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987" w:rsidRDefault="00216987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Pojmy:</w:t>
      </w:r>
    </w:p>
    <w:p w:rsidR="00216987" w:rsidRDefault="00216987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InTimeCalls=SLABase</w:t>
      </w:r>
      <w:r w:rsidR="007A2403">
        <w:rPr>
          <w:rFonts w:ascii="Consolas" w:hAnsi="Consolas" w:cs="Consolas"/>
          <w:sz w:val="19"/>
          <w:szCs w:val="19"/>
        </w:rPr>
        <w:t>=PocetSL</w:t>
      </w:r>
    </w:p>
    <w:p w:rsidR="00C3662A" w:rsidRDefault="00C3662A" w:rsidP="00C3662A">
      <w:pPr>
        <w:pStyle w:val="Bezmezer"/>
      </w:pPr>
      <w:r>
        <w:t>Aby se nepočítaly aktivní hovory, stačí zadat:</w:t>
      </w:r>
    </w:p>
    <w:p w:rsidR="00C3662A" w:rsidRDefault="00C3662A" w:rsidP="00C3662A">
      <w:pPr>
        <w:pStyle w:val="Bezmezer"/>
        <w:rPr>
          <w:color w:val="FF0000"/>
        </w:rPr>
      </w:pPr>
      <w:r>
        <w:rPr>
          <w:color w:val="008080"/>
        </w:rPr>
        <w:t>OC</w:t>
      </w:r>
      <w:r>
        <w:rPr>
          <w:color w:val="808080"/>
        </w:rPr>
        <w:t>.</w:t>
      </w:r>
      <w:r>
        <w:rPr>
          <w:color w:val="008080"/>
        </w:rPr>
        <w:t>CallResult</w:t>
      </w:r>
      <w:r>
        <w:t xml:space="preserve"> </w:t>
      </w:r>
      <w:r>
        <w:rPr>
          <w:color w:val="808080"/>
        </w:rPr>
        <w:t>&lt;&gt;</w:t>
      </w:r>
      <w:r>
        <w:t xml:space="preserve"> </w:t>
      </w:r>
      <w:r>
        <w:rPr>
          <w:color w:val="FF0000"/>
        </w:rPr>
        <w:t>'</w:t>
      </w:r>
      <w:r w:rsidRPr="00C3662A">
        <w:rPr>
          <w:color w:val="FF0000"/>
          <w:highlight w:val="green"/>
        </w:rPr>
        <w:t>Active</w:t>
      </w:r>
      <w:r>
        <w:rPr>
          <w:color w:val="FF0000"/>
        </w:rPr>
        <w:t>'</w:t>
      </w:r>
    </w:p>
    <w:p w:rsidR="001E4D99" w:rsidRDefault="001E4D99" w:rsidP="00C3662A">
      <w:pPr>
        <w:pStyle w:val="Bezmezer"/>
        <w:rPr>
          <w:color w:val="FF0000"/>
        </w:rPr>
      </w:pPr>
    </w:p>
    <w:p w:rsidR="00F7086B" w:rsidRDefault="00F7086B" w:rsidP="00F7086B">
      <w:pPr>
        <w:pStyle w:val="Bezmezer"/>
      </w:pPr>
      <w:r>
        <w:t>Aby se nepočítaly automatické odpovědi stačí zadat:</w:t>
      </w:r>
    </w:p>
    <w:p w:rsidR="00F7086B" w:rsidRDefault="00F7086B" w:rsidP="00F7086B">
      <w:pPr>
        <w:pStyle w:val="Bezmezer"/>
        <w:rPr>
          <w:color w:val="FF0000"/>
        </w:rPr>
      </w:pPr>
      <w:r>
        <w:rPr>
          <w:color w:val="008080"/>
        </w:rPr>
        <w:t>AgentId IS NOT NULL</w:t>
      </w:r>
    </w:p>
    <w:p w:rsidR="00F7086B" w:rsidRPr="009331C9" w:rsidRDefault="00F7086B" w:rsidP="00C3662A">
      <w:pPr>
        <w:pStyle w:val="Bezmezer"/>
        <w:rPr>
          <w:color w:val="FF0000"/>
        </w:rPr>
      </w:pPr>
    </w:p>
    <w:p w:rsidR="001E4D99" w:rsidRDefault="001E4D99" w:rsidP="001E4D99">
      <w:pPr>
        <w:pStyle w:val="Bezmezer"/>
      </w:pPr>
      <w:r>
        <w:t>Aby se nepočítaly SPAMy, stačí zadat:</w:t>
      </w:r>
    </w:p>
    <w:p w:rsidR="001E4D99" w:rsidRDefault="001E4D9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ISNULL(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SpamLevel,0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sz w:val="19"/>
          <w:szCs w:val="19"/>
        </w:rPr>
        <w:t>0</w:t>
      </w:r>
    </w:p>
    <w:p w:rsidR="000E5F4F" w:rsidRDefault="000E5F4F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E5F4F" w:rsidRDefault="000E5F4F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Odchozí hovory/OutboundCall: nejlépe je posuzovat </w:t>
      </w:r>
      <w:r w:rsidRPr="000E5F4F">
        <w:rPr>
          <w:rFonts w:ascii="Consolas" w:hAnsi="Consolas" w:cs="Consolas"/>
          <w:sz w:val="19"/>
          <w:szCs w:val="19"/>
          <w:highlight w:val="green"/>
        </w:rPr>
        <w:t>DialTime</w:t>
      </w:r>
    </w:p>
    <w:p w:rsidR="00342864" w:rsidRDefault="00342864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864" w:rsidRDefault="00342864" w:rsidP="003428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Čtvrtletí: </w:t>
      </w: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TimeUTC</w:t>
      </w:r>
      <w:r>
        <w:rPr>
          <w:rFonts w:ascii="Consolas" w:hAnsi="Consolas" w:cs="Consolas"/>
          <w:color w:val="808080"/>
          <w:sz w:val="19"/>
          <w:szCs w:val="19"/>
        </w:rPr>
        <w:t>)-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>1</w:t>
      </w:r>
    </w:p>
    <w:p w:rsidR="00342864" w:rsidRDefault="00342864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56A74" w:rsidRDefault="00156A74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94440" w:rsidRDefault="00594440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94440">
        <w:rPr>
          <w:rFonts w:ascii="Consolas" w:hAnsi="Consolas" w:cs="Consolas"/>
          <w:sz w:val="19"/>
          <w:szCs w:val="19"/>
          <w:highlight w:val="cyan"/>
        </w:rPr>
        <w:t>QueueDuration</w:t>
      </w:r>
      <w:r>
        <w:rPr>
          <w:rFonts w:ascii="Consolas" w:hAnsi="Consolas" w:cs="Consolas"/>
          <w:sz w:val="19"/>
          <w:szCs w:val="19"/>
        </w:rPr>
        <w:t xml:space="preserve"> patrně </w:t>
      </w:r>
      <w:r w:rsidRPr="00594440">
        <w:rPr>
          <w:rFonts w:ascii="Consolas" w:hAnsi="Consolas" w:cs="Consolas"/>
          <w:sz w:val="19"/>
          <w:szCs w:val="19"/>
          <w:highlight w:val="magenta"/>
        </w:rPr>
        <w:t>nelze</w:t>
      </w:r>
      <w:r>
        <w:rPr>
          <w:rFonts w:ascii="Consolas" w:hAnsi="Consolas" w:cs="Consolas"/>
          <w:sz w:val="19"/>
          <w:szCs w:val="19"/>
        </w:rPr>
        <w:t xml:space="preserve"> pro výpočty</w:t>
      </w:r>
      <w:r w:rsidR="008A612E">
        <w:rPr>
          <w:rFonts w:ascii="Consolas" w:hAnsi="Consolas" w:cs="Consolas"/>
          <w:sz w:val="19"/>
          <w:szCs w:val="19"/>
        </w:rPr>
        <w:t xml:space="preserve"> u ztracených hovorů </w:t>
      </w:r>
      <w:r>
        <w:rPr>
          <w:rFonts w:ascii="Consolas" w:hAnsi="Consolas" w:cs="Consolas"/>
          <w:sz w:val="19"/>
          <w:szCs w:val="19"/>
        </w:rPr>
        <w:t>používat, protože pokud není</w:t>
      </w:r>
    </w:p>
    <w:p w:rsidR="00594440" w:rsidRDefault="00594440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hovor předán do distribuce má stále hodnotu NULA. Tím z výpočtu vypadnou všechna volání, která byla položena v čekací frontě, i když tam byla velmi dlouho</w:t>
      </w:r>
      <w:r w:rsidR="009E7D2F">
        <w:rPr>
          <w:rFonts w:ascii="Consolas" w:hAnsi="Consolas" w:cs="Consolas"/>
          <w:sz w:val="19"/>
          <w:szCs w:val="19"/>
        </w:rPr>
        <w:t>.</w:t>
      </w:r>
    </w:p>
    <w:p w:rsidR="009E7D2F" w:rsidRDefault="009E7D2F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Správnější je tento výraz: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DATEDIFF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EnqueueingTime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DistributionTime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EndTime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594440" w:rsidRDefault="00594440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A0054" w:rsidRDefault="00156A74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Tyto fáze se zpravidla počítají do konce IVR</w:t>
      </w:r>
    </w:p>
    <w:p w:rsidR="00BA0054" w:rsidRDefault="00BA0054" w:rsidP="00BA0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CallPhase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'Pilot'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'IvrScriptA'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'Enqueue'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156A74" w:rsidRDefault="00156A74" w:rsidP="00BA0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(DistributionTime IS NULL)</w:t>
      </w:r>
    </w:p>
    <w:p w:rsidR="00156A74" w:rsidRDefault="00156A74" w:rsidP="00BA0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Čekání:</w:t>
      </w:r>
    </w:p>
    <w:p w:rsidR="00156A74" w:rsidRDefault="00156A74" w:rsidP="00156A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CallPhase =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 w:rsidRPr="00156A74">
        <w:rPr>
          <w:rFonts w:ascii="Consolas" w:hAnsi="Consolas" w:cs="Consolas"/>
          <w:sz w:val="19"/>
          <w:szCs w:val="19"/>
        </w:rPr>
        <w:t>WaitingQueue</w:t>
      </w:r>
      <w:r>
        <w:rPr>
          <w:rFonts w:ascii="Consolas" w:hAnsi="Consolas" w:cs="Consolas"/>
          <w:color w:val="FF0000"/>
          <w:sz w:val="19"/>
          <w:szCs w:val="19"/>
        </w:rPr>
        <w:t xml:space="preserve">' </w:t>
      </w:r>
      <w:r>
        <w:rPr>
          <w:rFonts w:ascii="Consolas" w:hAnsi="Consolas" w:cs="Consolas"/>
          <w:sz w:val="19"/>
          <w:szCs w:val="19"/>
        </w:rPr>
        <w:t>(DistributionTime IS NULL)</w:t>
      </w:r>
    </w:p>
    <w:p w:rsidR="00156A74" w:rsidRDefault="00156A74" w:rsidP="00BA0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A0054" w:rsidRDefault="00BA0054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14D0A" w:rsidRDefault="001F260A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Při filtrování podle týmů/projektů je problém, že hovory v IVR ještě nic takového nemají.</w:t>
      </w: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A28A2" w:rsidRDefault="002A28A2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CallBack: </w:t>
      </w:r>
      <w:r w:rsidRPr="002A28A2">
        <w:rPr>
          <w:rFonts w:ascii="Consolas" w:hAnsi="Consolas" w:cs="Consolas"/>
          <w:sz w:val="19"/>
          <w:szCs w:val="19"/>
        </w:rPr>
        <w:t>and oc.DisplayName like 'Naplanovani CallBack%'</w:t>
      </w:r>
    </w:p>
    <w:p w:rsidR="002A28A2" w:rsidRDefault="002A28A2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UNIQA:</w:t>
      </w: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7FF6">
        <w:rPr>
          <w:rFonts w:ascii="Consolas" w:hAnsi="Consolas" w:cs="Consolas"/>
          <w:sz w:val="19"/>
          <w:szCs w:val="19"/>
          <w:highlight w:val="cyan"/>
        </w:rPr>
        <w:t>IDLE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Sum(Fields!ReadyDuration.Value) - Sum(Fields!CallDuration.Value) - Sum(Fields!RingDuration.Value)</w:t>
      </w: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005B1">
        <w:rPr>
          <w:rFonts w:ascii="Arial" w:hAnsi="Arial" w:cs="Arial"/>
          <w:color w:val="000000"/>
          <w:sz w:val="20"/>
          <w:szCs w:val="20"/>
          <w:highlight w:val="cyan"/>
        </w:rPr>
        <w:t>talk time</w:t>
      </w:r>
      <w:r>
        <w:rPr>
          <w:rFonts w:ascii="Arial" w:hAnsi="Arial" w:cs="Arial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SUM(Fields!CallDuration.Value)+SUM(Fields!RingDuration.Value)</w:t>
      </w:r>
    </w:p>
    <w:p w:rsidR="00934678" w:rsidRDefault="00934678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4678">
        <w:rPr>
          <w:rFonts w:ascii="Consolas" w:hAnsi="Consolas" w:cs="Consolas"/>
          <w:color w:val="000000"/>
          <w:sz w:val="19"/>
          <w:szCs w:val="19"/>
          <w:highlight w:val="cyan"/>
        </w:rPr>
        <w:t>TT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(SUM(Fields!RingDuration.Value)+SUM(Fields!CallDuration.Value))/(SUM(Fields!LoggedDuration.Value)-SUM(Fields!NRStatus_Obed.Value)-SUM(Fields!NRStatus_Osobni.Value)-SUM(Fields!NRStatus_Technicka.Value)),0)</w:t>
      </w:r>
    </w:p>
    <w:p w:rsidR="003C485D" w:rsidRDefault="003C485D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C485D" w:rsidRDefault="003C485D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HomeCredit:</w:t>
      </w:r>
    </w:p>
    <w:p w:rsidR="003C485D" w:rsidRDefault="003C485D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fs_custom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dbo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TalkTime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@Today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@Now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AG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AgentId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TalkTime</w:t>
      </w: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7FF6">
        <w:rPr>
          <w:rFonts w:ascii="Consolas" w:hAnsi="Consolas" w:cs="Consolas"/>
          <w:color w:val="000000"/>
          <w:sz w:val="19"/>
          <w:szCs w:val="19"/>
          <w:highlight w:val="cyan"/>
        </w:rPr>
        <w:t>ACW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Sum(Fields!NRStatus_Prodleva.Value)</w:t>
      </w:r>
      <w:r w:rsidR="00A567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264AE">
        <w:rPr>
          <w:rFonts w:ascii="Consolas" w:hAnsi="Consolas" w:cs="Consolas"/>
          <w:color w:val="000000"/>
          <w:sz w:val="19"/>
          <w:szCs w:val="19"/>
        </w:rPr>
        <w:t>je tam</w:t>
      </w:r>
      <w:r w:rsidR="00A567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1076D">
        <w:rPr>
          <w:rFonts w:ascii="Consolas" w:hAnsi="Consolas" w:cs="Consolas"/>
          <w:color w:val="000000"/>
          <w:sz w:val="19"/>
          <w:szCs w:val="19"/>
        </w:rPr>
        <w:t>stav Work (PostCall)</w:t>
      </w:r>
    </w:p>
    <w:p w:rsidR="00877FF6" w:rsidRDefault="00877FF6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F260A" w:rsidRDefault="001F260A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14D0A" w:rsidRDefault="00114D0A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114D0A">
        <w:rPr>
          <w:rFonts w:ascii="Consolas" w:hAnsi="Consolas" w:cs="Consolas"/>
          <w:color w:val="FF0000"/>
          <w:sz w:val="19"/>
          <w:szCs w:val="19"/>
        </w:rPr>
        <w:t>POZOR NA NULL HODNOTY</w:t>
      </w: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74D3" w:rsidRDefault="003974D3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Takto se zadávají filtry:</w:t>
      </w:r>
    </w:p>
    <w:p w:rsidR="00394BD9" w:rsidRDefault="00394BD9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394BD9">
        <w:rPr>
          <w:rFonts w:ascii="Consolas" w:hAnsi="Consolas" w:cs="Consolas"/>
          <w:color w:val="FF0000"/>
          <w:sz w:val="19"/>
          <w:szCs w:val="19"/>
        </w:rPr>
        <w:drawing>
          <wp:inline distT="0" distB="0" distL="0" distR="0" wp14:anchorId="486C7653" wp14:editId="321A4E4A">
            <wp:extent cx="5760720" cy="1636395"/>
            <wp:effectExtent l="0" t="0" r="0" b="190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D3" w:rsidRPr="00114D0A" w:rsidRDefault="003974D3" w:rsidP="001E4D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3974D3">
        <w:rPr>
          <w:rFonts w:ascii="Consolas" w:hAnsi="Consolas" w:cs="Consolas"/>
          <w:color w:val="FF0000"/>
          <w:sz w:val="19"/>
          <w:szCs w:val="19"/>
        </w:rPr>
        <w:t>[@Projects]</w:t>
      </w:r>
      <w:bookmarkStart w:id="0" w:name="_GoBack"/>
      <w:bookmarkEnd w:id="0"/>
    </w:p>
    <w:p w:rsidR="00C3662A" w:rsidRDefault="00C3662A">
      <w:pPr>
        <w:rPr>
          <w:rFonts w:ascii="Consolas" w:hAnsi="Consolas" w:cs="Consolas"/>
          <w:sz w:val="19"/>
          <w:szCs w:val="19"/>
        </w:rPr>
      </w:pPr>
    </w:p>
    <w:p w:rsidR="00216987" w:rsidRDefault="00216987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sz w:val="19"/>
          <w:szCs w:val="19"/>
        </w:rPr>
        <w:t>--------------------------------</w:t>
      </w:r>
    </w:p>
    <w:p w:rsidR="00892922" w:rsidRDefault="00892922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Výraz pro správný výpočet </w:t>
      </w:r>
      <w:r w:rsidR="00997B4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souhrnné </w:t>
      </w:r>
      <w:r w:rsidRPr="00892922">
        <w:rPr>
          <w:rFonts w:ascii="Consolas" w:hAnsi="Consolas" w:cs="Consolas"/>
          <w:color w:val="000000"/>
          <w:sz w:val="19"/>
          <w:szCs w:val="19"/>
          <w:highlight w:val="green"/>
        </w:rPr>
        <w:t>obslužnosti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DE5CFD" w:rsidRDefault="00DE5CF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=Code.</w:t>
      </w:r>
      <w:r w:rsidRPr="00DE5CFD">
        <w:rPr>
          <w:rFonts w:ascii="Consolas" w:hAnsi="Consolas" w:cs="Consolas"/>
          <w:color w:val="000000"/>
          <w:sz w:val="19"/>
          <w:szCs w:val="19"/>
          <w:highlight w:val="cyan"/>
        </w:rPr>
        <w:t>Percents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(SUM(Fields!ConnectedCalls.Value),SUM(Fields!ConnectedCalls.Value+Fields!LostCalls.Value))</w:t>
      </w:r>
    </w:p>
    <w:p w:rsidR="00892922" w:rsidRPr="00892922" w:rsidRDefault="00892922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Výraz pro správný výpočet </w:t>
      </w:r>
      <w:r w:rsidRPr="00892922">
        <w:rPr>
          <w:rFonts w:ascii="Consolas" w:hAnsi="Consolas" w:cs="Consolas"/>
          <w:color w:val="000000"/>
          <w:sz w:val="19"/>
          <w:szCs w:val="19"/>
          <w:highlight w:val="green"/>
        </w:rPr>
        <w:t>SLA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92922" w:rsidRDefault="0089292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 w:rsidR="00997B4D" w:rsidRPr="00997B4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997B4D">
        <w:rPr>
          <w:rFonts w:ascii="Consolas" w:hAnsi="Consolas" w:cs="Consolas"/>
          <w:color w:val="000000"/>
          <w:sz w:val="19"/>
          <w:szCs w:val="19"/>
          <w:highlight w:val="white"/>
        </w:rPr>
        <w:t>SUM(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Fields!InTimeCalls.Value</w:t>
      </w:r>
      <w:r w:rsidR="00997B4D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</w:t>
      </w:r>
      <w:r w:rsidR="00997B4D">
        <w:rPr>
          <w:rFonts w:ascii="Consolas" w:hAnsi="Consolas" w:cs="Consolas"/>
          <w:color w:val="000000"/>
          <w:sz w:val="19"/>
          <w:szCs w:val="19"/>
          <w:highlight w:val="white"/>
        </w:rPr>
        <w:t>SUM(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Fields!ConnectedCalls.Value + Fields!LostCalls.Value)</w:t>
      </w:r>
      <w:r w:rsidR="00997B4D">
        <w:rPr>
          <w:rFonts w:ascii="Consolas" w:hAnsi="Consolas" w:cs="Consolas"/>
          <w:color w:val="000000"/>
          <w:sz w:val="19"/>
          <w:szCs w:val="19"/>
        </w:rPr>
        <w:t>)</w:t>
      </w:r>
    </w:p>
    <w:p w:rsidR="00F75B1D" w:rsidRDefault="00F75B1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V </w:t>
      </w:r>
      <w:r w:rsidRPr="00F75B1D">
        <w:rPr>
          <w:rFonts w:ascii="Consolas" w:hAnsi="Consolas" w:cs="Consolas"/>
          <w:color w:val="000000"/>
          <w:sz w:val="19"/>
          <w:szCs w:val="19"/>
          <w:highlight w:val="cyan"/>
        </w:rPr>
        <w:t>Dr. MAX</w:t>
      </w:r>
      <w:r>
        <w:rPr>
          <w:rFonts w:ascii="Consolas" w:hAnsi="Consolas" w:cs="Consolas"/>
          <w:color w:val="000000"/>
          <w:sz w:val="19"/>
          <w:szCs w:val="19"/>
        </w:rPr>
        <w:t xml:space="preserve"> chtějí mít výsledek </w:t>
      </w:r>
      <w:r w:rsidR="008B520A">
        <w:rPr>
          <w:rFonts w:ascii="Consolas" w:hAnsi="Consolas" w:cs="Consolas"/>
          <w:color w:val="000000"/>
          <w:sz w:val="19"/>
          <w:szCs w:val="19"/>
        </w:rPr>
        <w:t xml:space="preserve">SLA </w:t>
      </w:r>
      <w:r>
        <w:rPr>
          <w:rFonts w:ascii="Consolas" w:hAnsi="Consolas" w:cs="Consolas"/>
          <w:color w:val="000000"/>
          <w:sz w:val="19"/>
          <w:szCs w:val="19"/>
        </w:rPr>
        <w:t>dělený 0.9:</w:t>
      </w:r>
    </w:p>
    <w:p w:rsidR="00F75B1D" w:rsidRDefault="00F75B1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REAL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InTimeCalls</w:t>
      </w:r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REAL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NULLIF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ConnectedCalls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>LostCalls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)))/</w:t>
      </w:r>
      <w:r>
        <w:rPr>
          <w:rFonts w:ascii="Consolas" w:hAnsi="Consolas" w:cs="Consolas"/>
          <w:sz w:val="19"/>
          <w:szCs w:val="19"/>
        </w:rPr>
        <w:t>0.9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SLA</w:t>
      </w:r>
      <w:r>
        <w:rPr>
          <w:rFonts w:ascii="Consolas" w:hAnsi="Consolas" w:cs="Consolas"/>
          <w:sz w:val="19"/>
          <w:szCs w:val="19"/>
        </w:rPr>
        <w:tab/>
      </w:r>
    </w:p>
    <w:p w:rsidR="00DE5CFD" w:rsidRDefault="00DE5C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E5CFD" w:rsidRDefault="00DE5C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DE5CFD">
        <w:rPr>
          <w:rFonts w:ascii="Consolas" w:hAnsi="Consolas" w:cs="Consolas"/>
          <w:sz w:val="19"/>
          <w:szCs w:val="19"/>
          <w:highlight w:val="cyan"/>
        </w:rPr>
        <w:t>Hodnoty do reportu:</w:t>
      </w:r>
    </w:p>
    <w:p w:rsidR="00DE5CFD" w:rsidRDefault="00DE5C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=Code.</w:t>
      </w:r>
      <w:r w:rsidRPr="00DE5CFD">
        <w:rPr>
          <w:rFonts w:ascii="Consolas" w:hAnsi="Consolas" w:cs="Consolas"/>
          <w:color w:val="000000"/>
          <w:sz w:val="19"/>
          <w:szCs w:val="19"/>
          <w:highlight w:val="cyan"/>
        </w:rPr>
        <w:t>SLA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(SUM(Fields!InTimeCalls.Value),SUM(Fields!ConnectedCalls.Value + Fields!LostCalls.Value))</w:t>
      </w:r>
    </w:p>
    <w:p w:rsidR="009A4AFD" w:rsidRDefault="009A4A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4AFD" w:rsidRDefault="009A4A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A4AFD">
        <w:rPr>
          <w:rFonts w:ascii="Consolas" w:hAnsi="Consolas" w:cs="Consolas"/>
          <w:color w:val="000000"/>
          <w:sz w:val="19"/>
          <w:szCs w:val="19"/>
          <w:highlight w:val="cyan"/>
        </w:rPr>
        <w:t>UNIQA CZ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9A4AFD" w:rsidRDefault="009A4A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A4AFD">
        <w:rPr>
          <w:rFonts w:ascii="Consolas" w:hAnsi="Consolas" w:cs="Consolas"/>
          <w:color w:val="000000"/>
          <w:sz w:val="19"/>
          <w:szCs w:val="19"/>
        </w:rPr>
        <w:t>CAST(CAST((SUM(ServedCallsCount) - SUM(ServedCallsAfterThresholdCount))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A4AFD">
        <w:rPr>
          <w:rFonts w:ascii="Consolas" w:hAnsi="Consolas" w:cs="Consolas"/>
          <w:color w:val="000000"/>
          <w:sz w:val="19"/>
          <w:szCs w:val="19"/>
        </w:rPr>
        <w:t xml:space="preserve">AS DECIMAL(6,0)) / (SUM(ServedCallsCount) + SUM(LostCallsAfterThresholdCount))*100 AS DECIMAL(6,0)) </w:t>
      </w:r>
    </w:p>
    <w:p w:rsidR="00493E1C" w:rsidRDefault="00493E1C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-----------------</w:t>
      </w:r>
    </w:p>
    <w:p w:rsidR="009A4AFD" w:rsidRDefault="009A4AFD" w:rsidP="009A4A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A4AFD">
        <w:rPr>
          <w:rFonts w:ascii="Consolas" w:hAnsi="Consolas" w:cs="Consolas"/>
          <w:color w:val="000000"/>
          <w:sz w:val="19"/>
          <w:szCs w:val="19"/>
        </w:rPr>
        <w:t>CAST(CAST((SUM(ServedCallsCount) - SUM(ServedCallsAfterT</w:t>
      </w:r>
      <w:r w:rsidR="00493E1C">
        <w:rPr>
          <w:rFonts w:ascii="Consolas" w:hAnsi="Consolas" w:cs="Consolas"/>
          <w:color w:val="000000"/>
          <w:sz w:val="19"/>
          <w:szCs w:val="19"/>
        </w:rPr>
        <w:t>hresholdCount))AS DECIMAL(7,1))</w:t>
      </w:r>
      <w:r w:rsidRPr="009A4AFD">
        <w:rPr>
          <w:rFonts w:ascii="Consolas" w:hAnsi="Consolas" w:cs="Consolas"/>
          <w:color w:val="000000"/>
          <w:sz w:val="19"/>
          <w:szCs w:val="19"/>
        </w:rPr>
        <w:t>/ ISNULL(NULLIF(SUM(ServedCallsCount) + SUM(LostCallsAfterThresholdCount),0),0.01)*100</w:t>
      </w:r>
    </w:p>
    <w:p w:rsidR="00493E1C" w:rsidRDefault="00493E1C" w:rsidP="009A4A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4AFD" w:rsidRDefault="009A4AFD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Všechny Wallboardy (Czech, Liberec a Praha) jsou </w:t>
      </w:r>
      <w:r w:rsidRPr="009A4AFD">
        <w:rPr>
          <w:rFonts w:ascii="Consolas" w:hAnsi="Consolas" w:cs="Consolas"/>
          <w:color w:val="000000"/>
          <w:sz w:val="19"/>
          <w:szCs w:val="19"/>
          <w:highlight w:val="green"/>
        </w:rPr>
        <w:t>Wallboard2</w:t>
      </w:r>
    </w:p>
    <w:p w:rsidR="0061045A" w:rsidRDefault="0061045A" w:rsidP="00F7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Výpočet SLA je také v reportu reportu UCZ_Summary</w:t>
      </w:r>
    </w:p>
    <w:p w:rsidR="00D25182" w:rsidRDefault="00D25182" w:rsidP="00F7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Údaje sbírá:</w:t>
      </w:r>
    </w:p>
    <w:p w:rsidR="00D25182" w:rsidRDefault="00D25182" w:rsidP="00F7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25182">
        <w:rPr>
          <w:rFonts w:ascii="Arial" w:hAnsi="Arial" w:cs="Arial"/>
          <w:sz w:val="20"/>
          <w:szCs w:val="20"/>
        </w:rPr>
        <w:t>SELECT * FROM rep_UNIQA_Summary_LostCalls(@From, @To+1,@Treshold)</w:t>
      </w:r>
    </w:p>
    <w:p w:rsidR="00FA4815" w:rsidRDefault="00FA4815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(sum(Fields!ServedCallCount.Value)-sum(Fields!ServedAfterTresholdCount.Value))</w:t>
      </w:r>
    </w:p>
    <w:p w:rsidR="00FA4815" w:rsidRDefault="00FA4815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/(sum(Fields!ServedCallCount.Value)+sum(Fields!LostAfterTresholdCount.Value))</w:t>
      </w:r>
    </w:p>
    <w:p w:rsidR="00FA4815" w:rsidRDefault="00FA4815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>(143-95)/(143+17)= 48/160 = 30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%</w:t>
      </w:r>
    </w:p>
    <w:p w:rsidR="003621C7" w:rsidRDefault="003621C7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143-97   143+1</w:t>
      </w:r>
      <w:r w:rsidR="00932624">
        <w:rPr>
          <w:rFonts w:ascii="Courier New" w:hAnsi="Courier New" w:cs="Courier New"/>
          <w:noProof/>
          <w:sz w:val="20"/>
          <w:szCs w:val="20"/>
          <w:lang w:val="en-US"/>
        </w:rPr>
        <w:t xml:space="preserve">  = 46/144 = 31,94%</w:t>
      </w:r>
    </w:p>
    <w:p w:rsidR="00FA73FA" w:rsidRDefault="00FA73FA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2C25ED">
        <w:rPr>
          <w:rFonts w:ascii="Courier New" w:hAnsi="Courier New" w:cs="Courier New"/>
          <w:noProof/>
          <w:sz w:val="20"/>
          <w:szCs w:val="20"/>
          <w:highlight w:val="cyan"/>
        </w:rPr>
        <w:t>LostAfterTresholdCount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 xml:space="preserve"> (WB)= </w:t>
      </w:r>
      <w:r>
        <w:rPr>
          <w:rFonts w:ascii="Courier New" w:hAnsi="Courier New" w:cs="Courier New"/>
          <w:noProof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CallResult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'Lost'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QueueDuration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QueueDuration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30</w:t>
      </w:r>
    </w:p>
    <w:p w:rsidR="00FA73FA" w:rsidRDefault="00FA73FA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2C25ED">
        <w:rPr>
          <w:rFonts w:ascii="Courier New" w:hAnsi="Courier New" w:cs="Courier New"/>
          <w:noProof/>
          <w:sz w:val="20"/>
          <w:szCs w:val="20"/>
          <w:highlight w:val="cyan"/>
        </w:rPr>
        <w:t>LostAfterTresholdCount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 xml:space="preserve"> (REPORT)= </w:t>
      </w:r>
      <w:r>
        <w:rPr>
          <w:rFonts w:ascii="Courier New" w:hAnsi="Courier New" w:cs="Courier New"/>
          <w:noProof/>
          <w:sz w:val="20"/>
          <w:szCs w:val="20"/>
        </w:rPr>
        <w:t>CallResult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'Lost'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E7D2F">
        <w:rPr>
          <w:rFonts w:ascii="Courier New" w:hAnsi="Courier New" w:cs="Courier New"/>
          <w:noProof/>
          <w:color w:val="808080"/>
          <w:sz w:val="20"/>
          <w:szCs w:val="20"/>
          <w:highlight w:val="magenta"/>
        </w:rPr>
        <w:t>and</w:t>
      </w:r>
      <w:r w:rsidRPr="009E7D2F">
        <w:rPr>
          <w:rFonts w:ascii="Courier New" w:hAnsi="Courier New" w:cs="Courier New"/>
          <w:noProof/>
          <w:sz w:val="20"/>
          <w:szCs w:val="20"/>
          <w:highlight w:val="magenta"/>
        </w:rPr>
        <w:t xml:space="preserve"> AgentId </w:t>
      </w:r>
      <w:r w:rsidRPr="009E7D2F">
        <w:rPr>
          <w:rFonts w:ascii="Courier New" w:hAnsi="Courier New" w:cs="Courier New"/>
          <w:noProof/>
          <w:color w:val="808080"/>
          <w:sz w:val="20"/>
          <w:szCs w:val="20"/>
          <w:highlight w:val="magenta"/>
        </w:rPr>
        <w:t>is</w:t>
      </w:r>
      <w:r w:rsidRPr="009E7D2F">
        <w:rPr>
          <w:rFonts w:ascii="Courier New" w:hAnsi="Courier New" w:cs="Courier New"/>
          <w:noProof/>
          <w:sz w:val="20"/>
          <w:szCs w:val="20"/>
          <w:highlight w:val="magenta"/>
        </w:rPr>
        <w:t xml:space="preserve"> </w:t>
      </w:r>
      <w:r w:rsidRPr="009E7D2F">
        <w:rPr>
          <w:rFonts w:ascii="Courier New" w:hAnsi="Courier New" w:cs="Courier New"/>
          <w:noProof/>
          <w:color w:val="808080"/>
          <w:sz w:val="20"/>
          <w:szCs w:val="20"/>
          <w:highlight w:val="magenta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DATEDIFF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EnqueueingTime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DistributionTime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EndTime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))&gt;</w:t>
      </w:r>
      <w:r>
        <w:rPr>
          <w:rFonts w:ascii="Courier New" w:hAnsi="Courier New" w:cs="Courier New"/>
          <w:noProof/>
          <w:sz w:val="20"/>
          <w:szCs w:val="20"/>
        </w:rPr>
        <w:t>@Treshold</w:t>
      </w:r>
    </w:p>
    <w:p w:rsidR="009E7D2F" w:rsidRDefault="009E7D2F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Myslím, že tato podmínka je chybná: </w:t>
      </w:r>
      <w:r w:rsidRPr="009E7D2F">
        <w:rPr>
          <w:rFonts w:ascii="Courier New" w:hAnsi="Courier New" w:cs="Courier New"/>
          <w:noProof/>
          <w:color w:val="808080"/>
          <w:sz w:val="20"/>
          <w:szCs w:val="20"/>
          <w:highlight w:val="magenta"/>
        </w:rPr>
        <w:t>and</w:t>
      </w:r>
      <w:r w:rsidRPr="009E7D2F">
        <w:rPr>
          <w:rFonts w:ascii="Courier New" w:hAnsi="Courier New" w:cs="Courier New"/>
          <w:noProof/>
          <w:sz w:val="20"/>
          <w:szCs w:val="20"/>
          <w:highlight w:val="magenta"/>
        </w:rPr>
        <w:t xml:space="preserve"> AgentId </w:t>
      </w:r>
      <w:r w:rsidRPr="009E7D2F">
        <w:rPr>
          <w:rFonts w:ascii="Courier New" w:hAnsi="Courier New" w:cs="Courier New"/>
          <w:noProof/>
          <w:color w:val="808080"/>
          <w:sz w:val="20"/>
          <w:szCs w:val="20"/>
          <w:highlight w:val="magenta"/>
        </w:rPr>
        <w:t>is</w:t>
      </w:r>
      <w:r w:rsidRPr="009E7D2F">
        <w:rPr>
          <w:rFonts w:ascii="Courier New" w:hAnsi="Courier New" w:cs="Courier New"/>
          <w:noProof/>
          <w:sz w:val="20"/>
          <w:szCs w:val="20"/>
          <w:highlight w:val="magenta"/>
        </w:rPr>
        <w:t xml:space="preserve"> </w:t>
      </w:r>
      <w:r w:rsidR="00190086">
        <w:rPr>
          <w:rFonts w:ascii="Courier New" w:hAnsi="Courier New" w:cs="Courier New"/>
          <w:noProof/>
          <w:sz w:val="20"/>
          <w:szCs w:val="20"/>
          <w:highlight w:val="magenta"/>
        </w:rPr>
        <w:t xml:space="preserve">not </w:t>
      </w:r>
      <w:r w:rsidRPr="009E7D2F">
        <w:rPr>
          <w:rFonts w:ascii="Courier New" w:hAnsi="Courier New" w:cs="Courier New"/>
          <w:noProof/>
          <w:color w:val="808080"/>
          <w:sz w:val="20"/>
          <w:szCs w:val="20"/>
          <w:highlight w:val="magenta"/>
        </w:rPr>
        <w:t>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9E7D2F" w:rsidRDefault="009E7D2F" w:rsidP="00F75B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lastRenderedPageBreak/>
        <w:t>Protože vyřazuje ty ztracené hovory, které měly již agenta, ale nikdo je ještě nevzal.</w:t>
      </w:r>
    </w:p>
    <w:p w:rsidR="004D277A" w:rsidRDefault="00966B45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-----------------------------------------------------------</w:t>
      </w:r>
    </w:p>
    <w:p w:rsidR="004D277A" w:rsidRDefault="004D277A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D277A">
        <w:rPr>
          <w:rFonts w:ascii="Consolas" w:hAnsi="Consolas" w:cs="Consolas"/>
          <w:color w:val="000000"/>
          <w:sz w:val="19"/>
          <w:szCs w:val="19"/>
          <w:highlight w:val="cyan"/>
        </w:rPr>
        <w:t>ČSA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4D277A" w:rsidRDefault="004D277A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D277A">
        <w:rPr>
          <w:rFonts w:ascii="Consolas" w:hAnsi="Consolas" w:cs="Consolas"/>
          <w:sz w:val="19"/>
          <w:szCs w:val="19"/>
          <w:highlight w:val="lightGray"/>
        </w:rPr>
        <w:t>SLA</w:t>
      </w:r>
      <w:r>
        <w:rPr>
          <w:rFonts w:ascii="Consolas" w:hAnsi="Consolas" w:cs="Consolas"/>
          <w:sz w:val="19"/>
          <w:szCs w:val="19"/>
        </w:rPr>
        <w:t xml:space="preserve">=SUM(Fields!SLABase.Value) / SUM(IIF(Fields!CallResult.Value = </w:t>
      </w:r>
      <w:r>
        <w:rPr>
          <w:rFonts w:ascii="Consolas" w:hAnsi="Consolas" w:cs="Consolas"/>
          <w:color w:val="A31515"/>
          <w:sz w:val="19"/>
          <w:szCs w:val="19"/>
        </w:rPr>
        <w:t>"Served"</w:t>
      </w:r>
      <w:r>
        <w:rPr>
          <w:rFonts w:ascii="Consolas" w:hAnsi="Consolas" w:cs="Consolas"/>
          <w:sz w:val="19"/>
          <w:szCs w:val="19"/>
        </w:rPr>
        <w:t>, 1, 0)))</w:t>
      </w:r>
    </w:p>
    <w:p w:rsidR="004D277A" w:rsidRDefault="004D277A" w:rsidP="004D27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D277A">
        <w:rPr>
          <w:rFonts w:ascii="Consolas" w:hAnsi="Consolas" w:cs="Consolas"/>
          <w:sz w:val="19"/>
          <w:szCs w:val="19"/>
          <w:highlight w:val="lightGray"/>
        </w:rPr>
        <w:t>SLABase</w:t>
      </w:r>
      <w:r>
        <w:rPr>
          <w:rFonts w:ascii="Consolas" w:hAnsi="Consolas" w:cs="Consolas"/>
          <w:sz w:val="19"/>
          <w:szCs w:val="19"/>
        </w:rPr>
        <w:t xml:space="preserve">=IIF(Fields!CallResult.Value = </w:t>
      </w:r>
      <w:r>
        <w:rPr>
          <w:rFonts w:ascii="Consolas" w:hAnsi="Consolas" w:cs="Consolas"/>
          <w:color w:val="A31515"/>
          <w:sz w:val="19"/>
          <w:szCs w:val="19"/>
        </w:rPr>
        <w:t>"Served"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Fields!AnswerTime.Value &lt;&gt;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Fields!QueueDuration.Value  &lt; Parameters!MaxWaitingTime.Value, 1, 0)</w:t>
      </w:r>
    </w:p>
    <w:p w:rsidR="00727590" w:rsidRDefault="00727590" w:rsidP="004D27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308EA" w:rsidRDefault="00D308EA" w:rsidP="004D27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Ve své statistické proceduře jsem zjednodušil na</w:t>
      </w:r>
      <w:r w:rsidR="006B2543">
        <w:rPr>
          <w:rFonts w:ascii="Consolas" w:hAnsi="Consolas" w:cs="Consolas"/>
          <w:sz w:val="19"/>
          <w:szCs w:val="19"/>
        </w:rPr>
        <w:t>:</w:t>
      </w:r>
    </w:p>
    <w:p w:rsidR="006B2543" w:rsidRDefault="006B2543" w:rsidP="006B2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D277A">
        <w:rPr>
          <w:rFonts w:ascii="Consolas" w:hAnsi="Consolas" w:cs="Consolas"/>
          <w:sz w:val="19"/>
          <w:szCs w:val="19"/>
          <w:highlight w:val="lightGray"/>
        </w:rPr>
        <w:t>SLABase</w:t>
      </w:r>
      <w:r>
        <w:rPr>
          <w:rFonts w:ascii="Consolas" w:hAnsi="Consolas" w:cs="Consolas"/>
          <w:sz w:val="19"/>
          <w:szCs w:val="19"/>
        </w:rPr>
        <w:t xml:space="preserve">= CallResult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'Served'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QueueDuration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>@TimeLimit</w:t>
      </w:r>
    </w:p>
    <w:p w:rsidR="00414B69" w:rsidRDefault="00414B69" w:rsidP="006B2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Moje verze:</w:t>
      </w:r>
    </w:p>
    <w:p w:rsidR="00414B69" w:rsidRDefault="00414B69" w:rsidP="00414B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=Code.Percents(SUM(Fields!InTimeCalls.Value),SUM(Fields!HandledByAgents.Value))</w:t>
      </w:r>
    </w:p>
    <w:p w:rsidR="004D277A" w:rsidRDefault="004D277A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308EA" w:rsidRDefault="00D308EA" w:rsidP="00D308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=IIF(SUM(IIF(Fields!CallResult.Value = </w:t>
      </w:r>
      <w:r>
        <w:rPr>
          <w:rFonts w:ascii="Consolas" w:hAnsi="Consolas" w:cs="Consolas"/>
          <w:color w:val="A31515"/>
          <w:sz w:val="19"/>
          <w:szCs w:val="19"/>
        </w:rPr>
        <w:t>"Served"</w:t>
      </w:r>
      <w:r>
        <w:rPr>
          <w:rFonts w:ascii="Consolas" w:hAnsi="Consolas" w:cs="Consolas"/>
          <w:sz w:val="19"/>
          <w:szCs w:val="19"/>
        </w:rPr>
        <w:t xml:space="preserve">, 1, 0)) = 0, 0, SUM(Fields!SLABase.Value) / SUM(IIF(Fields!CallResult.Value = </w:t>
      </w:r>
      <w:r>
        <w:rPr>
          <w:rFonts w:ascii="Consolas" w:hAnsi="Consolas" w:cs="Consolas"/>
          <w:color w:val="A31515"/>
          <w:sz w:val="19"/>
          <w:szCs w:val="19"/>
        </w:rPr>
        <w:t>"Served"</w:t>
      </w:r>
      <w:r>
        <w:rPr>
          <w:rFonts w:ascii="Consolas" w:hAnsi="Consolas" w:cs="Consolas"/>
          <w:sz w:val="19"/>
          <w:szCs w:val="19"/>
        </w:rPr>
        <w:t>, 1, 0)))</w:t>
      </w:r>
    </w:p>
    <w:p w:rsidR="00D308EA" w:rsidRDefault="00D308EA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D2380">
        <w:rPr>
          <w:rFonts w:ascii="Consolas" w:hAnsi="Consolas" w:cs="Consolas"/>
          <w:sz w:val="19"/>
          <w:szCs w:val="19"/>
          <w:highlight w:val="cyan"/>
        </w:rPr>
        <w:t>WUE</w:t>
      </w:r>
      <w:r>
        <w:rPr>
          <w:rFonts w:ascii="Consolas" w:hAnsi="Consolas" w:cs="Consolas"/>
          <w:sz w:val="19"/>
          <w:szCs w:val="19"/>
        </w:rPr>
        <w:t>: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 8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'SLA'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Nazev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Percents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IN_SLA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Celkem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MSV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Celkem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IIF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AnswerTime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QueueDuration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RingDuration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IN_SLA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InboundCall i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D2380" w:rsidRDefault="00ED2380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PilotTime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@Today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ProjectId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'55AB12AF-269A-42F7-8A44-AD5BF6642B07'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Phase1 </w:t>
      </w:r>
    </w:p>
    <w:p w:rsidR="0014331F" w:rsidRDefault="0014331F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4331F" w:rsidRDefault="0014331F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4331F">
        <w:rPr>
          <w:rFonts w:ascii="Consolas" w:hAnsi="Consolas" w:cs="Consolas"/>
          <w:sz w:val="19"/>
          <w:szCs w:val="19"/>
          <w:highlight w:val="cyan"/>
        </w:rPr>
        <w:t>ČT:</w:t>
      </w:r>
    </w:p>
    <w:p w:rsidR="00ED2380" w:rsidRDefault="0014331F" w:rsidP="00ED23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rank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'SL hodina (20s)'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FS_Custom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dbo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SLA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dateadd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hh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,-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getdate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()),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@Section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</w:t>
      </w:r>
    </w:p>
    <w:p w:rsidR="00ED2380" w:rsidRDefault="00ED238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77A" w:rsidRDefault="004D277A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77A" w:rsidRDefault="004D277A" w:rsidP="004D27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D277A">
        <w:rPr>
          <w:rFonts w:ascii="Consolas" w:hAnsi="Consolas" w:cs="Consolas"/>
          <w:sz w:val="19"/>
          <w:szCs w:val="19"/>
          <w:highlight w:val="lightGray"/>
        </w:rPr>
        <w:t>Offered</w:t>
      </w:r>
      <w:r>
        <w:rPr>
          <w:rFonts w:ascii="Consolas" w:hAnsi="Consolas" w:cs="Consolas"/>
          <w:sz w:val="19"/>
          <w:szCs w:val="19"/>
        </w:rPr>
        <w:t xml:space="preserve">=SUM(IIF(Fields!EnqueueingTime.Value &lt;&gt;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Fields!DistributionTime.Value &lt;&gt;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>, 1, 0))</w:t>
      </w:r>
    </w:p>
    <w:p w:rsidR="004D277A" w:rsidRDefault="004D277A" w:rsidP="004D27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D277A">
        <w:rPr>
          <w:rFonts w:ascii="Consolas" w:hAnsi="Consolas" w:cs="Consolas"/>
          <w:sz w:val="19"/>
          <w:szCs w:val="19"/>
          <w:highlight w:val="lightGray"/>
        </w:rPr>
        <w:t>HandledByAgents</w:t>
      </w:r>
      <w:r>
        <w:rPr>
          <w:rFonts w:ascii="Consolas" w:hAnsi="Consolas" w:cs="Consolas"/>
          <w:sz w:val="19"/>
          <w:szCs w:val="19"/>
        </w:rPr>
        <w:t xml:space="preserve">=IIF(Fields!CallResult.Value &lt;&gt; </w:t>
      </w:r>
      <w:r>
        <w:rPr>
          <w:rFonts w:ascii="Consolas" w:hAnsi="Consolas" w:cs="Consolas"/>
          <w:color w:val="A31515"/>
          <w:sz w:val="19"/>
          <w:szCs w:val="19"/>
        </w:rPr>
        <w:t>"Lost"</w:t>
      </w:r>
      <w:r>
        <w:rPr>
          <w:rFonts w:ascii="Consolas" w:hAnsi="Consolas" w:cs="Consolas"/>
          <w:sz w:val="19"/>
          <w:szCs w:val="19"/>
        </w:rPr>
        <w:t>, 1, 0)</w:t>
      </w:r>
    </w:p>
    <w:p w:rsidR="004D277A" w:rsidRDefault="004D277A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24C20" w:rsidRDefault="00924C20" w:rsidP="00F75B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1099 Hovorů za 19.2.</w:t>
      </w:r>
    </w:p>
    <w:p w:rsidR="005A1310" w:rsidRDefault="00924C20" w:rsidP="005A1310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1099 Hovorů Offered 957 mezi 9:30 a 21:00</w:t>
      </w:r>
    </w:p>
    <w:p w:rsidR="005A1310" w:rsidRDefault="005A1310" w:rsidP="005A1310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868 Hovorů </w:t>
      </w:r>
      <w:r w:rsidRPr="004D277A">
        <w:rPr>
          <w:rFonts w:ascii="Consolas" w:hAnsi="Consolas" w:cs="Consolas"/>
          <w:sz w:val="19"/>
          <w:szCs w:val="19"/>
          <w:highlight w:val="lightGray"/>
        </w:rPr>
        <w:t>HandledByAgents</w:t>
      </w:r>
      <w:r>
        <w:rPr>
          <w:rFonts w:ascii="Consolas" w:hAnsi="Consolas" w:cs="Consolas"/>
          <w:sz w:val="19"/>
          <w:szCs w:val="19"/>
        </w:rPr>
        <w:t xml:space="preserve"> 745 mezi 9:30 a 21:00</w:t>
      </w:r>
    </w:p>
    <w:p w:rsidR="005A1310" w:rsidRDefault="00966B45">
      <w:pPr>
        <w:rPr>
          <w:rFonts w:ascii="Consolas" w:hAnsi="Consolas" w:cs="Consolas"/>
          <w:sz w:val="19"/>
          <w:szCs w:val="19"/>
        </w:rPr>
      </w:pPr>
      <w:r w:rsidRPr="00966B45">
        <w:rPr>
          <w:rFonts w:ascii="Consolas" w:hAnsi="Consolas" w:cs="Consolas"/>
          <w:sz w:val="19"/>
          <w:szCs w:val="19"/>
        </w:rPr>
        <w:t>SELECT * FROM rep_CSA_SummaryVoice2_1(@From, @To, @Roundinterval)</w:t>
      </w:r>
    </w:p>
    <w:p w:rsidR="00966B45" w:rsidRDefault="00966B45" w:rsidP="00966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-----------------------------------------------------------</w:t>
      </w:r>
    </w:p>
    <w:p w:rsidR="00966B45" w:rsidRDefault="00966B45">
      <w:pPr>
        <w:rPr>
          <w:rFonts w:ascii="Consolas" w:hAnsi="Consolas" w:cs="Consolas"/>
          <w:sz w:val="19"/>
          <w:szCs w:val="19"/>
        </w:rPr>
      </w:pPr>
    </w:p>
    <w:p w:rsidR="00924C20" w:rsidRPr="004E67A8" w:rsidRDefault="00924C2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92922" w:rsidRPr="00892922" w:rsidRDefault="00892922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Výraz pro </w:t>
      </w:r>
      <w:r w:rsidRPr="00FA62B4">
        <w:rPr>
          <w:rFonts w:ascii="Consolas" w:hAnsi="Consolas" w:cs="Consolas"/>
          <w:color w:val="000000"/>
          <w:sz w:val="19"/>
          <w:szCs w:val="19"/>
          <w:highlight w:val="green"/>
        </w:rPr>
        <w:t>průměrnou délku hovoru</w:t>
      </w:r>
      <w:r w:rsidR="00DE5CFD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příchozího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A347A" w:rsidRDefault="003715D0" w:rsidP="00AA347A">
      <w:pPr>
        <w:pStyle w:val="Bezmezer"/>
      </w:pPr>
      <w:r>
        <w:rPr>
          <w:highlight w:val="white"/>
        </w:rPr>
        <w:t>=Format(TimeSerial(0,0,(Fields!CallDurationIN.Value/</w:t>
      </w:r>
      <w:r w:rsidRPr="00AA347A">
        <w:rPr>
          <w:highlight w:val="cyan"/>
        </w:rPr>
        <w:t>Code.Denominator</w:t>
      </w:r>
      <w:r>
        <w:rPr>
          <w:highlight w:val="white"/>
        </w:rPr>
        <w:t>(Fields!ConnectedCalls.Value))),</w:t>
      </w:r>
      <w:r>
        <w:rPr>
          <w:color w:val="A31515"/>
          <w:highlight w:val="white"/>
        </w:rPr>
        <w:t>"HH:mm:ss"</w:t>
      </w:r>
      <w:r>
        <w:rPr>
          <w:highlight w:val="white"/>
        </w:rPr>
        <w:t>)</w:t>
      </w:r>
    </w:p>
    <w:p w:rsidR="00AA347A" w:rsidRDefault="00AA347A" w:rsidP="00AA347A">
      <w:pPr>
        <w:pStyle w:val="Bezmezer"/>
      </w:pPr>
      <w:r w:rsidRPr="00AA347A">
        <w:rPr>
          <w:highlight w:val="green"/>
        </w:rPr>
        <w:t>Za celý report</w:t>
      </w:r>
      <w:r>
        <w:t>:</w:t>
      </w:r>
    </w:p>
    <w:p w:rsidR="00AA347A" w:rsidRDefault="00AA347A" w:rsidP="00AA347A">
      <w:pPr>
        <w:pStyle w:val="Bezmezer"/>
      </w:pPr>
      <w:r>
        <w:rPr>
          <w:highlight w:val="white"/>
        </w:rPr>
        <w:lastRenderedPageBreak/>
        <w:t>=Format(TimeSerial(0,0,SUM(Fields!CallDurationIN.Value)/</w:t>
      </w:r>
      <w:r w:rsidRPr="00DE5CFD">
        <w:rPr>
          <w:highlight w:val="cyan"/>
        </w:rPr>
        <w:t>Code.Denominator</w:t>
      </w:r>
      <w:r>
        <w:rPr>
          <w:highlight w:val="white"/>
        </w:rPr>
        <w:t>(SUM(Fields!ConnectedCalls.Value))),</w:t>
      </w:r>
      <w:r>
        <w:rPr>
          <w:color w:val="A31515"/>
          <w:highlight w:val="white"/>
        </w:rPr>
        <w:t>"HH:mm:ss"</w:t>
      </w:r>
      <w:r>
        <w:rPr>
          <w:highlight w:val="white"/>
        </w:rPr>
        <w:t>)</w:t>
      </w:r>
    </w:p>
    <w:p w:rsidR="00DE5CFD" w:rsidRDefault="00DE5CFD" w:rsidP="00AA347A">
      <w:pPr>
        <w:pStyle w:val="Bezmezer"/>
      </w:pPr>
    </w:p>
    <w:p w:rsidR="00DE5CFD" w:rsidRDefault="00DE5CFD" w:rsidP="00DE5CFD">
      <w:pPr>
        <w:pStyle w:val="Bezmezer"/>
        <w:rPr>
          <w:highlight w:val="white"/>
        </w:rPr>
      </w:pPr>
      <w:r>
        <w:rPr>
          <w:highlight w:val="white"/>
        </w:rPr>
        <w:t xml:space="preserve">Výraz pro </w:t>
      </w:r>
      <w:r w:rsidRPr="00FA62B4">
        <w:rPr>
          <w:highlight w:val="green"/>
        </w:rPr>
        <w:t>průměrnou délku hovoru</w:t>
      </w:r>
      <w:r>
        <w:rPr>
          <w:highlight w:val="green"/>
        </w:rPr>
        <w:t xml:space="preserve"> odchozího</w:t>
      </w:r>
      <w:r>
        <w:rPr>
          <w:highlight w:val="white"/>
        </w:rPr>
        <w:t>:</w:t>
      </w:r>
    </w:p>
    <w:p w:rsidR="00DE5CFD" w:rsidRPr="00DE5CFD" w:rsidRDefault="00DE5CFD" w:rsidP="00DE5CFD">
      <w:pPr>
        <w:pStyle w:val="Bezmezer"/>
      </w:pPr>
      <w:r>
        <w:rPr>
          <w:highlight w:val="white"/>
        </w:rPr>
        <w:t>=Format(TimeSerial(0,0,(Fields!CallDurationOUT.Value/</w:t>
      </w:r>
      <w:r w:rsidRPr="00AA347A">
        <w:rPr>
          <w:highlight w:val="cyan"/>
        </w:rPr>
        <w:t>Code.Denominator</w:t>
      </w:r>
      <w:r>
        <w:rPr>
          <w:highlight w:val="white"/>
        </w:rPr>
        <w:t>(Fields!ConnectedCallsOUT.Value))),</w:t>
      </w:r>
      <w:r>
        <w:rPr>
          <w:color w:val="A31515"/>
          <w:highlight w:val="white"/>
        </w:rPr>
        <w:t>"HH:mm:ss"</w:t>
      </w:r>
      <w:r>
        <w:rPr>
          <w:highlight w:val="white"/>
        </w:rPr>
        <w:t>)</w:t>
      </w:r>
    </w:p>
    <w:p w:rsidR="00DE5CFD" w:rsidRDefault="00DE5CFD" w:rsidP="00DE5CFD">
      <w:pPr>
        <w:pStyle w:val="Bezmezer"/>
      </w:pPr>
      <w:r w:rsidRPr="00AA347A">
        <w:rPr>
          <w:highlight w:val="green"/>
        </w:rPr>
        <w:t>Za celý report</w:t>
      </w:r>
      <w:r>
        <w:t>:</w:t>
      </w:r>
    </w:p>
    <w:p w:rsidR="00DE5CFD" w:rsidRDefault="00DE5CFD" w:rsidP="00AA347A">
      <w:pPr>
        <w:pStyle w:val="Bezmezer"/>
        <w:pBdr>
          <w:bottom w:val="single" w:sz="6" w:space="1" w:color="auto"/>
        </w:pBdr>
      </w:pPr>
      <w:r>
        <w:rPr>
          <w:highlight w:val="white"/>
        </w:rPr>
        <w:t>=Format(TimeSerial(0,0,</w:t>
      </w:r>
      <w:r w:rsidRPr="00DE5CFD">
        <w:rPr>
          <w:highlight w:val="white"/>
        </w:rPr>
        <w:t xml:space="preserve"> </w:t>
      </w:r>
      <w:r>
        <w:rPr>
          <w:highlight w:val="white"/>
        </w:rPr>
        <w:t>SUM (Fields!CallDurationOUT.Value)/</w:t>
      </w:r>
      <w:r w:rsidRPr="00AA347A">
        <w:rPr>
          <w:highlight w:val="cyan"/>
        </w:rPr>
        <w:t>Code.Denominator</w:t>
      </w:r>
      <w:r>
        <w:rPr>
          <w:highlight w:val="white"/>
        </w:rPr>
        <w:t>(SUM(Fields!ConnectedCallsOUT.Value))),</w:t>
      </w:r>
      <w:r>
        <w:rPr>
          <w:color w:val="A31515"/>
          <w:highlight w:val="white"/>
        </w:rPr>
        <w:t>"HH:mm:ss"</w:t>
      </w:r>
      <w:r>
        <w:rPr>
          <w:highlight w:val="white"/>
        </w:rPr>
        <w:t>)</w:t>
      </w:r>
    </w:p>
    <w:p w:rsidR="00DB3C8E" w:rsidRDefault="00DB3C8E" w:rsidP="00E721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DB3C8E">
        <w:rPr>
          <w:rFonts w:ascii="Consolas" w:hAnsi="Consolas" w:cs="Consolas"/>
          <w:sz w:val="19"/>
          <w:szCs w:val="19"/>
          <w:highlight w:val="cyan"/>
        </w:rPr>
        <w:t>Report DailyLoad</w:t>
      </w:r>
      <w:r>
        <w:rPr>
          <w:rFonts w:ascii="Consolas" w:hAnsi="Consolas" w:cs="Consolas"/>
          <w:sz w:val="19"/>
          <w:szCs w:val="19"/>
        </w:rPr>
        <w:t xml:space="preserve"> obecný:</w:t>
      </w:r>
    </w:p>
    <w:p w:rsidR="00E72192" w:rsidRDefault="00E72192" w:rsidP="00E721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SELECT * </w:t>
      </w:r>
      <w:r w:rsidRPr="00E72192">
        <w:rPr>
          <w:rFonts w:ascii="Consolas" w:hAnsi="Consolas" w:cs="Consolas"/>
          <w:sz w:val="19"/>
          <w:szCs w:val="19"/>
        </w:rPr>
        <w:t>FROM FilteredInboundCalls(@From, @To)</w:t>
      </w:r>
    </w:p>
    <w:p w:rsidR="002C4201" w:rsidRDefault="002C4201" w:rsidP="002C4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Hodina, kdy dorazil příchozí hovor=CDate(Fields!</w:t>
      </w:r>
      <w:r w:rsidRPr="002C4201">
        <w:rPr>
          <w:rFonts w:ascii="Consolas" w:hAnsi="Consolas" w:cs="Consolas"/>
          <w:sz w:val="19"/>
          <w:szCs w:val="19"/>
          <w:highlight w:val="cyan"/>
        </w:rPr>
        <w:t>PilotTime</w:t>
      </w:r>
      <w:r>
        <w:rPr>
          <w:rFonts w:ascii="Consolas" w:hAnsi="Consolas" w:cs="Consolas"/>
          <w:sz w:val="19"/>
          <w:szCs w:val="19"/>
        </w:rPr>
        <w:t>.Value).Hour</w:t>
      </w:r>
    </w:p>
    <w:p w:rsidR="002C4201" w:rsidRDefault="00E72192" w:rsidP="002C4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72192">
        <w:rPr>
          <w:rFonts w:ascii="Consolas" w:hAnsi="Consolas" w:cs="Consolas"/>
          <w:sz w:val="19"/>
          <w:szCs w:val="19"/>
        </w:rPr>
        <w:t>Průměrná délka hovoru</w:t>
      </w:r>
      <w:r w:rsidR="002C4201">
        <w:rPr>
          <w:rFonts w:ascii="Consolas" w:hAnsi="Consolas" w:cs="Consolas"/>
          <w:sz w:val="19"/>
          <w:szCs w:val="19"/>
        </w:rPr>
        <w:t>=Avg(Fields!</w:t>
      </w:r>
      <w:r w:rsidR="002C4201" w:rsidRPr="004A6FDC">
        <w:rPr>
          <w:rFonts w:ascii="Consolas" w:hAnsi="Consolas" w:cs="Consolas"/>
          <w:sz w:val="19"/>
          <w:szCs w:val="19"/>
          <w:highlight w:val="cyan"/>
        </w:rPr>
        <w:t>CallLength</w:t>
      </w:r>
      <w:r w:rsidR="002C4201">
        <w:rPr>
          <w:rFonts w:ascii="Consolas" w:hAnsi="Consolas" w:cs="Consolas"/>
          <w:sz w:val="19"/>
          <w:szCs w:val="19"/>
        </w:rPr>
        <w:t>.Value)</w:t>
      </w:r>
    </w:p>
    <w:p w:rsidR="004A6FDC" w:rsidRDefault="004A6FDC" w:rsidP="004A6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AnswerTime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"s"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AnswerTime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EndTime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4A6FDC">
        <w:rPr>
          <w:rFonts w:ascii="Consolas" w:hAnsi="Consolas" w:cs="Consolas"/>
          <w:sz w:val="19"/>
          <w:szCs w:val="19"/>
          <w:highlight w:val="cyan"/>
        </w:rPr>
        <w:t>CallLength</w:t>
      </w:r>
      <w:r>
        <w:rPr>
          <w:rFonts w:ascii="Consolas" w:hAnsi="Consolas" w:cs="Consolas"/>
          <w:sz w:val="19"/>
          <w:szCs w:val="19"/>
        </w:rPr>
        <w:t xml:space="preserve">   - Má být ale </w:t>
      </w:r>
      <w:r w:rsidRPr="004A6FDC">
        <w:rPr>
          <w:rFonts w:ascii="Consolas" w:hAnsi="Consolas" w:cs="Consolas"/>
          <w:sz w:val="19"/>
          <w:szCs w:val="19"/>
          <w:highlight w:val="cyan"/>
        </w:rPr>
        <w:t>CallDuration</w:t>
      </w:r>
    </w:p>
    <w:p w:rsidR="004A6FDC" w:rsidRDefault="004A6FDC" w:rsidP="002C4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A6FDC" w:rsidRDefault="004A6FDC" w:rsidP="004A6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AnswerTime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EndTime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EnqueueingTime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"s"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EnqueueingTime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EndTime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A6FDC" w:rsidRDefault="004A6FDC" w:rsidP="004A6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4A6FDC">
        <w:rPr>
          <w:rFonts w:ascii="Consolas" w:hAnsi="Consolas" w:cs="Consolas"/>
          <w:sz w:val="19"/>
          <w:szCs w:val="19"/>
          <w:highlight w:val="cyan"/>
        </w:rPr>
        <w:t>WaitTime</w:t>
      </w:r>
    </w:p>
    <w:p w:rsidR="004A6FDC" w:rsidRDefault="004A6FDC" w:rsidP="004A6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A6FDC">
        <w:rPr>
          <w:rFonts w:ascii="Consolas" w:hAnsi="Consolas" w:cs="Consolas"/>
          <w:sz w:val="19"/>
          <w:szCs w:val="19"/>
          <w:highlight w:val="cyan"/>
        </w:rPr>
        <w:t>Ztracené hovory</w:t>
      </w:r>
      <w:r>
        <w:rPr>
          <w:rFonts w:ascii="Consolas" w:hAnsi="Consolas" w:cs="Consolas"/>
          <w:sz w:val="19"/>
          <w:szCs w:val="19"/>
        </w:rPr>
        <w:t>=Count(IIF(Fields!CallResult.Value=</w:t>
      </w:r>
      <w:r>
        <w:rPr>
          <w:rFonts w:ascii="Consolas" w:hAnsi="Consolas" w:cs="Consolas"/>
          <w:color w:val="A31515"/>
          <w:sz w:val="19"/>
          <w:szCs w:val="19"/>
        </w:rPr>
        <w:t>"Lost"</w:t>
      </w:r>
      <w:r>
        <w:rPr>
          <w:rFonts w:ascii="Consolas" w:hAnsi="Consolas" w:cs="Consolas"/>
          <w:sz w:val="19"/>
          <w:szCs w:val="19"/>
        </w:rPr>
        <w:t xml:space="preserve">, 1,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>))</w:t>
      </w:r>
    </w:p>
    <w:p w:rsidR="00A537BE" w:rsidRDefault="00A537BE" w:rsidP="004A6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537BE">
        <w:rPr>
          <w:rFonts w:ascii="Consolas" w:hAnsi="Consolas" w:cs="Consolas"/>
          <w:sz w:val="19"/>
          <w:szCs w:val="19"/>
          <w:highlight w:val="cyan"/>
        </w:rPr>
        <w:t>Všechny hovory</w:t>
      </w:r>
    </w:p>
    <w:p w:rsidR="002C4201" w:rsidRDefault="00DB3C8E" w:rsidP="002C4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Do grafu:</w:t>
      </w:r>
    </w:p>
    <w:p w:rsidR="00DB3C8E" w:rsidRDefault="00DB3C8E" w:rsidP="002C4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PilotTime</w:t>
      </w:r>
    </w:p>
    <w:p w:rsidR="00DB3C8E" w:rsidRDefault="00DB3C8E" w:rsidP="00DB3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=Avg(Fields!WaitTime.Value)</w:t>
      </w:r>
    </w:p>
    <w:p w:rsidR="00DB3C8E" w:rsidRDefault="00DB3C8E" w:rsidP="00DB3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=Avg(Fields!CallLength.Value)</w:t>
      </w:r>
    </w:p>
    <w:p w:rsidR="00DB3C8E" w:rsidRDefault="00DB3C8E" w:rsidP="00DB3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=Count(IIF(Fields!CallResult.Value=</w:t>
      </w:r>
      <w:r>
        <w:rPr>
          <w:rFonts w:ascii="Consolas" w:hAnsi="Consolas" w:cs="Consolas"/>
          <w:color w:val="A31515"/>
          <w:sz w:val="19"/>
          <w:szCs w:val="19"/>
        </w:rPr>
        <w:t>"Lost"</w:t>
      </w:r>
      <w:r>
        <w:rPr>
          <w:rFonts w:ascii="Consolas" w:hAnsi="Consolas" w:cs="Consolas"/>
          <w:sz w:val="19"/>
          <w:szCs w:val="19"/>
        </w:rPr>
        <w:t xml:space="preserve">, 1,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>))</w:t>
      </w:r>
    </w:p>
    <w:p w:rsidR="00DB3C8E" w:rsidRDefault="00DB3C8E" w:rsidP="00DB3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=Count(Fields!InboundCallId.Value) - všechny</w:t>
      </w:r>
    </w:p>
    <w:p w:rsidR="00DB3C8E" w:rsidRDefault="00DB3C8E" w:rsidP="002C4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4201" w:rsidRPr="002C4201" w:rsidRDefault="002C4201" w:rsidP="002C4201">
      <w:pPr>
        <w:rPr>
          <w:highlight w:val="cyan"/>
        </w:rPr>
      </w:pPr>
    </w:p>
    <w:p w:rsidR="008B520A" w:rsidRPr="008B520A" w:rsidRDefault="008B520A" w:rsidP="008B520A">
      <w:pPr>
        <w:pStyle w:val="Nadpis1"/>
        <w:rPr>
          <w:noProof/>
        </w:rPr>
      </w:pPr>
      <w:r w:rsidRPr="005D1F8F">
        <w:rPr>
          <w:noProof/>
          <w:highlight w:val="cyan"/>
        </w:rPr>
        <w:t>Maily:</w:t>
      </w:r>
    </w:p>
    <w:p w:rsidR="008B520A" w:rsidRDefault="008B520A" w:rsidP="008B520A">
      <w:pPr>
        <w:pStyle w:val="Bezmezer"/>
      </w:pPr>
      <w:r w:rsidRPr="004E67A8">
        <w:rPr>
          <w:highlight w:val="green"/>
        </w:rPr>
        <w:t>Průměrná délka zpracování mailu:</w:t>
      </w:r>
      <w:r>
        <w:rPr>
          <w:color w:val="1F497D"/>
        </w:rPr>
        <w:t xml:space="preserve">     </w:t>
      </w:r>
      <w:r>
        <w:rPr>
          <w:highlight w:val="white"/>
        </w:rPr>
        <w:t>=RunningValue(Fields!ProcessTimeLength.Value,</w:t>
      </w:r>
      <w:r>
        <w:rPr>
          <w:color w:val="0000FF"/>
          <w:highlight w:val="white"/>
        </w:rPr>
        <w:t>SUM</w:t>
      </w:r>
      <w:r>
        <w:rPr>
          <w:highlight w:val="white"/>
        </w:rPr>
        <w:t>,</w:t>
      </w:r>
      <w:r>
        <w:rPr>
          <w:color w:val="0000FF"/>
          <w:highlight w:val="white"/>
        </w:rPr>
        <w:t>Nothing</w:t>
      </w:r>
      <w:r>
        <w:rPr>
          <w:highlight w:val="white"/>
        </w:rPr>
        <w:t>)/</w:t>
      </w:r>
      <w:r w:rsidRPr="008B520A">
        <w:rPr>
          <w:highlight w:val="cyan"/>
        </w:rPr>
        <w:t xml:space="preserve"> </w:t>
      </w:r>
      <w:r w:rsidRPr="00AA347A">
        <w:rPr>
          <w:highlight w:val="cyan"/>
        </w:rPr>
        <w:t>Code.Denominator</w:t>
      </w:r>
      <w:r>
        <w:rPr>
          <w:highlight w:val="white"/>
        </w:rPr>
        <w:t>(RunningValue(Fields!ProcessCount.Value,</w:t>
      </w:r>
      <w:r>
        <w:rPr>
          <w:color w:val="0000FF"/>
          <w:highlight w:val="white"/>
        </w:rPr>
        <w:t>SUM</w:t>
      </w:r>
      <w:r>
        <w:rPr>
          <w:highlight w:val="white"/>
        </w:rPr>
        <w:t>,</w:t>
      </w:r>
      <w:r>
        <w:rPr>
          <w:color w:val="0000FF"/>
          <w:highlight w:val="white"/>
        </w:rPr>
        <w:t>Nothing</w:t>
      </w:r>
      <w:r>
        <w:rPr>
          <w:highlight w:val="white"/>
        </w:rPr>
        <w:t>))</w:t>
      </w:r>
    </w:p>
    <w:p w:rsidR="008B520A" w:rsidRDefault="008B520A" w:rsidP="008B520A">
      <w:pPr>
        <w:pStyle w:val="Bezmezer"/>
        <w:rPr>
          <w:highlight w:val="green"/>
        </w:rPr>
      </w:pPr>
    </w:p>
    <w:p w:rsidR="008B520A" w:rsidRDefault="008B520A" w:rsidP="008B520A">
      <w:pPr>
        <w:pStyle w:val="Bezmezer"/>
      </w:pPr>
      <w:r w:rsidRPr="005C1904">
        <w:rPr>
          <w:highlight w:val="green"/>
        </w:rPr>
        <w:t>Souhrnně za celý report</w:t>
      </w:r>
      <w:r>
        <w:t>:</w:t>
      </w:r>
    </w:p>
    <w:p w:rsidR="008B520A" w:rsidRDefault="008B520A" w:rsidP="008B520A">
      <w:pPr>
        <w:pStyle w:val="Bezmezer"/>
      </w:pPr>
      <w:r>
        <w:rPr>
          <w:highlight w:val="white"/>
        </w:rPr>
        <w:t>= SUM(Fields!ProcessTimeLength.Value)/</w:t>
      </w:r>
      <w:r w:rsidRPr="008B520A">
        <w:rPr>
          <w:highlight w:val="cyan"/>
        </w:rPr>
        <w:t xml:space="preserve"> </w:t>
      </w:r>
      <w:r w:rsidRPr="00AA347A">
        <w:rPr>
          <w:highlight w:val="cyan"/>
        </w:rPr>
        <w:t>Code.Denominator</w:t>
      </w:r>
      <w:r>
        <w:rPr>
          <w:highlight w:val="white"/>
        </w:rPr>
        <w:t>(SUM(Fields!ProcessCount.Value))</w:t>
      </w:r>
    </w:p>
    <w:p w:rsidR="008B520A" w:rsidRDefault="008B520A" w:rsidP="008B520A">
      <w:pPr>
        <w:pStyle w:val="Bezmezer"/>
      </w:pPr>
    </w:p>
    <w:p w:rsidR="008B520A" w:rsidRDefault="008B520A" w:rsidP="008B520A">
      <w:pPr>
        <w:rPr>
          <w:rFonts w:ascii="Consolas" w:hAnsi="Consolas" w:cs="Consolas"/>
          <w:color w:val="000000"/>
          <w:sz w:val="19"/>
          <w:szCs w:val="19"/>
        </w:rPr>
      </w:pPr>
      <w:r w:rsidRPr="004E67A8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Průměrná délka </w:t>
      </w:r>
      <w:r>
        <w:rPr>
          <w:rFonts w:ascii="Consolas" w:hAnsi="Consolas" w:cs="Consolas"/>
          <w:color w:val="000000"/>
          <w:sz w:val="19"/>
          <w:szCs w:val="19"/>
          <w:highlight w:val="green"/>
        </w:rPr>
        <w:t>odpověze</w:t>
      </w:r>
      <w:r w:rsidRPr="004E67A8">
        <w:rPr>
          <w:rFonts w:ascii="Consolas" w:hAnsi="Consolas" w:cs="Consolas"/>
          <w:color w:val="000000"/>
          <w:sz w:val="19"/>
          <w:szCs w:val="19"/>
          <w:highlight w:val="green"/>
        </w:rPr>
        <w:t>ní</w:t>
      </w:r>
      <w:r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na mail</w:t>
      </w:r>
      <w:r w:rsidRPr="004E67A8">
        <w:rPr>
          <w:rFonts w:ascii="Consolas" w:hAnsi="Consolas" w:cs="Consolas"/>
          <w:color w:val="000000"/>
          <w:sz w:val="19"/>
          <w:szCs w:val="19"/>
          <w:highlight w:val="green"/>
        </w:rPr>
        <w:t>:</w:t>
      </w:r>
      <w:r>
        <w:rPr>
          <w:color w:val="1F497D"/>
        </w:rPr>
        <w:t xml:space="preserve">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=RunningValue(Fields!AnswerTimeLength.Value,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SUM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Nothing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)/</w:t>
      </w:r>
      <w:r w:rsidRPr="005C1904">
        <w:rPr>
          <w:highlight w:val="cyan"/>
        </w:rPr>
        <w:t xml:space="preserve"> </w:t>
      </w:r>
      <w:r w:rsidRPr="00AA347A">
        <w:rPr>
          <w:highlight w:val="cyan"/>
        </w:rPr>
        <w:t>Code.Denominator</w:t>
      </w:r>
      <w:r>
        <w:rPr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RunningValue(Fields!AnswerCount.Value,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SUM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Nothing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8B520A" w:rsidRDefault="008B520A" w:rsidP="008B520A">
      <w:pPr>
        <w:rPr>
          <w:rFonts w:ascii="Consolas" w:hAnsi="Consolas" w:cs="Consolas"/>
          <w:color w:val="000000"/>
          <w:sz w:val="19"/>
          <w:szCs w:val="19"/>
        </w:rPr>
      </w:pPr>
      <w:r w:rsidRPr="005C1904">
        <w:rPr>
          <w:rFonts w:ascii="Consolas" w:hAnsi="Consolas" w:cs="Consolas"/>
          <w:color w:val="000000"/>
          <w:sz w:val="19"/>
          <w:szCs w:val="19"/>
          <w:highlight w:val="green"/>
        </w:rPr>
        <w:t>Souhrnně za celý report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B520A" w:rsidRDefault="008B520A" w:rsidP="008B520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=SUM(Fields!AnswerTimeLength.Value)/</w:t>
      </w:r>
      <w:r w:rsidRPr="00AA347A">
        <w:rPr>
          <w:highlight w:val="cyan"/>
        </w:rPr>
        <w:t>Code.Denominator</w:t>
      </w:r>
      <w:r>
        <w:rPr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SUM(Fields!AnswerCount.Value))</w:t>
      </w:r>
    </w:p>
    <w:p w:rsidR="000D6F94" w:rsidRDefault="000D6F94" w:rsidP="008B520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Dr.MAX:</w:t>
      </w:r>
    </w:p>
    <w:p w:rsidR="000D6F94" w:rsidRDefault="000D6F94" w:rsidP="008B520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TV WB:</w:t>
      </w: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 MessageResult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MessagePhase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'Received'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'Read'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[Doručené_emaily]</w:t>
      </w:r>
    </w:p>
    <w:p w:rsidR="00C65E29" w:rsidRDefault="00C65E29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Maily ve stavu </w:t>
      </w:r>
      <w:r>
        <w:rPr>
          <w:rFonts w:ascii="Consolas" w:hAnsi="Consolas" w:cs="Consolas"/>
          <w:color w:val="FF0000"/>
          <w:sz w:val="19"/>
          <w:szCs w:val="19"/>
        </w:rPr>
        <w:t>'Doručeno' a 'Přečteno'</w:t>
      </w: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 MessageResult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'active'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[Nezpracované_emaily]</w:t>
      </w:r>
    </w:p>
    <w:p w:rsidR="009F7BF3" w:rsidRDefault="009F7BF3" w:rsidP="009F7B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Maily ve stavu </w:t>
      </w:r>
      <w:r>
        <w:rPr>
          <w:rFonts w:ascii="Consolas" w:hAnsi="Consolas" w:cs="Consolas"/>
          <w:color w:val="FF0000"/>
          <w:sz w:val="19"/>
          <w:szCs w:val="19"/>
        </w:rPr>
        <w:t xml:space="preserve">'Aktivní' </w:t>
      </w:r>
    </w:p>
    <w:p w:rsidR="009F7BF3" w:rsidRDefault="009F7BF3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MessagePhase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'Draft'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MessagePhase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'Accepted'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MessagePhase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'Answering'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[Rozpracované_emaily]</w:t>
      </w:r>
    </w:p>
    <w:p w:rsidR="009F7BF3" w:rsidRDefault="009F7BF3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Maily ve stavu </w:t>
      </w:r>
      <w:r>
        <w:rPr>
          <w:rFonts w:ascii="Consolas" w:hAnsi="Consolas" w:cs="Consolas"/>
          <w:color w:val="FF0000"/>
          <w:sz w:val="19"/>
          <w:szCs w:val="19"/>
        </w:rPr>
        <w:t>'Koncept',</w:t>
      </w:r>
      <w:r w:rsidRPr="009F7BF3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'Přijato' nebo</w:t>
      </w:r>
      <w:r w:rsidRPr="009F7BF3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'Odpovídá se'</w:t>
      </w:r>
    </w:p>
    <w:p w:rsidR="000D6F94" w:rsidRDefault="000D6F94" w:rsidP="000D6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D6F94" w:rsidRDefault="000D6F94" w:rsidP="008B520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SUP:</w:t>
      </w:r>
    </w:p>
    <w:p w:rsidR="00AE0AEA" w:rsidRDefault="00AE0AEA" w:rsidP="008B520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(Dnes zpracované)</w:t>
      </w:r>
    </w:p>
    <w:p w:rsidR="00AE0AEA" w:rsidRDefault="00AE0AEA" w:rsidP="00AE0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11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'Zpracované emaily'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Label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value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E0AEA" w:rsidRDefault="00AE0AEA" w:rsidP="00AE0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MessageResult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'Answered'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MessageResult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'Closed'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E0AEA" w:rsidRDefault="00AE0AEA" w:rsidP="00AE0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ProjectId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'6DC0619F-A968-4DE3-981E-64ED1E73738D'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'FC4B6FDE-D901-41DF-BE5B-80CAB24AD144'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EndTime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@today</w:t>
      </w:r>
    </w:p>
    <w:p w:rsidR="00AE0AEA" w:rsidRDefault="009F7BF3" w:rsidP="00AE0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Maily ve stavu </w:t>
      </w:r>
      <w:r>
        <w:rPr>
          <w:rFonts w:ascii="Consolas" w:hAnsi="Consolas" w:cs="Consolas"/>
          <w:color w:val="FF0000"/>
          <w:sz w:val="19"/>
          <w:szCs w:val="19"/>
        </w:rPr>
        <w:t>'Odpovězeno' nebo</w:t>
      </w:r>
      <w:r w:rsidRPr="009F7BF3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'Uzavřeno' </w:t>
      </w:r>
    </w:p>
    <w:p w:rsidR="00AE0AEA" w:rsidRDefault="00AE0AEA" w:rsidP="008B520A">
      <w:pPr>
        <w:rPr>
          <w:rFonts w:ascii="Consolas" w:hAnsi="Consolas" w:cs="Consolas"/>
          <w:color w:val="000000"/>
          <w:sz w:val="19"/>
          <w:szCs w:val="19"/>
        </w:rPr>
      </w:pPr>
    </w:p>
    <w:p w:rsidR="000D6F94" w:rsidRDefault="000D6F94" w:rsidP="008B520A">
      <w:pPr>
        <w:rPr>
          <w:rFonts w:ascii="Consolas" w:hAnsi="Consolas" w:cs="Consolas"/>
          <w:color w:val="000000"/>
          <w:sz w:val="19"/>
          <w:szCs w:val="19"/>
        </w:rPr>
      </w:pPr>
    </w:p>
    <w:p w:rsidR="008B520A" w:rsidRPr="004E67A8" w:rsidRDefault="008B520A" w:rsidP="008B520A">
      <w:pPr>
        <w:rPr>
          <w:rFonts w:ascii="Consolas" w:hAnsi="Consolas" w:cs="Consolas"/>
          <w:color w:val="000000"/>
          <w:sz w:val="19"/>
          <w:szCs w:val="19"/>
        </w:rPr>
      </w:pPr>
    </w:p>
    <w:p w:rsidR="00DE5CFD" w:rsidRDefault="00DE5CFD" w:rsidP="00AA347A">
      <w:pPr>
        <w:pStyle w:val="Bezmezer"/>
      </w:pPr>
    </w:p>
    <w:p w:rsidR="00AA347A" w:rsidRPr="00156103" w:rsidRDefault="00AA347A" w:rsidP="00AA347A">
      <w:pPr>
        <w:pStyle w:val="Bezmezer"/>
        <w:rPr>
          <w:lang w:val="en-US"/>
        </w:rPr>
      </w:pPr>
    </w:p>
    <w:p w:rsidR="003A4931" w:rsidRDefault="00437E89">
      <w:pPr>
        <w:rPr>
          <w:rFonts w:ascii="Consolas" w:hAnsi="Consolas" w:cs="Consolas"/>
          <w:color w:val="000000"/>
          <w:sz w:val="19"/>
          <w:szCs w:val="19"/>
        </w:rPr>
      </w:pPr>
      <w:r w:rsidRPr="00437E89">
        <w:rPr>
          <w:rFonts w:ascii="Consolas" w:hAnsi="Consolas" w:cs="Consolas"/>
          <w:color w:val="000000"/>
          <w:sz w:val="19"/>
          <w:szCs w:val="19"/>
          <w:highlight w:val="green"/>
        </w:rPr>
        <w:t>Statistika hovorů a zalogování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3A4931" w:rsidRDefault="003A4931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FS_Custom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rep_CallsAgents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@From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@To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5D1F8F" w:rsidRDefault="005D1F8F">
      <w:pPr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1225E0" w:rsidRDefault="001225E0" w:rsidP="001225E0">
      <w:pPr>
        <w:ind w:left="720" w:hanging="360"/>
      </w:pPr>
      <w:r>
        <w:rPr>
          <w:rFonts w:ascii="Wingdings" w:hAnsi="Wingdings"/>
        </w:rPr>
        <w:t></w:t>
      </w:r>
      <w:r>
        <w:rPr>
          <w:rFonts w:ascii="Times New Roman" w:hAnsi="Times New Roman"/>
          <w:sz w:val="14"/>
          <w:szCs w:val="14"/>
        </w:rPr>
        <w:t xml:space="preserve">  </w:t>
      </w:r>
      <w:r>
        <w:t>Odesláno</w:t>
      </w:r>
    </w:p>
    <w:p w:rsidR="001225E0" w:rsidRDefault="001225E0" w:rsidP="001225E0">
      <w:pPr>
        <w:pStyle w:val="Odstavecseseznamem"/>
        <w:autoSpaceDE w:val="0"/>
        <w:autoSpaceDN w:val="0"/>
      </w:pPr>
      <w:r>
        <w:rPr>
          <w:rFonts w:ascii="Consolas" w:hAnsi="Consolas"/>
          <w:color w:val="FF00FF"/>
          <w:sz w:val="19"/>
          <w:szCs w:val="19"/>
        </w:rPr>
        <w:t>SUM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CASE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WHEN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RelatedMessageId </w:t>
      </w:r>
      <w:r>
        <w:rPr>
          <w:rFonts w:ascii="Consolas" w:hAnsi="Consolas"/>
          <w:color w:val="808080"/>
          <w:sz w:val="19"/>
          <w:szCs w:val="19"/>
        </w:rPr>
        <w:t>IS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NULL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MessageType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'Email'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GatewayId</w:t>
      </w:r>
      <w:r>
        <w:rPr>
          <w:rFonts w:ascii="Consolas" w:hAnsi="Consolas"/>
          <w:color w:val="808080"/>
          <w:sz w:val="19"/>
          <w:szCs w:val="19"/>
        </w:rPr>
        <w:t>&lt;&gt;</w:t>
      </w:r>
      <w:r>
        <w:rPr>
          <w:rFonts w:ascii="Consolas" w:hAnsi="Consolas"/>
          <w:color w:val="FF0000"/>
          <w:sz w:val="19"/>
          <w:szCs w:val="19"/>
        </w:rPr>
        <w:t>'A78D7F31-AF94-46A3-A059-300C17EF72C3'</w:t>
      </w:r>
    </w:p>
    <w:p w:rsidR="001225E0" w:rsidRDefault="001225E0" w:rsidP="001225E0">
      <w:pPr>
        <w:pStyle w:val="Odstavecseseznamem"/>
        <w:autoSpaceDE w:val="0"/>
        <w:autoSpaceDN w:val="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         </w:t>
      </w:r>
      <w:r>
        <w:rPr>
          <w:rFonts w:ascii="Consolas" w:hAnsi="Consolas"/>
          <w:color w:val="0000FF"/>
          <w:sz w:val="19"/>
          <w:szCs w:val="19"/>
        </w:rPr>
        <w:t>THEN</w:t>
      </w:r>
      <w:r>
        <w:rPr>
          <w:rFonts w:ascii="Consolas" w:hAnsi="Consolas"/>
          <w:sz w:val="19"/>
          <w:szCs w:val="19"/>
        </w:rPr>
        <w:t xml:space="preserve"> dbo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GetRecipientCount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ToField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ELSE</w:t>
      </w:r>
      <w:r>
        <w:rPr>
          <w:rFonts w:ascii="Consolas" w:hAnsi="Consolas"/>
          <w:sz w:val="19"/>
          <w:szCs w:val="19"/>
        </w:rPr>
        <w:t xml:space="preserve"> 0 </w:t>
      </w:r>
      <w:r>
        <w:rPr>
          <w:rFonts w:ascii="Consolas" w:hAnsi="Consolas"/>
          <w:color w:val="0000FF"/>
          <w:sz w:val="19"/>
          <w:szCs w:val="19"/>
        </w:rPr>
        <w:t>END</w:t>
      </w:r>
      <w:r>
        <w:rPr>
          <w:rFonts w:ascii="Consolas" w:hAnsi="Consolas"/>
          <w:color w:val="808080"/>
          <w:sz w:val="19"/>
          <w:szCs w:val="19"/>
        </w:rPr>
        <w:t>)</w:t>
      </w:r>
    </w:p>
    <w:p w:rsidR="001225E0" w:rsidRDefault="001225E0" w:rsidP="001225E0">
      <w:pPr>
        <w:pStyle w:val="Odstavecseseznamem"/>
        <w:autoSpaceDE w:val="0"/>
        <w:autoSpaceDN w:val="0"/>
        <w:ind w:left="0"/>
        <w:rPr>
          <w:color w:val="1F497D"/>
        </w:rPr>
      </w:pPr>
    </w:p>
    <w:p w:rsidR="001225E0" w:rsidRDefault="001225E0" w:rsidP="001225E0">
      <w:pPr>
        <w:pStyle w:val="Odstavecseseznamem"/>
        <w:autoSpaceDE w:val="0"/>
        <w:autoSpaceDN w:val="0"/>
        <w:ind w:left="0"/>
        <w:rPr>
          <w:color w:val="1F497D"/>
        </w:rPr>
      </w:pPr>
      <w:r>
        <w:rPr>
          <w:rFonts w:ascii="Consolas" w:hAnsi="Consolas"/>
          <w:sz w:val="19"/>
          <w:szCs w:val="19"/>
        </w:rPr>
        <w:t>        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RelatedMessageId </w:t>
      </w:r>
      <w:r>
        <w:rPr>
          <w:rFonts w:ascii="Consolas" w:hAnsi="Consolas"/>
          <w:color w:val="808080"/>
          <w:sz w:val="19"/>
          <w:szCs w:val="19"/>
        </w:rPr>
        <w:t>IS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NULL = Zpráva se nevztahuje k žádné jiné (není to odpověď)</w:t>
      </w:r>
    </w:p>
    <w:p w:rsidR="001225E0" w:rsidRDefault="001225E0" w:rsidP="001225E0">
      <w:pPr>
        <w:ind w:left="720"/>
      </w:pPr>
      <w:r>
        <w:t> </w:t>
      </w:r>
    </w:p>
    <w:p w:rsidR="001225E0" w:rsidRDefault="001225E0" w:rsidP="001225E0">
      <w:pPr>
        <w:ind w:left="720" w:hanging="360"/>
      </w:pPr>
      <w:r>
        <w:rPr>
          <w:rFonts w:ascii="Wingdings" w:hAnsi="Wingdings"/>
        </w:rPr>
        <w:t></w:t>
      </w:r>
      <w:r>
        <w:rPr>
          <w:rFonts w:ascii="Times New Roman" w:hAnsi="Times New Roman"/>
          <w:sz w:val="14"/>
          <w:szCs w:val="14"/>
        </w:rPr>
        <w:t xml:space="preserve">  </w:t>
      </w:r>
      <w:r>
        <w:t>Odpovězené</w:t>
      </w:r>
    </w:p>
    <w:p w:rsidR="001225E0" w:rsidRDefault="001225E0" w:rsidP="001225E0">
      <w:pPr>
        <w:ind w:left="720"/>
      </w:pPr>
      <w:r>
        <w:t xml:space="preserve">Vidím, že tento výpočet ještě nebyl stanoven </w:t>
      </w:r>
    </w:p>
    <w:p w:rsidR="001225E0" w:rsidRDefault="001225E0" w:rsidP="001225E0">
      <w:pPr>
        <w:ind w:left="720"/>
      </w:pPr>
      <w:r>
        <w:t> </w:t>
      </w:r>
    </w:p>
    <w:p w:rsidR="001225E0" w:rsidRDefault="001225E0" w:rsidP="001225E0">
      <w:pPr>
        <w:ind w:left="720" w:hanging="360"/>
      </w:pPr>
      <w:r>
        <w:rPr>
          <w:rFonts w:ascii="Wingdings" w:hAnsi="Wingdings"/>
        </w:rPr>
        <w:t></w:t>
      </w:r>
      <w:r>
        <w:rPr>
          <w:rFonts w:ascii="Times New Roman" w:hAnsi="Times New Roman"/>
          <w:sz w:val="14"/>
          <w:szCs w:val="14"/>
        </w:rPr>
        <w:t xml:space="preserve">  </w:t>
      </w:r>
      <w:r>
        <w:t>Odpovědi</w:t>
      </w:r>
    </w:p>
    <w:p w:rsidR="001225E0" w:rsidRDefault="001225E0" w:rsidP="001225E0">
      <w:pPr>
        <w:pStyle w:val="Odstavecseseznamem"/>
        <w:autoSpaceDE w:val="0"/>
        <w:autoSpaceDN w:val="0"/>
        <w:ind w:hanging="360"/>
      </w:pPr>
      <w:r>
        <w:rPr>
          <w:rFonts w:ascii="Wingdings" w:hAnsi="Wingdings"/>
          <w:color w:val="808080"/>
          <w:sz w:val="19"/>
          <w:szCs w:val="19"/>
        </w:rPr>
        <w:t></w:t>
      </w:r>
      <w:r>
        <w:rPr>
          <w:rFonts w:ascii="Times New Roman" w:hAnsi="Times New Roman"/>
          <w:color w:val="808080"/>
          <w:sz w:val="14"/>
          <w:szCs w:val="14"/>
        </w:rPr>
        <w:t xml:space="preserve">  </w:t>
      </w:r>
      <w:r>
        <w:rPr>
          <w:rFonts w:ascii="Consolas" w:hAnsi="Consolas"/>
          <w:color w:val="FF00FF"/>
          <w:sz w:val="19"/>
          <w:szCs w:val="19"/>
        </w:rPr>
        <w:t>SUM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CASE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WHEN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RelatedMessageId </w:t>
      </w:r>
      <w:r>
        <w:rPr>
          <w:rFonts w:ascii="Consolas" w:hAnsi="Consolas"/>
          <w:color w:val="808080"/>
          <w:sz w:val="19"/>
          <w:szCs w:val="19"/>
        </w:rPr>
        <w:t>IS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NOT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NULL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MessageType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'Email'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THEN</w:t>
      </w:r>
      <w:r>
        <w:rPr>
          <w:rFonts w:ascii="Consolas" w:hAnsi="Consolas"/>
          <w:sz w:val="19"/>
          <w:szCs w:val="19"/>
        </w:rPr>
        <w:t xml:space="preserve"> dbo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GetRecipientCount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ToField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ELSE</w:t>
      </w:r>
      <w:r>
        <w:rPr>
          <w:rFonts w:ascii="Consolas" w:hAnsi="Consolas"/>
          <w:sz w:val="19"/>
          <w:szCs w:val="19"/>
        </w:rPr>
        <w:t xml:space="preserve"> 0 </w:t>
      </w:r>
      <w:r>
        <w:rPr>
          <w:rFonts w:ascii="Consolas" w:hAnsi="Consolas"/>
          <w:color w:val="0000FF"/>
          <w:sz w:val="19"/>
          <w:szCs w:val="19"/>
        </w:rPr>
        <w:t>END</w:t>
      </w:r>
      <w:r>
        <w:rPr>
          <w:rFonts w:ascii="Consolas" w:hAnsi="Consolas"/>
          <w:color w:val="808080"/>
          <w:sz w:val="19"/>
          <w:szCs w:val="19"/>
        </w:rPr>
        <w:t>)</w:t>
      </w:r>
    </w:p>
    <w:p w:rsidR="001225E0" w:rsidRDefault="001225E0" w:rsidP="001225E0">
      <w:pPr>
        <w:pStyle w:val="Odstavecseseznamem"/>
        <w:autoSpaceDE w:val="0"/>
        <w:autoSpaceDN w:val="0"/>
      </w:pPr>
      <w:r>
        <w:rPr>
          <w:rFonts w:ascii="Consolas" w:hAnsi="Consolas"/>
          <w:color w:val="FF00FF"/>
          <w:sz w:val="19"/>
          <w:szCs w:val="19"/>
        </w:rPr>
        <w:t> </w:t>
      </w:r>
    </w:p>
    <w:p w:rsidR="001225E0" w:rsidRDefault="001225E0" w:rsidP="001225E0">
      <w:pPr>
        <w:pStyle w:val="Odstavecseseznamem"/>
        <w:autoSpaceDE w:val="0"/>
        <w:autoSpaceDN w:val="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GetRecipientCount vrací počet adres, na něž byla odpověď odeslána</w:t>
      </w:r>
    </w:p>
    <w:p w:rsidR="001225E0" w:rsidRDefault="001225E0" w:rsidP="001225E0">
      <w:pPr>
        <w:pStyle w:val="Odstavecseseznamem"/>
        <w:autoSpaceDE w:val="0"/>
        <w:autoSpaceDN w:val="0"/>
        <w:ind w:left="0"/>
        <w:rPr>
          <w:color w:val="1F497D"/>
        </w:rPr>
      </w:pPr>
    </w:p>
    <w:p w:rsidR="001225E0" w:rsidRDefault="001225E0" w:rsidP="001225E0">
      <w:pPr>
        <w:pStyle w:val="Odstavecseseznamem"/>
        <w:autoSpaceDE w:val="0"/>
        <w:autoSpaceDN w:val="0"/>
        <w:ind w:left="0"/>
        <w:rPr>
          <w:color w:val="1F497D"/>
        </w:rPr>
      </w:pPr>
      <w:r>
        <w:rPr>
          <w:rFonts w:ascii="Consolas" w:hAnsi="Consolas"/>
          <w:sz w:val="19"/>
          <w:szCs w:val="19"/>
        </w:rPr>
        <w:t>     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RelatedMessageId </w:t>
      </w:r>
      <w:r>
        <w:rPr>
          <w:rFonts w:ascii="Consolas" w:hAnsi="Consolas"/>
          <w:color w:val="808080"/>
          <w:sz w:val="19"/>
          <w:szCs w:val="19"/>
        </w:rPr>
        <w:t>IS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NOT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NULL = Zpráva je odpovědí na jinou zprávu</w:t>
      </w:r>
    </w:p>
    <w:p w:rsidR="001225E0" w:rsidRDefault="001225E0" w:rsidP="001225E0">
      <w:pPr>
        <w:ind w:left="720"/>
      </w:pPr>
      <w:r>
        <w:t> </w:t>
      </w:r>
    </w:p>
    <w:p w:rsidR="001225E0" w:rsidRDefault="001225E0" w:rsidP="001225E0">
      <w:r>
        <w:rPr>
          <w:color w:val="1F497D"/>
        </w:rPr>
        <w:t> </w:t>
      </w:r>
    </w:p>
    <w:p w:rsidR="001225E0" w:rsidRDefault="001225E0" w:rsidP="001225E0">
      <w:r>
        <w:rPr>
          <w:color w:val="1F497D"/>
        </w:rPr>
        <w:t>Vše pro:</w:t>
      </w:r>
    </w:p>
    <w:p w:rsidR="001225E0" w:rsidRDefault="001225E0" w:rsidP="001225E0">
      <w:pPr>
        <w:autoSpaceDE w:val="0"/>
        <w:autoSpaceDN w:val="0"/>
      </w:pP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MessagePhase </w:t>
      </w:r>
      <w:r>
        <w:rPr>
          <w:rFonts w:ascii="Consolas" w:hAnsi="Consolas"/>
          <w:color w:val="808080"/>
          <w:sz w:val="19"/>
          <w:szCs w:val="19"/>
        </w:rPr>
        <w:t>&lt;&gt;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'Canceled'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AgentId </w:t>
      </w:r>
      <w:r>
        <w:rPr>
          <w:rFonts w:ascii="Consolas" w:hAnsi="Consolas"/>
          <w:color w:val="808080"/>
          <w:sz w:val="19"/>
          <w:szCs w:val="19"/>
        </w:rPr>
        <w:t>IS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NOT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NULL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Direction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'O'</w:t>
      </w:r>
    </w:p>
    <w:p w:rsidR="001225E0" w:rsidRDefault="001225E0" w:rsidP="001225E0">
      <w:pPr>
        <w:autoSpaceDE w:val="0"/>
        <w:autoSpaceDN w:val="0"/>
      </w:pPr>
      <w:r>
        <w:rPr>
          <w:rFonts w:ascii="Consolas" w:hAnsi="Consolas"/>
          <w:color w:val="808080"/>
          <w:sz w:val="19"/>
          <w:szCs w:val="19"/>
        </w:rPr>
        <w:lastRenderedPageBreak/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ReceivedSentTime </w:t>
      </w:r>
      <w:r>
        <w:rPr>
          <w:rFonts w:ascii="Consolas" w:hAnsi="Consolas"/>
          <w:color w:val="808080"/>
          <w:sz w:val="19"/>
          <w:szCs w:val="19"/>
        </w:rPr>
        <w:t>&gt;=</w:t>
      </w:r>
      <w:r>
        <w:rPr>
          <w:rFonts w:ascii="Consolas" w:hAnsi="Consolas"/>
          <w:sz w:val="19"/>
          <w:szCs w:val="19"/>
        </w:rPr>
        <w:t xml:space="preserve"> @From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FF"/>
          <w:sz w:val="19"/>
          <w:szCs w:val="19"/>
        </w:rPr>
        <w:t>CONVERT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FF"/>
          <w:sz w:val="19"/>
          <w:szCs w:val="19"/>
        </w:rPr>
        <w:t>date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ReceivedSentTime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&lt;=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FF"/>
          <w:sz w:val="19"/>
          <w:szCs w:val="19"/>
        </w:rPr>
        <w:t>CONVERT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FF"/>
          <w:sz w:val="19"/>
          <w:szCs w:val="19"/>
        </w:rPr>
        <w:t>date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sz w:val="19"/>
          <w:szCs w:val="19"/>
        </w:rPr>
        <w:t xml:space="preserve"> @To</w:t>
      </w:r>
      <w:r>
        <w:rPr>
          <w:rFonts w:ascii="Consolas" w:hAnsi="Consolas"/>
          <w:color w:val="808080"/>
          <w:sz w:val="19"/>
          <w:szCs w:val="19"/>
        </w:rPr>
        <w:t>)</w:t>
      </w:r>
    </w:p>
    <w:p w:rsidR="001225E0" w:rsidRDefault="001225E0" w:rsidP="001225E0">
      <w:pPr>
        <w:autoSpaceDE w:val="0"/>
        <w:autoSpaceDN w:val="0"/>
      </w:pP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color w:val="0000FF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((</w:t>
      </w:r>
      <w:r>
        <w:rPr>
          <w:rFonts w:ascii="Consolas" w:hAnsi="Consolas"/>
          <w:sz w:val="19"/>
          <w:szCs w:val="19"/>
        </w:rPr>
        <w:t>@ExternKom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1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GatewayId</w:t>
      </w:r>
      <w:r>
        <w:rPr>
          <w:rFonts w:ascii="Consolas" w:hAnsi="Consolas"/>
          <w:color w:val="808080"/>
          <w:sz w:val="19"/>
          <w:szCs w:val="19"/>
        </w:rPr>
        <w:t>&lt;&gt;</w:t>
      </w:r>
      <w:r>
        <w:rPr>
          <w:rFonts w:ascii="Consolas" w:hAnsi="Consolas"/>
          <w:color w:val="FF0000"/>
          <w:sz w:val="19"/>
          <w:szCs w:val="19"/>
        </w:rPr>
        <w:t>'A78D7F31-AF94-46A3-A059-300C17EF72C3'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OR</w:t>
      </w:r>
      <w:r>
        <w:rPr>
          <w:rFonts w:ascii="Consolas" w:hAnsi="Consolas"/>
          <w:color w:val="0000FF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sz w:val="19"/>
          <w:szCs w:val="19"/>
        </w:rPr>
        <w:t>@ExternKom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0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> 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GatewayId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FF0000"/>
          <w:sz w:val="19"/>
          <w:szCs w:val="19"/>
        </w:rPr>
        <w:t>'A78D7F31-AF94-46A3-A059-300C17EF72C3'</w:t>
      </w:r>
      <w:r>
        <w:rPr>
          <w:rFonts w:ascii="Consolas" w:hAnsi="Consolas"/>
          <w:color w:val="808080"/>
          <w:sz w:val="19"/>
          <w:szCs w:val="19"/>
        </w:rPr>
        <w:t>))</w:t>
      </w:r>
    </w:p>
    <w:p w:rsidR="001225E0" w:rsidRDefault="001225E0" w:rsidP="001225E0">
      <w:pPr>
        <w:autoSpaceDE w:val="0"/>
        <w:autoSpaceDN w:val="0"/>
      </w:pPr>
      <w:r>
        <w:rPr>
          <w:rFonts w:ascii="Consolas" w:hAnsi="Consolas"/>
          <w:sz w:val="19"/>
          <w:szCs w:val="19"/>
        </w:rPr>
        <w:t> </w:t>
      </w:r>
    </w:p>
    <w:p w:rsidR="001225E0" w:rsidRDefault="001225E0" w:rsidP="001225E0">
      <w:pPr>
        <w:autoSpaceDE w:val="0"/>
        <w:autoSpaceDN w:val="0"/>
      </w:pPr>
      <w:r>
        <w:rPr>
          <w:rFonts w:ascii="Consolas" w:hAnsi="Consolas"/>
          <w:sz w:val="19"/>
          <w:szCs w:val="19"/>
        </w:rPr>
        <w:t>GatewayId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FF0000"/>
          <w:sz w:val="19"/>
          <w:szCs w:val="19"/>
        </w:rPr>
        <w:t>'A78D7F31-AF94-46A3-A059-300C17EF72C3' – tuto bránu již nemohu v systému nalézt – patrně byla zrušena</w:t>
      </w:r>
      <w:r>
        <w:rPr>
          <w:rFonts w:ascii="Consolas" w:hAnsi="Consolas"/>
          <w:color w:val="1F497D"/>
          <w:sz w:val="19"/>
          <w:szCs w:val="19"/>
        </w:rPr>
        <w:t>, takže podmínka nemá nyní žádný efekt</w:t>
      </w:r>
    </w:p>
    <w:p w:rsidR="001225E0" w:rsidRDefault="001225E0" w:rsidP="001225E0">
      <w:pPr>
        <w:autoSpaceDE w:val="0"/>
        <w:autoSpaceDN w:val="0"/>
      </w:pPr>
      <w:r>
        <w:rPr>
          <w:rFonts w:ascii="Consolas" w:hAnsi="Consolas"/>
          <w:sz w:val="19"/>
          <w:szCs w:val="19"/>
        </w:rPr>
        <w:t> </w:t>
      </w:r>
    </w:p>
    <w:p w:rsidR="001225E0" w:rsidRDefault="001225E0" w:rsidP="001225E0">
      <w:pPr>
        <w:autoSpaceDE w:val="0"/>
        <w:autoSpaceDN w:val="0"/>
        <w:rPr>
          <w:rFonts w:ascii="Consolas" w:hAnsi="Consolas"/>
          <w:color w:val="1F497D"/>
          <w:sz w:val="19"/>
          <w:szCs w:val="19"/>
        </w:rPr>
      </w:pP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MessagePhase </w:t>
      </w:r>
      <w:r>
        <w:rPr>
          <w:rFonts w:ascii="Consolas" w:hAnsi="Consolas"/>
          <w:color w:val="808080"/>
          <w:sz w:val="19"/>
          <w:szCs w:val="19"/>
        </w:rPr>
        <w:t>&lt;&gt;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'Canceled' = Nejedná se o zrušenou zprávu</w:t>
      </w:r>
      <w:r>
        <w:rPr>
          <w:rFonts w:ascii="Consolas" w:hAnsi="Consolas"/>
          <w:sz w:val="19"/>
          <w:szCs w:val="19"/>
        </w:rPr>
        <w:t> </w:t>
      </w:r>
    </w:p>
    <w:p w:rsidR="001225E0" w:rsidRDefault="001225E0" w:rsidP="001225E0">
      <w:pPr>
        <w:autoSpaceDE w:val="0"/>
        <w:autoSpaceDN w:val="0"/>
        <w:rPr>
          <w:rFonts w:ascii="Consolas" w:hAnsi="Consolas"/>
          <w:color w:val="808080"/>
          <w:sz w:val="19"/>
          <w:szCs w:val="19"/>
        </w:rPr>
      </w:pP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AgentId </w:t>
      </w:r>
      <w:r>
        <w:rPr>
          <w:rFonts w:ascii="Consolas" w:hAnsi="Consolas"/>
          <w:color w:val="808080"/>
          <w:sz w:val="19"/>
          <w:szCs w:val="19"/>
        </w:rPr>
        <w:t>IS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NOT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NULL = Zpráva má přiděleného agenta</w:t>
      </w:r>
    </w:p>
    <w:p w:rsidR="001225E0" w:rsidRDefault="001225E0" w:rsidP="001225E0">
      <w:pPr>
        <w:autoSpaceDE w:val="0"/>
        <w:autoSpaceDN w:val="0"/>
        <w:rPr>
          <w:rFonts w:ascii="Consolas" w:hAnsi="Consolas"/>
          <w:color w:val="FF0000"/>
          <w:sz w:val="19"/>
          <w:szCs w:val="19"/>
        </w:rPr>
      </w:pP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Direction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'O' = Jedná se o odchozí zprávu</w:t>
      </w:r>
    </w:p>
    <w:p w:rsidR="001225E0" w:rsidRDefault="001225E0" w:rsidP="001225E0">
      <w:pPr>
        <w:pBdr>
          <w:bottom w:val="single" w:sz="6" w:space="1" w:color="auto"/>
        </w:pBdr>
        <w:autoSpaceDE w:val="0"/>
        <w:autoSpaceDN w:val="0"/>
        <w:rPr>
          <w:rFonts w:ascii="Consolas" w:hAnsi="Consolas"/>
          <w:color w:val="808080"/>
          <w:sz w:val="19"/>
          <w:szCs w:val="19"/>
        </w:rPr>
      </w:pPr>
      <w:r>
        <w:rPr>
          <w:rFonts w:ascii="Consolas" w:hAnsi="Consolas"/>
          <w:sz w:val="19"/>
          <w:szCs w:val="19"/>
        </w:rPr>
        <w:t>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 xml:space="preserve">ReceivedSentTime </w:t>
      </w:r>
      <w:r>
        <w:rPr>
          <w:rFonts w:ascii="Consolas" w:hAnsi="Consolas"/>
          <w:color w:val="808080"/>
          <w:sz w:val="19"/>
          <w:szCs w:val="19"/>
        </w:rPr>
        <w:t>&gt;=</w:t>
      </w:r>
      <w:r>
        <w:rPr>
          <w:rFonts w:ascii="Consolas" w:hAnsi="Consolas"/>
          <w:sz w:val="19"/>
          <w:szCs w:val="19"/>
        </w:rPr>
        <w:t xml:space="preserve"> @From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FF"/>
          <w:sz w:val="19"/>
          <w:szCs w:val="19"/>
        </w:rPr>
        <w:t>CONVERT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FF"/>
          <w:sz w:val="19"/>
          <w:szCs w:val="19"/>
        </w:rPr>
        <w:t>date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sz w:val="19"/>
          <w:szCs w:val="19"/>
        </w:rPr>
        <w:t xml:space="preserve"> M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sz w:val="19"/>
          <w:szCs w:val="19"/>
        </w:rPr>
        <w:t>ReceivedSentTime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&lt;=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FF00FF"/>
          <w:sz w:val="19"/>
          <w:szCs w:val="19"/>
        </w:rPr>
        <w:t>CONVERT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FF"/>
          <w:sz w:val="19"/>
          <w:szCs w:val="19"/>
        </w:rPr>
        <w:t>date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sz w:val="19"/>
          <w:szCs w:val="19"/>
        </w:rPr>
        <w:t xml:space="preserve"> @To</w:t>
      </w:r>
      <w:r>
        <w:rPr>
          <w:rFonts w:ascii="Consolas" w:hAnsi="Consolas"/>
          <w:color w:val="808080"/>
          <w:sz w:val="19"/>
          <w:szCs w:val="19"/>
        </w:rPr>
        <w:t>) = Čas odeslání je v zadaném rozsahu</w:t>
      </w:r>
    </w:p>
    <w:p w:rsidR="004449E2" w:rsidRPr="008A1601" w:rsidRDefault="004449E2" w:rsidP="000E69F4">
      <w:pPr>
        <w:spacing w:after="0" w:line="240" w:lineRule="auto"/>
        <w:rPr>
          <w:sz w:val="28"/>
          <w:szCs w:val="28"/>
        </w:rPr>
      </w:pPr>
      <w:r w:rsidRPr="008A1601">
        <w:rPr>
          <w:sz w:val="28"/>
          <w:szCs w:val="28"/>
          <w:highlight w:val="cyan"/>
        </w:rPr>
        <w:t>Home Credit:</w:t>
      </w:r>
    </w:p>
    <w:p w:rsidR="001D322C" w:rsidRDefault="001D322C" w:rsidP="000E69F4">
      <w:pPr>
        <w:spacing w:after="0" w:line="240" w:lineRule="auto"/>
      </w:pPr>
    </w:p>
    <w:p w:rsidR="001D322C" w:rsidRDefault="001D322C" w:rsidP="001D3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Direction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'I'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AcceptedTime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AcceptedTime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SpamLevel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SpamLevel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1D322C">
        <w:rPr>
          <w:rFonts w:ascii="Consolas" w:hAnsi="Consolas" w:cs="Consolas"/>
          <w:sz w:val="19"/>
          <w:szCs w:val="19"/>
          <w:highlight w:val="green"/>
        </w:rPr>
        <w:t>Doruceno</w:t>
      </w:r>
      <w:r>
        <w:rPr>
          <w:rFonts w:ascii="Consolas" w:hAnsi="Consolas" w:cs="Consolas"/>
          <w:sz w:val="19"/>
          <w:szCs w:val="19"/>
        </w:rPr>
        <w:t xml:space="preserve"> (</w:t>
      </w:r>
      <w:r w:rsidRPr="001D322C">
        <w:rPr>
          <w:rFonts w:ascii="Consolas" w:hAnsi="Consolas" w:cs="Consolas"/>
          <w:sz w:val="19"/>
          <w:szCs w:val="19"/>
        </w:rPr>
        <w:t>Emailů na agentovi</w:t>
      </w:r>
      <w:r>
        <w:rPr>
          <w:rFonts w:ascii="Consolas" w:hAnsi="Consolas" w:cs="Consolas"/>
          <w:sz w:val="19"/>
          <w:szCs w:val="19"/>
        </w:rPr>
        <w:t>)</w:t>
      </w:r>
    </w:p>
    <w:p w:rsidR="001D322C" w:rsidRDefault="001D322C" w:rsidP="000E69F4">
      <w:pPr>
        <w:spacing w:after="0" w:line="240" w:lineRule="auto"/>
      </w:pPr>
    </w:p>
    <w:p w:rsidR="004449E2" w:rsidRDefault="004449E2" w:rsidP="000E69F4">
      <w:pPr>
        <w:spacing w:after="0" w:line="240" w:lineRule="auto"/>
      </w:pPr>
      <w:r w:rsidRPr="004449E2">
        <w:rPr>
          <w:highlight w:val="green"/>
        </w:rPr>
        <w:t>Vyřízeno</w:t>
      </w:r>
      <w:r w:rsidRPr="004449E2">
        <w:t>=Sum(IIF(Fields!Doruceno.Value&lt;Fields!ZpracovanoRe.Value+Fields!Rozpracovano.Value,0,</w:t>
      </w:r>
      <w:r w:rsidRPr="004449E2">
        <w:rPr>
          <w:highlight w:val="green"/>
        </w:rPr>
        <w:t>Fields!Doruceno.Value-Fields!ZpracovanoRe.Value-Fields!Rozpracovano.Value</w:t>
      </w:r>
      <w:r w:rsidRPr="004449E2">
        <w:t>))</w:t>
      </w:r>
    </w:p>
    <w:p w:rsidR="004449E2" w:rsidRDefault="004449E2" w:rsidP="000E69F4">
      <w:pPr>
        <w:spacing w:after="0" w:line="240" w:lineRule="auto"/>
      </w:pP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Direction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'I'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SpamLevel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SpamLevel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 AnsweringTime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AnsweringTime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sz w:val="19"/>
          <w:szCs w:val="19"/>
        </w:rPr>
        <w:t xml:space="preserve"> 1 MessageiD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ME2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RelatedMessageId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MessageiD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SubjectField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'FW%'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4449E2">
        <w:rPr>
          <w:rFonts w:ascii="Consolas" w:hAnsi="Consolas" w:cs="Consolas"/>
          <w:sz w:val="19"/>
          <w:szCs w:val="19"/>
          <w:highlight w:val="green"/>
        </w:rPr>
        <w:t>ZpracovanoRe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Direction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'O'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RelatedMessageId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ReceivedSentTime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ReceivedSentTime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SpamLevel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SpamLevel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4449E2">
        <w:rPr>
          <w:rFonts w:ascii="Consolas" w:hAnsi="Consolas" w:cs="Consolas"/>
          <w:sz w:val="19"/>
          <w:szCs w:val="19"/>
          <w:highlight w:val="green"/>
        </w:rPr>
        <w:t>ZpracovanoNew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Message</w:t>
      </w:r>
      <w:r>
        <w:rPr>
          <w:rFonts w:ascii="Consolas" w:hAnsi="Consolas" w:cs="Consolas"/>
          <w:sz w:val="19"/>
          <w:szCs w:val="19"/>
        </w:rPr>
        <w:t xml:space="preserve"> 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MessageType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'Email'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Direction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'I'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 AcceptedTime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AND</w:t>
      </w:r>
      <w:r w:rsidRPr="00333365"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(</w:t>
      </w:r>
      <w:r w:rsidRPr="00333365">
        <w:rPr>
          <w:rFonts w:ascii="Consolas" w:hAnsi="Consolas" w:cs="Consolas"/>
          <w:sz w:val="19"/>
          <w:szCs w:val="19"/>
          <w:highlight w:val="yellow"/>
        </w:rPr>
        <w:t xml:space="preserve">AnsweringTime 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IS</w:t>
      </w:r>
      <w:r w:rsidRPr="00333365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NULL</w:t>
      </w:r>
      <w:r w:rsidRPr="00333365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OR</w:t>
      </w:r>
      <w:r w:rsidRPr="00333365">
        <w:rPr>
          <w:rFonts w:ascii="Consolas" w:hAnsi="Consolas" w:cs="Consolas"/>
          <w:sz w:val="19"/>
          <w:szCs w:val="19"/>
          <w:highlight w:val="yellow"/>
        </w:rPr>
        <w:t xml:space="preserve"> AnsweringTime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&gt;</w:t>
      </w:r>
      <w:r w:rsidRPr="00333365">
        <w:rPr>
          <w:rFonts w:ascii="Consolas" w:hAnsi="Consolas" w:cs="Consolas"/>
          <w:sz w:val="19"/>
          <w:szCs w:val="19"/>
          <w:highlight w:val="yellow"/>
        </w:rPr>
        <w:t>d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.</w:t>
      </w:r>
      <w:r w:rsidRPr="00333365">
        <w:rPr>
          <w:rFonts w:ascii="Consolas" w:hAnsi="Consolas" w:cs="Consolas"/>
          <w:sz w:val="19"/>
          <w:szCs w:val="19"/>
          <w:highlight w:val="yellow"/>
        </w:rPr>
        <w:t>e</w:t>
      </w:r>
      <w:r w:rsidRPr="00333365">
        <w:rPr>
          <w:rFonts w:ascii="Consolas" w:hAnsi="Consolas" w:cs="Consolas"/>
          <w:color w:val="808080"/>
          <w:sz w:val="19"/>
          <w:szCs w:val="19"/>
          <w:highlight w:val="yellow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EndTime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EndTime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SpamLevel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SpamLevel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917C81">
        <w:rPr>
          <w:rFonts w:ascii="Consolas" w:hAnsi="Consolas" w:cs="Consolas"/>
          <w:sz w:val="19"/>
          <w:szCs w:val="19"/>
          <w:highlight w:val="green"/>
        </w:rPr>
        <w:t>Rozpracovano</w:t>
      </w:r>
    </w:p>
    <w:p w:rsidR="00E57F51" w:rsidRDefault="00E57F51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57F51" w:rsidRDefault="00E57F51" w:rsidP="00E57F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MessageEvent mev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E57F51">
        <w:rPr>
          <w:rFonts w:ascii="Consolas" w:hAnsi="Consolas" w:cs="Consolas"/>
          <w:sz w:val="19"/>
          <w:szCs w:val="19"/>
          <w:highlight w:val="yellow"/>
        </w:rPr>
        <w:t>mev</w:t>
      </w:r>
      <w:r w:rsidRPr="00E57F51">
        <w:rPr>
          <w:rFonts w:ascii="Consolas" w:hAnsi="Consolas" w:cs="Consolas"/>
          <w:color w:val="808080"/>
          <w:sz w:val="19"/>
          <w:szCs w:val="19"/>
          <w:highlight w:val="yellow"/>
        </w:rPr>
        <w:t>.</w:t>
      </w:r>
      <w:r w:rsidRPr="00E57F51">
        <w:rPr>
          <w:rFonts w:ascii="Consolas" w:hAnsi="Consolas" w:cs="Consolas"/>
          <w:sz w:val="19"/>
          <w:szCs w:val="19"/>
          <w:highlight w:val="yellow"/>
        </w:rPr>
        <w:t>EventType</w:t>
      </w:r>
      <w:r w:rsidRPr="00E57F51">
        <w:rPr>
          <w:rFonts w:ascii="Consolas" w:hAnsi="Consolas" w:cs="Consolas"/>
          <w:color w:val="808080"/>
          <w:sz w:val="19"/>
          <w:szCs w:val="19"/>
          <w:highlight w:val="yellow"/>
        </w:rPr>
        <w:t>=</w:t>
      </w:r>
      <w:r w:rsidRPr="00E57F51">
        <w:rPr>
          <w:rFonts w:ascii="Consolas" w:hAnsi="Consolas" w:cs="Consolas"/>
          <w:color w:val="FF0000"/>
          <w:sz w:val="19"/>
          <w:szCs w:val="19"/>
          <w:highlight w:val="yellow"/>
        </w:rPr>
        <w:t>'ProjectChange'</w:t>
      </w:r>
      <w:r w:rsidRPr="00E57F51">
        <w:rPr>
          <w:rFonts w:ascii="Consolas" w:hAnsi="Consolas" w:cs="Consolas"/>
          <w:sz w:val="19"/>
          <w:szCs w:val="19"/>
          <w:highlight w:val="yellow"/>
        </w:rPr>
        <w:t xml:space="preserve"> </w:t>
      </w:r>
      <w:r w:rsidRPr="00E57F51">
        <w:rPr>
          <w:rFonts w:ascii="Consolas" w:hAnsi="Consolas" w:cs="Consolas"/>
          <w:color w:val="808080"/>
          <w:sz w:val="19"/>
          <w:szCs w:val="19"/>
          <w:highlight w:val="yellow"/>
        </w:rPr>
        <w:t>AND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TimeLocal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</w:t>
      </w:r>
    </w:p>
    <w:p w:rsidR="00E57F51" w:rsidRDefault="00E57F51" w:rsidP="00E57F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</w:p>
    <w:p w:rsidR="00E57F51" w:rsidRDefault="00E57F51" w:rsidP="00E57F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DepartChange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MessageId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ProjectId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E57F51">
        <w:rPr>
          <w:rFonts w:ascii="Consolas" w:hAnsi="Consolas" w:cs="Consolas"/>
          <w:sz w:val="19"/>
          <w:szCs w:val="19"/>
          <w:highlight w:val="green"/>
        </w:rPr>
        <w:t>PredanoJO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na jiné oddělení</w:t>
      </w:r>
    </w:p>
    <w:p w:rsidR="00E57F51" w:rsidRDefault="00E57F51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47B50" w:rsidRDefault="00C47B50" w:rsidP="00C47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MessageEvent 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TimeLocal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TimeLocal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AgentId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EventType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'Returning'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C47B50">
        <w:rPr>
          <w:rFonts w:ascii="Consolas" w:hAnsi="Consolas" w:cs="Consolas"/>
          <w:sz w:val="19"/>
          <w:szCs w:val="19"/>
          <w:highlight w:val="green"/>
        </w:rPr>
        <w:t>VracenoDoFronty</w:t>
      </w: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C7544" w:rsidRDefault="00CC7544" w:rsidP="00CC7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MessageEvent mev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EventType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'ProjectChange'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TimeLocal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@from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TimeLocal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e</w:t>
      </w:r>
    </w:p>
    <w:p w:rsidR="00CC7544" w:rsidRDefault="00CC7544" w:rsidP="00CC7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mev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AgentId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CC7544">
        <w:rPr>
          <w:rFonts w:ascii="Consolas" w:hAnsi="Consolas" w:cs="Consolas"/>
          <w:sz w:val="19"/>
          <w:szCs w:val="19"/>
          <w:highlight w:val="green"/>
        </w:rPr>
        <w:t>Predano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Změna projektu</w:t>
      </w:r>
    </w:p>
    <w:p w:rsidR="00CC7544" w:rsidRDefault="00CC7544" w:rsidP="00CC7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449E2" w:rsidRDefault="004449E2" w:rsidP="004449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449E2" w:rsidRDefault="004449E2" w:rsidP="000E69F4">
      <w:pPr>
        <w:spacing w:after="0" w:line="240" w:lineRule="auto"/>
        <w:rPr>
          <w:highlight w:val="cyan"/>
        </w:rPr>
      </w:pPr>
    </w:p>
    <w:p w:rsidR="004449E2" w:rsidRDefault="004449E2" w:rsidP="000E69F4">
      <w:pPr>
        <w:spacing w:after="0" w:line="240" w:lineRule="auto"/>
        <w:rPr>
          <w:highlight w:val="cyan"/>
        </w:rPr>
      </w:pPr>
      <w:r>
        <w:rPr>
          <w:highlight w:val="cyan"/>
        </w:rPr>
        <w:t>----------------------</w:t>
      </w:r>
    </w:p>
    <w:p w:rsidR="000E69F4" w:rsidRDefault="000E69F4" w:rsidP="000E69F4">
      <w:pPr>
        <w:spacing w:after="0" w:line="240" w:lineRule="auto"/>
      </w:pPr>
      <w:r w:rsidRPr="000E69F4">
        <w:rPr>
          <w:highlight w:val="cyan"/>
        </w:rPr>
        <w:lastRenderedPageBreak/>
        <w:t>CallTime a LogTime</w:t>
      </w:r>
      <w:r>
        <w:t xml:space="preserve"> – opravené funkční verze jsou v UNIQA CZ</w:t>
      </w:r>
    </w:p>
    <w:p w:rsidR="0078295A" w:rsidRDefault="0078295A" w:rsidP="000E69F4">
      <w:pPr>
        <w:spacing w:after="0" w:line="240" w:lineRule="auto"/>
      </w:pPr>
    </w:p>
    <w:p w:rsidR="0078295A" w:rsidRDefault="0078295A" w:rsidP="000E69F4">
      <w:pPr>
        <w:spacing w:after="0" w:line="240" w:lineRule="auto"/>
      </w:pPr>
    </w:p>
    <w:p w:rsidR="0078295A" w:rsidRDefault="0078295A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t xml:space="preserve">TT= </w:t>
      </w:r>
      <w:r w:rsidRPr="0078295A">
        <w:rPr>
          <w:rFonts w:ascii="Courier New" w:hAnsi="Courier New" w:cs="Courier New"/>
          <w:noProof/>
          <w:sz w:val="20"/>
          <w:szCs w:val="20"/>
          <w:highlight w:val="cyan"/>
        </w:rPr>
        <w:t>=IIF</w:t>
      </w:r>
      <w:r>
        <w:rPr>
          <w:rFonts w:ascii="Courier New" w:hAnsi="Courier New" w:cs="Courier New"/>
          <w:noProof/>
          <w:sz w:val="20"/>
          <w:szCs w:val="20"/>
        </w:rPr>
        <w:t>(SUM(Fields!LoggedDuration.Value)&gt;0,(SUM(Fields!RingDuration.Value)+SUM(Fields!CallDuration.Value))/(SUM(Fields!</w:t>
      </w:r>
      <w:r w:rsidRPr="007C69DC">
        <w:rPr>
          <w:rFonts w:ascii="Courier New" w:hAnsi="Courier New" w:cs="Courier New"/>
          <w:noProof/>
          <w:sz w:val="20"/>
          <w:szCs w:val="20"/>
          <w:highlight w:val="cyan"/>
        </w:rPr>
        <w:t>LoggedDuration</w:t>
      </w:r>
      <w:r>
        <w:rPr>
          <w:rFonts w:ascii="Courier New" w:hAnsi="Courier New" w:cs="Courier New"/>
          <w:noProof/>
          <w:sz w:val="20"/>
          <w:szCs w:val="20"/>
        </w:rPr>
        <w:t>.Value)-SUM(Fields!NRStatus_Skoleni.Value)-SUM(Fields!NRStatus_Faxy.Value)-SUM(Fields!NRStatus_Porada.Value)-SUM(Fields!NRStatus_Technicka.Value)),0)</w:t>
      </w:r>
    </w:p>
    <w:p w:rsidR="00BC4778" w:rsidRDefault="00BC4778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C69DC" w:rsidRDefault="00BC4778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RingDuration=Fields!OUTRingDuration.Value + Fields!INRingDuration.Value</w:t>
      </w:r>
    </w:p>
    <w:p w:rsidR="00BC4778" w:rsidRDefault="00BC4778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561C3" w:rsidRDefault="00B561C3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=IIF(SUM(Fields!LoggedDuration.Value)&gt;0,(SUM(Fields!RingDuration.Value)+SUM(Fields!CallDuration.Value))/(SUM(Fields!LoggedDuration.Value)-SUM(Fields!NRStatus_Skoleni.Value)-SUM(Fields!NRStatus_Faxy.Value)-SUM(Fields!NRStatus_Porada.Value)-SUM(Fields!NRStatus_Technicka.Value)),0)</w:t>
      </w:r>
    </w:p>
    <w:p w:rsidR="00B561C3" w:rsidRDefault="00B561C3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561C3" w:rsidRDefault="00B561C3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=IIF(SUM(Fields!LoggedDuration.Value)&gt;0,(SUM(Fields!RingDuration.Value)+SUM(Fields!CallDuration.Value))/(SUM(Fields!LoggedDuration.Value)-SUM(Fields!NRStatus_Skoleni.Value)-SUM(Fields!NRStatus_Faxy.Value)-SUM(Fields!NRStatus_Porada.Value)-SUM(Fields!NRStatus_Technicka.Value)),0)</w:t>
      </w:r>
    </w:p>
    <w:p w:rsidR="00B561C3" w:rsidRDefault="00B561C3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C69DC" w:rsidRDefault="007C69DC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Tento výpočet používají tyto reporty:</w:t>
      </w:r>
    </w:p>
    <w:p w:rsidR="007C69DC" w:rsidRDefault="007C69DC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7C69DC">
        <w:rPr>
          <w:rFonts w:ascii="Courier New" w:hAnsi="Courier New" w:cs="Courier New"/>
          <w:noProof/>
          <w:sz w:val="20"/>
          <w:szCs w:val="20"/>
          <w:highlight w:val="cyan"/>
        </w:rPr>
        <w:t>Universal_Agents</w:t>
      </w:r>
      <w:r>
        <w:rPr>
          <w:rFonts w:ascii="Courier New" w:hAnsi="Courier New" w:cs="Courier New"/>
          <w:noProof/>
          <w:sz w:val="20"/>
          <w:szCs w:val="20"/>
        </w:rPr>
        <w:t xml:space="preserve">: </w:t>
      </w:r>
      <w:r w:rsidRPr="007C69DC">
        <w:rPr>
          <w:rFonts w:ascii="Courier New" w:hAnsi="Courier New" w:cs="Courier New"/>
          <w:noProof/>
          <w:sz w:val="20"/>
          <w:szCs w:val="20"/>
        </w:rPr>
        <w:t>SELECT * FROM rep_UNIQA_Agents(@From, @To)</w:t>
      </w:r>
    </w:p>
    <w:p w:rsidR="00595F7E" w:rsidRDefault="00595F7E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95F7E" w:rsidRPr="00595F7E" w:rsidRDefault="00595F7E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Volání: </w:t>
      </w:r>
      <w:r w:rsidRPr="00AA63BE">
        <w:rPr>
          <w:rFonts w:ascii="Consolas" w:hAnsi="Consolas"/>
          <w:color w:val="000000"/>
          <w:sz w:val="21"/>
          <w:szCs w:val="21"/>
          <w:highlight w:val="green"/>
          <w:shd w:val="clear" w:color="auto" w:fill="F9F9F9"/>
        </w:rPr>
        <w:t>=Code.TimeSpan</w:t>
      </w:r>
      <w:r w:rsidR="004E44A2" w:rsidRPr="00AA63BE">
        <w:rPr>
          <w:rFonts w:ascii="Consolas" w:hAnsi="Consolas"/>
          <w:color w:val="000000"/>
          <w:sz w:val="21"/>
          <w:szCs w:val="21"/>
          <w:highlight w:val="green"/>
          <w:shd w:val="clear" w:color="auto" w:fill="F9F9F9"/>
        </w:rPr>
        <w:t>(Duration)</w:t>
      </w:r>
    </w:p>
    <w:p w:rsidR="00595F7E" w:rsidRDefault="00595F7E" w:rsidP="000E69F4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902DE" w:rsidRDefault="007902DE" w:rsidP="00595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Do sekce:</w:t>
      </w:r>
      <w:r w:rsidR="00595F7E">
        <w:rPr>
          <w:rFonts w:ascii="Courier New" w:hAnsi="Courier New" w:cs="Courier New"/>
          <w:noProof/>
          <w:color w:val="0000FF"/>
          <w:sz w:val="20"/>
          <w:szCs w:val="20"/>
        </w:rPr>
        <w:t xml:space="preserve">  &lt;</w:t>
      </w:r>
      <w:r w:rsidR="00595F7E">
        <w:rPr>
          <w:rFonts w:ascii="Courier New" w:hAnsi="Courier New" w:cs="Courier New"/>
          <w:noProof/>
          <w:color w:val="A31515"/>
          <w:sz w:val="20"/>
          <w:szCs w:val="20"/>
        </w:rPr>
        <w:t>Code</w:t>
      </w:r>
      <w:r w:rsidR="00595F7E">
        <w:rPr>
          <w:rFonts w:ascii="Courier New" w:hAnsi="Courier New" w:cs="Courier New"/>
          <w:noProof/>
          <w:color w:val="0000FF"/>
          <w:sz w:val="20"/>
          <w:szCs w:val="20"/>
        </w:rPr>
        <w:t>&gt;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Function TimeSpan(dt1)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Dim seconds = dt1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Dim minutes = seconds \ 60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Dim hours = minutes \ 60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minutes = minutes mod 60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seconds = seconds mod 60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if len(hours) = 1 then hours = "0" &amp; hours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TimeSpan = hours &amp; ":" &amp; _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RIGHT("00" &amp; minutes, 2) &amp; ":" &amp; _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  <w:t xml:space="preserve">RIGHT("00" &amp; Round(seconds), 2) 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End Function</w:t>
      </w:r>
    </w:p>
    <w:p w:rsidR="00183F34" w:rsidRDefault="00183F34" w:rsidP="00183F3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Public Function MinValue(Val1 As </w:t>
      </w:r>
      <w:r w:rsidR="008B3997">
        <w:rPr>
          <w:rFonts w:ascii="Segoe UI" w:hAnsi="Segoe UI" w:cs="Segoe UI"/>
          <w:sz w:val="17"/>
          <w:szCs w:val="17"/>
        </w:rPr>
        <w:t>Single</w:t>
      </w:r>
      <w:r>
        <w:rPr>
          <w:rFonts w:ascii="Segoe UI" w:hAnsi="Segoe UI" w:cs="Segoe UI"/>
          <w:sz w:val="17"/>
          <w:szCs w:val="17"/>
        </w:rPr>
        <w:t xml:space="preserve">,Val2 As </w:t>
      </w:r>
      <w:r w:rsidR="008B3997">
        <w:rPr>
          <w:rFonts w:ascii="Segoe UI" w:hAnsi="Segoe UI" w:cs="Segoe UI"/>
          <w:sz w:val="17"/>
          <w:szCs w:val="17"/>
        </w:rPr>
        <w:t>Single</w:t>
      </w:r>
      <w:r>
        <w:rPr>
          <w:rFonts w:ascii="Segoe UI" w:hAnsi="Segoe UI" w:cs="Segoe UI"/>
          <w:sz w:val="17"/>
          <w:szCs w:val="17"/>
        </w:rPr>
        <w:t xml:space="preserve">) As </w:t>
      </w:r>
      <w:r w:rsidR="008B3997">
        <w:rPr>
          <w:rFonts w:ascii="Segoe UI" w:hAnsi="Segoe UI" w:cs="Segoe UI"/>
          <w:sz w:val="17"/>
          <w:szCs w:val="17"/>
        </w:rPr>
        <w:t>Single</w:t>
      </w: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If Val1</w:t>
      </w:r>
      <w:r>
        <w:rPr>
          <w:rFonts w:ascii="Segoe UI" w:hAnsi="Segoe UI" w:cs="Segoe UI"/>
          <w:sz w:val="17"/>
          <w:szCs w:val="17"/>
          <w:lang w:val="en-US"/>
        </w:rPr>
        <w:t xml:space="preserve">&gt;Val2 </w:t>
      </w:r>
      <w:r>
        <w:rPr>
          <w:rFonts w:ascii="Segoe UI" w:hAnsi="Segoe UI" w:cs="Segoe UI"/>
          <w:sz w:val="17"/>
          <w:szCs w:val="17"/>
        </w:rPr>
        <w:t xml:space="preserve">Then  </w:t>
      </w: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Return </w:t>
      </w:r>
      <w:r>
        <w:rPr>
          <w:rFonts w:ascii="Segoe UI" w:hAnsi="Segoe UI" w:cs="Segoe UI"/>
          <w:sz w:val="17"/>
          <w:szCs w:val="17"/>
          <w:lang w:val="en-US"/>
        </w:rPr>
        <w:t>Val2</w:t>
      </w: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Else : Return</w:t>
      </w:r>
      <w:r>
        <w:rPr>
          <w:rFonts w:ascii="Segoe UI" w:hAnsi="Segoe UI" w:cs="Segoe UI"/>
          <w:sz w:val="17"/>
          <w:szCs w:val="17"/>
          <w:lang w:val="en-US"/>
        </w:rPr>
        <w:t xml:space="preserve"> Val1</w:t>
      </w: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End If  </w:t>
      </w: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End Function  </w:t>
      </w:r>
    </w:p>
    <w:p w:rsidR="003715D0" w:rsidRDefault="003715D0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>--------------------------------------------------------------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Public Function </w:t>
      </w:r>
      <w:r w:rsidRPr="005C1904">
        <w:rPr>
          <w:rFonts w:ascii="Segoe UI" w:hAnsi="Segoe UI" w:cs="Segoe UI"/>
          <w:sz w:val="17"/>
          <w:szCs w:val="17"/>
          <w:highlight w:val="cyan"/>
        </w:rPr>
        <w:t>Denominator</w:t>
      </w:r>
      <w:r>
        <w:rPr>
          <w:rFonts w:ascii="Segoe UI" w:hAnsi="Segoe UI" w:cs="Segoe UI"/>
          <w:sz w:val="17"/>
          <w:szCs w:val="17"/>
        </w:rPr>
        <w:t xml:space="preserve"> (Val1 As Single) As Single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If Val1</w:t>
      </w:r>
      <w:r>
        <w:rPr>
          <w:rFonts w:ascii="Segoe UI" w:hAnsi="Segoe UI" w:cs="Segoe UI"/>
          <w:sz w:val="17"/>
          <w:szCs w:val="17"/>
          <w:lang w:val="en-US"/>
        </w:rPr>
        <w:t xml:space="preserve">=0 </w:t>
      </w:r>
      <w:r>
        <w:rPr>
          <w:rFonts w:ascii="Segoe UI" w:hAnsi="Segoe UI" w:cs="Segoe UI"/>
          <w:sz w:val="17"/>
          <w:szCs w:val="17"/>
        </w:rPr>
        <w:t xml:space="preserve">Then  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Return </w:t>
      </w:r>
      <w:r>
        <w:rPr>
          <w:rFonts w:ascii="Segoe UI" w:hAnsi="Segoe UI" w:cs="Segoe UI"/>
          <w:sz w:val="17"/>
          <w:szCs w:val="17"/>
          <w:lang w:val="en-US"/>
        </w:rPr>
        <w:t>1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Else : Return</w:t>
      </w:r>
      <w:r>
        <w:rPr>
          <w:rFonts w:ascii="Segoe UI" w:hAnsi="Segoe UI" w:cs="Segoe UI"/>
          <w:sz w:val="17"/>
          <w:szCs w:val="17"/>
          <w:lang w:val="en-US"/>
        </w:rPr>
        <w:t xml:space="preserve"> Val1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End If  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End Function  </w:t>
      </w:r>
    </w:p>
    <w:p w:rsidR="003715D0" w:rsidRDefault="003715D0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</w:p>
    <w:p w:rsidR="00595F7E" w:rsidRDefault="003715D0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>=Code.</w:t>
      </w:r>
      <w:r w:rsidRPr="003715D0">
        <w:rPr>
          <w:rFonts w:ascii="Segoe UI" w:hAnsi="Segoe UI" w:cs="Segoe UI"/>
          <w:sz w:val="17"/>
          <w:szCs w:val="17"/>
        </w:rPr>
        <w:t xml:space="preserve"> </w:t>
      </w:r>
      <w:r>
        <w:rPr>
          <w:rFonts w:ascii="Segoe UI" w:hAnsi="Segoe UI" w:cs="Segoe UI"/>
          <w:sz w:val="17"/>
          <w:szCs w:val="17"/>
        </w:rPr>
        <w:t>Denominator(</w:t>
      </w:r>
    </w:p>
    <w:p w:rsidR="003715D0" w:rsidRDefault="003715D0" w:rsidP="003715D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>--------------------------------------------------------------</w:t>
      </w:r>
    </w:p>
    <w:p w:rsidR="003715D0" w:rsidRDefault="003715D0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</w:p>
    <w:p w:rsidR="00394010" w:rsidRDefault="008B3997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>Public Function Percents(N</w:t>
      </w:r>
      <w:r w:rsidRPr="008B3997">
        <w:rPr>
          <w:rFonts w:ascii="Segoe UI" w:hAnsi="Segoe UI" w:cs="Segoe UI"/>
          <w:sz w:val="17"/>
          <w:szCs w:val="17"/>
        </w:rPr>
        <w:t>umerator</w:t>
      </w:r>
      <w:r>
        <w:rPr>
          <w:rFonts w:ascii="Segoe UI" w:hAnsi="Segoe UI" w:cs="Segoe UI"/>
          <w:sz w:val="17"/>
          <w:szCs w:val="17"/>
        </w:rPr>
        <w:t xml:space="preserve"> As Single,</w:t>
      </w:r>
      <w:r w:rsidRPr="008B3997">
        <w:t xml:space="preserve"> </w:t>
      </w:r>
      <w:r>
        <w:rPr>
          <w:rFonts w:ascii="Segoe UI" w:hAnsi="Segoe UI" w:cs="Segoe UI"/>
          <w:sz w:val="17"/>
          <w:szCs w:val="17"/>
        </w:rPr>
        <w:t>D</w:t>
      </w:r>
      <w:r w:rsidRPr="008B3997">
        <w:rPr>
          <w:rFonts w:ascii="Segoe UI" w:hAnsi="Segoe UI" w:cs="Segoe UI"/>
          <w:sz w:val="17"/>
          <w:szCs w:val="17"/>
        </w:rPr>
        <w:t>enominator</w:t>
      </w:r>
      <w:r>
        <w:rPr>
          <w:rFonts w:ascii="Segoe UI" w:hAnsi="Segoe UI" w:cs="Segoe UI"/>
          <w:sz w:val="17"/>
          <w:szCs w:val="17"/>
        </w:rPr>
        <w:t xml:space="preserve"> As Single) As Single</w:t>
      </w:r>
    </w:p>
    <w:p w:rsidR="008B3997" w:rsidRDefault="008B3997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If </w:t>
      </w:r>
      <w:r w:rsidR="00394010">
        <w:rPr>
          <w:rFonts w:ascii="Segoe UI" w:hAnsi="Segoe UI" w:cs="Segoe UI"/>
          <w:sz w:val="17"/>
          <w:szCs w:val="17"/>
        </w:rPr>
        <w:t>D</w:t>
      </w:r>
      <w:r w:rsidR="00394010" w:rsidRPr="008B3997">
        <w:rPr>
          <w:rFonts w:ascii="Segoe UI" w:hAnsi="Segoe UI" w:cs="Segoe UI"/>
          <w:sz w:val="17"/>
          <w:szCs w:val="17"/>
        </w:rPr>
        <w:t>enominator</w:t>
      </w:r>
      <w:r w:rsidR="00394010">
        <w:rPr>
          <w:rFonts w:ascii="Segoe UI" w:hAnsi="Segoe UI" w:cs="Segoe UI"/>
          <w:sz w:val="17"/>
          <w:szCs w:val="17"/>
          <w:lang w:val="en-US"/>
        </w:rPr>
        <w:t xml:space="preserve"> =0</w:t>
      </w:r>
      <w:r>
        <w:rPr>
          <w:rFonts w:ascii="Segoe UI" w:hAnsi="Segoe UI" w:cs="Segoe UI"/>
          <w:sz w:val="17"/>
          <w:szCs w:val="17"/>
          <w:lang w:val="en-US"/>
        </w:rPr>
        <w:t xml:space="preserve"> </w:t>
      </w:r>
      <w:r>
        <w:rPr>
          <w:rFonts w:ascii="Segoe UI" w:hAnsi="Segoe UI" w:cs="Segoe UI"/>
          <w:sz w:val="17"/>
          <w:szCs w:val="17"/>
        </w:rPr>
        <w:t xml:space="preserve">Then  </w:t>
      </w:r>
    </w:p>
    <w:p w:rsidR="008B3997" w:rsidRDefault="008B3997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Return </w:t>
      </w:r>
      <w:r w:rsidR="00394010">
        <w:rPr>
          <w:rFonts w:ascii="Segoe UI" w:hAnsi="Segoe UI" w:cs="Segoe UI"/>
          <w:sz w:val="17"/>
          <w:szCs w:val="17"/>
          <w:lang w:val="en-US"/>
        </w:rPr>
        <w:t>1</w:t>
      </w:r>
    </w:p>
    <w:p w:rsidR="00394010" w:rsidRDefault="0039401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Else </w:t>
      </w:r>
    </w:p>
    <w:p w:rsidR="008B3997" w:rsidRDefault="0039401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  <w:lang w:val="en-US"/>
        </w:rPr>
      </w:pPr>
      <w:r>
        <w:rPr>
          <w:rFonts w:ascii="Segoe UI" w:hAnsi="Segoe UI" w:cs="Segoe UI"/>
          <w:sz w:val="17"/>
          <w:szCs w:val="17"/>
        </w:rPr>
        <w:t xml:space="preserve">       IF N</w:t>
      </w:r>
      <w:r w:rsidRPr="008B3997">
        <w:rPr>
          <w:rFonts w:ascii="Segoe UI" w:hAnsi="Segoe UI" w:cs="Segoe UI"/>
          <w:sz w:val="17"/>
          <w:szCs w:val="17"/>
        </w:rPr>
        <w:t>umerator</w:t>
      </w:r>
      <w:r>
        <w:rPr>
          <w:rFonts w:ascii="Segoe UI" w:hAnsi="Segoe UI" w:cs="Segoe UI"/>
          <w:sz w:val="17"/>
          <w:szCs w:val="17"/>
        </w:rPr>
        <w:t>/</w:t>
      </w:r>
      <w:r w:rsidRPr="00394010">
        <w:rPr>
          <w:rFonts w:ascii="Segoe UI" w:hAnsi="Segoe UI" w:cs="Segoe UI"/>
          <w:sz w:val="17"/>
          <w:szCs w:val="17"/>
        </w:rPr>
        <w:t xml:space="preserve"> </w:t>
      </w:r>
      <w:r>
        <w:rPr>
          <w:rFonts w:ascii="Segoe UI" w:hAnsi="Segoe UI" w:cs="Segoe UI"/>
          <w:sz w:val="17"/>
          <w:szCs w:val="17"/>
        </w:rPr>
        <w:t>D</w:t>
      </w:r>
      <w:r w:rsidRPr="008B3997">
        <w:rPr>
          <w:rFonts w:ascii="Segoe UI" w:hAnsi="Segoe UI" w:cs="Segoe UI"/>
          <w:sz w:val="17"/>
          <w:szCs w:val="17"/>
        </w:rPr>
        <w:t>enominator</w:t>
      </w:r>
      <w:r>
        <w:rPr>
          <w:rFonts w:ascii="Segoe UI" w:hAnsi="Segoe UI" w:cs="Segoe UI"/>
          <w:sz w:val="17"/>
          <w:szCs w:val="17"/>
        </w:rPr>
        <w:t xml:space="preserve"> </w:t>
      </w:r>
      <w:r>
        <w:rPr>
          <w:rFonts w:ascii="Segoe UI" w:hAnsi="Segoe UI" w:cs="Segoe UI"/>
          <w:sz w:val="17"/>
          <w:szCs w:val="17"/>
          <w:lang w:val="en-US"/>
        </w:rPr>
        <w:t>&gt;1 Then</w:t>
      </w:r>
    </w:p>
    <w:p w:rsidR="00394010" w:rsidRDefault="0039401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  <w:lang w:val="en-US"/>
        </w:rPr>
      </w:pPr>
      <w:r>
        <w:rPr>
          <w:rFonts w:ascii="Segoe UI" w:hAnsi="Segoe UI" w:cs="Segoe UI"/>
          <w:sz w:val="17"/>
          <w:szCs w:val="17"/>
          <w:lang w:val="en-US"/>
        </w:rPr>
        <w:t xml:space="preserve">          </w:t>
      </w:r>
      <w:r>
        <w:rPr>
          <w:rFonts w:ascii="Segoe UI" w:hAnsi="Segoe UI" w:cs="Segoe UI"/>
          <w:sz w:val="17"/>
          <w:szCs w:val="17"/>
        </w:rPr>
        <w:t xml:space="preserve"> Return </w:t>
      </w:r>
      <w:r>
        <w:rPr>
          <w:rFonts w:ascii="Segoe UI" w:hAnsi="Segoe UI" w:cs="Segoe UI"/>
          <w:sz w:val="17"/>
          <w:szCs w:val="17"/>
          <w:lang w:val="en-US"/>
        </w:rPr>
        <w:t>1</w:t>
      </w:r>
    </w:p>
    <w:p w:rsidR="00394010" w:rsidRDefault="0039401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  <w:lang w:val="en-US"/>
        </w:rPr>
      </w:pPr>
      <w:r>
        <w:rPr>
          <w:rFonts w:ascii="Segoe UI" w:hAnsi="Segoe UI" w:cs="Segoe UI"/>
          <w:sz w:val="17"/>
          <w:szCs w:val="17"/>
          <w:lang w:val="en-US"/>
        </w:rPr>
        <w:t xml:space="preserve">       ELSE</w:t>
      </w:r>
    </w:p>
    <w:p w:rsidR="00394010" w:rsidRDefault="0039401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  <w:lang w:val="en-US"/>
        </w:rPr>
      </w:pPr>
      <w:r>
        <w:rPr>
          <w:rFonts w:ascii="Segoe UI" w:hAnsi="Segoe UI" w:cs="Segoe UI"/>
          <w:sz w:val="17"/>
          <w:szCs w:val="17"/>
          <w:lang w:val="en-US"/>
        </w:rPr>
        <w:t xml:space="preserve">           Return </w:t>
      </w:r>
      <w:r>
        <w:rPr>
          <w:rFonts w:ascii="Segoe UI" w:hAnsi="Segoe UI" w:cs="Segoe UI"/>
          <w:sz w:val="17"/>
          <w:szCs w:val="17"/>
        </w:rPr>
        <w:t>N</w:t>
      </w:r>
      <w:r w:rsidRPr="008B3997">
        <w:rPr>
          <w:rFonts w:ascii="Segoe UI" w:hAnsi="Segoe UI" w:cs="Segoe UI"/>
          <w:sz w:val="17"/>
          <w:szCs w:val="17"/>
        </w:rPr>
        <w:t>umerator</w:t>
      </w:r>
      <w:r>
        <w:rPr>
          <w:rFonts w:ascii="Segoe UI" w:hAnsi="Segoe UI" w:cs="Segoe UI"/>
          <w:sz w:val="17"/>
          <w:szCs w:val="17"/>
        </w:rPr>
        <w:t>/</w:t>
      </w:r>
      <w:r w:rsidRPr="00394010">
        <w:rPr>
          <w:rFonts w:ascii="Segoe UI" w:hAnsi="Segoe UI" w:cs="Segoe UI"/>
          <w:sz w:val="17"/>
          <w:szCs w:val="17"/>
        </w:rPr>
        <w:t xml:space="preserve"> </w:t>
      </w:r>
      <w:r>
        <w:rPr>
          <w:rFonts w:ascii="Segoe UI" w:hAnsi="Segoe UI" w:cs="Segoe UI"/>
          <w:sz w:val="17"/>
          <w:szCs w:val="17"/>
        </w:rPr>
        <w:t>D</w:t>
      </w:r>
      <w:r w:rsidRPr="008B3997">
        <w:rPr>
          <w:rFonts w:ascii="Segoe UI" w:hAnsi="Segoe UI" w:cs="Segoe UI"/>
          <w:sz w:val="17"/>
          <w:szCs w:val="17"/>
        </w:rPr>
        <w:t>enominator</w:t>
      </w:r>
    </w:p>
    <w:p w:rsidR="00394010" w:rsidRPr="00394010" w:rsidRDefault="0039401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  <w:lang w:val="en-US"/>
        </w:rPr>
      </w:pPr>
      <w:r>
        <w:rPr>
          <w:rFonts w:ascii="Segoe UI" w:hAnsi="Segoe UI" w:cs="Segoe UI"/>
          <w:sz w:val="17"/>
          <w:szCs w:val="17"/>
          <w:lang w:val="en-US"/>
        </w:rPr>
        <w:t xml:space="preserve">       END IF</w:t>
      </w:r>
    </w:p>
    <w:p w:rsidR="008B3997" w:rsidRDefault="008B3997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</w:t>
      </w:r>
      <w:r w:rsidR="00394010">
        <w:rPr>
          <w:rFonts w:ascii="Segoe UI" w:hAnsi="Segoe UI" w:cs="Segoe UI"/>
          <w:sz w:val="17"/>
          <w:szCs w:val="17"/>
        </w:rPr>
        <w:t xml:space="preserve">  </w:t>
      </w:r>
      <w:r>
        <w:rPr>
          <w:rFonts w:ascii="Segoe UI" w:hAnsi="Segoe UI" w:cs="Segoe UI"/>
          <w:sz w:val="17"/>
          <w:szCs w:val="17"/>
        </w:rPr>
        <w:t xml:space="preserve">End If  </w:t>
      </w:r>
    </w:p>
    <w:p w:rsidR="008B3997" w:rsidRDefault="008B3997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End Function  </w:t>
      </w:r>
    </w:p>
    <w:p w:rsidR="00471A30" w:rsidRDefault="00471A3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</w:p>
    <w:p w:rsidR="00471A30" w:rsidRDefault="00471A30" w:rsidP="008B399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Consolas" w:hAnsi="Consolas"/>
          <w:color w:val="000000"/>
          <w:sz w:val="21"/>
          <w:szCs w:val="21"/>
          <w:shd w:val="clear" w:color="auto" w:fill="F9F9F9"/>
        </w:rPr>
        <w:t>Použití =Code.Percents(</w:t>
      </w:r>
    </w:p>
    <w:p w:rsidR="008B3997" w:rsidRDefault="008B3997" w:rsidP="00595F7E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Public Function SLA(Numerator As Single, Denominator As Single) As Single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DIM SlaValue AS Single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SlaValue = Percents( Numerator, Denominator )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SlaValue = SlaValue/0.9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      IF SlaValue &gt;1 Then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        Return 1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    ELSE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        Return SlaValue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    END IF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End Function  </w:t>
      </w:r>
    </w:p>
    <w:p w:rsidR="0083174B" w:rsidRDefault="0083174B" w:rsidP="0083174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8"/>
          <w:szCs w:val="18"/>
        </w:rPr>
      </w:pP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95F7E" w:rsidRDefault="00595F7E" w:rsidP="00595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95F7E" w:rsidRDefault="00595F7E" w:rsidP="00595F7E">
      <w:pPr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&lt;/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Code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&gt;</w:t>
      </w:r>
    </w:p>
    <w:p w:rsidR="000A5E06" w:rsidRDefault="000A5E06" w:rsidP="00595F7E">
      <w:pPr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0A5E06" w:rsidRDefault="000A5E06" w:rsidP="00595F7E">
      <w:pPr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UNIQA CZ:</w:t>
      </w:r>
    </w:p>
    <w:p w:rsidR="000A5E06" w:rsidRDefault="000A5E06" w:rsidP="00595F7E">
      <w:pPr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Universal_Agents:</w:t>
      </w:r>
    </w:p>
    <w:p w:rsidR="000A5E06" w:rsidRDefault="000A5E06" w:rsidP="00595F7E">
      <w:pPr>
        <w:spacing w:after="0" w:line="240" w:lineRule="auto"/>
      </w:pPr>
      <w:r w:rsidRPr="000A5E06">
        <w:t>SELECT * FROM rep_UNIQA_Agents(@From, @To)</w:t>
      </w:r>
    </w:p>
    <w:p w:rsidR="000A5E06" w:rsidRDefault="00CE6F07" w:rsidP="00595F7E">
      <w:pPr>
        <w:pBdr>
          <w:bottom w:val="single" w:sz="6" w:space="1" w:color="auto"/>
        </w:pBdr>
        <w:spacing w:after="0" w:line="240" w:lineRule="auto"/>
      </w:pPr>
      <w:r w:rsidRPr="00CE6F07">
        <w:t>C:\SETUP\=== SQL2014 ===\Reporty\Universal_Agents</w:t>
      </w:r>
    </w:p>
    <w:p w:rsidR="007F059E" w:rsidRDefault="007F059E" w:rsidP="007F0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D277A">
        <w:rPr>
          <w:rFonts w:ascii="Consolas" w:hAnsi="Consolas" w:cs="Consolas"/>
          <w:color w:val="000000"/>
          <w:sz w:val="19"/>
          <w:szCs w:val="19"/>
          <w:highlight w:val="cyan"/>
        </w:rPr>
        <w:t>ČSA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F059E" w:rsidRPr="007F059E" w:rsidRDefault="007F059E" w:rsidP="007F059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F059E">
        <w:rPr>
          <w:rFonts w:ascii="Times New Roman" w:hAnsi="Times New Roman" w:cs="Times New Roman"/>
          <w:sz w:val="24"/>
          <w:szCs w:val="24"/>
        </w:rPr>
        <w:t>5.1 Elite report</w:t>
      </w:r>
    </w:p>
    <w:p w:rsidR="007F059E" w:rsidRDefault="00047CCD" w:rsidP="00047CCD">
      <w:pPr>
        <w:spacing w:after="0" w:line="240" w:lineRule="auto"/>
      </w:pPr>
      <w:r w:rsidRPr="00047CCD">
        <w:t>SELECT * FROM rep_CSA_SummaryVoice2_1(@From, @To, @Roundinterval) WHERE ProjectId IN (SELECT * FROM [FS_custom].dbo.[Return_Ids]('SALON'))</w:t>
      </w:r>
    </w:p>
    <w:p w:rsidR="00F128E5" w:rsidRDefault="00F128E5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047CCD">
        <w:t xml:space="preserve">SELECT * FROM </w:t>
      </w:r>
      <w:r>
        <w:rPr>
          <w:rFonts w:ascii="Consolas" w:hAnsi="Consolas" w:cs="Consolas"/>
          <w:sz w:val="19"/>
          <w:szCs w:val="19"/>
        </w:rPr>
        <w:t>rep_CC_Calls_Mails_Stat</w:t>
      </w:r>
    </w:p>
    <w:p w:rsidR="00944974" w:rsidRDefault="00944974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44974" w:rsidRDefault="00944974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Takto jsou filtrovány příchozí hovory:</w:t>
      </w:r>
    </w:p>
    <w:p w:rsidR="00944974" w:rsidRDefault="00944974" w:rsidP="009449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CallPhase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'IvrScriptA'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'Pilot'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sz w:val="19"/>
          <w:szCs w:val="19"/>
        </w:rPr>
        <w:t xml:space="preserve"> 1 1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InboundCall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ChainingId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IC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InboundCallId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44974" w:rsidRDefault="00944974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128E5" w:rsidRDefault="00F128E5" w:rsidP="00047CCD">
      <w:pPr>
        <w:spacing w:after="0" w:line="240" w:lineRule="auto"/>
      </w:pPr>
    </w:p>
    <w:p w:rsidR="00F128E5" w:rsidRDefault="00F128E5" w:rsidP="00047CCD">
      <w:pPr>
        <w:spacing w:after="0" w:line="240" w:lineRule="auto"/>
      </w:pPr>
    </w:p>
    <w:p w:rsidR="00F128E5" w:rsidRDefault="00F128E5" w:rsidP="00047CCD">
      <w:pPr>
        <w:spacing w:after="0" w:line="240" w:lineRule="auto"/>
      </w:pPr>
      <w:r w:rsidRPr="00F128E5">
        <w:rPr>
          <w:highlight w:val="cyan"/>
        </w:rPr>
        <w:t>Dr. MAX</w:t>
      </w:r>
      <w:r>
        <w:t>:</w:t>
      </w:r>
    </w:p>
    <w:p w:rsidR="00F128E5" w:rsidRDefault="00F128E5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rep_CC_Calls_Mails_Stat</w:t>
      </w:r>
    </w:p>
    <w:p w:rsidR="00E95BBD" w:rsidRDefault="00E95BBD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95BBD" w:rsidRDefault="00E95BBD" w:rsidP="00E95BBD">
      <w:pPr>
        <w:spacing w:after="0" w:line="240" w:lineRule="auto"/>
      </w:pPr>
      <w:r w:rsidRPr="00E95BBD">
        <w:rPr>
          <w:highlight w:val="cyan"/>
        </w:rPr>
        <w:t>DIGI</w:t>
      </w:r>
      <w:r>
        <w:t>:</w:t>
      </w:r>
    </w:p>
    <w:p w:rsidR="00E95BBD" w:rsidRDefault="00E95BBD" w:rsidP="00E95BBD">
      <w:pPr>
        <w:spacing w:after="0" w:line="240" w:lineRule="auto"/>
        <w:rPr>
          <w:rFonts w:ascii="Consolas" w:hAnsi="Consolas" w:cs="Consolas"/>
          <w:sz w:val="19"/>
          <w:szCs w:val="19"/>
        </w:rPr>
      </w:pPr>
      <w:r w:rsidRPr="00E95BBD">
        <w:rPr>
          <w:rFonts w:ascii="Consolas" w:hAnsi="Consolas" w:cs="Consolas"/>
          <w:sz w:val="19"/>
          <w:szCs w:val="19"/>
        </w:rPr>
        <w:t xml:space="preserve">select * from </w:t>
      </w:r>
      <w:r w:rsidRPr="00E95BBD">
        <w:rPr>
          <w:rFonts w:ascii="Consolas" w:hAnsi="Consolas" w:cs="Consolas"/>
          <w:sz w:val="19"/>
          <w:szCs w:val="19"/>
          <w:highlight w:val="cyan"/>
        </w:rPr>
        <w:t>rep_Provozni</w:t>
      </w:r>
      <w:r w:rsidRPr="00E95BBD">
        <w:rPr>
          <w:rFonts w:ascii="Consolas" w:hAnsi="Consolas" w:cs="Consolas"/>
          <w:sz w:val="19"/>
          <w:szCs w:val="19"/>
        </w:rPr>
        <w:t>(@from,@to,@SL,@Interval,@redirector)</w:t>
      </w:r>
    </w:p>
    <w:p w:rsidR="00E95BBD" w:rsidRDefault="00E95BBD" w:rsidP="00F1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95BBD">
        <w:rPr>
          <w:rFonts w:ascii="Tahoma" w:hAnsi="Tahoma" w:cs="Tahoma"/>
          <w:b/>
          <w:bCs/>
          <w:color w:val="000000" w:themeColor="text1"/>
        </w:rPr>
        <w:t xml:space="preserve">% obsloužených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=Fields!VyzvednuteHovory.Value/(Fields!PocetPoIVR.Value-Fields!Do5Sekund.Value)</w:t>
      </w:r>
    </w:p>
    <w:p w:rsidR="00E95BBD" w:rsidRDefault="00E95BBD" w:rsidP="00E95B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E95BBD">
        <w:rPr>
          <w:rFonts w:ascii="Consolas" w:hAnsi="Consolas" w:cs="Consolas"/>
          <w:color w:val="000000"/>
          <w:sz w:val="19"/>
          <w:szCs w:val="19"/>
          <w:highlight w:val="cyan"/>
        </w:rPr>
        <w:t>PocetPoIVR</w:t>
      </w:r>
      <w:r>
        <w:rPr>
          <w:rFonts w:ascii="Consolas" w:hAnsi="Consolas" w:cs="Consolas"/>
          <w:color w:val="0000FF"/>
          <w:sz w:val="19"/>
          <w:szCs w:val="19"/>
        </w:rPr>
        <w:t xml:space="preserve"> = 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inboundcall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pilottime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pilottime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redirector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@Redirector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E95BBD" w:rsidRDefault="00E95BBD" w:rsidP="00E95B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callphase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'AgentRingFirst'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'AgentRingMissed'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'AgentRingNext'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'HangupAgent'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'HangupCaller'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'WaitingQueue'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PocetPoIVR</w:t>
      </w:r>
    </w:p>
    <w:p w:rsidR="00E95BBD" w:rsidRDefault="00E95BBD" w:rsidP="00E95B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E95BBD">
        <w:rPr>
          <w:rFonts w:ascii="Consolas" w:hAnsi="Consolas" w:cs="Consolas"/>
          <w:sz w:val="19"/>
          <w:szCs w:val="19"/>
          <w:highlight w:val="cyan"/>
        </w:rPr>
        <w:lastRenderedPageBreak/>
        <w:t>PocetHovoru</w:t>
      </w:r>
      <w:r>
        <w:rPr>
          <w:rFonts w:ascii="Consolas" w:hAnsi="Consolas" w:cs="Consolas"/>
          <w:color w:val="808080"/>
          <w:sz w:val="19"/>
          <w:szCs w:val="19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inboundcall i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pilottime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pilottime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redirector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@Redirector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PocetHovoru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E102E" w:rsidRDefault="006E102E" w:rsidP="00E95B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E95BBD" w:rsidRDefault="006E102E" w:rsidP="00E95B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Požadavek z 8.3.2018:</w:t>
      </w:r>
    </w:p>
    <w:p w:rsidR="006E102E" w:rsidRDefault="006E102E" w:rsidP="006E102E">
      <w:r>
        <w:rPr>
          <w:b/>
          <w:bCs/>
        </w:rPr>
        <w:t>% obsloužených</w:t>
      </w:r>
      <w:r>
        <w:t xml:space="preserve"> = vyzvednuté hovory / (počet hovorů v pracovní době – zavěšené do 5 sekund – </w:t>
      </w:r>
      <w:r w:rsidRPr="00BA0054">
        <w:rPr>
          <w:highlight w:val="yellow"/>
        </w:rPr>
        <w:t>ztracené hovory v IVR</w:t>
      </w:r>
      <w:r>
        <w:t>)</w:t>
      </w:r>
    </w:p>
    <w:p w:rsidR="006E102E" w:rsidRDefault="006E102E" w:rsidP="006E102E">
      <w:r>
        <w:rPr>
          <w:b/>
          <w:bCs/>
        </w:rPr>
        <w:t>% SL</w:t>
      </w:r>
      <w:r>
        <w:t xml:space="preserve"> = počet hovorů v SL / (počet hovorů v pracovní době – zavěšené do 5 sekund – ztracené hovory v IVR)</w:t>
      </w:r>
    </w:p>
    <w:p w:rsidR="009331C9" w:rsidRDefault="009331C9" w:rsidP="00933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IIF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PilotTime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@From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PilotTime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@To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EnqueueingTime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9331C9">
        <w:rPr>
          <w:rFonts w:ascii="Consolas" w:hAnsi="Consolas" w:cs="Consolas"/>
          <w:sz w:val="19"/>
          <w:szCs w:val="19"/>
          <w:highlight w:val="cyan"/>
        </w:rPr>
        <w:t>IVRLostCalls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9331C9" w:rsidRDefault="009331C9" w:rsidP="006E102E"/>
    <w:p w:rsidR="00CD689D" w:rsidRDefault="00CD689D" w:rsidP="00CD68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Indikace pracovní doby: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MimoPrac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@Redirector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PilotTime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sz w:val="19"/>
          <w:szCs w:val="19"/>
        </w:rPr>
        <w:t>0</w:t>
      </w:r>
    </w:p>
    <w:p w:rsidR="00CD689D" w:rsidRDefault="00CD689D" w:rsidP="006E102E"/>
    <w:p w:rsidR="006E102E" w:rsidRDefault="006E102E" w:rsidP="006E102E">
      <w:r>
        <w:rPr>
          <w:b/>
          <w:bCs/>
        </w:rPr>
        <w:t>Distribuované hovory</w:t>
      </w:r>
      <w:r>
        <w:t xml:space="preserve"> a </w:t>
      </w:r>
      <w:r>
        <w:rPr>
          <w:b/>
          <w:bCs/>
        </w:rPr>
        <w:t>Vyzvednuté hovory</w:t>
      </w:r>
      <w:r>
        <w:t xml:space="preserve"> = počítají se jen za tým DIGI. Měly by tam být všechny týmy (DIGI, DIGI2, DSL, HAVR, HAVR Energy) – šlo by ty odchozí hovory udělat přes direktor (aby tam byly všechny týmy – kdybychom rozšiřovali týmy? Jaké máme možnosti?)</w:t>
      </w:r>
    </w:p>
    <w:p w:rsidR="00A53CBC" w:rsidRPr="00FE198C" w:rsidRDefault="00A53CBC" w:rsidP="006E102E">
      <w:r w:rsidRPr="00A53CBC">
        <w:t>SELECT * FROM fs_custom.dbo.Wallboard_CC(@Today,@Now,@MeAgentId)</w:t>
      </w:r>
    </w:p>
    <w:p w:rsidR="007A2403" w:rsidRDefault="007A2403" w:rsidP="007A240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inboundcall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pilottime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pilottime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redirector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@Redirector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answertime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queueduration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QueueDuration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@SL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7A2403">
        <w:rPr>
          <w:rFonts w:ascii="Consolas" w:hAnsi="Consolas" w:cs="Consolas"/>
          <w:sz w:val="19"/>
          <w:szCs w:val="19"/>
          <w:highlight w:val="cyan"/>
        </w:rPr>
        <w:t>InTimeCalls</w:t>
      </w:r>
    </w:p>
    <w:p w:rsidR="00D23BF0" w:rsidRDefault="00D23BF0" w:rsidP="007A2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D23BF0">
        <w:rPr>
          <w:rFonts w:ascii="Consolas" w:hAnsi="Consolas" w:cs="Consolas"/>
          <w:sz w:val="19"/>
          <w:szCs w:val="19"/>
          <w:highlight w:val="cyan"/>
        </w:rPr>
        <w:t>SODEXO:</w:t>
      </w:r>
    </w:p>
    <w:p w:rsidR="00D23BF0" w:rsidRDefault="00D23BF0" w:rsidP="007A2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Dostupnost</w:t>
      </w:r>
    </w:p>
    <w:p w:rsidR="00D23BF0" w:rsidRDefault="00D23BF0" w:rsidP="007A2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Quaters_Basic:</w:t>
      </w:r>
    </w:p>
    <w:p w:rsidR="00F128E5" w:rsidRDefault="00D23BF0" w:rsidP="00047CCD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=Count(IIF((Fields!WaitTime.Value) &lt;= Parameters!AvailabilityTreshold.Value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Fields!CallResult.Value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"Served"</w:t>
      </w:r>
      <w:r>
        <w:rPr>
          <w:rFonts w:ascii="Courier New" w:hAnsi="Courier New" w:cs="Courier New"/>
          <w:noProof/>
          <w:sz w:val="20"/>
          <w:szCs w:val="20"/>
        </w:rPr>
        <w:t xml:space="preserve">, 1,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))  / SUM(IIF(Fields!CallResult.Value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"Served"</w:t>
      </w:r>
      <w:r>
        <w:rPr>
          <w:rFonts w:ascii="Courier New" w:hAnsi="Courier New" w:cs="Courier New"/>
          <w:noProof/>
          <w:sz w:val="20"/>
          <w:szCs w:val="20"/>
        </w:rPr>
        <w:t>, 1, 0))</w:t>
      </w:r>
    </w:p>
    <w:p w:rsidR="00D23BF0" w:rsidRPr="00D23BF0" w:rsidRDefault="00D23BF0" w:rsidP="00D23B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Quaters:</w:t>
      </w:r>
    </w:p>
    <w:p w:rsidR="00D23BF0" w:rsidRDefault="00D23BF0" w:rsidP="00047CCD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=Count(IIF((Fields!WaitTime.Value) &lt;= Parameters!AvailabilityTreshold.Value </w:t>
      </w:r>
      <w:r w:rsidRPr="00D23BF0">
        <w:rPr>
          <w:rFonts w:ascii="Courier New" w:hAnsi="Courier New" w:cs="Courier New"/>
          <w:noProof/>
          <w:color w:val="0000FF"/>
          <w:sz w:val="20"/>
          <w:szCs w:val="20"/>
          <w:highlight w:val="yellow"/>
        </w:rPr>
        <w:t>AND</w:t>
      </w:r>
      <w:r w:rsidRPr="00D23BF0">
        <w:rPr>
          <w:rFonts w:ascii="Courier New" w:hAnsi="Courier New" w:cs="Courier New"/>
          <w:noProof/>
          <w:sz w:val="20"/>
          <w:szCs w:val="20"/>
          <w:highlight w:val="yellow"/>
        </w:rPr>
        <w:t xml:space="preserve"> Fields!CallResult.Value = </w:t>
      </w:r>
      <w:r w:rsidRPr="00D23BF0">
        <w:rPr>
          <w:rFonts w:ascii="Courier New" w:hAnsi="Courier New" w:cs="Courier New"/>
          <w:noProof/>
          <w:color w:val="A31515"/>
          <w:sz w:val="20"/>
          <w:szCs w:val="20"/>
          <w:highlight w:val="yellow"/>
        </w:rPr>
        <w:t>"Served"</w:t>
      </w:r>
      <w:r>
        <w:rPr>
          <w:rFonts w:ascii="Courier New" w:hAnsi="Courier New" w:cs="Courier New"/>
          <w:noProof/>
          <w:sz w:val="20"/>
          <w:szCs w:val="20"/>
        </w:rPr>
        <w:t xml:space="preserve">, 1,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))  / SUM(IIF(Fields!CallResult.Value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"Served"</w:t>
      </w:r>
      <w:r>
        <w:rPr>
          <w:rFonts w:ascii="Courier New" w:hAnsi="Courier New" w:cs="Courier New"/>
          <w:noProof/>
          <w:sz w:val="20"/>
          <w:szCs w:val="20"/>
        </w:rPr>
        <w:t>, 1, 0))</w:t>
      </w:r>
    </w:p>
    <w:p w:rsidR="00D23BF0" w:rsidRPr="00D23BF0" w:rsidRDefault="00D23BF0" w:rsidP="00047CCD">
      <w:pPr>
        <w:spacing w:after="0" w:line="240" w:lineRule="auto"/>
        <w:rPr>
          <w:lang w:val="en-US"/>
        </w:rPr>
      </w:pPr>
      <w:r w:rsidRPr="00D23BF0">
        <w:rPr>
          <w:rFonts w:ascii="Courier New" w:hAnsi="Courier New" w:cs="Courier New"/>
          <w:noProof/>
          <w:sz w:val="20"/>
          <w:szCs w:val="20"/>
          <w:highlight w:val="yellow"/>
        </w:rPr>
        <w:t>Žlutá část tam chyběla</w:t>
      </w:r>
      <w:r w:rsidRPr="00D23BF0">
        <w:rPr>
          <w:rFonts w:ascii="Courier New" w:hAnsi="Courier New" w:cs="Courier New"/>
          <w:noProof/>
          <w:sz w:val="20"/>
          <w:szCs w:val="20"/>
          <w:highlight w:val="yellow"/>
          <w:lang w:val="en-US"/>
        </w:rPr>
        <w:t>!!!</w:t>
      </w:r>
    </w:p>
    <w:sectPr w:rsidR="00D23BF0" w:rsidRPr="00D23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84F8B"/>
    <w:multiLevelType w:val="hybridMultilevel"/>
    <w:tmpl w:val="7A78D10E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F8C"/>
    <w:rsid w:val="00047CCD"/>
    <w:rsid w:val="000A5E06"/>
    <w:rsid w:val="000D6F94"/>
    <w:rsid w:val="000E5F4F"/>
    <w:rsid w:val="000E69F4"/>
    <w:rsid w:val="00114D0A"/>
    <w:rsid w:val="001225E0"/>
    <w:rsid w:val="0014331F"/>
    <w:rsid w:val="00156103"/>
    <w:rsid w:val="00156A74"/>
    <w:rsid w:val="00183F34"/>
    <w:rsid w:val="00185466"/>
    <w:rsid w:val="00190086"/>
    <w:rsid w:val="001D322C"/>
    <w:rsid w:val="001E4D99"/>
    <w:rsid w:val="001F260A"/>
    <w:rsid w:val="00216987"/>
    <w:rsid w:val="002A28A2"/>
    <w:rsid w:val="002C25ED"/>
    <w:rsid w:val="002C4201"/>
    <w:rsid w:val="002E184C"/>
    <w:rsid w:val="00333365"/>
    <w:rsid w:val="00342864"/>
    <w:rsid w:val="003621C7"/>
    <w:rsid w:val="003715D0"/>
    <w:rsid w:val="00394010"/>
    <w:rsid w:val="00394BD9"/>
    <w:rsid w:val="003974D3"/>
    <w:rsid w:val="003A4931"/>
    <w:rsid w:val="003B7BCD"/>
    <w:rsid w:val="003C296A"/>
    <w:rsid w:val="003C485D"/>
    <w:rsid w:val="00414B69"/>
    <w:rsid w:val="00437E89"/>
    <w:rsid w:val="004449E2"/>
    <w:rsid w:val="00471A30"/>
    <w:rsid w:val="00493E1C"/>
    <w:rsid w:val="004A6FDC"/>
    <w:rsid w:val="004D277A"/>
    <w:rsid w:val="004E44A2"/>
    <w:rsid w:val="004E67A8"/>
    <w:rsid w:val="00533F8C"/>
    <w:rsid w:val="00594440"/>
    <w:rsid w:val="00595F7E"/>
    <w:rsid w:val="005A1310"/>
    <w:rsid w:val="005C1904"/>
    <w:rsid w:val="005D1F8F"/>
    <w:rsid w:val="0061045A"/>
    <w:rsid w:val="006B2543"/>
    <w:rsid w:val="006E102E"/>
    <w:rsid w:val="0070656A"/>
    <w:rsid w:val="00727590"/>
    <w:rsid w:val="0074070C"/>
    <w:rsid w:val="0078295A"/>
    <w:rsid w:val="007902DE"/>
    <w:rsid w:val="007A2403"/>
    <w:rsid w:val="007C69DC"/>
    <w:rsid w:val="007F059E"/>
    <w:rsid w:val="0081076D"/>
    <w:rsid w:val="0083174B"/>
    <w:rsid w:val="008547FD"/>
    <w:rsid w:val="00877FF6"/>
    <w:rsid w:val="00892922"/>
    <w:rsid w:val="008A1601"/>
    <w:rsid w:val="008A612E"/>
    <w:rsid w:val="008B3997"/>
    <w:rsid w:val="008B520A"/>
    <w:rsid w:val="008D0191"/>
    <w:rsid w:val="008F2056"/>
    <w:rsid w:val="00917C81"/>
    <w:rsid w:val="00924C20"/>
    <w:rsid w:val="00932624"/>
    <w:rsid w:val="009331C9"/>
    <w:rsid w:val="00934678"/>
    <w:rsid w:val="00944974"/>
    <w:rsid w:val="00956927"/>
    <w:rsid w:val="00966B45"/>
    <w:rsid w:val="00997B4D"/>
    <w:rsid w:val="009A4AFD"/>
    <w:rsid w:val="009E7D2F"/>
    <w:rsid w:val="009F7BF3"/>
    <w:rsid w:val="00A009B9"/>
    <w:rsid w:val="00A537BE"/>
    <w:rsid w:val="00A53CBC"/>
    <w:rsid w:val="00A5675C"/>
    <w:rsid w:val="00AA347A"/>
    <w:rsid w:val="00AA63BE"/>
    <w:rsid w:val="00AE0AEA"/>
    <w:rsid w:val="00B561C3"/>
    <w:rsid w:val="00B7203F"/>
    <w:rsid w:val="00BA0054"/>
    <w:rsid w:val="00BC4778"/>
    <w:rsid w:val="00C3662A"/>
    <w:rsid w:val="00C47B50"/>
    <w:rsid w:val="00C65E29"/>
    <w:rsid w:val="00CC068C"/>
    <w:rsid w:val="00CC7544"/>
    <w:rsid w:val="00CD689D"/>
    <w:rsid w:val="00CE6F07"/>
    <w:rsid w:val="00D061AE"/>
    <w:rsid w:val="00D23BF0"/>
    <w:rsid w:val="00D25182"/>
    <w:rsid w:val="00D308EA"/>
    <w:rsid w:val="00DB3C8E"/>
    <w:rsid w:val="00DE5CFD"/>
    <w:rsid w:val="00E10559"/>
    <w:rsid w:val="00E57F51"/>
    <w:rsid w:val="00E72192"/>
    <w:rsid w:val="00E95BBD"/>
    <w:rsid w:val="00ED2380"/>
    <w:rsid w:val="00F128E5"/>
    <w:rsid w:val="00F264AE"/>
    <w:rsid w:val="00F7086B"/>
    <w:rsid w:val="00F75B1D"/>
    <w:rsid w:val="00FA4815"/>
    <w:rsid w:val="00FA62B4"/>
    <w:rsid w:val="00FA73FA"/>
    <w:rsid w:val="00FA7EF7"/>
    <w:rsid w:val="00FC4FCB"/>
    <w:rsid w:val="00FE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17969"/>
  <w15:chartTrackingRefBased/>
  <w15:docId w15:val="{5D1255CC-A14A-43D1-B3D0-916B8354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1F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D1F8F"/>
    <w:pPr>
      <w:spacing w:after="0" w:line="240" w:lineRule="auto"/>
      <w:ind w:left="720"/>
    </w:pPr>
    <w:rPr>
      <w:rFonts w:ascii="Calibri" w:hAnsi="Calibri" w:cs="Times New Roman"/>
    </w:rPr>
  </w:style>
  <w:style w:type="character" w:customStyle="1" w:styleId="Nadpis1Char">
    <w:name w:val="Nadpis 1 Char"/>
    <w:basedOn w:val="Standardnpsmoodstavce"/>
    <w:link w:val="Nadpis1"/>
    <w:uiPriority w:val="9"/>
    <w:rsid w:val="005D1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zmezer">
    <w:name w:val="No Spacing"/>
    <w:uiPriority w:val="1"/>
    <w:qFormat/>
    <w:rsid w:val="00AA34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3086</TotalTime>
  <Pages>9</Pages>
  <Words>2389</Words>
  <Characters>14099</Characters>
  <Application>Microsoft Office Word</Application>
  <DocSecurity>0</DocSecurity>
  <Lines>117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86</cp:revision>
  <dcterms:created xsi:type="dcterms:W3CDTF">2018-01-31T12:19:00Z</dcterms:created>
  <dcterms:modified xsi:type="dcterms:W3CDTF">2022-03-09T12:39:00Z</dcterms:modified>
</cp:coreProperties>
</file>