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A580C"/>
          <w:sz w:val="72"/>
        </w:rPr>
        <w:t>小窗</w:t>
      </w:r>
    </w:p>
    <w:p>
      <w:pPr>
        <w:jc w:val="center"/>
      </w:pPr>
      <w:r>
        <w:rPr>
          <w:color w:val="6D4C41"/>
          <w:sz w:val="32"/>
        </w:rPr>
        <w:t>乡村孩子的 AI 学习搭子</w:t>
      </w:r>
    </w:p>
    <w:p>
      <w:pPr>
        <w:jc w:val="center"/>
      </w:pPr>
      <w:r>
        <w:rPr>
          <w:color w:val="8D6E63"/>
          <w:sz w:val="24"/>
        </w:rPr>
        <w:t>—— 多模态作业智能批改 + AI 情感陪伴学习伙伴</w:t>
      </w:r>
    </w:p>
    <w:p>
      <w:pPr>
        <w:spacing w:before="800"/>
        <w:jc w:val="center"/>
      </w:pPr>
      <w:r>
        <w:rPr>
          <w:color w:val="8D6E63"/>
          <w:sz w:val="22"/>
        </w:rPr>
        <w:t>小有可为 AI For Good · AI 向善创新挑战赛</w:t>
        <w:br/>
        <w:t>阿里云百炼</w:t>
      </w:r>
    </w:p>
    <w:p>
      <w:r>
        <w:br w:type="page"/>
      </w:r>
    </w:p>
    <w:p>
      <w:pPr>
        <w:pStyle w:val="Heading1"/>
      </w:pPr>
      <w:r>
        <w:t>一、产品简介</w:t>
      </w:r>
    </w:p>
    <w:p>
      <w:r>
        <w:t>小窗是一款面向 6-12 岁乡村儿童的 AI 学习搭子，以"情感陪伴 + 教育引导 + 多模态作业批改"为核心能力，致力于解决乡村教育中三大真实痛点：反馈真空、视野单点、表达孤独。</w:t>
      </w:r>
    </w:p>
    <w:p>
      <w:r>
        <w:t>产品名称"小窗"寓意双重：一扇打开世界的窗户（拓展视野、连接知识），一扇打开心扉的窗户（倾听孩子心声、情感陪伴）。我们不做学科辅导（AI 在这方面必输真人 + 合规雷区），而是做"让孩子愿意学、敢问问题、能坚持下去"的学习伙伴。</w:t>
      </w:r>
    </w:p>
    <w:p>
      <w:pPr>
        <w:pStyle w:val="Heading3"/>
      </w:pPr>
      <w:r>
        <w:t>核心数据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目标用户</w:t>
            </w:r>
          </w:p>
        </w:tc>
        <w:tc>
          <w:tcPr>
            <w:tcW w:type="dxa" w:w="4320"/>
          </w:tcPr>
          <w:p>
            <w:r>
              <w:t>6-12 岁乡村儿童（小学 1-6 年级）</w:t>
            </w:r>
          </w:p>
        </w:tc>
      </w:tr>
      <w:tr>
        <w:tc>
          <w:tcPr>
            <w:tcW w:type="dxa" w:w="4320"/>
          </w:tcPr>
          <w:p>
            <w:r>
              <w:t>核心功能</w:t>
            </w:r>
          </w:p>
        </w:tc>
        <w:tc>
          <w:tcPr>
            <w:tcW w:type="dxa" w:w="4320"/>
          </w:tcPr>
          <w:p>
            <w:r>
              <w:t>AI 对话 + 多模态拍题批改 + 定时学习计划 + 情绪追踪 + 家长通道</w:t>
            </w:r>
          </w:p>
        </w:tc>
      </w:tr>
      <w:tr>
        <w:tc>
          <w:tcPr>
            <w:tcW w:type="dxa" w:w="4320"/>
          </w:tcPr>
          <w:p>
            <w:r>
              <w:t>技术栈</w:t>
            </w:r>
          </w:p>
        </w:tc>
        <w:tc>
          <w:tcPr>
            <w:tcW w:type="dxa" w:w="4320"/>
          </w:tcPr>
          <w:p>
            <w:r>
              <w:t>前端 HTML/CSS/JS + 后端 Python Flask + MiniMax-M3 大模型 + SQLite</w:t>
            </w:r>
          </w:p>
        </w:tc>
      </w:tr>
      <w:tr>
        <w:tc>
          <w:tcPr>
            <w:tcW w:type="dxa" w:w="4320"/>
          </w:tcPr>
          <w:p>
            <w:r>
              <w:t>部署形态</w:t>
            </w:r>
          </w:p>
        </w:tc>
        <w:tc>
          <w:tcPr>
            <w:tcW w:type="dxa" w:w="4320"/>
          </w:tcPr>
          <w:p>
            <w:r>
              <w:t>单文件 HTML + Flask 后端，可本地运行也可云端部署</w:t>
            </w:r>
          </w:p>
        </w:tc>
      </w:tr>
      <w:tr>
        <w:tc>
          <w:tcPr>
            <w:tcW w:type="dxa" w:w="4320"/>
          </w:tcPr>
          <w:p>
            <w:r>
              <w:t>安全合规</w:t>
            </w:r>
          </w:p>
        </w:tc>
        <w:tc>
          <w:tcPr>
            <w:tcW w:type="dxa" w:w="4320"/>
          </w:tcPr>
          <w:p>
            <w:r>
              <w:t>医疗/心理/考试预测等敏感话题自动拦截 + 免责声明 + 家长监管</w:t>
            </w:r>
          </w:p>
        </w:tc>
      </w:tr>
    </w:tbl>
    <w:p>
      <w:r>
        <w:br w:type="page"/>
      </w:r>
    </w:p>
    <w:p>
      <w:pPr>
        <w:pStyle w:val="Heading1"/>
      </w:pPr>
      <w:r>
        <w:t>二、痛点分析</w:t>
      </w:r>
    </w:p>
    <w:p>
      <w:r>
        <w:t>我们深入调研乡村教育现状，发现核心问题不是"资源少"，而是三层叠加：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痛点层级</w:t>
            </w:r>
          </w:p>
        </w:tc>
        <w:tc>
          <w:tcPr>
            <w:tcW w:type="dxa" w:w="2880"/>
          </w:tcPr>
          <w:p>
            <w:r>
              <w:t>表现</w:t>
            </w:r>
          </w:p>
        </w:tc>
        <w:tc>
          <w:tcPr>
            <w:tcW w:type="dxa" w:w="2880"/>
          </w:tcPr>
          <w:p>
            <w:r>
              <w:t>小窗的解法</w:t>
            </w:r>
          </w:p>
        </w:tc>
      </w:tr>
      <w:tr>
        <w:tc>
          <w:tcPr>
            <w:tcW w:type="dxa" w:w="2880"/>
          </w:tcPr>
          <w:p>
            <w:r>
              <w:t>反馈真空</w:t>
            </w:r>
          </w:p>
        </w:tc>
        <w:tc>
          <w:tcPr>
            <w:tcW w:type="dxa" w:w="2880"/>
          </w:tcPr>
          <w:p>
            <w:r>
              <w:t>问问题没人答 / 答了也没下文，孩子第 3 次就不问了</w:t>
            </w:r>
          </w:p>
        </w:tc>
        <w:tc>
          <w:tcPr>
            <w:tcW w:type="dxa" w:w="2880"/>
          </w:tcPr>
          <w:p>
            <w:r>
              <w:t>AI 7×24 在场，永远不嫌烦、不嘲笑</w:t>
            </w:r>
          </w:p>
        </w:tc>
      </w:tr>
      <w:tr>
        <w:tc>
          <w:tcPr>
            <w:tcW w:type="dxa" w:w="2880"/>
          </w:tcPr>
          <w:p>
            <w:r>
              <w:t>视野单点</w:t>
            </w:r>
          </w:p>
        </w:tc>
        <w:tc>
          <w:tcPr>
            <w:tcW w:type="dxa" w:w="2880"/>
          </w:tcPr>
          <w:p>
            <w:r>
              <w:t>反问引导式教学，把课本知识和真实世界连起来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表达孤独</w:t>
            </w:r>
          </w:p>
        </w:tc>
        <w:tc>
          <w:tcPr>
            <w:tcW w:type="dxa" w:w="2880"/>
          </w:tcPr>
          <w:p>
            <w:r>
              <w:t>心事没地方说，怕被笑 / 怕批评</w:t>
            </w:r>
          </w:p>
        </w:tc>
        <w:tc>
          <w:tcPr>
            <w:tcW w:type="dxa" w:w="2880"/>
          </w:tcPr>
          <w:p>
            <w:r>
              <w:t>情感陪伴模式，先接住情绪再谈学习</w:t>
            </w:r>
          </w:p>
        </w:tc>
      </w:tr>
    </w:tbl>
    <w:p>
      <w:r>
        <w:br w:type="page"/>
      </w:r>
    </w:p>
    <w:p>
      <w:pPr>
        <w:pStyle w:val="Heading1"/>
      </w:pPr>
      <w:r>
        <w:t>三、核心功能</w:t>
      </w:r>
    </w:p>
    <w:p>
      <w:pPr>
        <w:pStyle w:val="Heading2"/>
      </w:pPr>
      <w:r>
        <w:t>🦊 AI 对话学习搭子</w:t>
      </w:r>
    </w:p>
    <w:p>
      <w:r>
        <w:t>孩子可以随时和"小狐"（AI 虚拟形象）对话。不是"答题机器"，而是学习搭子——用反问引导孩子思考（"你觉得它在干什么呢？"），用打比方让孩子理解抽象概念（"分数就像把披萨切成8块"），用"有缺点的小老师"人设降低孩子提问门槛（AI 也会说"诶我也不懂，咱俩一起查"）。</w:t>
      </w:r>
    </w:p>
    <w:p>
      <w:pPr>
        <w:pStyle w:val="Heading2"/>
      </w:pPr>
      <w:r>
        <w:t>📷 多模态作业拍题详解</w:t>
      </w:r>
    </w:p>
    <w:p>
      <w:r>
        <w:t>孩子拍照上传不会的题目，AI 进行：① 题目识别 ② 思路拆解（step by step，不直接给答案）③ 举一反三（生成 3 道相似题）④ 错因归因（分析为什么错）。这是本产品融合"多模态作业智能批改系统"的核心模块。</w:t>
      </w:r>
    </w:p>
    <w:p>
      <w:pPr>
        <w:pStyle w:val="Heading2"/>
      </w:pPr>
      <w:r>
        <w:t>⏰ 定时学习计划 + 番茄钟</w:t>
      </w:r>
    </w:p>
    <w:p>
      <w:r>
        <w:t>孩子可以设定今日学习任务 + 提醒时间，番茄钟辅助专注。完成任务自动连击 +1，成就徽章激励持续学习。所有数据 localStorage 持久化。</w:t>
      </w:r>
    </w:p>
    <w:p>
      <w:pPr>
        <w:pStyle w:val="Heading2"/>
      </w:pPr>
      <w:r>
        <w:t>💛 情绪追踪 + 情感陪伴</w:t>
      </w:r>
    </w:p>
    <w:p>
      <w:r>
        <w:t>每日心情打卡（5 种表情），AI 根据情绪状态调整对话策略。孩子说"今天被同学笑了"，AI 不是讲道理，而是先共情"被笑的时候心里肯定不好受吧……我陪着你"，再慢慢引导。</w:t>
      </w:r>
    </w:p>
    <w:p>
      <w:pPr>
        <w:pStyle w:val="Heading2"/>
      </w:pPr>
      <w:r>
        <w:t>📖 小本本（话题记忆）</w:t>
      </w:r>
    </w:p>
    <w:p>
      <w:r>
        <w:t>自动记录孩子问过的所有问题 + AI 回复摘要，形成个性化学习轨迹。后端 SQLite 持久化，不丢话题。</w:t>
      </w:r>
    </w:p>
    <w:p>
      <w:pPr>
        <w:pStyle w:val="Heading2"/>
      </w:pPr>
      <w:r>
        <w:t>👨‍👩‍👧 家长通道</w:t>
      </w:r>
    </w:p>
    <w:p>
      <w:r>
        <w:t>家长可查看孩子今天问了什么、情绪状态如何，可发语音留言鼓励孩子。一键清空孩子所有数据（隐私保护）。后端 /api/parent/* 接口。</w:t>
      </w:r>
    </w:p>
    <w:p>
      <w:r>
        <w:br w:type="page"/>
      </w:r>
    </w:p>
    <w:p>
      <w:pPr>
        <w:pStyle w:val="Heading1"/>
      </w:pPr>
      <w:r>
        <w:t>四、产品亮点</w:t>
      </w:r>
    </w:p>
    <w:p>
      <w:pPr>
        <w:pStyle w:val="Heading2"/>
      </w:pPr>
      <w:r>
        <w:t>AI 向善：不做学科辅导，做学习动力</w:t>
      </w:r>
    </w:p>
    <w:p>
      <w:r>
        <w:t>我们刻意不做"AI 帮孩子做作业"——这会替代老师、产生依赖。我们做的是"让孩子愿意学、敢问、能坚持"，这是乡村教育最缺的一环。AI 不是教育者的替代品，而是学习者的陪伴者。</w:t>
      </w:r>
    </w:p>
    <w:p>
      <w:pPr>
        <w:pStyle w:val="Heading2"/>
      </w:pPr>
      <w:r>
        <w:t>安全合规：7 类敏感话题自动拦截</w:t>
      </w:r>
    </w:p>
    <w:p>
      <w:r>
        <w:t>医疗诊断、心理测评、考试预测、绝对化评价等 7 类话题被后端关键词 + 意图分类双重拦截。拦截后返回温和引导话术，不做判断、不贴标签。这是 AI For Good 的底线。</w:t>
      </w:r>
    </w:p>
    <w:p>
      <w:pPr>
        <w:pStyle w:val="Heading2"/>
      </w:pPr>
      <w:r>
        <w:t>有缺点的小老师：降低提问门槛</w:t>
      </w:r>
    </w:p>
    <w:p>
      <w:r>
        <w:t>AI 人设不是"什么都会的权威"，而是"也会挠头说不懂的小狐狸"。这直接打破了乡村孩子"怕问老师 / 怕被笑"的心理障碍。</w:t>
      </w:r>
    </w:p>
    <w:p>
      <w:pPr>
        <w:pStyle w:val="Heading2"/>
      </w:pPr>
      <w:r>
        <w:t>多模态融合：拍题 + 对话 + 情绪</w:t>
      </w:r>
    </w:p>
    <w:p>
      <w:r>
        <w:t>一个产品同时覆盖"拍照解题 + 对话引导 + 情绪追踪"，不是三个割裂的功能，而是以"情感陪伴"为地基、"教育引导"为上层、"拍题批改"为工具的统一体验。</w:t>
      </w:r>
    </w:p>
    <w:p>
      <w:pPr>
        <w:pStyle w:val="Heading2"/>
      </w:pPr>
      <w:r>
        <w:t>轻量部署：单文件 HTML + Flask</w:t>
      </w:r>
    </w:p>
    <w:p>
      <w:r>
        <w:t>前端单文件 HTML，后端 Python Flask，不需要 Node.js / npm / Docker。乡村教师拿到文件双击就能用，降低部署门槛。</w:t>
      </w:r>
    </w:p>
    <w:p>
      <w:r>
        <w:br w:type="page"/>
      </w:r>
    </w:p>
    <w:p>
      <w:pPr>
        <w:pStyle w:val="Heading1"/>
      </w:pPr>
      <w:r>
        <w:t>五、技术方案</w:t>
      </w:r>
    </w:p>
    <w:p>
      <w:pPr>
        <w:pStyle w:val="Heading2"/>
      </w:pPr>
      <w:r>
        <w:t>5.1 系统架构</w:t>
      </w:r>
    </w:p>
    <w:p>
      <w:r>
        <w:t>前端（单文件 HTML）←→ 后端（Flask:8000）←→ 大模型 API（MiniMax-M3）</w:t>
        <w:br/>
        <w:t>前端：HTML5 + CSS3 + 原生 JavaScript（无框架依赖）</w:t>
        <w:br/>
        <w:t>后端：Python Flask + SQLite（轻量持久化）</w:t>
        <w:br/>
        <w:t>AI：MiniMax-M3（对话生成）+ MiniMax-VL（拍题识别，V0.1.2 规划中）</w:t>
      </w:r>
    </w:p>
    <w:p>
      <w:pPr>
        <w:pStyle w:val="Heading2"/>
      </w:pPr>
      <w:r>
        <w:t>5.2 前端架构</w:t>
      </w:r>
    </w:p>
    <w:p>
      <w:r>
        <w:t>采用 3 列 Grid 布局：左栏（导航 + 🦊 形象 + 心情追踪）、中栏（6 页面切换）、右栏（番茄钟 + 拍题 + 成就）。</w:t>
        <w:br/>
        <w:t>6 个页面通过 .page + .hidden CSS 类切换，无路由跳转、无页面刷新。</w:t>
        <w:br/>
        <w:t>所有状态（任务/连击/心情/计划/专注时长）持久化到 localStorage。</w:t>
      </w:r>
    </w:p>
    <w:p>
      <w:pPr>
        <w:pStyle w:val="Heading2"/>
      </w:pPr>
      <w:r>
        <w:t>5.3 后端架构</w:t>
      </w:r>
    </w:p>
    <w:p>
      <w:r>
        <w:t>Flask 后端提供 5 组 API：</w:t>
        <w:br/>
        <w:t>• POST /api/chat — 对话（含安全过滤 + 意图分类 + 记忆系统）</w:t>
        <w:br/>
        <w:t>• GET /api/health — 健康检查 + 模式报告</w:t>
        <w:br/>
        <w:t>• GET /api/topics — 小本本话题列表</w:t>
        <w:br/>
        <w:t>• GET/POST /api/parent/* — 家长通道（统计/留言/清空）</w:t>
        <w:br/>
        <w:t>• POST /api/photo — 拍题识别（V0.1.2 规划）</w:t>
      </w:r>
    </w:p>
    <w:p>
      <w:pPr>
        <w:pStyle w:val="Heading2"/>
      </w:pPr>
      <w:r>
        <w:t>5.4 AI 安全过滤机制</w:t>
      </w:r>
    </w:p>
    <w:p>
      <w:r>
        <w:t>后端在调用 LLM 前进行两层安全过滤：</w:t>
        <w:br/>
        <w:t>第一层：关键词匹配（抑郁症/自杀/考试预测/医疗诊断等触发词）</w:t>
        <w:br/>
        <w:t>第二层：意图分类（education / emotion / safety / chat 四类）</w:t>
        <w:br/>
        <w:t>safety 类直接拦截，返回温和引导话术，不调用 LLM。</w:t>
      </w:r>
    </w:p>
    <w:p>
      <w:pPr>
        <w:pStyle w:val="Heading2"/>
      </w:pPr>
      <w:r>
        <w:t>5.5 双模式运行</w:t>
      </w:r>
    </w:p>
    <w:p>
      <w:r>
        <w:t>支持 Mock 模式（无 API Key，离线演示）和 Real 模式（真实 LLM 调用）。通过 .env 文件 LLM_MODE 切换，前端顶部实时显示当前模式。</w:t>
      </w:r>
    </w:p>
    <w:p>
      <w:r>
        <w:br w:type="page"/>
      </w:r>
    </w:p>
    <w:p>
      <w:pPr>
        <w:pStyle w:val="Heading1"/>
      </w:pPr>
      <w:r>
        <w:t>六、页面展示</w:t>
      </w:r>
    </w:p>
    <w:p>
      <w:r>
        <w:t>产品包含 6 个核心页面：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页面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🏠 首页</w:t>
            </w:r>
          </w:p>
        </w:tc>
        <w:tc>
          <w:tcPr>
            <w:tcW w:type="dxa" w:w="4320"/>
          </w:tcPr>
          <w:p>
            <w:r>
              <w:t>今日任务卡（可设定学习任务 + 进度条）+ 对话区（快捷提问按钮）</w:t>
            </w:r>
          </w:p>
        </w:tc>
      </w:tr>
      <w:tr>
        <w:tc>
          <w:tcPr>
            <w:tcW w:type="dxa" w:w="4320"/>
          </w:tcPr>
          <w:p>
            <w:r>
              <w:t>💬 对话小窗</w:t>
            </w:r>
          </w:p>
        </w:tc>
        <w:tc>
          <w:tcPr>
            <w:tcW w:type="dxa" w:w="4320"/>
          </w:tcPr>
          <w:p>
            <w:r>
              <w:t>独立对话页面，专注和 AI 交流学习问题</w:t>
            </w:r>
          </w:p>
        </w:tc>
      </w:tr>
      <w:tr>
        <w:tc>
          <w:tcPr>
            <w:tcW w:type="dxa" w:w="4320"/>
          </w:tcPr>
          <w:p>
            <w:r>
              <w:t>📷 拍题详解</w:t>
            </w:r>
          </w:p>
        </w:tc>
        <w:tc>
          <w:tcPr>
            <w:tcW w:type="dxa" w:w="4320"/>
          </w:tcPr>
          <w:p>
            <w:r>
              <w:t>拍照上传题目 → AI 思路拆解 + 举一反三 + 错因归因</w:t>
            </w:r>
          </w:p>
        </w:tc>
      </w:tr>
      <w:tr>
        <w:tc>
          <w:tcPr>
            <w:tcW w:type="dxa" w:w="4320"/>
          </w:tcPr>
          <w:p>
            <w:r>
              <w:t>📖 小本本</w:t>
            </w:r>
          </w:p>
        </w:tc>
        <w:tc>
          <w:tcPr>
            <w:tcW w:type="dxa" w:w="4320"/>
          </w:tcPr>
          <w:p>
            <w:r>
              <w:t>所有历史提问 + AI 回复摘要，学习轨迹记录</w:t>
            </w:r>
          </w:p>
        </w:tc>
      </w:tr>
      <w:tr>
        <w:tc>
          <w:tcPr>
            <w:tcW w:type="dxa" w:w="4320"/>
          </w:tcPr>
          <w:p>
            <w:r>
              <w:t>⏰ 学习计划</w:t>
            </w:r>
          </w:p>
        </w:tc>
        <w:tc>
          <w:tcPr>
            <w:tcW w:type="dxa" w:w="4320"/>
          </w:tcPr>
          <w:p>
            <w:r>
              <w:t>添加定时任务 + 勾选完成 + 专注统计</w:t>
            </w:r>
          </w:p>
        </w:tc>
      </w:tr>
      <w:tr>
        <w:tc>
          <w:tcPr>
            <w:tcW w:type="dxa" w:w="4320"/>
          </w:tcPr>
          <w:p>
            <w:r>
              <w:t>👨‍👩‍👧 家长通道</w:t>
            </w:r>
          </w:p>
        </w:tc>
        <w:tc>
          <w:tcPr>
            <w:tcW w:type="dxa" w:w="4320"/>
          </w:tcPr>
          <w:p>
            <w:r>
              <w:t>孩子话题统计 + 语音留言 + 情绪查看 + 数据清空</w:t>
            </w:r>
          </w:p>
        </w:tc>
      </w:tr>
    </w:tbl>
    <w:p>
      <w:pPr>
        <w:pStyle w:val="Heading1"/>
      </w:pPr>
      <w:r>
        <w:t>七、团队信息</w:t>
      </w:r>
    </w:p>
    <w:p>
      <w:r>
        <w:t>本项目由 5 人团队协作完成（贵州省第二届数智技术职业技能竞赛团队）：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技术负责人</w:t>
            </w:r>
          </w:p>
        </w:tc>
        <w:tc>
          <w:tcPr>
            <w:tcW w:type="dxa" w:w="4320"/>
          </w:tcPr>
          <w:p>
            <w:r>
              <w:t>前端 + 后端 + AI 接入 + 系统架构</w:t>
            </w:r>
          </w:p>
        </w:tc>
      </w:tr>
      <w:tr>
        <w:tc>
          <w:tcPr>
            <w:tcW w:type="dxa" w:w="4320"/>
          </w:tcPr>
          <w:p>
            <w:r>
              <w:t>文案</w:t>
            </w:r>
          </w:p>
        </w:tc>
        <w:tc>
          <w:tcPr>
            <w:tcW w:type="dxa" w:w="4320"/>
          </w:tcPr>
          <w:p>
            <w:r>
              <w:t>产品文案 + PRD + 法律合规</w:t>
            </w:r>
          </w:p>
        </w:tc>
      </w:tr>
      <w:tr>
        <w:tc>
          <w:tcPr>
            <w:tcW w:type="dxa" w:w="4320"/>
          </w:tcPr>
          <w:p>
            <w:r>
              <w:t>设计/PPT</w:t>
            </w:r>
          </w:p>
        </w:tc>
        <w:tc>
          <w:tcPr>
            <w:tcW w:type="dxa" w:w="4320"/>
          </w:tcPr>
          <w:p>
            <w:r>
              <w:t>UI 设计 + PPT 排版 + 视觉素材</w:t>
            </w:r>
          </w:p>
        </w:tc>
      </w:tr>
      <w:tr>
        <w:tc>
          <w:tcPr>
            <w:tcW w:type="dxa" w:w="4320"/>
          </w:tcPr>
          <w:p>
            <w:r>
              <w:t>路演/视频</w:t>
            </w:r>
          </w:p>
        </w:tc>
        <w:tc>
          <w:tcPr>
            <w:tcW w:type="dxa" w:w="4320"/>
          </w:tcPr>
          <w:p>
            <w:r>
              <w:t>路演视频 + 社媒发布</w:t>
            </w:r>
          </w:p>
        </w:tc>
      </w:tr>
      <w:tr>
        <w:tc>
          <w:tcPr>
            <w:tcW w:type="dxa" w:w="4320"/>
          </w:tcPr>
          <w:p>
            <w:r>
              <w:t>指导老师</w:t>
            </w:r>
          </w:p>
        </w:tc>
        <w:tc>
          <w:tcPr>
            <w:tcW w:type="dxa" w:w="4320"/>
          </w:tcPr>
          <w:p>
            <w:r>
              <w:t>产品方向 + 技术指导</w:t>
            </w:r>
          </w:p>
        </w:tc>
      </w:tr>
    </w:tbl>
    <w:p/>
    <w:p>
      <w:r>
        <w:t>— 以上为「小窗」项目说明文档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