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B7626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 w:hint="eastAsia"/>
          <w:color w:val="2F3238"/>
          <w:sz w:val="21"/>
          <w:szCs w:val="21"/>
        </w:rPr>
        <w:t>新课标新教材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2023 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届高考古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诗文背诵推荐篇目</w:t>
      </w:r>
    </w:p>
    <w:p w14:paraId="7040763B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 w:hint="eastAsia"/>
          <w:color w:val="2F3238"/>
          <w:sz w:val="21"/>
          <w:szCs w:val="21"/>
        </w:rPr>
        <w:t>文言文</w:t>
      </w:r>
      <w:r w:rsidRPr="00FF3596">
        <w:rPr>
          <w:rFonts w:ascii="Helvetica" w:hAnsi="Helvetica" w:cs="Helvetica"/>
          <w:color w:val="2F3238"/>
          <w:sz w:val="21"/>
          <w:szCs w:val="21"/>
        </w:rPr>
        <w:t>(20</w:t>
      </w:r>
      <w:r w:rsidRPr="00FF3596">
        <w:rPr>
          <w:rFonts w:ascii="Helvetica" w:hAnsi="Helvetica" w:cs="Helvetica"/>
          <w:color w:val="2F3238"/>
          <w:sz w:val="21"/>
          <w:szCs w:val="21"/>
        </w:rPr>
        <w:t>篇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</w:p>
    <w:p w14:paraId="74049AE2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一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/>
          <w:color w:val="2F3238"/>
          <w:sz w:val="21"/>
          <w:szCs w:val="21"/>
        </w:rPr>
        <w:t>必修</w:t>
      </w:r>
      <w:r w:rsidRPr="00FF3596">
        <w:rPr>
          <w:rFonts w:ascii="Helvetica" w:hAnsi="Helvetica" w:cs="Helvetica"/>
          <w:color w:val="2F3238"/>
          <w:sz w:val="21"/>
          <w:szCs w:val="21"/>
        </w:rPr>
        <w:t>(10</w:t>
      </w:r>
      <w:r w:rsidRPr="00FF3596">
        <w:rPr>
          <w:rFonts w:ascii="Helvetica" w:hAnsi="Helvetica" w:cs="Helvetica"/>
          <w:color w:val="2F3238"/>
          <w:sz w:val="21"/>
          <w:szCs w:val="21"/>
        </w:rPr>
        <w:t>篇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</w:p>
    <w:p w14:paraId="6FB6CE34" w14:textId="77777777" w:rsidR="00611591" w:rsidRPr="00611591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FF0000"/>
          <w:sz w:val="21"/>
          <w:szCs w:val="21"/>
        </w:rPr>
      </w:pPr>
      <w:r w:rsidRPr="00611591">
        <w:rPr>
          <w:rFonts w:ascii="Helvetica" w:hAnsi="Helvetica" w:cs="Helvetica" w:hint="eastAsia"/>
          <w:color w:val="FF0000"/>
          <w:sz w:val="21"/>
          <w:szCs w:val="21"/>
        </w:rPr>
        <w:t>《论语》十二章</w:t>
      </w:r>
      <w:r w:rsidRPr="00611591">
        <w:rPr>
          <w:rFonts w:ascii="Helvetica" w:hAnsi="Helvetica" w:cs="Helvetica"/>
          <w:color w:val="FF0000"/>
          <w:sz w:val="21"/>
          <w:szCs w:val="21"/>
        </w:rPr>
        <w:t>(“</w:t>
      </w:r>
      <w:r w:rsidRPr="00611591">
        <w:rPr>
          <w:rFonts w:ascii="Helvetica" w:hAnsi="Helvetica" w:cs="Helvetica"/>
          <w:color w:val="FF0000"/>
          <w:sz w:val="21"/>
          <w:szCs w:val="21"/>
        </w:rPr>
        <w:t>人而不仁</w:t>
      </w:r>
      <w:r w:rsidRPr="00611591">
        <w:rPr>
          <w:rFonts w:ascii="Helvetica" w:hAnsi="Helvetica" w:cs="Helvetica"/>
          <w:color w:val="FF0000"/>
          <w:sz w:val="21"/>
          <w:szCs w:val="21"/>
        </w:rPr>
        <w:t>”“</w:t>
      </w:r>
      <w:r w:rsidRPr="00611591">
        <w:rPr>
          <w:rFonts w:ascii="Helvetica" w:hAnsi="Helvetica" w:cs="Helvetica"/>
          <w:color w:val="FF0000"/>
          <w:sz w:val="21"/>
          <w:szCs w:val="21"/>
        </w:rPr>
        <w:t>朝闻道</w:t>
      </w:r>
      <w:r w:rsidRPr="00611591">
        <w:rPr>
          <w:rFonts w:ascii="Helvetica" w:hAnsi="Helvetica" w:cs="Helvetica"/>
          <w:color w:val="FF0000"/>
          <w:sz w:val="21"/>
          <w:szCs w:val="21"/>
        </w:rPr>
        <w:t>”“</w:t>
      </w:r>
      <w:r w:rsidRPr="00611591">
        <w:rPr>
          <w:rFonts w:ascii="Helvetica" w:hAnsi="Helvetica" w:cs="Helvetica"/>
          <w:color w:val="FF0000"/>
          <w:sz w:val="21"/>
          <w:szCs w:val="21"/>
        </w:rPr>
        <w:t>君子喻于义</w:t>
      </w:r>
      <w:r w:rsidRPr="00611591">
        <w:rPr>
          <w:rFonts w:ascii="Helvetica" w:hAnsi="Helvetica" w:cs="Helvetica"/>
          <w:color w:val="FF0000"/>
          <w:sz w:val="21"/>
          <w:szCs w:val="21"/>
        </w:rPr>
        <w:t>”“</w:t>
      </w:r>
      <w:r w:rsidRPr="00611591">
        <w:rPr>
          <w:rFonts w:ascii="Helvetica" w:hAnsi="Helvetica" w:cs="Helvetica"/>
          <w:color w:val="FF0000"/>
          <w:sz w:val="21"/>
          <w:szCs w:val="21"/>
        </w:rPr>
        <w:t>见贤思齐焉</w:t>
      </w:r>
      <w:r w:rsidRPr="00611591">
        <w:rPr>
          <w:rFonts w:ascii="Helvetica" w:hAnsi="Helvetica" w:cs="Helvetica"/>
          <w:color w:val="FF0000"/>
          <w:sz w:val="21"/>
          <w:szCs w:val="21"/>
        </w:rPr>
        <w:t>”“</w:t>
      </w:r>
      <w:r w:rsidRPr="00611591">
        <w:rPr>
          <w:rFonts w:ascii="Helvetica" w:hAnsi="Helvetica" w:cs="Helvetica"/>
          <w:color w:val="FF0000"/>
          <w:sz w:val="21"/>
          <w:szCs w:val="21"/>
        </w:rPr>
        <w:t>质胜文则野</w:t>
      </w:r>
      <w:r w:rsidRPr="00611591">
        <w:rPr>
          <w:rFonts w:ascii="Helvetica" w:hAnsi="Helvetica" w:cs="Helvetica"/>
          <w:color w:val="FF0000"/>
          <w:sz w:val="21"/>
          <w:szCs w:val="21"/>
        </w:rPr>
        <w:t>”“</w:t>
      </w:r>
      <w:r w:rsidRPr="00611591">
        <w:rPr>
          <w:rFonts w:ascii="Helvetica" w:hAnsi="Helvetica" w:cs="Helvetica"/>
          <w:color w:val="FF0000"/>
          <w:sz w:val="21"/>
          <w:szCs w:val="21"/>
        </w:rPr>
        <w:t>士</w:t>
      </w:r>
    </w:p>
    <w:p w14:paraId="64A8FB1F" w14:textId="4736DAB8" w:rsidR="00611591" w:rsidRPr="00611591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FF0000"/>
          <w:sz w:val="21"/>
          <w:szCs w:val="21"/>
        </w:rPr>
      </w:pPr>
      <w:r w:rsidRPr="00611591">
        <w:rPr>
          <w:rFonts w:ascii="Helvetica" w:hAnsi="Helvetica" w:cs="Helvetica" w:hint="eastAsia"/>
          <w:color w:val="FF0000"/>
          <w:sz w:val="21"/>
          <w:szCs w:val="21"/>
        </w:rPr>
        <w:t>不可以</w:t>
      </w:r>
      <w:proofErr w:type="gramStart"/>
      <w:r w:rsidRPr="00611591">
        <w:rPr>
          <w:rFonts w:ascii="Helvetica" w:hAnsi="Helvetica" w:cs="Helvetica" w:hint="eastAsia"/>
          <w:color w:val="FF0000"/>
          <w:sz w:val="21"/>
          <w:szCs w:val="21"/>
        </w:rPr>
        <w:t>不</w:t>
      </w:r>
      <w:proofErr w:type="gramEnd"/>
      <w:r w:rsidRPr="00611591">
        <w:rPr>
          <w:rFonts w:ascii="Helvetica" w:hAnsi="Helvetica" w:cs="Helvetica" w:hint="eastAsia"/>
          <w:color w:val="FF0000"/>
          <w:sz w:val="21"/>
          <w:szCs w:val="21"/>
        </w:rPr>
        <w:t>弘毅</w:t>
      </w:r>
      <w:proofErr w:type="gramStart"/>
      <w:r w:rsidRPr="00611591">
        <w:rPr>
          <w:rFonts w:ascii="Helvetica" w:hAnsi="Helvetica" w:cs="Helvetica" w:hint="eastAsia"/>
          <w:color w:val="FF0000"/>
          <w:sz w:val="21"/>
          <w:szCs w:val="21"/>
        </w:rPr>
        <w:t>”</w:t>
      </w:r>
      <w:proofErr w:type="gramEnd"/>
      <w:r w:rsidRPr="00611591">
        <w:rPr>
          <w:rFonts w:ascii="Helvetica" w:hAnsi="Helvetica" w:cs="Helvetica" w:hint="eastAsia"/>
          <w:color w:val="FF0000"/>
          <w:sz w:val="21"/>
          <w:szCs w:val="21"/>
        </w:rPr>
        <w:t>“譬如为山”“知者不惑”</w:t>
      </w:r>
      <w:r w:rsidRPr="00611591">
        <w:rPr>
          <w:rFonts w:ascii="Helvetica" w:hAnsi="Helvetica" w:cs="Helvetica"/>
          <w:color w:val="FF0000"/>
          <w:sz w:val="21"/>
          <w:szCs w:val="21"/>
        </w:rPr>
        <w:t>"</w:t>
      </w:r>
      <w:r w:rsidRPr="00611591">
        <w:rPr>
          <w:rFonts w:ascii="Helvetica" w:hAnsi="Helvetica" w:cs="Helvetica"/>
          <w:color w:val="FF0000"/>
          <w:sz w:val="21"/>
          <w:szCs w:val="21"/>
        </w:rPr>
        <w:t>有一</w:t>
      </w:r>
      <w:r w:rsidRPr="00611591">
        <w:rPr>
          <w:rFonts w:ascii="Helvetica" w:hAnsi="Helvetica" w:cs="Helvetica"/>
          <w:color w:val="FF0000"/>
          <w:sz w:val="21"/>
          <w:szCs w:val="21"/>
        </w:rPr>
        <w:t xml:space="preserve"> </w:t>
      </w:r>
      <w:r w:rsidRPr="00611591">
        <w:rPr>
          <w:rFonts w:ascii="Helvetica" w:hAnsi="Helvetica" w:cs="Helvetica"/>
          <w:color w:val="FF0000"/>
          <w:sz w:val="21"/>
          <w:szCs w:val="21"/>
        </w:rPr>
        <w:t>言而可以终身行之</w:t>
      </w:r>
      <w:r w:rsidRPr="00611591">
        <w:rPr>
          <w:rFonts w:ascii="Helvetica" w:hAnsi="Helvetica" w:cs="Helvetica"/>
          <w:color w:val="FF0000"/>
          <w:sz w:val="21"/>
          <w:szCs w:val="21"/>
        </w:rPr>
        <w:t xml:space="preserve"> </w:t>
      </w:r>
      <w:r w:rsidRPr="00611591">
        <w:rPr>
          <w:rFonts w:ascii="Helvetica" w:hAnsi="Helvetica" w:cs="Helvetica"/>
          <w:color w:val="FF0000"/>
          <w:sz w:val="21"/>
          <w:szCs w:val="21"/>
        </w:rPr>
        <w:t>者乎</w:t>
      </w:r>
      <w:proofErr w:type="gramStart"/>
      <w:r w:rsidRPr="00611591">
        <w:rPr>
          <w:rFonts w:ascii="Helvetica" w:hAnsi="Helvetica" w:cs="Helvetica"/>
          <w:color w:val="FF0000"/>
          <w:sz w:val="21"/>
          <w:szCs w:val="21"/>
        </w:rPr>
        <w:t>”</w:t>
      </w:r>
      <w:proofErr w:type="gramEnd"/>
      <w:r w:rsidRPr="00611591">
        <w:rPr>
          <w:rFonts w:ascii="Helvetica" w:hAnsi="Helvetica" w:cs="Helvetica"/>
          <w:color w:val="FF0000"/>
          <w:sz w:val="21"/>
          <w:szCs w:val="21"/>
        </w:rPr>
        <w:t>“</w:t>
      </w:r>
      <w:r w:rsidRPr="00611591">
        <w:rPr>
          <w:rFonts w:ascii="Helvetica" w:hAnsi="Helvetica" w:cs="Helvetica"/>
          <w:color w:val="FF0000"/>
          <w:sz w:val="21"/>
          <w:szCs w:val="21"/>
        </w:rPr>
        <w:t>小子何莫学夫</w:t>
      </w:r>
      <w:r w:rsidRPr="00611591">
        <w:rPr>
          <w:rFonts w:ascii="Helvetica" w:hAnsi="Helvetica" w:cs="Helvetica" w:hint="eastAsia"/>
          <w:color w:val="FF0000"/>
          <w:sz w:val="21"/>
          <w:szCs w:val="21"/>
        </w:rPr>
        <w:t>《诗》</w:t>
      </w:r>
    </w:p>
    <w:p w14:paraId="41B6C135" w14:textId="77777777" w:rsidR="00611591" w:rsidRPr="00611591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FF0000"/>
          <w:sz w:val="21"/>
          <w:szCs w:val="21"/>
        </w:rPr>
      </w:pPr>
      <w:r w:rsidRPr="00611591">
        <w:rPr>
          <w:rFonts w:ascii="Helvetica" w:hAnsi="Helvetica" w:cs="Helvetica" w:hint="eastAsia"/>
          <w:color w:val="FF0000"/>
          <w:sz w:val="21"/>
          <w:szCs w:val="21"/>
        </w:rPr>
        <w:t>“君子食无求饱”“克己复礼为仁”</w:t>
      </w:r>
      <w:r w:rsidRPr="00611591">
        <w:rPr>
          <w:rFonts w:ascii="Helvetica" w:hAnsi="Helvetica" w:cs="Helvetica"/>
          <w:color w:val="FF0000"/>
          <w:sz w:val="21"/>
          <w:szCs w:val="21"/>
        </w:rPr>
        <w:t>)</w:t>
      </w:r>
    </w:p>
    <w:p w14:paraId="1B1EEC24" w14:textId="1E71A20F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 w:hint="eastAsia"/>
          <w:color w:val="2F3238"/>
          <w:sz w:val="21"/>
          <w:szCs w:val="21"/>
        </w:rPr>
        <w:t>2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劝学</w:t>
      </w:r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学不可以已</w:t>
      </w:r>
      <w:r w:rsidRPr="00FF3596">
        <w:rPr>
          <w:rFonts w:ascii="Helvetica" w:hAnsi="Helvetica" w:cs="Helvetica"/>
          <w:color w:val="2F3238"/>
          <w:sz w:val="21"/>
          <w:szCs w:val="21"/>
        </w:rPr>
        <w:t>..</w:t>
      </w:r>
      <w:r w:rsidRPr="00FF3596">
        <w:rPr>
          <w:rFonts w:ascii="Helvetica" w:hAnsi="Helvetica" w:cs="Helvetica"/>
          <w:color w:val="2F3238"/>
          <w:sz w:val="21"/>
          <w:szCs w:val="21"/>
        </w:rPr>
        <w:t>用心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躁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也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《荀子》</w:t>
      </w:r>
    </w:p>
    <w:p w14:paraId="0C55EB69" w14:textId="0862CB6E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3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屈原列传</w:t>
      </w:r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屈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平疾王听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之不聪也</w:t>
      </w:r>
      <w:r w:rsidRPr="00FF3596">
        <w:rPr>
          <w:rFonts w:ascii="Helvetica" w:hAnsi="Helvetica" w:cs="Helvetica"/>
          <w:color w:val="2F3238"/>
          <w:sz w:val="21"/>
          <w:szCs w:val="21"/>
        </w:rPr>
        <w:t>..</w:t>
      </w:r>
      <w:r w:rsidRPr="00FF3596">
        <w:rPr>
          <w:rFonts w:ascii="Helvetica" w:hAnsi="Helvetica" w:cs="Helvetica"/>
          <w:color w:val="2F3238"/>
          <w:sz w:val="21"/>
          <w:szCs w:val="21"/>
        </w:rPr>
        <w:t>虽</w:t>
      </w:r>
      <w:r w:rsidRPr="00FF3596">
        <w:rPr>
          <w:rFonts w:ascii="Helvetica" w:hAnsi="Helvetica" w:cs="Helvetica"/>
          <w:color w:val="2F3238"/>
          <w:sz w:val="21"/>
          <w:szCs w:val="21"/>
        </w:rPr>
        <w:t>5</w:t>
      </w:r>
      <w:r w:rsidRPr="00FF3596">
        <w:rPr>
          <w:rFonts w:ascii="Helvetica" w:hAnsi="Helvetica" w:cs="Helvetica"/>
          <w:color w:val="2F3238"/>
          <w:sz w:val="21"/>
          <w:szCs w:val="21"/>
        </w:rPr>
        <w:t>日月</w:t>
      </w:r>
      <w:r w:rsidRPr="00FF3596">
        <w:rPr>
          <w:rFonts w:ascii="Helvetica" w:hAnsi="Helvetica" w:cs="Helvetica"/>
          <w:color w:val="2F3238"/>
          <w:sz w:val="21"/>
          <w:szCs w:val="21"/>
        </w:rPr>
        <w:t>.</w:t>
      </w:r>
      <w:r w:rsidRPr="00FF3596">
        <w:rPr>
          <w:rFonts w:ascii="Helvetica" w:hAnsi="Helvetica" w:cs="Helvetica"/>
          <w:color w:val="2F3238"/>
          <w:sz w:val="21"/>
          <w:szCs w:val="21"/>
        </w:rPr>
        <w:t>争光可也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司马迁</w:t>
      </w:r>
    </w:p>
    <w:p w14:paraId="5734D5D0" w14:textId="5122F45B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4</w:t>
      </w:r>
      <w:proofErr w:type="gramStart"/>
      <w:r w:rsidRPr="00FF3596">
        <w:rPr>
          <w:rFonts w:ascii="Helvetica" w:hAnsi="Helvetica" w:cs="Helvetica" w:hint="eastAsia"/>
          <w:color w:val="2F3238"/>
          <w:sz w:val="21"/>
          <w:szCs w:val="21"/>
        </w:rPr>
        <w:t>谏太宗十思疏魏</w:t>
      </w:r>
      <w:proofErr w:type="gramEnd"/>
      <w:r w:rsidRPr="00FF3596">
        <w:rPr>
          <w:rFonts w:ascii="Helvetica" w:hAnsi="Helvetica" w:cs="Helvetica" w:hint="eastAsia"/>
          <w:color w:val="2F3238"/>
          <w:sz w:val="21"/>
          <w:szCs w:val="21"/>
        </w:rPr>
        <w:t>征</w:t>
      </w:r>
    </w:p>
    <w:p w14:paraId="20FB6F05" w14:textId="45052625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 w:hint="eastAsia"/>
          <w:color w:val="2F3238"/>
          <w:sz w:val="21"/>
          <w:szCs w:val="21"/>
        </w:rPr>
        <w:t>5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师说韩愈</w:t>
      </w:r>
    </w:p>
    <w:p w14:paraId="68DEE037" w14:textId="7195202C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6</w:t>
      </w:r>
      <w:proofErr w:type="gramStart"/>
      <w:r w:rsidRPr="00FF3596">
        <w:rPr>
          <w:rFonts w:ascii="Helvetica" w:hAnsi="Helvetica" w:cs="Helvetica" w:hint="eastAsia"/>
          <w:color w:val="2F3238"/>
          <w:sz w:val="21"/>
          <w:szCs w:val="21"/>
        </w:rPr>
        <w:t>阿房宫赋杜牧</w:t>
      </w:r>
      <w:proofErr w:type="gramEnd"/>
    </w:p>
    <w:p w14:paraId="494C902C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 xml:space="preserve">7. </w:t>
      </w:r>
      <w:r w:rsidRPr="00FF3596">
        <w:rPr>
          <w:rFonts w:ascii="Helvetica" w:hAnsi="Helvetica" w:cs="Helvetica"/>
          <w:color w:val="2F3238"/>
          <w:sz w:val="21"/>
          <w:szCs w:val="21"/>
        </w:rPr>
        <w:t>六国论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苏洵</w:t>
      </w:r>
    </w:p>
    <w:p w14:paraId="1943BAEF" w14:textId="010023CF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>.</w:t>
      </w:r>
      <w:r>
        <w:rPr>
          <w:rFonts w:ascii="Helvetica" w:hAnsi="Helvetica" w:cs="Helvetica"/>
          <w:color w:val="2F3238"/>
          <w:sz w:val="21"/>
          <w:szCs w:val="21"/>
        </w:rPr>
        <w:t>8</w:t>
      </w:r>
      <w:r w:rsidRPr="00FF3596">
        <w:rPr>
          <w:rFonts w:ascii="Helvetica" w:hAnsi="Helvetica" w:cs="Helvetica"/>
          <w:color w:val="2F3238"/>
          <w:sz w:val="21"/>
          <w:szCs w:val="21"/>
        </w:rPr>
        <w:t>答司马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谏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议书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王安石</w:t>
      </w:r>
    </w:p>
    <w:p w14:paraId="56671939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 xml:space="preserve">9. </w:t>
      </w:r>
      <w:r w:rsidRPr="00FF3596">
        <w:rPr>
          <w:rFonts w:ascii="Helvetica" w:hAnsi="Helvetica" w:cs="Helvetica"/>
          <w:color w:val="2F3238"/>
          <w:sz w:val="21"/>
          <w:szCs w:val="21"/>
        </w:rPr>
        <w:t>赤壁赋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苏轼</w:t>
      </w:r>
    </w:p>
    <w:p w14:paraId="4C3F749A" w14:textId="7D6A7E5C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1</w:t>
      </w:r>
      <w:r w:rsidRPr="00FF3596">
        <w:rPr>
          <w:rFonts w:ascii="Helvetica" w:hAnsi="Helvetica" w:cs="Helvetica"/>
          <w:color w:val="2F3238"/>
          <w:sz w:val="21"/>
          <w:szCs w:val="21"/>
        </w:rPr>
        <w:t>0.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项</w:t>
      </w:r>
      <w:proofErr w:type="gramStart"/>
      <w:r w:rsidRPr="00FF3596">
        <w:rPr>
          <w:rFonts w:ascii="Helvetica" w:hAnsi="Helvetica" w:cs="Helvetica" w:hint="eastAsia"/>
          <w:color w:val="2F3238"/>
          <w:sz w:val="21"/>
          <w:szCs w:val="21"/>
        </w:rPr>
        <w:t>脊轩志归</w:t>
      </w:r>
      <w:proofErr w:type="gramEnd"/>
      <w:r w:rsidRPr="00FF3596">
        <w:rPr>
          <w:rFonts w:ascii="Helvetica" w:hAnsi="Helvetica" w:cs="Helvetica" w:hint="eastAsia"/>
          <w:color w:val="2F3238"/>
          <w:sz w:val="21"/>
          <w:szCs w:val="21"/>
        </w:rPr>
        <w:t>有光</w:t>
      </w:r>
    </w:p>
    <w:p w14:paraId="39690A11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二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/>
          <w:color w:val="2F3238"/>
          <w:sz w:val="21"/>
          <w:szCs w:val="21"/>
        </w:rPr>
        <w:t>选择性必修</w:t>
      </w:r>
      <w:r w:rsidRPr="00FF3596">
        <w:rPr>
          <w:rFonts w:ascii="Helvetica" w:hAnsi="Helvetica" w:cs="Helvetica"/>
          <w:color w:val="2F3238"/>
          <w:sz w:val="21"/>
          <w:szCs w:val="21"/>
        </w:rPr>
        <w:t>(10</w:t>
      </w:r>
      <w:r w:rsidRPr="00FF3596">
        <w:rPr>
          <w:rFonts w:ascii="Helvetica" w:hAnsi="Helvetica" w:cs="Helvetica"/>
          <w:color w:val="2F3238"/>
          <w:sz w:val="21"/>
          <w:szCs w:val="21"/>
        </w:rPr>
        <w:t>篇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</w:p>
    <w:p w14:paraId="0DB40B04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 xml:space="preserve">11. </w:t>
      </w:r>
      <w:r w:rsidRPr="00FF3596">
        <w:rPr>
          <w:rFonts w:ascii="Helvetica" w:hAnsi="Helvetica" w:cs="Helvetica"/>
          <w:color w:val="2F3238"/>
          <w:sz w:val="21"/>
          <w:szCs w:val="21"/>
        </w:rPr>
        <w:t>子路、曾皙、冉有、公西华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侍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坐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《论语》</w:t>
      </w:r>
    </w:p>
    <w:p w14:paraId="4F174DF4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 xml:space="preserve">12. </w:t>
      </w:r>
      <w:r w:rsidRPr="00FF3596">
        <w:rPr>
          <w:rFonts w:ascii="Helvetica" w:hAnsi="Helvetica" w:cs="Helvetica"/>
          <w:color w:val="2F3238"/>
          <w:sz w:val="21"/>
          <w:szCs w:val="21"/>
        </w:rPr>
        <w:t>报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任安书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古者富贵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而名摩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...</w:t>
      </w:r>
      <w:r w:rsidRPr="00FF3596">
        <w:rPr>
          <w:rFonts w:ascii="Helvetica" w:hAnsi="Helvetica" w:cs="Helvetica"/>
          <w:color w:val="2F3238"/>
          <w:sz w:val="21"/>
          <w:szCs w:val="21"/>
        </w:rPr>
        <w:t>难为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《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俗人言也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司马迁</w:t>
      </w:r>
    </w:p>
    <w:p w14:paraId="4C1657A4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>13.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过秦论</w:t>
      </w:r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上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贾谊</w:t>
      </w:r>
    </w:p>
    <w:p w14:paraId="102D0BCB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 xml:space="preserve">14. 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礼运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大道之行</w:t>
      </w:r>
      <w:r w:rsidRPr="00FF3596">
        <w:rPr>
          <w:rFonts w:ascii="Helvetica" w:hAnsi="Helvetica" w:cs="Helvetica"/>
          <w:color w:val="2F3238"/>
          <w:sz w:val="21"/>
          <w:szCs w:val="21"/>
        </w:rPr>
        <w:t>...</w:t>
      </w:r>
      <w:r w:rsidRPr="00FF3596">
        <w:rPr>
          <w:rFonts w:ascii="Helvetica" w:hAnsi="Helvetica" w:cs="Helvetica"/>
          <w:color w:val="2F3238"/>
          <w:sz w:val="21"/>
          <w:szCs w:val="21"/>
        </w:rPr>
        <w:t>是谓大同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礼记》</w:t>
      </w:r>
    </w:p>
    <w:p w14:paraId="2B2A1CBA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>15.</w:t>
      </w:r>
      <w:proofErr w:type="gramStart"/>
      <w:r w:rsidRPr="00FF3596">
        <w:rPr>
          <w:rFonts w:ascii="Helvetica" w:hAnsi="Helvetica" w:cs="Helvetica" w:hint="eastAsia"/>
          <w:color w:val="2F3238"/>
          <w:sz w:val="21"/>
          <w:szCs w:val="21"/>
        </w:rPr>
        <w:t>陈情表李</w:t>
      </w:r>
      <w:proofErr w:type="gramEnd"/>
      <w:r w:rsidRPr="00FF3596">
        <w:rPr>
          <w:rFonts w:ascii="Helvetica" w:hAnsi="Helvetica" w:cs="Helvetica" w:hint="eastAsia"/>
          <w:color w:val="2F3238"/>
          <w:sz w:val="21"/>
          <w:szCs w:val="21"/>
        </w:rPr>
        <w:t>密</w:t>
      </w:r>
    </w:p>
    <w:p w14:paraId="099CC4F8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>16.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归去来兮辞</w:t>
      </w:r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并序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陶潜</w:t>
      </w:r>
    </w:p>
    <w:p w14:paraId="5E3D16D0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>17.</w:t>
      </w:r>
      <w:r w:rsidRPr="00FF3596">
        <w:rPr>
          <w:rFonts w:ascii="Helvetica" w:hAnsi="Helvetica" w:cs="Helvetica"/>
          <w:color w:val="2F3238"/>
          <w:sz w:val="21"/>
          <w:szCs w:val="21"/>
        </w:rPr>
        <w:t>种树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郭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橐驼传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柳宗元</w:t>
      </w:r>
    </w:p>
    <w:p w14:paraId="68A116A8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FF0000"/>
          <w:sz w:val="21"/>
          <w:szCs w:val="21"/>
        </w:rPr>
      </w:pPr>
      <w:r w:rsidRPr="00FF3596">
        <w:rPr>
          <w:rFonts w:ascii="Helvetica" w:hAnsi="Helvetica" w:cs="Helvetica"/>
          <w:color w:val="FF0000"/>
          <w:sz w:val="21"/>
          <w:szCs w:val="21"/>
        </w:rPr>
        <w:lastRenderedPageBreak/>
        <w:t>18.</w:t>
      </w:r>
      <w:r w:rsidRPr="00FF3596">
        <w:rPr>
          <w:rFonts w:ascii="Helvetica" w:hAnsi="Helvetica" w:cs="Helvetica"/>
          <w:color w:val="FF0000"/>
          <w:sz w:val="21"/>
          <w:szCs w:val="21"/>
        </w:rPr>
        <w:t>五代</w:t>
      </w:r>
      <w:proofErr w:type="gramStart"/>
      <w:r w:rsidRPr="00FF3596">
        <w:rPr>
          <w:rFonts w:ascii="Helvetica" w:hAnsi="Helvetica" w:cs="Helvetica"/>
          <w:color w:val="FF0000"/>
          <w:sz w:val="21"/>
          <w:szCs w:val="21"/>
        </w:rPr>
        <w:t>史伶官传序</w:t>
      </w:r>
      <w:r w:rsidRPr="00FF3596">
        <w:rPr>
          <w:rFonts w:ascii="Helvetica" w:hAnsi="Helvetica" w:cs="Helvetica" w:hint="eastAsia"/>
          <w:color w:val="FF0000"/>
          <w:sz w:val="21"/>
          <w:szCs w:val="21"/>
        </w:rPr>
        <w:t>欧阳修</w:t>
      </w:r>
      <w:proofErr w:type="gramEnd"/>
    </w:p>
    <w:p w14:paraId="06EF16DB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>19.</w:t>
      </w:r>
      <w:r w:rsidRPr="00FF3596">
        <w:rPr>
          <w:rFonts w:ascii="Helvetica" w:hAnsi="Helvetica" w:cs="Helvetica"/>
          <w:color w:val="2F3238"/>
          <w:sz w:val="21"/>
          <w:szCs w:val="21"/>
        </w:rPr>
        <w:t>石钟山记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苏轼</w:t>
      </w:r>
    </w:p>
    <w:p w14:paraId="1D4C91A6" w14:textId="77777777" w:rsidR="00611591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>20.</w:t>
      </w:r>
      <w:r w:rsidRPr="00FF3596">
        <w:rPr>
          <w:rFonts w:ascii="Helvetica" w:hAnsi="Helvetica" w:cs="Helvetica"/>
          <w:color w:val="2F3238"/>
          <w:sz w:val="21"/>
          <w:szCs w:val="21"/>
        </w:rPr>
        <w:t>登泰山记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姚鼐</w:t>
      </w:r>
    </w:p>
    <w:p w14:paraId="1D7C48BA" w14:textId="7777777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 w:hint="eastAsia"/>
          <w:color w:val="2F3238"/>
          <w:sz w:val="21"/>
          <w:szCs w:val="21"/>
        </w:rPr>
        <w:t>二、诗词曲</w:t>
      </w:r>
      <w:r w:rsidRPr="00FF3596">
        <w:rPr>
          <w:rFonts w:ascii="Helvetica" w:hAnsi="Helvetica" w:cs="Helvetica"/>
          <w:color w:val="2F3238"/>
          <w:sz w:val="21"/>
          <w:szCs w:val="21"/>
        </w:rPr>
        <w:t>(40</w:t>
      </w:r>
      <w:r w:rsidRPr="00FF3596">
        <w:rPr>
          <w:rFonts w:ascii="Helvetica" w:hAnsi="Helvetica" w:cs="Helvetica"/>
          <w:color w:val="2F3238"/>
          <w:sz w:val="21"/>
          <w:szCs w:val="21"/>
        </w:rPr>
        <w:t>首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</w:p>
    <w:p w14:paraId="7E41746B" w14:textId="77777777" w:rsidR="00611591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21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鹊桥仙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(</w:t>
      </w:r>
      <w:r w:rsidRPr="00FF3596">
        <w:rPr>
          <w:rFonts w:ascii="Helvetica" w:hAnsi="Helvetica" w:cs="Helvetica"/>
          <w:color w:val="2F3238"/>
          <w:sz w:val="21"/>
          <w:szCs w:val="21"/>
        </w:rPr>
        <w:t>纤云弄巧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秦观</w:t>
      </w:r>
    </w:p>
    <w:p w14:paraId="1E96EA51" w14:textId="4D422991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22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静女《诗经</w:t>
      </w:r>
      <w:r w:rsidRPr="00FF3596">
        <w:rPr>
          <w:rFonts w:ascii="Helvetica" w:hAnsi="Helvetica" w:cs="Helvetica"/>
          <w:color w:val="2F3238"/>
          <w:sz w:val="21"/>
          <w:szCs w:val="21"/>
        </w:rPr>
        <w:t>.</w:t>
      </w:r>
      <w:r w:rsidRPr="00FF3596">
        <w:rPr>
          <w:rFonts w:ascii="Helvetica" w:hAnsi="Helvetica" w:cs="Helvetica"/>
          <w:color w:val="2F3238"/>
          <w:sz w:val="21"/>
          <w:szCs w:val="21"/>
        </w:rPr>
        <w:t>邶风》</w:t>
      </w:r>
    </w:p>
    <w:p w14:paraId="1EA7F501" w14:textId="6BF02D21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23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苏幕遮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 xml:space="preserve"> (</w:t>
      </w:r>
      <w:r w:rsidRPr="00FF3596">
        <w:rPr>
          <w:rFonts w:ascii="Helvetica" w:hAnsi="Helvetica" w:cs="Helvetica"/>
          <w:color w:val="2F3238"/>
          <w:sz w:val="21"/>
          <w:szCs w:val="21"/>
        </w:rPr>
        <w:t>燎沉香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周邦彦</w:t>
      </w:r>
    </w:p>
    <w:p w14:paraId="2C6ED718" w14:textId="78003E26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>2.</w:t>
      </w:r>
      <w:r>
        <w:rPr>
          <w:rFonts w:ascii="Helvetica" w:hAnsi="Helvetica" w:cs="Helvetica"/>
          <w:color w:val="2F3238"/>
          <w:sz w:val="21"/>
          <w:szCs w:val="21"/>
        </w:rPr>
        <w:t>4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无衣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《诗经</w:t>
      </w:r>
      <w:r w:rsidRPr="00FF3596">
        <w:rPr>
          <w:rFonts w:ascii="Helvetica" w:hAnsi="Helvetica" w:cs="Helvetica"/>
          <w:color w:val="2F3238"/>
          <w:sz w:val="21"/>
          <w:szCs w:val="21"/>
        </w:rPr>
        <w:t>.</w:t>
      </w:r>
      <w:r w:rsidRPr="00FF3596">
        <w:rPr>
          <w:rFonts w:ascii="Helvetica" w:hAnsi="Helvetica" w:cs="Helvetica"/>
          <w:color w:val="2F3238"/>
          <w:sz w:val="21"/>
          <w:szCs w:val="21"/>
        </w:rPr>
        <w:t>秦风》</w:t>
      </w:r>
    </w:p>
    <w:p w14:paraId="333E823F" w14:textId="5EBAC209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25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声声慢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(</w:t>
      </w:r>
      <w:r w:rsidRPr="00FF3596">
        <w:rPr>
          <w:rFonts w:ascii="Helvetica" w:hAnsi="Helvetica" w:cs="Helvetica"/>
          <w:color w:val="2F3238"/>
          <w:sz w:val="21"/>
          <w:szCs w:val="21"/>
        </w:rPr>
        <w:t>寻寻觅觅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李清照</w:t>
      </w:r>
    </w:p>
    <w:p w14:paraId="00176C27" w14:textId="6453AF6E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26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. </w:t>
      </w:r>
      <w:r w:rsidRPr="00FF3596">
        <w:rPr>
          <w:rFonts w:ascii="Helvetica" w:hAnsi="Helvetica" w:cs="Helvetica"/>
          <w:color w:val="2F3238"/>
          <w:sz w:val="21"/>
          <w:szCs w:val="21"/>
        </w:rPr>
        <w:t>离骚</w:t>
      </w:r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帝高阳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之苗商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....</w:t>
      </w:r>
      <w:r w:rsidRPr="00FF3596">
        <w:rPr>
          <w:rFonts w:ascii="Helvetica" w:hAnsi="Helvetica" w:cs="Helvetica"/>
          <w:color w:val="2F3238"/>
          <w:sz w:val="21"/>
          <w:szCs w:val="21"/>
        </w:rPr>
        <w:t>吾道天先路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屈原</w:t>
      </w:r>
    </w:p>
    <w:p w14:paraId="1D9CCFAA" w14:textId="7FCABBAC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27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书愤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(</w:t>
      </w:r>
      <w:r w:rsidRPr="00FF3596">
        <w:rPr>
          <w:rFonts w:ascii="Helvetica" w:hAnsi="Helvetica" w:cs="Helvetica"/>
          <w:color w:val="2F3238"/>
          <w:sz w:val="21"/>
          <w:szCs w:val="21"/>
        </w:rPr>
        <w:t>早岁那知世事艰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陆游</w:t>
      </w:r>
    </w:p>
    <w:p w14:paraId="23D768C7" w14:textId="4024406F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28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涉江采芙蓉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《古诗十九首》</w:t>
      </w:r>
    </w:p>
    <w:p w14:paraId="19DB6E5D" w14:textId="22F09D52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29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临安春雨初霁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上</w:t>
      </w:r>
    </w:p>
    <w:p w14:paraId="1225B7FC" w14:textId="00F3EE92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30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短歌行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曹操</w:t>
      </w:r>
    </w:p>
    <w:p w14:paraId="4C0FFBFD" w14:textId="7281B472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31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. </w:t>
      </w:r>
      <w:r w:rsidRPr="00FF3596">
        <w:rPr>
          <w:rFonts w:ascii="Helvetica" w:hAnsi="Helvetica" w:cs="Helvetica"/>
          <w:color w:val="2F3238"/>
          <w:sz w:val="21"/>
          <w:szCs w:val="21"/>
        </w:rPr>
        <w:t>念奴娇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. </w:t>
      </w:r>
      <w:r w:rsidRPr="00FF3596">
        <w:rPr>
          <w:rFonts w:ascii="Helvetica" w:hAnsi="Helvetica" w:cs="Helvetica"/>
          <w:color w:val="2F3238"/>
          <w:sz w:val="21"/>
          <w:szCs w:val="21"/>
        </w:rPr>
        <w:t>过洞庭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张孝祥</w:t>
      </w:r>
    </w:p>
    <w:p w14:paraId="1C42F0A7" w14:textId="7E93B7AB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32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归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园田居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其一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陶潜</w:t>
      </w:r>
    </w:p>
    <w:p w14:paraId="4F17050B" w14:textId="2F891252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33</w:t>
      </w:r>
      <w:r w:rsidRPr="00FF3596">
        <w:rPr>
          <w:rFonts w:ascii="Helvetica" w:hAnsi="Helvetica" w:cs="Helvetica"/>
          <w:color w:val="2F3238"/>
          <w:sz w:val="21"/>
          <w:szCs w:val="21"/>
        </w:rPr>
        <w:t>永遇乐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. </w:t>
      </w:r>
      <w:r w:rsidRPr="00FF3596">
        <w:rPr>
          <w:rFonts w:ascii="Helvetica" w:hAnsi="Helvetica" w:cs="Helvetica"/>
          <w:color w:val="2F3238"/>
          <w:sz w:val="21"/>
          <w:szCs w:val="21"/>
        </w:rPr>
        <w:t>京口北固亭怀古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辛弃疾</w:t>
      </w:r>
    </w:p>
    <w:p w14:paraId="412950AF" w14:textId="1A61AD01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34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拟行路难</w:t>
      </w:r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其四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鲍照</w:t>
      </w:r>
    </w:p>
    <w:p w14:paraId="690933AC" w14:textId="41A80C3D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35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菩萨蛮</w:t>
      </w:r>
      <w:r w:rsidRPr="00FF3596">
        <w:rPr>
          <w:rFonts w:ascii="Helvetica" w:hAnsi="Helvetica" w:cs="Helvetica"/>
          <w:color w:val="2F3238"/>
          <w:sz w:val="21"/>
          <w:szCs w:val="21"/>
        </w:rPr>
        <w:t>.</w:t>
      </w:r>
      <w:r w:rsidRPr="00FF3596">
        <w:rPr>
          <w:rFonts w:ascii="Helvetica" w:hAnsi="Helvetica" w:cs="Helvetica"/>
          <w:color w:val="2F3238"/>
          <w:sz w:val="21"/>
          <w:szCs w:val="21"/>
        </w:rPr>
        <w:t>书江西造口壁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辛弃疾</w:t>
      </w:r>
    </w:p>
    <w:p w14:paraId="21102F1E" w14:textId="66EA47B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 w:rsidRPr="00FF3596">
        <w:rPr>
          <w:rFonts w:ascii="Helvetica" w:hAnsi="Helvetica" w:cs="Helvetica"/>
          <w:color w:val="2F3238"/>
          <w:sz w:val="21"/>
          <w:szCs w:val="21"/>
        </w:rPr>
        <w:t xml:space="preserve">3. </w:t>
      </w:r>
      <w:r>
        <w:rPr>
          <w:rFonts w:ascii="Helvetica" w:hAnsi="Helvetica" w:cs="Helvetica"/>
          <w:color w:val="2F3238"/>
          <w:sz w:val="21"/>
          <w:szCs w:val="21"/>
        </w:rPr>
        <w:t>6</w:t>
      </w:r>
      <w:r w:rsidRPr="00FF3596">
        <w:rPr>
          <w:rFonts w:ascii="Helvetica" w:hAnsi="Helvetica" w:cs="Helvetica"/>
          <w:color w:val="2F3238"/>
          <w:sz w:val="21"/>
          <w:szCs w:val="21"/>
        </w:rPr>
        <w:t>春江花月夜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张若虚</w:t>
      </w:r>
    </w:p>
    <w:p w14:paraId="04EC5F61" w14:textId="78548C1F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37</w:t>
      </w:r>
      <w:r w:rsidRPr="00FF3596">
        <w:rPr>
          <w:rFonts w:ascii="Helvetica" w:hAnsi="Helvetica" w:cs="Helvetica"/>
          <w:color w:val="2F3238"/>
          <w:sz w:val="21"/>
          <w:szCs w:val="21"/>
        </w:rPr>
        <w:t>青玉案</w:t>
      </w:r>
      <w:r w:rsidRPr="00FF3596">
        <w:rPr>
          <w:rFonts w:ascii="Helvetica" w:hAnsi="Helvetica" w:cs="Helvetica"/>
          <w:color w:val="2F3238"/>
          <w:sz w:val="21"/>
          <w:szCs w:val="21"/>
        </w:rPr>
        <w:t>.</w:t>
      </w:r>
      <w:r w:rsidRPr="00FF3596">
        <w:rPr>
          <w:rFonts w:ascii="Helvetica" w:hAnsi="Helvetica" w:cs="Helvetica"/>
          <w:color w:val="2F3238"/>
          <w:sz w:val="21"/>
          <w:szCs w:val="21"/>
        </w:rPr>
        <w:t>元夕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辛弃疾</w:t>
      </w:r>
    </w:p>
    <w:p w14:paraId="7B13B8AB" w14:textId="68F181E8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38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山居秋暝王维</w:t>
      </w:r>
    </w:p>
    <w:p w14:paraId="3EA06D4F" w14:textId="781EA7F4" w:rsidR="00611591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39</w:t>
      </w:r>
      <w:r w:rsidRPr="00FF3596">
        <w:rPr>
          <w:rFonts w:ascii="Helvetica" w:hAnsi="Helvetica" w:cs="Helvetica"/>
          <w:color w:val="2F3238"/>
          <w:sz w:val="21"/>
          <w:szCs w:val="21"/>
        </w:rPr>
        <w:t>贺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新郎</w:t>
      </w:r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国脉微如缕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刘克庄</w:t>
      </w:r>
    </w:p>
    <w:p w14:paraId="2B8E4CD6" w14:textId="61A5B0B4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40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蜀道难李白</w:t>
      </w:r>
    </w:p>
    <w:p w14:paraId="0D267F1E" w14:textId="228B5852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lastRenderedPageBreak/>
        <w:t>41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扬州慢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(</w:t>
      </w:r>
      <w:r w:rsidRPr="00FF3596">
        <w:rPr>
          <w:rFonts w:ascii="Helvetica" w:hAnsi="Helvetica" w:cs="Helvetica"/>
          <w:color w:val="2F3238"/>
          <w:sz w:val="21"/>
          <w:szCs w:val="21"/>
        </w:rPr>
        <w:t>淮左名都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姜</w:t>
      </w:r>
      <w:proofErr w:type="gramStart"/>
      <w:r w:rsidRPr="00FF3596">
        <w:rPr>
          <w:rFonts w:ascii="Helvetica" w:hAnsi="Helvetica" w:cs="Helvetica" w:hint="eastAsia"/>
          <w:color w:val="2F3238"/>
          <w:sz w:val="21"/>
          <w:szCs w:val="21"/>
        </w:rPr>
        <w:t>夔</w:t>
      </w:r>
      <w:proofErr w:type="gramEnd"/>
    </w:p>
    <w:p w14:paraId="18E75F6B" w14:textId="1D0F65C8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42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. </w:t>
      </w:r>
      <w:r w:rsidRPr="00FF3596">
        <w:rPr>
          <w:rFonts w:ascii="Helvetica" w:hAnsi="Helvetica" w:cs="Helvetica"/>
          <w:color w:val="2F3238"/>
          <w:sz w:val="21"/>
          <w:szCs w:val="21"/>
        </w:rPr>
        <w:t>梦游天姥吟留别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李白</w:t>
      </w:r>
    </w:p>
    <w:p w14:paraId="7F444437" w14:textId="2AFCAE1D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43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长亭送别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( [</w:t>
      </w:r>
      <w:r w:rsidRPr="00FF3596">
        <w:rPr>
          <w:rFonts w:ascii="Helvetica" w:hAnsi="Helvetica" w:cs="Helvetica"/>
          <w:color w:val="2F3238"/>
          <w:sz w:val="21"/>
          <w:szCs w:val="21"/>
        </w:rPr>
        <w:t>正宫</w:t>
      </w:r>
      <w:r w:rsidRPr="00FF3596">
        <w:rPr>
          <w:rFonts w:ascii="Helvetica" w:hAnsi="Helvetica" w:cs="Helvetica"/>
          <w:color w:val="2F3238"/>
          <w:sz w:val="21"/>
          <w:szCs w:val="21"/>
        </w:rPr>
        <w:t>] [</w:t>
      </w:r>
      <w:r w:rsidRPr="00FF3596">
        <w:rPr>
          <w:rFonts w:ascii="Helvetica" w:hAnsi="Helvetica" w:cs="Helvetica"/>
          <w:color w:val="2F3238"/>
          <w:sz w:val="21"/>
          <w:szCs w:val="21"/>
        </w:rPr>
        <w:t>端正好</w:t>
      </w:r>
      <w:r w:rsidRPr="00FF3596">
        <w:rPr>
          <w:rFonts w:ascii="Helvetica" w:hAnsi="Helvetica" w:cs="Helvetica"/>
          <w:color w:val="2F3238"/>
          <w:sz w:val="21"/>
          <w:szCs w:val="21"/>
        </w:rPr>
        <w:t>])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王实甫</w:t>
      </w:r>
    </w:p>
    <w:p w14:paraId="78F9E298" w14:textId="1AC6B1E3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44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将进酒李白</w:t>
      </w:r>
    </w:p>
    <w:p w14:paraId="2576E1B9" w14:textId="7AAD552F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45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. </w:t>
      </w:r>
      <w:r w:rsidRPr="00FF3596">
        <w:rPr>
          <w:rFonts w:ascii="Helvetica" w:hAnsi="Helvetica" w:cs="Helvetica"/>
          <w:color w:val="2F3238"/>
          <w:sz w:val="21"/>
          <w:szCs w:val="21"/>
        </w:rPr>
        <w:t>朝天子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. 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咏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喇叭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王磐</w:t>
      </w:r>
    </w:p>
    <w:p w14:paraId="5CBE3D76" w14:textId="4986C8D7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46</w:t>
      </w:r>
      <w:r w:rsidRPr="00FF3596">
        <w:rPr>
          <w:rFonts w:ascii="Helvetica" w:hAnsi="Helvetica" w:cs="Helvetica"/>
          <w:color w:val="2F3238"/>
          <w:sz w:val="21"/>
          <w:szCs w:val="21"/>
        </w:rPr>
        <w:t>.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燕歌行</w:t>
      </w:r>
      <w:proofErr w:type="gramEnd"/>
      <w:r w:rsidRPr="00FF3596">
        <w:rPr>
          <w:rFonts w:ascii="Helvetica" w:hAnsi="Helvetica" w:cs="Helvetica" w:hint="eastAsia"/>
          <w:color w:val="2F3238"/>
          <w:sz w:val="21"/>
          <w:szCs w:val="21"/>
        </w:rPr>
        <w:t>高适</w:t>
      </w:r>
    </w:p>
    <w:p w14:paraId="0948CE1C" w14:textId="3D99B391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47</w:t>
      </w:r>
      <w:r w:rsidRPr="00FF3596">
        <w:rPr>
          <w:rFonts w:ascii="Helvetica" w:hAnsi="Helvetica" w:cs="Helvetica"/>
          <w:color w:val="2F3238"/>
          <w:sz w:val="21"/>
          <w:szCs w:val="21"/>
        </w:rPr>
        <w:t>蜀相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杜甫</w:t>
      </w:r>
    </w:p>
    <w:p w14:paraId="4917AD69" w14:textId="27A33AE9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48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客至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杜甫</w:t>
      </w:r>
    </w:p>
    <w:p w14:paraId="2C64798D" w14:textId="06E70BEB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49</w:t>
      </w:r>
      <w:r w:rsidRPr="00FF3596">
        <w:rPr>
          <w:rFonts w:ascii="Helvetica" w:hAnsi="Helvetica" w:cs="Helvetica"/>
          <w:color w:val="2F3238"/>
          <w:sz w:val="21"/>
          <w:szCs w:val="21"/>
        </w:rPr>
        <w:t>.</w:t>
      </w:r>
      <w:r w:rsidRPr="00FF3596">
        <w:rPr>
          <w:rFonts w:ascii="Helvetica" w:hAnsi="Helvetica" w:cs="Helvetica"/>
          <w:color w:val="2F3238"/>
          <w:sz w:val="21"/>
          <w:szCs w:val="21"/>
        </w:rPr>
        <w:t>登高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杜甫</w:t>
      </w:r>
    </w:p>
    <w:p w14:paraId="2597D8FC" w14:textId="4B81BF62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50</w:t>
      </w:r>
      <w:r w:rsidRPr="00FF3596">
        <w:rPr>
          <w:rFonts w:ascii="Helvetica" w:hAnsi="Helvetica" w:cs="Helvetica"/>
          <w:color w:val="2F3238"/>
          <w:sz w:val="21"/>
          <w:szCs w:val="21"/>
        </w:rPr>
        <w:t>.</w:t>
      </w:r>
      <w:r w:rsidRPr="00FF3596">
        <w:rPr>
          <w:rFonts w:ascii="Helvetica" w:hAnsi="Helvetica" w:cs="Helvetica"/>
          <w:color w:val="2F3238"/>
          <w:sz w:val="21"/>
          <w:szCs w:val="21"/>
        </w:rPr>
        <w:t>登岳阳楼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杜甫</w:t>
      </w:r>
    </w:p>
    <w:p w14:paraId="4D6C0F51" w14:textId="7CB04AC9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51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琵琶行</w:t>
      </w:r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并序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白居易</w:t>
      </w:r>
    </w:p>
    <w:p w14:paraId="4594731D" w14:textId="5B970F83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52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r w:rsidRPr="00FF3596">
        <w:rPr>
          <w:rFonts w:ascii="Helvetica" w:hAnsi="Helvetica" w:cs="Helvetica"/>
          <w:color w:val="2F3238"/>
          <w:sz w:val="21"/>
          <w:szCs w:val="21"/>
        </w:rPr>
        <w:t>李凭箜篌引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李贺</w:t>
      </w:r>
    </w:p>
    <w:p w14:paraId="03729E1D" w14:textId="518FC1A8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 w:hint="eastAsia"/>
          <w:color w:val="2F3238"/>
          <w:sz w:val="21"/>
          <w:szCs w:val="21"/>
        </w:rPr>
        <w:t>5</w:t>
      </w:r>
      <w:r>
        <w:rPr>
          <w:rFonts w:ascii="Helvetica" w:hAnsi="Helvetica" w:cs="Helvetica"/>
          <w:color w:val="2F3238"/>
          <w:sz w:val="21"/>
          <w:szCs w:val="21"/>
        </w:rPr>
        <w:t>3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菩萨蛮</w:t>
      </w:r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小山重叠金明灭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温庭筠</w:t>
      </w:r>
    </w:p>
    <w:p w14:paraId="2E122A1B" w14:textId="7CD5D733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54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锦</w:t>
      </w:r>
      <w:proofErr w:type="gramStart"/>
      <w:r w:rsidRPr="00FF3596">
        <w:rPr>
          <w:rFonts w:ascii="Helvetica" w:hAnsi="Helvetica" w:cs="Helvetica" w:hint="eastAsia"/>
          <w:color w:val="2F3238"/>
          <w:sz w:val="21"/>
          <w:szCs w:val="21"/>
        </w:rPr>
        <w:t>瑟</w:t>
      </w:r>
      <w:proofErr w:type="gramEnd"/>
      <w:r>
        <w:rPr>
          <w:rFonts w:ascii="Helvetica" w:hAnsi="Helvetica" w:cs="Helvetica" w:hint="eastAsia"/>
          <w:color w:val="2F3238"/>
          <w:sz w:val="21"/>
          <w:szCs w:val="21"/>
        </w:rPr>
        <w:t xml:space="preserve"> </w:t>
      </w:r>
      <w:proofErr w:type="gramStart"/>
      <w:r w:rsidRPr="00FF3596">
        <w:rPr>
          <w:rFonts w:ascii="Helvetica" w:hAnsi="Helvetica" w:cs="Helvetica" w:hint="eastAsia"/>
          <w:color w:val="2F3238"/>
          <w:sz w:val="21"/>
          <w:szCs w:val="21"/>
        </w:rPr>
        <w:t>李商陶</w:t>
      </w:r>
      <w:proofErr w:type="gramEnd"/>
    </w:p>
    <w:p w14:paraId="09E62C4C" w14:textId="712D2D28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55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. </w:t>
      </w:r>
      <w:r w:rsidRPr="00FF3596">
        <w:rPr>
          <w:rFonts w:ascii="Helvetica" w:hAnsi="Helvetica" w:cs="Helvetica"/>
          <w:color w:val="2F3238"/>
          <w:sz w:val="21"/>
          <w:szCs w:val="21"/>
        </w:rPr>
        <w:t>虞美人</w:t>
      </w:r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春花秋月何时了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李煜</w:t>
      </w:r>
    </w:p>
    <w:p w14:paraId="5E3E14F5" w14:textId="3969CC5C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56</w:t>
      </w:r>
      <w:r w:rsidRPr="00FF3596">
        <w:rPr>
          <w:rFonts w:ascii="Helvetica" w:hAnsi="Helvetica" w:cs="Helvetica"/>
          <w:color w:val="2F3238"/>
          <w:sz w:val="21"/>
          <w:szCs w:val="21"/>
        </w:rPr>
        <w:t>望海潮</w:t>
      </w:r>
      <w:r w:rsidRPr="00FF3596">
        <w:rPr>
          <w:rFonts w:ascii="Helvetica" w:hAnsi="Helvetica" w:cs="Helvetica"/>
          <w:color w:val="2F3238"/>
          <w:sz w:val="21"/>
          <w:szCs w:val="21"/>
        </w:rPr>
        <w:t>(</w:t>
      </w:r>
      <w:r w:rsidRPr="00FF3596">
        <w:rPr>
          <w:rFonts w:ascii="Helvetica" w:hAnsi="Helvetica" w:cs="Helvetica"/>
          <w:color w:val="2F3238"/>
          <w:sz w:val="21"/>
          <w:szCs w:val="21"/>
        </w:rPr>
        <w:t>东南形胜</w:t>
      </w:r>
      <w:r w:rsidRPr="00FF3596">
        <w:rPr>
          <w:rFonts w:ascii="Helvetica" w:hAnsi="Helvetica" w:cs="Helvetica"/>
          <w:color w:val="2F3238"/>
          <w:sz w:val="21"/>
          <w:szCs w:val="21"/>
        </w:rPr>
        <w:t>)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柳永</w:t>
      </w:r>
    </w:p>
    <w:p w14:paraId="0EB6E16F" w14:textId="729ECEF4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57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 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桂枝香</w:t>
      </w:r>
      <w:proofErr w:type="gramEnd"/>
      <w:r w:rsidRPr="00FF3596">
        <w:rPr>
          <w:rFonts w:ascii="Helvetica" w:hAnsi="Helvetica" w:cs="Helvetica"/>
          <w:color w:val="2F3238"/>
          <w:sz w:val="21"/>
          <w:szCs w:val="21"/>
        </w:rPr>
        <w:t>.</w:t>
      </w:r>
      <w:r w:rsidRPr="00FF3596">
        <w:rPr>
          <w:rFonts w:ascii="Helvetica" w:hAnsi="Helvetica" w:cs="Helvetica"/>
          <w:color w:val="2F3238"/>
          <w:sz w:val="21"/>
          <w:szCs w:val="21"/>
        </w:rPr>
        <w:t>金陵怀古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王安石</w:t>
      </w:r>
    </w:p>
    <w:p w14:paraId="18F31E6B" w14:textId="277934B4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58</w:t>
      </w:r>
      <w:r w:rsidRPr="00FF3596">
        <w:rPr>
          <w:rFonts w:ascii="Helvetica" w:hAnsi="Helvetica" w:cs="Helvetica"/>
          <w:color w:val="2F3238"/>
          <w:sz w:val="21"/>
          <w:szCs w:val="21"/>
        </w:rPr>
        <w:t>江城子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. </w:t>
      </w:r>
      <w:r w:rsidRPr="00FF3596">
        <w:rPr>
          <w:rFonts w:ascii="Helvetica" w:hAnsi="Helvetica" w:cs="Helvetica"/>
          <w:color w:val="2F3238"/>
          <w:sz w:val="21"/>
          <w:szCs w:val="21"/>
        </w:rPr>
        <w:t>乙卯正月二十日夜记梦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苏轼</w:t>
      </w:r>
    </w:p>
    <w:p w14:paraId="41E2A019" w14:textId="4AB34609" w:rsidR="00611591" w:rsidRPr="00FF3596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59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. </w:t>
      </w:r>
      <w:r w:rsidRPr="00FF3596">
        <w:rPr>
          <w:rFonts w:ascii="Helvetica" w:hAnsi="Helvetica" w:cs="Helvetica"/>
          <w:color w:val="2F3238"/>
          <w:sz w:val="21"/>
          <w:szCs w:val="21"/>
        </w:rPr>
        <w:t>念奴娇</w:t>
      </w:r>
      <w:r w:rsidRPr="00FF3596">
        <w:rPr>
          <w:rFonts w:ascii="Helvetica" w:hAnsi="Helvetica" w:cs="Helvetica"/>
          <w:color w:val="2F3238"/>
          <w:sz w:val="21"/>
          <w:szCs w:val="21"/>
        </w:rPr>
        <w:t xml:space="preserve">● </w:t>
      </w:r>
      <w:r w:rsidRPr="00FF3596">
        <w:rPr>
          <w:rFonts w:ascii="Helvetica" w:hAnsi="Helvetica" w:cs="Helvetica"/>
          <w:color w:val="2F3238"/>
          <w:sz w:val="21"/>
          <w:szCs w:val="21"/>
        </w:rPr>
        <w:t>赤壁怀古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苏轼</w:t>
      </w:r>
    </w:p>
    <w:p w14:paraId="2E24C5E3" w14:textId="097F4539" w:rsidR="00611591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  <w:r>
        <w:rPr>
          <w:rFonts w:ascii="Helvetica" w:hAnsi="Helvetica" w:cs="Helvetica"/>
          <w:color w:val="2F3238"/>
          <w:sz w:val="21"/>
          <w:szCs w:val="21"/>
        </w:rPr>
        <w:t>60</w:t>
      </w:r>
      <w:proofErr w:type="gramStart"/>
      <w:r w:rsidRPr="00FF3596">
        <w:rPr>
          <w:rFonts w:ascii="Helvetica" w:hAnsi="Helvetica" w:cs="Helvetica"/>
          <w:color w:val="2F3238"/>
          <w:sz w:val="21"/>
          <w:szCs w:val="21"/>
        </w:rPr>
        <w:t>登快阁</w:t>
      </w:r>
      <w:r w:rsidRPr="00FF3596">
        <w:rPr>
          <w:rFonts w:ascii="Helvetica" w:hAnsi="Helvetica" w:cs="Helvetica" w:hint="eastAsia"/>
          <w:color w:val="2F3238"/>
          <w:sz w:val="21"/>
          <w:szCs w:val="21"/>
        </w:rPr>
        <w:t>黄庭坚</w:t>
      </w:r>
      <w:proofErr w:type="gramEnd"/>
    </w:p>
    <w:p w14:paraId="728F6416" w14:textId="01FF8BAB" w:rsidR="00611591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/>
          <w:color w:val="2F3238"/>
          <w:sz w:val="21"/>
          <w:szCs w:val="21"/>
        </w:rPr>
      </w:pPr>
    </w:p>
    <w:p w14:paraId="439DD359" w14:textId="7DCFCA17" w:rsidR="00611591" w:rsidRPr="00611591" w:rsidRDefault="00611591" w:rsidP="00611591">
      <w:pPr>
        <w:pStyle w:val="a8"/>
        <w:shd w:val="clear" w:color="auto" w:fill="FFFFFF"/>
        <w:spacing w:before="150" w:after="150"/>
        <w:ind w:firstLine="520"/>
        <w:rPr>
          <w:rFonts w:ascii="Helvetica" w:hAnsi="Helvetica" w:cs="Helvetica" w:hint="eastAsia"/>
          <w:color w:val="2F3238"/>
          <w:sz w:val="21"/>
          <w:szCs w:val="21"/>
        </w:rPr>
      </w:pPr>
      <w:r>
        <w:rPr>
          <w:rFonts w:ascii="Helvetica" w:hAnsi="Helvetica" w:cs="Helvetica" w:hint="eastAsia"/>
          <w:color w:val="2F3238"/>
          <w:sz w:val="21"/>
          <w:szCs w:val="21"/>
        </w:rPr>
        <w:t xml:space="preserve"> </w:t>
      </w:r>
      <w:r>
        <w:rPr>
          <w:rFonts w:ascii="Helvetica" w:hAnsi="Helvetica" w:cs="Helvetica"/>
          <w:color w:val="2F3238"/>
          <w:sz w:val="21"/>
          <w:szCs w:val="21"/>
        </w:rPr>
        <w:t xml:space="preserve">                                     2023.1.13 </w:t>
      </w:r>
      <w:proofErr w:type="gramStart"/>
      <w:r>
        <w:rPr>
          <w:rFonts w:ascii="Helvetica" w:hAnsi="Helvetica" w:cs="Helvetica" w:hint="eastAsia"/>
          <w:color w:val="2F3238"/>
          <w:sz w:val="21"/>
          <w:szCs w:val="21"/>
        </w:rPr>
        <w:t>钟韵齐</w:t>
      </w:r>
      <w:proofErr w:type="gramEnd"/>
    </w:p>
    <w:p w14:paraId="53C85108" w14:textId="77777777" w:rsidR="00611591" w:rsidRPr="00FF3596" w:rsidRDefault="00611591" w:rsidP="00611591">
      <w:pPr>
        <w:pStyle w:val="a8"/>
        <w:shd w:val="clear" w:color="auto" w:fill="FFFFFF"/>
        <w:spacing w:before="150" w:beforeAutospacing="0" w:after="150" w:afterAutospacing="0"/>
        <w:ind w:firstLine="520"/>
        <w:rPr>
          <w:rFonts w:ascii="Helvetica" w:hAnsi="Helvetica" w:cs="Helvetica" w:hint="eastAsia"/>
          <w:color w:val="2F3238"/>
          <w:sz w:val="21"/>
          <w:szCs w:val="21"/>
        </w:rPr>
      </w:pPr>
    </w:p>
    <w:p w14:paraId="46D98941" w14:textId="77777777" w:rsidR="00611591" w:rsidRPr="00FF3596" w:rsidRDefault="00611591" w:rsidP="00611591">
      <w:pPr>
        <w:pStyle w:val="a7"/>
        <w:ind w:left="360" w:firstLineChars="0" w:firstLine="0"/>
        <w:rPr>
          <w:rFonts w:ascii="微软雅黑" w:eastAsia="微软雅黑" w:hAnsi="微软雅黑"/>
          <w:color w:val="18191C"/>
          <w:szCs w:val="21"/>
          <w:shd w:val="clear" w:color="auto" w:fill="FFFFFF"/>
        </w:rPr>
      </w:pPr>
    </w:p>
    <w:p w14:paraId="22736B4A" w14:textId="77777777" w:rsidR="00611591" w:rsidRPr="00FF3596" w:rsidRDefault="00611591" w:rsidP="00611591">
      <w:pPr>
        <w:pStyle w:val="a7"/>
        <w:ind w:left="360" w:firstLineChars="0" w:firstLine="0"/>
        <w:rPr>
          <w:szCs w:val="21"/>
        </w:rPr>
      </w:pPr>
    </w:p>
    <w:p w14:paraId="0580B28E" w14:textId="77777777" w:rsidR="00711404" w:rsidRPr="00611591" w:rsidRDefault="00000000"/>
    <w:sectPr w:rsidR="00711404" w:rsidRPr="006115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B46EF" w14:textId="77777777" w:rsidR="008109AF" w:rsidRDefault="008109AF" w:rsidP="00611591">
      <w:r>
        <w:separator/>
      </w:r>
    </w:p>
  </w:endnote>
  <w:endnote w:type="continuationSeparator" w:id="0">
    <w:p w14:paraId="001813FD" w14:textId="77777777" w:rsidR="008109AF" w:rsidRDefault="008109AF" w:rsidP="00611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0DC5E" w14:textId="77777777" w:rsidR="008109AF" w:rsidRDefault="008109AF" w:rsidP="00611591">
      <w:r>
        <w:separator/>
      </w:r>
    </w:p>
  </w:footnote>
  <w:footnote w:type="continuationSeparator" w:id="0">
    <w:p w14:paraId="63F62318" w14:textId="77777777" w:rsidR="008109AF" w:rsidRDefault="008109AF" w:rsidP="006115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70A"/>
    <w:rsid w:val="0048591D"/>
    <w:rsid w:val="004E270A"/>
    <w:rsid w:val="00611591"/>
    <w:rsid w:val="008109AF"/>
    <w:rsid w:val="0091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10417"/>
  <w15:chartTrackingRefBased/>
  <w15:docId w15:val="{A5F5E0B0-1478-41E2-BA1A-A7852613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15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15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15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1591"/>
    <w:rPr>
      <w:sz w:val="18"/>
      <w:szCs w:val="18"/>
    </w:rPr>
  </w:style>
  <w:style w:type="paragraph" w:styleId="a7">
    <w:name w:val="List Paragraph"/>
    <w:basedOn w:val="a"/>
    <w:uiPriority w:val="34"/>
    <w:qFormat/>
    <w:rsid w:val="00611591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6115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 放</dc:creator>
  <cp:keywords/>
  <dc:description/>
  <cp:lastModifiedBy>钟 放</cp:lastModifiedBy>
  <cp:revision>2</cp:revision>
  <dcterms:created xsi:type="dcterms:W3CDTF">2023-01-13T04:46:00Z</dcterms:created>
  <dcterms:modified xsi:type="dcterms:W3CDTF">2023-01-13T04:51:00Z</dcterms:modified>
</cp:coreProperties>
</file>