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53CC" w:rsidRDefault="00000000" w:rsidP="00070553">
      <w:pPr>
        <w:ind w:firstLineChars="800" w:firstLine="3520"/>
        <w:rPr>
          <w:rStyle w:val="10"/>
        </w:rPr>
      </w:pPr>
      <w:r>
        <w:rPr>
          <w:rStyle w:val="10"/>
          <w:rFonts w:hint="eastAsia"/>
        </w:rPr>
        <w:t>机械能守恒应用</w:t>
      </w:r>
    </w:p>
    <w:p w:rsidR="00070553" w:rsidRDefault="00070553" w:rsidP="00070553">
      <w:pPr>
        <w:ind w:firstLineChars="800" w:firstLine="3520"/>
        <w:rPr>
          <w:rStyle w:val="10"/>
          <w:rFonts w:hint="eastAsia"/>
        </w:rPr>
      </w:pPr>
    </w:p>
    <w:p w:rsidR="009853CC" w:rsidRDefault="00000000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题型</w:t>
      </w:r>
      <w:r>
        <w:rPr>
          <w:rFonts w:ascii="Times New Roman" w:eastAsia="黑体" w:hAnsi="Times New Roman" w:cs="Times New Roman"/>
        </w:rPr>
        <w:t>1</w:t>
      </w:r>
      <w:r>
        <w:rPr>
          <w:rFonts w:ascii="Times New Roman" w:eastAsia="黑体" w:hAnsi="Times New Roman" w:cs="Times New Roman"/>
        </w:rPr>
        <w:t>：机械能守恒分析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noProof/>
          <w:szCs w:val="4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4982210</wp:posOffset>
            </wp:positionH>
            <wp:positionV relativeFrom="paragraph">
              <wp:posOffset>627380</wp:posOffset>
            </wp:positionV>
            <wp:extent cx="956945" cy="751205"/>
            <wp:effectExtent l="0" t="0" r="8255" b="10795"/>
            <wp:wrapSquare wrapText="bothSides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83525" name="图片 3"/>
                    <pic:cNvPicPr>
                      <a:picLocks noChangeAspect="1"/>
                    </pic:cNvPicPr>
                  </pic:nvPicPr>
                  <pic:blipFill>
                    <a:blip r:embed="rId7"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6945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</w:rPr>
        <w:t>【例</w:t>
      </w:r>
      <w:r>
        <w:rPr>
          <w:rFonts w:ascii="Times New Roman" w:eastAsiaTheme="minorEastAsia" w:hAnsi="Times New Roman" w:cs="Times New Roman"/>
        </w:rPr>
        <w:t>1</w:t>
      </w:r>
      <w:r>
        <w:rPr>
          <w:rFonts w:ascii="Times New Roman" w:eastAsiaTheme="minorEastAsia" w:hAnsi="Times New Roman" w:cs="Times New Roman"/>
        </w:rPr>
        <w:t>】</w:t>
      </w:r>
      <w:r>
        <w:rPr>
          <w:rFonts w:ascii="Times New Roman" w:eastAsia="宋体" w:hAnsi="Times New Roman" w:cs="Times New Roman"/>
          <w:bCs/>
          <w:szCs w:val="48"/>
        </w:rPr>
        <w:t>如图所示，质量</w:t>
      </w:r>
      <w:r>
        <w:rPr>
          <w:rFonts w:ascii="Times New Roman" w:eastAsia="宋体" w:hAnsi="Times New Roman" w:cs="Times New Roman"/>
          <w:bCs/>
          <w:i/>
          <w:szCs w:val="48"/>
        </w:rPr>
        <w:t>m</w:t>
      </w:r>
      <w:r>
        <w:rPr>
          <w:rFonts w:ascii="Times New Roman" w:eastAsia="宋体" w:hAnsi="Times New Roman" w:cs="Times New Roman"/>
          <w:bCs/>
          <w:szCs w:val="48"/>
        </w:rPr>
        <w:t>＝</w:t>
      </w:r>
      <w:r>
        <w:rPr>
          <w:rFonts w:ascii="Times New Roman" w:eastAsia="宋体" w:hAnsi="Times New Roman" w:cs="Times New Roman"/>
          <w:bCs/>
          <w:szCs w:val="48"/>
        </w:rPr>
        <w:t>0.5 kg</w:t>
      </w:r>
      <w:r>
        <w:rPr>
          <w:rFonts w:ascii="Times New Roman" w:eastAsia="宋体" w:hAnsi="Times New Roman" w:cs="Times New Roman"/>
          <w:bCs/>
          <w:szCs w:val="48"/>
        </w:rPr>
        <w:t>的小球，从距桌面</w:t>
      </w:r>
      <w:r>
        <w:rPr>
          <w:rFonts w:ascii="Times New Roman" w:eastAsia="宋体" w:hAnsi="Times New Roman" w:cs="Times New Roman"/>
          <w:bCs/>
          <w:i/>
          <w:szCs w:val="48"/>
        </w:rPr>
        <w:t>h</w:t>
      </w:r>
      <w:r>
        <w:rPr>
          <w:rFonts w:ascii="Times New Roman" w:eastAsia="宋体" w:hAnsi="Times New Roman" w:cs="Times New Roman"/>
          <w:bCs/>
          <w:szCs w:val="48"/>
          <w:vertAlign w:val="subscript"/>
        </w:rPr>
        <w:t>1</w:t>
      </w:r>
      <w:r>
        <w:rPr>
          <w:rFonts w:ascii="Times New Roman" w:eastAsia="宋体" w:hAnsi="Times New Roman" w:cs="Times New Roman"/>
          <w:bCs/>
          <w:szCs w:val="48"/>
        </w:rPr>
        <w:t>＝</w:t>
      </w:r>
      <w:r>
        <w:rPr>
          <w:rFonts w:ascii="Times New Roman" w:eastAsia="宋体" w:hAnsi="Times New Roman" w:cs="Times New Roman"/>
          <w:bCs/>
          <w:szCs w:val="48"/>
        </w:rPr>
        <w:t>1.2 m</w:t>
      </w:r>
      <w:r>
        <w:rPr>
          <w:rFonts w:ascii="Times New Roman" w:eastAsia="宋体" w:hAnsi="Times New Roman" w:cs="Times New Roman"/>
          <w:bCs/>
          <w:szCs w:val="48"/>
        </w:rPr>
        <w:t>高处的</w:t>
      </w:r>
      <w:r>
        <w:rPr>
          <w:rFonts w:ascii="Times New Roman" w:eastAsia="宋体" w:hAnsi="Times New Roman" w:cs="Times New Roman"/>
          <w:bCs/>
          <w:i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点下落到地面上的</w:t>
      </w:r>
      <w:r>
        <w:rPr>
          <w:rFonts w:ascii="Times New Roman" w:eastAsia="宋体" w:hAnsi="Times New Roman" w:cs="Times New Roman"/>
          <w:bCs/>
          <w:i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点，桌面高</w:t>
      </w:r>
      <w:r>
        <w:rPr>
          <w:rFonts w:ascii="Times New Roman" w:eastAsia="宋体" w:hAnsi="Times New Roman" w:cs="Times New Roman"/>
          <w:bCs/>
          <w:i/>
          <w:szCs w:val="48"/>
        </w:rPr>
        <w:t>h</w:t>
      </w:r>
      <w:r>
        <w:rPr>
          <w:rFonts w:ascii="Times New Roman" w:eastAsia="宋体" w:hAnsi="Times New Roman" w:cs="Times New Roman"/>
          <w:bCs/>
          <w:szCs w:val="48"/>
          <w:vertAlign w:val="subscript"/>
        </w:rPr>
        <w:t>2</w:t>
      </w:r>
      <w:r>
        <w:rPr>
          <w:rFonts w:ascii="Times New Roman" w:eastAsia="宋体" w:hAnsi="Times New Roman" w:cs="Times New Roman"/>
          <w:bCs/>
          <w:szCs w:val="48"/>
        </w:rPr>
        <w:t>＝</w:t>
      </w:r>
      <w:r>
        <w:rPr>
          <w:rFonts w:ascii="Times New Roman" w:eastAsia="宋体" w:hAnsi="Times New Roman" w:cs="Times New Roman"/>
          <w:bCs/>
          <w:szCs w:val="48"/>
        </w:rPr>
        <w:t>0.8 m</w:t>
      </w:r>
      <w:r>
        <w:rPr>
          <w:rFonts w:ascii="Times New Roman" w:eastAsia="宋体" w:hAnsi="Times New Roman" w:cs="Times New Roman"/>
          <w:bCs/>
          <w:szCs w:val="48"/>
        </w:rPr>
        <w:t>．以桌面为重力势能的参考平面，重力加速度</w:t>
      </w:r>
      <w:r>
        <w:rPr>
          <w:rFonts w:ascii="Times New Roman" w:eastAsia="宋体" w:hAnsi="Times New Roman" w:cs="Times New Roman"/>
          <w:bCs/>
          <w:i/>
          <w:szCs w:val="48"/>
        </w:rPr>
        <w:t>g</w:t>
      </w:r>
      <w:r>
        <w:rPr>
          <w:rFonts w:ascii="Times New Roman" w:eastAsia="宋体" w:hAnsi="Times New Roman" w:cs="Times New Roman"/>
          <w:bCs/>
          <w:szCs w:val="48"/>
        </w:rPr>
        <w:t>取</w:t>
      </w:r>
      <w:r>
        <w:rPr>
          <w:rFonts w:ascii="Times New Roman" w:eastAsia="宋体" w:hAnsi="Times New Roman" w:cs="Times New Roman"/>
          <w:bCs/>
          <w:szCs w:val="48"/>
        </w:rPr>
        <w:t>10 m/s</w:t>
      </w:r>
      <w:r>
        <w:rPr>
          <w:rFonts w:ascii="Times New Roman" w:eastAsia="宋体" w:hAnsi="Times New Roman" w:cs="Times New Roman"/>
          <w:bCs/>
          <w:szCs w:val="48"/>
          <w:vertAlign w:val="superscript"/>
        </w:rPr>
        <w:t>2</w:t>
      </w:r>
      <w:r>
        <w:rPr>
          <w:rFonts w:ascii="Times New Roman" w:eastAsia="宋体" w:hAnsi="Times New Roman" w:cs="Times New Roman"/>
          <w:bCs/>
          <w:szCs w:val="48"/>
        </w:rPr>
        <w:t>.</w:t>
      </w:r>
      <w:r>
        <w:rPr>
          <w:rFonts w:ascii="Times New Roman" w:eastAsia="宋体" w:hAnsi="Times New Roman" w:cs="Times New Roman"/>
          <w:bCs/>
          <w:szCs w:val="48"/>
        </w:rPr>
        <w:t>下列说法正确的是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 xml:space="preserve">　　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．小球在</w:t>
      </w:r>
      <w:r>
        <w:rPr>
          <w:rFonts w:ascii="Times New Roman" w:eastAsia="宋体" w:hAnsi="Times New Roman" w:cs="Times New Roman"/>
          <w:bCs/>
          <w:i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点时的重力势能为</w:t>
      </w:r>
      <w:r>
        <w:rPr>
          <w:rFonts w:ascii="Times New Roman" w:eastAsia="宋体" w:hAnsi="Times New Roman" w:cs="Times New Roman"/>
          <w:bCs/>
          <w:szCs w:val="48"/>
        </w:rPr>
        <w:t>10 J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．小球在</w:t>
      </w:r>
      <w:r>
        <w:rPr>
          <w:rFonts w:ascii="Times New Roman" w:eastAsia="宋体" w:hAnsi="Times New Roman" w:cs="Times New Roman"/>
          <w:bCs/>
          <w:i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点时的重力势能为</w:t>
      </w:r>
      <w:r>
        <w:rPr>
          <w:rFonts w:ascii="Times New Roman" w:eastAsia="宋体" w:hAnsi="Times New Roman" w:cs="Times New Roman"/>
          <w:bCs/>
          <w:szCs w:val="48"/>
        </w:rPr>
        <w:t>0 J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C</w:t>
      </w:r>
      <w:r>
        <w:rPr>
          <w:rFonts w:ascii="Times New Roman" w:eastAsia="宋体" w:hAnsi="Times New Roman" w:cs="Times New Roman"/>
          <w:bCs/>
          <w:szCs w:val="48"/>
        </w:rPr>
        <w:t>．小球在</w:t>
      </w:r>
      <w:r>
        <w:rPr>
          <w:rFonts w:ascii="Times New Roman" w:eastAsia="宋体" w:hAnsi="Times New Roman" w:cs="Times New Roman"/>
          <w:bCs/>
          <w:i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点时的动能为</w:t>
      </w:r>
      <w:r>
        <w:rPr>
          <w:rFonts w:ascii="Times New Roman" w:eastAsia="宋体" w:hAnsi="Times New Roman" w:cs="Times New Roman"/>
          <w:bCs/>
          <w:szCs w:val="48"/>
        </w:rPr>
        <w:t>10 J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D</w:t>
      </w:r>
      <w:r>
        <w:rPr>
          <w:rFonts w:ascii="Times New Roman" w:eastAsia="宋体" w:hAnsi="Times New Roman" w:cs="Times New Roman"/>
          <w:bCs/>
          <w:szCs w:val="48"/>
        </w:rPr>
        <w:t>．小球在</w:t>
      </w:r>
      <w:r>
        <w:rPr>
          <w:rFonts w:ascii="Times New Roman" w:eastAsia="宋体" w:hAnsi="Times New Roman" w:cs="Times New Roman"/>
          <w:bCs/>
          <w:i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点时的机械能为</w:t>
      </w:r>
      <w:r>
        <w:rPr>
          <w:rFonts w:ascii="Times New Roman" w:eastAsia="宋体" w:hAnsi="Times New Roman" w:cs="Times New Roman"/>
          <w:bCs/>
          <w:szCs w:val="48"/>
        </w:rPr>
        <w:t>10 J</w:t>
      </w:r>
    </w:p>
    <w:p w:rsidR="009853CC" w:rsidRDefault="009853CC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Theme="minorEastAsia" w:hAnsi="Times New Roman" w:cs="Times New Roman"/>
        </w:rPr>
      </w:pPr>
    </w:p>
    <w:p w:rsidR="009853CC" w:rsidRDefault="00000000">
      <w:pPr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楷体" w:hAnsi="Times New Roman" w:cs="Times New Roman"/>
        </w:rPr>
        <w:t>【针对训练</w:t>
      </w:r>
      <w:r>
        <w:rPr>
          <w:rFonts w:ascii="Times New Roman" w:eastAsia="楷体" w:hAnsi="Times New Roman" w:cs="Times New Roman"/>
        </w:rPr>
        <w:t>1-1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>多选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  <w:r>
        <w:rPr>
          <w:rFonts w:ascii="Times New Roman" w:eastAsia="宋体" w:hAnsi="Times New Roman" w:cs="Times New Roman"/>
          <w:bCs/>
          <w:szCs w:val="48"/>
        </w:rPr>
        <w:t>下列选项中物体</w:t>
      </w:r>
      <w:r>
        <w:rPr>
          <w:rFonts w:ascii="Times New Roman" w:eastAsia="宋体" w:hAnsi="Times New Roman" w:cs="Times New Roman"/>
          <w:bCs/>
          <w:i/>
          <w:szCs w:val="48"/>
        </w:rPr>
        <w:t>m</w:t>
      </w:r>
      <w:r>
        <w:rPr>
          <w:rFonts w:ascii="Times New Roman" w:eastAsia="宋体" w:hAnsi="Times New Roman" w:cs="Times New Roman"/>
          <w:bCs/>
          <w:szCs w:val="48"/>
        </w:rPr>
        <w:t>机械能守恒的是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>均不计空气阻力</w:t>
      </w:r>
      <w:r>
        <w:rPr>
          <w:rFonts w:ascii="Times New Roman" w:eastAsia="楷体" w:hAnsi="Times New Roman" w:cs="Times New Roman" w:hint="eastAsia"/>
          <w:bCs/>
          <w:szCs w:val="48"/>
        </w:rPr>
        <w:t>)(</w:t>
      </w:r>
      <w:r>
        <w:rPr>
          <w:rFonts w:ascii="Times New Roman" w:eastAsia="楷体" w:hAnsi="Times New Roman" w:cs="Times New Roman"/>
          <w:bCs/>
          <w:szCs w:val="48"/>
        </w:rPr>
        <w:t xml:space="preserve">    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bCs/>
          <w:szCs w:val="48"/>
        </w:rPr>
      </w:pPr>
      <w:r>
        <w:rPr>
          <w:rFonts w:ascii="Times New Roman" w:hAnsi="Times New Roman" w:cs="Times New Roman"/>
          <w:bCs/>
          <w:noProof/>
          <w:szCs w:val="48"/>
        </w:rPr>
        <w:drawing>
          <wp:inline distT="0" distB="0" distL="114300" distR="114300">
            <wp:extent cx="2159635" cy="448310"/>
            <wp:effectExtent l="0" t="0" r="12065" b="8890"/>
            <wp:docPr id="11" name="图片 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93744" name="图片 1" descr=" "/>
                    <pic:cNvPicPr>
                      <a:picLocks noChangeAspect="1"/>
                    </pic:cNvPicPr>
                  </pic:nvPicPr>
                  <pic:blipFill>
                    <a:blip r:embed="rId9"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bCs/>
          <w:szCs w:val="48"/>
        </w:rPr>
      </w:pPr>
      <w:r>
        <w:rPr>
          <w:rFonts w:ascii="Times New Roman" w:hAnsi="Times New Roman" w:cs="Times New Roman"/>
          <w:bCs/>
          <w:szCs w:val="48"/>
        </w:rPr>
        <w:fldChar w:fldCharType="begin"/>
      </w:r>
      <w:r>
        <w:rPr>
          <w:rFonts w:ascii="Times New Roman" w:hAnsi="Times New Roman" w:cs="Times New Roman"/>
          <w:bCs/>
          <w:szCs w:val="48"/>
        </w:rPr>
        <w:instrText>eq \</w:instrText>
      </w:r>
      <w:r>
        <w:rPr>
          <w:rFonts w:ascii="Times New Roman" w:eastAsia="楷体_GB2312" w:hAnsi="Times New Roman" w:cs="Times New Roman"/>
          <w:bCs/>
          <w:szCs w:val="48"/>
        </w:rPr>
        <w:instrText>o(\a\al(</w:instrText>
      </w:r>
      <w:r>
        <w:rPr>
          <w:rFonts w:ascii="Times New Roman" w:eastAsia="楷体_GB2312" w:hAnsi="Times New Roman" w:cs="Times New Roman"/>
          <w:bCs/>
          <w:szCs w:val="48"/>
        </w:rPr>
        <w:instrText>物块沿固定斜面匀速下滑</w:instrText>
      </w:r>
      <w:r>
        <w:rPr>
          <w:rFonts w:ascii="Times New Roman" w:eastAsia="楷体_GB2312" w:hAnsi="Times New Roman" w:cs="Times New Roman"/>
          <w:bCs/>
          <w:szCs w:val="48"/>
        </w:rPr>
        <w:instrText>,</w:instrText>
      </w:r>
      <w:r>
        <w:rPr>
          <w:rFonts w:ascii="Times New Roman" w:hAnsi="Times New Roman" w:cs="Times New Roman"/>
          <w:bCs/>
          <w:szCs w:val="48"/>
        </w:rPr>
        <w:instrText xml:space="preserve"> </w:instrText>
      </w:r>
      <w:r>
        <w:rPr>
          <w:rFonts w:ascii="Times New Roman" w:hAnsi="Times New Roman" w:cs="Times New Roman"/>
          <w:bCs/>
          <w:szCs w:val="48"/>
        </w:rPr>
        <w:instrText xml:space="preserve">　　</w:instrText>
      </w:r>
      <w:r>
        <w:rPr>
          <w:rFonts w:ascii="Times New Roman" w:hAnsi="Times New Roman" w:cs="Times New Roman"/>
          <w:bCs/>
          <w:szCs w:val="48"/>
        </w:rPr>
        <w:instrText xml:space="preserve">   </w:instrText>
      </w:r>
      <w:r>
        <w:rPr>
          <w:rFonts w:ascii="Times New Roman" w:hAnsi="Times New Roman" w:cs="Times New Roman"/>
          <w:bCs/>
          <w:szCs w:val="48"/>
        </w:rPr>
        <w:instrText xml:space="preserve">　　</w:instrText>
      </w:r>
      <w:r>
        <w:rPr>
          <w:rFonts w:ascii="Times New Roman" w:hAnsi="Times New Roman" w:cs="Times New Roman"/>
          <w:bCs/>
          <w:szCs w:val="48"/>
        </w:rPr>
        <w:instrText>A)</w:instrText>
      </w:r>
      <w:r>
        <w:rPr>
          <w:rFonts w:ascii="Times New Roman" w:eastAsia="楷体_GB2312" w:hAnsi="Times New Roman" w:cs="Times New Roman"/>
          <w:bCs/>
          <w:szCs w:val="48"/>
        </w:rPr>
        <w:instrText>)</w:instrText>
      </w:r>
      <w:r>
        <w:rPr>
          <w:rFonts w:ascii="Times New Roman" w:hAnsi="Times New Roman" w:cs="Times New Roman"/>
          <w:bCs/>
          <w:szCs w:val="48"/>
        </w:rPr>
        <w:fldChar w:fldCharType="separate"/>
      </w:r>
      <w:r>
        <w:rPr>
          <w:rFonts w:ascii="Times New Roman" w:hAnsi="Times New Roman" w:cs="Times New Roman"/>
          <w:bCs/>
          <w:szCs w:val="48"/>
        </w:rPr>
        <w:fldChar w:fldCharType="end"/>
      </w:r>
      <w:r>
        <w:rPr>
          <w:rFonts w:ascii="Times New Roman" w:hAnsi="Times New Roman" w:cs="Times New Roman"/>
          <w:bCs/>
          <w:szCs w:val="48"/>
        </w:rPr>
        <w:t xml:space="preserve">  </w:t>
      </w:r>
      <w:r>
        <w:rPr>
          <w:rFonts w:ascii="Times New Roman" w:eastAsia="楷体_GB2312" w:hAnsi="Times New Roman" w:cs="Times New Roman"/>
          <w:bCs/>
          <w:szCs w:val="48"/>
        </w:rPr>
        <w:t xml:space="preserve">　</w:t>
      </w:r>
      <w:r>
        <w:rPr>
          <w:rFonts w:ascii="Times New Roman" w:hAnsi="Times New Roman" w:cs="Times New Roman"/>
          <w:bCs/>
          <w:szCs w:val="48"/>
        </w:rPr>
        <w:fldChar w:fldCharType="begin"/>
      </w:r>
      <w:r>
        <w:rPr>
          <w:rFonts w:ascii="Times New Roman" w:hAnsi="Times New Roman" w:cs="Times New Roman"/>
          <w:bCs/>
          <w:szCs w:val="48"/>
        </w:rPr>
        <w:instrText>eq \o</w:instrText>
      </w:r>
      <w:r>
        <w:rPr>
          <w:rFonts w:ascii="Times New Roman" w:eastAsia="楷体_GB2312" w:hAnsi="Times New Roman" w:cs="Times New Roman"/>
          <w:bCs/>
          <w:szCs w:val="48"/>
        </w:rPr>
        <w:instrText>(\a\al(</w:instrText>
      </w:r>
      <w:r>
        <w:rPr>
          <w:rFonts w:ascii="Times New Roman" w:eastAsia="楷体_GB2312" w:hAnsi="Times New Roman" w:cs="Times New Roman"/>
          <w:bCs/>
          <w:szCs w:val="48"/>
        </w:rPr>
        <w:instrText>物块在</w:instrText>
      </w:r>
      <w:r>
        <w:rPr>
          <w:rFonts w:ascii="Times New Roman" w:eastAsia="楷体_GB2312" w:hAnsi="Times New Roman" w:cs="Times New Roman"/>
          <w:bCs/>
          <w:i/>
          <w:szCs w:val="48"/>
        </w:rPr>
        <w:instrText>F</w:instrText>
      </w:r>
      <w:r>
        <w:rPr>
          <w:rFonts w:ascii="Times New Roman" w:eastAsia="楷体_GB2312" w:hAnsi="Times New Roman" w:cs="Times New Roman"/>
          <w:bCs/>
          <w:szCs w:val="48"/>
        </w:rPr>
        <w:instrText>作用下沿</w:instrText>
      </w:r>
      <w:r>
        <w:rPr>
          <w:rFonts w:ascii="Times New Roman" w:eastAsia="MingLiU_HKSCS" w:hAnsi="Times New Roman" w:cs="Times New Roman"/>
          <w:bCs/>
          <w:szCs w:val="48"/>
        </w:rPr>
        <w:instrText>,</w:instrText>
      </w:r>
      <w:r>
        <w:rPr>
          <w:rFonts w:ascii="Times New Roman" w:eastAsia="楷体_GB2312" w:hAnsi="Times New Roman" w:cs="Times New Roman"/>
          <w:bCs/>
          <w:szCs w:val="48"/>
        </w:rPr>
        <w:instrText xml:space="preserve">　斜面匀速下滑</w:instrText>
      </w:r>
      <w:r>
        <w:rPr>
          <w:rFonts w:ascii="Times New Roman" w:eastAsia="MingLiU_HKSCS" w:hAnsi="Times New Roman" w:cs="Times New Roman"/>
          <w:bCs/>
          <w:szCs w:val="48"/>
        </w:rPr>
        <w:instrText>,</w:instrText>
      </w:r>
      <w:r>
        <w:rPr>
          <w:rFonts w:ascii="Times New Roman" w:hAnsi="Times New Roman" w:cs="Times New Roman"/>
          <w:bCs/>
          <w:szCs w:val="48"/>
        </w:rPr>
        <w:instrText xml:space="preserve">　　　　</w:instrText>
      </w:r>
      <w:r>
        <w:rPr>
          <w:rFonts w:ascii="Times New Roman" w:hAnsi="Times New Roman" w:cs="Times New Roman"/>
          <w:bCs/>
          <w:szCs w:val="48"/>
        </w:rPr>
        <w:instrText>B)</w:instrText>
      </w:r>
      <w:r>
        <w:rPr>
          <w:rFonts w:ascii="Times New Roman" w:eastAsia="楷体_GB2312" w:hAnsi="Times New Roman" w:cs="Times New Roman"/>
          <w:bCs/>
          <w:szCs w:val="48"/>
        </w:rPr>
        <w:instrText>)</w:instrText>
      </w:r>
      <w:r>
        <w:rPr>
          <w:rFonts w:ascii="Times New Roman" w:hAnsi="Times New Roman" w:cs="Times New Roman"/>
          <w:bCs/>
          <w:szCs w:val="48"/>
        </w:rPr>
        <w:fldChar w:fldCharType="separate"/>
      </w:r>
      <w:r>
        <w:rPr>
          <w:rFonts w:ascii="Times New Roman" w:hAnsi="Times New Roman" w:cs="Times New Roman"/>
          <w:bCs/>
          <w:szCs w:val="48"/>
        </w:rPr>
        <w:fldChar w:fldCharType="end"/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bCs/>
          <w:szCs w:val="48"/>
        </w:rPr>
      </w:pPr>
      <w:r>
        <w:rPr>
          <w:rFonts w:ascii="Times New Roman" w:hAnsi="Times New Roman" w:cs="Times New Roman"/>
          <w:bCs/>
          <w:noProof/>
          <w:szCs w:val="48"/>
        </w:rPr>
        <w:drawing>
          <wp:inline distT="0" distB="0" distL="114300" distR="114300">
            <wp:extent cx="2087880" cy="514985"/>
            <wp:effectExtent l="0" t="0" r="7620" b="5715"/>
            <wp:docPr id="10" name="图片 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29165" name="图片 2" descr=" "/>
                    <pic:cNvPicPr>
                      <a:picLocks noChangeAspect="1"/>
                    </pic:cNvPicPr>
                  </pic:nvPicPr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bCs/>
          <w:szCs w:val="48"/>
        </w:rPr>
      </w:pPr>
      <w:r>
        <w:rPr>
          <w:rFonts w:ascii="Times New Roman" w:hAnsi="Times New Roman" w:cs="Times New Roman"/>
          <w:bCs/>
          <w:szCs w:val="48"/>
        </w:rPr>
        <w:fldChar w:fldCharType="begin"/>
      </w:r>
      <w:r>
        <w:rPr>
          <w:rFonts w:ascii="Times New Roman" w:hAnsi="Times New Roman" w:cs="Times New Roman"/>
          <w:bCs/>
          <w:szCs w:val="48"/>
        </w:rPr>
        <w:instrText>eq \o</w:instrText>
      </w:r>
      <w:r>
        <w:rPr>
          <w:rFonts w:ascii="Times New Roman" w:eastAsia="楷体_GB2312" w:hAnsi="Times New Roman" w:cs="Times New Roman"/>
          <w:bCs/>
          <w:szCs w:val="48"/>
        </w:rPr>
        <w:instrText>(\a\al(</w:instrText>
      </w:r>
      <w:r>
        <w:rPr>
          <w:rFonts w:ascii="Times New Roman" w:eastAsia="楷体_GB2312" w:hAnsi="Times New Roman" w:cs="Times New Roman"/>
          <w:bCs/>
          <w:szCs w:val="48"/>
        </w:rPr>
        <w:instrText>小球由静止沿光滑半</w:instrText>
      </w:r>
      <w:r>
        <w:rPr>
          <w:rFonts w:ascii="Times New Roman" w:eastAsia="MingLiU_HKSCS" w:hAnsi="Times New Roman" w:cs="Times New Roman"/>
          <w:bCs/>
          <w:szCs w:val="48"/>
        </w:rPr>
        <w:instrText>,</w:instrText>
      </w:r>
      <w:r>
        <w:rPr>
          <w:rFonts w:ascii="Times New Roman" w:eastAsia="楷体_GB2312" w:hAnsi="Times New Roman" w:cs="Times New Roman"/>
          <w:bCs/>
          <w:szCs w:val="48"/>
        </w:rPr>
        <w:instrText>圆形固定轨道下滑</w:instrText>
      </w:r>
      <w:r>
        <w:rPr>
          <w:rFonts w:ascii="Times New Roman" w:eastAsia="MingLiU_HKSCS" w:hAnsi="Times New Roman" w:cs="Times New Roman"/>
          <w:bCs/>
          <w:szCs w:val="48"/>
        </w:rPr>
        <w:instrText>,</w:instrText>
      </w:r>
      <w:r>
        <w:rPr>
          <w:rFonts w:ascii="Times New Roman" w:hAnsi="Times New Roman" w:cs="Times New Roman"/>
          <w:bCs/>
          <w:szCs w:val="48"/>
        </w:rPr>
        <w:instrText xml:space="preserve">　　　　</w:instrText>
      </w:r>
      <w:r>
        <w:rPr>
          <w:rFonts w:ascii="Times New Roman" w:hAnsi="Times New Roman" w:cs="Times New Roman"/>
          <w:bCs/>
          <w:szCs w:val="48"/>
        </w:rPr>
        <w:instrText>C)</w:instrText>
      </w:r>
      <w:r>
        <w:rPr>
          <w:rFonts w:ascii="Times New Roman" w:eastAsia="楷体_GB2312" w:hAnsi="Times New Roman" w:cs="Times New Roman"/>
          <w:bCs/>
          <w:szCs w:val="48"/>
        </w:rPr>
        <w:instrText>)</w:instrText>
      </w:r>
      <w:r>
        <w:rPr>
          <w:rFonts w:ascii="Times New Roman" w:hAnsi="Times New Roman" w:cs="Times New Roman"/>
          <w:bCs/>
          <w:szCs w:val="48"/>
        </w:rPr>
        <w:fldChar w:fldCharType="separate"/>
      </w:r>
      <w:r>
        <w:rPr>
          <w:rFonts w:ascii="Times New Roman" w:hAnsi="Times New Roman" w:cs="Times New Roman"/>
          <w:bCs/>
          <w:szCs w:val="48"/>
        </w:rPr>
        <w:fldChar w:fldCharType="end"/>
      </w:r>
      <w:r>
        <w:rPr>
          <w:rFonts w:ascii="Times New Roman" w:eastAsia="楷体_GB2312" w:hAnsi="Times New Roman" w:cs="Times New Roman"/>
          <w:bCs/>
          <w:szCs w:val="48"/>
        </w:rPr>
        <w:t xml:space="preserve">　</w:t>
      </w:r>
      <w:r>
        <w:rPr>
          <w:rFonts w:ascii="Times New Roman" w:hAnsi="Times New Roman" w:cs="Times New Roman"/>
          <w:bCs/>
          <w:szCs w:val="48"/>
        </w:rPr>
        <w:fldChar w:fldCharType="begin"/>
      </w:r>
      <w:r>
        <w:rPr>
          <w:rFonts w:ascii="Times New Roman" w:hAnsi="Times New Roman" w:cs="Times New Roman"/>
          <w:bCs/>
          <w:szCs w:val="48"/>
        </w:rPr>
        <w:instrText>eq \o</w:instrText>
      </w:r>
      <w:r>
        <w:rPr>
          <w:rFonts w:ascii="Times New Roman" w:eastAsia="楷体_GB2312" w:hAnsi="Times New Roman" w:cs="Times New Roman"/>
          <w:bCs/>
          <w:szCs w:val="48"/>
        </w:rPr>
        <w:instrText>(\a\al(</w:instrText>
      </w:r>
      <w:r>
        <w:rPr>
          <w:rFonts w:ascii="Times New Roman" w:eastAsia="楷体_GB2312" w:hAnsi="Times New Roman" w:cs="Times New Roman"/>
          <w:bCs/>
          <w:szCs w:val="48"/>
        </w:rPr>
        <w:instrText>细线拴住小球绕</w:instrText>
      </w:r>
      <w:r>
        <w:rPr>
          <w:rFonts w:ascii="Times New Roman" w:eastAsia="楷体_GB2312" w:hAnsi="Times New Roman" w:cs="Times New Roman"/>
          <w:bCs/>
          <w:i/>
          <w:szCs w:val="48"/>
        </w:rPr>
        <w:instrText>O</w:instrText>
      </w:r>
      <w:r>
        <w:rPr>
          <w:rFonts w:ascii="Times New Roman" w:eastAsia="MingLiU_HKSCS" w:hAnsi="Times New Roman" w:cs="Times New Roman"/>
          <w:bCs/>
          <w:szCs w:val="48"/>
        </w:rPr>
        <w:instrText>,</w:instrText>
      </w:r>
      <w:r>
        <w:rPr>
          <w:rFonts w:ascii="Times New Roman" w:eastAsia="楷体_GB2312" w:hAnsi="Times New Roman" w:cs="Times New Roman"/>
          <w:bCs/>
          <w:szCs w:val="48"/>
        </w:rPr>
        <w:instrText>点来回摆动</w:instrText>
      </w:r>
      <w:r>
        <w:rPr>
          <w:rFonts w:ascii="Times New Roman" w:eastAsia="MingLiU_HKSCS" w:hAnsi="Times New Roman" w:cs="Times New Roman"/>
          <w:bCs/>
          <w:szCs w:val="48"/>
        </w:rPr>
        <w:instrText>,</w:instrText>
      </w:r>
      <w:r>
        <w:rPr>
          <w:rFonts w:ascii="Times New Roman" w:hAnsi="Times New Roman" w:cs="Times New Roman"/>
          <w:bCs/>
          <w:szCs w:val="48"/>
        </w:rPr>
        <w:instrText xml:space="preserve">　　　　</w:instrText>
      </w:r>
      <w:r>
        <w:rPr>
          <w:rFonts w:ascii="Times New Roman" w:hAnsi="Times New Roman" w:cs="Times New Roman"/>
          <w:bCs/>
          <w:szCs w:val="48"/>
        </w:rPr>
        <w:instrText>D)</w:instrText>
      </w:r>
      <w:r>
        <w:rPr>
          <w:rFonts w:ascii="Times New Roman" w:eastAsia="楷体_GB2312" w:hAnsi="Times New Roman" w:cs="Times New Roman"/>
          <w:bCs/>
          <w:szCs w:val="48"/>
        </w:rPr>
        <w:instrText>)</w:instrText>
      </w:r>
      <w:r>
        <w:rPr>
          <w:rFonts w:ascii="Times New Roman" w:hAnsi="Times New Roman" w:cs="Times New Roman"/>
          <w:bCs/>
          <w:szCs w:val="48"/>
        </w:rPr>
        <w:fldChar w:fldCharType="separate"/>
      </w:r>
      <w:r>
        <w:rPr>
          <w:rFonts w:ascii="Times New Roman" w:hAnsi="Times New Roman" w:cs="Times New Roman"/>
          <w:bCs/>
          <w:szCs w:val="48"/>
        </w:rPr>
        <w:fldChar w:fldCharType="end"/>
      </w:r>
    </w:p>
    <w:p w:rsidR="009853CC" w:rsidRDefault="009853CC">
      <w:pPr>
        <w:rPr>
          <w:rFonts w:ascii="Times New Roman" w:eastAsiaTheme="minorEastAsia" w:hAnsi="Times New Roman" w:cs="Times New Roman"/>
        </w:rPr>
      </w:pP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楷体" w:hAnsi="Times New Roman" w:cs="Times New Roman"/>
        </w:rPr>
        <w:t>【针对训练</w:t>
      </w:r>
      <w:r>
        <w:rPr>
          <w:rFonts w:ascii="Times New Roman" w:eastAsia="楷体" w:hAnsi="Times New Roman" w:cs="Times New Roman"/>
        </w:rPr>
        <w:t>1-2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宋体" w:hAnsi="Times New Roman" w:cs="Times New Roman"/>
          <w:bCs/>
          <w:szCs w:val="48"/>
        </w:rPr>
        <w:t>下列四个选项的图中，木块均在固定的斜面上运动，其中图</w:t>
      </w:r>
      <w:r>
        <w:rPr>
          <w:rFonts w:ascii="Times New Roman" w:eastAsia="宋体" w:hAnsi="Times New Roman" w:cs="Times New Roman"/>
          <w:bCs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、</w:t>
      </w:r>
      <w:r>
        <w:rPr>
          <w:rFonts w:ascii="Times New Roman" w:eastAsia="宋体" w:hAnsi="Times New Roman" w:cs="Times New Roman"/>
          <w:bCs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、</w:t>
      </w:r>
      <w:r>
        <w:rPr>
          <w:rFonts w:ascii="Times New Roman" w:eastAsia="宋体" w:hAnsi="Times New Roman" w:cs="Times New Roman"/>
          <w:bCs/>
          <w:szCs w:val="48"/>
        </w:rPr>
        <w:t>C</w:t>
      </w:r>
      <w:r>
        <w:rPr>
          <w:rFonts w:ascii="Times New Roman" w:eastAsia="宋体" w:hAnsi="Times New Roman" w:cs="Times New Roman"/>
          <w:bCs/>
          <w:szCs w:val="48"/>
        </w:rPr>
        <w:t>中的斜面是光滑的，图</w:t>
      </w:r>
      <w:r>
        <w:rPr>
          <w:rFonts w:ascii="Times New Roman" w:eastAsia="宋体" w:hAnsi="Times New Roman" w:cs="Times New Roman"/>
          <w:bCs/>
          <w:szCs w:val="48"/>
        </w:rPr>
        <w:t>D</w:t>
      </w:r>
      <w:r>
        <w:rPr>
          <w:rFonts w:ascii="Times New Roman" w:eastAsia="宋体" w:hAnsi="Times New Roman" w:cs="Times New Roman"/>
          <w:bCs/>
          <w:szCs w:val="48"/>
        </w:rPr>
        <w:t>中的斜面是粗糙的．图</w:t>
      </w:r>
      <w:r>
        <w:rPr>
          <w:rFonts w:ascii="Times New Roman" w:eastAsia="宋体" w:hAnsi="Times New Roman" w:cs="Times New Roman"/>
          <w:bCs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、</w:t>
      </w:r>
      <w:r>
        <w:rPr>
          <w:rFonts w:ascii="Times New Roman" w:eastAsia="宋体" w:hAnsi="Times New Roman" w:cs="Times New Roman"/>
          <w:bCs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中的</w:t>
      </w:r>
      <w:r>
        <w:rPr>
          <w:rFonts w:ascii="Times New Roman" w:eastAsia="宋体" w:hAnsi="Times New Roman" w:cs="Times New Roman"/>
          <w:bCs/>
          <w:i/>
          <w:szCs w:val="48"/>
        </w:rPr>
        <w:t>F</w:t>
      </w:r>
      <w:r>
        <w:rPr>
          <w:rFonts w:ascii="Times New Roman" w:eastAsia="宋体" w:hAnsi="Times New Roman" w:cs="Times New Roman"/>
          <w:bCs/>
          <w:szCs w:val="48"/>
        </w:rPr>
        <w:t>为木块所受的外力，方向如图中箭头所示，图</w:t>
      </w:r>
      <w:r>
        <w:rPr>
          <w:rFonts w:ascii="Times New Roman" w:eastAsia="宋体" w:hAnsi="Times New Roman" w:cs="Times New Roman"/>
          <w:bCs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、</w:t>
      </w:r>
      <w:r>
        <w:rPr>
          <w:rFonts w:ascii="Times New Roman" w:eastAsia="宋体" w:hAnsi="Times New Roman" w:cs="Times New Roman"/>
          <w:bCs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、</w:t>
      </w:r>
      <w:r>
        <w:rPr>
          <w:rFonts w:ascii="Times New Roman" w:eastAsia="宋体" w:hAnsi="Times New Roman" w:cs="Times New Roman"/>
          <w:bCs/>
          <w:szCs w:val="48"/>
        </w:rPr>
        <w:t>D</w:t>
      </w:r>
      <w:r>
        <w:rPr>
          <w:rFonts w:ascii="Times New Roman" w:eastAsia="宋体" w:hAnsi="Times New Roman" w:cs="Times New Roman"/>
          <w:bCs/>
          <w:szCs w:val="48"/>
        </w:rPr>
        <w:t>中的木块向下运动，图</w:t>
      </w:r>
      <w:r>
        <w:rPr>
          <w:rFonts w:ascii="Times New Roman" w:eastAsia="宋体" w:hAnsi="Times New Roman" w:cs="Times New Roman"/>
          <w:bCs/>
          <w:szCs w:val="48"/>
        </w:rPr>
        <w:t>C</w:t>
      </w:r>
      <w:r>
        <w:rPr>
          <w:rFonts w:ascii="Times New Roman" w:eastAsia="宋体" w:hAnsi="Times New Roman" w:cs="Times New Roman"/>
          <w:bCs/>
          <w:szCs w:val="48"/>
        </w:rPr>
        <w:t>中的木块向上运动．在四个图所示的运动过程中机械能守恒的是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 xml:space="preserve">　　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bCs/>
          <w:szCs w:val="48"/>
        </w:rPr>
      </w:pPr>
      <w:r>
        <w:rPr>
          <w:rFonts w:ascii="Times New Roman" w:hAnsi="Times New Roman" w:cs="Times New Roman"/>
          <w:bCs/>
          <w:noProof/>
          <w:szCs w:val="48"/>
        </w:rPr>
        <w:drawing>
          <wp:inline distT="0" distB="0" distL="114300" distR="114300">
            <wp:extent cx="2819400" cy="610870"/>
            <wp:effectExtent l="0" t="0" r="0" b="11430"/>
            <wp:docPr id="13" name="图片 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48108" name="图片 4" descr=" "/>
                    <pic:cNvPicPr>
                      <a:picLocks noChangeAspect="1"/>
                    </pic:cNvPicPr>
                  </pic:nvPicPr>
                  <pic:blipFill>
                    <a:blip r:embed="rId13" r:link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bCs/>
          <w:szCs w:val="48"/>
        </w:rPr>
      </w:pPr>
      <w:r>
        <w:rPr>
          <w:rFonts w:ascii="Times New Roman" w:hAnsi="Times New Roman" w:cs="Times New Roman"/>
          <w:bCs/>
          <w:szCs w:val="48"/>
        </w:rPr>
        <w:t>A</w:t>
      </w:r>
      <w:r>
        <w:rPr>
          <w:rFonts w:ascii="Times New Roman" w:hAnsi="Times New Roman" w:cs="Times New Roman"/>
          <w:bCs/>
          <w:szCs w:val="48"/>
        </w:rPr>
        <w:t xml:space="preserve">　　　　</w:t>
      </w:r>
      <w:r>
        <w:rPr>
          <w:rFonts w:ascii="Times New Roman" w:hAnsi="Times New Roman" w:cs="Times New Roman"/>
          <w:bCs/>
          <w:szCs w:val="48"/>
        </w:rPr>
        <w:t>B</w:t>
      </w:r>
      <w:r>
        <w:rPr>
          <w:rFonts w:ascii="Times New Roman" w:hAnsi="Times New Roman" w:cs="Times New Roman"/>
          <w:bCs/>
          <w:szCs w:val="48"/>
        </w:rPr>
        <w:t xml:space="preserve">　　　　</w:t>
      </w:r>
      <w:r>
        <w:rPr>
          <w:rFonts w:ascii="Times New Roman" w:hAnsi="Times New Roman" w:cs="Times New Roman"/>
          <w:bCs/>
          <w:szCs w:val="48"/>
        </w:rPr>
        <w:t>C</w:t>
      </w:r>
      <w:r>
        <w:rPr>
          <w:rFonts w:ascii="Times New Roman" w:hAnsi="Times New Roman" w:cs="Times New Roman"/>
          <w:bCs/>
          <w:szCs w:val="48"/>
        </w:rPr>
        <w:t xml:space="preserve">　　　　</w:t>
      </w:r>
      <w:r>
        <w:rPr>
          <w:rFonts w:ascii="Times New Roman" w:hAnsi="Times New Roman" w:cs="Times New Roman"/>
          <w:bCs/>
          <w:szCs w:val="48"/>
        </w:rPr>
        <w:t>D</w:t>
      </w: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noProof/>
          <w:szCs w:val="4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5429885</wp:posOffset>
            </wp:positionH>
            <wp:positionV relativeFrom="paragraph">
              <wp:posOffset>508000</wp:posOffset>
            </wp:positionV>
            <wp:extent cx="631190" cy="648970"/>
            <wp:effectExtent l="0" t="0" r="3810" b="11430"/>
            <wp:wrapSquare wrapText="bothSides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14687" name="图片 10"/>
                    <pic:cNvPicPr>
                      <a:picLocks noChangeAspect="1"/>
                    </pic:cNvPicPr>
                  </pic:nvPicPr>
                  <pic:blipFill>
                    <a:blip r:embed="rId15" r:link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楷体" w:hAnsi="Times New Roman" w:cs="Times New Roman"/>
        </w:rPr>
        <w:t>【针对训练</w:t>
      </w:r>
      <w:r>
        <w:rPr>
          <w:rFonts w:ascii="Times New Roman" w:eastAsia="楷体" w:hAnsi="Times New Roman" w:cs="Times New Roman"/>
        </w:rPr>
        <w:t>1-3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>多选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  <w:r>
        <w:rPr>
          <w:rFonts w:ascii="Times New Roman" w:eastAsia="宋体" w:hAnsi="Times New Roman" w:cs="Times New Roman"/>
          <w:bCs/>
          <w:szCs w:val="48"/>
        </w:rPr>
        <w:t>竖直放置的轻弹簧下连接一个小球，用手托起小球，使弹簧处于压缩状态，如图所示．则迅速放手后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>不计空气阻力</w:t>
      </w:r>
      <w:r>
        <w:rPr>
          <w:rFonts w:ascii="Times New Roman" w:eastAsia="楷体" w:hAnsi="Times New Roman" w:cs="Times New Roman" w:hint="eastAsia"/>
          <w:bCs/>
          <w:szCs w:val="48"/>
        </w:rPr>
        <w:t>)(</w:t>
      </w:r>
      <w:r>
        <w:rPr>
          <w:rFonts w:ascii="Times New Roman" w:eastAsia="楷体" w:hAnsi="Times New Roman" w:cs="Times New Roman"/>
          <w:bCs/>
          <w:szCs w:val="48"/>
        </w:rPr>
        <w:t xml:space="preserve">　　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．放手瞬间小球的加速度等于重力加速度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．小球与弹簧与地球组成的系统机械能守恒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C</w:t>
      </w:r>
      <w:r>
        <w:rPr>
          <w:rFonts w:ascii="Times New Roman" w:eastAsia="宋体" w:hAnsi="Times New Roman" w:cs="Times New Roman"/>
          <w:bCs/>
          <w:szCs w:val="48"/>
        </w:rPr>
        <w:t>．小球的机械能守恒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楷体" w:hAnsi="Times New Roman" w:cs="Times New Roman"/>
        </w:rPr>
      </w:pPr>
      <w:r>
        <w:rPr>
          <w:rFonts w:ascii="Times New Roman" w:eastAsia="宋体" w:hAnsi="Times New Roman" w:cs="Times New Roman"/>
          <w:bCs/>
          <w:szCs w:val="48"/>
        </w:rPr>
        <w:lastRenderedPageBreak/>
        <w:t>D</w:t>
      </w:r>
      <w:r>
        <w:rPr>
          <w:rFonts w:ascii="Times New Roman" w:eastAsia="宋体" w:hAnsi="Times New Roman" w:cs="Times New Roman"/>
          <w:bCs/>
          <w:szCs w:val="48"/>
        </w:rPr>
        <w:t>．小球向下运动过程中，小球动能与弹簧弹性势能之和不断增大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楷体" w:hAnsi="Times New Roman" w:cs="Times New Roman"/>
        </w:rPr>
        <w:t>【针对训练</w:t>
      </w:r>
      <w:r>
        <w:rPr>
          <w:rFonts w:ascii="Times New Roman" w:eastAsia="楷体" w:hAnsi="Times New Roman" w:cs="Times New Roman"/>
        </w:rPr>
        <w:t>1-4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宋体" w:hAnsi="Times New Roman" w:cs="Times New Roman"/>
          <w:bCs/>
          <w:szCs w:val="48"/>
        </w:rPr>
        <w:t>一根轻弹簧下端固定，竖立在水平面上，其正上方</w:t>
      </w:r>
      <w:r>
        <w:rPr>
          <w:rFonts w:ascii="Times New Roman" w:eastAsia="宋体" w:hAnsi="Times New Roman" w:cs="Times New Roman"/>
          <w:bCs/>
          <w:i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位置有一只小球．小球从静止开始下落，在</w:t>
      </w:r>
      <w:r>
        <w:rPr>
          <w:rFonts w:ascii="Times New Roman" w:eastAsia="宋体" w:hAnsi="Times New Roman" w:cs="Times New Roman"/>
          <w:bCs/>
          <w:i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位置接触弹簧的上端，在</w:t>
      </w:r>
      <w:r>
        <w:rPr>
          <w:rFonts w:ascii="Times New Roman" w:eastAsia="宋体" w:hAnsi="Times New Roman" w:cs="Times New Roman"/>
          <w:bCs/>
          <w:i/>
          <w:szCs w:val="48"/>
        </w:rPr>
        <w:t>C</w:t>
      </w:r>
      <w:r>
        <w:rPr>
          <w:rFonts w:ascii="Times New Roman" w:eastAsia="宋体" w:hAnsi="Times New Roman" w:cs="Times New Roman"/>
          <w:bCs/>
          <w:szCs w:val="48"/>
        </w:rPr>
        <w:t>位置小球所受弹力大小等于重力，在</w:t>
      </w:r>
      <w:r>
        <w:rPr>
          <w:rFonts w:ascii="Times New Roman" w:eastAsia="宋体" w:hAnsi="Times New Roman" w:cs="Times New Roman"/>
          <w:bCs/>
          <w:i/>
          <w:szCs w:val="48"/>
        </w:rPr>
        <w:t>D</w:t>
      </w:r>
      <w:r>
        <w:rPr>
          <w:rFonts w:ascii="Times New Roman" w:eastAsia="宋体" w:hAnsi="Times New Roman" w:cs="Times New Roman"/>
          <w:bCs/>
          <w:szCs w:val="48"/>
        </w:rPr>
        <w:t>位置小球速度减小到零．小球下落阶段下列说法中正确的是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 xml:space="preserve">　　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noProof/>
          <w:szCs w:val="4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5170170</wp:posOffset>
            </wp:positionH>
            <wp:positionV relativeFrom="paragraph">
              <wp:posOffset>226060</wp:posOffset>
            </wp:positionV>
            <wp:extent cx="504190" cy="682625"/>
            <wp:effectExtent l="0" t="0" r="3810" b="3175"/>
            <wp:wrapSquare wrapText="bothSides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09676" name="图片 12"/>
                    <pic:cNvPicPr>
                      <a:picLocks noChangeAspect="1"/>
                    </pic:cNvPicPr>
                  </pic:nvPicPr>
                  <pic:blipFill>
                    <a:blip r:embed="rId17" r:link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190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bCs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．在</w:t>
      </w:r>
      <w:r>
        <w:rPr>
          <w:rFonts w:ascii="Times New Roman" w:eastAsia="宋体" w:hAnsi="Times New Roman" w:cs="Times New Roman"/>
          <w:bCs/>
          <w:i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位置小球动能最大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．从</w:t>
      </w:r>
      <w:r>
        <w:rPr>
          <w:rFonts w:ascii="Times New Roman" w:eastAsia="宋体" w:hAnsi="Times New Roman" w:cs="Times New Roman"/>
          <w:bCs/>
          <w:i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→</w:t>
      </w:r>
      <w:r>
        <w:rPr>
          <w:rFonts w:ascii="Times New Roman" w:eastAsia="宋体" w:hAnsi="Times New Roman" w:cs="Times New Roman"/>
          <w:bCs/>
          <w:i/>
          <w:szCs w:val="48"/>
        </w:rPr>
        <w:t>D</w:t>
      </w:r>
      <w:r>
        <w:rPr>
          <w:rFonts w:ascii="Times New Roman" w:eastAsia="宋体" w:hAnsi="Times New Roman" w:cs="Times New Roman"/>
          <w:bCs/>
          <w:szCs w:val="48"/>
        </w:rPr>
        <w:t>位置的过程中小球机械能守恒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C</w:t>
      </w:r>
      <w:r>
        <w:rPr>
          <w:rFonts w:ascii="Times New Roman" w:eastAsia="宋体" w:hAnsi="Times New Roman" w:cs="Times New Roman"/>
          <w:bCs/>
          <w:szCs w:val="48"/>
        </w:rPr>
        <w:t>．从</w:t>
      </w:r>
      <w:r>
        <w:rPr>
          <w:rFonts w:ascii="Times New Roman" w:eastAsia="宋体" w:hAnsi="Times New Roman" w:cs="Times New Roman"/>
          <w:bCs/>
          <w:i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→</w:t>
      </w:r>
      <w:r>
        <w:rPr>
          <w:rFonts w:ascii="Times New Roman" w:eastAsia="宋体" w:hAnsi="Times New Roman" w:cs="Times New Roman"/>
          <w:bCs/>
          <w:i/>
          <w:szCs w:val="48"/>
        </w:rPr>
        <w:t>D</w:t>
      </w:r>
      <w:r>
        <w:rPr>
          <w:rFonts w:ascii="Times New Roman" w:eastAsia="宋体" w:hAnsi="Times New Roman" w:cs="Times New Roman"/>
          <w:bCs/>
          <w:szCs w:val="48"/>
        </w:rPr>
        <w:t>位置小球重力势能的减少大于弹簧弹性势能的增加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D</w:t>
      </w:r>
      <w:r>
        <w:rPr>
          <w:rFonts w:ascii="Times New Roman" w:eastAsia="宋体" w:hAnsi="Times New Roman" w:cs="Times New Roman"/>
          <w:bCs/>
          <w:szCs w:val="48"/>
        </w:rPr>
        <w:t>．从</w:t>
      </w:r>
      <w:r>
        <w:rPr>
          <w:rFonts w:ascii="Times New Roman" w:eastAsia="宋体" w:hAnsi="Times New Roman" w:cs="Times New Roman"/>
          <w:bCs/>
          <w:i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→</w:t>
      </w:r>
      <w:r>
        <w:rPr>
          <w:rFonts w:ascii="Times New Roman" w:eastAsia="宋体" w:hAnsi="Times New Roman" w:cs="Times New Roman"/>
          <w:bCs/>
          <w:i/>
          <w:szCs w:val="48"/>
        </w:rPr>
        <w:t>C</w:t>
      </w:r>
      <w:r>
        <w:rPr>
          <w:rFonts w:ascii="Times New Roman" w:eastAsia="宋体" w:hAnsi="Times New Roman" w:cs="Times New Roman"/>
          <w:bCs/>
          <w:szCs w:val="48"/>
        </w:rPr>
        <w:t>位置小球重力势能的减少大于弹簧弹性势能的增加</w:t>
      </w:r>
    </w:p>
    <w:p w:rsidR="009853CC" w:rsidRDefault="009853CC">
      <w:pPr>
        <w:rPr>
          <w:rFonts w:ascii="Times New Roman" w:hAnsi="Times New Roman" w:cs="Times New Roman"/>
        </w:rPr>
      </w:pPr>
    </w:p>
    <w:p w:rsidR="009853CC" w:rsidRDefault="00000000">
      <w:pPr>
        <w:rPr>
          <w:rFonts w:ascii="Times New Roman" w:eastAsia="楷体" w:hAnsi="Times New Roman" w:cs="Times New Roman"/>
        </w:rPr>
      </w:pPr>
      <w:r>
        <w:rPr>
          <w:rFonts w:ascii="Times New Roman" w:eastAsia="黑体" w:hAnsi="Times New Roman" w:cs="Times New Roman"/>
        </w:rPr>
        <w:t>题型</w:t>
      </w:r>
      <w:r>
        <w:rPr>
          <w:rFonts w:ascii="Times New Roman" w:eastAsia="黑体" w:hAnsi="Times New Roman" w:cs="Times New Roman"/>
        </w:rPr>
        <w:t>2</w:t>
      </w:r>
      <w:r>
        <w:rPr>
          <w:rFonts w:ascii="Times New Roman" w:eastAsia="黑体" w:hAnsi="Times New Roman" w:cs="Times New Roman"/>
        </w:rPr>
        <w:t>：机械能守恒基础应用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楷体_GB2312" w:hAnsi="Times New Roman" w:cs="Times New Roman"/>
          <w:bCs/>
          <w:noProof/>
          <w:szCs w:val="4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4903470</wp:posOffset>
            </wp:positionH>
            <wp:positionV relativeFrom="paragraph">
              <wp:posOffset>542925</wp:posOffset>
            </wp:positionV>
            <wp:extent cx="1129030" cy="676910"/>
            <wp:effectExtent l="0" t="0" r="1270" b="8890"/>
            <wp:wrapSquare wrapText="bothSides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39057" name="图片 5"/>
                    <pic:cNvPicPr>
                      <a:picLocks noChangeAspect="1"/>
                    </pic:cNvPicPr>
                  </pic:nvPicPr>
                  <pic:blipFill>
                    <a:blip r:embed="rId19" r:link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2903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</w:rPr>
        <w:t>【例</w:t>
      </w:r>
      <w:r>
        <w:rPr>
          <w:rFonts w:ascii="Times New Roman" w:eastAsiaTheme="minorEastAsia" w:hAnsi="Times New Roman" w:cs="Times New Roman"/>
        </w:rPr>
        <w:t>2</w:t>
      </w:r>
      <w:r>
        <w:rPr>
          <w:rFonts w:ascii="Times New Roman" w:eastAsiaTheme="minorEastAsia" w:hAnsi="Times New Roman" w:cs="Times New Roman"/>
        </w:rPr>
        <w:t>】</w:t>
      </w:r>
      <w:r>
        <w:rPr>
          <w:rFonts w:ascii="Times New Roman" w:eastAsia="宋体" w:hAnsi="Times New Roman" w:cs="Times New Roman"/>
          <w:bCs/>
          <w:szCs w:val="48"/>
        </w:rPr>
        <w:t>如图所示，一固定在竖直平面内的光滑的半圆形轨道</w:t>
      </w:r>
      <w:r>
        <w:rPr>
          <w:rFonts w:ascii="Times New Roman" w:eastAsia="宋体" w:hAnsi="Times New Roman" w:cs="Times New Roman"/>
          <w:bCs/>
          <w:i/>
          <w:szCs w:val="48"/>
        </w:rPr>
        <w:t>ABC</w:t>
      </w:r>
      <w:r>
        <w:rPr>
          <w:rFonts w:ascii="Times New Roman" w:eastAsia="宋体" w:hAnsi="Times New Roman" w:cs="Times New Roman"/>
          <w:bCs/>
          <w:szCs w:val="48"/>
        </w:rPr>
        <w:t>，其半径</w:t>
      </w:r>
      <w:r>
        <w:rPr>
          <w:rFonts w:ascii="Times New Roman" w:eastAsia="宋体" w:hAnsi="Times New Roman" w:cs="Times New Roman"/>
          <w:bCs/>
          <w:i/>
          <w:szCs w:val="48"/>
        </w:rPr>
        <w:t>R</w:t>
      </w:r>
      <w:r>
        <w:rPr>
          <w:rFonts w:ascii="Times New Roman" w:eastAsia="宋体" w:hAnsi="Times New Roman" w:cs="Times New Roman"/>
          <w:bCs/>
          <w:szCs w:val="48"/>
        </w:rPr>
        <w:t>＝</w:t>
      </w:r>
      <w:r>
        <w:rPr>
          <w:rFonts w:ascii="Times New Roman" w:eastAsia="宋体" w:hAnsi="Times New Roman" w:cs="Times New Roman"/>
          <w:bCs/>
          <w:szCs w:val="48"/>
        </w:rPr>
        <w:t>0.5 m</w:t>
      </w:r>
      <w:r>
        <w:rPr>
          <w:rFonts w:ascii="Times New Roman" w:eastAsia="宋体" w:hAnsi="Times New Roman" w:cs="Times New Roman"/>
          <w:bCs/>
          <w:szCs w:val="48"/>
        </w:rPr>
        <w:t>，轨道在</w:t>
      </w:r>
      <w:r>
        <w:rPr>
          <w:rFonts w:ascii="Times New Roman" w:eastAsia="宋体" w:hAnsi="Times New Roman" w:cs="Times New Roman"/>
          <w:bCs/>
          <w:i/>
          <w:szCs w:val="48"/>
        </w:rPr>
        <w:t>C</w:t>
      </w:r>
      <w:r>
        <w:rPr>
          <w:rFonts w:ascii="Times New Roman" w:eastAsia="宋体" w:hAnsi="Times New Roman" w:cs="Times New Roman"/>
          <w:bCs/>
          <w:szCs w:val="48"/>
        </w:rPr>
        <w:t>处与水平地面相切，在</w:t>
      </w:r>
      <w:r>
        <w:rPr>
          <w:rFonts w:ascii="Times New Roman" w:eastAsia="宋体" w:hAnsi="Times New Roman" w:cs="Times New Roman"/>
          <w:bCs/>
          <w:i/>
          <w:szCs w:val="48"/>
        </w:rPr>
        <w:t>C</w:t>
      </w:r>
      <w:r>
        <w:rPr>
          <w:rFonts w:ascii="Times New Roman" w:eastAsia="宋体" w:hAnsi="Times New Roman" w:cs="Times New Roman"/>
          <w:bCs/>
          <w:szCs w:val="48"/>
        </w:rPr>
        <w:t>处放一小物块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>未画出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  <w:r>
        <w:rPr>
          <w:rFonts w:ascii="Times New Roman" w:eastAsia="宋体" w:hAnsi="Times New Roman" w:cs="Times New Roman"/>
          <w:bCs/>
          <w:szCs w:val="48"/>
        </w:rPr>
        <w:t>，给它一水平向左的初速度</w:t>
      </w:r>
      <w:r>
        <w:rPr>
          <w:rFonts w:ascii="Times New Roman" w:eastAsia="宋体" w:hAnsi="Times New Roman" w:cs="Times New Roman"/>
          <w:bCs/>
          <w:i/>
          <w:szCs w:val="48"/>
        </w:rPr>
        <w:t>v</w:t>
      </w:r>
      <w:r>
        <w:rPr>
          <w:rFonts w:ascii="Times New Roman" w:eastAsia="宋体" w:hAnsi="Times New Roman" w:cs="Times New Roman"/>
          <w:bCs/>
          <w:szCs w:val="48"/>
          <w:vertAlign w:val="subscript"/>
        </w:rPr>
        <w:t>0</w:t>
      </w:r>
      <w:r>
        <w:rPr>
          <w:rFonts w:ascii="Times New Roman" w:eastAsia="宋体" w:hAnsi="Times New Roman" w:cs="Times New Roman"/>
          <w:bCs/>
          <w:szCs w:val="48"/>
        </w:rPr>
        <w:t>＝</w:t>
      </w:r>
      <w:r>
        <w:rPr>
          <w:rFonts w:ascii="Times New Roman" w:eastAsia="宋体" w:hAnsi="Times New Roman" w:cs="Times New Roman"/>
          <w:bCs/>
          <w:szCs w:val="48"/>
        </w:rPr>
        <w:t>5 m/s</w:t>
      </w:r>
      <w:r>
        <w:rPr>
          <w:rFonts w:ascii="Times New Roman" w:eastAsia="宋体" w:hAnsi="Times New Roman" w:cs="Times New Roman"/>
          <w:bCs/>
          <w:szCs w:val="48"/>
        </w:rPr>
        <w:t>，它沿</w:t>
      </w:r>
      <w:r>
        <w:rPr>
          <w:rFonts w:ascii="Times New Roman" w:eastAsia="宋体" w:hAnsi="Times New Roman" w:cs="Times New Roman"/>
          <w:bCs/>
          <w:i/>
          <w:szCs w:val="48"/>
        </w:rPr>
        <w:t>CBA</w:t>
      </w:r>
      <w:r>
        <w:rPr>
          <w:rFonts w:ascii="Times New Roman" w:eastAsia="宋体" w:hAnsi="Times New Roman" w:cs="Times New Roman"/>
          <w:bCs/>
          <w:szCs w:val="48"/>
        </w:rPr>
        <w:t>运动，通过</w:t>
      </w:r>
      <w:r>
        <w:rPr>
          <w:rFonts w:ascii="Times New Roman" w:eastAsia="宋体" w:hAnsi="Times New Roman" w:cs="Times New Roman"/>
          <w:bCs/>
          <w:i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处，最后落在水平地面上的</w:t>
      </w:r>
      <w:r>
        <w:rPr>
          <w:rFonts w:ascii="Times New Roman" w:eastAsia="宋体" w:hAnsi="Times New Roman" w:cs="Times New Roman"/>
          <w:bCs/>
          <w:i/>
          <w:szCs w:val="48"/>
        </w:rPr>
        <w:t>D</w:t>
      </w:r>
      <w:r>
        <w:rPr>
          <w:rFonts w:ascii="Times New Roman" w:eastAsia="宋体" w:hAnsi="Times New Roman" w:cs="Times New Roman"/>
          <w:bCs/>
          <w:szCs w:val="48"/>
        </w:rPr>
        <w:t>处，求</w:t>
      </w:r>
      <w:r>
        <w:rPr>
          <w:rFonts w:ascii="Times New Roman" w:eastAsia="宋体" w:hAnsi="Times New Roman" w:cs="Times New Roman"/>
          <w:bCs/>
          <w:i/>
          <w:szCs w:val="48"/>
        </w:rPr>
        <w:t>C</w:t>
      </w:r>
      <w:r>
        <w:rPr>
          <w:rFonts w:ascii="Times New Roman" w:eastAsia="宋体" w:hAnsi="Times New Roman" w:cs="Times New Roman"/>
          <w:bCs/>
          <w:szCs w:val="48"/>
        </w:rPr>
        <w:t>、</w:t>
      </w:r>
      <w:r>
        <w:rPr>
          <w:rFonts w:ascii="Times New Roman" w:eastAsia="宋体" w:hAnsi="Times New Roman" w:cs="Times New Roman"/>
          <w:bCs/>
          <w:i/>
          <w:szCs w:val="48"/>
        </w:rPr>
        <w:t>D</w:t>
      </w:r>
      <w:r>
        <w:rPr>
          <w:rFonts w:ascii="Times New Roman" w:eastAsia="宋体" w:hAnsi="Times New Roman" w:cs="Times New Roman"/>
          <w:bCs/>
          <w:szCs w:val="48"/>
        </w:rPr>
        <w:t>间的距离</w:t>
      </w:r>
      <w:r>
        <w:rPr>
          <w:rFonts w:ascii="Times New Roman" w:eastAsia="宋体" w:hAnsi="Times New Roman" w:cs="Times New Roman"/>
          <w:bCs/>
          <w:i/>
          <w:szCs w:val="48"/>
        </w:rPr>
        <w:t>x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>取重力加速度</w:t>
      </w:r>
      <w:r>
        <w:rPr>
          <w:rFonts w:ascii="Times New Roman" w:eastAsia="楷体" w:hAnsi="Times New Roman" w:cs="Times New Roman"/>
          <w:bCs/>
          <w:i/>
          <w:szCs w:val="48"/>
        </w:rPr>
        <w:t>g</w:t>
      </w:r>
      <w:r>
        <w:rPr>
          <w:rFonts w:ascii="Times New Roman" w:eastAsia="楷体" w:hAnsi="Times New Roman" w:cs="Times New Roman"/>
          <w:bCs/>
          <w:szCs w:val="48"/>
        </w:rPr>
        <w:t>＝</w:t>
      </w:r>
      <w:r>
        <w:rPr>
          <w:rFonts w:ascii="Times New Roman" w:eastAsia="楷体" w:hAnsi="Times New Roman" w:cs="Times New Roman"/>
          <w:bCs/>
          <w:szCs w:val="48"/>
        </w:rPr>
        <w:t>10 m/s</w:t>
      </w:r>
      <w:r>
        <w:rPr>
          <w:rFonts w:ascii="Times New Roman" w:eastAsia="楷体" w:hAnsi="Times New Roman" w:cs="Times New Roman"/>
          <w:bCs/>
          <w:szCs w:val="48"/>
          <w:vertAlign w:val="superscript"/>
        </w:rPr>
        <w:t>2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  <w:r>
        <w:rPr>
          <w:rFonts w:ascii="Times New Roman" w:eastAsia="宋体" w:hAnsi="Times New Roman" w:cs="Times New Roman"/>
          <w:bCs/>
          <w:szCs w:val="48"/>
        </w:rPr>
        <w:t>．</w:t>
      </w:r>
    </w:p>
    <w:p w:rsidR="009853CC" w:rsidRDefault="009853CC">
      <w:pPr>
        <w:pStyle w:val="a3"/>
        <w:tabs>
          <w:tab w:val="left" w:pos="4139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bCs/>
          <w:szCs w:val="48"/>
        </w:rPr>
      </w:pPr>
    </w:p>
    <w:p w:rsidR="009853CC" w:rsidRDefault="009853CC">
      <w:pPr>
        <w:rPr>
          <w:rFonts w:ascii="Times New Roman" w:eastAsiaTheme="minorEastAsia" w:hAnsi="Times New Roman" w:cs="Times New Roman"/>
        </w:rPr>
      </w:pPr>
    </w:p>
    <w:p w:rsidR="009853CC" w:rsidRDefault="009853CC">
      <w:pPr>
        <w:rPr>
          <w:rFonts w:ascii="Times New Roman" w:eastAsiaTheme="minorEastAsia" w:hAnsi="Times New Roman" w:cs="Times New Roman"/>
        </w:rPr>
      </w:pPr>
    </w:p>
    <w:p w:rsidR="009853CC" w:rsidRDefault="009853CC">
      <w:pPr>
        <w:rPr>
          <w:rFonts w:ascii="Times New Roman" w:eastAsiaTheme="minorEastAsia" w:hAnsi="Times New Roman" w:cs="Times New Roman"/>
        </w:rPr>
      </w:pPr>
    </w:p>
    <w:p w:rsidR="009853CC" w:rsidRDefault="009853CC">
      <w:pPr>
        <w:rPr>
          <w:rFonts w:ascii="Times New Roman" w:eastAsiaTheme="minorEastAsia" w:hAnsi="Times New Roman" w:cs="Times New Roman"/>
        </w:rPr>
      </w:pPr>
    </w:p>
    <w:p w:rsidR="009853CC" w:rsidRDefault="009853CC">
      <w:pPr>
        <w:rPr>
          <w:rFonts w:ascii="Times New Roman" w:eastAsiaTheme="minorEastAsia" w:hAnsi="Times New Roman" w:cs="Times New Roman"/>
        </w:rPr>
      </w:pPr>
    </w:p>
    <w:p w:rsidR="009853CC" w:rsidRDefault="009853CC">
      <w:pPr>
        <w:rPr>
          <w:rFonts w:ascii="Times New Roman" w:eastAsiaTheme="minorEastAsia" w:hAnsi="Times New Roman" w:cs="Times New Roman"/>
        </w:rPr>
      </w:pPr>
    </w:p>
    <w:p w:rsidR="009853CC" w:rsidRDefault="009853CC">
      <w:pPr>
        <w:rPr>
          <w:rFonts w:ascii="Times New Roman" w:eastAsiaTheme="minorEastAsia" w:hAnsi="Times New Roman" w:cs="Times New Roman"/>
        </w:rPr>
      </w:pPr>
    </w:p>
    <w:p w:rsidR="009853CC" w:rsidRDefault="009853CC">
      <w:pPr>
        <w:rPr>
          <w:rFonts w:ascii="Times New Roman" w:eastAsiaTheme="minorEastAsia" w:hAnsi="Times New Roman" w:cs="Times New Roman"/>
        </w:rPr>
      </w:pPr>
    </w:p>
    <w:p w:rsidR="009853CC" w:rsidRDefault="009853CC">
      <w:pPr>
        <w:rPr>
          <w:rFonts w:ascii="Times New Roman" w:eastAsiaTheme="minorEastAsia" w:hAnsi="Times New Roman" w:cs="Times New Roman"/>
        </w:rPr>
      </w:pPr>
    </w:p>
    <w:p w:rsidR="009853CC" w:rsidRDefault="009853CC">
      <w:pPr>
        <w:rPr>
          <w:rFonts w:ascii="Times New Roman" w:eastAsiaTheme="minorEastAsia" w:hAnsi="Times New Roman" w:cs="Times New Roman"/>
        </w:rPr>
      </w:pPr>
    </w:p>
    <w:p w:rsidR="009853CC" w:rsidRDefault="009853CC">
      <w:pPr>
        <w:rPr>
          <w:rFonts w:ascii="Times New Roman" w:eastAsiaTheme="minorEastAsia" w:hAnsi="Times New Roman" w:cs="Times New Roman"/>
        </w:rPr>
      </w:pPr>
    </w:p>
    <w:p w:rsidR="009853CC" w:rsidRDefault="009853CC">
      <w:pPr>
        <w:rPr>
          <w:rFonts w:ascii="Times New Roman" w:eastAsiaTheme="minorEastAsia" w:hAnsi="Times New Roman" w:cs="Times New Roman"/>
        </w:rPr>
      </w:pP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noProof/>
          <w:szCs w:val="48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5139055</wp:posOffset>
            </wp:positionH>
            <wp:positionV relativeFrom="paragraph">
              <wp:posOffset>336550</wp:posOffset>
            </wp:positionV>
            <wp:extent cx="829310" cy="1103630"/>
            <wp:effectExtent l="0" t="0" r="8890" b="1270"/>
            <wp:wrapSquare wrapText="bothSides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51699" name="图片 7"/>
                    <pic:cNvPicPr>
                      <a:picLocks noChangeAspect="1"/>
                    </pic:cNvPicPr>
                  </pic:nvPicPr>
                  <pic:blipFill>
                    <a:blip r:embed="rId21" r:link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931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楷体" w:hAnsi="Times New Roman" w:cs="Times New Roman"/>
        </w:rPr>
        <w:t>【针对训练</w:t>
      </w:r>
      <w:r>
        <w:rPr>
          <w:rFonts w:ascii="Times New Roman" w:eastAsia="楷体" w:hAnsi="Times New Roman" w:cs="Times New Roman"/>
        </w:rPr>
        <w:t>2-1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宋体" w:hAnsi="Times New Roman" w:cs="Times New Roman"/>
          <w:bCs/>
          <w:szCs w:val="48"/>
        </w:rPr>
        <w:t>如图所示，质量分别为</w:t>
      </w:r>
      <w:r>
        <w:rPr>
          <w:rFonts w:ascii="Times New Roman" w:eastAsia="宋体" w:hAnsi="Times New Roman" w:cs="Times New Roman"/>
          <w:bCs/>
          <w:szCs w:val="48"/>
        </w:rPr>
        <w:t>3 kg</w:t>
      </w:r>
      <w:r>
        <w:rPr>
          <w:rFonts w:ascii="Times New Roman" w:eastAsia="宋体" w:hAnsi="Times New Roman" w:cs="Times New Roman"/>
          <w:bCs/>
          <w:szCs w:val="48"/>
        </w:rPr>
        <w:t>和</w:t>
      </w:r>
      <w:r>
        <w:rPr>
          <w:rFonts w:ascii="Times New Roman" w:eastAsia="宋体" w:hAnsi="Times New Roman" w:cs="Times New Roman"/>
          <w:bCs/>
          <w:szCs w:val="48"/>
        </w:rPr>
        <w:t>5 kg</w:t>
      </w:r>
      <w:r>
        <w:rPr>
          <w:rFonts w:ascii="Times New Roman" w:eastAsia="宋体" w:hAnsi="Times New Roman" w:cs="Times New Roman"/>
          <w:bCs/>
          <w:szCs w:val="48"/>
        </w:rPr>
        <w:t>的物体</w:t>
      </w:r>
      <w:r>
        <w:rPr>
          <w:rFonts w:ascii="Times New Roman" w:eastAsia="宋体" w:hAnsi="Times New Roman" w:cs="Times New Roman"/>
          <w:bCs/>
          <w:i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、</w:t>
      </w:r>
      <w:r>
        <w:rPr>
          <w:rFonts w:ascii="Times New Roman" w:eastAsia="宋体" w:hAnsi="Times New Roman" w:cs="Times New Roman"/>
          <w:bCs/>
          <w:i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，用轻绳连接跨在一个定滑轮两侧，轻绳正好拉直，且</w:t>
      </w:r>
      <w:r>
        <w:rPr>
          <w:rFonts w:ascii="Times New Roman" w:eastAsia="宋体" w:hAnsi="Times New Roman" w:cs="Times New Roman"/>
          <w:bCs/>
          <w:i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物体底面与地接触，</w:t>
      </w:r>
      <w:r>
        <w:rPr>
          <w:rFonts w:ascii="Times New Roman" w:eastAsia="宋体" w:hAnsi="Times New Roman" w:cs="Times New Roman"/>
          <w:bCs/>
          <w:i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物体距地面</w:t>
      </w:r>
      <w:r>
        <w:rPr>
          <w:rFonts w:ascii="Times New Roman" w:eastAsia="宋体" w:hAnsi="Times New Roman" w:cs="Times New Roman"/>
          <w:bCs/>
          <w:szCs w:val="48"/>
        </w:rPr>
        <w:t>0.8 m</w:t>
      </w:r>
      <w:r>
        <w:rPr>
          <w:rFonts w:ascii="Times New Roman" w:eastAsia="宋体" w:hAnsi="Times New Roman" w:cs="Times New Roman"/>
          <w:bCs/>
          <w:szCs w:val="48"/>
        </w:rPr>
        <w:t>，求：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>1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  <w:r>
        <w:rPr>
          <w:rFonts w:ascii="Times New Roman" w:eastAsia="宋体" w:hAnsi="Times New Roman" w:cs="Times New Roman"/>
          <w:bCs/>
          <w:szCs w:val="48"/>
        </w:rPr>
        <w:t>放开</w:t>
      </w:r>
      <w:r>
        <w:rPr>
          <w:rFonts w:ascii="Times New Roman" w:eastAsia="宋体" w:hAnsi="Times New Roman" w:cs="Times New Roman"/>
          <w:bCs/>
          <w:i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物体，当</w:t>
      </w:r>
      <w:r>
        <w:rPr>
          <w:rFonts w:ascii="Times New Roman" w:eastAsia="宋体" w:hAnsi="Times New Roman" w:cs="Times New Roman"/>
          <w:bCs/>
          <w:i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物体着地时</w:t>
      </w:r>
      <w:r>
        <w:rPr>
          <w:rFonts w:ascii="Times New Roman" w:eastAsia="宋体" w:hAnsi="Times New Roman" w:cs="Times New Roman"/>
          <w:bCs/>
          <w:i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物体的速度；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>2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  <w:r>
        <w:rPr>
          <w:rFonts w:ascii="Times New Roman" w:eastAsia="宋体" w:hAnsi="Times New Roman" w:cs="Times New Roman"/>
          <w:bCs/>
          <w:i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物体着地后</w:t>
      </w:r>
      <w:r>
        <w:rPr>
          <w:rFonts w:ascii="Times New Roman" w:eastAsia="宋体" w:hAnsi="Times New Roman" w:cs="Times New Roman"/>
          <w:bCs/>
          <w:i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物体还能上升多高？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i/>
          <w:szCs w:val="48"/>
        </w:rPr>
        <w:t>g</w:t>
      </w:r>
      <w:r>
        <w:rPr>
          <w:rFonts w:ascii="Times New Roman" w:eastAsia="楷体" w:hAnsi="Times New Roman" w:cs="Times New Roman"/>
          <w:bCs/>
          <w:szCs w:val="48"/>
        </w:rPr>
        <w:t>取</w:t>
      </w:r>
      <w:r>
        <w:rPr>
          <w:rFonts w:ascii="Times New Roman" w:eastAsia="楷体" w:hAnsi="Times New Roman" w:cs="Times New Roman"/>
          <w:bCs/>
          <w:szCs w:val="48"/>
        </w:rPr>
        <w:t>10 m/s2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楷体" w:hAnsi="Times New Roman" w:cs="Times New Roman"/>
        </w:rPr>
        <w:t>【针对训练</w:t>
      </w:r>
      <w:r>
        <w:rPr>
          <w:rFonts w:ascii="Times New Roman" w:eastAsia="楷体" w:hAnsi="Times New Roman" w:cs="Times New Roman"/>
        </w:rPr>
        <w:t>2-2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>多选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  <w:r>
        <w:rPr>
          <w:rFonts w:ascii="Times New Roman" w:eastAsia="宋体" w:hAnsi="Times New Roman" w:cs="Times New Roman"/>
          <w:bCs/>
          <w:szCs w:val="48"/>
        </w:rPr>
        <w:t>如图所示，半径为</w:t>
      </w:r>
      <w:r>
        <w:rPr>
          <w:rFonts w:ascii="Times New Roman" w:eastAsia="宋体" w:hAnsi="Times New Roman" w:cs="Times New Roman"/>
          <w:bCs/>
          <w:i/>
          <w:szCs w:val="48"/>
        </w:rPr>
        <w:t>R</w:t>
      </w:r>
      <w:r>
        <w:rPr>
          <w:rFonts w:ascii="Times New Roman" w:eastAsia="宋体" w:hAnsi="Times New Roman" w:cs="Times New Roman"/>
          <w:bCs/>
          <w:szCs w:val="48"/>
        </w:rPr>
        <w:t>的竖直光滑圆轨道内侧底部静止着一个光滑的小球，现给小球</w:t>
      </w:r>
      <w:r>
        <w:rPr>
          <w:rFonts w:ascii="Times New Roman" w:eastAsia="宋体" w:hAnsi="Times New Roman" w:cs="Times New Roman"/>
          <w:bCs/>
          <w:szCs w:val="48"/>
        </w:rPr>
        <w:lastRenderedPageBreak/>
        <w:t>一个冲击使其在瞬间得到一个水平初速度</w:t>
      </w:r>
      <w:r>
        <w:rPr>
          <w:rFonts w:ascii="Times New Roman" w:eastAsia="宋体" w:hAnsi="Times New Roman" w:cs="Times New Roman"/>
          <w:bCs/>
          <w:i/>
          <w:szCs w:val="48"/>
        </w:rPr>
        <w:t>v</w:t>
      </w:r>
      <w:r>
        <w:rPr>
          <w:rFonts w:ascii="Times New Roman" w:eastAsia="宋体" w:hAnsi="Times New Roman" w:cs="Times New Roman"/>
          <w:bCs/>
          <w:szCs w:val="48"/>
          <w:vertAlign w:val="subscript"/>
        </w:rPr>
        <w:t>0</w:t>
      </w:r>
      <w:r>
        <w:rPr>
          <w:rFonts w:ascii="Times New Roman" w:eastAsia="宋体" w:hAnsi="Times New Roman" w:cs="Times New Roman"/>
          <w:bCs/>
          <w:szCs w:val="48"/>
        </w:rPr>
        <w:t>，若</w:t>
      </w:r>
      <w:r>
        <w:rPr>
          <w:rFonts w:ascii="Times New Roman" w:eastAsia="宋体" w:hAnsi="Times New Roman" w:cs="Times New Roman"/>
          <w:bCs/>
          <w:i/>
          <w:szCs w:val="48"/>
        </w:rPr>
        <w:t>v</w:t>
      </w:r>
      <w:r>
        <w:rPr>
          <w:rFonts w:ascii="Times New Roman" w:eastAsia="宋体" w:hAnsi="Times New Roman" w:cs="Times New Roman"/>
          <w:bCs/>
          <w:szCs w:val="48"/>
          <w:vertAlign w:val="subscript"/>
        </w:rPr>
        <w:t>0</w:t>
      </w:r>
      <w:r>
        <w:rPr>
          <w:rFonts w:ascii="Times New Roman" w:eastAsia="宋体" w:hAnsi="Times New Roman" w:cs="Times New Roman"/>
          <w:bCs/>
          <w:szCs w:val="48"/>
        </w:rPr>
        <w:t>大小不同，则小球能够上升到的最大高度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>距离底部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  <w:r>
        <w:rPr>
          <w:rFonts w:ascii="Times New Roman" w:eastAsia="宋体" w:hAnsi="Times New Roman" w:cs="Times New Roman"/>
          <w:bCs/>
          <w:szCs w:val="48"/>
        </w:rPr>
        <w:t>也不同，下列说法正确的是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 xml:space="preserve">　　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noProof/>
          <w:szCs w:val="4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4926965</wp:posOffset>
            </wp:positionH>
            <wp:positionV relativeFrom="paragraph">
              <wp:posOffset>62865</wp:posOffset>
            </wp:positionV>
            <wp:extent cx="719455" cy="667385"/>
            <wp:effectExtent l="0" t="0" r="4445" b="5715"/>
            <wp:wrapSquare wrapText="bothSides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26688" name="图片 16"/>
                    <pic:cNvPicPr>
                      <a:picLocks noChangeAspect="1"/>
                    </pic:cNvPicPr>
                  </pic:nvPicPr>
                  <pic:blipFill>
                    <a:blip r:embed="rId23" r:link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bCs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．如果</w:t>
      </w:r>
      <w:r>
        <w:rPr>
          <w:rFonts w:ascii="Times New Roman" w:eastAsia="宋体" w:hAnsi="Times New Roman" w:cs="Times New Roman"/>
          <w:bCs/>
          <w:i/>
          <w:szCs w:val="48"/>
        </w:rPr>
        <w:t>v</w:t>
      </w:r>
      <w:r>
        <w:rPr>
          <w:rFonts w:ascii="Times New Roman" w:eastAsia="宋体" w:hAnsi="Times New Roman" w:cs="Times New Roman"/>
          <w:bCs/>
          <w:szCs w:val="48"/>
          <w:vertAlign w:val="subscript"/>
        </w:rPr>
        <w:t>0</w:t>
      </w:r>
      <w:r>
        <w:rPr>
          <w:rFonts w:ascii="Times New Roman" w:eastAsia="宋体" w:hAnsi="Times New Roman" w:cs="Times New Roman"/>
          <w:bCs/>
          <w:szCs w:val="48"/>
        </w:rPr>
        <w:t>＝</w:t>
      </w:r>
      <w:r>
        <w:rPr>
          <w:rFonts w:ascii="Times New Roman" w:eastAsia="宋体" w:hAnsi="Times New Roman" w:cs="Times New Roman"/>
          <w:bCs/>
          <w:szCs w:val="48"/>
        </w:rPr>
        <w:fldChar w:fldCharType="begin"/>
      </w:r>
      <w:r>
        <w:rPr>
          <w:rFonts w:ascii="Times New Roman" w:eastAsia="宋体" w:hAnsi="Times New Roman" w:cs="Times New Roman"/>
          <w:bCs/>
          <w:szCs w:val="48"/>
        </w:rPr>
        <w:instrText>eq \r(</w:instrText>
      </w:r>
      <w:r>
        <w:rPr>
          <w:rFonts w:ascii="Times New Roman" w:eastAsia="宋体" w:hAnsi="Times New Roman" w:cs="Times New Roman"/>
          <w:bCs/>
          <w:i/>
          <w:szCs w:val="48"/>
        </w:rPr>
        <w:instrText>gR</w:instrText>
      </w:r>
      <w:r>
        <w:rPr>
          <w:rFonts w:ascii="Times New Roman" w:eastAsia="宋体" w:hAnsi="Times New Roman" w:cs="Times New Roman"/>
          <w:bCs/>
          <w:szCs w:val="48"/>
        </w:rPr>
        <w:instrText>)</w:instrText>
      </w:r>
      <w:r>
        <w:rPr>
          <w:rFonts w:ascii="Times New Roman" w:eastAsia="宋体" w:hAnsi="Times New Roman" w:cs="Times New Roman"/>
          <w:bCs/>
          <w:szCs w:val="48"/>
        </w:rPr>
        <w:fldChar w:fldCharType="separate"/>
      </w:r>
      <w:r>
        <w:rPr>
          <w:rFonts w:ascii="Times New Roman" w:eastAsia="宋体" w:hAnsi="Times New Roman" w:cs="Times New Roman"/>
          <w:bCs/>
          <w:szCs w:val="48"/>
        </w:rPr>
        <w:fldChar w:fldCharType="end"/>
      </w:r>
      <w:r>
        <w:rPr>
          <w:rFonts w:ascii="Times New Roman" w:eastAsia="宋体" w:hAnsi="Times New Roman" w:cs="Times New Roman"/>
          <w:bCs/>
          <w:szCs w:val="48"/>
        </w:rPr>
        <w:t>，则小球能够上升的最大高度为</w:t>
      </w:r>
      <w:r>
        <w:rPr>
          <w:rFonts w:ascii="Times New Roman" w:eastAsia="宋体" w:hAnsi="Times New Roman" w:cs="Times New Roman"/>
          <w:bCs/>
          <w:szCs w:val="48"/>
        </w:rPr>
        <w:fldChar w:fldCharType="begin"/>
      </w:r>
      <w:r>
        <w:rPr>
          <w:rFonts w:ascii="Times New Roman" w:eastAsia="宋体" w:hAnsi="Times New Roman" w:cs="Times New Roman"/>
          <w:bCs/>
          <w:szCs w:val="48"/>
        </w:rPr>
        <w:instrText>eq \f(</w:instrText>
      </w:r>
      <w:r>
        <w:rPr>
          <w:rFonts w:ascii="Times New Roman" w:eastAsia="宋体" w:hAnsi="Times New Roman" w:cs="Times New Roman"/>
          <w:bCs/>
          <w:i/>
          <w:szCs w:val="48"/>
        </w:rPr>
        <w:instrText>R,</w:instrText>
      </w:r>
      <w:r>
        <w:rPr>
          <w:rFonts w:ascii="Times New Roman" w:eastAsia="宋体" w:hAnsi="Times New Roman" w:cs="Times New Roman"/>
          <w:bCs/>
          <w:szCs w:val="48"/>
        </w:rPr>
        <w:instrText>2)</w:instrText>
      </w:r>
      <w:r>
        <w:rPr>
          <w:rFonts w:ascii="Times New Roman" w:eastAsia="宋体" w:hAnsi="Times New Roman" w:cs="Times New Roman"/>
          <w:bCs/>
          <w:szCs w:val="48"/>
        </w:rPr>
        <w:fldChar w:fldCharType="separate"/>
      </w:r>
      <w:r>
        <w:rPr>
          <w:rFonts w:ascii="Times New Roman" w:eastAsia="宋体" w:hAnsi="Times New Roman" w:cs="Times New Roman"/>
          <w:bCs/>
          <w:szCs w:val="48"/>
        </w:rPr>
        <w:fldChar w:fldCharType="end"/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．如果</w:t>
      </w:r>
      <w:r>
        <w:rPr>
          <w:rFonts w:ascii="Times New Roman" w:eastAsia="宋体" w:hAnsi="Times New Roman" w:cs="Times New Roman"/>
          <w:bCs/>
          <w:i/>
          <w:szCs w:val="48"/>
        </w:rPr>
        <w:t>v</w:t>
      </w:r>
      <w:r>
        <w:rPr>
          <w:rFonts w:ascii="Times New Roman" w:eastAsia="宋体" w:hAnsi="Times New Roman" w:cs="Times New Roman"/>
          <w:bCs/>
          <w:szCs w:val="48"/>
          <w:vertAlign w:val="subscript"/>
        </w:rPr>
        <w:t>0</w:t>
      </w:r>
      <w:r>
        <w:rPr>
          <w:rFonts w:ascii="Times New Roman" w:eastAsia="宋体" w:hAnsi="Times New Roman" w:cs="Times New Roman"/>
          <w:bCs/>
          <w:szCs w:val="48"/>
        </w:rPr>
        <w:t>＝</w:t>
      </w:r>
      <w:r>
        <w:rPr>
          <w:rFonts w:ascii="Times New Roman" w:eastAsia="宋体" w:hAnsi="Times New Roman" w:cs="Times New Roman"/>
          <w:bCs/>
          <w:szCs w:val="48"/>
        </w:rPr>
        <w:fldChar w:fldCharType="begin"/>
      </w:r>
      <w:r>
        <w:rPr>
          <w:rFonts w:ascii="Times New Roman" w:eastAsia="宋体" w:hAnsi="Times New Roman" w:cs="Times New Roman"/>
          <w:bCs/>
          <w:szCs w:val="48"/>
        </w:rPr>
        <w:instrText>eq \r(2</w:instrText>
      </w:r>
      <w:r>
        <w:rPr>
          <w:rFonts w:ascii="Times New Roman" w:eastAsia="宋体" w:hAnsi="Times New Roman" w:cs="Times New Roman"/>
          <w:bCs/>
          <w:i/>
          <w:szCs w:val="48"/>
        </w:rPr>
        <w:instrText>gR</w:instrText>
      </w:r>
      <w:r>
        <w:rPr>
          <w:rFonts w:ascii="Times New Roman" w:eastAsia="宋体" w:hAnsi="Times New Roman" w:cs="Times New Roman"/>
          <w:bCs/>
          <w:szCs w:val="48"/>
        </w:rPr>
        <w:instrText>)</w:instrText>
      </w:r>
      <w:r>
        <w:rPr>
          <w:rFonts w:ascii="Times New Roman" w:eastAsia="宋体" w:hAnsi="Times New Roman" w:cs="Times New Roman"/>
          <w:bCs/>
          <w:szCs w:val="48"/>
        </w:rPr>
        <w:fldChar w:fldCharType="separate"/>
      </w:r>
      <w:r>
        <w:rPr>
          <w:rFonts w:ascii="Times New Roman" w:eastAsia="宋体" w:hAnsi="Times New Roman" w:cs="Times New Roman"/>
          <w:bCs/>
          <w:szCs w:val="48"/>
        </w:rPr>
        <w:fldChar w:fldCharType="end"/>
      </w:r>
      <w:r>
        <w:rPr>
          <w:rFonts w:ascii="Times New Roman" w:eastAsia="宋体" w:hAnsi="Times New Roman" w:cs="Times New Roman"/>
          <w:bCs/>
          <w:szCs w:val="48"/>
        </w:rPr>
        <w:t>，则小球能够上升的最大高度为</w:t>
      </w:r>
      <w:r>
        <w:rPr>
          <w:rFonts w:ascii="Times New Roman" w:eastAsia="宋体" w:hAnsi="Times New Roman" w:cs="Times New Roman"/>
          <w:bCs/>
          <w:i/>
          <w:szCs w:val="48"/>
        </w:rPr>
        <w:t>R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C</w:t>
      </w:r>
      <w:r>
        <w:rPr>
          <w:rFonts w:ascii="Times New Roman" w:eastAsia="宋体" w:hAnsi="Times New Roman" w:cs="Times New Roman"/>
          <w:bCs/>
          <w:szCs w:val="48"/>
        </w:rPr>
        <w:t>．如果</w:t>
      </w:r>
      <w:r>
        <w:rPr>
          <w:rFonts w:ascii="Times New Roman" w:eastAsia="宋体" w:hAnsi="Times New Roman" w:cs="Times New Roman"/>
          <w:bCs/>
          <w:i/>
          <w:szCs w:val="48"/>
        </w:rPr>
        <w:t>v</w:t>
      </w:r>
      <w:r>
        <w:rPr>
          <w:rFonts w:ascii="Times New Roman" w:eastAsia="宋体" w:hAnsi="Times New Roman" w:cs="Times New Roman"/>
          <w:bCs/>
          <w:szCs w:val="48"/>
          <w:vertAlign w:val="subscript"/>
        </w:rPr>
        <w:t>0</w:t>
      </w:r>
      <w:r>
        <w:rPr>
          <w:rFonts w:ascii="Times New Roman" w:eastAsia="宋体" w:hAnsi="Times New Roman" w:cs="Times New Roman"/>
          <w:bCs/>
          <w:szCs w:val="48"/>
        </w:rPr>
        <w:t>＝</w:t>
      </w:r>
      <w:r>
        <w:rPr>
          <w:rFonts w:ascii="Times New Roman" w:eastAsia="宋体" w:hAnsi="Times New Roman" w:cs="Times New Roman"/>
          <w:bCs/>
          <w:szCs w:val="48"/>
        </w:rPr>
        <w:fldChar w:fldCharType="begin"/>
      </w:r>
      <w:r>
        <w:rPr>
          <w:rFonts w:ascii="Times New Roman" w:eastAsia="宋体" w:hAnsi="Times New Roman" w:cs="Times New Roman"/>
          <w:bCs/>
          <w:szCs w:val="48"/>
        </w:rPr>
        <w:instrText>eq \r(3</w:instrText>
      </w:r>
      <w:r>
        <w:rPr>
          <w:rFonts w:ascii="Times New Roman" w:eastAsia="宋体" w:hAnsi="Times New Roman" w:cs="Times New Roman"/>
          <w:bCs/>
          <w:i/>
          <w:szCs w:val="48"/>
        </w:rPr>
        <w:instrText>gR</w:instrText>
      </w:r>
      <w:r>
        <w:rPr>
          <w:rFonts w:ascii="Times New Roman" w:eastAsia="宋体" w:hAnsi="Times New Roman" w:cs="Times New Roman"/>
          <w:bCs/>
          <w:szCs w:val="48"/>
        </w:rPr>
        <w:instrText>)</w:instrText>
      </w:r>
      <w:r>
        <w:rPr>
          <w:rFonts w:ascii="Times New Roman" w:eastAsia="宋体" w:hAnsi="Times New Roman" w:cs="Times New Roman"/>
          <w:bCs/>
          <w:szCs w:val="48"/>
        </w:rPr>
        <w:fldChar w:fldCharType="separate"/>
      </w:r>
      <w:r>
        <w:rPr>
          <w:rFonts w:ascii="Times New Roman" w:eastAsia="宋体" w:hAnsi="Times New Roman" w:cs="Times New Roman"/>
          <w:bCs/>
          <w:szCs w:val="48"/>
        </w:rPr>
        <w:fldChar w:fldCharType="end"/>
      </w:r>
      <w:r>
        <w:rPr>
          <w:rFonts w:ascii="Times New Roman" w:eastAsia="宋体" w:hAnsi="Times New Roman" w:cs="Times New Roman"/>
          <w:bCs/>
          <w:szCs w:val="48"/>
        </w:rPr>
        <w:t>，则小球能够上升的最大高度为</w:t>
      </w:r>
      <w:r>
        <w:rPr>
          <w:rFonts w:ascii="Times New Roman" w:eastAsia="宋体" w:hAnsi="Times New Roman" w:cs="Times New Roman"/>
          <w:bCs/>
          <w:szCs w:val="48"/>
        </w:rPr>
        <w:fldChar w:fldCharType="begin"/>
      </w:r>
      <w:r>
        <w:rPr>
          <w:rFonts w:ascii="Times New Roman" w:eastAsia="宋体" w:hAnsi="Times New Roman" w:cs="Times New Roman"/>
          <w:bCs/>
          <w:szCs w:val="48"/>
        </w:rPr>
        <w:instrText>eq \f(3</w:instrText>
      </w:r>
      <w:r>
        <w:rPr>
          <w:rFonts w:ascii="Times New Roman" w:eastAsia="宋体" w:hAnsi="Times New Roman" w:cs="Times New Roman"/>
          <w:bCs/>
          <w:i/>
          <w:szCs w:val="48"/>
        </w:rPr>
        <w:instrText>R,</w:instrText>
      </w:r>
      <w:r>
        <w:rPr>
          <w:rFonts w:ascii="Times New Roman" w:eastAsia="宋体" w:hAnsi="Times New Roman" w:cs="Times New Roman"/>
          <w:bCs/>
          <w:szCs w:val="48"/>
        </w:rPr>
        <w:instrText>2)</w:instrText>
      </w:r>
      <w:r>
        <w:rPr>
          <w:rFonts w:ascii="Times New Roman" w:eastAsia="宋体" w:hAnsi="Times New Roman" w:cs="Times New Roman"/>
          <w:bCs/>
          <w:szCs w:val="48"/>
        </w:rPr>
        <w:fldChar w:fldCharType="separate"/>
      </w:r>
      <w:r>
        <w:rPr>
          <w:rFonts w:ascii="Times New Roman" w:eastAsia="宋体" w:hAnsi="Times New Roman" w:cs="Times New Roman"/>
          <w:bCs/>
          <w:szCs w:val="48"/>
        </w:rPr>
        <w:fldChar w:fldCharType="end"/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D</w:t>
      </w:r>
      <w:r>
        <w:rPr>
          <w:rFonts w:ascii="Times New Roman" w:eastAsia="宋体" w:hAnsi="Times New Roman" w:cs="Times New Roman"/>
          <w:bCs/>
          <w:szCs w:val="48"/>
        </w:rPr>
        <w:t>．如果</w:t>
      </w:r>
      <w:r>
        <w:rPr>
          <w:rFonts w:ascii="Times New Roman" w:eastAsia="宋体" w:hAnsi="Times New Roman" w:cs="Times New Roman"/>
          <w:bCs/>
          <w:i/>
          <w:szCs w:val="48"/>
        </w:rPr>
        <w:t>v</w:t>
      </w:r>
      <w:r>
        <w:rPr>
          <w:rFonts w:ascii="Times New Roman" w:eastAsia="宋体" w:hAnsi="Times New Roman" w:cs="Times New Roman"/>
          <w:bCs/>
          <w:szCs w:val="48"/>
          <w:vertAlign w:val="subscript"/>
        </w:rPr>
        <w:t>0</w:t>
      </w:r>
      <w:r>
        <w:rPr>
          <w:rFonts w:ascii="Times New Roman" w:eastAsia="宋体" w:hAnsi="Times New Roman" w:cs="Times New Roman"/>
          <w:bCs/>
          <w:szCs w:val="48"/>
        </w:rPr>
        <w:t>＝</w:t>
      </w:r>
      <w:r>
        <w:rPr>
          <w:rFonts w:ascii="Times New Roman" w:eastAsia="宋体" w:hAnsi="Times New Roman" w:cs="Times New Roman"/>
          <w:bCs/>
          <w:szCs w:val="48"/>
        </w:rPr>
        <w:fldChar w:fldCharType="begin"/>
      </w:r>
      <w:r>
        <w:rPr>
          <w:rFonts w:ascii="Times New Roman" w:eastAsia="宋体" w:hAnsi="Times New Roman" w:cs="Times New Roman"/>
          <w:bCs/>
          <w:szCs w:val="48"/>
        </w:rPr>
        <w:instrText>eq \r(5</w:instrText>
      </w:r>
      <w:r>
        <w:rPr>
          <w:rFonts w:ascii="Times New Roman" w:eastAsia="宋体" w:hAnsi="Times New Roman" w:cs="Times New Roman"/>
          <w:bCs/>
          <w:i/>
          <w:szCs w:val="48"/>
        </w:rPr>
        <w:instrText>gR</w:instrText>
      </w:r>
      <w:r>
        <w:rPr>
          <w:rFonts w:ascii="Times New Roman" w:eastAsia="宋体" w:hAnsi="Times New Roman" w:cs="Times New Roman"/>
          <w:bCs/>
          <w:szCs w:val="48"/>
        </w:rPr>
        <w:instrText>)</w:instrText>
      </w:r>
      <w:r>
        <w:rPr>
          <w:rFonts w:ascii="Times New Roman" w:eastAsia="宋体" w:hAnsi="Times New Roman" w:cs="Times New Roman"/>
          <w:bCs/>
          <w:szCs w:val="48"/>
        </w:rPr>
        <w:fldChar w:fldCharType="separate"/>
      </w:r>
      <w:r>
        <w:rPr>
          <w:rFonts w:ascii="Times New Roman" w:eastAsia="宋体" w:hAnsi="Times New Roman" w:cs="Times New Roman"/>
          <w:bCs/>
          <w:szCs w:val="48"/>
        </w:rPr>
        <w:fldChar w:fldCharType="end"/>
      </w:r>
      <w:r>
        <w:rPr>
          <w:rFonts w:ascii="Times New Roman" w:eastAsia="宋体" w:hAnsi="Times New Roman" w:cs="Times New Roman"/>
          <w:bCs/>
          <w:szCs w:val="48"/>
        </w:rPr>
        <w:t>，则小球能够上升的最大高度为</w:t>
      </w:r>
      <w:r>
        <w:rPr>
          <w:rFonts w:ascii="Times New Roman" w:eastAsia="宋体" w:hAnsi="Times New Roman" w:cs="Times New Roman"/>
          <w:bCs/>
          <w:szCs w:val="48"/>
        </w:rPr>
        <w:t>2</w:t>
      </w:r>
      <w:r>
        <w:rPr>
          <w:rFonts w:ascii="Times New Roman" w:eastAsia="宋体" w:hAnsi="Times New Roman" w:cs="Times New Roman"/>
          <w:bCs/>
          <w:i/>
          <w:szCs w:val="48"/>
        </w:rPr>
        <w:t>R</w:t>
      </w: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000000">
      <w:pPr>
        <w:pStyle w:val="a3"/>
        <w:tabs>
          <w:tab w:val="left" w:pos="4320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572770</wp:posOffset>
            </wp:positionV>
            <wp:extent cx="1440180" cy="1009015"/>
            <wp:effectExtent l="0" t="0" r="7620" b="6985"/>
            <wp:wrapSquare wrapText="bothSides"/>
            <wp:docPr id="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36884" name="图片 6"/>
                    <pic:cNvPicPr>
                      <a:picLocks noChangeAspect="1"/>
                    </pic:cNvPicPr>
                  </pic:nvPicPr>
                  <pic:blipFill>
                    <a:blip r:embed="rId25" r:link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楷体" w:hAnsi="Times New Roman" w:cs="Times New Roman"/>
        </w:rPr>
        <w:t>【针对训练</w:t>
      </w:r>
      <w:r>
        <w:rPr>
          <w:rFonts w:ascii="Times New Roman" w:eastAsia="楷体" w:hAnsi="Times New Roman" w:cs="Times New Roman"/>
        </w:rPr>
        <w:t>2-3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>2019-2020</w:t>
      </w:r>
      <w:r>
        <w:rPr>
          <w:rFonts w:ascii="Times New Roman" w:eastAsia="楷体" w:hAnsi="Times New Roman" w:cs="Times New Roman"/>
        </w:rPr>
        <w:t>学年</w:t>
      </w:r>
      <w:r>
        <w:rPr>
          <w:rFonts w:ascii="Times New Roman" w:eastAsia="楷体" w:hAnsi="Times New Roman" w:cs="Times New Roman"/>
        </w:rPr>
        <w:t>·</w:t>
      </w:r>
      <w:r>
        <w:rPr>
          <w:rFonts w:ascii="Times New Roman" w:eastAsia="楷体" w:hAnsi="Times New Roman" w:cs="Times New Roman"/>
        </w:rPr>
        <w:t>辽宁省庄河市高级中学高一下学期检测</w:t>
      </w:r>
      <w:r>
        <w:rPr>
          <w:rFonts w:ascii="Times New Roman" w:eastAsia="楷体" w:hAnsi="Times New Roman" w:cs="Times New Roman" w:hint="eastAsia"/>
        </w:rPr>
        <w:t>)</w:t>
      </w:r>
      <w:r>
        <w:rPr>
          <w:rFonts w:ascii="Times New Roman" w:eastAsia="宋体" w:hAnsi="Times New Roman" w:cs="Times New Roman"/>
        </w:rPr>
        <w:t>如图所示，小物体</w:t>
      </w:r>
      <w:r>
        <w:rPr>
          <w:rFonts w:ascii="Times New Roman" w:eastAsia="宋体" w:hAnsi="Times New Roman" w:cs="Times New Roman"/>
          <w:i/>
        </w:rPr>
        <w:t>A</w:t>
      </w:r>
      <w:r>
        <w:rPr>
          <w:rFonts w:ascii="Times New Roman" w:eastAsia="宋体" w:hAnsi="Times New Roman" w:cs="Times New Roman"/>
        </w:rPr>
        <w:t>沿高为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</w:rPr>
        <w:t>，倾角为</w:t>
      </w:r>
      <w:r>
        <w:rPr>
          <w:rFonts w:ascii="Times New Roman" w:eastAsia="宋体" w:hAnsi="Times New Roman" w:cs="Times New Roman"/>
          <w:i/>
        </w:rPr>
        <w:t>θ</w:t>
      </w:r>
      <w:r>
        <w:rPr>
          <w:rFonts w:ascii="Times New Roman" w:eastAsia="宋体" w:hAnsi="Times New Roman" w:cs="Times New Roman"/>
        </w:rPr>
        <w:t>的光滑斜面以初速度</w:t>
      </w:r>
      <w:r>
        <w:rPr>
          <w:rFonts w:ascii="Times New Roman" w:eastAsia="宋体" w:hAnsi="Times New Roman" w:cs="Times New Roman"/>
          <w:i/>
        </w:rPr>
        <w:t>v</w:t>
      </w:r>
      <w:r>
        <w:rPr>
          <w:rFonts w:ascii="Times New Roman" w:eastAsia="宋体" w:hAnsi="Times New Roman" w:cs="Times New Roman"/>
          <w:vertAlign w:val="subscript"/>
        </w:rPr>
        <w:t>0</w:t>
      </w:r>
      <w:r>
        <w:rPr>
          <w:rFonts w:ascii="Times New Roman" w:eastAsia="宋体" w:hAnsi="Times New Roman" w:cs="Times New Roman"/>
        </w:rPr>
        <w:t>从顶端滑到底端，而相同的物体</w:t>
      </w:r>
      <w:r>
        <w:rPr>
          <w:rFonts w:ascii="Times New Roman" w:eastAsia="宋体" w:hAnsi="Times New Roman" w:cs="Times New Roman"/>
          <w:i/>
        </w:rPr>
        <w:t>B</w:t>
      </w:r>
      <w:r>
        <w:rPr>
          <w:rFonts w:ascii="Times New Roman" w:eastAsia="宋体" w:hAnsi="Times New Roman" w:cs="Times New Roman"/>
        </w:rPr>
        <w:t>以同样大小的初速度从同等高度处竖直上抛，则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 xml:space="preserve">　　</w:t>
      </w:r>
      <w:r>
        <w:rPr>
          <w:rFonts w:ascii="Times New Roman" w:eastAsia="楷体" w:hAnsi="Times New Roman" w:cs="Times New Roman" w:hint="eastAsia"/>
        </w:rPr>
        <w:t>)</w:t>
      </w:r>
    </w:p>
    <w:p w:rsidR="009853CC" w:rsidRDefault="00000000">
      <w:pPr>
        <w:pStyle w:val="a3"/>
        <w:tabs>
          <w:tab w:val="left" w:pos="4320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．两物体落地时速度相同</w:t>
      </w:r>
    </w:p>
    <w:p w:rsidR="009853CC" w:rsidRDefault="00000000">
      <w:pPr>
        <w:pStyle w:val="a3"/>
        <w:tabs>
          <w:tab w:val="left" w:pos="4320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．从开始至落地，重力对它们做功相同</w:t>
      </w:r>
    </w:p>
    <w:p w:rsidR="009853CC" w:rsidRDefault="00000000">
      <w:pPr>
        <w:pStyle w:val="a3"/>
        <w:tabs>
          <w:tab w:val="left" w:pos="4320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．两物体落地时重力的瞬时功率一定相同</w:t>
      </w:r>
    </w:p>
    <w:p w:rsidR="009853CC" w:rsidRDefault="00000000">
      <w:pPr>
        <w:pStyle w:val="a3"/>
        <w:tabs>
          <w:tab w:val="left" w:pos="4320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．从开始运动至落地过程中，重力对它们做功的平均功率一定相同</w:t>
      </w: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楷体" w:hAnsi="Times New Roman" w:cs="Times New Roman"/>
        </w:rPr>
        <w:t>【针对训练</w:t>
      </w:r>
      <w:r>
        <w:rPr>
          <w:rFonts w:ascii="Times New Roman" w:eastAsia="楷体" w:hAnsi="Times New Roman" w:cs="Times New Roman"/>
        </w:rPr>
        <w:t>2-4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宋体" w:hAnsi="Times New Roman" w:cs="Times New Roman"/>
          <w:bCs/>
          <w:szCs w:val="48"/>
        </w:rPr>
        <w:t>如图所示，</w:t>
      </w:r>
      <w:r>
        <w:rPr>
          <w:rFonts w:ascii="Times New Roman" w:eastAsia="宋体" w:hAnsi="Times New Roman" w:cs="Times New Roman"/>
          <w:bCs/>
          <w:i/>
          <w:szCs w:val="48"/>
        </w:rPr>
        <w:t>AB</w:t>
      </w:r>
      <w:r>
        <w:rPr>
          <w:rFonts w:ascii="Times New Roman" w:eastAsia="宋体" w:hAnsi="Times New Roman" w:cs="Times New Roman"/>
          <w:bCs/>
          <w:szCs w:val="48"/>
        </w:rPr>
        <w:t>为光滑的水平面，</w:t>
      </w:r>
      <w:r>
        <w:rPr>
          <w:rFonts w:ascii="Times New Roman" w:eastAsia="宋体" w:hAnsi="Times New Roman" w:cs="Times New Roman"/>
          <w:bCs/>
          <w:i/>
          <w:szCs w:val="48"/>
        </w:rPr>
        <w:t>BC</w:t>
      </w:r>
      <w:r>
        <w:rPr>
          <w:rFonts w:ascii="Times New Roman" w:eastAsia="宋体" w:hAnsi="Times New Roman" w:cs="Times New Roman"/>
          <w:bCs/>
          <w:szCs w:val="48"/>
        </w:rPr>
        <w:t>是倾角为</w:t>
      </w:r>
      <w:r>
        <w:rPr>
          <w:rFonts w:ascii="Times New Roman" w:eastAsia="宋体" w:hAnsi="Times New Roman" w:cs="Times New Roman"/>
          <w:bCs/>
          <w:i/>
          <w:szCs w:val="48"/>
        </w:rPr>
        <w:t>α</w:t>
      </w:r>
      <w:r>
        <w:rPr>
          <w:rFonts w:ascii="Times New Roman" w:eastAsia="宋体" w:hAnsi="Times New Roman" w:cs="Times New Roman"/>
          <w:bCs/>
          <w:szCs w:val="48"/>
        </w:rPr>
        <w:t>的足够长的光滑斜面，斜面体固定不动，</w:t>
      </w:r>
      <w:r>
        <w:rPr>
          <w:rFonts w:ascii="Times New Roman" w:eastAsia="宋体" w:hAnsi="Times New Roman" w:cs="Times New Roman"/>
          <w:bCs/>
          <w:i/>
          <w:szCs w:val="48"/>
        </w:rPr>
        <w:t>AB</w:t>
      </w:r>
      <w:r>
        <w:rPr>
          <w:rFonts w:ascii="Times New Roman" w:eastAsia="宋体" w:hAnsi="Times New Roman" w:cs="Times New Roman"/>
          <w:bCs/>
          <w:szCs w:val="48"/>
        </w:rPr>
        <w:t>、</w:t>
      </w:r>
      <w:r>
        <w:rPr>
          <w:rFonts w:ascii="Times New Roman" w:eastAsia="宋体" w:hAnsi="Times New Roman" w:cs="Times New Roman"/>
          <w:bCs/>
          <w:i/>
          <w:szCs w:val="48"/>
        </w:rPr>
        <w:t>BC</w:t>
      </w:r>
      <w:r>
        <w:rPr>
          <w:rFonts w:ascii="Times New Roman" w:eastAsia="宋体" w:hAnsi="Times New Roman" w:cs="Times New Roman"/>
          <w:bCs/>
          <w:szCs w:val="48"/>
        </w:rPr>
        <w:t>间用一小段光滑圆弧轨道相连，一条长为</w:t>
      </w:r>
      <w:r>
        <w:rPr>
          <w:rFonts w:ascii="Times New Roman" w:eastAsia="宋体" w:hAnsi="Times New Roman" w:cs="Times New Roman"/>
          <w:bCs/>
          <w:i/>
          <w:szCs w:val="48"/>
        </w:rPr>
        <w:t>L</w:t>
      </w:r>
      <w:r>
        <w:rPr>
          <w:rFonts w:ascii="Times New Roman" w:eastAsia="宋体" w:hAnsi="Times New Roman" w:cs="Times New Roman"/>
          <w:bCs/>
          <w:szCs w:val="48"/>
        </w:rPr>
        <w:t>的均匀柔软链条开始是静止地放在</w:t>
      </w:r>
      <w:r>
        <w:rPr>
          <w:rFonts w:ascii="Times New Roman" w:eastAsia="宋体" w:hAnsi="Times New Roman" w:cs="Times New Roman"/>
          <w:bCs/>
          <w:i/>
          <w:szCs w:val="48"/>
        </w:rPr>
        <w:t>ABC</w:t>
      </w:r>
      <w:r>
        <w:rPr>
          <w:rFonts w:ascii="Times New Roman" w:eastAsia="宋体" w:hAnsi="Times New Roman" w:cs="Times New Roman"/>
          <w:bCs/>
          <w:szCs w:val="48"/>
        </w:rPr>
        <w:t>面上，其一端</w:t>
      </w:r>
      <w:r>
        <w:rPr>
          <w:rFonts w:ascii="Times New Roman" w:eastAsia="宋体" w:hAnsi="Times New Roman" w:cs="Times New Roman"/>
          <w:bCs/>
          <w:i/>
          <w:szCs w:val="48"/>
        </w:rPr>
        <w:t>D</w:t>
      </w:r>
      <w:r>
        <w:rPr>
          <w:rFonts w:ascii="Times New Roman" w:eastAsia="宋体" w:hAnsi="Times New Roman" w:cs="Times New Roman"/>
          <w:bCs/>
          <w:szCs w:val="48"/>
        </w:rPr>
        <w:t>至</w:t>
      </w:r>
      <w:r>
        <w:rPr>
          <w:rFonts w:ascii="Times New Roman" w:eastAsia="宋体" w:hAnsi="Times New Roman" w:cs="Times New Roman"/>
          <w:bCs/>
          <w:i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的距离为</w:t>
      </w:r>
      <w:r>
        <w:rPr>
          <w:rFonts w:ascii="Times New Roman" w:eastAsia="宋体" w:hAnsi="Times New Roman" w:cs="Times New Roman"/>
          <w:bCs/>
          <w:i/>
          <w:szCs w:val="48"/>
        </w:rPr>
        <w:t>L</w:t>
      </w:r>
      <w:r>
        <w:rPr>
          <w:rFonts w:ascii="Times New Roman" w:eastAsia="宋体" w:hAnsi="Times New Roman" w:cs="Times New Roman"/>
          <w:bCs/>
          <w:szCs w:val="48"/>
        </w:rPr>
        <w:t>－</w:t>
      </w:r>
      <w:r>
        <w:rPr>
          <w:rFonts w:ascii="Times New Roman" w:eastAsia="宋体" w:hAnsi="Times New Roman" w:cs="Times New Roman"/>
          <w:bCs/>
          <w:i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，其中</w:t>
      </w:r>
      <w:r>
        <w:rPr>
          <w:rFonts w:ascii="Times New Roman" w:eastAsia="宋体" w:hAnsi="Times New Roman" w:cs="Times New Roman"/>
          <w:bCs/>
          <w:i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未知，现自由释放链条，当链条的</w:t>
      </w:r>
      <w:r>
        <w:rPr>
          <w:rFonts w:ascii="Times New Roman" w:eastAsia="宋体" w:hAnsi="Times New Roman" w:cs="Times New Roman"/>
          <w:bCs/>
          <w:i/>
          <w:szCs w:val="48"/>
        </w:rPr>
        <w:t>D</w:t>
      </w:r>
      <w:r>
        <w:rPr>
          <w:rFonts w:ascii="Times New Roman" w:eastAsia="宋体" w:hAnsi="Times New Roman" w:cs="Times New Roman"/>
          <w:bCs/>
          <w:szCs w:val="48"/>
        </w:rPr>
        <w:t>端滑到</w:t>
      </w:r>
      <w:r>
        <w:rPr>
          <w:rFonts w:ascii="Times New Roman" w:eastAsia="宋体" w:hAnsi="Times New Roman" w:cs="Times New Roman"/>
          <w:bCs/>
          <w:i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点时链条的速率为</w:t>
      </w:r>
      <w:r>
        <w:rPr>
          <w:rFonts w:ascii="Times New Roman" w:eastAsia="宋体" w:hAnsi="Times New Roman" w:cs="Times New Roman"/>
          <w:bCs/>
          <w:i/>
          <w:szCs w:val="48"/>
        </w:rPr>
        <w:t>v</w:t>
      </w:r>
      <w:r>
        <w:rPr>
          <w:rFonts w:ascii="Times New Roman" w:eastAsia="宋体" w:hAnsi="Times New Roman" w:cs="Times New Roman"/>
          <w:bCs/>
          <w:szCs w:val="48"/>
        </w:rPr>
        <w:t>，求</w:t>
      </w:r>
      <w:r>
        <w:rPr>
          <w:rFonts w:ascii="Times New Roman" w:eastAsia="宋体" w:hAnsi="Times New Roman" w:cs="Times New Roman"/>
          <w:bCs/>
          <w:i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.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ind w:firstLineChars="200" w:firstLine="420"/>
        <w:jc w:val="center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noProof/>
          <w:szCs w:val="48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4522470</wp:posOffset>
            </wp:positionH>
            <wp:positionV relativeFrom="paragraph">
              <wp:posOffset>119380</wp:posOffset>
            </wp:positionV>
            <wp:extent cx="1799590" cy="835025"/>
            <wp:effectExtent l="0" t="0" r="3810" b="3175"/>
            <wp:wrapSquare wrapText="bothSides"/>
            <wp:docPr id="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37780" name="图片 13"/>
                    <pic:cNvPicPr>
                      <a:picLocks noChangeAspect="1"/>
                    </pic:cNvPicPr>
                  </pic:nvPicPr>
                  <pic:blipFill>
                    <a:blip r:embed="rId27" r:link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9853CC">
      <w:pPr>
        <w:rPr>
          <w:rFonts w:ascii="Times New Roman" w:hAnsi="Times New Roman" w:cs="Times New Roman"/>
        </w:rPr>
      </w:pPr>
    </w:p>
    <w:p w:rsidR="009853CC" w:rsidRDefault="00000000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题型</w:t>
      </w:r>
      <w:r>
        <w:rPr>
          <w:rFonts w:ascii="Times New Roman" w:eastAsia="黑体" w:hAnsi="Times New Roman" w:cs="Times New Roman"/>
        </w:rPr>
        <w:t>3</w:t>
      </w:r>
      <w:r>
        <w:rPr>
          <w:rFonts w:ascii="Times New Roman" w:eastAsia="黑体" w:hAnsi="Times New Roman" w:cs="Times New Roman"/>
        </w:rPr>
        <w:t>：机械能守恒中的图像问题</w:t>
      </w:r>
    </w:p>
    <w:p w:rsidR="009853CC" w:rsidRDefault="00000000">
      <w:pPr>
        <w:pStyle w:val="a3"/>
        <w:tabs>
          <w:tab w:val="left" w:pos="4320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Theme="minorEastAsia" w:hAnsi="Times New Roman" w:cs="Times New Roman"/>
        </w:rPr>
        <w:t>【例</w:t>
      </w:r>
      <w:r>
        <w:rPr>
          <w:rFonts w:ascii="Times New Roman" w:eastAsiaTheme="minorEastAsia" w:hAnsi="Times New Roman" w:cs="Times New Roman"/>
        </w:rPr>
        <w:t>3</w:t>
      </w:r>
      <w:r>
        <w:rPr>
          <w:rFonts w:ascii="Times New Roman" w:eastAsiaTheme="minorEastAsia" w:hAnsi="Times New Roman" w:cs="Times New Roman"/>
        </w:rPr>
        <w:t>】</w:t>
      </w:r>
      <w:r>
        <w:rPr>
          <w:rFonts w:ascii="Times New Roman" w:eastAsia="宋体" w:hAnsi="Times New Roman" w:cs="Times New Roman"/>
        </w:rPr>
        <w:t>某同学掷出的铅球在空中运动轨迹如图所示，如果把铅球视为质点，同时忽略空气阻力作用，则铅球在空中的运动过程中，铅球的速率</w:t>
      </w:r>
      <w:r>
        <w:rPr>
          <w:rFonts w:ascii="Times New Roman" w:eastAsia="宋体" w:hAnsi="Times New Roman" w:cs="Times New Roman"/>
          <w:i/>
        </w:rPr>
        <w:t>v</w:t>
      </w:r>
      <w:r>
        <w:rPr>
          <w:rFonts w:ascii="Times New Roman" w:eastAsia="宋体" w:hAnsi="Times New Roman" w:cs="Times New Roman"/>
        </w:rPr>
        <w:t>、机械能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、动能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k</w:t>
      </w:r>
      <w:r>
        <w:rPr>
          <w:rFonts w:ascii="Times New Roman" w:eastAsia="宋体" w:hAnsi="Times New Roman" w:cs="Times New Roman"/>
        </w:rPr>
        <w:t>和重力的瞬时功率</w:t>
      </w:r>
      <w:r>
        <w:rPr>
          <w:rFonts w:ascii="Times New Roman" w:eastAsia="宋体" w:hAnsi="Times New Roman" w:cs="Times New Roman"/>
          <w:i/>
        </w:rPr>
        <w:t>P</w:t>
      </w:r>
      <w:r>
        <w:rPr>
          <w:rFonts w:ascii="Times New Roman" w:eastAsia="宋体" w:hAnsi="Times New Roman" w:cs="Times New Roman"/>
        </w:rPr>
        <w:t>随时间</w:t>
      </w:r>
      <w:r>
        <w:rPr>
          <w:rFonts w:ascii="Times New Roman" w:eastAsia="宋体" w:hAnsi="Times New Roman" w:cs="Times New Roman"/>
          <w:i/>
        </w:rPr>
        <w:t>t</w:t>
      </w:r>
      <w:r>
        <w:rPr>
          <w:rFonts w:ascii="Times New Roman" w:eastAsia="宋体" w:hAnsi="Times New Roman" w:cs="Times New Roman"/>
        </w:rPr>
        <w:t>变化的图像中可能正确的是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 xml:space="preserve">　　</w:t>
      </w:r>
      <w:r>
        <w:rPr>
          <w:rFonts w:ascii="Times New Roman" w:eastAsia="楷体" w:hAnsi="Times New Roman" w:cs="Times New Roman" w:hint="eastAsia"/>
        </w:rPr>
        <w:t>)</w:t>
      </w:r>
    </w:p>
    <w:p w:rsidR="009853CC" w:rsidRDefault="00000000">
      <w:pPr>
        <w:pStyle w:val="a3"/>
        <w:tabs>
          <w:tab w:val="left" w:pos="4320"/>
        </w:tabs>
        <w:snapToGrid w:val="0"/>
        <w:spacing w:line="360" w:lineRule="auto"/>
        <w:ind w:firstLineChars="200" w:firstLine="42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775970" cy="498475"/>
            <wp:effectExtent l="0" t="0" r="11430" b="9525"/>
            <wp:docPr id="38" name="图片 1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7169" name="图片 13" descr=" "/>
                    <pic:cNvPicPr>
                      <a:picLocks noChangeAspect="1"/>
                    </pic:cNvPicPr>
                  </pic:nvPicPr>
                  <pic:blipFill>
                    <a:blip r:embed="rId29" r:link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597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3646805" cy="570865"/>
            <wp:effectExtent l="0" t="0" r="10795" b="635"/>
            <wp:docPr id="39" name="图片 1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029" name="图片 14" descr=" "/>
                    <pic:cNvPicPr>
                      <a:picLocks noChangeAspect="1"/>
                    </pic:cNvPicPr>
                  </pic:nvPicPr>
                  <pic:blipFill>
                    <a:blip r:embed="rId31" r:link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楷体" w:hAnsi="Times New Roman" w:cs="Times New Roman"/>
        </w:rPr>
        <w:t>【针对训练</w:t>
      </w:r>
      <w:r>
        <w:rPr>
          <w:rFonts w:ascii="Times New Roman" w:eastAsia="楷体" w:hAnsi="Times New Roman" w:cs="Times New Roman"/>
        </w:rPr>
        <w:t>3-1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>多选</w:t>
      </w:r>
      <w:r>
        <w:rPr>
          <w:rFonts w:ascii="Times New Roman" w:eastAsia="楷体" w:hAnsi="Times New Roman" w:cs="Times New Roman" w:hint="eastAsia"/>
        </w:rPr>
        <w:t>)</w:t>
      </w:r>
      <w:r>
        <w:rPr>
          <w:rFonts w:ascii="Times New Roman" w:eastAsia="宋体" w:hAnsi="Times New Roman" w:cs="Times New Roman"/>
        </w:rPr>
        <w:t>如图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所示，在离地面高为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</w:rPr>
        <w:t>处以水平速度</w:t>
      </w:r>
      <w:r>
        <w:rPr>
          <w:rFonts w:ascii="Times New Roman" w:eastAsia="宋体" w:hAnsi="Times New Roman" w:cs="Times New Roman"/>
          <w:i/>
        </w:rPr>
        <w:t>v</w:t>
      </w:r>
      <w:r>
        <w:rPr>
          <w:rFonts w:ascii="Times New Roman" w:eastAsia="宋体" w:hAnsi="Times New Roman" w:cs="Times New Roman"/>
          <w:vertAlign w:val="subscript"/>
        </w:rPr>
        <w:t>0</w:t>
      </w:r>
      <w:r>
        <w:rPr>
          <w:rFonts w:ascii="Times New Roman" w:eastAsia="宋体" w:hAnsi="Times New Roman" w:cs="Times New Roman"/>
        </w:rPr>
        <w:t>抛出一质量为</w:t>
      </w:r>
      <w:r>
        <w:rPr>
          <w:rFonts w:ascii="Times New Roman" w:eastAsia="宋体" w:hAnsi="Times New Roman" w:cs="Times New Roman"/>
          <w:i/>
        </w:rPr>
        <w:t>m</w:t>
      </w:r>
      <w:r>
        <w:rPr>
          <w:rFonts w:ascii="Times New Roman" w:eastAsia="宋体" w:hAnsi="Times New Roman" w:cs="Times New Roman"/>
        </w:rPr>
        <w:t>的小球，经时间</w:t>
      </w:r>
      <w:r>
        <w:rPr>
          <w:rFonts w:ascii="Times New Roman" w:eastAsia="宋体" w:hAnsi="Times New Roman" w:cs="Times New Roman"/>
          <w:i/>
        </w:rPr>
        <w:t>t</w:t>
      </w:r>
      <w:r>
        <w:rPr>
          <w:rFonts w:ascii="Times New Roman" w:eastAsia="宋体" w:hAnsi="Times New Roman" w:cs="Times New Roman"/>
        </w:rPr>
        <w:t>，小球离水平地面的高度变为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</w:rPr>
        <w:t>，此时小球的动能为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k</w:t>
      </w:r>
      <w:r>
        <w:rPr>
          <w:rFonts w:ascii="Times New Roman" w:eastAsia="宋体" w:hAnsi="Times New Roman" w:cs="Times New Roman"/>
        </w:rPr>
        <w:t>，重力势能为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>选水平地面为零势能参考面，不计空气阻力</w:t>
      </w:r>
      <w:r>
        <w:rPr>
          <w:rFonts w:ascii="Times New Roman" w:eastAsia="楷体" w:hAnsi="Times New Roman" w:cs="Times New Roman" w:hint="eastAsia"/>
        </w:rPr>
        <w:t>)</w:t>
      </w:r>
      <w:r>
        <w:rPr>
          <w:rFonts w:ascii="Times New Roman" w:eastAsia="宋体" w:hAnsi="Times New Roman" w:cs="Times New Roman"/>
        </w:rPr>
        <w:t>．下列图像中大致能反映小球动能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k</w:t>
      </w:r>
      <w:r>
        <w:rPr>
          <w:rFonts w:ascii="Times New Roman" w:eastAsia="宋体" w:hAnsi="Times New Roman" w:cs="Times New Roman"/>
        </w:rPr>
        <w:t>、重力势能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</w:rPr>
        <w:t>变化规律的是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 xml:space="preserve">　　</w:t>
      </w:r>
      <w:r>
        <w:rPr>
          <w:rFonts w:ascii="Times New Roman" w:eastAsia="楷体" w:hAnsi="Times New Roman" w:cs="Times New Roman" w:hint="eastAsia"/>
        </w:rPr>
        <w:t>)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>
            <wp:extent cx="1091565" cy="559435"/>
            <wp:effectExtent l="0" t="0" r="635" b="12065"/>
            <wp:docPr id="35" name="图片 2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9569" name="图片 22" descr=" "/>
                    <pic:cNvPicPr>
                      <a:picLocks noChangeAspect="1"/>
                    </pic:cNvPicPr>
                  </pic:nvPicPr>
                  <pic:blipFill>
                    <a:blip r:embed="rId33" r:link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15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2156460" cy="887095"/>
            <wp:effectExtent l="0" t="0" r="2540" b="1905"/>
            <wp:docPr id="36" name="图片 2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44901" name="图片 23" descr=" "/>
                    <pic:cNvPicPr>
                      <a:picLocks noChangeAspect="1"/>
                    </pic:cNvPicPr>
                  </pic:nvPicPr>
                  <pic:blipFill>
                    <a:blip r:embed="rId35" r:link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2156460" cy="832485"/>
            <wp:effectExtent l="0" t="0" r="2540" b="5715"/>
            <wp:docPr id="37" name="图片 2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13990" name="图片 24" descr=" "/>
                    <pic:cNvPicPr>
                      <a:picLocks noChangeAspect="1"/>
                    </pic:cNvPicPr>
                  </pic:nvPicPr>
                  <pic:blipFill>
                    <a:blip r:embed="rId37" r:link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4156075</wp:posOffset>
            </wp:positionH>
            <wp:positionV relativeFrom="paragraph">
              <wp:posOffset>937260</wp:posOffset>
            </wp:positionV>
            <wp:extent cx="2016760" cy="906145"/>
            <wp:effectExtent l="0" t="0" r="2540" b="8255"/>
            <wp:wrapSquare wrapText="bothSides"/>
            <wp:docPr id="5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74153" name="图片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楷体" w:hAnsi="Times New Roman" w:cs="Times New Roman"/>
        </w:rPr>
        <w:t>【针对训练</w:t>
      </w:r>
      <w:r>
        <w:rPr>
          <w:rFonts w:ascii="Times New Roman" w:eastAsia="楷体" w:hAnsi="Times New Roman" w:cs="Times New Roman"/>
        </w:rPr>
        <w:t>3-2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宋体" w:hAnsi="Times New Roman" w:cs="Times New Roman"/>
        </w:rPr>
        <w:t>如图甲所示，在倾角为</w:t>
      </w:r>
      <w:r>
        <w:rPr>
          <w:rFonts w:ascii="Times New Roman" w:eastAsia="宋体" w:hAnsi="Times New Roman" w:cs="Times New Roman"/>
        </w:rPr>
        <w:t>θ</w:t>
      </w:r>
      <w:r>
        <w:rPr>
          <w:rFonts w:ascii="Times New Roman" w:eastAsia="宋体" w:hAnsi="Times New Roman" w:cs="Times New Roman"/>
        </w:rPr>
        <w:t>的粗糙斜面上，有一个质量为</w:t>
      </w:r>
      <w:r>
        <w:rPr>
          <w:rFonts w:ascii="Times New Roman" w:eastAsia="宋体" w:hAnsi="Times New Roman" w:cs="Times New Roman"/>
        </w:rPr>
        <w:t>m</w:t>
      </w:r>
      <w:r>
        <w:rPr>
          <w:rFonts w:ascii="Times New Roman" w:eastAsia="宋体" w:hAnsi="Times New Roman" w:cs="Times New Roman"/>
        </w:rPr>
        <w:t>的物体在沿斜面方向的力</w:t>
      </w: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/>
        </w:rPr>
        <w:t>的作用下由静止开始向下运动，物体与斜面之间的动摩擦因数为</w:t>
      </w:r>
      <w:r>
        <w:rPr>
          <w:rFonts w:ascii="Times New Roman" w:eastAsia="宋体" w:hAnsi="Times New Roman" w:cs="Times New Roman"/>
        </w:rPr>
        <w:t>μ</w:t>
      </w:r>
      <w:r>
        <w:rPr>
          <w:rFonts w:ascii="Times New Roman" w:eastAsia="宋体" w:hAnsi="Times New Roman" w:cs="Times New Roman"/>
        </w:rPr>
        <w:t>，物体的机械能</w:t>
      </w:r>
      <w:r>
        <w:rPr>
          <w:rFonts w:ascii="Times New Roman" w:eastAsia="宋体" w:hAnsi="Times New Roman" w:cs="Times New Roman"/>
        </w:rPr>
        <w:t>E</w:t>
      </w:r>
      <w:r>
        <w:rPr>
          <w:rFonts w:ascii="Times New Roman" w:eastAsia="宋体" w:hAnsi="Times New Roman" w:cs="Times New Roman"/>
        </w:rPr>
        <w:t>随位移</w:t>
      </w:r>
      <w:r>
        <w:rPr>
          <w:rFonts w:ascii="Times New Roman" w:eastAsia="宋体" w:hAnsi="Times New Roman" w:cs="Times New Roman"/>
        </w:rPr>
        <w:t>x</w:t>
      </w:r>
      <w:r>
        <w:rPr>
          <w:rFonts w:ascii="Times New Roman" w:eastAsia="宋体" w:hAnsi="Times New Roman" w:cs="Times New Roman"/>
        </w:rPr>
        <w:t>的变化关系如图乙所示．其中</w:t>
      </w:r>
      <w:r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/>
        </w:rPr>
        <w:t>～</w:t>
      </w:r>
      <w:r>
        <w:rPr>
          <w:rFonts w:ascii="Times New Roman" w:eastAsia="宋体" w:hAnsi="Times New Roman" w:cs="Times New Roman"/>
        </w:rPr>
        <w:t>x</w:t>
      </w:r>
      <w:r>
        <w:rPr>
          <w:rFonts w:ascii="Times New Roman" w:eastAsia="宋体" w:hAnsi="Times New Roman" w:cs="Times New Roman"/>
          <w:vertAlign w:val="subscript"/>
        </w:rPr>
        <w:t>1</w:t>
      </w:r>
      <w:r>
        <w:rPr>
          <w:rFonts w:ascii="Times New Roman" w:eastAsia="宋体" w:hAnsi="Times New Roman" w:cs="Times New Roman"/>
        </w:rPr>
        <w:t>过程的图线是曲线，</w:t>
      </w:r>
      <w:r>
        <w:rPr>
          <w:rFonts w:ascii="Times New Roman" w:eastAsia="宋体" w:hAnsi="Times New Roman" w:cs="Times New Roman"/>
        </w:rPr>
        <w:t>x</w:t>
      </w:r>
      <w:r>
        <w:rPr>
          <w:rFonts w:ascii="Times New Roman" w:eastAsia="宋体" w:hAnsi="Times New Roman" w:cs="Times New Roman"/>
          <w:vertAlign w:val="subscript"/>
        </w:rPr>
        <w:t>1</w:t>
      </w:r>
      <w:r>
        <w:rPr>
          <w:rFonts w:ascii="Times New Roman" w:eastAsia="宋体" w:hAnsi="Times New Roman" w:cs="Times New Roman"/>
        </w:rPr>
        <w:t>～</w:t>
      </w:r>
      <w:r>
        <w:rPr>
          <w:rFonts w:ascii="Times New Roman" w:eastAsia="宋体" w:hAnsi="Times New Roman" w:cs="Times New Roman"/>
        </w:rPr>
        <w:t>x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过程的图线为平行于</w:t>
      </w:r>
      <w:r>
        <w:rPr>
          <w:rFonts w:ascii="Times New Roman" w:eastAsia="宋体" w:hAnsi="Times New Roman" w:cs="Times New Roman"/>
        </w:rPr>
        <w:t>x</w:t>
      </w:r>
      <w:r>
        <w:rPr>
          <w:rFonts w:ascii="Times New Roman" w:eastAsia="宋体" w:hAnsi="Times New Roman" w:cs="Times New Roman"/>
        </w:rPr>
        <w:t>轴的直线，重力加速度为</w:t>
      </w:r>
      <w:r>
        <w:rPr>
          <w:rFonts w:ascii="Times New Roman" w:eastAsia="宋体" w:hAnsi="Times New Roman" w:cs="Times New Roman"/>
        </w:rPr>
        <w:t>g</w:t>
      </w:r>
      <w:r>
        <w:rPr>
          <w:rFonts w:ascii="Times New Roman" w:eastAsia="宋体" w:hAnsi="Times New Roman" w:cs="Times New Roman"/>
        </w:rPr>
        <w:t>，则下列说法中正确的是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 xml:space="preserve">  </w:t>
      </w:r>
      <w:r>
        <w:rPr>
          <w:rFonts w:ascii="Times New Roman" w:eastAsia="楷体" w:hAnsi="Times New Roman" w:cs="Times New Roman" w:hint="eastAsia"/>
        </w:rPr>
        <w:t>)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．在</w:t>
      </w:r>
      <w:r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/>
        </w:rPr>
        <w:t>～</w:t>
      </w:r>
      <w:r>
        <w:rPr>
          <w:rFonts w:ascii="Times New Roman" w:eastAsia="宋体" w:hAnsi="Times New Roman" w:cs="Times New Roman"/>
        </w:rPr>
        <w:t>x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过程中，物体先加速后匀速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．在</w:t>
      </w:r>
      <w:r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/>
        </w:rPr>
        <w:t>～</w:t>
      </w:r>
      <w:r>
        <w:rPr>
          <w:rFonts w:ascii="Times New Roman" w:eastAsia="宋体" w:hAnsi="Times New Roman" w:cs="Times New Roman"/>
        </w:rPr>
        <w:t>x</w:t>
      </w:r>
      <w:r>
        <w:rPr>
          <w:rFonts w:ascii="Times New Roman" w:eastAsia="宋体" w:hAnsi="Times New Roman" w:cs="Times New Roman"/>
          <w:vertAlign w:val="subscript"/>
        </w:rPr>
        <w:t>1</w:t>
      </w:r>
      <w:r>
        <w:rPr>
          <w:rFonts w:ascii="Times New Roman" w:eastAsia="宋体" w:hAnsi="Times New Roman" w:cs="Times New Roman"/>
        </w:rPr>
        <w:t>过程中，物体的加速度一直减小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．在</w:t>
      </w:r>
      <w:r>
        <w:rPr>
          <w:rFonts w:ascii="Times New Roman" w:eastAsia="宋体" w:hAnsi="Times New Roman" w:cs="Times New Roman"/>
        </w:rPr>
        <w:t>x</w:t>
      </w:r>
      <w:r>
        <w:rPr>
          <w:rFonts w:ascii="Times New Roman" w:eastAsia="宋体" w:hAnsi="Times New Roman" w:cs="Times New Roman"/>
          <w:vertAlign w:val="subscript"/>
        </w:rPr>
        <w:t>1</w:t>
      </w:r>
      <w:r>
        <w:rPr>
          <w:rFonts w:ascii="Times New Roman" w:eastAsia="宋体" w:hAnsi="Times New Roman" w:cs="Times New Roman"/>
        </w:rPr>
        <w:t>～</w:t>
      </w:r>
      <w:r>
        <w:rPr>
          <w:rFonts w:ascii="Times New Roman" w:eastAsia="宋体" w:hAnsi="Times New Roman" w:cs="Times New Roman"/>
        </w:rPr>
        <w:t>x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过程中，物体的加速度为</w:t>
      </w:r>
      <w:r>
        <w:rPr>
          <w:rFonts w:ascii="Times New Roman" w:eastAsia="宋体" w:hAnsi="Times New Roman" w:cs="Times New Roman"/>
        </w:rPr>
        <w:t>gsinθ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楷体" w:hAnsi="Times New Roman" w:cs="Times New Roman"/>
        </w:rPr>
      </w:pP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．在</w:t>
      </w:r>
      <w:r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/>
        </w:rPr>
        <w:t>～</w:t>
      </w:r>
      <w:r>
        <w:rPr>
          <w:rFonts w:ascii="Times New Roman" w:eastAsia="宋体" w:hAnsi="Times New Roman" w:cs="Times New Roman"/>
        </w:rPr>
        <w:t>x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过程中，拉力</w:t>
      </w: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/>
        </w:rPr>
        <w:t>做的功为</w:t>
      </w:r>
      <w:r>
        <w:rPr>
          <w:rFonts w:ascii="Times New Roman" w:eastAsia="宋体" w:hAnsi="Times New Roman" w:cs="Times New Roman"/>
        </w:rPr>
        <w:t>W</w:t>
      </w:r>
      <w:r>
        <w:rPr>
          <w:rFonts w:ascii="Times New Roman" w:eastAsia="宋体" w:hAnsi="Times New Roman" w:cs="Times New Roman"/>
          <w:vertAlign w:val="subscript"/>
        </w:rPr>
        <w:t>F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t>E</w:t>
      </w:r>
      <w:r>
        <w:rPr>
          <w:rFonts w:ascii="Times New Roman" w:eastAsia="宋体" w:hAnsi="Times New Roman" w:cs="Times New Roman"/>
          <w:vertAlign w:val="subscript"/>
        </w:rPr>
        <w:t>1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</w:rPr>
        <w:t>E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＋</w:t>
      </w:r>
      <w:r>
        <w:rPr>
          <w:rFonts w:ascii="Times New Roman" w:eastAsia="宋体" w:hAnsi="Times New Roman" w:cs="Times New Roman"/>
        </w:rPr>
        <w:t>μmgx</w:t>
      </w:r>
      <w:r>
        <w:rPr>
          <w:rFonts w:ascii="Times New Roman" w:eastAsia="宋体" w:hAnsi="Times New Roman" w:cs="Times New Roman"/>
          <w:vertAlign w:val="subscript"/>
        </w:rPr>
        <w:t>2</w:t>
      </w:r>
    </w:p>
    <w:p w:rsidR="009853CC" w:rsidRDefault="009853CC">
      <w:pPr>
        <w:rPr>
          <w:rFonts w:ascii="Times New Roman" w:eastAsia="楷体" w:hAnsi="Times New Roman" w:cs="Times New Roman"/>
        </w:rPr>
      </w:pPr>
    </w:p>
    <w:p w:rsidR="009853CC" w:rsidRDefault="00000000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题型</w:t>
      </w:r>
      <w:r>
        <w:rPr>
          <w:rFonts w:ascii="Times New Roman" w:eastAsia="黑体" w:hAnsi="Times New Roman" w:cs="Times New Roman"/>
        </w:rPr>
        <w:t>4</w:t>
      </w:r>
      <w:r>
        <w:rPr>
          <w:rFonts w:ascii="Times New Roman" w:eastAsia="黑体" w:hAnsi="Times New Roman" w:cs="Times New Roman"/>
        </w:rPr>
        <w:t>：弹簧问题分析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</w:rPr>
      </w:pPr>
      <w:r>
        <w:rPr>
          <w:rFonts w:ascii="Times New Roman" w:eastAsia="楷体" w:hAnsi="Times New Roman" w:cs="Times New Roman"/>
        </w:rPr>
        <w:t>【</w:t>
      </w:r>
      <w:r>
        <w:rPr>
          <w:rFonts w:asciiTheme="minorEastAsia" w:eastAsiaTheme="minorEastAsia" w:hAnsiTheme="minorEastAsia" w:cs="Times New Roman" w:hint="eastAsia"/>
        </w:rPr>
        <w:t>例4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_GB2312" w:hAnsi="Times New Roman" w:cs="Times New Roman"/>
        </w:rPr>
        <w:t>(</w:t>
      </w:r>
      <w:r>
        <w:rPr>
          <w:rFonts w:ascii="Times New Roman" w:eastAsia="楷体_GB2312" w:hAnsi="Times New Roman" w:cs="Times New Roman"/>
        </w:rPr>
        <w:t>多选</w:t>
      </w:r>
      <w:r>
        <w:rPr>
          <w:rFonts w:ascii="Times New Roman" w:eastAsia="楷体_GB2312" w:hAnsi="Times New Roman" w:cs="Times New Roman"/>
        </w:rPr>
        <w:t>)</w:t>
      </w:r>
      <w:r>
        <w:rPr>
          <w:rFonts w:asciiTheme="minorEastAsia" w:eastAsiaTheme="minorEastAsia" w:hAnsiTheme="minorEastAsia" w:cs="Times New Roman"/>
        </w:rPr>
        <w:t>(2019·湖南衡阳市第二次模拟)如图所示，一根轻弹簧一端固定在</w:t>
      </w:r>
      <w:r>
        <w:rPr>
          <w:rFonts w:asciiTheme="minorEastAsia" w:eastAsiaTheme="minorEastAsia" w:hAnsiTheme="minorEastAsia" w:cs="Times New Roman"/>
          <w:i/>
        </w:rPr>
        <w:t>O</w:t>
      </w:r>
      <w:r>
        <w:rPr>
          <w:rFonts w:asciiTheme="minorEastAsia" w:eastAsiaTheme="minorEastAsia" w:hAnsiTheme="minorEastAsia" w:cs="Times New Roman"/>
        </w:rPr>
        <w:t>点，另一端固定一个带有孔的小球，小球套在固定的竖直光滑杆上，小球位于图中的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点时，弹簧处于原长，现将小球从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点由静止释放，小球向下运动，经过与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点关于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点对称的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点后，小球能运动到最低点</w:t>
      </w:r>
      <w:r>
        <w:rPr>
          <w:rFonts w:asciiTheme="minorEastAsia" w:eastAsiaTheme="minorEastAsia" w:hAnsiTheme="minorEastAsia" w:cs="Times New Roman"/>
          <w:i/>
        </w:rPr>
        <w:t>D</w:t>
      </w:r>
      <w:r>
        <w:rPr>
          <w:rFonts w:asciiTheme="minorEastAsia" w:eastAsiaTheme="minorEastAsia" w:hAnsiTheme="minorEastAsia" w:cs="Times New Roman"/>
        </w:rPr>
        <w:t>点，</w:t>
      </w:r>
      <w:r>
        <w:rPr>
          <w:rFonts w:asciiTheme="minorEastAsia" w:eastAsiaTheme="minorEastAsia" w:hAnsiTheme="minorEastAsia" w:cs="Times New Roman"/>
          <w:i/>
        </w:rPr>
        <w:t>OB</w:t>
      </w:r>
      <w:r>
        <w:rPr>
          <w:rFonts w:asciiTheme="minorEastAsia" w:eastAsiaTheme="minorEastAsia" w:hAnsiTheme="minorEastAsia" w:cs="Times New Roman"/>
        </w:rPr>
        <w:t>垂直于杆，则</w:t>
      </w:r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5397500</wp:posOffset>
            </wp:positionH>
            <wp:positionV relativeFrom="paragraph">
              <wp:posOffset>56515</wp:posOffset>
            </wp:positionV>
            <wp:extent cx="768350" cy="1187450"/>
            <wp:effectExtent l="0" t="0" r="6350" b="6350"/>
            <wp:wrapSquare wrapText="bothSides"/>
            <wp:docPr id="4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08073" name="图片 23"/>
                    <pic:cNvPicPr>
                      <a:picLocks noChangeAspect="1"/>
                    </pic:cNvPicPr>
                  </pic:nvPicPr>
                  <pic:blipFill>
                    <a:blip r:embed="rId40" r:link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Times New Roman"/>
        </w:rPr>
        <w:t>下列结论正确的是(　　)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A．小球从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点运动到</w:t>
      </w:r>
      <w:r>
        <w:rPr>
          <w:rFonts w:asciiTheme="minorEastAsia" w:eastAsiaTheme="minorEastAsia" w:hAnsiTheme="minorEastAsia" w:cs="Times New Roman"/>
          <w:i/>
        </w:rPr>
        <w:t>D</w:t>
      </w:r>
      <w:r>
        <w:rPr>
          <w:rFonts w:asciiTheme="minorEastAsia" w:eastAsiaTheme="minorEastAsia" w:hAnsiTheme="minorEastAsia" w:cs="Times New Roman"/>
        </w:rPr>
        <w:t>点的过程中，其最大加速度一定大于重力加速度</w:t>
      </w:r>
      <w:r>
        <w:rPr>
          <w:rFonts w:asciiTheme="minorEastAsia" w:eastAsiaTheme="minorEastAsia" w:hAnsiTheme="minorEastAsia" w:cs="Times New Roman"/>
          <w:i/>
        </w:rPr>
        <w:t>g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B．小球从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点运动到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点的过程，小球的重力势能和弹簧的弹性势能之和可能增大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C．小球运动到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点时，重力对其做功的功率最大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D．小球在</w:t>
      </w:r>
      <w:r>
        <w:rPr>
          <w:rFonts w:asciiTheme="minorEastAsia" w:eastAsiaTheme="minorEastAsia" w:hAnsiTheme="minorEastAsia" w:cs="Times New Roman"/>
          <w:i/>
        </w:rPr>
        <w:t>D</w:t>
      </w:r>
      <w:r>
        <w:rPr>
          <w:rFonts w:asciiTheme="minorEastAsia" w:eastAsiaTheme="minorEastAsia" w:hAnsiTheme="minorEastAsia" w:cs="Times New Roman"/>
        </w:rPr>
        <w:t>点时弹簧的弹性势能一定最大</w:t>
      </w: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  <w:color w:val="FF0000"/>
        </w:rPr>
      </w:pP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</w:rPr>
      </w:pPr>
      <w:r>
        <w:rPr>
          <w:rFonts w:ascii="Times New Roman" w:eastAsia="楷体" w:hAnsi="Times New Roman" w:cs="Times New Roman"/>
        </w:rPr>
        <w:t>【针对训练</w:t>
      </w:r>
      <w:r>
        <w:rPr>
          <w:rFonts w:ascii="Times New Roman" w:eastAsia="楷体" w:hAnsi="Times New Roman" w:cs="Times New Roman" w:hint="eastAsia"/>
        </w:rPr>
        <w:t>4</w:t>
      </w:r>
      <w:r>
        <w:rPr>
          <w:rFonts w:ascii="Times New Roman" w:eastAsia="楷体" w:hAnsi="Times New Roman" w:cs="Times New Roman"/>
        </w:rPr>
        <w:t>-1</w:t>
      </w:r>
      <w:r>
        <w:rPr>
          <w:rFonts w:ascii="Times New Roman" w:eastAsia="楷体" w:hAnsi="Times New Roman" w:cs="Times New Roman"/>
        </w:rPr>
        <w:t>】</w:t>
      </w:r>
      <w:r>
        <w:rPr>
          <w:rFonts w:asciiTheme="minorEastAsia" w:eastAsiaTheme="minorEastAsia" w:hAnsiTheme="minorEastAsia" w:cs="Times New Roman"/>
        </w:rPr>
        <w:t>(2019·广东揭阳市下学期第二次模拟)如图所示，一光滑细杆固定在水平面上的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点，细杆与水平面的夹角为30°，一原长为</w:t>
      </w:r>
      <w:r>
        <w:rPr>
          <w:rFonts w:asciiTheme="minorEastAsia" w:eastAsiaTheme="minorEastAsia" w:hAnsiTheme="minorEastAsia" w:cs="Times New Roman"/>
          <w:i/>
        </w:rPr>
        <w:t>L</w:t>
      </w:r>
      <w:r>
        <w:rPr>
          <w:rFonts w:asciiTheme="minorEastAsia" w:eastAsiaTheme="minorEastAsia" w:hAnsiTheme="minorEastAsia" w:cs="Times New Roman"/>
        </w:rPr>
        <w:t>的轻质弹性绳，下端固定在水平面上的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点，上端与质量为</w:t>
      </w:r>
      <w:r>
        <w:rPr>
          <w:rFonts w:asciiTheme="minorEastAsia" w:eastAsiaTheme="minorEastAsia" w:hAnsiTheme="minorEastAsia" w:cs="Times New Roman"/>
          <w:i/>
        </w:rPr>
        <w:t>m</w:t>
      </w:r>
      <w:r>
        <w:rPr>
          <w:rFonts w:asciiTheme="minorEastAsia" w:eastAsiaTheme="minorEastAsia" w:hAnsiTheme="minorEastAsia" w:cs="Times New Roman"/>
        </w:rPr>
        <w:t>的小环相连，当把小环拉到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点时，</w:t>
      </w:r>
      <w:r>
        <w:rPr>
          <w:rFonts w:asciiTheme="minorEastAsia" w:eastAsiaTheme="minorEastAsia" w:hAnsiTheme="minorEastAsia" w:cs="Times New Roman"/>
          <w:i/>
        </w:rPr>
        <w:t>AB</w:t>
      </w:r>
      <w:r>
        <w:rPr>
          <w:rFonts w:asciiTheme="minorEastAsia" w:eastAsiaTheme="minorEastAsia" w:hAnsiTheme="minorEastAsia" w:cs="Times New Roman"/>
        </w:rPr>
        <w:t>与地面垂直，弹性绳长为2</w:t>
      </w:r>
      <w:r>
        <w:rPr>
          <w:rFonts w:asciiTheme="minorEastAsia" w:eastAsiaTheme="minorEastAsia" w:hAnsiTheme="minorEastAsia" w:cs="Times New Roman"/>
          <w:i/>
        </w:rPr>
        <w:t>L</w:t>
      </w:r>
      <w:r>
        <w:rPr>
          <w:rFonts w:asciiTheme="minorEastAsia" w:eastAsiaTheme="minorEastAsia" w:hAnsiTheme="minorEastAsia" w:cs="Times New Roman"/>
        </w:rPr>
        <w:t>，将小环从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点由静止释放，当小环运动到</w:t>
      </w:r>
      <w:r>
        <w:rPr>
          <w:rFonts w:asciiTheme="minorEastAsia" w:eastAsiaTheme="minorEastAsia" w:hAnsiTheme="minorEastAsia" w:cs="Times New Roman"/>
          <w:i/>
        </w:rPr>
        <w:t>AC</w:t>
      </w:r>
      <w:r>
        <w:rPr>
          <w:rFonts w:asciiTheme="minorEastAsia" w:eastAsiaTheme="minorEastAsia" w:hAnsiTheme="minorEastAsia" w:cs="Times New Roman"/>
        </w:rPr>
        <w:t>的中点</w:t>
      </w:r>
      <w:r>
        <w:rPr>
          <w:rFonts w:asciiTheme="minorEastAsia" w:eastAsiaTheme="minorEastAsia" w:hAnsiTheme="minorEastAsia" w:cs="Times New Roman"/>
          <w:i/>
        </w:rPr>
        <w:t>D</w:t>
      </w:r>
      <w:r>
        <w:rPr>
          <w:rFonts w:asciiTheme="minorEastAsia" w:eastAsiaTheme="minorEastAsia" w:hAnsiTheme="minorEastAsia" w:cs="Times New Roman"/>
        </w:rPr>
        <w:t>时，速度达到最大．重力加速度为</w:t>
      </w:r>
      <w:r>
        <w:rPr>
          <w:rFonts w:asciiTheme="minorEastAsia" w:eastAsiaTheme="minorEastAsia" w:hAnsiTheme="minorEastAsia" w:cs="Times New Roman"/>
          <w:i/>
        </w:rPr>
        <w:t>g</w:t>
      </w:r>
      <w:r>
        <w:rPr>
          <w:rFonts w:asciiTheme="minorEastAsia" w:eastAsiaTheme="minorEastAsia" w:hAnsiTheme="minorEastAsia" w:cs="Times New Roman"/>
        </w:rPr>
        <w:t>，下列说法正确的是(　　)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4748530</wp:posOffset>
            </wp:positionH>
            <wp:positionV relativeFrom="paragraph">
              <wp:posOffset>114935</wp:posOffset>
            </wp:positionV>
            <wp:extent cx="1257300" cy="704850"/>
            <wp:effectExtent l="0" t="0" r="0" b="6350"/>
            <wp:wrapSquare wrapText="bothSides"/>
            <wp:docPr id="4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56964" name="图片 24"/>
                    <pic:cNvPicPr>
                      <a:picLocks noChangeAspect="1"/>
                    </pic:cNvPicPr>
                  </pic:nvPicPr>
                  <pic:blipFill>
                    <a:blip r:embed="rId42" r:link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Times New Roman"/>
        </w:rPr>
        <w:t>A．在下滑过程中小环的机械能先减小后增大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B．小环刚释放时的加速度大小为</w:t>
      </w:r>
      <w:r>
        <w:rPr>
          <w:rFonts w:asciiTheme="minorEastAsia" w:eastAsiaTheme="minorEastAsia" w:hAnsiTheme="minorEastAsia" w:cs="Times New Roman"/>
          <w:i/>
        </w:rPr>
        <w:t>g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C．小环到达</w:t>
      </w:r>
      <w:r>
        <w:rPr>
          <w:rFonts w:asciiTheme="minorEastAsia" w:eastAsiaTheme="minorEastAsia" w:hAnsiTheme="minorEastAsia" w:cs="Times New Roman"/>
          <w:i/>
        </w:rPr>
        <w:t>AD</w:t>
      </w:r>
      <w:r>
        <w:rPr>
          <w:rFonts w:asciiTheme="minorEastAsia" w:eastAsiaTheme="minorEastAsia" w:hAnsiTheme="minorEastAsia" w:cs="Times New Roman"/>
        </w:rPr>
        <w:t>的中点时，弹性绳的弹性势能为零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lastRenderedPageBreak/>
        <w:t>D．小环的最大速度为</w:t>
      </w:r>
      <w:r>
        <w:rPr>
          <w:rFonts w:asciiTheme="minorEastAsia" w:eastAsiaTheme="minorEastAsia" w:hAnsiTheme="minorEastAsia" w:cs="Times New Roman"/>
        </w:rPr>
        <w:fldChar w:fldCharType="begin"/>
      </w:r>
      <w:r>
        <w:rPr>
          <w:rFonts w:asciiTheme="minorEastAsia" w:eastAsiaTheme="minorEastAsia" w:hAnsiTheme="minorEastAsia" w:cs="Times New Roman"/>
        </w:rPr>
        <w:instrText>eq \r(</w:instrText>
      </w:r>
      <w:r>
        <w:rPr>
          <w:rFonts w:asciiTheme="minorEastAsia" w:eastAsiaTheme="minorEastAsia" w:hAnsiTheme="minorEastAsia" w:cs="Times New Roman"/>
          <w:i/>
        </w:rPr>
        <w:instrText>gL</w:instrText>
      </w:r>
      <w:r>
        <w:rPr>
          <w:rFonts w:asciiTheme="minorEastAsia" w:eastAsiaTheme="minorEastAsia" w:hAnsiTheme="minorEastAsia" w:cs="Times New Roman"/>
        </w:rPr>
        <w:instrText>)</w:instrText>
      </w:r>
      <w:r>
        <w:rPr>
          <w:rFonts w:asciiTheme="minorEastAsia" w:eastAsiaTheme="minorEastAsia" w:hAnsiTheme="minorEastAsia" w:cs="Times New Roman"/>
        </w:rPr>
        <w:fldChar w:fldCharType="separate"/>
      </w:r>
      <w:r>
        <w:rPr>
          <w:rFonts w:asciiTheme="minorEastAsia" w:eastAsiaTheme="minorEastAsia" w:hAnsiTheme="minorEastAsia" w:cs="Times New Roman"/>
        </w:rPr>
        <w:fldChar w:fldCharType="end"/>
      </w: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  <w:color w:val="FF0000"/>
        </w:rPr>
      </w:pP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</w:rPr>
      </w:pPr>
      <w:r>
        <w:rPr>
          <w:rFonts w:ascii="Times New Roman" w:eastAsia="楷体" w:hAnsi="Times New Roman" w:cs="Times New Roman"/>
        </w:rPr>
        <w:t>【针对训练</w:t>
      </w:r>
      <w:r>
        <w:rPr>
          <w:rFonts w:ascii="Times New Roman" w:eastAsia="楷体" w:hAnsi="Times New Roman" w:cs="Times New Roman" w:hint="eastAsia"/>
        </w:rPr>
        <w:t>4</w:t>
      </w:r>
      <w:r>
        <w:rPr>
          <w:rFonts w:ascii="Times New Roman" w:eastAsia="楷体" w:hAnsi="Times New Roman" w:cs="Times New Roman"/>
        </w:rPr>
        <w:t>-</w:t>
      </w:r>
      <w:r>
        <w:rPr>
          <w:rFonts w:ascii="Times New Roman" w:eastAsia="楷体" w:hAnsi="Times New Roman" w:cs="Times New Roman" w:hint="eastAsia"/>
        </w:rPr>
        <w:t>2</w:t>
      </w:r>
      <w:r>
        <w:rPr>
          <w:rFonts w:ascii="Times New Roman" w:eastAsia="楷体" w:hAnsi="Times New Roman" w:cs="Times New Roman"/>
        </w:rPr>
        <w:t>】</w:t>
      </w:r>
      <w:r>
        <w:rPr>
          <w:rFonts w:asciiTheme="minorEastAsia" w:eastAsiaTheme="minorEastAsia" w:hAnsiTheme="minorEastAsia" w:cs="Times New Roman"/>
        </w:rPr>
        <w:t>(2020·安徽巢湖市质检)如图所示，光滑水平轨道</w:t>
      </w:r>
      <w:r>
        <w:rPr>
          <w:rFonts w:asciiTheme="minorEastAsia" w:eastAsiaTheme="minorEastAsia" w:hAnsiTheme="minorEastAsia" w:cs="Times New Roman"/>
          <w:i/>
        </w:rPr>
        <w:t>AB</w:t>
      </w:r>
      <w:r>
        <w:rPr>
          <w:rFonts w:asciiTheme="minorEastAsia" w:eastAsiaTheme="minorEastAsia" w:hAnsiTheme="minorEastAsia" w:cs="Times New Roman"/>
        </w:rPr>
        <w:t>与光滑半圆形轨道</w:t>
      </w:r>
      <w:r>
        <w:rPr>
          <w:rFonts w:asciiTheme="minorEastAsia" w:eastAsiaTheme="minorEastAsia" w:hAnsiTheme="minorEastAsia" w:cs="Times New Roman"/>
          <w:i/>
        </w:rPr>
        <w:t>BC</w:t>
      </w:r>
      <w:r>
        <w:rPr>
          <w:rFonts w:asciiTheme="minorEastAsia" w:eastAsiaTheme="minorEastAsia" w:hAnsiTheme="minorEastAsia" w:cs="Times New Roman"/>
        </w:rPr>
        <w:t>在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点相切连接，半圆轨道半径为</w:t>
      </w:r>
      <w:r>
        <w:rPr>
          <w:rFonts w:asciiTheme="minorEastAsia" w:eastAsiaTheme="minorEastAsia" w:hAnsiTheme="minorEastAsia" w:cs="Times New Roman"/>
          <w:i/>
        </w:rPr>
        <w:t>R</w:t>
      </w:r>
      <w:r>
        <w:rPr>
          <w:rFonts w:asciiTheme="minorEastAsia" w:eastAsiaTheme="minorEastAsia" w:hAnsiTheme="minorEastAsia" w:cs="Times New Roman"/>
        </w:rPr>
        <w:t>，轨道</w:t>
      </w:r>
      <w:r>
        <w:rPr>
          <w:rFonts w:asciiTheme="minorEastAsia" w:eastAsiaTheme="minorEastAsia" w:hAnsiTheme="minorEastAsia" w:cs="Times New Roman"/>
          <w:i/>
        </w:rPr>
        <w:t>AB</w:t>
      </w:r>
      <w:r>
        <w:rPr>
          <w:rFonts w:asciiTheme="minorEastAsia" w:eastAsiaTheme="minorEastAsia" w:hAnsiTheme="minorEastAsia" w:cs="Times New Roman"/>
        </w:rPr>
        <w:t>、</w:t>
      </w:r>
      <w:r>
        <w:rPr>
          <w:rFonts w:asciiTheme="minorEastAsia" w:eastAsiaTheme="minorEastAsia" w:hAnsiTheme="minorEastAsia" w:cs="Times New Roman"/>
          <w:i/>
        </w:rPr>
        <w:t>BC</w:t>
      </w:r>
      <w:r>
        <w:rPr>
          <w:rFonts w:asciiTheme="minorEastAsia" w:eastAsiaTheme="minorEastAsia" w:hAnsiTheme="minorEastAsia" w:cs="Times New Roman"/>
        </w:rPr>
        <w:t>在同一竖直平面内．一质量为</w:t>
      </w:r>
      <w:r>
        <w:rPr>
          <w:rFonts w:asciiTheme="minorEastAsia" w:eastAsiaTheme="minorEastAsia" w:hAnsiTheme="minorEastAsia" w:cs="Times New Roman"/>
          <w:i/>
        </w:rPr>
        <w:t>m</w:t>
      </w:r>
      <w:r>
        <w:rPr>
          <w:rFonts w:asciiTheme="minorEastAsia" w:eastAsiaTheme="minorEastAsia" w:hAnsiTheme="minorEastAsia" w:cs="Times New Roman"/>
        </w:rPr>
        <w:t>的物块在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处压缩弹簧，并由静止释放，物块恰好能通过半圆轨道的最高点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.已知物块在到达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点之前已经与弹簧分离，重力加速度为</w:t>
      </w:r>
      <w:r>
        <w:rPr>
          <w:rFonts w:asciiTheme="minorEastAsia" w:eastAsiaTheme="minorEastAsia" w:hAnsiTheme="minorEastAsia" w:cs="Times New Roman"/>
          <w:i/>
        </w:rPr>
        <w:t>g</w:t>
      </w:r>
      <w:r>
        <w:rPr>
          <w:rFonts w:asciiTheme="minorEastAsia" w:eastAsiaTheme="minorEastAsia" w:hAnsiTheme="minorEastAsia" w:cs="Times New Roman"/>
        </w:rPr>
        <w:t>.求：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(1)物块由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点平抛出去后在水平轨道上的落点到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点的距离；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4591050</wp:posOffset>
            </wp:positionH>
            <wp:positionV relativeFrom="paragraph">
              <wp:posOffset>141605</wp:posOffset>
            </wp:positionV>
            <wp:extent cx="1517650" cy="971550"/>
            <wp:effectExtent l="0" t="0" r="6350" b="6350"/>
            <wp:wrapSquare wrapText="bothSides"/>
            <wp:docPr id="4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8958" name="图片 25"/>
                    <pic:cNvPicPr>
                      <a:picLocks noChangeAspect="1"/>
                    </pic:cNvPicPr>
                  </pic:nvPicPr>
                  <pic:blipFill>
                    <a:blip r:embed="rId44" r:link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Times New Roman"/>
        </w:rPr>
        <w:t>(2)物块在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点时对半圆轨道的压力大小；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(3)物块在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  <w:noProof/>
        </w:rPr>
        <w:drawing>
          <wp:inline distT="0" distB="0" distL="0" distR="0">
            <wp:extent cx="254000" cy="254000"/>
            <wp:effectExtent l="0" t="0" r="0" b="0"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00990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cs="Times New Roman"/>
        </w:rPr>
        <w:t>点时弹簧的弹性势能．</w:t>
      </w:r>
    </w:p>
    <w:p w:rsidR="009853CC" w:rsidRDefault="009853CC">
      <w:pPr>
        <w:pStyle w:val="a3"/>
        <w:tabs>
          <w:tab w:val="left" w:pos="3969"/>
        </w:tabs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969"/>
        </w:tabs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969"/>
        </w:tabs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969"/>
        </w:tabs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969"/>
        </w:tabs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969"/>
        </w:tabs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969"/>
        </w:tabs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969"/>
        </w:tabs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969"/>
        </w:tabs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969"/>
        </w:tabs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Times New Roman"/>
          <w:b/>
          <w:bCs/>
          <w:sz w:val="24"/>
          <w:szCs w:val="24"/>
        </w:rPr>
      </w:pPr>
    </w:p>
    <w:p w:rsidR="009853CC" w:rsidRDefault="00000000">
      <w:pPr>
        <w:pStyle w:val="a3"/>
        <w:tabs>
          <w:tab w:val="left" w:pos="3969"/>
        </w:tabs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Times New Roman"/>
          <w:b/>
          <w:bCs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b/>
          <w:bCs/>
          <w:sz w:val="24"/>
          <w:szCs w:val="24"/>
        </w:rPr>
        <w:t>勤练不辍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eastAsia="宋体" w:hAnsi="Times New Roman" w:cs="Times New Roman"/>
          <w:bCs/>
          <w:szCs w:val="48"/>
        </w:rPr>
        <w:t>关于物体机械能是否守恒的叙述，正确的是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 xml:space="preserve">　　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．做匀速直线运动的物体，机械能一定守恒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．做匀变速直线运动的物体，机械能一定守恒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C</w:t>
      </w:r>
      <w:r>
        <w:rPr>
          <w:rFonts w:ascii="Times New Roman" w:eastAsia="宋体" w:hAnsi="Times New Roman" w:cs="Times New Roman"/>
          <w:bCs/>
          <w:szCs w:val="48"/>
        </w:rPr>
        <w:t>．外力对物体所做的功等于零，机械能一定守恒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D</w:t>
      </w:r>
      <w:r>
        <w:rPr>
          <w:rFonts w:ascii="Times New Roman" w:eastAsia="宋体" w:hAnsi="Times New Roman" w:cs="Times New Roman"/>
          <w:bCs/>
          <w:szCs w:val="48"/>
        </w:rPr>
        <w:t>．物体若只有重力做功，机械能一定守恒</w:t>
      </w:r>
    </w:p>
    <w:p w:rsidR="009853CC" w:rsidRDefault="009853CC">
      <w:pPr>
        <w:rPr>
          <w:rFonts w:ascii="Times New Roman" w:hAnsi="Times New Roman" w:cs="Times New Roman"/>
        </w:rPr>
      </w:pP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eastAsia="宋体" w:hAnsi="Times New Roman" w:cs="Times New Roman"/>
          <w:bCs/>
          <w:szCs w:val="48"/>
        </w:rPr>
        <w:t>如图所示，光滑的曲面与光滑的水平面平滑相连，一轻弹簧右端固定，质量为</w:t>
      </w:r>
      <w:r>
        <w:rPr>
          <w:rFonts w:ascii="Times New Roman" w:eastAsia="宋体" w:hAnsi="Times New Roman" w:cs="Times New Roman"/>
          <w:bCs/>
          <w:i/>
          <w:szCs w:val="48"/>
        </w:rPr>
        <w:t>m</w:t>
      </w:r>
      <w:r>
        <w:rPr>
          <w:rFonts w:ascii="Times New Roman" w:eastAsia="宋体" w:hAnsi="Times New Roman" w:cs="Times New Roman"/>
          <w:bCs/>
          <w:szCs w:val="48"/>
        </w:rPr>
        <w:t>的小球从高度</w:t>
      </w:r>
      <w:r>
        <w:rPr>
          <w:rFonts w:ascii="Times New Roman" w:eastAsia="宋体" w:hAnsi="Times New Roman" w:cs="Times New Roman"/>
          <w:bCs/>
          <w:i/>
          <w:szCs w:val="48"/>
        </w:rPr>
        <w:t>h</w:t>
      </w:r>
      <w:r>
        <w:rPr>
          <w:rFonts w:ascii="Times New Roman" w:eastAsia="宋体" w:hAnsi="Times New Roman" w:cs="Times New Roman"/>
          <w:bCs/>
          <w:szCs w:val="48"/>
        </w:rPr>
        <w:t>处由静止下滑，则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 xml:space="preserve">　　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noProof/>
          <w:szCs w:val="48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4453255</wp:posOffset>
            </wp:positionH>
            <wp:positionV relativeFrom="paragraph">
              <wp:posOffset>16510</wp:posOffset>
            </wp:positionV>
            <wp:extent cx="1682750" cy="502920"/>
            <wp:effectExtent l="0" t="0" r="6350" b="5080"/>
            <wp:wrapSquare wrapText="bothSides"/>
            <wp:docPr id="4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69212" name="图片 11"/>
                    <pic:cNvPicPr>
                      <a:picLocks noChangeAspect="1"/>
                    </pic:cNvPicPr>
                  </pic:nvPicPr>
                  <pic:blipFill>
                    <a:blip r:embed="rId47" r:link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bCs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．小球与弹簧刚接触时，速度大小为</w:t>
      </w:r>
      <w:r>
        <w:rPr>
          <w:rFonts w:ascii="Times New Roman" w:eastAsia="宋体" w:hAnsi="Times New Roman" w:cs="Times New Roman"/>
          <w:bCs/>
          <w:szCs w:val="48"/>
        </w:rPr>
        <w:fldChar w:fldCharType="begin"/>
      </w:r>
      <w:r>
        <w:rPr>
          <w:rFonts w:ascii="Times New Roman" w:eastAsia="宋体" w:hAnsi="Times New Roman" w:cs="Times New Roman"/>
          <w:bCs/>
          <w:szCs w:val="48"/>
        </w:rPr>
        <w:instrText>eq \r(2</w:instrText>
      </w:r>
      <w:r>
        <w:rPr>
          <w:rFonts w:ascii="Times New Roman" w:eastAsia="宋体" w:hAnsi="Times New Roman" w:cs="Times New Roman"/>
          <w:bCs/>
          <w:i/>
          <w:szCs w:val="48"/>
        </w:rPr>
        <w:instrText>gh</w:instrText>
      </w:r>
      <w:r>
        <w:rPr>
          <w:rFonts w:ascii="Times New Roman" w:eastAsia="宋体" w:hAnsi="Times New Roman" w:cs="Times New Roman"/>
          <w:bCs/>
          <w:szCs w:val="48"/>
        </w:rPr>
        <w:instrText>)</w:instrText>
      </w:r>
      <w:r>
        <w:rPr>
          <w:rFonts w:ascii="Times New Roman" w:eastAsia="宋体" w:hAnsi="Times New Roman" w:cs="Times New Roman"/>
          <w:bCs/>
          <w:szCs w:val="48"/>
        </w:rPr>
        <w:fldChar w:fldCharType="separate"/>
      </w:r>
      <w:r>
        <w:rPr>
          <w:rFonts w:ascii="Times New Roman" w:eastAsia="宋体" w:hAnsi="Times New Roman" w:cs="Times New Roman"/>
          <w:bCs/>
          <w:szCs w:val="48"/>
        </w:rPr>
        <w:fldChar w:fldCharType="end"/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．小球与弹簧接触的过程中，小球机械能守恒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C</w:t>
      </w:r>
      <w:r>
        <w:rPr>
          <w:rFonts w:ascii="Times New Roman" w:eastAsia="宋体" w:hAnsi="Times New Roman" w:cs="Times New Roman"/>
          <w:bCs/>
          <w:szCs w:val="48"/>
        </w:rPr>
        <w:t>．小球压缩弹簧至最短时，弹簧的弹性势能为</w:t>
      </w:r>
      <w:r>
        <w:rPr>
          <w:rFonts w:ascii="Times New Roman" w:eastAsia="宋体" w:hAnsi="Times New Roman" w:cs="Times New Roman"/>
          <w:bCs/>
          <w:szCs w:val="48"/>
        </w:rPr>
        <w:fldChar w:fldCharType="begin"/>
      </w:r>
      <w:r>
        <w:rPr>
          <w:rFonts w:ascii="Times New Roman" w:eastAsia="宋体" w:hAnsi="Times New Roman" w:cs="Times New Roman"/>
          <w:bCs/>
          <w:szCs w:val="48"/>
        </w:rPr>
        <w:instrText>eq \f(1</w:instrText>
      </w:r>
      <w:r>
        <w:rPr>
          <w:rFonts w:ascii="Times New Roman" w:eastAsia="宋体" w:hAnsi="Times New Roman" w:cs="Times New Roman"/>
          <w:bCs/>
          <w:i/>
          <w:szCs w:val="48"/>
        </w:rPr>
        <w:instrText>,</w:instrText>
      </w:r>
      <w:r>
        <w:rPr>
          <w:rFonts w:ascii="Times New Roman" w:eastAsia="宋体" w:hAnsi="Times New Roman" w:cs="Times New Roman"/>
          <w:bCs/>
          <w:szCs w:val="48"/>
        </w:rPr>
        <w:instrText>2)</w:instrText>
      </w:r>
      <w:r>
        <w:rPr>
          <w:rFonts w:ascii="Times New Roman" w:eastAsia="宋体" w:hAnsi="Times New Roman" w:cs="Times New Roman"/>
          <w:bCs/>
          <w:szCs w:val="48"/>
        </w:rPr>
        <w:fldChar w:fldCharType="separate"/>
      </w:r>
      <w:r>
        <w:rPr>
          <w:rFonts w:ascii="Times New Roman" w:eastAsia="宋体" w:hAnsi="Times New Roman" w:cs="Times New Roman"/>
          <w:bCs/>
          <w:szCs w:val="48"/>
        </w:rPr>
        <w:fldChar w:fldCharType="end"/>
      </w:r>
      <w:r>
        <w:rPr>
          <w:rFonts w:ascii="Times New Roman" w:eastAsia="宋体" w:hAnsi="Times New Roman" w:cs="Times New Roman"/>
          <w:bCs/>
          <w:i/>
          <w:szCs w:val="48"/>
        </w:rPr>
        <w:t>mgh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D</w:t>
      </w:r>
      <w:r>
        <w:rPr>
          <w:rFonts w:ascii="Times New Roman" w:eastAsia="宋体" w:hAnsi="Times New Roman" w:cs="Times New Roman"/>
          <w:bCs/>
          <w:szCs w:val="48"/>
        </w:rPr>
        <w:t>．小球在压缩弹簧的过程中，小球的加速度保持不变</w:t>
      </w:r>
    </w:p>
    <w:p w:rsidR="009853CC" w:rsidRDefault="009853CC">
      <w:pPr>
        <w:rPr>
          <w:rFonts w:ascii="Times New Roman" w:hAnsi="Times New Roman" w:cs="Times New Roman"/>
        </w:rPr>
      </w:pP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hAnsi="Times New Roman" w:cs="Times New Roman"/>
        </w:rPr>
        <w:lastRenderedPageBreak/>
        <w:t>3.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>多选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  <w:r>
        <w:rPr>
          <w:rFonts w:ascii="Times New Roman" w:eastAsia="宋体" w:hAnsi="Times New Roman" w:cs="Times New Roman"/>
          <w:bCs/>
          <w:szCs w:val="48"/>
        </w:rPr>
        <w:t>如图所示，在地面上以速度</w:t>
      </w:r>
      <w:r>
        <w:rPr>
          <w:rFonts w:ascii="Times New Roman" w:eastAsia="宋体" w:hAnsi="Times New Roman" w:cs="Times New Roman"/>
          <w:bCs/>
          <w:i/>
          <w:szCs w:val="48"/>
        </w:rPr>
        <w:t>v</w:t>
      </w:r>
      <w:r>
        <w:rPr>
          <w:rFonts w:ascii="Times New Roman" w:eastAsia="宋体" w:hAnsi="Times New Roman" w:cs="Times New Roman"/>
          <w:bCs/>
          <w:szCs w:val="48"/>
          <w:vertAlign w:val="subscript"/>
        </w:rPr>
        <w:t>0</w:t>
      </w:r>
      <w:r>
        <w:rPr>
          <w:rFonts w:ascii="Times New Roman" w:eastAsia="宋体" w:hAnsi="Times New Roman" w:cs="Times New Roman"/>
          <w:bCs/>
          <w:szCs w:val="48"/>
        </w:rPr>
        <w:t>抛出质量为</w:t>
      </w:r>
      <w:r>
        <w:rPr>
          <w:rFonts w:ascii="Times New Roman" w:eastAsia="宋体" w:hAnsi="Times New Roman" w:cs="Times New Roman"/>
          <w:bCs/>
          <w:i/>
          <w:szCs w:val="48"/>
        </w:rPr>
        <w:t>m</w:t>
      </w:r>
      <w:r>
        <w:rPr>
          <w:rFonts w:ascii="Times New Roman" w:eastAsia="宋体" w:hAnsi="Times New Roman" w:cs="Times New Roman"/>
          <w:bCs/>
          <w:szCs w:val="48"/>
        </w:rPr>
        <w:t>的物体，抛出后物体落到比地面低</w:t>
      </w:r>
      <w:r>
        <w:rPr>
          <w:rFonts w:ascii="Times New Roman" w:eastAsia="宋体" w:hAnsi="Times New Roman" w:cs="Times New Roman"/>
          <w:bCs/>
          <w:i/>
          <w:szCs w:val="48"/>
        </w:rPr>
        <w:t>h</w:t>
      </w:r>
      <w:r>
        <w:rPr>
          <w:rFonts w:ascii="Times New Roman" w:eastAsia="宋体" w:hAnsi="Times New Roman" w:cs="Times New Roman"/>
          <w:bCs/>
          <w:szCs w:val="48"/>
        </w:rPr>
        <w:t>的海平面上．若以地面为参考平面，且不计空气阻力，则下列选项正确的是</w:t>
      </w:r>
      <w:r>
        <w:rPr>
          <w:rFonts w:ascii="Times New Roman" w:eastAsia="楷体" w:hAnsi="Times New Roman" w:cs="Times New Roman" w:hint="eastAsia"/>
          <w:bCs/>
          <w:szCs w:val="48"/>
        </w:rPr>
        <w:t>(</w:t>
      </w:r>
      <w:r>
        <w:rPr>
          <w:rFonts w:ascii="Times New Roman" w:eastAsia="楷体" w:hAnsi="Times New Roman" w:cs="Times New Roman"/>
          <w:bCs/>
          <w:szCs w:val="48"/>
        </w:rPr>
        <w:t xml:space="preserve">　　</w:t>
      </w:r>
      <w:r>
        <w:rPr>
          <w:rFonts w:ascii="Times New Roman" w:eastAsia="楷体" w:hAnsi="Times New Roman" w:cs="Times New Roman" w:hint="eastAsia"/>
          <w:bCs/>
          <w:szCs w:val="48"/>
        </w:rPr>
        <w:t>)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noProof/>
          <w:szCs w:val="48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4829810</wp:posOffset>
            </wp:positionH>
            <wp:positionV relativeFrom="paragraph">
              <wp:posOffset>8255</wp:posOffset>
            </wp:positionV>
            <wp:extent cx="1403350" cy="943610"/>
            <wp:effectExtent l="0" t="0" r="6350" b="8890"/>
            <wp:wrapSquare wrapText="bothSides"/>
            <wp:docPr id="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08106" name="图片 14"/>
                    <pic:cNvPicPr>
                      <a:picLocks noChangeAspect="1"/>
                    </pic:cNvPicPr>
                  </pic:nvPicPr>
                  <pic:blipFill>
                    <a:blip r:embed="rId49" r:link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bCs/>
          <w:szCs w:val="48"/>
        </w:rPr>
        <w:t>A</w:t>
      </w:r>
      <w:r>
        <w:rPr>
          <w:rFonts w:ascii="Times New Roman" w:eastAsia="宋体" w:hAnsi="Times New Roman" w:cs="Times New Roman"/>
          <w:bCs/>
          <w:szCs w:val="48"/>
        </w:rPr>
        <w:t>．物体落到海平面时的势能为</w:t>
      </w:r>
      <w:r>
        <w:rPr>
          <w:rFonts w:ascii="Times New Roman" w:eastAsia="宋体" w:hAnsi="Times New Roman" w:cs="Times New Roman"/>
          <w:bCs/>
          <w:i/>
          <w:szCs w:val="48"/>
        </w:rPr>
        <w:t>mgh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B</w:t>
      </w:r>
      <w:r>
        <w:rPr>
          <w:rFonts w:ascii="Times New Roman" w:eastAsia="宋体" w:hAnsi="Times New Roman" w:cs="Times New Roman"/>
          <w:bCs/>
          <w:szCs w:val="48"/>
        </w:rPr>
        <w:t>．重力对物体做的功为</w:t>
      </w:r>
      <w:r>
        <w:rPr>
          <w:rFonts w:ascii="Times New Roman" w:eastAsia="宋体" w:hAnsi="Times New Roman" w:cs="Times New Roman"/>
          <w:bCs/>
          <w:i/>
          <w:szCs w:val="48"/>
        </w:rPr>
        <w:t>mgh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C</w:t>
      </w:r>
      <w:r>
        <w:rPr>
          <w:rFonts w:ascii="Times New Roman" w:eastAsia="宋体" w:hAnsi="Times New Roman" w:cs="Times New Roman"/>
          <w:bCs/>
          <w:szCs w:val="48"/>
        </w:rPr>
        <w:t>．物体在海平面上的动能为</w:t>
      </w:r>
      <w:r>
        <w:rPr>
          <w:rFonts w:ascii="Times New Roman" w:eastAsia="宋体" w:hAnsi="Times New Roman" w:cs="Times New Roman"/>
          <w:bCs/>
          <w:szCs w:val="48"/>
        </w:rPr>
        <w:fldChar w:fldCharType="begin"/>
      </w:r>
      <w:r>
        <w:rPr>
          <w:rFonts w:ascii="Times New Roman" w:eastAsia="宋体" w:hAnsi="Times New Roman" w:cs="Times New Roman"/>
          <w:bCs/>
          <w:szCs w:val="48"/>
        </w:rPr>
        <w:instrText>eq \f(1</w:instrText>
      </w:r>
      <w:r>
        <w:rPr>
          <w:rFonts w:ascii="Times New Roman" w:eastAsia="宋体" w:hAnsi="Times New Roman" w:cs="Times New Roman"/>
          <w:bCs/>
          <w:i/>
          <w:szCs w:val="48"/>
        </w:rPr>
        <w:instrText>,</w:instrText>
      </w:r>
      <w:r>
        <w:rPr>
          <w:rFonts w:ascii="Times New Roman" w:eastAsia="宋体" w:hAnsi="Times New Roman" w:cs="Times New Roman"/>
          <w:bCs/>
          <w:szCs w:val="48"/>
        </w:rPr>
        <w:instrText>2)</w:instrText>
      </w:r>
      <w:r>
        <w:rPr>
          <w:rFonts w:ascii="Times New Roman" w:eastAsia="宋体" w:hAnsi="Times New Roman" w:cs="Times New Roman"/>
          <w:bCs/>
          <w:szCs w:val="48"/>
        </w:rPr>
        <w:fldChar w:fldCharType="separate"/>
      </w:r>
      <w:r>
        <w:rPr>
          <w:rFonts w:ascii="Times New Roman" w:eastAsia="宋体" w:hAnsi="Times New Roman" w:cs="Times New Roman"/>
          <w:bCs/>
          <w:szCs w:val="48"/>
        </w:rPr>
        <w:fldChar w:fldCharType="end"/>
      </w:r>
      <w:r>
        <w:rPr>
          <w:rFonts w:ascii="Times New Roman" w:eastAsia="宋体" w:hAnsi="Times New Roman" w:cs="Times New Roman"/>
          <w:bCs/>
          <w:i/>
          <w:szCs w:val="48"/>
        </w:rPr>
        <w:t>mv</w:t>
      </w:r>
      <w:r>
        <w:rPr>
          <w:rFonts w:ascii="Times New Roman" w:eastAsia="宋体" w:hAnsi="Times New Roman" w:cs="Times New Roman"/>
          <w:bCs/>
          <w:szCs w:val="48"/>
        </w:rPr>
        <w:fldChar w:fldCharType="begin"/>
      </w:r>
      <w:r>
        <w:rPr>
          <w:rFonts w:ascii="Times New Roman" w:eastAsia="宋体" w:hAnsi="Times New Roman" w:cs="Times New Roman"/>
          <w:bCs/>
          <w:szCs w:val="48"/>
        </w:rPr>
        <w:instrText>eq \o\al(</w:instrText>
      </w:r>
      <w:r>
        <w:rPr>
          <w:rFonts w:ascii="Times New Roman" w:eastAsia="宋体" w:hAnsi="Times New Roman" w:cs="Times New Roman"/>
          <w:bCs/>
          <w:szCs w:val="48"/>
          <w:vertAlign w:val="superscript"/>
        </w:rPr>
        <w:instrText>2</w:instrText>
      </w:r>
      <w:r>
        <w:rPr>
          <w:rFonts w:ascii="Times New Roman" w:eastAsia="宋体" w:hAnsi="Times New Roman" w:cs="Times New Roman"/>
          <w:bCs/>
          <w:szCs w:val="48"/>
        </w:rPr>
        <w:instrText>,</w:instrText>
      </w:r>
      <w:r>
        <w:rPr>
          <w:rFonts w:ascii="Times New Roman" w:eastAsia="宋体" w:hAnsi="Times New Roman" w:cs="Times New Roman"/>
          <w:bCs/>
          <w:szCs w:val="48"/>
          <w:vertAlign w:val="subscript"/>
        </w:rPr>
        <w:instrText>0</w:instrText>
      </w:r>
      <w:r>
        <w:rPr>
          <w:rFonts w:ascii="Times New Roman" w:eastAsia="宋体" w:hAnsi="Times New Roman" w:cs="Times New Roman"/>
          <w:bCs/>
          <w:szCs w:val="48"/>
        </w:rPr>
        <w:instrText>)</w:instrText>
      </w:r>
      <w:r>
        <w:rPr>
          <w:rFonts w:ascii="Times New Roman" w:eastAsia="宋体" w:hAnsi="Times New Roman" w:cs="Times New Roman"/>
          <w:bCs/>
          <w:szCs w:val="48"/>
        </w:rPr>
        <w:fldChar w:fldCharType="separate"/>
      </w:r>
      <w:r>
        <w:rPr>
          <w:rFonts w:ascii="Times New Roman" w:eastAsia="宋体" w:hAnsi="Times New Roman" w:cs="Times New Roman"/>
          <w:bCs/>
          <w:szCs w:val="48"/>
        </w:rPr>
        <w:fldChar w:fldCharType="end"/>
      </w:r>
      <w:r>
        <w:rPr>
          <w:rFonts w:ascii="Times New Roman" w:eastAsia="宋体" w:hAnsi="Times New Roman" w:cs="Times New Roman"/>
          <w:bCs/>
          <w:szCs w:val="48"/>
        </w:rPr>
        <w:t>＋</w:t>
      </w:r>
      <w:r>
        <w:rPr>
          <w:rFonts w:ascii="Times New Roman" w:eastAsia="宋体" w:hAnsi="Times New Roman" w:cs="Times New Roman"/>
          <w:bCs/>
          <w:i/>
          <w:szCs w:val="48"/>
        </w:rPr>
        <w:t>mgh</w:t>
      </w:r>
    </w:p>
    <w:p w:rsidR="009853CC" w:rsidRDefault="00000000">
      <w:pPr>
        <w:pStyle w:val="a3"/>
        <w:tabs>
          <w:tab w:val="left" w:pos="4139"/>
        </w:tabs>
        <w:snapToGrid w:val="0"/>
        <w:spacing w:line="360" w:lineRule="auto"/>
        <w:rPr>
          <w:rFonts w:ascii="Times New Roman" w:eastAsia="宋体" w:hAnsi="Times New Roman" w:cs="Times New Roman"/>
          <w:bCs/>
          <w:szCs w:val="48"/>
        </w:rPr>
      </w:pPr>
      <w:r>
        <w:rPr>
          <w:rFonts w:ascii="Times New Roman" w:eastAsia="宋体" w:hAnsi="Times New Roman" w:cs="Times New Roman"/>
          <w:bCs/>
          <w:szCs w:val="48"/>
        </w:rPr>
        <w:t>D</w:t>
      </w:r>
      <w:r>
        <w:rPr>
          <w:rFonts w:ascii="Times New Roman" w:eastAsia="宋体" w:hAnsi="Times New Roman" w:cs="Times New Roman"/>
          <w:bCs/>
          <w:szCs w:val="48"/>
        </w:rPr>
        <w:t>．物体在海平面上的机械能为</w:t>
      </w:r>
      <w:r>
        <w:rPr>
          <w:rFonts w:ascii="Times New Roman" w:eastAsia="宋体" w:hAnsi="Times New Roman" w:cs="Times New Roman"/>
          <w:bCs/>
          <w:szCs w:val="48"/>
        </w:rPr>
        <w:fldChar w:fldCharType="begin"/>
      </w:r>
      <w:r>
        <w:rPr>
          <w:rFonts w:ascii="Times New Roman" w:eastAsia="宋体" w:hAnsi="Times New Roman" w:cs="Times New Roman"/>
          <w:bCs/>
          <w:szCs w:val="48"/>
        </w:rPr>
        <w:instrText>eq \f(1</w:instrText>
      </w:r>
      <w:r>
        <w:rPr>
          <w:rFonts w:ascii="Times New Roman" w:eastAsia="宋体" w:hAnsi="Times New Roman" w:cs="Times New Roman"/>
          <w:bCs/>
          <w:i/>
          <w:szCs w:val="48"/>
        </w:rPr>
        <w:instrText>,</w:instrText>
      </w:r>
      <w:r>
        <w:rPr>
          <w:rFonts w:ascii="Times New Roman" w:eastAsia="宋体" w:hAnsi="Times New Roman" w:cs="Times New Roman"/>
          <w:bCs/>
          <w:szCs w:val="48"/>
        </w:rPr>
        <w:instrText>2)</w:instrText>
      </w:r>
      <w:r>
        <w:rPr>
          <w:rFonts w:ascii="Times New Roman" w:eastAsia="宋体" w:hAnsi="Times New Roman" w:cs="Times New Roman"/>
          <w:bCs/>
          <w:szCs w:val="48"/>
        </w:rPr>
        <w:fldChar w:fldCharType="separate"/>
      </w:r>
      <w:r>
        <w:rPr>
          <w:rFonts w:ascii="Times New Roman" w:eastAsia="宋体" w:hAnsi="Times New Roman" w:cs="Times New Roman"/>
          <w:bCs/>
          <w:szCs w:val="48"/>
        </w:rPr>
        <w:fldChar w:fldCharType="end"/>
      </w:r>
      <w:r>
        <w:rPr>
          <w:rFonts w:ascii="Times New Roman" w:eastAsia="宋体" w:hAnsi="Times New Roman" w:cs="Times New Roman"/>
          <w:bCs/>
          <w:i/>
          <w:szCs w:val="48"/>
        </w:rPr>
        <w:t>mv</w:t>
      </w:r>
      <w:r>
        <w:rPr>
          <w:rFonts w:ascii="Times New Roman" w:eastAsia="宋体" w:hAnsi="Times New Roman" w:cs="Times New Roman"/>
          <w:bCs/>
          <w:szCs w:val="48"/>
        </w:rPr>
        <w:fldChar w:fldCharType="begin"/>
      </w:r>
      <w:r>
        <w:rPr>
          <w:rFonts w:ascii="Times New Roman" w:eastAsia="宋体" w:hAnsi="Times New Roman" w:cs="Times New Roman"/>
          <w:bCs/>
          <w:szCs w:val="48"/>
        </w:rPr>
        <w:instrText>eq \o\al(</w:instrText>
      </w:r>
      <w:r>
        <w:rPr>
          <w:rFonts w:ascii="Times New Roman" w:eastAsia="宋体" w:hAnsi="Times New Roman" w:cs="Times New Roman"/>
          <w:bCs/>
          <w:szCs w:val="48"/>
          <w:vertAlign w:val="superscript"/>
        </w:rPr>
        <w:instrText>2</w:instrText>
      </w:r>
      <w:r>
        <w:rPr>
          <w:rFonts w:ascii="Times New Roman" w:eastAsia="宋体" w:hAnsi="Times New Roman" w:cs="Times New Roman"/>
          <w:bCs/>
          <w:szCs w:val="48"/>
        </w:rPr>
        <w:instrText>,</w:instrText>
      </w:r>
      <w:r>
        <w:rPr>
          <w:rFonts w:ascii="Times New Roman" w:eastAsia="宋体" w:hAnsi="Times New Roman" w:cs="Times New Roman"/>
          <w:bCs/>
          <w:szCs w:val="48"/>
          <w:vertAlign w:val="subscript"/>
        </w:rPr>
        <w:instrText>0</w:instrText>
      </w:r>
      <w:r>
        <w:rPr>
          <w:rFonts w:ascii="Times New Roman" w:eastAsia="宋体" w:hAnsi="Times New Roman" w:cs="Times New Roman"/>
          <w:bCs/>
          <w:szCs w:val="48"/>
        </w:rPr>
        <w:instrText>)</w:instrText>
      </w:r>
      <w:r>
        <w:rPr>
          <w:rFonts w:ascii="Times New Roman" w:eastAsia="宋体" w:hAnsi="Times New Roman" w:cs="Times New Roman"/>
          <w:bCs/>
          <w:szCs w:val="48"/>
        </w:rPr>
        <w:fldChar w:fldCharType="separate"/>
      </w:r>
      <w:r>
        <w:rPr>
          <w:rFonts w:ascii="Times New Roman" w:eastAsia="宋体" w:hAnsi="Times New Roman" w:cs="Times New Roman"/>
          <w:bCs/>
          <w:szCs w:val="48"/>
        </w:rPr>
        <w:fldChar w:fldCharType="end"/>
      </w:r>
    </w:p>
    <w:p w:rsidR="009853CC" w:rsidRDefault="009853CC">
      <w:pPr>
        <w:pStyle w:val="a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</w:p>
    <w:p w:rsidR="009853CC" w:rsidRDefault="00000000">
      <w:pPr>
        <w:pStyle w:val="a3"/>
        <w:tabs>
          <w:tab w:val="left" w:pos="4320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4366260</wp:posOffset>
            </wp:positionH>
            <wp:positionV relativeFrom="paragraph">
              <wp:posOffset>909955</wp:posOffset>
            </wp:positionV>
            <wp:extent cx="2008505" cy="1036320"/>
            <wp:effectExtent l="0" t="0" r="10795" b="5080"/>
            <wp:wrapSquare wrapText="bothSides"/>
            <wp:docPr id="4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4457" name="图片 18"/>
                    <pic:cNvPicPr>
                      <a:picLocks noChangeAspect="1"/>
                    </pic:cNvPicPr>
                  </pic:nvPicPr>
                  <pic:blipFill>
                    <a:blip r:embed="rId51" r:link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4.</w:t>
      </w:r>
      <w:r>
        <w:rPr>
          <w:rFonts w:ascii="Times New Roman" w:eastAsia="宋体" w:hAnsi="Times New Roman" w:cs="Times New Roman"/>
        </w:rPr>
        <w:t>如图所示，两个</w:t>
      </w:r>
      <w:r>
        <w:rPr>
          <w:rFonts w:ascii="Times New Roman" w:eastAsia="宋体" w:hAnsi="Times New Roman" w:cs="Times New Roman"/>
        </w:rPr>
        <w:t>3/4</w:t>
      </w:r>
      <w:r>
        <w:rPr>
          <w:rFonts w:ascii="Times New Roman" w:eastAsia="宋体" w:hAnsi="Times New Roman" w:cs="Times New Roman"/>
        </w:rPr>
        <w:t>圆弧轨道固定在水平地面上，半径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相同，</w:t>
      </w:r>
      <w:r>
        <w:rPr>
          <w:rFonts w:ascii="Times New Roman" w:eastAsia="宋体" w:hAnsi="Times New Roman" w:cs="Times New Roman"/>
          <w:i/>
        </w:rPr>
        <w:t>A</w:t>
      </w:r>
      <w:r>
        <w:rPr>
          <w:rFonts w:ascii="Times New Roman" w:eastAsia="宋体" w:hAnsi="Times New Roman" w:cs="Times New Roman"/>
        </w:rPr>
        <w:t>轨道由金属凹槽制成，</w:t>
      </w:r>
      <w:r>
        <w:rPr>
          <w:rFonts w:ascii="Times New Roman" w:eastAsia="宋体" w:hAnsi="Times New Roman" w:cs="Times New Roman"/>
          <w:i/>
        </w:rPr>
        <w:t>B</w:t>
      </w:r>
      <w:r>
        <w:rPr>
          <w:rFonts w:ascii="Times New Roman" w:eastAsia="宋体" w:hAnsi="Times New Roman" w:cs="Times New Roman"/>
        </w:rPr>
        <w:t>轨道由金属圆管制成，均可视为光滑轨道。在两轨道右侧的正上方分别将金属小球</w:t>
      </w:r>
      <w:r>
        <w:rPr>
          <w:rFonts w:ascii="Times New Roman" w:eastAsia="宋体" w:hAnsi="Times New Roman" w:cs="Times New Roman"/>
          <w:i/>
        </w:rPr>
        <w:t>A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  <w:i/>
        </w:rPr>
        <w:t>B</w:t>
      </w:r>
      <w:r>
        <w:rPr>
          <w:rFonts w:ascii="Times New Roman" w:eastAsia="宋体" w:hAnsi="Times New Roman" w:cs="Times New Roman"/>
        </w:rPr>
        <w:t>由静止释放，小球距离地面的高度分别用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  <w:i/>
          <w:vertAlign w:val="subscript"/>
        </w:rPr>
        <w:t>A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  <w:i/>
          <w:vertAlign w:val="subscript"/>
        </w:rPr>
        <w:t>B</w:t>
      </w:r>
      <w:r>
        <w:rPr>
          <w:rFonts w:ascii="Times New Roman" w:eastAsia="宋体" w:hAnsi="Times New Roman" w:cs="Times New Roman"/>
        </w:rPr>
        <w:t>表示，对于下述说法中</w:t>
      </w:r>
      <w:r>
        <w:rPr>
          <w:rFonts w:ascii="Times New Roman" w:eastAsia="宋体" w:hAnsi="Times New Roman" w:cs="Times New Roman"/>
          <w:em w:val="underDot"/>
        </w:rPr>
        <w:t>错误</w:t>
      </w:r>
      <w:r>
        <w:rPr>
          <w:rFonts w:ascii="Times New Roman" w:eastAsia="宋体" w:hAnsi="Times New Roman" w:cs="Times New Roman"/>
        </w:rPr>
        <w:t>的是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 xml:space="preserve">　　</w:t>
      </w:r>
      <w:r>
        <w:rPr>
          <w:rFonts w:ascii="Times New Roman" w:eastAsia="楷体" w:hAnsi="Times New Roman" w:cs="Times New Roman" w:hint="eastAsia"/>
        </w:rPr>
        <w:t>)</w:t>
      </w:r>
    </w:p>
    <w:p w:rsidR="009853CC" w:rsidRDefault="00000000">
      <w:pPr>
        <w:pStyle w:val="a3"/>
        <w:tabs>
          <w:tab w:val="left" w:pos="4320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．若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  <w:i/>
          <w:vertAlign w:val="subscript"/>
        </w:rPr>
        <w:t>A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  <w:i/>
          <w:vertAlign w:val="subscript"/>
        </w:rPr>
        <w:t>B</w:t>
      </w:r>
      <w:r>
        <w:rPr>
          <w:rFonts w:ascii="Times New Roman" w:eastAsia="宋体" w:hAnsi="Times New Roman" w:cs="Times New Roman"/>
        </w:rPr>
        <w:t>≥2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，则两小球都能沿轨道运动到最高点</w:t>
      </w:r>
    </w:p>
    <w:p w:rsidR="009853CC" w:rsidRDefault="00000000">
      <w:pPr>
        <w:pStyle w:val="a3"/>
        <w:tabs>
          <w:tab w:val="left" w:pos="4320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．若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  <w:i/>
          <w:vertAlign w:val="subscript"/>
        </w:rPr>
        <w:t>A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  <w:i/>
          <w:vertAlign w:val="subscript"/>
        </w:rPr>
        <w:t>B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/2</w:t>
      </w:r>
      <w:r>
        <w:rPr>
          <w:rFonts w:ascii="Times New Roman" w:eastAsia="宋体" w:hAnsi="Times New Roman" w:cs="Times New Roman"/>
        </w:rPr>
        <w:t>，由于机械能守恒，两小球在轨道上上升的最大高度均为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/2</w:t>
      </w:r>
    </w:p>
    <w:p w:rsidR="009853CC" w:rsidRDefault="00000000">
      <w:pPr>
        <w:pStyle w:val="a3"/>
        <w:tabs>
          <w:tab w:val="left" w:pos="4320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．适当调整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  <w:i/>
          <w:vertAlign w:val="subscript"/>
        </w:rPr>
        <w:t>A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  <w:i/>
          <w:vertAlign w:val="subscript"/>
        </w:rPr>
        <w:t>B</w:t>
      </w:r>
      <w:r>
        <w:rPr>
          <w:rFonts w:ascii="Times New Roman" w:eastAsia="宋体" w:hAnsi="Times New Roman" w:cs="Times New Roman"/>
        </w:rPr>
        <w:t>，均可使两小球从轨道最高点飞出后再次进入圆形轨道运动</w:t>
      </w:r>
    </w:p>
    <w:p w:rsidR="009853CC" w:rsidRDefault="00000000">
      <w:pPr>
        <w:pStyle w:val="a3"/>
        <w:tabs>
          <w:tab w:val="left" w:pos="4320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．若使小球沿轨道运动并从最高点飞出，</w:t>
      </w:r>
      <w:r>
        <w:rPr>
          <w:rFonts w:ascii="Times New Roman" w:eastAsia="宋体" w:hAnsi="Times New Roman" w:cs="Times New Roman"/>
          <w:i/>
        </w:rPr>
        <w:t>A</w:t>
      </w:r>
      <w:r>
        <w:rPr>
          <w:rFonts w:ascii="Times New Roman" w:eastAsia="宋体" w:hAnsi="Times New Roman" w:cs="Times New Roman"/>
        </w:rPr>
        <w:t>小球在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  <w:i/>
          <w:vertAlign w:val="subscript"/>
        </w:rPr>
        <w:t>A</w:t>
      </w:r>
      <w:r>
        <w:rPr>
          <w:rFonts w:ascii="Times New Roman" w:eastAsia="宋体" w:hAnsi="Times New Roman" w:cs="Times New Roman"/>
        </w:rPr>
        <w:t>≥5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/2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i/>
        </w:rPr>
        <w:t>B</w:t>
      </w:r>
      <w:r>
        <w:rPr>
          <w:rFonts w:ascii="Times New Roman" w:eastAsia="宋体" w:hAnsi="Times New Roman" w:cs="Times New Roman"/>
        </w:rPr>
        <w:t>小球在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  <w:i/>
          <w:vertAlign w:val="subscript"/>
        </w:rPr>
        <w:t>B</w:t>
      </w:r>
      <w:r>
        <w:rPr>
          <w:rFonts w:ascii="Times New Roman" w:eastAsia="宋体" w:hAnsi="Times New Roman" w:cs="Times New Roman"/>
        </w:rPr>
        <w:t>&gt;2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的任意高度均可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 w:hint="eastAsia"/>
        </w:rPr>
        <w:t>5</w:t>
      </w:r>
      <w:r>
        <w:rPr>
          <w:rFonts w:asciiTheme="minorEastAsia" w:eastAsiaTheme="minorEastAsia" w:hAnsiTheme="minorEastAsia" w:cs="Times New Roman"/>
        </w:rPr>
        <w:t>.如图所示，将一个内外侧均光滑的半圆形槽置于光滑的水平面上，槽的左侧有一竖直墙壁．现让一小球自左端槽口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点的正上方由静止开始下落，小球从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点与半圆形槽相切进入槽内，则下列说法正确的是(　　)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4896485</wp:posOffset>
            </wp:positionH>
            <wp:positionV relativeFrom="paragraph">
              <wp:posOffset>236855</wp:posOffset>
            </wp:positionV>
            <wp:extent cx="1022350" cy="901700"/>
            <wp:effectExtent l="0" t="0" r="6350" b="0"/>
            <wp:wrapSquare wrapText="bothSides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61017" name="图片 13"/>
                    <pic:cNvPicPr>
                      <a:picLocks noChangeAspect="1"/>
                    </pic:cNvPicPr>
                  </pic:nvPicPr>
                  <pic:blipFill>
                    <a:blip r:embed="rId53" r:link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Times New Roman"/>
        </w:rPr>
        <w:t>A．小球在半圆形槽内运动的全过程中，只有重力对它做功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B．小球从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点向半圆形槽的最低点运动的过程中，小球处于失重状态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C．小球从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点经最低点向右侧最高点运动的过程中，小球与槽组成的系统机械能守恒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D．小球从下落到从右侧离开槽的过程中机械能守恒</w:t>
      </w: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3923665</wp:posOffset>
            </wp:positionH>
            <wp:positionV relativeFrom="paragraph">
              <wp:posOffset>296545</wp:posOffset>
            </wp:positionV>
            <wp:extent cx="2108200" cy="825500"/>
            <wp:effectExtent l="0" t="0" r="0" b="0"/>
            <wp:wrapSquare wrapText="bothSides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2103" name="图片 14"/>
                    <pic:cNvPicPr>
                      <a:picLocks noChangeAspect="1"/>
                    </pic:cNvPicPr>
                  </pic:nvPicPr>
                  <pic:blipFill>
                    <a:blip r:embed="rId55" r:link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Times New Roman" w:hint="eastAsia"/>
        </w:rPr>
        <w:t>6</w:t>
      </w:r>
      <w:r>
        <w:rPr>
          <w:rFonts w:asciiTheme="minorEastAsia" w:eastAsiaTheme="minorEastAsia" w:hAnsiTheme="minorEastAsia" w:cs="Times New Roman"/>
        </w:rPr>
        <w:t>．如图所示，在下列不同情形中将光滑小球以相同速率</w:t>
      </w:r>
      <w:r>
        <w:rPr>
          <w:rFonts w:asciiTheme="minorEastAsia" w:eastAsiaTheme="minorEastAsia" w:hAnsiTheme="minorEastAsia" w:cs="Times New Roman"/>
          <w:i/>
        </w:rPr>
        <w:t>v</w:t>
      </w:r>
      <w:r>
        <w:rPr>
          <w:rFonts w:asciiTheme="minorEastAsia" w:eastAsiaTheme="minorEastAsia" w:hAnsiTheme="minorEastAsia" w:cs="Times New Roman"/>
        </w:rPr>
        <w:t>射出，忽略空气阻力，结果只有一种情形小球不能到达天花板，则该情形是(　　)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 xml:space="preserve">A．甲          B．乙  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C．丙          D．丁</w:t>
      </w:r>
      <w:r>
        <w:rPr>
          <w:rFonts w:asciiTheme="minorEastAsia" w:eastAsiaTheme="minorEastAsia" w:hAnsiTheme="minorEastAsia" w:cs="Times New Roman" w:hint="eastAsia"/>
        </w:rPr>
        <w:t xml:space="preserve"> </w:t>
      </w:r>
      <w:r>
        <w:rPr>
          <w:rFonts w:asciiTheme="minorEastAsia" w:eastAsiaTheme="minorEastAsia" w:hAnsiTheme="minorEastAsia" w:cs="Times New Roman"/>
        </w:rPr>
        <w:t xml:space="preserve"> </w:t>
      </w: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4814570</wp:posOffset>
            </wp:positionH>
            <wp:positionV relativeFrom="paragraph">
              <wp:posOffset>736600</wp:posOffset>
            </wp:positionV>
            <wp:extent cx="958850" cy="685800"/>
            <wp:effectExtent l="0" t="0" r="6350" b="0"/>
            <wp:wrapSquare wrapText="bothSides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97188" name="图片 15"/>
                    <pic:cNvPicPr>
                      <a:picLocks noChangeAspect="1"/>
                    </pic:cNvPicPr>
                  </pic:nvPicPr>
                  <pic:blipFill>
                    <a:blip r:embed="rId57" r:link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Times New Roman" w:hint="eastAsia"/>
        </w:rPr>
        <w:t>7</w:t>
      </w:r>
      <w:r>
        <w:rPr>
          <w:rFonts w:asciiTheme="minorEastAsia" w:eastAsiaTheme="minorEastAsia" w:hAnsiTheme="minorEastAsia" w:cs="Times New Roman"/>
        </w:rPr>
        <w:t>．如图所示，可视为质点的小球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、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用不可伸长的细软轻线连接，跨过固定在地面上、半径为</w:t>
      </w:r>
      <w:r>
        <w:rPr>
          <w:rFonts w:asciiTheme="minorEastAsia" w:eastAsiaTheme="minorEastAsia" w:hAnsiTheme="minorEastAsia" w:cs="Times New Roman"/>
          <w:i/>
        </w:rPr>
        <w:t>R</w:t>
      </w:r>
      <w:r>
        <w:rPr>
          <w:rFonts w:asciiTheme="minorEastAsia" w:eastAsiaTheme="minorEastAsia" w:hAnsiTheme="minorEastAsia" w:cs="Times New Roman"/>
        </w:rPr>
        <w:t>的光滑圆柱，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的质量为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的两倍．当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位于地面上时，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恰与圆柱轴心等高．将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由静止释放，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上升的最大高</w:t>
      </w:r>
      <w:r>
        <w:rPr>
          <w:rFonts w:asciiTheme="minorEastAsia" w:eastAsiaTheme="minorEastAsia" w:hAnsiTheme="minorEastAsia" w:cs="Times New Roman"/>
        </w:rPr>
        <w:lastRenderedPageBreak/>
        <w:t>度是(　　)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A．2</w:t>
      </w:r>
      <w:r>
        <w:rPr>
          <w:rFonts w:asciiTheme="minorEastAsia" w:eastAsiaTheme="minorEastAsia" w:hAnsiTheme="minorEastAsia" w:cs="Times New Roman"/>
          <w:i/>
        </w:rPr>
        <w:t>R</w:t>
      </w:r>
      <w:r>
        <w:rPr>
          <w:rFonts w:asciiTheme="minorEastAsia" w:eastAsiaTheme="minorEastAsia" w:hAnsiTheme="minorEastAsia" w:cs="Times New Roman"/>
        </w:rPr>
        <w:t xml:space="preserve">        B.</w:t>
      </w:r>
      <w:r>
        <w:rPr>
          <w:rFonts w:asciiTheme="minorEastAsia" w:eastAsiaTheme="minorEastAsia" w:hAnsiTheme="minorEastAsia" w:cs="Times New Roman"/>
        </w:rPr>
        <w:fldChar w:fldCharType="begin"/>
      </w:r>
      <w:r>
        <w:rPr>
          <w:rFonts w:asciiTheme="minorEastAsia" w:eastAsiaTheme="minorEastAsia" w:hAnsiTheme="minorEastAsia" w:cs="Times New Roman"/>
        </w:rPr>
        <w:instrText>eq \f(5</w:instrText>
      </w:r>
      <w:r>
        <w:rPr>
          <w:rFonts w:asciiTheme="minorEastAsia" w:eastAsiaTheme="minorEastAsia" w:hAnsiTheme="minorEastAsia" w:cs="Times New Roman"/>
          <w:i/>
        </w:rPr>
        <w:instrText>R,</w:instrText>
      </w:r>
      <w:r>
        <w:rPr>
          <w:rFonts w:asciiTheme="minorEastAsia" w:eastAsiaTheme="minorEastAsia" w:hAnsiTheme="minorEastAsia" w:cs="Times New Roman"/>
        </w:rPr>
        <w:instrText>3)</w:instrText>
      </w:r>
      <w:r>
        <w:rPr>
          <w:rFonts w:asciiTheme="minorEastAsia" w:eastAsiaTheme="minorEastAsia" w:hAnsiTheme="minorEastAsia" w:cs="Times New Roman"/>
        </w:rPr>
        <w:fldChar w:fldCharType="separate"/>
      </w:r>
      <w:r>
        <w:rPr>
          <w:rFonts w:asciiTheme="minorEastAsia" w:eastAsiaTheme="minorEastAsia" w:hAnsiTheme="minorEastAsia" w:cs="Times New Roman"/>
        </w:rPr>
        <w:fldChar w:fldCharType="end"/>
      </w:r>
      <w:r>
        <w:rPr>
          <w:rFonts w:asciiTheme="minorEastAsia" w:eastAsiaTheme="minorEastAsia" w:hAnsiTheme="minorEastAsia" w:cs="Times New Roman"/>
        </w:rPr>
        <w:t xml:space="preserve">    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C.</w:t>
      </w:r>
      <w:r>
        <w:rPr>
          <w:rFonts w:asciiTheme="minorEastAsia" w:eastAsiaTheme="minorEastAsia" w:hAnsiTheme="minorEastAsia" w:cs="Times New Roman"/>
        </w:rPr>
        <w:fldChar w:fldCharType="begin"/>
      </w:r>
      <w:r>
        <w:rPr>
          <w:rFonts w:asciiTheme="minorEastAsia" w:eastAsiaTheme="minorEastAsia" w:hAnsiTheme="minorEastAsia" w:cs="Times New Roman"/>
        </w:rPr>
        <w:instrText>eq \f(4</w:instrText>
      </w:r>
      <w:r>
        <w:rPr>
          <w:rFonts w:asciiTheme="minorEastAsia" w:eastAsiaTheme="minorEastAsia" w:hAnsiTheme="minorEastAsia" w:cs="Times New Roman"/>
          <w:i/>
        </w:rPr>
        <w:instrText>R,</w:instrText>
      </w:r>
      <w:r>
        <w:rPr>
          <w:rFonts w:asciiTheme="minorEastAsia" w:eastAsiaTheme="minorEastAsia" w:hAnsiTheme="minorEastAsia" w:cs="Times New Roman"/>
        </w:rPr>
        <w:instrText>3)</w:instrText>
      </w:r>
      <w:r>
        <w:rPr>
          <w:rFonts w:asciiTheme="minorEastAsia" w:eastAsiaTheme="minorEastAsia" w:hAnsiTheme="minorEastAsia" w:cs="Times New Roman"/>
        </w:rPr>
        <w:fldChar w:fldCharType="separate"/>
      </w:r>
      <w:r>
        <w:rPr>
          <w:rFonts w:asciiTheme="minorEastAsia" w:eastAsiaTheme="minorEastAsia" w:hAnsiTheme="minorEastAsia" w:cs="Times New Roman"/>
        </w:rPr>
        <w:fldChar w:fldCharType="end"/>
      </w:r>
      <w:r>
        <w:rPr>
          <w:rFonts w:asciiTheme="minorEastAsia" w:eastAsiaTheme="minorEastAsia" w:hAnsiTheme="minorEastAsia" w:cs="Times New Roman"/>
        </w:rPr>
        <w:t xml:space="preserve">         D.</w:t>
      </w:r>
      <w:r>
        <w:rPr>
          <w:rFonts w:asciiTheme="minorEastAsia" w:eastAsiaTheme="minorEastAsia" w:hAnsiTheme="minorEastAsia" w:cs="Times New Roman"/>
        </w:rPr>
        <w:fldChar w:fldCharType="begin"/>
      </w:r>
      <w:r>
        <w:rPr>
          <w:rFonts w:asciiTheme="minorEastAsia" w:eastAsiaTheme="minorEastAsia" w:hAnsiTheme="minorEastAsia" w:cs="Times New Roman"/>
        </w:rPr>
        <w:instrText>eq \f(2</w:instrText>
      </w:r>
      <w:r>
        <w:rPr>
          <w:rFonts w:asciiTheme="minorEastAsia" w:eastAsiaTheme="minorEastAsia" w:hAnsiTheme="minorEastAsia" w:cs="Times New Roman"/>
          <w:i/>
        </w:rPr>
        <w:instrText>R,</w:instrText>
      </w:r>
      <w:r>
        <w:rPr>
          <w:rFonts w:asciiTheme="minorEastAsia" w:eastAsiaTheme="minorEastAsia" w:hAnsiTheme="minorEastAsia" w:cs="Times New Roman"/>
        </w:rPr>
        <w:instrText>3)</w:instrText>
      </w:r>
      <w:r>
        <w:rPr>
          <w:rFonts w:asciiTheme="minorEastAsia" w:eastAsiaTheme="minorEastAsia" w:hAnsiTheme="minorEastAsia" w:cs="Times New Roman"/>
        </w:rPr>
        <w:fldChar w:fldCharType="separate"/>
      </w:r>
      <w:r>
        <w:rPr>
          <w:rFonts w:asciiTheme="minorEastAsia" w:eastAsiaTheme="minorEastAsia" w:hAnsiTheme="minorEastAsia" w:cs="Times New Roman"/>
        </w:rPr>
        <w:fldChar w:fldCharType="end"/>
      </w:r>
      <w:r>
        <w:rPr>
          <w:rFonts w:asciiTheme="minorEastAsia" w:eastAsiaTheme="minorEastAsia" w:hAnsiTheme="minorEastAsia" w:cs="Times New Roman"/>
        </w:rPr>
        <w:t xml:space="preserve">    </w:t>
      </w: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 w:hint="eastAsia"/>
        </w:rPr>
        <w:t>8</w:t>
      </w:r>
      <w:r>
        <w:rPr>
          <w:rFonts w:asciiTheme="minorEastAsia" w:eastAsiaTheme="minorEastAsia" w:hAnsiTheme="minorEastAsia" w:cs="Times New Roman"/>
        </w:rPr>
        <w:t>．(2020·江西景德镇市模拟)如图所示，将一质量为</w:t>
      </w:r>
      <w:r>
        <w:rPr>
          <w:rFonts w:asciiTheme="minorEastAsia" w:eastAsiaTheme="minorEastAsia" w:hAnsiTheme="minorEastAsia" w:cs="Times New Roman"/>
          <w:i/>
        </w:rPr>
        <w:t>m</w:t>
      </w:r>
      <w:r>
        <w:rPr>
          <w:rFonts w:asciiTheme="minorEastAsia" w:eastAsiaTheme="minorEastAsia" w:hAnsiTheme="minorEastAsia" w:cs="Times New Roman"/>
        </w:rPr>
        <w:t>的小球从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点以初速度</w:t>
      </w:r>
      <w:r>
        <w:rPr>
          <w:rFonts w:asciiTheme="minorEastAsia" w:eastAsiaTheme="minorEastAsia" w:hAnsiTheme="minorEastAsia" w:cs="Times New Roman"/>
          <w:i/>
        </w:rPr>
        <w:t>v</w:t>
      </w:r>
      <w:r>
        <w:rPr>
          <w:rFonts w:asciiTheme="minorEastAsia" w:eastAsiaTheme="minorEastAsia" w:hAnsiTheme="minorEastAsia" w:cs="Times New Roman"/>
        </w:rPr>
        <w:t>斜向上抛出，小球先后经过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、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两点．已知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、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之间的竖直高度和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、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之间的竖直高度都为</w:t>
      </w:r>
      <w:r>
        <w:rPr>
          <w:rFonts w:asciiTheme="minorEastAsia" w:eastAsiaTheme="minorEastAsia" w:hAnsiTheme="minorEastAsia" w:cs="Times New Roman"/>
          <w:i/>
        </w:rPr>
        <w:t>h</w:t>
      </w:r>
      <w:r>
        <w:rPr>
          <w:rFonts w:asciiTheme="minorEastAsia" w:eastAsiaTheme="minorEastAsia" w:hAnsiTheme="minorEastAsia" w:cs="Times New Roman"/>
        </w:rPr>
        <w:t>，重力加速度为</w:t>
      </w:r>
      <w:r>
        <w:rPr>
          <w:rFonts w:asciiTheme="minorEastAsia" w:eastAsiaTheme="minorEastAsia" w:hAnsiTheme="minorEastAsia" w:cs="Times New Roman"/>
          <w:i/>
        </w:rPr>
        <w:t>g</w:t>
      </w:r>
      <w:r>
        <w:rPr>
          <w:rFonts w:asciiTheme="minorEastAsia" w:eastAsiaTheme="minorEastAsia" w:hAnsiTheme="minorEastAsia" w:cs="Times New Roman"/>
        </w:rPr>
        <w:t>，取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点所在的水平面为参考平面，不考虑空气阻力，则(　　)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A．小球在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点的机械能是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点机械能的两倍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4947920</wp:posOffset>
            </wp:positionH>
            <wp:positionV relativeFrom="paragraph">
              <wp:posOffset>69215</wp:posOffset>
            </wp:positionV>
            <wp:extent cx="946150" cy="444500"/>
            <wp:effectExtent l="0" t="0" r="6350" b="0"/>
            <wp:wrapSquare wrapText="bothSides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02926" name="图片 16"/>
                    <pic:cNvPicPr>
                      <a:picLocks noChangeAspect="1"/>
                    </pic:cNvPicPr>
                  </pic:nvPicPr>
                  <pic:blipFill>
                    <a:blip r:embed="rId59" r:link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Times New Roman"/>
        </w:rPr>
        <w:t>B．小球在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点的动能是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点动能的两倍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C．小球在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点的动能为</w:t>
      </w:r>
      <w:r>
        <w:rPr>
          <w:rFonts w:asciiTheme="minorEastAsia" w:eastAsiaTheme="minorEastAsia" w:hAnsiTheme="minorEastAsia" w:cs="Times New Roman"/>
        </w:rPr>
        <w:fldChar w:fldCharType="begin"/>
      </w:r>
      <w:r>
        <w:rPr>
          <w:rFonts w:asciiTheme="minorEastAsia" w:eastAsiaTheme="minorEastAsia" w:hAnsiTheme="minorEastAsia" w:cs="Times New Roman"/>
        </w:rPr>
        <w:instrText>eq \f(1</w:instrText>
      </w:r>
      <w:r>
        <w:rPr>
          <w:rFonts w:asciiTheme="minorEastAsia" w:eastAsiaTheme="minorEastAsia" w:hAnsiTheme="minorEastAsia" w:cs="Times New Roman"/>
          <w:i/>
        </w:rPr>
        <w:instrText>,</w:instrText>
      </w:r>
      <w:r>
        <w:rPr>
          <w:rFonts w:asciiTheme="minorEastAsia" w:eastAsiaTheme="minorEastAsia" w:hAnsiTheme="minorEastAsia" w:cs="Times New Roman"/>
        </w:rPr>
        <w:instrText>2)</w:instrText>
      </w:r>
      <w:r>
        <w:rPr>
          <w:rFonts w:asciiTheme="minorEastAsia" w:eastAsiaTheme="minorEastAsia" w:hAnsiTheme="minorEastAsia" w:cs="Times New Roman"/>
        </w:rPr>
        <w:fldChar w:fldCharType="separate"/>
      </w:r>
      <w:r>
        <w:rPr>
          <w:rFonts w:asciiTheme="minorEastAsia" w:eastAsiaTheme="minorEastAsia" w:hAnsiTheme="minorEastAsia" w:cs="Times New Roman"/>
        </w:rPr>
        <w:fldChar w:fldCharType="end"/>
      </w:r>
      <w:r>
        <w:rPr>
          <w:rFonts w:asciiTheme="minorEastAsia" w:eastAsiaTheme="minorEastAsia" w:hAnsiTheme="minorEastAsia" w:cs="Times New Roman"/>
          <w:i/>
        </w:rPr>
        <w:t>mv</w:t>
      </w:r>
      <w:r>
        <w:rPr>
          <w:rFonts w:asciiTheme="minorEastAsia" w:eastAsiaTheme="minorEastAsia" w:hAnsiTheme="minorEastAsia" w:cs="Times New Roman"/>
          <w:vertAlign w:val="superscript"/>
        </w:rPr>
        <w:t>2</w:t>
      </w:r>
      <w:r>
        <w:rPr>
          <w:rFonts w:asciiTheme="minorEastAsia" w:eastAsiaTheme="minorEastAsia" w:hAnsiTheme="minorEastAsia" w:cs="Times New Roman"/>
        </w:rPr>
        <w:t>＋2</w:t>
      </w:r>
      <w:r>
        <w:rPr>
          <w:rFonts w:asciiTheme="minorEastAsia" w:eastAsiaTheme="minorEastAsia" w:hAnsiTheme="minorEastAsia" w:cs="Times New Roman"/>
          <w:i/>
        </w:rPr>
        <w:t>mgh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D．小球在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点的动能为</w:t>
      </w:r>
      <w:r>
        <w:rPr>
          <w:rFonts w:asciiTheme="minorEastAsia" w:eastAsiaTheme="minorEastAsia" w:hAnsiTheme="minorEastAsia" w:cs="Times New Roman"/>
        </w:rPr>
        <w:fldChar w:fldCharType="begin"/>
      </w:r>
      <w:r>
        <w:rPr>
          <w:rFonts w:asciiTheme="minorEastAsia" w:eastAsiaTheme="minorEastAsia" w:hAnsiTheme="minorEastAsia" w:cs="Times New Roman"/>
        </w:rPr>
        <w:instrText>eq \f(1</w:instrText>
      </w:r>
      <w:r>
        <w:rPr>
          <w:rFonts w:asciiTheme="minorEastAsia" w:eastAsiaTheme="minorEastAsia" w:hAnsiTheme="minorEastAsia" w:cs="Times New Roman"/>
          <w:i/>
        </w:rPr>
        <w:instrText>,</w:instrText>
      </w:r>
      <w:r>
        <w:rPr>
          <w:rFonts w:asciiTheme="minorEastAsia" w:eastAsiaTheme="minorEastAsia" w:hAnsiTheme="minorEastAsia" w:cs="Times New Roman"/>
        </w:rPr>
        <w:instrText>2)</w:instrText>
      </w:r>
      <w:r>
        <w:rPr>
          <w:rFonts w:asciiTheme="minorEastAsia" w:eastAsiaTheme="minorEastAsia" w:hAnsiTheme="minorEastAsia" w:cs="Times New Roman"/>
        </w:rPr>
        <w:fldChar w:fldCharType="separate"/>
      </w:r>
      <w:r>
        <w:rPr>
          <w:rFonts w:asciiTheme="minorEastAsia" w:eastAsiaTheme="minorEastAsia" w:hAnsiTheme="minorEastAsia" w:cs="Times New Roman"/>
        </w:rPr>
        <w:fldChar w:fldCharType="end"/>
      </w:r>
      <w:r>
        <w:rPr>
          <w:rFonts w:asciiTheme="minorEastAsia" w:eastAsiaTheme="minorEastAsia" w:hAnsiTheme="minorEastAsia" w:cs="Times New Roman"/>
          <w:i/>
        </w:rPr>
        <w:t>mv</w:t>
      </w:r>
      <w:r>
        <w:rPr>
          <w:rFonts w:asciiTheme="minorEastAsia" w:eastAsiaTheme="minorEastAsia" w:hAnsiTheme="minorEastAsia" w:cs="Times New Roman"/>
          <w:vertAlign w:val="superscript"/>
        </w:rPr>
        <w:t>2</w:t>
      </w:r>
      <w:r>
        <w:rPr>
          <w:rFonts w:asciiTheme="minorEastAsia" w:eastAsiaTheme="minorEastAsia" w:hAnsiTheme="minorEastAsia" w:cs="Times New Roman"/>
        </w:rPr>
        <w:t>－</w:t>
      </w:r>
      <w:r>
        <w:rPr>
          <w:rFonts w:asciiTheme="minorEastAsia" w:eastAsiaTheme="minorEastAsia" w:hAnsiTheme="minorEastAsia" w:cs="Times New Roman"/>
          <w:i/>
        </w:rPr>
        <w:t>mgh</w:t>
      </w: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4890770</wp:posOffset>
            </wp:positionH>
            <wp:positionV relativeFrom="paragraph">
              <wp:posOffset>556260</wp:posOffset>
            </wp:positionV>
            <wp:extent cx="1174750" cy="685800"/>
            <wp:effectExtent l="0" t="0" r="6350" b="0"/>
            <wp:wrapSquare wrapText="bothSides"/>
            <wp:docPr id="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8419" name="图片 17"/>
                    <pic:cNvPicPr>
                      <a:picLocks noChangeAspect="1"/>
                    </pic:cNvPicPr>
                  </pic:nvPicPr>
                  <pic:blipFill>
                    <a:blip r:embed="rId61" r:link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Times New Roman" w:hint="eastAsia"/>
        </w:rPr>
        <w:t>9</w:t>
      </w:r>
      <w:r>
        <w:rPr>
          <w:rFonts w:asciiTheme="minorEastAsia" w:eastAsiaTheme="minorEastAsia" w:hAnsiTheme="minorEastAsia" w:cs="Times New Roman"/>
        </w:rPr>
        <w:t>.(多选)(山东临沂市2月检测)如图所示，半径为</w:t>
      </w:r>
      <w:r>
        <w:rPr>
          <w:rFonts w:asciiTheme="minorEastAsia" w:eastAsiaTheme="minorEastAsia" w:hAnsiTheme="minorEastAsia" w:cs="Times New Roman"/>
          <w:i/>
        </w:rPr>
        <w:t>R</w:t>
      </w:r>
      <w:r>
        <w:rPr>
          <w:rFonts w:asciiTheme="minorEastAsia" w:eastAsiaTheme="minorEastAsia" w:hAnsiTheme="minorEastAsia" w:cs="Times New Roman"/>
        </w:rPr>
        <w:t>的光滑圆弧轨道</w:t>
      </w:r>
      <w:r>
        <w:rPr>
          <w:rFonts w:asciiTheme="minorEastAsia" w:eastAsiaTheme="minorEastAsia" w:hAnsiTheme="minorEastAsia" w:cs="Times New Roman"/>
          <w:i/>
        </w:rPr>
        <w:t>AO</w:t>
      </w:r>
      <w:r>
        <w:rPr>
          <w:rFonts w:asciiTheme="minorEastAsia" w:eastAsiaTheme="minorEastAsia" w:hAnsiTheme="minorEastAsia" w:cs="Times New Roman"/>
        </w:rPr>
        <w:t>对接半径为2</w:t>
      </w:r>
      <w:r>
        <w:rPr>
          <w:rFonts w:asciiTheme="minorEastAsia" w:eastAsiaTheme="minorEastAsia" w:hAnsiTheme="minorEastAsia" w:cs="Times New Roman"/>
          <w:i/>
        </w:rPr>
        <w:t>R</w:t>
      </w:r>
      <w:r>
        <w:rPr>
          <w:rFonts w:asciiTheme="minorEastAsia" w:eastAsiaTheme="minorEastAsia" w:hAnsiTheme="minorEastAsia" w:cs="Times New Roman"/>
        </w:rPr>
        <w:t>的光滑圆弧轨道</w:t>
      </w:r>
      <w:r>
        <w:rPr>
          <w:rFonts w:asciiTheme="minorEastAsia" w:eastAsiaTheme="minorEastAsia" w:hAnsiTheme="minorEastAsia" w:cs="Times New Roman"/>
          <w:i/>
        </w:rPr>
        <w:t>OB</w:t>
      </w:r>
      <w:r>
        <w:rPr>
          <w:rFonts w:asciiTheme="minorEastAsia" w:eastAsiaTheme="minorEastAsia" w:hAnsiTheme="minorEastAsia" w:cs="Times New Roman"/>
        </w:rPr>
        <w:t>于</w:t>
      </w:r>
      <w:r>
        <w:rPr>
          <w:rFonts w:asciiTheme="minorEastAsia" w:eastAsiaTheme="minorEastAsia" w:hAnsiTheme="minorEastAsia" w:cs="Times New Roman"/>
          <w:i/>
        </w:rPr>
        <w:t>O</w:t>
      </w:r>
      <w:r>
        <w:rPr>
          <w:rFonts w:asciiTheme="minorEastAsia" w:eastAsiaTheme="minorEastAsia" w:hAnsiTheme="minorEastAsia" w:cs="Times New Roman"/>
        </w:rPr>
        <w:t>点．可视为质点的物体从上面圆弧的某点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由静止下滑(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点未标出)，物体恰能从</w:t>
      </w:r>
      <w:r>
        <w:rPr>
          <w:rFonts w:asciiTheme="minorEastAsia" w:eastAsiaTheme="minorEastAsia" w:hAnsiTheme="minorEastAsia" w:cs="Times New Roman"/>
          <w:i/>
        </w:rPr>
        <w:t>O</w:t>
      </w:r>
      <w:r>
        <w:rPr>
          <w:rFonts w:asciiTheme="minorEastAsia" w:eastAsiaTheme="minorEastAsia" w:hAnsiTheme="minorEastAsia" w:cs="Times New Roman"/>
        </w:rPr>
        <w:t>点平抛出去．则(　　)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  <w:color w:val="000000" w:themeColor="text1"/>
        </w:rPr>
      </w:pPr>
      <w:r>
        <w:rPr>
          <w:rFonts w:asciiTheme="minorEastAsia" w:eastAsiaTheme="minorEastAsia" w:hAnsiTheme="minorEastAsia" w:cs="Times New Roman"/>
          <w:color w:val="000000" w:themeColor="text1"/>
        </w:rPr>
        <w:t>A．∠</w:t>
      </w:r>
      <w:r>
        <w:rPr>
          <w:rFonts w:asciiTheme="minorEastAsia" w:eastAsiaTheme="minorEastAsia" w:hAnsiTheme="minorEastAsia" w:cs="Times New Roman"/>
          <w:i/>
          <w:color w:val="000000" w:themeColor="text1"/>
        </w:rPr>
        <w:t>CO</w:t>
      </w:r>
      <w:r>
        <w:rPr>
          <w:rFonts w:asciiTheme="minorEastAsia" w:eastAsiaTheme="minorEastAsia" w:hAnsiTheme="minorEastAsia" w:cs="Times New Roman"/>
          <w:color w:val="000000" w:themeColor="text1"/>
          <w:vertAlign w:val="subscript"/>
        </w:rPr>
        <w:t>1</w:t>
      </w:r>
      <w:r>
        <w:rPr>
          <w:rFonts w:asciiTheme="minorEastAsia" w:eastAsiaTheme="minorEastAsia" w:hAnsiTheme="minorEastAsia" w:cs="Times New Roman"/>
          <w:i/>
          <w:color w:val="000000" w:themeColor="text1"/>
        </w:rPr>
        <w:t>O</w:t>
      </w:r>
      <w:r>
        <w:rPr>
          <w:rFonts w:asciiTheme="minorEastAsia" w:eastAsiaTheme="minorEastAsia" w:hAnsiTheme="minorEastAsia" w:cs="Times New Roman"/>
          <w:color w:val="000000" w:themeColor="text1"/>
        </w:rPr>
        <w:t>＝60°</w:t>
      </w:r>
      <w:r>
        <w:rPr>
          <w:rFonts w:asciiTheme="minorEastAsia" w:eastAsiaTheme="minorEastAsia" w:hAnsiTheme="minorEastAsia" w:cs="Times New Roman" w:hint="eastAsia"/>
          <w:color w:val="000000" w:themeColor="text1"/>
        </w:rPr>
        <w:t xml:space="preserve"> </w:t>
      </w:r>
      <w:r>
        <w:rPr>
          <w:rFonts w:asciiTheme="minorEastAsia" w:eastAsiaTheme="minorEastAsia" w:hAnsiTheme="minorEastAsia" w:cs="Times New Roman"/>
          <w:color w:val="000000" w:themeColor="text1"/>
        </w:rPr>
        <w:t xml:space="preserve">                    B．∠</w:t>
      </w:r>
      <w:r>
        <w:rPr>
          <w:rFonts w:asciiTheme="minorEastAsia" w:eastAsiaTheme="minorEastAsia" w:hAnsiTheme="minorEastAsia" w:cs="Times New Roman"/>
          <w:i/>
          <w:color w:val="000000" w:themeColor="text1"/>
        </w:rPr>
        <w:t>CO</w:t>
      </w:r>
      <w:r>
        <w:rPr>
          <w:rFonts w:asciiTheme="minorEastAsia" w:eastAsiaTheme="minorEastAsia" w:hAnsiTheme="minorEastAsia" w:cs="Times New Roman"/>
          <w:color w:val="000000" w:themeColor="text1"/>
          <w:vertAlign w:val="subscript"/>
        </w:rPr>
        <w:t>1</w:t>
      </w:r>
      <w:r>
        <w:rPr>
          <w:rFonts w:asciiTheme="minorEastAsia" w:eastAsiaTheme="minorEastAsia" w:hAnsiTheme="minorEastAsia" w:cs="Times New Roman"/>
          <w:i/>
          <w:color w:val="000000" w:themeColor="text1"/>
        </w:rPr>
        <w:t>O</w:t>
      </w:r>
      <w:r>
        <w:rPr>
          <w:rFonts w:asciiTheme="minorEastAsia" w:eastAsiaTheme="minorEastAsia" w:hAnsiTheme="minorEastAsia" w:cs="Times New Roman"/>
          <w:color w:val="000000" w:themeColor="text1"/>
        </w:rPr>
        <w:t>＝90°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  <w:color w:val="000000" w:themeColor="text1"/>
        </w:rPr>
      </w:pPr>
      <w:r>
        <w:rPr>
          <w:rFonts w:asciiTheme="minorEastAsia" w:eastAsiaTheme="minorEastAsia" w:hAnsiTheme="minorEastAsia" w:cs="Times New Roman"/>
          <w:color w:val="000000" w:themeColor="text1"/>
        </w:rPr>
        <w:t>C．落地点距</w:t>
      </w:r>
      <w:r>
        <w:rPr>
          <w:rFonts w:asciiTheme="minorEastAsia" w:eastAsiaTheme="minorEastAsia" w:hAnsiTheme="minorEastAsia" w:cs="Times New Roman"/>
          <w:i/>
          <w:color w:val="000000" w:themeColor="text1"/>
        </w:rPr>
        <w:t>O</w:t>
      </w:r>
      <w:r>
        <w:rPr>
          <w:rFonts w:asciiTheme="minorEastAsia" w:eastAsiaTheme="minorEastAsia" w:hAnsiTheme="minorEastAsia" w:cs="Times New Roman"/>
          <w:color w:val="000000" w:themeColor="text1"/>
          <w:vertAlign w:val="subscript"/>
        </w:rPr>
        <w:t>2</w:t>
      </w:r>
      <w:r>
        <w:rPr>
          <w:rFonts w:asciiTheme="minorEastAsia" w:eastAsiaTheme="minorEastAsia" w:hAnsiTheme="minorEastAsia" w:cs="Times New Roman"/>
          <w:color w:val="000000" w:themeColor="text1"/>
        </w:rPr>
        <w:t>的距离为2</w:t>
      </w:r>
      <w:r>
        <w:rPr>
          <w:rFonts w:asciiTheme="minorEastAsia" w:eastAsiaTheme="minorEastAsia" w:hAnsiTheme="minorEastAsia" w:cs="Times New Roman"/>
          <w:color w:val="000000" w:themeColor="text1"/>
        </w:rPr>
        <w:fldChar w:fldCharType="begin"/>
      </w:r>
      <w:r>
        <w:rPr>
          <w:rFonts w:asciiTheme="minorEastAsia" w:eastAsiaTheme="minorEastAsia" w:hAnsiTheme="minorEastAsia" w:cs="Times New Roman"/>
          <w:color w:val="000000" w:themeColor="text1"/>
        </w:rPr>
        <w:instrText>eq \r(2)</w:instrText>
      </w:r>
      <w:r>
        <w:rPr>
          <w:rFonts w:asciiTheme="minorEastAsia" w:eastAsiaTheme="minorEastAsia" w:hAnsiTheme="minorEastAsia" w:cs="Times New Roman"/>
          <w:color w:val="000000" w:themeColor="text1"/>
        </w:rPr>
        <w:fldChar w:fldCharType="separate"/>
      </w:r>
      <w:r>
        <w:rPr>
          <w:rFonts w:asciiTheme="minorEastAsia" w:eastAsiaTheme="minorEastAsia" w:hAnsiTheme="minorEastAsia" w:cs="Times New Roman"/>
          <w:color w:val="000000" w:themeColor="text1"/>
        </w:rPr>
        <w:fldChar w:fldCharType="end"/>
      </w:r>
      <w:r>
        <w:rPr>
          <w:rFonts w:asciiTheme="minorEastAsia" w:eastAsiaTheme="minorEastAsia" w:hAnsiTheme="minorEastAsia" w:cs="Times New Roman"/>
          <w:i/>
          <w:color w:val="000000" w:themeColor="text1"/>
        </w:rPr>
        <w:t>R</w:t>
      </w:r>
      <w:r>
        <w:rPr>
          <w:rFonts w:asciiTheme="minorEastAsia" w:eastAsiaTheme="minorEastAsia" w:hAnsiTheme="minorEastAsia" w:cs="Times New Roman" w:hint="eastAsia"/>
          <w:color w:val="000000" w:themeColor="text1"/>
        </w:rPr>
        <w:t xml:space="preserve"> </w:t>
      </w:r>
      <w:r>
        <w:rPr>
          <w:rFonts w:asciiTheme="minorEastAsia" w:eastAsiaTheme="minorEastAsia" w:hAnsiTheme="minorEastAsia" w:cs="Times New Roman"/>
          <w:color w:val="000000" w:themeColor="text1"/>
        </w:rPr>
        <w:t xml:space="preserve">        D．落地点距</w:t>
      </w:r>
      <w:r>
        <w:rPr>
          <w:rFonts w:asciiTheme="minorEastAsia" w:eastAsiaTheme="minorEastAsia" w:hAnsiTheme="minorEastAsia" w:cs="Times New Roman"/>
          <w:i/>
          <w:color w:val="000000" w:themeColor="text1"/>
        </w:rPr>
        <w:t>O</w:t>
      </w:r>
      <w:r>
        <w:rPr>
          <w:rFonts w:asciiTheme="minorEastAsia" w:eastAsiaTheme="minorEastAsia" w:hAnsiTheme="minorEastAsia" w:cs="Times New Roman"/>
          <w:color w:val="000000" w:themeColor="text1"/>
          <w:vertAlign w:val="subscript"/>
        </w:rPr>
        <w:t>2</w:t>
      </w:r>
      <w:r>
        <w:rPr>
          <w:rFonts w:asciiTheme="minorEastAsia" w:eastAsiaTheme="minorEastAsia" w:hAnsiTheme="minorEastAsia" w:cs="Times New Roman"/>
          <w:color w:val="000000" w:themeColor="text1"/>
        </w:rPr>
        <w:t>的距离为2</w:t>
      </w:r>
      <w:r>
        <w:rPr>
          <w:rFonts w:asciiTheme="minorEastAsia" w:eastAsiaTheme="minorEastAsia" w:hAnsiTheme="minorEastAsia" w:cs="Times New Roman"/>
          <w:i/>
          <w:color w:val="000000" w:themeColor="text1"/>
        </w:rPr>
        <w:t>R</w:t>
      </w: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 w:hint="eastAsia"/>
        </w:rPr>
        <w:t>10</w:t>
      </w:r>
      <w:r>
        <w:rPr>
          <w:rFonts w:asciiTheme="minorEastAsia" w:eastAsiaTheme="minorEastAsia" w:hAnsiTheme="minorEastAsia" w:cs="Times New Roman"/>
        </w:rPr>
        <w:t>.(多选)(安徽安庆市二模)如图所示，光滑细杆</w:t>
      </w:r>
      <w:r>
        <w:rPr>
          <w:rFonts w:asciiTheme="minorEastAsia" w:eastAsiaTheme="minorEastAsia" w:hAnsiTheme="minorEastAsia" w:cs="Times New Roman"/>
          <w:i/>
        </w:rPr>
        <w:t>MN</w:t>
      </w:r>
      <w:r>
        <w:rPr>
          <w:rFonts w:asciiTheme="minorEastAsia" w:eastAsiaTheme="minorEastAsia" w:hAnsiTheme="minorEastAsia" w:cs="Times New Roman"/>
        </w:rPr>
        <w:t>倾斜固定，与水平方向夹角为</w:t>
      </w:r>
      <w:r>
        <w:rPr>
          <w:rFonts w:asciiTheme="minorEastAsia" w:eastAsiaTheme="minorEastAsia" w:hAnsiTheme="minorEastAsia" w:cs="Times New Roman"/>
          <w:i/>
        </w:rPr>
        <w:t>θ</w:t>
      </w:r>
      <w:r>
        <w:rPr>
          <w:rFonts w:asciiTheme="minorEastAsia" w:eastAsiaTheme="minorEastAsia" w:hAnsiTheme="minorEastAsia" w:cs="Times New Roman"/>
        </w:rPr>
        <w:t>，一轻质弹簧一端固定在</w:t>
      </w:r>
      <w:r>
        <w:rPr>
          <w:rFonts w:asciiTheme="minorEastAsia" w:eastAsiaTheme="minorEastAsia" w:hAnsiTheme="minorEastAsia" w:cs="Times New Roman"/>
          <w:i/>
        </w:rPr>
        <w:t>O</w:t>
      </w:r>
      <w:r>
        <w:rPr>
          <w:rFonts w:asciiTheme="minorEastAsia" w:eastAsiaTheme="minorEastAsia" w:hAnsiTheme="minorEastAsia" w:cs="Times New Roman"/>
        </w:rPr>
        <w:t>点， 另一端连接一小球，小球套在细杆上，</w:t>
      </w:r>
      <w:r>
        <w:rPr>
          <w:rFonts w:asciiTheme="minorEastAsia" w:eastAsiaTheme="minorEastAsia" w:hAnsiTheme="minorEastAsia" w:cs="Times New Roman"/>
          <w:i/>
        </w:rPr>
        <w:t>O</w:t>
      </w:r>
      <w:r>
        <w:rPr>
          <w:rFonts w:asciiTheme="minorEastAsia" w:eastAsiaTheme="minorEastAsia" w:hAnsiTheme="minorEastAsia" w:cs="Times New Roman"/>
        </w:rPr>
        <w:t>与杆</w:t>
      </w:r>
      <w:r>
        <w:rPr>
          <w:rFonts w:asciiTheme="minorEastAsia" w:eastAsiaTheme="minorEastAsia" w:hAnsiTheme="minorEastAsia" w:cs="Times New Roman"/>
          <w:i/>
        </w:rPr>
        <w:t>MN</w:t>
      </w:r>
      <w:r>
        <w:rPr>
          <w:rFonts w:asciiTheme="minorEastAsia" w:eastAsiaTheme="minorEastAsia" w:hAnsiTheme="minorEastAsia" w:cs="Times New Roman"/>
        </w:rPr>
        <w:t>在同一竖直平面内，</w:t>
      </w:r>
      <w:r>
        <w:rPr>
          <w:rFonts w:asciiTheme="minorEastAsia" w:eastAsiaTheme="minorEastAsia" w:hAnsiTheme="minorEastAsia" w:cs="Times New Roman"/>
          <w:i/>
        </w:rPr>
        <w:t>P</w:t>
      </w:r>
      <w:r>
        <w:rPr>
          <w:rFonts w:asciiTheme="minorEastAsia" w:eastAsiaTheme="minorEastAsia" w:hAnsiTheme="minorEastAsia" w:cs="Times New Roman"/>
        </w:rPr>
        <w:t>为</w:t>
      </w:r>
      <w:r>
        <w:rPr>
          <w:rFonts w:asciiTheme="minorEastAsia" w:eastAsiaTheme="minorEastAsia" w:hAnsiTheme="minorEastAsia" w:cs="Times New Roman"/>
          <w:i/>
        </w:rPr>
        <w:t>MN</w:t>
      </w:r>
      <w:r>
        <w:rPr>
          <w:rFonts w:asciiTheme="minorEastAsia" w:eastAsiaTheme="minorEastAsia" w:hAnsiTheme="minorEastAsia" w:cs="Times New Roman"/>
        </w:rPr>
        <w:t>的中点，且</w:t>
      </w:r>
      <w:r>
        <w:rPr>
          <w:rFonts w:asciiTheme="minorEastAsia" w:eastAsiaTheme="minorEastAsia" w:hAnsiTheme="minorEastAsia" w:cs="Times New Roman"/>
          <w:i/>
        </w:rPr>
        <w:t>OP</w:t>
      </w:r>
      <w:r>
        <w:rPr>
          <w:rFonts w:asciiTheme="minorEastAsia" w:eastAsiaTheme="minorEastAsia" w:hAnsiTheme="minorEastAsia" w:cs="Times New Roman"/>
        </w:rPr>
        <w:t>垂直于</w:t>
      </w:r>
      <w:r>
        <w:rPr>
          <w:rFonts w:asciiTheme="minorEastAsia" w:eastAsiaTheme="minorEastAsia" w:hAnsiTheme="minorEastAsia" w:cs="Times New Roman"/>
          <w:i/>
        </w:rPr>
        <w:t>MN</w:t>
      </w:r>
      <w:r>
        <w:rPr>
          <w:rFonts w:asciiTheme="minorEastAsia" w:eastAsiaTheme="minorEastAsia" w:hAnsiTheme="minorEastAsia" w:cs="Times New Roman"/>
        </w:rPr>
        <w:t>，已知小球位于杆上</w:t>
      </w:r>
      <w:r>
        <w:rPr>
          <w:rFonts w:asciiTheme="minorEastAsia" w:eastAsiaTheme="minorEastAsia" w:hAnsiTheme="minorEastAsia" w:cs="Times New Roman"/>
          <w:i/>
        </w:rPr>
        <w:t>M</w:t>
      </w:r>
      <w:r>
        <w:rPr>
          <w:rFonts w:asciiTheme="minorEastAsia" w:eastAsiaTheme="minorEastAsia" w:hAnsiTheme="minorEastAsia" w:cs="Times New Roman"/>
        </w:rPr>
        <w:t>、</w:t>
      </w:r>
      <w:r>
        <w:rPr>
          <w:rFonts w:asciiTheme="minorEastAsia" w:eastAsiaTheme="minorEastAsia" w:hAnsiTheme="minorEastAsia" w:cs="Times New Roman"/>
          <w:i/>
        </w:rPr>
        <w:t>P</w:t>
      </w:r>
      <w:r>
        <w:rPr>
          <w:rFonts w:asciiTheme="minorEastAsia" w:eastAsiaTheme="minorEastAsia" w:hAnsiTheme="minorEastAsia" w:cs="Times New Roman"/>
        </w:rPr>
        <w:t>两点时，弹簧的弹力大小相等且在弹性限度内．现将小球从细杆顶端</w:t>
      </w:r>
      <w:r>
        <w:rPr>
          <w:rFonts w:asciiTheme="minorEastAsia" w:eastAsiaTheme="minorEastAsia" w:hAnsiTheme="minorEastAsia" w:cs="Times New Roman"/>
          <w:i/>
        </w:rPr>
        <w:t>M</w:t>
      </w:r>
      <w:r>
        <w:rPr>
          <w:rFonts w:asciiTheme="minorEastAsia" w:eastAsiaTheme="minorEastAsia" w:hAnsiTheme="minorEastAsia" w:cs="Times New Roman"/>
        </w:rPr>
        <w:t>点由静止释放，则在小球沿细杆从</w:t>
      </w:r>
      <w:r>
        <w:rPr>
          <w:rFonts w:asciiTheme="minorEastAsia" w:eastAsiaTheme="minorEastAsia" w:hAnsiTheme="minorEastAsia" w:cs="Times New Roman"/>
          <w:i/>
        </w:rPr>
        <w:t>M</w:t>
      </w:r>
      <w:r>
        <w:rPr>
          <w:rFonts w:asciiTheme="minorEastAsia" w:eastAsiaTheme="minorEastAsia" w:hAnsiTheme="minorEastAsia" w:cs="Times New Roman"/>
        </w:rPr>
        <w:t>点运动到</w:t>
      </w:r>
      <w:r>
        <w:rPr>
          <w:rFonts w:asciiTheme="minorEastAsia" w:eastAsiaTheme="minorEastAsia" w:hAnsiTheme="minorEastAsia" w:cs="Times New Roman"/>
          <w:i/>
        </w:rPr>
        <w:t>N</w:t>
      </w:r>
      <w:r>
        <w:rPr>
          <w:rFonts w:asciiTheme="minorEastAsia" w:eastAsiaTheme="minorEastAsia" w:hAnsiTheme="minorEastAsia" w:cs="Times New Roman"/>
        </w:rPr>
        <w:t>点的过程中(重力加速度为</w:t>
      </w:r>
      <w:r>
        <w:rPr>
          <w:rFonts w:asciiTheme="minorEastAsia" w:eastAsiaTheme="minorEastAsia" w:hAnsiTheme="minorEastAsia" w:cs="Times New Roman"/>
          <w:i/>
        </w:rPr>
        <w:t>g</w:t>
      </w:r>
      <w:r>
        <w:rPr>
          <w:rFonts w:asciiTheme="minorEastAsia" w:eastAsiaTheme="minorEastAsia" w:hAnsiTheme="minorEastAsia" w:cs="Times New Roman"/>
        </w:rPr>
        <w:t>)，以下判断正确的是(　　)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5041265</wp:posOffset>
            </wp:positionH>
            <wp:positionV relativeFrom="paragraph">
              <wp:posOffset>70485</wp:posOffset>
            </wp:positionV>
            <wp:extent cx="1149350" cy="812800"/>
            <wp:effectExtent l="0" t="0" r="6350" b="0"/>
            <wp:wrapSquare wrapText="bothSides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31763" name="图片 18"/>
                    <pic:cNvPicPr>
                      <a:picLocks noChangeAspect="1"/>
                    </pic:cNvPicPr>
                  </pic:nvPicPr>
                  <pic:blipFill>
                    <a:blip r:embed="rId63" r:link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Times New Roman"/>
          <w:color w:val="000000" w:themeColor="text1"/>
        </w:rPr>
        <w:t>A．弹簧弹力对小球先做正功再做负功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  <w:color w:val="000000" w:themeColor="text1"/>
        </w:rPr>
      </w:pPr>
      <w:r>
        <w:rPr>
          <w:rFonts w:asciiTheme="minorEastAsia" w:eastAsiaTheme="minorEastAsia" w:hAnsiTheme="minorEastAsia" w:cs="Times New Roman"/>
          <w:color w:val="000000" w:themeColor="text1"/>
        </w:rPr>
        <w:t>B．小球加速度大小等于</w:t>
      </w:r>
      <w:r>
        <w:rPr>
          <w:rFonts w:asciiTheme="minorEastAsia" w:eastAsiaTheme="minorEastAsia" w:hAnsiTheme="minorEastAsia" w:cs="Times New Roman"/>
          <w:i/>
          <w:color w:val="000000" w:themeColor="text1"/>
        </w:rPr>
        <w:t>g</w:t>
      </w:r>
      <w:r>
        <w:rPr>
          <w:rFonts w:asciiTheme="minorEastAsia" w:eastAsiaTheme="minorEastAsia" w:hAnsiTheme="minorEastAsia" w:cs="Times New Roman"/>
          <w:color w:val="000000" w:themeColor="text1"/>
        </w:rPr>
        <w:t xml:space="preserve">sin </w:t>
      </w:r>
      <w:r>
        <w:rPr>
          <w:rFonts w:asciiTheme="minorEastAsia" w:eastAsiaTheme="minorEastAsia" w:hAnsiTheme="minorEastAsia" w:cs="Times New Roman"/>
          <w:i/>
          <w:color w:val="000000" w:themeColor="text1"/>
        </w:rPr>
        <w:t>θ</w:t>
      </w:r>
      <w:r>
        <w:rPr>
          <w:rFonts w:asciiTheme="minorEastAsia" w:eastAsiaTheme="minorEastAsia" w:hAnsiTheme="minorEastAsia" w:cs="Times New Roman"/>
          <w:color w:val="000000" w:themeColor="text1"/>
        </w:rPr>
        <w:t>的位置有三个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  <w:color w:val="000000" w:themeColor="text1"/>
        </w:rPr>
      </w:pPr>
      <w:r>
        <w:rPr>
          <w:rFonts w:asciiTheme="minorEastAsia" w:eastAsiaTheme="minorEastAsia" w:hAnsiTheme="minorEastAsia" w:cs="Times New Roman"/>
          <w:color w:val="000000" w:themeColor="text1"/>
        </w:rPr>
        <w:t>C．小球运动到</w:t>
      </w:r>
      <w:r>
        <w:rPr>
          <w:rFonts w:asciiTheme="minorEastAsia" w:eastAsiaTheme="minorEastAsia" w:hAnsiTheme="minorEastAsia" w:cs="Times New Roman"/>
          <w:i/>
          <w:color w:val="000000" w:themeColor="text1"/>
        </w:rPr>
        <w:t>P</w:t>
      </w:r>
      <w:r>
        <w:rPr>
          <w:rFonts w:asciiTheme="minorEastAsia" w:eastAsiaTheme="minorEastAsia" w:hAnsiTheme="minorEastAsia" w:cs="Times New Roman"/>
          <w:color w:val="000000" w:themeColor="text1"/>
        </w:rPr>
        <w:t>点时的速度最大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  <w:color w:val="000000" w:themeColor="text1"/>
        </w:rPr>
      </w:pPr>
      <w:r>
        <w:rPr>
          <w:rFonts w:asciiTheme="minorEastAsia" w:eastAsiaTheme="minorEastAsia" w:hAnsiTheme="minorEastAsia" w:cs="Times New Roman"/>
          <w:color w:val="000000" w:themeColor="text1"/>
        </w:rPr>
        <w:t>D．小球运动到</w:t>
      </w:r>
      <w:r>
        <w:rPr>
          <w:rFonts w:asciiTheme="minorEastAsia" w:eastAsiaTheme="minorEastAsia" w:hAnsiTheme="minorEastAsia" w:cs="Times New Roman"/>
          <w:i/>
          <w:color w:val="000000" w:themeColor="text1"/>
        </w:rPr>
        <w:t>N</w:t>
      </w:r>
      <w:r>
        <w:rPr>
          <w:rFonts w:asciiTheme="minorEastAsia" w:eastAsiaTheme="minorEastAsia" w:hAnsiTheme="minorEastAsia" w:cs="Times New Roman"/>
          <w:color w:val="000000" w:themeColor="text1"/>
        </w:rPr>
        <w:t>点时的动能是运动到</w:t>
      </w:r>
      <w:r>
        <w:rPr>
          <w:rFonts w:asciiTheme="minorEastAsia" w:eastAsiaTheme="minorEastAsia" w:hAnsiTheme="minorEastAsia" w:cs="Times New Roman"/>
          <w:i/>
          <w:color w:val="000000" w:themeColor="text1"/>
        </w:rPr>
        <w:t>P</w:t>
      </w:r>
      <w:r>
        <w:rPr>
          <w:rFonts w:asciiTheme="minorEastAsia" w:eastAsiaTheme="minorEastAsia" w:hAnsiTheme="minorEastAsia" w:cs="Times New Roman"/>
          <w:color w:val="000000" w:themeColor="text1"/>
        </w:rPr>
        <w:t>点时动能的两倍</w:t>
      </w:r>
    </w:p>
    <w:p w:rsidR="009853CC" w:rsidRDefault="009853CC">
      <w:pPr>
        <w:pStyle w:val="a3"/>
        <w:tabs>
          <w:tab w:val="left" w:pos="4320"/>
          <w:tab w:val="left" w:pos="7920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000000">
      <w:pPr>
        <w:pStyle w:val="a3"/>
        <w:tabs>
          <w:tab w:val="left" w:pos="4320"/>
          <w:tab w:val="left" w:pos="7920"/>
        </w:tabs>
        <w:snapToGrid w:val="0"/>
        <w:spacing w:line="360" w:lineRule="auto"/>
        <w:rPr>
          <w:rFonts w:asciiTheme="minorEastAsia" w:eastAsiaTheme="minorEastAsia" w:hAnsiTheme="minorEastAsia" w:cs="Times New Roman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4711065</wp:posOffset>
            </wp:positionH>
            <wp:positionV relativeFrom="paragraph">
              <wp:posOffset>1216660</wp:posOffset>
            </wp:positionV>
            <wp:extent cx="1479550" cy="971550"/>
            <wp:effectExtent l="0" t="0" r="6350" b="6350"/>
            <wp:wrapSquare wrapText="bothSides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62180" name="图片 19"/>
                    <pic:cNvPicPr>
                      <a:picLocks noChangeAspect="1"/>
                    </pic:cNvPicPr>
                  </pic:nvPicPr>
                  <pic:blipFill>
                    <a:blip r:embed="rId65" r:link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Times New Roman" w:hint="eastAsia"/>
        </w:rPr>
        <w:t>11</w:t>
      </w:r>
      <w:r>
        <w:rPr>
          <w:rFonts w:asciiTheme="minorEastAsia" w:eastAsiaTheme="minorEastAsia" w:hAnsiTheme="minorEastAsia" w:cs="Times New Roman"/>
        </w:rPr>
        <w:t>．(多选)(2020·辽宁辽南协作体二模)如图所示，三个小球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 xml:space="preserve"> 、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、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的质量均为</w:t>
      </w:r>
      <w:r>
        <w:rPr>
          <w:rFonts w:asciiTheme="minorEastAsia" w:eastAsiaTheme="minorEastAsia" w:hAnsiTheme="minorEastAsia" w:cs="Times New Roman"/>
          <w:i/>
        </w:rPr>
        <w:t>m</w:t>
      </w:r>
      <w:r>
        <w:rPr>
          <w:rFonts w:asciiTheme="minorEastAsia" w:eastAsiaTheme="minorEastAsia" w:hAnsiTheme="minorEastAsia" w:cs="Times New Roman"/>
        </w:rPr>
        <w:t>，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与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、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间通过铰链用轻杆连接，杆长为</w:t>
      </w:r>
      <w:r>
        <w:rPr>
          <w:rFonts w:asciiTheme="minorEastAsia" w:eastAsiaTheme="minorEastAsia" w:hAnsiTheme="minorEastAsia" w:cs="Times New Roman"/>
          <w:i/>
        </w:rPr>
        <w:t>L</w:t>
      </w:r>
      <w:r>
        <w:rPr>
          <w:rFonts w:asciiTheme="minorEastAsia" w:eastAsiaTheme="minorEastAsia" w:hAnsiTheme="minorEastAsia" w:cs="Times New Roman"/>
        </w:rPr>
        <w:t>.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、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置于水平地面上，用一轻质弹簧连接，弹簧处于原长．现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由静止释放下降到最低点，然后再上升，两轻杆间夹角</w:t>
      </w:r>
      <w:r>
        <w:rPr>
          <w:rFonts w:asciiTheme="minorEastAsia" w:eastAsiaTheme="minorEastAsia" w:hAnsiTheme="minorEastAsia" w:cs="Times New Roman"/>
          <w:i/>
        </w:rPr>
        <w:t>α</w:t>
      </w:r>
      <w:r>
        <w:rPr>
          <w:rFonts w:asciiTheme="minorEastAsia" w:eastAsiaTheme="minorEastAsia" w:hAnsiTheme="minorEastAsia" w:cs="Times New Roman"/>
        </w:rPr>
        <w:t>在60°到120°之间变化．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、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、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在同一竖直平面内运动，弹簧在弹性限度内，忽略一切摩擦，重力加速度为</w:t>
      </w:r>
      <w:r>
        <w:rPr>
          <w:rFonts w:asciiTheme="minorEastAsia" w:eastAsiaTheme="minorEastAsia" w:hAnsiTheme="minorEastAsia" w:cs="Times New Roman"/>
          <w:i/>
        </w:rPr>
        <w:t>g</w:t>
      </w:r>
      <w:r>
        <w:rPr>
          <w:rFonts w:asciiTheme="minorEastAsia" w:eastAsiaTheme="minorEastAsia" w:hAnsiTheme="minorEastAsia" w:cs="Times New Roman"/>
        </w:rPr>
        <w:t>.下列说法正确的是(　　)</w:t>
      </w:r>
    </w:p>
    <w:p w:rsidR="009853CC" w:rsidRDefault="00000000">
      <w:pPr>
        <w:pStyle w:val="a3"/>
        <w:tabs>
          <w:tab w:val="left" w:pos="4320"/>
          <w:tab w:val="left" w:pos="7920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lastRenderedPageBreak/>
        <w:t>A．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的动能最大时，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受到地面的支持力大小等于</w:t>
      </w:r>
      <w:r>
        <w:rPr>
          <w:rFonts w:asciiTheme="minorEastAsia" w:eastAsiaTheme="minorEastAsia" w:hAnsiTheme="minorEastAsia" w:cs="宋体-方正超大字符集"/>
        </w:rPr>
        <w:fldChar w:fldCharType="begin"/>
      </w:r>
      <w:r>
        <w:rPr>
          <w:rFonts w:asciiTheme="minorEastAsia" w:eastAsiaTheme="minorEastAsia" w:hAnsiTheme="minorEastAsia" w:cs="宋体-方正超大字符集" w:hint="eastAsia"/>
        </w:rPr>
        <w:instrText>eq \</w:instrText>
      </w:r>
      <w:r>
        <w:rPr>
          <w:rFonts w:asciiTheme="minorEastAsia" w:eastAsiaTheme="minorEastAsia" w:hAnsiTheme="minorEastAsia" w:cs="Times New Roman"/>
        </w:rPr>
        <w:instrText>f(3</w:instrText>
      </w:r>
      <w:r>
        <w:rPr>
          <w:rFonts w:asciiTheme="minorEastAsia" w:eastAsiaTheme="minorEastAsia" w:hAnsiTheme="minorEastAsia" w:cs="Times New Roman"/>
          <w:i/>
        </w:rPr>
        <w:instrText>,</w:instrText>
      </w:r>
      <w:r>
        <w:rPr>
          <w:rFonts w:asciiTheme="minorEastAsia" w:eastAsiaTheme="minorEastAsia" w:hAnsiTheme="minorEastAsia" w:cs="Times New Roman"/>
        </w:rPr>
        <w:instrText>2)</w:instrText>
      </w:r>
      <w:r>
        <w:rPr>
          <w:rFonts w:asciiTheme="minorEastAsia" w:eastAsiaTheme="minorEastAsia" w:hAnsiTheme="minorEastAsia" w:cs="宋体-方正超大字符集"/>
        </w:rPr>
        <w:fldChar w:fldCharType="separate"/>
      </w:r>
      <w:r>
        <w:rPr>
          <w:rFonts w:asciiTheme="minorEastAsia" w:eastAsiaTheme="minorEastAsia" w:hAnsiTheme="minorEastAsia" w:cs="宋体-方正超大字符集"/>
        </w:rPr>
        <w:fldChar w:fldCharType="end"/>
      </w:r>
      <w:r>
        <w:rPr>
          <w:rFonts w:asciiTheme="minorEastAsia" w:eastAsiaTheme="minorEastAsia" w:hAnsiTheme="minorEastAsia" w:cs="Times New Roman"/>
          <w:i/>
        </w:rPr>
        <w:t>mg</w:t>
      </w:r>
    </w:p>
    <w:p w:rsidR="009853CC" w:rsidRDefault="00000000">
      <w:pPr>
        <w:pStyle w:val="a3"/>
        <w:tabs>
          <w:tab w:val="left" w:pos="4320"/>
          <w:tab w:val="left" w:pos="7920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B．小球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从静止释放到再次回到出发点的过程中机械能守恒</w:t>
      </w:r>
    </w:p>
    <w:p w:rsidR="009853CC" w:rsidRDefault="00000000">
      <w:pPr>
        <w:pStyle w:val="a3"/>
        <w:tabs>
          <w:tab w:val="left" w:pos="4320"/>
          <w:tab w:val="left" w:pos="7920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C．小球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在上升过程中两个轻杆对小球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做功最大值为</w:t>
      </w:r>
      <w:r>
        <w:rPr>
          <w:rFonts w:asciiTheme="minorEastAsia" w:eastAsiaTheme="minorEastAsia" w:hAnsiTheme="minorEastAsia" w:cs="宋体-方正超大字符集"/>
        </w:rPr>
        <w:fldChar w:fldCharType="begin"/>
      </w:r>
      <w:r>
        <w:rPr>
          <w:rFonts w:asciiTheme="minorEastAsia" w:eastAsiaTheme="minorEastAsia" w:hAnsiTheme="minorEastAsia" w:cs="宋体-方正超大字符集" w:hint="eastAsia"/>
        </w:rPr>
        <w:instrText>eq \</w:instrText>
      </w:r>
      <w:r>
        <w:rPr>
          <w:rFonts w:asciiTheme="minorEastAsia" w:eastAsiaTheme="minorEastAsia" w:hAnsiTheme="minorEastAsia" w:cs="Times New Roman"/>
        </w:rPr>
        <w:instrText>f(\r(3)－1</w:instrText>
      </w:r>
      <w:r>
        <w:rPr>
          <w:rFonts w:asciiTheme="minorEastAsia" w:eastAsiaTheme="minorEastAsia" w:hAnsiTheme="minorEastAsia" w:cs="Times New Roman"/>
          <w:i/>
        </w:rPr>
        <w:instrText>,</w:instrText>
      </w:r>
      <w:r>
        <w:rPr>
          <w:rFonts w:asciiTheme="minorEastAsia" w:eastAsiaTheme="minorEastAsia" w:hAnsiTheme="minorEastAsia" w:cs="Times New Roman"/>
        </w:rPr>
        <w:instrText>2)</w:instrText>
      </w:r>
      <w:r>
        <w:rPr>
          <w:rFonts w:asciiTheme="minorEastAsia" w:eastAsiaTheme="minorEastAsia" w:hAnsiTheme="minorEastAsia" w:cs="宋体-方正超大字符集"/>
        </w:rPr>
        <w:fldChar w:fldCharType="separate"/>
      </w:r>
      <w:r>
        <w:rPr>
          <w:rFonts w:asciiTheme="minorEastAsia" w:eastAsiaTheme="minorEastAsia" w:hAnsiTheme="minorEastAsia" w:cs="宋体-方正超大字符集"/>
        </w:rPr>
        <w:fldChar w:fldCharType="end"/>
      </w:r>
      <w:r>
        <w:rPr>
          <w:rFonts w:asciiTheme="minorEastAsia" w:eastAsiaTheme="minorEastAsia" w:hAnsiTheme="minorEastAsia" w:cs="Times New Roman"/>
          <w:i/>
        </w:rPr>
        <w:t>mgL</w:t>
      </w:r>
    </w:p>
    <w:p w:rsidR="009853CC" w:rsidRDefault="00000000">
      <w:pPr>
        <w:pStyle w:val="a3"/>
        <w:tabs>
          <w:tab w:val="left" w:pos="4320"/>
          <w:tab w:val="left" w:pos="7920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D．弹簧的弹性势能最大值为</w:t>
      </w:r>
      <w:r>
        <w:rPr>
          <w:rFonts w:asciiTheme="minorEastAsia" w:eastAsiaTheme="minorEastAsia" w:hAnsiTheme="minorEastAsia" w:cs="Times New Roman"/>
          <w:i/>
        </w:rPr>
        <w:t>mgL</w:t>
      </w: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b/>
          <w:color w:val="FF0000"/>
        </w:rPr>
      </w:pP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 w:hint="eastAsia"/>
        </w:rPr>
        <w:t>12</w:t>
      </w:r>
      <w:r>
        <w:rPr>
          <w:rFonts w:asciiTheme="minorEastAsia" w:eastAsiaTheme="minorEastAsia" w:hAnsiTheme="minorEastAsia" w:cs="Times New Roman"/>
        </w:rPr>
        <w:t>．如图所示，竖直平面内固定着由两个半径均为</w:t>
      </w:r>
      <w:r>
        <w:rPr>
          <w:rFonts w:asciiTheme="minorEastAsia" w:eastAsiaTheme="minorEastAsia" w:hAnsiTheme="minorEastAsia" w:cs="Times New Roman"/>
          <w:i/>
        </w:rPr>
        <w:t>R</w:t>
      </w:r>
      <w:r>
        <w:rPr>
          <w:rFonts w:asciiTheme="minorEastAsia" w:eastAsiaTheme="minorEastAsia" w:hAnsiTheme="minorEastAsia" w:cs="Times New Roman"/>
        </w:rPr>
        <w:t>的四分之一圆弧构成的细管道</w:t>
      </w:r>
      <w:r>
        <w:rPr>
          <w:rFonts w:asciiTheme="minorEastAsia" w:eastAsiaTheme="minorEastAsia" w:hAnsiTheme="minorEastAsia" w:cs="Times New Roman"/>
          <w:i/>
        </w:rPr>
        <w:t>ABC</w:t>
      </w:r>
      <w:r>
        <w:rPr>
          <w:rFonts w:asciiTheme="minorEastAsia" w:eastAsiaTheme="minorEastAsia" w:hAnsiTheme="minorEastAsia" w:cs="Times New Roman"/>
        </w:rPr>
        <w:t>，圆心连线</w:t>
      </w:r>
      <w:r>
        <w:rPr>
          <w:rFonts w:asciiTheme="minorEastAsia" w:eastAsiaTheme="minorEastAsia" w:hAnsiTheme="minorEastAsia" w:cs="Times New Roman"/>
          <w:i/>
        </w:rPr>
        <w:t>O</w:t>
      </w:r>
      <w:r>
        <w:rPr>
          <w:rFonts w:asciiTheme="minorEastAsia" w:eastAsiaTheme="minorEastAsia" w:hAnsiTheme="minorEastAsia" w:cs="Times New Roman"/>
          <w:vertAlign w:val="subscript"/>
        </w:rPr>
        <w:t>1</w:t>
      </w:r>
      <w:r>
        <w:rPr>
          <w:rFonts w:asciiTheme="minorEastAsia" w:eastAsiaTheme="minorEastAsia" w:hAnsiTheme="minorEastAsia" w:cs="Times New Roman"/>
          <w:i/>
        </w:rPr>
        <w:t>O</w:t>
      </w:r>
      <w:r>
        <w:rPr>
          <w:rFonts w:asciiTheme="minorEastAsia" w:eastAsiaTheme="minorEastAsia" w:hAnsiTheme="minorEastAsia" w:cs="Times New Roman"/>
          <w:vertAlign w:val="subscript"/>
        </w:rPr>
        <w:t>2</w:t>
      </w:r>
      <w:r>
        <w:rPr>
          <w:rFonts w:asciiTheme="minorEastAsia" w:eastAsiaTheme="minorEastAsia" w:hAnsiTheme="minorEastAsia" w:cs="Times New Roman"/>
        </w:rPr>
        <w:t>水平．轻弹簧左端固定在竖直挡板上，右端靠着质量为</w:t>
      </w:r>
      <w:r>
        <w:rPr>
          <w:rFonts w:asciiTheme="minorEastAsia" w:eastAsiaTheme="minorEastAsia" w:hAnsiTheme="minorEastAsia" w:cs="Times New Roman"/>
          <w:i/>
        </w:rPr>
        <w:t>m</w:t>
      </w:r>
      <w:r>
        <w:rPr>
          <w:rFonts w:asciiTheme="minorEastAsia" w:eastAsiaTheme="minorEastAsia" w:hAnsiTheme="minorEastAsia" w:cs="Times New Roman"/>
        </w:rPr>
        <w:t>的小球(小球的直径略小于管道内径)，长为</w:t>
      </w:r>
      <w:r>
        <w:rPr>
          <w:rFonts w:asciiTheme="minorEastAsia" w:eastAsiaTheme="minorEastAsia" w:hAnsiTheme="minorEastAsia" w:cs="Times New Roman"/>
          <w:i/>
        </w:rPr>
        <w:t>R</w:t>
      </w:r>
      <w:r>
        <w:rPr>
          <w:rFonts w:asciiTheme="minorEastAsia" w:eastAsiaTheme="minorEastAsia" w:hAnsiTheme="minorEastAsia" w:cs="Times New Roman"/>
        </w:rPr>
        <w:t>的薄板</w:t>
      </w:r>
      <w:r>
        <w:rPr>
          <w:rFonts w:asciiTheme="minorEastAsia" w:eastAsiaTheme="minorEastAsia" w:hAnsiTheme="minorEastAsia" w:cs="Times New Roman"/>
          <w:i/>
        </w:rPr>
        <w:t>DE</w:t>
      </w:r>
      <w:r>
        <w:rPr>
          <w:rFonts w:asciiTheme="minorEastAsia" w:eastAsiaTheme="minorEastAsia" w:hAnsiTheme="minorEastAsia" w:cs="Times New Roman"/>
        </w:rPr>
        <w:t>置于水平面上，薄板的左端</w:t>
      </w:r>
      <w:r>
        <w:rPr>
          <w:rFonts w:asciiTheme="minorEastAsia" w:eastAsiaTheme="minorEastAsia" w:hAnsiTheme="minorEastAsia" w:cs="Times New Roman"/>
          <w:i/>
        </w:rPr>
        <w:t>D</w:t>
      </w:r>
      <w:r>
        <w:rPr>
          <w:rFonts w:asciiTheme="minorEastAsia" w:eastAsiaTheme="minorEastAsia" w:hAnsiTheme="minorEastAsia" w:cs="Times New Roman"/>
        </w:rPr>
        <w:t>到管道右端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的水平距离为</w:t>
      </w:r>
      <w:r>
        <w:rPr>
          <w:rFonts w:asciiTheme="minorEastAsia" w:eastAsiaTheme="minorEastAsia" w:hAnsiTheme="minorEastAsia" w:cs="Times New Roman"/>
          <w:i/>
        </w:rPr>
        <w:t>R</w:t>
      </w:r>
      <w:r>
        <w:rPr>
          <w:rFonts w:asciiTheme="minorEastAsia" w:eastAsiaTheme="minorEastAsia" w:hAnsiTheme="minorEastAsia" w:cs="Times New Roman"/>
        </w:rPr>
        <w:t>.开始时弹簧处于锁定状态，具有一定的弹性势能．解除锁定，小球离开弹簧后进入管道，最后从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点抛出(不计一切摩擦，重力加速度为</w:t>
      </w:r>
      <w:r>
        <w:rPr>
          <w:rFonts w:asciiTheme="minorEastAsia" w:eastAsiaTheme="minorEastAsia" w:hAnsiTheme="minorEastAsia" w:cs="Times New Roman"/>
          <w:i/>
        </w:rPr>
        <w:t>g</w:t>
      </w:r>
      <w:r>
        <w:rPr>
          <w:rFonts w:asciiTheme="minorEastAsia" w:eastAsiaTheme="minorEastAsia" w:hAnsiTheme="minorEastAsia" w:cs="Times New Roman"/>
        </w:rPr>
        <w:t>)，小球经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点时对轨道外侧的弹力大小为</w:t>
      </w:r>
      <w:r>
        <w:rPr>
          <w:rFonts w:asciiTheme="minorEastAsia" w:eastAsiaTheme="minorEastAsia" w:hAnsiTheme="minorEastAsia" w:cs="Times New Roman"/>
          <w:i/>
        </w:rPr>
        <w:t>mg</w:t>
      </w:r>
      <w:r>
        <w:rPr>
          <w:rFonts w:asciiTheme="minorEastAsia" w:eastAsiaTheme="minorEastAsia" w:hAnsiTheme="minorEastAsia" w:cs="Times New Roman"/>
        </w:rPr>
        <w:t>.求：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4317365</wp:posOffset>
            </wp:positionH>
            <wp:positionV relativeFrom="paragraph">
              <wp:posOffset>83820</wp:posOffset>
            </wp:positionV>
            <wp:extent cx="1701800" cy="774700"/>
            <wp:effectExtent l="0" t="0" r="0" b="0"/>
            <wp:wrapSquare wrapText="bothSides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34613" name="图片 20"/>
                    <pic:cNvPicPr>
                      <a:picLocks noChangeAspect="1"/>
                    </pic:cNvPicPr>
                  </pic:nvPicPr>
                  <pic:blipFill>
                    <a:blip r:embed="rId67" r:link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Times New Roman"/>
        </w:rPr>
        <w:t>(1)弹簧锁定时具有的弹性势能</w:t>
      </w:r>
      <w:r>
        <w:rPr>
          <w:rFonts w:asciiTheme="minorEastAsia" w:eastAsiaTheme="minorEastAsia" w:hAnsiTheme="minorEastAsia" w:cs="Times New Roman"/>
          <w:i/>
        </w:rPr>
        <w:t>E</w:t>
      </w:r>
      <w:r>
        <w:rPr>
          <w:rFonts w:asciiTheme="minorEastAsia" w:eastAsiaTheme="minorEastAsia" w:hAnsiTheme="minorEastAsia" w:cs="Times New Roman"/>
          <w:vertAlign w:val="subscript"/>
        </w:rPr>
        <w:t>p</w:t>
      </w:r>
      <w:r>
        <w:rPr>
          <w:rFonts w:asciiTheme="minorEastAsia" w:eastAsiaTheme="minorEastAsia" w:hAnsiTheme="minorEastAsia" w:cs="Times New Roman"/>
        </w:rPr>
        <w:t>；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(2)试通过计算判断小球能否落在薄板</w:t>
      </w:r>
      <w:r>
        <w:rPr>
          <w:rFonts w:asciiTheme="minorEastAsia" w:eastAsiaTheme="minorEastAsia" w:hAnsiTheme="minorEastAsia" w:cs="Times New Roman"/>
          <w:i/>
        </w:rPr>
        <w:t>DE</w:t>
      </w:r>
      <w:r>
        <w:rPr>
          <w:rFonts w:asciiTheme="minorEastAsia" w:eastAsiaTheme="minorEastAsia" w:hAnsiTheme="minorEastAsia" w:cs="Times New Roman"/>
        </w:rPr>
        <w:t>上．</w:t>
      </w: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1</w:t>
      </w:r>
      <w:r>
        <w:rPr>
          <w:rFonts w:asciiTheme="minorEastAsia" w:eastAsiaTheme="minorEastAsia" w:hAnsiTheme="minorEastAsia" w:cs="Times New Roman" w:hint="eastAsia"/>
        </w:rPr>
        <w:t>3</w:t>
      </w:r>
      <w:r>
        <w:rPr>
          <w:rFonts w:asciiTheme="minorEastAsia" w:eastAsiaTheme="minorEastAsia" w:hAnsiTheme="minorEastAsia" w:cs="Times New Roman"/>
        </w:rPr>
        <w:t>.如图所示，半径为</w:t>
      </w:r>
      <w:r>
        <w:rPr>
          <w:rFonts w:asciiTheme="minorEastAsia" w:eastAsiaTheme="minorEastAsia" w:hAnsiTheme="minorEastAsia" w:cs="Times New Roman"/>
          <w:i/>
        </w:rPr>
        <w:t>R</w:t>
      </w:r>
      <w:r>
        <w:rPr>
          <w:rFonts w:asciiTheme="minorEastAsia" w:eastAsiaTheme="minorEastAsia" w:hAnsiTheme="minorEastAsia" w:cs="Times New Roman"/>
        </w:rPr>
        <w:t>的光滑圆弧轨道</w:t>
      </w:r>
      <w:r>
        <w:rPr>
          <w:rFonts w:asciiTheme="minorEastAsia" w:eastAsiaTheme="minorEastAsia" w:hAnsiTheme="minorEastAsia" w:cs="Times New Roman"/>
          <w:i/>
        </w:rPr>
        <w:t>AB</w:t>
      </w:r>
      <w:r>
        <w:rPr>
          <w:rFonts w:asciiTheme="minorEastAsia" w:eastAsiaTheme="minorEastAsia" w:hAnsiTheme="minorEastAsia" w:cs="Times New Roman"/>
        </w:rPr>
        <w:t>固定在竖直平面内，</w:t>
      </w:r>
      <w:r>
        <w:rPr>
          <w:rFonts w:asciiTheme="minorEastAsia" w:eastAsiaTheme="minorEastAsia" w:hAnsiTheme="minorEastAsia" w:cs="Times New Roman"/>
          <w:i/>
        </w:rPr>
        <w:t>O</w:t>
      </w:r>
      <w:r>
        <w:rPr>
          <w:rFonts w:asciiTheme="minorEastAsia" w:eastAsiaTheme="minorEastAsia" w:hAnsiTheme="minorEastAsia" w:cs="Times New Roman"/>
        </w:rPr>
        <w:t>为圆心，</w:t>
      </w:r>
      <w:r>
        <w:rPr>
          <w:rFonts w:asciiTheme="minorEastAsia" w:eastAsiaTheme="minorEastAsia" w:hAnsiTheme="minorEastAsia" w:cs="Times New Roman"/>
          <w:i/>
        </w:rPr>
        <w:t>OA</w:t>
      </w:r>
      <w:r>
        <w:rPr>
          <w:rFonts w:asciiTheme="minorEastAsia" w:eastAsiaTheme="minorEastAsia" w:hAnsiTheme="minorEastAsia" w:cs="Times New Roman"/>
        </w:rPr>
        <w:t>与水平方向的夹角为30°，</w:t>
      </w:r>
      <w:r>
        <w:rPr>
          <w:rFonts w:asciiTheme="minorEastAsia" w:eastAsiaTheme="minorEastAsia" w:hAnsiTheme="minorEastAsia" w:cs="Times New Roman"/>
          <w:i/>
        </w:rPr>
        <w:t>OB</w:t>
      </w:r>
      <w:r>
        <w:rPr>
          <w:rFonts w:asciiTheme="minorEastAsia" w:eastAsiaTheme="minorEastAsia" w:hAnsiTheme="minorEastAsia" w:cs="Times New Roman"/>
        </w:rPr>
        <w:t>在竖直方向．一个可视为质点的小球从</w:t>
      </w:r>
      <w:r>
        <w:rPr>
          <w:rFonts w:asciiTheme="minorEastAsia" w:eastAsiaTheme="minorEastAsia" w:hAnsiTheme="minorEastAsia" w:cs="Times New Roman"/>
          <w:i/>
        </w:rPr>
        <w:t>O</w:t>
      </w:r>
      <w:r>
        <w:rPr>
          <w:rFonts w:asciiTheme="minorEastAsia" w:eastAsiaTheme="minorEastAsia" w:hAnsiTheme="minorEastAsia" w:cs="Times New Roman"/>
        </w:rPr>
        <w:t>点正上方某处以某一水平初速度向右抛出，小球恰好能无碰撞地从</w:t>
      </w:r>
      <w:r>
        <w:rPr>
          <w:rFonts w:asciiTheme="minorEastAsia" w:eastAsiaTheme="minorEastAsia" w:hAnsiTheme="minorEastAsia" w:cs="Times New Roman"/>
          <w:i/>
        </w:rPr>
        <w:t>A</w:t>
      </w:r>
      <w:r>
        <w:rPr>
          <w:rFonts w:asciiTheme="minorEastAsia" w:eastAsiaTheme="minorEastAsia" w:hAnsiTheme="minorEastAsia" w:cs="Times New Roman"/>
        </w:rPr>
        <w:t>点进入圆轨道内侧，此后沿圆轨道运动到达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点．已知重力加速度为</w:t>
      </w:r>
      <w:r>
        <w:rPr>
          <w:rFonts w:asciiTheme="minorEastAsia" w:eastAsiaTheme="minorEastAsia" w:hAnsiTheme="minorEastAsia" w:cs="Times New Roman"/>
          <w:i/>
        </w:rPr>
        <w:t>g</w:t>
      </w:r>
      <w:r>
        <w:rPr>
          <w:rFonts w:asciiTheme="minorEastAsia" w:eastAsiaTheme="minorEastAsia" w:hAnsiTheme="minorEastAsia" w:cs="Times New Roman"/>
        </w:rPr>
        <w:t>，求：(不计空气阻力)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5106035</wp:posOffset>
            </wp:positionH>
            <wp:positionV relativeFrom="paragraph">
              <wp:posOffset>285750</wp:posOffset>
            </wp:positionV>
            <wp:extent cx="749300" cy="1079500"/>
            <wp:effectExtent l="0" t="0" r="0" b="0"/>
            <wp:wrapSquare wrapText="bothSides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30080" name="图片 21"/>
                    <pic:cNvPicPr>
                      <a:picLocks noChangeAspect="1"/>
                    </pic:cNvPicPr>
                  </pic:nvPicPr>
                  <pic:blipFill>
                    <a:blip r:embed="rId69" r:link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Times New Roman"/>
        </w:rPr>
        <w:t>(1)小球初速度的大小；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(2)小球运动到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点时对圆轨道压力的大小．</w:t>
      </w: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9853CC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  <w:color w:val="FF0000"/>
        </w:rPr>
      </w:pP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1</w:t>
      </w:r>
      <w:r>
        <w:rPr>
          <w:rFonts w:asciiTheme="minorEastAsia" w:eastAsiaTheme="minorEastAsia" w:hAnsiTheme="minorEastAsia" w:cs="Times New Roman" w:hint="eastAsia"/>
        </w:rPr>
        <w:t>4</w:t>
      </w:r>
      <w:r>
        <w:rPr>
          <w:rFonts w:asciiTheme="minorEastAsia" w:eastAsiaTheme="minorEastAsia" w:hAnsiTheme="minorEastAsia" w:cs="Times New Roman"/>
        </w:rPr>
        <w:t>．(2020·陕西商洛市调研)如图甲所示，竖直平面内的光滑轨道由倾斜直轨道</w:t>
      </w:r>
      <w:r>
        <w:rPr>
          <w:rFonts w:asciiTheme="minorEastAsia" w:eastAsiaTheme="minorEastAsia" w:hAnsiTheme="minorEastAsia" w:cs="Times New Roman"/>
          <w:i/>
        </w:rPr>
        <w:t>AB</w:t>
      </w:r>
      <w:r>
        <w:rPr>
          <w:rFonts w:asciiTheme="minorEastAsia" w:eastAsiaTheme="minorEastAsia" w:hAnsiTheme="minorEastAsia" w:cs="Times New Roman"/>
        </w:rPr>
        <w:t>和圆轨道</w:t>
      </w:r>
      <w:r>
        <w:rPr>
          <w:rFonts w:asciiTheme="minorEastAsia" w:eastAsiaTheme="minorEastAsia" w:hAnsiTheme="minorEastAsia" w:cs="Times New Roman"/>
          <w:i/>
        </w:rPr>
        <w:t>BCD</w:t>
      </w:r>
      <w:r>
        <w:rPr>
          <w:rFonts w:asciiTheme="minorEastAsia" w:eastAsiaTheme="minorEastAsia" w:hAnsiTheme="minorEastAsia" w:cs="Times New Roman"/>
        </w:rPr>
        <w:t>组成，</w:t>
      </w:r>
      <w:r>
        <w:rPr>
          <w:rFonts w:asciiTheme="minorEastAsia" w:eastAsiaTheme="minorEastAsia" w:hAnsiTheme="minorEastAsia" w:cs="Times New Roman"/>
          <w:i/>
        </w:rPr>
        <w:t>AB</w:t>
      </w:r>
      <w:r>
        <w:rPr>
          <w:rFonts w:asciiTheme="minorEastAsia" w:eastAsiaTheme="minorEastAsia" w:hAnsiTheme="minorEastAsia" w:cs="Times New Roman"/>
        </w:rPr>
        <w:t>和</w:t>
      </w:r>
      <w:r>
        <w:rPr>
          <w:rFonts w:asciiTheme="minorEastAsia" w:eastAsiaTheme="minorEastAsia" w:hAnsiTheme="minorEastAsia" w:cs="Times New Roman"/>
          <w:i/>
        </w:rPr>
        <w:t>BCD</w:t>
      </w:r>
      <w:r>
        <w:rPr>
          <w:rFonts w:asciiTheme="minorEastAsia" w:eastAsiaTheme="minorEastAsia" w:hAnsiTheme="minorEastAsia" w:cs="Times New Roman"/>
        </w:rPr>
        <w:t>相切于</w:t>
      </w:r>
      <w:r>
        <w:rPr>
          <w:rFonts w:asciiTheme="minorEastAsia" w:eastAsiaTheme="minorEastAsia" w:hAnsiTheme="minorEastAsia" w:cs="Times New Roman"/>
          <w:i/>
        </w:rPr>
        <w:t>B</w:t>
      </w:r>
      <w:r>
        <w:rPr>
          <w:rFonts w:asciiTheme="minorEastAsia" w:eastAsiaTheme="minorEastAsia" w:hAnsiTheme="minorEastAsia" w:cs="Times New Roman"/>
        </w:rPr>
        <w:t>点，</w:t>
      </w:r>
      <w:r>
        <w:rPr>
          <w:rFonts w:asciiTheme="minorEastAsia" w:eastAsiaTheme="minorEastAsia" w:hAnsiTheme="minorEastAsia" w:cs="Times New Roman"/>
          <w:i/>
        </w:rPr>
        <w:t>CD</w:t>
      </w:r>
      <w:r>
        <w:rPr>
          <w:rFonts w:asciiTheme="minorEastAsia" w:eastAsiaTheme="minorEastAsia" w:hAnsiTheme="minorEastAsia" w:cs="Times New Roman"/>
        </w:rPr>
        <w:t>连线是圆轨道竖直方向的直径(</w:t>
      </w:r>
      <w:r>
        <w:rPr>
          <w:rFonts w:asciiTheme="minorEastAsia" w:eastAsiaTheme="minorEastAsia" w:hAnsiTheme="minorEastAsia" w:cs="Times New Roman"/>
          <w:i/>
        </w:rPr>
        <w:t>C</w:t>
      </w:r>
      <w:r>
        <w:rPr>
          <w:rFonts w:asciiTheme="minorEastAsia" w:eastAsiaTheme="minorEastAsia" w:hAnsiTheme="minorEastAsia" w:cs="Times New Roman"/>
        </w:rPr>
        <w:t>、</w:t>
      </w:r>
      <w:r>
        <w:rPr>
          <w:rFonts w:asciiTheme="minorEastAsia" w:eastAsiaTheme="minorEastAsia" w:hAnsiTheme="minorEastAsia" w:cs="Times New Roman"/>
          <w:i/>
        </w:rPr>
        <w:t>D</w:t>
      </w:r>
      <w:r>
        <w:rPr>
          <w:rFonts w:asciiTheme="minorEastAsia" w:eastAsiaTheme="minorEastAsia" w:hAnsiTheme="minorEastAsia" w:cs="Times New Roman"/>
        </w:rPr>
        <w:t>为圆轨道的最低点和最高点)，已知∠</w:t>
      </w:r>
      <w:r>
        <w:rPr>
          <w:rFonts w:asciiTheme="minorEastAsia" w:eastAsiaTheme="minorEastAsia" w:hAnsiTheme="minorEastAsia" w:cs="Times New Roman"/>
          <w:i/>
        </w:rPr>
        <w:t>BOC</w:t>
      </w:r>
      <w:r>
        <w:rPr>
          <w:rFonts w:asciiTheme="minorEastAsia" w:eastAsiaTheme="minorEastAsia" w:hAnsiTheme="minorEastAsia" w:cs="Times New Roman"/>
        </w:rPr>
        <w:t>＝30°.可视为质点的小滑块从轨道</w:t>
      </w:r>
      <w:r>
        <w:rPr>
          <w:rFonts w:asciiTheme="minorEastAsia" w:eastAsiaTheme="minorEastAsia" w:hAnsiTheme="minorEastAsia" w:cs="Times New Roman"/>
          <w:i/>
        </w:rPr>
        <w:t>AB</w:t>
      </w:r>
      <w:r>
        <w:rPr>
          <w:rFonts w:asciiTheme="minorEastAsia" w:eastAsiaTheme="minorEastAsia" w:hAnsiTheme="minorEastAsia" w:cs="Times New Roman"/>
        </w:rPr>
        <w:t>上高</w:t>
      </w:r>
      <w:r>
        <w:rPr>
          <w:rFonts w:asciiTheme="minorEastAsia" w:eastAsiaTheme="minorEastAsia" w:hAnsiTheme="minorEastAsia" w:cs="Times New Roman"/>
          <w:i/>
        </w:rPr>
        <w:t>H</w:t>
      </w:r>
      <w:r>
        <w:rPr>
          <w:rFonts w:asciiTheme="minorEastAsia" w:eastAsiaTheme="minorEastAsia" w:hAnsiTheme="minorEastAsia" w:cs="Times New Roman"/>
        </w:rPr>
        <w:t>处的某点由静止滑下，用力传感器测出小滑块经过圆轨道最高点</w:t>
      </w:r>
      <w:r>
        <w:rPr>
          <w:rFonts w:asciiTheme="minorEastAsia" w:eastAsiaTheme="minorEastAsia" w:hAnsiTheme="minorEastAsia" w:cs="Times New Roman"/>
          <w:i/>
        </w:rPr>
        <w:t>D</w:t>
      </w:r>
      <w:r>
        <w:rPr>
          <w:rFonts w:asciiTheme="minorEastAsia" w:eastAsiaTheme="minorEastAsia" w:hAnsiTheme="minorEastAsia" w:cs="Times New Roman"/>
        </w:rPr>
        <w:t>时对轨道的压力为</w:t>
      </w:r>
      <w:r>
        <w:rPr>
          <w:rFonts w:asciiTheme="minorEastAsia" w:eastAsiaTheme="minorEastAsia" w:hAnsiTheme="minorEastAsia" w:cs="Times New Roman"/>
          <w:i/>
        </w:rPr>
        <w:t>F</w:t>
      </w:r>
      <w:r>
        <w:rPr>
          <w:rFonts w:asciiTheme="minorEastAsia" w:eastAsiaTheme="minorEastAsia" w:hAnsiTheme="minorEastAsia" w:cs="Times New Roman"/>
        </w:rPr>
        <w:t>，并得到如图乙所示的压力</w:t>
      </w:r>
      <w:r>
        <w:rPr>
          <w:rFonts w:asciiTheme="minorEastAsia" w:eastAsiaTheme="minorEastAsia" w:hAnsiTheme="minorEastAsia" w:cs="Times New Roman"/>
          <w:i/>
        </w:rPr>
        <w:t>F</w:t>
      </w:r>
      <w:r>
        <w:rPr>
          <w:rFonts w:asciiTheme="minorEastAsia" w:eastAsiaTheme="minorEastAsia" w:hAnsiTheme="minorEastAsia" w:cs="Times New Roman"/>
        </w:rPr>
        <w:t>与高度</w:t>
      </w:r>
      <w:r>
        <w:rPr>
          <w:rFonts w:asciiTheme="minorEastAsia" w:eastAsiaTheme="minorEastAsia" w:hAnsiTheme="minorEastAsia" w:cs="Times New Roman"/>
          <w:i/>
        </w:rPr>
        <w:t>H</w:t>
      </w:r>
      <w:r>
        <w:rPr>
          <w:rFonts w:asciiTheme="minorEastAsia" w:eastAsiaTheme="minorEastAsia" w:hAnsiTheme="minorEastAsia" w:cs="Times New Roman"/>
        </w:rPr>
        <w:t>的关系图象，取</w:t>
      </w:r>
      <w:r>
        <w:rPr>
          <w:rFonts w:asciiTheme="minorEastAsia" w:eastAsiaTheme="minorEastAsia" w:hAnsiTheme="minorEastAsia" w:cs="Times New Roman"/>
          <w:i/>
        </w:rPr>
        <w:t>g</w:t>
      </w:r>
      <w:r>
        <w:rPr>
          <w:rFonts w:asciiTheme="minorEastAsia" w:eastAsiaTheme="minorEastAsia" w:hAnsiTheme="minorEastAsia" w:cs="Times New Roman"/>
        </w:rPr>
        <w:t>＝10 m/s</w:t>
      </w:r>
      <w:r>
        <w:rPr>
          <w:rFonts w:asciiTheme="minorEastAsia" w:eastAsiaTheme="minorEastAsia" w:hAnsiTheme="minorEastAsia" w:cs="Times New Roman"/>
          <w:vertAlign w:val="superscript"/>
        </w:rPr>
        <w:t>2</w:t>
      </w:r>
      <w:r>
        <w:rPr>
          <w:rFonts w:asciiTheme="minorEastAsia" w:eastAsiaTheme="minorEastAsia" w:hAnsiTheme="minorEastAsia" w:cs="Times New Roman"/>
        </w:rPr>
        <w:t>.求：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(1)滑块的质量和圆轨道的半径；</w:t>
      </w:r>
    </w:p>
    <w:p w:rsidR="009853CC" w:rsidRDefault="00000000">
      <w:pPr>
        <w:pStyle w:val="a3"/>
        <w:tabs>
          <w:tab w:val="left" w:pos="3402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(2)是否存在某个</w:t>
      </w:r>
      <w:r>
        <w:rPr>
          <w:rFonts w:asciiTheme="minorEastAsia" w:eastAsiaTheme="minorEastAsia" w:hAnsiTheme="minorEastAsia" w:cs="Times New Roman"/>
          <w:i/>
        </w:rPr>
        <w:t>H</w:t>
      </w:r>
      <w:r>
        <w:rPr>
          <w:rFonts w:asciiTheme="minorEastAsia" w:eastAsiaTheme="minorEastAsia" w:hAnsiTheme="minorEastAsia" w:cs="Times New Roman"/>
        </w:rPr>
        <w:t>值，使得小滑块经过最高点</w:t>
      </w:r>
      <w:r>
        <w:rPr>
          <w:rFonts w:asciiTheme="minorEastAsia" w:eastAsiaTheme="minorEastAsia" w:hAnsiTheme="minorEastAsia" w:cs="Times New Roman"/>
          <w:i/>
        </w:rPr>
        <w:t>D</w:t>
      </w:r>
      <w:r>
        <w:rPr>
          <w:rFonts w:asciiTheme="minorEastAsia" w:eastAsiaTheme="minorEastAsia" w:hAnsiTheme="minorEastAsia" w:cs="Times New Roman"/>
        </w:rPr>
        <w:t>后能直接落到直轨道</w:t>
      </w:r>
      <w:r>
        <w:rPr>
          <w:rFonts w:asciiTheme="minorEastAsia" w:eastAsiaTheme="minorEastAsia" w:hAnsiTheme="minorEastAsia" w:cs="Times New Roman"/>
          <w:i/>
        </w:rPr>
        <w:t>AB</w:t>
      </w:r>
      <w:r>
        <w:rPr>
          <w:rFonts w:asciiTheme="minorEastAsia" w:eastAsiaTheme="minorEastAsia" w:hAnsiTheme="minorEastAsia" w:cs="Times New Roman"/>
        </w:rPr>
        <w:t>上与圆心等高的点？若存在，请求出</w:t>
      </w:r>
      <w:r>
        <w:rPr>
          <w:rFonts w:asciiTheme="minorEastAsia" w:eastAsiaTheme="minorEastAsia" w:hAnsiTheme="minorEastAsia" w:cs="Times New Roman"/>
          <w:i/>
        </w:rPr>
        <w:t>H</w:t>
      </w:r>
      <w:r>
        <w:rPr>
          <w:rFonts w:asciiTheme="minorEastAsia" w:eastAsiaTheme="minorEastAsia" w:hAnsiTheme="minorEastAsia" w:cs="Times New Roman"/>
        </w:rPr>
        <w:t>值；若不存在，请说明理由．</w:t>
      </w:r>
    </w:p>
    <w:p w:rsidR="009853CC" w:rsidRDefault="00000000">
      <w:pPr>
        <w:rPr>
          <w:rFonts w:asciiTheme="minorEastAsia" w:eastAsiaTheme="minorEastAsia" w:hAnsiTheme="minorEastAsia"/>
          <w:color w:val="FF000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3319780</wp:posOffset>
            </wp:positionH>
            <wp:positionV relativeFrom="paragraph">
              <wp:posOffset>109220</wp:posOffset>
            </wp:positionV>
            <wp:extent cx="2882900" cy="1047750"/>
            <wp:effectExtent l="0" t="0" r="0" b="6350"/>
            <wp:wrapSquare wrapText="bothSides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4970" name="图片 22"/>
                    <pic:cNvPicPr>
                      <a:picLocks noChangeAspect="1"/>
                    </pic:cNvPicPr>
                  </pic:nvPicPr>
                  <pic:blipFill>
                    <a:blip r:embed="rId71" r:link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853CC" w:rsidRDefault="009853CC">
      <w:pPr>
        <w:rPr>
          <w:rFonts w:asciiTheme="minorEastAsia" w:eastAsiaTheme="minorEastAsia" w:hAnsiTheme="minorEastAsia"/>
          <w:color w:val="FF0000"/>
        </w:rPr>
      </w:pPr>
    </w:p>
    <w:p w:rsidR="009853CC" w:rsidRDefault="009853CC">
      <w:pPr>
        <w:rPr>
          <w:rFonts w:asciiTheme="minorEastAsia" w:eastAsiaTheme="minorEastAsia" w:hAnsiTheme="minorEastAsia"/>
          <w:color w:val="FF0000"/>
        </w:rPr>
      </w:pPr>
    </w:p>
    <w:p w:rsidR="009853CC" w:rsidRDefault="009853CC">
      <w:pPr>
        <w:rPr>
          <w:rFonts w:asciiTheme="minorEastAsia" w:eastAsiaTheme="minorEastAsia" w:hAnsiTheme="minorEastAsia"/>
          <w:color w:val="FF0000"/>
        </w:rPr>
      </w:pPr>
    </w:p>
    <w:p w:rsidR="009853CC" w:rsidRDefault="009853CC">
      <w:pPr>
        <w:rPr>
          <w:rFonts w:asciiTheme="minorEastAsia" w:eastAsiaTheme="minorEastAsia" w:hAnsiTheme="minorEastAsia"/>
          <w:color w:val="FF0000"/>
        </w:rPr>
      </w:pPr>
    </w:p>
    <w:p w:rsidR="009853CC" w:rsidRDefault="009853CC">
      <w:pPr>
        <w:rPr>
          <w:rFonts w:asciiTheme="minorEastAsia" w:eastAsiaTheme="minorEastAsia" w:hAnsiTheme="minorEastAsia"/>
          <w:color w:val="FF0000"/>
        </w:rPr>
      </w:pPr>
    </w:p>
    <w:p w:rsidR="009853CC" w:rsidRDefault="009853CC">
      <w:pPr>
        <w:rPr>
          <w:rFonts w:asciiTheme="minorEastAsia" w:eastAsiaTheme="minorEastAsia" w:hAnsiTheme="minorEastAsia"/>
          <w:color w:val="FF0000"/>
        </w:rPr>
      </w:pPr>
    </w:p>
    <w:p w:rsidR="009853CC" w:rsidRDefault="009853CC"/>
    <w:sectPr w:rsidR="009853CC">
      <w:headerReference w:type="default" r:id="rId73"/>
      <w:footerReference w:type="default" r:id="rId74"/>
      <w:pgSz w:w="11906" w:h="16838"/>
      <w:pgMar w:top="1440" w:right="1080" w:bottom="1440" w:left="108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5687" w:rsidRDefault="00955687">
      <w:r>
        <w:separator/>
      </w:r>
    </w:p>
  </w:endnote>
  <w:endnote w:type="continuationSeparator" w:id="0">
    <w:p w:rsidR="00955687" w:rsidRDefault="00955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MingLiU_HKSCS">
    <w:altName w:val="PMingLiU-ExtB"/>
    <w:charset w:val="88"/>
    <w:family w:val="roman"/>
    <w:pitch w:val="variable"/>
    <w:sig w:usb0="A00002FF" w:usb1="28CFFCFA" w:usb2="00000016" w:usb3="00000000" w:csb0="00100001" w:csb1="00000000"/>
  </w:font>
  <w:font w:name="宋体-方正超大字符集">
    <w:altName w:val="Microsoft YaHei UI"/>
    <w:charset w:val="86"/>
    <w:family w:val="script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53CC" w:rsidRDefault="00000000">
    <w:pPr>
      <w:pStyle w:val="a5"/>
      <w:pBdr>
        <w:top w:val="single" w:sz="6" w:space="10" w:color="4472C4"/>
      </w:pBdr>
      <w:spacing w:before="240"/>
      <w:jc w:val="both"/>
      <w:rPr>
        <w:color w:val="4472C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853CC" w:rsidRDefault="00000000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- 2 -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6" type="#_x0000_t202" style="position:absolute;left:0;text-align:left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:rsidR="009853CC" w:rsidRDefault="00000000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- 2 -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>--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5687" w:rsidRDefault="00955687">
      <w:r>
        <w:separator/>
      </w:r>
    </w:p>
  </w:footnote>
  <w:footnote w:type="continuationSeparator" w:id="0">
    <w:p w:rsidR="00955687" w:rsidRDefault="009556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53CC" w:rsidRDefault="00000000">
    <w:pPr>
      <w:tabs>
        <w:tab w:val="left" w:pos="4842"/>
      </w:tabs>
      <w:spacing w:line="264" w:lineRule="auto"/>
      <w:rPr>
        <w:vertAlign w:val="subscript"/>
      </w:rPr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5652C3"/>
    <w:rsid w:val="00070553"/>
    <w:rsid w:val="00955687"/>
    <w:rsid w:val="009853CC"/>
    <w:rsid w:val="1932261C"/>
    <w:rsid w:val="7756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A2B8C1"/>
  <w15:docId w15:val="{01BC9655-3587-4C3F-9F99-6E519A620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宋体"/>
      <w:kern w:val="2"/>
      <w:sz w:val="21"/>
      <w:szCs w:val="22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szCs w:val="21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link w:val="1"/>
    <w:rPr>
      <w:b/>
      <w:kern w:val="44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CD142.TIF" TargetMode="External"/><Relationship Id="rId21" Type="http://schemas.openxmlformats.org/officeDocument/2006/relationships/image" Target="media/image8.png"/><Relationship Id="rId42" Type="http://schemas.openxmlformats.org/officeDocument/2006/relationships/image" Target="media/image19.png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image" Target="file:///E:\&#33487;&#24503;&#20141;\2020\&#19968;&#36718;\&#29289;&#29702;(&#26032;&#39640;&#32771;)%252520&#27743;&#33487;\&#65281;&#65281;&#65281;\&#26032;&#24314;&#25991;&#20214;&#22841;\5-79.TIF" TargetMode="External"/><Relationship Id="rId2" Type="http://schemas.openxmlformats.org/officeDocument/2006/relationships/styles" Target="styles.xml"/><Relationship Id="rId16" Type="http://schemas.openxmlformats.org/officeDocument/2006/relationships/image" Target="KTB181-1-474.tif" TargetMode="External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openxmlformats.org/officeDocument/2006/relationships/image" Target="KTB181-1-483.tif" TargetMode="External"/><Relationship Id="rId32" Type="http://schemas.openxmlformats.org/officeDocument/2006/relationships/image" Target="19WLBX41.TIF" TargetMode="External"/><Relationship Id="rId37" Type="http://schemas.openxmlformats.org/officeDocument/2006/relationships/image" Target="media/image16.png"/><Relationship Id="rId40" Type="http://schemas.openxmlformats.org/officeDocument/2006/relationships/image" Target="media/image18.png"/><Relationship Id="rId45" Type="http://schemas.openxmlformats.org/officeDocument/2006/relationships/image" Target="file:///E:\&#33487;&#24503;&#20141;\2020\&#19968;&#36718;\&#29289;&#29702;(&#26032;&#39640;&#32771;)%252520&#27743;&#33487;\&#65281;&#65281;&#65281;\&#26032;&#24314;&#25991;&#20214;&#22841;\5-72.TIF" TargetMode="External"/><Relationship Id="rId53" Type="http://schemas.openxmlformats.org/officeDocument/2006/relationships/image" Target="media/image25.png"/><Relationship Id="rId58" Type="http://schemas.openxmlformats.org/officeDocument/2006/relationships/image" Target="file:///E:\&#33487;&#24503;&#20141;\2020\&#19968;&#36718;\&#29289;&#29702;(&#26032;&#39640;&#32771;)%252520&#27743;&#33487;\&#65281;&#65281;&#65281;\&#26032;&#24314;&#25991;&#20214;&#22841;\5-75.TIF" TargetMode="External"/><Relationship Id="rId66" Type="http://schemas.openxmlformats.org/officeDocument/2006/relationships/image" Target="W285.TIF" TargetMode="External"/><Relationship Id="rId74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9.png"/><Relationship Id="rId19" Type="http://schemas.openxmlformats.org/officeDocument/2006/relationships/image" Target="media/image7.png"/><Relationship Id="rId14" Type="http://schemas.openxmlformats.org/officeDocument/2006/relationships/image" Target="KTB181-1-467.TIF" TargetMode="External"/><Relationship Id="rId22" Type="http://schemas.openxmlformats.org/officeDocument/2006/relationships/image" Target="KTB181-1-470.tif" TargetMode="External"/><Relationship Id="rId27" Type="http://schemas.openxmlformats.org/officeDocument/2006/relationships/image" Target="media/image11.png"/><Relationship Id="rId30" Type="http://schemas.openxmlformats.org/officeDocument/2006/relationships/image" Target="19WLBX2SS.TIF" TargetMode="External"/><Relationship Id="rId35" Type="http://schemas.openxmlformats.org/officeDocument/2006/relationships/image" Target="media/image15.png"/><Relationship Id="rId43" Type="http://schemas.openxmlformats.org/officeDocument/2006/relationships/image" Target="file:///E:\&#33487;&#24503;&#20141;\2020\&#19968;&#36718;\&#29289;&#29702;(&#26032;&#39640;&#32771;)%252520&#27743;&#33487;\&#65281;&#65281;&#65281;\&#26032;&#24314;&#25991;&#20214;&#22841;\5-71.TIF" TargetMode="External"/><Relationship Id="rId48" Type="http://schemas.openxmlformats.org/officeDocument/2006/relationships/image" Target="KTB181-1-475.TIF" TargetMode="External"/><Relationship Id="rId56" Type="http://schemas.openxmlformats.org/officeDocument/2006/relationships/image" Target="file:///E:\&#33487;&#24503;&#20141;\2020\&#19968;&#36718;\&#29289;&#29702;(&#26032;&#39640;&#32771;)%252520&#27743;&#33487;\&#65281;&#65281;&#65281;\&#26032;&#24314;&#25991;&#20214;&#22841;\5-74.TIF" TargetMode="External"/><Relationship Id="rId64" Type="http://schemas.openxmlformats.org/officeDocument/2006/relationships/image" Target="file:///E:\&#33487;&#24503;&#20141;\2020\&#19968;&#36718;\&#29289;&#29702;(&#26032;&#39640;&#32771;)%252520&#27743;&#33487;\&#65281;&#65281;&#65281;\&#26032;&#24314;&#25991;&#20214;&#22841;\5-78.TIF" TargetMode="External"/><Relationship Id="rId69" Type="http://schemas.openxmlformats.org/officeDocument/2006/relationships/image" Target="media/image33.png"/><Relationship Id="rId8" Type="http://schemas.openxmlformats.org/officeDocument/2006/relationships/image" Target="KTB181-1-461.TIF" TargetMode="External"/><Relationship Id="rId51" Type="http://schemas.openxmlformats.org/officeDocument/2006/relationships/image" Target="media/image24.png"/><Relationship Id="rId72" Type="http://schemas.openxmlformats.org/officeDocument/2006/relationships/image" Target="file:///E:\&#33487;&#24503;&#20141;\2020\&#19968;&#36718;\&#29289;&#29702;(&#26032;&#39640;&#32771;)%252520&#27743;&#33487;\&#65281;&#65281;&#65281;\&#26032;&#24314;&#25991;&#20214;&#22841;\5-81.TIF" TargetMode="External"/><Relationship Id="rId3" Type="http://schemas.openxmlformats.org/officeDocument/2006/relationships/settings" Target="settings.xml"/><Relationship Id="rId12" Type="http://schemas.openxmlformats.org/officeDocument/2006/relationships/image" Target="KTB181-1-460.TIF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image" Target="5-55.TIF" TargetMode="External"/><Relationship Id="rId46" Type="http://schemas.openxmlformats.org/officeDocument/2006/relationships/image" Target="media/image21.png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image" Target="19WL+51.TIF" TargetMode="External"/><Relationship Id="rId41" Type="http://schemas.openxmlformats.org/officeDocument/2006/relationships/image" Target="file:///E:\&#33487;&#24503;&#20141;\2020\&#19968;&#36718;\&#29289;&#29702;(&#26032;&#39640;&#32771;)%252520&#27743;&#33487;\&#65281;&#65281;&#65281;\&#26032;&#24314;&#25991;&#20214;&#22841;\5-70.TIF" TargetMode="External"/><Relationship Id="rId54" Type="http://schemas.openxmlformats.org/officeDocument/2006/relationships/image" Target="file:///E:\&#33487;&#24503;&#20141;\2020\&#19968;&#36718;\&#29289;&#29702;(&#26032;&#39640;&#32771;)%252520&#27743;&#33487;\&#65281;&#65281;&#65281;\&#26032;&#24314;&#25991;&#20214;&#22841;\5-73.TIF" TargetMode="External"/><Relationship Id="rId62" Type="http://schemas.openxmlformats.org/officeDocument/2006/relationships/image" Target="file:///E:\&#33487;&#24503;&#20141;\2020\&#19968;&#36718;\&#29289;&#29702;(&#26032;&#39640;&#32771;)%252520&#27743;&#33487;\&#65281;&#65281;&#65281;\&#26032;&#24314;&#25991;&#20214;&#22841;\5-77.TIF" TargetMode="External"/><Relationship Id="rId70" Type="http://schemas.openxmlformats.org/officeDocument/2006/relationships/image" Target="file:///E:\&#33487;&#24503;&#20141;\2020\&#19968;&#36718;\&#29289;&#29702;(&#26032;&#39640;&#32771;)%252520&#27743;&#33487;\&#65281;&#65281;&#65281;\&#26032;&#24314;&#25991;&#20214;&#22841;\5-80.TIF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KTB181-1-479.TIF" TargetMode="External"/><Relationship Id="rId36" Type="http://schemas.openxmlformats.org/officeDocument/2006/relationships/image" Target="5-54.TIF" TargetMode="Externa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image" Target="KTB181-1-459.TIF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0.png"/><Relationship Id="rId52" Type="http://schemas.openxmlformats.org/officeDocument/2006/relationships/image" Target="LA162.tif" TargetMode="External"/><Relationship Id="rId60" Type="http://schemas.openxmlformats.org/officeDocument/2006/relationships/image" Target="file:///E:\&#33487;&#24503;&#20141;\2020\&#19968;&#36718;\&#29289;&#29702;(&#26032;&#39640;&#32771;)%252520&#27743;&#33487;\&#65281;&#65281;&#65281;\&#26032;&#24314;&#25991;&#20214;&#22841;\5-76.TIF" TargetMode="External"/><Relationship Id="rId65" Type="http://schemas.openxmlformats.org/officeDocument/2006/relationships/image" Target="media/image31.png"/><Relationship Id="rId73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KTB181-1-477.TIF" TargetMode="External"/><Relationship Id="rId39" Type="http://schemas.openxmlformats.org/officeDocument/2006/relationships/image" Target="media/image17.png"/><Relationship Id="rId34" Type="http://schemas.openxmlformats.org/officeDocument/2006/relationships/image" Target="5-53.TIF" TargetMode="External"/><Relationship Id="rId50" Type="http://schemas.openxmlformats.org/officeDocument/2006/relationships/image" Target="KTB181-1-480.TIF" TargetMode="External"/><Relationship Id="rId55" Type="http://schemas.openxmlformats.org/officeDocument/2006/relationships/image" Target="media/image26.png"/><Relationship Id="rId7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932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yuxiadewo</dc:creator>
  <cp:lastModifiedBy>钟 放</cp:lastModifiedBy>
  <cp:revision>3</cp:revision>
  <dcterms:created xsi:type="dcterms:W3CDTF">2021-04-23T05:47:00Z</dcterms:created>
  <dcterms:modified xsi:type="dcterms:W3CDTF">2023-01-28T05:11:00Z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