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>
      <w:pPr>
        <w:spacing w:line="360" w:lineRule="auto"/>
        <w:jc w:val="center"/>
        <w:rPr>
          <w:rFonts w:ascii="Times New Roman" w:eastAsia="宋体" w:hAnsi="Times New Roman" w:cs="Times New Roman" w:hint="default"/>
          <w:b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11239500</wp:posOffset>
            </wp:positionH>
            <wp:positionV relativeFrom="topMargin">
              <wp:posOffset>12611100</wp:posOffset>
            </wp:positionV>
            <wp:extent cx="254000" cy="342900"/>
            <wp:wrapNone/>
            <wp:docPr id="10009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293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 w:hint="default"/>
          <w:b/>
          <w:sz w:val="32"/>
          <w:szCs w:val="32"/>
        </w:rPr>
        <w:t>2022届高三物理高考备考一轮复习动量必刷题</w:t>
      </w:r>
    </w:p>
    <w:p>
      <w:pPr>
        <w:numPr>
          <w:numId w:val="0"/>
        </w:numPr>
        <w:rPr>
          <w:rFonts w:hint="eastAsia"/>
          <w:b/>
          <w:lang w:val="en-US" w:eastAsia="zh-CN"/>
        </w:rPr>
      </w:pPr>
      <w:r>
        <w:rPr>
          <w:rFonts w:ascii="Times New Roman" w:eastAsia="宋体" w:hAnsi="Times New Roman" w:cs="Times New Roman" w:hint="default"/>
          <w:b/>
          <w:sz w:val="21"/>
          <w:szCs w:val="21"/>
        </w:rPr>
        <w:t>一、单选题</w:t>
      </w:r>
      <w:r>
        <w:rPr>
          <w:rFonts w:hint="eastAsia"/>
          <w:b/>
          <w:lang w:eastAsia="zh-CN"/>
        </w:rPr>
        <w:t>（共</w:t>
      </w:r>
      <w:r>
        <w:rPr>
          <w:rFonts w:hint="eastAsia"/>
          <w:b/>
          <w:lang w:val="en-US" w:eastAsia="zh-CN"/>
        </w:rPr>
        <w:t>7题，每题5分，共35分）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1．质量为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92452681a39b48d7bd7ca67ff838577e" style="width:19.35pt;height:14.05pt" o:oleicon="f" o:ole="" coordsize="21600,21600" o:preferrelative="t" filled="f" stroked="f">
            <v:stroke joinstyle="miter"/>
            <v:imagedata r:id="rId7" o:title="eqId92452681a39b48d7bd7ca67ff838577e"/>
            <o:lock v:ext="edit" aspectratio="t"/>
            <w10:anchorlock/>
          </v:shape>
          <o:OLEObject Type="Embed" ProgID="Equation.DSMT4" ShapeID="_x0000_i1025" DrawAspect="Content" ObjectID="_1468075725" r:id="rId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的小球以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26" type="#_x0000_t75" alt="eqId82db69b9a6bf43378c193334b0a05546" style="width:27.25pt;height:12.6pt" o:oleicon="f" o:ole="" coordsize="21600,21600" o:preferrelative="t" filled="f" stroked="f">
            <v:stroke joinstyle="miter"/>
            <v:imagedata r:id="rId9" o:title="eqId82db69b9a6bf43378c193334b0a05546"/>
            <o:lock v:ext="edit" aspectratio="t"/>
            <w10:anchorlock/>
          </v:shape>
          <o:OLEObject Type="Embed" ProgID="Equation.DSMT4" ShapeID="_x0000_i1026" DrawAspect="Content" ObjectID="_1468075726" r:id="rId1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的速度竖直落到地板上，随后以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27" type="#_x0000_t75" alt="eqId6091f07d7c3f4c88b7a06c94f9549d2d" style="width:27.25pt;height:12.6pt" o:oleicon="f" o:ole="" coordsize="21600,21600" o:preferrelative="t" filled="f" stroked="f">
            <v:stroke joinstyle="miter"/>
            <v:imagedata r:id="rId11" o:title="eqId6091f07d7c3f4c88b7a06c94f9549d2d"/>
            <o:lock v:ext="edit" aspectratio="t"/>
            <w10:anchorlock/>
          </v:shape>
          <o:OLEObject Type="Embed" ProgID="Equation.DSMT4" ShapeID="_x0000_i1027" DrawAspect="Content" ObjectID="_1468075727" r:id="rId1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的速度反向弹回。若取竖直向下的方向为正方向，则小球动量的变化为（    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A．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28" type="#_x0000_t75" alt="eqId3f3941d3cec141baba06b6d435f4ac2e" style="width:48.35pt;height:13.9pt" o:oleicon="f" o:ole="" coordsize="21600,21600" o:preferrelative="t" filled="f" stroked="f">
            <v:stroke joinstyle="miter"/>
            <v:imagedata r:id="rId13" o:title="eqId3f3941d3cec141baba06b6d435f4ac2e"/>
            <o:lock v:ext="edit" aspectratio="t"/>
            <w10:anchorlock/>
          </v:shape>
          <o:OLEObject Type="Embed" ProgID="Equation.DSMT4" ShapeID="_x0000_i1028" DrawAspect="Content" ObjectID="_1468075728" r:id="rId1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sz w:val="21"/>
          <w:szCs w:val="21"/>
        </w:rPr>
        <w:t>B．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29" type="#_x0000_t75" alt="eqIddee6e236a66743da8ffe5735f0b2bf09" style="width:50.1pt;height:13.15pt" o:oleicon="f" o:ole="" coordsize="21600,21600" o:preferrelative="t" filled="f" stroked="f">
            <v:stroke joinstyle="miter"/>
            <v:imagedata r:id="rId15" o:title="eqIddee6e236a66743da8ffe5735f0b2bf09"/>
            <o:lock v:ext="edit" aspectratio="t"/>
            <w10:anchorlock/>
          </v:shape>
          <o:OLEObject Type="Embed" ProgID="Equation.DSMT4" ShapeID="_x0000_i1029" DrawAspect="Content" ObjectID="_1468075729" r:id="rId16"/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C．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30" type="#_x0000_t75" alt="eqId84d89cc73d9a49b08dd70af39b0e4cc2" style="width:49.25pt;height:13.75pt" o:oleicon="f" o:ole="" coordsize="21600,21600" o:preferrelative="t" filled="f" stroked="f">
            <v:stroke joinstyle="miter"/>
            <v:imagedata r:id="rId17" o:title="eqId84d89cc73d9a49b08dd70af39b0e4cc2"/>
            <o:lock v:ext="edit" aspectratio="t"/>
            <w10:anchorlock/>
          </v:shape>
          <o:OLEObject Type="Embed" ProgID="Equation.DSMT4" ShapeID="_x0000_i1030" DrawAspect="Content" ObjectID="_1468075730" r:id="rId1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sz w:val="21"/>
          <w:szCs w:val="21"/>
        </w:rPr>
        <w:t>D．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31" type="#_x0000_t75" alt="eqId9d68acb316bc42e896cbf108c3f6c02c" style="width:50.1pt;height:13.15pt" o:oleicon="f" o:ole="" coordsize="21600,21600" o:preferrelative="t" filled="f" stroked="f">
            <v:stroke joinstyle="miter"/>
            <v:imagedata r:id="rId19" o:title="eqId9d68acb316bc42e896cbf108c3f6c02c"/>
            <o:lock v:ext="edit" aspectratio="t"/>
            <w10:anchorlock/>
          </v:shape>
          <o:OLEObject Type="Embed" ProgID="Equation.DSMT4" ShapeID="_x0000_i1031" DrawAspect="Content" ObjectID="_1468075731" r:id="rId20"/>
        </w:objec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2．如图所示，足够长的木板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Q</w:t>
      </w:r>
      <w:r>
        <w:rPr>
          <w:rFonts w:ascii="Times New Roman" w:eastAsia="宋体" w:hAnsi="Times New Roman" w:cs="Times New Roman" w:hint="default"/>
          <w:sz w:val="21"/>
          <w:szCs w:val="21"/>
        </w:rPr>
        <w:t>放在光滑水平面上，在其左端有一可视为质点的物块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P</w: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P</w:t>
      </w:r>
      <w:r>
        <w:rPr>
          <w:rFonts w:ascii="Times New Roman" w:eastAsia="宋体" w:hAnsi="Times New Roman" w:cs="Times New Roman" w:hint="default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Q</w:t>
      </w:r>
      <w:r>
        <w:rPr>
          <w:rFonts w:ascii="Times New Roman" w:eastAsia="宋体" w:hAnsi="Times New Roman" w:cs="Times New Roman" w:hint="default"/>
          <w:sz w:val="21"/>
          <w:szCs w:val="21"/>
        </w:rPr>
        <w:t>间接触面粗糙。现给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P</w:t>
      </w:r>
      <w:r>
        <w:rPr>
          <w:rFonts w:ascii="Times New Roman" w:eastAsia="宋体" w:hAnsi="Times New Roman" w:cs="Times New Roman" w:hint="default"/>
          <w:sz w:val="21"/>
          <w:szCs w:val="21"/>
        </w:rPr>
        <w:t>向右的速率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v</w:t>
      </w:r>
      <w:r>
        <w:rPr>
          <w:rFonts w:ascii="Times New Roman" w:eastAsia="宋体" w:hAnsi="Times New Roman" w:cs="Times New Roman" w:hint="default"/>
          <w:i/>
          <w:sz w:val="21"/>
          <w:szCs w:val="21"/>
          <w:vertAlign w:val="subscript"/>
        </w:rPr>
        <w:t>P</w:t>
      </w:r>
      <w:r>
        <w:rPr>
          <w:rFonts w:ascii="Times New Roman" w:eastAsia="宋体" w:hAnsi="Times New Roman" w:cs="Times New Roman" w:hint="default"/>
          <w:sz w:val="21"/>
          <w:szCs w:val="21"/>
        </w:rPr>
        <w:t>，给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Q</w:t>
      </w:r>
      <w:r>
        <w:rPr>
          <w:rFonts w:ascii="Times New Roman" w:eastAsia="宋体" w:hAnsi="Times New Roman" w:cs="Times New Roman" w:hint="default"/>
          <w:sz w:val="21"/>
          <w:szCs w:val="21"/>
        </w:rPr>
        <w:t>向左的速率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v</w:t>
      </w:r>
      <w:r>
        <w:rPr>
          <w:rFonts w:ascii="Times New Roman" w:eastAsia="宋体" w:hAnsi="Times New Roman" w:cs="Times New Roman" w:hint="default"/>
          <w:i/>
          <w:sz w:val="21"/>
          <w:szCs w:val="21"/>
          <w:vertAlign w:val="subscript"/>
        </w:rPr>
        <w:t>Q</w:t>
      </w:r>
      <w:r>
        <w:rPr>
          <w:rFonts w:ascii="Times New Roman" w:eastAsia="宋体" w:hAnsi="Times New Roman" w:cs="Times New Roman" w:hint="default"/>
          <w:sz w:val="21"/>
          <w:szCs w:val="21"/>
        </w:rPr>
        <w:t>，取向右为速度的正方向，不计空气阻力，则运动过程中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P</w:t>
      </w:r>
      <w:r>
        <w:rPr>
          <w:rFonts w:ascii="Times New Roman" w:eastAsia="宋体" w:hAnsi="Times New Roman" w:cs="Times New Roman" w:hint="default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Q</w:t>
      </w:r>
      <w:r>
        <w:rPr>
          <w:rFonts w:ascii="Times New Roman" w:eastAsia="宋体" w:hAnsi="Times New Roman" w:cs="Times New Roman" w:hint="default"/>
          <w:sz w:val="21"/>
          <w:szCs w:val="21"/>
        </w:rPr>
        <w:t>的速度随时间变化的图像一定不正确的是（　　）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2581275" cy="554990"/>
            <wp:effectExtent l="0" t="0" r="9525" b="16510"/>
            <wp:docPr id="100001" name="图片 10000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87561" name="图片 100001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A．</w:t>
      </w: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1095375" cy="904875"/>
            <wp:effectExtent l="0" t="0" r="9525" b="9525"/>
            <wp:docPr id="100002" name="图片 100002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57282" name="图片 100002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default"/>
          <w:sz w:val="21"/>
          <w:szCs w:val="21"/>
        </w:rPr>
        <w:t>B．</w:t>
      </w: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1131570" cy="895350"/>
            <wp:effectExtent l="0" t="0" r="11430" b="0"/>
            <wp:docPr id="100003" name="图片 100003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83019" name="图片 100003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3157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default"/>
          <w:sz w:val="21"/>
          <w:szCs w:val="21"/>
        </w:rPr>
        <w:t>C．</w:t>
      </w: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1097280" cy="906145"/>
            <wp:effectExtent l="0" t="0" r="7620" b="8255"/>
            <wp:docPr id="100004" name="图片 100004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91365" name="图片 100004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default"/>
          <w:sz w:val="21"/>
          <w:szCs w:val="21"/>
        </w:rPr>
        <w:t>D．</w:t>
      </w: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1200150" cy="948690"/>
            <wp:effectExtent l="0" t="0" r="0" b="3810"/>
            <wp:docPr id="100005" name="图片 100005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79355" name="图片 100005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3．质量为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32" type="#_x0000_t75" alt="eqId31142cc40ef24b03a21f45cb81c95022" style="width:18.45pt;height:14.05pt" o:oleicon="f" o:ole="" coordsize="21600,21600" o:preferrelative="t" filled="f" stroked="f">
            <v:stroke joinstyle="miter"/>
            <v:imagedata r:id="rId26" o:title="eqId31142cc40ef24b03a21f45cb81c95022"/>
            <o:lock v:ext="edit" aspectratio="t"/>
            <w10:anchorlock/>
          </v:shape>
          <o:OLEObject Type="Embed" ProgID="Equation.DSMT4" ShapeID="_x0000_i1032" DrawAspect="Content" ObjectID="_1468075732" r:id="rId2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的物体做直线运动，其速度图像如图所示。则物体在前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33" type="#_x0000_t75" alt="eqId04588573bd3342eebc14d1314b8594ab" style="width:16.7pt;height:12pt" o:oleicon="f" o:ole="" coordsize="21600,21600" o:preferrelative="t" filled="f" stroked="f">
            <v:stroke joinstyle="miter"/>
            <v:imagedata r:id="rId28" o:title="eqId04588573bd3342eebc14d1314b8594ab"/>
            <o:lock v:ext="edit" aspectratio="t"/>
            <w10:anchorlock/>
          </v:shape>
          <o:OLEObject Type="Embed" ProgID="Equation.DSMT4" ShapeID="_x0000_i1033" DrawAspect="Content" ObjectID="_1468075733" r:id="rId2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内和后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34" type="#_x0000_t75" alt="eqId04588573bd3342eebc14d1314b8594ab" style="width:16.7pt;height:12pt" o:oleicon="f" o:ole="" coordsize="21600,21600" o:preferrelative="t" filled="f" stroked="f">
            <v:stroke joinstyle="miter"/>
            <v:imagedata r:id="rId28" o:title="eqId04588573bd3342eebc14d1314b8594ab"/>
            <o:lock v:ext="edit" aspectratio="t"/>
            <w10:anchorlock/>
          </v:shape>
          <o:OLEObject Type="Embed" ProgID="Equation.DSMT4" ShapeID="_x0000_i1034" DrawAspect="Content" ObjectID="_1468075734" r:id="rId3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内所受外力的冲量分别是（　　）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1233805" cy="1148715"/>
            <wp:effectExtent l="0" t="0" r="4445" b="13335"/>
            <wp:docPr id="1277770948" name="图片 1277770948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9369" name="图片 1277770948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33805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A．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35" type="#_x0000_t75" alt="eqId094393af4c634d49a6afa6b642ec2f89" style="width:29.85pt;height:12.1pt" o:oleicon="f" o:ole="" coordsize="21600,21600" o:preferrelative="t" filled="f" stroked="f">
            <v:stroke joinstyle="miter"/>
            <v:imagedata r:id="rId32" o:title="eqId094393af4c634d49a6afa6b642ec2f89"/>
            <o:lock v:ext="edit" aspectratio="t"/>
            <w10:anchorlock/>
          </v:shape>
          <o:OLEObject Type="Embed" ProgID="Equation.DSMT4" ShapeID="_x0000_i1035" DrawAspect="Content" ObjectID="_1468075735" r:id="rId3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36" type="#_x0000_t75" alt="eqId094393af4c634d49a6afa6b642ec2f89" style="width:29.85pt;height:12.1pt" o:oleicon="f" o:ole="" coordsize="21600,21600" o:preferrelative="t" filled="f" stroked="f">
            <v:stroke joinstyle="miter"/>
            <v:imagedata r:id="rId32" o:title="eqId094393af4c634d49a6afa6b642ec2f89"/>
            <o:lock v:ext="edit" aspectratio="t"/>
            <w10:anchorlock/>
          </v:shape>
          <o:OLEObject Type="Embed" ProgID="Equation.DSMT4" ShapeID="_x0000_i1036" DrawAspect="Content" ObjectID="_1468075736" r:id="rId3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ab/>
      </w:r>
      <w:r>
        <w:rPr>
          <w:rFonts w:cs="Times New Roman" w:hint="eastAsia"/>
          <w:sz w:val="21"/>
          <w:szCs w:val="21"/>
          <w:lang w:val="en-US" w:eastAsia="zh-CN"/>
        </w:rPr>
        <w:t xml:space="preserve">  </w:t>
      </w:r>
      <w:r>
        <w:rPr>
          <w:rFonts w:ascii="Times New Roman" w:eastAsia="宋体" w:hAnsi="Times New Roman" w:cs="Times New Roman" w:hint="default"/>
          <w:sz w:val="21"/>
          <w:szCs w:val="21"/>
        </w:rPr>
        <w:t>B．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37" type="#_x0000_t75" alt="eqId094393af4c634d49a6afa6b642ec2f89" style="width:29.85pt;height:12.1pt" o:oleicon="f" o:ole="" coordsize="21600,21600" o:preferrelative="t" filled="f" stroked="f">
            <v:stroke joinstyle="miter"/>
            <v:imagedata r:id="rId32" o:title="eqId094393af4c634d49a6afa6b642ec2f89"/>
            <o:lock v:ext="edit" aspectratio="t"/>
            <w10:anchorlock/>
          </v:shape>
          <o:OLEObject Type="Embed" ProgID="Equation.DSMT4" ShapeID="_x0000_i1037" DrawAspect="Content" ObjectID="_1468075737" r:id="rId3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38" type="#_x0000_t75" alt="eqIdcb05c288ac664f40b7fe9f9f7cc2c0b0" style="width:36.9pt;height:12.5pt" o:oleicon="f" o:ole="" coordsize="21600,21600" o:preferrelative="t" filled="f" stroked="f">
            <v:stroke joinstyle="miter"/>
            <v:imagedata r:id="rId36" o:title="eqIdcb05c288ac664f40b7fe9f9f7cc2c0b0"/>
            <o:lock v:ext="edit" aspectratio="t"/>
            <w10:anchorlock/>
          </v:shape>
          <o:OLEObject Type="Embed" ProgID="Equation.DSMT4" ShapeID="_x0000_i1038" DrawAspect="Content" ObjectID="_1468075738" r:id="rId37"/>
        </w:object>
      </w:r>
      <w:r>
        <w:rPr>
          <w:rFonts w:cs="Times New Roman" w:hint="eastAsia"/>
          <w:sz w:val="21"/>
          <w:szCs w:val="21"/>
          <w:lang w:val="en-US" w:eastAsia="zh-CN"/>
        </w:rPr>
        <w:t xml:space="preserve">     </w:t>
      </w:r>
      <w:r>
        <w:rPr>
          <w:rFonts w:ascii="Times New Roman" w:eastAsia="宋体" w:hAnsi="Times New Roman" w:cs="Times New Roman" w:hint="default"/>
          <w:sz w:val="21"/>
          <w:szCs w:val="21"/>
        </w:rPr>
        <w:t>C．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39" type="#_x0000_t75" alt="eqId7180fbe9fcc044a9931cff2ae6830f39" style="width:38.7pt;height:12.45pt" o:oleicon="f" o:ole="" coordsize="21600,21600" o:preferrelative="t" filled="f" stroked="f">
            <v:stroke joinstyle="miter"/>
            <v:imagedata r:id="rId38" o:title="eqId7180fbe9fcc044a9931cff2ae6830f39"/>
            <o:lock v:ext="edit" aspectratio="t"/>
            <w10:anchorlock/>
          </v:shape>
          <o:OLEObject Type="Embed" ProgID="Equation.DSMT4" ShapeID="_x0000_i1039" DrawAspect="Content" ObjectID="_1468075739" r:id="rId3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sz w:val="21"/>
          <w:szCs w:val="21"/>
        </w:rPr>
        <w:t>D．0，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40" type="#_x0000_t75" alt="eqId64425e9d9ca24c6fa2b33a2b72eefdbf" style="width:36.9pt;height:12.5pt" o:oleicon="f" o:ole="" coordsize="21600,21600" o:preferrelative="t" filled="f" stroked="f">
            <v:stroke joinstyle="miter"/>
            <v:imagedata r:id="rId40" o:title="eqId64425e9d9ca24c6fa2b33a2b72eefdbf"/>
            <o:lock v:ext="edit" aspectratio="t"/>
            <w10:anchorlock/>
          </v:shape>
          <o:OLEObject Type="Embed" ProgID="Equation.DSMT4" ShapeID="_x0000_i1040" DrawAspect="Content" ObjectID="_1468075740" r:id="rId41"/>
        </w:objec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4．运动员在水上做飞行运动表演，他操控喷射式悬浮飞行器将水带竖直送上来的水反转180°后向下喷出，令自己悬停在空中，如图所示，已知运动员与装备的总质量为90 kg，水带的直径为10 cm，两个喷嘴的直径均为7 cm。已知重力加速度大小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g</w:t>
      </w:r>
      <w:r>
        <w:rPr>
          <w:rFonts w:ascii="Times New Roman" w:eastAsia="宋体" w:hAnsi="Times New Roman" w:cs="Times New Roman" w:hint="default"/>
          <w:sz w:val="21"/>
          <w:szCs w:val="21"/>
        </w:rPr>
        <w:t>＝10 m/s</w:t>
      </w:r>
      <w:r>
        <w:rPr>
          <w:rFonts w:ascii="Times New Roman" w:eastAsia="宋体" w:hAnsi="Times New Roman" w:cs="Times New Roman" w:hint="default"/>
          <w:sz w:val="21"/>
          <w:szCs w:val="21"/>
          <w:vertAlign w:val="superscript"/>
        </w:rPr>
        <w:t>2</w:t>
      </w:r>
      <w:r>
        <w:rPr>
          <w:rFonts w:ascii="Times New Roman" w:eastAsia="宋体" w:hAnsi="Times New Roman" w:cs="Times New Roman" w:hint="default"/>
          <w:sz w:val="21"/>
          <w:szCs w:val="21"/>
        </w:rPr>
        <w:t>，水的密度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ρ</w:t>
      </w:r>
      <w:r>
        <w:rPr>
          <w:rFonts w:ascii="Times New Roman" w:eastAsia="宋体" w:hAnsi="Times New Roman" w:cs="Times New Roman" w:hint="default"/>
          <w:sz w:val="21"/>
          <w:szCs w:val="21"/>
        </w:rPr>
        <w:t>＝1.0×10</w:t>
      </w:r>
      <w:r>
        <w:rPr>
          <w:rFonts w:ascii="Times New Roman" w:eastAsia="宋体" w:hAnsi="Times New Roman" w:cs="Times New Roman" w:hint="default"/>
          <w:sz w:val="21"/>
          <w:szCs w:val="21"/>
          <w:vertAlign w:val="superscript"/>
        </w:rPr>
        <w:t>3</w:t>
      </w:r>
      <w:r>
        <w:rPr>
          <w:rFonts w:ascii="Times New Roman" w:eastAsia="宋体" w:hAnsi="Times New Roman" w:cs="Times New Roman" w:hint="default"/>
          <w:sz w:val="21"/>
          <w:szCs w:val="21"/>
        </w:rPr>
        <w:t xml:space="preserve"> kg/m</w:t>
      </w:r>
      <w:r>
        <w:rPr>
          <w:rFonts w:ascii="Times New Roman" w:eastAsia="宋体" w:hAnsi="Times New Roman" w:cs="Times New Roman" w:hint="default"/>
          <w:sz w:val="21"/>
          <w:szCs w:val="21"/>
          <w:vertAlign w:val="superscript"/>
        </w:rPr>
        <w:t>3</w:t>
      </w:r>
      <w:r>
        <w:rPr>
          <w:rFonts w:ascii="Times New Roman" w:eastAsia="宋体" w:hAnsi="Times New Roman" w:cs="Times New Roman" w:hint="default"/>
          <w:sz w:val="21"/>
          <w:szCs w:val="21"/>
        </w:rPr>
        <w:t>，则喷嘴处喷水的速度大约为（　　）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762635" cy="911860"/>
            <wp:effectExtent l="0" t="0" r="18415" b="2540"/>
            <wp:docPr id="100007" name="图片 100007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60285" name="图片 100007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62635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A．2.7 m/s</w:t>
      </w:r>
      <w:r>
        <w:rPr>
          <w:rFonts w:ascii="Times New Roman" w:eastAsia="宋体" w:hAnsi="Times New Roman" w:cs="Times New Roman" w:hint="default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sz w:val="21"/>
          <w:szCs w:val="21"/>
        </w:rPr>
        <w:t>B．5.4 m/s</w:t>
      </w:r>
      <w:r>
        <w:rPr>
          <w:rFonts w:ascii="Times New Roman" w:eastAsia="宋体" w:hAnsi="Times New Roman" w:cs="Times New Roman" w:hint="default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sz w:val="21"/>
          <w:szCs w:val="21"/>
        </w:rPr>
        <w:t>C．7.6 m/s</w:t>
      </w:r>
      <w:r>
        <w:rPr>
          <w:rFonts w:ascii="Times New Roman" w:eastAsia="宋体" w:hAnsi="Times New Roman" w:cs="Times New Roman" w:hint="default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sz w:val="21"/>
          <w:szCs w:val="21"/>
        </w:rPr>
        <w:t>D．10.8 m/s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5．光滑水平面上有一静止木块，质量为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m</w:t>
      </w:r>
      <w:r>
        <w:rPr>
          <w:rFonts w:ascii="Times New Roman" w:eastAsia="宋体" w:hAnsi="Times New Roman" w:cs="Times New Roman" w:hint="default"/>
          <w:sz w:val="21"/>
          <w:szCs w:val="21"/>
        </w:rPr>
        <w:t>的子弹水平射入后未穿出，子弹与木块运动的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41" type="#_x0000_t75" alt="eqId497fadcb869742f793134df1e1809c1d" style="width:20.2pt;height:13.25pt" o:oleicon="f" o:ole="" coordsize="21600,21600" o:preferrelative="t" filled="f" stroked="f">
            <v:stroke joinstyle="miter"/>
            <v:imagedata r:id="rId43" o:title="eqId497fadcb869742f793134df1e1809c1d"/>
            <o:lock v:ext="edit" aspectratio="t"/>
            <w10:anchorlock/>
          </v:shape>
          <o:OLEObject Type="Embed" ProgID="Equation.DSMT4" ShapeID="_x0000_i1041" DrawAspect="Content" ObjectID="_1468075741" r:id="rId4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图像如图所示，下列说法错误的是（　　）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1343025" cy="1295400"/>
            <wp:effectExtent l="0" t="0" r="9525" b="0"/>
            <wp:docPr id="1629742409" name="图片 1629742409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74641" name="图片 1629742409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default"/>
          <w:sz w:val="21"/>
          <w:szCs w:val="21"/>
        </w:rPr>
        <w:br/>
      </w:r>
      <w:r>
        <w:rPr>
          <w:rFonts w:ascii="Times New Roman" w:eastAsia="宋体" w:hAnsi="Times New Roman" w:cs="Times New Roman" w:hint="default"/>
          <w:sz w:val="21"/>
          <w:szCs w:val="21"/>
        </w:rPr>
        <w:t>A．子弹动量变化量的大小等于木块动量变化量的大小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B．子弹进入木块的深度为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42" type="#_x0000_t75" alt="eqId2f5aefc3b9b5494d82bc553cf3f26eac" style="width:28.1pt;height:27.25pt" o:oleicon="f" o:ole="" coordsize="21600,21600" o:preferrelative="t" filled="f" stroked="f">
            <v:stroke joinstyle="miter"/>
            <v:imagedata r:id="rId46" o:title="eqId2f5aefc3b9b5494d82bc553cf3f26eac"/>
            <o:lock v:ext="edit" aspectratio="t"/>
            <w10:anchorlock/>
          </v:shape>
          <o:OLEObject Type="Embed" ProgID="Equation.DSMT4" ShapeID="_x0000_i1042" DrawAspect="Content" ObjectID="_1468075742" r:id="rId47"/>
        </w:objec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i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C．木块的质量为9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m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D．整个过程产生的热量为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43" type="#_x0000_t75" alt="eqIdb65cd32c3bd44bc1b262c45248e0dd5b" style="width:32.55pt;height:27.25pt" o:oleicon="f" o:ole="" coordsize="21600,21600" o:preferrelative="t" filled="f" stroked="f">
            <v:stroke joinstyle="miter"/>
            <v:imagedata r:id="rId48" o:title="eqIdb65cd32c3bd44bc1b262c45248e0dd5b"/>
            <o:lock v:ext="edit" aspectratio="t"/>
            <w10:anchorlock/>
          </v:shape>
          <o:OLEObject Type="Embed" ProgID="Equation.DSMT4" ShapeID="_x0000_i1043" DrawAspect="Content" ObjectID="_1468075743" r:id="rId49"/>
        </w:objec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6．人们对手机的依赖性越来越强，有些人喜欢躺着看手机，经常出现手机砸到眼晴的情况。如图所示，若手机质量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m</w:t>
      </w:r>
      <w:r>
        <w:rPr>
          <w:rFonts w:ascii="Times New Roman" w:eastAsia="宋体" w:hAnsi="Times New Roman" w:cs="Times New Roman" w:hint="default"/>
          <w:sz w:val="21"/>
          <w:szCs w:val="21"/>
        </w:rPr>
        <w:t>=200g，从离人眼约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h</w:t>
      </w:r>
      <w:r>
        <w:rPr>
          <w:rFonts w:ascii="Times New Roman" w:eastAsia="宋体" w:hAnsi="Times New Roman" w:cs="Times New Roman" w:hint="default"/>
          <w:sz w:val="21"/>
          <w:szCs w:val="21"/>
        </w:rPr>
        <w:t>=20cm的高度无初速掉落，砸到眼睛后经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44" type="#_x0000_t75" alt="eqIdd6c62a1c1a534f3fb23cf7a922127868" style="width:13.15pt;height:12.5pt" o:oleicon="f" o:ole="" coordsize="21600,21600" o:preferrelative="t" filled="f" stroked="f">
            <v:stroke joinstyle="miter"/>
            <v:imagedata r:id="rId50" o:title="eqIdd6c62a1c1a534f3fb23cf7a922127868"/>
            <o:lock v:ext="edit" aspectratio="t"/>
            <w10:anchorlock/>
          </v:shape>
          <o:OLEObject Type="Embed" ProgID="Equation.DSMT4" ShapeID="_x0000_i1044" DrawAspect="Content" ObjectID="_1468075744" r:id="rId5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=0.01s手机停止运动，取重力加速度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g</w:t>
      </w:r>
      <w:r>
        <w:rPr>
          <w:rFonts w:ascii="Times New Roman" w:eastAsia="宋体" w:hAnsi="Times New Roman" w:cs="Times New Roman" w:hint="default"/>
          <w:sz w:val="21"/>
          <w:szCs w:val="21"/>
        </w:rPr>
        <w:t>=10m/s</w:t>
      </w:r>
      <w:r>
        <w:rPr>
          <w:rFonts w:ascii="Times New Roman" w:eastAsia="宋体" w:hAnsi="Times New Roman" w:cs="Times New Roman" w:hint="default"/>
          <w:sz w:val="21"/>
          <w:szCs w:val="21"/>
          <w:vertAlign w:val="superscript"/>
        </w:rPr>
        <w:t>2</w:t>
      </w:r>
      <w:r>
        <w:rPr>
          <w:rFonts w:ascii="Times New Roman" w:eastAsia="宋体" w:hAnsi="Times New Roman" w:cs="Times New Roman" w:hint="default"/>
          <w:sz w:val="21"/>
          <w:szCs w:val="21"/>
        </w:rPr>
        <w:t>，下列分析正确的是（　　）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1400175" cy="857250"/>
            <wp:effectExtent l="0" t="0" r="9525" b="0"/>
            <wp:docPr id="206708566" name="图片 206708566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03267" name="图片 206708566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A．手机对眼睛的作用力大小约为30N</w:t>
      </w:r>
      <w:r>
        <w:rPr>
          <w:rFonts w:cs="Times New Roman" w:hint="eastAsia"/>
          <w:sz w:val="21"/>
          <w:szCs w:val="21"/>
          <w:lang w:val="en-US" w:eastAsia="zh-CN"/>
        </w:rPr>
        <w:t xml:space="preserve">             </w:t>
      </w:r>
      <w:r>
        <w:rPr>
          <w:rFonts w:ascii="Times New Roman" w:eastAsia="宋体" w:hAnsi="Times New Roman" w:cs="Times New Roman" w:hint="default"/>
          <w:sz w:val="21"/>
          <w:szCs w:val="21"/>
        </w:rPr>
        <w:t>B．手机对眼睛的作用力大小约为40N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C．全过程手机重力的冲量大小约为0.42N•s</w:t>
      </w:r>
      <w:r>
        <w:rPr>
          <w:rFonts w:cs="Times New Roman" w:hint="eastAsia"/>
          <w:sz w:val="21"/>
          <w:szCs w:val="21"/>
          <w:lang w:val="en-US" w:eastAsia="zh-CN"/>
        </w:rPr>
        <w:t xml:space="preserve">        </w:t>
      </w:r>
      <w:r>
        <w:rPr>
          <w:rFonts w:ascii="Times New Roman" w:eastAsia="宋体" w:hAnsi="Times New Roman" w:cs="Times New Roman" w:hint="default"/>
          <w:sz w:val="21"/>
          <w:szCs w:val="21"/>
        </w:rPr>
        <w:t>D．全过程手机重力的冲量大小约为0.40N•s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7．如图所示为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两球沿一直线运动并发生正碰，如图为两球碰撞前后的位移图像。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分别为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两球碰前的位移图像，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sz w:val="21"/>
          <w:szCs w:val="21"/>
        </w:rPr>
        <w:t>为碰撞后两球共同运动的位移图像，若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球质量是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m</w:t>
      </w:r>
      <w:r>
        <w:rPr>
          <w:rFonts w:ascii="Times New Roman" w:eastAsia="宋体" w:hAnsi="Times New Roman" w:cs="Times New Roman" w:hint="default"/>
          <w:sz w:val="21"/>
          <w:szCs w:val="21"/>
        </w:rPr>
        <w:t>=2 kg，则由图判断下列结论错误的是（　　）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1654175" cy="1457325"/>
            <wp:effectExtent l="0" t="0" r="3175" b="9525"/>
            <wp:docPr id="2112064825" name="图片 2112064825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29077" name="图片 2112064825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541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A．碰撞前后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的动量变化为4 kg·m/s</w:t>
      </w:r>
      <w:r>
        <w:rPr>
          <w:rFonts w:cs="Times New Roman" w:hint="eastAsia"/>
          <w:sz w:val="21"/>
          <w:szCs w:val="21"/>
          <w:lang w:val="en-US" w:eastAsia="zh-CN"/>
        </w:rPr>
        <w:t xml:space="preserve">       </w:t>
      </w:r>
      <w:r>
        <w:rPr>
          <w:rFonts w:ascii="Times New Roman" w:eastAsia="宋体" w:hAnsi="Times New Roman" w:cs="Times New Roman" w:hint="default"/>
          <w:sz w:val="21"/>
          <w:szCs w:val="21"/>
        </w:rPr>
        <w:t>B．碰撞时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对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所施冲量为-4 N·s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C．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碰撞前的总动量为3 kg·m/s</w:t>
      </w:r>
      <w:r>
        <w:rPr>
          <w:rFonts w:cs="Times New Roman" w:hint="eastAsia"/>
          <w:sz w:val="21"/>
          <w:szCs w:val="21"/>
          <w:lang w:val="en-US" w:eastAsia="zh-CN"/>
        </w:rPr>
        <w:t xml:space="preserve">            </w:t>
      </w:r>
      <w:r>
        <w:rPr>
          <w:rFonts w:ascii="Times New Roman" w:eastAsia="宋体" w:hAnsi="Times New Roman" w:cs="Times New Roman" w:hint="default"/>
          <w:sz w:val="21"/>
          <w:szCs w:val="21"/>
        </w:rPr>
        <w:t>D．碰撞中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两球组成的系统损失的动能为10J</w:t>
      </w:r>
    </w:p>
    <w:p>
      <w:pPr>
        <w:numPr>
          <w:numId w:val="0"/>
        </w:numPr>
        <w:ind w:leftChars="0"/>
        <w:rPr>
          <w:rFonts w:hint="eastAsia"/>
          <w:b/>
          <w:lang w:val="en-US" w:eastAsia="zh-CN"/>
        </w:rPr>
      </w:pPr>
      <w:r>
        <w:rPr>
          <w:rFonts w:ascii="Times New Roman" w:eastAsia="宋体" w:hAnsi="Times New Roman" w:cs="Times New Roman" w:hint="default"/>
          <w:b/>
          <w:sz w:val="21"/>
          <w:szCs w:val="21"/>
        </w:rPr>
        <w:t>二、多选题</w:t>
      </w:r>
      <w:r>
        <w:rPr>
          <w:rFonts w:hint="eastAsia"/>
          <w:b/>
          <w:lang w:eastAsia="zh-CN"/>
        </w:rPr>
        <w:t>（共</w:t>
      </w:r>
      <w:r>
        <w:rPr>
          <w:rFonts w:hint="eastAsia"/>
          <w:b/>
          <w:lang w:val="en-US" w:eastAsia="zh-CN"/>
        </w:rPr>
        <w:t>5题，每题5分，共25分）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8．质量为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m</w:t>
      </w:r>
      <w:r>
        <w:rPr>
          <w:rFonts w:ascii="Times New Roman" w:eastAsia="宋体" w:hAnsi="Times New Roman" w:cs="Times New Roman" w:hint="default"/>
          <w:sz w:val="21"/>
          <w:szCs w:val="21"/>
        </w:rPr>
        <w:t>的小球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静止在光滑水平面上，质量为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m</w:t>
      </w:r>
      <w:r>
        <w:rPr>
          <w:rFonts w:ascii="Times New Roman" w:eastAsia="宋体" w:hAnsi="Times New Roman" w:cs="Times New Roman" w:hint="default"/>
          <w:sz w:val="21"/>
          <w:szCs w:val="21"/>
        </w:rPr>
        <w:t>的小球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以速度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v</w:t>
      </w:r>
      <w:r>
        <w:rPr>
          <w:rFonts w:ascii="Times New Roman" w:eastAsia="宋体" w:hAnsi="Times New Roman" w:cs="Times New Roman" w:hint="default"/>
          <w:sz w:val="21"/>
          <w:szCs w:val="21"/>
        </w:rPr>
        <w:t>与小球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发生正碰，两球作用过程中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球对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球的冲量大小可能为（　　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A．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45" type="#_x0000_t75" alt="eqId21249d6f7c734b77b062be95cba71a6d" style="width:23.75pt;height:27.05pt" o:oleicon="f" o:ole="" coordsize="21600,21600" o:preferrelative="t" filled="f" stroked="f">
            <v:stroke joinstyle="miter"/>
            <v:imagedata r:id="rId54" o:title="eqId21249d6f7c734b77b062be95cba71a6d"/>
            <o:lock v:ext="edit" aspectratio="t"/>
            <w10:anchorlock/>
          </v:shape>
          <o:OLEObject Type="Embed" ProgID="Equation.DSMT4" ShapeID="_x0000_i1045" DrawAspect="Content" ObjectID="_1468075745" r:id="rId5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sz w:val="21"/>
          <w:szCs w:val="21"/>
        </w:rPr>
        <w:t>B．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46" type="#_x0000_t75" alt="eqId49dfcb3bc6cf4459b4a2fd9b3cf5a2b3" style="width:23.75pt;height:27.05pt" o:oleicon="f" o:ole="" coordsize="21600,21600" o:preferrelative="t" filled="f" stroked="f">
            <v:stroke joinstyle="miter"/>
            <v:imagedata r:id="rId56" o:title="eqId49dfcb3bc6cf4459b4a2fd9b3cf5a2b3"/>
            <o:lock v:ext="edit" aspectratio="t"/>
            <w10:anchorlock/>
          </v:shape>
          <o:OLEObject Type="Embed" ProgID="Equation.DSMT4" ShapeID="_x0000_i1046" DrawAspect="Content" ObjectID="_1468075746" r:id="rId5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sz w:val="21"/>
          <w:szCs w:val="21"/>
        </w:rPr>
        <w:t>C．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47" type="#_x0000_t75" alt="eqId54936c4b32bd430f8cadd320f7cad451" style="width:23.75pt;height:27.2pt" o:oleicon="f" o:ole="" coordsize="21600,21600" o:preferrelative="t" filled="f" stroked="f">
            <v:stroke joinstyle="miter"/>
            <v:imagedata r:id="rId58" o:title="eqId54936c4b32bd430f8cadd320f7cad451"/>
            <o:lock v:ext="edit" aspectratio="t"/>
            <w10:anchorlock/>
          </v:shape>
          <o:OLEObject Type="Embed" ProgID="Equation.DSMT4" ShapeID="_x0000_i1047" DrawAspect="Content" ObjectID="_1468075747" r:id="rId5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sz w:val="21"/>
          <w:szCs w:val="21"/>
        </w:rPr>
        <w:t>D．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48" type="#_x0000_t75" alt="eqIdbab88c332d1840168abc724527a72ead" style="width:15.8pt;height:9.65pt" o:oleicon="f" o:ole="" coordsize="21600,21600" o:preferrelative="t" filled="f" stroked="f">
            <v:stroke joinstyle="miter"/>
            <v:imagedata r:id="rId60" o:title="eqIdbab88c332d1840168abc724527a72ead"/>
            <o:lock v:ext="edit" aspectratio="t"/>
            <w10:anchorlock/>
          </v:shape>
          <o:OLEObject Type="Embed" ProgID="Equation.DSMT4" ShapeID="_x0000_i1048" DrawAspect="Content" ObjectID="_1468075748" r:id="rId61"/>
        </w:objec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9．如图所示、木块静止在光滑水平面上，两颗不同的子弹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从木块两侧同时射入木块，最终都停在木块内，这一过程中木块始终保持静止（即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受到木块的阻力相等）。若子弹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射入的深度大于子弹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射入的深度，则（　　）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2447925" cy="590550"/>
            <wp:effectExtent l="0" t="0" r="9525" b="0"/>
            <wp:docPr id="1085794030" name="图片 1085794030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96366" name="图片 1085794030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A．子弹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的质量一定比子弹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的质量大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B．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的动量大小等于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的动量大小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C．子弹射入木块时的初动能一定比子弹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射入木块时的初动能大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D．子弹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在木块中运动的时间比子弹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在木块中运动的时间长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10．一静止的铝原子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49" type="#_x0000_t75" alt="eqIda631caf30f3649b38d85497725c4697e" style="width:9.65pt;height:16.15pt" o:oleicon="f" o:ole="" coordsize="21600,21600" o:preferrelative="t" filled="f" stroked="f">
            <v:stroke joinstyle="miter"/>
            <v:imagedata r:id="rId63" o:title="eqIda631caf30f3649b38d85497725c4697e"/>
            <o:lock v:ext="edit" aspectratio="t"/>
            <w10:anchorlock/>
          </v:shape>
          <o:OLEObject Type="Embed" ProgID="Equation.DSMT4" ShapeID="_x0000_i1049" DrawAspect="Content" ObjectID="_1468075749" r:id="rId6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Al核俘获一速度为1.0×10</w:t>
      </w:r>
      <w:r>
        <w:rPr>
          <w:rFonts w:ascii="Times New Roman" w:eastAsia="宋体" w:hAnsi="Times New Roman" w:cs="Times New Roman" w:hint="default"/>
          <w:sz w:val="21"/>
          <w:szCs w:val="21"/>
          <w:vertAlign w:val="superscript"/>
        </w:rPr>
        <w:t>7</w:t>
      </w:r>
      <w:r>
        <w:rPr>
          <w:rFonts w:ascii="Times New Roman" w:eastAsia="宋体" w:hAnsi="Times New Roman" w:cs="Times New Roman" w:hint="default"/>
          <w:sz w:val="21"/>
          <w:szCs w:val="21"/>
        </w:rPr>
        <w:t>m/s的质子p后，变为处于激发态的硅原子,下列说法正确的是（　　）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 xml:space="preserve">A．核反应方程为 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50" type="#_x0000_t75" alt="eqIda235cdb33bb9440f812cf09dc52558fe" style="width:66.85pt;height:16.55pt" o:oleicon="f" o:ole="" coordsize="21600,21600" o:preferrelative="t" filled="f" stroked="f">
            <v:stroke joinstyle="miter"/>
            <v:imagedata r:id="rId65" o:title="eqIda235cdb33bb9440f812cf09dc52558fe"/>
            <o:lock v:ext="edit" aspectratio="t"/>
            <w10:anchorlock/>
          </v:shape>
          <o:OLEObject Type="Embed" ProgID="Equation.DSMT4" ShapeID="_x0000_i1050" DrawAspect="Content" ObjectID="_1468075750" r:id="rId66"/>
        </w:objec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B．硅原子核的中子数为28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C．核反应方程过程中系统动量守恒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D．核反应前后核子数相等，所以生成物的质量等于反应物的质量之和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11．如图所示，两个小孩练习排球，女孩先将排球沿轨迹1传给男孩，男孩再沿轨迹2将排球传回给女孩，两小孩的击球点高度相同，轨迹1、2均在同一竖直平面内，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51" type="#_x0000_t75" alt="eqIdbedf755e0fdb4d078d6859360706b163" style="width:9.65pt;height:10.3pt" o:oleicon="f" o:ole="" coordsize="21600,21600" o:preferrelative="t" filled="f" stroked="f">
            <v:stroke joinstyle="miter"/>
            <v:imagedata r:id="rId67" o:title="eqIdbedf755e0fdb4d078d6859360706b163"/>
            <o:lock v:ext="edit" aspectratio="t"/>
            <w10:anchorlock/>
          </v:shape>
          <o:OLEObject Type="Embed" ProgID="Equation.DSMT4" ShapeID="_x0000_i1051" DrawAspect="Content" ObjectID="_1468075751" r:id="rId6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52" type="#_x0000_t75" alt="eqId75a143b898e14ccdb032561fba9da811" style="width:10.55pt;height:13.7pt" o:oleicon="f" o:ole="" coordsize="21600,21600" o:preferrelative="t" filled="f" stroked="f">
            <v:stroke joinstyle="miter"/>
            <v:imagedata r:id="rId69" o:title="eqId75a143b898e14ccdb032561fba9da811"/>
            <o:lock v:ext="edit" aspectratio="t"/>
            <w10:anchorlock/>
          </v:shape>
          <o:OLEObject Type="Embed" ProgID="Equation.DSMT4" ShapeID="_x0000_i1052" DrawAspect="Content" ObjectID="_1468075752" r:id="rId7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两点分别是轨迹1、2的最高点。忽略空气阻力的影响，下列说法正确的是（　　）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3333750" cy="1543050"/>
            <wp:effectExtent l="0" t="0" r="0" b="0"/>
            <wp:docPr id="1969048601" name="图片 196904860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14694" name="图片 1969048601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A．女孩向男孩传球的初速度小于男孩回传的初速度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B．排球在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53" type="#_x0000_t75" alt="eqIdbedf755e0fdb4d078d6859360706b163" style="width:9.65pt;height:10.3pt" o:oleicon="f" o:ole="" coordsize="21600,21600" o:preferrelative="t" filled="f" stroked="f">
            <v:stroke joinstyle="miter"/>
            <v:imagedata r:id="rId67" o:title="eqIdbedf755e0fdb4d078d6859360706b163"/>
            <o:lock v:ext="edit" aspectratio="t"/>
            <w10:anchorlock/>
          </v:shape>
          <o:OLEObject Type="Embed" ProgID="Equation.DSMT4" ShapeID="_x0000_i1053" DrawAspect="Content" ObjectID="_1468075753" r:id="rId7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点的速度大于在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54" type="#_x0000_t75" alt="eqId75a143b898e14ccdb032561fba9da811" style="width:10.55pt;height:13.7pt" o:oleicon="f" o:ole="" coordsize="21600,21600" o:preferrelative="t" filled="f" stroked="f">
            <v:stroke joinstyle="miter"/>
            <v:imagedata r:id="rId69" o:title="eqId75a143b898e14ccdb032561fba9da811"/>
            <o:lock v:ext="edit" aspectratio="t"/>
            <w10:anchorlock/>
          </v:shape>
          <o:OLEObject Type="Embed" ProgID="Equation.DSMT4" ShapeID="_x0000_i1054" DrawAspect="Content" ObjectID="_1468075754" r:id="rId7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点的速度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C．排球沿轨迹2运动过程中重力做功大于排球沿轨迹1运动过程中的重力做功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D．排球沿轨迹2运动过程中重力冲量大于排球沿轨迹1运动过程中的重力冲量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12．如俯视图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55" type="#_x0000_t75" alt="eqId2f965618b1614f97aeb5ed13939ca67d" style="width:15.8pt;height:13.85pt" o:oleicon="f" o:ole="" coordsize="21600,21600" o:preferrelative="t" filled="f" stroked="f">
            <v:stroke joinstyle="miter"/>
            <v:imagedata r:id="rId74" o:title="eqId2f965618b1614f97aeb5ed13939ca67d"/>
            <o:lock v:ext="edit" aspectratio="t"/>
            <w10:anchorlock/>
          </v:shape>
          <o:OLEObject Type="Embed" ProgID="Equation.DSMT4" ShapeID="_x0000_i1055" DrawAspect="Content" ObjectID="_1468075755" r:id="rId7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，质量为2kg的小球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56" type="#_x0000_t75" alt="eqId5b3769d5408c4e6d9a9cc96dc24f06b2" style="width:6.1pt;height:10.2pt" o:oleicon="f" o:ole="" coordsize="21600,21600" o:preferrelative="t" filled="f" stroked="f">
            <v:stroke joinstyle="miter"/>
            <v:imagedata r:id="rId76" o:title="eqId5b3769d5408c4e6d9a9cc96dc24f06b2"/>
            <o:lock v:ext="edit" aspectratio="t"/>
            <w10:anchorlock/>
          </v:shape>
          <o:OLEObject Type="Embed" ProgID="Equation.DSMT4" ShapeID="_x0000_i1056" DrawAspect="Content" ObjectID="_1468075756" r:id="rId7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可视为质点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57" type="#_x0000_t75" alt="eqId3956dd2190054169ba38b072a73eecad" style="width:7pt;height:12.1pt" o:oleicon="f" o:ole="" coordsize="21600,21600" o:preferrelative="t" filled="f" stroked="f">
            <v:stroke joinstyle="miter"/>
            <v:imagedata r:id="rId78" o:title="eqId3956dd2190054169ba38b072a73eecad"/>
            <o:lock v:ext="edit" aspectratio="t"/>
            <w10:anchorlock/>
          </v:shape>
          <o:OLEObject Type="Embed" ProgID="Equation.DSMT4" ShapeID="_x0000_i1057" DrawAspect="Content" ObjectID="_1468075757" r:id="rId7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放在光滑水平面上，在界线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MN</w:t>
      </w:r>
      <w:r>
        <w:rPr>
          <w:rFonts w:ascii="Times New Roman" w:eastAsia="宋体" w:hAnsi="Times New Roman" w:cs="Times New Roman" w:hint="default"/>
          <w:sz w:val="21"/>
          <w:szCs w:val="21"/>
        </w:rPr>
        <w:t>的左方始终受到垂直于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MN</w:t>
      </w:r>
      <w:r>
        <w:rPr>
          <w:rFonts w:ascii="Times New Roman" w:eastAsia="宋体" w:hAnsi="Times New Roman" w:cs="Times New Roman" w:hint="default"/>
          <w:sz w:val="21"/>
          <w:szCs w:val="21"/>
        </w:rPr>
        <w:t>连线的水平恒力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58" type="#_x0000_t75" alt="eqId0aa72756ed0c4c7a89f26aa94f43e47d" style="width:11.4pt;height:16.35pt" o:oleicon="f" o:ole="" coordsize="21600,21600" o:preferrelative="t" filled="f" stroked="f">
            <v:stroke joinstyle="miter"/>
            <v:imagedata r:id="rId80" o:title="eqId0aa72756ed0c4c7a89f26aa94f43e47d"/>
            <o:lock v:ext="edit" aspectratio="t"/>
            <w10:anchorlock/>
          </v:shape>
          <o:OLEObject Type="Embed" ProgID="Equation.DSMT4" ShapeID="_x0000_i1058" DrawAspect="Content" ObjectID="_1468075758" r:id="rId8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的作用，在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MN</w:t>
      </w:r>
      <w:r>
        <w:rPr>
          <w:rFonts w:ascii="Times New Roman" w:eastAsia="宋体" w:hAnsi="Times New Roman" w:cs="Times New Roman" w:hint="default"/>
          <w:sz w:val="21"/>
          <w:szCs w:val="21"/>
        </w:rPr>
        <w:t>的右方除受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59" type="#_x0000_t75" alt="eqId0aa72756ed0c4c7a89f26aa94f43e47d" style="width:11.4pt;height:16.35pt" o:oleicon="f" o:ole="" coordsize="21600,21600" o:preferrelative="t" filled="f" stroked="f">
            <v:stroke joinstyle="miter"/>
            <v:imagedata r:id="rId80" o:title="eqId0aa72756ed0c4c7a89f26aa94f43e47d"/>
            <o:lock v:ext="edit" aspectratio="t"/>
            <w10:anchorlock/>
          </v:shape>
          <o:OLEObject Type="Embed" ProgID="Equation.DSMT4" ShapeID="_x0000_i1059" DrawAspect="Content" ObjectID="_1468075759" r:id="rId8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外还受到与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60" type="#_x0000_t75" alt="eqId0aa72756ed0c4c7a89f26aa94f43e47d" style="width:11.4pt;height:16.35pt" o:oleicon="f" o:ole="" coordsize="21600,21600" o:preferrelative="t" filled="f" stroked="f">
            <v:stroke joinstyle="miter"/>
            <v:imagedata r:id="rId80" o:title="eqId0aa72756ed0c4c7a89f26aa94f43e47d"/>
            <o:lock v:ext="edit" aspectratio="t"/>
            <w10:anchorlock/>
          </v:shape>
          <o:OLEObject Type="Embed" ProgID="Equation.DSMT4" ShapeID="_x0000_i1060" DrawAspect="Content" ObjectID="_1468075760" r:id="rId8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在同一条直线上的水平恒力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61" type="#_x0000_t75" alt="eqIdde963a24921f4ee7a991bf9d4f43a42e" style="width:12.3pt;height:15.5pt" o:oleicon="f" o:ole="" coordsize="21600,21600" o:preferrelative="t" filled="f" stroked="f">
            <v:stroke joinstyle="miter"/>
            <v:imagedata r:id="rId84" o:title="eqIdde963a24921f4ee7a991bf9d4f43a42e"/>
            <o:lock v:ext="edit" aspectratio="t"/>
            <w10:anchorlock/>
          </v:shape>
          <o:OLEObject Type="Embed" ProgID="Equation.DSMT4" ShapeID="_x0000_i1061" DrawAspect="Content" ObjectID="_1468075761" r:id="rId8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的作用。小球从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点在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62" type="#_x0000_t75" alt="eqId0aa72756ed0c4c7a89f26aa94f43e47d" style="width:11.4pt;height:16.35pt" o:oleicon="f" o:ole="" coordsize="21600,21600" o:preferrelative="t" filled="f" stroked="f">
            <v:stroke joinstyle="miter"/>
            <v:imagedata r:id="rId80" o:title="eqId0aa72756ed0c4c7a89f26aa94f43e47d"/>
            <o:lock v:ext="edit" aspectratio="t"/>
            <w10:anchorlock/>
          </v:shape>
          <o:OLEObject Type="Embed" ProgID="Equation.DSMT4" ShapeID="_x0000_i1062" DrawAspect="Content" ObjectID="_1468075762" r:id="rId8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的作用下由静止开始向右运动，运动的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63" type="#_x0000_t75" alt="eqId497fadcb869742f793134df1e1809c1d" style="width:20.2pt;height:13.25pt" o:oleicon="f" o:ole="" coordsize="21600,21600" o:preferrelative="t" filled="f" stroked="f">
            <v:stroke joinstyle="miter"/>
            <v:imagedata r:id="rId43" o:title="eqId497fadcb869742f793134df1e1809c1d"/>
            <o:lock v:ext="edit" aspectratio="t"/>
            <w10:anchorlock/>
          </v:shape>
          <o:OLEObject Type="Embed" ProgID="Equation.DSMT4" ShapeID="_x0000_i1063" DrawAspect="Content" ObjectID="_1468075763" r:id="rId8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图像如图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64" type="#_x0000_t75" alt="eqIdd980031f26784025b068c813c41c99ef" style="width:15.8pt;height:13.9pt" o:oleicon="f" o:ole="" coordsize="21600,21600" o:preferrelative="t" filled="f" stroked="f">
            <v:stroke joinstyle="miter"/>
            <v:imagedata r:id="rId88" o:title="eqIdd980031f26784025b068c813c41c99ef"/>
            <o:lock v:ext="edit" aspectratio="t"/>
            <w10:anchorlock/>
          </v:shape>
          <o:OLEObject Type="Embed" ProgID="Equation.DSMT4" ShapeID="_x0000_i1064" DrawAspect="Content" ObjectID="_1468075764" r:id="rId8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所示。下列说法正确的是（　　）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3857625" cy="1819275"/>
            <wp:effectExtent l="0" t="0" r="9525" b="9525"/>
            <wp:docPr id="308961300" name="图片 308961300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04584" name="图片 308961300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i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A．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65" type="#_x0000_t75" alt="eqId0aa72756ed0c4c7a89f26aa94f43e47d" style="width:11.4pt;height:16.35pt" o:oleicon="f" o:ole="" coordsize="21600,21600" o:preferrelative="t" filled="f" stroked="f">
            <v:stroke joinstyle="miter"/>
            <v:imagedata r:id="rId80" o:title="eqId0aa72756ed0c4c7a89f26aa94f43e47d"/>
            <o:lock v:ext="edit" aspectratio="t"/>
            <w10:anchorlock/>
          </v:shape>
          <o:OLEObject Type="Embed" ProgID="Equation.DSMT4" ShapeID="_x0000_i1065" DrawAspect="Content" ObjectID="_1468075765" r:id="rId9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的大小为2N</w:t>
      </w:r>
      <w:r>
        <w:rPr>
          <w:rFonts w:ascii="Times New Roman" w:eastAsia="宋体" w:hAnsi="Times New Roman" w:cs="Times New Roman" w:hint="default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sz w:val="21"/>
          <w:szCs w:val="21"/>
        </w:rPr>
        <w:t>B．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66" type="#_x0000_t75" alt="eqIdfdd4e32afdac4ae8aff949c8e32294cf" style="width:25.5pt;height:12.75pt" o:oleicon="f" o:ole="" coordsize="21600,21600" o:preferrelative="t" filled="f" stroked="f">
            <v:stroke joinstyle="miter"/>
            <v:imagedata r:id="rId92" o:title="eqIdfdd4e32afdac4ae8aff949c8e32294cf"/>
            <o:lock v:ext="edit" aspectratio="t"/>
            <w10:anchorlock/>
          </v:shape>
          <o:OLEObject Type="Embed" ProgID="Equation.DSMT4" ShapeID="_x0000_i1066" DrawAspect="Content" ObjectID="_1468075766" r:id="rId9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时，小球经过界线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MN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C．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67" type="#_x0000_t75" alt="eqId0aa72756ed0c4c7a89f26aa94f43e47d" style="width:11.4pt;height:16.35pt" o:oleicon="f" o:ole="" coordsize="21600,21600" o:preferrelative="t" filled="f" stroked="f">
            <v:stroke joinstyle="miter"/>
            <v:imagedata r:id="rId80" o:title="eqId0aa72756ed0c4c7a89f26aa94f43e47d"/>
            <o:lock v:ext="edit" aspectratio="t"/>
            <w10:anchorlock/>
          </v:shape>
          <o:OLEObject Type="Embed" ProgID="Equation.DSMT4" ShapeID="_x0000_i1067" DrawAspect="Content" ObjectID="_1468075767" r:id="rId9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68" type="#_x0000_t75" alt="eqIdde963a24921f4ee7a991bf9d4f43a42e" style="width:12.3pt;height:15.5pt" o:oleicon="f" o:ole="" coordsize="21600,21600" o:preferrelative="t" filled="f" stroked="f">
            <v:stroke joinstyle="miter"/>
            <v:imagedata r:id="rId84" o:title="eqIdde963a24921f4ee7a991bf9d4f43a42e"/>
            <o:lock v:ext="edit" aspectratio="t"/>
            <w10:anchorlock/>
          </v:shape>
          <o:OLEObject Type="Embed" ProgID="Equation.DSMT4" ShapeID="_x0000_i1068" DrawAspect="Content" ObjectID="_1468075768" r:id="rId9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大小的比值为2：3</w:t>
      </w:r>
      <w:r>
        <w:rPr>
          <w:rFonts w:ascii="Times New Roman" w:eastAsia="宋体" w:hAnsi="Times New Roman" w:cs="Times New Roman" w:hint="default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sz w:val="21"/>
          <w:szCs w:val="21"/>
        </w:rPr>
        <w:t>D．小球向右运动的过程中，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69" type="#_x0000_t75" alt="eqId0aa72756ed0c4c7a89f26aa94f43e47d" style="width:11.4pt;height:16.35pt" o:oleicon="f" o:ole="" coordsize="21600,21600" o:preferrelative="t" filled="f" stroked="f">
            <v:stroke joinstyle="miter"/>
            <v:imagedata r:id="rId80" o:title="eqId0aa72756ed0c4c7a89f26aa94f43e47d"/>
            <o:lock v:ext="edit" aspectratio="t"/>
            <w10:anchorlock/>
          </v:shape>
          <o:OLEObject Type="Embed" ProgID="Equation.DSMT4" ShapeID="_x0000_i1069" DrawAspect="Content" ObjectID="_1468075769" r:id="rId9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70" type="#_x0000_t75" alt="eqIdde963a24921f4ee7a991bf9d4f43a42e" style="width:12.3pt;height:15.5pt" o:oleicon="f" o:ole="" coordsize="21600,21600" o:preferrelative="t" filled="f" stroked="f">
            <v:stroke joinstyle="miter"/>
            <v:imagedata r:id="rId84" o:title="eqIdde963a24921f4ee7a991bf9d4f43a42e"/>
            <o:lock v:ext="edit" aspectratio="t"/>
            <w10:anchorlock/>
          </v:shape>
          <o:OLEObject Type="Embed" ProgID="Equation.DSMT4" ShapeID="_x0000_i1070" DrawAspect="Content" ObjectID="_1468075770" r:id="rId9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的冲量不相同</w:t>
      </w:r>
    </w:p>
    <w:p>
      <w:pPr>
        <w:numPr>
          <w:numId w:val="0"/>
        </w:numPr>
        <w:ind w:leftChars="0"/>
        <w:rPr>
          <w:rFonts w:hint="eastAsia"/>
          <w:b/>
          <w:lang w:val="en-US" w:eastAsia="zh-CN"/>
        </w:rPr>
      </w:pPr>
      <w:r>
        <w:rPr>
          <w:rFonts w:ascii="Times New Roman" w:eastAsia="宋体" w:hAnsi="Times New Roman" w:cs="Times New Roman" w:hint="default"/>
          <w:b/>
          <w:sz w:val="21"/>
          <w:szCs w:val="21"/>
        </w:rPr>
        <w:t>三、解答题</w:t>
      </w:r>
      <w:r>
        <w:rPr>
          <w:rFonts w:hint="eastAsia"/>
          <w:b/>
          <w:lang w:eastAsia="zh-CN"/>
        </w:rPr>
        <w:t>（共</w:t>
      </w:r>
      <w:r>
        <w:rPr>
          <w:rFonts w:hint="eastAsia"/>
          <w:b/>
          <w:lang w:val="en-US" w:eastAsia="zh-CN"/>
        </w:rPr>
        <w:t>4题，每题10分，共40分）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13．如图所示，一只质量为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71" type="#_x0000_t75" alt="eqId00c66b43083f463f8b883fc4d1d7320f" style="width:27.25pt;height:13.95pt" o:oleicon="f" o:ole="" coordsize="21600,21600" o:preferrelative="t" filled="f" stroked="f">
            <v:stroke joinstyle="miter"/>
            <v:imagedata r:id="rId98" o:title="eqId00c66b43083f463f8b883fc4d1d7320f"/>
            <o:lock v:ext="edit" aspectratio="t"/>
            <w10:anchorlock/>
          </v:shape>
          <o:OLEObject Type="Embed" ProgID="Equation.DSMT4" ShapeID="_x0000_i1071" DrawAspect="Content" ObjectID="_1468075771" r:id="rId9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的保龄球，撞上一只质量为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72" type="#_x0000_t75" alt="eqId39855a7b28314850bc92bdfee5be4fed" style="width:26.35pt;height:13.85pt" o:oleicon="f" o:ole="" coordsize="21600,21600" o:preferrelative="t" filled="f" stroked="f">
            <v:stroke joinstyle="miter"/>
            <v:imagedata r:id="rId100" o:title="eqId39855a7b28314850bc92bdfee5be4fed"/>
            <o:lock v:ext="edit" aspectratio="t"/>
            <w10:anchorlock/>
          </v:shape>
          <o:OLEObject Type="Embed" ProgID="Equation.DSMT4" ShapeID="_x0000_i1072" DrawAspect="Content" ObjectID="_1468075772" r:id="rId10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、原来静止的球瓶，此后球瓶以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73" type="#_x0000_t75" alt="eqId8dfd94ac5cac455382ede15c123df2bb" style="width:35.15pt;height:12.6pt" o:oleicon="f" o:ole="" coordsize="21600,21600" o:preferrelative="t" filled="f" stroked="f">
            <v:stroke joinstyle="miter"/>
            <v:imagedata r:id="rId102" o:title="eqId8dfd94ac5cac455382ede15c123df2bb"/>
            <o:lock v:ext="edit" aspectratio="t"/>
            <w10:anchorlock/>
          </v:shape>
          <o:OLEObject Type="Embed" ProgID="Equation.DSMT4" ShapeID="_x0000_i1073" DrawAspect="Content" ObjectID="_1468075773" r:id="rId10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的速度向前飞出，而保龄球以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74" type="#_x0000_t75" alt="eqId59d4cfbc08114a9ab9791b737e0b4b13" style="width:34.25pt;height:12.5pt" o:oleicon="f" o:ole="" coordsize="21600,21600" o:preferrelative="t" filled="f" stroked="f">
            <v:stroke joinstyle="miter"/>
            <v:imagedata r:id="rId104" o:title="eqId59d4cfbc08114a9ab9791b737e0b4b13"/>
            <o:lock v:ext="edit" aspectratio="t"/>
            <w10:anchorlock/>
          </v:shape>
          <o:OLEObject Type="Embed" ProgID="Equation.DSMT4" ShapeID="_x0000_i1074" DrawAspect="Content" ObjectID="_1468075774" r:id="rId10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的速度继续向前运动，求保龄球碰撞前的运动速度。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1819275" cy="638175"/>
            <wp:effectExtent l="0" t="0" r="9525" b="9525"/>
            <wp:docPr id="1344931566" name="图片 1344931566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11539" name="图片 1344931566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default"/>
          <w:sz w:val="21"/>
          <w:szCs w:val="21"/>
        </w:rPr>
        <w:br/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14．一个质量为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75" type="#_x0000_t75" alt="eqIda78400767ec64229ac3ed1c04d470988" style="width:27.25pt;height:13.95pt" o:oleicon="f" o:ole="" coordsize="21600,21600" o:preferrelative="t" filled="f" stroked="f">
            <v:stroke joinstyle="miter"/>
            <v:imagedata r:id="rId107" o:title="eqIda78400767ec64229ac3ed1c04d470988"/>
            <o:lock v:ext="edit" aspectratio="t"/>
            <w10:anchorlock/>
          </v:shape>
          <o:OLEObject Type="Embed" ProgID="Equation.DSMT4" ShapeID="_x0000_i1075" DrawAspect="Content" ObjectID="_1468075775" r:id="rId10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、以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76" type="#_x0000_t75" alt="eqId16bfd46bb0d54cdc9a06458dbe775c77" style="width:32.55pt;height:12.35pt" o:oleicon="f" o:ole="" coordsize="21600,21600" o:preferrelative="t" filled="f" stroked="f">
            <v:stroke joinstyle="miter"/>
            <v:imagedata r:id="rId109" o:title="eqId16bfd46bb0d54cdc9a06458dbe775c77"/>
            <o:lock v:ext="edit" aspectratio="t"/>
            <w10:anchorlock/>
          </v:shape>
          <o:OLEObject Type="Embed" ProgID="Equation.DSMT4" ShapeID="_x0000_i1076" DrawAspect="Content" ObjectID="_1468075776" r:id="rId11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的速度飞来的网球被球拍击中，并以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77" type="#_x0000_t75" alt="eqIddd0b714f4a8c4dfba4f40e14ce118919" style="width:33.4pt;height:12.45pt" o:oleicon="f" o:ole="" coordsize="21600,21600" o:preferrelative="t" filled="f" stroked="f">
            <v:stroke joinstyle="miter"/>
            <v:imagedata r:id="rId111" o:title="eqIddd0b714f4a8c4dfba4f40e14ce118919"/>
            <o:lock v:ext="edit" aspectratio="t"/>
            <w10:anchorlock/>
          </v:shape>
          <o:OLEObject Type="Embed" ProgID="Equation.DSMT4" ShapeID="_x0000_i1077" DrawAspect="Content" ObjectID="_1468075777" r:id="rId11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的速度沿与原方向相反的方向弹回，网球与球拍相接触的时间为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78" type="#_x0000_t75" alt="eqId864225325f7a44e7b86d56db4b7a3e9c" style="width:19.3pt;height:12.15pt" o:oleicon="f" o:ole="" coordsize="21600,21600" o:preferrelative="t" filled="f" stroked="f">
            <v:stroke joinstyle="miter"/>
            <v:imagedata r:id="rId113" o:title="eqId864225325f7a44e7b86d56db4b7a3e9c"/>
            <o:lock v:ext="edit" aspectratio="t"/>
            <w10:anchorlock/>
          </v:shape>
          <o:OLEObject Type="Embed" ProgID="Equation.DSMT4" ShapeID="_x0000_i1078" DrawAspect="Content" ObjectID="_1468075778" r:id="rId11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，试求：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（1）网球动量的变化；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（2）球拍对网球的平均作用力．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15．从地面上以速度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79" type="#_x0000_t75" alt="eqId1cd82b0dd7c7428283a68aa93b096e1e" style="width:9.65pt;height:15.55pt" o:oleicon="f" o:ole="" coordsize="21600,21600" o:preferrelative="t" filled="f" stroked="f">
            <v:stroke joinstyle="miter"/>
            <v:imagedata r:id="rId115" o:title="eqId1cd82b0dd7c7428283a68aa93b096e1e"/>
            <o:lock v:ext="edit" aspectratio="t"/>
            <w10:anchorlock/>
          </v:shape>
          <o:OLEObject Type="Embed" ProgID="Equation.DSMT4" ShapeID="_x0000_i1079" DrawAspect="Content" ObjectID="_1468075779" r:id="rId11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竖直上抛一皮球，返回原地速率为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80" type="#_x0000_t75" alt="eqIdce871f28fd71458aa70fe9fcca8f6051" style="width:10.55pt;height:15.95pt" o:oleicon="f" o:ole="" coordsize="21600,21600" o:preferrelative="t" filled="f" stroked="f">
            <v:stroke joinstyle="miter"/>
            <v:imagedata r:id="rId117" o:title="eqIdce871f28fd71458aa70fe9fcca8f6051"/>
            <o:lock v:ext="edit" aspectratio="t"/>
            <w10:anchorlock/>
          </v:shape>
          <o:OLEObject Type="Embed" ProgID="Equation.DSMT4" ShapeID="_x0000_i1080" DrawAspect="Content" ObjectID="_1468075780" r:id="rId11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，皮球的速度一时间图像如图所示，设皮球所受阻力与速率成正比，试求皮球从抛出到落地的总时间。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2114550" cy="1590675"/>
            <wp:effectExtent l="0" t="0" r="0" b="9525"/>
            <wp:docPr id="228607117" name="图片 228607117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12150" name="图片 228607117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bookmarkStart w:id="0" w:name="_GoBack"/>
      <w:bookmarkEnd w:id="0"/>
      <w:r>
        <w:rPr>
          <w:rFonts w:ascii="Times New Roman" w:eastAsia="宋体" w:hAnsi="Times New Roman" w:cs="Times New Roman" w:hint="default"/>
          <w:sz w:val="21"/>
          <w:szCs w:val="21"/>
        </w:rPr>
        <w:t>16．如图所示，以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81" type="#_x0000_t75" alt="eqId8754ce8cf7f34f04abb9a0c041f57f5c" style="width:9.65pt;height:10.2pt" o:oleicon="f" o:ole="" coordsize="21600,21600" o:preferrelative="t" filled="f" stroked="f">
            <v:stroke joinstyle="miter"/>
            <v:imagedata r:id="rId120" o:title="eqId8754ce8cf7f34f04abb9a0c041f57f5c"/>
            <o:lock v:ext="edit" aspectratio="t"/>
            <w10:anchorlock/>
          </v:shape>
          <o:OLEObject Type="Embed" ProgID="Equation.DSMT4" ShapeID="_x0000_i1081" DrawAspect="Content" ObjectID="_1468075781" r:id="rId12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为端点的一光滑圆弧轨道固定于竖直平面，一长滑板静止在光滑水平地面上，左端紧靠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82" type="#_x0000_t75" alt="eqId8754ce8cf7f34f04abb9a0c041f57f5c" style="width:9.65pt;height:10.2pt" o:oleicon="f" o:ole="" coordsize="21600,21600" o:preferrelative="t" filled="f" stroked="f">
            <v:stroke joinstyle="miter"/>
            <v:imagedata r:id="rId120" o:title="eqId8754ce8cf7f34f04abb9a0c041f57f5c"/>
            <o:lock v:ext="edit" aspectratio="t"/>
            <w10:anchorlock/>
          </v:shape>
          <o:OLEObject Type="Embed" ProgID="Equation.DSMT4" ShapeID="_x0000_i1082" DrawAspect="Content" ObjectID="_1468075782" r:id="rId12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点，上表面所在平面与圆弧轨道相切于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83" type="#_x0000_t75" alt="eqId8754ce8cf7f34f04abb9a0c041f57f5c" style="width:9.65pt;height:10.2pt" o:oleicon="f" o:ole="" coordsize="21600,21600" o:preferrelative="t" filled="f" stroked="f">
            <v:stroke joinstyle="miter"/>
            <v:imagedata r:id="rId120" o:title="eqId8754ce8cf7f34f04abb9a0c041f57f5c"/>
            <o:lock v:ext="edit" aspectratio="t"/>
            <w10:anchorlock/>
          </v:shape>
          <o:OLEObject Type="Embed" ProgID="Equation.DSMT4" ShapeID="_x0000_i1083" DrawAspect="Content" ObjectID="_1468075783" r:id="rId12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点。离滑板右端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84" type="#_x0000_t75" alt="eqId805d7b964e7043a8896675ebc99b6f04" style="width:32.55pt;height:27.2pt" o:oleicon="f" o:ole="" coordsize="21600,21600" o:preferrelative="t" filled="f" stroked="f">
            <v:stroke joinstyle="miter"/>
            <v:imagedata r:id="rId124" o:title="eqId805d7b964e7043a8896675ebc99b6f04"/>
            <o:lock v:ext="edit" aspectratio="t"/>
            <w10:anchorlock/>
          </v:shape>
          <o:OLEObject Type="Embed" ProgID="Equation.DSMT4" ShapeID="_x0000_i1084" DrawAspect="Content" ObjectID="_1468075784" r:id="rId12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处有一竖直固定的挡板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85" type="#_x0000_t75" alt="eqIdbedf755e0fdb4d078d6859360706b163" style="width:9.65pt;height:10.3pt" o:oleicon="f" o:ole="" coordsize="21600,21600" o:preferrelative="t" filled="f" stroked="f">
            <v:stroke joinstyle="miter"/>
            <v:imagedata r:id="rId67" o:title="eqIdbedf755e0fdb4d078d6859360706b163"/>
            <o:lock v:ext="edit" aspectratio="t"/>
            <w10:anchorlock/>
          </v:shape>
          <o:OLEObject Type="Embed" ProgID="Equation.DSMT4" ShapeID="_x0000_i1085" DrawAspect="Content" ObjectID="_1468075785" r:id="rId12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，一物块从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点由静止开始沿轨道滑下，经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86" type="#_x0000_t75" alt="eqId8754ce8cf7f34f04abb9a0c041f57f5c" style="width:9.65pt;height:10.2pt" o:oleicon="f" o:ole="" coordsize="21600,21600" o:preferrelative="t" filled="f" stroked="f">
            <v:stroke joinstyle="miter"/>
            <v:imagedata r:id="rId120" o:title="eqId8754ce8cf7f34f04abb9a0c041f57f5c"/>
            <o:lock v:ext="edit" aspectratio="t"/>
            <w10:anchorlock/>
          </v:shape>
          <o:OLEObject Type="Embed" ProgID="Equation.DSMT4" ShapeID="_x0000_i1086" DrawAspect="Content" ObjectID="_1468075786" r:id="rId12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滑上滑板。已知物块可视为质点，质量为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87" type="#_x0000_t75" alt="eqIda4be99d332154d13a4a6ed1ff6444fe7" style="width:11.4pt;height:10.05pt" o:oleicon="f" o:ole="" coordsize="21600,21600" o:preferrelative="t" filled="f" stroked="f">
            <v:stroke joinstyle="miter"/>
            <v:imagedata r:id="rId128" o:title="eqIda4be99d332154d13a4a6ed1ff6444fe7"/>
            <o:lock v:ext="edit" aspectratio="t"/>
            <w10:anchorlock/>
          </v:shape>
          <o:OLEObject Type="Embed" ProgID="Equation.DSMT4" ShapeID="_x0000_i1087" DrawAspect="Content" ObjectID="_1468075787" r:id="rId12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，滑板质量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88" type="#_x0000_t75" alt="eqId68856f1601274e77a987440d52e12213" style="width:36.9pt;height:12.25pt" o:oleicon="f" o:ole="" coordsize="21600,21600" o:preferrelative="t" filled="f" stroked="f">
            <v:stroke joinstyle="miter"/>
            <v:imagedata r:id="rId130" o:title="eqId68856f1601274e77a987440d52e12213"/>
            <o:lock v:ext="edit" aspectratio="t"/>
            <w10:anchorlock/>
          </v:shape>
          <o:OLEObject Type="Embed" ProgID="Equation.DSMT4" ShapeID="_x0000_i1088" DrawAspect="Content" ObjectID="_1468075788" r:id="rId13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，圆弧轨道半径为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89" type="#_x0000_t75" alt="eqId7dcd2312d0bf4bb1befdfcc170e45791" style="width:10.55pt;height:11.65pt" o:oleicon="f" o:ole="" coordsize="21600,21600" o:preferrelative="t" filled="f" stroked="f">
            <v:stroke joinstyle="miter"/>
            <v:imagedata r:id="rId132" o:title="eqId7dcd2312d0bf4bb1befdfcc170e45791"/>
            <o:lock v:ext="edit" aspectratio="t"/>
            <w10:anchorlock/>
          </v:shape>
          <o:OLEObject Type="Embed" ProgID="Equation.DSMT4" ShapeID="_x0000_i1089" DrawAspect="Content" ObjectID="_1468075789" r:id="rId13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，物块与滑板间的动摩擦因数为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90" type="#_x0000_t75" alt="eqIda344e9f431e14935a4374f7b4f593fa1" style="width:33.4pt;height:13.7pt" o:oleicon="f" o:ole="" coordsize="21600,21600" o:preferrelative="t" filled="f" stroked="f">
            <v:stroke joinstyle="miter"/>
            <v:imagedata r:id="rId134" o:title="eqIda344e9f431e14935a4374f7b4f593fa1"/>
            <o:lock v:ext="edit" aspectratio="t"/>
            <w10:anchorlock/>
          </v:shape>
          <o:OLEObject Type="Embed" ProgID="Equation.DSMT4" ShapeID="_x0000_i1090" DrawAspect="Content" ObjectID="_1468075790" r:id="rId13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，重力加速度为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91" type="#_x0000_t75" alt="eqIdbc3c0a64f83b4b4b90e79160306632d1" style="width:9.65pt;height:10.85pt" o:oleicon="f" o:ole="" coordsize="21600,21600" o:preferrelative="t" filled="f" stroked="f">
            <v:stroke joinstyle="miter"/>
            <v:imagedata r:id="rId136" o:title="eqIdbc3c0a64f83b4b4b90e79160306632d1"/>
            <o:lock v:ext="edit" aspectratio="t"/>
            <w10:anchorlock/>
          </v:shape>
          <o:OLEObject Type="Embed" ProgID="Equation.DSMT4" ShapeID="_x0000_i1091" DrawAspect="Content" ObjectID="_1468075791" r:id="rId13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。滑板与挡板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92" type="#_x0000_t75" alt="eqIdbedf755e0fdb4d078d6859360706b163" style="width:9.65pt;height:10.3pt" o:oleicon="f" o:ole="" coordsize="21600,21600" o:preferrelative="t" filled="f" stroked="f">
            <v:stroke joinstyle="miter"/>
            <v:imagedata r:id="rId67" o:title="eqIdbedf755e0fdb4d078d6859360706b163"/>
            <o:lock v:ext="edit" aspectratio="t"/>
            <w10:anchorlock/>
          </v:shape>
          <o:OLEObject Type="Embed" ProgID="Equation.DSMT4" ShapeID="_x0000_i1092" DrawAspect="Content" ObjectID="_1468075792" r:id="rId13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和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93" type="#_x0000_t75" alt="eqId8754ce8cf7f34f04abb9a0c041f57f5c" style="width:9.65pt;height:10.2pt" o:oleicon="f" o:ole="" coordsize="21600,21600" o:preferrelative="t" filled="f" stroked="f">
            <v:stroke joinstyle="miter"/>
            <v:imagedata r:id="rId120" o:title="eqId8754ce8cf7f34f04abb9a0c041f57f5c"/>
            <o:lock v:ext="edit" aspectratio="t"/>
            <w10:anchorlock/>
          </v:shape>
          <o:OLEObject Type="Embed" ProgID="Equation.DSMT4" ShapeID="_x0000_i1093" DrawAspect="Content" ObjectID="_1468075793" r:id="rId13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端的碰撞没有机械能损失。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（1）求物块滑到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94" type="#_x0000_t75" alt="eqId8754ce8cf7f34f04abb9a0c041f57f5c" style="width:9.65pt;height:10.2pt" o:oleicon="f" o:ole="" coordsize="21600,21600" o:preferrelative="t" filled="f" stroked="f">
            <v:stroke joinstyle="miter"/>
            <v:imagedata r:id="rId120" o:title="eqId8754ce8cf7f34f04abb9a0c041f57f5c"/>
            <o:lock v:ext="edit" aspectratio="t"/>
            <w10:anchorlock/>
          </v:shape>
          <o:OLEObject Type="Embed" ProgID="Equation.DSMT4" ShapeID="_x0000_i1094" DrawAspect="Content" ObjectID="_1468075794" r:id="rId14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点的速度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95" type="#_x0000_t75" alt="eqId01e4e3ba2b884bf7a2ffa5254dc2b70c" style="width:10.65pt;height:16.15pt" o:oleicon="f" o:ole="" coordsize="21600,21600" o:preferrelative="t" filled="f" stroked="f">
            <v:stroke joinstyle="miter"/>
            <v:imagedata r:id="rId141" o:title="eqId01e4e3ba2b884bf7a2ffa5254dc2b70c"/>
            <o:lock v:ext="edit" aspectratio="t"/>
            <w10:anchorlock/>
          </v:shape>
          <o:OLEObject Type="Embed" ProgID="Equation.DSMT4" ShapeID="_x0000_i1095" DrawAspect="Content" ObjectID="_1468075795" r:id="rId14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大小；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（2）求滑板与挡板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96" type="#_x0000_t75" alt="eqIdbedf755e0fdb4d078d6859360706b163" style="width:9.65pt;height:10.3pt" o:oleicon="f" o:ole="" coordsize="21600,21600" o:preferrelative="t" filled="f" stroked="f">
            <v:stroke joinstyle="miter"/>
            <v:imagedata r:id="rId67" o:title="eqIdbedf755e0fdb4d078d6859360706b163"/>
            <o:lock v:ext="edit" aspectratio="t"/>
            <w10:anchorlock/>
          </v:shape>
          <o:OLEObject Type="Embed" ProgID="Equation.DSMT4" ShapeID="_x0000_i1096" DrawAspect="Content" ObjectID="_1468075796" r:id="rId14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碰撞的瞬间物块的速度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97" type="#_x0000_t75" alt="eqId1cd82b0dd7c7428283a68aa93b096e1e" style="width:9.65pt;height:15.55pt" o:oleicon="f" o:ole="" coordsize="21600,21600" o:preferrelative="t" filled="f" stroked="f">
            <v:stroke joinstyle="miter"/>
            <v:imagedata r:id="rId115" o:title="eqId1cd82b0dd7c7428283a68aa93b096e1e"/>
            <o:lock v:ext="edit" aspectratio="t"/>
            <w10:anchorlock/>
          </v:shape>
          <o:OLEObject Type="Embed" ProgID="Equation.DSMT4" ShapeID="_x0000_i1097" DrawAspect="Content" ObjectID="_1468075797" r:id="rId14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大小；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（3）要使物块始终留在滑板上，求滑板长度最小值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98" type="#_x0000_t75" alt="eqId93395b3e07c644308e9416ab29fa76fe" style="width:9.65pt;height:11.3pt" o:oleicon="f" o:ole="" coordsize="21600,21600" o:preferrelative="t" filled="f" stroked="f">
            <v:stroke joinstyle="miter"/>
            <v:imagedata r:id="rId145" o:title="eqId93395b3e07c644308e9416ab29fa76fe"/>
            <o:lock v:ext="edit" aspectratio="t"/>
            <w10:anchorlock/>
          </v:shape>
          <o:OLEObject Type="Embed" ProgID="Equation.DSMT4" ShapeID="_x0000_i1098" DrawAspect="Content" ObjectID="_1468075798" r:id="rId14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。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3276600" cy="1495425"/>
            <wp:effectExtent l="0" t="0" r="0" b="9525"/>
            <wp:docPr id="100016" name="图片 100016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75862" name="图片 100016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eastAsia="宋体" w:hAnsi="Times New Roman" w:cs="Times New Roman" w:hint="default"/>
          <w:sz w:val="21"/>
          <w:szCs w:val="21"/>
        </w:rPr>
        <w:sectPr>
          <w:headerReference w:type="even" r:id="rId148"/>
          <w:headerReference w:type="default" r:id="rId149"/>
          <w:pgSz w:w="11907" w:h="16839"/>
          <w:pgMar w:top="1440" w:right="1080" w:bottom="1440" w:left="1080" w:header="500" w:footer="500" w:gutter="0"/>
          <w:cols w:num="1" w:sep="1" w:space="425"/>
          <w:docGrid w:type="lines" w:linePitch="312" w:charSpace="0"/>
        </w:sectPr>
      </w:pPr>
    </w:p>
    <w:p>
      <w:pPr>
        <w:spacing w:line="360" w:lineRule="auto"/>
        <w:jc w:val="center"/>
        <w:rPr>
          <w:rFonts w:ascii="Times New Roman" w:eastAsia="宋体" w:hAnsi="Times New Roman" w:cs="Times New Roman" w:hint="default"/>
          <w:b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sz w:val="21"/>
          <w:szCs w:val="21"/>
        </w:rPr>
        <w:t>参考答案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1．D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2．D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3．D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4．C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5．B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6．C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7．C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8．CD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9．BC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10．AC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11．BD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12．CD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13．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99" type="#_x0000_t75" alt="eqIdcf2f8f5d64ec4771a67dab30d0479570" style="width:36.05pt;height:12.2pt" o:oleicon="f" o:ole="" coordsize="21600,21600" o:preferrelative="t" filled="f" stroked="f">
            <v:stroke joinstyle="miter"/>
            <v:imagedata r:id="rId150" o:title="eqIdcf2f8f5d64ec4771a67dab30d0479570"/>
            <o:lock v:ext="edit" aspectratio="t"/>
            <w10:anchorlock/>
          </v:shape>
          <o:OLEObject Type="Embed" ProgID="Equation.DSMT4" ShapeID="_x0000_i1099" DrawAspect="Content" ObjectID="_1468075799" r:id="rId151"/>
        </w:objec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14．（1）网球动量的变化大小为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100" type="#_x0000_t75" alt="eqId1dfb451134744ecb81fd248abc6ea721" style="width:43.95pt;height:13.75pt" o:oleicon="f" o:ole="" coordsize="21600,21600" o:preferrelative="t" filled="f" stroked="f">
            <v:stroke joinstyle="miter"/>
            <v:imagedata r:id="rId152" o:title="eqId1dfb451134744ecb81fd248abc6ea721"/>
            <o:lock v:ext="edit" aspectratio="t"/>
            <w10:anchorlock/>
          </v:shape>
          <o:OLEObject Type="Embed" ProgID="Equation.DSMT4" ShapeID="_x0000_i1100" DrawAspect="Content" ObjectID="_1468075800" r:id="rId15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，方向与初速度方向相反；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（2）球拍对网球的平均作用力大小为60N，方向与初速度方向相反。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15．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101" type="#_x0000_t75" alt="eqId080d28fb34fc47ad9ffd1b7f0806a60d" style="width:30.75pt;height:28.8pt" o:oleicon="f" o:ole="" coordsize="21600,21600" o:preferrelative="t" filled="f" stroked="f">
            <v:stroke joinstyle="miter"/>
            <v:imagedata r:id="rId154" o:title="eqId080d28fb34fc47ad9ffd1b7f0806a60d"/>
            <o:lock v:ext="edit" aspectratio="t"/>
            <w10:anchorlock/>
          </v:shape>
          <o:OLEObject Type="Embed" ProgID="Equation.DSMT4" ShapeID="_x0000_i1101" DrawAspect="Content" ObjectID="_1468075801" r:id="rId155"/>
        </w:objec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  <w:sectPr>
          <w:footerReference w:type="even" r:id="rId156"/>
          <w:footerReference w:type="default" r:id="rId157"/>
          <w:pgSz w:w="11906" w:h="16838"/>
          <w:pgMar w:top="1440" w:right="1080" w:bottom="1440" w:left="1080" w:header="851" w:footer="992" w:gutter="0"/>
          <w:pgNumType w:start="1"/>
          <w:cols w:num="1" w:space="425"/>
          <w:docGrid w:type="lines" w:linePitch="312" w:charSpace="0"/>
        </w:sectPr>
      </w:pPr>
      <w:r>
        <w:rPr>
          <w:rFonts w:ascii="Times New Roman" w:eastAsia="宋体" w:hAnsi="Times New Roman" w:cs="Times New Roman" w:hint="default"/>
          <w:sz w:val="21"/>
          <w:szCs w:val="21"/>
        </w:rPr>
        <w:t>16．（1）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102" type="#_x0000_t75" alt="eqIda1af8ce3444742f2aba8c988cf868383" style="width:29pt;height:17.15pt" o:oleicon="f" o:ole="" coordsize="21600,21600" o:preferrelative="t" filled="f" stroked="f">
            <v:stroke joinstyle="miter"/>
            <v:imagedata r:id="rId158" o:title="eqIda1af8ce3444742f2aba8c988cf868383"/>
            <o:lock v:ext="edit" aspectratio="t"/>
            <w10:anchorlock/>
          </v:shape>
          <o:OLEObject Type="Embed" ProgID="Equation.DSMT4" ShapeID="_x0000_i1102" DrawAspect="Content" ObjectID="_1468075802" r:id="rId15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；（2）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103" type="#_x0000_t75" alt="eqIdcba76e882450484993bf92ab0c055e2f" style="width:30.75pt;height:29.45pt" o:oleicon="f" o:ole="" coordsize="21600,21600" o:preferrelative="t" filled="f" stroked="f">
            <v:stroke joinstyle="miter"/>
            <v:imagedata r:id="rId160" o:title="eqIdcba76e882450484993bf92ab0c055e2f"/>
            <o:lock v:ext="edit" aspectratio="t"/>
            <w10:anchorlock/>
          </v:shape>
          <o:OLEObject Type="Embed" ProgID="Equation.DSMT4" ShapeID="_x0000_i1103" DrawAspect="Content" ObjectID="_1468075803" r:id="rId16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；（3）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104" type="#_x0000_t75" alt="eqId63804778f89340c1aa377fa4e58280d0" style="width:15.8pt;height:11.2pt" o:oleicon="f" o:ole="" coordsize="21600,21600" o:preferrelative="t" filled="f" stroked="f">
            <v:stroke joinstyle="miter"/>
            <v:imagedata r:id="rId162" o:title="eqId63804778f89340c1aa377fa4e58280d0"/>
            <o:lock v:ext="edit" aspectratio="t"/>
            <w10:anchorlock/>
          </v:shape>
          <o:OLEObject Type="Embed" ProgID="Equation.DSMT4" ShapeID="_x0000_i1104" DrawAspect="Content" ObjectID="_1468075804" r:id="rId163"/>
        </w:object>
      </w:r>
    </w:p>
    <w:p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>
            <wp:extent cx="5480212" cy="8863330"/>
            <wp:docPr id="100097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0626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480212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none" w:sz="0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992"/>
    <w:rsid w:val="00026C90"/>
    <w:rsid w:val="00043B54"/>
    <w:rsid w:val="00065CD2"/>
    <w:rsid w:val="000D09E5"/>
    <w:rsid w:val="002A2386"/>
    <w:rsid w:val="003F38F2"/>
    <w:rsid w:val="004D42A0"/>
    <w:rsid w:val="004E63D0"/>
    <w:rsid w:val="0064153B"/>
    <w:rsid w:val="006A381C"/>
    <w:rsid w:val="007543DC"/>
    <w:rsid w:val="00771D19"/>
    <w:rsid w:val="007A55E5"/>
    <w:rsid w:val="007A64BA"/>
    <w:rsid w:val="00855687"/>
    <w:rsid w:val="009C0381"/>
    <w:rsid w:val="009E1FB8"/>
    <w:rsid w:val="009E611B"/>
    <w:rsid w:val="00A0138B"/>
    <w:rsid w:val="00AD3992"/>
    <w:rsid w:val="00AE5FF7"/>
    <w:rsid w:val="00B923F8"/>
    <w:rsid w:val="00BC62FB"/>
    <w:rsid w:val="00C93DDE"/>
    <w:rsid w:val="00DD4B4F"/>
    <w:rsid w:val="00E17E42"/>
    <w:rsid w:val="00E55184"/>
    <w:rsid w:val="00EA770D"/>
    <w:rsid w:val="00EF035E"/>
    <w:rsid w:val="00FA429B"/>
    <w:rsid w:val="00FA5C16"/>
    <w:rsid w:val="00FF71A6"/>
    <w:rsid w:val="684C6211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/>
    <w:lsdException w:name="Table Theme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semiHidden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semiHidden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  <w:style w:type="paragraph" w:styleId="NoSpacing">
    <w:name w:val="No Spacing"/>
    <w:link w:val="Char2"/>
    <w:uiPriority w:val="1"/>
    <w:qFormat/>
    <w:rPr>
      <w:rFonts w:ascii="Times New Roman" w:eastAsia="宋体" w:hAnsi="Times New Roman" w:cs="Times New Roman"/>
      <w:kern w:val="0"/>
      <w:sz w:val="22"/>
      <w:szCs w:val="22"/>
      <w:lang w:val="en-US" w:eastAsia="zh-CN" w:bidi="ar-SA"/>
    </w:rPr>
  </w:style>
  <w:style w:type="character" w:customStyle="1" w:styleId="Char2">
    <w:name w:val="无间隔 Char"/>
    <w:basedOn w:val="DefaultParagraphFont"/>
    <w:link w:val="NoSpacing"/>
    <w:uiPriority w:val="1"/>
    <w:qFormat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image" Target="media/image48.wmf" /><Relationship Id="rId101" Type="http://schemas.openxmlformats.org/officeDocument/2006/relationships/oleObject" Target="embeddings/oleObject48.bin" /><Relationship Id="rId102" Type="http://schemas.openxmlformats.org/officeDocument/2006/relationships/image" Target="media/image49.wmf" /><Relationship Id="rId103" Type="http://schemas.openxmlformats.org/officeDocument/2006/relationships/oleObject" Target="embeddings/oleObject49.bin" /><Relationship Id="rId104" Type="http://schemas.openxmlformats.org/officeDocument/2006/relationships/image" Target="media/image50.wmf" /><Relationship Id="rId105" Type="http://schemas.openxmlformats.org/officeDocument/2006/relationships/oleObject" Target="embeddings/oleObject50.bin" /><Relationship Id="rId106" Type="http://schemas.openxmlformats.org/officeDocument/2006/relationships/image" Target="media/image51.png" /><Relationship Id="rId107" Type="http://schemas.openxmlformats.org/officeDocument/2006/relationships/image" Target="media/image52.wmf" /><Relationship Id="rId108" Type="http://schemas.openxmlformats.org/officeDocument/2006/relationships/oleObject" Target="embeddings/oleObject51.bin" /><Relationship Id="rId109" Type="http://schemas.openxmlformats.org/officeDocument/2006/relationships/image" Target="media/image53.wmf" /><Relationship Id="rId11" Type="http://schemas.openxmlformats.org/officeDocument/2006/relationships/image" Target="media/image4.wmf" /><Relationship Id="rId110" Type="http://schemas.openxmlformats.org/officeDocument/2006/relationships/oleObject" Target="embeddings/oleObject52.bin" /><Relationship Id="rId111" Type="http://schemas.openxmlformats.org/officeDocument/2006/relationships/image" Target="media/image54.wmf" /><Relationship Id="rId112" Type="http://schemas.openxmlformats.org/officeDocument/2006/relationships/oleObject" Target="embeddings/oleObject53.bin" /><Relationship Id="rId113" Type="http://schemas.openxmlformats.org/officeDocument/2006/relationships/image" Target="media/image55.wmf" /><Relationship Id="rId114" Type="http://schemas.openxmlformats.org/officeDocument/2006/relationships/oleObject" Target="embeddings/oleObject54.bin" /><Relationship Id="rId115" Type="http://schemas.openxmlformats.org/officeDocument/2006/relationships/image" Target="media/image56.wmf" /><Relationship Id="rId116" Type="http://schemas.openxmlformats.org/officeDocument/2006/relationships/oleObject" Target="embeddings/oleObject55.bin" /><Relationship Id="rId117" Type="http://schemas.openxmlformats.org/officeDocument/2006/relationships/image" Target="media/image57.wmf" /><Relationship Id="rId118" Type="http://schemas.openxmlformats.org/officeDocument/2006/relationships/oleObject" Target="embeddings/oleObject56.bin" /><Relationship Id="rId119" Type="http://schemas.openxmlformats.org/officeDocument/2006/relationships/image" Target="media/image58.png" /><Relationship Id="rId12" Type="http://schemas.openxmlformats.org/officeDocument/2006/relationships/oleObject" Target="embeddings/oleObject3.bin" /><Relationship Id="rId120" Type="http://schemas.openxmlformats.org/officeDocument/2006/relationships/image" Target="media/image59.wmf" /><Relationship Id="rId121" Type="http://schemas.openxmlformats.org/officeDocument/2006/relationships/oleObject" Target="embeddings/oleObject57.bin" /><Relationship Id="rId122" Type="http://schemas.openxmlformats.org/officeDocument/2006/relationships/oleObject" Target="embeddings/oleObject58.bin" /><Relationship Id="rId123" Type="http://schemas.openxmlformats.org/officeDocument/2006/relationships/oleObject" Target="embeddings/oleObject59.bin" /><Relationship Id="rId124" Type="http://schemas.openxmlformats.org/officeDocument/2006/relationships/image" Target="media/image60.wmf" /><Relationship Id="rId125" Type="http://schemas.openxmlformats.org/officeDocument/2006/relationships/oleObject" Target="embeddings/oleObject60.bin" /><Relationship Id="rId126" Type="http://schemas.openxmlformats.org/officeDocument/2006/relationships/oleObject" Target="embeddings/oleObject61.bin" /><Relationship Id="rId127" Type="http://schemas.openxmlformats.org/officeDocument/2006/relationships/oleObject" Target="embeddings/oleObject62.bin" /><Relationship Id="rId128" Type="http://schemas.openxmlformats.org/officeDocument/2006/relationships/image" Target="media/image61.wmf" /><Relationship Id="rId129" Type="http://schemas.openxmlformats.org/officeDocument/2006/relationships/oleObject" Target="embeddings/oleObject63.bin" /><Relationship Id="rId13" Type="http://schemas.openxmlformats.org/officeDocument/2006/relationships/image" Target="media/image5.wmf" /><Relationship Id="rId130" Type="http://schemas.openxmlformats.org/officeDocument/2006/relationships/image" Target="media/image62.wmf" /><Relationship Id="rId131" Type="http://schemas.openxmlformats.org/officeDocument/2006/relationships/oleObject" Target="embeddings/oleObject64.bin" /><Relationship Id="rId132" Type="http://schemas.openxmlformats.org/officeDocument/2006/relationships/image" Target="media/image63.wmf" /><Relationship Id="rId133" Type="http://schemas.openxmlformats.org/officeDocument/2006/relationships/oleObject" Target="embeddings/oleObject65.bin" /><Relationship Id="rId134" Type="http://schemas.openxmlformats.org/officeDocument/2006/relationships/image" Target="media/image64.wmf" /><Relationship Id="rId135" Type="http://schemas.openxmlformats.org/officeDocument/2006/relationships/oleObject" Target="embeddings/oleObject66.bin" /><Relationship Id="rId136" Type="http://schemas.openxmlformats.org/officeDocument/2006/relationships/image" Target="media/image65.wmf" /><Relationship Id="rId137" Type="http://schemas.openxmlformats.org/officeDocument/2006/relationships/oleObject" Target="embeddings/oleObject67.bin" /><Relationship Id="rId138" Type="http://schemas.openxmlformats.org/officeDocument/2006/relationships/oleObject" Target="embeddings/oleObject68.bin" /><Relationship Id="rId139" Type="http://schemas.openxmlformats.org/officeDocument/2006/relationships/oleObject" Target="embeddings/oleObject69.bin" /><Relationship Id="rId14" Type="http://schemas.openxmlformats.org/officeDocument/2006/relationships/oleObject" Target="embeddings/oleObject4.bin" /><Relationship Id="rId140" Type="http://schemas.openxmlformats.org/officeDocument/2006/relationships/oleObject" Target="embeddings/oleObject70.bin" /><Relationship Id="rId141" Type="http://schemas.openxmlformats.org/officeDocument/2006/relationships/image" Target="media/image66.wmf" /><Relationship Id="rId142" Type="http://schemas.openxmlformats.org/officeDocument/2006/relationships/oleObject" Target="embeddings/oleObject71.bin" /><Relationship Id="rId143" Type="http://schemas.openxmlformats.org/officeDocument/2006/relationships/oleObject" Target="embeddings/oleObject72.bin" /><Relationship Id="rId144" Type="http://schemas.openxmlformats.org/officeDocument/2006/relationships/oleObject" Target="embeddings/oleObject73.bin" /><Relationship Id="rId145" Type="http://schemas.openxmlformats.org/officeDocument/2006/relationships/image" Target="media/image67.wmf" /><Relationship Id="rId146" Type="http://schemas.openxmlformats.org/officeDocument/2006/relationships/oleObject" Target="embeddings/oleObject74.bin" /><Relationship Id="rId147" Type="http://schemas.openxmlformats.org/officeDocument/2006/relationships/image" Target="media/image68.png" /><Relationship Id="rId148" Type="http://schemas.openxmlformats.org/officeDocument/2006/relationships/header" Target="header1.xml" /><Relationship Id="rId149" Type="http://schemas.openxmlformats.org/officeDocument/2006/relationships/header" Target="header2.xml" /><Relationship Id="rId15" Type="http://schemas.openxmlformats.org/officeDocument/2006/relationships/image" Target="media/image6.wmf" /><Relationship Id="rId150" Type="http://schemas.openxmlformats.org/officeDocument/2006/relationships/image" Target="media/image69.wmf" /><Relationship Id="rId151" Type="http://schemas.openxmlformats.org/officeDocument/2006/relationships/oleObject" Target="embeddings/oleObject75.bin" /><Relationship Id="rId152" Type="http://schemas.openxmlformats.org/officeDocument/2006/relationships/image" Target="media/image70.wmf" /><Relationship Id="rId153" Type="http://schemas.openxmlformats.org/officeDocument/2006/relationships/oleObject" Target="embeddings/oleObject76.bin" /><Relationship Id="rId154" Type="http://schemas.openxmlformats.org/officeDocument/2006/relationships/image" Target="media/image71.wmf" /><Relationship Id="rId155" Type="http://schemas.openxmlformats.org/officeDocument/2006/relationships/oleObject" Target="embeddings/oleObject77.bin" /><Relationship Id="rId156" Type="http://schemas.openxmlformats.org/officeDocument/2006/relationships/footer" Target="footer1.xml" /><Relationship Id="rId157" Type="http://schemas.openxmlformats.org/officeDocument/2006/relationships/footer" Target="footer2.xml" /><Relationship Id="rId158" Type="http://schemas.openxmlformats.org/officeDocument/2006/relationships/image" Target="media/image72.wmf" /><Relationship Id="rId159" Type="http://schemas.openxmlformats.org/officeDocument/2006/relationships/oleObject" Target="embeddings/oleObject78.bin" /><Relationship Id="rId16" Type="http://schemas.openxmlformats.org/officeDocument/2006/relationships/oleObject" Target="embeddings/oleObject5.bin" /><Relationship Id="rId160" Type="http://schemas.openxmlformats.org/officeDocument/2006/relationships/image" Target="media/image73.wmf" /><Relationship Id="rId161" Type="http://schemas.openxmlformats.org/officeDocument/2006/relationships/oleObject" Target="embeddings/oleObject79.bin" /><Relationship Id="rId162" Type="http://schemas.openxmlformats.org/officeDocument/2006/relationships/image" Target="media/image74.wmf" /><Relationship Id="rId163" Type="http://schemas.openxmlformats.org/officeDocument/2006/relationships/oleObject" Target="embeddings/oleObject80.bin" /><Relationship Id="rId164" Type="http://schemas.openxmlformats.org/officeDocument/2006/relationships/image" Target="media/image75.jpeg" /><Relationship Id="rId165" Type="http://schemas.openxmlformats.org/officeDocument/2006/relationships/theme" Target="theme/theme1.xml" /><Relationship Id="rId166" Type="http://schemas.openxmlformats.org/officeDocument/2006/relationships/styles" Target="styles.xml" /><Relationship Id="rId17" Type="http://schemas.openxmlformats.org/officeDocument/2006/relationships/image" Target="media/image7.wmf" /><Relationship Id="rId18" Type="http://schemas.openxmlformats.org/officeDocument/2006/relationships/oleObject" Target="embeddings/oleObject6.bin" /><Relationship Id="rId19" Type="http://schemas.openxmlformats.org/officeDocument/2006/relationships/image" Target="media/image8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1" Type="http://schemas.openxmlformats.org/officeDocument/2006/relationships/image" Target="media/image9.png" /><Relationship Id="rId22" Type="http://schemas.openxmlformats.org/officeDocument/2006/relationships/image" Target="media/image10.png" /><Relationship Id="rId23" Type="http://schemas.openxmlformats.org/officeDocument/2006/relationships/image" Target="media/image11.png" /><Relationship Id="rId24" Type="http://schemas.openxmlformats.org/officeDocument/2006/relationships/image" Target="media/image12.png" /><Relationship Id="rId25" Type="http://schemas.openxmlformats.org/officeDocument/2006/relationships/image" Target="media/image13.png" /><Relationship Id="rId26" Type="http://schemas.openxmlformats.org/officeDocument/2006/relationships/image" Target="media/image14.wmf" /><Relationship Id="rId27" Type="http://schemas.openxmlformats.org/officeDocument/2006/relationships/oleObject" Target="embeddings/oleObject8.bin" /><Relationship Id="rId28" Type="http://schemas.openxmlformats.org/officeDocument/2006/relationships/image" Target="media/image15.wmf" /><Relationship Id="rId29" Type="http://schemas.openxmlformats.org/officeDocument/2006/relationships/oleObject" Target="embeddings/oleObject9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0.bin" /><Relationship Id="rId31" Type="http://schemas.openxmlformats.org/officeDocument/2006/relationships/image" Target="media/image16.png" /><Relationship Id="rId32" Type="http://schemas.openxmlformats.org/officeDocument/2006/relationships/image" Target="media/image17.wmf" /><Relationship Id="rId33" Type="http://schemas.openxmlformats.org/officeDocument/2006/relationships/oleObject" Target="embeddings/oleObject11.bin" /><Relationship Id="rId34" Type="http://schemas.openxmlformats.org/officeDocument/2006/relationships/oleObject" Target="embeddings/oleObject12.bin" /><Relationship Id="rId35" Type="http://schemas.openxmlformats.org/officeDocument/2006/relationships/oleObject" Target="embeddings/oleObject13.bin" /><Relationship Id="rId36" Type="http://schemas.openxmlformats.org/officeDocument/2006/relationships/image" Target="media/image18.wmf" /><Relationship Id="rId37" Type="http://schemas.openxmlformats.org/officeDocument/2006/relationships/oleObject" Target="embeddings/oleObject14.bin" /><Relationship Id="rId38" Type="http://schemas.openxmlformats.org/officeDocument/2006/relationships/image" Target="media/image19.wmf" /><Relationship Id="rId39" Type="http://schemas.openxmlformats.org/officeDocument/2006/relationships/oleObject" Target="embeddings/oleObject15.bin" /><Relationship Id="rId4" Type="http://schemas.openxmlformats.org/officeDocument/2006/relationships/customXml" Target="../customXml/item1.xml" /><Relationship Id="rId40" Type="http://schemas.openxmlformats.org/officeDocument/2006/relationships/image" Target="media/image20.wmf" /><Relationship Id="rId41" Type="http://schemas.openxmlformats.org/officeDocument/2006/relationships/oleObject" Target="embeddings/oleObject16.bin" /><Relationship Id="rId42" Type="http://schemas.openxmlformats.org/officeDocument/2006/relationships/image" Target="media/image21.png" /><Relationship Id="rId43" Type="http://schemas.openxmlformats.org/officeDocument/2006/relationships/image" Target="media/image22.wmf" /><Relationship Id="rId44" Type="http://schemas.openxmlformats.org/officeDocument/2006/relationships/oleObject" Target="embeddings/oleObject17.bin" /><Relationship Id="rId45" Type="http://schemas.openxmlformats.org/officeDocument/2006/relationships/image" Target="media/image23.png" /><Relationship Id="rId46" Type="http://schemas.openxmlformats.org/officeDocument/2006/relationships/image" Target="media/image24.wmf" /><Relationship Id="rId47" Type="http://schemas.openxmlformats.org/officeDocument/2006/relationships/oleObject" Target="embeddings/oleObject18.bin" /><Relationship Id="rId48" Type="http://schemas.openxmlformats.org/officeDocument/2006/relationships/image" Target="media/image25.wmf" /><Relationship Id="rId49" Type="http://schemas.openxmlformats.org/officeDocument/2006/relationships/oleObject" Target="embeddings/oleObject19.bin" /><Relationship Id="rId5" Type="http://schemas.openxmlformats.org/officeDocument/2006/relationships/customXml" Target="../customXml/item2.xml" /><Relationship Id="rId50" Type="http://schemas.openxmlformats.org/officeDocument/2006/relationships/image" Target="media/image26.wmf" /><Relationship Id="rId51" Type="http://schemas.openxmlformats.org/officeDocument/2006/relationships/oleObject" Target="embeddings/oleObject20.bin" /><Relationship Id="rId52" Type="http://schemas.openxmlformats.org/officeDocument/2006/relationships/image" Target="media/image27.png" /><Relationship Id="rId53" Type="http://schemas.openxmlformats.org/officeDocument/2006/relationships/image" Target="media/image28.png" /><Relationship Id="rId54" Type="http://schemas.openxmlformats.org/officeDocument/2006/relationships/image" Target="media/image29.wmf" /><Relationship Id="rId55" Type="http://schemas.openxmlformats.org/officeDocument/2006/relationships/oleObject" Target="embeddings/oleObject21.bin" /><Relationship Id="rId56" Type="http://schemas.openxmlformats.org/officeDocument/2006/relationships/image" Target="media/image30.wmf" /><Relationship Id="rId57" Type="http://schemas.openxmlformats.org/officeDocument/2006/relationships/oleObject" Target="embeddings/oleObject22.bin" /><Relationship Id="rId58" Type="http://schemas.openxmlformats.org/officeDocument/2006/relationships/image" Target="media/image31.wmf" /><Relationship Id="rId59" Type="http://schemas.openxmlformats.org/officeDocument/2006/relationships/oleObject" Target="embeddings/oleObject23.bin" /><Relationship Id="rId6" Type="http://schemas.openxmlformats.org/officeDocument/2006/relationships/image" Target="media/image1.png" /><Relationship Id="rId60" Type="http://schemas.openxmlformats.org/officeDocument/2006/relationships/image" Target="media/image32.wmf" /><Relationship Id="rId61" Type="http://schemas.openxmlformats.org/officeDocument/2006/relationships/oleObject" Target="embeddings/oleObject24.bin" /><Relationship Id="rId62" Type="http://schemas.openxmlformats.org/officeDocument/2006/relationships/image" Target="media/image33.png" /><Relationship Id="rId63" Type="http://schemas.openxmlformats.org/officeDocument/2006/relationships/image" Target="media/image34.wmf" /><Relationship Id="rId64" Type="http://schemas.openxmlformats.org/officeDocument/2006/relationships/oleObject" Target="embeddings/oleObject25.bin" /><Relationship Id="rId65" Type="http://schemas.openxmlformats.org/officeDocument/2006/relationships/image" Target="media/image35.wmf" /><Relationship Id="rId66" Type="http://schemas.openxmlformats.org/officeDocument/2006/relationships/oleObject" Target="embeddings/oleObject26.bin" /><Relationship Id="rId67" Type="http://schemas.openxmlformats.org/officeDocument/2006/relationships/image" Target="media/image36.wmf" /><Relationship Id="rId68" Type="http://schemas.openxmlformats.org/officeDocument/2006/relationships/oleObject" Target="embeddings/oleObject27.bin" /><Relationship Id="rId69" Type="http://schemas.openxmlformats.org/officeDocument/2006/relationships/image" Target="media/image37.wmf" /><Relationship Id="rId7" Type="http://schemas.openxmlformats.org/officeDocument/2006/relationships/image" Target="media/image2.wmf" /><Relationship Id="rId70" Type="http://schemas.openxmlformats.org/officeDocument/2006/relationships/oleObject" Target="embeddings/oleObject28.bin" /><Relationship Id="rId71" Type="http://schemas.openxmlformats.org/officeDocument/2006/relationships/image" Target="media/image38.png" /><Relationship Id="rId72" Type="http://schemas.openxmlformats.org/officeDocument/2006/relationships/oleObject" Target="embeddings/oleObject29.bin" /><Relationship Id="rId73" Type="http://schemas.openxmlformats.org/officeDocument/2006/relationships/oleObject" Target="embeddings/oleObject30.bin" /><Relationship Id="rId74" Type="http://schemas.openxmlformats.org/officeDocument/2006/relationships/image" Target="media/image39.wmf" /><Relationship Id="rId75" Type="http://schemas.openxmlformats.org/officeDocument/2006/relationships/oleObject" Target="embeddings/oleObject31.bin" /><Relationship Id="rId76" Type="http://schemas.openxmlformats.org/officeDocument/2006/relationships/image" Target="media/image40.wmf" /><Relationship Id="rId77" Type="http://schemas.openxmlformats.org/officeDocument/2006/relationships/oleObject" Target="embeddings/oleObject32.bin" /><Relationship Id="rId78" Type="http://schemas.openxmlformats.org/officeDocument/2006/relationships/image" Target="media/image41.wmf" /><Relationship Id="rId79" Type="http://schemas.openxmlformats.org/officeDocument/2006/relationships/oleObject" Target="embeddings/oleObject33.bin" /><Relationship Id="rId8" Type="http://schemas.openxmlformats.org/officeDocument/2006/relationships/oleObject" Target="embeddings/oleObject1.bin" /><Relationship Id="rId80" Type="http://schemas.openxmlformats.org/officeDocument/2006/relationships/image" Target="media/image42.wmf" /><Relationship Id="rId81" Type="http://schemas.openxmlformats.org/officeDocument/2006/relationships/oleObject" Target="embeddings/oleObject34.bin" /><Relationship Id="rId82" Type="http://schemas.openxmlformats.org/officeDocument/2006/relationships/oleObject" Target="embeddings/oleObject35.bin" /><Relationship Id="rId83" Type="http://schemas.openxmlformats.org/officeDocument/2006/relationships/oleObject" Target="embeddings/oleObject36.bin" /><Relationship Id="rId84" Type="http://schemas.openxmlformats.org/officeDocument/2006/relationships/image" Target="media/image43.wmf" /><Relationship Id="rId85" Type="http://schemas.openxmlformats.org/officeDocument/2006/relationships/oleObject" Target="embeddings/oleObject37.bin" /><Relationship Id="rId86" Type="http://schemas.openxmlformats.org/officeDocument/2006/relationships/oleObject" Target="embeddings/oleObject38.bin" /><Relationship Id="rId87" Type="http://schemas.openxmlformats.org/officeDocument/2006/relationships/oleObject" Target="embeddings/oleObject39.bin" /><Relationship Id="rId88" Type="http://schemas.openxmlformats.org/officeDocument/2006/relationships/image" Target="media/image44.wmf" /><Relationship Id="rId89" Type="http://schemas.openxmlformats.org/officeDocument/2006/relationships/oleObject" Target="embeddings/oleObject40.bin" /><Relationship Id="rId9" Type="http://schemas.openxmlformats.org/officeDocument/2006/relationships/image" Target="media/image3.wmf" /><Relationship Id="rId90" Type="http://schemas.openxmlformats.org/officeDocument/2006/relationships/image" Target="media/image45.png" /><Relationship Id="rId91" Type="http://schemas.openxmlformats.org/officeDocument/2006/relationships/oleObject" Target="embeddings/oleObject41.bin" /><Relationship Id="rId92" Type="http://schemas.openxmlformats.org/officeDocument/2006/relationships/image" Target="media/image46.wmf" /><Relationship Id="rId93" Type="http://schemas.openxmlformats.org/officeDocument/2006/relationships/oleObject" Target="embeddings/oleObject42.bin" /><Relationship Id="rId94" Type="http://schemas.openxmlformats.org/officeDocument/2006/relationships/oleObject" Target="embeddings/oleObject43.bin" /><Relationship Id="rId95" Type="http://schemas.openxmlformats.org/officeDocument/2006/relationships/oleObject" Target="embeddings/oleObject44.bin" /><Relationship Id="rId96" Type="http://schemas.openxmlformats.org/officeDocument/2006/relationships/oleObject" Target="embeddings/oleObject45.bin" /><Relationship Id="rId97" Type="http://schemas.openxmlformats.org/officeDocument/2006/relationships/oleObject" Target="embeddings/oleObject46.bin" /><Relationship Id="rId98" Type="http://schemas.openxmlformats.org/officeDocument/2006/relationships/image" Target="media/image47.wmf" /><Relationship Id="rId99" Type="http://schemas.openxmlformats.org/officeDocument/2006/relationships/oleObject" Target="embeddings/oleObject47.bin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A73ED69-878D-4213-8577-CEEE7592A0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2011-01-13T09:46:00Z</dcterms:created>
  <dcterms:modified xsi:type="dcterms:W3CDTF">2021-11-02T01:51:05Z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