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132F" w:rsidRDefault="00000000">
      <w:pPr>
        <w:spacing w:line="360" w:lineRule="auto"/>
        <w:jc w:val="center"/>
        <w:rPr>
          <w:b/>
          <w:sz w:val="32"/>
          <w:szCs w:val="32"/>
        </w:rPr>
      </w:pPr>
      <w:r>
        <w:rPr>
          <w:b/>
          <w:noProof/>
          <w:sz w:val="32"/>
          <w:szCs w:val="32"/>
        </w:rPr>
        <w:drawing>
          <wp:anchor distT="0" distB="0" distL="114300" distR="114300" simplePos="0" relativeHeight="251658240" behindDoc="0" locked="0" layoutInCell="1" allowOverlap="1">
            <wp:simplePos x="0" y="0"/>
            <wp:positionH relativeFrom="page">
              <wp:posOffset>12280900</wp:posOffset>
            </wp:positionH>
            <wp:positionV relativeFrom="topMargin">
              <wp:posOffset>12331700</wp:posOffset>
            </wp:positionV>
            <wp:extent cx="355600" cy="279400"/>
            <wp:effectExtent l="0" t="0" r="0" b="0"/>
            <wp:wrapNone/>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72956" name=""/>
                    <pic:cNvPicPr>
                      <a:picLocks noChangeAspect="1"/>
                    </pic:cNvPicPr>
                  </pic:nvPicPr>
                  <pic:blipFill>
                    <a:blip r:embed="rId8"/>
                    <a:stretch>
                      <a:fillRect/>
                    </a:stretch>
                  </pic:blipFill>
                  <pic:spPr>
                    <a:xfrm>
                      <a:off x="0" y="0"/>
                      <a:ext cx="355600" cy="279400"/>
                    </a:xfrm>
                    <a:prstGeom prst="rect">
                      <a:avLst/>
                    </a:prstGeom>
                  </pic:spPr>
                </pic:pic>
              </a:graphicData>
            </a:graphic>
          </wp:anchor>
        </w:drawing>
      </w:r>
      <w:r>
        <w:rPr>
          <w:b/>
          <w:sz w:val="32"/>
          <w:szCs w:val="32"/>
        </w:rPr>
        <w:t>2022</w:t>
      </w:r>
      <w:r>
        <w:rPr>
          <w:b/>
          <w:sz w:val="32"/>
          <w:szCs w:val="32"/>
        </w:rPr>
        <w:t>届高三物理高考备考一轮复习动量跟踪训练</w:t>
      </w:r>
    </w:p>
    <w:p w:rsidR="0043132F" w:rsidRDefault="00000000">
      <w:pPr>
        <w:rPr>
          <w:b/>
          <w:szCs w:val="21"/>
        </w:rPr>
      </w:pPr>
      <w:r>
        <w:rPr>
          <w:b/>
          <w:szCs w:val="21"/>
        </w:rPr>
        <w:t>一、单选题</w:t>
      </w:r>
      <w:r>
        <w:rPr>
          <w:rFonts w:hint="eastAsia"/>
          <w:b/>
          <w:szCs w:val="21"/>
        </w:rPr>
        <w:t>（共</w:t>
      </w:r>
      <w:r>
        <w:rPr>
          <w:rFonts w:hint="eastAsia"/>
          <w:b/>
          <w:szCs w:val="21"/>
        </w:rPr>
        <w:t>7</w:t>
      </w:r>
      <w:r>
        <w:rPr>
          <w:rFonts w:hint="eastAsia"/>
          <w:b/>
          <w:szCs w:val="21"/>
        </w:rPr>
        <w:t>题，每题</w:t>
      </w:r>
      <w:r>
        <w:rPr>
          <w:rFonts w:hint="eastAsia"/>
          <w:b/>
          <w:szCs w:val="21"/>
        </w:rPr>
        <w:t>5</w:t>
      </w:r>
      <w:r>
        <w:rPr>
          <w:rFonts w:hint="eastAsia"/>
          <w:b/>
          <w:szCs w:val="21"/>
        </w:rPr>
        <w:t>分，共</w:t>
      </w:r>
      <w:r>
        <w:rPr>
          <w:rFonts w:hint="eastAsia"/>
          <w:b/>
          <w:szCs w:val="21"/>
        </w:rPr>
        <w:t>35</w:t>
      </w:r>
      <w:r>
        <w:rPr>
          <w:rFonts w:hint="eastAsia"/>
          <w:b/>
          <w:szCs w:val="21"/>
        </w:rPr>
        <w:t>分）</w:t>
      </w:r>
    </w:p>
    <w:p w:rsidR="0043132F" w:rsidRDefault="00000000">
      <w:pPr>
        <w:spacing w:line="360" w:lineRule="auto"/>
        <w:jc w:val="left"/>
        <w:textAlignment w:val="center"/>
        <w:rPr>
          <w:szCs w:val="21"/>
        </w:rPr>
      </w:pPr>
      <w:r>
        <w:rPr>
          <w:szCs w:val="21"/>
        </w:rPr>
        <w:t>1</w:t>
      </w:r>
      <w:r>
        <w:rPr>
          <w:szCs w:val="21"/>
        </w:rPr>
        <w:t>．如图所示，用</w:t>
      </w:r>
      <w:r>
        <w:rPr>
          <w:szCs w:val="21"/>
        </w:rPr>
        <w:t>0.5kg</w:t>
      </w:r>
      <w:r>
        <w:rPr>
          <w:szCs w:val="21"/>
        </w:rPr>
        <w:t>的铁锤敲钉子，打击之前铁锤的速度为</w:t>
      </w:r>
      <w:r>
        <w:rPr>
          <w:szCs w:val="21"/>
        </w:rPr>
        <w:t>4m/s</w:t>
      </w:r>
      <w:r>
        <w:rPr>
          <w:szCs w:val="21"/>
        </w:rPr>
        <w:t>，打击之后铁锤的速度反向，大小为</w:t>
      </w:r>
      <w:r>
        <w:rPr>
          <w:szCs w:val="21"/>
        </w:rPr>
        <w:t>1m/s</w:t>
      </w:r>
      <w:r>
        <w:rPr>
          <w:szCs w:val="21"/>
        </w:rPr>
        <w:t>，设两者接触时间为</w:t>
      </w:r>
      <w:r>
        <w:rPr>
          <w:szCs w:val="21"/>
        </w:rPr>
        <w:t>0.01s</w:t>
      </w:r>
      <w:r>
        <w:rPr>
          <w:szCs w:val="21"/>
        </w:rPr>
        <w:t>，</w:t>
      </w:r>
      <w:r>
        <w:rPr>
          <w:szCs w:val="21"/>
        </w:rPr>
        <w:object w:dxaOrig="1056" w:dyaOrig="3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b38ca20682b4673a5058e50846b4650" style="width:53pt;height:16pt" o:ole="">
            <v:imagedata r:id="rId9" o:title="eqId2b38ca20682b4673a5058e50846b4650"/>
          </v:shape>
          <o:OLEObject Type="Embed" ProgID="Equation.DSMT4" ShapeID="_x0000_i1025" DrawAspect="Content" ObjectID="_1738154784" r:id="rId10"/>
        </w:object>
      </w:r>
      <w:r>
        <w:rPr>
          <w:szCs w:val="21"/>
        </w:rPr>
        <w:t>，则钉子对铁锤的平均作用力为（　　）</w:t>
      </w:r>
    </w:p>
    <w:p w:rsidR="0043132F" w:rsidRDefault="00000000">
      <w:pPr>
        <w:spacing w:line="360" w:lineRule="auto"/>
        <w:jc w:val="left"/>
        <w:textAlignment w:val="center"/>
        <w:rPr>
          <w:szCs w:val="21"/>
        </w:rPr>
      </w:pPr>
      <w:r>
        <w:rPr>
          <w:noProof/>
          <w:szCs w:val="21"/>
        </w:rPr>
        <w:drawing>
          <wp:inline distT="0" distB="0" distL="114300" distR="114300">
            <wp:extent cx="1047750" cy="1295400"/>
            <wp:effectExtent l="0" t="0" r="0" b="0"/>
            <wp:docPr id="100006" name="图片 1000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20200" name="图片 100006" descr="figure"/>
                    <pic:cNvPicPr>
                      <a:picLocks noChangeAspect="1"/>
                    </pic:cNvPicPr>
                  </pic:nvPicPr>
                  <pic:blipFill>
                    <a:blip r:embed="rId11"/>
                    <a:stretch>
                      <a:fillRect/>
                    </a:stretch>
                  </pic:blipFill>
                  <pic:spPr>
                    <a:xfrm>
                      <a:off x="0" y="0"/>
                      <a:ext cx="1047750" cy="1295400"/>
                    </a:xfrm>
                    <a:prstGeom prst="rect">
                      <a:avLst/>
                    </a:prstGeom>
                  </pic:spPr>
                </pic:pic>
              </a:graphicData>
            </a:graphic>
          </wp:inline>
        </w:drawing>
      </w:r>
    </w:p>
    <w:p w:rsidR="0043132F" w:rsidRDefault="00000000">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t>200N</w:t>
      </w:r>
      <w:r>
        <w:rPr>
          <w:szCs w:val="21"/>
        </w:rPr>
        <w:tab/>
        <w:t>B</w:t>
      </w:r>
      <w:r>
        <w:rPr>
          <w:szCs w:val="21"/>
        </w:rPr>
        <w:t>．</w:t>
      </w:r>
      <w:r>
        <w:rPr>
          <w:szCs w:val="21"/>
        </w:rPr>
        <w:t>250N</w:t>
      </w:r>
      <w:r>
        <w:rPr>
          <w:szCs w:val="21"/>
        </w:rPr>
        <w:tab/>
        <w:t>C</w:t>
      </w:r>
      <w:r>
        <w:rPr>
          <w:szCs w:val="21"/>
        </w:rPr>
        <w:t>．</w:t>
      </w:r>
      <w:r>
        <w:rPr>
          <w:szCs w:val="21"/>
        </w:rPr>
        <w:t>255N</w:t>
      </w:r>
      <w:r>
        <w:rPr>
          <w:szCs w:val="21"/>
        </w:rPr>
        <w:tab/>
        <w:t>D</w:t>
      </w:r>
      <w:r>
        <w:rPr>
          <w:szCs w:val="21"/>
        </w:rPr>
        <w:t>．</w:t>
      </w:r>
      <w:r>
        <w:rPr>
          <w:szCs w:val="21"/>
        </w:rPr>
        <w:t>300N</w:t>
      </w:r>
    </w:p>
    <w:p w:rsidR="0043132F" w:rsidRDefault="00000000">
      <w:pPr>
        <w:spacing w:line="360" w:lineRule="auto"/>
        <w:jc w:val="left"/>
        <w:textAlignment w:val="center"/>
        <w:rPr>
          <w:szCs w:val="21"/>
        </w:rPr>
      </w:pPr>
      <w:r>
        <w:rPr>
          <w:szCs w:val="21"/>
        </w:rPr>
        <w:t>2</w:t>
      </w:r>
      <w:r>
        <w:rPr>
          <w:szCs w:val="21"/>
        </w:rPr>
        <w:t>．光滑水平桌面上有</w:t>
      </w:r>
      <w:r>
        <w:rPr>
          <w:i/>
          <w:szCs w:val="21"/>
        </w:rPr>
        <w:t>A</w:t>
      </w:r>
      <w:r>
        <w:rPr>
          <w:szCs w:val="21"/>
        </w:rPr>
        <w:t>、</w:t>
      </w:r>
      <w:r>
        <w:rPr>
          <w:i/>
          <w:szCs w:val="21"/>
        </w:rPr>
        <w:t>B</w:t>
      </w:r>
      <w:r>
        <w:rPr>
          <w:szCs w:val="21"/>
        </w:rPr>
        <w:t>两个物体，</w:t>
      </w:r>
      <w:r>
        <w:rPr>
          <w:i/>
          <w:szCs w:val="21"/>
        </w:rPr>
        <w:t>A</w:t>
      </w:r>
      <w:r>
        <w:rPr>
          <w:szCs w:val="21"/>
        </w:rPr>
        <w:t>的质量是</w:t>
      </w:r>
      <w:r>
        <w:rPr>
          <w:i/>
          <w:szCs w:val="21"/>
        </w:rPr>
        <w:t>B</w:t>
      </w:r>
      <w:r>
        <w:rPr>
          <w:szCs w:val="21"/>
        </w:rPr>
        <w:t>的</w:t>
      </w:r>
      <w:r>
        <w:rPr>
          <w:i/>
          <w:szCs w:val="21"/>
        </w:rPr>
        <w:t>k</w:t>
      </w:r>
      <w:proofErr w:type="gramStart"/>
      <w:r>
        <w:rPr>
          <w:szCs w:val="21"/>
        </w:rPr>
        <w:t>倍</w:t>
      </w:r>
      <w:proofErr w:type="gramEnd"/>
      <w:r>
        <w:rPr>
          <w:szCs w:val="21"/>
        </w:rPr>
        <w:t>。将一轻弹簧置于</w:t>
      </w:r>
      <w:r>
        <w:rPr>
          <w:i/>
          <w:szCs w:val="21"/>
        </w:rPr>
        <w:t>A</w:t>
      </w:r>
      <w:r>
        <w:rPr>
          <w:szCs w:val="21"/>
        </w:rPr>
        <w:t>、</w:t>
      </w:r>
      <w:r>
        <w:rPr>
          <w:i/>
          <w:szCs w:val="21"/>
        </w:rPr>
        <w:t>B</w:t>
      </w:r>
      <w:r>
        <w:rPr>
          <w:szCs w:val="21"/>
        </w:rPr>
        <w:t>之间，用外力缓慢压</w:t>
      </w:r>
      <w:r>
        <w:rPr>
          <w:i/>
          <w:szCs w:val="21"/>
        </w:rPr>
        <w:t>A</w:t>
      </w:r>
      <w:r>
        <w:rPr>
          <w:szCs w:val="21"/>
        </w:rPr>
        <w:t>、</w:t>
      </w:r>
      <w:r>
        <w:rPr>
          <w:i/>
          <w:szCs w:val="21"/>
        </w:rPr>
        <w:t>B</w:t>
      </w:r>
      <w:r>
        <w:rPr>
          <w:szCs w:val="21"/>
        </w:rPr>
        <w:t>。撤去外力后，</w:t>
      </w:r>
      <w:r>
        <w:rPr>
          <w:i/>
          <w:szCs w:val="21"/>
        </w:rPr>
        <w:t>A</w:t>
      </w:r>
      <w:r>
        <w:rPr>
          <w:szCs w:val="21"/>
        </w:rPr>
        <w:t>、</w:t>
      </w:r>
      <w:r>
        <w:rPr>
          <w:i/>
          <w:szCs w:val="21"/>
        </w:rPr>
        <w:t>B</w:t>
      </w:r>
      <w:r>
        <w:rPr>
          <w:szCs w:val="21"/>
        </w:rPr>
        <w:t>开始运动，</w:t>
      </w:r>
      <w:r>
        <w:rPr>
          <w:i/>
          <w:szCs w:val="21"/>
        </w:rPr>
        <w:t>A</w:t>
      </w:r>
      <w:r>
        <w:rPr>
          <w:szCs w:val="21"/>
        </w:rPr>
        <w:t>和</w:t>
      </w:r>
      <w:r>
        <w:rPr>
          <w:i/>
          <w:szCs w:val="21"/>
        </w:rPr>
        <w:t>B</w:t>
      </w:r>
      <w:r>
        <w:rPr>
          <w:szCs w:val="21"/>
        </w:rPr>
        <w:t>的动量大小的比值为（　　）</w:t>
      </w:r>
    </w:p>
    <w:p w:rsidR="0043132F" w:rsidRDefault="00000000">
      <w:pPr>
        <w:tabs>
          <w:tab w:val="left" w:pos="2076"/>
          <w:tab w:val="left" w:pos="4153"/>
          <w:tab w:val="left" w:pos="6229"/>
        </w:tabs>
        <w:spacing w:line="360" w:lineRule="auto"/>
        <w:jc w:val="left"/>
        <w:textAlignment w:val="center"/>
        <w:rPr>
          <w:i/>
          <w:szCs w:val="21"/>
        </w:rPr>
      </w:pPr>
      <w:r>
        <w:rPr>
          <w:szCs w:val="21"/>
        </w:rPr>
        <w:t>A</w:t>
      </w:r>
      <w:r>
        <w:rPr>
          <w:szCs w:val="21"/>
        </w:rPr>
        <w:t>．</w:t>
      </w:r>
      <w:r>
        <w:rPr>
          <w:szCs w:val="21"/>
        </w:rPr>
        <w:object w:dxaOrig="246" w:dyaOrig="291">
          <v:shape id="_x0000_i1026" type="#_x0000_t75" alt="eqId561d3c371c264bf7a4fc3dbdf7913414" style="width:12.5pt;height:14.5pt" o:ole="">
            <v:imagedata r:id="rId12" o:title="eqId561d3c371c264bf7a4fc3dbdf7913414"/>
          </v:shape>
          <o:OLEObject Type="Embed" ProgID="Equation.DSMT4" ShapeID="_x0000_i1026" DrawAspect="Content" ObjectID="_1738154785" r:id="rId13"/>
        </w:object>
      </w:r>
      <w:r>
        <w:rPr>
          <w:szCs w:val="21"/>
        </w:rPr>
        <w:tab/>
        <w:t>B</w:t>
      </w:r>
      <w:r>
        <w:rPr>
          <w:szCs w:val="21"/>
        </w:rPr>
        <w:t>．</w:t>
      </w:r>
      <w:r>
        <w:rPr>
          <w:szCs w:val="21"/>
        </w:rPr>
        <w:t>1</w:t>
      </w:r>
      <w:r>
        <w:rPr>
          <w:szCs w:val="21"/>
        </w:rPr>
        <w:tab/>
        <w:t>C</w:t>
      </w:r>
      <w:r>
        <w:rPr>
          <w:szCs w:val="21"/>
        </w:rPr>
        <w:t>．</w:t>
      </w:r>
      <w:r>
        <w:rPr>
          <w:szCs w:val="21"/>
        </w:rPr>
        <w:object w:dxaOrig="211" w:dyaOrig="541">
          <v:shape id="_x0000_i1027" type="#_x0000_t75" alt="eqId6f5cf8331bb542d5a2354ba137b769a7" style="width:10.5pt;height:27pt" o:ole="">
            <v:imagedata r:id="rId14" o:title="eqId6f5cf8331bb542d5a2354ba137b769a7"/>
          </v:shape>
          <o:OLEObject Type="Embed" ProgID="Equation.DSMT4" ShapeID="_x0000_i1027" DrawAspect="Content" ObjectID="_1738154786" r:id="rId15"/>
        </w:object>
      </w:r>
      <w:r>
        <w:rPr>
          <w:szCs w:val="21"/>
        </w:rPr>
        <w:tab/>
        <w:t>D</w:t>
      </w:r>
      <w:r>
        <w:rPr>
          <w:szCs w:val="21"/>
        </w:rPr>
        <w:t>．</w:t>
      </w:r>
      <w:r>
        <w:rPr>
          <w:i/>
          <w:szCs w:val="21"/>
        </w:rPr>
        <w:t>k</w:t>
      </w:r>
    </w:p>
    <w:p w:rsidR="0043132F" w:rsidRDefault="00000000">
      <w:pPr>
        <w:spacing w:line="360" w:lineRule="auto"/>
        <w:jc w:val="left"/>
        <w:textAlignment w:val="center"/>
        <w:rPr>
          <w:szCs w:val="21"/>
        </w:rPr>
      </w:pPr>
      <w:r>
        <w:rPr>
          <w:szCs w:val="21"/>
        </w:rPr>
        <w:t>3</w:t>
      </w:r>
      <w:r>
        <w:rPr>
          <w:szCs w:val="21"/>
        </w:rPr>
        <w:t>．篮球运动是一项同学们喜欢的体育运动，通过篮球对地冲击力大小判断篮球的性能，某同学让</w:t>
      </w:r>
      <w:proofErr w:type="gramStart"/>
      <w:r>
        <w:rPr>
          <w:szCs w:val="21"/>
        </w:rPr>
        <w:t>一</w:t>
      </w:r>
      <w:proofErr w:type="gramEnd"/>
      <w:r>
        <w:rPr>
          <w:szCs w:val="21"/>
        </w:rPr>
        <w:t>篮球从</w:t>
      </w:r>
      <w:r>
        <w:rPr>
          <w:szCs w:val="21"/>
        </w:rPr>
        <w:object w:dxaOrig="844" w:dyaOrig="316">
          <v:shape id="_x0000_i1028" type="#_x0000_t75" alt="eqId9d931dc23abd4e4988759d4cd0fb32cd" style="width:42pt;height:16pt" o:ole="">
            <v:imagedata r:id="rId16" o:title="eqId9d931dc23abd4e4988759d4cd0fb32cd"/>
          </v:shape>
          <o:OLEObject Type="Embed" ProgID="Equation.DSMT4" ShapeID="_x0000_i1028" DrawAspect="Content" ObjectID="_1738154787" r:id="rId17"/>
        </w:object>
      </w:r>
      <w:r>
        <w:rPr>
          <w:szCs w:val="21"/>
        </w:rPr>
        <w:t>高处自由下落，测出篮球从开始下落至反弹到最高点所用时间</w:t>
      </w:r>
      <w:r>
        <w:rPr>
          <w:szCs w:val="21"/>
        </w:rPr>
        <w:object w:dxaOrig="774" w:dyaOrig="249">
          <v:shape id="_x0000_i1029" type="#_x0000_t75" alt="eqId9f8d728865194b9781fc3af8a08e2698" style="width:38.5pt;height:12.5pt" o:ole="">
            <v:imagedata r:id="rId18" o:title="eqId9f8d728865194b9781fc3af8a08e2698"/>
          </v:shape>
          <o:OLEObject Type="Embed" ProgID="Equation.DSMT4" ShapeID="_x0000_i1029" DrawAspect="Content" ObjectID="_1738154788" r:id="rId19"/>
        </w:object>
      </w:r>
      <w:r>
        <w:rPr>
          <w:szCs w:val="21"/>
        </w:rPr>
        <w:t>，该篮球反弹时从离开地面至最高点所用时间为</w:t>
      </w:r>
      <w:r>
        <w:rPr>
          <w:szCs w:val="21"/>
        </w:rPr>
        <w:object w:dxaOrig="404" w:dyaOrig="247">
          <v:shape id="_x0000_i1030" type="#_x0000_t75" alt="eqIdc3077c11dc014b479d8db709cf0b67c8" style="width:20pt;height:12.5pt" o:ole="">
            <v:imagedata r:id="rId20" o:title="eqIdc3077c11dc014b479d8db709cf0b67c8"/>
          </v:shape>
          <o:OLEObject Type="Embed" ProgID="Equation.DSMT4" ShapeID="_x0000_i1030" DrawAspect="Content" ObjectID="_1738154789" r:id="rId21"/>
        </w:object>
      </w:r>
      <w:r>
        <w:rPr>
          <w:szCs w:val="21"/>
        </w:rPr>
        <w:t>，篮球的质量</w:t>
      </w:r>
      <w:r>
        <w:rPr>
          <w:szCs w:val="21"/>
        </w:rPr>
        <w:object w:dxaOrig="1020" w:dyaOrig="281">
          <v:shape id="_x0000_i1031" type="#_x0000_t75" alt="eqIdba8df3eeb55f4073a74980f9912db262" style="width:51pt;height:14pt" o:ole="">
            <v:imagedata r:id="rId22" o:title="eqIdba8df3eeb55f4073a74980f9912db262"/>
          </v:shape>
          <o:OLEObject Type="Embed" ProgID="Equation.DSMT4" ShapeID="_x0000_i1031" DrawAspect="Content" ObjectID="_1738154790" r:id="rId23"/>
        </w:object>
      </w:r>
      <w:r>
        <w:rPr>
          <w:szCs w:val="21"/>
        </w:rPr>
        <w:t>，</w:t>
      </w:r>
      <w:r>
        <w:rPr>
          <w:szCs w:val="21"/>
        </w:rPr>
        <w:object w:dxaOrig="985" w:dyaOrig="315">
          <v:shape id="_x0000_i1032" type="#_x0000_t75" alt="eqId477f619cd3ca436abb4170e3798ee505" style="width:49.5pt;height:16pt" o:ole="">
            <v:imagedata r:id="rId24" o:title="eqId477f619cd3ca436abb4170e3798ee505"/>
          </v:shape>
          <o:OLEObject Type="Embed" ProgID="Equation.DSMT4" ShapeID="_x0000_i1032" DrawAspect="Content" ObjectID="_1738154791" r:id="rId25"/>
        </w:object>
      </w:r>
      <w:r>
        <w:rPr>
          <w:szCs w:val="21"/>
        </w:rPr>
        <w:t>。则篮球对地面的平均作用力大小为（　　）（不计空气阻力）</w:t>
      </w:r>
    </w:p>
    <w:p w:rsidR="0043132F" w:rsidRDefault="00000000">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object w:dxaOrig="334" w:dyaOrig="254">
          <v:shape id="_x0000_i1033" type="#_x0000_t75" alt="eqId647fb2ce04e641d989cfa404ad73bc59" style="width:16.5pt;height:12.5pt" o:ole="">
            <v:imagedata r:id="rId26" o:title="eqId647fb2ce04e641d989cfa404ad73bc59"/>
          </v:shape>
          <o:OLEObject Type="Embed" ProgID="Equation.DSMT4" ShapeID="_x0000_i1033" DrawAspect="Content" ObjectID="_1738154792" r:id="rId27"/>
        </w:object>
      </w:r>
      <w:r>
        <w:rPr>
          <w:szCs w:val="21"/>
        </w:rPr>
        <w:tab/>
        <w:t>B</w:t>
      </w:r>
      <w:r>
        <w:rPr>
          <w:szCs w:val="21"/>
        </w:rPr>
        <w:t>．</w:t>
      </w:r>
      <w:r>
        <w:rPr>
          <w:szCs w:val="21"/>
        </w:rPr>
        <w:object w:dxaOrig="422" w:dyaOrig="255">
          <v:shape id="_x0000_i1034" type="#_x0000_t75" alt="eqId2dab9e3bc6d84a89a716d90c35e12c28" style="width:21pt;height:13pt" o:ole="">
            <v:imagedata r:id="rId28" o:title="eqId2dab9e3bc6d84a89a716d90c35e12c28"/>
          </v:shape>
          <o:OLEObject Type="Embed" ProgID="Equation.DSMT4" ShapeID="_x0000_i1034" DrawAspect="Content" ObjectID="_1738154793" r:id="rId29"/>
        </w:object>
      </w:r>
      <w:r>
        <w:rPr>
          <w:szCs w:val="21"/>
        </w:rPr>
        <w:tab/>
        <w:t>C</w:t>
      </w:r>
      <w:r>
        <w:rPr>
          <w:szCs w:val="21"/>
        </w:rPr>
        <w:t>．</w:t>
      </w:r>
      <w:r>
        <w:rPr>
          <w:szCs w:val="21"/>
        </w:rPr>
        <w:object w:dxaOrig="439" w:dyaOrig="253">
          <v:shape id="_x0000_i1035" type="#_x0000_t75" alt="eqId9b37cf7de3e548bd93da7ee922728e99" style="width:22pt;height:12.5pt" o:ole="">
            <v:imagedata r:id="rId30" o:title="eqId9b37cf7de3e548bd93da7ee922728e99"/>
          </v:shape>
          <o:OLEObject Type="Embed" ProgID="Equation.DSMT4" ShapeID="_x0000_i1035" DrawAspect="Content" ObjectID="_1738154794" r:id="rId31"/>
        </w:object>
      </w:r>
      <w:r>
        <w:rPr>
          <w:szCs w:val="21"/>
        </w:rPr>
        <w:tab/>
        <w:t>D</w:t>
      </w:r>
      <w:r>
        <w:rPr>
          <w:szCs w:val="21"/>
        </w:rPr>
        <w:t>．</w:t>
      </w:r>
      <w:r>
        <w:rPr>
          <w:szCs w:val="21"/>
        </w:rPr>
        <w:object w:dxaOrig="439" w:dyaOrig="253">
          <v:shape id="_x0000_i1036" type="#_x0000_t75" alt="eqId424ae175dd4f4c4a9d97ecc794b30728" style="width:22pt;height:12.5pt" o:ole="">
            <v:imagedata r:id="rId32" o:title="eqId424ae175dd4f4c4a9d97ecc794b30728"/>
          </v:shape>
          <o:OLEObject Type="Embed" ProgID="Equation.DSMT4" ShapeID="_x0000_i1036" DrawAspect="Content" ObjectID="_1738154795" r:id="rId33"/>
        </w:object>
      </w:r>
    </w:p>
    <w:p w:rsidR="0043132F" w:rsidRDefault="00000000">
      <w:pPr>
        <w:spacing w:line="360" w:lineRule="auto"/>
        <w:jc w:val="left"/>
        <w:textAlignment w:val="center"/>
        <w:rPr>
          <w:szCs w:val="21"/>
        </w:rPr>
      </w:pPr>
      <w:r>
        <w:rPr>
          <w:szCs w:val="21"/>
        </w:rPr>
        <w:t>4</w:t>
      </w:r>
      <w:r>
        <w:rPr>
          <w:szCs w:val="21"/>
        </w:rPr>
        <w:t>．国产科幻大片《流浪地球》中有这样的情节</w:t>
      </w:r>
      <w:r>
        <w:rPr>
          <w:szCs w:val="21"/>
        </w:rPr>
        <w:t>:</w:t>
      </w:r>
      <w:r>
        <w:rPr>
          <w:szCs w:val="21"/>
        </w:rPr>
        <w:t>为了自救，人类提出一个名为</w:t>
      </w:r>
      <w:r>
        <w:rPr>
          <w:szCs w:val="21"/>
        </w:rPr>
        <w:t>“</w:t>
      </w:r>
      <w:r>
        <w:rPr>
          <w:szCs w:val="21"/>
        </w:rPr>
        <w:t>流浪地球</w:t>
      </w:r>
      <w:r>
        <w:rPr>
          <w:szCs w:val="21"/>
        </w:rPr>
        <w:t>”</w:t>
      </w:r>
      <w:r>
        <w:rPr>
          <w:szCs w:val="21"/>
        </w:rPr>
        <w:t>的大胆计划。实际上有人通过理论计算得出这个计划是行不通的，电影里设定为了移动地球，地球人在北半球建立了</w:t>
      </w:r>
      <w:r>
        <w:rPr>
          <w:szCs w:val="21"/>
        </w:rPr>
        <w:t>12000</w:t>
      </w:r>
      <w:r>
        <w:rPr>
          <w:szCs w:val="21"/>
        </w:rPr>
        <w:t>座行星推进器，每座行星推进器高</w:t>
      </w:r>
      <w:r>
        <w:rPr>
          <w:szCs w:val="21"/>
        </w:rPr>
        <w:t>11</w:t>
      </w:r>
      <w:r>
        <w:rPr>
          <w:szCs w:val="21"/>
        </w:rPr>
        <w:t>公里，总共能产生</w:t>
      </w:r>
      <w:r>
        <w:rPr>
          <w:szCs w:val="21"/>
        </w:rPr>
        <w:t>150</w:t>
      </w:r>
      <w:proofErr w:type="gramStart"/>
      <w:r>
        <w:rPr>
          <w:szCs w:val="21"/>
        </w:rPr>
        <w:t>万亿</w:t>
      </w:r>
      <w:proofErr w:type="gramEnd"/>
      <w:r>
        <w:rPr>
          <w:szCs w:val="21"/>
        </w:rPr>
        <w:t>吨的推力，约为</w:t>
      </w:r>
      <w:r>
        <w:rPr>
          <w:szCs w:val="21"/>
        </w:rPr>
        <w:t>1</w:t>
      </w:r>
      <w:r>
        <w:rPr>
          <w:i/>
          <w:szCs w:val="21"/>
        </w:rPr>
        <w:t>.</w:t>
      </w:r>
      <w:r>
        <w:rPr>
          <w:szCs w:val="21"/>
        </w:rPr>
        <w:t>50</w:t>
      </w:r>
      <w:r>
        <w:rPr>
          <w:i/>
          <w:szCs w:val="21"/>
        </w:rPr>
        <w:t>×</w:t>
      </w:r>
      <w:r>
        <w:rPr>
          <w:szCs w:val="21"/>
        </w:rPr>
        <w:t>10</w:t>
      </w:r>
      <w:r>
        <w:rPr>
          <w:szCs w:val="21"/>
          <w:vertAlign w:val="superscript"/>
        </w:rPr>
        <w:t>18</w:t>
      </w:r>
      <w:r>
        <w:rPr>
          <w:szCs w:val="21"/>
        </w:rPr>
        <w:t xml:space="preserve"> N</w:t>
      </w:r>
      <w:r>
        <w:rPr>
          <w:szCs w:val="21"/>
        </w:rPr>
        <w:t>。推进器喷出的是电磁场加速后的等离子体，这种物质的喷射速度最高能达到</w:t>
      </w:r>
      <w:r>
        <w:rPr>
          <w:szCs w:val="21"/>
        </w:rPr>
        <w:t>500 km/s</w:t>
      </w:r>
      <w:r>
        <w:rPr>
          <w:szCs w:val="21"/>
        </w:rPr>
        <w:t>。地球的质量大约</w:t>
      </w:r>
      <w:r>
        <w:rPr>
          <w:szCs w:val="21"/>
        </w:rPr>
        <w:t>6</w:t>
      </w:r>
      <w:r>
        <w:rPr>
          <w:i/>
          <w:szCs w:val="21"/>
        </w:rPr>
        <w:t>×</w:t>
      </w:r>
      <w:r>
        <w:rPr>
          <w:szCs w:val="21"/>
        </w:rPr>
        <w:t>10</w:t>
      </w:r>
      <w:r>
        <w:rPr>
          <w:szCs w:val="21"/>
          <w:vertAlign w:val="superscript"/>
        </w:rPr>
        <w:t>24</w:t>
      </w:r>
      <w:r>
        <w:rPr>
          <w:szCs w:val="21"/>
        </w:rPr>
        <w:t>kg</w:t>
      </w:r>
      <w:r>
        <w:rPr>
          <w:szCs w:val="21"/>
        </w:rPr>
        <w:t>，利用牛顿第二定律，可以粗略计算出发动机推动地球产生的加速度约等于</w:t>
      </w:r>
      <w:r>
        <w:rPr>
          <w:szCs w:val="21"/>
        </w:rPr>
        <w:t>0</w:t>
      </w:r>
      <w:r>
        <w:rPr>
          <w:i/>
          <w:szCs w:val="21"/>
        </w:rPr>
        <w:t>.</w:t>
      </w:r>
      <w:r>
        <w:rPr>
          <w:szCs w:val="21"/>
        </w:rPr>
        <w:t>000025‰</w:t>
      </w:r>
      <w:r>
        <w:rPr>
          <w:szCs w:val="21"/>
        </w:rPr>
        <w:t>的地球表面重力加速度，也就是</w:t>
      </w:r>
      <w:r>
        <w:rPr>
          <w:szCs w:val="21"/>
        </w:rPr>
        <w:t>0</w:t>
      </w:r>
      <w:r>
        <w:rPr>
          <w:i/>
          <w:szCs w:val="21"/>
        </w:rPr>
        <w:t>.</w:t>
      </w:r>
      <w:r>
        <w:rPr>
          <w:szCs w:val="21"/>
        </w:rPr>
        <w:t>00000025 m/s</w:t>
      </w:r>
      <w:r>
        <w:rPr>
          <w:szCs w:val="21"/>
          <w:vertAlign w:val="superscript"/>
        </w:rPr>
        <w:t>2</w:t>
      </w:r>
      <w:r>
        <w:rPr>
          <w:szCs w:val="21"/>
        </w:rPr>
        <w:t>，相当于地球在一年后的速度只有大约</w:t>
      </w:r>
      <w:r>
        <w:rPr>
          <w:szCs w:val="21"/>
        </w:rPr>
        <w:t>7</w:t>
      </w:r>
      <w:r>
        <w:rPr>
          <w:i/>
          <w:szCs w:val="21"/>
        </w:rPr>
        <w:t>.</w:t>
      </w:r>
      <w:r>
        <w:rPr>
          <w:szCs w:val="21"/>
        </w:rPr>
        <w:t>9 m/s</w:t>
      </w:r>
      <w:r>
        <w:rPr>
          <w:szCs w:val="21"/>
        </w:rPr>
        <w:t>，尚且不如博尔特在</w:t>
      </w:r>
      <w:r>
        <w:rPr>
          <w:szCs w:val="21"/>
        </w:rPr>
        <w:t>100 m</w:t>
      </w:r>
      <w:r>
        <w:rPr>
          <w:szCs w:val="21"/>
        </w:rPr>
        <w:t>赛道上的速度，哪怕加上地球绕太阳公转的速度（地球赤道地区的线速度为</w:t>
      </w:r>
      <w:r>
        <w:rPr>
          <w:szCs w:val="21"/>
        </w:rPr>
        <w:t>465 m/s</w:t>
      </w:r>
      <w:r>
        <w:rPr>
          <w:szCs w:val="21"/>
        </w:rPr>
        <w:t>）也根本无法驱动地球逃离太阳系的束缚。通过以上数据试计算，</w:t>
      </w:r>
      <w:proofErr w:type="gramStart"/>
      <w:r>
        <w:rPr>
          <w:szCs w:val="21"/>
        </w:rPr>
        <w:t>按电影</w:t>
      </w:r>
      <w:proofErr w:type="gramEnd"/>
      <w:r>
        <w:rPr>
          <w:szCs w:val="21"/>
        </w:rPr>
        <w:t>里设定的数据，每台推进器每秒钟喷出等离子体的质量约为（　　）</w:t>
      </w:r>
    </w:p>
    <w:p w:rsidR="0043132F" w:rsidRDefault="00000000">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t>2</w:t>
      </w:r>
      <w:r>
        <w:rPr>
          <w:i/>
          <w:szCs w:val="21"/>
        </w:rPr>
        <w:t>.</w:t>
      </w:r>
      <w:r>
        <w:rPr>
          <w:szCs w:val="21"/>
        </w:rPr>
        <w:t>5</w:t>
      </w:r>
      <w:r>
        <w:rPr>
          <w:i/>
          <w:szCs w:val="21"/>
        </w:rPr>
        <w:t>×</w:t>
      </w:r>
      <w:r>
        <w:rPr>
          <w:szCs w:val="21"/>
        </w:rPr>
        <w:t>10</w:t>
      </w:r>
      <w:r>
        <w:rPr>
          <w:szCs w:val="21"/>
          <w:vertAlign w:val="superscript"/>
        </w:rPr>
        <w:t>7</w:t>
      </w:r>
      <w:r>
        <w:rPr>
          <w:szCs w:val="21"/>
        </w:rPr>
        <w:t xml:space="preserve"> kg</w:t>
      </w:r>
      <w:r>
        <w:rPr>
          <w:szCs w:val="21"/>
        </w:rPr>
        <w:tab/>
        <w:t>B</w:t>
      </w:r>
      <w:r>
        <w:rPr>
          <w:szCs w:val="21"/>
        </w:rPr>
        <w:t>．</w:t>
      </w:r>
      <w:r>
        <w:rPr>
          <w:szCs w:val="21"/>
        </w:rPr>
        <w:t>2</w:t>
      </w:r>
      <w:r>
        <w:rPr>
          <w:i/>
          <w:szCs w:val="21"/>
        </w:rPr>
        <w:t>.</w:t>
      </w:r>
      <w:r>
        <w:rPr>
          <w:szCs w:val="21"/>
        </w:rPr>
        <w:t>5</w:t>
      </w:r>
      <w:r>
        <w:rPr>
          <w:i/>
          <w:szCs w:val="21"/>
        </w:rPr>
        <w:t>×</w:t>
      </w:r>
      <w:r>
        <w:rPr>
          <w:szCs w:val="21"/>
        </w:rPr>
        <w:t>10</w:t>
      </w:r>
      <w:r>
        <w:rPr>
          <w:szCs w:val="21"/>
          <w:vertAlign w:val="superscript"/>
        </w:rPr>
        <w:t>8</w:t>
      </w:r>
      <w:r>
        <w:rPr>
          <w:szCs w:val="21"/>
        </w:rPr>
        <w:t xml:space="preserve"> kg</w:t>
      </w:r>
      <w:r>
        <w:rPr>
          <w:szCs w:val="21"/>
        </w:rPr>
        <w:tab/>
        <w:t>C</w:t>
      </w:r>
      <w:r>
        <w:rPr>
          <w:szCs w:val="21"/>
        </w:rPr>
        <w:t>．</w:t>
      </w:r>
      <w:r>
        <w:rPr>
          <w:szCs w:val="21"/>
        </w:rPr>
        <w:t>3</w:t>
      </w:r>
      <w:r>
        <w:rPr>
          <w:i/>
          <w:szCs w:val="21"/>
        </w:rPr>
        <w:t>×</w:t>
      </w:r>
      <w:r>
        <w:rPr>
          <w:szCs w:val="21"/>
        </w:rPr>
        <w:t>10</w:t>
      </w:r>
      <w:r>
        <w:rPr>
          <w:szCs w:val="21"/>
          <w:vertAlign w:val="superscript"/>
        </w:rPr>
        <w:t>11</w:t>
      </w:r>
      <w:r>
        <w:rPr>
          <w:szCs w:val="21"/>
        </w:rPr>
        <w:t xml:space="preserve"> kg</w:t>
      </w:r>
      <w:r>
        <w:rPr>
          <w:szCs w:val="21"/>
        </w:rPr>
        <w:tab/>
        <w:t>D</w:t>
      </w:r>
      <w:r>
        <w:rPr>
          <w:szCs w:val="21"/>
        </w:rPr>
        <w:t>．</w:t>
      </w:r>
      <w:r>
        <w:rPr>
          <w:szCs w:val="21"/>
        </w:rPr>
        <w:t>3</w:t>
      </w:r>
      <w:r>
        <w:rPr>
          <w:i/>
          <w:szCs w:val="21"/>
        </w:rPr>
        <w:t>×</w:t>
      </w:r>
      <w:r>
        <w:rPr>
          <w:szCs w:val="21"/>
        </w:rPr>
        <w:t>10</w:t>
      </w:r>
      <w:r>
        <w:rPr>
          <w:szCs w:val="21"/>
          <w:vertAlign w:val="superscript"/>
        </w:rPr>
        <w:t>12</w:t>
      </w:r>
      <w:r>
        <w:rPr>
          <w:szCs w:val="21"/>
        </w:rPr>
        <w:t xml:space="preserve"> kg</w:t>
      </w:r>
    </w:p>
    <w:p w:rsidR="0043132F" w:rsidRDefault="0043132F">
      <w:pPr>
        <w:spacing w:line="360" w:lineRule="auto"/>
        <w:jc w:val="left"/>
        <w:textAlignment w:val="center"/>
        <w:rPr>
          <w:szCs w:val="21"/>
        </w:rPr>
        <w:sectPr w:rsidR="0043132F">
          <w:headerReference w:type="even" r:id="rId34"/>
          <w:headerReference w:type="default" r:id="rId35"/>
          <w:pgSz w:w="11907" w:h="16839"/>
          <w:pgMar w:top="1440" w:right="1080" w:bottom="1440" w:left="1080" w:header="500" w:footer="500" w:gutter="0"/>
          <w:cols w:sep="1" w:space="425"/>
          <w:docGrid w:type="lines" w:linePitch="312"/>
        </w:sectPr>
      </w:pPr>
    </w:p>
    <w:p w:rsidR="0043132F" w:rsidRDefault="00000000">
      <w:pPr>
        <w:spacing w:line="360" w:lineRule="auto"/>
        <w:jc w:val="left"/>
        <w:textAlignment w:val="center"/>
        <w:rPr>
          <w:szCs w:val="21"/>
        </w:rPr>
      </w:pPr>
      <w:r>
        <w:rPr>
          <w:szCs w:val="21"/>
        </w:rPr>
        <w:lastRenderedPageBreak/>
        <w:t>5</w:t>
      </w:r>
      <w:r>
        <w:rPr>
          <w:szCs w:val="21"/>
        </w:rPr>
        <w:t>．交警正在调查发生在无信号灯的十字路口的一起汽车相撞事故。根据两位司机的描述得知，发生撞车时汽车</w:t>
      </w:r>
      <w:r>
        <w:rPr>
          <w:i/>
          <w:szCs w:val="21"/>
        </w:rPr>
        <w:t>A</w:t>
      </w:r>
      <w:r>
        <w:rPr>
          <w:szCs w:val="21"/>
        </w:rPr>
        <w:t>正沿东西大道向正东行驶，汽车</w:t>
      </w:r>
      <w:r>
        <w:rPr>
          <w:i/>
          <w:szCs w:val="21"/>
        </w:rPr>
        <w:t>B</w:t>
      </w:r>
      <w:r>
        <w:rPr>
          <w:szCs w:val="21"/>
        </w:rPr>
        <w:t>正沿南北大道向正北行驶。相撞后两车立即熄火并在极短的</w:t>
      </w:r>
      <w:proofErr w:type="gramStart"/>
      <w:r>
        <w:rPr>
          <w:szCs w:val="21"/>
        </w:rPr>
        <w:t>时间内叉接在</w:t>
      </w:r>
      <w:proofErr w:type="gramEnd"/>
      <w:r>
        <w:rPr>
          <w:szCs w:val="21"/>
        </w:rPr>
        <w:t>一起后并排沿直线在水平路面上滑动，最终一起停在路口东北角的路灯柱旁，交警根据事故现场情况画出了如图所示的事故报告图。通过观察地面上留下的碰撞痕迹，交警判定撞车的地点为该事故报告图中</w:t>
      </w:r>
      <w:r>
        <w:rPr>
          <w:i/>
          <w:szCs w:val="21"/>
        </w:rPr>
        <w:t>P</w:t>
      </w:r>
      <w:r>
        <w:rPr>
          <w:szCs w:val="21"/>
        </w:rPr>
        <w:t>点，并测量出相关的数据标注在图中，又判断出两辆车的质量大致相同。为简化问题，将两车均视为质点，且它们组成的系统在碰撞的过程中动量守恒，根据图中测量数据可知下列说法中正确的是（　　）</w:t>
      </w:r>
    </w:p>
    <w:p w:rsidR="0043132F" w:rsidRDefault="00000000">
      <w:pPr>
        <w:spacing w:line="360" w:lineRule="auto"/>
        <w:jc w:val="left"/>
        <w:textAlignment w:val="center"/>
        <w:rPr>
          <w:szCs w:val="21"/>
        </w:rPr>
      </w:pPr>
      <w:r>
        <w:rPr>
          <w:noProof/>
          <w:szCs w:val="21"/>
        </w:rPr>
        <w:drawing>
          <wp:inline distT="0" distB="0" distL="114300" distR="114300">
            <wp:extent cx="2257425" cy="2000250"/>
            <wp:effectExtent l="0" t="0" r="9525"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8572" name="图片 100001" descr="figure"/>
                    <pic:cNvPicPr>
                      <a:picLocks noChangeAspect="1"/>
                    </pic:cNvPicPr>
                  </pic:nvPicPr>
                  <pic:blipFill>
                    <a:blip r:embed="rId36"/>
                    <a:stretch>
                      <a:fillRect/>
                    </a:stretch>
                  </pic:blipFill>
                  <pic:spPr>
                    <a:xfrm>
                      <a:off x="0" y="0"/>
                      <a:ext cx="2257425" cy="2000250"/>
                    </a:xfrm>
                    <a:prstGeom prst="rect">
                      <a:avLst/>
                    </a:prstGeom>
                  </pic:spPr>
                </pic:pic>
              </a:graphicData>
            </a:graphic>
          </wp:inline>
        </w:drawing>
      </w:r>
      <w:r>
        <w:rPr>
          <w:szCs w:val="21"/>
        </w:rPr>
        <w:br/>
        <w:t>A</w:t>
      </w:r>
      <w:r>
        <w:rPr>
          <w:szCs w:val="21"/>
        </w:rPr>
        <w:t>．发生碰撞的过程中汽车</w:t>
      </w:r>
      <w:r>
        <w:rPr>
          <w:i/>
          <w:szCs w:val="21"/>
        </w:rPr>
        <w:t>A</w:t>
      </w:r>
      <w:r>
        <w:rPr>
          <w:szCs w:val="21"/>
        </w:rPr>
        <w:t>的动量变化较大</w:t>
      </w:r>
    </w:p>
    <w:p w:rsidR="0043132F" w:rsidRDefault="00000000">
      <w:pPr>
        <w:spacing w:line="360" w:lineRule="auto"/>
        <w:jc w:val="left"/>
        <w:textAlignment w:val="center"/>
        <w:rPr>
          <w:szCs w:val="21"/>
        </w:rPr>
      </w:pPr>
      <w:r>
        <w:rPr>
          <w:szCs w:val="21"/>
        </w:rPr>
        <w:t>B</w:t>
      </w:r>
      <w:r>
        <w:rPr>
          <w:szCs w:val="21"/>
        </w:rPr>
        <w:t>．发生碰撞的过程中汽车</w:t>
      </w:r>
      <w:r>
        <w:rPr>
          <w:i/>
          <w:szCs w:val="21"/>
        </w:rPr>
        <w:t>B</w:t>
      </w:r>
      <w:r>
        <w:rPr>
          <w:szCs w:val="21"/>
        </w:rPr>
        <w:t>的动量变化较大</w:t>
      </w:r>
    </w:p>
    <w:p w:rsidR="0043132F" w:rsidRDefault="00000000">
      <w:pPr>
        <w:spacing w:line="360" w:lineRule="auto"/>
        <w:jc w:val="left"/>
        <w:textAlignment w:val="center"/>
        <w:rPr>
          <w:szCs w:val="21"/>
        </w:rPr>
      </w:pPr>
      <w:r>
        <w:rPr>
          <w:szCs w:val="21"/>
        </w:rPr>
        <w:t>C</w:t>
      </w:r>
      <w:r>
        <w:rPr>
          <w:szCs w:val="21"/>
        </w:rPr>
        <w:t>．发生碰撞时动能较大的汽车和动能较小的汽车的动能之比约为</w:t>
      </w:r>
      <w:r>
        <w:rPr>
          <w:szCs w:val="21"/>
        </w:rPr>
        <w:t>12∶5</w:t>
      </w:r>
    </w:p>
    <w:p w:rsidR="0043132F" w:rsidRDefault="00000000">
      <w:pPr>
        <w:spacing w:line="360" w:lineRule="auto"/>
        <w:jc w:val="left"/>
        <w:textAlignment w:val="center"/>
        <w:rPr>
          <w:szCs w:val="21"/>
        </w:rPr>
      </w:pPr>
      <w:r>
        <w:rPr>
          <w:szCs w:val="21"/>
        </w:rPr>
        <w:t>D</w:t>
      </w:r>
      <w:r>
        <w:rPr>
          <w:szCs w:val="21"/>
        </w:rPr>
        <w:t>．发生碰撞时动能较大的汽车和动能较小的汽车的动能之比约为</w:t>
      </w:r>
      <w:r>
        <w:rPr>
          <w:szCs w:val="21"/>
        </w:rPr>
        <w:t>144∶25</w:t>
      </w:r>
    </w:p>
    <w:p w:rsidR="0043132F" w:rsidRDefault="00000000">
      <w:pPr>
        <w:spacing w:line="360" w:lineRule="auto"/>
        <w:jc w:val="left"/>
        <w:textAlignment w:val="center"/>
        <w:rPr>
          <w:szCs w:val="21"/>
        </w:rPr>
      </w:pPr>
      <w:r>
        <w:rPr>
          <w:szCs w:val="21"/>
        </w:rPr>
        <w:t>6</w:t>
      </w:r>
      <w:r>
        <w:rPr>
          <w:szCs w:val="21"/>
        </w:rPr>
        <w:t>．如图所示是检验某种平板承受冲击能力的装置，</w:t>
      </w:r>
      <w:r>
        <w:rPr>
          <w:i/>
          <w:szCs w:val="21"/>
        </w:rPr>
        <w:t>MN</w:t>
      </w:r>
      <w:r>
        <w:rPr>
          <w:szCs w:val="21"/>
        </w:rPr>
        <w:t>为半径为</w:t>
      </w:r>
      <w:r>
        <w:rPr>
          <w:i/>
          <w:szCs w:val="21"/>
        </w:rPr>
        <w:t>R</w:t>
      </w:r>
      <w:r>
        <w:rPr>
          <w:szCs w:val="21"/>
        </w:rPr>
        <w:t>、固定于竖直平面内的</w:t>
      </w:r>
      <w:r>
        <w:rPr>
          <w:szCs w:val="21"/>
        </w:rPr>
        <w:object w:dxaOrig="211" w:dyaOrig="545">
          <v:shape id="_x0000_i1037" type="#_x0000_t75" alt="eqIdda3fe57e250a4b619aa9e3418e1534a4" style="width:10.5pt;height:27.5pt" o:ole="">
            <v:imagedata r:id="rId37" o:title="eqIdda3fe57e250a4b619aa9e3418e1534a4"/>
          </v:shape>
          <o:OLEObject Type="Embed" ProgID="Equation.DSMT4" ShapeID="_x0000_i1037" DrawAspect="Content" ObjectID="_1738154796" r:id="rId38"/>
        </w:object>
      </w:r>
      <w:r>
        <w:rPr>
          <w:szCs w:val="21"/>
        </w:rPr>
        <w:t>光滑圆弧轨道，轨道上端切线水平，</w:t>
      </w:r>
      <w:r>
        <w:rPr>
          <w:i/>
          <w:szCs w:val="21"/>
        </w:rPr>
        <w:t>O</w:t>
      </w:r>
      <w:r>
        <w:rPr>
          <w:szCs w:val="21"/>
        </w:rPr>
        <w:t>为圆心，</w:t>
      </w:r>
      <w:r>
        <w:rPr>
          <w:i/>
          <w:szCs w:val="21"/>
        </w:rPr>
        <w:t>OP</w:t>
      </w:r>
      <w:r>
        <w:rPr>
          <w:szCs w:val="21"/>
        </w:rPr>
        <w:t>为待检验平板，</w:t>
      </w:r>
      <w:r>
        <w:rPr>
          <w:i/>
          <w:szCs w:val="21"/>
        </w:rPr>
        <w:t>M</w:t>
      </w:r>
      <w:r>
        <w:rPr>
          <w:szCs w:val="21"/>
        </w:rPr>
        <w:t>、</w:t>
      </w:r>
      <w:r>
        <w:rPr>
          <w:i/>
          <w:szCs w:val="21"/>
        </w:rPr>
        <w:t>O</w:t>
      </w:r>
      <w:r>
        <w:rPr>
          <w:szCs w:val="21"/>
        </w:rPr>
        <w:t>、</w:t>
      </w:r>
      <w:r>
        <w:rPr>
          <w:i/>
          <w:szCs w:val="21"/>
        </w:rPr>
        <w:t>P</w:t>
      </w:r>
      <w:r>
        <w:rPr>
          <w:szCs w:val="21"/>
        </w:rPr>
        <w:t>三点在同一水平线上，</w:t>
      </w:r>
      <w:r>
        <w:rPr>
          <w:i/>
          <w:szCs w:val="21"/>
        </w:rPr>
        <w:t>M</w:t>
      </w:r>
      <w:r>
        <w:rPr>
          <w:szCs w:val="21"/>
        </w:rPr>
        <w:t>的下端与轨道相切处放置竖直向上的弹簧枪，可发射速度不同但质量均为</w:t>
      </w:r>
      <w:r>
        <w:rPr>
          <w:i/>
          <w:szCs w:val="21"/>
        </w:rPr>
        <w:t>m</w:t>
      </w:r>
      <w:r>
        <w:rPr>
          <w:szCs w:val="21"/>
        </w:rPr>
        <w:t>的小钢珠，小钢珠每次都在</w:t>
      </w:r>
      <w:r>
        <w:rPr>
          <w:i/>
          <w:szCs w:val="21"/>
        </w:rPr>
        <w:t>M</w:t>
      </w:r>
      <w:r>
        <w:rPr>
          <w:szCs w:val="21"/>
        </w:rPr>
        <w:t>点离开弹簧枪，且每次落到</w:t>
      </w:r>
      <w:r>
        <w:rPr>
          <w:i/>
          <w:szCs w:val="21"/>
        </w:rPr>
        <w:t>OP</w:t>
      </w:r>
      <w:r>
        <w:rPr>
          <w:szCs w:val="21"/>
        </w:rPr>
        <w:t>上经相同的时间竖直方向的动量变为零。某次发射的小钢珠落到</w:t>
      </w:r>
      <w:r>
        <w:rPr>
          <w:i/>
          <w:szCs w:val="21"/>
        </w:rPr>
        <w:t>OP</w:t>
      </w:r>
      <w:r>
        <w:rPr>
          <w:szCs w:val="21"/>
        </w:rPr>
        <w:t>上距</w:t>
      </w:r>
      <w:r>
        <w:rPr>
          <w:i/>
          <w:szCs w:val="21"/>
        </w:rPr>
        <w:t>O</w:t>
      </w:r>
      <w:r>
        <w:rPr>
          <w:szCs w:val="21"/>
        </w:rPr>
        <w:t>点距离为</w:t>
      </w:r>
      <w:r>
        <w:rPr>
          <w:szCs w:val="21"/>
        </w:rPr>
        <w:t>2</w:t>
      </w:r>
      <w:r>
        <w:rPr>
          <w:i/>
          <w:szCs w:val="21"/>
        </w:rPr>
        <w:t>R</w:t>
      </w:r>
      <w:r>
        <w:rPr>
          <w:szCs w:val="21"/>
        </w:rPr>
        <w:t>的</w:t>
      </w:r>
      <w:r>
        <w:rPr>
          <w:i/>
          <w:szCs w:val="21"/>
        </w:rPr>
        <w:t>Q</w:t>
      </w:r>
      <w:r>
        <w:rPr>
          <w:szCs w:val="21"/>
        </w:rPr>
        <w:t>点。不计空气阻力，取</w:t>
      </w:r>
      <w:r>
        <w:rPr>
          <w:i/>
          <w:szCs w:val="21"/>
        </w:rPr>
        <w:t>g</w:t>
      </w:r>
      <w:r>
        <w:rPr>
          <w:szCs w:val="21"/>
        </w:rPr>
        <w:t xml:space="preserve"> </w:t>
      </w:r>
      <w:r>
        <w:rPr>
          <w:i/>
          <w:szCs w:val="21"/>
        </w:rPr>
        <w:t>=</w:t>
      </w:r>
      <w:r>
        <w:rPr>
          <w:szCs w:val="21"/>
        </w:rPr>
        <w:t xml:space="preserve"> 10m/s</w:t>
      </w:r>
      <w:r>
        <w:rPr>
          <w:szCs w:val="21"/>
          <w:vertAlign w:val="superscript"/>
        </w:rPr>
        <w:t>2</w:t>
      </w:r>
      <w:r>
        <w:rPr>
          <w:szCs w:val="21"/>
        </w:rPr>
        <w:t>，则该次发射（</w:t>
      </w:r>
      <w:r>
        <w:rPr>
          <w:szCs w:val="21"/>
        </w:rPr>
        <w:t xml:space="preserve">   </w:t>
      </w:r>
      <w:r>
        <w:rPr>
          <w:szCs w:val="21"/>
        </w:rPr>
        <w:t>）</w:t>
      </w:r>
    </w:p>
    <w:p w:rsidR="0043132F" w:rsidRDefault="00000000">
      <w:pPr>
        <w:spacing w:line="360" w:lineRule="auto"/>
        <w:jc w:val="left"/>
        <w:textAlignment w:val="center"/>
        <w:rPr>
          <w:szCs w:val="21"/>
        </w:rPr>
      </w:pPr>
      <w:r>
        <w:rPr>
          <w:noProof/>
          <w:szCs w:val="21"/>
        </w:rPr>
        <w:drawing>
          <wp:inline distT="0" distB="0" distL="114300" distR="114300">
            <wp:extent cx="2781300" cy="1404620"/>
            <wp:effectExtent l="0" t="0" r="0" b="5080"/>
            <wp:docPr id="264916256" name="图片 26491625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2164" name="图片 264916256" descr="figure"/>
                    <pic:cNvPicPr>
                      <a:picLocks noChangeAspect="1"/>
                    </pic:cNvPicPr>
                  </pic:nvPicPr>
                  <pic:blipFill>
                    <a:blip r:embed="rId39"/>
                    <a:stretch>
                      <a:fillRect/>
                    </a:stretch>
                  </pic:blipFill>
                  <pic:spPr>
                    <a:xfrm>
                      <a:off x="0" y="0"/>
                      <a:ext cx="2781300" cy="1404620"/>
                    </a:xfrm>
                    <a:prstGeom prst="rect">
                      <a:avLst/>
                    </a:prstGeom>
                  </pic:spPr>
                </pic:pic>
              </a:graphicData>
            </a:graphic>
          </wp:inline>
        </w:drawing>
      </w:r>
    </w:p>
    <w:p w:rsidR="0043132F" w:rsidRDefault="00000000">
      <w:pPr>
        <w:spacing w:line="360" w:lineRule="auto"/>
        <w:jc w:val="left"/>
        <w:textAlignment w:val="center"/>
        <w:rPr>
          <w:i/>
          <w:szCs w:val="21"/>
        </w:rPr>
      </w:pPr>
      <w:r>
        <w:rPr>
          <w:szCs w:val="21"/>
        </w:rPr>
        <w:t>A</w:t>
      </w:r>
      <w:r>
        <w:rPr>
          <w:szCs w:val="21"/>
        </w:rPr>
        <w:t>．弹簧释放的弹性势能为</w:t>
      </w:r>
      <w:r>
        <w:rPr>
          <w:szCs w:val="21"/>
        </w:rPr>
        <w:t>2</w:t>
      </w:r>
      <w:r>
        <w:rPr>
          <w:i/>
          <w:szCs w:val="21"/>
        </w:rPr>
        <w:t>mgR</w:t>
      </w:r>
    </w:p>
    <w:p w:rsidR="0043132F" w:rsidRDefault="00000000">
      <w:pPr>
        <w:spacing w:line="360" w:lineRule="auto"/>
        <w:jc w:val="left"/>
        <w:textAlignment w:val="center"/>
        <w:rPr>
          <w:i/>
          <w:szCs w:val="21"/>
        </w:rPr>
      </w:pPr>
      <w:r>
        <w:rPr>
          <w:szCs w:val="21"/>
        </w:rPr>
        <w:t>B</w:t>
      </w:r>
      <w:r>
        <w:rPr>
          <w:szCs w:val="21"/>
        </w:rPr>
        <w:t>．小钢珠离开弹簧枪时的动能为</w:t>
      </w:r>
      <w:r>
        <w:rPr>
          <w:szCs w:val="21"/>
        </w:rPr>
        <w:t>1.5</w:t>
      </w:r>
      <w:r>
        <w:rPr>
          <w:i/>
          <w:szCs w:val="21"/>
        </w:rPr>
        <w:t>mgR</w:t>
      </w:r>
    </w:p>
    <w:p w:rsidR="0043132F" w:rsidRDefault="00000000">
      <w:pPr>
        <w:spacing w:line="360" w:lineRule="auto"/>
        <w:jc w:val="left"/>
        <w:textAlignment w:val="center"/>
        <w:rPr>
          <w:szCs w:val="21"/>
        </w:rPr>
      </w:pPr>
      <w:r>
        <w:rPr>
          <w:szCs w:val="21"/>
        </w:rPr>
        <w:lastRenderedPageBreak/>
        <w:t>C</w:t>
      </w:r>
      <w:r>
        <w:rPr>
          <w:szCs w:val="21"/>
        </w:rPr>
        <w:t>．小钢珠经过</w:t>
      </w:r>
      <w:r>
        <w:rPr>
          <w:i/>
          <w:szCs w:val="21"/>
        </w:rPr>
        <w:t>N</w:t>
      </w:r>
      <w:r>
        <w:rPr>
          <w:szCs w:val="21"/>
        </w:rPr>
        <w:t>点时的速度大小为</w:t>
      </w:r>
      <w:r>
        <w:rPr>
          <w:szCs w:val="21"/>
        </w:rPr>
        <w:object w:dxaOrig="475" w:dyaOrig="356">
          <v:shape id="_x0000_i1038" type="#_x0000_t75" alt="eqId5a2169dc57074b2eb2d6dcee876860b8" style="width:24pt;height:18pt" o:ole="">
            <v:imagedata r:id="rId40" o:title="eqId5a2169dc57074b2eb2d6dcee876860b8"/>
          </v:shape>
          <o:OLEObject Type="Embed" ProgID="Equation.DSMT4" ShapeID="_x0000_i1038" DrawAspect="Content" ObjectID="_1738154797" r:id="rId41"/>
        </w:object>
      </w:r>
    </w:p>
    <w:p w:rsidR="0043132F" w:rsidRDefault="00000000">
      <w:pPr>
        <w:spacing w:line="360" w:lineRule="auto"/>
        <w:jc w:val="left"/>
        <w:textAlignment w:val="center"/>
        <w:rPr>
          <w:szCs w:val="21"/>
        </w:rPr>
      </w:pPr>
      <w:r>
        <w:rPr>
          <w:szCs w:val="21"/>
        </w:rPr>
        <w:t>D</w:t>
      </w:r>
      <w:r>
        <w:rPr>
          <w:szCs w:val="21"/>
        </w:rPr>
        <w:t>．小钢珠与待检验平板碰撞时给平板竖直方向的作用力大小与小钢珠离开弹簧时的速度大小无关</w:t>
      </w:r>
    </w:p>
    <w:p w:rsidR="0043132F" w:rsidRDefault="00000000">
      <w:pPr>
        <w:spacing w:line="360" w:lineRule="auto"/>
        <w:jc w:val="left"/>
        <w:textAlignment w:val="center"/>
        <w:rPr>
          <w:szCs w:val="21"/>
        </w:rPr>
      </w:pPr>
      <w:r>
        <w:rPr>
          <w:szCs w:val="21"/>
        </w:rPr>
        <w:t>7</w:t>
      </w:r>
      <w:r>
        <w:rPr>
          <w:szCs w:val="21"/>
        </w:rPr>
        <w:t>．如图所示，在光滑水平面上有</w:t>
      </w:r>
      <w:r>
        <w:rPr>
          <w:szCs w:val="21"/>
        </w:rPr>
        <w:t>A</w:t>
      </w:r>
      <w:r>
        <w:rPr>
          <w:szCs w:val="21"/>
        </w:rPr>
        <w:t>、</w:t>
      </w:r>
      <w:r>
        <w:rPr>
          <w:szCs w:val="21"/>
        </w:rPr>
        <w:t>B</w:t>
      </w:r>
      <w:r>
        <w:rPr>
          <w:szCs w:val="21"/>
        </w:rPr>
        <w:t>两辆小车，水平面的左侧有一竖直墙，在小车</w:t>
      </w:r>
      <w:r>
        <w:rPr>
          <w:szCs w:val="21"/>
        </w:rPr>
        <w:t>B</w:t>
      </w:r>
      <w:r>
        <w:rPr>
          <w:szCs w:val="21"/>
        </w:rPr>
        <w:t>上坐着一个小孩，小孩与</w:t>
      </w:r>
      <w:r>
        <w:rPr>
          <w:szCs w:val="21"/>
        </w:rPr>
        <w:t>B</w:t>
      </w:r>
      <w:r>
        <w:rPr>
          <w:szCs w:val="21"/>
        </w:rPr>
        <w:t>车的总质量是</w:t>
      </w:r>
      <w:r>
        <w:rPr>
          <w:szCs w:val="21"/>
        </w:rPr>
        <w:t>A</w:t>
      </w:r>
      <w:r>
        <w:rPr>
          <w:szCs w:val="21"/>
        </w:rPr>
        <w:t>车质量的</w:t>
      </w:r>
      <w:r>
        <w:rPr>
          <w:szCs w:val="21"/>
        </w:rPr>
        <w:t>4040</w:t>
      </w:r>
      <w:r>
        <w:rPr>
          <w:szCs w:val="21"/>
        </w:rPr>
        <w:t>倍。两车开始都处于静止状态，小孩把</w:t>
      </w:r>
      <w:r>
        <w:rPr>
          <w:szCs w:val="21"/>
        </w:rPr>
        <w:t>A</w:t>
      </w:r>
      <w:r>
        <w:rPr>
          <w:szCs w:val="21"/>
        </w:rPr>
        <w:t>车以相对于地面的速度</w:t>
      </w:r>
      <w:r>
        <w:rPr>
          <w:i/>
          <w:szCs w:val="21"/>
        </w:rPr>
        <w:t>v</w:t>
      </w:r>
      <w:r>
        <w:rPr>
          <w:szCs w:val="21"/>
        </w:rPr>
        <w:t>推</w:t>
      </w:r>
      <w:proofErr w:type="gramStart"/>
      <w:r>
        <w:rPr>
          <w:szCs w:val="21"/>
        </w:rPr>
        <w:t>岀</w:t>
      </w:r>
      <w:proofErr w:type="gramEnd"/>
      <w:r>
        <w:rPr>
          <w:szCs w:val="21"/>
        </w:rPr>
        <w:t>，</w:t>
      </w:r>
      <w:r>
        <w:rPr>
          <w:szCs w:val="21"/>
        </w:rPr>
        <w:t>A</w:t>
      </w:r>
      <w:r>
        <w:rPr>
          <w:szCs w:val="21"/>
        </w:rPr>
        <w:t>车与墙壁碰后仍以原速率返回，小孩接到</w:t>
      </w:r>
      <w:r>
        <w:rPr>
          <w:szCs w:val="21"/>
        </w:rPr>
        <w:t>A</w:t>
      </w:r>
      <w:r>
        <w:rPr>
          <w:szCs w:val="21"/>
        </w:rPr>
        <w:t>车后，又把它以相对于地面的速度</w:t>
      </w:r>
      <w:r>
        <w:rPr>
          <w:i/>
          <w:szCs w:val="21"/>
        </w:rPr>
        <w:t>v</w:t>
      </w:r>
      <w:r>
        <w:rPr>
          <w:szCs w:val="21"/>
        </w:rPr>
        <w:t>推出。每次推出，</w:t>
      </w:r>
      <w:r>
        <w:rPr>
          <w:szCs w:val="21"/>
        </w:rPr>
        <w:t>A</w:t>
      </w:r>
      <w:r>
        <w:rPr>
          <w:szCs w:val="21"/>
        </w:rPr>
        <w:t>车相对于地面的速度都是</w:t>
      </w:r>
      <w:r>
        <w:rPr>
          <w:i/>
          <w:szCs w:val="21"/>
        </w:rPr>
        <w:t>v</w:t>
      </w:r>
      <w:r>
        <w:rPr>
          <w:szCs w:val="21"/>
        </w:rPr>
        <w:t>，方向向左。则小孩把</w:t>
      </w:r>
      <w:r>
        <w:rPr>
          <w:szCs w:val="21"/>
        </w:rPr>
        <w:t>A</w:t>
      </w:r>
      <w:r>
        <w:rPr>
          <w:szCs w:val="21"/>
        </w:rPr>
        <w:t>车推出几次后，</w:t>
      </w:r>
      <w:r>
        <w:rPr>
          <w:szCs w:val="21"/>
        </w:rPr>
        <w:t>A</w:t>
      </w:r>
      <w:r>
        <w:rPr>
          <w:szCs w:val="21"/>
        </w:rPr>
        <w:t>车返回时小孩不能再接到</w:t>
      </w:r>
      <w:r>
        <w:rPr>
          <w:szCs w:val="21"/>
        </w:rPr>
        <w:t>A</w:t>
      </w:r>
      <w:r>
        <w:rPr>
          <w:szCs w:val="21"/>
        </w:rPr>
        <w:t>车（　　）</w:t>
      </w:r>
    </w:p>
    <w:p w:rsidR="0043132F" w:rsidRDefault="00000000">
      <w:pPr>
        <w:spacing w:line="360" w:lineRule="auto"/>
        <w:jc w:val="left"/>
        <w:textAlignment w:val="center"/>
        <w:rPr>
          <w:szCs w:val="21"/>
        </w:rPr>
      </w:pPr>
      <w:r>
        <w:rPr>
          <w:noProof/>
          <w:szCs w:val="21"/>
        </w:rPr>
        <w:drawing>
          <wp:inline distT="0" distB="0" distL="114300" distR="114300">
            <wp:extent cx="2966085" cy="1132840"/>
            <wp:effectExtent l="0" t="0" r="5715" b="10160"/>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00258" name="图片 100007" descr="figure"/>
                    <pic:cNvPicPr>
                      <a:picLocks noChangeAspect="1"/>
                    </pic:cNvPicPr>
                  </pic:nvPicPr>
                  <pic:blipFill>
                    <a:blip r:embed="rId42"/>
                    <a:stretch>
                      <a:fillRect/>
                    </a:stretch>
                  </pic:blipFill>
                  <pic:spPr>
                    <a:xfrm>
                      <a:off x="0" y="0"/>
                      <a:ext cx="2966085" cy="1132840"/>
                    </a:xfrm>
                    <a:prstGeom prst="rect">
                      <a:avLst/>
                    </a:prstGeom>
                  </pic:spPr>
                </pic:pic>
              </a:graphicData>
            </a:graphic>
          </wp:inline>
        </w:drawing>
      </w:r>
      <w:r>
        <w:rPr>
          <w:szCs w:val="21"/>
        </w:rPr>
        <w:br/>
        <w:t>A</w:t>
      </w:r>
      <w:r>
        <w:rPr>
          <w:szCs w:val="21"/>
        </w:rPr>
        <w:t>．</w:t>
      </w:r>
      <w:r>
        <w:rPr>
          <w:szCs w:val="21"/>
        </w:rPr>
        <w:t>2019</w:t>
      </w:r>
      <w:r>
        <w:rPr>
          <w:szCs w:val="21"/>
        </w:rPr>
        <w:tab/>
      </w:r>
      <w:r>
        <w:rPr>
          <w:rFonts w:hint="eastAsia"/>
          <w:szCs w:val="21"/>
        </w:rPr>
        <w:t xml:space="preserve">                  </w:t>
      </w:r>
      <w:r>
        <w:rPr>
          <w:szCs w:val="21"/>
        </w:rPr>
        <w:t>B</w:t>
      </w:r>
      <w:r>
        <w:rPr>
          <w:szCs w:val="21"/>
        </w:rPr>
        <w:t>．</w:t>
      </w:r>
      <w:r>
        <w:rPr>
          <w:szCs w:val="21"/>
        </w:rPr>
        <w:t>2020</w:t>
      </w:r>
      <w:r>
        <w:rPr>
          <w:szCs w:val="21"/>
        </w:rPr>
        <w:tab/>
      </w:r>
      <w:r>
        <w:rPr>
          <w:rFonts w:hint="eastAsia"/>
          <w:szCs w:val="21"/>
        </w:rPr>
        <w:t xml:space="preserve">              </w:t>
      </w:r>
      <w:r>
        <w:rPr>
          <w:szCs w:val="21"/>
        </w:rPr>
        <w:t>C</w:t>
      </w:r>
      <w:r>
        <w:rPr>
          <w:szCs w:val="21"/>
        </w:rPr>
        <w:t>．</w:t>
      </w:r>
      <w:r>
        <w:rPr>
          <w:szCs w:val="21"/>
        </w:rPr>
        <w:t>2021</w:t>
      </w:r>
      <w:r>
        <w:rPr>
          <w:szCs w:val="21"/>
        </w:rPr>
        <w:tab/>
      </w:r>
      <w:r>
        <w:rPr>
          <w:rFonts w:hint="eastAsia"/>
          <w:szCs w:val="21"/>
        </w:rPr>
        <w:t xml:space="preserve">            </w:t>
      </w:r>
      <w:r>
        <w:rPr>
          <w:szCs w:val="21"/>
        </w:rPr>
        <w:t>D</w:t>
      </w:r>
      <w:r>
        <w:rPr>
          <w:szCs w:val="21"/>
        </w:rPr>
        <w:t>．</w:t>
      </w:r>
      <w:r>
        <w:rPr>
          <w:szCs w:val="21"/>
        </w:rPr>
        <w:t>2022</w:t>
      </w:r>
    </w:p>
    <w:p w:rsidR="0043132F" w:rsidRDefault="00000000">
      <w:pPr>
        <w:spacing w:line="360" w:lineRule="auto"/>
        <w:rPr>
          <w:b/>
          <w:szCs w:val="21"/>
        </w:rPr>
      </w:pPr>
      <w:r>
        <w:rPr>
          <w:b/>
          <w:szCs w:val="21"/>
        </w:rPr>
        <w:t>二、多选题</w:t>
      </w:r>
      <w:r>
        <w:rPr>
          <w:rFonts w:hint="eastAsia"/>
          <w:b/>
          <w:szCs w:val="21"/>
        </w:rPr>
        <w:t>（共</w:t>
      </w:r>
      <w:r>
        <w:rPr>
          <w:rFonts w:hint="eastAsia"/>
          <w:b/>
          <w:szCs w:val="21"/>
        </w:rPr>
        <w:t>5</w:t>
      </w:r>
      <w:r>
        <w:rPr>
          <w:rFonts w:hint="eastAsia"/>
          <w:b/>
          <w:szCs w:val="21"/>
        </w:rPr>
        <w:t>题，每题</w:t>
      </w:r>
      <w:r>
        <w:rPr>
          <w:rFonts w:hint="eastAsia"/>
          <w:b/>
          <w:szCs w:val="21"/>
        </w:rPr>
        <w:t>5</w:t>
      </w:r>
      <w:r>
        <w:rPr>
          <w:rFonts w:hint="eastAsia"/>
          <w:b/>
          <w:szCs w:val="21"/>
        </w:rPr>
        <w:t>分，共</w:t>
      </w:r>
      <w:r>
        <w:rPr>
          <w:rFonts w:hint="eastAsia"/>
          <w:b/>
          <w:szCs w:val="21"/>
        </w:rPr>
        <w:t>25</w:t>
      </w:r>
      <w:r>
        <w:rPr>
          <w:rFonts w:hint="eastAsia"/>
          <w:b/>
          <w:szCs w:val="21"/>
        </w:rPr>
        <w:t>分）</w:t>
      </w:r>
    </w:p>
    <w:p w:rsidR="0043132F" w:rsidRDefault="00000000">
      <w:pPr>
        <w:spacing w:line="360" w:lineRule="auto"/>
        <w:jc w:val="left"/>
        <w:textAlignment w:val="center"/>
        <w:rPr>
          <w:szCs w:val="21"/>
        </w:rPr>
      </w:pPr>
      <w:r>
        <w:rPr>
          <w:szCs w:val="21"/>
        </w:rPr>
        <w:t>8</w:t>
      </w:r>
      <w:r>
        <w:rPr>
          <w:szCs w:val="21"/>
        </w:rPr>
        <w:t>．一辆汽车在平直的公路上做直线运动，如图是描述该车在</w:t>
      </w:r>
      <w:r>
        <w:rPr>
          <w:szCs w:val="21"/>
        </w:rPr>
        <w:object w:dxaOrig="404" w:dyaOrig="221">
          <v:shape id="_x0000_i1039" type="#_x0000_t75" alt="eqIdd875cad7cc774a529e17a8fb98038167" style="width:20pt;height:11pt" o:ole="">
            <v:imagedata r:id="rId43" o:title="eqIdd875cad7cc774a529e17a8fb98038167"/>
          </v:shape>
          <o:OLEObject Type="Embed" ProgID="Equation.DSMT4" ShapeID="_x0000_i1039" DrawAspect="Content" ObjectID="_1738154798" r:id="rId44"/>
        </w:object>
      </w:r>
      <w:r>
        <w:rPr>
          <w:szCs w:val="21"/>
        </w:rPr>
        <w:t>时刻由静止开始运动的加速度随时间变化</w:t>
      </w:r>
      <w:proofErr w:type="gramStart"/>
      <w:r>
        <w:rPr>
          <w:szCs w:val="21"/>
        </w:rPr>
        <w:t>图象</w:t>
      </w:r>
      <w:proofErr w:type="gramEnd"/>
      <w:r>
        <w:rPr>
          <w:szCs w:val="21"/>
        </w:rPr>
        <w:t>。则由</w:t>
      </w:r>
      <w:proofErr w:type="gramStart"/>
      <w:r>
        <w:rPr>
          <w:szCs w:val="21"/>
        </w:rPr>
        <w:t>图象</w:t>
      </w:r>
      <w:proofErr w:type="gramEnd"/>
      <w:r>
        <w:rPr>
          <w:szCs w:val="21"/>
        </w:rPr>
        <w:t>提供的信息可求出（　　）</w:t>
      </w:r>
    </w:p>
    <w:p w:rsidR="0043132F" w:rsidRDefault="00000000">
      <w:pPr>
        <w:spacing w:line="360" w:lineRule="auto"/>
        <w:jc w:val="left"/>
        <w:textAlignment w:val="center"/>
        <w:rPr>
          <w:szCs w:val="21"/>
        </w:rPr>
      </w:pPr>
      <w:r>
        <w:rPr>
          <w:noProof/>
          <w:szCs w:val="21"/>
        </w:rPr>
        <w:drawing>
          <wp:inline distT="0" distB="0" distL="114300" distR="114300">
            <wp:extent cx="2952750" cy="2218055"/>
            <wp:effectExtent l="0" t="0" r="0" b="10795"/>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72253" name="图片 100005" descr="figure"/>
                    <pic:cNvPicPr>
                      <a:picLocks noChangeAspect="1"/>
                    </pic:cNvPicPr>
                  </pic:nvPicPr>
                  <pic:blipFill>
                    <a:blip r:embed="rId45"/>
                    <a:stretch>
                      <a:fillRect/>
                    </a:stretch>
                  </pic:blipFill>
                  <pic:spPr>
                    <a:xfrm>
                      <a:off x="0" y="0"/>
                      <a:ext cx="2952750" cy="2218055"/>
                    </a:xfrm>
                    <a:prstGeom prst="rect">
                      <a:avLst/>
                    </a:prstGeom>
                  </pic:spPr>
                </pic:pic>
              </a:graphicData>
            </a:graphic>
          </wp:inline>
        </w:drawing>
      </w:r>
    </w:p>
    <w:p w:rsidR="0043132F" w:rsidRDefault="00000000">
      <w:pPr>
        <w:spacing w:line="360" w:lineRule="auto"/>
        <w:jc w:val="left"/>
        <w:textAlignment w:val="center"/>
        <w:rPr>
          <w:szCs w:val="21"/>
        </w:rPr>
      </w:pPr>
      <w:r>
        <w:rPr>
          <w:szCs w:val="21"/>
        </w:rPr>
        <w:t>A</w:t>
      </w:r>
      <w:r>
        <w:rPr>
          <w:szCs w:val="21"/>
        </w:rPr>
        <w:t>．汽车在</w:t>
      </w:r>
      <w:r>
        <w:rPr>
          <w:szCs w:val="21"/>
        </w:rPr>
        <w:object w:dxaOrig="334" w:dyaOrig="254">
          <v:shape id="_x0000_i1040" type="#_x0000_t75" alt="eqId42062dfdd06349be84875299616e19d6" style="width:16.5pt;height:12.5pt" o:ole="">
            <v:imagedata r:id="rId46" o:title="eqId42062dfdd06349be84875299616e19d6"/>
          </v:shape>
          <o:OLEObject Type="Embed" ProgID="Equation.DSMT4" ShapeID="_x0000_i1040" DrawAspect="Content" ObjectID="_1738154799" r:id="rId47"/>
        </w:object>
      </w:r>
      <w:r>
        <w:rPr>
          <w:szCs w:val="21"/>
        </w:rPr>
        <w:t>末的速度大小</w:t>
      </w:r>
    </w:p>
    <w:p w:rsidR="0043132F" w:rsidRDefault="00000000">
      <w:pPr>
        <w:spacing w:line="360" w:lineRule="auto"/>
        <w:jc w:val="left"/>
        <w:textAlignment w:val="center"/>
        <w:rPr>
          <w:szCs w:val="21"/>
        </w:rPr>
      </w:pPr>
      <w:r>
        <w:rPr>
          <w:szCs w:val="21"/>
        </w:rPr>
        <w:t>B</w:t>
      </w:r>
      <w:r>
        <w:rPr>
          <w:szCs w:val="21"/>
        </w:rPr>
        <w:t>．汽车的最大动量</w:t>
      </w:r>
    </w:p>
    <w:p w:rsidR="0043132F" w:rsidRDefault="00000000">
      <w:pPr>
        <w:spacing w:line="360" w:lineRule="auto"/>
        <w:jc w:val="left"/>
        <w:textAlignment w:val="center"/>
        <w:rPr>
          <w:szCs w:val="21"/>
        </w:rPr>
      </w:pPr>
      <w:r>
        <w:rPr>
          <w:szCs w:val="21"/>
        </w:rPr>
        <w:t>C</w:t>
      </w:r>
      <w:r>
        <w:rPr>
          <w:szCs w:val="21"/>
        </w:rPr>
        <w:t>．汽车在</w:t>
      </w:r>
      <w:r>
        <w:rPr>
          <w:szCs w:val="21"/>
        </w:rPr>
        <w:object w:dxaOrig="651" w:dyaOrig="247">
          <v:shape id="_x0000_i1041" type="#_x0000_t75" alt="eqIdc2635290a077427885cde6795867b1ec" style="width:32.5pt;height:12.5pt" o:ole="">
            <v:imagedata r:id="rId48" o:title="eqIdc2635290a077427885cde6795867b1ec"/>
          </v:shape>
          <o:OLEObject Type="Embed" ProgID="Equation.DSMT4" ShapeID="_x0000_i1041" DrawAspect="Content" ObjectID="_1738154800" r:id="rId49"/>
        </w:object>
      </w:r>
      <w:r>
        <w:rPr>
          <w:szCs w:val="21"/>
        </w:rPr>
        <w:t>的时间内牵引力对它做的功</w:t>
      </w:r>
    </w:p>
    <w:p w:rsidR="0043132F" w:rsidRDefault="00000000">
      <w:pPr>
        <w:spacing w:line="360" w:lineRule="auto"/>
        <w:jc w:val="left"/>
        <w:textAlignment w:val="center"/>
        <w:rPr>
          <w:szCs w:val="21"/>
        </w:rPr>
      </w:pPr>
      <w:r>
        <w:rPr>
          <w:szCs w:val="21"/>
        </w:rPr>
        <w:t>D</w:t>
      </w:r>
      <w:r>
        <w:rPr>
          <w:szCs w:val="21"/>
        </w:rPr>
        <w:t>．汽车在</w:t>
      </w:r>
      <w:r>
        <w:rPr>
          <w:szCs w:val="21"/>
        </w:rPr>
        <w:object w:dxaOrig="651" w:dyaOrig="247">
          <v:shape id="_x0000_i1042" type="#_x0000_t75" alt="eqIdc2635290a077427885cde6795867b1ec" style="width:32.5pt;height:12.5pt" o:ole="">
            <v:imagedata r:id="rId48" o:title="eqIdc2635290a077427885cde6795867b1ec"/>
          </v:shape>
          <o:OLEObject Type="Embed" ProgID="Equation.DSMT4" ShapeID="_x0000_i1042" DrawAspect="Content" ObjectID="_1738154801" r:id="rId50"/>
        </w:object>
      </w:r>
      <w:r>
        <w:rPr>
          <w:szCs w:val="21"/>
        </w:rPr>
        <w:t>内一直沿同一方向运动且速度的变化量为零</w:t>
      </w:r>
    </w:p>
    <w:p w:rsidR="0043132F" w:rsidRDefault="00000000">
      <w:pPr>
        <w:spacing w:line="360" w:lineRule="auto"/>
        <w:jc w:val="left"/>
        <w:textAlignment w:val="center"/>
        <w:rPr>
          <w:szCs w:val="21"/>
        </w:rPr>
      </w:pPr>
      <w:r>
        <w:rPr>
          <w:szCs w:val="21"/>
        </w:rPr>
        <w:t>9</w:t>
      </w:r>
      <w:r>
        <w:rPr>
          <w:szCs w:val="21"/>
        </w:rPr>
        <w:t>．带有</w:t>
      </w:r>
      <w:r>
        <w:rPr>
          <w:szCs w:val="21"/>
        </w:rPr>
        <w:object w:dxaOrig="211" w:dyaOrig="545">
          <v:shape id="_x0000_i1043" type="#_x0000_t75" alt="eqIdda3fe57e250a4b619aa9e3418e1534a4" style="width:10.5pt;height:27.5pt" o:ole="">
            <v:imagedata r:id="rId37" o:title="eqIdda3fe57e250a4b619aa9e3418e1534a4"/>
          </v:shape>
          <o:OLEObject Type="Embed" ProgID="Equation.DSMT4" ShapeID="_x0000_i1043" DrawAspect="Content" ObjectID="_1738154802" r:id="rId51"/>
        </w:object>
      </w:r>
      <w:r>
        <w:rPr>
          <w:szCs w:val="21"/>
        </w:rPr>
        <w:t>光滑圆弧轨道，质量为</w:t>
      </w:r>
      <w:r>
        <w:rPr>
          <w:szCs w:val="21"/>
        </w:rPr>
        <w:object w:dxaOrig="228" w:dyaOrig="201">
          <v:shape id="_x0000_i1044" type="#_x0000_t75" alt="eqIda4be99d332154d13a4a6ed1ff6444fe7" style="width:11.5pt;height:10pt" o:ole="">
            <v:imagedata r:id="rId52" o:title="eqIda4be99d332154d13a4a6ed1ff6444fe7"/>
          </v:shape>
          <o:OLEObject Type="Embed" ProgID="Equation.DSMT4" ShapeID="_x0000_i1044" DrawAspect="Content" ObjectID="_1738154803" r:id="rId53"/>
        </w:object>
      </w:r>
      <w:r>
        <w:rPr>
          <w:szCs w:val="21"/>
        </w:rPr>
        <w:t>的滑车静止置于光滑水平面上，如图所示，</w:t>
      </w:r>
      <w:proofErr w:type="gramStart"/>
      <w:r>
        <w:rPr>
          <w:szCs w:val="21"/>
        </w:rPr>
        <w:t>一</w:t>
      </w:r>
      <w:proofErr w:type="gramEnd"/>
      <w:r>
        <w:rPr>
          <w:szCs w:val="21"/>
        </w:rPr>
        <w:t>质量也为</w:t>
      </w:r>
      <w:r>
        <w:rPr>
          <w:szCs w:val="21"/>
        </w:rPr>
        <w:object w:dxaOrig="228" w:dyaOrig="201">
          <v:shape id="_x0000_i1045" type="#_x0000_t75" alt="eqIda4be99d332154d13a4a6ed1ff6444fe7" style="width:11.5pt;height:10pt" o:ole="">
            <v:imagedata r:id="rId52" o:title="eqIda4be99d332154d13a4a6ed1ff6444fe7"/>
          </v:shape>
          <o:OLEObject Type="Embed" ProgID="Equation.DSMT4" ShapeID="_x0000_i1045" DrawAspect="Content" ObjectID="_1738154804" r:id="rId54"/>
        </w:object>
      </w:r>
      <w:r>
        <w:rPr>
          <w:szCs w:val="21"/>
        </w:rPr>
        <w:t>的小球以速度</w:t>
      </w:r>
      <w:r>
        <w:rPr>
          <w:szCs w:val="21"/>
        </w:rPr>
        <w:object w:dxaOrig="213" w:dyaOrig="323">
          <v:shape id="_x0000_i1046" type="#_x0000_t75" alt="eqId01e4e3ba2b884bf7a2ffa5254dc2b70c" style="width:10.5pt;height:16pt" o:ole="">
            <v:imagedata r:id="rId55" o:title="eqId01e4e3ba2b884bf7a2ffa5254dc2b70c"/>
          </v:shape>
          <o:OLEObject Type="Embed" ProgID="Equation.DSMT4" ShapeID="_x0000_i1046" DrawAspect="Content" ObjectID="_1738154805" r:id="rId56"/>
        </w:object>
      </w:r>
      <w:r>
        <w:rPr>
          <w:szCs w:val="21"/>
        </w:rPr>
        <w:t>水平冲上滑车，到达某一高度后，小球又返回车的左端，则（　　）</w:t>
      </w:r>
    </w:p>
    <w:p w:rsidR="0043132F" w:rsidRDefault="00000000">
      <w:pPr>
        <w:spacing w:line="360" w:lineRule="auto"/>
        <w:jc w:val="left"/>
        <w:textAlignment w:val="center"/>
        <w:rPr>
          <w:szCs w:val="21"/>
        </w:rPr>
      </w:pPr>
      <w:r>
        <w:rPr>
          <w:noProof/>
          <w:szCs w:val="21"/>
        </w:rPr>
        <w:lastRenderedPageBreak/>
        <w:drawing>
          <wp:inline distT="0" distB="0" distL="114300" distR="114300">
            <wp:extent cx="2066925" cy="1343025"/>
            <wp:effectExtent l="0" t="0" r="9525" b="9525"/>
            <wp:docPr id="256226724" name="图片 2562267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3099" name="图片 256226724" descr="figure"/>
                    <pic:cNvPicPr>
                      <a:picLocks noChangeAspect="1"/>
                    </pic:cNvPicPr>
                  </pic:nvPicPr>
                  <pic:blipFill>
                    <a:blip r:embed="rId57"/>
                    <a:stretch>
                      <a:fillRect/>
                    </a:stretch>
                  </pic:blipFill>
                  <pic:spPr>
                    <a:xfrm>
                      <a:off x="0" y="0"/>
                      <a:ext cx="2066925" cy="1343025"/>
                    </a:xfrm>
                    <a:prstGeom prst="rect">
                      <a:avLst/>
                    </a:prstGeom>
                  </pic:spPr>
                </pic:pic>
              </a:graphicData>
            </a:graphic>
          </wp:inline>
        </w:drawing>
      </w:r>
    </w:p>
    <w:p w:rsidR="0043132F" w:rsidRDefault="00000000">
      <w:pPr>
        <w:spacing w:line="360" w:lineRule="auto"/>
        <w:jc w:val="left"/>
        <w:textAlignment w:val="center"/>
        <w:rPr>
          <w:szCs w:val="21"/>
        </w:rPr>
      </w:pPr>
      <w:r>
        <w:rPr>
          <w:szCs w:val="21"/>
        </w:rPr>
        <w:t>A</w:t>
      </w:r>
      <w:r>
        <w:rPr>
          <w:szCs w:val="21"/>
        </w:rPr>
        <w:t>．小球返回车的左端时，速度为零</w:t>
      </w:r>
    </w:p>
    <w:p w:rsidR="0043132F" w:rsidRDefault="00000000">
      <w:pPr>
        <w:spacing w:line="360" w:lineRule="auto"/>
        <w:jc w:val="left"/>
        <w:textAlignment w:val="center"/>
        <w:rPr>
          <w:szCs w:val="21"/>
        </w:rPr>
      </w:pPr>
      <w:r>
        <w:rPr>
          <w:szCs w:val="21"/>
        </w:rPr>
        <w:t>B</w:t>
      </w:r>
      <w:r>
        <w:rPr>
          <w:szCs w:val="21"/>
        </w:rPr>
        <w:t>．小球返回车的左端时，速度为</w:t>
      </w:r>
      <w:r>
        <w:rPr>
          <w:szCs w:val="21"/>
        </w:rPr>
        <w:object w:dxaOrig="213" w:dyaOrig="323">
          <v:shape id="_x0000_i1047" type="#_x0000_t75" alt="eqId01e4e3ba2b884bf7a2ffa5254dc2b70c" style="width:10.5pt;height:16pt" o:ole="">
            <v:imagedata r:id="rId55" o:title="eqId01e4e3ba2b884bf7a2ffa5254dc2b70c"/>
          </v:shape>
          <o:OLEObject Type="Embed" ProgID="Equation.DSMT4" ShapeID="_x0000_i1047" DrawAspect="Content" ObjectID="_1738154806" r:id="rId58"/>
        </w:object>
      </w:r>
    </w:p>
    <w:p w:rsidR="0043132F" w:rsidRDefault="00000000">
      <w:pPr>
        <w:spacing w:line="360" w:lineRule="auto"/>
        <w:jc w:val="left"/>
        <w:textAlignment w:val="center"/>
        <w:rPr>
          <w:szCs w:val="21"/>
        </w:rPr>
      </w:pPr>
      <w:r>
        <w:rPr>
          <w:szCs w:val="21"/>
        </w:rPr>
        <w:t>C</w:t>
      </w:r>
      <w:r>
        <w:rPr>
          <w:szCs w:val="21"/>
        </w:rPr>
        <w:t>．小球上升到最高点时，小车的速度为</w:t>
      </w:r>
      <w:r>
        <w:rPr>
          <w:szCs w:val="21"/>
        </w:rPr>
        <w:object w:dxaOrig="388" w:dyaOrig="547">
          <v:shape id="_x0000_i1048" type="#_x0000_t75" alt="eqId37db41c704544818837f2013c9df664c" style="width:19.5pt;height:27.5pt" o:ole="">
            <v:imagedata r:id="rId59" o:title="eqId37db41c704544818837f2013c9df664c"/>
          </v:shape>
          <o:OLEObject Type="Embed" ProgID="Equation.DSMT4" ShapeID="_x0000_i1048" DrawAspect="Content" ObjectID="_1738154807" r:id="rId60"/>
        </w:object>
      </w:r>
    </w:p>
    <w:p w:rsidR="0043132F" w:rsidRDefault="00000000">
      <w:pPr>
        <w:spacing w:line="360" w:lineRule="auto"/>
        <w:jc w:val="left"/>
        <w:textAlignment w:val="center"/>
        <w:rPr>
          <w:szCs w:val="21"/>
        </w:rPr>
      </w:pPr>
      <w:r>
        <w:rPr>
          <w:szCs w:val="21"/>
        </w:rPr>
        <w:t>D</w:t>
      </w:r>
      <w:r>
        <w:rPr>
          <w:szCs w:val="21"/>
        </w:rPr>
        <w:t>．小球在弧形槽上上升的最大高度为</w:t>
      </w:r>
      <w:r>
        <w:rPr>
          <w:szCs w:val="21"/>
        </w:rPr>
        <w:object w:dxaOrig="316" w:dyaOrig="580">
          <v:shape id="_x0000_i1049" type="#_x0000_t75" alt="eqId88d8087a9d3843a09989d73772193619" style="width:16pt;height:29pt" o:ole="">
            <v:imagedata r:id="rId61" o:title="eqId88d8087a9d3843a09989d73772193619"/>
          </v:shape>
          <o:OLEObject Type="Embed" ProgID="Equation.DSMT4" ShapeID="_x0000_i1049" DrawAspect="Content" ObjectID="_1738154808" r:id="rId62"/>
        </w:object>
      </w:r>
    </w:p>
    <w:p w:rsidR="0043132F" w:rsidRDefault="00000000">
      <w:pPr>
        <w:spacing w:line="360" w:lineRule="auto"/>
        <w:jc w:val="left"/>
        <w:textAlignment w:val="center"/>
        <w:rPr>
          <w:szCs w:val="21"/>
        </w:rPr>
      </w:pPr>
      <w:r>
        <w:rPr>
          <w:szCs w:val="21"/>
        </w:rPr>
        <w:t>10</w:t>
      </w:r>
      <w:r>
        <w:rPr>
          <w:szCs w:val="21"/>
        </w:rPr>
        <w:t>．</w:t>
      </w:r>
      <w:proofErr w:type="gramStart"/>
      <w:r>
        <w:rPr>
          <w:szCs w:val="21"/>
        </w:rPr>
        <w:t>一</w:t>
      </w:r>
      <w:proofErr w:type="gramEnd"/>
      <w:r>
        <w:rPr>
          <w:szCs w:val="21"/>
        </w:rPr>
        <w:t>质量</w:t>
      </w:r>
      <w:r>
        <w:rPr>
          <w:szCs w:val="21"/>
        </w:rPr>
        <w:object w:dxaOrig="967" w:dyaOrig="285">
          <v:shape id="_x0000_i1050" type="#_x0000_t75" alt="eqIdbbc84caa3e704f78afe43b6223eacac8" style="width:48.5pt;height:14.5pt" o:ole="">
            <v:imagedata r:id="rId63" o:title="eqIdbbc84caa3e704f78afe43b6223eacac8"/>
          </v:shape>
          <o:OLEObject Type="Embed" ProgID="Equation.DSMT4" ShapeID="_x0000_i1050" DrawAspect="Content" ObjectID="_1738154809" r:id="rId64"/>
        </w:object>
      </w:r>
      <w:r>
        <w:rPr>
          <w:szCs w:val="21"/>
        </w:rPr>
        <w:t>的长方形木板</w:t>
      </w:r>
      <w:r>
        <w:rPr>
          <w:szCs w:val="21"/>
        </w:rPr>
        <w:object w:dxaOrig="193" w:dyaOrig="204">
          <v:shape id="_x0000_i1051" type="#_x0000_t75" alt="eqId8754ce8cf7f34f04abb9a0c041f57f5c" style="width:9.5pt;height:10pt" o:ole="">
            <v:imagedata r:id="rId65" o:title="eqId8754ce8cf7f34f04abb9a0c041f57f5c"/>
          </v:shape>
          <o:OLEObject Type="Embed" ProgID="Equation.DSMT4" ShapeID="_x0000_i1051" DrawAspect="Content" ObjectID="_1738154810" r:id="rId66"/>
        </w:object>
      </w:r>
      <w:r>
        <w:rPr>
          <w:szCs w:val="21"/>
        </w:rPr>
        <w:t>放在光滑水平地面上，在其右端放</w:t>
      </w:r>
      <w:proofErr w:type="gramStart"/>
      <w:r>
        <w:rPr>
          <w:szCs w:val="21"/>
        </w:rPr>
        <w:t>一</w:t>
      </w:r>
      <w:proofErr w:type="gramEnd"/>
      <w:r>
        <w:rPr>
          <w:szCs w:val="21"/>
        </w:rPr>
        <w:t>质量</w:t>
      </w:r>
      <w:r>
        <w:rPr>
          <w:szCs w:val="21"/>
        </w:rPr>
        <w:object w:dxaOrig="897" w:dyaOrig="277">
          <v:shape id="_x0000_i1052" type="#_x0000_t75" alt="eqIdc319cf3fc8d74ebf8462595d12e1771c" style="width:45pt;height:14pt" o:ole="">
            <v:imagedata r:id="rId67" o:title="eqIdc319cf3fc8d74ebf8462595d12e1771c"/>
          </v:shape>
          <o:OLEObject Type="Embed" ProgID="Equation.DSMT4" ShapeID="_x0000_i1052" DrawAspect="Content" ObjectID="_1738154811" r:id="rId68"/>
        </w:object>
      </w:r>
      <w:r>
        <w:rPr>
          <w:szCs w:val="21"/>
        </w:rPr>
        <w:t>的小木块</w:t>
      </w:r>
      <w:r>
        <w:rPr>
          <w:szCs w:val="21"/>
        </w:rPr>
        <w:object w:dxaOrig="211" w:dyaOrig="211">
          <v:shape id="_x0000_i1053" type="#_x0000_t75" alt="eqId052844cae8574a8ab842c38a039baac0" style="width:10.5pt;height:10.5pt" o:ole="">
            <v:imagedata r:id="rId69" o:title="eqId052844cae8574a8ab842c38a039baac0"/>
          </v:shape>
          <o:OLEObject Type="Embed" ProgID="Equation.DSMT4" ShapeID="_x0000_i1053" DrawAspect="Content" ObjectID="_1738154812" r:id="rId70"/>
        </w:object>
      </w:r>
      <w:r>
        <w:rPr>
          <w:szCs w:val="21"/>
        </w:rPr>
        <w:t>，现以地面为参考系，给</w:t>
      </w:r>
      <w:r>
        <w:rPr>
          <w:szCs w:val="21"/>
        </w:rPr>
        <w:object w:dxaOrig="211" w:dyaOrig="211">
          <v:shape id="_x0000_i1054" type="#_x0000_t75" alt="eqId052844cae8574a8ab842c38a039baac0" style="width:10.5pt;height:10.5pt" o:ole="">
            <v:imagedata r:id="rId69" o:title="eqId052844cae8574a8ab842c38a039baac0"/>
          </v:shape>
          <o:OLEObject Type="Embed" ProgID="Equation.DSMT4" ShapeID="_x0000_i1054" DrawAspect="Content" ObjectID="_1738154813" r:id="rId71"/>
        </w:object>
      </w:r>
      <w:r>
        <w:rPr>
          <w:szCs w:val="21"/>
        </w:rPr>
        <w:t>和</w:t>
      </w:r>
      <w:r>
        <w:rPr>
          <w:szCs w:val="21"/>
        </w:rPr>
        <w:object w:dxaOrig="193" w:dyaOrig="204">
          <v:shape id="_x0000_i1055" type="#_x0000_t75" alt="eqId8754ce8cf7f34f04abb9a0c041f57f5c" style="width:9.5pt;height:10pt" o:ole="">
            <v:imagedata r:id="rId65" o:title="eqId8754ce8cf7f34f04abb9a0c041f57f5c"/>
          </v:shape>
          <o:OLEObject Type="Embed" ProgID="Equation.DSMT4" ShapeID="_x0000_i1055" DrawAspect="Content" ObjectID="_1738154814" r:id="rId72"/>
        </w:object>
      </w:r>
      <w:r>
        <w:rPr>
          <w:szCs w:val="21"/>
        </w:rPr>
        <w:t>以大小均为</w:t>
      </w:r>
      <w:r>
        <w:rPr>
          <w:szCs w:val="21"/>
        </w:rPr>
        <w:object w:dxaOrig="545" w:dyaOrig="226">
          <v:shape id="_x0000_i1056" type="#_x0000_t75" alt="eqIdb2df23ecd82143d79b13ae4f16cbcf50" style="width:27.5pt;height:11.5pt" o:ole="">
            <v:imagedata r:id="rId73" o:title="eqIdb2df23ecd82143d79b13ae4f16cbcf50"/>
          </v:shape>
          <o:OLEObject Type="Embed" ProgID="Equation.DSMT4" ShapeID="_x0000_i1056" DrawAspect="Content" ObjectID="_1738154815" r:id="rId74"/>
        </w:object>
      </w:r>
      <w:r>
        <w:rPr>
          <w:szCs w:val="21"/>
        </w:rPr>
        <w:t>、方向相反的初速度，使</w:t>
      </w:r>
      <w:r>
        <w:rPr>
          <w:szCs w:val="21"/>
        </w:rPr>
        <w:object w:dxaOrig="211" w:dyaOrig="211">
          <v:shape id="_x0000_i1057" type="#_x0000_t75" alt="eqId052844cae8574a8ab842c38a039baac0" style="width:10.5pt;height:10.5pt" o:ole="">
            <v:imagedata r:id="rId69" o:title="eqId052844cae8574a8ab842c38a039baac0"/>
          </v:shape>
          <o:OLEObject Type="Embed" ProgID="Equation.DSMT4" ShapeID="_x0000_i1057" DrawAspect="Content" ObjectID="_1738154816" r:id="rId75"/>
        </w:object>
      </w:r>
      <w:r>
        <w:rPr>
          <w:szCs w:val="21"/>
        </w:rPr>
        <w:t>开始向左运动，</w:t>
      </w:r>
      <w:r>
        <w:rPr>
          <w:szCs w:val="21"/>
        </w:rPr>
        <w:object w:dxaOrig="193" w:dyaOrig="204">
          <v:shape id="_x0000_i1058" type="#_x0000_t75" alt="eqId8754ce8cf7f34f04abb9a0c041f57f5c" style="width:9.5pt;height:10pt" o:ole="">
            <v:imagedata r:id="rId65" o:title="eqId8754ce8cf7f34f04abb9a0c041f57f5c"/>
          </v:shape>
          <o:OLEObject Type="Embed" ProgID="Equation.DSMT4" ShapeID="_x0000_i1058" DrawAspect="Content" ObjectID="_1738154817" r:id="rId76"/>
        </w:object>
      </w:r>
      <w:r>
        <w:rPr>
          <w:szCs w:val="21"/>
        </w:rPr>
        <w:t>开始向右运动，但最后</w:t>
      </w:r>
      <w:r>
        <w:rPr>
          <w:szCs w:val="21"/>
        </w:rPr>
        <w:object w:dxaOrig="211" w:dyaOrig="211">
          <v:shape id="_x0000_i1059" type="#_x0000_t75" alt="eqId052844cae8574a8ab842c38a039baac0" style="width:10.5pt;height:10.5pt" o:ole="">
            <v:imagedata r:id="rId69" o:title="eqId052844cae8574a8ab842c38a039baac0"/>
          </v:shape>
          <o:OLEObject Type="Embed" ProgID="Equation.DSMT4" ShapeID="_x0000_i1059" DrawAspect="Content" ObjectID="_1738154818" r:id="rId77"/>
        </w:object>
      </w:r>
      <w:r>
        <w:rPr>
          <w:szCs w:val="21"/>
        </w:rPr>
        <w:t>并没有滑离</w:t>
      </w:r>
      <w:r>
        <w:rPr>
          <w:szCs w:val="21"/>
        </w:rPr>
        <w:object w:dxaOrig="193" w:dyaOrig="204">
          <v:shape id="_x0000_i1060" type="#_x0000_t75" alt="eqId8754ce8cf7f34f04abb9a0c041f57f5c" style="width:9.5pt;height:10pt" o:ole="">
            <v:imagedata r:id="rId65" o:title="eqId8754ce8cf7f34f04abb9a0c041f57f5c"/>
          </v:shape>
          <o:OLEObject Type="Embed" ProgID="Equation.DSMT4" ShapeID="_x0000_i1060" DrawAspect="Content" ObjectID="_1738154819" r:id="rId78"/>
        </w:object>
      </w:r>
      <w:r>
        <w:rPr>
          <w:szCs w:val="21"/>
        </w:rPr>
        <w:t>板。站在地面的观察者看到在段时间内小木块</w:t>
      </w:r>
      <w:r>
        <w:rPr>
          <w:szCs w:val="21"/>
        </w:rPr>
        <w:object w:dxaOrig="211" w:dyaOrig="211">
          <v:shape id="_x0000_i1061" type="#_x0000_t75" alt="eqId052844cae8574a8ab842c38a039baac0" style="width:10.5pt;height:10.5pt" o:ole="">
            <v:imagedata r:id="rId69" o:title="eqId052844cae8574a8ab842c38a039baac0"/>
          </v:shape>
          <o:OLEObject Type="Embed" ProgID="Equation.DSMT4" ShapeID="_x0000_i1061" DrawAspect="Content" ObjectID="_1738154820" r:id="rId79"/>
        </w:object>
      </w:r>
      <w:r>
        <w:rPr>
          <w:szCs w:val="21"/>
        </w:rPr>
        <w:t>正在做加速运动，则在这段时间内的某时刻木板</w:t>
      </w:r>
      <w:r>
        <w:rPr>
          <w:szCs w:val="21"/>
        </w:rPr>
        <w:object w:dxaOrig="193" w:dyaOrig="204">
          <v:shape id="_x0000_i1062" type="#_x0000_t75" alt="eqId8754ce8cf7f34f04abb9a0c041f57f5c" style="width:9.5pt;height:10pt" o:ole="">
            <v:imagedata r:id="rId65" o:title="eqId8754ce8cf7f34f04abb9a0c041f57f5c"/>
          </v:shape>
          <o:OLEObject Type="Embed" ProgID="Equation.DSMT4" ShapeID="_x0000_i1062" DrawAspect="Content" ObjectID="_1738154821" r:id="rId80"/>
        </w:object>
      </w:r>
      <w:r>
        <w:rPr>
          <w:szCs w:val="21"/>
        </w:rPr>
        <w:t>相对地面的速度大小可能是（　　）</w:t>
      </w:r>
    </w:p>
    <w:p w:rsidR="0043132F" w:rsidRDefault="00000000">
      <w:pPr>
        <w:spacing w:line="360" w:lineRule="auto"/>
        <w:jc w:val="left"/>
        <w:textAlignment w:val="center"/>
        <w:rPr>
          <w:szCs w:val="21"/>
        </w:rPr>
      </w:pPr>
      <w:r>
        <w:rPr>
          <w:noProof/>
          <w:szCs w:val="21"/>
        </w:rPr>
        <w:drawing>
          <wp:inline distT="0" distB="0" distL="114300" distR="114300">
            <wp:extent cx="1995170" cy="694690"/>
            <wp:effectExtent l="0" t="0" r="5080" b="10160"/>
            <wp:docPr id="1282230179" name="图片 128223017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585" name="图片 1282230179" descr="figure"/>
                    <pic:cNvPicPr>
                      <a:picLocks noChangeAspect="1"/>
                    </pic:cNvPicPr>
                  </pic:nvPicPr>
                  <pic:blipFill>
                    <a:blip r:embed="rId81"/>
                    <a:stretch>
                      <a:fillRect/>
                    </a:stretch>
                  </pic:blipFill>
                  <pic:spPr>
                    <a:xfrm>
                      <a:off x="0" y="0"/>
                      <a:ext cx="1995170" cy="694690"/>
                    </a:xfrm>
                    <a:prstGeom prst="rect">
                      <a:avLst/>
                    </a:prstGeom>
                  </pic:spPr>
                </pic:pic>
              </a:graphicData>
            </a:graphic>
          </wp:inline>
        </w:drawing>
      </w:r>
      <w:r>
        <w:rPr>
          <w:szCs w:val="21"/>
        </w:rPr>
        <w:t xml:space="preserve"> </w:t>
      </w:r>
    </w:p>
    <w:p w:rsidR="0043132F" w:rsidRDefault="00000000">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object w:dxaOrig="615" w:dyaOrig="249">
          <v:shape id="_x0000_i1063" type="#_x0000_t75" alt="eqId94426cddf83146c59649722de3da3d8e" style="width:31pt;height:12.5pt" o:ole="">
            <v:imagedata r:id="rId82" o:title="eqId94426cddf83146c59649722de3da3d8e"/>
          </v:shape>
          <o:OLEObject Type="Embed" ProgID="Equation.DSMT4" ShapeID="_x0000_i1063" DrawAspect="Content" ObjectID="_1738154822" r:id="rId83"/>
        </w:object>
      </w:r>
      <w:r>
        <w:rPr>
          <w:szCs w:val="21"/>
        </w:rPr>
        <w:tab/>
        <w:t>B</w:t>
      </w:r>
      <w:r>
        <w:rPr>
          <w:szCs w:val="21"/>
        </w:rPr>
        <w:t>．</w:t>
      </w:r>
      <w:r>
        <w:rPr>
          <w:szCs w:val="21"/>
        </w:rPr>
        <w:object w:dxaOrig="563" w:dyaOrig="229">
          <v:shape id="_x0000_i1064" type="#_x0000_t75" alt="eqId69990ac6df494274801965fad94e3655" style="width:28pt;height:11.5pt" o:ole="">
            <v:imagedata r:id="rId84" o:title="eqId69990ac6df494274801965fad94e3655"/>
          </v:shape>
          <o:OLEObject Type="Embed" ProgID="Equation.DSMT4" ShapeID="_x0000_i1064" DrawAspect="Content" ObjectID="_1738154823" r:id="rId85"/>
        </w:object>
      </w:r>
      <w:r>
        <w:rPr>
          <w:szCs w:val="21"/>
        </w:rPr>
        <w:tab/>
        <w:t>C</w:t>
      </w:r>
      <w:r>
        <w:rPr>
          <w:szCs w:val="21"/>
        </w:rPr>
        <w:t>．</w:t>
      </w:r>
      <w:r>
        <w:rPr>
          <w:szCs w:val="21"/>
        </w:rPr>
        <w:object w:dxaOrig="633" w:dyaOrig="246">
          <v:shape id="_x0000_i1065" type="#_x0000_t75" alt="eqId1040cc7e83674e8fbad97b752b263e1b" style="width:31.5pt;height:12.5pt" o:ole="">
            <v:imagedata r:id="rId86" o:title="eqId1040cc7e83674e8fbad97b752b263e1b"/>
          </v:shape>
          <o:OLEObject Type="Embed" ProgID="Equation.DSMT4" ShapeID="_x0000_i1065" DrawAspect="Content" ObjectID="_1738154824" r:id="rId87"/>
        </w:object>
      </w:r>
      <w:r>
        <w:rPr>
          <w:szCs w:val="21"/>
        </w:rPr>
        <w:tab/>
        <w:t>D</w:t>
      </w:r>
      <w:r>
        <w:rPr>
          <w:szCs w:val="21"/>
        </w:rPr>
        <w:t>．</w:t>
      </w:r>
      <w:r>
        <w:rPr>
          <w:szCs w:val="21"/>
        </w:rPr>
        <w:object w:dxaOrig="615" w:dyaOrig="240">
          <v:shape id="_x0000_i1066" type="#_x0000_t75" alt="eqId31d9646300f04b219c439d4e8214a577" style="width:31pt;height:12pt" o:ole="">
            <v:imagedata r:id="rId88" o:title="eqId31d9646300f04b219c439d4e8214a577"/>
          </v:shape>
          <o:OLEObject Type="Embed" ProgID="Equation.DSMT4" ShapeID="_x0000_i1066" DrawAspect="Content" ObjectID="_1738154825" r:id="rId89"/>
        </w:object>
      </w:r>
    </w:p>
    <w:p w:rsidR="0043132F" w:rsidRDefault="00000000">
      <w:pPr>
        <w:spacing w:line="360" w:lineRule="auto"/>
        <w:jc w:val="left"/>
        <w:textAlignment w:val="center"/>
        <w:rPr>
          <w:szCs w:val="21"/>
        </w:rPr>
      </w:pPr>
      <w:r>
        <w:rPr>
          <w:szCs w:val="21"/>
        </w:rPr>
        <w:t>11</w:t>
      </w:r>
      <w:r>
        <w:rPr>
          <w:szCs w:val="21"/>
        </w:rPr>
        <w:t>．高空坠物极易对行人造成伤害。若一个</w:t>
      </w:r>
      <w:r>
        <w:rPr>
          <w:szCs w:val="21"/>
        </w:rPr>
        <w:object w:dxaOrig="387" w:dyaOrig="281">
          <v:shape id="_x0000_i1067" type="#_x0000_t75" alt="eqId80c70aa31bb34eba801de2a073bb2d8d" style="width:19.5pt;height:14pt" o:ole="">
            <v:imagedata r:id="rId90" o:title="eqId80c70aa31bb34eba801de2a073bb2d8d"/>
          </v:shape>
          <o:OLEObject Type="Embed" ProgID="Equation.DSMT4" ShapeID="_x0000_i1067" DrawAspect="Content" ObjectID="_1738154826" r:id="rId91"/>
        </w:object>
      </w:r>
      <w:r>
        <w:rPr>
          <w:szCs w:val="21"/>
        </w:rPr>
        <w:t>的鸡蛋从高空下落撞在地面上，落地前最后</w:t>
      </w:r>
      <w:r>
        <w:rPr>
          <w:szCs w:val="21"/>
        </w:rPr>
        <w:object w:dxaOrig="228" w:dyaOrig="246">
          <v:shape id="_x0000_i1068" type="#_x0000_t75" alt="eqId5cdcb44f02c94939afa6d3d93a23b5e5" style="width:11.5pt;height:12.5pt" o:ole="">
            <v:imagedata r:id="rId92" o:title="eqId5cdcb44f02c94939afa6d3d93a23b5e5"/>
          </v:shape>
          <o:OLEObject Type="Embed" ProgID="Equation.DSMT4" ShapeID="_x0000_i1068" DrawAspect="Content" ObjectID="_1738154827" r:id="rId93"/>
        </w:object>
      </w:r>
      <w:r>
        <w:rPr>
          <w:szCs w:val="21"/>
        </w:rPr>
        <w:t>的位移为</w:t>
      </w:r>
      <w:r>
        <w:rPr>
          <w:szCs w:val="21"/>
        </w:rPr>
        <w:object w:dxaOrig="439" w:dyaOrig="239">
          <v:shape id="_x0000_i1069" type="#_x0000_t75" alt="eqId6a673875f7bf4beb8e5cedbd21523542" style="width:22pt;height:12pt" o:ole="">
            <v:imagedata r:id="rId94" o:title="eqId6a673875f7bf4beb8e5cedbd21523542"/>
          </v:shape>
          <o:OLEObject Type="Embed" ProgID="Equation.DSMT4" ShapeID="_x0000_i1069" DrawAspect="Content" ObjectID="_1738154828" r:id="rId95"/>
        </w:object>
      </w:r>
      <w:r>
        <w:rPr>
          <w:szCs w:val="21"/>
        </w:rPr>
        <w:t>，忽略空气阻力，重力加速度</w:t>
      </w:r>
      <w:r>
        <w:rPr>
          <w:i/>
          <w:szCs w:val="21"/>
        </w:rPr>
        <w:t>g</w:t>
      </w:r>
      <w:r>
        <w:rPr>
          <w:szCs w:val="21"/>
        </w:rPr>
        <w:t>取</w:t>
      </w:r>
      <w:r>
        <w:rPr>
          <w:szCs w:val="21"/>
        </w:rPr>
        <w:object w:dxaOrig="633" w:dyaOrig="277">
          <v:shape id="_x0000_i1070" type="#_x0000_t75" alt="eqId432e526212094d96bb8f9bba64bf54ce" style="width:31.5pt;height:14pt" o:ole="">
            <v:imagedata r:id="rId96" o:title="eqId432e526212094d96bb8f9bba64bf54ce"/>
          </v:shape>
          <o:OLEObject Type="Embed" ProgID="Equation.DSMT4" ShapeID="_x0000_i1070" DrawAspect="Content" ObjectID="_1738154829" r:id="rId97"/>
        </w:object>
      </w:r>
      <w:r>
        <w:rPr>
          <w:szCs w:val="21"/>
        </w:rPr>
        <w:t>，与地面碰撞时间为</w:t>
      </w:r>
      <w:r>
        <w:rPr>
          <w:szCs w:val="21"/>
        </w:rPr>
        <w:object w:dxaOrig="421" w:dyaOrig="243">
          <v:shape id="_x0000_i1071" type="#_x0000_t75" alt="eqId70b9ea9e81d8448e848597d178fcd782" style="width:21pt;height:12pt" o:ole="">
            <v:imagedata r:id="rId98" o:title="eqId70b9ea9e81d8448e848597d178fcd782"/>
          </v:shape>
          <o:OLEObject Type="Embed" ProgID="Equation.DSMT4" ShapeID="_x0000_i1071" DrawAspect="Content" ObjectID="_1738154830" r:id="rId99"/>
        </w:object>
      </w:r>
      <w:r>
        <w:rPr>
          <w:szCs w:val="21"/>
        </w:rPr>
        <w:t>，则下列说法正确的是（　　）</w:t>
      </w:r>
    </w:p>
    <w:p w:rsidR="0043132F" w:rsidRDefault="00000000">
      <w:pPr>
        <w:tabs>
          <w:tab w:val="left" w:pos="4153"/>
        </w:tabs>
        <w:spacing w:line="360" w:lineRule="auto"/>
        <w:jc w:val="left"/>
        <w:textAlignment w:val="center"/>
        <w:rPr>
          <w:szCs w:val="21"/>
        </w:rPr>
      </w:pPr>
      <w:r>
        <w:rPr>
          <w:szCs w:val="21"/>
        </w:rPr>
        <w:t>A</w:t>
      </w:r>
      <w:r>
        <w:rPr>
          <w:szCs w:val="21"/>
        </w:rPr>
        <w:t>．鸡蛋下落时的高度约为</w:t>
      </w:r>
      <w:r>
        <w:rPr>
          <w:szCs w:val="21"/>
        </w:rPr>
        <w:object w:dxaOrig="439" w:dyaOrig="245">
          <v:shape id="_x0000_i1072" type="#_x0000_t75" alt="eqId7ec9b807f59d4cee854d63d8d8b17183" style="width:22pt;height:12.5pt" o:ole="">
            <v:imagedata r:id="rId100" o:title="eqId7ec9b807f59d4cee854d63d8d8b17183"/>
          </v:shape>
          <o:OLEObject Type="Embed" ProgID="Equation.DSMT4" ShapeID="_x0000_i1072" DrawAspect="Content" ObjectID="_1738154831" r:id="rId101"/>
        </w:object>
      </w:r>
      <w:r>
        <w:rPr>
          <w:szCs w:val="21"/>
        </w:rPr>
        <w:tab/>
        <w:t>B</w:t>
      </w:r>
      <w:r>
        <w:rPr>
          <w:szCs w:val="21"/>
        </w:rPr>
        <w:t>．鸡蛋下落时的高度约为</w:t>
      </w:r>
      <w:r>
        <w:rPr>
          <w:szCs w:val="21"/>
        </w:rPr>
        <w:object w:dxaOrig="439" w:dyaOrig="252">
          <v:shape id="_x0000_i1073" type="#_x0000_t75" alt="eqId6933706fabd54a3bb63afd8ac42eedf0" style="width:22pt;height:12.5pt" o:ole="">
            <v:imagedata r:id="rId102" o:title="eqId6933706fabd54a3bb63afd8ac42eedf0"/>
          </v:shape>
          <o:OLEObject Type="Embed" ProgID="Equation.DSMT4" ShapeID="_x0000_i1073" DrawAspect="Content" ObjectID="_1738154832" r:id="rId103"/>
        </w:object>
      </w:r>
    </w:p>
    <w:p w:rsidR="0043132F" w:rsidRDefault="00000000">
      <w:pPr>
        <w:tabs>
          <w:tab w:val="left" w:pos="4153"/>
        </w:tabs>
        <w:spacing w:line="360" w:lineRule="auto"/>
        <w:jc w:val="left"/>
        <w:textAlignment w:val="center"/>
        <w:rPr>
          <w:szCs w:val="21"/>
        </w:rPr>
      </w:pPr>
      <w:r>
        <w:rPr>
          <w:szCs w:val="21"/>
        </w:rPr>
        <w:t>C</w:t>
      </w:r>
      <w:r>
        <w:rPr>
          <w:szCs w:val="21"/>
        </w:rPr>
        <w:t>．鸡蛋对地面的平均冲击力大小约为</w:t>
      </w:r>
      <w:r>
        <w:rPr>
          <w:szCs w:val="21"/>
        </w:rPr>
        <w:object w:dxaOrig="528" w:dyaOrig="250">
          <v:shape id="_x0000_i1074" type="#_x0000_t75" alt="eqId1549cf0e33eb4c11928f2616b7268b12" style="width:26.5pt;height:12.5pt" o:ole="">
            <v:imagedata r:id="rId104" o:title="eqId1549cf0e33eb4c11928f2616b7268b12"/>
          </v:shape>
          <o:OLEObject Type="Embed" ProgID="Equation.DSMT4" ShapeID="_x0000_i1074" DrawAspect="Content" ObjectID="_1738154833" r:id="rId105"/>
        </w:object>
      </w:r>
      <w:r>
        <w:rPr>
          <w:szCs w:val="21"/>
        </w:rPr>
        <w:tab/>
        <w:t>D</w:t>
      </w:r>
      <w:r>
        <w:rPr>
          <w:szCs w:val="21"/>
        </w:rPr>
        <w:t>．鸡蛋对地面的平均冲击力大小约为</w:t>
      </w:r>
      <w:r>
        <w:rPr>
          <w:szCs w:val="21"/>
        </w:rPr>
        <w:object w:dxaOrig="615" w:dyaOrig="248">
          <v:shape id="_x0000_i1075" type="#_x0000_t75" alt="eqIdab88155db0244ced9e7bd7cc9c8c1586" style="width:31pt;height:12.5pt" o:ole="">
            <v:imagedata r:id="rId106" o:title="eqIdab88155db0244ced9e7bd7cc9c8c1586"/>
          </v:shape>
          <o:OLEObject Type="Embed" ProgID="Equation.DSMT4" ShapeID="_x0000_i1075" DrawAspect="Content" ObjectID="_1738154834" r:id="rId107"/>
        </w:object>
      </w:r>
    </w:p>
    <w:p w:rsidR="0043132F" w:rsidRDefault="00000000">
      <w:pPr>
        <w:spacing w:line="360" w:lineRule="auto"/>
        <w:jc w:val="left"/>
        <w:textAlignment w:val="center"/>
        <w:rPr>
          <w:szCs w:val="21"/>
        </w:rPr>
      </w:pPr>
      <w:r>
        <w:rPr>
          <w:szCs w:val="21"/>
        </w:rPr>
        <w:t>12</w:t>
      </w:r>
      <w:r>
        <w:rPr>
          <w:szCs w:val="21"/>
        </w:rPr>
        <w:t>．在光滑水平面上，质量为</w:t>
      </w:r>
      <w:r>
        <w:rPr>
          <w:i/>
          <w:szCs w:val="21"/>
        </w:rPr>
        <w:t>M</w:t>
      </w:r>
      <w:r>
        <w:rPr>
          <w:szCs w:val="21"/>
        </w:rPr>
        <w:t>的物块</w:t>
      </w:r>
      <w:r>
        <w:rPr>
          <w:szCs w:val="21"/>
        </w:rPr>
        <w:t>A</w:t>
      </w:r>
      <w:r>
        <w:rPr>
          <w:szCs w:val="21"/>
        </w:rPr>
        <w:t>与质量为</w:t>
      </w:r>
      <w:r>
        <w:rPr>
          <w:i/>
          <w:szCs w:val="21"/>
        </w:rPr>
        <w:t>m</w:t>
      </w:r>
      <w:r>
        <w:rPr>
          <w:szCs w:val="21"/>
        </w:rPr>
        <w:t>的物块</w:t>
      </w:r>
      <w:r>
        <w:rPr>
          <w:szCs w:val="21"/>
        </w:rPr>
        <w:t>B</w:t>
      </w:r>
      <w:r>
        <w:rPr>
          <w:szCs w:val="21"/>
        </w:rPr>
        <w:t>以速率</w:t>
      </w:r>
      <w:r>
        <w:rPr>
          <w:szCs w:val="21"/>
        </w:rPr>
        <w:object w:dxaOrig="213" w:dyaOrig="323">
          <v:shape id="_x0000_i1076" type="#_x0000_t75" alt="eqId01e4e3ba2b884bf7a2ffa5254dc2b70c" style="width:10.5pt;height:16pt" o:ole="">
            <v:imagedata r:id="rId55" o:title="eqId01e4e3ba2b884bf7a2ffa5254dc2b70c"/>
          </v:shape>
          <o:OLEObject Type="Embed" ProgID="Equation.DSMT4" ShapeID="_x0000_i1076" DrawAspect="Content" ObjectID="_1738154835" r:id="rId108"/>
        </w:object>
      </w:r>
      <w:r>
        <w:rPr>
          <w:szCs w:val="21"/>
        </w:rPr>
        <w:t>相向运动，发生弹性正碰。碰撞后物块</w:t>
      </w:r>
      <w:r>
        <w:rPr>
          <w:szCs w:val="21"/>
        </w:rPr>
        <w:t>B</w:t>
      </w:r>
      <w:r>
        <w:rPr>
          <w:szCs w:val="21"/>
        </w:rPr>
        <w:t>静止，物块</w:t>
      </w:r>
      <w:r>
        <w:rPr>
          <w:szCs w:val="21"/>
        </w:rPr>
        <w:t>A</w:t>
      </w:r>
      <w:r>
        <w:rPr>
          <w:szCs w:val="21"/>
        </w:rPr>
        <w:t>反弹速度大小为</w:t>
      </w:r>
      <w:r>
        <w:rPr>
          <w:szCs w:val="21"/>
        </w:rPr>
        <w:object w:dxaOrig="158" w:dyaOrig="199">
          <v:shape id="_x0000_i1077" type="#_x0000_t75" alt="eqIdf48707dacd2240cf8b2ce4e674e8337c" style="width:8pt;height:10pt" o:ole="">
            <v:imagedata r:id="rId109" o:title="eqIdf48707dacd2240cf8b2ce4e674e8337c"/>
          </v:shape>
          <o:OLEObject Type="Embed" ProgID="Equation.DSMT4" ShapeID="_x0000_i1077" DrawAspect="Content" ObjectID="_1738154836" r:id="rId110"/>
        </w:object>
      </w:r>
      <w:r>
        <w:rPr>
          <w:szCs w:val="21"/>
        </w:rPr>
        <w:t>，那么（　　）</w:t>
      </w:r>
    </w:p>
    <w:p w:rsidR="0043132F" w:rsidRDefault="00000000">
      <w:pPr>
        <w:tabs>
          <w:tab w:val="left" w:pos="2076"/>
          <w:tab w:val="left" w:pos="4153"/>
          <w:tab w:val="left" w:pos="6229"/>
        </w:tabs>
        <w:spacing w:line="360" w:lineRule="auto"/>
        <w:jc w:val="left"/>
        <w:textAlignment w:val="center"/>
        <w:rPr>
          <w:szCs w:val="21"/>
        </w:rPr>
      </w:pPr>
      <w:r>
        <w:rPr>
          <w:szCs w:val="21"/>
        </w:rPr>
        <w:t>A</w:t>
      </w:r>
      <w:r>
        <w:rPr>
          <w:szCs w:val="21"/>
        </w:rPr>
        <w:t>．</w:t>
      </w:r>
      <w:r>
        <w:rPr>
          <w:szCs w:val="21"/>
        </w:rPr>
        <w:object w:dxaOrig="475" w:dyaOrig="277">
          <v:shape id="_x0000_i1078" type="#_x0000_t75" alt="eqIdeaa85b17a22a4fa081a9be80390fec27" style="width:24pt;height:14pt" o:ole="">
            <v:imagedata r:id="rId111" o:title="eqIdeaa85b17a22a4fa081a9be80390fec27"/>
          </v:shape>
          <o:OLEObject Type="Embed" ProgID="Equation.DSMT4" ShapeID="_x0000_i1078" DrawAspect="Content" ObjectID="_1738154837" r:id="rId112"/>
        </w:object>
      </w:r>
      <w:r>
        <w:rPr>
          <w:szCs w:val="21"/>
        </w:rPr>
        <w:tab/>
        <w:t>B</w:t>
      </w:r>
      <w:r>
        <w:rPr>
          <w:szCs w:val="21"/>
        </w:rPr>
        <w:t>．</w:t>
      </w:r>
      <w:r>
        <w:rPr>
          <w:szCs w:val="21"/>
        </w:rPr>
        <w:object w:dxaOrig="633" w:dyaOrig="316">
          <v:shape id="_x0000_i1079" type="#_x0000_t75" alt="eqId09e31c42541349b0ab07ff33b66119e8" style="width:31.5pt;height:16pt" o:ole="">
            <v:imagedata r:id="rId113" o:title="eqId09e31c42541349b0ab07ff33b66119e8"/>
          </v:shape>
          <o:OLEObject Type="Embed" ProgID="Equation.DSMT4" ShapeID="_x0000_i1079" DrawAspect="Content" ObjectID="_1738154838" r:id="rId114"/>
        </w:object>
      </w:r>
      <w:r>
        <w:rPr>
          <w:szCs w:val="21"/>
        </w:rPr>
        <w:tab/>
        <w:t>C</w:t>
      </w:r>
      <w:r>
        <w:rPr>
          <w:szCs w:val="21"/>
        </w:rPr>
        <w:t>．</w:t>
      </w:r>
      <w:r>
        <w:rPr>
          <w:szCs w:val="21"/>
        </w:rPr>
        <w:object w:dxaOrig="651" w:dyaOrig="253">
          <v:shape id="_x0000_i1080" type="#_x0000_t75" alt="eqId64ba275eebfd4a34aca86cf07a16b5e5" style="width:32.5pt;height:12.5pt" o:ole="">
            <v:imagedata r:id="rId115" o:title="eqId64ba275eebfd4a34aca86cf07a16b5e5"/>
          </v:shape>
          <o:OLEObject Type="Embed" ProgID="Equation.DSMT4" ShapeID="_x0000_i1080" DrawAspect="Content" ObjectID="_1738154839" r:id="rId116"/>
        </w:object>
      </w:r>
      <w:r>
        <w:rPr>
          <w:szCs w:val="21"/>
        </w:rPr>
        <w:tab/>
        <w:t>D</w:t>
      </w:r>
      <w:r>
        <w:rPr>
          <w:szCs w:val="21"/>
        </w:rPr>
        <w:t>．</w:t>
      </w:r>
      <w:r>
        <w:rPr>
          <w:szCs w:val="21"/>
        </w:rPr>
        <w:object w:dxaOrig="738" w:dyaOrig="250">
          <v:shape id="_x0000_i1081" type="#_x0000_t75" alt="eqId0f4ba87fd1dc45b18f103e98a19b27b3" style="width:37pt;height:12.5pt" o:ole="">
            <v:imagedata r:id="rId117" o:title="eqId0f4ba87fd1dc45b18f103e98a19b27b3"/>
          </v:shape>
          <o:OLEObject Type="Embed" ProgID="Equation.DSMT4" ShapeID="_x0000_i1081" DrawAspect="Content" ObjectID="_1738154840" r:id="rId118"/>
        </w:object>
      </w:r>
    </w:p>
    <w:p w:rsidR="0043132F" w:rsidRDefault="00000000">
      <w:pPr>
        <w:spacing w:line="360" w:lineRule="auto"/>
        <w:rPr>
          <w:b/>
          <w:szCs w:val="21"/>
        </w:rPr>
      </w:pPr>
      <w:r>
        <w:rPr>
          <w:b/>
          <w:szCs w:val="21"/>
        </w:rPr>
        <w:t>三、解答题</w:t>
      </w:r>
      <w:r>
        <w:rPr>
          <w:rFonts w:hint="eastAsia"/>
          <w:b/>
          <w:szCs w:val="21"/>
        </w:rPr>
        <w:t>（共</w:t>
      </w:r>
      <w:r>
        <w:rPr>
          <w:rFonts w:hint="eastAsia"/>
          <w:b/>
          <w:szCs w:val="21"/>
        </w:rPr>
        <w:t>4</w:t>
      </w:r>
      <w:r>
        <w:rPr>
          <w:rFonts w:hint="eastAsia"/>
          <w:b/>
          <w:szCs w:val="21"/>
        </w:rPr>
        <w:t>题，每题</w:t>
      </w:r>
      <w:r>
        <w:rPr>
          <w:rFonts w:hint="eastAsia"/>
          <w:b/>
          <w:szCs w:val="21"/>
        </w:rPr>
        <w:t>10</w:t>
      </w:r>
      <w:r>
        <w:rPr>
          <w:rFonts w:hint="eastAsia"/>
          <w:b/>
          <w:szCs w:val="21"/>
        </w:rPr>
        <w:t>分，共</w:t>
      </w:r>
      <w:r>
        <w:rPr>
          <w:rFonts w:hint="eastAsia"/>
          <w:b/>
          <w:szCs w:val="21"/>
        </w:rPr>
        <w:t>40</w:t>
      </w:r>
      <w:r>
        <w:rPr>
          <w:rFonts w:hint="eastAsia"/>
          <w:b/>
          <w:szCs w:val="21"/>
        </w:rPr>
        <w:t>分）</w:t>
      </w:r>
    </w:p>
    <w:p w:rsidR="0043132F" w:rsidRDefault="00000000">
      <w:pPr>
        <w:spacing w:line="360" w:lineRule="auto"/>
        <w:jc w:val="left"/>
        <w:textAlignment w:val="center"/>
        <w:rPr>
          <w:szCs w:val="21"/>
        </w:rPr>
      </w:pPr>
      <w:r>
        <w:rPr>
          <w:szCs w:val="21"/>
        </w:rPr>
        <w:t>13</w:t>
      </w:r>
      <w:r>
        <w:rPr>
          <w:szCs w:val="21"/>
        </w:rPr>
        <w:t>．篮球运动员接传来的篮球时，通常要先伸出两臂迎球，手触到球瞬间顺势后引。用所学的物理知识解释这样做的目的。</w:t>
      </w:r>
    </w:p>
    <w:p w:rsidR="0043132F" w:rsidRDefault="0043132F">
      <w:pPr>
        <w:spacing w:line="360" w:lineRule="auto"/>
        <w:jc w:val="left"/>
        <w:textAlignment w:val="center"/>
        <w:rPr>
          <w:szCs w:val="21"/>
        </w:rPr>
      </w:pPr>
    </w:p>
    <w:p w:rsidR="0043132F" w:rsidRDefault="0043132F">
      <w:pPr>
        <w:spacing w:line="360" w:lineRule="auto"/>
        <w:jc w:val="left"/>
        <w:textAlignment w:val="center"/>
        <w:rPr>
          <w:szCs w:val="21"/>
        </w:rPr>
      </w:pPr>
    </w:p>
    <w:p w:rsidR="0043132F" w:rsidRDefault="00000000">
      <w:pPr>
        <w:spacing w:line="360" w:lineRule="auto"/>
        <w:jc w:val="left"/>
        <w:textAlignment w:val="center"/>
        <w:rPr>
          <w:szCs w:val="21"/>
        </w:rPr>
      </w:pPr>
      <w:r>
        <w:rPr>
          <w:szCs w:val="21"/>
        </w:rPr>
        <w:lastRenderedPageBreak/>
        <w:t>14</w:t>
      </w:r>
      <w:r>
        <w:rPr>
          <w:szCs w:val="21"/>
        </w:rPr>
        <w:t>．如图，光滑水平面上放有两个完全相同的木板</w:t>
      </w:r>
      <w:r>
        <w:rPr>
          <w:szCs w:val="21"/>
        </w:rPr>
        <w:t>A</w:t>
      </w:r>
      <w:r>
        <w:rPr>
          <w:szCs w:val="21"/>
        </w:rPr>
        <w:t>、</w:t>
      </w:r>
      <w:r>
        <w:rPr>
          <w:szCs w:val="21"/>
        </w:rPr>
        <w:t>B</w:t>
      </w:r>
      <w:r>
        <w:rPr>
          <w:szCs w:val="21"/>
        </w:rPr>
        <w:t>，每个木板质量</w:t>
      </w:r>
      <w:r>
        <w:rPr>
          <w:szCs w:val="21"/>
        </w:rPr>
        <w:object w:dxaOrig="774" w:dyaOrig="275">
          <v:shape id="_x0000_i1082" type="#_x0000_t75" alt="eqId2bfa245c8c0e4e63baf3dc68b9eb3544" style="width:38.5pt;height:14pt" o:ole="">
            <v:imagedata r:id="rId119" o:title="eqId2bfa245c8c0e4e63baf3dc68b9eb3544"/>
          </v:shape>
          <o:OLEObject Type="Embed" ProgID="Equation.DSMT4" ShapeID="_x0000_i1082" DrawAspect="Content" ObjectID="_1738154841" r:id="rId120"/>
        </w:object>
      </w:r>
      <w:r>
        <w:rPr>
          <w:szCs w:val="21"/>
        </w:rPr>
        <w:t>，长</w:t>
      </w:r>
      <w:r>
        <w:rPr>
          <w:szCs w:val="21"/>
        </w:rPr>
        <w:object w:dxaOrig="756" w:dyaOrig="243">
          <v:shape id="_x0000_i1083" type="#_x0000_t75" alt="eqIdcd7645bc93c8477496e468cc7384a08b" style="width:38pt;height:12pt" o:ole="">
            <v:imagedata r:id="rId121" o:title="eqIdcd7645bc93c8477496e468cc7384a08b"/>
          </v:shape>
          <o:OLEObject Type="Embed" ProgID="Equation.DSMT4" ShapeID="_x0000_i1083" DrawAspect="Content" ObjectID="_1738154842" r:id="rId122"/>
        </w:object>
      </w:r>
      <w:r>
        <w:rPr>
          <w:szCs w:val="21"/>
        </w:rPr>
        <w:t>，两板间距</w:t>
      </w:r>
      <w:r>
        <w:rPr>
          <w:szCs w:val="21"/>
        </w:rPr>
        <w:object w:dxaOrig="721" w:dyaOrig="249">
          <v:shape id="_x0000_i1084" type="#_x0000_t75" alt="eqId8d1a8ffbc02f448c8d0ee1b2e9813d7e" style="width:36pt;height:12.5pt" o:ole="">
            <v:imagedata r:id="rId123" o:title="eqId8d1a8ffbc02f448c8d0ee1b2e9813d7e"/>
          </v:shape>
          <o:OLEObject Type="Embed" ProgID="Equation.DSMT4" ShapeID="_x0000_i1084" DrawAspect="Content" ObjectID="_1738154843" r:id="rId124"/>
        </w:object>
      </w:r>
      <w:r>
        <w:rPr>
          <w:szCs w:val="21"/>
        </w:rPr>
        <w:t>。质量为</w:t>
      </w:r>
      <w:r>
        <w:rPr>
          <w:szCs w:val="21"/>
        </w:rPr>
        <w:object w:dxaOrig="668" w:dyaOrig="262">
          <v:shape id="_x0000_i1085" type="#_x0000_t75" alt="eqId17de1eb00bd64aba8ece3e8eda3025c3" style="width:33.5pt;height:13pt" o:ole="">
            <v:imagedata r:id="rId125" o:title="eqId17de1eb00bd64aba8ece3e8eda3025c3"/>
          </v:shape>
          <o:OLEObject Type="Embed" ProgID="Equation.DSMT4" ShapeID="_x0000_i1085" DrawAspect="Content" ObjectID="_1738154844" r:id="rId126"/>
        </w:object>
      </w:r>
      <w:r>
        <w:rPr>
          <w:szCs w:val="21"/>
        </w:rPr>
        <w:t>的小滑块</w:t>
      </w:r>
      <w:r>
        <w:rPr>
          <w:szCs w:val="21"/>
        </w:rPr>
        <w:t>C</w:t>
      </w:r>
      <w:r>
        <w:rPr>
          <w:szCs w:val="21"/>
        </w:rPr>
        <w:t>（可视为质点）以</w:t>
      </w:r>
      <w:r>
        <w:rPr>
          <w:szCs w:val="21"/>
        </w:rPr>
        <w:object w:dxaOrig="950" w:dyaOrig="316">
          <v:shape id="_x0000_i1086" type="#_x0000_t75" alt="eqId0254324f951f4335b175de7bd8e804f3" style="width:47.5pt;height:16pt" o:ole="">
            <v:imagedata r:id="rId127" o:title="eqId0254324f951f4335b175de7bd8e804f3"/>
          </v:shape>
          <o:OLEObject Type="Embed" ProgID="Equation.DSMT4" ShapeID="_x0000_i1086" DrawAspect="Content" ObjectID="_1738154845" r:id="rId128"/>
        </w:object>
      </w:r>
      <w:r>
        <w:rPr>
          <w:szCs w:val="21"/>
        </w:rPr>
        <w:t>，的初速度从左侧滑上木板</w:t>
      </w:r>
      <w:r>
        <w:rPr>
          <w:szCs w:val="21"/>
        </w:rPr>
        <w:t>A</w:t>
      </w:r>
      <w:r>
        <w:rPr>
          <w:szCs w:val="21"/>
        </w:rPr>
        <w:t>，</w:t>
      </w:r>
      <w:r>
        <w:rPr>
          <w:szCs w:val="21"/>
        </w:rPr>
        <w:t>C</w:t>
      </w:r>
      <w:r>
        <w:rPr>
          <w:szCs w:val="21"/>
        </w:rPr>
        <w:t>与两木板间的动摩擦因数均为</w:t>
      </w:r>
      <w:r>
        <w:rPr>
          <w:szCs w:val="21"/>
        </w:rPr>
        <w:object w:dxaOrig="1672" w:dyaOrig="316">
          <v:shape id="_x0000_i1087" type="#_x0000_t75" alt="eqId01333bc9311f4b1bb1c64bf9cb48cdbb" style="width:83.5pt;height:16pt" o:ole="">
            <v:imagedata r:id="rId129" o:title="eqId01333bc9311f4b1bb1c64bf9cb48cdbb"/>
          </v:shape>
          <o:OLEObject Type="Embed" ProgID="Equation.DSMT4" ShapeID="_x0000_i1087" DrawAspect="Content" ObjectID="_1738154846" r:id="rId130"/>
        </w:object>
      </w:r>
      <w:r>
        <w:rPr>
          <w:szCs w:val="21"/>
        </w:rPr>
        <w:t>，若</w:t>
      </w:r>
      <w:r>
        <w:rPr>
          <w:szCs w:val="21"/>
        </w:rPr>
        <w:t>A</w:t>
      </w:r>
      <w:r>
        <w:rPr>
          <w:szCs w:val="21"/>
        </w:rPr>
        <w:t>和</w:t>
      </w:r>
      <w:r>
        <w:rPr>
          <w:szCs w:val="21"/>
        </w:rPr>
        <w:t>B</w:t>
      </w:r>
      <w:r>
        <w:rPr>
          <w:szCs w:val="21"/>
        </w:rPr>
        <w:t>发生碰撞后粘在一起，且小滑块</w:t>
      </w:r>
      <w:r>
        <w:rPr>
          <w:szCs w:val="21"/>
        </w:rPr>
        <w:t>C</w:t>
      </w:r>
      <w:r>
        <w:rPr>
          <w:szCs w:val="21"/>
        </w:rPr>
        <w:t>最终滑块没有滑出木板，求：</w:t>
      </w:r>
    </w:p>
    <w:p w:rsidR="0043132F" w:rsidRDefault="00000000">
      <w:pPr>
        <w:spacing w:line="360" w:lineRule="auto"/>
        <w:jc w:val="left"/>
        <w:textAlignment w:val="center"/>
        <w:rPr>
          <w:szCs w:val="21"/>
        </w:rPr>
      </w:pPr>
      <w:r>
        <w:rPr>
          <w:szCs w:val="21"/>
        </w:rPr>
        <w:t>（</w:t>
      </w:r>
      <w:r>
        <w:rPr>
          <w:szCs w:val="21"/>
        </w:rPr>
        <w:t>1</w:t>
      </w:r>
      <w:r>
        <w:rPr>
          <w:szCs w:val="21"/>
        </w:rPr>
        <w:t>）小滑块</w:t>
      </w:r>
      <w:r>
        <w:rPr>
          <w:szCs w:val="21"/>
        </w:rPr>
        <w:t>C</w:t>
      </w:r>
      <w:r>
        <w:rPr>
          <w:szCs w:val="21"/>
        </w:rPr>
        <w:t>的最终速度大小。</w:t>
      </w:r>
    </w:p>
    <w:p w:rsidR="0043132F" w:rsidRDefault="00000000">
      <w:pPr>
        <w:spacing w:line="360" w:lineRule="auto"/>
        <w:jc w:val="left"/>
        <w:textAlignment w:val="center"/>
        <w:rPr>
          <w:szCs w:val="21"/>
        </w:rPr>
      </w:pPr>
      <w:r>
        <w:rPr>
          <w:szCs w:val="21"/>
        </w:rPr>
        <w:t>（</w:t>
      </w:r>
      <w:r>
        <w:rPr>
          <w:szCs w:val="21"/>
        </w:rPr>
        <w:t>2</w:t>
      </w:r>
      <w:r>
        <w:rPr>
          <w:szCs w:val="21"/>
        </w:rPr>
        <w:t>）木板</w:t>
      </w:r>
      <w:r>
        <w:rPr>
          <w:szCs w:val="21"/>
        </w:rPr>
        <w:t>A</w:t>
      </w:r>
      <w:r>
        <w:rPr>
          <w:szCs w:val="21"/>
        </w:rPr>
        <w:t>与木板</w:t>
      </w:r>
      <w:r>
        <w:rPr>
          <w:szCs w:val="21"/>
        </w:rPr>
        <w:t>B</w:t>
      </w:r>
      <w:r>
        <w:rPr>
          <w:szCs w:val="21"/>
        </w:rPr>
        <w:t>碰撞前瞬间，</w:t>
      </w:r>
      <w:r>
        <w:rPr>
          <w:szCs w:val="21"/>
        </w:rPr>
        <w:t>A</w:t>
      </w:r>
      <w:r>
        <w:rPr>
          <w:szCs w:val="21"/>
        </w:rPr>
        <w:t>的速度大小。</w:t>
      </w:r>
    </w:p>
    <w:p w:rsidR="0043132F" w:rsidRDefault="00000000">
      <w:pPr>
        <w:spacing w:line="360" w:lineRule="auto"/>
        <w:jc w:val="left"/>
        <w:textAlignment w:val="center"/>
        <w:rPr>
          <w:szCs w:val="21"/>
        </w:rPr>
      </w:pPr>
      <w:r>
        <w:rPr>
          <w:szCs w:val="21"/>
        </w:rPr>
        <w:t>（</w:t>
      </w:r>
      <w:r>
        <w:rPr>
          <w:szCs w:val="21"/>
        </w:rPr>
        <w:t>3</w:t>
      </w:r>
      <w:r>
        <w:rPr>
          <w:szCs w:val="21"/>
        </w:rPr>
        <w:t>）若滑块</w:t>
      </w:r>
      <w:r>
        <w:rPr>
          <w:szCs w:val="21"/>
        </w:rPr>
        <w:t>C</w:t>
      </w:r>
      <w:r>
        <w:rPr>
          <w:szCs w:val="21"/>
        </w:rPr>
        <w:t>的初速度未知，</w:t>
      </w:r>
      <w:r>
        <w:rPr>
          <w:szCs w:val="21"/>
        </w:rPr>
        <w:t>C</w:t>
      </w:r>
      <w:r>
        <w:rPr>
          <w:szCs w:val="21"/>
        </w:rPr>
        <w:t>能滑上木板</w:t>
      </w:r>
      <w:r>
        <w:rPr>
          <w:szCs w:val="21"/>
        </w:rPr>
        <w:t>B</w:t>
      </w:r>
      <w:r>
        <w:rPr>
          <w:szCs w:val="21"/>
        </w:rPr>
        <w:t>的最小初速度（结果可以保留根号）。</w:t>
      </w:r>
    </w:p>
    <w:p w:rsidR="0043132F" w:rsidRDefault="00000000">
      <w:pPr>
        <w:spacing w:line="360" w:lineRule="auto"/>
        <w:jc w:val="left"/>
        <w:textAlignment w:val="center"/>
        <w:rPr>
          <w:szCs w:val="21"/>
        </w:rPr>
      </w:pPr>
      <w:r>
        <w:rPr>
          <w:noProof/>
          <w:szCs w:val="21"/>
        </w:rPr>
        <w:drawing>
          <wp:inline distT="0" distB="0" distL="114300" distR="114300">
            <wp:extent cx="5734050" cy="962025"/>
            <wp:effectExtent l="0" t="0" r="0" b="9525"/>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1176" name="图片 100016" descr="figure"/>
                    <pic:cNvPicPr>
                      <a:picLocks noChangeAspect="1"/>
                    </pic:cNvPicPr>
                  </pic:nvPicPr>
                  <pic:blipFill>
                    <a:blip r:embed="rId131"/>
                    <a:stretch>
                      <a:fillRect/>
                    </a:stretch>
                  </pic:blipFill>
                  <pic:spPr>
                    <a:xfrm>
                      <a:off x="0" y="0"/>
                      <a:ext cx="5734050" cy="962025"/>
                    </a:xfrm>
                    <a:prstGeom prst="rect">
                      <a:avLst/>
                    </a:prstGeom>
                  </pic:spPr>
                </pic:pic>
              </a:graphicData>
            </a:graphic>
          </wp:inline>
        </w:drawing>
      </w:r>
    </w:p>
    <w:p w:rsidR="0043132F" w:rsidRDefault="0043132F">
      <w:pPr>
        <w:spacing w:line="360" w:lineRule="auto"/>
        <w:jc w:val="left"/>
        <w:textAlignment w:val="center"/>
        <w:rPr>
          <w:szCs w:val="21"/>
        </w:rPr>
      </w:pPr>
    </w:p>
    <w:p w:rsidR="0043132F" w:rsidRDefault="0043132F">
      <w:pPr>
        <w:spacing w:line="360" w:lineRule="auto"/>
        <w:jc w:val="left"/>
        <w:textAlignment w:val="center"/>
        <w:rPr>
          <w:szCs w:val="21"/>
        </w:rPr>
      </w:pPr>
    </w:p>
    <w:p w:rsidR="0043132F" w:rsidRDefault="00000000">
      <w:pPr>
        <w:spacing w:line="360" w:lineRule="auto"/>
        <w:jc w:val="left"/>
        <w:textAlignment w:val="center"/>
        <w:rPr>
          <w:szCs w:val="21"/>
        </w:rPr>
      </w:pPr>
      <w:r>
        <w:rPr>
          <w:szCs w:val="21"/>
        </w:rPr>
        <w:t>15</w:t>
      </w:r>
      <w:r>
        <w:rPr>
          <w:szCs w:val="21"/>
        </w:rPr>
        <w:t>．如图，一长木板在光滑的水平面上以速度</w:t>
      </w:r>
      <w:r>
        <w:rPr>
          <w:i/>
          <w:szCs w:val="21"/>
        </w:rPr>
        <w:t>v</w:t>
      </w:r>
      <w:r>
        <w:rPr>
          <w:szCs w:val="21"/>
          <w:vertAlign w:val="subscript"/>
        </w:rPr>
        <w:t>0</w:t>
      </w:r>
      <w:r>
        <w:rPr>
          <w:szCs w:val="21"/>
        </w:rPr>
        <w:t>向右做匀速直线运动，将一小滑块无初速地轻放在木板最右端。已知滑块和木板的质量分别为</w:t>
      </w:r>
      <w:r>
        <w:rPr>
          <w:i/>
          <w:szCs w:val="21"/>
        </w:rPr>
        <w:t>m</w:t>
      </w:r>
      <w:r>
        <w:rPr>
          <w:szCs w:val="21"/>
        </w:rPr>
        <w:t>和</w:t>
      </w:r>
      <w:r>
        <w:rPr>
          <w:szCs w:val="21"/>
        </w:rPr>
        <w:t>2</w:t>
      </w:r>
      <w:r>
        <w:rPr>
          <w:i/>
          <w:szCs w:val="21"/>
        </w:rPr>
        <w:t>m</w:t>
      </w:r>
      <w:r>
        <w:rPr>
          <w:szCs w:val="21"/>
        </w:rPr>
        <w:t>，它们之间的动摩擦因数为</w:t>
      </w:r>
      <w:r>
        <w:rPr>
          <w:i/>
          <w:szCs w:val="21"/>
        </w:rPr>
        <w:t>μ</w:t>
      </w:r>
      <w:r>
        <w:rPr>
          <w:szCs w:val="21"/>
        </w:rPr>
        <w:t>，重力加速度为</w:t>
      </w:r>
      <w:r>
        <w:rPr>
          <w:i/>
          <w:szCs w:val="21"/>
        </w:rPr>
        <w:t>g</w:t>
      </w:r>
      <w:r>
        <w:rPr>
          <w:szCs w:val="21"/>
        </w:rPr>
        <w:t>。</w:t>
      </w:r>
    </w:p>
    <w:p w:rsidR="0043132F" w:rsidRDefault="00000000">
      <w:pPr>
        <w:spacing w:line="360" w:lineRule="auto"/>
        <w:jc w:val="left"/>
        <w:textAlignment w:val="center"/>
        <w:rPr>
          <w:szCs w:val="21"/>
        </w:rPr>
      </w:pPr>
      <w:r>
        <w:rPr>
          <w:szCs w:val="21"/>
        </w:rPr>
        <w:t>（</w:t>
      </w:r>
      <w:r>
        <w:rPr>
          <w:szCs w:val="21"/>
        </w:rPr>
        <w:t>1</w:t>
      </w:r>
      <w:r>
        <w:rPr>
          <w:szCs w:val="21"/>
        </w:rPr>
        <w:t>）滑块相对木板静止时，求它们的共同速度大小；</w:t>
      </w:r>
    </w:p>
    <w:p w:rsidR="0043132F" w:rsidRDefault="00000000">
      <w:pPr>
        <w:spacing w:line="360" w:lineRule="auto"/>
        <w:jc w:val="left"/>
        <w:textAlignment w:val="center"/>
        <w:rPr>
          <w:szCs w:val="21"/>
        </w:rPr>
      </w:pPr>
      <w:r>
        <w:rPr>
          <w:szCs w:val="21"/>
        </w:rPr>
        <w:t>（</w:t>
      </w:r>
      <w:r>
        <w:rPr>
          <w:szCs w:val="21"/>
        </w:rPr>
        <w:t>2</w:t>
      </w:r>
      <w:r>
        <w:rPr>
          <w:szCs w:val="21"/>
        </w:rPr>
        <w:t>）某时刻木板速度是滑块的</w:t>
      </w:r>
      <w:r>
        <w:rPr>
          <w:szCs w:val="21"/>
        </w:rPr>
        <w:t>2</w:t>
      </w:r>
      <w:r>
        <w:rPr>
          <w:szCs w:val="21"/>
        </w:rPr>
        <w:t>倍，求此时滑块到木板最右端的距离；</w:t>
      </w:r>
    </w:p>
    <w:p w:rsidR="0043132F" w:rsidRDefault="00000000">
      <w:pPr>
        <w:spacing w:line="360" w:lineRule="auto"/>
        <w:jc w:val="left"/>
        <w:textAlignment w:val="center"/>
        <w:rPr>
          <w:szCs w:val="21"/>
        </w:rPr>
      </w:pPr>
      <w:r>
        <w:rPr>
          <w:szCs w:val="21"/>
        </w:rPr>
        <w:t>（</w:t>
      </w:r>
      <w:r>
        <w:rPr>
          <w:szCs w:val="21"/>
        </w:rPr>
        <w:t>3</w:t>
      </w:r>
      <w:r>
        <w:rPr>
          <w:szCs w:val="21"/>
        </w:rPr>
        <w:t>）若滑块轻放在木板最右端的同时，给木板施加</w:t>
      </w:r>
      <w:proofErr w:type="gramStart"/>
      <w:r>
        <w:rPr>
          <w:szCs w:val="21"/>
        </w:rPr>
        <w:t>一</w:t>
      </w:r>
      <w:proofErr w:type="gramEnd"/>
      <w:r>
        <w:rPr>
          <w:szCs w:val="21"/>
        </w:rPr>
        <w:t>水平向右的外力，使得木板保持匀速直线运动，直到滑块相对木板静止，求此过程中滑块的运动时间以及外力所做的功。</w:t>
      </w:r>
    </w:p>
    <w:p w:rsidR="0043132F" w:rsidRDefault="00000000">
      <w:pPr>
        <w:spacing w:line="360" w:lineRule="auto"/>
        <w:jc w:val="left"/>
        <w:textAlignment w:val="center"/>
        <w:rPr>
          <w:szCs w:val="21"/>
        </w:rPr>
      </w:pPr>
      <w:r>
        <w:rPr>
          <w:noProof/>
          <w:szCs w:val="21"/>
        </w:rPr>
        <w:drawing>
          <wp:inline distT="0" distB="0" distL="114300" distR="114300">
            <wp:extent cx="3366135" cy="580390"/>
            <wp:effectExtent l="0" t="0" r="5715" b="10160"/>
            <wp:docPr id="1163645396" name="图片 116364539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1782" name="图片 1163645396" descr="figure"/>
                    <pic:cNvPicPr>
                      <a:picLocks noChangeAspect="1"/>
                    </pic:cNvPicPr>
                  </pic:nvPicPr>
                  <pic:blipFill>
                    <a:blip r:embed="rId132"/>
                    <a:stretch>
                      <a:fillRect/>
                    </a:stretch>
                  </pic:blipFill>
                  <pic:spPr>
                    <a:xfrm>
                      <a:off x="0" y="0"/>
                      <a:ext cx="3366135" cy="580390"/>
                    </a:xfrm>
                    <a:prstGeom prst="rect">
                      <a:avLst/>
                    </a:prstGeom>
                  </pic:spPr>
                </pic:pic>
              </a:graphicData>
            </a:graphic>
          </wp:inline>
        </w:drawing>
      </w:r>
    </w:p>
    <w:p w:rsidR="0043132F" w:rsidRDefault="0043132F">
      <w:pPr>
        <w:spacing w:line="360" w:lineRule="auto"/>
        <w:jc w:val="left"/>
        <w:textAlignment w:val="center"/>
        <w:rPr>
          <w:szCs w:val="21"/>
        </w:rPr>
      </w:pPr>
    </w:p>
    <w:p w:rsidR="0043132F" w:rsidRDefault="0043132F">
      <w:pPr>
        <w:spacing w:line="360" w:lineRule="auto"/>
        <w:jc w:val="left"/>
        <w:textAlignment w:val="center"/>
        <w:rPr>
          <w:szCs w:val="21"/>
        </w:rPr>
      </w:pPr>
    </w:p>
    <w:p w:rsidR="0043132F" w:rsidRDefault="00000000">
      <w:pPr>
        <w:spacing w:line="360" w:lineRule="auto"/>
        <w:jc w:val="left"/>
        <w:textAlignment w:val="center"/>
        <w:rPr>
          <w:szCs w:val="21"/>
        </w:rPr>
      </w:pPr>
      <w:r>
        <w:rPr>
          <w:szCs w:val="21"/>
        </w:rPr>
        <w:t>16</w:t>
      </w:r>
      <w:r>
        <w:rPr>
          <w:szCs w:val="21"/>
        </w:rPr>
        <w:t>．</w:t>
      </w:r>
      <w:r>
        <w:rPr>
          <w:szCs w:val="21"/>
        </w:rPr>
        <w:t>1930</w:t>
      </w:r>
      <w:r>
        <w:rPr>
          <w:szCs w:val="21"/>
        </w:rPr>
        <w:t>年，科学家用放射性物质中产生的</w:t>
      </w:r>
      <w:r>
        <w:rPr>
          <w:szCs w:val="21"/>
        </w:rPr>
        <w:object w:dxaOrig="158" w:dyaOrig="168">
          <v:shape id="_x0000_i1088" type="#_x0000_t75" alt="eqId2f09ee573fa647fa852e6cc022e1c524" style="width:8pt;height:8.5pt" o:ole="">
            <v:imagedata r:id="rId133" o:title="eqId2f09ee573fa647fa852e6cc022e1c524"/>
          </v:shape>
          <o:OLEObject Type="Embed" ProgID="Equation.DSMT4" ShapeID="_x0000_i1088" DrawAspect="Content" ObjectID="_1738154847" r:id="rId134"/>
        </w:object>
      </w:r>
      <w:r>
        <w:rPr>
          <w:szCs w:val="21"/>
        </w:rPr>
        <w:t>粒子轰击</w:t>
      </w:r>
      <w:proofErr w:type="gramStart"/>
      <w:r>
        <w:rPr>
          <w:szCs w:val="21"/>
        </w:rPr>
        <w:t>铍</w:t>
      </w:r>
      <w:proofErr w:type="gramEnd"/>
      <w:r>
        <w:rPr>
          <w:szCs w:val="21"/>
        </w:rPr>
        <w:t>原子时，产生了一种看不见的、贯穿能力很强的不带电粒子。为了弄清楚这是一种什么粒子，人们用它分别去轰击氢原子和氮原子，结果从中打出了氢核和氮核，以此推算出该粒子的质量，从而确定该粒子为中子。</w:t>
      </w:r>
      <w:proofErr w:type="gramStart"/>
      <w:r>
        <w:rPr>
          <w:szCs w:val="21"/>
        </w:rPr>
        <w:t>设氢核质</w:t>
      </w:r>
      <w:proofErr w:type="gramEnd"/>
      <w:r>
        <w:rPr>
          <w:szCs w:val="21"/>
        </w:rPr>
        <w:t>量为</w:t>
      </w:r>
      <w:r>
        <w:rPr>
          <w:szCs w:val="21"/>
        </w:rPr>
        <w:object w:dxaOrig="316" w:dyaOrig="316">
          <v:shape id="_x0000_i1089" type="#_x0000_t75" alt="eqIdc8f3de9db3cd4a508890a4b67507ac2f" style="width:16pt;height:16pt" o:ole="">
            <v:imagedata r:id="rId135" o:title="eqIdc8f3de9db3cd4a508890a4b67507ac2f"/>
          </v:shape>
          <o:OLEObject Type="Embed" ProgID="Equation.DSMT4" ShapeID="_x0000_i1089" DrawAspect="Content" ObjectID="_1738154848" r:id="rId136"/>
        </w:object>
      </w:r>
      <w:r>
        <w:rPr>
          <w:szCs w:val="21"/>
        </w:rPr>
        <w:t>，打出后速度为</w:t>
      </w:r>
      <w:r>
        <w:rPr>
          <w:szCs w:val="21"/>
        </w:rPr>
        <w:object w:dxaOrig="246" w:dyaOrig="317">
          <v:shape id="_x0000_i1090" type="#_x0000_t75" alt="eqId8fe37cd868b947d7b23d6c7ae5973240" style="width:12.5pt;height:16pt" o:ole="">
            <v:imagedata r:id="rId137" o:title="eqId8fe37cd868b947d7b23d6c7ae5973240"/>
          </v:shape>
          <o:OLEObject Type="Embed" ProgID="Equation.DSMT4" ShapeID="_x0000_i1090" DrawAspect="Content" ObjectID="_1738154849" r:id="rId138"/>
        </w:object>
      </w:r>
      <w:r>
        <w:rPr>
          <w:szCs w:val="21"/>
        </w:rPr>
        <w:t>，氮核质量为氢核质量的</w:t>
      </w:r>
      <w:r>
        <w:rPr>
          <w:szCs w:val="21"/>
        </w:rPr>
        <w:t>14</w:t>
      </w:r>
      <w:r>
        <w:rPr>
          <w:szCs w:val="21"/>
        </w:rPr>
        <w:t>倍，打出后速度为</w:t>
      </w:r>
      <w:r>
        <w:rPr>
          <w:szCs w:val="21"/>
        </w:rPr>
        <w:object w:dxaOrig="246" w:dyaOrig="311">
          <v:shape id="_x0000_i1091" type="#_x0000_t75" alt="eqId8abe464ad0df4badafe60f70149ee7cc" style="width:12.5pt;height:15.5pt" o:ole="">
            <v:imagedata r:id="rId139" o:title="eqId8abe464ad0df4badafe60f70149ee7cc"/>
          </v:shape>
          <o:OLEObject Type="Embed" ProgID="Equation.DSMT4" ShapeID="_x0000_i1091" DrawAspect="Content" ObjectID="_1738154850" r:id="rId140"/>
        </w:object>
      </w:r>
      <w:r>
        <w:rPr>
          <w:szCs w:val="21"/>
        </w:rPr>
        <w:t>，假设中子与它们的碰撞为弹性碰撞，试推算中子的质量。</w:t>
      </w:r>
    </w:p>
    <w:p w:rsidR="0043132F" w:rsidRDefault="0043132F">
      <w:pPr>
        <w:spacing w:line="360" w:lineRule="auto"/>
        <w:rPr>
          <w:szCs w:val="21"/>
        </w:rPr>
        <w:sectPr w:rsidR="0043132F">
          <w:footerReference w:type="even" r:id="rId141"/>
          <w:footerReference w:type="default" r:id="rId142"/>
          <w:pgSz w:w="11907" w:h="16839"/>
          <w:pgMar w:top="1440" w:right="1080" w:bottom="1440" w:left="1080" w:header="500" w:footer="500" w:gutter="0"/>
          <w:pgNumType w:start="1"/>
          <w:cols w:sep="1" w:space="425"/>
          <w:docGrid w:type="lines" w:linePitch="312"/>
        </w:sectPr>
      </w:pPr>
    </w:p>
    <w:p w:rsidR="0043132F" w:rsidRDefault="00000000">
      <w:pPr>
        <w:spacing w:line="360" w:lineRule="auto"/>
        <w:jc w:val="center"/>
        <w:rPr>
          <w:b/>
          <w:szCs w:val="21"/>
        </w:rPr>
      </w:pPr>
      <w:r>
        <w:rPr>
          <w:b/>
          <w:szCs w:val="21"/>
        </w:rPr>
        <w:lastRenderedPageBreak/>
        <w:t>参考答案</w:t>
      </w:r>
    </w:p>
    <w:p w:rsidR="0043132F" w:rsidRDefault="00000000">
      <w:pPr>
        <w:spacing w:line="360" w:lineRule="auto"/>
        <w:jc w:val="left"/>
        <w:textAlignment w:val="center"/>
        <w:rPr>
          <w:szCs w:val="21"/>
        </w:rPr>
      </w:pPr>
      <w:r>
        <w:rPr>
          <w:szCs w:val="21"/>
        </w:rPr>
        <w:t>1</w:t>
      </w:r>
      <w:r>
        <w:rPr>
          <w:szCs w:val="21"/>
        </w:rPr>
        <w:t>．</w:t>
      </w:r>
      <w:r>
        <w:rPr>
          <w:szCs w:val="21"/>
        </w:rPr>
        <w:t>C</w:t>
      </w:r>
    </w:p>
    <w:p w:rsidR="0043132F" w:rsidRDefault="00000000">
      <w:pPr>
        <w:spacing w:line="360" w:lineRule="auto"/>
        <w:jc w:val="left"/>
        <w:textAlignment w:val="center"/>
        <w:rPr>
          <w:szCs w:val="21"/>
        </w:rPr>
      </w:pPr>
      <w:r>
        <w:rPr>
          <w:szCs w:val="21"/>
        </w:rPr>
        <w:t>2</w:t>
      </w:r>
      <w:r>
        <w:rPr>
          <w:szCs w:val="21"/>
        </w:rPr>
        <w:t>．</w:t>
      </w:r>
      <w:r>
        <w:rPr>
          <w:szCs w:val="21"/>
        </w:rPr>
        <w:t>B</w:t>
      </w:r>
    </w:p>
    <w:p w:rsidR="0043132F" w:rsidRDefault="00000000">
      <w:pPr>
        <w:spacing w:line="360" w:lineRule="auto"/>
        <w:jc w:val="left"/>
        <w:textAlignment w:val="center"/>
        <w:rPr>
          <w:szCs w:val="21"/>
        </w:rPr>
      </w:pPr>
      <w:r>
        <w:rPr>
          <w:szCs w:val="21"/>
        </w:rPr>
        <w:t>3</w:t>
      </w:r>
      <w:r>
        <w:rPr>
          <w:szCs w:val="21"/>
        </w:rPr>
        <w:t>．</w:t>
      </w:r>
      <w:r>
        <w:rPr>
          <w:szCs w:val="21"/>
        </w:rPr>
        <w:t>B</w:t>
      </w:r>
    </w:p>
    <w:p w:rsidR="0043132F" w:rsidRDefault="00000000">
      <w:pPr>
        <w:spacing w:line="360" w:lineRule="auto"/>
        <w:jc w:val="left"/>
        <w:textAlignment w:val="center"/>
        <w:rPr>
          <w:szCs w:val="21"/>
        </w:rPr>
      </w:pPr>
      <w:r>
        <w:rPr>
          <w:szCs w:val="21"/>
        </w:rPr>
        <w:t>4</w:t>
      </w:r>
      <w:r>
        <w:rPr>
          <w:szCs w:val="21"/>
        </w:rPr>
        <w:t>．</w:t>
      </w:r>
      <w:r>
        <w:rPr>
          <w:szCs w:val="21"/>
        </w:rPr>
        <w:t>B</w:t>
      </w:r>
    </w:p>
    <w:p w:rsidR="0043132F" w:rsidRDefault="00000000">
      <w:pPr>
        <w:spacing w:line="360" w:lineRule="auto"/>
        <w:jc w:val="left"/>
        <w:textAlignment w:val="center"/>
        <w:rPr>
          <w:szCs w:val="21"/>
        </w:rPr>
      </w:pPr>
      <w:r>
        <w:rPr>
          <w:szCs w:val="21"/>
        </w:rPr>
        <w:t>5</w:t>
      </w:r>
      <w:r>
        <w:rPr>
          <w:szCs w:val="21"/>
        </w:rPr>
        <w:t>．</w:t>
      </w:r>
      <w:r>
        <w:rPr>
          <w:szCs w:val="21"/>
        </w:rPr>
        <w:t>D</w:t>
      </w:r>
    </w:p>
    <w:p w:rsidR="0043132F" w:rsidRDefault="00000000">
      <w:pPr>
        <w:spacing w:line="360" w:lineRule="auto"/>
        <w:jc w:val="left"/>
        <w:textAlignment w:val="center"/>
        <w:rPr>
          <w:szCs w:val="21"/>
        </w:rPr>
      </w:pPr>
      <w:r>
        <w:rPr>
          <w:szCs w:val="21"/>
        </w:rPr>
        <w:t>6</w:t>
      </w:r>
      <w:r>
        <w:rPr>
          <w:szCs w:val="21"/>
        </w:rPr>
        <w:t>．</w:t>
      </w:r>
      <w:r>
        <w:rPr>
          <w:szCs w:val="21"/>
        </w:rPr>
        <w:t>D</w:t>
      </w:r>
    </w:p>
    <w:p w:rsidR="0043132F" w:rsidRDefault="00000000">
      <w:pPr>
        <w:spacing w:line="360" w:lineRule="auto"/>
        <w:jc w:val="left"/>
        <w:textAlignment w:val="center"/>
        <w:rPr>
          <w:szCs w:val="21"/>
        </w:rPr>
      </w:pPr>
      <w:r>
        <w:rPr>
          <w:szCs w:val="21"/>
        </w:rPr>
        <w:t>7</w:t>
      </w:r>
      <w:r>
        <w:rPr>
          <w:szCs w:val="21"/>
        </w:rPr>
        <w:t>．</w:t>
      </w:r>
      <w:r>
        <w:rPr>
          <w:szCs w:val="21"/>
        </w:rPr>
        <w:t>C</w:t>
      </w:r>
    </w:p>
    <w:p w:rsidR="0043132F" w:rsidRDefault="00000000">
      <w:pPr>
        <w:spacing w:line="360" w:lineRule="auto"/>
        <w:jc w:val="left"/>
        <w:textAlignment w:val="center"/>
        <w:rPr>
          <w:szCs w:val="21"/>
        </w:rPr>
      </w:pPr>
      <w:r>
        <w:rPr>
          <w:szCs w:val="21"/>
        </w:rPr>
        <w:t>8</w:t>
      </w:r>
      <w:r>
        <w:rPr>
          <w:szCs w:val="21"/>
        </w:rPr>
        <w:t>．</w:t>
      </w:r>
      <w:r>
        <w:rPr>
          <w:szCs w:val="21"/>
        </w:rPr>
        <w:t>AD</w:t>
      </w:r>
    </w:p>
    <w:p w:rsidR="0043132F" w:rsidRDefault="00000000">
      <w:pPr>
        <w:spacing w:line="360" w:lineRule="auto"/>
        <w:jc w:val="left"/>
        <w:textAlignment w:val="center"/>
        <w:rPr>
          <w:szCs w:val="21"/>
        </w:rPr>
      </w:pPr>
      <w:r>
        <w:rPr>
          <w:szCs w:val="21"/>
        </w:rPr>
        <w:t>9</w:t>
      </w:r>
      <w:r>
        <w:rPr>
          <w:szCs w:val="21"/>
        </w:rPr>
        <w:t>．</w:t>
      </w:r>
      <w:r>
        <w:rPr>
          <w:szCs w:val="21"/>
        </w:rPr>
        <w:t>ACD</w:t>
      </w:r>
    </w:p>
    <w:p w:rsidR="0043132F" w:rsidRDefault="00000000">
      <w:pPr>
        <w:spacing w:line="360" w:lineRule="auto"/>
        <w:jc w:val="left"/>
        <w:textAlignment w:val="center"/>
        <w:rPr>
          <w:szCs w:val="21"/>
        </w:rPr>
      </w:pPr>
      <w:r>
        <w:rPr>
          <w:szCs w:val="21"/>
        </w:rPr>
        <w:t>10</w:t>
      </w:r>
      <w:r>
        <w:rPr>
          <w:szCs w:val="21"/>
        </w:rPr>
        <w:t>．</w:t>
      </w:r>
      <w:r>
        <w:rPr>
          <w:szCs w:val="21"/>
        </w:rPr>
        <w:t>BC</w:t>
      </w:r>
    </w:p>
    <w:p w:rsidR="0043132F" w:rsidRDefault="00000000">
      <w:pPr>
        <w:spacing w:line="360" w:lineRule="auto"/>
        <w:jc w:val="left"/>
        <w:textAlignment w:val="center"/>
        <w:rPr>
          <w:szCs w:val="21"/>
        </w:rPr>
      </w:pPr>
      <w:r>
        <w:rPr>
          <w:szCs w:val="21"/>
        </w:rPr>
        <w:t>11</w:t>
      </w:r>
      <w:r>
        <w:rPr>
          <w:szCs w:val="21"/>
        </w:rPr>
        <w:t>．</w:t>
      </w:r>
      <w:r>
        <w:rPr>
          <w:szCs w:val="21"/>
        </w:rPr>
        <w:t>AD</w:t>
      </w:r>
    </w:p>
    <w:p w:rsidR="0043132F" w:rsidRDefault="00000000">
      <w:pPr>
        <w:spacing w:line="360" w:lineRule="auto"/>
        <w:jc w:val="left"/>
        <w:textAlignment w:val="center"/>
        <w:rPr>
          <w:szCs w:val="21"/>
        </w:rPr>
      </w:pPr>
      <w:r>
        <w:rPr>
          <w:szCs w:val="21"/>
        </w:rPr>
        <w:t>12</w:t>
      </w:r>
      <w:r>
        <w:rPr>
          <w:szCs w:val="21"/>
        </w:rPr>
        <w:t>．</w:t>
      </w:r>
      <w:r>
        <w:rPr>
          <w:szCs w:val="21"/>
        </w:rPr>
        <w:t>BD</w:t>
      </w:r>
    </w:p>
    <w:p w:rsidR="0043132F" w:rsidRDefault="00000000">
      <w:pPr>
        <w:spacing w:line="360" w:lineRule="auto"/>
        <w:jc w:val="left"/>
        <w:textAlignment w:val="center"/>
        <w:rPr>
          <w:szCs w:val="21"/>
        </w:rPr>
      </w:pPr>
      <w:r>
        <w:rPr>
          <w:szCs w:val="21"/>
        </w:rPr>
        <w:t>13</w:t>
      </w:r>
      <w:r>
        <w:rPr>
          <w:szCs w:val="21"/>
        </w:rPr>
        <w:t>．</w:t>
      </w:r>
      <w:r>
        <w:rPr>
          <w:rFonts w:hint="eastAsia"/>
          <w:szCs w:val="21"/>
        </w:rPr>
        <w:t>略</w:t>
      </w:r>
    </w:p>
    <w:p w:rsidR="0043132F" w:rsidRDefault="00000000">
      <w:pPr>
        <w:spacing w:line="360" w:lineRule="auto"/>
        <w:jc w:val="left"/>
        <w:textAlignment w:val="center"/>
        <w:rPr>
          <w:szCs w:val="21"/>
        </w:rPr>
      </w:pPr>
      <w:r>
        <w:rPr>
          <w:szCs w:val="21"/>
        </w:rPr>
        <w:t>14</w:t>
      </w:r>
      <w:r>
        <w:rPr>
          <w:szCs w:val="21"/>
        </w:rPr>
        <w:t>．（</w:t>
      </w:r>
      <w:r>
        <w:rPr>
          <w:szCs w:val="21"/>
        </w:rPr>
        <w:t>1</w:t>
      </w:r>
      <w:r>
        <w:rPr>
          <w:szCs w:val="21"/>
        </w:rPr>
        <w:t>）</w:t>
      </w:r>
      <w:r>
        <w:rPr>
          <w:szCs w:val="21"/>
        </w:rPr>
        <w:object w:dxaOrig="562" w:dyaOrig="222">
          <v:shape id="_x0000_i1092" type="#_x0000_t75" alt="eqId15d367dfeb4e4f98a22abde490a7899d" style="width:28pt;height:11pt" o:ole="">
            <v:imagedata r:id="rId143" o:title="eqId15d367dfeb4e4f98a22abde490a7899d"/>
          </v:shape>
          <o:OLEObject Type="Embed" ProgID="Equation.DSMT4" ShapeID="_x0000_i1092" DrawAspect="Content" ObjectID="_1738154851" r:id="rId144"/>
        </w:object>
      </w:r>
      <w:r>
        <w:rPr>
          <w:szCs w:val="21"/>
        </w:rPr>
        <w:t>；（</w:t>
      </w:r>
      <w:r>
        <w:rPr>
          <w:szCs w:val="21"/>
        </w:rPr>
        <w:t>2</w:t>
      </w:r>
      <w:r>
        <w:rPr>
          <w:szCs w:val="21"/>
        </w:rPr>
        <w:t>）</w:t>
      </w:r>
      <w:r>
        <w:rPr>
          <w:szCs w:val="21"/>
        </w:rPr>
        <w:object w:dxaOrig="562" w:dyaOrig="248">
          <v:shape id="_x0000_i1093" type="#_x0000_t75" alt="eqIde89084097bf84fad86991ee464051b3d" style="width:28pt;height:12.5pt" o:ole="">
            <v:imagedata r:id="rId145" o:title="eqIde89084097bf84fad86991ee464051b3d"/>
          </v:shape>
          <o:OLEObject Type="Embed" ProgID="Equation.DSMT4" ShapeID="_x0000_i1093" DrawAspect="Content" ObjectID="_1738154852" r:id="rId146"/>
        </w:object>
      </w:r>
      <w:r>
        <w:rPr>
          <w:szCs w:val="21"/>
        </w:rPr>
        <w:t>；（</w:t>
      </w:r>
      <w:r>
        <w:rPr>
          <w:szCs w:val="21"/>
        </w:rPr>
        <w:t>3</w:t>
      </w:r>
      <w:r>
        <w:rPr>
          <w:szCs w:val="21"/>
        </w:rPr>
        <w:t>）</w:t>
      </w:r>
      <w:r>
        <w:rPr>
          <w:szCs w:val="21"/>
        </w:rPr>
        <w:object w:dxaOrig="985" w:dyaOrig="591">
          <v:shape id="_x0000_i1094" type="#_x0000_t75" alt="eqId95280b2613ca406aa9759cd1e78fb5fd" style="width:49.5pt;height:29.5pt" o:ole="">
            <v:imagedata r:id="rId147" o:title="eqId95280b2613ca406aa9759cd1e78fb5fd"/>
          </v:shape>
          <o:OLEObject Type="Embed" ProgID="Equation.DSMT4" ShapeID="_x0000_i1094" DrawAspect="Content" ObjectID="_1738154853" r:id="rId148"/>
        </w:object>
      </w:r>
    </w:p>
    <w:p w:rsidR="0043132F" w:rsidRDefault="00000000">
      <w:pPr>
        <w:spacing w:line="360" w:lineRule="auto"/>
        <w:jc w:val="left"/>
        <w:textAlignment w:val="center"/>
        <w:rPr>
          <w:szCs w:val="21"/>
        </w:rPr>
      </w:pPr>
      <w:r>
        <w:rPr>
          <w:szCs w:val="21"/>
        </w:rPr>
        <w:t>15</w:t>
      </w:r>
      <w:r>
        <w:rPr>
          <w:szCs w:val="21"/>
        </w:rPr>
        <w:t>．（</w:t>
      </w:r>
      <w:r>
        <w:rPr>
          <w:szCs w:val="21"/>
        </w:rPr>
        <w:t>1</w:t>
      </w:r>
      <w:r>
        <w:rPr>
          <w:szCs w:val="21"/>
        </w:rPr>
        <w:t>）</w:t>
      </w:r>
      <w:r>
        <w:rPr>
          <w:i/>
          <w:szCs w:val="21"/>
        </w:rPr>
        <w:t>v</w:t>
      </w:r>
      <w:r>
        <w:rPr>
          <w:szCs w:val="21"/>
          <w:vertAlign w:val="subscript"/>
        </w:rPr>
        <w:t>共</w:t>
      </w:r>
      <w:r>
        <w:rPr>
          <w:szCs w:val="21"/>
        </w:rPr>
        <w:t xml:space="preserve"> </w:t>
      </w:r>
      <w:r>
        <w:rPr>
          <w:i/>
          <w:szCs w:val="21"/>
        </w:rPr>
        <w:t>=</w:t>
      </w:r>
      <w:r>
        <w:rPr>
          <w:szCs w:val="21"/>
        </w:rPr>
        <w:t xml:space="preserve"> </w:t>
      </w:r>
      <w:r>
        <w:rPr>
          <w:szCs w:val="21"/>
        </w:rPr>
        <w:object w:dxaOrig="387" w:dyaOrig="547">
          <v:shape id="_x0000_i1095" type="#_x0000_t75" alt="eqIddf9bf6303a434c7886f17433e096b0ce" style="width:19.5pt;height:27.5pt" o:ole="">
            <v:imagedata r:id="rId149" o:title="eqIddf9bf6303a434c7886f17433e096b0ce"/>
          </v:shape>
          <o:OLEObject Type="Embed" ProgID="Equation.DSMT4" ShapeID="_x0000_i1095" DrawAspect="Content" ObjectID="_1738154854" r:id="rId150"/>
        </w:object>
      </w:r>
      <w:r>
        <w:rPr>
          <w:szCs w:val="21"/>
        </w:rPr>
        <w:t>；（</w:t>
      </w:r>
      <w:r>
        <w:rPr>
          <w:szCs w:val="21"/>
        </w:rPr>
        <w:t>2</w:t>
      </w:r>
      <w:r>
        <w:rPr>
          <w:szCs w:val="21"/>
        </w:rPr>
        <w:t>）</w:t>
      </w:r>
      <w:r>
        <w:rPr>
          <w:i/>
          <w:szCs w:val="21"/>
        </w:rPr>
        <w:t>x</w:t>
      </w:r>
      <w:r>
        <w:rPr>
          <w:szCs w:val="21"/>
        </w:rPr>
        <w:t xml:space="preserve"> </w:t>
      </w:r>
      <w:r>
        <w:rPr>
          <w:i/>
          <w:szCs w:val="21"/>
        </w:rPr>
        <w:t>=</w:t>
      </w:r>
      <w:r>
        <w:rPr>
          <w:szCs w:val="21"/>
        </w:rPr>
        <w:t xml:space="preserve"> </w:t>
      </w:r>
      <w:r>
        <w:rPr>
          <w:szCs w:val="21"/>
        </w:rPr>
        <w:object w:dxaOrig="580" w:dyaOrig="620">
          <v:shape id="_x0000_i1096" type="#_x0000_t75" alt="eqId090bfdd1a94e475bbc2c429094fd24ba" style="width:29pt;height:31pt" o:ole="">
            <v:imagedata r:id="rId151" o:title="eqId090bfdd1a94e475bbc2c429094fd24ba"/>
          </v:shape>
          <o:OLEObject Type="Embed" ProgID="Equation.DSMT4" ShapeID="_x0000_i1096" DrawAspect="Content" ObjectID="_1738154855" r:id="rId152"/>
        </w:object>
      </w:r>
      <w:r>
        <w:rPr>
          <w:szCs w:val="21"/>
        </w:rPr>
        <w:t>；（</w:t>
      </w:r>
      <w:r>
        <w:rPr>
          <w:szCs w:val="21"/>
        </w:rPr>
        <w:t>3</w:t>
      </w:r>
      <w:r>
        <w:rPr>
          <w:szCs w:val="21"/>
        </w:rPr>
        <w:t>）</w:t>
      </w:r>
      <w:r>
        <w:rPr>
          <w:i/>
          <w:szCs w:val="21"/>
        </w:rPr>
        <w:t>t</w:t>
      </w:r>
      <w:r>
        <w:rPr>
          <w:szCs w:val="21"/>
        </w:rPr>
        <w:t xml:space="preserve"> </w:t>
      </w:r>
      <w:r>
        <w:rPr>
          <w:i/>
          <w:szCs w:val="21"/>
        </w:rPr>
        <w:t>=</w:t>
      </w:r>
      <w:r>
        <w:rPr>
          <w:szCs w:val="21"/>
        </w:rPr>
        <w:t xml:space="preserve"> </w:t>
      </w:r>
      <w:r>
        <w:rPr>
          <w:szCs w:val="21"/>
        </w:rPr>
        <w:object w:dxaOrig="369" w:dyaOrig="576">
          <v:shape id="_x0000_i1097" type="#_x0000_t75" alt="eqId19c4a9d2cfbc498ab84e832b431ecdb9" style="width:18.5pt;height:29pt" o:ole="">
            <v:imagedata r:id="rId153" o:title="eqId19c4a9d2cfbc498ab84e832b431ecdb9"/>
          </v:shape>
          <o:OLEObject Type="Embed" ProgID="Equation.DSMT4" ShapeID="_x0000_i1097" DrawAspect="Content" ObjectID="_1738154856" r:id="rId154"/>
        </w:object>
      </w:r>
      <w:r>
        <w:rPr>
          <w:szCs w:val="21"/>
        </w:rPr>
        <w:t>，</w:t>
      </w:r>
      <w:r>
        <w:rPr>
          <w:i/>
          <w:szCs w:val="21"/>
        </w:rPr>
        <w:t>W</w:t>
      </w:r>
      <w:r>
        <w:rPr>
          <w:szCs w:val="21"/>
        </w:rPr>
        <w:t xml:space="preserve"> </w:t>
      </w:r>
      <w:r>
        <w:rPr>
          <w:i/>
          <w:szCs w:val="21"/>
        </w:rPr>
        <w:t>=</w:t>
      </w:r>
      <w:r>
        <w:rPr>
          <w:szCs w:val="21"/>
        </w:rPr>
        <w:t xml:space="preserve"> </w:t>
      </w:r>
      <w:r>
        <w:rPr>
          <w:i/>
          <w:szCs w:val="21"/>
        </w:rPr>
        <w:t>mv</w:t>
      </w:r>
      <w:r>
        <w:rPr>
          <w:szCs w:val="21"/>
          <w:vertAlign w:val="subscript"/>
        </w:rPr>
        <w:t>0</w:t>
      </w:r>
      <w:r>
        <w:rPr>
          <w:szCs w:val="21"/>
          <w:vertAlign w:val="superscript"/>
        </w:rPr>
        <w:t>2</w:t>
      </w:r>
    </w:p>
    <w:p w:rsidR="0043132F" w:rsidRDefault="00000000">
      <w:pPr>
        <w:spacing w:line="360" w:lineRule="auto"/>
        <w:jc w:val="left"/>
        <w:textAlignment w:val="center"/>
        <w:rPr>
          <w:szCs w:val="21"/>
        </w:rPr>
        <w:sectPr w:rsidR="0043132F">
          <w:footerReference w:type="even" r:id="rId155"/>
          <w:footerReference w:type="default" r:id="rId156"/>
          <w:pgSz w:w="11906" w:h="16838"/>
          <w:pgMar w:top="1440" w:right="1080" w:bottom="1440" w:left="1080" w:header="851" w:footer="992" w:gutter="0"/>
          <w:pgNumType w:start="1"/>
          <w:cols w:space="425"/>
          <w:docGrid w:type="lines" w:linePitch="312"/>
        </w:sectPr>
      </w:pPr>
      <w:r>
        <w:rPr>
          <w:szCs w:val="21"/>
        </w:rPr>
        <w:t>16</w:t>
      </w:r>
      <w:r>
        <w:rPr>
          <w:szCs w:val="21"/>
        </w:rPr>
        <w:t>．</w:t>
      </w:r>
      <w:r>
        <w:rPr>
          <w:szCs w:val="21"/>
        </w:rPr>
        <w:object w:dxaOrig="1389" w:dyaOrig="598">
          <v:shape id="_x0000_i1098" type="#_x0000_t75" alt="eqId08cf52c14f1e499189436a0ed25911eb" style="width:69.5pt;height:30pt" o:ole="">
            <v:imagedata r:id="rId157" o:title="eqId08cf52c14f1e499189436a0ed25911eb"/>
          </v:shape>
          <o:OLEObject Type="Embed" ProgID="Equation.DSMT4" ShapeID="_x0000_i1098" DrawAspect="Content" ObjectID="_1738154857" r:id="rId158"/>
        </w:object>
      </w:r>
    </w:p>
    <w:p w:rsidR="0043132F" w:rsidRDefault="0043132F"/>
    <w:sectPr w:rsidR="0043132F">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938B6" w:rsidRDefault="003938B6">
      <w:r>
        <w:separator/>
      </w:r>
    </w:p>
  </w:endnote>
  <w:endnote w:type="continuationSeparator" w:id="0">
    <w:p w:rsidR="003938B6" w:rsidRDefault="00393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32F" w:rsidRDefault="0043132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32F" w:rsidRDefault="0043132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32F" w:rsidRDefault="0043132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32F" w:rsidRDefault="0043132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938B6" w:rsidRDefault="003938B6">
      <w:r>
        <w:separator/>
      </w:r>
    </w:p>
  </w:footnote>
  <w:footnote w:type="continuationSeparator" w:id="0">
    <w:p w:rsidR="003938B6" w:rsidRDefault="00393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32F" w:rsidRDefault="0043132F">
    <w:pPr>
      <w:pStyle w:val="a7"/>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132F" w:rsidRDefault="0043132F">
    <w:pPr>
      <w:pStyle w:val="a7"/>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992"/>
    <w:rsid w:val="00026C90"/>
    <w:rsid w:val="00043B54"/>
    <w:rsid w:val="00065CD2"/>
    <w:rsid w:val="000D09E5"/>
    <w:rsid w:val="002A2386"/>
    <w:rsid w:val="003938B6"/>
    <w:rsid w:val="003F38F2"/>
    <w:rsid w:val="0043132F"/>
    <w:rsid w:val="004D42A0"/>
    <w:rsid w:val="004E63D0"/>
    <w:rsid w:val="0064153B"/>
    <w:rsid w:val="006A381C"/>
    <w:rsid w:val="007543DC"/>
    <w:rsid w:val="00771D19"/>
    <w:rsid w:val="007A55E5"/>
    <w:rsid w:val="007A64BA"/>
    <w:rsid w:val="00855687"/>
    <w:rsid w:val="009C0381"/>
    <w:rsid w:val="009E1FB8"/>
    <w:rsid w:val="009E611B"/>
    <w:rsid w:val="00A0138B"/>
    <w:rsid w:val="00AD3992"/>
    <w:rsid w:val="00AE5FF7"/>
    <w:rsid w:val="00B923F8"/>
    <w:rsid w:val="00BC62FB"/>
    <w:rsid w:val="00C93DDE"/>
    <w:rsid w:val="00CD2E6E"/>
    <w:rsid w:val="00DD4B4F"/>
    <w:rsid w:val="00E17E42"/>
    <w:rsid w:val="00E55184"/>
    <w:rsid w:val="00EA770D"/>
    <w:rsid w:val="00EF035E"/>
    <w:rsid w:val="00FA429B"/>
    <w:rsid w:val="00FA5C16"/>
    <w:rsid w:val="00FF71A6"/>
    <w:rsid w:val="37927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A19782-A571-4766-B779-C22472341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semiHidden/>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semiHidden/>
    <w:qFormat/>
    <w:rPr>
      <w:sz w:val="18"/>
      <w:szCs w:val="18"/>
    </w:rPr>
  </w:style>
  <w:style w:type="character" w:customStyle="1" w:styleId="a4">
    <w:name w:val="批注框文本 字符"/>
    <w:basedOn w:val="a0"/>
    <w:link w:val="a3"/>
    <w:uiPriority w:val="99"/>
    <w:semiHidden/>
    <w:qFormat/>
    <w:rPr>
      <w:sz w:val="18"/>
      <w:szCs w:val="18"/>
    </w:rPr>
  </w:style>
  <w:style w:type="paragraph" w:styleId="a9">
    <w:name w:val="No Spacing"/>
    <w:link w:val="aa"/>
    <w:uiPriority w:val="1"/>
    <w:qFormat/>
    <w:rPr>
      <w:sz w:val="22"/>
      <w:szCs w:val="22"/>
      <w:lang w:eastAsia="zh-CN"/>
    </w:rPr>
  </w:style>
  <w:style w:type="character" w:customStyle="1" w:styleId="aa">
    <w:name w:val="无间隔 字符"/>
    <w:basedOn w:val="a0"/>
    <w:link w:val="a9"/>
    <w:uiPriority w:val="1"/>
    <w:qFormat/>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6.bin"/><Relationship Id="rId42" Type="http://schemas.openxmlformats.org/officeDocument/2006/relationships/image" Target="media/image19.png"/><Relationship Id="rId63" Type="http://schemas.openxmlformats.org/officeDocument/2006/relationships/image" Target="media/image29.wmf"/><Relationship Id="rId84" Type="http://schemas.openxmlformats.org/officeDocument/2006/relationships/image" Target="media/image36.wmf"/><Relationship Id="rId138" Type="http://schemas.openxmlformats.org/officeDocument/2006/relationships/oleObject" Target="embeddings/oleObject66.bin"/><Relationship Id="rId159" Type="http://schemas.openxmlformats.org/officeDocument/2006/relationships/fontTable" Target="fontTable.xml"/><Relationship Id="rId107" Type="http://schemas.openxmlformats.org/officeDocument/2006/relationships/oleObject" Target="embeddings/oleObject51.bin"/><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oleObject" Target="embeddings/oleObject20.bin"/><Relationship Id="rId74" Type="http://schemas.openxmlformats.org/officeDocument/2006/relationships/oleObject" Target="embeddings/oleObject32.bin"/><Relationship Id="rId128" Type="http://schemas.openxmlformats.org/officeDocument/2006/relationships/oleObject" Target="embeddings/oleObject62.bin"/><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theme" Target="theme/theme1.xml"/><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oleObject" Target="embeddings/oleObject26.bin"/><Relationship Id="rId118" Type="http://schemas.openxmlformats.org/officeDocument/2006/relationships/oleObject" Target="embeddings/oleObject57.bin"/><Relationship Id="rId139" Type="http://schemas.openxmlformats.org/officeDocument/2006/relationships/image" Target="media/image64.wmf"/><Relationship Id="rId80" Type="http://schemas.openxmlformats.org/officeDocument/2006/relationships/oleObject" Target="embeddings/oleObject38.bin"/><Relationship Id="rId85" Type="http://schemas.openxmlformats.org/officeDocument/2006/relationships/oleObject" Target="embeddings/oleObject40.bin"/><Relationship Id="rId150" Type="http://schemas.openxmlformats.org/officeDocument/2006/relationships/oleObject" Target="embeddings/oleObject71.bin"/><Relationship Id="rId155" Type="http://schemas.openxmlformats.org/officeDocument/2006/relationships/footer" Target="footer3.xml"/><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oleObject" Target="embeddings/oleObject13.bin"/><Relationship Id="rId59" Type="http://schemas.openxmlformats.org/officeDocument/2006/relationships/image" Target="media/image27.wmf"/><Relationship Id="rId103" Type="http://schemas.openxmlformats.org/officeDocument/2006/relationships/oleObject" Target="embeddings/oleObject49.bin"/><Relationship Id="rId108" Type="http://schemas.openxmlformats.org/officeDocument/2006/relationships/oleObject" Target="embeddings/oleObject52.bin"/><Relationship Id="rId124" Type="http://schemas.openxmlformats.org/officeDocument/2006/relationships/oleObject" Target="embeddings/oleObject60.bin"/><Relationship Id="rId129" Type="http://schemas.openxmlformats.org/officeDocument/2006/relationships/image" Target="media/image58.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oleObject" Target="embeddings/oleObject33.bin"/><Relationship Id="rId91" Type="http://schemas.openxmlformats.org/officeDocument/2006/relationships/oleObject" Target="embeddings/oleObject43.bin"/><Relationship Id="rId96" Type="http://schemas.openxmlformats.org/officeDocument/2006/relationships/image" Target="media/image42.wmf"/><Relationship Id="rId140" Type="http://schemas.openxmlformats.org/officeDocument/2006/relationships/oleObject" Target="embeddings/oleObject67.bin"/><Relationship Id="rId145" Type="http://schemas.openxmlformats.org/officeDocument/2006/relationships/image" Target="media/image66.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oleObject" Target="embeddings/oleObject17.bin"/><Relationship Id="rId114" Type="http://schemas.openxmlformats.org/officeDocument/2006/relationships/oleObject" Target="embeddings/oleObject55.bin"/><Relationship Id="rId119" Type="http://schemas.openxmlformats.org/officeDocument/2006/relationships/image" Target="media/image53.wmf"/><Relationship Id="rId44" Type="http://schemas.openxmlformats.org/officeDocument/2006/relationships/oleObject" Target="embeddings/oleObject15.bin"/><Relationship Id="rId60" Type="http://schemas.openxmlformats.org/officeDocument/2006/relationships/oleObject" Target="embeddings/oleObject24.bin"/><Relationship Id="rId65" Type="http://schemas.openxmlformats.org/officeDocument/2006/relationships/image" Target="media/image30.wmf"/><Relationship Id="rId81" Type="http://schemas.openxmlformats.org/officeDocument/2006/relationships/image" Target="media/image34.png"/><Relationship Id="rId86" Type="http://schemas.openxmlformats.org/officeDocument/2006/relationships/image" Target="media/image37.wmf"/><Relationship Id="rId130" Type="http://schemas.openxmlformats.org/officeDocument/2006/relationships/oleObject" Target="embeddings/oleObject63.bin"/><Relationship Id="rId135" Type="http://schemas.openxmlformats.org/officeDocument/2006/relationships/image" Target="media/image62.wmf"/><Relationship Id="rId151" Type="http://schemas.openxmlformats.org/officeDocument/2006/relationships/image" Target="media/image69.wmf"/><Relationship Id="rId156" Type="http://schemas.openxmlformats.org/officeDocument/2006/relationships/footer" Target="footer4.xml"/><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48.wmf"/><Relationship Id="rId34" Type="http://schemas.openxmlformats.org/officeDocument/2006/relationships/header" Target="header1.xml"/><Relationship Id="rId50" Type="http://schemas.openxmlformats.org/officeDocument/2006/relationships/oleObject" Target="embeddings/oleObject18.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oleObject" Target="embeddings/oleObject46.bin"/><Relationship Id="rId104" Type="http://schemas.openxmlformats.org/officeDocument/2006/relationships/image" Target="media/image46.wmf"/><Relationship Id="rId120" Type="http://schemas.openxmlformats.org/officeDocument/2006/relationships/oleObject" Target="embeddings/oleObject58.bin"/><Relationship Id="rId125" Type="http://schemas.openxmlformats.org/officeDocument/2006/relationships/image" Target="media/image56.wmf"/><Relationship Id="rId141" Type="http://schemas.openxmlformats.org/officeDocument/2006/relationships/footer" Target="footer1.xml"/><Relationship Id="rId146" Type="http://schemas.openxmlformats.org/officeDocument/2006/relationships/oleObject" Target="embeddings/oleObject69.bin"/><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0.wmf"/><Relationship Id="rId2" Type="http://schemas.openxmlformats.org/officeDocument/2006/relationships/customXml" Target="../customXml/item2.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image" Target="media/image21.png"/><Relationship Id="rId66" Type="http://schemas.openxmlformats.org/officeDocument/2006/relationships/oleObject" Target="embeddings/oleObject27.bin"/><Relationship Id="rId87" Type="http://schemas.openxmlformats.org/officeDocument/2006/relationships/oleObject" Target="embeddings/oleObject41.bin"/><Relationship Id="rId110" Type="http://schemas.openxmlformats.org/officeDocument/2006/relationships/oleObject" Target="embeddings/oleObject53.bin"/><Relationship Id="rId115" Type="http://schemas.openxmlformats.org/officeDocument/2006/relationships/image" Target="media/image51.wmf"/><Relationship Id="rId131" Type="http://schemas.openxmlformats.org/officeDocument/2006/relationships/image" Target="media/image59.png"/><Relationship Id="rId136" Type="http://schemas.openxmlformats.org/officeDocument/2006/relationships/oleObject" Target="embeddings/oleObject65.bin"/><Relationship Id="rId157" Type="http://schemas.openxmlformats.org/officeDocument/2006/relationships/image" Target="media/image71.wmf"/><Relationship Id="rId61" Type="http://schemas.openxmlformats.org/officeDocument/2006/relationships/image" Target="media/image28.wmf"/><Relationship Id="rId82" Type="http://schemas.openxmlformats.org/officeDocument/2006/relationships/image" Target="media/image35.wmf"/><Relationship Id="rId152" Type="http://schemas.openxmlformats.org/officeDocument/2006/relationships/oleObject" Target="embeddings/oleObject72.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header" Target="header2.xml"/><Relationship Id="rId56" Type="http://schemas.openxmlformats.org/officeDocument/2006/relationships/oleObject" Target="embeddings/oleObject22.bin"/><Relationship Id="rId77" Type="http://schemas.openxmlformats.org/officeDocument/2006/relationships/oleObject" Target="embeddings/oleObject35.bin"/><Relationship Id="rId100" Type="http://schemas.openxmlformats.org/officeDocument/2006/relationships/image" Target="media/image44.wmf"/><Relationship Id="rId105" Type="http://schemas.openxmlformats.org/officeDocument/2006/relationships/oleObject" Target="embeddings/oleObject50.bin"/><Relationship Id="rId126" Type="http://schemas.openxmlformats.org/officeDocument/2006/relationships/oleObject" Target="embeddings/oleObject61.bin"/><Relationship Id="rId147" Type="http://schemas.openxmlformats.org/officeDocument/2006/relationships/image" Target="media/image67.wmf"/><Relationship Id="rId8" Type="http://schemas.openxmlformats.org/officeDocument/2006/relationships/image" Target="media/image1.png"/><Relationship Id="rId51" Type="http://schemas.openxmlformats.org/officeDocument/2006/relationships/oleObject" Target="embeddings/oleObject19.bin"/><Relationship Id="rId72" Type="http://schemas.openxmlformats.org/officeDocument/2006/relationships/oleObject" Target="embeddings/oleObject31.bin"/><Relationship Id="rId93" Type="http://schemas.openxmlformats.org/officeDocument/2006/relationships/oleObject" Target="embeddings/oleObject44.bin"/><Relationship Id="rId98" Type="http://schemas.openxmlformats.org/officeDocument/2006/relationships/image" Target="media/image43.wmf"/><Relationship Id="rId121" Type="http://schemas.openxmlformats.org/officeDocument/2006/relationships/image" Target="media/image54.wmf"/><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image" Target="media/image31.wmf"/><Relationship Id="rId116" Type="http://schemas.openxmlformats.org/officeDocument/2006/relationships/oleObject" Target="embeddings/oleObject56.bin"/><Relationship Id="rId137" Type="http://schemas.openxmlformats.org/officeDocument/2006/relationships/image" Target="media/image63.wmf"/><Relationship Id="rId158" Type="http://schemas.openxmlformats.org/officeDocument/2006/relationships/oleObject" Target="embeddings/oleObject74.bin"/><Relationship Id="rId20" Type="http://schemas.openxmlformats.org/officeDocument/2006/relationships/image" Target="media/image8.wmf"/><Relationship Id="rId41" Type="http://schemas.openxmlformats.org/officeDocument/2006/relationships/oleObject" Target="embeddings/oleObject14.bin"/><Relationship Id="rId62" Type="http://schemas.openxmlformats.org/officeDocument/2006/relationships/oleObject" Target="embeddings/oleObject25.bin"/><Relationship Id="rId83" Type="http://schemas.openxmlformats.org/officeDocument/2006/relationships/oleObject" Target="embeddings/oleObject39.bin"/><Relationship Id="rId88" Type="http://schemas.openxmlformats.org/officeDocument/2006/relationships/image" Target="media/image38.wmf"/><Relationship Id="rId111" Type="http://schemas.openxmlformats.org/officeDocument/2006/relationships/image" Target="media/image49.wmf"/><Relationship Id="rId132" Type="http://schemas.openxmlformats.org/officeDocument/2006/relationships/image" Target="media/image60.png"/><Relationship Id="rId153" Type="http://schemas.openxmlformats.org/officeDocument/2006/relationships/image" Target="media/image70.wmf"/><Relationship Id="rId15" Type="http://schemas.openxmlformats.org/officeDocument/2006/relationships/oleObject" Target="embeddings/oleObject3.bin"/><Relationship Id="rId36" Type="http://schemas.openxmlformats.org/officeDocument/2006/relationships/image" Target="media/image15.png"/><Relationship Id="rId57" Type="http://schemas.openxmlformats.org/officeDocument/2006/relationships/image" Target="media/image26.png"/><Relationship Id="rId106" Type="http://schemas.openxmlformats.org/officeDocument/2006/relationships/image" Target="media/image47.wmf"/><Relationship Id="rId127" Type="http://schemas.openxmlformats.org/officeDocument/2006/relationships/image" Target="media/image57.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image" Target="media/image33.wmf"/><Relationship Id="rId78" Type="http://schemas.openxmlformats.org/officeDocument/2006/relationships/oleObject" Target="embeddings/oleObject36.bin"/><Relationship Id="rId94" Type="http://schemas.openxmlformats.org/officeDocument/2006/relationships/image" Target="media/image41.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9.bin"/><Relationship Id="rId143" Type="http://schemas.openxmlformats.org/officeDocument/2006/relationships/image" Target="media/image65.wmf"/><Relationship Id="rId148" Type="http://schemas.openxmlformats.org/officeDocument/2006/relationships/oleObject" Target="embeddings/oleObject70.bin"/><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oleObject" Target="embeddings/oleObject16.bin"/><Relationship Id="rId68" Type="http://schemas.openxmlformats.org/officeDocument/2006/relationships/oleObject" Target="embeddings/oleObject28.bin"/><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image" Target="media/image61.wmf"/><Relationship Id="rId154" Type="http://schemas.openxmlformats.org/officeDocument/2006/relationships/oleObject" Target="embeddings/oleObject73.bin"/><Relationship Id="rId16" Type="http://schemas.openxmlformats.org/officeDocument/2006/relationships/image" Target="media/image6.wmf"/><Relationship Id="rId37" Type="http://schemas.openxmlformats.org/officeDocument/2006/relationships/image" Target="media/image16.wmf"/><Relationship Id="rId58" Type="http://schemas.openxmlformats.org/officeDocument/2006/relationships/oleObject" Target="embeddings/oleObject23.bin"/><Relationship Id="rId79" Type="http://schemas.openxmlformats.org/officeDocument/2006/relationships/oleObject" Target="embeddings/oleObject37.bin"/><Relationship Id="rId102" Type="http://schemas.openxmlformats.org/officeDocument/2006/relationships/image" Target="media/image45.wmf"/><Relationship Id="rId123" Type="http://schemas.openxmlformats.org/officeDocument/2006/relationships/image" Target="media/image55.wmf"/><Relationship Id="rId144" Type="http://schemas.openxmlformats.org/officeDocument/2006/relationships/oleObject" Target="embeddings/oleObject68.bin"/><Relationship Id="rId90" Type="http://schemas.openxmlformats.org/officeDocument/2006/relationships/image" Target="media/image39.wmf"/><Relationship Id="rId27" Type="http://schemas.openxmlformats.org/officeDocument/2006/relationships/oleObject" Target="embeddings/oleObject9.bin"/><Relationship Id="rId48" Type="http://schemas.openxmlformats.org/officeDocument/2006/relationships/image" Target="media/image23.wmf"/><Relationship Id="rId69" Type="http://schemas.openxmlformats.org/officeDocument/2006/relationships/image" Target="media/image32.wmf"/><Relationship Id="rId113" Type="http://schemas.openxmlformats.org/officeDocument/2006/relationships/image" Target="media/image50.wmf"/><Relationship Id="rId134" Type="http://schemas.openxmlformats.org/officeDocument/2006/relationships/oleObject" Target="embeddings/oleObject6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A73ED69-878D-4213-8577-CEEE7592A0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钟 放</cp:lastModifiedBy>
  <cp:revision>2</cp:revision>
  <dcterms:created xsi:type="dcterms:W3CDTF">2011-01-13T09:46:00Z</dcterms:created>
  <dcterms:modified xsi:type="dcterms:W3CDTF">2023-02-17T07:58:00Z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