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5.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34581F" w:rsidRPr="002E30E3" w:rsidP="00BF7832" w14:paraId="1F5861A9" w14:textId="6BA5C493">
      <w:pPr>
        <w:spacing w:line="400" w:lineRule="exact"/>
        <w:jc w:val="center"/>
        <w:rPr>
          <w:rFonts w:eastAsiaTheme="minorEastAsia"/>
          <w:sz w:val="28"/>
          <w:szCs w:val="28"/>
        </w:rPr>
      </w:pPr>
      <w:r w:rsidRPr="002E30E3">
        <w:rPr>
          <w:rFonts w:eastAsiaTheme="minorEastAsia" w:hint="eastAsia"/>
          <w:sz w:val="28"/>
          <w:szCs w:val="28"/>
        </w:rPr>
        <w:drawing>
          <wp:anchor simplePos="0" relativeHeight="251658240" behindDoc="0" locked="0" layoutInCell="1" allowOverlap="1">
            <wp:simplePos x="0" y="0"/>
            <wp:positionH relativeFrom="page">
              <wp:posOffset>11099800</wp:posOffset>
            </wp:positionH>
            <wp:positionV relativeFrom="topMargin">
              <wp:posOffset>11963400</wp:posOffset>
            </wp:positionV>
            <wp:extent cx="292100" cy="406400"/>
            <wp:wrapNone/>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5047" name=""/>
                    <pic:cNvPicPr>
                      <a:picLocks noChangeAspect="1"/>
                    </pic:cNvPicPr>
                  </pic:nvPicPr>
                  <pic:blipFill>
                    <a:blip xmlns:r="http://schemas.openxmlformats.org/officeDocument/2006/relationships" r:embed="rId5"/>
                    <a:stretch>
                      <a:fillRect/>
                    </a:stretch>
                  </pic:blipFill>
                  <pic:spPr>
                    <a:xfrm>
                      <a:off x="0" y="0"/>
                      <a:ext cx="292100" cy="406400"/>
                    </a:xfrm>
                    <a:prstGeom prst="rect">
                      <a:avLst/>
                    </a:prstGeom>
                  </pic:spPr>
                </pic:pic>
              </a:graphicData>
            </a:graphic>
          </wp:anchor>
        </w:drawing>
      </w:r>
      <w:r w:rsidRPr="002E30E3">
        <w:rPr>
          <w:rFonts w:eastAsiaTheme="minorEastAsia" w:hint="eastAsia"/>
          <w:sz w:val="28"/>
          <w:szCs w:val="28"/>
        </w:rPr>
        <w:t>1</w:t>
      </w:r>
      <w:r w:rsidRPr="002E30E3">
        <w:rPr>
          <w:rFonts w:eastAsiaTheme="minorEastAsia"/>
          <w:sz w:val="28"/>
          <w:szCs w:val="28"/>
        </w:rPr>
        <w:t>4</w:t>
      </w:r>
      <w:r w:rsidRPr="002E30E3" w:rsidR="00D8672C">
        <w:rPr>
          <w:rFonts w:eastAsiaTheme="minorEastAsia" w:hint="eastAsia"/>
          <w:sz w:val="28"/>
          <w:szCs w:val="28"/>
        </w:rPr>
        <w:t>卫星变轨问题</w:t>
      </w:r>
    </w:p>
    <w:p w:rsidR="006D02DF" w:rsidRPr="007A7D60" w:rsidP="001C52AA" w14:paraId="16A907D8" w14:textId="364DE2FE">
      <w:pPr>
        <w:spacing w:line="420" w:lineRule="exact"/>
        <w:rPr>
          <w:rFonts w:eastAsiaTheme="minorEastAsia"/>
          <w:b/>
          <w:szCs w:val="21"/>
        </w:rPr>
      </w:pPr>
      <w:r>
        <w:rPr>
          <w:rFonts w:eastAsiaTheme="minorEastAsia"/>
          <w:b/>
          <w:noProof/>
          <w:szCs w:val="21"/>
        </w:rPr>
        <mc:AlternateContent>
          <mc:Choice Requires="wpg">
            <w:drawing>
              <wp:anchor distT="0" distB="0" distL="114300" distR="114300" simplePos="0" relativeHeight="251672576" behindDoc="0" locked="0" layoutInCell="1" allowOverlap="1">
                <wp:simplePos x="0" y="0"/>
                <wp:positionH relativeFrom="column">
                  <wp:posOffset>4203065</wp:posOffset>
                </wp:positionH>
                <wp:positionV relativeFrom="paragraph">
                  <wp:posOffset>76835</wp:posOffset>
                </wp:positionV>
                <wp:extent cx="1485900" cy="923925"/>
                <wp:effectExtent l="0" t="0" r="0" b="9525"/>
                <wp:wrapNone/>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1485900" cy="923925"/>
                          <a:chOff x="0" y="0"/>
                          <a:chExt cx="1485900" cy="923925"/>
                        </a:xfrm>
                      </wpg:grpSpPr>
                      <wpg:grpSp>
                        <wpg:cNvPr id="191" name="组合 191"/>
                        <wpg:cNvGrpSpPr/>
                        <wpg:grpSpPr>
                          <a:xfrm>
                            <a:off x="104775" y="0"/>
                            <a:ext cx="1228725" cy="923925"/>
                            <a:chOff x="0" y="0"/>
                            <a:chExt cx="1228725" cy="923925"/>
                          </a:xfrm>
                        </wpg:grpSpPr>
                        <pic:pic xmlns:pic="http://schemas.openxmlformats.org/drawingml/2006/picture">
                          <pic:nvPicPr>
                            <pic:cNvPr id="181" name="图片 181"/>
                            <pic:cNvPicPr>
                              <a:picLocks noChangeAspect="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28725" cy="923925"/>
                            </a:xfrm>
                            <a:prstGeom prst="rect">
                              <a:avLst/>
                            </a:prstGeom>
                            <a:noFill/>
                            <a:ln>
                              <a:noFill/>
                            </a:ln>
                          </pic:spPr>
                        </pic:pic>
                        <wps:wsp xmlns:wps="http://schemas.microsoft.com/office/word/2010/wordprocessingShape">
                          <wps:cNvPr id="190" name="文本框 190"/>
                          <wps:cNvSpPr txBox="1"/>
                          <wps:spPr>
                            <a:xfrm>
                              <a:off x="133350" y="438150"/>
                              <a:ext cx="46037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C52AA" w:rsidRPr="001C52AA" w14:textId="77777777">
                                <w:pPr>
                                  <w:rPr>
                                    <w:sz w:val="18"/>
                                    <w:szCs w:val="18"/>
                                  </w:rPr>
                                </w:pPr>
                                <w:r w:rsidRPr="001C52AA">
                                  <w:rPr>
                                    <w:rFonts w:hint="eastAsia"/>
                                    <w:sz w:val="18"/>
                                    <w:szCs w:val="18"/>
                                  </w:rPr>
                                  <w:t>太阳</w:t>
                                </w:r>
                              </w:p>
                            </w:txbxContent>
                          </wps:txbx>
                          <wps:bodyPr rot="0" spcFirstLastPara="0" vertOverflow="overflow" horzOverflow="overflow" vert="horz" wrap="square" numCol="1" spcCol="0" rtlCol="0" fromWordArt="0" anchor="t" anchorCtr="0" forceAA="0" compatLnSpc="1">
                            <a:prstTxWarp prst="textNoShape">
                              <a:avLst/>
                            </a:prstTxWarp>
                          </wps:bodyPr>
                        </wps:wsp>
                      </wpg:grpSp>
                      <wps:wsp xmlns:wps="http://schemas.microsoft.com/office/word/2010/wordprocessingShape">
                        <wps:cNvPr id="2" name="文本框 2"/>
                        <wps:cNvSpPr txBox="1"/>
                        <wps:spPr>
                          <a:xfrm>
                            <a:off x="1247775" y="438150"/>
                            <a:ext cx="228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22A1" w14:textId="77777777">
                              <w:r>
                                <w:rPr>
                                  <w:rFonts w:hint="eastAsia"/>
                                </w:rPr>
                                <w:t>A</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6" name="文本框 6"/>
                        <wps:cNvSpPr txBox="1"/>
                        <wps:spPr>
                          <a:xfrm>
                            <a:off x="1247775" y="200025"/>
                            <a:ext cx="238125"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22A1" w14:textId="77777777">
                              <w:r>
                                <w:rPr>
                                  <w:rFonts w:hint="eastAsia"/>
                                </w:rPr>
                                <w:t>B</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7" name="文本框 7"/>
                        <wps:cNvSpPr txBox="1"/>
                        <wps:spPr>
                          <a:xfrm>
                            <a:off x="0" y="38100"/>
                            <a:ext cx="219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22A1" w14:textId="77777777">
                              <w:r>
                                <w:rPr>
                                  <w:rFonts w:hint="eastAsia"/>
                                </w:rPr>
                                <w:t>C</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8" name="文本框 8"/>
                        <wps:cNvSpPr txBox="1"/>
                        <wps:spPr>
                          <a:xfrm>
                            <a:off x="9525" y="628650"/>
                            <a:ext cx="2476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22A1" w14:textId="77777777">
                              <w:r>
                                <w:rPr>
                                  <w:rFonts w:hint="eastAsia"/>
                                </w:rPr>
                                <w:t>D</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anchor>
            </w:drawing>
          </mc:Choice>
          <mc:Fallback>
            <w:pict>
              <v:group id="组合 9" o:spid="_x0000_s1025" style="width:117pt;height:72.75pt;margin-top:6.05pt;margin-left:330.95pt;position:absolute;z-index:251673600" coordsize="14859,9239">
                <v:group id="组合 191" o:spid="_x0000_s1026" style="width:12288;height:9239;left:1047;position:absolute" coordsize="12287,9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1" o:spid="_x0000_s1027" type="#_x0000_t75" style="width:12287;height:9239;mso-wrap-style:square;position:absolute;visibility:visible">
                    <v:imagedata r:id="rId7" o:title=""/>
                  </v:shape>
                  <v:shapetype id="_x0000_t202" coordsize="21600,21600" o:spt="202" path="m,l,21600r21600,l21600,xe">
                    <v:stroke joinstyle="miter"/>
                    <v:path gradientshapeok="t" o:connecttype="rect"/>
                  </v:shapetype>
                  <v:shape id="文本框 190" o:spid="_x0000_s1028" type="#_x0000_t202" style="width:4604;height:2572;left:1333;mso-wrap-style:square;position:absolute;top:4381;visibility:visible;v-text-anchor:top" filled="f" stroked="f" strokeweight="0.5pt">
                    <v:textbox>
                      <w:txbxContent>
                        <w:p w:rsidR="001C52AA" w:rsidRPr="001C52AA" w14:paraId="4F08FB3D" w14:textId="77777777">
                          <w:pPr>
                            <w:rPr>
                              <w:sz w:val="18"/>
                              <w:szCs w:val="18"/>
                            </w:rPr>
                          </w:pPr>
                          <w:r w:rsidRPr="001C52AA">
                            <w:rPr>
                              <w:rFonts w:hint="eastAsia"/>
                              <w:sz w:val="18"/>
                              <w:szCs w:val="18"/>
                            </w:rPr>
                            <w:t>太阳</w:t>
                          </w:r>
                        </w:p>
                      </w:txbxContent>
                    </v:textbox>
                  </v:shape>
                </v:group>
                <v:shape id="文本框 2" o:spid="_x0000_s1029" type="#_x0000_t202" style="width:2286;height:2572;left:12477;mso-wrap-style:square;position:absolute;top:4381;visibility:visible;v-text-anchor:top" filled="f" stroked="f" strokeweight="0.5pt">
                  <v:textbox>
                    <w:txbxContent>
                      <w:p w:rsidR="007D22A1" w14:paraId="2826012D" w14:textId="77777777">
                        <w:r>
                          <w:rPr>
                            <w:rFonts w:hint="eastAsia"/>
                          </w:rPr>
                          <w:t>A</w:t>
                        </w:r>
                      </w:p>
                    </w:txbxContent>
                  </v:textbox>
                </v:shape>
                <v:shape id="文本框 6" o:spid="_x0000_s1030" type="#_x0000_t202" style="width:2382;height:2572;left:12477;mso-wrap-style:square;position:absolute;top:2000;visibility:visible;v-text-anchor:top" filled="f" stroked="f" strokeweight="0.5pt">
                  <v:textbox>
                    <w:txbxContent>
                      <w:p w:rsidR="007D22A1" w14:paraId="2B7E9952" w14:textId="77777777">
                        <w:r>
                          <w:rPr>
                            <w:rFonts w:hint="eastAsia"/>
                          </w:rPr>
                          <w:t>B</w:t>
                        </w:r>
                      </w:p>
                    </w:txbxContent>
                  </v:textbox>
                </v:shape>
                <v:shape id="文本框 7" o:spid="_x0000_s1031" type="#_x0000_t202" style="width:2190;height:2667;mso-wrap-style:square;position:absolute;top:381;visibility:visible;v-text-anchor:top" filled="f" stroked="f" strokeweight="0.5pt">
                  <v:textbox>
                    <w:txbxContent>
                      <w:p w:rsidR="007D22A1" w14:paraId="708F2448" w14:textId="77777777">
                        <w:r>
                          <w:rPr>
                            <w:rFonts w:hint="eastAsia"/>
                          </w:rPr>
                          <w:t>C</w:t>
                        </w:r>
                      </w:p>
                    </w:txbxContent>
                  </v:textbox>
                </v:shape>
                <v:shape id="文本框 8" o:spid="_x0000_s1032" type="#_x0000_t202" style="width:2476;height:2858;left:95;mso-wrap-style:square;position:absolute;top:6286;visibility:visible;v-text-anchor:top" filled="f" stroked="f" strokeweight="0.5pt">
                  <v:textbox>
                    <w:txbxContent>
                      <w:p w:rsidR="007D22A1" w14:paraId="62E655DC" w14:textId="77777777">
                        <w:r>
                          <w:rPr>
                            <w:rFonts w:hint="eastAsia"/>
                          </w:rPr>
                          <w:t>D</w:t>
                        </w:r>
                      </w:p>
                    </w:txbxContent>
                  </v:textbox>
                </v:shape>
              </v:group>
            </w:pict>
          </mc:Fallback>
        </mc:AlternateContent>
      </w:r>
      <w:r w:rsidRPr="007A7D60" w:rsidR="00FD2680">
        <w:rPr>
          <w:rFonts w:eastAsiaTheme="minorEastAsia"/>
          <w:b/>
          <w:szCs w:val="21"/>
        </w:rPr>
        <w:t>【</w:t>
      </w:r>
      <w:r w:rsidR="002E30E3">
        <w:rPr>
          <w:rFonts w:eastAsiaTheme="minorEastAsia" w:hint="eastAsia"/>
          <w:b/>
          <w:szCs w:val="21"/>
        </w:rPr>
        <w:t>自主学习</w:t>
      </w:r>
      <w:r w:rsidRPr="007A7D60" w:rsidR="00CC5314">
        <w:rPr>
          <w:rFonts w:eastAsiaTheme="minorEastAsia"/>
          <w:b/>
          <w:szCs w:val="21"/>
        </w:rPr>
        <w:t>】</w:t>
      </w:r>
    </w:p>
    <w:p w:rsidR="00410124" w:rsidRPr="002E30E3" w:rsidP="001C52AA" w14:paraId="6D9EA6D5" w14:textId="77777777">
      <w:pPr>
        <w:pStyle w:val="0"/>
        <w:spacing w:line="42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一、开普勒行星运动定律</w:t>
      </w:r>
    </w:p>
    <w:p w:rsidR="009F7A78" w:rsidRPr="002E30E3" w:rsidP="001C52AA" w14:paraId="7A733083" w14:textId="77777777">
      <w:pPr>
        <w:pStyle w:val="0"/>
        <w:spacing w:line="42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w:t>
      </w:r>
      <w:r w:rsidRPr="002E30E3" w:rsidR="00101B16">
        <w:rPr>
          <w:rFonts w:ascii="Times New Roman" w:eastAsia="楷体" w:hAnsi="Times New Roman"/>
          <w:color w:val="000000"/>
          <w:sz w:val="24"/>
          <w:szCs w:val="24"/>
        </w:rPr>
        <w:t>第一定律：所用行星绕太阳运动的轨道都是</w:t>
      </w:r>
      <w:r w:rsidRPr="002E30E3" w:rsidR="00101B16">
        <w:rPr>
          <w:rFonts w:ascii="Times New Roman" w:eastAsia="楷体" w:hAnsi="Times New Roman"/>
          <w:color w:val="000000"/>
          <w:sz w:val="24"/>
          <w:szCs w:val="24"/>
          <w:u w:val="single"/>
        </w:rPr>
        <w:t xml:space="preserve">      </w:t>
      </w:r>
      <w:r w:rsidRPr="002E30E3" w:rsidR="00101B16">
        <w:rPr>
          <w:rFonts w:ascii="Times New Roman" w:eastAsia="楷体" w:hAnsi="Times New Roman"/>
          <w:color w:val="000000"/>
          <w:sz w:val="24"/>
          <w:szCs w:val="24"/>
        </w:rPr>
        <w:t>，</w:t>
      </w:r>
    </w:p>
    <w:p w:rsidR="00410124" w:rsidRPr="002E30E3" w:rsidP="001C52AA" w14:paraId="30190A9A" w14:textId="77777777">
      <w:pPr>
        <w:pStyle w:val="0"/>
        <w:spacing w:line="420" w:lineRule="exact"/>
        <w:ind w:firstLine="360" w:firstLineChars="150"/>
        <w:rPr>
          <w:rFonts w:ascii="Times New Roman" w:eastAsia="楷体" w:hAnsi="Times New Roman"/>
          <w:color w:val="000000"/>
          <w:sz w:val="24"/>
          <w:szCs w:val="24"/>
        </w:rPr>
      </w:pPr>
      <w:r w:rsidRPr="002E30E3">
        <w:rPr>
          <w:rFonts w:ascii="Times New Roman" w:eastAsia="楷体" w:hAnsi="Times New Roman"/>
          <w:color w:val="000000"/>
          <w:sz w:val="24"/>
          <w:szCs w:val="24"/>
        </w:rPr>
        <w:t>太阳处在椭圆的一个</w:t>
      </w:r>
      <w:r w:rsidRPr="002E30E3">
        <w:rPr>
          <w:rFonts w:ascii="Times New Roman" w:eastAsia="楷体" w:hAnsi="Times New Roman"/>
          <w:color w:val="000000"/>
          <w:sz w:val="24"/>
          <w:szCs w:val="24"/>
          <w:u w:val="single"/>
        </w:rPr>
        <w:t xml:space="preserve">      </w:t>
      </w:r>
      <w:r w:rsidRPr="002E30E3">
        <w:rPr>
          <w:rFonts w:ascii="Times New Roman" w:eastAsia="楷体" w:hAnsi="Times New Roman"/>
          <w:color w:val="000000"/>
          <w:sz w:val="24"/>
          <w:szCs w:val="24"/>
        </w:rPr>
        <w:t>上。</w:t>
      </w:r>
    </w:p>
    <w:p w:rsidR="009F7A78" w:rsidRPr="002E30E3" w:rsidP="001C52AA" w14:paraId="4BB876E8" w14:textId="77777777">
      <w:pPr>
        <w:pStyle w:val="0"/>
        <w:spacing w:line="42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2</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第二定律：对任意一个行星，它与太阳的连线在相等时间内扫过的面积相等</w:t>
      </w:r>
      <w:r w:rsidRPr="002E30E3" w:rsidR="0081601A">
        <w:rPr>
          <w:rFonts w:ascii="Times New Roman" w:eastAsia="楷体" w:hAnsi="Times New Roman"/>
          <w:color w:val="000000"/>
          <w:sz w:val="24"/>
          <w:szCs w:val="24"/>
        </w:rPr>
        <w:t>（如图）</w:t>
      </w:r>
      <w:r w:rsidRPr="002E30E3">
        <w:rPr>
          <w:rFonts w:ascii="Times New Roman" w:eastAsia="楷体" w:hAnsi="Times New Roman"/>
          <w:color w:val="000000"/>
          <w:sz w:val="24"/>
          <w:szCs w:val="24"/>
        </w:rPr>
        <w:t>。</w:t>
      </w:r>
    </w:p>
    <w:p w:rsidR="00410124" w:rsidRPr="002E30E3" w:rsidP="001C52AA" w14:paraId="7EB68EA0" w14:textId="77777777">
      <w:pPr>
        <w:pStyle w:val="0"/>
        <w:spacing w:line="420" w:lineRule="exact"/>
        <w:ind w:firstLine="360" w:firstLineChars="150"/>
        <w:rPr>
          <w:rFonts w:ascii="Times New Roman" w:eastAsia="楷体" w:hAnsi="Times New Roman"/>
          <w:color w:val="000000"/>
          <w:sz w:val="24"/>
          <w:szCs w:val="24"/>
        </w:rPr>
      </w:pPr>
      <w:r w:rsidRPr="002E30E3">
        <w:rPr>
          <w:rFonts w:ascii="Times New Roman" w:eastAsia="楷体" w:hAnsi="Times New Roman"/>
          <w:color w:val="000000"/>
          <w:sz w:val="24"/>
          <w:szCs w:val="24"/>
        </w:rPr>
        <w:t>如图所示，因此行星在近地点的速度</w:t>
      </w:r>
      <w:r w:rsidRPr="002E30E3">
        <w:rPr>
          <w:rFonts w:ascii="Times New Roman" w:eastAsia="楷体" w:hAnsi="Times New Roman"/>
          <w:color w:val="000000"/>
          <w:sz w:val="24"/>
          <w:szCs w:val="24"/>
          <w:u w:val="single"/>
        </w:rPr>
        <w:t xml:space="preserve">           </w:t>
      </w:r>
      <w:r w:rsidRPr="002E30E3">
        <w:rPr>
          <w:rFonts w:ascii="Times New Roman" w:eastAsia="楷体" w:hAnsi="Times New Roman"/>
          <w:color w:val="000000"/>
          <w:sz w:val="24"/>
          <w:szCs w:val="24"/>
        </w:rPr>
        <w:t>在远地点的速度。</w:t>
      </w:r>
    </w:p>
    <w:p w:rsidR="009F7A78" w:rsidRPr="002E30E3" w:rsidP="001C52AA" w14:paraId="3C8A82FE" w14:textId="77777777">
      <w:pPr>
        <w:pStyle w:val="0"/>
        <w:spacing w:line="42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3</w:t>
      </w:r>
      <w:r w:rsidRPr="002E30E3">
        <w:rPr>
          <w:rFonts w:ascii="Times New Roman" w:eastAsia="楷体" w:hAnsi="Times New Roman"/>
          <w:color w:val="000000"/>
          <w:sz w:val="24"/>
          <w:szCs w:val="24"/>
        </w:rPr>
        <w:t>、第三定律：所用行星的轨道的半长轴的三次方跟它的公转周期的平方的比值都相等。</w:t>
      </w:r>
    </w:p>
    <w:p w:rsidR="009F7A78" w:rsidRPr="002E30E3" w:rsidP="00BF7832" w14:paraId="28D00F49" w14:textId="77777777">
      <w:pPr>
        <w:pStyle w:val="0"/>
        <w:spacing w:line="360" w:lineRule="auto"/>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Pr>
          <w:rFonts w:ascii="Times New Roman" w:eastAsia="楷体" w:hAnsi="Times New Roman"/>
          <w:color w:val="000000"/>
          <w:sz w:val="24"/>
          <w:szCs w:val="24"/>
        </w:rPr>
        <w:t>即</w:t>
      </w:r>
      <w:r w:rsidRPr="002E30E3">
        <w:rPr>
          <w:rFonts w:ascii="Times New Roman" w:eastAsia="楷体" w:hAnsi="Times New Roman"/>
          <w:color w:val="000000"/>
          <w:sz w:val="24"/>
          <w:szCs w:val="24"/>
        </w:rPr>
        <w:t xml:space="preserve"> </w:t>
      </w:r>
      <m:oMath>
        <m:f>
          <m:fPr>
            <m:ctrlPr>
              <w:rPr>
                <w:rFonts w:ascii="Cambria Math" w:eastAsia="楷体" w:hAnsi="Cambria Math"/>
                <w:color w:val="000000"/>
                <w:sz w:val="24"/>
                <w:szCs w:val="24"/>
              </w:rPr>
            </m:ctrlPr>
          </m:fPr>
          <m:num>
            <m:sSup>
              <m:sSupPr>
                <m:ctrlPr>
                  <w:rPr>
                    <w:rFonts w:ascii="Cambria Math" w:eastAsia="楷体" w:hAnsi="Cambria Math"/>
                    <w:i/>
                    <w:color w:val="000000"/>
                    <w:sz w:val="24"/>
                    <w:szCs w:val="24"/>
                  </w:rPr>
                </m:ctrlPr>
              </m:sSupPr>
              <m:e>
                <m:r>
                  <w:rPr>
                    <w:rFonts w:ascii="Cambria Math" w:eastAsia="楷体" w:hAnsi="Cambria Math"/>
                    <w:color w:val="000000"/>
                    <w:sz w:val="24"/>
                    <w:szCs w:val="24"/>
                  </w:rPr>
                  <m:t>a</m:t>
                </m:r>
              </m:e>
              <m:sup>
                <m:r>
                  <w:rPr>
                    <w:rFonts w:ascii="Cambria Math" w:eastAsia="楷体" w:hAnsi="Cambria Math"/>
                    <w:color w:val="000000"/>
                    <w:sz w:val="24"/>
                    <w:szCs w:val="24"/>
                  </w:rPr>
                  <m:t>3</m:t>
                </m:r>
              </m:sup>
            </m:sSup>
          </m:num>
          <m:den>
            <m:sSup>
              <m:sSupPr>
                <m:ctrlPr>
                  <w:rPr>
                    <w:rFonts w:ascii="Cambria Math" w:eastAsia="楷体" w:hAnsi="Cambria Math"/>
                    <w:i/>
                    <w:color w:val="000000"/>
                    <w:sz w:val="24"/>
                    <w:szCs w:val="24"/>
                  </w:rPr>
                </m:ctrlPr>
              </m:sSupPr>
              <m:e>
                <m:r>
                  <w:rPr>
                    <w:rFonts w:ascii="Cambria Math" w:eastAsia="楷体" w:hAnsi="Cambria Math"/>
                    <w:color w:val="000000"/>
                    <w:sz w:val="24"/>
                    <w:szCs w:val="24"/>
                  </w:rPr>
                  <m:t>T</m:t>
                </m:r>
              </m:e>
              <m:sup>
                <m:r>
                  <w:rPr>
                    <w:rFonts w:ascii="Cambria Math" w:eastAsia="楷体" w:hAnsi="Cambria Math"/>
                    <w:color w:val="000000"/>
                    <w:sz w:val="24"/>
                    <w:szCs w:val="24"/>
                  </w:rPr>
                  <m:t>2</m:t>
                </m:r>
              </m:sup>
            </m:sSup>
          </m:den>
        </m:f>
        <m:r>
          <w:rPr>
            <w:rFonts w:ascii="Cambria Math" w:eastAsia="楷体" w:hAnsi="Cambria Math"/>
            <w:color w:val="000000"/>
            <w:sz w:val="24"/>
            <w:szCs w:val="24"/>
          </w:rPr>
          <m:t>=k</m:t>
        </m:r>
      </m:oMath>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k</w:t>
      </w:r>
      <w:r w:rsidRPr="002E30E3">
        <w:rPr>
          <w:rFonts w:ascii="Times New Roman" w:eastAsia="楷体" w:hAnsi="Times New Roman"/>
          <w:color w:val="000000"/>
          <w:sz w:val="24"/>
          <w:szCs w:val="24"/>
        </w:rPr>
        <w:t>是一个常数。</w:t>
      </w:r>
      <w:r w:rsidRPr="002E30E3" w:rsidR="001F0328">
        <w:rPr>
          <w:rFonts w:ascii="Times New Roman" w:eastAsia="楷体" w:hAnsi="Times New Roman"/>
          <w:color w:val="000000"/>
          <w:sz w:val="24"/>
          <w:szCs w:val="24"/>
        </w:rPr>
        <w:t>因此</w:t>
      </w:r>
      <w:r w:rsidRPr="002E30E3" w:rsidR="001F0328">
        <w:rPr>
          <w:rFonts w:ascii="Times New Roman" w:eastAsia="楷体" w:hAnsi="Times New Roman"/>
          <w:color w:val="000000"/>
          <w:sz w:val="24"/>
          <w:szCs w:val="24"/>
        </w:rPr>
        <w:t>a</w:t>
      </w:r>
      <w:r w:rsidRPr="002E30E3" w:rsidR="001F0328">
        <w:rPr>
          <w:rFonts w:ascii="Times New Roman" w:eastAsia="楷体" w:hAnsi="Times New Roman"/>
          <w:color w:val="000000"/>
          <w:sz w:val="24"/>
          <w:szCs w:val="24"/>
        </w:rPr>
        <w:t>越大，周期</w:t>
      </w:r>
      <w:r w:rsidRPr="002E30E3" w:rsidR="001F0328">
        <w:rPr>
          <w:rFonts w:ascii="Times New Roman" w:eastAsia="楷体" w:hAnsi="Times New Roman"/>
          <w:color w:val="000000"/>
          <w:sz w:val="24"/>
          <w:szCs w:val="24"/>
        </w:rPr>
        <w:t>T</w:t>
      </w:r>
      <w:r w:rsidRPr="002E30E3" w:rsidR="001F0328">
        <w:rPr>
          <w:rFonts w:ascii="Times New Roman" w:eastAsia="楷体" w:hAnsi="Times New Roman"/>
          <w:color w:val="000000"/>
          <w:sz w:val="24"/>
          <w:szCs w:val="24"/>
        </w:rPr>
        <w:t>越</w:t>
      </w:r>
      <w:r w:rsidRPr="002E30E3" w:rsidR="001F0328">
        <w:rPr>
          <w:rFonts w:ascii="Times New Roman" w:eastAsia="楷体" w:hAnsi="Times New Roman"/>
          <w:color w:val="000000"/>
          <w:sz w:val="24"/>
          <w:szCs w:val="24"/>
          <w:u w:val="single"/>
        </w:rPr>
        <w:t xml:space="preserve">      </w:t>
      </w:r>
      <w:r w:rsidRPr="002E30E3" w:rsidR="001F0328">
        <w:rPr>
          <w:rFonts w:ascii="Times New Roman" w:eastAsia="楷体" w:hAnsi="Times New Roman"/>
          <w:color w:val="000000"/>
          <w:sz w:val="24"/>
          <w:szCs w:val="24"/>
        </w:rPr>
        <w:t>。</w:t>
      </w:r>
      <w:r w:rsidRPr="002E30E3">
        <w:rPr>
          <w:rFonts w:ascii="Times New Roman" w:eastAsia="楷体" w:hAnsi="Times New Roman"/>
          <w:color w:val="000000"/>
          <w:sz w:val="24"/>
          <w:szCs w:val="24"/>
        </w:rPr>
        <w:t>请在图中画出半长轴</w:t>
      </w:r>
      <w:r w:rsidRPr="002E30E3">
        <w:rPr>
          <w:rFonts w:ascii="Times New Roman" w:eastAsia="楷体" w:hAnsi="Times New Roman"/>
          <w:i/>
          <w:color w:val="000000"/>
          <w:sz w:val="24"/>
          <w:szCs w:val="24"/>
        </w:rPr>
        <w:t>a</w:t>
      </w:r>
      <w:r w:rsidRPr="002E30E3">
        <w:rPr>
          <w:rFonts w:ascii="Times New Roman" w:eastAsia="楷体" w:hAnsi="Times New Roman"/>
          <w:color w:val="000000"/>
          <w:sz w:val="24"/>
          <w:szCs w:val="24"/>
        </w:rPr>
        <w:t>。</w:t>
      </w:r>
    </w:p>
    <w:p w:rsidR="00397AAD" w:rsidRPr="002E30E3" w:rsidP="001C52AA" w14:paraId="50E72229" w14:textId="596ADE9B">
      <w:pPr>
        <w:pStyle w:val="0"/>
        <w:spacing w:line="42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二</w:t>
      </w:r>
      <w:r w:rsidRPr="002E30E3">
        <w:rPr>
          <w:rFonts w:ascii="Times New Roman" w:eastAsia="楷体" w:hAnsi="Times New Roman"/>
          <w:color w:val="000000"/>
          <w:sz w:val="24"/>
          <w:szCs w:val="24"/>
        </w:rPr>
        <w:t>、</w:t>
      </w:r>
      <w:r w:rsidRPr="002E30E3" w:rsidR="005C69CF">
        <w:rPr>
          <w:rFonts w:ascii="Times New Roman" w:eastAsia="楷体" w:hAnsi="Times New Roman"/>
          <w:color w:val="000000"/>
          <w:sz w:val="24"/>
          <w:szCs w:val="24"/>
        </w:rPr>
        <w:t>离心运动与近心运动</w:t>
      </w:r>
    </w:p>
    <w:p w:rsidR="00397AAD" w:rsidRPr="002E30E3" w:rsidP="001C52AA" w14:paraId="4E16530A" w14:textId="01E2F0DC">
      <w:pPr>
        <w:spacing w:line="360" w:lineRule="auto"/>
        <w:rPr>
          <w:rFonts w:eastAsia="楷体"/>
          <w:sz w:val="24"/>
        </w:rPr>
      </w:pPr>
      <w:r w:rsidRPr="002E30E3">
        <w:rPr>
          <w:rFonts w:eastAsia="楷体"/>
          <w:noProof/>
          <w:color w:val="000000"/>
          <w:sz w:val="24"/>
        </w:rPr>
        <mc:AlternateContent>
          <mc:Choice Requires="wpg">
            <w:drawing>
              <wp:anchor distT="0" distB="0" distL="114300" distR="114300" simplePos="0" relativeHeight="251670528" behindDoc="0" locked="0" layoutInCell="1" allowOverlap="1">
                <wp:simplePos x="0" y="0"/>
                <wp:positionH relativeFrom="column">
                  <wp:posOffset>4328160</wp:posOffset>
                </wp:positionH>
                <wp:positionV relativeFrom="paragraph">
                  <wp:posOffset>42545</wp:posOffset>
                </wp:positionV>
                <wp:extent cx="1209675" cy="847725"/>
                <wp:effectExtent l="0" t="0" r="0" b="28575"/>
                <wp:wrapNone/>
                <wp:docPr id="1" name="组合 1"/>
                <wp:cNvGraphicFramePr/>
                <a:graphic xmlns:a="http://schemas.openxmlformats.org/drawingml/2006/main">
                  <a:graphicData uri="http://schemas.microsoft.com/office/word/2010/wordprocessingGroup">
                    <wpg:wgp xmlns:wpg="http://schemas.microsoft.com/office/word/2010/wordprocessingGroup">
                      <wpg:cNvGrpSpPr/>
                      <wpg:grpSpPr>
                        <a:xfrm>
                          <a:off x="0" y="0"/>
                          <a:ext cx="1209675" cy="847725"/>
                          <a:chOff x="0" y="0"/>
                          <a:chExt cx="1209675" cy="847725"/>
                        </a:xfrm>
                      </wpg:grpSpPr>
                      <wps:wsp xmlns:wps="http://schemas.microsoft.com/office/word/2010/wordprocessingShape">
                        <wps:cNvPr id="31" name="椭圆 31"/>
                        <wps:cNvSpPr/>
                        <wps:spPr>
                          <a:xfrm>
                            <a:off x="285750" y="371475"/>
                            <a:ext cx="215900" cy="215900"/>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2" name="直接连接符 162"/>
                        <wps:cNvCnPr/>
                        <wps:spPr>
                          <a:xfrm flipH="1">
                            <a:off x="381000" y="266700"/>
                            <a:ext cx="341630" cy="2286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63" name="直接箭头连接符 163"/>
                        <wps:cNvCnPr/>
                        <wps:spPr>
                          <a:xfrm flipH="1">
                            <a:off x="561975" y="266700"/>
                            <a:ext cx="152401" cy="952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xmlns:wps="http://schemas.microsoft.com/office/word/2010/wordprocessingShape">
                        <wps:cNvPr id="164" name="文本框 164"/>
                        <wps:cNvSpPr txBox="1"/>
                        <wps:spPr>
                          <a:xfrm>
                            <a:off x="685800" y="0"/>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7BF6" w:rsidRPr="00B52F8F" w:rsidP="006B7BF6" w14:textId="77777777">
                              <w:pPr>
                                <w:rPr>
                                  <w:sz w:val="18"/>
                                  <w:szCs w:val="18"/>
                                </w:rPr>
                              </w:pPr>
                              <w:r w:rsidRPr="00B52F8F">
                                <w:rPr>
                                  <w:rFonts w:hint="eastAsia"/>
                                  <w:sz w:val="18"/>
                                  <w:szCs w:val="18"/>
                                </w:rPr>
                                <w:t>卫星</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72" name="椭圆 172"/>
                        <wps:cNvSpPr/>
                        <wps:spPr>
                          <a:xfrm>
                            <a:off x="0" y="85725"/>
                            <a:ext cx="762000" cy="762000"/>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5" name="文本框 165"/>
                        <wps:cNvSpPr txBox="1"/>
                        <wps:spPr>
                          <a:xfrm>
                            <a:off x="800100" y="361950"/>
                            <a:ext cx="266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22077" w:rsidRPr="00B22077" w14:textId="77777777">
                              <w:pPr>
                                <w:rPr>
                                  <w:i/>
                                </w:rPr>
                              </w:pPr>
                              <w:r w:rsidRPr="00B22077">
                                <w:rPr>
                                  <w:rFonts w:hint="eastAsia"/>
                                  <w:i/>
                                </w:rPr>
                                <w:t>v</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anchor>
            </w:drawing>
          </mc:Choice>
          <mc:Fallback>
            <w:pict>
              <v:group id="组合 1" o:spid="_x0000_s1033" style="width:95.25pt;height:66.75pt;margin-top:3.35pt;margin-left:340.8pt;position:absolute;z-index:251671552" coordsize="12096,8477">
                <v:oval id="椭圆 31" o:spid="_x0000_s1034" style="width:2159;height:2159;left:2857;mso-wrap-style:square;position:absolute;top:3714;visibility:visible;v-text-anchor:middle" fillcolor="#d8d8d8" strokecolor="black"/>
                <v:line id="直接连接符 162" o:spid="_x0000_s1035" style="flip:x;mso-wrap-style:square;position:absolute;visibility:visible" from="3810,2667" to="7226,4953" o:connectortype="straight" strokecolor="black">
                  <v:stroke dashstyle="dash"/>
                </v:line>
                <v:shapetype id="_x0000_t32" coordsize="21600,21600" o:spt="32" o:oned="t" path="m,l21600,21600e" filled="f">
                  <v:path arrowok="t" fillok="f" o:connecttype="none"/>
                  <o:lock v:ext="edit" shapetype="t"/>
                </v:shapetype>
                <v:shape id="直接箭头连接符 163" o:spid="_x0000_s1036" type="#_x0000_t32" style="width:1524;height:952;flip:x;left:5619;mso-wrap-style:square;position:absolute;top:2667;visibility:visible" o:connectortype="straight" strokecolor="black">
                  <v:stroke endarrow="open"/>
                </v:shape>
                <v:shape id="文本框 164" o:spid="_x0000_s1037" type="#_x0000_t202" style="width:5238;height:2762;left:6858;mso-wrap-style:square;position:absolute;visibility:visible;v-text-anchor:top" filled="f" stroked="f" strokeweight="0.5pt">
                  <v:textbox>
                    <w:txbxContent>
                      <w:p w:rsidR="006B7BF6" w:rsidRPr="00B52F8F" w:rsidP="006B7BF6" w14:paraId="687CBCD8" w14:textId="77777777">
                        <w:pPr>
                          <w:rPr>
                            <w:sz w:val="18"/>
                            <w:szCs w:val="18"/>
                          </w:rPr>
                        </w:pPr>
                        <w:r w:rsidRPr="00B52F8F">
                          <w:rPr>
                            <w:rFonts w:hint="eastAsia"/>
                            <w:sz w:val="18"/>
                            <w:szCs w:val="18"/>
                          </w:rPr>
                          <w:t>卫星</w:t>
                        </w:r>
                      </w:p>
                    </w:txbxContent>
                  </v:textbox>
                </v:shape>
                <v:oval id="椭圆 172" o:spid="_x0000_s1038" style="width:7620;height:7620;mso-wrap-style:square;position:absolute;top:857;visibility:visible;v-text-anchor:middle" filled="f" strokecolor="black">
                  <v:stroke dashstyle="dash"/>
                </v:oval>
                <v:shape id="文本框 165" o:spid="_x0000_s1039" type="#_x0000_t202" style="width:2667;height:2762;left:8001;mso-wrap-style:square;position:absolute;top:3619;visibility:visible;v-text-anchor:top" filled="f" stroked="f" strokeweight="0.5pt">
                  <v:textbox>
                    <w:txbxContent>
                      <w:p w:rsidR="00B22077" w:rsidRPr="00B22077" w14:paraId="17776685" w14:textId="77777777">
                        <w:pPr>
                          <w:rPr>
                            <w:i/>
                          </w:rPr>
                        </w:pPr>
                        <w:r w:rsidRPr="00B22077">
                          <w:rPr>
                            <w:rFonts w:hint="eastAsia"/>
                            <w:i/>
                          </w:rPr>
                          <w:t>v</w:t>
                        </w:r>
                      </w:p>
                    </w:txbxContent>
                  </v:textbox>
                </v:shape>
              </v:group>
            </w:pict>
          </mc:Fallback>
        </mc:AlternateContent>
      </w:r>
      <w:r w:rsidRPr="002E30E3" w:rsidR="00B52F8F">
        <w:rPr>
          <w:rFonts w:eastAsia="楷体"/>
          <w:noProof/>
          <w:sz w:val="24"/>
        </w:rPr>
        <mc:AlternateContent>
          <mc:Choice Requires="wps">
            <w:drawing>
              <wp:anchor distT="0" distB="0" distL="114300" distR="114300" simplePos="0" relativeHeight="251659264" behindDoc="0" locked="0" layoutInCell="1" allowOverlap="1">
                <wp:simplePos x="0" y="0"/>
                <wp:positionH relativeFrom="column">
                  <wp:posOffset>4328160</wp:posOffset>
                </wp:positionH>
                <wp:positionV relativeFrom="paragraph">
                  <wp:posOffset>261620</wp:posOffset>
                </wp:positionV>
                <wp:extent cx="285750" cy="314325"/>
                <wp:effectExtent l="0" t="0" r="0" b="0"/>
                <wp:wrapNone/>
                <wp:docPr id="27" name="文本框 27"/>
                <wp:cNvGraphicFramePr/>
                <a:graphic xmlns:a="http://schemas.openxmlformats.org/drawingml/2006/main">
                  <a:graphicData uri="http://schemas.microsoft.com/office/word/2010/wordprocessingShape">
                    <wps:wsp xmlns:wps="http://schemas.microsoft.com/office/word/2010/wordprocessingShape">
                      <wps:cNvSpPr txBox="1"/>
                      <wps:spPr>
                        <a:xfrm>
                          <a:off x="0" y="0"/>
                          <a:ext cx="2857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B7BF6" w:rsidRPr="00B52F8F" w:rsidP="006B7BF6" w14:textId="77777777">
                            <w:pPr>
                              <w:rPr>
                                <w:sz w:val="18"/>
                                <w:szCs w:val="18"/>
                              </w:rPr>
                            </w:pPr>
                            <w:r w:rsidRPr="00B52F8F">
                              <w:rPr>
                                <w:rFonts w:hint="eastAsia"/>
                                <w:sz w:val="18"/>
                                <w:szCs w:val="18"/>
                              </w:rPr>
                              <w:t>F</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anchor>
            </w:drawing>
          </mc:Choice>
          <mc:Fallback>
            <w:pict>
              <v:shape id="文本框 27" o:spid="_x0000_s1040" type="#_x0000_t202" style="width:22.5pt;height:24.75pt;margin-top:20.6pt;margin-left:340.8pt;mso-wrap-distance-bottom:0;mso-wrap-distance-left:9pt;mso-wrap-distance-right:9pt;mso-wrap-distance-top:0;mso-wrap-style:square;position:absolute;visibility:visible;v-text-anchor:top;z-index:251660288" filled="f" stroked="f" strokeweight="0.5pt">
                <v:textbox>
                  <w:txbxContent>
                    <w:p w:rsidR="006B7BF6" w:rsidRPr="00B52F8F" w:rsidP="006B7BF6" w14:paraId="7A047B68" w14:textId="77777777">
                      <w:pPr>
                        <w:rPr>
                          <w:sz w:val="18"/>
                          <w:szCs w:val="18"/>
                        </w:rPr>
                      </w:pPr>
                      <w:r w:rsidRPr="00B52F8F">
                        <w:rPr>
                          <w:rFonts w:hint="eastAsia"/>
                          <w:sz w:val="18"/>
                          <w:szCs w:val="18"/>
                        </w:rPr>
                        <w:t>F</w:t>
                      </w:r>
                    </w:p>
                  </w:txbxContent>
                </v:textbox>
              </v:shape>
            </w:pict>
          </mc:Fallback>
        </mc:AlternateContent>
      </w:r>
      <w:r w:rsidRPr="002E30E3" w:rsidR="00B52F8F">
        <w:rPr>
          <w:rFonts w:eastAsia="楷体"/>
          <w:noProof/>
          <w:sz w:val="24"/>
        </w:rPr>
        <mc:AlternateContent>
          <mc:Choice Requires="wps">
            <w:drawing>
              <wp:anchor distT="0" distB="0" distL="114300" distR="114300" simplePos="0" relativeHeight="251661312" behindDoc="0" locked="0" layoutInCell="1" allowOverlap="1">
                <wp:simplePos x="0" y="0"/>
                <wp:positionH relativeFrom="column">
                  <wp:posOffset>4528185</wp:posOffset>
                </wp:positionH>
                <wp:positionV relativeFrom="paragraph">
                  <wp:posOffset>194945</wp:posOffset>
                </wp:positionV>
                <wp:extent cx="57150" cy="57150"/>
                <wp:effectExtent l="0" t="0" r="19050" b="19050"/>
                <wp:wrapNone/>
                <wp:docPr id="171" name="椭圆 171"/>
                <wp:cNvGraphicFramePr/>
                <a:graphic xmlns:a="http://schemas.openxmlformats.org/drawingml/2006/main">
                  <a:graphicData uri="http://schemas.microsoft.com/office/word/2010/wordprocessingShape">
                    <wps:wsp xmlns:wps="http://schemas.microsoft.com/office/word/2010/wordprocessingShape">
                      <wps:cNvSpPr/>
                      <wps:spPr>
                        <a:xfrm>
                          <a:off x="0" y="0"/>
                          <a:ext cx="57150" cy="57150"/>
                        </a:xfrm>
                        <a:prstGeom prst="ellipse">
                          <a:avLst/>
                        </a:prstGeom>
                        <a:solidFill>
                          <a:schemeClr val="tx1">
                            <a:lumMod val="85000"/>
                            <a:lumOff val="1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椭圆 171" o:spid="_x0000_s1041" style="width:4.5pt;height:4.5pt;margin-top:15.35pt;margin-left:356.55pt;mso-wrap-distance-bottom:0;mso-wrap-distance-left:9pt;mso-wrap-distance-right:9pt;mso-wrap-distance-top:0;mso-wrap-style:square;position:absolute;visibility:visible;v-text-anchor:middle;z-index:251662336" fillcolor="#272727" strokecolor="#5a5a5a" strokeweight="2pt"/>
            </w:pict>
          </mc:Fallback>
        </mc:AlternateContent>
      </w:r>
      <w:r w:rsidRPr="002E30E3" w:rsidR="00B52F8F">
        <w:rPr>
          <w:rFonts w:eastAsia="楷体"/>
          <w:noProof/>
          <w:sz w:val="24"/>
        </w:rPr>
        <mc:AlternateContent>
          <mc:Choice Requires="wps">
            <w:drawing>
              <wp:anchor distT="0" distB="0" distL="114300" distR="114300" simplePos="0" relativeHeight="251663360" behindDoc="0" locked="0" layoutInCell="1" allowOverlap="1">
                <wp:simplePos x="0" y="0"/>
                <wp:positionH relativeFrom="column">
                  <wp:posOffset>4556760</wp:posOffset>
                </wp:positionH>
                <wp:positionV relativeFrom="paragraph">
                  <wp:posOffset>204470</wp:posOffset>
                </wp:positionV>
                <wp:extent cx="142875" cy="295275"/>
                <wp:effectExtent l="0" t="0" r="85725" b="47625"/>
                <wp:wrapNone/>
                <wp:docPr id="161" name="直接箭头连接符 161"/>
                <wp:cNvGraphicFramePr/>
                <a:graphic xmlns:a="http://schemas.openxmlformats.org/drawingml/2006/main">
                  <a:graphicData uri="http://schemas.microsoft.com/office/word/2010/wordprocessingShape">
                    <wps:wsp xmlns:wps="http://schemas.microsoft.com/office/word/2010/wordprocessingShape">
                      <wps:cNvCnPr/>
                      <wps:spPr>
                        <a:xfrm>
                          <a:off x="0" y="0"/>
                          <a:ext cx="142875" cy="295275"/>
                        </a:xfrm>
                        <a:prstGeom prst="straightConnector1">
                          <a:avLst/>
                        </a:prstGeom>
                        <a:ln>
                          <a:headEnd/>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61" o:spid="_x0000_s1042" type="#_x0000_t32" style="width:11.25pt;height:23.25pt;margin-top:16.1pt;margin-left:358.8pt;mso-wrap-distance-bottom:0;mso-wrap-distance-left:9pt;mso-wrap-distance-right:9pt;mso-wrap-distance-top:0;mso-wrap-style:square;position:absolute;visibility:visible;z-index:251664384" strokecolor="black">
                <v:stroke endarrow="block"/>
              </v:shape>
            </w:pict>
          </mc:Fallback>
        </mc:AlternateContent>
      </w:r>
      <w:r w:rsidRPr="002E30E3" w:rsidR="00397AAD">
        <w:rPr>
          <w:rFonts w:eastAsia="楷体"/>
          <w:sz w:val="24"/>
        </w:rPr>
        <w:t>1</w:t>
      </w:r>
      <w:r w:rsidRPr="002E30E3" w:rsidR="00476EBC">
        <w:rPr>
          <w:rFonts w:eastAsia="楷体"/>
          <w:sz w:val="24"/>
        </w:rPr>
        <w:t>、</w:t>
      </w:r>
      <w:r w:rsidRPr="002E30E3" w:rsidR="000E33CB">
        <w:rPr>
          <w:rFonts w:eastAsia="楷体"/>
          <w:sz w:val="24"/>
        </w:rPr>
        <w:t>当</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2E30E3" w:rsidR="00B105D1">
        <w:rPr>
          <w:rFonts w:eastAsia="楷体"/>
          <w:color w:val="000000"/>
          <w:sz w:val="24"/>
        </w:rPr>
        <w:t xml:space="preserve"> </w:t>
      </w:r>
      <w:r w:rsidRPr="002E30E3" w:rsidR="000E33CB">
        <w:rPr>
          <w:rFonts w:eastAsia="楷体"/>
          <w:color w:val="000000"/>
          <w:sz w:val="24"/>
        </w:rPr>
        <w:t>=</w:t>
      </w:r>
      <m:oMath>
        <m:r>
          <m:rPr>
            <m:sty m:val="p"/>
          </m:rPr>
          <w:rPr>
            <w:rFonts w:ascii="Cambria Math" w:eastAsia="楷体" w:hAnsi="Cambria Math"/>
            <w:color w:val="000000"/>
            <w:sz w:val="24"/>
          </w:rPr>
          <m:t xml:space="preserve"> m</m:t>
        </m:r>
        <m:f>
          <m:fPr>
            <m:ctrlPr>
              <w:rPr>
                <w:rFonts w:ascii="Cambria Math" w:eastAsia="楷体" w:hAnsi="Cambria Math"/>
                <w:color w:val="000000"/>
                <w:sz w:val="24"/>
              </w:rPr>
            </m:ctrlPr>
          </m:fPr>
          <m:num>
            <m:sSup>
              <m:sSupPr>
                <m:ctrlPr>
                  <w:rPr>
                    <w:rFonts w:ascii="Cambria Math" w:eastAsia="楷体" w:hAnsi="Cambria Math"/>
                    <w:i/>
                    <w:color w:val="000000"/>
                    <w:sz w:val="24"/>
                  </w:rPr>
                </m:ctrlPr>
              </m:sSupPr>
              <m:e>
                <m:r>
                  <w:rPr>
                    <w:rFonts w:ascii="Cambria Math" w:eastAsia="楷体" w:hAnsi="Cambria Math"/>
                    <w:color w:val="000000"/>
                    <w:sz w:val="24"/>
                  </w:rPr>
                  <m:t>v</m:t>
                </m:r>
              </m:e>
              <m:sup>
                <m:r>
                  <w:rPr>
                    <w:rFonts w:ascii="Cambria Math" w:eastAsia="楷体" w:hAnsi="Cambria Math"/>
                    <w:color w:val="000000"/>
                    <w:sz w:val="24"/>
                  </w:rPr>
                  <m:t>2</m:t>
                </m:r>
              </m:sup>
            </m:sSup>
          </m:num>
          <m:den>
            <m:r>
              <w:rPr>
                <w:rFonts w:ascii="Cambria Math" w:eastAsia="楷体" w:hAnsi="Cambria Math"/>
                <w:color w:val="000000"/>
                <w:sz w:val="24"/>
              </w:rPr>
              <m:t>r</m:t>
            </m:r>
          </m:den>
        </m:f>
      </m:oMath>
      <w:r w:rsidRPr="002E30E3" w:rsidR="000E33CB">
        <w:rPr>
          <w:rFonts w:eastAsia="楷体"/>
          <w:color w:val="000000"/>
          <w:sz w:val="24"/>
        </w:rPr>
        <w:t>时</w:t>
      </w:r>
      <w:r w:rsidRPr="002E30E3" w:rsidR="00397AAD">
        <w:rPr>
          <w:rFonts w:eastAsia="楷体"/>
          <w:sz w:val="24"/>
        </w:rPr>
        <w:t>，</w:t>
      </w:r>
      <w:r w:rsidRPr="002E30E3" w:rsidR="000E33CB">
        <w:rPr>
          <w:rFonts w:eastAsia="楷体"/>
          <w:sz w:val="24"/>
        </w:rPr>
        <w:t>卫星做</w:t>
      </w:r>
      <w:r w:rsidRPr="002E30E3" w:rsidR="00F72DA4">
        <w:rPr>
          <w:rFonts w:eastAsia="楷体"/>
          <w:sz w:val="24"/>
          <w:u w:val="single"/>
        </w:rPr>
        <w:t xml:space="preserve">          </w:t>
      </w:r>
      <w:r w:rsidRPr="002E30E3" w:rsidR="00397AAD">
        <w:rPr>
          <w:rFonts w:eastAsia="楷体"/>
          <w:sz w:val="24"/>
          <w:u w:val="single"/>
        </w:rPr>
        <w:t xml:space="preserve">    </w:t>
      </w:r>
      <w:r w:rsidRPr="002E30E3" w:rsidR="000E33CB">
        <w:rPr>
          <w:rFonts w:eastAsia="楷体"/>
          <w:sz w:val="24"/>
        </w:rPr>
        <w:t>运动</w:t>
      </w:r>
      <w:r w:rsidRPr="002E30E3" w:rsidR="00397AAD">
        <w:rPr>
          <w:rFonts w:eastAsia="楷体"/>
          <w:sz w:val="24"/>
        </w:rPr>
        <w:t>。</w:t>
      </w:r>
    </w:p>
    <w:p w:rsidR="00397AAD" w:rsidRPr="002E30E3" w:rsidP="001C52AA" w14:paraId="497C7FCC" w14:textId="77777777">
      <w:pPr>
        <w:spacing w:line="360" w:lineRule="auto"/>
        <w:rPr>
          <w:rFonts w:eastAsia="楷体"/>
          <w:sz w:val="24"/>
        </w:rPr>
      </w:pPr>
      <w:r w:rsidRPr="002E30E3">
        <w:rPr>
          <w:rFonts w:eastAsia="楷体"/>
          <w:sz w:val="24"/>
        </w:rPr>
        <w:t>2</w:t>
      </w:r>
      <w:r w:rsidRPr="002E30E3" w:rsidR="00476EBC">
        <w:rPr>
          <w:rFonts w:eastAsia="楷体"/>
          <w:sz w:val="24"/>
        </w:rPr>
        <w:t>、</w:t>
      </w:r>
      <w:r w:rsidRPr="002E30E3" w:rsidR="00B105D1">
        <w:rPr>
          <w:rFonts w:eastAsia="楷体"/>
          <w:sz w:val="24"/>
        </w:rPr>
        <w:t>若</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2E30E3" w:rsidR="00B105D1">
        <w:rPr>
          <w:rFonts w:eastAsia="楷体"/>
          <w:color w:val="000000"/>
          <w:sz w:val="24"/>
        </w:rPr>
        <w:t xml:space="preserve"> &lt;</w:t>
      </w:r>
      <m:oMath>
        <m:r>
          <m:rPr>
            <m:sty m:val="p"/>
          </m:rPr>
          <w:rPr>
            <w:rFonts w:ascii="Cambria Math" w:eastAsia="楷体" w:hAnsi="Cambria Math"/>
            <w:color w:val="000000"/>
            <w:sz w:val="24"/>
          </w:rPr>
          <m:t xml:space="preserve"> m</m:t>
        </m:r>
        <m:f>
          <m:fPr>
            <m:ctrlPr>
              <w:rPr>
                <w:rFonts w:ascii="Cambria Math" w:eastAsia="楷体" w:hAnsi="Cambria Math"/>
                <w:color w:val="000000"/>
                <w:sz w:val="24"/>
              </w:rPr>
            </m:ctrlPr>
          </m:fPr>
          <m:num>
            <m:sSup>
              <m:sSupPr>
                <m:ctrlPr>
                  <w:rPr>
                    <w:rFonts w:ascii="Cambria Math" w:eastAsia="楷体" w:hAnsi="Cambria Math"/>
                    <w:i/>
                    <w:color w:val="000000"/>
                    <w:sz w:val="24"/>
                  </w:rPr>
                </m:ctrlPr>
              </m:sSupPr>
              <m:e>
                <m:r>
                  <w:rPr>
                    <w:rFonts w:ascii="Cambria Math" w:eastAsia="楷体" w:hAnsi="Cambria Math"/>
                    <w:color w:val="000000"/>
                    <w:sz w:val="24"/>
                  </w:rPr>
                  <m:t>v</m:t>
                </m:r>
              </m:e>
              <m:sup>
                <m:r>
                  <w:rPr>
                    <w:rFonts w:ascii="Cambria Math" w:eastAsia="楷体" w:hAnsi="Cambria Math"/>
                    <w:color w:val="000000"/>
                    <w:sz w:val="24"/>
                  </w:rPr>
                  <m:t>2</m:t>
                </m:r>
              </m:sup>
            </m:sSup>
          </m:num>
          <m:den>
            <m:r>
              <w:rPr>
                <w:rFonts w:ascii="Cambria Math" w:eastAsia="楷体" w:hAnsi="Cambria Math"/>
                <w:color w:val="000000"/>
                <w:sz w:val="24"/>
              </w:rPr>
              <m:t>r</m:t>
            </m:r>
          </m:den>
        </m:f>
      </m:oMath>
      <w:r w:rsidRPr="002E30E3" w:rsidR="00B105D1">
        <w:rPr>
          <w:rFonts w:eastAsia="楷体"/>
          <w:sz w:val="24"/>
        </w:rPr>
        <w:t>，卫星</w:t>
      </w:r>
      <w:r w:rsidRPr="002E30E3" w:rsidR="00C65802">
        <w:rPr>
          <w:rFonts w:eastAsia="楷体"/>
          <w:sz w:val="24"/>
        </w:rPr>
        <w:t>将</w:t>
      </w:r>
      <w:r w:rsidRPr="002E30E3" w:rsidR="00B105D1">
        <w:rPr>
          <w:rFonts w:eastAsia="楷体"/>
          <w:sz w:val="24"/>
        </w:rPr>
        <w:t>做</w:t>
      </w:r>
      <w:r w:rsidRPr="002E30E3" w:rsidR="00B105D1">
        <w:rPr>
          <w:rFonts w:eastAsia="楷体"/>
          <w:sz w:val="24"/>
          <w:u w:val="single"/>
        </w:rPr>
        <w:t xml:space="preserve">              </w:t>
      </w:r>
      <w:r w:rsidRPr="002E30E3" w:rsidR="00B105D1">
        <w:rPr>
          <w:rFonts w:eastAsia="楷体"/>
          <w:sz w:val="24"/>
        </w:rPr>
        <w:t>运动。</w:t>
      </w:r>
    </w:p>
    <w:p w:rsidR="00397AAD" w:rsidRPr="002E30E3" w:rsidP="001C52AA" w14:paraId="483F94CB" w14:textId="77777777">
      <w:pPr>
        <w:spacing w:line="360" w:lineRule="auto"/>
        <w:rPr>
          <w:rFonts w:eastAsia="楷体"/>
          <w:sz w:val="24"/>
        </w:rPr>
      </w:pPr>
      <w:r w:rsidRPr="002E30E3">
        <w:rPr>
          <w:rFonts w:eastAsia="楷体"/>
          <w:sz w:val="24"/>
        </w:rPr>
        <w:t>3</w:t>
      </w:r>
      <w:r w:rsidRPr="002E30E3" w:rsidR="00476EBC">
        <w:rPr>
          <w:rFonts w:eastAsia="楷体"/>
          <w:sz w:val="24"/>
        </w:rPr>
        <w:t>、</w:t>
      </w:r>
      <w:r w:rsidRPr="002E30E3" w:rsidR="002B2860">
        <w:rPr>
          <w:rFonts w:eastAsia="楷体"/>
          <w:sz w:val="24"/>
        </w:rPr>
        <w:t>若</w:t>
      </w:r>
      <m:oMath>
        <m:r>
          <m:rPr>
            <m:sty m:val="p"/>
          </m:rPr>
          <w:rPr>
            <w:rFonts w:ascii="Cambria Math" w:eastAsia="楷体" w:hAnsi="Cambria Math"/>
            <w:color w:val="000000"/>
            <w:sz w:val="24"/>
          </w:rPr>
          <m:t>G</m:t>
        </m:r>
        <m:f>
          <m:fPr>
            <m:ctrlPr>
              <w:rPr>
                <w:rFonts w:ascii="Cambria Math" w:eastAsia="楷体" w:hAnsi="Cambria Math"/>
                <w:color w:val="000000"/>
                <w:sz w:val="24"/>
              </w:rPr>
            </m:ctrlPr>
          </m:fPr>
          <m:num>
            <m:r>
              <w:rPr>
                <w:rFonts w:ascii="Cambria Math" w:eastAsia="楷体" w:hAnsi="Cambria Math"/>
                <w:color w:val="000000"/>
                <w:sz w:val="24"/>
              </w:rPr>
              <m:t>mM</m:t>
            </m:r>
          </m:num>
          <m:den>
            <m:sSup>
              <m:sSupPr>
                <m:ctrlPr>
                  <w:rPr>
                    <w:rFonts w:ascii="Cambria Math" w:eastAsia="楷体" w:hAnsi="Cambria Math"/>
                    <w:i/>
                    <w:color w:val="000000"/>
                    <w:sz w:val="24"/>
                  </w:rPr>
                </m:ctrlPr>
              </m:sSupPr>
              <m:e>
                <m:r>
                  <w:rPr>
                    <w:rFonts w:ascii="Cambria Math" w:eastAsia="楷体" w:hAnsi="Cambria Math"/>
                    <w:color w:val="000000"/>
                    <w:sz w:val="24"/>
                  </w:rPr>
                  <m:t>r</m:t>
                </m:r>
              </m:e>
              <m:sup>
                <m:r>
                  <w:rPr>
                    <w:rFonts w:ascii="Cambria Math" w:eastAsia="楷体" w:hAnsi="Cambria Math"/>
                    <w:color w:val="000000"/>
                    <w:sz w:val="24"/>
                  </w:rPr>
                  <m:t>2</m:t>
                </m:r>
              </m:sup>
            </m:sSup>
          </m:den>
        </m:f>
      </m:oMath>
      <w:r w:rsidRPr="002E30E3" w:rsidR="002B2860">
        <w:rPr>
          <w:rFonts w:eastAsia="楷体"/>
          <w:color w:val="000000"/>
          <w:sz w:val="24"/>
        </w:rPr>
        <w:t xml:space="preserve"> &gt;</w:t>
      </w:r>
      <m:oMath>
        <m:r>
          <m:rPr>
            <m:sty m:val="p"/>
          </m:rPr>
          <w:rPr>
            <w:rFonts w:ascii="Cambria Math" w:eastAsia="楷体" w:hAnsi="Cambria Math"/>
            <w:color w:val="000000"/>
            <w:sz w:val="24"/>
          </w:rPr>
          <m:t xml:space="preserve"> m</m:t>
        </m:r>
        <m:f>
          <m:fPr>
            <m:ctrlPr>
              <w:rPr>
                <w:rFonts w:ascii="Cambria Math" w:eastAsia="楷体" w:hAnsi="Cambria Math"/>
                <w:color w:val="000000"/>
                <w:sz w:val="24"/>
              </w:rPr>
            </m:ctrlPr>
          </m:fPr>
          <m:num>
            <m:sSup>
              <m:sSupPr>
                <m:ctrlPr>
                  <w:rPr>
                    <w:rFonts w:ascii="Cambria Math" w:eastAsia="楷体" w:hAnsi="Cambria Math"/>
                    <w:i/>
                    <w:color w:val="000000"/>
                    <w:sz w:val="24"/>
                  </w:rPr>
                </m:ctrlPr>
              </m:sSupPr>
              <m:e>
                <m:r>
                  <w:rPr>
                    <w:rFonts w:ascii="Cambria Math" w:eastAsia="楷体" w:hAnsi="Cambria Math"/>
                    <w:color w:val="000000"/>
                    <w:sz w:val="24"/>
                  </w:rPr>
                  <m:t>v</m:t>
                </m:r>
              </m:e>
              <m:sup>
                <m:r>
                  <w:rPr>
                    <w:rFonts w:ascii="Cambria Math" w:eastAsia="楷体" w:hAnsi="Cambria Math"/>
                    <w:color w:val="000000"/>
                    <w:sz w:val="24"/>
                  </w:rPr>
                  <m:t>2</m:t>
                </m:r>
              </m:sup>
            </m:sSup>
          </m:num>
          <m:den>
            <m:r>
              <w:rPr>
                <w:rFonts w:ascii="Cambria Math" w:eastAsia="楷体" w:hAnsi="Cambria Math"/>
                <w:color w:val="000000"/>
                <w:sz w:val="24"/>
              </w:rPr>
              <m:t>r</m:t>
            </m:r>
          </m:den>
        </m:f>
      </m:oMath>
      <w:r w:rsidRPr="002E30E3" w:rsidR="002B2860">
        <w:rPr>
          <w:rFonts w:eastAsia="楷体"/>
          <w:sz w:val="24"/>
        </w:rPr>
        <w:t>，卫星将做</w:t>
      </w:r>
      <w:r w:rsidRPr="002E30E3" w:rsidR="002B2860">
        <w:rPr>
          <w:rFonts w:eastAsia="楷体"/>
          <w:sz w:val="24"/>
          <w:u w:val="single"/>
        </w:rPr>
        <w:t xml:space="preserve">              </w:t>
      </w:r>
      <w:r w:rsidRPr="002E30E3" w:rsidR="002B2860">
        <w:rPr>
          <w:rFonts w:eastAsia="楷体"/>
          <w:sz w:val="24"/>
        </w:rPr>
        <w:t>运动。</w:t>
      </w:r>
    </w:p>
    <w:p w:rsidR="005C69CF" w:rsidRPr="002E30E3" w:rsidP="001C52AA" w14:paraId="4A3C07DD" w14:textId="77777777">
      <w:pPr>
        <w:pStyle w:val="0"/>
        <w:spacing w:line="42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sidR="000C66DC">
        <w:rPr>
          <w:rFonts w:ascii="Times New Roman" w:eastAsia="楷体" w:hAnsi="Times New Roman"/>
          <w:color w:val="000000"/>
          <w:sz w:val="24"/>
          <w:szCs w:val="24"/>
        </w:rPr>
        <w:t>请</w:t>
      </w:r>
      <w:r w:rsidRPr="002E30E3" w:rsidR="002B2860">
        <w:rPr>
          <w:rFonts w:ascii="Times New Roman" w:eastAsia="楷体" w:hAnsi="Times New Roman"/>
          <w:color w:val="000000"/>
          <w:sz w:val="24"/>
          <w:szCs w:val="24"/>
        </w:rPr>
        <w:t>画出</w:t>
      </w:r>
      <w:r w:rsidRPr="002E30E3" w:rsidR="000C66DC">
        <w:rPr>
          <w:rFonts w:ascii="Times New Roman" w:eastAsia="楷体" w:hAnsi="Times New Roman"/>
          <w:color w:val="000000"/>
          <w:sz w:val="24"/>
          <w:szCs w:val="24"/>
        </w:rPr>
        <w:t>2</w:t>
      </w:r>
      <w:r w:rsidRPr="002E30E3" w:rsidR="000C66DC">
        <w:rPr>
          <w:rFonts w:ascii="Times New Roman" w:eastAsia="楷体" w:hAnsi="Times New Roman"/>
          <w:color w:val="000000"/>
          <w:sz w:val="24"/>
          <w:szCs w:val="24"/>
        </w:rPr>
        <w:t>、</w:t>
      </w:r>
      <w:r w:rsidRPr="002E30E3" w:rsidR="000C66DC">
        <w:rPr>
          <w:rFonts w:ascii="Times New Roman" w:eastAsia="楷体" w:hAnsi="Times New Roman"/>
          <w:color w:val="000000"/>
          <w:sz w:val="24"/>
          <w:szCs w:val="24"/>
        </w:rPr>
        <w:t>3</w:t>
      </w:r>
      <w:r w:rsidRPr="002E30E3" w:rsidR="000C66DC">
        <w:rPr>
          <w:rFonts w:ascii="Times New Roman" w:eastAsia="楷体" w:hAnsi="Times New Roman"/>
          <w:color w:val="000000"/>
          <w:sz w:val="24"/>
          <w:szCs w:val="24"/>
        </w:rPr>
        <w:t>中卫星大致的运行轨迹</w:t>
      </w:r>
      <w:r w:rsidRPr="002E30E3" w:rsidR="002B2860">
        <w:rPr>
          <w:rFonts w:ascii="Times New Roman" w:eastAsia="楷体" w:hAnsi="Times New Roman"/>
          <w:color w:val="000000"/>
          <w:sz w:val="24"/>
          <w:szCs w:val="24"/>
        </w:rPr>
        <w:t>。</w:t>
      </w:r>
    </w:p>
    <w:p w:rsidR="002B2860" w:rsidRPr="002E30E3" w:rsidP="007C2B42" w14:paraId="7C067423" w14:textId="10F97E33">
      <w:pPr>
        <w:pStyle w:val="0"/>
        <w:spacing w:line="40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三</w:t>
      </w:r>
      <w:r w:rsidRPr="002E30E3" w:rsidR="002448B4">
        <w:rPr>
          <w:rFonts w:ascii="Times New Roman" w:eastAsia="楷体" w:hAnsi="Times New Roman"/>
          <w:color w:val="000000"/>
          <w:sz w:val="24"/>
          <w:szCs w:val="24"/>
        </w:rPr>
        <w:t>、</w:t>
      </w:r>
      <w:r w:rsidRPr="002E30E3" w:rsidR="00751590">
        <w:rPr>
          <w:rFonts w:ascii="Times New Roman" w:eastAsia="楷体" w:hAnsi="Times New Roman"/>
          <w:color w:val="000000"/>
          <w:sz w:val="24"/>
          <w:szCs w:val="24"/>
        </w:rPr>
        <w:t>卫星发射的一般方式</w:t>
      </w:r>
    </w:p>
    <w:p w:rsidR="002C180F" w:rsidRPr="002E30E3" w:rsidP="007C2B42" w14:paraId="1EA24E2A"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w:t>
      </w:r>
      <w:r w:rsidRPr="002E30E3" w:rsidR="00007E44">
        <w:rPr>
          <w:rFonts w:ascii="Times New Roman" w:eastAsia="楷体" w:hAnsi="Times New Roman"/>
          <w:color w:val="000000"/>
          <w:sz w:val="24"/>
          <w:szCs w:val="24"/>
        </w:rPr>
        <w:t>低轨道卫星一般直接入轨。</w:t>
      </w:r>
    </w:p>
    <w:p w:rsidR="002C180F" w:rsidRPr="002E30E3" w:rsidP="007C2B42" w14:paraId="539D6704" w14:textId="1017C7BB">
      <w:pPr>
        <w:pStyle w:val="0"/>
        <w:spacing w:line="400" w:lineRule="exact"/>
        <w:rPr>
          <w:rFonts w:ascii="Times New Roman" w:eastAsia="楷体" w:hAnsi="Times New Roman"/>
          <w:color w:val="000000"/>
          <w:sz w:val="24"/>
          <w:szCs w:val="24"/>
        </w:rPr>
      </w:pPr>
      <w:r w:rsidRPr="002E30E3">
        <w:rPr>
          <w:rFonts w:ascii="Times New Roman" w:eastAsia="楷体" w:hAnsi="Times New Roman"/>
          <w:noProof/>
          <w:color w:val="000000"/>
          <w:sz w:val="24"/>
          <w:szCs w:val="24"/>
        </w:rPr>
        <mc:AlternateContent>
          <mc:Choice Requires="wpg">
            <w:drawing>
              <wp:anchor distT="0" distB="0" distL="114300" distR="114300" simplePos="0" relativeHeight="251665408" behindDoc="0" locked="0" layoutInCell="1" allowOverlap="1">
                <wp:simplePos x="0" y="0"/>
                <wp:positionH relativeFrom="column">
                  <wp:posOffset>4680585</wp:posOffset>
                </wp:positionH>
                <wp:positionV relativeFrom="paragraph">
                  <wp:posOffset>91757</wp:posOffset>
                </wp:positionV>
                <wp:extent cx="1152525" cy="1095375"/>
                <wp:effectExtent l="0" t="0" r="0" b="0"/>
                <wp:wrapNone/>
                <wp:docPr id="182" name="组合 182"/>
                <wp:cNvGraphicFramePr/>
                <a:graphic xmlns:a="http://schemas.openxmlformats.org/drawingml/2006/main">
                  <a:graphicData uri="http://schemas.microsoft.com/office/word/2010/wordprocessingGroup">
                    <wpg:wgp xmlns:wpg="http://schemas.microsoft.com/office/word/2010/wordprocessingGroup">
                      <wpg:cNvGrpSpPr/>
                      <wpg:grpSpPr>
                        <a:xfrm>
                          <a:off x="0" y="0"/>
                          <a:ext cx="1152525" cy="1095375"/>
                          <a:chOff x="0" y="0"/>
                          <a:chExt cx="1152525" cy="1095375"/>
                        </a:xfrm>
                      </wpg:grpSpPr>
                      <wpg:grpSp>
                        <wpg:cNvPr id="176" name="组合 176"/>
                        <wpg:cNvGrpSpPr/>
                        <wpg:grpSpPr>
                          <a:xfrm>
                            <a:off x="0" y="0"/>
                            <a:ext cx="952500" cy="952500"/>
                            <a:chOff x="0" y="0"/>
                            <a:chExt cx="952500" cy="952500"/>
                          </a:xfrm>
                        </wpg:grpSpPr>
                        <wpg:grpSp>
                          <wpg:cNvPr id="170" name="组合 170"/>
                          <wpg:cNvGrpSpPr/>
                          <wpg:grpSpPr>
                            <a:xfrm>
                              <a:off x="0" y="0"/>
                              <a:ext cx="952500" cy="952500"/>
                              <a:chOff x="0" y="0"/>
                              <a:chExt cx="952500" cy="952500"/>
                            </a:xfrm>
                          </wpg:grpSpPr>
                          <wps:wsp xmlns:wps="http://schemas.microsoft.com/office/word/2010/wordprocessingShape">
                            <wps:cNvPr id="16" name="椭圆 16"/>
                            <wps:cNvSpPr/>
                            <wps:spPr>
                              <a:xfrm>
                                <a:off x="0" y="0"/>
                                <a:ext cx="952500" cy="9525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20" name="椭圆 20"/>
                            <wps:cNvSpPr/>
                            <wps:spPr>
                              <a:xfrm rot="5400000">
                                <a:off x="419100" y="171450"/>
                                <a:ext cx="428625" cy="62357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169" name="椭圆 169"/>
                            <wps:cNvSpPr/>
                            <wps:spPr>
                              <a:xfrm>
                                <a:off x="333375" y="323850"/>
                                <a:ext cx="323850" cy="32385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9" name="椭圆 19"/>
                          <wps:cNvSpPr/>
                          <wps:spPr>
                            <a:xfrm>
                              <a:off x="381000" y="371475"/>
                              <a:ext cx="228600" cy="228600"/>
                            </a:xfrm>
                            <a:prstGeom prst="ellipse">
                              <a:avLst/>
                            </a:prstGeom>
                            <a:solidFill>
                              <a:schemeClr val="bg1">
                                <a:lumMod val="85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xmlns:wps="http://schemas.microsoft.com/office/word/2010/wordprocessingShape">
                        <wps:cNvPr id="177" name="文本框 177"/>
                        <wps:cNvSpPr txBox="1"/>
                        <wps:spPr>
                          <a:xfrm>
                            <a:off x="885825" y="352425"/>
                            <a:ext cx="266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383D" w14:textId="77777777">
                              <w:r>
                                <w:rPr>
                                  <w:rFonts w:hint="eastAsia"/>
                                </w:rPr>
                                <w:t>B</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78" name="文本框 178"/>
                        <wps:cNvSpPr txBox="1"/>
                        <wps:spPr>
                          <a:xfrm>
                            <a:off x="104775" y="342900"/>
                            <a:ext cx="21653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383D" w14:textId="77777777">
                              <w:r>
                                <w:rPr>
                                  <w:rFonts w:hint="eastAsia"/>
                                </w:rPr>
                                <w:t>A</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79" name="文本框 179"/>
                        <wps:cNvSpPr txBox="1"/>
                        <wps:spPr>
                          <a:xfrm>
                            <a:off x="542925" y="342900"/>
                            <a:ext cx="1714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383D" w14:textId="77777777">
                              <w:r>
                                <w:rPr>
                                  <w:rFonts w:ascii="宋体" w:hAnsi="宋体" w:hint="eastAsia"/>
                                </w:rPr>
                                <w:t>Ⅰ</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4" name="文本框 14"/>
                        <wps:cNvSpPr txBox="1"/>
                        <wps:spPr>
                          <a:xfrm>
                            <a:off x="476250" y="628650"/>
                            <a:ext cx="24765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D4756" w14:textId="77777777">
                              <w:r>
                                <w:rPr>
                                  <w:rFonts w:ascii="宋体" w:hAnsi="宋体" w:hint="eastAsia"/>
                                </w:rPr>
                                <w:t>Ⅱ</w:t>
                              </w:r>
                            </w:p>
                          </w:txbxContent>
                        </wps:txbx>
                        <wps:bodyPr rot="0" spcFirstLastPara="0" vertOverflow="overflow" horzOverflow="overflow" vert="horz" wrap="square" numCol="1" spcCol="0" rtlCol="0" fromWordArt="0" anchor="t" anchorCtr="0" forceAA="0" compatLnSpc="1">
                          <a:prstTxWarp prst="textNoShape">
                            <a:avLst/>
                          </a:prstTxWarp>
                        </wps:bodyPr>
                      </wps:wsp>
                      <wps:wsp xmlns:wps="http://schemas.microsoft.com/office/word/2010/wordprocessingShape">
                        <wps:cNvPr id="18" name="文本框 18"/>
                        <wps:cNvSpPr txBox="1"/>
                        <wps:spPr>
                          <a:xfrm>
                            <a:off x="561975" y="857250"/>
                            <a:ext cx="352425"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D4756" w14:textId="77777777">
                              <w:r>
                                <w:rPr>
                                  <w:rFonts w:ascii="宋体" w:hAnsi="宋体" w:hint="eastAsia"/>
                                </w:rPr>
                                <w:t>Ⅲ</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anchor>
            </w:drawing>
          </mc:Choice>
          <mc:Fallback>
            <w:pict>
              <v:group id="组合 182" o:spid="_x0000_s1043" style="width:90.75pt;height:86.25pt;margin-top:7.2pt;margin-left:368.55pt;position:absolute;z-index:251666432" coordsize="11525,10953">
                <v:group id="组合 176" o:spid="_x0000_s1044" style="width:9525;height:9525;position:absolute" coordsize="9525,9525">
                  <v:group id="组合 170" o:spid="_x0000_s1045" style="width:9525;height:9525;position:absolute" coordsize="9525,9525">
                    <v:oval id="椭圆 16" o:spid="_x0000_s1046" style="width:9525;height:9525;mso-wrap-style:square;position:absolute;visibility:visible;v-text-anchor:middle" filled="f" strokecolor="black" strokeweight="1pt"/>
                    <v:oval id="椭圆 20" o:spid="_x0000_s1047" style="width:4286;height:6235;left:4191;mso-wrap-style:square;position:absolute;rotation:90;top:1714;visibility:visible;v-text-anchor:middle" filled="f" strokecolor="black"/>
                    <v:oval id="椭圆 169" o:spid="_x0000_s1048" style="width:3239;height:3239;left:3333;mso-wrap-style:square;position:absolute;top:3238;visibility:visible;v-text-anchor:middle" filled="f" strokecolor="black"/>
                  </v:group>
                  <v:oval id="椭圆 19" o:spid="_x0000_s1049" style="width:2286;height:2286;left:3810;mso-wrap-style:square;position:absolute;top:3714;visibility:visible;v-text-anchor:middle" fillcolor="#d8d8d8" strokecolor="black"/>
                </v:group>
                <v:shape id="文本框 177" o:spid="_x0000_s1050" type="#_x0000_t202" style="width:2667;height:2762;left:8858;mso-wrap-style:square;position:absolute;top:3524;visibility:visible;v-text-anchor:top" filled="f" stroked="f" strokeweight="0.5pt">
                  <v:textbox>
                    <w:txbxContent>
                      <w:p w:rsidR="0088383D" w14:paraId="14B5A155" w14:textId="77777777">
                        <w:r>
                          <w:rPr>
                            <w:rFonts w:hint="eastAsia"/>
                          </w:rPr>
                          <w:t>B</w:t>
                        </w:r>
                      </w:p>
                    </w:txbxContent>
                  </v:textbox>
                </v:shape>
                <v:shape id="文本框 178" o:spid="_x0000_s1051" type="#_x0000_t202" style="width:2166;height:2857;left:1047;mso-wrap-style:square;position:absolute;top:3429;visibility:visible;v-text-anchor:top" filled="f" stroked="f" strokeweight="0.5pt">
                  <v:textbox>
                    <w:txbxContent>
                      <w:p w:rsidR="0088383D" w14:paraId="35F190E4" w14:textId="77777777">
                        <w:r>
                          <w:rPr>
                            <w:rFonts w:hint="eastAsia"/>
                          </w:rPr>
                          <w:t>A</w:t>
                        </w:r>
                      </w:p>
                    </w:txbxContent>
                  </v:textbox>
                </v:shape>
                <v:shape id="文本框 179" o:spid="_x0000_s1052" type="#_x0000_t202" style="width:1714;height:2571;left:5429;mso-wrap-style:square;position:absolute;top:3429;visibility:visible;v-text-anchor:top" filled="f" stroked="f" strokeweight="0.5pt">
                  <v:textbox>
                    <w:txbxContent>
                      <w:p w:rsidR="0088383D" w14:paraId="17FDD399" w14:textId="77777777">
                        <w:r>
                          <w:rPr>
                            <w:rFonts w:ascii="宋体" w:hAnsi="宋体" w:hint="eastAsia"/>
                          </w:rPr>
                          <w:t>Ⅰ</w:t>
                        </w:r>
                      </w:p>
                    </w:txbxContent>
                  </v:textbox>
                </v:shape>
                <v:shape id="文本框 14" o:spid="_x0000_s1053" type="#_x0000_t202" style="width:2477;height:2858;left:4762;mso-wrap-style:square;position:absolute;top:6286;visibility:visible;v-text-anchor:top" filled="f" stroked="f" strokeweight="0.5pt">
                  <v:textbox>
                    <w:txbxContent>
                      <w:p w:rsidR="008D4756" w14:paraId="69E6CE63" w14:textId="77777777">
                        <w:r>
                          <w:rPr>
                            <w:rFonts w:ascii="宋体" w:hAnsi="宋体" w:hint="eastAsia"/>
                          </w:rPr>
                          <w:t>Ⅱ</w:t>
                        </w:r>
                      </w:p>
                    </w:txbxContent>
                  </v:textbox>
                </v:shape>
                <v:shape id="文本框 18" o:spid="_x0000_s1054" type="#_x0000_t202" style="width:3525;height:2381;left:5619;mso-wrap-style:square;position:absolute;top:8572;visibility:visible;v-text-anchor:top" filled="f" stroked="f" strokeweight="0.5pt">
                  <v:textbox>
                    <w:txbxContent>
                      <w:p w:rsidR="008D4756" w14:paraId="4EEF3C98" w14:textId="77777777">
                        <w:r>
                          <w:rPr>
                            <w:rFonts w:ascii="宋体" w:hAnsi="宋体" w:hint="eastAsia"/>
                          </w:rPr>
                          <w:t>Ⅲ</w:t>
                        </w:r>
                      </w:p>
                    </w:txbxContent>
                  </v:textbox>
                </v:shape>
              </v:group>
            </w:pict>
          </mc:Fallback>
        </mc:AlternateContent>
      </w:r>
      <w:r w:rsidRPr="002E30E3" w:rsidR="00007E44">
        <w:rPr>
          <w:rFonts w:ascii="Times New Roman" w:eastAsia="楷体" w:hAnsi="Times New Roman"/>
          <w:color w:val="000000"/>
          <w:sz w:val="24"/>
          <w:szCs w:val="24"/>
        </w:rPr>
        <w:t>2</w:t>
      </w:r>
      <w:r w:rsidRPr="002E30E3" w:rsidR="00007E44">
        <w:rPr>
          <w:rFonts w:ascii="Times New Roman" w:eastAsia="楷体" w:hAnsi="Times New Roman"/>
          <w:color w:val="000000"/>
          <w:sz w:val="24"/>
          <w:szCs w:val="24"/>
        </w:rPr>
        <w:t>、</w:t>
      </w:r>
      <w:r w:rsidRPr="002E30E3" w:rsidR="00260695">
        <w:rPr>
          <w:rFonts w:ascii="Times New Roman" w:eastAsia="楷体" w:hAnsi="Times New Roman"/>
          <w:color w:val="000000"/>
          <w:sz w:val="24"/>
          <w:szCs w:val="24"/>
        </w:rPr>
        <w:t>高、中轨道卫星一般采用图示方式发射</w:t>
      </w:r>
      <w:r w:rsidRPr="002E30E3" w:rsidR="005E5C34">
        <w:rPr>
          <w:rFonts w:ascii="Times New Roman" w:eastAsia="楷体" w:hAnsi="Times New Roman"/>
          <w:color w:val="000000"/>
          <w:sz w:val="24"/>
          <w:szCs w:val="24"/>
        </w:rPr>
        <w:t>：</w:t>
      </w:r>
    </w:p>
    <w:p w:rsidR="002C180F" w:rsidRPr="002E30E3" w:rsidP="007C2B42" w14:paraId="5885E269" w14:textId="747D905A">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）先发射卫星到达距离地面</w:t>
      </w:r>
      <w:r w:rsidRPr="002E30E3">
        <w:rPr>
          <w:rFonts w:ascii="Times New Roman" w:eastAsia="楷体" w:hAnsi="Times New Roman"/>
          <w:color w:val="000000"/>
          <w:sz w:val="24"/>
          <w:szCs w:val="24"/>
        </w:rPr>
        <w:t>200—400km</w:t>
      </w:r>
      <w:r w:rsidRPr="002E30E3">
        <w:rPr>
          <w:rFonts w:ascii="Times New Roman" w:eastAsia="楷体" w:hAnsi="Times New Roman"/>
          <w:color w:val="000000"/>
          <w:sz w:val="24"/>
          <w:szCs w:val="24"/>
        </w:rPr>
        <w:t>的</w:t>
      </w:r>
      <w:r w:rsidRPr="002E30E3" w:rsidR="008314CA">
        <w:rPr>
          <w:rFonts w:ascii="Times New Roman" w:eastAsia="楷体" w:hAnsi="Times New Roman"/>
          <w:color w:val="000000"/>
          <w:sz w:val="24"/>
          <w:szCs w:val="24"/>
        </w:rPr>
        <w:t>近地</w:t>
      </w:r>
      <w:r w:rsidRPr="002E30E3">
        <w:rPr>
          <w:rFonts w:ascii="Times New Roman" w:eastAsia="楷体" w:hAnsi="Times New Roman"/>
          <w:color w:val="000000"/>
          <w:sz w:val="24"/>
          <w:szCs w:val="24"/>
        </w:rPr>
        <w:t>圆形轨道</w:t>
      </w:r>
      <w:r w:rsidRPr="002E30E3" w:rsidR="00E80F4D">
        <w:rPr>
          <w:rFonts w:ascii="Times New Roman" w:eastAsia="楷体" w:hAnsi="Times New Roman"/>
          <w:color w:val="000000"/>
          <w:sz w:val="24"/>
          <w:szCs w:val="24"/>
        </w:rPr>
        <w:t>Ⅰ</w:t>
      </w:r>
      <w:r w:rsidRPr="002E30E3">
        <w:rPr>
          <w:rFonts w:ascii="Times New Roman" w:eastAsia="楷体" w:hAnsi="Times New Roman"/>
          <w:color w:val="000000"/>
          <w:sz w:val="24"/>
          <w:szCs w:val="24"/>
        </w:rPr>
        <w:t>上，</w:t>
      </w:r>
    </w:p>
    <w:p w:rsidR="00BC1B95" w:rsidRPr="002E30E3" w:rsidP="007C2B42" w14:paraId="234BCDCF"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围绕地球做匀速圆周运动，这条轨道</w:t>
      </w:r>
      <w:r w:rsidRPr="002E30E3" w:rsidR="00345315">
        <w:rPr>
          <w:rFonts w:ascii="Times New Roman" w:eastAsia="楷体" w:hAnsi="Times New Roman"/>
          <w:color w:val="000000"/>
          <w:sz w:val="24"/>
          <w:szCs w:val="24"/>
        </w:rPr>
        <w:t>称为</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停泊轨道</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w:t>
      </w:r>
    </w:p>
    <w:p w:rsidR="00BC1B95" w:rsidRPr="002E30E3" w:rsidP="007C2B42" w14:paraId="2E2334C0"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2</w:t>
      </w:r>
      <w:r w:rsidRPr="002E30E3">
        <w:rPr>
          <w:rFonts w:ascii="Times New Roman" w:eastAsia="楷体" w:hAnsi="Times New Roman"/>
          <w:color w:val="000000"/>
          <w:sz w:val="24"/>
          <w:szCs w:val="24"/>
        </w:rPr>
        <w:t>）</w:t>
      </w:r>
      <w:r w:rsidRPr="002E30E3" w:rsidR="00016617">
        <w:rPr>
          <w:rFonts w:ascii="Times New Roman" w:eastAsia="楷体" w:hAnsi="Times New Roman"/>
          <w:color w:val="000000"/>
          <w:sz w:val="24"/>
          <w:szCs w:val="24"/>
        </w:rPr>
        <w:t>当卫星</w:t>
      </w:r>
      <w:r w:rsidRPr="002E30E3" w:rsidR="003A0A85">
        <w:rPr>
          <w:rFonts w:ascii="Times New Roman" w:eastAsia="楷体" w:hAnsi="Times New Roman"/>
          <w:color w:val="000000"/>
          <w:sz w:val="24"/>
          <w:szCs w:val="24"/>
        </w:rPr>
        <w:t>沿圆</w:t>
      </w:r>
      <w:r w:rsidRPr="002E30E3" w:rsidR="00016617">
        <w:rPr>
          <w:rFonts w:ascii="Times New Roman" w:eastAsia="楷体" w:hAnsi="Times New Roman"/>
          <w:color w:val="000000"/>
          <w:sz w:val="24"/>
          <w:szCs w:val="24"/>
        </w:rPr>
        <w:t>轨道</w:t>
      </w:r>
      <w:r w:rsidRPr="002E30E3" w:rsidR="00016617">
        <w:rPr>
          <w:rFonts w:ascii="Times New Roman" w:eastAsia="楷体" w:hAnsi="Times New Roman"/>
          <w:color w:val="000000"/>
          <w:sz w:val="24"/>
          <w:szCs w:val="24"/>
        </w:rPr>
        <w:t>Ⅰ</w:t>
      </w:r>
      <w:r w:rsidRPr="002E30E3" w:rsidR="00C72D76">
        <w:rPr>
          <w:rFonts w:ascii="Times New Roman" w:eastAsia="楷体" w:hAnsi="Times New Roman"/>
          <w:color w:val="000000"/>
          <w:sz w:val="24"/>
          <w:szCs w:val="24"/>
        </w:rPr>
        <w:t>运行</w:t>
      </w:r>
      <w:r w:rsidRPr="002E30E3" w:rsidR="003A0A85">
        <w:rPr>
          <w:rFonts w:ascii="Times New Roman" w:eastAsia="楷体" w:hAnsi="Times New Roman"/>
          <w:color w:val="000000"/>
          <w:sz w:val="24"/>
          <w:szCs w:val="24"/>
        </w:rPr>
        <w:t>到</w:t>
      </w:r>
      <w:r w:rsidRPr="002E30E3" w:rsidR="00016617">
        <w:rPr>
          <w:rFonts w:ascii="Times New Roman" w:eastAsia="楷体" w:hAnsi="Times New Roman"/>
          <w:color w:val="000000"/>
          <w:sz w:val="24"/>
          <w:szCs w:val="24"/>
        </w:rPr>
        <w:t>A</w:t>
      </w:r>
      <w:r w:rsidRPr="002E30E3" w:rsidR="00016617">
        <w:rPr>
          <w:rFonts w:ascii="Times New Roman" w:eastAsia="楷体" w:hAnsi="Times New Roman"/>
          <w:color w:val="000000"/>
          <w:sz w:val="24"/>
          <w:szCs w:val="24"/>
        </w:rPr>
        <w:t>点时，</w:t>
      </w:r>
      <w:r w:rsidRPr="002E30E3" w:rsidR="00753AA4">
        <w:rPr>
          <w:rFonts w:ascii="Times New Roman" w:eastAsia="楷体" w:hAnsi="Times New Roman"/>
          <w:color w:val="000000"/>
          <w:sz w:val="24"/>
          <w:szCs w:val="24"/>
        </w:rPr>
        <w:t>火箭发动机点火工作，</w:t>
      </w:r>
    </w:p>
    <w:p w:rsidR="0035071B" w:rsidRPr="002E30E3" w:rsidP="007C2B42" w14:paraId="17AB6638"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使</w:t>
      </w:r>
      <w:r w:rsidRPr="002E30E3">
        <w:rPr>
          <w:rFonts w:ascii="Times New Roman" w:eastAsia="楷体" w:hAnsi="Times New Roman"/>
          <w:color w:val="000000"/>
          <w:sz w:val="24"/>
          <w:szCs w:val="24"/>
        </w:rPr>
        <w:t>卫星卫星</w:t>
      </w:r>
      <w:r w:rsidRPr="002E30E3" w:rsidR="00832973">
        <w:rPr>
          <w:rFonts w:ascii="Times New Roman" w:eastAsia="楷体" w:hAnsi="Times New Roman"/>
          <w:color w:val="000000"/>
          <w:sz w:val="24"/>
          <w:szCs w:val="24"/>
        </w:rPr>
        <w:t>进入</w:t>
      </w:r>
      <w:r w:rsidRPr="002E30E3">
        <w:rPr>
          <w:rFonts w:ascii="Times New Roman" w:eastAsia="楷体" w:hAnsi="Times New Roman"/>
          <w:color w:val="000000"/>
          <w:sz w:val="24"/>
          <w:szCs w:val="24"/>
        </w:rPr>
        <w:t>一条较大的椭圆轨道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运行</w:t>
      </w:r>
      <w:r w:rsidRPr="002E30E3">
        <w:rPr>
          <w:rFonts w:ascii="Times New Roman" w:eastAsia="楷体" w:hAnsi="Times New Roman"/>
          <w:color w:val="000000"/>
          <w:sz w:val="24"/>
          <w:szCs w:val="24"/>
        </w:rPr>
        <w:t>。地球作为椭圆的</w:t>
      </w:r>
    </w:p>
    <w:p w:rsidR="00753AA4" w:rsidRPr="002E30E3" w:rsidP="007C2B42" w14:paraId="257D3C3A"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焦点，</w:t>
      </w:r>
      <w:r w:rsidRPr="002E30E3">
        <w:rPr>
          <w:rFonts w:ascii="Times New Roman" w:eastAsia="楷体" w:hAnsi="Times New Roman"/>
          <w:color w:val="000000"/>
          <w:sz w:val="24"/>
          <w:szCs w:val="24"/>
        </w:rPr>
        <w:t>A</w:t>
      </w:r>
      <w:r w:rsidRPr="002E30E3">
        <w:rPr>
          <w:rFonts w:ascii="Times New Roman" w:eastAsia="楷体" w:hAnsi="Times New Roman"/>
          <w:color w:val="000000"/>
          <w:sz w:val="24"/>
          <w:szCs w:val="24"/>
        </w:rPr>
        <w:t>点为近地点，</w:t>
      </w:r>
      <w:r w:rsidRPr="002E30E3">
        <w:rPr>
          <w:rFonts w:ascii="Times New Roman" w:eastAsia="楷体" w:hAnsi="Times New Roman"/>
          <w:color w:val="000000"/>
          <w:sz w:val="24"/>
          <w:szCs w:val="24"/>
        </w:rPr>
        <w:t>B</w:t>
      </w:r>
      <w:r w:rsidRPr="002E30E3">
        <w:rPr>
          <w:rFonts w:ascii="Times New Roman" w:eastAsia="楷体" w:hAnsi="Times New Roman"/>
          <w:color w:val="000000"/>
          <w:sz w:val="24"/>
          <w:szCs w:val="24"/>
        </w:rPr>
        <w:t>点为远地点。</w:t>
      </w:r>
      <w:r w:rsidRPr="002E30E3" w:rsidR="00345315">
        <w:rPr>
          <w:rFonts w:ascii="Times New Roman" w:eastAsia="楷体" w:hAnsi="Times New Roman"/>
          <w:color w:val="000000"/>
          <w:sz w:val="24"/>
          <w:szCs w:val="24"/>
        </w:rPr>
        <w:t>这条轨道称为</w:t>
      </w:r>
      <w:r w:rsidRPr="002E30E3" w:rsidR="00345315">
        <w:rPr>
          <w:rFonts w:ascii="Times New Roman" w:eastAsia="楷体" w:hAnsi="Times New Roman"/>
          <w:color w:val="000000"/>
          <w:sz w:val="24"/>
          <w:szCs w:val="24"/>
        </w:rPr>
        <w:t>“</w:t>
      </w:r>
      <w:r w:rsidRPr="002E30E3" w:rsidR="00345315">
        <w:rPr>
          <w:rFonts w:ascii="Times New Roman" w:eastAsia="楷体" w:hAnsi="Times New Roman"/>
          <w:color w:val="000000"/>
          <w:sz w:val="24"/>
          <w:szCs w:val="24"/>
        </w:rPr>
        <w:t>转移轨道</w:t>
      </w:r>
      <w:r w:rsidRPr="002E30E3" w:rsidR="00345315">
        <w:rPr>
          <w:rFonts w:ascii="Times New Roman" w:eastAsia="楷体" w:hAnsi="Times New Roman"/>
          <w:color w:val="000000"/>
          <w:sz w:val="24"/>
          <w:szCs w:val="24"/>
        </w:rPr>
        <w:t>”</w:t>
      </w:r>
      <w:r w:rsidRPr="002E30E3" w:rsidR="00345315">
        <w:rPr>
          <w:rFonts w:ascii="Times New Roman" w:eastAsia="楷体" w:hAnsi="Times New Roman"/>
          <w:color w:val="000000"/>
          <w:sz w:val="24"/>
          <w:szCs w:val="24"/>
        </w:rPr>
        <w:t>。</w:t>
      </w:r>
    </w:p>
    <w:p w:rsidR="00345315" w:rsidRPr="002E30E3" w:rsidP="007C2B42" w14:paraId="507C344B"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3</w:t>
      </w:r>
      <w:r w:rsidRPr="002E30E3">
        <w:rPr>
          <w:rFonts w:ascii="Times New Roman" w:eastAsia="楷体" w:hAnsi="Times New Roman"/>
          <w:color w:val="000000"/>
          <w:sz w:val="24"/>
          <w:szCs w:val="24"/>
        </w:rPr>
        <w:t>）</w:t>
      </w:r>
      <w:r w:rsidRPr="002E30E3" w:rsidR="00C72D76">
        <w:rPr>
          <w:rFonts w:ascii="Times New Roman" w:eastAsia="楷体" w:hAnsi="Times New Roman"/>
          <w:color w:val="000000"/>
          <w:sz w:val="24"/>
          <w:szCs w:val="24"/>
        </w:rPr>
        <w:t>当卫星沿椭圆轨道</w:t>
      </w:r>
      <w:r w:rsidRPr="002E30E3" w:rsidR="00C72D76">
        <w:rPr>
          <w:rFonts w:ascii="Times New Roman" w:eastAsia="楷体" w:hAnsi="Times New Roman"/>
          <w:color w:val="000000"/>
          <w:sz w:val="24"/>
          <w:szCs w:val="24"/>
        </w:rPr>
        <w:t>Ⅱ</w:t>
      </w:r>
      <w:r w:rsidRPr="002E30E3" w:rsidR="00C72D76">
        <w:rPr>
          <w:rFonts w:ascii="Times New Roman" w:eastAsia="楷体" w:hAnsi="Times New Roman"/>
          <w:color w:val="000000"/>
          <w:sz w:val="24"/>
          <w:szCs w:val="24"/>
        </w:rPr>
        <w:t>运行到</w:t>
      </w:r>
      <w:r w:rsidRPr="002E30E3" w:rsidR="00C72D76">
        <w:rPr>
          <w:rFonts w:ascii="Times New Roman" w:eastAsia="楷体" w:hAnsi="Times New Roman"/>
          <w:color w:val="000000"/>
          <w:sz w:val="24"/>
          <w:szCs w:val="24"/>
        </w:rPr>
        <w:t>B</w:t>
      </w:r>
      <w:r w:rsidRPr="002E30E3" w:rsidR="00C72D76">
        <w:rPr>
          <w:rFonts w:ascii="Times New Roman" w:eastAsia="楷体" w:hAnsi="Times New Roman"/>
          <w:color w:val="000000"/>
          <w:sz w:val="24"/>
          <w:szCs w:val="24"/>
        </w:rPr>
        <w:t>点时，</w:t>
      </w:r>
      <w:r w:rsidRPr="002E30E3" w:rsidR="00AD43A8">
        <w:rPr>
          <w:rFonts w:ascii="Times New Roman" w:eastAsia="楷体" w:hAnsi="Times New Roman"/>
          <w:color w:val="000000"/>
          <w:sz w:val="24"/>
          <w:szCs w:val="24"/>
        </w:rPr>
        <w:t>火箭发动机再次点火工作，使卫星进入预定的圆轨道</w:t>
      </w:r>
      <w:r w:rsidRPr="002E30E3" w:rsidR="00AD43A8">
        <w:rPr>
          <w:rFonts w:ascii="Times New Roman" w:eastAsia="楷体" w:hAnsi="Times New Roman"/>
          <w:color w:val="000000"/>
          <w:sz w:val="24"/>
          <w:szCs w:val="24"/>
        </w:rPr>
        <w:t>Ⅲ</w:t>
      </w:r>
      <w:r w:rsidRPr="002E30E3" w:rsidR="003739A3">
        <w:rPr>
          <w:rFonts w:ascii="Times New Roman" w:eastAsia="楷体" w:hAnsi="Times New Roman"/>
          <w:color w:val="000000"/>
          <w:sz w:val="24"/>
          <w:szCs w:val="24"/>
        </w:rPr>
        <w:t>。</w:t>
      </w:r>
    </w:p>
    <w:p w:rsidR="00612B4A" w:rsidRPr="002E30E3" w:rsidP="00AA04B1" w14:paraId="3562B554" w14:textId="2922D38D">
      <w:pPr>
        <w:pStyle w:val="0"/>
        <w:spacing w:line="40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四</w:t>
      </w:r>
      <w:r w:rsidRPr="002E30E3">
        <w:rPr>
          <w:rFonts w:ascii="Times New Roman" w:eastAsia="楷体" w:hAnsi="Times New Roman"/>
          <w:color w:val="000000"/>
          <w:sz w:val="24"/>
          <w:szCs w:val="24"/>
        </w:rPr>
        <w:t>、卫星的速度</w:t>
      </w:r>
    </w:p>
    <w:p w:rsidR="00612B4A" w:rsidRPr="002E30E3" w:rsidP="00AA04B1" w14:paraId="26D3387A" w14:textId="77777777">
      <w:pPr>
        <w:pStyle w:val="0"/>
        <w:spacing w:line="400" w:lineRule="exact"/>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、卫星在轨道</w:t>
      </w:r>
      <w:r w:rsidRPr="002E30E3">
        <w:rPr>
          <w:rFonts w:ascii="Times New Roman" w:eastAsia="楷体" w:hAnsi="Times New Roman"/>
          <w:color w:val="000000"/>
          <w:sz w:val="24"/>
          <w:szCs w:val="24"/>
        </w:rPr>
        <w:t>Ⅰ</w:t>
      </w:r>
      <w:r w:rsidRPr="002E30E3">
        <w:rPr>
          <w:rFonts w:ascii="Times New Roman" w:eastAsia="楷体" w:hAnsi="Times New Roman"/>
          <w:color w:val="000000"/>
          <w:sz w:val="24"/>
          <w:szCs w:val="24"/>
        </w:rPr>
        <w:t>和轨道</w:t>
      </w:r>
      <w:r w:rsidRPr="002E30E3">
        <w:rPr>
          <w:rFonts w:ascii="Times New Roman" w:eastAsia="楷体" w:hAnsi="Times New Roman"/>
          <w:color w:val="000000"/>
          <w:sz w:val="24"/>
          <w:szCs w:val="24"/>
        </w:rPr>
        <w:t>Ⅲ</w:t>
      </w:r>
      <w:r w:rsidRPr="002E30E3">
        <w:rPr>
          <w:rFonts w:ascii="Times New Roman" w:eastAsia="楷体" w:hAnsi="Times New Roman"/>
          <w:color w:val="000000"/>
          <w:sz w:val="24"/>
          <w:szCs w:val="24"/>
        </w:rPr>
        <w:t>上的运行速度</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1</w:t>
      </w:r>
      <w:r w:rsidRPr="002E30E3">
        <w:rPr>
          <w:rFonts w:ascii="Times New Roman" w:eastAsia="楷体" w:hAnsi="Times New Roman"/>
          <w:color w:val="000000"/>
          <w:sz w:val="24"/>
          <w:szCs w:val="24"/>
        </w:rPr>
        <w:t>和</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3</w:t>
      </w:r>
      <w:r w:rsidRPr="002E30E3">
        <w:rPr>
          <w:rFonts w:ascii="Times New Roman" w:eastAsia="楷体" w:hAnsi="Times New Roman"/>
          <w:color w:val="000000"/>
          <w:sz w:val="24"/>
          <w:szCs w:val="24"/>
        </w:rPr>
        <w:t>那个大？为什么？</w:t>
      </w:r>
    </w:p>
    <w:p w:rsidR="00612B4A" w:rsidRPr="002E30E3" w:rsidP="00AA04B1" w14:paraId="102A5573"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2</w:t>
      </w:r>
      <w:r w:rsidRPr="002E30E3">
        <w:rPr>
          <w:rFonts w:ascii="Times New Roman" w:eastAsia="楷体" w:hAnsi="Times New Roman"/>
          <w:color w:val="000000"/>
          <w:sz w:val="24"/>
          <w:szCs w:val="24"/>
        </w:rPr>
        <w:t>、卫星在椭圆轨道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上无动力飞行时，通过</w:t>
      </w:r>
      <w:r w:rsidRPr="002E30E3">
        <w:rPr>
          <w:rFonts w:ascii="Times New Roman" w:eastAsia="楷体" w:hAnsi="Times New Roman"/>
          <w:color w:val="000000"/>
          <w:sz w:val="24"/>
          <w:szCs w:val="24"/>
        </w:rPr>
        <w:t>A</w:t>
      </w:r>
      <w:r w:rsidRPr="002E30E3">
        <w:rPr>
          <w:rFonts w:ascii="Times New Roman" w:eastAsia="楷体" w:hAnsi="Times New Roman"/>
          <w:color w:val="000000"/>
          <w:sz w:val="24"/>
          <w:szCs w:val="24"/>
        </w:rPr>
        <w:t>点和</w:t>
      </w:r>
      <w:r w:rsidRPr="002E30E3">
        <w:rPr>
          <w:rFonts w:ascii="Times New Roman" w:eastAsia="楷体" w:hAnsi="Times New Roman"/>
          <w:color w:val="000000"/>
          <w:sz w:val="24"/>
          <w:szCs w:val="24"/>
        </w:rPr>
        <w:t>B</w:t>
      </w:r>
      <w:r w:rsidRPr="002E30E3">
        <w:rPr>
          <w:rFonts w:ascii="Times New Roman" w:eastAsia="楷体" w:hAnsi="Times New Roman"/>
          <w:color w:val="000000"/>
          <w:sz w:val="24"/>
          <w:szCs w:val="24"/>
        </w:rPr>
        <w:t>点速度</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2A</w:t>
      </w:r>
      <w:r w:rsidRPr="002E30E3">
        <w:rPr>
          <w:rFonts w:ascii="Times New Roman" w:eastAsia="楷体" w:hAnsi="Times New Roman"/>
          <w:color w:val="000000"/>
          <w:sz w:val="24"/>
          <w:szCs w:val="24"/>
        </w:rPr>
        <w:t>和</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2B</w:t>
      </w:r>
      <w:r w:rsidRPr="002E30E3">
        <w:rPr>
          <w:rFonts w:ascii="Times New Roman" w:eastAsia="楷体" w:hAnsi="Times New Roman"/>
          <w:color w:val="000000"/>
          <w:sz w:val="24"/>
          <w:szCs w:val="24"/>
        </w:rPr>
        <w:t>那个大？为什么？</w:t>
      </w:r>
    </w:p>
    <w:p w:rsidR="00900670" w:rsidRPr="002E30E3" w:rsidP="00AA04B1" w14:paraId="431CC7F0"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3</w:t>
      </w:r>
      <w:r w:rsidRPr="002E30E3">
        <w:rPr>
          <w:rFonts w:ascii="Times New Roman" w:eastAsia="楷体" w:hAnsi="Times New Roman"/>
          <w:color w:val="000000"/>
          <w:sz w:val="24"/>
          <w:szCs w:val="24"/>
        </w:rPr>
        <w:t>、</w:t>
      </w:r>
      <w:r w:rsidRPr="002E30E3" w:rsidR="001832A4">
        <w:rPr>
          <w:rFonts w:ascii="Times New Roman" w:eastAsia="楷体" w:hAnsi="Times New Roman"/>
          <w:color w:val="000000"/>
          <w:sz w:val="24"/>
          <w:szCs w:val="24"/>
        </w:rPr>
        <w:t>卫星在轨道</w:t>
      </w:r>
      <w:r w:rsidRPr="002E30E3" w:rsidR="001832A4">
        <w:rPr>
          <w:rFonts w:ascii="Times New Roman" w:eastAsia="楷体" w:hAnsi="Times New Roman"/>
          <w:color w:val="000000"/>
          <w:sz w:val="24"/>
          <w:szCs w:val="24"/>
        </w:rPr>
        <w:t>Ⅰ</w:t>
      </w:r>
      <w:r w:rsidRPr="002E30E3" w:rsidR="001832A4">
        <w:rPr>
          <w:rFonts w:ascii="Times New Roman" w:eastAsia="楷体" w:hAnsi="Times New Roman"/>
          <w:color w:val="000000"/>
          <w:sz w:val="24"/>
          <w:szCs w:val="24"/>
        </w:rPr>
        <w:t>通过</w:t>
      </w:r>
      <w:r w:rsidRPr="002E30E3" w:rsidR="001832A4">
        <w:rPr>
          <w:rFonts w:ascii="Times New Roman" w:eastAsia="楷体" w:hAnsi="Times New Roman"/>
          <w:color w:val="000000"/>
          <w:sz w:val="24"/>
          <w:szCs w:val="24"/>
        </w:rPr>
        <w:t>A</w:t>
      </w:r>
      <w:r w:rsidRPr="002E30E3" w:rsidR="001832A4">
        <w:rPr>
          <w:rFonts w:ascii="Times New Roman" w:eastAsia="楷体" w:hAnsi="Times New Roman"/>
          <w:color w:val="000000"/>
          <w:sz w:val="24"/>
          <w:szCs w:val="24"/>
        </w:rPr>
        <w:t>点时的速度为</w:t>
      </w:r>
      <w:r w:rsidRPr="002E30E3" w:rsidR="001832A4">
        <w:rPr>
          <w:rFonts w:ascii="Times New Roman" w:eastAsia="楷体" w:hAnsi="Times New Roman"/>
          <w:i/>
          <w:color w:val="000000"/>
          <w:sz w:val="24"/>
          <w:szCs w:val="24"/>
        </w:rPr>
        <w:t>v</w:t>
      </w:r>
      <w:r w:rsidRPr="002E30E3" w:rsidR="001832A4">
        <w:rPr>
          <w:rFonts w:ascii="Times New Roman" w:eastAsia="楷体" w:hAnsi="Times New Roman"/>
          <w:color w:val="000000"/>
          <w:sz w:val="24"/>
          <w:szCs w:val="24"/>
          <w:vertAlign w:val="subscript"/>
        </w:rPr>
        <w:t>1</w:t>
      </w:r>
      <w:r w:rsidRPr="002E30E3" w:rsidR="001832A4">
        <w:rPr>
          <w:rFonts w:ascii="Times New Roman" w:eastAsia="楷体" w:hAnsi="Times New Roman"/>
          <w:color w:val="000000"/>
          <w:sz w:val="24"/>
          <w:szCs w:val="24"/>
        </w:rPr>
        <w:t>，此时引力与向心力关系</w:t>
      </w:r>
      <w:r w:rsidRPr="002E30E3" w:rsidR="001832A4">
        <w:rPr>
          <w:rFonts w:ascii="Times New Roman" w:eastAsia="楷体" w:hAnsi="Times New Roman"/>
          <w:color w:val="000000"/>
          <w:sz w:val="24"/>
          <w:szCs w:val="24"/>
          <w:u w:val="single"/>
        </w:rPr>
        <w:t xml:space="preserve">                  </w:t>
      </w:r>
    </w:p>
    <w:p w:rsidR="001832A4" w:rsidRPr="002E30E3" w:rsidP="00C31EF3" w14:paraId="422F0DA4" w14:textId="77777777">
      <w:pPr>
        <w:pStyle w:val="0"/>
        <w:spacing w:line="400" w:lineRule="exact"/>
        <w:ind w:firstLine="240" w:firstLineChars="100"/>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卫星在轨道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通过</w:t>
      </w:r>
      <w:r w:rsidRPr="002E30E3">
        <w:rPr>
          <w:rFonts w:ascii="Times New Roman" w:eastAsia="楷体" w:hAnsi="Times New Roman"/>
          <w:color w:val="000000"/>
          <w:sz w:val="24"/>
          <w:szCs w:val="24"/>
        </w:rPr>
        <w:t>A</w:t>
      </w:r>
      <w:r w:rsidRPr="002E30E3">
        <w:rPr>
          <w:rFonts w:ascii="Times New Roman" w:eastAsia="楷体" w:hAnsi="Times New Roman"/>
          <w:color w:val="000000"/>
          <w:sz w:val="24"/>
          <w:szCs w:val="24"/>
        </w:rPr>
        <w:t>点时的速度为</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2A</w:t>
      </w:r>
      <w:r w:rsidRPr="002E30E3">
        <w:rPr>
          <w:rFonts w:ascii="Times New Roman" w:eastAsia="楷体" w:hAnsi="Times New Roman"/>
          <w:color w:val="000000"/>
          <w:sz w:val="24"/>
          <w:szCs w:val="24"/>
        </w:rPr>
        <w:t>，此时引力与向心力关系</w:t>
      </w:r>
      <w:r w:rsidRPr="002E30E3">
        <w:rPr>
          <w:rFonts w:ascii="Times New Roman" w:eastAsia="楷体" w:hAnsi="Times New Roman"/>
          <w:color w:val="000000"/>
          <w:sz w:val="24"/>
          <w:szCs w:val="24"/>
          <w:u w:val="single"/>
        </w:rPr>
        <w:t xml:space="preserve">                  </w:t>
      </w:r>
    </w:p>
    <w:p w:rsidR="004F07BC" w:rsidRPr="002E30E3" w:rsidP="004F07BC" w14:paraId="222B230C" w14:textId="77777777">
      <w:pPr>
        <w:pStyle w:val="0"/>
        <w:spacing w:line="400" w:lineRule="exact"/>
        <w:ind w:firstLine="240" w:firstLineChars="100"/>
        <w:rPr>
          <w:rFonts w:ascii="Times New Roman" w:eastAsia="楷体" w:hAnsi="Times New Roman"/>
          <w:color w:val="000000"/>
          <w:sz w:val="24"/>
          <w:szCs w:val="24"/>
        </w:rPr>
      </w:pPr>
      <w:r w:rsidRPr="002E30E3">
        <w:rPr>
          <w:rFonts w:ascii="Times New Roman" w:eastAsia="楷体" w:hAnsi="Times New Roman"/>
          <w:color w:val="000000"/>
          <w:sz w:val="24"/>
          <w:szCs w:val="24"/>
        </w:rPr>
        <w:t>卫星在轨道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通过</w:t>
      </w:r>
      <w:r w:rsidRPr="002E30E3">
        <w:rPr>
          <w:rFonts w:ascii="Times New Roman" w:eastAsia="楷体" w:hAnsi="Times New Roman"/>
          <w:color w:val="000000"/>
          <w:sz w:val="24"/>
          <w:szCs w:val="24"/>
        </w:rPr>
        <w:t>B</w:t>
      </w:r>
      <w:r w:rsidRPr="002E30E3">
        <w:rPr>
          <w:rFonts w:ascii="Times New Roman" w:eastAsia="楷体" w:hAnsi="Times New Roman"/>
          <w:color w:val="000000"/>
          <w:sz w:val="24"/>
          <w:szCs w:val="24"/>
        </w:rPr>
        <w:t>点时的速度为</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2B</w:t>
      </w:r>
      <w:r w:rsidRPr="002E30E3">
        <w:rPr>
          <w:rFonts w:ascii="Times New Roman" w:eastAsia="楷体" w:hAnsi="Times New Roman"/>
          <w:color w:val="000000"/>
          <w:sz w:val="24"/>
          <w:szCs w:val="24"/>
        </w:rPr>
        <w:t>，此时引力与向心力关系</w:t>
      </w:r>
      <w:r w:rsidRPr="002E30E3">
        <w:rPr>
          <w:rFonts w:ascii="Times New Roman" w:eastAsia="楷体" w:hAnsi="Times New Roman"/>
          <w:color w:val="000000"/>
          <w:sz w:val="24"/>
          <w:szCs w:val="24"/>
          <w:u w:val="single"/>
        </w:rPr>
        <w:t xml:space="preserve">                  </w:t>
      </w:r>
    </w:p>
    <w:p w:rsidR="004F07BC" w:rsidRPr="002E30E3" w:rsidP="004F07BC" w14:paraId="6BEC4E5C" w14:textId="77777777">
      <w:pPr>
        <w:pStyle w:val="0"/>
        <w:spacing w:line="400" w:lineRule="exact"/>
        <w:ind w:firstLine="240" w:firstLineChars="100"/>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卫星在轨道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通过</w:t>
      </w:r>
      <w:r w:rsidRPr="002E30E3">
        <w:rPr>
          <w:rFonts w:ascii="Times New Roman" w:eastAsia="楷体" w:hAnsi="Times New Roman"/>
          <w:color w:val="000000"/>
          <w:sz w:val="24"/>
          <w:szCs w:val="24"/>
        </w:rPr>
        <w:t>A</w:t>
      </w:r>
      <w:r w:rsidRPr="002E30E3">
        <w:rPr>
          <w:rFonts w:ascii="Times New Roman" w:eastAsia="楷体" w:hAnsi="Times New Roman"/>
          <w:color w:val="000000"/>
          <w:sz w:val="24"/>
          <w:szCs w:val="24"/>
        </w:rPr>
        <w:t>点时的速度为</w:t>
      </w:r>
      <w:r w:rsidRPr="002E30E3">
        <w:rPr>
          <w:rFonts w:ascii="Times New Roman" w:eastAsia="楷体" w:hAnsi="Times New Roman"/>
          <w:i/>
          <w:color w:val="000000"/>
          <w:sz w:val="24"/>
          <w:szCs w:val="24"/>
        </w:rPr>
        <w:t>v</w:t>
      </w:r>
      <w:r w:rsidRPr="002E30E3">
        <w:rPr>
          <w:rFonts w:ascii="Times New Roman" w:eastAsia="楷体" w:hAnsi="Times New Roman"/>
          <w:color w:val="000000"/>
          <w:sz w:val="24"/>
          <w:szCs w:val="24"/>
          <w:vertAlign w:val="subscript"/>
        </w:rPr>
        <w:t>3</w:t>
      </w:r>
      <w:r w:rsidRPr="002E30E3">
        <w:rPr>
          <w:rFonts w:ascii="Times New Roman" w:eastAsia="楷体" w:hAnsi="Times New Roman"/>
          <w:color w:val="000000"/>
          <w:sz w:val="24"/>
          <w:szCs w:val="24"/>
        </w:rPr>
        <w:t>，此时引力与向心力关系</w:t>
      </w:r>
      <w:r w:rsidRPr="002E30E3">
        <w:rPr>
          <w:rFonts w:ascii="Times New Roman" w:eastAsia="楷体" w:hAnsi="Times New Roman"/>
          <w:color w:val="000000"/>
          <w:sz w:val="24"/>
          <w:szCs w:val="24"/>
          <w:u w:val="single"/>
        </w:rPr>
        <w:t xml:space="preserve">                  </w:t>
      </w:r>
    </w:p>
    <w:p w:rsidR="006D1681" w:rsidRPr="002E30E3" w:rsidP="00AA04B1" w14:paraId="638718CE"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Pr>
          <w:rFonts w:ascii="Times New Roman" w:eastAsia="楷体" w:hAnsi="Times New Roman"/>
          <w:color w:val="000000"/>
          <w:sz w:val="24"/>
          <w:szCs w:val="24"/>
        </w:rPr>
        <w:t>由此你可以得到什么规律？</w:t>
      </w:r>
      <w:r w:rsidRPr="002E30E3" w:rsidR="00FD47CB">
        <w:rPr>
          <w:rFonts w:ascii="Times New Roman" w:eastAsia="楷体" w:hAnsi="Times New Roman"/>
          <w:color w:val="000000"/>
          <w:sz w:val="24"/>
          <w:szCs w:val="24"/>
          <w:u w:val="single"/>
        </w:rPr>
        <w:t xml:space="preserve">          </w:t>
      </w:r>
      <w:r w:rsidRPr="002E30E3">
        <w:rPr>
          <w:rFonts w:ascii="Times New Roman" w:eastAsia="楷体" w:hAnsi="Times New Roman"/>
          <w:color w:val="000000"/>
          <w:sz w:val="24"/>
          <w:szCs w:val="24"/>
          <w:u w:val="single"/>
        </w:rPr>
        <w:t xml:space="preserve">                </w:t>
      </w:r>
      <w:r w:rsidRPr="002E30E3" w:rsidR="00FD47CB">
        <w:rPr>
          <w:rFonts w:ascii="Times New Roman" w:eastAsia="楷体" w:hAnsi="Times New Roman"/>
          <w:color w:val="000000"/>
          <w:sz w:val="24"/>
          <w:szCs w:val="24"/>
          <w:u w:val="single"/>
        </w:rPr>
        <w:t xml:space="preserve">        </w:t>
      </w:r>
      <w:r w:rsidRPr="002E30E3" w:rsidR="00E55817">
        <w:rPr>
          <w:rFonts w:ascii="Times New Roman" w:eastAsia="楷体" w:hAnsi="Times New Roman"/>
          <w:color w:val="000000"/>
          <w:sz w:val="24"/>
          <w:szCs w:val="24"/>
          <w:u w:val="single"/>
        </w:rPr>
        <w:t xml:space="preserve">     </w:t>
      </w:r>
      <w:r w:rsidRPr="002E30E3" w:rsidR="00FD47CB">
        <w:rPr>
          <w:rFonts w:ascii="Times New Roman" w:eastAsia="楷体" w:hAnsi="Times New Roman"/>
          <w:color w:val="000000"/>
          <w:sz w:val="24"/>
          <w:szCs w:val="24"/>
          <w:u w:val="single"/>
        </w:rPr>
        <w:t xml:space="preserve">         </w:t>
      </w:r>
    </w:p>
    <w:p w:rsidR="004F07BC" w:rsidRPr="002E30E3" w:rsidP="00AA04B1" w14:paraId="429DDD73" w14:textId="6E2A4F9D">
      <w:pPr>
        <w:pStyle w:val="0"/>
        <w:spacing w:line="40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五</w:t>
      </w:r>
      <w:r w:rsidRPr="002E30E3">
        <w:rPr>
          <w:rFonts w:ascii="Times New Roman" w:eastAsia="楷体" w:hAnsi="Times New Roman"/>
          <w:color w:val="000000"/>
          <w:sz w:val="24"/>
          <w:szCs w:val="24"/>
        </w:rPr>
        <w:t>、卫星运行周期</w:t>
      </w:r>
    </w:p>
    <w:p w:rsidR="00FD47CB" w:rsidRPr="002E30E3" w:rsidP="001C155B" w14:paraId="3D455746" w14:textId="77777777">
      <w:pPr>
        <w:pStyle w:val="0"/>
        <w:spacing w:line="400" w:lineRule="exact"/>
        <w:ind w:firstLine="240" w:firstLineChars="100"/>
        <w:rPr>
          <w:rFonts w:ascii="Times New Roman" w:eastAsia="楷体" w:hAnsi="Times New Roman"/>
          <w:color w:val="000000"/>
          <w:sz w:val="24"/>
          <w:szCs w:val="24"/>
        </w:rPr>
      </w:pPr>
      <w:r w:rsidRPr="002E30E3">
        <w:rPr>
          <w:rFonts w:ascii="Times New Roman" w:eastAsia="楷体" w:hAnsi="Times New Roman"/>
          <w:color w:val="000000"/>
          <w:sz w:val="24"/>
          <w:szCs w:val="24"/>
        </w:rPr>
        <w:t>卫星在</w:t>
      </w:r>
      <w:r w:rsidRPr="002E30E3">
        <w:rPr>
          <w:rFonts w:ascii="Times New Roman" w:eastAsia="楷体" w:hAnsi="Times New Roman"/>
          <w:color w:val="000000"/>
          <w:sz w:val="24"/>
          <w:szCs w:val="24"/>
        </w:rPr>
        <w:t>Ⅰ</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Ⅲ</w:t>
      </w:r>
      <w:r w:rsidRPr="002E30E3">
        <w:rPr>
          <w:rFonts w:ascii="Times New Roman" w:eastAsia="楷体" w:hAnsi="Times New Roman"/>
          <w:color w:val="000000"/>
          <w:sz w:val="24"/>
          <w:szCs w:val="24"/>
        </w:rPr>
        <w:t>轨道上的运行周期</w:t>
      </w:r>
      <w:r w:rsidRPr="002E30E3">
        <w:rPr>
          <w:rFonts w:ascii="Times New Roman" w:eastAsia="楷体" w:hAnsi="Times New Roman"/>
          <w:color w:val="000000"/>
          <w:sz w:val="24"/>
          <w:szCs w:val="24"/>
        </w:rPr>
        <w:t>T</w:t>
      </w:r>
      <w:r w:rsidRPr="002E30E3">
        <w:rPr>
          <w:rFonts w:ascii="Times New Roman" w:eastAsia="楷体" w:hAnsi="Times New Roman"/>
          <w:color w:val="000000"/>
          <w:sz w:val="24"/>
          <w:szCs w:val="24"/>
          <w:vertAlign w:val="subscript"/>
        </w:rPr>
        <w:t>1</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T</w:t>
      </w:r>
      <w:r w:rsidRPr="002E30E3">
        <w:rPr>
          <w:rFonts w:ascii="Times New Roman" w:eastAsia="楷体" w:hAnsi="Times New Roman"/>
          <w:color w:val="000000"/>
          <w:sz w:val="24"/>
          <w:szCs w:val="24"/>
          <w:vertAlign w:val="subscript"/>
        </w:rPr>
        <w:t>2</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T</w:t>
      </w:r>
      <w:r w:rsidRPr="002E30E3">
        <w:rPr>
          <w:rFonts w:ascii="Times New Roman" w:eastAsia="楷体" w:hAnsi="Times New Roman"/>
          <w:color w:val="000000"/>
          <w:sz w:val="24"/>
          <w:szCs w:val="24"/>
          <w:vertAlign w:val="subscript"/>
        </w:rPr>
        <w:t>3</w:t>
      </w:r>
      <w:r w:rsidRPr="002E30E3">
        <w:rPr>
          <w:rFonts w:ascii="Times New Roman" w:eastAsia="楷体" w:hAnsi="Times New Roman"/>
          <w:color w:val="000000"/>
          <w:sz w:val="24"/>
          <w:szCs w:val="24"/>
        </w:rPr>
        <w:t>哪个大？</w:t>
      </w:r>
      <w:r w:rsidRPr="002E30E3" w:rsidR="001260C3">
        <w:rPr>
          <w:rFonts w:ascii="Times New Roman" w:eastAsia="楷体" w:hAnsi="Times New Roman"/>
          <w:color w:val="000000"/>
          <w:sz w:val="24"/>
          <w:szCs w:val="24"/>
        </w:rPr>
        <w:t>为什么？</w:t>
      </w:r>
      <w:r w:rsidRPr="002E30E3">
        <w:rPr>
          <w:rFonts w:ascii="Times New Roman" w:eastAsia="楷体" w:hAnsi="Times New Roman"/>
          <w:color w:val="000000"/>
          <w:sz w:val="24"/>
          <w:szCs w:val="24"/>
        </w:rPr>
        <w:t xml:space="preserve">             </w:t>
      </w:r>
    </w:p>
    <w:p w:rsidR="004F07BC" w:rsidRPr="002E30E3" w:rsidP="00AA04B1" w14:paraId="2831F1BF" w14:textId="77777777">
      <w:pPr>
        <w:pStyle w:val="0"/>
        <w:spacing w:line="400" w:lineRule="exact"/>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 xml:space="preserve">  </w:t>
      </w:r>
      <w:r w:rsidRPr="002E30E3">
        <w:rPr>
          <w:rFonts w:ascii="Times New Roman" w:eastAsia="楷体" w:hAnsi="Times New Roman"/>
          <w:color w:val="000000"/>
          <w:sz w:val="24"/>
          <w:szCs w:val="24"/>
        </w:rPr>
        <w:t>由此你可以得到什么规律？</w:t>
      </w:r>
      <w:r w:rsidRPr="002E30E3">
        <w:rPr>
          <w:rFonts w:ascii="Times New Roman" w:eastAsia="楷体" w:hAnsi="Times New Roman"/>
          <w:color w:val="000000"/>
          <w:sz w:val="24"/>
          <w:szCs w:val="24"/>
          <w:u w:val="single"/>
        </w:rPr>
        <w:t xml:space="preserve">                                                 </w:t>
      </w:r>
    </w:p>
    <w:p w:rsidR="001C155B" w:rsidRPr="002E30E3" w:rsidP="00AA04B1" w14:paraId="1F13F3A5" w14:textId="1009E6AC">
      <w:pPr>
        <w:pStyle w:val="0"/>
        <w:spacing w:line="40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六</w:t>
      </w:r>
      <w:r w:rsidRPr="002E30E3">
        <w:rPr>
          <w:rFonts w:ascii="Times New Roman" w:eastAsia="楷体" w:hAnsi="Times New Roman"/>
          <w:color w:val="000000"/>
          <w:sz w:val="24"/>
          <w:szCs w:val="24"/>
        </w:rPr>
        <w:t>、卫星的加速度</w:t>
      </w:r>
    </w:p>
    <w:p w:rsidR="00ED3D48" w:rsidRPr="002E30E3" w:rsidP="00E673B4" w14:paraId="5B76D0D0" w14:textId="77777777">
      <w:pPr>
        <w:pStyle w:val="0"/>
        <w:spacing w:line="400" w:lineRule="exact"/>
        <w:ind w:firstLine="240" w:firstLineChars="100"/>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w:t>
      </w:r>
      <w:r w:rsidRPr="002E30E3" w:rsidR="00D21F08">
        <w:rPr>
          <w:rFonts w:ascii="Times New Roman" w:eastAsia="楷体" w:hAnsi="Times New Roman"/>
          <w:color w:val="000000"/>
          <w:sz w:val="24"/>
          <w:szCs w:val="24"/>
        </w:rPr>
        <w:t>卫星在椭圆轨道</w:t>
      </w:r>
      <w:r w:rsidRPr="002E30E3" w:rsidR="00D21F08">
        <w:rPr>
          <w:rFonts w:ascii="Times New Roman" w:eastAsia="楷体" w:hAnsi="Times New Roman"/>
          <w:color w:val="000000"/>
          <w:sz w:val="24"/>
          <w:szCs w:val="24"/>
        </w:rPr>
        <w:t>Ⅱ</w:t>
      </w:r>
      <w:r w:rsidRPr="002E30E3" w:rsidR="00D21F08">
        <w:rPr>
          <w:rFonts w:ascii="Times New Roman" w:eastAsia="楷体" w:hAnsi="Times New Roman"/>
          <w:color w:val="000000"/>
          <w:sz w:val="24"/>
          <w:szCs w:val="24"/>
        </w:rPr>
        <w:t>上通过</w:t>
      </w:r>
      <w:r w:rsidRPr="002E30E3" w:rsidR="00D21F08">
        <w:rPr>
          <w:rFonts w:ascii="Times New Roman" w:eastAsia="楷体" w:hAnsi="Times New Roman"/>
          <w:color w:val="000000"/>
          <w:sz w:val="24"/>
          <w:szCs w:val="24"/>
        </w:rPr>
        <w:t>A</w:t>
      </w:r>
      <w:r w:rsidRPr="002E30E3" w:rsidR="00D21F08">
        <w:rPr>
          <w:rFonts w:ascii="Times New Roman" w:eastAsia="楷体" w:hAnsi="Times New Roman"/>
          <w:color w:val="000000"/>
          <w:sz w:val="24"/>
          <w:szCs w:val="24"/>
        </w:rPr>
        <w:t>点和</w:t>
      </w:r>
      <w:r w:rsidRPr="002E30E3" w:rsidR="00D21F08">
        <w:rPr>
          <w:rFonts w:ascii="Times New Roman" w:eastAsia="楷体" w:hAnsi="Times New Roman"/>
          <w:color w:val="000000"/>
          <w:sz w:val="24"/>
          <w:szCs w:val="24"/>
        </w:rPr>
        <w:t>B</w:t>
      </w:r>
      <w:r w:rsidRPr="002E30E3" w:rsidR="00D21F08">
        <w:rPr>
          <w:rFonts w:ascii="Times New Roman" w:eastAsia="楷体" w:hAnsi="Times New Roman"/>
          <w:color w:val="000000"/>
          <w:sz w:val="24"/>
          <w:szCs w:val="24"/>
        </w:rPr>
        <w:t>点时</w:t>
      </w:r>
      <w:r w:rsidRPr="002E30E3" w:rsidR="001638F6">
        <w:rPr>
          <w:rFonts w:ascii="Times New Roman" w:eastAsia="楷体" w:hAnsi="Times New Roman"/>
          <w:color w:val="000000"/>
          <w:sz w:val="24"/>
          <w:szCs w:val="24"/>
        </w:rPr>
        <w:t>的加速度</w:t>
      </w:r>
      <w:r w:rsidRPr="002E30E3" w:rsidR="001638F6">
        <w:rPr>
          <w:rFonts w:ascii="Times New Roman" w:eastAsia="楷体" w:hAnsi="Times New Roman"/>
          <w:i/>
          <w:color w:val="000000"/>
          <w:sz w:val="24"/>
          <w:szCs w:val="24"/>
        </w:rPr>
        <w:t>a</w:t>
      </w:r>
      <w:r w:rsidRPr="002E30E3" w:rsidR="001638F6">
        <w:rPr>
          <w:rFonts w:ascii="Times New Roman" w:eastAsia="楷体" w:hAnsi="Times New Roman"/>
          <w:color w:val="000000"/>
          <w:sz w:val="24"/>
          <w:szCs w:val="24"/>
          <w:vertAlign w:val="subscript"/>
        </w:rPr>
        <w:t>2A</w:t>
      </w:r>
      <w:r w:rsidRPr="002E30E3" w:rsidR="001638F6">
        <w:rPr>
          <w:rFonts w:ascii="Times New Roman" w:eastAsia="楷体" w:hAnsi="Times New Roman"/>
          <w:color w:val="000000"/>
          <w:sz w:val="24"/>
          <w:szCs w:val="24"/>
        </w:rPr>
        <w:t>和</w:t>
      </w:r>
      <w:r w:rsidRPr="002E30E3" w:rsidR="001638F6">
        <w:rPr>
          <w:rFonts w:ascii="Times New Roman" w:eastAsia="楷体" w:hAnsi="Times New Roman"/>
          <w:i/>
          <w:color w:val="000000"/>
          <w:sz w:val="24"/>
          <w:szCs w:val="24"/>
        </w:rPr>
        <w:t>a</w:t>
      </w:r>
      <w:r w:rsidRPr="002E30E3" w:rsidR="001638F6">
        <w:rPr>
          <w:rFonts w:ascii="Times New Roman" w:eastAsia="楷体" w:hAnsi="Times New Roman"/>
          <w:color w:val="000000"/>
          <w:sz w:val="24"/>
          <w:szCs w:val="24"/>
          <w:vertAlign w:val="subscript"/>
        </w:rPr>
        <w:t>2B</w:t>
      </w:r>
      <w:r w:rsidRPr="002E30E3" w:rsidR="00370459">
        <w:rPr>
          <w:rFonts w:ascii="Times New Roman" w:eastAsia="楷体" w:hAnsi="Times New Roman"/>
          <w:color w:val="000000"/>
          <w:sz w:val="24"/>
          <w:szCs w:val="24"/>
        </w:rPr>
        <w:t>，哪个</w:t>
      </w:r>
      <w:r w:rsidRPr="002E30E3" w:rsidR="00D21F08">
        <w:rPr>
          <w:rFonts w:ascii="Times New Roman" w:eastAsia="楷体" w:hAnsi="Times New Roman"/>
          <w:color w:val="000000"/>
          <w:sz w:val="24"/>
          <w:szCs w:val="24"/>
        </w:rPr>
        <w:t>大？</w:t>
      </w:r>
      <w:r w:rsidRPr="002E30E3" w:rsidR="00434DA5">
        <w:rPr>
          <w:rFonts w:ascii="Times New Roman" w:eastAsia="楷体" w:hAnsi="Times New Roman"/>
          <w:color w:val="000000"/>
          <w:sz w:val="24"/>
          <w:szCs w:val="24"/>
        </w:rPr>
        <w:t>为什么？</w:t>
      </w:r>
    </w:p>
    <w:p w:rsidR="00E673B4" w:rsidRPr="002E30E3" w:rsidP="00AA04B1" w14:paraId="7835AD86"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Pr>
          <w:rFonts w:ascii="Times New Roman" w:eastAsia="楷体" w:hAnsi="Times New Roman"/>
          <w:color w:val="000000"/>
          <w:sz w:val="24"/>
          <w:szCs w:val="24"/>
        </w:rPr>
        <w:t>2</w:t>
      </w:r>
      <w:r w:rsidRPr="002E30E3">
        <w:rPr>
          <w:rFonts w:ascii="Times New Roman" w:eastAsia="楷体" w:hAnsi="Times New Roman"/>
          <w:color w:val="000000"/>
          <w:sz w:val="24"/>
          <w:szCs w:val="24"/>
        </w:rPr>
        <w:t>、卫星在</w:t>
      </w:r>
      <w:r w:rsidRPr="002E30E3" w:rsidR="00471A7C">
        <w:rPr>
          <w:rFonts w:ascii="Times New Roman" w:eastAsia="楷体" w:hAnsi="Times New Roman"/>
          <w:color w:val="000000"/>
          <w:sz w:val="24"/>
          <w:szCs w:val="24"/>
        </w:rPr>
        <w:t>Ⅱ</w:t>
      </w:r>
      <w:r w:rsidRPr="002E30E3" w:rsidR="00471A7C">
        <w:rPr>
          <w:rFonts w:ascii="Times New Roman" w:eastAsia="楷体" w:hAnsi="Times New Roman"/>
          <w:color w:val="000000"/>
          <w:sz w:val="24"/>
          <w:szCs w:val="24"/>
        </w:rPr>
        <w:t>上</w:t>
      </w:r>
      <w:r w:rsidRPr="002E30E3" w:rsidR="00D21F08">
        <w:rPr>
          <w:rFonts w:ascii="Times New Roman" w:eastAsia="楷体" w:hAnsi="Times New Roman"/>
          <w:color w:val="000000"/>
          <w:sz w:val="24"/>
          <w:szCs w:val="24"/>
        </w:rPr>
        <w:t>经过</w:t>
      </w:r>
      <w:r w:rsidRPr="002E30E3" w:rsidR="00471A7C">
        <w:rPr>
          <w:rFonts w:ascii="Times New Roman" w:eastAsia="楷体" w:hAnsi="Times New Roman"/>
          <w:color w:val="000000"/>
          <w:sz w:val="24"/>
          <w:szCs w:val="24"/>
        </w:rPr>
        <w:t>A</w:t>
      </w:r>
      <w:r w:rsidRPr="002E30E3">
        <w:rPr>
          <w:rFonts w:ascii="Times New Roman" w:eastAsia="楷体" w:hAnsi="Times New Roman"/>
          <w:color w:val="000000"/>
          <w:sz w:val="24"/>
          <w:szCs w:val="24"/>
        </w:rPr>
        <w:t>点和在</w:t>
      </w:r>
      <w:r w:rsidRPr="002E30E3" w:rsidR="00471A7C">
        <w:rPr>
          <w:rFonts w:ascii="Times New Roman" w:eastAsia="楷体" w:hAnsi="Times New Roman"/>
          <w:color w:val="000000"/>
          <w:sz w:val="24"/>
          <w:szCs w:val="24"/>
        </w:rPr>
        <w:t>Ⅰ</w:t>
      </w:r>
      <w:r w:rsidRPr="002E30E3" w:rsidR="00471A7C">
        <w:rPr>
          <w:rFonts w:ascii="Times New Roman" w:eastAsia="楷体" w:hAnsi="Times New Roman"/>
          <w:color w:val="000000"/>
          <w:sz w:val="24"/>
          <w:szCs w:val="24"/>
        </w:rPr>
        <w:t>上经过</w:t>
      </w:r>
      <w:r w:rsidRPr="002E30E3" w:rsidR="00471A7C">
        <w:rPr>
          <w:rFonts w:ascii="Times New Roman" w:eastAsia="楷体" w:hAnsi="Times New Roman"/>
          <w:color w:val="000000"/>
          <w:sz w:val="24"/>
          <w:szCs w:val="24"/>
        </w:rPr>
        <w:t>A</w:t>
      </w:r>
      <w:r w:rsidRPr="002E30E3" w:rsidR="00370459">
        <w:rPr>
          <w:rFonts w:ascii="Times New Roman" w:eastAsia="楷体" w:hAnsi="Times New Roman"/>
          <w:color w:val="000000"/>
          <w:sz w:val="24"/>
          <w:szCs w:val="24"/>
        </w:rPr>
        <w:t>点的加速度</w:t>
      </w:r>
      <w:r w:rsidRPr="002E30E3" w:rsidR="00370459">
        <w:rPr>
          <w:rFonts w:ascii="Times New Roman" w:eastAsia="楷体" w:hAnsi="Times New Roman"/>
          <w:i/>
          <w:color w:val="000000"/>
          <w:sz w:val="24"/>
          <w:szCs w:val="24"/>
        </w:rPr>
        <w:t>a</w:t>
      </w:r>
      <w:r w:rsidRPr="002E30E3" w:rsidR="00370459">
        <w:rPr>
          <w:rFonts w:ascii="Times New Roman" w:eastAsia="楷体" w:hAnsi="Times New Roman"/>
          <w:color w:val="000000"/>
          <w:sz w:val="24"/>
          <w:szCs w:val="24"/>
          <w:vertAlign w:val="subscript"/>
        </w:rPr>
        <w:t>2A</w:t>
      </w:r>
      <w:r w:rsidRPr="002E30E3" w:rsidR="00370459">
        <w:rPr>
          <w:rFonts w:ascii="Times New Roman" w:eastAsia="楷体" w:hAnsi="Times New Roman"/>
          <w:color w:val="000000"/>
          <w:sz w:val="24"/>
          <w:szCs w:val="24"/>
        </w:rPr>
        <w:t>和</w:t>
      </w:r>
      <w:r w:rsidRPr="002E30E3" w:rsidR="00370459">
        <w:rPr>
          <w:rFonts w:ascii="Times New Roman" w:eastAsia="楷体" w:hAnsi="Times New Roman"/>
          <w:i/>
          <w:color w:val="000000"/>
          <w:sz w:val="24"/>
          <w:szCs w:val="24"/>
        </w:rPr>
        <w:t>a</w:t>
      </w:r>
      <w:r w:rsidRPr="002E30E3" w:rsidR="00370459">
        <w:rPr>
          <w:rFonts w:ascii="Times New Roman" w:eastAsia="楷体" w:hAnsi="Times New Roman"/>
          <w:color w:val="000000"/>
          <w:sz w:val="24"/>
          <w:szCs w:val="24"/>
          <w:vertAlign w:val="subscript"/>
        </w:rPr>
        <w:t>1A</w:t>
      </w:r>
      <w:r w:rsidRPr="002E30E3" w:rsidR="00471A7C">
        <w:rPr>
          <w:rFonts w:ascii="Times New Roman" w:eastAsia="楷体" w:hAnsi="Times New Roman"/>
          <w:color w:val="000000"/>
          <w:sz w:val="24"/>
          <w:szCs w:val="24"/>
        </w:rPr>
        <w:t>，哪个大？</w:t>
      </w:r>
      <w:r w:rsidRPr="002E30E3">
        <w:rPr>
          <w:rFonts w:ascii="Times New Roman" w:eastAsia="楷体" w:hAnsi="Times New Roman"/>
          <w:color w:val="000000"/>
          <w:sz w:val="24"/>
          <w:szCs w:val="24"/>
        </w:rPr>
        <w:t>为什么？</w:t>
      </w:r>
    </w:p>
    <w:p w:rsidR="00471A7C" w:rsidRPr="002E30E3" w:rsidP="00AA04B1" w14:paraId="3E4EF873"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sidR="00E673B4">
        <w:rPr>
          <w:rFonts w:ascii="Times New Roman" w:eastAsia="楷体" w:hAnsi="Times New Roman"/>
          <w:color w:val="000000"/>
          <w:sz w:val="24"/>
          <w:szCs w:val="24"/>
        </w:rPr>
        <w:t>由此你可以得到什么规律？</w:t>
      </w:r>
      <w:r w:rsidRPr="002E30E3">
        <w:rPr>
          <w:rFonts w:ascii="Times New Roman" w:eastAsia="楷体" w:hAnsi="Times New Roman"/>
          <w:color w:val="000000"/>
          <w:sz w:val="24"/>
          <w:szCs w:val="24"/>
          <w:u w:val="single"/>
        </w:rPr>
        <w:t xml:space="preserve">    </w:t>
      </w:r>
      <w:r w:rsidRPr="002E30E3" w:rsidR="00E673B4">
        <w:rPr>
          <w:rFonts w:ascii="Times New Roman" w:eastAsia="楷体" w:hAnsi="Times New Roman"/>
          <w:color w:val="000000"/>
          <w:sz w:val="24"/>
          <w:szCs w:val="24"/>
          <w:u w:val="single"/>
        </w:rPr>
        <w:t xml:space="preserve">                   </w:t>
      </w:r>
      <w:r w:rsidRPr="002E30E3">
        <w:rPr>
          <w:rFonts w:ascii="Times New Roman" w:eastAsia="楷体" w:hAnsi="Times New Roman"/>
          <w:color w:val="000000"/>
          <w:sz w:val="24"/>
          <w:szCs w:val="24"/>
          <w:u w:val="single"/>
        </w:rPr>
        <w:t xml:space="preserve">                          </w:t>
      </w:r>
    </w:p>
    <w:p w:rsidR="00E673B4" w:rsidRPr="002E30E3" w:rsidP="00AA04B1" w14:paraId="769E1689" w14:textId="2ED4D89E">
      <w:pPr>
        <w:pStyle w:val="0"/>
        <w:spacing w:line="400" w:lineRule="exact"/>
        <w:rPr>
          <w:rFonts w:ascii="Times New Roman" w:eastAsia="楷体" w:hAnsi="Times New Roman"/>
          <w:color w:val="000000"/>
          <w:sz w:val="24"/>
          <w:szCs w:val="24"/>
        </w:rPr>
      </w:pPr>
      <w:r>
        <w:rPr>
          <w:rFonts w:ascii="Times New Roman" w:eastAsia="楷体" w:hAnsi="Times New Roman" w:hint="eastAsia"/>
          <w:color w:val="000000"/>
          <w:sz w:val="24"/>
          <w:szCs w:val="24"/>
        </w:rPr>
        <w:t>七</w:t>
      </w:r>
      <w:r w:rsidRPr="002E30E3">
        <w:rPr>
          <w:rFonts w:ascii="Times New Roman" w:eastAsia="楷体" w:hAnsi="Times New Roman"/>
          <w:color w:val="000000"/>
          <w:sz w:val="24"/>
          <w:szCs w:val="24"/>
        </w:rPr>
        <w:t>、卫星的能量</w:t>
      </w:r>
    </w:p>
    <w:p w:rsidR="00471A7C" w:rsidRPr="002E30E3" w:rsidP="00E673B4" w14:paraId="29D37FE8" w14:textId="77777777">
      <w:pPr>
        <w:pStyle w:val="0"/>
        <w:spacing w:line="400" w:lineRule="exact"/>
        <w:ind w:firstLine="240" w:firstLineChars="100"/>
        <w:rPr>
          <w:rFonts w:ascii="Times New Roman" w:eastAsia="楷体" w:hAnsi="Times New Roman"/>
          <w:color w:val="000000"/>
          <w:sz w:val="24"/>
          <w:szCs w:val="24"/>
        </w:rPr>
      </w:pPr>
      <w:r w:rsidRPr="002E30E3">
        <w:rPr>
          <w:rFonts w:ascii="Times New Roman" w:eastAsia="楷体" w:hAnsi="Times New Roman"/>
          <w:color w:val="000000"/>
          <w:sz w:val="24"/>
          <w:szCs w:val="24"/>
        </w:rPr>
        <w:t>1</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卫星在圆轨道</w:t>
      </w:r>
      <w:r w:rsidRPr="002E30E3">
        <w:rPr>
          <w:rFonts w:ascii="Times New Roman" w:eastAsia="楷体" w:hAnsi="Times New Roman"/>
          <w:color w:val="000000"/>
          <w:sz w:val="24"/>
          <w:szCs w:val="24"/>
        </w:rPr>
        <w:t>Ⅰ</w:t>
      </w:r>
      <w:r w:rsidRPr="002E30E3">
        <w:rPr>
          <w:rFonts w:ascii="Times New Roman" w:eastAsia="楷体" w:hAnsi="Times New Roman"/>
          <w:color w:val="000000"/>
          <w:sz w:val="24"/>
          <w:szCs w:val="24"/>
        </w:rPr>
        <w:t>上运行时，机械能怎么变化？</w:t>
      </w:r>
      <w:r w:rsidRPr="002E30E3" w:rsidR="00DD14C1">
        <w:rPr>
          <w:rFonts w:ascii="Times New Roman" w:eastAsia="楷体" w:hAnsi="Times New Roman"/>
          <w:color w:val="000000"/>
          <w:sz w:val="24"/>
          <w:szCs w:val="24"/>
        </w:rPr>
        <w:t>为什么？</w:t>
      </w:r>
    </w:p>
    <w:p w:rsidR="00471A7C" w:rsidRPr="002E30E3" w:rsidP="00AA04B1" w14:paraId="31DE9DC1"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sidR="00E673B4">
        <w:rPr>
          <w:rFonts w:ascii="Times New Roman" w:eastAsia="楷体" w:hAnsi="Times New Roman"/>
          <w:color w:val="000000"/>
          <w:sz w:val="24"/>
          <w:szCs w:val="24"/>
        </w:rPr>
        <w:t>2</w:t>
      </w:r>
      <w:r w:rsidRPr="002E30E3" w:rsidR="00E673B4">
        <w:rPr>
          <w:rFonts w:ascii="Times New Roman" w:eastAsia="楷体" w:hAnsi="Times New Roman"/>
          <w:color w:val="000000"/>
          <w:sz w:val="24"/>
          <w:szCs w:val="24"/>
        </w:rPr>
        <w:t>、</w:t>
      </w:r>
      <w:r w:rsidRPr="002E30E3">
        <w:rPr>
          <w:rFonts w:ascii="Times New Roman" w:eastAsia="楷体" w:hAnsi="Times New Roman"/>
          <w:color w:val="000000"/>
          <w:sz w:val="24"/>
          <w:szCs w:val="24"/>
        </w:rPr>
        <w:t>卫星在</w:t>
      </w:r>
      <w:r w:rsidRPr="002E30E3" w:rsidR="008C5180">
        <w:rPr>
          <w:rFonts w:ascii="Times New Roman" w:eastAsia="楷体" w:hAnsi="Times New Roman"/>
          <w:color w:val="000000"/>
          <w:sz w:val="24"/>
          <w:szCs w:val="24"/>
        </w:rPr>
        <w:t>椭圆</w:t>
      </w:r>
      <w:r w:rsidRPr="002E30E3">
        <w:rPr>
          <w:rFonts w:ascii="Times New Roman" w:eastAsia="楷体" w:hAnsi="Times New Roman"/>
          <w:color w:val="000000"/>
          <w:sz w:val="24"/>
          <w:szCs w:val="24"/>
        </w:rPr>
        <w:t>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上</w:t>
      </w:r>
      <w:r w:rsidRPr="002E30E3" w:rsidR="008C5180">
        <w:rPr>
          <w:rFonts w:ascii="Times New Roman" w:eastAsia="楷体" w:hAnsi="Times New Roman"/>
          <w:color w:val="000000"/>
          <w:sz w:val="24"/>
          <w:szCs w:val="24"/>
        </w:rPr>
        <w:t>（无动力）飞行</w:t>
      </w:r>
      <w:r w:rsidRPr="002E30E3">
        <w:rPr>
          <w:rFonts w:ascii="Times New Roman" w:eastAsia="楷体" w:hAnsi="Times New Roman"/>
          <w:color w:val="000000"/>
          <w:sz w:val="24"/>
          <w:szCs w:val="24"/>
        </w:rPr>
        <w:t>时，机械能怎么变化？</w:t>
      </w:r>
      <w:r w:rsidRPr="002E30E3" w:rsidR="00DD14C1">
        <w:rPr>
          <w:rFonts w:ascii="Times New Roman" w:eastAsia="楷体" w:hAnsi="Times New Roman"/>
          <w:color w:val="000000"/>
          <w:sz w:val="24"/>
          <w:szCs w:val="24"/>
        </w:rPr>
        <w:t>为什么？</w:t>
      </w:r>
    </w:p>
    <w:p w:rsidR="00E673B4" w:rsidRPr="002E30E3" w:rsidP="00E673B4" w14:paraId="4456D0FA" w14:textId="77777777">
      <w:pPr>
        <w:pStyle w:val="0"/>
        <w:spacing w:line="400" w:lineRule="exact"/>
        <w:rPr>
          <w:rFonts w:ascii="Times New Roman" w:eastAsia="楷体" w:hAnsi="Times New Roman"/>
          <w:color w:val="000000"/>
          <w:sz w:val="24"/>
          <w:szCs w:val="24"/>
        </w:rPr>
      </w:pPr>
      <w:r w:rsidRPr="002E30E3">
        <w:rPr>
          <w:rFonts w:ascii="Times New Roman" w:eastAsia="楷体" w:hAnsi="Times New Roman"/>
          <w:color w:val="000000"/>
          <w:sz w:val="24"/>
          <w:szCs w:val="24"/>
        </w:rPr>
        <w:t xml:space="preserve">  </w:t>
      </w:r>
      <w:r w:rsidRPr="002E30E3">
        <w:rPr>
          <w:rFonts w:ascii="Times New Roman" w:eastAsia="楷体" w:hAnsi="Times New Roman"/>
          <w:color w:val="000000"/>
          <w:sz w:val="24"/>
          <w:szCs w:val="24"/>
        </w:rPr>
        <w:t>3</w:t>
      </w:r>
      <w:r w:rsidRPr="002E30E3">
        <w:rPr>
          <w:rFonts w:ascii="Times New Roman" w:eastAsia="楷体" w:hAnsi="Times New Roman"/>
          <w:color w:val="000000"/>
          <w:sz w:val="24"/>
          <w:szCs w:val="24"/>
        </w:rPr>
        <w:t>、</w:t>
      </w:r>
      <w:r w:rsidRPr="002E30E3">
        <w:rPr>
          <w:rFonts w:ascii="Times New Roman" w:eastAsia="楷体" w:hAnsi="Times New Roman"/>
          <w:color w:val="000000"/>
          <w:sz w:val="24"/>
          <w:szCs w:val="24"/>
        </w:rPr>
        <w:t>卫星在圆轨道</w:t>
      </w:r>
      <w:r w:rsidRPr="002E30E3">
        <w:rPr>
          <w:rFonts w:ascii="Times New Roman" w:eastAsia="楷体" w:hAnsi="Times New Roman"/>
          <w:color w:val="000000"/>
          <w:sz w:val="24"/>
          <w:szCs w:val="24"/>
        </w:rPr>
        <w:t>Ⅰ</w:t>
      </w:r>
      <w:r w:rsidRPr="002E30E3">
        <w:rPr>
          <w:rFonts w:ascii="Times New Roman" w:eastAsia="楷体" w:hAnsi="Times New Roman"/>
          <w:color w:val="000000"/>
          <w:sz w:val="24"/>
          <w:szCs w:val="24"/>
        </w:rPr>
        <w:t>和椭圆轨道</w:t>
      </w:r>
      <w:r w:rsidRPr="002E30E3">
        <w:rPr>
          <w:rFonts w:ascii="Times New Roman" w:eastAsia="楷体" w:hAnsi="Times New Roman"/>
          <w:color w:val="000000"/>
          <w:sz w:val="24"/>
          <w:szCs w:val="24"/>
        </w:rPr>
        <w:t>Ⅱ</w:t>
      </w:r>
      <w:r w:rsidRPr="002E30E3">
        <w:rPr>
          <w:rFonts w:ascii="Times New Roman" w:eastAsia="楷体" w:hAnsi="Times New Roman"/>
          <w:color w:val="000000"/>
          <w:sz w:val="24"/>
          <w:szCs w:val="24"/>
        </w:rPr>
        <w:t>上运行</w:t>
      </w:r>
      <w:r w:rsidRPr="002E30E3" w:rsidR="00A708AD">
        <w:rPr>
          <w:rFonts w:ascii="Times New Roman" w:eastAsia="楷体" w:hAnsi="Times New Roman"/>
          <w:color w:val="000000"/>
          <w:sz w:val="24"/>
          <w:szCs w:val="24"/>
        </w:rPr>
        <w:t>时</w:t>
      </w:r>
      <w:r w:rsidRPr="002E30E3" w:rsidR="00370459">
        <w:rPr>
          <w:rFonts w:ascii="Times New Roman" w:eastAsia="楷体" w:hAnsi="Times New Roman"/>
          <w:color w:val="000000"/>
          <w:sz w:val="24"/>
          <w:szCs w:val="24"/>
        </w:rPr>
        <w:t>的机械能</w:t>
      </w:r>
      <w:r w:rsidRPr="002E30E3" w:rsidR="00370459">
        <w:rPr>
          <w:rFonts w:ascii="Times New Roman" w:eastAsia="楷体" w:hAnsi="Times New Roman"/>
          <w:color w:val="000000"/>
          <w:sz w:val="24"/>
          <w:szCs w:val="24"/>
        </w:rPr>
        <w:t>E</w:t>
      </w:r>
      <w:r w:rsidRPr="002E30E3" w:rsidR="00370459">
        <w:rPr>
          <w:rFonts w:ascii="Times New Roman" w:eastAsia="楷体" w:hAnsi="Times New Roman"/>
          <w:color w:val="000000"/>
          <w:sz w:val="24"/>
          <w:szCs w:val="24"/>
          <w:vertAlign w:val="subscript"/>
        </w:rPr>
        <w:t>1</w:t>
      </w:r>
      <w:r w:rsidRPr="002E30E3" w:rsidR="00370459">
        <w:rPr>
          <w:rFonts w:ascii="Times New Roman" w:eastAsia="楷体" w:hAnsi="Times New Roman"/>
          <w:color w:val="000000"/>
          <w:sz w:val="24"/>
          <w:szCs w:val="24"/>
        </w:rPr>
        <w:t>和</w:t>
      </w:r>
      <w:r w:rsidRPr="002E30E3" w:rsidR="00370459">
        <w:rPr>
          <w:rFonts w:ascii="Times New Roman" w:eastAsia="楷体" w:hAnsi="Times New Roman"/>
          <w:color w:val="000000"/>
          <w:sz w:val="24"/>
          <w:szCs w:val="24"/>
        </w:rPr>
        <w:t>E</w:t>
      </w:r>
      <w:r w:rsidRPr="002E30E3" w:rsidR="00370459">
        <w:rPr>
          <w:rFonts w:ascii="Times New Roman" w:eastAsia="楷体" w:hAnsi="Times New Roman"/>
          <w:color w:val="000000"/>
          <w:sz w:val="24"/>
          <w:szCs w:val="24"/>
          <w:vertAlign w:val="subscript"/>
        </w:rPr>
        <w:t>2</w:t>
      </w:r>
      <w:r w:rsidRPr="002E30E3">
        <w:rPr>
          <w:rFonts w:ascii="Times New Roman" w:eastAsia="楷体" w:hAnsi="Times New Roman"/>
          <w:color w:val="000000"/>
          <w:sz w:val="24"/>
          <w:szCs w:val="24"/>
        </w:rPr>
        <w:t>，哪个大？</w:t>
      </w:r>
      <w:r w:rsidRPr="002E30E3" w:rsidR="00DD14C1">
        <w:rPr>
          <w:rFonts w:ascii="Times New Roman" w:eastAsia="楷体" w:hAnsi="Times New Roman"/>
          <w:color w:val="000000"/>
          <w:sz w:val="24"/>
          <w:szCs w:val="24"/>
        </w:rPr>
        <w:t>为什么？</w:t>
      </w:r>
    </w:p>
    <w:p w:rsidR="008C5180" w:rsidRPr="002E30E3" w:rsidP="00E673B4" w14:paraId="519BD4D2" w14:textId="77777777">
      <w:pPr>
        <w:pStyle w:val="0"/>
        <w:spacing w:line="400" w:lineRule="exact"/>
        <w:ind w:firstLine="240" w:firstLineChars="100"/>
        <w:rPr>
          <w:rFonts w:ascii="Times New Roman" w:eastAsia="楷体" w:hAnsi="Times New Roman"/>
          <w:color w:val="000000"/>
          <w:sz w:val="24"/>
          <w:szCs w:val="24"/>
          <w:u w:val="single"/>
        </w:rPr>
      </w:pPr>
      <w:r w:rsidRPr="002E30E3">
        <w:rPr>
          <w:rFonts w:ascii="Times New Roman" w:eastAsia="楷体" w:hAnsi="Times New Roman"/>
          <w:color w:val="000000"/>
          <w:sz w:val="24"/>
          <w:szCs w:val="24"/>
        </w:rPr>
        <w:t>由此你可以得到什么规律？</w:t>
      </w:r>
      <w:r w:rsidRPr="002E30E3">
        <w:rPr>
          <w:rFonts w:ascii="Times New Roman" w:eastAsia="楷体" w:hAnsi="Times New Roman"/>
          <w:color w:val="000000"/>
          <w:sz w:val="24"/>
          <w:szCs w:val="24"/>
          <w:u w:val="single"/>
        </w:rPr>
        <w:t xml:space="preserve">                                                 </w:t>
      </w:r>
    </w:p>
    <w:p w:rsidR="008C5180" w:rsidRPr="008C5180" w:rsidP="00AA04B1" w14:paraId="62405980" w14:textId="72DE05A2">
      <w:pPr>
        <w:spacing w:line="400" w:lineRule="exact"/>
        <w:rPr>
          <w:rFonts w:eastAsiaTheme="minorEastAsia"/>
          <w:b/>
          <w:color w:val="000000"/>
          <w:szCs w:val="21"/>
        </w:rPr>
      </w:pPr>
      <w:r w:rsidRPr="008C5180">
        <w:rPr>
          <w:rFonts w:eastAsiaTheme="minorEastAsia" w:hint="eastAsia"/>
          <w:b/>
          <w:color w:val="000000"/>
          <w:szCs w:val="21"/>
        </w:rPr>
        <w:t>【</w:t>
      </w:r>
      <w:r w:rsidR="002E30E3">
        <w:rPr>
          <w:rFonts w:eastAsiaTheme="minorEastAsia" w:hint="eastAsia"/>
          <w:b/>
          <w:color w:val="000000"/>
          <w:szCs w:val="21"/>
        </w:rPr>
        <w:t>针对训练</w:t>
      </w:r>
      <w:r w:rsidRPr="008C5180">
        <w:rPr>
          <w:rFonts w:eastAsiaTheme="minorEastAsia" w:hint="eastAsia"/>
          <w:b/>
          <w:color w:val="000000"/>
          <w:szCs w:val="21"/>
        </w:rPr>
        <w:t>】</w:t>
      </w:r>
    </w:p>
    <w:p w:rsidR="00EE5F11" w:rsidP="00541B3D" w14:paraId="59B65BD7" w14:textId="77777777">
      <w:pPr>
        <w:pStyle w:val="DefaultParagraph"/>
        <w:spacing w:line="380" w:lineRule="exact"/>
        <w:rPr>
          <w:rFonts w:hAnsi="Times New Roman"/>
        </w:rPr>
      </w:pPr>
      <w:r>
        <w:rPr>
          <w:rFonts w:hAnsi="宋体" w:hint="eastAsia"/>
        </w:rPr>
        <w:t>1</w:t>
      </w:r>
      <w:r>
        <w:rPr>
          <w:rFonts w:hAnsi="宋体" w:hint="eastAsia"/>
        </w:rPr>
        <w:t>、</w:t>
      </w:r>
      <w:r>
        <w:rPr>
          <w:rFonts w:hAnsi="宋体"/>
        </w:rPr>
        <w:t>假设</w:t>
      </w:r>
      <w:r w:rsidR="00726572">
        <w:rPr>
          <w:rFonts w:hAnsi="宋体" w:hint="eastAsia"/>
        </w:rPr>
        <w:t>我国发射的</w:t>
      </w:r>
      <w:r>
        <w:rPr>
          <w:rFonts w:hAnsi="Times New Roman"/>
        </w:rPr>
        <w:t>“</w:t>
      </w:r>
      <w:r>
        <w:rPr>
          <w:rFonts w:hAnsi="宋体"/>
        </w:rPr>
        <w:t>天宫二号</w:t>
      </w:r>
      <w:r>
        <w:rPr>
          <w:rFonts w:hAnsi="Times New Roman"/>
        </w:rPr>
        <w:t>”</w:t>
      </w:r>
      <w:r w:rsidR="00726572">
        <w:rPr>
          <w:rFonts w:hAnsi="Times New Roman" w:hint="eastAsia"/>
        </w:rPr>
        <w:t>空间</w:t>
      </w:r>
      <w:r w:rsidR="00DD12DF">
        <w:rPr>
          <w:rFonts w:hAnsi="Times New Roman" w:hint="eastAsia"/>
        </w:rPr>
        <w:t>实验室</w:t>
      </w:r>
      <w:r>
        <w:rPr>
          <w:rFonts w:hAnsi="宋体"/>
        </w:rPr>
        <w:t>与</w:t>
      </w:r>
      <w:r>
        <w:rPr>
          <w:rFonts w:hAnsi="Times New Roman"/>
        </w:rPr>
        <w:t>“</w:t>
      </w:r>
      <w:r>
        <w:rPr>
          <w:rFonts w:hAnsi="宋体"/>
        </w:rPr>
        <w:t>神州十一号</w:t>
      </w:r>
      <w:r>
        <w:rPr>
          <w:rFonts w:hAnsi="Times New Roman"/>
        </w:rPr>
        <w:t>”</w:t>
      </w:r>
      <w:r w:rsidR="00DD12DF">
        <w:rPr>
          <w:rFonts w:hAnsi="Times New Roman" w:hint="eastAsia"/>
        </w:rPr>
        <w:t>飞船</w:t>
      </w:r>
      <w:r>
        <w:rPr>
          <w:rFonts w:hAnsi="宋体"/>
        </w:rPr>
        <w:t>都围绕地球做匀速圆周运动，为了实现飞船与空间实验室的对接，下列措施可行的是（</w:t>
      </w:r>
      <w:r>
        <w:rPr>
          <w:rFonts w:hAnsi="宋体" w:hint="eastAsia"/>
        </w:rPr>
        <w:t xml:space="preserve">   </w:t>
      </w:r>
      <w:r>
        <w:rPr>
          <w:rFonts w:hAnsi="宋体"/>
        </w:rPr>
        <w:t>）</w:t>
      </w:r>
    </w:p>
    <w:p w:rsidR="00EE5F11" w:rsidP="00541B3D" w14:paraId="43EE26DD" w14:textId="77777777">
      <w:pPr>
        <w:pStyle w:val="DefaultParagraph"/>
        <w:spacing w:line="380" w:lineRule="exact"/>
        <w:rPr>
          <w:rFonts w:hAnsi="Times New Roman"/>
        </w:rPr>
      </w:pPr>
      <w:r>
        <w:rPr>
          <w:rFonts w:hAnsi="Times New Roman"/>
        </w:rPr>
        <w:t>A</w:t>
      </w:r>
      <w:r>
        <w:rPr>
          <w:rFonts w:hAnsi="宋体"/>
        </w:rPr>
        <w:t>．使飞船与空间实验室在同一轨道上运行，然后飞船加速追上空间实验室实现对接</w:t>
      </w:r>
    </w:p>
    <w:p w:rsidR="00EE5F11" w:rsidP="00541B3D" w14:paraId="2255CB5F" w14:textId="77777777">
      <w:pPr>
        <w:pStyle w:val="DefaultParagraph"/>
        <w:spacing w:line="380" w:lineRule="exact"/>
        <w:rPr>
          <w:rFonts w:hAnsi="Times New Roman"/>
        </w:rPr>
      </w:pPr>
      <w:r>
        <w:rPr>
          <w:rFonts w:hAnsi="Times New Roman"/>
        </w:rPr>
        <w:t>B</w:t>
      </w:r>
      <w:r>
        <w:rPr>
          <w:rFonts w:hAnsi="宋体"/>
        </w:rPr>
        <w:t>．使飞船与空间实验室在同一轨道上运行，然后空间实验室减速等待飞船实现对接</w:t>
      </w:r>
    </w:p>
    <w:p w:rsidR="00EE5F11" w:rsidP="00541B3D" w14:paraId="5067C23E" w14:textId="77777777">
      <w:pPr>
        <w:pStyle w:val="DefaultParagraph"/>
        <w:spacing w:line="380" w:lineRule="exact"/>
        <w:rPr>
          <w:rFonts w:hAnsi="Times New Roman"/>
        </w:rPr>
      </w:pPr>
      <w:r>
        <w:rPr>
          <w:rFonts w:hAnsi="Times New Roman"/>
        </w:rPr>
        <w:t>C</w:t>
      </w:r>
      <w:r>
        <w:rPr>
          <w:rFonts w:hAnsi="宋体"/>
        </w:rPr>
        <w:t>．飞船先在比空间实验室半径小的轨道上加速，加速后飞船逐渐靠近空间实验室，两者速度接近时实现对接</w:t>
      </w:r>
    </w:p>
    <w:p w:rsidR="00EE5F11" w:rsidP="00541B3D" w14:paraId="3793B059" w14:textId="77777777">
      <w:pPr>
        <w:pStyle w:val="DefaultParagraph"/>
        <w:spacing w:line="380" w:lineRule="exact"/>
        <w:rPr>
          <w:rFonts w:hAnsi="Times New Roman"/>
        </w:rPr>
      </w:pPr>
      <w:r>
        <w:rPr>
          <w:rFonts w:hAnsi="Times New Roman"/>
        </w:rPr>
        <w:t>D</w:t>
      </w:r>
      <w:r>
        <w:rPr>
          <w:rFonts w:hAnsi="宋体"/>
        </w:rPr>
        <w:t>．飞船先在比空间实验室半径小的轨道上减速，减速后飞船逐渐靠近空间实验室，两者速度接近时实现对接</w:t>
      </w:r>
    </w:p>
    <w:p w:rsidR="00436C87" w:rsidRPr="00436C87" w:rsidP="00436C87" w14:paraId="3B194B6B" w14:textId="7D28F02C">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Pr>
          <w:rFonts w:ascii="Times New Roman" w:hAnsi="Times New Roman" w:eastAsiaTheme="minorEastAsia" w:cs="Times New Roman" w:hint="eastAsia"/>
          <w:noProof/>
          <w:sz w:val="21"/>
          <w:szCs w:val="21"/>
        </w:rPr>
        <w:drawing>
          <wp:anchor distT="0" distB="0" distL="114300" distR="114300" simplePos="0" relativeHeight="251667456" behindDoc="0" locked="0" layoutInCell="1" allowOverlap="1">
            <wp:simplePos x="0" y="0"/>
            <wp:positionH relativeFrom="column">
              <wp:posOffset>2061210</wp:posOffset>
            </wp:positionH>
            <wp:positionV relativeFrom="paragraph">
              <wp:posOffset>864235</wp:posOffset>
            </wp:positionV>
            <wp:extent cx="1318260" cy="129540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43822" name="图片 3"/>
                    <pic:cNvPicPr>
                      <a:picLocks noChangeAspect="1" noChangeArrowheads="1"/>
                    </pic:cNvPicPr>
                  </pic:nvPicPr>
                  <pic:blipFill>
                    <a:blip xmlns:r="http://schemas.openxmlformats.org/officeDocument/2006/relationships" r:embed="rId8" cstate="print">
                      <a:extLst>
                        <a:ext xmlns:a="http://schemas.openxmlformats.org/drawingml/2006/main" uri="{BEBA8EAE-BF5A-486C-A8C5-ECC9F3942E4B}">
                          <a14:imgProps xmlns:a14="http://schemas.microsoft.com/office/drawing/2010/main">
                            <a14:imgLayer xmlns:r="http://schemas.openxmlformats.org/officeDocument/2006/relationships" r:embed="rId9">
                              <a14:imgEffect>
                                <a14:brightnessContrast contrast="2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bwMode="auto">
                    <a:xfrm>
                      <a:off x="0" y="0"/>
                      <a:ext cx="131826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6C87" w:rsidR="008E14A2">
        <w:rPr>
          <w:rFonts w:ascii="Times New Roman" w:hAnsi="Times New Roman" w:eastAsiaTheme="minorEastAsia" w:cs="Times New Roman"/>
          <w:sz w:val="21"/>
          <w:szCs w:val="21"/>
        </w:rPr>
        <w:t>2</w:t>
      </w:r>
      <w:r w:rsidRPr="00436C87" w:rsidR="008E14A2">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2017</w:t>
      </w:r>
      <w:r w:rsidRPr="00436C87">
        <w:rPr>
          <w:rFonts w:ascii="Times New Roman" w:hAnsi="Times New Roman" w:eastAsiaTheme="minorEastAsia" w:cs="Times New Roman"/>
          <w:sz w:val="21"/>
          <w:szCs w:val="21"/>
        </w:rPr>
        <w:t>年</w:t>
      </w:r>
      <w:r w:rsidRPr="00436C87">
        <w:rPr>
          <w:rFonts w:ascii="Times New Roman" w:hAnsi="Times New Roman" w:eastAsiaTheme="minorEastAsia" w:cs="Times New Roman"/>
          <w:sz w:val="21"/>
          <w:szCs w:val="21"/>
        </w:rPr>
        <w:t>1</w:t>
      </w:r>
      <w:r w:rsidRPr="00436C87">
        <w:rPr>
          <w:rFonts w:ascii="Times New Roman" w:hAnsi="Times New Roman" w:eastAsiaTheme="minorEastAsia" w:cs="Times New Roman"/>
          <w:sz w:val="21"/>
          <w:szCs w:val="21"/>
        </w:rPr>
        <w:t>月</w:t>
      </w:r>
      <w:r w:rsidRPr="00436C87">
        <w:rPr>
          <w:rFonts w:ascii="Times New Roman" w:hAnsi="Times New Roman" w:eastAsiaTheme="minorEastAsia" w:cs="Times New Roman"/>
          <w:sz w:val="21"/>
          <w:szCs w:val="21"/>
        </w:rPr>
        <w:t>18</w:t>
      </w:r>
      <w:r w:rsidRPr="00436C87">
        <w:rPr>
          <w:rFonts w:ascii="Times New Roman" w:hAnsi="Times New Roman" w:eastAsiaTheme="minorEastAsia" w:cs="Times New Roman"/>
          <w:sz w:val="21"/>
          <w:szCs w:val="21"/>
        </w:rPr>
        <w:t>日，世界首颗量子科学实验卫星</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在圆满完成</w:t>
      </w:r>
      <w:r w:rsidRPr="00436C87">
        <w:rPr>
          <w:rFonts w:ascii="Times New Roman" w:hAnsi="Times New Roman" w:eastAsiaTheme="minorEastAsia" w:cs="Times New Roman"/>
          <w:sz w:val="21"/>
          <w:szCs w:val="21"/>
        </w:rPr>
        <w:t>4</w:t>
      </w:r>
      <w:r w:rsidRPr="00436C87">
        <w:rPr>
          <w:rFonts w:ascii="Times New Roman" w:hAnsi="Times New Roman" w:eastAsiaTheme="minorEastAsia" w:cs="Times New Roman"/>
          <w:sz w:val="21"/>
          <w:szCs w:val="21"/>
        </w:rPr>
        <w:t>个月的在轨测试任务后，正式交付用户单位使用。如图为</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变轨示意图，轨道</w:t>
      </w:r>
      <w:r w:rsidRPr="00436C87">
        <w:rPr>
          <w:rFonts w:ascii="Times New Roman" w:hAnsi="Times New Roman" w:eastAsiaTheme="minorEastAsia" w:cs="Times New Roman"/>
          <w:sz w:val="21"/>
          <w:szCs w:val="21"/>
        </w:rPr>
        <w:t>A</w:t>
      </w:r>
      <w:r w:rsidRPr="00436C87">
        <w:rPr>
          <w:rFonts w:ascii="Times New Roman" w:hAnsi="Times New Roman" w:eastAsiaTheme="minorEastAsia" w:cs="Times New Roman"/>
          <w:sz w:val="21"/>
          <w:szCs w:val="21"/>
        </w:rPr>
        <w:t>与轨道</w:t>
      </w: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相切于</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点，轨道</w:t>
      </w: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与轨道</w:t>
      </w:r>
      <w:r w:rsidRPr="00436C87">
        <w:rPr>
          <w:rFonts w:ascii="Times New Roman" w:hAnsi="Times New Roman" w:eastAsiaTheme="minorEastAsia" w:cs="Times New Roman"/>
          <w:sz w:val="21"/>
          <w:szCs w:val="21"/>
        </w:rPr>
        <w:t>C</w:t>
      </w:r>
      <w:r w:rsidRPr="00436C87">
        <w:rPr>
          <w:rFonts w:ascii="Times New Roman" w:hAnsi="Times New Roman" w:eastAsiaTheme="minorEastAsia" w:cs="Times New Roman"/>
          <w:sz w:val="21"/>
          <w:szCs w:val="21"/>
        </w:rPr>
        <w:t>相切于</w:t>
      </w:r>
      <w:r w:rsidRPr="00436C87">
        <w:rPr>
          <w:rFonts w:ascii="Times New Roman" w:hAnsi="Times New Roman" w:eastAsiaTheme="minorEastAsia" w:cs="Times New Roman"/>
          <w:sz w:val="21"/>
          <w:szCs w:val="21"/>
        </w:rPr>
        <w:t>Q</w:t>
      </w:r>
      <w:r w:rsidRPr="00436C87">
        <w:rPr>
          <w:rFonts w:ascii="Times New Roman" w:hAnsi="Times New Roman" w:eastAsiaTheme="minorEastAsia" w:cs="Times New Roman"/>
          <w:sz w:val="21"/>
          <w:szCs w:val="21"/>
        </w:rPr>
        <w:t>点，以下说法正确的是（</w:t>
      </w:r>
      <w:r>
        <w:rPr>
          <w:rFonts w:ascii="Times New Roman" w:hAnsi="Times New Roman" w:eastAsiaTheme="minorEastAsia" w:cs="Times New Roman" w:hint="eastAsia"/>
          <w:sz w:val="21"/>
          <w:szCs w:val="21"/>
        </w:rPr>
        <w:t xml:space="preserve">   </w:t>
      </w:r>
      <w:r w:rsidRPr="00436C87">
        <w:rPr>
          <w:rFonts w:ascii="Times New Roman" w:hAnsi="Times New Roman" w:eastAsiaTheme="minorEastAsia" w:cs="Times New Roman"/>
          <w:sz w:val="21"/>
          <w:szCs w:val="21"/>
        </w:rPr>
        <w:t>）</w:t>
      </w:r>
    </w:p>
    <w:p w:rsidR="00436C87" w:rsidP="00436C87" w14:paraId="546F18B8" w14:textId="0B8B6185">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p>
    <w:p w:rsidR="00436C87" w:rsidP="00436C87" w14:paraId="4514244F"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p>
    <w:p w:rsidR="00376AB9" w:rsidP="00436C87" w14:paraId="30C1BFE5"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p>
    <w:p w:rsidR="00376AB9" w:rsidP="00436C87" w14:paraId="13EB7BD3"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p>
    <w:p w:rsidR="00376AB9" w:rsidP="00436C87" w14:paraId="4BFA1A01"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p>
    <w:p w:rsidR="00436C87" w:rsidRPr="00436C87" w:rsidP="00436C87" w14:paraId="54C475B9"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sidRPr="00436C87">
        <w:rPr>
          <w:rFonts w:ascii="Times New Roman" w:hAnsi="Times New Roman" w:eastAsiaTheme="minorEastAsia" w:cs="Times New Roman"/>
          <w:sz w:val="21"/>
          <w:szCs w:val="21"/>
        </w:rPr>
        <w:t>A.“</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在轨道</w:t>
      </w: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上由</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向</w:t>
      </w:r>
      <w:r w:rsidRPr="00436C87">
        <w:rPr>
          <w:rFonts w:ascii="Times New Roman" w:hAnsi="Times New Roman" w:eastAsiaTheme="minorEastAsia" w:cs="Times New Roman"/>
          <w:sz w:val="21"/>
          <w:szCs w:val="21"/>
        </w:rPr>
        <w:t>Q</w:t>
      </w:r>
      <w:r w:rsidRPr="00436C87">
        <w:rPr>
          <w:rFonts w:ascii="Times New Roman" w:hAnsi="Times New Roman" w:eastAsiaTheme="minorEastAsia" w:cs="Times New Roman"/>
          <w:sz w:val="21"/>
          <w:szCs w:val="21"/>
        </w:rPr>
        <w:t>运动的过程中速率越来越大</w:t>
      </w:r>
    </w:p>
    <w:p w:rsidR="00436C87" w:rsidRPr="00436C87" w:rsidP="00436C87" w14:paraId="0FE5207D"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在轨道</w:t>
      </w:r>
      <w:r w:rsidRPr="00436C87">
        <w:rPr>
          <w:rFonts w:ascii="Times New Roman" w:hAnsi="Times New Roman" w:eastAsiaTheme="minorEastAsia" w:cs="Times New Roman"/>
          <w:sz w:val="21"/>
          <w:szCs w:val="21"/>
        </w:rPr>
        <w:t>C</w:t>
      </w:r>
      <w:r w:rsidRPr="00436C87">
        <w:rPr>
          <w:rFonts w:ascii="Times New Roman" w:hAnsi="Times New Roman" w:eastAsiaTheme="minorEastAsia" w:cs="Times New Roman"/>
          <w:sz w:val="21"/>
          <w:szCs w:val="21"/>
        </w:rPr>
        <w:t>上经过</w:t>
      </w:r>
      <w:r w:rsidRPr="00436C87">
        <w:rPr>
          <w:rFonts w:ascii="Times New Roman" w:hAnsi="Times New Roman" w:eastAsiaTheme="minorEastAsia" w:cs="Times New Roman"/>
          <w:sz w:val="21"/>
          <w:szCs w:val="21"/>
        </w:rPr>
        <w:t>Q</w:t>
      </w:r>
      <w:r w:rsidRPr="00436C87">
        <w:rPr>
          <w:rFonts w:ascii="Times New Roman" w:hAnsi="Times New Roman" w:eastAsiaTheme="minorEastAsia" w:cs="Times New Roman"/>
          <w:sz w:val="21"/>
          <w:szCs w:val="21"/>
        </w:rPr>
        <w:t>点的速率大于在轨道</w:t>
      </w:r>
      <w:r w:rsidRPr="00436C87">
        <w:rPr>
          <w:rFonts w:ascii="Times New Roman" w:hAnsi="Times New Roman" w:eastAsiaTheme="minorEastAsia" w:cs="Times New Roman"/>
          <w:sz w:val="21"/>
          <w:szCs w:val="21"/>
        </w:rPr>
        <w:t>A</w:t>
      </w:r>
      <w:r w:rsidRPr="00436C87">
        <w:rPr>
          <w:rFonts w:ascii="Times New Roman" w:hAnsi="Times New Roman" w:eastAsiaTheme="minorEastAsia" w:cs="Times New Roman"/>
          <w:sz w:val="21"/>
          <w:szCs w:val="21"/>
        </w:rPr>
        <w:t>上经过</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点的速率</w:t>
      </w:r>
    </w:p>
    <w:p w:rsidR="00436C87" w:rsidRPr="00436C87" w:rsidP="00436C87" w14:paraId="641C0C90"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sidRPr="00436C87">
        <w:rPr>
          <w:rFonts w:ascii="Times New Roman" w:hAnsi="Times New Roman" w:eastAsiaTheme="minorEastAsia" w:cs="Times New Roman"/>
          <w:sz w:val="21"/>
          <w:szCs w:val="21"/>
        </w:rPr>
        <w:t>C.“</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在轨道</w:t>
      </w: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上经过</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点时的加速度大于在轨道</w:t>
      </w:r>
      <w:r w:rsidRPr="00436C87">
        <w:rPr>
          <w:rFonts w:ascii="Times New Roman" w:hAnsi="Times New Roman" w:eastAsiaTheme="minorEastAsia" w:cs="Times New Roman"/>
          <w:sz w:val="21"/>
          <w:szCs w:val="21"/>
        </w:rPr>
        <w:t>A</w:t>
      </w:r>
      <w:r w:rsidRPr="00436C87">
        <w:rPr>
          <w:rFonts w:ascii="Times New Roman" w:hAnsi="Times New Roman" w:eastAsiaTheme="minorEastAsia" w:cs="Times New Roman"/>
          <w:sz w:val="21"/>
          <w:szCs w:val="21"/>
        </w:rPr>
        <w:t>上经过</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点时的加速度</w:t>
      </w:r>
    </w:p>
    <w:p w:rsidR="00436C87" w:rsidRPr="00436C87" w:rsidP="00436C87" w14:paraId="231AD026" w14:textId="77777777">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sidRPr="00436C87">
        <w:rPr>
          <w:rFonts w:ascii="Times New Roman" w:hAnsi="Times New Roman" w:eastAsiaTheme="minorEastAsia" w:cs="Times New Roman"/>
          <w:sz w:val="21"/>
          <w:szCs w:val="21"/>
        </w:rPr>
        <w:t>D.“</w:t>
      </w:r>
      <w:r w:rsidRPr="00436C87">
        <w:rPr>
          <w:rFonts w:ascii="Times New Roman" w:hAnsi="Times New Roman" w:eastAsiaTheme="minorEastAsia" w:cs="Times New Roman"/>
          <w:sz w:val="21"/>
          <w:szCs w:val="21"/>
        </w:rPr>
        <w:t>墨子号</w:t>
      </w:r>
      <w:r w:rsidRPr="00436C87">
        <w:rPr>
          <w:rFonts w:ascii="Times New Roman" w:hAnsi="Times New Roman" w:eastAsiaTheme="minorEastAsia" w:cs="Times New Roman"/>
          <w:sz w:val="21"/>
          <w:szCs w:val="21"/>
        </w:rPr>
        <w:t>”</w:t>
      </w:r>
      <w:r w:rsidRPr="00436C87">
        <w:rPr>
          <w:rFonts w:ascii="Times New Roman" w:hAnsi="Times New Roman" w:eastAsiaTheme="minorEastAsia" w:cs="Times New Roman"/>
          <w:sz w:val="21"/>
          <w:szCs w:val="21"/>
        </w:rPr>
        <w:t>在轨道</w:t>
      </w:r>
      <w:r w:rsidRPr="00436C87">
        <w:rPr>
          <w:rFonts w:ascii="Times New Roman" w:hAnsi="Times New Roman" w:eastAsiaTheme="minorEastAsia" w:cs="Times New Roman"/>
          <w:sz w:val="21"/>
          <w:szCs w:val="21"/>
        </w:rPr>
        <w:t>B</w:t>
      </w:r>
      <w:r w:rsidRPr="00436C87">
        <w:rPr>
          <w:rFonts w:ascii="Times New Roman" w:hAnsi="Times New Roman" w:eastAsiaTheme="minorEastAsia" w:cs="Times New Roman"/>
          <w:sz w:val="21"/>
          <w:szCs w:val="21"/>
        </w:rPr>
        <w:t>上经过</w:t>
      </w:r>
      <w:r w:rsidRPr="00436C87">
        <w:rPr>
          <w:rFonts w:ascii="Times New Roman" w:hAnsi="Times New Roman" w:eastAsiaTheme="minorEastAsia" w:cs="Times New Roman"/>
          <w:sz w:val="21"/>
          <w:szCs w:val="21"/>
        </w:rPr>
        <w:t>Q</w:t>
      </w:r>
      <w:r w:rsidRPr="00436C87">
        <w:rPr>
          <w:rFonts w:ascii="Times New Roman" w:hAnsi="Times New Roman" w:eastAsiaTheme="minorEastAsia" w:cs="Times New Roman"/>
          <w:sz w:val="21"/>
          <w:szCs w:val="21"/>
        </w:rPr>
        <w:t>点时受到的地球的引力小于经过</w:t>
      </w:r>
      <w:r w:rsidRPr="00436C87">
        <w:rPr>
          <w:rFonts w:ascii="Times New Roman" w:hAnsi="Times New Roman" w:eastAsiaTheme="minorEastAsia" w:cs="Times New Roman"/>
          <w:sz w:val="21"/>
          <w:szCs w:val="21"/>
        </w:rPr>
        <w:t>P</w:t>
      </w:r>
      <w:r w:rsidRPr="00436C87">
        <w:rPr>
          <w:rFonts w:ascii="Times New Roman" w:hAnsi="Times New Roman" w:eastAsiaTheme="minorEastAsia" w:cs="Times New Roman"/>
          <w:sz w:val="21"/>
          <w:szCs w:val="21"/>
        </w:rPr>
        <w:t>点时受到的地球的引力</w:t>
      </w:r>
    </w:p>
    <w:p w:rsidR="0088496A" w:rsidRPr="0088496A" w:rsidP="0031059E" w14:paraId="7714A7B2" w14:textId="02754759">
      <w:pPr>
        <w:pStyle w:val="NormalWeb"/>
        <w:shd w:val="clear" w:color="auto" w:fill="FFFFFF"/>
        <w:spacing w:before="0" w:beforeAutospacing="0" w:after="0" w:afterAutospacing="0" w:line="360" w:lineRule="auto"/>
        <w:rPr>
          <w:rFonts w:ascii="Times New Roman" w:hAnsi="Times New Roman" w:eastAsiaTheme="minorEastAsia" w:cs="Times New Roman"/>
          <w:sz w:val="21"/>
          <w:szCs w:val="21"/>
        </w:rPr>
      </w:pPr>
      <w:r>
        <w:rPr>
          <w:rFonts w:ascii="Times New Roman" w:hAnsi="Times New Roman" w:eastAsiaTheme="minorEastAsia" w:cs="Times New Roman" w:hint="eastAsia"/>
          <w:sz w:val="21"/>
          <w:szCs w:val="21"/>
        </w:rPr>
        <w:t>3</w:t>
      </w:r>
      <w:r>
        <w:rPr>
          <w:rFonts w:ascii="Times New Roman" w:hAnsi="Times New Roman" w:eastAsiaTheme="minorEastAsia" w:cs="Times New Roman" w:hint="eastAsia"/>
          <w:sz w:val="21"/>
          <w:szCs w:val="21"/>
        </w:rPr>
        <w:t>、</w:t>
      </w:r>
      <w:r w:rsidRPr="0088496A">
        <w:rPr>
          <w:rFonts w:ascii="Times New Roman" w:hAnsi="Times New Roman" w:eastAsiaTheme="minorEastAsia" w:cs="Times New Roman"/>
          <w:sz w:val="21"/>
          <w:szCs w:val="21"/>
        </w:rPr>
        <w:t>如图，宇宙飞船</w:t>
      </w:r>
      <w:r w:rsidRPr="0088496A">
        <w:rPr>
          <w:rStyle w:val="w0"/>
          <w:rFonts w:ascii="Times New Roman" w:hAnsi="Times New Roman" w:eastAsiaTheme="minorEastAsia" w:cs="Times New Roman"/>
          <w:i/>
          <w:iCs/>
          <w:sz w:val="21"/>
          <w:szCs w:val="21"/>
          <w:bdr w:val="none" w:sz="0" w:space="0" w:color="auto" w:frame="1"/>
        </w:rPr>
        <w:t>A</w:t>
      </w:r>
      <w:r w:rsidRPr="0088496A">
        <w:rPr>
          <w:rFonts w:ascii="Times New Roman" w:hAnsi="Times New Roman" w:eastAsiaTheme="minorEastAsia" w:cs="Times New Roman"/>
          <w:sz w:val="21"/>
          <w:szCs w:val="21"/>
        </w:rPr>
        <w:t>在低轨道上飞行，为了给更高轨道的宇宙空间站</w:t>
      </w:r>
      <w:r w:rsidRPr="0088496A">
        <w:rPr>
          <w:rStyle w:val="w0"/>
          <w:rFonts w:ascii="Times New Roman" w:hAnsi="Times New Roman" w:eastAsiaTheme="minorEastAsia" w:cs="Times New Roman"/>
          <w:i/>
          <w:iCs/>
          <w:sz w:val="21"/>
          <w:szCs w:val="21"/>
          <w:bdr w:val="none" w:sz="0" w:space="0" w:color="auto" w:frame="1"/>
        </w:rPr>
        <w:t>B</w:t>
      </w:r>
      <w:r w:rsidRPr="0088496A">
        <w:rPr>
          <w:rFonts w:ascii="Times New Roman" w:hAnsi="Times New Roman" w:eastAsiaTheme="minorEastAsia" w:cs="Times New Roman"/>
          <w:sz w:val="21"/>
          <w:szCs w:val="21"/>
        </w:rPr>
        <w:t>输送物质，需要与</w:t>
      </w:r>
      <w:r w:rsidRPr="0088496A">
        <w:rPr>
          <w:rStyle w:val="w0"/>
          <w:rFonts w:ascii="Times New Roman" w:hAnsi="Times New Roman" w:eastAsiaTheme="minorEastAsia" w:cs="Times New Roman"/>
          <w:i/>
          <w:iCs/>
          <w:sz w:val="21"/>
          <w:szCs w:val="21"/>
          <w:bdr w:val="none" w:sz="0" w:space="0" w:color="auto" w:frame="1"/>
        </w:rPr>
        <w:t>B</w:t>
      </w:r>
      <w:r w:rsidRPr="0088496A">
        <w:rPr>
          <w:rFonts w:ascii="Times New Roman" w:hAnsi="Times New Roman" w:eastAsiaTheme="minorEastAsia" w:cs="Times New Roman"/>
          <w:sz w:val="21"/>
          <w:szCs w:val="21"/>
        </w:rPr>
        <w:t>对接，它可以采用喷气的方法改变速度，从而达到改变轨道的目的，则以下说法正确的是（</w:t>
      </w:r>
      <w:r>
        <w:rPr>
          <w:rFonts w:ascii="Times New Roman" w:hAnsi="Times New Roman" w:eastAsiaTheme="minorEastAsia" w:cs="Times New Roman" w:hint="eastAsia"/>
          <w:sz w:val="21"/>
          <w:szCs w:val="21"/>
        </w:rPr>
        <w:t xml:space="preserve">   </w:t>
      </w:r>
      <w:r w:rsidRPr="0088496A">
        <w:rPr>
          <w:rFonts w:ascii="Times New Roman" w:hAnsi="Times New Roman" w:eastAsiaTheme="minorEastAsia" w:cs="Times New Roman"/>
          <w:sz w:val="21"/>
          <w:szCs w:val="21"/>
        </w:rPr>
        <w:t>）</w:t>
      </w:r>
    </w:p>
    <w:p w:rsidR="0088496A" w:rsidP="0031059E" w14:paraId="6E726247" w14:textId="683EDFAC">
      <w:pPr>
        <w:pStyle w:val="a4"/>
        <w:spacing w:line="360" w:lineRule="auto"/>
        <w:rPr>
          <w:rFonts w:eastAsiaTheme="minorEastAsia"/>
          <w:sz w:val="21"/>
          <w:szCs w:val="21"/>
        </w:rPr>
      </w:pPr>
      <w:r w:rsidRPr="0088496A">
        <w:rPr>
          <w:rFonts w:eastAsiaTheme="minorEastAsia"/>
          <w:noProof/>
        </w:rPr>
        <w:drawing>
          <wp:anchor distT="0" distB="0" distL="114300" distR="114300" simplePos="0" relativeHeight="251669504" behindDoc="0" locked="0" layoutInCell="1" allowOverlap="1">
            <wp:simplePos x="0" y="0"/>
            <wp:positionH relativeFrom="column">
              <wp:posOffset>4832985</wp:posOffset>
            </wp:positionH>
            <wp:positionV relativeFrom="paragraph">
              <wp:posOffset>51435</wp:posOffset>
            </wp:positionV>
            <wp:extent cx="1011555" cy="101155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98665" name="图片 5"/>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496A">
        <w:rPr>
          <w:rFonts w:eastAsiaTheme="minorEastAsia"/>
          <w:sz w:val="21"/>
          <w:szCs w:val="21"/>
          <w:shd w:val="clear" w:color="auto" w:fill="FFFFFF"/>
        </w:rPr>
        <w:t xml:space="preserve">A. </w:t>
      </w:r>
      <w:r w:rsidRPr="0088496A">
        <w:rPr>
          <w:rFonts w:eastAsiaTheme="minorEastAsia"/>
          <w:sz w:val="21"/>
          <w:szCs w:val="21"/>
          <w:shd w:val="clear" w:color="auto" w:fill="FFFFFF"/>
        </w:rPr>
        <w:t>它应沿运行速度方向喷气，与</w:t>
      </w:r>
      <w:r w:rsidRPr="0088496A">
        <w:rPr>
          <w:rStyle w:val="w0"/>
          <w:rFonts w:eastAsiaTheme="minorEastAsia"/>
          <w:i/>
          <w:iCs/>
          <w:sz w:val="21"/>
          <w:szCs w:val="21"/>
          <w:bdr w:val="none" w:sz="0" w:space="0" w:color="auto" w:frame="1"/>
          <w:shd w:val="clear" w:color="auto" w:fill="FFFFFF"/>
        </w:rPr>
        <w:t>B</w:t>
      </w:r>
      <w:r w:rsidRPr="0088496A">
        <w:rPr>
          <w:rFonts w:eastAsiaTheme="minorEastAsia"/>
          <w:sz w:val="21"/>
          <w:szCs w:val="21"/>
          <w:shd w:val="clear" w:color="auto" w:fill="FFFFFF"/>
        </w:rPr>
        <w:t>对接后周期比低轨道小</w:t>
      </w:r>
    </w:p>
    <w:p w:rsidR="0088496A" w:rsidP="0031059E" w14:paraId="35313F7F" w14:textId="77777777">
      <w:pPr>
        <w:pStyle w:val="a4"/>
        <w:spacing w:line="360" w:lineRule="auto"/>
        <w:rPr>
          <w:rFonts w:eastAsiaTheme="minorEastAsia"/>
          <w:sz w:val="21"/>
          <w:szCs w:val="21"/>
        </w:rPr>
      </w:pPr>
      <w:r w:rsidRPr="0088496A">
        <w:rPr>
          <w:rFonts w:eastAsiaTheme="minorEastAsia"/>
          <w:sz w:val="21"/>
          <w:szCs w:val="21"/>
          <w:shd w:val="clear" w:color="auto" w:fill="FFFFFF"/>
        </w:rPr>
        <w:t xml:space="preserve">B. </w:t>
      </w:r>
      <w:r w:rsidRPr="0088496A">
        <w:rPr>
          <w:rFonts w:eastAsiaTheme="minorEastAsia"/>
          <w:sz w:val="21"/>
          <w:szCs w:val="21"/>
          <w:shd w:val="clear" w:color="auto" w:fill="FFFFFF"/>
        </w:rPr>
        <w:t>它应沿运行速度的反方向喷气，与</w:t>
      </w:r>
      <w:r w:rsidRPr="0088496A">
        <w:rPr>
          <w:rStyle w:val="w0"/>
          <w:rFonts w:eastAsiaTheme="minorEastAsia"/>
          <w:i/>
          <w:iCs/>
          <w:sz w:val="21"/>
          <w:szCs w:val="21"/>
          <w:bdr w:val="none" w:sz="0" w:space="0" w:color="auto" w:frame="1"/>
          <w:shd w:val="clear" w:color="auto" w:fill="FFFFFF"/>
        </w:rPr>
        <w:t>B</w:t>
      </w:r>
      <w:r w:rsidRPr="0088496A">
        <w:rPr>
          <w:rFonts w:eastAsiaTheme="minorEastAsia"/>
          <w:sz w:val="21"/>
          <w:szCs w:val="21"/>
          <w:shd w:val="clear" w:color="auto" w:fill="FFFFFF"/>
        </w:rPr>
        <w:t>对接后周期比低轨道大</w:t>
      </w:r>
    </w:p>
    <w:p w:rsidR="0088496A" w:rsidP="0031059E" w14:paraId="3D5DAECC" w14:textId="77777777">
      <w:pPr>
        <w:pStyle w:val="a4"/>
        <w:spacing w:line="360" w:lineRule="auto"/>
        <w:rPr>
          <w:rFonts w:eastAsiaTheme="minorEastAsia"/>
          <w:sz w:val="21"/>
          <w:szCs w:val="21"/>
        </w:rPr>
      </w:pPr>
      <w:r w:rsidRPr="0088496A">
        <w:rPr>
          <w:rFonts w:eastAsiaTheme="minorEastAsia"/>
          <w:sz w:val="21"/>
          <w:szCs w:val="21"/>
          <w:shd w:val="clear" w:color="auto" w:fill="FFFFFF"/>
        </w:rPr>
        <w:t xml:space="preserve">C. </w:t>
      </w:r>
      <w:r w:rsidRPr="0088496A">
        <w:rPr>
          <w:rFonts w:eastAsiaTheme="minorEastAsia"/>
          <w:sz w:val="21"/>
          <w:szCs w:val="21"/>
          <w:shd w:val="clear" w:color="auto" w:fill="FFFFFF"/>
        </w:rPr>
        <w:t>它应沿运行速度方向喷气，与</w:t>
      </w:r>
      <w:r w:rsidRPr="0088496A">
        <w:rPr>
          <w:rStyle w:val="w0"/>
          <w:rFonts w:eastAsiaTheme="minorEastAsia"/>
          <w:i/>
          <w:iCs/>
          <w:sz w:val="21"/>
          <w:szCs w:val="21"/>
          <w:bdr w:val="none" w:sz="0" w:space="0" w:color="auto" w:frame="1"/>
          <w:shd w:val="clear" w:color="auto" w:fill="FFFFFF"/>
        </w:rPr>
        <w:t>B</w:t>
      </w:r>
      <w:r w:rsidRPr="0088496A">
        <w:rPr>
          <w:rFonts w:eastAsiaTheme="minorEastAsia"/>
          <w:sz w:val="21"/>
          <w:szCs w:val="21"/>
          <w:shd w:val="clear" w:color="auto" w:fill="FFFFFF"/>
        </w:rPr>
        <w:t>对接后周期比低轨道大</w:t>
      </w:r>
    </w:p>
    <w:p w:rsidR="0088496A" w:rsidRPr="0088496A" w:rsidP="0031059E" w14:paraId="4E07A2C6" w14:textId="77777777">
      <w:pPr>
        <w:pStyle w:val="a4"/>
        <w:spacing w:line="360" w:lineRule="auto"/>
        <w:rPr>
          <w:rFonts w:eastAsiaTheme="minorEastAsia"/>
          <w:sz w:val="21"/>
          <w:szCs w:val="21"/>
        </w:rPr>
      </w:pPr>
      <w:r w:rsidRPr="0088496A">
        <w:rPr>
          <w:rFonts w:eastAsiaTheme="minorEastAsia"/>
          <w:sz w:val="21"/>
          <w:szCs w:val="21"/>
          <w:shd w:val="clear" w:color="auto" w:fill="FFFFFF"/>
        </w:rPr>
        <w:t xml:space="preserve">D. </w:t>
      </w:r>
      <w:r w:rsidRPr="0088496A">
        <w:rPr>
          <w:rFonts w:eastAsiaTheme="minorEastAsia"/>
          <w:sz w:val="21"/>
          <w:szCs w:val="21"/>
          <w:shd w:val="clear" w:color="auto" w:fill="FFFFFF"/>
        </w:rPr>
        <w:t>它应沿运行速度的反方向喷气，与</w:t>
      </w:r>
      <w:r w:rsidRPr="0088496A">
        <w:rPr>
          <w:rStyle w:val="w0"/>
          <w:rFonts w:eastAsiaTheme="minorEastAsia"/>
          <w:i/>
          <w:iCs/>
          <w:sz w:val="21"/>
          <w:szCs w:val="21"/>
          <w:bdr w:val="none" w:sz="0" w:space="0" w:color="auto" w:frame="1"/>
          <w:shd w:val="clear" w:color="auto" w:fill="FFFFFF"/>
        </w:rPr>
        <w:t>B</w:t>
      </w:r>
      <w:r w:rsidRPr="0088496A">
        <w:rPr>
          <w:rFonts w:eastAsiaTheme="minorEastAsia"/>
          <w:sz w:val="21"/>
          <w:szCs w:val="21"/>
          <w:shd w:val="clear" w:color="auto" w:fill="FFFFFF"/>
        </w:rPr>
        <w:t>对接后周期比低轨道小</w:t>
      </w:r>
    </w:p>
    <w:p w:rsidR="002E7169" w:rsidRPr="006118AA" w:rsidP="006019EC" w14:paraId="0CB6A878" w14:textId="6B88FACD">
      <w:pPr>
        <w:autoSpaceDE w:val="0"/>
        <w:autoSpaceDN w:val="0"/>
        <w:adjustRightInd w:val="0"/>
        <w:spacing w:line="360" w:lineRule="auto"/>
        <w:rPr>
          <w:snapToGrid w:val="0"/>
          <w:kern w:val="0"/>
          <w:szCs w:val="21"/>
          <w:lang w:val="zh-CN"/>
        </w:rPr>
      </w:pPr>
      <w:r>
        <w:rPr>
          <w:rFonts w:hint="eastAsia"/>
          <w:snapToGrid w:val="0"/>
          <w:kern w:val="0"/>
          <w:szCs w:val="21"/>
          <w:lang w:val="zh-CN"/>
        </w:rPr>
        <w:t>4</w:t>
      </w:r>
      <w:r>
        <w:rPr>
          <w:rFonts w:hint="eastAsia"/>
          <w:snapToGrid w:val="0"/>
          <w:kern w:val="0"/>
          <w:szCs w:val="21"/>
          <w:lang w:val="zh-CN"/>
        </w:rPr>
        <w:t>、</w:t>
      </w:r>
      <w:r w:rsidRPr="00B25621">
        <w:rPr>
          <w:snapToGrid w:val="0"/>
          <w:kern w:val="0"/>
          <w:szCs w:val="21"/>
          <w:lang w:val="zh-CN"/>
        </w:rPr>
        <w:t xml:space="preserve"> </w:t>
      </w:r>
      <w:r w:rsidRPr="00B25621">
        <w:rPr>
          <w:snapToGrid w:val="0"/>
          <w:kern w:val="0"/>
          <w:szCs w:val="21"/>
          <w:lang w:val="zh-CN"/>
        </w:rPr>
        <w:t>“</w:t>
      </w:r>
      <w:r w:rsidRPr="00B25621">
        <w:rPr>
          <w:snapToGrid w:val="0"/>
          <w:kern w:val="0"/>
          <w:szCs w:val="21"/>
          <w:lang w:val="zh-CN"/>
        </w:rPr>
        <w:t>东方红一号</w:t>
      </w:r>
      <w:r w:rsidRPr="00B25621">
        <w:rPr>
          <w:snapToGrid w:val="0"/>
          <w:kern w:val="0"/>
          <w:szCs w:val="21"/>
          <w:lang w:val="zh-CN"/>
        </w:rPr>
        <w:t>”</w:t>
      </w:r>
      <w:r w:rsidRPr="00B25621">
        <w:rPr>
          <w:snapToGrid w:val="0"/>
          <w:kern w:val="0"/>
          <w:szCs w:val="21"/>
          <w:lang w:val="zh-CN"/>
        </w:rPr>
        <w:t>是我国第一颗人造地球卫星，该卫星至今仍沿椭圆轨道绕地球运动．如图所示，设卫星在近地点、远地点的速度分别为</w:t>
      </w:r>
      <w:r w:rsidRPr="00B25621">
        <w:rPr>
          <w:i/>
          <w:snapToGrid w:val="0"/>
          <w:kern w:val="0"/>
          <w:szCs w:val="21"/>
          <w:lang w:val="zh-CN"/>
        </w:rPr>
        <w:t>v</w:t>
      </w:r>
      <w:r w:rsidRPr="00B25621">
        <w:rPr>
          <w:snapToGrid w:val="0"/>
          <w:kern w:val="0"/>
          <w:szCs w:val="21"/>
          <w:vertAlign w:val="subscript"/>
          <w:lang w:val="zh-CN"/>
        </w:rPr>
        <w:t>1</w:t>
      </w:r>
      <w:r w:rsidRPr="00B25621">
        <w:rPr>
          <w:snapToGrid w:val="0"/>
          <w:kern w:val="0"/>
          <w:szCs w:val="21"/>
          <w:lang w:val="zh-CN"/>
        </w:rPr>
        <w:t>、</w:t>
      </w:r>
      <w:r w:rsidRPr="00B25621">
        <w:rPr>
          <w:i/>
          <w:snapToGrid w:val="0"/>
          <w:kern w:val="0"/>
          <w:szCs w:val="21"/>
          <w:lang w:val="zh-CN"/>
        </w:rPr>
        <w:t>v</w:t>
      </w:r>
      <w:r w:rsidRPr="00B25621">
        <w:rPr>
          <w:snapToGrid w:val="0"/>
          <w:kern w:val="0"/>
          <w:szCs w:val="21"/>
          <w:vertAlign w:val="subscript"/>
          <w:lang w:val="zh-CN"/>
        </w:rPr>
        <w:t>2</w:t>
      </w:r>
      <w:r w:rsidRPr="00B25621">
        <w:rPr>
          <w:snapToGrid w:val="0"/>
          <w:kern w:val="0"/>
          <w:szCs w:val="21"/>
          <w:lang w:val="zh-CN"/>
        </w:rPr>
        <w:t>，近地点到地心的距离为</w:t>
      </w:r>
      <w:r w:rsidRPr="00B25621">
        <w:rPr>
          <w:i/>
          <w:snapToGrid w:val="0"/>
          <w:kern w:val="0"/>
          <w:szCs w:val="21"/>
          <w:lang w:val="zh-CN"/>
        </w:rPr>
        <w:t>r</w:t>
      </w:r>
      <w:r w:rsidRPr="00B25621">
        <w:rPr>
          <w:snapToGrid w:val="0"/>
          <w:kern w:val="0"/>
          <w:szCs w:val="21"/>
          <w:lang w:val="zh-CN"/>
        </w:rPr>
        <w:t>，地球质量为</w:t>
      </w:r>
      <w:r w:rsidRPr="00B25621">
        <w:rPr>
          <w:i/>
          <w:snapToGrid w:val="0"/>
          <w:kern w:val="0"/>
          <w:szCs w:val="21"/>
          <w:lang w:val="zh-CN"/>
        </w:rPr>
        <w:t>M</w:t>
      </w:r>
      <w:r w:rsidRPr="00B25621">
        <w:rPr>
          <w:snapToGrid w:val="0"/>
          <w:kern w:val="0"/>
          <w:szCs w:val="21"/>
          <w:lang w:val="zh-CN"/>
        </w:rPr>
        <w:t>，引力常量为</w:t>
      </w:r>
      <w:r w:rsidRPr="00B25621">
        <w:rPr>
          <w:i/>
          <w:snapToGrid w:val="0"/>
          <w:kern w:val="0"/>
          <w:szCs w:val="21"/>
          <w:lang w:val="zh-CN"/>
        </w:rPr>
        <w:t>G</w:t>
      </w:r>
      <w:r w:rsidRPr="00B25621">
        <w:rPr>
          <w:snapToGrid w:val="0"/>
          <w:kern w:val="0"/>
          <w:szCs w:val="21"/>
          <w:lang w:val="zh-CN"/>
        </w:rPr>
        <w:t>．则</w:t>
      </w:r>
      <w:r>
        <w:rPr>
          <w:rFonts w:hint="eastAsia"/>
          <w:snapToGrid w:val="0"/>
          <w:kern w:val="0"/>
          <w:szCs w:val="21"/>
          <w:lang w:val="zh-CN"/>
        </w:rPr>
        <w:t>（</w:t>
      </w:r>
      <w:r>
        <w:rPr>
          <w:rFonts w:hint="eastAsia"/>
          <w:snapToGrid w:val="0"/>
          <w:kern w:val="0"/>
          <w:szCs w:val="21"/>
          <w:lang w:val="zh-CN"/>
        </w:rPr>
        <w:t xml:space="preserve">   </w:t>
      </w:r>
      <w:r>
        <w:rPr>
          <w:rFonts w:hint="eastAsia"/>
          <w:snapToGrid w:val="0"/>
          <w:kern w:val="0"/>
          <w:szCs w:val="21"/>
          <w:lang w:val="zh-CN"/>
        </w:rPr>
        <w:t>）</w:t>
      </w:r>
    </w:p>
    <w:p w:rsidR="002E7169" w:rsidP="002E7169" w14:paraId="5669AF93" w14:textId="010A74F3">
      <w:pPr>
        <w:autoSpaceDE w:val="0"/>
        <w:autoSpaceDN w:val="0"/>
        <w:adjustRightInd w:val="0"/>
        <w:spacing w:line="360" w:lineRule="auto"/>
        <w:rPr>
          <w:snapToGrid w:val="0"/>
          <w:kern w:val="0"/>
          <w:szCs w:val="21"/>
        </w:rPr>
      </w:pPr>
      <w:r>
        <w:rPr>
          <w:noProof/>
        </w:rPr>
        <w:drawing>
          <wp:anchor distT="0" distB="0" distL="114300" distR="114300" simplePos="0" relativeHeight="251674624" behindDoc="0" locked="0" layoutInCell="1" allowOverlap="1">
            <wp:simplePos x="0" y="0"/>
            <wp:positionH relativeFrom="column">
              <wp:posOffset>3181350</wp:posOffset>
            </wp:positionH>
            <wp:positionV relativeFrom="paragraph">
              <wp:posOffset>127000</wp:posOffset>
            </wp:positionV>
            <wp:extent cx="3021965" cy="1400175"/>
            <wp:effectExtent l="0" t="0" r="6985" b="952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98984" name="图片 15"/>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3021965"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 xml:space="preserve">A. </w:t>
      </w:r>
      <w:r>
        <w:rPr>
          <w:snapToGrid w:val="0"/>
          <w:kern w:val="0"/>
          <w:szCs w:val="21"/>
        </w:rPr>
        <w:object>
          <v:shape id="_x0000_i1055" type="#_x0000_t75" alt=" " style="width:69pt;height:27pt" o:oleicon="f" o:ole="">
            <v:imagedata r:id="rId12" o:title=""/>
          </v:shape>
          <o:OLEObject Type="Embed" ProgID="Equation.DSMT4" ShapeID="_x0000_i1055" DrawAspect="Content" ObjectID="_1736265680" r:id="rId13"/>
        </w:object>
      </w:r>
    </w:p>
    <w:p w:rsidR="002E7169" w:rsidRPr="00B25621" w:rsidP="002E7169" w14:paraId="2F818C25" w14:textId="77777777">
      <w:pPr>
        <w:autoSpaceDE w:val="0"/>
        <w:autoSpaceDN w:val="0"/>
        <w:adjustRightInd w:val="0"/>
        <w:spacing w:line="360" w:lineRule="auto"/>
        <w:rPr>
          <w:snapToGrid w:val="0"/>
          <w:kern w:val="0"/>
          <w:szCs w:val="21"/>
        </w:rPr>
      </w:pPr>
      <w:r>
        <w:rPr>
          <w:rFonts w:hint="eastAsia"/>
        </w:rPr>
        <w:t xml:space="preserve">B. </w:t>
      </w:r>
      <w:r>
        <w:rPr>
          <w:snapToGrid w:val="0"/>
          <w:kern w:val="0"/>
          <w:szCs w:val="21"/>
        </w:rPr>
        <w:object>
          <v:shape id="_x0000_i1056" type="#_x0000_t75" alt=" " style="width:69pt;height:27pt" o:oleicon="f" o:ole="">
            <v:imagedata r:id="rId14" o:title=""/>
          </v:shape>
          <o:OLEObject Type="Embed" ProgID="Equation.DSMT4" ShapeID="_x0000_i1056" DrawAspect="Content" ObjectID="_1736265681" r:id="rId15"/>
        </w:object>
      </w:r>
    </w:p>
    <w:p w:rsidR="002E7169" w:rsidP="002E7169" w14:paraId="17EA36F1" w14:textId="77777777">
      <w:pPr>
        <w:autoSpaceDE w:val="0"/>
        <w:autoSpaceDN w:val="0"/>
        <w:adjustRightInd w:val="0"/>
        <w:spacing w:line="360" w:lineRule="auto"/>
        <w:rPr>
          <w:snapToGrid w:val="0"/>
          <w:kern w:val="0"/>
          <w:szCs w:val="21"/>
        </w:rPr>
      </w:pPr>
      <w:r>
        <w:rPr>
          <w:rFonts w:hint="eastAsia"/>
        </w:rPr>
        <w:t xml:space="preserve">C. </w:t>
      </w:r>
      <w:r>
        <w:rPr>
          <w:snapToGrid w:val="0"/>
          <w:kern w:val="0"/>
          <w:szCs w:val="21"/>
        </w:rPr>
        <w:object>
          <v:shape id="_x0000_i1057" type="#_x0000_t75" alt=" " style="width:69pt;height:27pt" o:oleicon="f" o:ole="">
            <v:imagedata r:id="rId16" o:title=""/>
          </v:shape>
          <o:OLEObject Type="Embed" ProgID="Equation.DSMT4" ShapeID="_x0000_i1057" DrawAspect="Content" ObjectID="_1736265682" r:id="rId17"/>
        </w:object>
      </w:r>
      <w:r w:rsidRPr="00B25621">
        <w:rPr>
          <w:rFonts w:hint="eastAsia"/>
          <w:snapToGrid w:val="0"/>
          <w:kern w:val="0"/>
          <w:szCs w:val="21"/>
        </w:rPr>
        <w:tab/>
      </w:r>
    </w:p>
    <w:p w:rsidR="002E7169" w:rsidRPr="00B25621" w:rsidP="002E7169" w14:paraId="0F4A8AAE" w14:textId="77777777">
      <w:pPr>
        <w:autoSpaceDE w:val="0"/>
        <w:autoSpaceDN w:val="0"/>
        <w:adjustRightInd w:val="0"/>
        <w:spacing w:line="360" w:lineRule="auto"/>
        <w:rPr>
          <w:snapToGrid w:val="0"/>
          <w:kern w:val="0"/>
          <w:szCs w:val="21"/>
        </w:rPr>
      </w:pPr>
      <w:r>
        <w:rPr>
          <w:rFonts w:hint="eastAsia"/>
        </w:rPr>
        <w:t xml:space="preserve">D. </w:t>
      </w:r>
      <w:r>
        <w:rPr>
          <w:snapToGrid w:val="0"/>
          <w:kern w:val="0"/>
          <w:szCs w:val="21"/>
        </w:rPr>
        <w:object>
          <v:shape id="_x0000_i1058" type="#_x0000_t75" alt=" " style="width:69pt;height:27pt" o:oleicon="f" o:ole="">
            <v:imagedata r:id="rId18" o:title=""/>
          </v:shape>
          <o:OLEObject Type="Embed" ProgID="Equation.DSMT4" ShapeID="_x0000_i1058" DrawAspect="Content" ObjectID="_1736265683" r:id="rId19"/>
        </w:object>
      </w:r>
    </w:p>
    <w:p w:rsidR="00B63C19" w:rsidRPr="00D50827" w:rsidP="00B63C19" w14:paraId="39B6E17F" w14:textId="616D5E0F">
      <w:pPr>
        <w:spacing w:line="360" w:lineRule="auto"/>
        <w:rPr>
          <w:rFonts w:eastAsiaTheme="minorEastAsia"/>
          <w:color w:val="000000"/>
        </w:rPr>
      </w:pPr>
      <w:r>
        <w:rPr>
          <w:rFonts w:eastAsiaTheme="minorEastAsia"/>
          <w:szCs w:val="21"/>
        </w:rPr>
        <w:t>5</w:t>
      </w:r>
      <w:r w:rsidRPr="00D50827">
        <w:rPr>
          <w:rFonts w:eastAsiaTheme="minorEastAsia"/>
          <w:szCs w:val="21"/>
        </w:rPr>
        <w:t>、</w:t>
      </w:r>
      <w:r w:rsidRPr="00D50827">
        <w:rPr>
          <w:rFonts w:eastAsiaTheme="minorEastAsia"/>
          <w:color w:val="000000"/>
        </w:rPr>
        <w:t>通过观察冥王星的卫星，可以推算出冥王星的质量。假设卫星绕冥王星做匀速圆周运动，除了引力常量外，至少还需要两个物理量才能计算出冥王星的质量。这两个物理量可以是</w:t>
      </w:r>
      <w:r>
        <w:rPr>
          <w:rFonts w:eastAsiaTheme="minorEastAsia" w:hint="eastAsia"/>
          <w:color w:val="000000"/>
        </w:rPr>
        <w:t>（</w:t>
      </w:r>
      <w:r>
        <w:rPr>
          <w:rFonts w:eastAsiaTheme="minorEastAsia" w:hint="eastAsia"/>
          <w:color w:val="000000"/>
        </w:rPr>
        <w:t xml:space="preserve">   </w:t>
      </w:r>
      <w:r>
        <w:rPr>
          <w:rFonts w:eastAsiaTheme="minorEastAsia" w:hint="eastAsia"/>
          <w:color w:val="000000"/>
        </w:rPr>
        <w:t>）</w:t>
      </w:r>
    </w:p>
    <w:p w:rsidR="00B63C19" w:rsidRPr="00D50827" w:rsidP="00B63C19" w14:paraId="37F58607" w14:textId="77777777">
      <w:pPr>
        <w:spacing w:line="360" w:lineRule="auto"/>
        <w:rPr>
          <w:rFonts w:eastAsiaTheme="minorEastAsia"/>
          <w:color w:val="000000"/>
        </w:rPr>
      </w:pPr>
      <w:r w:rsidRPr="00D50827">
        <w:rPr>
          <w:rFonts w:eastAsiaTheme="minorEastAsia"/>
          <w:color w:val="000000"/>
        </w:rPr>
        <w:t>A</w:t>
      </w:r>
      <w:r w:rsidRPr="00D50827">
        <w:rPr>
          <w:rFonts w:eastAsiaTheme="minorEastAsia"/>
          <w:color w:val="000000"/>
        </w:rPr>
        <w:t>．卫星的速度和角速度</w:t>
      </w:r>
      <w:r>
        <w:rPr>
          <w:rFonts w:eastAsiaTheme="minorEastAsia" w:hint="eastAsia"/>
          <w:color w:val="000000"/>
        </w:rPr>
        <w:t xml:space="preserve">      </w:t>
      </w:r>
      <w:r w:rsidRPr="00D50827">
        <w:rPr>
          <w:rFonts w:eastAsiaTheme="minorEastAsia"/>
          <w:color w:val="000000"/>
        </w:rPr>
        <w:t>B</w:t>
      </w:r>
      <w:r w:rsidRPr="00D50827">
        <w:rPr>
          <w:rFonts w:eastAsiaTheme="minorEastAsia"/>
          <w:color w:val="000000"/>
        </w:rPr>
        <w:t>．卫星的质量和轨道半径</w:t>
      </w:r>
    </w:p>
    <w:p w:rsidR="00B63C19" w:rsidRPr="00D50827" w:rsidP="00B63C19" w14:paraId="6123798E" w14:textId="77777777">
      <w:pPr>
        <w:spacing w:line="360" w:lineRule="auto"/>
        <w:rPr>
          <w:rFonts w:eastAsiaTheme="minorEastAsia"/>
          <w:color w:val="000000"/>
        </w:rPr>
      </w:pPr>
      <w:r w:rsidRPr="00D50827">
        <w:rPr>
          <w:rFonts w:eastAsiaTheme="minorEastAsia"/>
          <w:color w:val="000000"/>
        </w:rPr>
        <w:t>C</w:t>
      </w:r>
      <w:r w:rsidRPr="00D50827">
        <w:rPr>
          <w:rFonts w:eastAsiaTheme="minorEastAsia"/>
          <w:color w:val="000000"/>
        </w:rPr>
        <w:t>．卫星的质量和角速度</w:t>
      </w:r>
      <w:r>
        <w:rPr>
          <w:rFonts w:eastAsiaTheme="minorEastAsia" w:hint="eastAsia"/>
          <w:color w:val="000000"/>
        </w:rPr>
        <w:t xml:space="preserve">      </w:t>
      </w:r>
      <w:r w:rsidRPr="00D50827">
        <w:rPr>
          <w:rFonts w:eastAsiaTheme="minorEastAsia"/>
          <w:color w:val="000000"/>
        </w:rPr>
        <w:t>D</w:t>
      </w:r>
      <w:r w:rsidRPr="00D50827">
        <w:rPr>
          <w:rFonts w:eastAsiaTheme="minorEastAsia"/>
          <w:color w:val="000000"/>
        </w:rPr>
        <w:t>．卫星的运行周期和轨道半径</w:t>
      </w:r>
    </w:p>
    <w:p w:rsidR="00925A73" w:rsidP="0031059E" w14:paraId="28FB3393" w14:textId="115A3456">
      <w:pPr>
        <w:pStyle w:val="a4"/>
        <w:spacing w:line="360" w:lineRule="auto"/>
        <w:rPr>
          <w:color w:val="000000"/>
          <w:sz w:val="21"/>
          <w:szCs w:val="21"/>
        </w:rPr>
      </w:pPr>
      <w:r>
        <w:rPr>
          <w:noProof/>
          <w:color w:val="000000"/>
          <w:sz w:val="21"/>
          <w:szCs w:val="21"/>
        </w:rPr>
        <w:drawing>
          <wp:anchor distT="0" distB="0" distL="114300" distR="114300" simplePos="0" relativeHeight="251668480" behindDoc="0" locked="0" layoutInCell="1" allowOverlap="1">
            <wp:simplePos x="0" y="0"/>
            <wp:positionH relativeFrom="column">
              <wp:posOffset>4476115</wp:posOffset>
            </wp:positionH>
            <wp:positionV relativeFrom="paragraph">
              <wp:posOffset>401955</wp:posOffset>
            </wp:positionV>
            <wp:extent cx="1304925" cy="1293495"/>
            <wp:effectExtent l="0" t="0" r="9525" b="190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72140" name="图片 4"/>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rcRect l="5692" b="7111"/>
                    <a:stretch>
                      <a:fillRect/>
                    </a:stretch>
                  </pic:blipFill>
                  <pic:spPr bwMode="auto">
                    <a:xfrm>
                      <a:off x="0" y="0"/>
                      <a:ext cx="1304925" cy="1293495"/>
                    </a:xfrm>
                    <a:prstGeom prst="rect">
                      <a:avLst/>
                    </a:prstGeom>
                    <a:noFill/>
                    <a:ln>
                      <a:noFill/>
                    </a:ln>
                  </pic:spPr>
                </pic:pic>
              </a:graphicData>
            </a:graphic>
            <wp14:sizeRelH relativeFrom="page">
              <wp14:pctWidth>0</wp14:pctWidth>
            </wp14:sizeRelH>
            <wp14:sizeRelV relativeFrom="page">
              <wp14:pctHeight>0</wp14:pctHeight>
            </wp14:sizeRelV>
          </wp:anchor>
        </w:drawing>
      </w:r>
      <w:r w:rsidR="002E30E3">
        <w:rPr>
          <w:color w:val="000000"/>
          <w:sz w:val="21"/>
          <w:szCs w:val="21"/>
        </w:rPr>
        <w:t>6</w:t>
      </w:r>
      <w:r w:rsidR="0088496A">
        <w:rPr>
          <w:rFonts w:hint="eastAsia"/>
          <w:color w:val="000000"/>
          <w:sz w:val="21"/>
          <w:szCs w:val="21"/>
        </w:rPr>
        <w:t>、</w:t>
      </w:r>
      <w:r>
        <w:rPr>
          <w:rFonts w:hAnsi="宋体"/>
          <w:color w:val="000000"/>
          <w:sz w:val="21"/>
          <w:szCs w:val="21"/>
        </w:rPr>
        <w:t>如图所示，一颗人造卫星原来在椭圆轨道</w:t>
      </w:r>
      <w:r>
        <w:rPr>
          <w:color w:val="000000"/>
          <w:sz w:val="21"/>
          <w:szCs w:val="21"/>
        </w:rPr>
        <w:t>1</w:t>
      </w:r>
      <w:r>
        <w:rPr>
          <w:rFonts w:hAnsi="宋体"/>
          <w:color w:val="000000"/>
          <w:sz w:val="21"/>
          <w:szCs w:val="21"/>
        </w:rPr>
        <w:t>绕地球</w:t>
      </w:r>
      <w:r>
        <w:rPr>
          <w:color w:val="000000"/>
          <w:position w:val="-4"/>
          <w:sz w:val="21"/>
          <w:szCs w:val="21"/>
        </w:rPr>
        <w:object>
          <v:shape id="对象 178" o:spid="_x0000_i1059" type="#_x0000_t75" alt=" " style="width:12pt;height:12.75pt;mso-position-horizontal-relative:page;mso-position-vertical-relative:page;mso-wrap-style:square" o:oleicon="f" o:ole="">
            <v:imagedata r:id="rId21" o:title=""/>
          </v:shape>
          <o:OLEObject Type="Embed" ProgID="Equation.DSMT4" ShapeID="对象 178" DrawAspect="Content" ObjectID="_1736265684" r:id="rId22"/>
        </w:object>
      </w:r>
      <w:r>
        <w:rPr>
          <w:rFonts w:hAnsi="宋体"/>
          <w:color w:val="000000"/>
          <w:sz w:val="21"/>
          <w:szCs w:val="21"/>
        </w:rPr>
        <w:t>运行，在</w:t>
      </w:r>
      <w:r>
        <w:rPr>
          <w:color w:val="000000"/>
          <w:position w:val="-4"/>
          <w:sz w:val="21"/>
          <w:szCs w:val="21"/>
        </w:rPr>
        <w:object>
          <v:shape id="对象 179" o:spid="_x0000_i1060" type="#_x0000_t75" alt=" " style="width:12pt;height:12.75pt;mso-position-horizontal-relative:page;mso-position-vertical-relative:page;mso-wrap-style:square" o:oleicon="f" o:ole="">
            <v:imagedata r:id="rId23" o:title=""/>
          </v:shape>
          <o:OLEObject Type="Embed" ProgID="Equation.DSMT4" ShapeID="对象 179" DrawAspect="Content" ObjectID="_1736265685" r:id="rId24"/>
        </w:object>
      </w:r>
      <w:r>
        <w:rPr>
          <w:rFonts w:hAnsi="宋体"/>
          <w:color w:val="000000"/>
          <w:sz w:val="21"/>
          <w:szCs w:val="21"/>
        </w:rPr>
        <w:t>点变轨后进入轨道</w:t>
      </w:r>
      <w:r>
        <w:rPr>
          <w:color w:val="000000"/>
          <w:sz w:val="21"/>
          <w:szCs w:val="21"/>
        </w:rPr>
        <w:t>2</w:t>
      </w:r>
      <w:r>
        <w:rPr>
          <w:rFonts w:hAnsi="宋体"/>
          <w:color w:val="000000"/>
          <w:sz w:val="21"/>
          <w:szCs w:val="21"/>
        </w:rPr>
        <w:t>做匀速圆周运动。下列说法正确的是</w:t>
      </w:r>
      <w:r w:rsidR="00EF4438">
        <w:rPr>
          <w:rFonts w:hAnsi="宋体" w:hint="eastAsia"/>
          <w:color w:val="000000"/>
          <w:sz w:val="21"/>
          <w:szCs w:val="21"/>
        </w:rPr>
        <w:t>（</w:t>
      </w:r>
      <w:r w:rsidR="00EF4438">
        <w:rPr>
          <w:rFonts w:hAnsi="宋体" w:hint="eastAsia"/>
          <w:color w:val="000000"/>
          <w:sz w:val="21"/>
          <w:szCs w:val="21"/>
        </w:rPr>
        <w:t xml:space="preserve">   </w:t>
      </w:r>
      <w:r w:rsidR="00EF4438">
        <w:rPr>
          <w:rFonts w:hAnsi="宋体" w:hint="eastAsia"/>
          <w:color w:val="000000"/>
          <w:sz w:val="21"/>
          <w:szCs w:val="21"/>
        </w:rPr>
        <w:t>）</w:t>
      </w:r>
    </w:p>
    <w:p w:rsidR="00925A73" w:rsidP="0031059E" w14:paraId="47F652F6" w14:textId="77777777">
      <w:pPr>
        <w:pStyle w:val="a4"/>
        <w:spacing w:line="360" w:lineRule="auto"/>
        <w:rPr>
          <w:color w:val="000000"/>
          <w:sz w:val="21"/>
          <w:szCs w:val="21"/>
        </w:rPr>
      </w:pPr>
      <w:r>
        <w:rPr>
          <w:color w:val="000000"/>
          <w:sz w:val="21"/>
          <w:szCs w:val="21"/>
        </w:rPr>
        <w:t>A</w:t>
      </w:r>
      <w:r>
        <w:rPr>
          <w:rFonts w:hAnsi="宋体"/>
          <w:color w:val="000000"/>
          <w:sz w:val="21"/>
          <w:szCs w:val="21"/>
        </w:rPr>
        <w:t>．不论在轨道</w:t>
      </w:r>
      <w:r>
        <w:rPr>
          <w:color w:val="000000"/>
          <w:sz w:val="21"/>
          <w:szCs w:val="21"/>
        </w:rPr>
        <w:t>1</w:t>
      </w:r>
      <w:r>
        <w:rPr>
          <w:rFonts w:hAnsi="宋体"/>
          <w:color w:val="000000"/>
          <w:sz w:val="21"/>
          <w:szCs w:val="21"/>
        </w:rPr>
        <w:t>还是轨道</w:t>
      </w:r>
      <w:r>
        <w:rPr>
          <w:color w:val="000000"/>
          <w:sz w:val="21"/>
          <w:szCs w:val="21"/>
        </w:rPr>
        <w:t>2</w:t>
      </w:r>
      <w:r>
        <w:rPr>
          <w:rFonts w:hAnsi="宋体"/>
          <w:color w:val="000000"/>
          <w:sz w:val="21"/>
          <w:szCs w:val="21"/>
        </w:rPr>
        <w:t>运行，卫星在</w:t>
      </w:r>
      <w:r>
        <w:rPr>
          <w:color w:val="000000"/>
          <w:position w:val="-4"/>
          <w:sz w:val="21"/>
          <w:szCs w:val="21"/>
        </w:rPr>
        <w:object>
          <v:shape id="对象 180" o:spid="_x0000_i1061" type="#_x0000_t75" alt=" " style="width:12pt;height:12.75pt;mso-position-horizontal-relative:page;mso-position-vertical-relative:page;mso-wrap-style:square" o:oleicon="f" o:ole="">
            <v:imagedata r:id="rId23" o:title=""/>
          </v:shape>
          <o:OLEObject Type="Embed" ProgID="Equation.DSMT4" ShapeID="对象 180" DrawAspect="Content" ObjectID="_1736265686" r:id="rId25"/>
        </w:object>
      </w:r>
      <w:r>
        <w:rPr>
          <w:rFonts w:hAnsi="宋体"/>
          <w:color w:val="000000"/>
          <w:sz w:val="21"/>
          <w:szCs w:val="21"/>
        </w:rPr>
        <w:t>点的速度都相同</w:t>
      </w:r>
    </w:p>
    <w:p w:rsidR="00925A73" w:rsidP="0031059E" w14:paraId="4FD988EC" w14:textId="77777777">
      <w:pPr>
        <w:pStyle w:val="a4"/>
        <w:spacing w:line="360" w:lineRule="auto"/>
        <w:rPr>
          <w:color w:val="000000"/>
          <w:sz w:val="21"/>
          <w:szCs w:val="21"/>
        </w:rPr>
      </w:pPr>
      <w:r>
        <w:rPr>
          <w:color w:val="000000"/>
          <w:sz w:val="21"/>
          <w:szCs w:val="21"/>
        </w:rPr>
        <w:t>B</w:t>
      </w:r>
      <w:r>
        <w:rPr>
          <w:rFonts w:hAnsi="宋体"/>
          <w:color w:val="000000"/>
          <w:sz w:val="21"/>
          <w:szCs w:val="21"/>
        </w:rPr>
        <w:t>．不论在轨道</w:t>
      </w:r>
      <w:r>
        <w:rPr>
          <w:color w:val="000000"/>
          <w:sz w:val="21"/>
          <w:szCs w:val="21"/>
        </w:rPr>
        <w:t>1</w:t>
      </w:r>
      <w:r>
        <w:rPr>
          <w:rFonts w:hAnsi="宋体"/>
          <w:color w:val="000000"/>
          <w:sz w:val="21"/>
          <w:szCs w:val="21"/>
        </w:rPr>
        <w:t>还是轨道</w:t>
      </w:r>
      <w:r>
        <w:rPr>
          <w:color w:val="000000"/>
          <w:sz w:val="21"/>
          <w:szCs w:val="21"/>
        </w:rPr>
        <w:t>2</w:t>
      </w:r>
      <w:r>
        <w:rPr>
          <w:rFonts w:hAnsi="宋体"/>
          <w:color w:val="000000"/>
          <w:sz w:val="21"/>
          <w:szCs w:val="21"/>
        </w:rPr>
        <w:t>运行，卫星在</w:t>
      </w:r>
      <w:r>
        <w:rPr>
          <w:color w:val="000000"/>
          <w:position w:val="-4"/>
          <w:sz w:val="21"/>
          <w:szCs w:val="21"/>
        </w:rPr>
        <w:object>
          <v:shape id="对象 181" o:spid="_x0000_i1062" type="#_x0000_t75" alt=" " style="width:12pt;height:12.75pt;mso-position-horizontal-relative:page;mso-position-vertical-relative:page;mso-wrap-style:square" o:oleicon="f" o:ole="">
            <v:imagedata r:id="rId23" o:title=""/>
          </v:shape>
          <o:OLEObject Type="Embed" ProgID="Equation.DSMT4" ShapeID="对象 181" DrawAspect="Content" ObjectID="_1736265687" r:id="rId26"/>
        </w:object>
      </w:r>
      <w:r>
        <w:rPr>
          <w:rFonts w:hAnsi="宋体"/>
          <w:color w:val="000000"/>
          <w:sz w:val="21"/>
          <w:szCs w:val="21"/>
        </w:rPr>
        <w:t>点的加速度都相同</w:t>
      </w:r>
    </w:p>
    <w:p w:rsidR="00925A73" w:rsidP="0031059E" w14:paraId="6766B29A" w14:textId="77777777">
      <w:pPr>
        <w:pStyle w:val="a4"/>
        <w:spacing w:line="360" w:lineRule="auto"/>
        <w:rPr>
          <w:color w:val="000000"/>
          <w:sz w:val="21"/>
          <w:szCs w:val="21"/>
        </w:rPr>
      </w:pPr>
      <w:r>
        <w:rPr>
          <w:color w:val="000000"/>
          <w:sz w:val="21"/>
          <w:szCs w:val="21"/>
        </w:rPr>
        <w:t>C</w:t>
      </w:r>
      <w:r>
        <w:rPr>
          <w:rFonts w:hAnsi="宋体"/>
          <w:color w:val="000000"/>
          <w:sz w:val="21"/>
          <w:szCs w:val="21"/>
        </w:rPr>
        <w:t>．卫星在轨道</w:t>
      </w:r>
      <w:r w:rsidR="004E4046">
        <w:rPr>
          <w:rFonts w:hint="eastAsia"/>
          <w:color w:val="000000"/>
          <w:sz w:val="21"/>
          <w:szCs w:val="21"/>
        </w:rPr>
        <w:t>2</w:t>
      </w:r>
      <w:r>
        <w:rPr>
          <w:rFonts w:hAnsi="宋体"/>
          <w:color w:val="000000"/>
          <w:sz w:val="21"/>
          <w:szCs w:val="21"/>
        </w:rPr>
        <w:t>的任何位置都具有相同加速度</w:t>
      </w:r>
    </w:p>
    <w:p w:rsidR="00925A73" w:rsidP="0031059E" w14:paraId="69DEBB39" w14:textId="77777777">
      <w:pPr>
        <w:pStyle w:val="a4"/>
        <w:spacing w:line="360" w:lineRule="auto"/>
        <w:rPr>
          <w:color w:val="000000"/>
          <w:sz w:val="21"/>
          <w:szCs w:val="21"/>
        </w:rPr>
      </w:pPr>
      <w:r>
        <w:rPr>
          <w:color w:val="000000"/>
          <w:sz w:val="21"/>
          <w:szCs w:val="21"/>
        </w:rPr>
        <w:t>D</w:t>
      </w:r>
      <w:r>
        <w:rPr>
          <w:rFonts w:hAnsi="宋体"/>
          <w:color w:val="000000"/>
          <w:sz w:val="21"/>
          <w:szCs w:val="21"/>
        </w:rPr>
        <w:t>．卫星</w:t>
      </w:r>
      <w:r w:rsidR="004E4046">
        <w:rPr>
          <w:rFonts w:hAnsi="宋体" w:hint="eastAsia"/>
          <w:color w:val="000000"/>
          <w:sz w:val="21"/>
          <w:szCs w:val="21"/>
        </w:rPr>
        <w:t>在轨道</w:t>
      </w:r>
      <w:r w:rsidR="004E4046">
        <w:rPr>
          <w:rFonts w:hAnsi="宋体" w:hint="eastAsia"/>
          <w:color w:val="000000"/>
          <w:sz w:val="21"/>
          <w:szCs w:val="21"/>
        </w:rPr>
        <w:t>1</w:t>
      </w:r>
      <w:r w:rsidR="004E4046">
        <w:rPr>
          <w:rFonts w:hAnsi="宋体" w:hint="eastAsia"/>
          <w:color w:val="000000"/>
          <w:sz w:val="21"/>
          <w:szCs w:val="21"/>
        </w:rPr>
        <w:t>上的机械能大于</w:t>
      </w:r>
      <w:r>
        <w:rPr>
          <w:rFonts w:hAnsi="宋体"/>
          <w:color w:val="000000"/>
          <w:sz w:val="21"/>
          <w:szCs w:val="21"/>
        </w:rPr>
        <w:t>在轨道</w:t>
      </w:r>
      <w:r>
        <w:rPr>
          <w:color w:val="000000"/>
          <w:sz w:val="21"/>
          <w:szCs w:val="21"/>
        </w:rPr>
        <w:t>2</w:t>
      </w:r>
      <w:r>
        <w:rPr>
          <w:rFonts w:hAnsi="宋体"/>
          <w:color w:val="000000"/>
          <w:sz w:val="21"/>
          <w:szCs w:val="21"/>
        </w:rPr>
        <w:t>的</w:t>
      </w:r>
      <w:r w:rsidR="004E4046">
        <w:rPr>
          <w:rFonts w:hAnsi="宋体" w:hint="eastAsia"/>
          <w:color w:val="000000"/>
          <w:sz w:val="21"/>
          <w:szCs w:val="21"/>
        </w:rPr>
        <w:t>机械能</w:t>
      </w:r>
    </w:p>
    <w:p w:rsidR="00291306" w:rsidRPr="003F7EC8" w:rsidP="00291306" w14:paraId="0F0ED789" w14:textId="6336144E">
      <w:pPr>
        <w:spacing w:line="360" w:lineRule="auto"/>
        <w:jc w:val="left"/>
        <w:textAlignment w:val="center"/>
        <w:rPr>
          <w:bCs/>
        </w:rPr>
      </w:pPr>
      <w:r>
        <w:rPr>
          <w:bCs/>
        </w:rPr>
        <w:t>7</w:t>
      </w:r>
      <w:r>
        <w:rPr>
          <w:rFonts w:hint="eastAsia"/>
          <w:bCs/>
        </w:rPr>
        <w:t>、</w:t>
      </w:r>
      <w:r w:rsidRPr="003F7EC8">
        <w:rPr>
          <w:bCs/>
        </w:rPr>
        <w:t>某次发射地球同步卫星时，该卫星先进入椭圆轨道再进入同步轨道，椭圆轨道的近地点</w:t>
      </w:r>
      <w:r w:rsidRPr="003F7EC8">
        <w:rPr>
          <w:bCs/>
          <w:i/>
        </w:rPr>
        <w:t>A</w:t>
      </w:r>
      <w:r w:rsidRPr="003F7EC8">
        <w:rPr>
          <w:bCs/>
        </w:rPr>
        <w:t>在近地圆轨道上，远地点</w:t>
      </w:r>
      <w:r w:rsidRPr="003F7EC8">
        <w:rPr>
          <w:bCs/>
          <w:i/>
        </w:rPr>
        <w:t>B</w:t>
      </w:r>
      <w:r w:rsidRPr="003F7EC8">
        <w:rPr>
          <w:bCs/>
        </w:rPr>
        <w:t>在同步轨道上，如图所示。该卫星（　　）</w:t>
      </w:r>
    </w:p>
    <w:p w:rsidR="00291306" w:rsidRPr="003F7EC8" w:rsidP="00291306" w14:paraId="476F6289" w14:textId="77777777">
      <w:pPr>
        <w:spacing w:line="360" w:lineRule="auto"/>
        <w:jc w:val="center"/>
        <w:textAlignment w:val="center"/>
        <w:rPr>
          <w:bCs/>
        </w:rPr>
      </w:pPr>
      <w:r w:rsidRPr="003F7EC8">
        <w:rPr>
          <w:bCs/>
          <w:noProof/>
        </w:rPr>
        <w:drawing>
          <wp:inline distT="0" distB="0" distL="0" distR="0">
            <wp:extent cx="1428750" cy="1238250"/>
            <wp:effectExtent l="0" t="0" r="0" b="0"/>
            <wp:docPr id="100002" name="图片 1000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026" name="图片 100002" descr=" "/>
                    <pic:cNvPicPr>
                      <a:picLocks noChangeAspect="1"/>
                    </pic:cNvPicPr>
                  </pic:nvPicPr>
                  <pic:blipFill>
                    <a:blip xmlns:r="http://schemas.openxmlformats.org/officeDocument/2006/relationships" r:embed="rId27"/>
                    <a:stretch>
                      <a:fillRect/>
                    </a:stretch>
                  </pic:blipFill>
                  <pic:spPr>
                    <a:xfrm>
                      <a:off x="0" y="0"/>
                      <a:ext cx="1428750" cy="1238250"/>
                    </a:xfrm>
                    <a:prstGeom prst="rect">
                      <a:avLst/>
                    </a:prstGeom>
                  </pic:spPr>
                </pic:pic>
              </a:graphicData>
            </a:graphic>
          </wp:inline>
        </w:drawing>
      </w:r>
    </w:p>
    <w:p w:rsidR="00291306" w:rsidRPr="003F7EC8" w:rsidP="00291306" w14:paraId="1723EB5A" w14:textId="77777777">
      <w:pPr>
        <w:spacing w:line="360" w:lineRule="auto"/>
        <w:jc w:val="left"/>
        <w:textAlignment w:val="center"/>
        <w:rPr>
          <w:bCs/>
        </w:rPr>
      </w:pPr>
      <w:r w:rsidRPr="003F7EC8">
        <w:rPr>
          <w:bCs/>
        </w:rPr>
        <w:t>A</w:t>
      </w:r>
      <w:r w:rsidRPr="003F7EC8">
        <w:rPr>
          <w:bCs/>
        </w:rPr>
        <w:t>．在椭圆轨道上运行的周期小于</w:t>
      </w:r>
      <w:r w:rsidRPr="003F7EC8">
        <w:rPr>
          <w:bCs/>
        </w:rPr>
        <w:t>1</w:t>
      </w:r>
      <w:r w:rsidRPr="003F7EC8">
        <w:rPr>
          <w:bCs/>
        </w:rPr>
        <w:t>天</w:t>
      </w:r>
    </w:p>
    <w:p w:rsidR="00291306" w:rsidRPr="003F7EC8" w:rsidP="00291306" w14:paraId="58089D68" w14:textId="77777777">
      <w:pPr>
        <w:spacing w:line="360" w:lineRule="auto"/>
        <w:jc w:val="left"/>
        <w:textAlignment w:val="center"/>
        <w:rPr>
          <w:bCs/>
        </w:rPr>
      </w:pPr>
      <w:r w:rsidRPr="003F7EC8">
        <w:rPr>
          <w:bCs/>
        </w:rPr>
        <w:t>B</w:t>
      </w:r>
      <w:r w:rsidRPr="003F7EC8">
        <w:rPr>
          <w:bCs/>
        </w:rPr>
        <w:t>．在同步轨道上的角速度小于赤道上物体随地球自转的角速度</w:t>
      </w:r>
    </w:p>
    <w:p w:rsidR="00291306" w:rsidRPr="003F7EC8" w:rsidP="00291306" w14:paraId="5D8B8415" w14:textId="77777777">
      <w:pPr>
        <w:spacing w:line="360" w:lineRule="auto"/>
        <w:jc w:val="left"/>
        <w:textAlignment w:val="center"/>
        <w:rPr>
          <w:bCs/>
        </w:rPr>
      </w:pPr>
      <w:r w:rsidRPr="003F7EC8">
        <w:rPr>
          <w:bCs/>
        </w:rPr>
        <w:t>C</w:t>
      </w:r>
      <w:r w:rsidRPr="003F7EC8">
        <w:rPr>
          <w:bCs/>
        </w:rPr>
        <w:t>．在</w:t>
      </w:r>
      <w:r w:rsidRPr="003F7EC8">
        <w:rPr>
          <w:bCs/>
          <w:i/>
        </w:rPr>
        <w:t>B</w:t>
      </w:r>
      <w:r w:rsidRPr="003F7EC8">
        <w:rPr>
          <w:bCs/>
        </w:rPr>
        <w:t>点需要减速才能进入同步轨道</w:t>
      </w:r>
    </w:p>
    <w:p w:rsidR="00291306" w:rsidRPr="003F7EC8" w:rsidP="00291306" w14:paraId="4C5709A5" w14:textId="77777777">
      <w:pPr>
        <w:spacing w:line="360" w:lineRule="auto"/>
        <w:jc w:val="left"/>
        <w:textAlignment w:val="center"/>
        <w:rPr>
          <w:bCs/>
        </w:rPr>
      </w:pPr>
      <w:r w:rsidRPr="003F7EC8">
        <w:rPr>
          <w:bCs/>
        </w:rPr>
        <w:t>D</w:t>
      </w:r>
      <w:r w:rsidRPr="003F7EC8">
        <w:rPr>
          <w:bCs/>
        </w:rPr>
        <w:t>．在椭圆轨道上从</w:t>
      </w:r>
      <w:r w:rsidRPr="003F7EC8">
        <w:rPr>
          <w:bCs/>
          <w:i/>
        </w:rPr>
        <w:t>A</w:t>
      </w:r>
      <w:r w:rsidRPr="003F7EC8">
        <w:rPr>
          <w:bCs/>
        </w:rPr>
        <w:t>点运动到</w:t>
      </w:r>
      <w:r w:rsidRPr="003F7EC8">
        <w:rPr>
          <w:bCs/>
          <w:i/>
        </w:rPr>
        <w:t>B</w:t>
      </w:r>
      <w:r w:rsidRPr="003F7EC8">
        <w:rPr>
          <w:bCs/>
        </w:rPr>
        <w:t>点的过程中，速度增大</w:t>
      </w:r>
    </w:p>
    <w:p w:rsidR="00291306" w:rsidRPr="003F7EC8" w:rsidP="00291306" w14:paraId="30541F7D" w14:textId="098B80CA">
      <w:pPr>
        <w:spacing w:line="360" w:lineRule="auto"/>
        <w:jc w:val="left"/>
        <w:textAlignment w:val="center"/>
        <w:rPr>
          <w:bCs/>
        </w:rPr>
      </w:pPr>
      <w:r>
        <w:rPr>
          <w:bCs/>
        </w:rPr>
        <w:t>8</w:t>
      </w:r>
      <w:r>
        <w:rPr>
          <w:rFonts w:hint="eastAsia"/>
          <w:bCs/>
        </w:rPr>
        <w:t>、</w:t>
      </w:r>
      <w:r w:rsidRPr="003F7EC8">
        <w:rPr>
          <w:bCs/>
        </w:rPr>
        <w:t>2021</w:t>
      </w:r>
      <w:r w:rsidRPr="003F7EC8">
        <w:rPr>
          <w:bCs/>
        </w:rPr>
        <w:t>年</w:t>
      </w:r>
      <w:r w:rsidRPr="003F7EC8">
        <w:rPr>
          <w:bCs/>
        </w:rPr>
        <w:t>6</w:t>
      </w:r>
      <w:r w:rsidRPr="003F7EC8">
        <w:rPr>
          <w:bCs/>
        </w:rPr>
        <w:t>月</w:t>
      </w:r>
      <w:r w:rsidRPr="003F7EC8">
        <w:rPr>
          <w:bCs/>
        </w:rPr>
        <w:t>17</w:t>
      </w:r>
      <w:r w:rsidRPr="003F7EC8">
        <w:rPr>
          <w:bCs/>
        </w:rPr>
        <w:t>日，</w:t>
      </w:r>
      <w:r w:rsidRPr="003F7EC8">
        <w:rPr>
          <w:bCs/>
        </w:rPr>
        <w:t>“</w:t>
      </w:r>
      <w:r w:rsidRPr="003F7EC8">
        <w:rPr>
          <w:bCs/>
        </w:rPr>
        <w:t>神舟十二号</w:t>
      </w:r>
      <w:r w:rsidRPr="003F7EC8">
        <w:rPr>
          <w:bCs/>
        </w:rPr>
        <w:t>”</w:t>
      </w:r>
      <w:r w:rsidRPr="003F7EC8">
        <w:rPr>
          <w:bCs/>
        </w:rPr>
        <w:t>飞船一飞冲天，并且顺利与</w:t>
      </w:r>
      <w:r w:rsidRPr="003F7EC8">
        <w:rPr>
          <w:bCs/>
        </w:rPr>
        <w:t>“</w:t>
      </w:r>
      <w:r w:rsidRPr="003F7EC8">
        <w:rPr>
          <w:bCs/>
        </w:rPr>
        <w:t>天和号</w:t>
      </w:r>
      <w:r w:rsidRPr="003F7EC8">
        <w:rPr>
          <w:bCs/>
        </w:rPr>
        <w:t>”</w:t>
      </w:r>
      <w:r w:rsidRPr="003F7EC8">
        <w:rPr>
          <w:bCs/>
        </w:rPr>
        <w:t>核心舱对接，上演太空之吻！航天员聂海胜、刘伯明、汤洪波先后进入天和核心舱，中国航天员进入属于自己的空间站。在</w:t>
      </w:r>
      <w:r w:rsidRPr="003F7EC8">
        <w:rPr>
          <w:bCs/>
        </w:rPr>
        <w:t>3</w:t>
      </w:r>
      <w:r w:rsidRPr="003F7EC8">
        <w:rPr>
          <w:bCs/>
        </w:rPr>
        <w:t>个月的空间站生活中，宇航员主要测试空间站的各种操作系统以及操作模块能否正常进行，测试全新的宇航服，在天和外围进行</w:t>
      </w:r>
      <w:r w:rsidRPr="003F7EC8">
        <w:rPr>
          <w:bCs/>
        </w:rPr>
        <w:t>2</w:t>
      </w:r>
      <w:r w:rsidRPr="003F7EC8">
        <w:rPr>
          <w:bCs/>
        </w:rPr>
        <w:t>次太空行走，在核心舱进行科学实验以及宣传。下列说法中正确的是（　　）</w:t>
      </w:r>
    </w:p>
    <w:p w:rsidR="00291306" w:rsidRPr="003F7EC8" w:rsidP="00291306" w14:paraId="2648D70D" w14:textId="77777777">
      <w:pPr>
        <w:spacing w:line="360" w:lineRule="auto"/>
        <w:jc w:val="center"/>
        <w:textAlignment w:val="center"/>
        <w:rPr>
          <w:bCs/>
        </w:rPr>
      </w:pPr>
      <w:r w:rsidRPr="003F7EC8">
        <w:rPr>
          <w:bCs/>
          <w:noProof/>
        </w:rPr>
        <w:drawing>
          <wp:inline distT="0" distB="0" distL="0" distR="0">
            <wp:extent cx="1819275" cy="1019175"/>
            <wp:effectExtent l="0" t="0" r="0" b="0"/>
            <wp:docPr id="100010" name="图片 1000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7391" name="图片 100010" descr=" "/>
                    <pic:cNvPicPr>
                      <a:picLocks noChangeAspect="1"/>
                    </pic:cNvPicPr>
                  </pic:nvPicPr>
                  <pic:blipFill>
                    <a:blip xmlns:r="http://schemas.openxmlformats.org/officeDocument/2006/relationships" r:embed="rId28"/>
                    <a:stretch>
                      <a:fillRect/>
                    </a:stretch>
                  </pic:blipFill>
                  <pic:spPr>
                    <a:xfrm>
                      <a:off x="0" y="0"/>
                      <a:ext cx="1819275" cy="1019175"/>
                    </a:xfrm>
                    <a:prstGeom prst="rect">
                      <a:avLst/>
                    </a:prstGeom>
                  </pic:spPr>
                </pic:pic>
              </a:graphicData>
            </a:graphic>
          </wp:inline>
        </w:drawing>
      </w:r>
    </w:p>
    <w:p w:rsidR="00291306" w:rsidRPr="003F7EC8" w:rsidP="00291306" w14:paraId="536EE2FD" w14:textId="77777777">
      <w:pPr>
        <w:spacing w:line="360" w:lineRule="auto"/>
        <w:jc w:val="left"/>
        <w:textAlignment w:val="center"/>
        <w:rPr>
          <w:bCs/>
        </w:rPr>
      </w:pPr>
      <w:r w:rsidRPr="003F7EC8">
        <w:rPr>
          <w:bCs/>
        </w:rPr>
        <w:t>A</w:t>
      </w:r>
      <w:r w:rsidRPr="003F7EC8">
        <w:rPr>
          <w:bCs/>
        </w:rPr>
        <w:t>．使飞船与天和号在同一轨道上运行，然后飞船加速追上空间实验室实现对接</w:t>
      </w:r>
    </w:p>
    <w:p w:rsidR="00291306" w:rsidRPr="003F7EC8" w:rsidP="00291306" w14:paraId="6006F8DF" w14:textId="77777777">
      <w:pPr>
        <w:spacing w:line="360" w:lineRule="auto"/>
        <w:jc w:val="left"/>
        <w:textAlignment w:val="center"/>
        <w:rPr>
          <w:bCs/>
        </w:rPr>
      </w:pPr>
      <w:r w:rsidRPr="003F7EC8">
        <w:rPr>
          <w:bCs/>
        </w:rPr>
        <w:t>B</w:t>
      </w:r>
      <w:r w:rsidRPr="003F7EC8">
        <w:rPr>
          <w:bCs/>
        </w:rPr>
        <w:t>．飞船先在比天和号轨道半径小的轨道上加速，加速后飞船逐渐靠近天和号，两者速度接近时实现对接</w:t>
      </w:r>
    </w:p>
    <w:p w:rsidR="00291306" w:rsidRPr="003F7EC8" w:rsidP="00291306" w14:paraId="0686719C" w14:textId="77777777">
      <w:pPr>
        <w:spacing w:line="360" w:lineRule="auto"/>
        <w:jc w:val="left"/>
        <w:textAlignment w:val="center"/>
        <w:rPr>
          <w:bCs/>
        </w:rPr>
      </w:pPr>
      <w:r w:rsidRPr="003F7EC8">
        <w:rPr>
          <w:bCs/>
        </w:rPr>
        <w:t>C</w:t>
      </w:r>
      <w:r w:rsidRPr="003F7EC8">
        <w:rPr>
          <w:bCs/>
        </w:rPr>
        <w:t>．宇航员在空间站受地球引力作用处于完全失重状态</w:t>
      </w:r>
    </w:p>
    <w:p w:rsidR="00291306" w:rsidRPr="003F7EC8" w:rsidP="00291306" w14:paraId="6EC1250B" w14:textId="77777777">
      <w:pPr>
        <w:spacing w:line="360" w:lineRule="auto"/>
        <w:jc w:val="left"/>
        <w:textAlignment w:val="center"/>
        <w:rPr>
          <w:bCs/>
        </w:rPr>
      </w:pPr>
      <w:r w:rsidRPr="003F7EC8">
        <w:rPr>
          <w:bCs/>
        </w:rPr>
        <w:t>D</w:t>
      </w:r>
      <w:r w:rsidRPr="003F7EC8">
        <w:rPr>
          <w:bCs/>
        </w:rPr>
        <w:t>．宇航员出舱后将沿着原轨迹的切线方向做匀速直线运动</w:t>
      </w:r>
    </w:p>
    <w:p w:rsidR="00291306" w:rsidRPr="003F7EC8" w:rsidP="00291306" w14:paraId="02B6F9C1" w14:textId="7EB0FD2C">
      <w:pPr>
        <w:spacing w:line="360" w:lineRule="auto"/>
        <w:jc w:val="left"/>
        <w:textAlignment w:val="center"/>
        <w:rPr>
          <w:bCs/>
        </w:rPr>
      </w:pPr>
      <w:r>
        <w:rPr>
          <w:bCs/>
        </w:rPr>
        <w:t>9</w:t>
      </w:r>
      <w:r>
        <w:rPr>
          <w:rFonts w:hint="eastAsia"/>
          <w:bCs/>
        </w:rPr>
        <w:t>、</w:t>
      </w:r>
      <w:r w:rsidRPr="003F7EC8">
        <w:rPr>
          <w:bCs/>
        </w:rPr>
        <w:t>2022</w:t>
      </w:r>
      <w:r w:rsidRPr="003F7EC8">
        <w:rPr>
          <w:bCs/>
        </w:rPr>
        <w:t>年</w:t>
      </w:r>
      <w:r w:rsidRPr="003F7EC8">
        <w:rPr>
          <w:bCs/>
        </w:rPr>
        <w:t>4</w:t>
      </w:r>
      <w:r w:rsidRPr="003F7EC8">
        <w:rPr>
          <w:bCs/>
        </w:rPr>
        <w:t>月</w:t>
      </w:r>
      <w:r w:rsidRPr="003F7EC8">
        <w:rPr>
          <w:bCs/>
        </w:rPr>
        <w:t>16</w:t>
      </w:r>
      <w:r w:rsidRPr="003F7EC8">
        <w:rPr>
          <w:bCs/>
        </w:rPr>
        <w:t>日，</w:t>
      </w:r>
      <w:r w:rsidRPr="003F7EC8">
        <w:rPr>
          <w:bCs/>
        </w:rPr>
        <w:t>“</w:t>
      </w:r>
      <w:r w:rsidRPr="003F7EC8">
        <w:rPr>
          <w:bCs/>
        </w:rPr>
        <w:t>神舟十三号</w:t>
      </w:r>
      <w:r w:rsidRPr="003F7EC8">
        <w:rPr>
          <w:bCs/>
        </w:rPr>
        <w:t>”</w:t>
      </w:r>
      <w:r w:rsidRPr="003F7EC8">
        <w:rPr>
          <w:bCs/>
        </w:rPr>
        <w:t>返回舱载着翟志刚、王亚平、叶光富三位宇航员在东风着陆</w:t>
      </w:r>
      <w:r w:rsidRPr="003F7EC8">
        <w:rPr>
          <w:bCs/>
        </w:rPr>
        <w:t>场安全</w:t>
      </w:r>
      <w:r w:rsidRPr="003F7EC8">
        <w:rPr>
          <w:bCs/>
        </w:rPr>
        <w:t>降落，结束了</w:t>
      </w:r>
      <w:r w:rsidRPr="003F7EC8">
        <w:rPr>
          <w:bCs/>
        </w:rPr>
        <w:t>183</w:t>
      </w:r>
      <w:r w:rsidRPr="003F7EC8">
        <w:rPr>
          <w:bCs/>
        </w:rPr>
        <w:t>天太空之</w:t>
      </w:r>
      <w:r w:rsidRPr="003F7EC8">
        <w:rPr>
          <w:bCs/>
        </w:rPr>
        <w:t>旅顺利</w:t>
      </w:r>
      <w:r w:rsidRPr="003F7EC8">
        <w:rPr>
          <w:bCs/>
        </w:rPr>
        <w:t>返回地球。返回舱从工作轨道</w:t>
      </w:r>
      <w:r w:rsidRPr="003F7EC8">
        <w:rPr>
          <w:bCs/>
        </w:rPr>
        <w:t>Ⅰ</w:t>
      </w:r>
      <w:r w:rsidRPr="003F7EC8">
        <w:rPr>
          <w:bCs/>
        </w:rPr>
        <w:t>返回地面的部分运动轨迹如图所示，工作轨道</w:t>
      </w:r>
      <w:r w:rsidRPr="003F7EC8">
        <w:rPr>
          <w:bCs/>
        </w:rPr>
        <w:t>Ⅰ</w:t>
      </w:r>
      <w:r w:rsidRPr="003F7EC8">
        <w:rPr>
          <w:bCs/>
        </w:rPr>
        <w:t>与椭圆轨道</w:t>
      </w:r>
      <w:r w:rsidRPr="003F7EC8">
        <w:rPr>
          <w:bCs/>
        </w:rPr>
        <w:t>Ⅱ</w:t>
      </w:r>
      <w:r w:rsidRPr="003F7EC8">
        <w:rPr>
          <w:bCs/>
        </w:rPr>
        <w:t>相切于</w:t>
      </w:r>
      <w:r w:rsidRPr="003F7EC8">
        <w:rPr>
          <w:bCs/>
          <w:i/>
        </w:rPr>
        <w:t>A</w:t>
      </w:r>
      <w:r w:rsidRPr="003F7EC8">
        <w:rPr>
          <w:bCs/>
        </w:rPr>
        <w:t>点。下列说法正确的是（　　）</w:t>
      </w:r>
    </w:p>
    <w:p w:rsidR="00291306" w:rsidRPr="003F7EC8" w:rsidP="00291306" w14:paraId="4098242D" w14:textId="77777777">
      <w:pPr>
        <w:spacing w:line="360" w:lineRule="auto"/>
        <w:jc w:val="center"/>
        <w:textAlignment w:val="center"/>
        <w:rPr>
          <w:bCs/>
        </w:rPr>
      </w:pPr>
      <w:r w:rsidRPr="003F7EC8">
        <w:rPr>
          <w:bCs/>
          <w:noProof/>
        </w:rPr>
        <w:drawing>
          <wp:inline distT="0" distB="0" distL="0" distR="0">
            <wp:extent cx="1337095" cy="1093354"/>
            <wp:effectExtent l="0" t="0" r="0" b="0"/>
            <wp:docPr id="100011" name="图片 1000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1481" name="图片 100011" descr=" "/>
                    <pic:cNvPicPr>
                      <a:picLocks noChangeAspect="1"/>
                    </pic:cNvPicPr>
                  </pic:nvPicPr>
                  <pic:blipFill>
                    <a:blip xmlns:r="http://schemas.openxmlformats.org/officeDocument/2006/relationships" r:embed="rId29"/>
                    <a:stretch>
                      <a:fillRect/>
                    </a:stretch>
                  </pic:blipFill>
                  <pic:spPr>
                    <a:xfrm>
                      <a:off x="0" y="0"/>
                      <a:ext cx="1343927" cy="1098941"/>
                    </a:xfrm>
                    <a:prstGeom prst="rect">
                      <a:avLst/>
                    </a:prstGeom>
                  </pic:spPr>
                </pic:pic>
              </a:graphicData>
            </a:graphic>
          </wp:inline>
        </w:drawing>
      </w:r>
    </w:p>
    <w:p w:rsidR="00291306" w:rsidRPr="003F7EC8" w:rsidP="00291306" w14:paraId="27B09BA2" w14:textId="77777777">
      <w:pPr>
        <w:spacing w:line="360" w:lineRule="auto"/>
        <w:jc w:val="left"/>
        <w:textAlignment w:val="center"/>
        <w:rPr>
          <w:bCs/>
        </w:rPr>
      </w:pPr>
      <w:r w:rsidRPr="003F7EC8">
        <w:rPr>
          <w:bCs/>
        </w:rPr>
        <w:t>A</w:t>
      </w:r>
      <w:r w:rsidRPr="003F7EC8">
        <w:rPr>
          <w:bCs/>
        </w:rPr>
        <w:t>．返回舱在轨道</w:t>
      </w:r>
      <w:r w:rsidRPr="003F7EC8">
        <w:rPr>
          <w:bCs/>
        </w:rPr>
        <w:t>Ⅰ</w:t>
      </w:r>
      <w:r w:rsidRPr="003F7EC8">
        <w:rPr>
          <w:bCs/>
        </w:rPr>
        <w:t>上需要在</w:t>
      </w:r>
      <w:r w:rsidRPr="003F7EC8">
        <w:rPr>
          <w:bCs/>
          <w:i/>
        </w:rPr>
        <w:t>A</w:t>
      </w:r>
      <w:r w:rsidRPr="003F7EC8">
        <w:rPr>
          <w:bCs/>
        </w:rPr>
        <w:t>点点火喷气减速进入轨道</w:t>
      </w:r>
      <w:r w:rsidRPr="003F7EC8">
        <w:rPr>
          <w:bCs/>
        </w:rPr>
        <w:t>Ⅱ</w:t>
      </w:r>
    </w:p>
    <w:p w:rsidR="00291306" w:rsidRPr="003F7EC8" w:rsidP="00291306" w14:paraId="3D4F52B2" w14:textId="77777777">
      <w:pPr>
        <w:spacing w:line="360" w:lineRule="auto"/>
        <w:jc w:val="left"/>
        <w:textAlignment w:val="center"/>
        <w:rPr>
          <w:bCs/>
        </w:rPr>
      </w:pPr>
      <w:r w:rsidRPr="003F7EC8">
        <w:rPr>
          <w:bCs/>
        </w:rPr>
        <w:t>B</w:t>
      </w:r>
      <w:r w:rsidRPr="003F7EC8">
        <w:rPr>
          <w:bCs/>
        </w:rPr>
        <w:t>．返回舱在轨道</w:t>
      </w:r>
      <w:r w:rsidRPr="003F7EC8">
        <w:rPr>
          <w:bCs/>
        </w:rPr>
        <w:t>Ⅰ</w:t>
      </w:r>
      <w:r w:rsidRPr="003F7EC8">
        <w:rPr>
          <w:bCs/>
        </w:rPr>
        <w:t>上经过</w:t>
      </w:r>
      <w:r w:rsidRPr="003F7EC8">
        <w:rPr>
          <w:bCs/>
          <w:i/>
        </w:rPr>
        <w:t>A</w:t>
      </w:r>
      <w:r w:rsidRPr="003F7EC8">
        <w:rPr>
          <w:bCs/>
        </w:rPr>
        <w:t>点时的加速度大于在轨道</w:t>
      </w:r>
      <w:r w:rsidRPr="003F7EC8">
        <w:rPr>
          <w:bCs/>
        </w:rPr>
        <w:t>Ⅱ</w:t>
      </w:r>
      <w:r w:rsidRPr="003F7EC8">
        <w:rPr>
          <w:bCs/>
        </w:rPr>
        <w:t>上经过</w:t>
      </w:r>
      <w:r w:rsidRPr="003F7EC8">
        <w:rPr>
          <w:bCs/>
          <w:i/>
        </w:rPr>
        <w:t>A</w:t>
      </w:r>
      <w:r w:rsidRPr="003F7EC8">
        <w:rPr>
          <w:bCs/>
        </w:rPr>
        <w:t>点时的加速度</w:t>
      </w:r>
    </w:p>
    <w:p w:rsidR="00291306" w:rsidRPr="003F7EC8" w:rsidP="00291306" w14:paraId="27243D06" w14:textId="77777777">
      <w:pPr>
        <w:spacing w:line="360" w:lineRule="auto"/>
        <w:jc w:val="left"/>
        <w:textAlignment w:val="center"/>
        <w:rPr>
          <w:bCs/>
        </w:rPr>
      </w:pPr>
      <w:r w:rsidRPr="003F7EC8">
        <w:rPr>
          <w:bCs/>
        </w:rPr>
        <w:t>C</w:t>
      </w:r>
      <w:r w:rsidRPr="003F7EC8">
        <w:rPr>
          <w:bCs/>
        </w:rPr>
        <w:t>．返回舱在轨道</w:t>
      </w:r>
      <w:r w:rsidRPr="003F7EC8">
        <w:rPr>
          <w:bCs/>
        </w:rPr>
        <w:t>Ⅰ</w:t>
      </w:r>
      <w:r w:rsidRPr="003F7EC8">
        <w:rPr>
          <w:bCs/>
        </w:rPr>
        <w:t>上运动的周期大于在轨道</w:t>
      </w:r>
      <w:r w:rsidRPr="003F7EC8">
        <w:rPr>
          <w:bCs/>
        </w:rPr>
        <w:t>Ⅱ</w:t>
      </w:r>
      <w:r w:rsidRPr="003F7EC8">
        <w:rPr>
          <w:bCs/>
        </w:rPr>
        <w:t>上运动的周期</w:t>
      </w:r>
    </w:p>
    <w:p w:rsidR="00291306" w:rsidRPr="003F7EC8" w:rsidP="00291306" w14:paraId="3445D829" w14:textId="77777777">
      <w:pPr>
        <w:spacing w:line="360" w:lineRule="auto"/>
        <w:jc w:val="left"/>
        <w:textAlignment w:val="center"/>
        <w:rPr>
          <w:bCs/>
        </w:rPr>
      </w:pPr>
      <w:r w:rsidRPr="003F7EC8">
        <w:rPr>
          <w:bCs/>
        </w:rPr>
        <w:t>D</w:t>
      </w:r>
      <w:r w:rsidRPr="003F7EC8">
        <w:rPr>
          <w:bCs/>
        </w:rPr>
        <w:t>．返回舱在轨道</w:t>
      </w:r>
      <w:r w:rsidRPr="003F7EC8">
        <w:rPr>
          <w:bCs/>
        </w:rPr>
        <w:t>Ⅱ</w:t>
      </w:r>
      <w:r w:rsidRPr="003F7EC8">
        <w:rPr>
          <w:bCs/>
        </w:rPr>
        <w:t>上运动时，从远地点</w:t>
      </w:r>
      <w:r w:rsidRPr="003F7EC8">
        <w:rPr>
          <w:bCs/>
          <w:i/>
        </w:rPr>
        <w:t>A</w:t>
      </w:r>
      <w:r w:rsidRPr="003F7EC8">
        <w:rPr>
          <w:bCs/>
        </w:rPr>
        <w:t>到近地点</w:t>
      </w:r>
      <w:r w:rsidRPr="003F7EC8">
        <w:rPr>
          <w:bCs/>
          <w:i/>
        </w:rPr>
        <w:t>B</w:t>
      </w:r>
      <w:r w:rsidRPr="003F7EC8">
        <w:rPr>
          <w:bCs/>
        </w:rPr>
        <w:t>的过程中做减速运动</w:t>
      </w:r>
    </w:p>
    <w:p w:rsidR="00291306" w:rsidRPr="003F7EC8" w:rsidP="00291306" w14:paraId="35EB44C2" w14:textId="535516E5">
      <w:pPr>
        <w:spacing w:line="360" w:lineRule="auto"/>
        <w:jc w:val="left"/>
        <w:textAlignment w:val="center"/>
        <w:rPr>
          <w:bCs/>
        </w:rPr>
      </w:pPr>
      <w:r>
        <w:rPr>
          <w:bCs/>
        </w:rPr>
        <w:t>10</w:t>
      </w:r>
      <w:r>
        <w:rPr>
          <w:rFonts w:hint="eastAsia"/>
          <w:bCs/>
        </w:rPr>
        <w:t>、</w:t>
      </w:r>
      <w:r w:rsidRPr="003F7EC8">
        <w:rPr>
          <w:bCs/>
        </w:rPr>
        <w:t>2021</w:t>
      </w:r>
      <w:r w:rsidRPr="003F7EC8">
        <w:rPr>
          <w:bCs/>
        </w:rPr>
        <w:t>年</w:t>
      </w:r>
      <w:r w:rsidRPr="003F7EC8">
        <w:rPr>
          <w:bCs/>
        </w:rPr>
        <w:t>5</w:t>
      </w:r>
      <w:r w:rsidRPr="003F7EC8">
        <w:rPr>
          <w:bCs/>
        </w:rPr>
        <w:t>月</w:t>
      </w:r>
      <w:r w:rsidRPr="003F7EC8">
        <w:rPr>
          <w:bCs/>
        </w:rPr>
        <w:t>15</w:t>
      </w:r>
      <w:r w:rsidRPr="003F7EC8">
        <w:rPr>
          <w:bCs/>
        </w:rPr>
        <w:t>日，</w:t>
      </w:r>
      <w:r w:rsidRPr="003F7EC8">
        <w:rPr>
          <w:bCs/>
        </w:rPr>
        <w:t>我国天</w:t>
      </w:r>
      <w:r w:rsidRPr="003F7EC8">
        <w:rPr>
          <w:bCs/>
        </w:rPr>
        <w:t>问一号卫星探测</w:t>
      </w:r>
      <w:r w:rsidRPr="003F7EC8">
        <w:rPr>
          <w:bCs/>
        </w:rPr>
        <w:t>器携着陆巡视器祝融号</w:t>
      </w:r>
      <w:r w:rsidRPr="003F7EC8">
        <w:rPr>
          <w:bCs/>
        </w:rPr>
        <w:t>成功着陆火星。如图为天问一号实施火星捕获的轨道简化图，关于天问一号，下列说法正确的是（　　）</w:t>
      </w:r>
    </w:p>
    <w:p w:rsidR="00291306" w:rsidRPr="003F7EC8" w:rsidP="00291306" w14:paraId="1DB98CB0" w14:textId="77777777">
      <w:pPr>
        <w:spacing w:line="360" w:lineRule="auto"/>
        <w:jc w:val="center"/>
        <w:textAlignment w:val="center"/>
        <w:rPr>
          <w:bCs/>
        </w:rPr>
      </w:pPr>
      <w:r w:rsidRPr="003F7EC8">
        <w:rPr>
          <w:bCs/>
          <w:noProof/>
        </w:rPr>
        <w:drawing>
          <wp:inline distT="0" distB="0" distL="0" distR="0">
            <wp:extent cx="1914159" cy="1666875"/>
            <wp:effectExtent l="0" t="0" r="0" b="0"/>
            <wp:docPr id="100014" name="图片 1000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8814" name="图片 100014" descr=" "/>
                    <pic:cNvPicPr>
                      <a:picLocks noChangeAspect="1"/>
                    </pic:cNvPicPr>
                  </pic:nvPicPr>
                  <pic:blipFill>
                    <a:blip xmlns:r="http://schemas.openxmlformats.org/officeDocument/2006/relationships" r:embed="rId30"/>
                    <a:stretch>
                      <a:fillRect/>
                    </a:stretch>
                  </pic:blipFill>
                  <pic:spPr>
                    <a:xfrm>
                      <a:off x="0" y="0"/>
                      <a:ext cx="1916307" cy="1668746"/>
                    </a:xfrm>
                    <a:prstGeom prst="rect">
                      <a:avLst/>
                    </a:prstGeom>
                  </pic:spPr>
                </pic:pic>
              </a:graphicData>
            </a:graphic>
          </wp:inline>
        </w:drawing>
      </w:r>
    </w:p>
    <w:p w:rsidR="00291306" w:rsidRPr="003F7EC8" w:rsidP="00291306" w14:paraId="7256F6FA" w14:textId="77777777">
      <w:pPr>
        <w:spacing w:line="360" w:lineRule="auto"/>
        <w:jc w:val="left"/>
        <w:textAlignment w:val="center"/>
        <w:rPr>
          <w:bCs/>
        </w:rPr>
      </w:pPr>
      <w:r w:rsidRPr="003F7EC8">
        <w:rPr>
          <w:bCs/>
        </w:rPr>
        <w:t>A</w:t>
      </w:r>
      <w:r w:rsidRPr="003F7EC8">
        <w:rPr>
          <w:bCs/>
        </w:rPr>
        <w:t>．从轨道</w:t>
      </w:r>
      <w:r w:rsidRPr="003F7EC8">
        <w:rPr>
          <w:bCs/>
        </w:rPr>
        <w:t>1</w:t>
      </w:r>
      <w:r w:rsidRPr="003F7EC8">
        <w:rPr>
          <w:bCs/>
        </w:rPr>
        <w:t>变轨进入轨道</w:t>
      </w:r>
      <w:r w:rsidRPr="003F7EC8">
        <w:rPr>
          <w:bCs/>
        </w:rPr>
        <w:t>2</w:t>
      </w:r>
      <w:r w:rsidRPr="003F7EC8">
        <w:rPr>
          <w:bCs/>
        </w:rPr>
        <w:t>，要在</w:t>
      </w:r>
      <w:r w:rsidRPr="003F7EC8">
        <w:rPr>
          <w:bCs/>
          <w:i/>
        </w:rPr>
        <w:t>P</w:t>
      </w:r>
      <w:r w:rsidRPr="003F7EC8">
        <w:rPr>
          <w:bCs/>
        </w:rPr>
        <w:t>点点火减速</w:t>
      </w:r>
    </w:p>
    <w:p w:rsidR="00291306" w:rsidRPr="003F7EC8" w:rsidP="00291306" w14:paraId="0D4DDA1F" w14:textId="77777777">
      <w:pPr>
        <w:spacing w:line="360" w:lineRule="auto"/>
        <w:jc w:val="left"/>
        <w:textAlignment w:val="center"/>
        <w:rPr>
          <w:bCs/>
        </w:rPr>
      </w:pPr>
      <w:r w:rsidRPr="003F7EC8">
        <w:rPr>
          <w:bCs/>
        </w:rPr>
        <w:t>B</w:t>
      </w:r>
      <w:r w:rsidRPr="003F7EC8">
        <w:rPr>
          <w:bCs/>
        </w:rPr>
        <w:t>．在轨道</w:t>
      </w:r>
      <w:r w:rsidRPr="003F7EC8">
        <w:rPr>
          <w:bCs/>
        </w:rPr>
        <w:t>2</w:t>
      </w:r>
      <w:r w:rsidRPr="003F7EC8">
        <w:rPr>
          <w:bCs/>
        </w:rPr>
        <w:t>从</w:t>
      </w:r>
      <w:r w:rsidRPr="003F7EC8">
        <w:rPr>
          <w:bCs/>
          <w:i/>
        </w:rPr>
        <w:t>P</w:t>
      </w:r>
      <w:r w:rsidRPr="003F7EC8">
        <w:rPr>
          <w:bCs/>
        </w:rPr>
        <w:t>点向</w:t>
      </w:r>
      <w:r w:rsidRPr="003F7EC8">
        <w:rPr>
          <w:bCs/>
          <w:i/>
        </w:rPr>
        <w:t>M</w:t>
      </w:r>
      <w:r w:rsidRPr="003F7EC8">
        <w:rPr>
          <w:bCs/>
        </w:rPr>
        <w:t>点运行</w:t>
      </w:r>
      <w:r w:rsidRPr="003F7EC8">
        <w:rPr>
          <w:bCs/>
        </w:rPr>
        <w:t>过程中线速度逐渐增大</w:t>
      </w:r>
    </w:p>
    <w:p w:rsidR="00291306" w:rsidRPr="003F7EC8" w:rsidP="00291306" w14:paraId="7EB59021" w14:textId="77777777">
      <w:pPr>
        <w:spacing w:line="360" w:lineRule="auto"/>
        <w:jc w:val="left"/>
        <w:textAlignment w:val="center"/>
        <w:rPr>
          <w:bCs/>
        </w:rPr>
      </w:pPr>
      <w:r w:rsidRPr="003F7EC8">
        <w:rPr>
          <w:bCs/>
        </w:rPr>
        <w:t>C</w:t>
      </w:r>
      <w:r w:rsidRPr="003F7EC8">
        <w:rPr>
          <w:bCs/>
        </w:rPr>
        <w:t>．在轨道</w:t>
      </w:r>
      <w:r w:rsidRPr="003F7EC8">
        <w:rPr>
          <w:bCs/>
        </w:rPr>
        <w:t>2</w:t>
      </w:r>
      <w:r w:rsidRPr="003F7EC8">
        <w:rPr>
          <w:bCs/>
        </w:rPr>
        <w:t>的运行周期比在轨道</w:t>
      </w:r>
      <w:r w:rsidRPr="003F7EC8">
        <w:rPr>
          <w:bCs/>
        </w:rPr>
        <w:t>3</w:t>
      </w:r>
      <w:r w:rsidRPr="003F7EC8">
        <w:rPr>
          <w:bCs/>
        </w:rPr>
        <w:t>的运行周期长</w:t>
      </w:r>
    </w:p>
    <w:p w:rsidR="00291306" w:rsidRPr="003F7EC8" w:rsidP="00291306" w14:paraId="16673D06" w14:textId="77777777">
      <w:pPr>
        <w:spacing w:line="360" w:lineRule="auto"/>
        <w:jc w:val="left"/>
        <w:textAlignment w:val="center"/>
        <w:rPr>
          <w:bCs/>
        </w:rPr>
      </w:pPr>
      <w:r w:rsidRPr="003F7EC8">
        <w:rPr>
          <w:bCs/>
        </w:rPr>
        <w:t>D</w:t>
      </w:r>
      <w:r w:rsidRPr="003F7EC8">
        <w:rPr>
          <w:bCs/>
        </w:rPr>
        <w:t>．经过轨道</w:t>
      </w:r>
      <w:r w:rsidRPr="003F7EC8">
        <w:rPr>
          <w:bCs/>
        </w:rPr>
        <w:t>2</w:t>
      </w:r>
      <w:r w:rsidRPr="003F7EC8">
        <w:rPr>
          <w:bCs/>
        </w:rPr>
        <w:t>的</w:t>
      </w:r>
      <w:r w:rsidRPr="003F7EC8">
        <w:rPr>
          <w:bCs/>
          <w:i/>
        </w:rPr>
        <w:t>M</w:t>
      </w:r>
      <w:r w:rsidRPr="003F7EC8">
        <w:rPr>
          <w:bCs/>
        </w:rPr>
        <w:t>点的加速度比经过轨道</w:t>
      </w:r>
      <w:r w:rsidRPr="003F7EC8">
        <w:rPr>
          <w:bCs/>
        </w:rPr>
        <w:t>3</w:t>
      </w:r>
      <w:r w:rsidRPr="003F7EC8">
        <w:rPr>
          <w:bCs/>
        </w:rPr>
        <w:t>的</w:t>
      </w:r>
      <w:r w:rsidRPr="003F7EC8">
        <w:rPr>
          <w:bCs/>
          <w:i/>
        </w:rPr>
        <w:t>Q</w:t>
      </w:r>
      <w:r w:rsidRPr="003F7EC8">
        <w:rPr>
          <w:bCs/>
        </w:rPr>
        <w:t>点的加速度大</w:t>
      </w:r>
    </w:p>
    <w:p w:rsidR="00291306" w:rsidRPr="003F7EC8" w:rsidP="00291306" w14:paraId="119CCC8D" w14:textId="3C495958">
      <w:pPr>
        <w:spacing w:line="360" w:lineRule="auto"/>
        <w:jc w:val="left"/>
        <w:textAlignment w:val="center"/>
        <w:rPr>
          <w:bCs/>
        </w:rPr>
      </w:pPr>
      <w:r>
        <w:rPr>
          <w:bCs/>
        </w:rPr>
        <w:t>11</w:t>
      </w:r>
      <w:r>
        <w:rPr>
          <w:rFonts w:hint="eastAsia"/>
          <w:bCs/>
        </w:rPr>
        <w:t>、</w:t>
      </w:r>
      <w:r w:rsidRPr="003F7EC8">
        <w:rPr>
          <w:bCs/>
        </w:rPr>
        <w:t>如图所示，</w:t>
      </w:r>
      <w:r w:rsidRPr="003F7EC8">
        <w:rPr>
          <w:bCs/>
        </w:rPr>
        <w:t>“</w:t>
      </w:r>
      <w:r w:rsidRPr="003F7EC8">
        <w:rPr>
          <w:bCs/>
        </w:rPr>
        <w:t>嫦娥五号</w:t>
      </w:r>
      <w:r w:rsidRPr="003F7EC8">
        <w:rPr>
          <w:bCs/>
        </w:rPr>
        <w:t>”</w:t>
      </w:r>
      <w:r w:rsidRPr="003F7EC8">
        <w:rPr>
          <w:bCs/>
        </w:rPr>
        <w:t>探测器发射到月球上要经过多次变轨，最终降落到月球表面上，其中轨道</w:t>
      </w:r>
      <w:r w:rsidRPr="003F7EC8">
        <w:rPr>
          <w:bCs/>
        </w:rPr>
        <w:t>Ⅰ</w:t>
      </w:r>
      <w:r w:rsidRPr="003F7EC8">
        <w:rPr>
          <w:bCs/>
        </w:rPr>
        <w:t>为圆形轨道，轨道</w:t>
      </w:r>
      <w:r w:rsidRPr="003F7EC8">
        <w:rPr>
          <w:bCs/>
        </w:rPr>
        <w:t>Ⅱ</w:t>
      </w:r>
      <w:r w:rsidRPr="003F7EC8">
        <w:rPr>
          <w:bCs/>
        </w:rPr>
        <w:t>为椭圆轨道，下列说法正确的是（</w:t>
      </w:r>
      <w:r w:rsidRPr="003F7EC8">
        <w:rPr>
          <w:bCs/>
        </w:rPr>
        <w:t>  </w:t>
      </w:r>
      <w:r>
        <w:rPr>
          <w:bCs/>
        </w:rPr>
        <w:t xml:space="preserve"> </w:t>
      </w:r>
      <w:r w:rsidRPr="003F7EC8">
        <w:rPr>
          <w:bCs/>
        </w:rPr>
        <w:t>   </w:t>
      </w:r>
      <w:r w:rsidRPr="003F7EC8">
        <w:rPr>
          <w:bCs/>
        </w:rPr>
        <w:t>）</w:t>
      </w:r>
    </w:p>
    <w:p w:rsidR="00291306" w:rsidRPr="003F7EC8" w:rsidP="00291306" w14:paraId="475FE7A2" w14:textId="77777777">
      <w:pPr>
        <w:spacing w:line="360" w:lineRule="auto"/>
        <w:jc w:val="center"/>
        <w:textAlignment w:val="center"/>
        <w:rPr>
          <w:bCs/>
        </w:rPr>
      </w:pPr>
      <w:r w:rsidRPr="003F7EC8">
        <w:rPr>
          <w:bCs/>
          <w:noProof/>
        </w:rPr>
        <w:drawing>
          <wp:inline distT="0" distB="0" distL="0" distR="0">
            <wp:extent cx="1587260" cy="1336214"/>
            <wp:effectExtent l="0" t="0" r="0" b="0"/>
            <wp:docPr id="100016" name="图片 1000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59258" name="图片 100016" descr=" "/>
                    <pic:cNvPicPr>
                      <a:picLocks noChangeAspect="1"/>
                    </pic:cNvPicPr>
                  </pic:nvPicPr>
                  <pic:blipFill>
                    <a:blip xmlns:r="http://schemas.openxmlformats.org/officeDocument/2006/relationships" r:embed="rId31"/>
                    <a:stretch>
                      <a:fillRect/>
                    </a:stretch>
                  </pic:blipFill>
                  <pic:spPr>
                    <a:xfrm>
                      <a:off x="0" y="0"/>
                      <a:ext cx="1593579" cy="1341533"/>
                    </a:xfrm>
                    <a:prstGeom prst="rect">
                      <a:avLst/>
                    </a:prstGeom>
                  </pic:spPr>
                </pic:pic>
              </a:graphicData>
            </a:graphic>
          </wp:inline>
        </w:drawing>
      </w:r>
    </w:p>
    <w:p w:rsidR="00291306" w:rsidRPr="003F7EC8" w:rsidP="00291306" w14:paraId="45460459" w14:textId="77777777">
      <w:pPr>
        <w:spacing w:line="360" w:lineRule="auto"/>
        <w:jc w:val="left"/>
        <w:textAlignment w:val="center"/>
        <w:rPr>
          <w:bCs/>
        </w:rPr>
      </w:pPr>
      <w:r w:rsidRPr="003F7EC8">
        <w:rPr>
          <w:bCs/>
        </w:rPr>
        <w:t>A</w:t>
      </w:r>
      <w:r w:rsidRPr="003F7EC8">
        <w:rPr>
          <w:bCs/>
        </w:rPr>
        <w:t>．探测器在轨道</w:t>
      </w:r>
      <w:r w:rsidRPr="003F7EC8">
        <w:rPr>
          <w:bCs/>
        </w:rPr>
        <w:t>Ⅰ</w:t>
      </w:r>
      <w:r w:rsidRPr="003F7EC8">
        <w:rPr>
          <w:bCs/>
        </w:rPr>
        <w:t>经过</w:t>
      </w:r>
      <w:r w:rsidRPr="003F7EC8">
        <w:rPr>
          <w:bCs/>
          <w:i/>
        </w:rPr>
        <w:t>P</w:t>
      </w:r>
      <w:r w:rsidRPr="003F7EC8">
        <w:rPr>
          <w:bCs/>
        </w:rPr>
        <w:t>点时的加速度等于在轨道</w:t>
      </w:r>
      <w:r w:rsidRPr="003F7EC8">
        <w:rPr>
          <w:bCs/>
        </w:rPr>
        <w:t>Ⅱ</w:t>
      </w:r>
      <w:r w:rsidRPr="003F7EC8">
        <w:rPr>
          <w:bCs/>
        </w:rPr>
        <w:t>经过</w:t>
      </w:r>
      <w:r w:rsidRPr="003F7EC8">
        <w:rPr>
          <w:bCs/>
          <w:i/>
        </w:rPr>
        <w:t>P</w:t>
      </w:r>
      <w:r w:rsidRPr="003F7EC8">
        <w:rPr>
          <w:bCs/>
        </w:rPr>
        <w:t>点时的加速度</w:t>
      </w:r>
    </w:p>
    <w:p w:rsidR="00291306" w:rsidRPr="003F7EC8" w:rsidP="00291306" w14:paraId="2A21A3A6" w14:textId="77777777">
      <w:pPr>
        <w:spacing w:line="360" w:lineRule="auto"/>
        <w:jc w:val="left"/>
        <w:textAlignment w:val="center"/>
        <w:rPr>
          <w:bCs/>
        </w:rPr>
      </w:pPr>
      <w:r w:rsidRPr="003F7EC8">
        <w:rPr>
          <w:bCs/>
        </w:rPr>
        <w:t>B</w:t>
      </w:r>
      <w:r w:rsidRPr="003F7EC8">
        <w:rPr>
          <w:bCs/>
        </w:rPr>
        <w:t>．探测器在轨道</w:t>
      </w:r>
      <w:r w:rsidRPr="003F7EC8">
        <w:rPr>
          <w:bCs/>
        </w:rPr>
        <w:t>Ⅰ</w:t>
      </w:r>
      <w:r w:rsidRPr="003F7EC8">
        <w:rPr>
          <w:bCs/>
        </w:rPr>
        <w:t>运行时的速度大于</w:t>
      </w:r>
      <w:r w:rsidRPr="003F7EC8">
        <w:rPr>
          <w:bCs/>
        </w:rPr>
        <w:t>7.9km/s</w:t>
      </w:r>
    </w:p>
    <w:p w:rsidR="00291306" w:rsidRPr="003F7EC8" w:rsidP="00291306" w14:paraId="678FDE8F" w14:textId="77777777">
      <w:pPr>
        <w:spacing w:line="360" w:lineRule="auto"/>
        <w:jc w:val="left"/>
        <w:textAlignment w:val="center"/>
        <w:rPr>
          <w:bCs/>
        </w:rPr>
      </w:pPr>
      <w:r w:rsidRPr="003F7EC8">
        <w:rPr>
          <w:bCs/>
        </w:rPr>
        <w:t>C</w:t>
      </w:r>
      <w:r w:rsidRPr="003F7EC8">
        <w:rPr>
          <w:bCs/>
        </w:rPr>
        <w:t>．探测器在轨道</w:t>
      </w:r>
      <w:r w:rsidRPr="003F7EC8">
        <w:rPr>
          <w:bCs/>
        </w:rPr>
        <w:t>Ⅰ</w:t>
      </w:r>
      <w:r w:rsidRPr="003F7EC8">
        <w:rPr>
          <w:bCs/>
        </w:rPr>
        <w:t>的运行周期大于在轨道</w:t>
      </w:r>
      <w:r w:rsidRPr="003F7EC8">
        <w:rPr>
          <w:bCs/>
        </w:rPr>
        <w:t>Ⅱ</w:t>
      </w:r>
      <w:r w:rsidRPr="003F7EC8">
        <w:rPr>
          <w:bCs/>
        </w:rPr>
        <w:t>的运行周期</w:t>
      </w:r>
    </w:p>
    <w:p w:rsidR="00E630AB" w:rsidRPr="00291306" w:rsidP="00291306" w14:paraId="1D947D58" w14:textId="3985F789">
      <w:pPr>
        <w:spacing w:line="360" w:lineRule="auto"/>
        <w:jc w:val="left"/>
        <w:textAlignment w:val="center"/>
        <w:rPr>
          <w:rFonts w:hint="eastAsia"/>
          <w:bCs/>
        </w:rPr>
        <w:sectPr w:rsidSect="002E30E3">
          <w:headerReference w:type="default" r:id="rId32"/>
          <w:footerReference w:type="even" r:id="rId33"/>
          <w:footerReference w:type="default" r:id="rId34"/>
          <w:pgSz w:w="11906" w:h="16838" w:code="9"/>
          <w:pgMar w:top="1440" w:right="1080" w:bottom="1440" w:left="1080" w:header="567" w:footer="454" w:gutter="0"/>
          <w:cols w:sep="1" w:space="424"/>
          <w:docGrid w:type="lines" w:linePitch="312"/>
        </w:sectPr>
      </w:pPr>
      <w:r w:rsidRPr="003F7EC8">
        <w:rPr>
          <w:bCs/>
        </w:rPr>
        <w:t>D</w:t>
      </w:r>
      <w:r w:rsidRPr="003F7EC8">
        <w:rPr>
          <w:bCs/>
        </w:rPr>
        <w:t>．探测器在</w:t>
      </w:r>
      <w:r w:rsidRPr="003F7EC8">
        <w:rPr>
          <w:bCs/>
          <w:i/>
        </w:rPr>
        <w:t>P</w:t>
      </w:r>
      <w:r w:rsidRPr="003F7EC8">
        <w:rPr>
          <w:bCs/>
        </w:rPr>
        <w:t>点由轨道</w:t>
      </w:r>
      <w:r w:rsidRPr="003F7EC8">
        <w:rPr>
          <w:bCs/>
        </w:rPr>
        <w:t>Ⅰ</w:t>
      </w:r>
      <w:r w:rsidRPr="003F7EC8">
        <w:rPr>
          <w:bCs/>
        </w:rPr>
        <w:t>进入轨道</w:t>
      </w:r>
      <w:r w:rsidRPr="003F7EC8">
        <w:rPr>
          <w:bCs/>
        </w:rPr>
        <w:t>Ⅱ</w:t>
      </w:r>
      <w:r w:rsidRPr="003F7EC8">
        <w:rPr>
          <w:bCs/>
        </w:rPr>
        <w:t>必须</w:t>
      </w:r>
      <w:r w:rsidRPr="003F7EC8">
        <w:rPr>
          <w:bCs/>
        </w:rPr>
        <w:t>点火减速</w:t>
      </w:r>
    </w:p>
    <w:p>
      <w:r w:rsidRPr="00291306" w:rsidR="00E630AB">
        <w:rPr>
          <w:rFonts w:hint="eastAsia"/>
          <w:bCs/>
        </w:rPr>
        <w:drawing>
          <wp:inline>
            <wp:extent cx="6188710" cy="7406488"/>
            <wp:docPr id="10009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1191" name=""/>
                    <pic:cNvPicPr>
                      <a:picLocks noChangeAspect="1"/>
                    </pic:cNvPicPr>
                  </pic:nvPicPr>
                  <pic:blipFill>
                    <a:blip xmlns:r="http://schemas.openxmlformats.org/officeDocument/2006/relationships" r:embed="rId35"/>
                    <a:stretch>
                      <a:fillRect/>
                    </a:stretch>
                  </pic:blipFill>
                  <pic:spPr>
                    <a:xfrm>
                      <a:off x="0" y="0"/>
                      <a:ext cx="6188710" cy="740648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134E" w:rsidP="00E723E4" w14:paraId="410E1534" w14:textId="77777777">
    <w:pPr>
      <w:pStyle w:val="Footer"/>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2</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1</w:t>
    </w:r>
    <w:r>
      <w:rPr>
        <w:kern w:val="0"/>
        <w:szCs w:val="21"/>
      </w:rPr>
      <w:fldChar w:fldCharType="end"/>
    </w:r>
    <w:r>
      <w:rPr>
        <w:rFonts w:hint="eastAsia"/>
        <w:kern w:val="0"/>
        <w:szCs w:val="21"/>
      </w:rPr>
      <w:t xml:space="preserve"> </w:t>
    </w:r>
    <w:r>
      <w:rPr>
        <w:rFonts w:hint="eastAsia"/>
        <w:kern w:val="0"/>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33268" w:rsidP="00C33268" w14:paraId="32D2AF36" w14:textId="42E4B4DA">
    <w:pPr>
      <w:pStyle w:val="Header"/>
      <w:jc w:val="both"/>
      <w:rPr>
        <w:rFonts w:hint="eastAsia"/>
      </w:rPr>
    </w:pPr>
    <w:r>
      <w:rPr>
        <w:rFonts w:hint="eastAsia"/>
      </w:rPr>
      <w:t>高三</w:t>
    </w:r>
    <w:r>
      <w:t xml:space="preserve">  </w:t>
    </w:r>
    <w:r>
      <w:rPr>
        <w:rFonts w:hint="eastAsia"/>
        <w:szCs w:val="21"/>
      </w:rPr>
      <w:t>物理</w:t>
    </w:r>
    <w:r>
      <w:rPr>
        <w:szCs w:val="21"/>
      </w:rPr>
      <w:t xml:space="preserve"> </w:t>
    </w:r>
    <w:r>
      <w:t xml:space="preserve"> </w:t>
    </w:r>
    <w:r>
      <w:rPr>
        <w:rFonts w:hint="eastAsia"/>
      </w:rPr>
      <w:t>学案</w:t>
    </w:r>
    <w:r>
      <w:t xml:space="preserve">               </w:t>
    </w:r>
    <w:r>
      <w:t xml:space="preserve">         </w:t>
    </w:r>
    <w:r>
      <w:t xml:space="preserve">                               </w:t>
    </w:r>
    <w:r>
      <w:rPr>
        <w:rFonts w:hint="eastAsia"/>
      </w:rPr>
      <w:t>班级</w:t>
    </w:r>
    <w:r>
      <w:rPr>
        <w:u w:val="single"/>
      </w:rPr>
      <w:t xml:space="preserve">             </w:t>
    </w:r>
    <w:r>
      <w:rPr>
        <w:rFonts w:hint="eastAsia"/>
      </w:rPr>
      <w:t>姓名</w:t>
    </w:r>
    <w:r>
      <w:rPr>
        <w:u w:val="single"/>
      </w:rPr>
      <w:t xml:space="preserve">               </w: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CA0823"/>
    <w:multiLevelType w:val="hybridMultilevel"/>
    <w:tmpl w:val="2C8A081E"/>
    <w:lvl w:ilvl="0">
      <w:start w:val="1"/>
      <w:numFmt w:val="upperLetter"/>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3C9E4169"/>
    <w:multiLevelType w:val="hybridMultilevel"/>
    <w:tmpl w:val="9F0E88B8"/>
    <w:lvl w:ilvl="0">
      <w:start w:val="1"/>
      <w:numFmt w:val="japaneseCounting"/>
      <w:lvlText w:val="%1、"/>
      <w:lvlJc w:val="left"/>
      <w:pPr>
        <w:ind w:left="420" w:hanging="420"/>
      </w:pPr>
      <w:rPr>
        <w:rFonts w:hint="default"/>
        <w:lang w:val="en-US"/>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43F43D63"/>
    <w:multiLevelType w:val="hybridMultilevel"/>
    <w:tmpl w:val="0AD4B26A"/>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3">
    <w:nsid w:val="577E4106"/>
    <w:multiLevelType w:val="singleLevel"/>
    <w:tmpl w:val="577E4106"/>
    <w:lvl w:ilvl="0">
      <w:start w:val="1"/>
      <w:numFmt w:val="upperLetter"/>
      <w:suff w:val="nothing"/>
      <w:lvlText w:val="%1."/>
      <w:lvlJc w:val="left"/>
    </w:lvl>
  </w:abstractNum>
  <w:abstractNum w:abstractNumId="4">
    <w:nsid w:val="58C67006"/>
    <w:multiLevelType w:val="hybridMultilevel"/>
    <w:tmpl w:val="318084AE"/>
    <w:lvl w:ilvl="0">
      <w:start w:val="1"/>
      <w:numFmt w:val="upperLetter"/>
      <w:lvlText w:val="%1."/>
      <w:lvlJc w:val="left"/>
      <w:pPr>
        <w:tabs>
          <w:tab w:val="num" w:pos="360"/>
        </w:tabs>
        <w:ind w:left="360" w:hanging="360"/>
      </w:pPr>
      <w:rPr>
        <w:rFonts w:hAnsi="宋体"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6E64459C"/>
    <w:multiLevelType w:val="hybridMultilevel"/>
    <w:tmpl w:val="ECE6E1A0"/>
    <w:lvl w:ilvl="0">
      <w:start w:val="1"/>
      <w:numFmt w:val="decimalEnclosedCircle"/>
      <w:lvlText w:val="%1"/>
      <w:lvlJc w:val="left"/>
      <w:pPr>
        <w:ind w:left="570" w:hanging="360"/>
      </w:pPr>
      <w:rPr>
        <w:rFonts w:ascii="宋体"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6">
    <w:nsid w:val="75EF1601"/>
    <w:multiLevelType w:val="hybridMultilevel"/>
    <w:tmpl w:val="5EE858B2"/>
    <w:lvl w:ilvl="0">
      <w:start w:val="1"/>
      <w:numFmt w:val="decimalEnclosedCircle"/>
      <w:lvlText w:val="%1"/>
      <w:lvlJc w:val="left"/>
      <w:pPr>
        <w:ind w:left="360"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4"/>
  </w:num>
  <w:num w:numId="3">
    <w:abstractNumId w:val="3"/>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000000"/>
    <w:rsid w:val="00007E44"/>
    <w:rsid w:val="00016617"/>
    <w:rsid w:val="000C66DC"/>
    <w:rsid w:val="000E33CB"/>
    <w:rsid w:val="00101B16"/>
    <w:rsid w:val="001260C3"/>
    <w:rsid w:val="001638F6"/>
    <w:rsid w:val="001832A4"/>
    <w:rsid w:val="001C155B"/>
    <w:rsid w:val="001C52AA"/>
    <w:rsid w:val="001F0328"/>
    <w:rsid w:val="002448B4"/>
    <w:rsid w:val="00260695"/>
    <w:rsid w:val="00291306"/>
    <w:rsid w:val="002B2860"/>
    <w:rsid w:val="002C180F"/>
    <w:rsid w:val="002E30E3"/>
    <w:rsid w:val="002E7169"/>
    <w:rsid w:val="0031059E"/>
    <w:rsid w:val="00345315"/>
    <w:rsid w:val="0034581F"/>
    <w:rsid w:val="0035071B"/>
    <w:rsid w:val="00370459"/>
    <w:rsid w:val="003739A3"/>
    <w:rsid w:val="00376AB9"/>
    <w:rsid w:val="00397AAD"/>
    <w:rsid w:val="003A0A85"/>
    <w:rsid w:val="003F7EC8"/>
    <w:rsid w:val="00410124"/>
    <w:rsid w:val="004151FC"/>
    <w:rsid w:val="00434DA5"/>
    <w:rsid w:val="00436C87"/>
    <w:rsid w:val="00471A7C"/>
    <w:rsid w:val="00476EBC"/>
    <w:rsid w:val="004E4046"/>
    <w:rsid w:val="004F07BC"/>
    <w:rsid w:val="00541B3D"/>
    <w:rsid w:val="005C69CF"/>
    <w:rsid w:val="005E5C34"/>
    <w:rsid w:val="006019EC"/>
    <w:rsid w:val="006118AA"/>
    <w:rsid w:val="00612B4A"/>
    <w:rsid w:val="006B7BF6"/>
    <w:rsid w:val="006D02DF"/>
    <w:rsid w:val="006D1681"/>
    <w:rsid w:val="00726572"/>
    <w:rsid w:val="00751590"/>
    <w:rsid w:val="00753AA4"/>
    <w:rsid w:val="007A7D60"/>
    <w:rsid w:val="007C2B42"/>
    <w:rsid w:val="007D22A1"/>
    <w:rsid w:val="0081601A"/>
    <w:rsid w:val="008314CA"/>
    <w:rsid w:val="00832973"/>
    <w:rsid w:val="0088383D"/>
    <w:rsid w:val="0088496A"/>
    <w:rsid w:val="008C5180"/>
    <w:rsid w:val="008D4756"/>
    <w:rsid w:val="008E14A2"/>
    <w:rsid w:val="00900670"/>
    <w:rsid w:val="00925A73"/>
    <w:rsid w:val="009F7A78"/>
    <w:rsid w:val="00A708AD"/>
    <w:rsid w:val="00AA04B1"/>
    <w:rsid w:val="00AD43A8"/>
    <w:rsid w:val="00B105D1"/>
    <w:rsid w:val="00B22077"/>
    <w:rsid w:val="00B25621"/>
    <w:rsid w:val="00B52F8F"/>
    <w:rsid w:val="00B63C19"/>
    <w:rsid w:val="00BC1B95"/>
    <w:rsid w:val="00BF7832"/>
    <w:rsid w:val="00C02FC6"/>
    <w:rsid w:val="00C31EF3"/>
    <w:rsid w:val="00C33268"/>
    <w:rsid w:val="00C5134E"/>
    <w:rsid w:val="00C65802"/>
    <w:rsid w:val="00C72D76"/>
    <w:rsid w:val="00CC5314"/>
    <w:rsid w:val="00D21F08"/>
    <w:rsid w:val="00D50827"/>
    <w:rsid w:val="00D8672C"/>
    <w:rsid w:val="00DD12DF"/>
    <w:rsid w:val="00DD14C1"/>
    <w:rsid w:val="00E55817"/>
    <w:rsid w:val="00E630AB"/>
    <w:rsid w:val="00E673B4"/>
    <w:rsid w:val="00E723E4"/>
    <w:rsid w:val="00E80F4D"/>
    <w:rsid w:val="00ED3D48"/>
    <w:rsid w:val="00EE5F11"/>
    <w:rsid w:val="00EF4438"/>
    <w:rsid w:val="00F72DA4"/>
    <w:rsid w:val="00FD2680"/>
    <w:rsid w:val="00FD47C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7E90FED5-61D8-46BE-B53F-78FA74C8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A4DC7"/>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7A4DC7"/>
    <w:pPr>
      <w:tabs>
        <w:tab w:val="center" w:pos="4153"/>
        <w:tab w:val="right" w:pos="8306"/>
      </w:tabs>
      <w:snapToGrid w:val="0"/>
      <w:jc w:val="left"/>
    </w:pPr>
    <w:rPr>
      <w:sz w:val="18"/>
      <w:szCs w:val="18"/>
    </w:rPr>
  </w:style>
  <w:style w:type="table" w:styleId="TableGrid">
    <w:name w:val="Table Grid"/>
    <w:basedOn w:val="TableNormal"/>
    <w:rsid w:val="008C45D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Char,Char Char,Char Char Char,Plain Text_0,普通文字,普通文字 Char,标题1,标题1 Char Char,标题1 Char Char Char Char,标题1 Char Char Char Char Char,游数的,游数的格式,纯文本 Char,纯文本 Char Char,纯文本 Char Char Char,纯文本 Char Char1,纯文本 Char Char1 Char Char Char,纯文本 Char1"/>
    <w:basedOn w:val="Normal"/>
    <w:link w:val="a"/>
    <w:rsid w:val="001438E7"/>
    <w:rPr>
      <w:rFonts w:ascii="宋体" w:hAnsi="Courier New" w:cs="Courier New"/>
      <w:szCs w:val="21"/>
    </w:rPr>
  </w:style>
  <w:style w:type="paragraph" w:customStyle="1" w:styleId="reader-word-layerreader-word-s2-9">
    <w:name w:val="reader-word-layer reader-word-s2-9"/>
    <w:basedOn w:val="Normal"/>
    <w:rsid w:val="001B0A38"/>
    <w:pPr>
      <w:widowControl/>
      <w:spacing w:before="100" w:beforeAutospacing="1" w:after="100" w:afterAutospacing="1"/>
      <w:jc w:val="left"/>
    </w:pPr>
    <w:rPr>
      <w:rFonts w:ascii="宋体" w:hAnsi="宋体" w:cs="宋体"/>
      <w:kern w:val="0"/>
      <w:sz w:val="24"/>
    </w:rPr>
  </w:style>
  <w:style w:type="paragraph" w:styleId="BodyText">
    <w:name w:val="Body Text"/>
    <w:basedOn w:val="Normal"/>
    <w:rsid w:val="00716F13"/>
    <w:pPr>
      <w:spacing w:after="120"/>
    </w:pPr>
  </w:style>
  <w:style w:type="paragraph" w:customStyle="1" w:styleId="0">
    <w:name w:val="正文_0"/>
    <w:qFormat/>
    <w:rsid w:val="00A52536"/>
    <w:pPr>
      <w:widowControl w:val="0"/>
      <w:jc w:val="both"/>
    </w:pPr>
    <w:rPr>
      <w:rFonts w:ascii="Calibri" w:hAnsi="Calibri"/>
      <w:kern w:val="2"/>
      <w:sz w:val="21"/>
      <w:szCs w:val="22"/>
    </w:rPr>
  </w:style>
  <w:style w:type="paragraph" w:styleId="NormalWeb">
    <w:name w:val="Normal (Web)"/>
    <w:aliases w:val="普通(网站)1"/>
    <w:basedOn w:val="Normal"/>
    <w:uiPriority w:val="99"/>
    <w:unhideWhenUsed/>
    <w:rsid w:val="00160E18"/>
    <w:pPr>
      <w:widowControl/>
      <w:spacing w:before="100" w:beforeAutospacing="1" w:after="100" w:afterAutospacing="1"/>
      <w:jc w:val="left"/>
    </w:pPr>
    <w:rPr>
      <w:rFonts w:ascii="宋体" w:hAnsi="宋体" w:cs="宋体"/>
      <w:kern w:val="0"/>
      <w:sz w:val="24"/>
    </w:rPr>
  </w:style>
  <w:style w:type="paragraph" w:styleId="ListParagraph">
    <w:name w:val="List Paragraph"/>
    <w:basedOn w:val="Normal"/>
    <w:qFormat/>
    <w:rsid w:val="00930D26"/>
    <w:pPr>
      <w:ind w:firstLine="420" w:firstLineChars="200"/>
    </w:pPr>
  </w:style>
  <w:style w:type="paragraph" w:customStyle="1" w:styleId="00">
    <w:name w:val="纯文本_0"/>
    <w:basedOn w:val="0"/>
    <w:rsid w:val="00C36C15"/>
    <w:rPr>
      <w:rFonts w:ascii="宋体" w:hAnsi="Courier New" w:cs="Courier New"/>
      <w:szCs w:val="21"/>
    </w:rPr>
  </w:style>
  <w:style w:type="character" w:customStyle="1" w:styleId="a">
    <w:name w:val="纯文本 字符"/>
    <w:aliases w:val=" Char Char Char 字符,Char Char Char 字符,Char Char 字符,Char 字符,Plain Text 字符,普通文字 Char 字符,普通文字 字符,标题1 Char Char 字符,标题1 字符,游数的格式 字符,纯文本 Char Char Char 字符,纯文本 Char Char 字符,纯文本 Char Char1 Char Char Char 字符,纯文本 Char Char1 字符,纯文本 Char 字符,纯文本 Char1 字符"/>
    <w:basedOn w:val="DefaultParagraphFont"/>
    <w:link w:val="PlainText"/>
    <w:rsid w:val="00CE732A"/>
    <w:rPr>
      <w:rFonts w:ascii="宋体" w:eastAsia="宋体" w:hAnsi="Courier New" w:cs="Courier New"/>
      <w:kern w:val="2"/>
      <w:sz w:val="21"/>
      <w:szCs w:val="21"/>
      <w:lang w:val="en-US" w:eastAsia="zh-CN" w:bidi="ar-SA"/>
    </w:rPr>
  </w:style>
  <w:style w:type="character" w:customStyle="1" w:styleId="ask-title2">
    <w:name w:val="ask-title2"/>
    <w:basedOn w:val="DefaultParagraphFont"/>
    <w:rsid w:val="00D2078E"/>
  </w:style>
  <w:style w:type="paragraph" w:customStyle="1" w:styleId="DefaultParagraph">
    <w:name w:val="DefaultParagraph"/>
    <w:rsid w:val="00052E44"/>
    <w:rPr>
      <w:rFonts w:hAnsi="Calibri"/>
      <w:kern w:val="2"/>
      <w:sz w:val="21"/>
      <w:szCs w:val="22"/>
    </w:rPr>
  </w:style>
  <w:style w:type="paragraph" w:customStyle="1" w:styleId="exttext-alignleft">
    <w:name w:val="ext_text-align_left"/>
    <w:basedOn w:val="Normal"/>
    <w:rsid w:val="00BE0B38"/>
    <w:pPr>
      <w:widowControl/>
      <w:spacing w:before="100" w:beforeAutospacing="1" w:after="100" w:afterAutospacing="1"/>
      <w:jc w:val="left"/>
    </w:pPr>
    <w:rPr>
      <w:rFonts w:ascii="宋体" w:hAnsi="宋体" w:cs="宋体"/>
      <w:kern w:val="0"/>
      <w:sz w:val="24"/>
    </w:rPr>
  </w:style>
  <w:style w:type="paragraph" w:styleId="BalloonText">
    <w:name w:val="Balloon Text"/>
    <w:basedOn w:val="Normal"/>
    <w:link w:val="a2"/>
    <w:rsid w:val="00785FE7"/>
    <w:rPr>
      <w:sz w:val="18"/>
      <w:szCs w:val="18"/>
    </w:rPr>
  </w:style>
  <w:style w:type="character" w:customStyle="1" w:styleId="a2">
    <w:name w:val="批注框文本 字符"/>
    <w:basedOn w:val="DefaultParagraphFont"/>
    <w:link w:val="BalloonText"/>
    <w:rsid w:val="00785FE7"/>
    <w:rPr>
      <w:kern w:val="2"/>
      <w:sz w:val="18"/>
      <w:szCs w:val="18"/>
    </w:rPr>
  </w:style>
  <w:style w:type="character" w:styleId="PlaceholderText">
    <w:name w:val="Placeholder Text"/>
    <w:basedOn w:val="DefaultParagraphFont"/>
    <w:uiPriority w:val="99"/>
    <w:semiHidden/>
    <w:rsid w:val="000718A3"/>
    <w:rPr>
      <w:color w:val="808080"/>
    </w:rPr>
  </w:style>
  <w:style w:type="character" w:customStyle="1" w:styleId="ps">
    <w:name w:val="ps"/>
    <w:basedOn w:val="DefaultParagraphFont"/>
    <w:rsid w:val="00A0370D"/>
  </w:style>
  <w:style w:type="character" w:customStyle="1" w:styleId="apple-converted-space">
    <w:name w:val="apple-converted-space"/>
    <w:basedOn w:val="DefaultParagraphFont"/>
    <w:rsid w:val="00B719D8"/>
  </w:style>
  <w:style w:type="paragraph" w:customStyle="1" w:styleId="Normal1">
    <w:name w:val="Normal_1"/>
    <w:qFormat/>
    <w:rsid w:val="00015948"/>
    <w:pPr>
      <w:widowControl w:val="0"/>
      <w:jc w:val="both"/>
    </w:pPr>
    <w:rPr>
      <w:kern w:val="2"/>
      <w:sz w:val="21"/>
      <w:szCs w:val="22"/>
    </w:rPr>
  </w:style>
  <w:style w:type="character" w:styleId="Hyperlink">
    <w:name w:val="Hyperlink"/>
    <w:basedOn w:val="DefaultParagraphFont"/>
    <w:rsid w:val="00600F84"/>
    <w:rPr>
      <w:color w:val="0000FF"/>
      <w:u w:val="single"/>
    </w:rPr>
  </w:style>
  <w:style w:type="paragraph" w:styleId="BodyTextIndent">
    <w:name w:val="Body Text Indent"/>
    <w:basedOn w:val="Normal"/>
    <w:link w:val="a3"/>
    <w:rsid w:val="009B7622"/>
    <w:pPr>
      <w:spacing w:after="120"/>
      <w:ind w:left="420" w:leftChars="200"/>
    </w:pPr>
  </w:style>
  <w:style w:type="character" w:customStyle="1" w:styleId="a3">
    <w:name w:val="正文文本缩进 字符"/>
    <w:basedOn w:val="DefaultParagraphFont"/>
    <w:link w:val="BodyTextIndent"/>
    <w:rsid w:val="009B7622"/>
    <w:rPr>
      <w:kern w:val="2"/>
      <w:sz w:val="21"/>
      <w:szCs w:val="24"/>
    </w:rPr>
  </w:style>
  <w:style w:type="character" w:customStyle="1" w:styleId="Char6">
    <w:name w:val="高考解析题目 Char"/>
    <w:link w:val="a4"/>
    <w:locked/>
    <w:rsid w:val="00925A73"/>
    <w:rPr>
      <w:sz w:val="28"/>
      <w:szCs w:val="32"/>
    </w:rPr>
  </w:style>
  <w:style w:type="paragraph" w:customStyle="1" w:styleId="a4">
    <w:name w:val="高考解析题目"/>
    <w:basedOn w:val="Normal"/>
    <w:link w:val="Char6"/>
    <w:rsid w:val="00925A73"/>
    <w:rPr>
      <w:kern w:val="0"/>
      <w:sz w:val="28"/>
      <w:szCs w:val="32"/>
    </w:rPr>
  </w:style>
  <w:style w:type="character" w:customStyle="1" w:styleId="w0">
    <w:name w:val="w0"/>
    <w:basedOn w:val="DefaultParagraphFont"/>
    <w:rsid w:val="0088496A"/>
  </w:style>
  <w:style w:type="character" w:customStyle="1" w:styleId="pa">
    <w:name w:val="pa"/>
    <w:basedOn w:val="DefaultParagraphFont"/>
    <w:rsid w:val="00416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wmf" /><Relationship Id="rId15" Type="http://schemas.openxmlformats.org/officeDocument/2006/relationships/oleObject" Target="embeddings/oleObject2.bin" /><Relationship Id="rId16" Type="http://schemas.openxmlformats.org/officeDocument/2006/relationships/image" Target="media/image10.wmf" /><Relationship Id="rId17" Type="http://schemas.openxmlformats.org/officeDocument/2006/relationships/oleObject" Target="embeddings/oleObject3.bin" /><Relationship Id="rId18" Type="http://schemas.openxmlformats.org/officeDocument/2006/relationships/image" Target="media/image11.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oleObject" Target="embeddings/oleObject8.bin" /><Relationship Id="rId27" Type="http://schemas.openxmlformats.org/officeDocument/2006/relationships/image" Target="media/image15.png" /><Relationship Id="rId28" Type="http://schemas.openxmlformats.org/officeDocument/2006/relationships/image" Target="media/image16.png" /><Relationship Id="rId29" Type="http://schemas.openxmlformats.org/officeDocument/2006/relationships/image" Target="media/image17.png" /><Relationship Id="rId3" Type="http://schemas.openxmlformats.org/officeDocument/2006/relationships/fontTable" Target="fontTable.xml" /><Relationship Id="rId30" Type="http://schemas.openxmlformats.org/officeDocument/2006/relationships/image" Target="media/image18.png" /><Relationship Id="rId31" Type="http://schemas.openxmlformats.org/officeDocument/2006/relationships/image" Target="media/image19.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image" Target="media/image21.jpeg"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bin" /></Relationships>
</file>

<file path=word/_rels/footer2.xml.rels>&#65279;<?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CF80F-4257-4674-BBD0-8F8ACF85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5</Pages>
  <Words>1943</Words>
  <Characters>2003</Characters>
  <Application>Microsoft Office Word</Application>
  <DocSecurity>0</DocSecurity>
  <Lines>83</Lines>
  <Paragraphs>119</Paragraphs>
  <ScaleCrop>false</ScaleCrop>
  <Company/>
  <LinksUpToDate>false</LinksUpToDate>
  <CharactersWithSpaces>3827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 yj</cp:lastModifiedBy>
  <cp:revision>294</cp:revision>
  <cp:lastPrinted>2017-08-25T02:15:00Z</cp:lastPrinted>
  <dcterms:created xsi:type="dcterms:W3CDTF">2019-09-30T07:14:00Z</dcterms:created>
  <dcterms:modified xsi:type="dcterms:W3CDTF">2023-01-26T11:04:00Z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