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EF035E" w:rsidRPr="00043B54" w:rsidP="003E6F77" w14:paraId="53B9779A" w14:textId="25AFF955">
      <w:pPr>
        <w:jc w:val="center"/>
        <w:textAlignment w:val="center"/>
        <w:rPr>
          <w:rFonts w:ascii="黑体" w:eastAsia="黑体" w:hAnsi="黑体" w:cs="黑体"/>
          <w:b/>
          <w:sz w:val="30"/>
        </w:rPr>
      </w:pPr>
      <w:r>
        <w:rPr>
          <w:rFonts w:ascii="黑体" w:eastAsia="黑体" w:hAnsi="黑体" w:cs="黑体" w:hint="eastAsia"/>
          <w:b/>
          <w:sz w:val="30"/>
        </w:rPr>
        <w:drawing>
          <wp:anchor simplePos="0" relativeHeight="251658240" behindDoc="0" locked="0" layoutInCell="1" allowOverlap="1">
            <wp:simplePos x="0" y="0"/>
            <wp:positionH relativeFrom="page">
              <wp:posOffset>11150600</wp:posOffset>
            </wp:positionH>
            <wp:positionV relativeFrom="topMargin">
              <wp:posOffset>10820400</wp:posOffset>
            </wp:positionV>
            <wp:extent cx="381000" cy="393700"/>
            <wp:wrapNone/>
            <wp:docPr id="1000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46140" name=""/>
                    <pic:cNvPicPr>
                      <a:picLocks noChangeAspect="1"/>
                    </pic:cNvPicPr>
                  </pic:nvPicPr>
                  <pic:blipFill>
                    <a:blip xmlns:r="http://schemas.openxmlformats.org/officeDocument/2006/relationships" r:embed="rId5"/>
                    <a:stretch>
                      <a:fillRect/>
                    </a:stretch>
                  </pic:blipFill>
                  <pic:spPr>
                    <a:xfrm>
                      <a:off x="0" y="0"/>
                      <a:ext cx="381000" cy="393700"/>
                    </a:xfrm>
                    <a:prstGeom prst="rect">
                      <a:avLst/>
                    </a:prstGeom>
                  </pic:spPr>
                </pic:pic>
              </a:graphicData>
            </a:graphic>
          </wp:anchor>
        </w:drawing>
      </w:r>
      <w:r>
        <w:rPr>
          <w:rFonts w:ascii="黑体" w:eastAsia="黑体" w:hAnsi="黑体" w:cs="黑体" w:hint="eastAsia"/>
          <w:b/>
          <w:sz w:val="30"/>
        </w:rPr>
        <w:t>微专题：倾斜面和竖直面的圆周运动</w:t>
      </w:r>
      <w:r w:rsidR="008B5F7F">
        <w:rPr>
          <w:rFonts w:ascii="黑体" w:eastAsia="黑体" w:hAnsi="黑体" w:cs="黑体" w:hint="eastAsia"/>
          <w:b/>
          <w:sz w:val="30"/>
        </w:rPr>
        <w:t>（一）</w:t>
      </w:r>
    </w:p>
    <w:p w:rsidR="00EF035E" w:rsidRPr="00043B54" w:rsidP="002E035E" w14:paraId="0D2E3D65" w14:textId="77777777">
      <w:pPr>
        <w:jc w:val="left"/>
        <w:textAlignment w:val="center"/>
        <w:rPr>
          <w:rFonts w:ascii="宋体" w:hAnsi="宋体" w:cs="宋体"/>
          <w:b/>
        </w:rPr>
      </w:pPr>
      <w:r w:rsidRPr="00043B54">
        <w:rPr>
          <w:rFonts w:ascii="宋体" w:hAnsi="宋体" w:cs="宋体" w:hint="eastAsia"/>
          <w:b/>
        </w:rPr>
        <w:t>一、单选题</w:t>
      </w:r>
    </w:p>
    <w:p w:rsidR="008A6AFF" w14:paraId="13C9B7A0" w14:textId="6CF11DC6">
      <w:pPr>
        <w:spacing w:line="360" w:lineRule="auto"/>
        <w:jc w:val="left"/>
        <w:textAlignment w:val="center"/>
      </w:pPr>
      <w:r>
        <w:rPr>
          <w:noProof/>
        </w:rPr>
        <w:drawing>
          <wp:anchor distT="0" distB="0" distL="114300" distR="114300" simplePos="0" relativeHeight="251659264" behindDoc="0" locked="0" layoutInCell="1" allowOverlap="1">
            <wp:simplePos x="0" y="0"/>
            <wp:positionH relativeFrom="column">
              <wp:posOffset>4015105</wp:posOffset>
            </wp:positionH>
            <wp:positionV relativeFrom="paragraph">
              <wp:posOffset>713740</wp:posOffset>
            </wp:positionV>
            <wp:extent cx="1001395" cy="1357630"/>
            <wp:effectExtent l="0" t="0" r="8255" b="0"/>
            <wp:wrapSquare wrapText="bothSides"/>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97461" name=""/>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01395" cy="1357630"/>
                    </a:xfrm>
                    <a:prstGeom prst="rect">
                      <a:avLst/>
                    </a:prstGeom>
                  </pic:spPr>
                </pic:pic>
              </a:graphicData>
            </a:graphic>
            <wp14:sizeRelH relativeFrom="page">
              <wp14:pctWidth>0</wp14:pctWidth>
            </wp14:sizeRelH>
            <wp14:sizeRelV relativeFrom="page">
              <wp14:pctHeight>0</wp14:pctHeight>
            </wp14:sizeRelV>
          </wp:anchor>
        </w:drawing>
      </w:r>
      <w:r>
        <w:t>1</w:t>
      </w:r>
      <w:r>
        <w:t>．如图，某杂技表演中一演员表演荡秋千。若秋千的每根绳长为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276be57f98560667fd0b54aed088437" style="width:14.8pt;height:11.2pt" o:oleicon="f" o:ole="">
            <v:imagedata r:id="rId7" o:title="eqIda276be57f98560667fd0b54aed088437"/>
          </v:shape>
          <o:OLEObject Type="Embed" ProgID="Equation.DSMT4" ShapeID="_x0000_i1025" DrawAspect="Content" ObjectID="_1725529246" r:id="rId8"/>
        </w:object>
      </w:r>
      <w:r>
        <w:t>，该演员和秋千踏板的总质量为</w:t>
      </w:r>
      <w:r>
        <w:object>
          <v:shape id="_x0000_i1026" type="#_x0000_t75" alt="eqId59f0e84413d0eb3bc124f95b7b371ce3" style="width:24.8pt;height:14.4pt" o:oleicon="f" o:ole="">
            <v:imagedata r:id="rId9" o:title="eqId59f0e84413d0eb3bc124f95b7b371ce3"/>
          </v:shape>
          <o:OLEObject Type="Embed" ProgID="Equation.DSMT4" ShapeID="_x0000_i1026" DrawAspect="Content" ObjectID="_1725529247" r:id="rId10"/>
        </w:object>
      </w:r>
      <w:r>
        <w:t>。当细绳与竖直方向成</w:t>
      </w:r>
      <w:r>
        <w:object>
          <v:shape id="_x0000_i1027" type="#_x0000_t75" alt="eqId5fda5655ef480683a2d3b74f0b523439" style="width:34.4pt;height:12.8pt" o:oleicon="f" o:ole="">
            <v:imagedata r:id="rId11" o:title="eqId5fda5655ef480683a2d3b74f0b523439"/>
          </v:shape>
          <o:OLEObject Type="Embed" ProgID="Equation.DSMT4" ShapeID="_x0000_i1027" DrawAspect="Content" ObjectID="_1725529248" r:id="rId12"/>
        </w:object>
      </w:r>
      <w:r>
        <w:t>时，演员保持同一姿势由静止开始下摆。忽略绳的质量，不计一切阻力，演员可视为质点，</w:t>
      </w:r>
      <w:r>
        <w:object>
          <v:shape id="_x0000_i1028" type="#_x0000_t75" alt="eqId77a88265cb4cae9f98df8e478c3262e1" style="width:95.2pt;height:12.8pt" o:oleicon="f" o:ole="">
            <v:imagedata r:id="rId13" o:title="eqId77a88265cb4cae9f98df8e478c3262e1"/>
          </v:shape>
          <o:OLEObject Type="Embed" ProgID="Equation.DSMT4" ShapeID="_x0000_i1028" DrawAspect="Content" ObjectID="_1725529249" r:id="rId14"/>
        </w:object>
      </w:r>
      <w:r>
        <w:t>，重力加速度大小为</w:t>
      </w:r>
      <w:r>
        <w:object>
          <v:shape id="_x0000_i1029" type="#_x0000_t75" alt="eqIda831fae871c9028a347e59294f7422ec" style="width:52.4pt;height:15.6pt" o:oleicon="f" o:ole="">
            <v:imagedata r:id="rId15" o:title="eqIda831fae871c9028a347e59294f7422ec"/>
          </v:shape>
          <o:OLEObject Type="Embed" ProgID="Equation.DSMT4" ShapeID="_x0000_i1029" DrawAspect="Content" ObjectID="_1725529250" r:id="rId16"/>
        </w:object>
      </w:r>
      <w:r>
        <w:t>。当演员荡到秋千支架的正下方时，下列说法</w:t>
      </w:r>
      <w:r>
        <w:rPr>
          <w:em w:val="dot"/>
        </w:rPr>
        <w:t>错误</w:t>
      </w:r>
      <w:r>
        <w:t>的是（</w:t>
      </w:r>
      <w:r>
        <w:rPr>
          <w:rFonts w:eastAsia="Times New Roman"/>
          <w:kern w:val="0"/>
          <w:sz w:val="24"/>
          <w:szCs w:val="24"/>
        </w:rPr>
        <w:t>    </w:t>
      </w:r>
      <w:r>
        <w:t>）</w:t>
      </w:r>
    </w:p>
    <w:p w:rsidR="008A6AFF" w:rsidP="003E6F77" w14:paraId="3C96374A" w14:textId="77777777">
      <w:pPr>
        <w:tabs>
          <w:tab w:val="left" w:pos="2685"/>
        </w:tabs>
        <w:spacing w:line="360" w:lineRule="auto"/>
        <w:jc w:val="left"/>
        <w:textAlignment w:val="center"/>
      </w:pPr>
      <w:r>
        <w:t>A</w:t>
      </w:r>
      <w:r>
        <w:t>．速度大小为</w:t>
      </w:r>
      <w:r>
        <w:object>
          <v:shape id="_x0000_i1030" type="#_x0000_t75" alt="eqIda4a3f362a7ab57c34ab39ae34334c641" style="width:27.6pt;height:12pt" o:oleicon="f" o:ole="">
            <v:imagedata r:id="rId17" o:title="eqIda4a3f362a7ab57c34ab39ae34334c641"/>
          </v:shape>
          <o:OLEObject Type="Embed" ProgID="Equation.DSMT4" ShapeID="_x0000_i1030" DrawAspect="Content" ObjectID="_1725529251" r:id="rId18"/>
        </w:object>
      </w:r>
      <w:r>
        <w:tab/>
        <w:t>B</w:t>
      </w:r>
      <w:r>
        <w:t>．速度大小与演员的质量无关</w:t>
      </w:r>
    </w:p>
    <w:p w:rsidR="008A6AFF" w:rsidP="003E6F77" w14:paraId="69D3D444" w14:textId="77777777">
      <w:pPr>
        <w:tabs>
          <w:tab w:val="left" w:pos="2685"/>
        </w:tabs>
        <w:spacing w:line="360" w:lineRule="auto"/>
        <w:jc w:val="left"/>
        <w:textAlignment w:val="center"/>
      </w:pPr>
      <w:r>
        <w:t>C</w:t>
      </w:r>
      <w:r>
        <w:t>．演员处于超重状态</w:t>
      </w:r>
      <w:r>
        <w:tab/>
        <w:t>D</w:t>
      </w:r>
      <w:r>
        <w:t>．每根绳平均承受的拉力为</w:t>
      </w:r>
      <w:r>
        <w:object>
          <v:shape id="_x0000_i1031" type="#_x0000_t75" alt="eqId06f3840522c873254a72f636060f2a7b" style="width:27.2pt;height:12.8pt" o:oleicon="f" o:ole="">
            <v:imagedata r:id="rId19" o:title="eqId06f3840522c873254a72f636060f2a7b"/>
          </v:shape>
          <o:OLEObject Type="Embed" ProgID="Equation.DSMT4" ShapeID="_x0000_i1031" DrawAspect="Content" ObjectID="_1725529252" r:id="rId20"/>
        </w:object>
      </w:r>
    </w:p>
    <w:p w:rsidR="008A6AFF" w14:paraId="0A2FBE5B" w14:textId="06807A82">
      <w:pPr>
        <w:spacing w:line="360" w:lineRule="auto"/>
        <w:jc w:val="left"/>
        <w:textAlignment w:val="center"/>
      </w:pPr>
      <w:r>
        <w:t>2</w:t>
      </w:r>
      <w:r>
        <w:t>．如图所示，质量为</w:t>
      </w:r>
      <w:r>
        <w:object>
          <v:shape id="_x0000_i1032" type="#_x0000_t75" alt="eqId294f5ba74cdf695fc9a8a8e52f421328" style="width:11.2pt;height:10.4pt" o:oleicon="f" o:ole="">
            <v:imagedata r:id="rId21" o:title="eqId294f5ba74cdf695fc9a8a8e52f421328"/>
          </v:shape>
          <o:OLEObject Type="Embed" ProgID="Equation.DSMT4" ShapeID="_x0000_i1032" DrawAspect="Content" ObjectID="_1725529253" r:id="rId22"/>
        </w:object>
      </w:r>
      <w:r>
        <w:t>的小明（可视为质点）坐摩天轮，小明乘坐的座舱与摩天轮的转轴间的距离为</w:t>
      </w:r>
      <w:r>
        <w:rPr>
          <w:rFonts w:eastAsia="Times New Roman"/>
          <w:i/>
        </w:rPr>
        <w:t>r</w:t>
      </w:r>
      <w:r>
        <w:t>，摩天轮以大小为</w:t>
      </w:r>
      <w:r>
        <w:object>
          <v:shape id="_x0000_i1033" type="#_x0000_t75" alt="eqId3ad20a0daac1a0d9495d5ef3be2de446" style="width:25.6pt;height:30.8pt" o:oleicon="f" o:ole="">
            <v:imagedata r:id="rId23" o:title="eqId3ad20a0daac1a0d9495d5ef3be2de446"/>
          </v:shape>
          <o:OLEObject Type="Embed" ProgID="Equation.DSMT4" ShapeID="_x0000_i1033" DrawAspect="Content" ObjectID="_1725529254" r:id="rId24"/>
        </w:object>
      </w:r>
      <w:r>
        <w:t>（常数</w:t>
      </w:r>
      <w:r>
        <w:object>
          <v:shape id="_x0000_i1034" type="#_x0000_t75" alt="eqIddf2817c52144d06555e98131b5e657c4" style="width:22.4pt;height:12.8pt" o:oleicon="f" o:ole="">
            <v:imagedata r:id="rId25" o:title="eqIddf2817c52144d06555e98131b5e657c4"/>
          </v:shape>
          <o:OLEObject Type="Embed" ProgID="Equation.DSMT4" ShapeID="_x0000_i1034" DrawAspect="Content" ObjectID="_1725529255" r:id="rId26"/>
        </w:object>
      </w:r>
      <w:r>
        <w:t>，</w:t>
      </w:r>
      <w:r>
        <w:rPr>
          <w:rFonts w:eastAsia="Times New Roman"/>
          <w:i/>
        </w:rPr>
        <w:t>g</w:t>
      </w:r>
      <w:r>
        <w:t>为重力加速度）的角速度做匀速圆周运动。若小明坐在座舱水平座垫上且双脚不接触底板，则下列说法正确的是（　　）</w:t>
      </w:r>
    </w:p>
    <w:p w:rsidR="008A6AFF" w14:paraId="64A64EBF" w14:textId="4910900A">
      <w:pPr>
        <w:spacing w:line="360" w:lineRule="auto"/>
        <w:jc w:val="left"/>
        <w:textAlignment w:val="center"/>
      </w:pPr>
      <w:r>
        <w:rPr>
          <w:noProof/>
        </w:rPr>
        <w:drawing>
          <wp:anchor distT="0" distB="0" distL="114300" distR="114300" simplePos="0" relativeHeight="251660288" behindDoc="0" locked="0" layoutInCell="1" allowOverlap="1">
            <wp:simplePos x="0" y="0"/>
            <wp:positionH relativeFrom="column">
              <wp:posOffset>3598545</wp:posOffset>
            </wp:positionH>
            <wp:positionV relativeFrom="paragraph">
              <wp:posOffset>28575</wp:posOffset>
            </wp:positionV>
            <wp:extent cx="1559560" cy="1177925"/>
            <wp:effectExtent l="0" t="0" r="2540" b="3175"/>
            <wp:wrapSquare wrapText="bothSides"/>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95520" name=""/>
                    <pic:cNvPicPr>
                      <a:picLocks noChangeAspect="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59560" cy="1177925"/>
                    </a:xfrm>
                    <a:prstGeom prst="rect">
                      <a:avLst/>
                    </a:prstGeom>
                  </pic:spPr>
                </pic:pic>
              </a:graphicData>
            </a:graphic>
            <wp14:sizeRelH relativeFrom="page">
              <wp14:pctWidth>0</wp14:pctWidth>
            </wp14:sizeRelH>
            <wp14:sizeRelV relativeFrom="page">
              <wp14:pctHeight>0</wp14:pctHeight>
            </wp14:sizeRelV>
          </wp:anchor>
        </w:drawing>
      </w:r>
      <w:r>
        <w:t>A</w:t>
      </w:r>
      <w:r>
        <w:t>．小明通过最高点时受力平衡</w:t>
      </w:r>
    </w:p>
    <w:p w:rsidR="008A6AFF" w14:paraId="5B27DD3C" w14:textId="62A5217C">
      <w:pPr>
        <w:spacing w:line="360" w:lineRule="auto"/>
        <w:jc w:val="left"/>
        <w:textAlignment w:val="center"/>
      </w:pPr>
      <w:r>
        <w:t>B</w:t>
      </w:r>
      <w:r>
        <w:t>．整个过程小明与座垫间始终存在摩擦力</w:t>
      </w:r>
    </w:p>
    <w:p w:rsidR="008A6AFF" w14:paraId="235F3D8F" w14:textId="42326EB9">
      <w:pPr>
        <w:spacing w:line="360" w:lineRule="auto"/>
        <w:jc w:val="left"/>
        <w:textAlignment w:val="center"/>
      </w:pPr>
      <w:r>
        <w:t>C</w:t>
      </w:r>
      <w:r>
        <w:t>．小明做匀速圆周运动的周期为</w:t>
      </w:r>
      <w:r>
        <w:object>
          <v:shape id="_x0000_i1035" type="#_x0000_t75" alt="eqIdef4e1bcd5311ad453d34fc87b9b7d688" style="width:34.4pt;height:32.4pt" o:oleicon="f" o:ole="">
            <v:imagedata r:id="rId28" o:title="eqIdef4e1bcd5311ad453d34fc87b9b7d688"/>
          </v:shape>
          <o:OLEObject Type="Embed" ProgID="Equation.DSMT4" ShapeID="_x0000_i1035" DrawAspect="Content" ObjectID="_1725529256" r:id="rId29"/>
        </w:object>
      </w:r>
    </w:p>
    <w:p w:rsidR="008A6AFF" w14:paraId="17C96CF8" w14:textId="77777777">
      <w:pPr>
        <w:spacing w:line="360" w:lineRule="auto"/>
        <w:jc w:val="left"/>
        <w:textAlignment w:val="center"/>
      </w:pPr>
      <w:r>
        <w:t>D</w:t>
      </w:r>
      <w:r>
        <w:t>．小明通过最低点时对座舱座垫的压力大小为</w:t>
      </w:r>
      <w:r>
        <w:object>
          <v:shape id="_x0000_i1036" type="#_x0000_t75" alt="eqId6f0b538785c698e409df20bb96985442" style="width:26.4pt;height:15.6pt" o:oleicon="f" o:ole="">
            <v:imagedata r:id="rId30" o:title="eqId6f0b538785c698e409df20bb96985442"/>
          </v:shape>
          <o:OLEObject Type="Embed" ProgID="Equation.DSMT4" ShapeID="_x0000_i1036" DrawAspect="Content" ObjectID="_1725529257" r:id="rId31"/>
        </w:object>
      </w:r>
    </w:p>
    <w:p w:rsidR="008A6AFF" w14:paraId="5BF2250D" w14:textId="0A183E17">
      <w:pPr>
        <w:spacing w:line="360" w:lineRule="auto"/>
        <w:jc w:val="left"/>
        <w:textAlignment w:val="center"/>
      </w:pPr>
      <w:r>
        <w:rPr>
          <w:noProof/>
        </w:rPr>
        <w:drawing>
          <wp:anchor distT="0" distB="0" distL="114300" distR="114300" simplePos="0" relativeHeight="251661312" behindDoc="0" locked="0" layoutInCell="1" allowOverlap="1">
            <wp:simplePos x="0" y="0"/>
            <wp:positionH relativeFrom="column">
              <wp:posOffset>3664585</wp:posOffset>
            </wp:positionH>
            <wp:positionV relativeFrom="paragraph">
              <wp:posOffset>734060</wp:posOffset>
            </wp:positionV>
            <wp:extent cx="1546860" cy="1436370"/>
            <wp:effectExtent l="0" t="0" r="0" b="0"/>
            <wp:wrapSquare wrapText="bothSides"/>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3222" name=""/>
                    <pic:cNvPicPr>
                      <a:picLocks noChangeAspect="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46860" cy="1436370"/>
                    </a:xfrm>
                    <a:prstGeom prst="rect">
                      <a:avLst/>
                    </a:prstGeom>
                  </pic:spPr>
                </pic:pic>
              </a:graphicData>
            </a:graphic>
            <wp14:sizeRelH relativeFrom="page">
              <wp14:pctWidth>0</wp14:pctWidth>
            </wp14:sizeRelH>
            <wp14:sizeRelV relativeFrom="page">
              <wp14:pctHeight>0</wp14:pctHeight>
            </wp14:sizeRelV>
          </wp:anchor>
        </w:drawing>
      </w:r>
      <w:r>
        <w:t>3</w:t>
      </w:r>
      <w:r>
        <w:t>．如图为某种水轮机的示意图，水平管出水口的水流速度恒定为</w:t>
      </w:r>
      <w:r>
        <w:object>
          <v:shape id="_x0000_i1037" type="#_x0000_t75" alt="eqId6f58888df91890a19a1aa7511d19703f" style="width:10.4pt;height:16.4pt" o:oleicon="f" o:ole="">
            <v:imagedata r:id="rId33" o:title="eqId6f58888df91890a19a1aa7511d19703f"/>
          </v:shape>
          <o:OLEObject Type="Embed" ProgID="Equation.DSMT4" ShapeID="_x0000_i1037" DrawAspect="Content" ObjectID="_1725529258" r:id="rId34"/>
        </w:object>
      </w:r>
      <w:r>
        <w:t>，当水流冲击到水轮机上某挡板时，水流的速度方向刚好与该挡板垂直，该挡板的延长线过水轮机的转轴</w:t>
      </w:r>
      <w:r>
        <w:rPr>
          <w:rFonts w:eastAsia="Times New Roman"/>
          <w:i/>
        </w:rPr>
        <w:t>O</w:t>
      </w:r>
      <w:r>
        <w:t>，且与水平方向的夹角为</w:t>
      </w:r>
      <w:r>
        <w:t>30°</w:t>
      </w:r>
      <w:r>
        <w:t>。当水轮机圆盘稳定转动后，挡板的线速度恰为冲击该挡板的水流速度的四分之三。忽略挡板的大小，不计空气阻力，若水轮机圆盘的半径为</w:t>
      </w:r>
      <w:r>
        <w:rPr>
          <w:rFonts w:eastAsia="Times New Roman"/>
          <w:i/>
        </w:rPr>
        <w:t>R</w:t>
      </w:r>
      <w:r>
        <w:t>，则水轮机圆盘稳定转动的角速度大小为（　　）</w:t>
      </w:r>
    </w:p>
    <w:p w:rsidR="008A6AFF" w:rsidP="00D2005D" w14:paraId="73844534" w14:textId="5F1EF5EE">
      <w:pPr>
        <w:tabs>
          <w:tab w:val="left" w:pos="1455"/>
          <w:tab w:val="left" w:pos="3735"/>
          <w:tab w:val="left" w:pos="6234"/>
        </w:tabs>
        <w:spacing w:line="360" w:lineRule="auto"/>
        <w:jc w:val="left"/>
        <w:textAlignment w:val="center"/>
      </w:pPr>
      <w:r>
        <w:t>A</w:t>
      </w:r>
      <w:r>
        <w:t>．</w:t>
      </w:r>
      <w:r>
        <w:object>
          <v:shape id="_x0000_i1038" type="#_x0000_t75" alt="eqId9cf6addce6f1fd728183322f070a4408" style="width:17.2pt;height:26.8pt" o:oleicon="f" o:ole="">
            <v:imagedata r:id="rId35" o:title="eqId9cf6addce6f1fd728183322f070a4408"/>
          </v:shape>
          <o:OLEObject Type="Embed" ProgID="Equation.DSMT4" ShapeID="_x0000_i1038" DrawAspect="Content" ObjectID="_1725529259" r:id="rId36"/>
        </w:object>
      </w:r>
      <w:r>
        <w:tab/>
        <w:t>B</w:t>
      </w:r>
      <w:r>
        <w:t>．</w:t>
      </w:r>
      <w:r>
        <w:object>
          <v:shape id="_x0000_i1039" type="#_x0000_t75" alt="eqIde399bb346154d58c7a4c3f8964fd964a" style="width:14.4pt;height:27.2pt" o:oleicon="f" o:ole="">
            <v:imagedata r:id="rId37" o:title="eqIde399bb346154d58c7a4c3f8964fd964a"/>
          </v:shape>
          <o:OLEObject Type="Embed" ProgID="Equation.DSMT4" ShapeID="_x0000_i1039" DrawAspect="Content" ObjectID="_1725529260" r:id="rId38"/>
        </w:object>
      </w:r>
      <w:r w:rsidR="00D2005D">
        <w:t xml:space="preserve">    </w:t>
      </w:r>
      <w:r>
        <w:t>C</w:t>
      </w:r>
      <w:r>
        <w:t>．</w:t>
      </w:r>
      <w:r>
        <w:object>
          <v:shape id="_x0000_i1040" type="#_x0000_t75" alt="eqId29c5fb57bea60a70b678207817ccbc59" style="width:25.6pt;height:29.2pt" o:oleicon="f" o:ole="">
            <v:imagedata r:id="rId39" o:title="eqId29c5fb57bea60a70b678207817ccbc59"/>
          </v:shape>
          <o:OLEObject Type="Embed" ProgID="Equation.DSMT4" ShapeID="_x0000_i1040" DrawAspect="Content" ObjectID="_1725529261" r:id="rId40"/>
        </w:object>
      </w:r>
      <w:r>
        <w:tab/>
        <w:t>D</w:t>
      </w:r>
      <w:r>
        <w:t>．</w:t>
      </w:r>
      <w:r>
        <w:object>
          <v:shape id="_x0000_i1041" type="#_x0000_t75" alt="eqId15a8e8fb059489a693a1cf3e77d7aea4" style="width:18.8pt;height:26.8pt" o:oleicon="f" o:ole="">
            <v:imagedata r:id="rId41" o:title="eqId15a8e8fb059489a693a1cf3e77d7aea4"/>
          </v:shape>
          <o:OLEObject Type="Embed" ProgID="Equation.DSMT4" ShapeID="_x0000_i1041" DrawAspect="Content" ObjectID="_1725529262" r:id="rId42"/>
        </w:object>
      </w:r>
    </w:p>
    <w:p w:rsidR="008A6AFF" w14:paraId="589A63C8" w14:textId="36C5EB79">
      <w:pPr>
        <w:spacing w:line="360" w:lineRule="auto"/>
        <w:jc w:val="left"/>
        <w:textAlignment w:val="center"/>
      </w:pPr>
      <w:r>
        <w:rPr>
          <w:noProof/>
        </w:rPr>
        <w:drawing>
          <wp:anchor distT="0" distB="0" distL="114300" distR="114300" simplePos="0" relativeHeight="251662336" behindDoc="0" locked="0" layoutInCell="1" allowOverlap="1">
            <wp:simplePos x="0" y="0"/>
            <wp:positionH relativeFrom="column">
              <wp:posOffset>4111625</wp:posOffset>
            </wp:positionH>
            <wp:positionV relativeFrom="paragraph">
              <wp:posOffset>355600</wp:posOffset>
            </wp:positionV>
            <wp:extent cx="914400" cy="1085850"/>
            <wp:effectExtent l="0" t="0" r="0" b="0"/>
            <wp:wrapSquare wrapText="bothSides"/>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12281" name=""/>
                    <pic:cNvPicPr>
                      <a:picLocks noChangeAspect="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a:xfrm>
                      <a:off x="0" y="0"/>
                      <a:ext cx="914400" cy="1085850"/>
                    </a:xfrm>
                    <a:prstGeom prst="rect">
                      <a:avLst/>
                    </a:prstGeom>
                  </pic:spPr>
                </pic:pic>
              </a:graphicData>
            </a:graphic>
            <wp14:sizeRelH relativeFrom="page">
              <wp14:pctWidth>0</wp14:pctWidth>
            </wp14:sizeRelH>
            <wp14:sizeRelV relativeFrom="page">
              <wp14:pctHeight>0</wp14:pctHeight>
            </wp14:sizeRelV>
          </wp:anchor>
        </w:drawing>
      </w:r>
      <w:r>
        <w:t>4</w:t>
      </w:r>
      <w:r>
        <w:t>．如图所示，用长为</w:t>
      </w:r>
      <w:r>
        <w:rPr>
          <w:rFonts w:eastAsia="Times New Roman"/>
          <w:i/>
        </w:rPr>
        <w:t>L</w:t>
      </w:r>
      <w:r>
        <w:t>的轻绳把一个小铁球悬挂在高</w:t>
      </w:r>
      <w:r>
        <w:t>2</w:t>
      </w:r>
      <w:r>
        <w:rPr>
          <w:rFonts w:eastAsia="Times New Roman"/>
          <w:i/>
        </w:rPr>
        <w:t>L</w:t>
      </w:r>
      <w:r>
        <w:t>的</w:t>
      </w:r>
      <w:r>
        <w:rPr>
          <w:rFonts w:eastAsia="Times New Roman"/>
          <w:i/>
        </w:rPr>
        <w:t>O</w:t>
      </w:r>
      <w:r>
        <w:t>点处，小铁球以</w:t>
      </w:r>
      <w:r>
        <w:rPr>
          <w:rFonts w:eastAsia="Times New Roman"/>
          <w:i/>
        </w:rPr>
        <w:t>O</w:t>
      </w:r>
      <w:r>
        <w:t>为圆心在竖直平面内做圆周运动且恰能到达最高点</w:t>
      </w:r>
      <w:r>
        <w:rPr>
          <w:rFonts w:eastAsia="Times New Roman"/>
          <w:i/>
        </w:rPr>
        <w:t>B</w:t>
      </w:r>
      <w:r>
        <w:t>处，则有（　　）</w:t>
      </w:r>
    </w:p>
    <w:p w:rsidR="008A6AFF" w14:paraId="35F2E419" w14:textId="77777777">
      <w:pPr>
        <w:spacing w:line="360" w:lineRule="auto"/>
        <w:jc w:val="left"/>
        <w:textAlignment w:val="center"/>
        <w:rPr>
          <w:rFonts w:eastAsia="Times New Roman"/>
          <w:i/>
        </w:rPr>
      </w:pPr>
      <w:r>
        <w:t>A</w:t>
      </w:r>
      <w:r>
        <w:t>．小铁球在运动过程中轻绳的拉力最大为</w:t>
      </w:r>
      <w:r>
        <w:t>7</w:t>
      </w:r>
      <w:r>
        <w:rPr>
          <w:rFonts w:eastAsia="Times New Roman"/>
          <w:i/>
        </w:rPr>
        <w:t>mg</w:t>
      </w:r>
    </w:p>
    <w:p w:rsidR="008A6AFF" w14:paraId="422550E6" w14:textId="77777777">
      <w:pPr>
        <w:spacing w:line="360" w:lineRule="auto"/>
        <w:jc w:val="left"/>
        <w:textAlignment w:val="center"/>
        <w:rPr>
          <w:rFonts w:eastAsia="Times New Roman"/>
          <w:i/>
        </w:rPr>
      </w:pPr>
      <w:r>
        <w:t>B</w:t>
      </w:r>
      <w:r>
        <w:t>．小铁球在运动过程中轻绳的拉力最小为</w:t>
      </w:r>
      <w:r>
        <w:rPr>
          <w:rFonts w:eastAsia="Times New Roman"/>
          <w:i/>
        </w:rPr>
        <w:t>mg</w:t>
      </w:r>
    </w:p>
    <w:p w:rsidR="008A6AFF" w14:paraId="2C9D5BC7" w14:textId="77777777">
      <w:pPr>
        <w:spacing w:line="360" w:lineRule="auto"/>
        <w:jc w:val="left"/>
        <w:textAlignment w:val="center"/>
      </w:pPr>
      <w:r>
        <w:t>C</w:t>
      </w:r>
      <w:r>
        <w:t>．若运动中轻绳断开，则小铁球落到地面时的速度大小为</w:t>
      </w:r>
      <w:r>
        <w:object>
          <v:shape id="_x0000_i1042" type="#_x0000_t75" alt="eqId9d450848b5698dba086eab87aad141ee" style="width:25.6pt;height:16.4pt" o:oleicon="f" o:ole="">
            <v:imagedata r:id="rId44" o:title="eqId9d450848b5698dba086eab87aad141ee"/>
          </v:shape>
          <o:OLEObject Type="Embed" ProgID="Equation.DSMT4" ShapeID="_x0000_i1042" DrawAspect="Content" ObjectID="_1725529263" r:id="rId45"/>
        </w:object>
      </w:r>
    </w:p>
    <w:p w:rsidR="008A6AFF" w14:paraId="2BD69B10" w14:textId="77777777">
      <w:pPr>
        <w:spacing w:line="360" w:lineRule="auto"/>
        <w:jc w:val="left"/>
        <w:textAlignment w:val="center"/>
        <w:rPr>
          <w:rFonts w:eastAsia="Times New Roman"/>
          <w:i/>
        </w:rPr>
      </w:pPr>
      <w:r>
        <w:t>D</w:t>
      </w:r>
      <w:r>
        <w:t>．若小铁球运动到最低点时轻绳断开，则小铁球落到地面时的水平位移为</w:t>
      </w:r>
      <w:r>
        <w:t>2</w:t>
      </w:r>
      <w:r>
        <w:rPr>
          <w:rFonts w:eastAsia="Times New Roman"/>
          <w:i/>
        </w:rPr>
        <w:t>L</w:t>
      </w:r>
    </w:p>
    <w:p w:rsidR="008A6AFF" w14:paraId="63079060" w14:textId="77777777">
      <w:pPr>
        <w:spacing w:line="360" w:lineRule="auto"/>
        <w:jc w:val="left"/>
        <w:textAlignment w:val="center"/>
      </w:pPr>
      <w:r>
        <w:t>5</w:t>
      </w:r>
      <w:r>
        <w:t>．如图甲所示，轻杆一端与一小球相连，另一端连在光滑固定轴上，可在竖直平面内自由转动。现使小球在竖直平面内他圆周运动，到达某一位置开始计时，取水平向右为正方向，小球的水平分速度</w:t>
      </w:r>
      <w:r>
        <w:rPr>
          <w:rFonts w:eastAsia="Times New Roman"/>
          <w:i/>
        </w:rPr>
        <w:t>vx</w:t>
      </w:r>
      <w:r>
        <w:t>随时间</w:t>
      </w:r>
      <w:r>
        <w:rPr>
          <w:rFonts w:eastAsia="Times New Roman"/>
          <w:i/>
        </w:rPr>
        <w:t>t</w:t>
      </w:r>
      <w:r>
        <w:t>的变化关系如图乙所示。不计空气阻力。下列说法中正确的是（</w:t>
      </w:r>
      <w:r>
        <w:rPr>
          <w:rFonts w:eastAsia="Times New Roman"/>
          <w:kern w:val="0"/>
          <w:sz w:val="24"/>
          <w:szCs w:val="24"/>
        </w:rPr>
        <w:t>   </w:t>
      </w:r>
      <w:r>
        <w:t>）</w:t>
      </w:r>
    </w:p>
    <w:p w:rsidR="008A6AFF" w14:paraId="343A8B5E" w14:textId="77777777">
      <w:pPr>
        <w:spacing w:line="360" w:lineRule="auto"/>
        <w:jc w:val="left"/>
        <w:textAlignment w:val="center"/>
      </w:pPr>
      <w:r>
        <w:rPr>
          <w:noProof/>
        </w:rPr>
        <w:drawing>
          <wp:inline distT="0" distB="0" distL="0" distR="0">
            <wp:extent cx="3205480" cy="1363078"/>
            <wp:effectExtent l="0" t="0" r="0" b="889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10549" name=""/>
                    <pic:cNvPicPr>
                      <a:picLocks noChangeAspect="1"/>
                    </pic:cNvPicPr>
                  </pic:nvPicPr>
                  <pic:blipFill>
                    <a:blip xmlns:r="http://schemas.openxmlformats.org/officeDocument/2006/relationships" r:embed="rId46"/>
                    <a:stretch>
                      <a:fillRect/>
                    </a:stretch>
                  </pic:blipFill>
                  <pic:spPr>
                    <a:xfrm>
                      <a:off x="0" y="0"/>
                      <a:ext cx="3218041" cy="1368419"/>
                    </a:xfrm>
                    <a:prstGeom prst="rect">
                      <a:avLst/>
                    </a:prstGeom>
                  </pic:spPr>
                </pic:pic>
              </a:graphicData>
            </a:graphic>
          </wp:inline>
        </w:drawing>
      </w:r>
    </w:p>
    <w:p w:rsidR="008A6AFF" w14:paraId="45015C7B" w14:textId="77777777">
      <w:pPr>
        <w:spacing w:line="360" w:lineRule="auto"/>
        <w:jc w:val="left"/>
        <w:textAlignment w:val="center"/>
      </w:pPr>
      <w:r>
        <w:t>A</w:t>
      </w:r>
      <w:r>
        <w:t>．</w:t>
      </w:r>
      <w:r>
        <w:rPr>
          <w:rFonts w:eastAsia="Times New Roman"/>
          <w:i/>
        </w:rPr>
        <w:t>t</w:t>
      </w:r>
      <w:r>
        <w:rPr>
          <w:rFonts w:eastAsia="Times New Roman"/>
          <w:i/>
          <w:vertAlign w:val="subscript"/>
        </w:rPr>
        <w:t>1</w:t>
      </w:r>
      <w:r>
        <w:t>时刻小球通过最高点，图乙中</w:t>
      </w:r>
      <w:r>
        <w:rPr>
          <w:rFonts w:eastAsia="Times New Roman"/>
          <w:i/>
        </w:rPr>
        <w:t>S</w:t>
      </w:r>
      <w:r>
        <w:rPr>
          <w:rFonts w:eastAsia="Times New Roman"/>
          <w:i/>
          <w:vertAlign w:val="subscript"/>
        </w:rPr>
        <w:t>1</w:t>
      </w:r>
      <w:r>
        <w:t>和</w:t>
      </w:r>
      <w:r>
        <w:rPr>
          <w:rFonts w:eastAsia="Times New Roman"/>
          <w:i/>
        </w:rPr>
        <w:t>S</w:t>
      </w:r>
      <w:r>
        <w:rPr>
          <w:rFonts w:eastAsia="Times New Roman"/>
          <w:i/>
          <w:vertAlign w:val="subscript"/>
        </w:rPr>
        <w:t>2</w:t>
      </w:r>
      <w:r>
        <w:t>的面积相等</w:t>
      </w:r>
    </w:p>
    <w:p w:rsidR="008A6AFF" w14:paraId="6045B186" w14:textId="77777777">
      <w:pPr>
        <w:spacing w:line="360" w:lineRule="auto"/>
        <w:jc w:val="left"/>
        <w:textAlignment w:val="center"/>
      </w:pPr>
      <w:r>
        <w:t>B</w:t>
      </w:r>
      <w:r>
        <w:t>．</w:t>
      </w:r>
      <w:r>
        <w:rPr>
          <w:rFonts w:eastAsia="Times New Roman"/>
          <w:i/>
        </w:rPr>
        <w:t>t</w:t>
      </w:r>
      <w:r>
        <w:rPr>
          <w:rFonts w:eastAsia="Times New Roman"/>
          <w:i/>
          <w:vertAlign w:val="subscript"/>
        </w:rPr>
        <w:t>2</w:t>
      </w:r>
      <w:r>
        <w:t>时刻小球通过最高点，图乙中</w:t>
      </w:r>
      <w:r>
        <w:rPr>
          <w:rFonts w:eastAsia="Times New Roman"/>
          <w:i/>
        </w:rPr>
        <w:t>S</w:t>
      </w:r>
      <w:r>
        <w:rPr>
          <w:rFonts w:eastAsia="Times New Roman"/>
          <w:i/>
          <w:vertAlign w:val="subscript"/>
        </w:rPr>
        <w:t>1</w:t>
      </w:r>
      <w:r>
        <w:t>和</w:t>
      </w:r>
      <w:r>
        <w:rPr>
          <w:rFonts w:eastAsia="Times New Roman"/>
          <w:i/>
        </w:rPr>
        <w:t>S</w:t>
      </w:r>
      <w:r>
        <w:rPr>
          <w:rFonts w:eastAsia="Times New Roman"/>
          <w:i/>
          <w:vertAlign w:val="subscript"/>
        </w:rPr>
        <w:t>2</w:t>
      </w:r>
      <w:r>
        <w:t>的面积不相等</w:t>
      </w:r>
    </w:p>
    <w:p w:rsidR="008A6AFF" w14:paraId="6CB84F86" w14:textId="77777777">
      <w:pPr>
        <w:spacing w:line="360" w:lineRule="auto"/>
        <w:jc w:val="left"/>
        <w:textAlignment w:val="center"/>
      </w:pPr>
      <w:r>
        <w:t>C</w:t>
      </w:r>
      <w:r>
        <w:t>．</w:t>
      </w:r>
      <w:r>
        <w:rPr>
          <w:rFonts w:eastAsia="Times New Roman"/>
          <w:i/>
        </w:rPr>
        <w:t>t</w:t>
      </w:r>
      <w:r>
        <w:rPr>
          <w:rFonts w:eastAsia="Times New Roman"/>
          <w:i/>
          <w:vertAlign w:val="subscript"/>
        </w:rPr>
        <w:t>1</w:t>
      </w:r>
      <w:r>
        <w:t>时刻，杆中弹力一定最小</w:t>
      </w:r>
    </w:p>
    <w:p w:rsidR="008A6AFF" w14:paraId="75CFAC75" w14:textId="77777777">
      <w:pPr>
        <w:spacing w:line="360" w:lineRule="auto"/>
        <w:jc w:val="left"/>
        <w:textAlignment w:val="center"/>
      </w:pPr>
      <w:r>
        <w:t>D</w:t>
      </w:r>
      <w:r>
        <w:t>．在小球做一次完整圆周动的过程中，杆中弹力不可能两次为零</w:t>
      </w:r>
    </w:p>
    <w:p w:rsidR="008A6AFF" w14:paraId="1F7FD349" w14:textId="644389C5">
      <w:pPr>
        <w:spacing w:line="360" w:lineRule="auto"/>
        <w:jc w:val="left"/>
        <w:textAlignment w:val="center"/>
      </w:pPr>
      <w:r>
        <w:rPr>
          <w:noProof/>
        </w:rPr>
        <w:drawing>
          <wp:anchor distT="0" distB="0" distL="114300" distR="114300" simplePos="0" relativeHeight="251663360" behindDoc="0" locked="0" layoutInCell="1" allowOverlap="1">
            <wp:simplePos x="0" y="0"/>
            <wp:positionH relativeFrom="column">
              <wp:posOffset>2861945</wp:posOffset>
            </wp:positionH>
            <wp:positionV relativeFrom="paragraph">
              <wp:posOffset>810260</wp:posOffset>
            </wp:positionV>
            <wp:extent cx="2161540" cy="1171575"/>
            <wp:effectExtent l="0" t="0" r="0" b="9525"/>
            <wp:wrapSquare wrapText="bothSides"/>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43970" name=""/>
                    <pic:cNvPicPr>
                      <a:picLocks noChangeAspect="1"/>
                    </pic:cNvPicPr>
                  </pic:nvPicPr>
                  <pic:blipFill>
                    <a:blip xmlns:r="http://schemas.openxmlformats.org/officeDocument/2006/relationships" r:embed="rId4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61540" cy="1171575"/>
                    </a:xfrm>
                    <a:prstGeom prst="rect">
                      <a:avLst/>
                    </a:prstGeom>
                  </pic:spPr>
                </pic:pic>
              </a:graphicData>
            </a:graphic>
            <wp14:sizeRelH relativeFrom="page">
              <wp14:pctWidth>0</wp14:pctWidth>
            </wp14:sizeRelH>
            <wp14:sizeRelV relativeFrom="page">
              <wp14:pctHeight>0</wp14:pctHeight>
            </wp14:sizeRelV>
          </wp:anchor>
        </w:drawing>
      </w:r>
      <w:r>
        <w:t>6</w:t>
      </w:r>
      <w:r>
        <w:t>．用如图</w:t>
      </w:r>
      <w:r>
        <w:t>a</w:t>
      </w:r>
      <w:r>
        <w:t>所示的圆弧斜面装置研究平抛运动，每次将质量为</w:t>
      </w:r>
      <w:r>
        <w:rPr>
          <w:rFonts w:eastAsia="Times New Roman"/>
          <w:i/>
        </w:rPr>
        <w:t>m</w:t>
      </w:r>
      <w:r>
        <w:t>的小球从半径为</w:t>
      </w:r>
      <w:r>
        <w:rPr>
          <w:rFonts w:eastAsia="Times New Roman"/>
          <w:i/>
        </w:rPr>
        <w:t>R</w:t>
      </w:r>
      <w:r>
        <w:t>的四分之一圆弧形轨道不同位置静止释放，并在弧形轨道最低点水平部分处装有压力传感器测出小球对轨道压力的大小</w:t>
      </w:r>
      <w:r>
        <w:rPr>
          <w:rFonts w:eastAsia="Times New Roman"/>
          <w:i/>
        </w:rPr>
        <w:t>F</w:t>
      </w:r>
      <w:r>
        <w:t>。已知斜面与水平地面之间的夹角</w:t>
      </w:r>
      <w:r>
        <w:rPr>
          <w:rFonts w:eastAsia="Times New Roman"/>
          <w:i/>
        </w:rPr>
        <w:t>θ</w:t>
      </w:r>
      <w:r>
        <w:t>=45°</w:t>
      </w:r>
      <w:r>
        <w:t>，实验时获得小球在斜面上的不同下落高度</w:t>
      </w:r>
      <w:r>
        <w:rPr>
          <w:rFonts w:eastAsia="Times New Roman"/>
          <w:i/>
        </w:rPr>
        <w:t>h</w:t>
      </w:r>
      <w:r>
        <w:t>，最后作出了如图</w:t>
      </w:r>
      <w:r>
        <w:t>b</w:t>
      </w:r>
      <w:r>
        <w:t>所示的</w:t>
      </w:r>
      <w:r>
        <w:rPr>
          <w:rFonts w:eastAsia="Times New Roman"/>
          <w:i/>
        </w:rPr>
        <w:t>F</w:t>
      </w:r>
      <w:r>
        <w:t>-</w:t>
      </w:r>
      <w:r>
        <w:rPr>
          <w:rFonts w:eastAsia="Times New Roman"/>
          <w:i/>
        </w:rPr>
        <w:t>h</w:t>
      </w:r>
      <w:r>
        <w:t>图像，</w:t>
      </w:r>
      <w:r>
        <w:rPr>
          <w:rFonts w:eastAsia="Times New Roman"/>
          <w:i/>
        </w:rPr>
        <w:t>g</w:t>
      </w:r>
      <w:r>
        <w:t>取</w:t>
      </w:r>
      <w:r>
        <w:t>10m/s</w:t>
      </w:r>
      <w:r>
        <w:rPr>
          <w:vertAlign w:val="superscript"/>
        </w:rPr>
        <w:t>2</w:t>
      </w:r>
      <w:r>
        <w:t>，则由图可求得圆弧轨道的半径</w:t>
      </w:r>
      <w:r>
        <w:rPr>
          <w:rFonts w:eastAsia="Times New Roman"/>
          <w:i/>
        </w:rPr>
        <w:t>R</w:t>
      </w:r>
      <w:r>
        <w:t>为（　　）</w:t>
      </w:r>
    </w:p>
    <w:p w:rsidR="008A6AFF" w14:paraId="05D95291" w14:textId="77777777">
      <w:pPr>
        <w:tabs>
          <w:tab w:val="left" w:pos="2078"/>
          <w:tab w:val="left" w:pos="4156"/>
          <w:tab w:val="left" w:pos="6234"/>
        </w:tabs>
        <w:spacing w:line="360" w:lineRule="auto"/>
        <w:jc w:val="left"/>
        <w:textAlignment w:val="center"/>
      </w:pPr>
      <w:r>
        <w:t>A</w:t>
      </w:r>
      <w:r>
        <w:t>．</w:t>
      </w:r>
      <w:r>
        <w:t>0.125m</w:t>
      </w:r>
      <w:r>
        <w:tab/>
        <w:t>B</w:t>
      </w:r>
      <w:r>
        <w:t>．</w:t>
      </w:r>
      <w:r>
        <w:t>0.25m</w:t>
      </w:r>
      <w:r>
        <w:tab/>
        <w:t>C</w:t>
      </w:r>
      <w:r>
        <w:t>．</w:t>
      </w:r>
      <w:r>
        <w:t>0.50m</w:t>
      </w:r>
      <w:r>
        <w:tab/>
        <w:t>D</w:t>
      </w:r>
      <w:r>
        <w:t>．</w:t>
      </w:r>
      <w:r>
        <w:t>0.75m</w:t>
      </w:r>
    </w:p>
    <w:p w:rsidR="008A6AFF" w14:paraId="4AD7790C" w14:textId="2E155C2E">
      <w:pPr>
        <w:spacing w:line="360" w:lineRule="auto"/>
        <w:jc w:val="left"/>
        <w:textAlignment w:val="center"/>
      </w:pPr>
      <w:r>
        <w:rPr>
          <w:noProof/>
        </w:rPr>
        <w:drawing>
          <wp:anchor distT="0" distB="0" distL="114300" distR="114300" simplePos="0" relativeHeight="251664384" behindDoc="0" locked="0" layoutInCell="1" allowOverlap="1">
            <wp:simplePos x="0" y="0"/>
            <wp:positionH relativeFrom="column">
              <wp:posOffset>4558665</wp:posOffset>
            </wp:positionH>
            <wp:positionV relativeFrom="paragraph">
              <wp:posOffset>93980</wp:posOffset>
            </wp:positionV>
            <wp:extent cx="998220" cy="866775"/>
            <wp:effectExtent l="0" t="0" r="0" b="9525"/>
            <wp:wrapSquare wrapText="bothSides"/>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37947" name=""/>
                    <pic:cNvPicPr>
                      <a:picLocks noChangeAspect="1"/>
                    </pic:cNvPicPr>
                  </pic:nvPicPr>
                  <pic:blipFill>
                    <a:blip xmlns:r="http://schemas.openxmlformats.org/officeDocument/2006/relationships" r:embed="rId48" cstate="print">
                      <a:extLst>
                        <a:ext xmlns:a="http://schemas.openxmlformats.org/drawingml/2006/main" uri="{28A0092B-C50C-407E-A947-70E740481C1C}">
                          <a14:useLocalDpi xmlns:a14="http://schemas.microsoft.com/office/drawing/2010/main" val="0"/>
                        </a:ext>
                      </a:extLst>
                    </a:blip>
                    <a:stretch>
                      <a:fillRect/>
                    </a:stretch>
                  </pic:blipFill>
                  <pic:spPr>
                    <a:xfrm>
                      <a:off x="0" y="0"/>
                      <a:ext cx="998220" cy="866775"/>
                    </a:xfrm>
                    <a:prstGeom prst="rect">
                      <a:avLst/>
                    </a:prstGeom>
                  </pic:spPr>
                </pic:pic>
              </a:graphicData>
            </a:graphic>
            <wp14:sizeRelH relativeFrom="page">
              <wp14:pctWidth>0</wp14:pctWidth>
            </wp14:sizeRelH>
            <wp14:sizeRelV relativeFrom="page">
              <wp14:pctHeight>0</wp14:pctHeight>
            </wp14:sizeRelV>
          </wp:anchor>
        </w:drawing>
      </w:r>
      <w:r>
        <w:t>7</w:t>
      </w:r>
      <w:r>
        <w:t>．如图所示，木板</w:t>
      </w:r>
      <w:r>
        <w:t>B</w:t>
      </w:r>
      <w:r>
        <w:t>托着木块</w:t>
      </w:r>
      <w:r>
        <w:t>A</w:t>
      </w:r>
      <w:r>
        <w:t>在竖直平面内沿逆时针方向做匀速圆周运动，下列说法中不正确的是（　　）</w:t>
      </w:r>
    </w:p>
    <w:p w:rsidR="008A6AFF" w14:paraId="474B8F36" w14:textId="77777777">
      <w:pPr>
        <w:spacing w:line="360" w:lineRule="auto"/>
        <w:jc w:val="left"/>
        <w:textAlignment w:val="center"/>
      </w:pPr>
      <w:r>
        <w:t>A</w:t>
      </w:r>
      <w:r>
        <w:t>．从与圆心等高的位置</w:t>
      </w:r>
      <w:r>
        <w:rPr>
          <w:rFonts w:eastAsia="Times New Roman"/>
          <w:i/>
        </w:rPr>
        <w:t>a</w:t>
      </w:r>
      <w:r>
        <w:t>到最高点</w:t>
      </w:r>
      <w:r>
        <w:rPr>
          <w:rFonts w:eastAsia="Times New Roman"/>
          <w:i/>
        </w:rPr>
        <w:t>b</w:t>
      </w:r>
      <w:r>
        <w:t>的过程中，</w:t>
      </w:r>
      <w:r>
        <w:t>A</w:t>
      </w:r>
      <w:r>
        <w:t>的向心加速度越来越大</w:t>
      </w:r>
    </w:p>
    <w:p w:rsidR="008A6AFF" w14:paraId="38C1D9E4" w14:textId="77777777">
      <w:pPr>
        <w:spacing w:line="360" w:lineRule="auto"/>
        <w:jc w:val="left"/>
        <w:textAlignment w:val="center"/>
      </w:pPr>
      <w:r>
        <w:t>B</w:t>
      </w:r>
      <w:r>
        <w:t>．从与圆心等高的位置</w:t>
      </w:r>
      <w:r>
        <w:rPr>
          <w:rFonts w:eastAsia="Times New Roman"/>
          <w:i/>
        </w:rPr>
        <w:t>a</w:t>
      </w:r>
      <w:r>
        <w:t>到最高点</w:t>
      </w:r>
      <w:r>
        <w:rPr>
          <w:rFonts w:eastAsia="Times New Roman"/>
          <w:i/>
        </w:rPr>
        <w:t>b</w:t>
      </w:r>
      <w:r>
        <w:t>的过程中，</w:t>
      </w:r>
      <w:r>
        <w:t>B</w:t>
      </w:r>
      <w:r>
        <w:t>对</w:t>
      </w:r>
      <w:r>
        <w:t>A</w:t>
      </w:r>
      <w:r>
        <w:t>的摩擦力越来越小</w:t>
      </w:r>
    </w:p>
    <w:p w:rsidR="008A6AFF" w14:paraId="7FD0E068" w14:textId="77777777">
      <w:pPr>
        <w:spacing w:line="360" w:lineRule="auto"/>
        <w:jc w:val="left"/>
        <w:textAlignment w:val="center"/>
      </w:pPr>
      <w:r>
        <w:t>C</w:t>
      </w:r>
      <w:r>
        <w:t>．在与圆心等高的位置</w:t>
      </w:r>
      <w:r>
        <w:rPr>
          <w:rFonts w:eastAsia="Times New Roman"/>
          <w:i/>
        </w:rPr>
        <w:t>a</w:t>
      </w:r>
      <w:r>
        <w:t>时，</w:t>
      </w:r>
      <w:r>
        <w:t>A</w:t>
      </w:r>
      <w:r>
        <w:t>对</w:t>
      </w:r>
      <w:r>
        <w:t>B</w:t>
      </w:r>
      <w:r>
        <w:t>的压力大小等于</w:t>
      </w:r>
      <w:r>
        <w:t>A</w:t>
      </w:r>
      <w:r>
        <w:t>的重力，</w:t>
      </w:r>
      <w:r>
        <w:t>A</w:t>
      </w:r>
      <w:r>
        <w:t>所受的摩擦力达到最大值</w:t>
      </w:r>
    </w:p>
    <w:p w:rsidR="008A6AFF" w14:paraId="0B3DFB28" w14:textId="76338D48">
      <w:pPr>
        <w:spacing w:line="360" w:lineRule="auto"/>
        <w:jc w:val="left"/>
        <w:textAlignment w:val="center"/>
      </w:pPr>
      <w:r>
        <w:t>D</w:t>
      </w:r>
      <w:r>
        <w:t>．在过圆心的水平线以下，</w:t>
      </w:r>
      <w:r>
        <w:t>A</w:t>
      </w:r>
      <w:r>
        <w:t>对</w:t>
      </w:r>
      <w:r>
        <w:t>B</w:t>
      </w:r>
      <w:r>
        <w:t>的压力一定大于</w:t>
      </w:r>
      <w:r>
        <w:t>A</w:t>
      </w:r>
      <w:r>
        <w:t>的重力</w:t>
      </w:r>
    </w:p>
    <w:p w:rsidR="008A6AFF" w14:paraId="63D8ED4B" w14:textId="32BFE9F6">
      <w:pPr>
        <w:spacing w:line="360" w:lineRule="auto"/>
        <w:jc w:val="left"/>
        <w:textAlignment w:val="center"/>
      </w:pPr>
      <w:r>
        <w:rPr>
          <w:noProof/>
        </w:rPr>
        <w:drawing>
          <wp:anchor distT="0" distB="0" distL="114300" distR="114300" simplePos="0" relativeHeight="251665408" behindDoc="0" locked="0" layoutInCell="1" allowOverlap="1">
            <wp:simplePos x="0" y="0"/>
            <wp:positionH relativeFrom="column">
              <wp:posOffset>4025265</wp:posOffset>
            </wp:positionH>
            <wp:positionV relativeFrom="paragraph">
              <wp:posOffset>30480</wp:posOffset>
            </wp:positionV>
            <wp:extent cx="1133434" cy="1090930"/>
            <wp:effectExtent l="0" t="0" r="0" b="0"/>
            <wp:wrapSquare wrapText="bothSides"/>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22771" name=""/>
                    <pic:cNvPicPr>
                      <a:picLocks noChangeAspect="1"/>
                    </pic:cNvPicPr>
                  </pic:nvPicPr>
                  <pic:blipFill>
                    <a:blip xmlns:r="http://schemas.openxmlformats.org/officeDocument/2006/relationships" r:embed="rId4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33434" cy="1090930"/>
                    </a:xfrm>
                    <a:prstGeom prst="rect">
                      <a:avLst/>
                    </a:prstGeom>
                  </pic:spPr>
                </pic:pic>
              </a:graphicData>
            </a:graphic>
            <wp14:sizeRelH relativeFrom="page">
              <wp14:pctWidth>0</wp14:pctWidth>
            </wp14:sizeRelH>
            <wp14:sizeRelV relativeFrom="page">
              <wp14:pctHeight>0</wp14:pctHeight>
            </wp14:sizeRelV>
          </wp:anchor>
        </w:drawing>
      </w:r>
      <w:r>
        <w:t>8</w:t>
      </w:r>
      <w:r>
        <w:t>．如图所示，摩天轮是游乐场里的大型娱乐项目，它的直径可以达到几百米。乘客乘坐时，转轮始终不停地匀速转动，下列说法中正确的是（　　）</w:t>
      </w:r>
    </w:p>
    <w:p w:rsidR="008A6AFF" w14:paraId="14144631" w14:textId="5384FC51">
      <w:pPr>
        <w:spacing w:line="360" w:lineRule="auto"/>
        <w:jc w:val="left"/>
        <w:textAlignment w:val="center"/>
      </w:pPr>
    </w:p>
    <w:p w:rsidR="008A6AFF" w14:paraId="68D58783" w14:textId="77777777">
      <w:pPr>
        <w:spacing w:line="360" w:lineRule="auto"/>
        <w:jc w:val="left"/>
        <w:textAlignment w:val="center"/>
      </w:pPr>
      <w:r>
        <w:t>A</w:t>
      </w:r>
      <w:r>
        <w:t>．在最高点，乘客处于超重状态</w:t>
      </w:r>
    </w:p>
    <w:p w:rsidR="008A6AFF" w14:paraId="62BC91E4" w14:textId="77777777">
      <w:pPr>
        <w:spacing w:line="360" w:lineRule="auto"/>
        <w:jc w:val="left"/>
        <w:textAlignment w:val="center"/>
      </w:pPr>
      <w:r>
        <w:t>B</w:t>
      </w:r>
      <w:r>
        <w:t>．任一时刻乘客受到的合力都不等于零</w:t>
      </w:r>
    </w:p>
    <w:p w:rsidR="008A6AFF" w14:paraId="7735C7D8" w14:textId="77777777">
      <w:pPr>
        <w:spacing w:line="360" w:lineRule="auto"/>
        <w:jc w:val="left"/>
        <w:textAlignment w:val="center"/>
      </w:pPr>
      <w:r>
        <w:t>C</w:t>
      </w:r>
      <w:r>
        <w:t>．乘客在乘坐过程中对座椅的压力始终不变</w:t>
      </w:r>
    </w:p>
    <w:p w:rsidR="008A6AFF" w14:paraId="65409883" w14:textId="77777777">
      <w:pPr>
        <w:spacing w:line="360" w:lineRule="auto"/>
        <w:jc w:val="left"/>
        <w:textAlignment w:val="center"/>
      </w:pPr>
      <w:r>
        <w:t>D</w:t>
      </w:r>
      <w:r>
        <w:t>．乘客在乘坐过程中对座椅的压力始终小于其重力</w:t>
      </w:r>
    </w:p>
    <w:p w:rsidR="008A6AFF" w14:paraId="613AC7B3" w14:textId="0E838900">
      <w:pPr>
        <w:spacing w:line="360" w:lineRule="auto"/>
        <w:jc w:val="left"/>
        <w:textAlignment w:val="center"/>
      </w:pPr>
      <w:r>
        <w:rPr>
          <w:noProof/>
        </w:rPr>
        <w:drawing>
          <wp:anchor distT="0" distB="0" distL="114300" distR="114300" simplePos="0" relativeHeight="251666432" behindDoc="0" locked="0" layoutInCell="1" allowOverlap="1">
            <wp:simplePos x="0" y="0"/>
            <wp:positionH relativeFrom="column">
              <wp:posOffset>3222625</wp:posOffset>
            </wp:positionH>
            <wp:positionV relativeFrom="paragraph">
              <wp:posOffset>479425</wp:posOffset>
            </wp:positionV>
            <wp:extent cx="1905000" cy="960120"/>
            <wp:effectExtent l="0" t="0" r="0" b="0"/>
            <wp:wrapSquare wrapText="bothSides"/>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81918" name=""/>
                    <pic:cNvPicPr>
                      <a:picLocks noChangeAspect="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05000" cy="960120"/>
                    </a:xfrm>
                    <a:prstGeom prst="rect">
                      <a:avLst/>
                    </a:prstGeom>
                  </pic:spPr>
                </pic:pic>
              </a:graphicData>
            </a:graphic>
            <wp14:sizeRelH relativeFrom="page">
              <wp14:pctWidth>0</wp14:pctWidth>
            </wp14:sizeRelH>
            <wp14:sizeRelV relativeFrom="page">
              <wp14:pctHeight>0</wp14:pctHeight>
            </wp14:sizeRelV>
          </wp:anchor>
        </w:drawing>
      </w:r>
      <w:r>
        <w:t>9</w:t>
      </w:r>
      <w:r>
        <w:t>．如图所示，光滑斜面与水平面成</w:t>
      </w:r>
      <w:r>
        <w:t>α</w:t>
      </w:r>
      <w:r>
        <w:t>角（</w:t>
      </w:r>
      <w:r>
        <w:t>α=30°</w:t>
      </w:r>
      <w:r>
        <w:t>），斜面上一根长为</w:t>
      </w:r>
      <w:r>
        <w:rPr>
          <w:rFonts w:eastAsia="Times New Roman"/>
          <w:i/>
        </w:rPr>
        <w:t>l</w:t>
      </w:r>
      <w:r>
        <w:t>=0.30 m</w:t>
      </w:r>
      <w:r>
        <w:t>的轻杆，一端系住质量为</w:t>
      </w:r>
      <w:r>
        <w:t>0.2 kg</w:t>
      </w:r>
      <w:r>
        <w:t>的小球，另一端固定在</w:t>
      </w:r>
      <w:r>
        <w:rPr>
          <w:rFonts w:eastAsia="Times New Roman"/>
          <w:i/>
        </w:rPr>
        <w:t>O</w:t>
      </w:r>
      <w:r>
        <w:t>点，现将轻杆拉直至水平位置，然后给小球一沿着平板并与轻杆垂直的初速度</w:t>
      </w:r>
      <w:r>
        <w:rPr>
          <w:rFonts w:eastAsia="Times New Roman"/>
          <w:i/>
        </w:rPr>
        <w:t>v</w:t>
      </w:r>
      <w:r>
        <w:rPr>
          <w:rFonts w:eastAsia="Times New Roman"/>
          <w:i/>
          <w:vertAlign w:val="subscript"/>
        </w:rPr>
        <w:t>0</w:t>
      </w:r>
      <w:r>
        <w:t>=3.0 m/s</w:t>
      </w:r>
      <w:r>
        <w:t>，</w:t>
      </w:r>
      <w:r>
        <w:rPr>
          <w:rFonts w:eastAsia="Times New Roman"/>
          <w:i/>
        </w:rPr>
        <w:t>g=</w:t>
      </w:r>
      <w:r>
        <w:t>10 m/s</w:t>
      </w:r>
      <w:r>
        <w:rPr>
          <w:vertAlign w:val="superscript"/>
        </w:rPr>
        <w:t>2</w:t>
      </w:r>
      <w:r>
        <w:t>，则（　　）</w:t>
      </w:r>
    </w:p>
    <w:p w:rsidR="008A6AFF" w14:paraId="270C0176" w14:textId="77777777">
      <w:pPr>
        <w:spacing w:line="360" w:lineRule="auto"/>
        <w:jc w:val="left"/>
        <w:textAlignment w:val="center"/>
      </w:pPr>
      <w:r>
        <w:t>A</w:t>
      </w:r>
      <w:r>
        <w:t>．此时小球的加速度大小为</w:t>
      </w:r>
      <w:r>
        <w:t>30 m/s</w:t>
      </w:r>
      <w:r>
        <w:rPr>
          <w:vertAlign w:val="superscript"/>
        </w:rPr>
        <w:t>2</w:t>
      </w:r>
    </w:p>
    <w:p w:rsidR="008A6AFF" w14:paraId="12A0C0C5" w14:textId="77777777">
      <w:pPr>
        <w:spacing w:line="360" w:lineRule="auto"/>
        <w:jc w:val="left"/>
        <w:textAlignment w:val="center"/>
      </w:pPr>
      <w:r>
        <w:t>B</w:t>
      </w:r>
      <w:r>
        <w:t>．小球到达最高点时杆的弹力沿斜面向上</w:t>
      </w:r>
    </w:p>
    <w:p w:rsidR="008A6AFF" w14:paraId="3C10022F" w14:textId="77777777">
      <w:pPr>
        <w:spacing w:line="360" w:lineRule="auto"/>
        <w:jc w:val="left"/>
        <w:textAlignment w:val="center"/>
      </w:pPr>
      <w:r>
        <w:t>C</w:t>
      </w:r>
      <w:r>
        <w:t>．若增大</w:t>
      </w:r>
      <w:r>
        <w:rPr>
          <w:rFonts w:eastAsia="Times New Roman"/>
          <w:i/>
        </w:rPr>
        <w:t>v</w:t>
      </w:r>
      <w:r>
        <w:rPr>
          <w:rFonts w:eastAsia="Times New Roman"/>
          <w:i/>
          <w:vertAlign w:val="subscript"/>
        </w:rPr>
        <w:t>0</w:t>
      </w:r>
      <w:r>
        <w:t>，到达最高点时杆子对小球的弹力一定增大</w:t>
      </w:r>
    </w:p>
    <w:p w:rsidR="008A6AFF" w14:paraId="4D309CE4" w14:textId="77777777">
      <w:pPr>
        <w:spacing w:line="360" w:lineRule="auto"/>
        <w:jc w:val="left"/>
        <w:textAlignment w:val="center"/>
      </w:pPr>
      <w:r>
        <w:t>D</w:t>
      </w:r>
      <w:r>
        <w:t>．若增大</w:t>
      </w:r>
      <w:r>
        <w:rPr>
          <w:rFonts w:eastAsia="Times New Roman"/>
          <w:i/>
        </w:rPr>
        <w:t>v</w:t>
      </w:r>
      <w:r>
        <w:rPr>
          <w:rFonts w:eastAsia="Times New Roman"/>
          <w:i/>
          <w:vertAlign w:val="subscript"/>
        </w:rPr>
        <w:t>0</w:t>
      </w:r>
      <w:r>
        <w:t>，到达最高点时杆子对小球的弹力可能减小</w:t>
      </w:r>
    </w:p>
    <w:p w:rsidR="008A6AFF" w14:paraId="577CE98D" w14:textId="0E6ADE99">
      <w:pPr>
        <w:spacing w:line="360" w:lineRule="auto"/>
        <w:jc w:val="left"/>
        <w:textAlignment w:val="center"/>
      </w:pPr>
      <w:r>
        <w:t>10</w:t>
      </w:r>
      <w:r>
        <w:t>．如图甲所示，一轻杆一端固定在</w:t>
      </w:r>
      <w:r>
        <w:rPr>
          <w:rFonts w:eastAsia="Times New Roman"/>
          <w:i/>
        </w:rPr>
        <w:t>O</w:t>
      </w:r>
      <w:r>
        <w:t>点，另一端固定一小球，在竖直平面内做半径为</w:t>
      </w:r>
      <w:r>
        <w:rPr>
          <w:rFonts w:eastAsia="Times New Roman"/>
          <w:i/>
        </w:rPr>
        <w:t>R</w:t>
      </w:r>
      <w:r>
        <w:t>的圆周运动。小球运动到最高点时，杆与小球间弹力大小为</w:t>
      </w:r>
      <w:r>
        <w:rPr>
          <w:rFonts w:eastAsia="Times New Roman"/>
          <w:i/>
        </w:rPr>
        <w:t>F</w:t>
      </w:r>
      <w:r>
        <w:rPr>
          <w:rFonts w:eastAsia="Times New Roman"/>
          <w:i/>
          <w:vertAlign w:val="subscript"/>
        </w:rPr>
        <w:t>N</w:t>
      </w:r>
      <w:r>
        <w:t>，小球在最高点的速度大小为</w:t>
      </w:r>
      <w:r>
        <w:rPr>
          <w:rFonts w:eastAsia="Times New Roman"/>
          <w:i/>
        </w:rPr>
        <w:t>v</w:t>
      </w:r>
      <w:r>
        <w:t>，</w:t>
      </w:r>
      <w:r>
        <w:rPr>
          <w:rFonts w:eastAsia="Times New Roman"/>
          <w:i/>
        </w:rPr>
        <w:t>F</w:t>
      </w:r>
      <w:r>
        <w:rPr>
          <w:rFonts w:eastAsia="Times New Roman"/>
          <w:i/>
          <w:vertAlign w:val="subscript"/>
        </w:rPr>
        <w:t>N</w:t>
      </w:r>
      <w:r>
        <w:t>-</w:t>
      </w:r>
      <w:r>
        <w:rPr>
          <w:rFonts w:eastAsia="Times New Roman"/>
          <w:i/>
        </w:rPr>
        <w:t>v</w:t>
      </w:r>
      <w:r>
        <w:rPr>
          <w:rFonts w:eastAsia="Times New Roman"/>
          <w:i/>
          <w:vertAlign w:val="superscript"/>
        </w:rPr>
        <w:t>2</w:t>
      </w:r>
      <w:r>
        <w:t>图像如图乙所示。下列说法正确的是（　　）</w:t>
      </w:r>
    </w:p>
    <w:p w:rsidR="008A6AFF" w14:paraId="6E18B0B1" w14:textId="34EA3E4B">
      <w:pPr>
        <w:spacing w:line="360" w:lineRule="auto"/>
        <w:jc w:val="left"/>
        <w:textAlignment w:val="center"/>
      </w:pPr>
      <w:r>
        <w:rPr>
          <w:noProof/>
        </w:rPr>
        <w:drawing>
          <wp:anchor distT="0" distB="0" distL="114300" distR="114300" simplePos="0" relativeHeight="251667456" behindDoc="0" locked="0" layoutInCell="1" allowOverlap="1">
            <wp:simplePos x="0" y="0"/>
            <wp:positionH relativeFrom="column">
              <wp:posOffset>3298825</wp:posOffset>
            </wp:positionH>
            <wp:positionV relativeFrom="paragraph">
              <wp:posOffset>73660</wp:posOffset>
            </wp:positionV>
            <wp:extent cx="1748790" cy="859155"/>
            <wp:effectExtent l="0" t="0" r="3810" b="0"/>
            <wp:wrapSquare wrapText="bothSides"/>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69323" name=""/>
                    <pic:cNvPicPr>
                      <a:picLocks noChangeAspect="1"/>
                    </pic:cNvPicPr>
                  </pic:nvPicPr>
                  <pic:blipFill>
                    <a:blip xmlns:r="http://schemas.openxmlformats.org/officeDocument/2006/relationships" r:embed="rId5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48790" cy="859155"/>
                    </a:xfrm>
                    <a:prstGeom prst="rect">
                      <a:avLst/>
                    </a:prstGeom>
                  </pic:spPr>
                </pic:pic>
              </a:graphicData>
            </a:graphic>
            <wp14:sizeRelH relativeFrom="page">
              <wp14:pctWidth>0</wp14:pctWidth>
            </wp14:sizeRelH>
            <wp14:sizeRelV relativeFrom="page">
              <wp14:pctHeight>0</wp14:pctHeight>
            </wp14:sizeRelV>
          </wp:anchor>
        </w:drawing>
      </w:r>
      <w:r>
        <w:t>A</w:t>
      </w:r>
      <w:r>
        <w:t>．当地的重力加速度大小为</w:t>
      </w:r>
      <w:r>
        <w:object>
          <v:shape id="_x0000_i1043" type="#_x0000_t75" alt="eqId6ebab01bdf9ae0f67d8f1df09ae64649" style="width:12pt;height:26.8pt" o:oleicon="f" o:ole="">
            <v:imagedata r:id="rId52" o:title="eqId6ebab01bdf9ae0f67d8f1df09ae64649"/>
          </v:shape>
          <o:OLEObject Type="Embed" ProgID="Equation.DSMT4" ShapeID="_x0000_i1043" DrawAspect="Content" ObjectID="_1725529264" r:id="rId53"/>
        </w:object>
      </w:r>
    </w:p>
    <w:p w:rsidR="008A6AFF" w14:paraId="443F7AC6" w14:textId="77777777">
      <w:pPr>
        <w:spacing w:line="360" w:lineRule="auto"/>
        <w:jc w:val="left"/>
        <w:textAlignment w:val="center"/>
        <w:rPr>
          <w:rFonts w:eastAsia="Times New Roman"/>
          <w:i/>
        </w:rPr>
      </w:pPr>
      <w:r>
        <w:t>B</w:t>
      </w:r>
      <w:r>
        <w:t>．小球的质量为</w:t>
      </w:r>
      <w:r>
        <w:object>
          <v:shape id="_x0000_i1044" type="#_x0000_t75" alt="eqId2122e3f1e76a635e58e4d54aa594c552" style="width:10.4pt;height:26.8pt" o:oleicon="f" o:ole="">
            <v:imagedata r:id="rId54" o:title="eqId2122e3f1e76a635e58e4d54aa594c552"/>
          </v:shape>
          <o:OLEObject Type="Embed" ProgID="Equation.DSMT4" ShapeID="_x0000_i1044" DrawAspect="Content" ObjectID="_1725529265" r:id="rId55"/>
        </w:object>
      </w:r>
      <w:r>
        <w:rPr>
          <w:rFonts w:eastAsia="Times New Roman"/>
          <w:i/>
        </w:rPr>
        <w:t>R</w:t>
      </w:r>
    </w:p>
    <w:p w:rsidR="008A6AFF" w14:paraId="5255DD2A" w14:textId="77777777">
      <w:pPr>
        <w:spacing w:line="360" w:lineRule="auto"/>
        <w:jc w:val="left"/>
        <w:textAlignment w:val="center"/>
      </w:pPr>
      <w:r>
        <w:t>C</w:t>
      </w:r>
      <w:r>
        <w:t>．</w:t>
      </w:r>
      <w:r>
        <w:rPr>
          <w:rFonts w:eastAsia="Times New Roman"/>
          <w:i/>
        </w:rPr>
        <w:t>v</w:t>
      </w:r>
      <w:r>
        <w:rPr>
          <w:rFonts w:eastAsia="Times New Roman"/>
          <w:i/>
          <w:vertAlign w:val="superscript"/>
        </w:rPr>
        <w:t>2</w:t>
      </w:r>
      <w:r>
        <w:t>=c</w:t>
      </w:r>
      <w:r>
        <w:t>时，杆对小球弹力方向向上</w:t>
      </w:r>
    </w:p>
    <w:p w:rsidR="008A6AFF" w14:paraId="431268ED" w14:textId="77777777">
      <w:pPr>
        <w:spacing w:line="360" w:lineRule="auto"/>
        <w:jc w:val="left"/>
        <w:textAlignment w:val="center"/>
        <w:rPr>
          <w:rFonts w:eastAsia="Times New Roman"/>
          <w:i/>
        </w:rPr>
      </w:pPr>
      <w:r>
        <w:t>D</w:t>
      </w:r>
      <w:r>
        <w:t>．若</w:t>
      </w:r>
      <w:r>
        <w:rPr>
          <w:rFonts w:eastAsia="Times New Roman"/>
          <w:i/>
        </w:rPr>
        <w:t>c</w:t>
      </w:r>
      <w:r>
        <w:t>=2</w:t>
      </w:r>
      <w:r>
        <w:rPr>
          <w:rFonts w:eastAsia="Times New Roman"/>
          <w:i/>
        </w:rPr>
        <w:t>b</w:t>
      </w:r>
      <w:r>
        <w:t>，则杆对小球弹力大小为</w:t>
      </w:r>
      <w:r>
        <w:t>2</w:t>
      </w:r>
      <w:r>
        <w:rPr>
          <w:rFonts w:eastAsia="Times New Roman"/>
          <w:i/>
        </w:rPr>
        <w:t>a</w:t>
      </w:r>
    </w:p>
    <w:p w:rsidR="008A6AFF" w14:paraId="0341E90D" w14:textId="1AB83037">
      <w:pPr>
        <w:spacing w:line="360" w:lineRule="auto"/>
        <w:jc w:val="left"/>
        <w:textAlignment w:val="center"/>
      </w:pPr>
      <w:r>
        <w:rPr>
          <w:noProof/>
        </w:rPr>
        <w:drawing>
          <wp:anchor distT="0" distB="0" distL="114300" distR="114300" simplePos="0" relativeHeight="251668480" behindDoc="0" locked="0" layoutInCell="1" allowOverlap="1">
            <wp:simplePos x="0" y="0"/>
            <wp:positionH relativeFrom="column">
              <wp:posOffset>3968750</wp:posOffset>
            </wp:positionH>
            <wp:positionV relativeFrom="paragraph">
              <wp:posOffset>650240</wp:posOffset>
            </wp:positionV>
            <wp:extent cx="1158875" cy="1627505"/>
            <wp:effectExtent l="0" t="0" r="3175" b="0"/>
            <wp:wrapSquare wrapText="bothSides"/>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65779" name=""/>
                    <pic:cNvPicPr>
                      <a:picLocks noChangeAspect="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8875" cy="1627505"/>
                    </a:xfrm>
                    <a:prstGeom prst="rect">
                      <a:avLst/>
                    </a:prstGeom>
                  </pic:spPr>
                </pic:pic>
              </a:graphicData>
            </a:graphic>
            <wp14:sizeRelH relativeFrom="page">
              <wp14:pctWidth>0</wp14:pctWidth>
            </wp14:sizeRelH>
            <wp14:sizeRelV relativeFrom="page">
              <wp14:pctHeight>0</wp14:pctHeight>
            </wp14:sizeRelV>
          </wp:anchor>
        </w:drawing>
      </w:r>
      <w:r>
        <w:t>11</w:t>
      </w:r>
      <w:r>
        <w:t>．如图所示，一质量为</w:t>
      </w:r>
      <w:r>
        <w:rPr>
          <w:rFonts w:eastAsia="Times New Roman"/>
          <w:i/>
        </w:rPr>
        <w:t>M</w:t>
      </w:r>
      <w:r>
        <w:t>的人站在台秤上，手拿一根长为</w:t>
      </w:r>
      <w:r>
        <w:rPr>
          <w:rFonts w:eastAsia="Times New Roman"/>
          <w:i/>
        </w:rPr>
        <w:t>R</w:t>
      </w:r>
      <w:r>
        <w:t>的细线一端，另一端系一个质量为</w:t>
      </w:r>
      <w:r>
        <w:rPr>
          <w:rFonts w:eastAsia="Times New Roman"/>
          <w:i/>
        </w:rPr>
        <w:t>m</w:t>
      </w:r>
      <w:r>
        <w:t>的小球，使小球在竖直平面内做圆周运动。若小球恰好能做完整的圆周运动，已知圆周上</w:t>
      </w:r>
      <w:r>
        <w:rPr>
          <w:rFonts w:eastAsia="Times New Roman"/>
          <w:i/>
        </w:rPr>
        <w:t>b</w:t>
      </w:r>
      <w:r>
        <w:t>为最高点，</w:t>
      </w:r>
      <w:r>
        <w:rPr>
          <w:rFonts w:eastAsia="Times New Roman"/>
          <w:i/>
        </w:rPr>
        <w:t>a</w:t>
      </w:r>
      <w:r>
        <w:t>、</w:t>
      </w:r>
      <w:r>
        <w:rPr>
          <w:rFonts w:eastAsia="Times New Roman"/>
          <w:i/>
        </w:rPr>
        <w:t>c</w:t>
      </w:r>
      <w:r>
        <w:t>为圆心的等高点，重力加速度大小为</w:t>
      </w:r>
      <w:r>
        <w:rPr>
          <w:rFonts w:eastAsia="Times New Roman"/>
          <w:i/>
        </w:rPr>
        <w:t>g</w:t>
      </w:r>
      <w:r>
        <w:t>，则下列说法正确的是（</w:t>
      </w:r>
      <w:r>
        <w:rPr>
          <w:rFonts w:eastAsia="Times New Roman"/>
          <w:kern w:val="0"/>
          <w:sz w:val="24"/>
          <w:szCs w:val="24"/>
        </w:rPr>
        <w:t>    </w:t>
      </w:r>
      <w:r>
        <w:t>）</w:t>
      </w:r>
    </w:p>
    <w:p w:rsidR="008A6AFF" w14:paraId="12964C1A" w14:textId="77777777">
      <w:pPr>
        <w:spacing w:line="360" w:lineRule="auto"/>
        <w:jc w:val="left"/>
        <w:textAlignment w:val="center"/>
      </w:pPr>
      <w:r>
        <w:t>A</w:t>
      </w:r>
      <w:r>
        <w:t>．小球运动到最高点</w:t>
      </w:r>
      <w:r>
        <w:rPr>
          <w:rFonts w:eastAsia="Times New Roman"/>
          <w:i/>
        </w:rPr>
        <w:t>b</w:t>
      </w:r>
      <w:r>
        <w:t>时，小球的速度为零</w:t>
      </w:r>
    </w:p>
    <w:p w:rsidR="008A6AFF" w14:paraId="2AF233A7" w14:textId="77777777">
      <w:pPr>
        <w:spacing w:line="360" w:lineRule="auto"/>
        <w:jc w:val="left"/>
        <w:textAlignment w:val="center"/>
        <w:rPr>
          <w:rFonts w:eastAsia="Times New Roman"/>
          <w:i/>
        </w:rPr>
      </w:pPr>
      <w:r>
        <w:t>B</w:t>
      </w:r>
      <w:r>
        <w:t>．小球运动到最高点</w:t>
      </w:r>
      <w:r>
        <w:rPr>
          <w:rFonts w:eastAsia="Times New Roman"/>
          <w:i/>
        </w:rPr>
        <w:t>b</w:t>
      </w:r>
      <w:r>
        <w:t>时，台秤的示数最小，且为</w:t>
      </w:r>
      <w:r>
        <w:rPr>
          <w:rFonts w:eastAsia="Times New Roman"/>
          <w:i/>
        </w:rPr>
        <w:t>Mg</w:t>
      </w:r>
    </w:p>
    <w:p w:rsidR="008A6AFF" w14:paraId="28B44C9C" w14:textId="77777777">
      <w:pPr>
        <w:spacing w:line="360" w:lineRule="auto"/>
        <w:jc w:val="left"/>
        <w:textAlignment w:val="center"/>
        <w:rPr>
          <w:rFonts w:eastAsia="Times New Roman"/>
          <w:i/>
        </w:rPr>
      </w:pPr>
      <w:r>
        <w:t>C</w:t>
      </w:r>
      <w:r>
        <w:t>．小球在</w:t>
      </w:r>
      <w:r>
        <w:rPr>
          <w:rFonts w:eastAsia="Times New Roman"/>
          <w:i/>
        </w:rPr>
        <w:t>a</w:t>
      </w:r>
      <w:r>
        <w:t>、</w:t>
      </w:r>
      <w:r>
        <w:rPr>
          <w:rFonts w:eastAsia="Times New Roman"/>
          <w:i/>
        </w:rPr>
        <w:t>c</w:t>
      </w:r>
      <w:r>
        <w:t>两个位置时，台秤的示数相同，且为</w:t>
      </w:r>
      <w:r>
        <w:rPr>
          <w:rFonts w:eastAsia="Times New Roman"/>
          <w:i/>
        </w:rPr>
        <w:t>Mg</w:t>
      </w:r>
      <w:r>
        <w:t>＋</w:t>
      </w:r>
      <w:r>
        <w:rPr>
          <w:rFonts w:eastAsia="Times New Roman"/>
          <w:i/>
        </w:rPr>
        <w:t>mg</w:t>
      </w:r>
    </w:p>
    <w:p w:rsidR="008A6AFF" w:rsidRPr="00D2005D" w:rsidP="00D2005D" w14:paraId="1B244D33" w14:textId="17F80CB0">
      <w:pPr>
        <w:spacing w:line="360" w:lineRule="auto"/>
        <w:jc w:val="left"/>
        <w:textAlignment w:val="center"/>
        <w:rPr>
          <w:rFonts w:eastAsiaTheme="minorEastAsia"/>
          <w:i/>
        </w:rPr>
      </w:pPr>
      <w:r>
        <w:t>D</w:t>
      </w:r>
      <w:r>
        <w:t>．小球运动到最低点时台秤的示数为</w:t>
      </w:r>
      <w:r>
        <w:rPr>
          <w:rFonts w:eastAsia="Times New Roman"/>
          <w:i/>
        </w:rPr>
        <w:t>Mg</w:t>
      </w:r>
      <w:r>
        <w:t>＋</w:t>
      </w:r>
      <w:r>
        <w:t>6</w:t>
      </w:r>
      <w:r>
        <w:rPr>
          <w:rFonts w:eastAsia="Times New Roman"/>
          <w:i/>
        </w:rPr>
        <w:t>mg</w:t>
      </w:r>
    </w:p>
    <w:p w:rsidR="008A6AFF" w14:paraId="5AB25858" w14:textId="77777777">
      <w:pPr>
        <w:spacing w:line="360" w:lineRule="auto"/>
        <w:jc w:val="left"/>
        <w:textAlignment w:val="center"/>
        <w:rPr>
          <w:rFonts w:ascii="宋体" w:hAnsi="宋体" w:cs="宋体"/>
          <w:b/>
          <w:i/>
        </w:rPr>
      </w:pPr>
      <w:r>
        <w:rPr>
          <w:rFonts w:ascii="宋体" w:hAnsi="宋体" w:cs="宋体"/>
          <w:b/>
          <w:i/>
        </w:rPr>
        <w:t>二、多选题</w:t>
      </w:r>
    </w:p>
    <w:p w:rsidR="008A6AFF" w14:paraId="5D576CF1" w14:textId="307E2090">
      <w:pPr>
        <w:spacing w:line="360" w:lineRule="auto"/>
        <w:jc w:val="left"/>
        <w:textAlignment w:val="center"/>
      </w:pPr>
      <w:r>
        <w:t>12</w:t>
      </w:r>
      <w:r>
        <w:t>．如图所示，足够大光滑的桌面上有个光滑的小孔</w:t>
      </w:r>
      <w:r>
        <w:rPr>
          <w:rFonts w:eastAsia="Times New Roman"/>
          <w:i/>
        </w:rPr>
        <w:t>O</w:t>
      </w:r>
      <w:r>
        <w:t>，一根轻绳穿过小孔两端各系着质量分别为</w:t>
      </w:r>
      <w:r>
        <w:rPr>
          <w:rFonts w:eastAsia="Times New Roman"/>
          <w:i/>
        </w:rPr>
        <w:t>m</w:t>
      </w:r>
      <w:r>
        <w:rPr>
          <w:rFonts w:eastAsia="Times New Roman"/>
          <w:i/>
          <w:vertAlign w:val="subscript"/>
        </w:rPr>
        <w:t>1</w:t>
      </w:r>
      <w:r>
        <w:t>和</w:t>
      </w:r>
      <w:r>
        <w:rPr>
          <w:rFonts w:eastAsia="Times New Roman"/>
          <w:i/>
        </w:rPr>
        <w:t>m</w:t>
      </w:r>
      <w:r>
        <w:rPr>
          <w:rFonts w:eastAsia="Times New Roman"/>
          <w:i/>
          <w:vertAlign w:val="subscript"/>
        </w:rPr>
        <w:t>2</w:t>
      </w:r>
      <w:r>
        <w:t>的两个物体，它们分别以</w:t>
      </w:r>
      <w:r>
        <w:rPr>
          <w:rFonts w:eastAsia="Times New Roman"/>
          <w:i/>
        </w:rPr>
        <w:t>O</w:t>
      </w:r>
      <w:r>
        <w:t>、</w:t>
      </w:r>
      <w:r>
        <w:object>
          <v:shape id="_x0000_i1045" type="#_x0000_t75" alt="eqId6212febbda56add67df7641d5d422234" style="width:14.4pt;height:12.8pt" o:oleicon="f" o:ole="">
            <v:imagedata r:id="rId57" o:title="eqId6212febbda56add67df7641d5d422234"/>
          </v:shape>
          <o:OLEObject Type="Embed" ProgID="Equation.DSMT4" ShapeID="_x0000_i1045" DrawAspect="Content" ObjectID="_1725529266" r:id="rId58"/>
        </w:object>
      </w:r>
      <w:r>
        <w:t>点为圆心以相同角速度</w:t>
      </w:r>
      <w:r>
        <w:object>
          <v:shape id="_x0000_i1046" type="#_x0000_t75" alt="eqId074c228ffc7b1e306f8410afe7bc4b5c" style="width:10.4pt;height:9.6pt" o:oleicon="f" o:ole="">
            <v:imagedata r:id="rId59" o:title="eqId074c228ffc7b1e306f8410afe7bc4b5c"/>
          </v:shape>
          <o:OLEObject Type="Embed" ProgID="Equation.DSMT4" ShapeID="_x0000_i1046" DrawAspect="Content" ObjectID="_1725529267" r:id="rId60"/>
        </w:object>
      </w:r>
      <w:r>
        <w:t>做匀速圆周运动，半径分别是</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m</w:t>
      </w:r>
      <w:r>
        <w:rPr>
          <w:rFonts w:eastAsia="Times New Roman"/>
          <w:i/>
          <w:vertAlign w:val="subscript"/>
        </w:rPr>
        <w:t>1</w:t>
      </w:r>
      <w:r>
        <w:t>和</w:t>
      </w:r>
      <w:r>
        <w:rPr>
          <w:rFonts w:eastAsia="Times New Roman"/>
          <w:i/>
        </w:rPr>
        <w:t>m</w:t>
      </w:r>
      <w:r>
        <w:rPr>
          <w:rFonts w:eastAsia="Times New Roman"/>
          <w:i/>
          <w:vertAlign w:val="subscript"/>
        </w:rPr>
        <w:t>2</w:t>
      </w:r>
      <w:r>
        <w:t>到</w:t>
      </w:r>
      <w:r>
        <w:rPr>
          <w:rFonts w:eastAsia="Times New Roman"/>
          <w:i/>
        </w:rPr>
        <w:t>O</w:t>
      </w:r>
      <w:r>
        <w:t>点的绳长分别为</w:t>
      </w:r>
      <w:r>
        <w:rPr>
          <w:rFonts w:eastAsia="Times New Roman"/>
          <w:i/>
        </w:rPr>
        <w:t>l</w:t>
      </w:r>
      <w:r>
        <w:rPr>
          <w:rFonts w:eastAsia="Times New Roman"/>
          <w:i/>
          <w:vertAlign w:val="subscript"/>
        </w:rPr>
        <w:t>1</w:t>
      </w:r>
      <w:r>
        <w:t>和</w:t>
      </w:r>
      <w:r>
        <w:rPr>
          <w:rFonts w:eastAsia="Times New Roman"/>
          <w:i/>
        </w:rPr>
        <w:t>l</w:t>
      </w:r>
      <w:r>
        <w:rPr>
          <w:rFonts w:eastAsia="Times New Roman"/>
          <w:i/>
          <w:vertAlign w:val="subscript"/>
        </w:rPr>
        <w:t>2</w:t>
      </w:r>
      <w:r>
        <w:t>，下列说法正确的</w:t>
      </w:r>
      <w:r w:rsidR="00D2005D">
        <w:rPr>
          <w:noProof/>
        </w:rPr>
        <w:drawing>
          <wp:anchor distT="0" distB="0" distL="114300" distR="114300" simplePos="0" relativeHeight="251669504" behindDoc="0" locked="0" layoutInCell="1" allowOverlap="1">
            <wp:simplePos x="0" y="0"/>
            <wp:positionH relativeFrom="column">
              <wp:posOffset>3684905</wp:posOffset>
            </wp:positionH>
            <wp:positionV relativeFrom="paragraph">
              <wp:posOffset>38100</wp:posOffset>
            </wp:positionV>
            <wp:extent cx="1296035" cy="1355090"/>
            <wp:effectExtent l="0" t="0" r="0" b="0"/>
            <wp:wrapSquare wrapText="bothSides"/>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52704" name=""/>
                    <pic:cNvPicPr>
                      <a:picLocks noChangeAspect="1"/>
                    </pic:cNvPicPr>
                  </pic:nvPicPr>
                  <pic:blipFill>
                    <a:blip xmlns:r="http://schemas.openxmlformats.org/officeDocument/2006/relationships" r:embed="rId6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96035" cy="1355090"/>
                    </a:xfrm>
                    <a:prstGeom prst="rect">
                      <a:avLst/>
                    </a:prstGeom>
                  </pic:spPr>
                </pic:pic>
              </a:graphicData>
            </a:graphic>
            <wp14:sizeRelH relativeFrom="page">
              <wp14:pctWidth>0</wp14:pctWidth>
            </wp14:sizeRelH>
            <wp14:sizeRelV relativeFrom="page">
              <wp14:pctHeight>0</wp14:pctHeight>
            </wp14:sizeRelV>
          </wp:anchor>
        </w:drawing>
      </w:r>
      <w:r>
        <w:t>是（　　）</w:t>
      </w:r>
    </w:p>
    <w:p w:rsidR="008A6AFF" w14:paraId="7DFB4C7D" w14:textId="77777777">
      <w:pPr>
        <w:spacing w:line="360" w:lineRule="auto"/>
        <w:jc w:val="left"/>
        <w:textAlignment w:val="center"/>
      </w:pPr>
      <w:r>
        <w:t>A</w:t>
      </w:r>
      <w:r>
        <w:t>．</w:t>
      </w:r>
      <w:r>
        <w:rPr>
          <w:rFonts w:eastAsia="Times New Roman"/>
          <w:i/>
        </w:rPr>
        <w:t>m</w:t>
      </w:r>
      <w:r>
        <w:rPr>
          <w:rFonts w:eastAsia="Times New Roman"/>
          <w:i/>
          <w:vertAlign w:val="subscript"/>
        </w:rPr>
        <w:t>1</w:t>
      </w:r>
      <w:r>
        <w:t>和</w:t>
      </w:r>
      <w:r>
        <w:rPr>
          <w:rFonts w:eastAsia="Times New Roman"/>
          <w:i/>
        </w:rPr>
        <w:t>m</w:t>
      </w:r>
      <w:r>
        <w:rPr>
          <w:rFonts w:eastAsia="Times New Roman"/>
          <w:i/>
          <w:vertAlign w:val="subscript"/>
        </w:rPr>
        <w:t>2</w:t>
      </w:r>
      <w:r>
        <w:t>做圆周运动的所需要的向心力大小不同</w:t>
      </w:r>
    </w:p>
    <w:p w:rsidR="008A6AFF" w14:paraId="2CB249AD" w14:textId="77777777">
      <w:pPr>
        <w:spacing w:line="360" w:lineRule="auto"/>
        <w:jc w:val="left"/>
        <w:textAlignment w:val="center"/>
      </w:pPr>
      <w:r>
        <w:t>B</w:t>
      </w:r>
      <w:r>
        <w:t>．</w:t>
      </w:r>
      <w:r>
        <w:rPr>
          <w:rFonts w:eastAsia="Times New Roman"/>
          <w:i/>
        </w:rPr>
        <w:t>m</w:t>
      </w:r>
      <w:r>
        <w:rPr>
          <w:rFonts w:eastAsia="Times New Roman"/>
          <w:i/>
          <w:vertAlign w:val="subscript"/>
        </w:rPr>
        <w:t>1</w:t>
      </w:r>
      <w:r>
        <w:t>和</w:t>
      </w:r>
      <w:r>
        <w:rPr>
          <w:rFonts w:eastAsia="Times New Roman"/>
          <w:i/>
        </w:rPr>
        <w:t>m</w:t>
      </w:r>
      <w:r>
        <w:rPr>
          <w:rFonts w:eastAsia="Times New Roman"/>
          <w:i/>
          <w:vertAlign w:val="subscript"/>
        </w:rPr>
        <w:t>2</w:t>
      </w:r>
      <w:r>
        <w:t>做圆周运动的半径之比为</w:t>
      </w:r>
      <w:r>
        <w:object>
          <v:shape id="_x0000_i1047" type="#_x0000_t75" alt="eqId853a7bac30a8ece56f82ad319f3f14b1" style="width:16.4pt;height:30pt" o:oleicon="f" o:ole="">
            <v:imagedata r:id="rId62" o:title="eqId853a7bac30a8ece56f82ad319f3f14b1"/>
          </v:shape>
          <o:OLEObject Type="Embed" ProgID="Equation.DSMT4" ShapeID="_x0000_i1047" DrawAspect="Content" ObjectID="_1725529268" r:id="rId63"/>
        </w:object>
      </w:r>
    </w:p>
    <w:p w:rsidR="008A6AFF" w14:paraId="4EC14BD6" w14:textId="77777777">
      <w:pPr>
        <w:spacing w:line="360" w:lineRule="auto"/>
        <w:jc w:val="left"/>
        <w:textAlignment w:val="center"/>
      </w:pPr>
      <w:r>
        <w:t>C</w:t>
      </w:r>
      <w:r>
        <w:t>．</w:t>
      </w:r>
      <w:r>
        <w:rPr>
          <w:rFonts w:eastAsia="Times New Roman"/>
          <w:i/>
        </w:rPr>
        <w:t>m</w:t>
      </w:r>
      <w:r>
        <w:rPr>
          <w:rFonts w:eastAsia="Times New Roman"/>
          <w:i/>
          <w:vertAlign w:val="subscript"/>
        </w:rPr>
        <w:t>1</w:t>
      </w:r>
      <w:r>
        <w:t>和</w:t>
      </w:r>
      <w:r>
        <w:rPr>
          <w:rFonts w:eastAsia="Times New Roman"/>
          <w:i/>
        </w:rPr>
        <w:t>m</w:t>
      </w:r>
      <w:r>
        <w:rPr>
          <w:rFonts w:eastAsia="Times New Roman"/>
          <w:i/>
          <w:vertAlign w:val="subscript"/>
        </w:rPr>
        <w:t>2</w:t>
      </w:r>
      <w:r>
        <w:t>做圆周运动的绳长之比为</w:t>
      </w:r>
      <w:r>
        <w:object>
          <v:shape id="_x0000_i1048" type="#_x0000_t75" alt="eqId0310deb5ab2c14733e23bb4835bd4d12" style="width:16.4pt;height:30.8pt" o:oleicon="f" o:ole="">
            <v:imagedata r:id="rId64" o:title="eqId0310deb5ab2c14733e23bb4835bd4d12"/>
          </v:shape>
          <o:OLEObject Type="Embed" ProgID="Equation.DSMT4" ShapeID="_x0000_i1048" DrawAspect="Content" ObjectID="_1725529269" r:id="rId65"/>
        </w:object>
      </w:r>
    </w:p>
    <w:p w:rsidR="008A6AFF" w14:paraId="68873059" w14:textId="77777777">
      <w:pPr>
        <w:spacing w:line="360" w:lineRule="auto"/>
        <w:jc w:val="left"/>
        <w:textAlignment w:val="center"/>
      </w:pPr>
      <w:r>
        <w:t>D</w:t>
      </w:r>
      <w:r>
        <w:t>．剪断细绳，</w:t>
      </w:r>
      <w:r>
        <w:rPr>
          <w:rFonts w:eastAsia="Times New Roman"/>
          <w:i/>
        </w:rPr>
        <w:t>m</w:t>
      </w:r>
      <w:r>
        <w:rPr>
          <w:rFonts w:eastAsia="Times New Roman"/>
          <w:i/>
          <w:vertAlign w:val="subscript"/>
        </w:rPr>
        <w:t>1</w:t>
      </w:r>
      <w:r>
        <w:t>做匀速直线运动，</w:t>
      </w:r>
      <w:r>
        <w:rPr>
          <w:rFonts w:eastAsia="Times New Roman"/>
          <w:i/>
        </w:rPr>
        <w:t>m</w:t>
      </w:r>
      <w:r>
        <w:rPr>
          <w:rFonts w:eastAsia="Times New Roman"/>
          <w:i/>
          <w:vertAlign w:val="subscript"/>
        </w:rPr>
        <w:t>2</w:t>
      </w:r>
      <w:r>
        <w:t>做自由落体运动</w:t>
      </w:r>
    </w:p>
    <w:p w:rsidR="008A6AFF" w14:paraId="0BBDD672" w14:textId="27F22BDF">
      <w:pPr>
        <w:spacing w:line="360" w:lineRule="auto"/>
        <w:jc w:val="left"/>
        <w:textAlignment w:val="center"/>
      </w:pPr>
      <w:r>
        <w:t>13</w:t>
      </w:r>
      <w:r>
        <w:t>．如图所示，有一个半径为</w:t>
      </w:r>
      <w:r>
        <w:rPr>
          <w:rFonts w:eastAsia="Times New Roman"/>
          <w:i/>
        </w:rPr>
        <w:t>R</w:t>
      </w:r>
      <w:r>
        <w:t>的光滑圆轨道，现给小球一个初速度，使小球在竖直面内做圆周运动，则关于小球在过最高点的速度</w:t>
      </w:r>
      <w:r>
        <w:rPr>
          <w:rFonts w:eastAsia="Times New Roman"/>
          <w:i/>
        </w:rPr>
        <w:t>v</w:t>
      </w:r>
      <w:r>
        <w:t>，下列叙述中正确的是（</w:t>
      </w:r>
      <w:r>
        <w:rPr>
          <w:b/>
        </w:rPr>
        <w:t>  </w:t>
      </w:r>
      <w:r>
        <w:t>）</w:t>
      </w:r>
    </w:p>
    <w:p w:rsidR="008A6AFF" w14:paraId="0CD89820" w14:textId="1089D1A5">
      <w:pPr>
        <w:spacing w:line="360" w:lineRule="auto"/>
        <w:jc w:val="left"/>
        <w:textAlignment w:val="center"/>
      </w:pPr>
      <w:r>
        <w:rPr>
          <w:noProof/>
        </w:rPr>
        <w:drawing>
          <wp:anchor distT="0" distB="0" distL="114300" distR="114300" simplePos="0" relativeHeight="251670528" behindDoc="0" locked="0" layoutInCell="1" allowOverlap="1">
            <wp:simplePos x="0" y="0"/>
            <wp:positionH relativeFrom="column">
              <wp:posOffset>3923665</wp:posOffset>
            </wp:positionH>
            <wp:positionV relativeFrom="paragraph">
              <wp:posOffset>89535</wp:posOffset>
            </wp:positionV>
            <wp:extent cx="1188720" cy="1016000"/>
            <wp:effectExtent l="0" t="0" r="0" b="0"/>
            <wp:wrapSquare wrapText="bothSides"/>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26685" name=""/>
                    <pic:cNvPicPr>
                      <a:picLocks noChangeAspect="1"/>
                    </pic:cNvPicPr>
                  </pic:nvPicPr>
                  <pic:blipFill>
                    <a:blip xmlns:r="http://schemas.openxmlformats.org/officeDocument/2006/relationships" r:embed="rId6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88720" cy="1016000"/>
                    </a:xfrm>
                    <a:prstGeom prst="rect">
                      <a:avLst/>
                    </a:prstGeom>
                  </pic:spPr>
                </pic:pic>
              </a:graphicData>
            </a:graphic>
            <wp14:sizeRelH relativeFrom="page">
              <wp14:pctWidth>0</wp14:pctWidth>
            </wp14:sizeRelH>
            <wp14:sizeRelV relativeFrom="page">
              <wp14:pctHeight>0</wp14:pctHeight>
            </wp14:sizeRelV>
          </wp:anchor>
        </w:drawing>
      </w:r>
      <w:r>
        <w:t>A</w:t>
      </w:r>
      <w:r>
        <w:t>．</w:t>
      </w:r>
      <w:r>
        <w:rPr>
          <w:rFonts w:eastAsia="Times New Roman"/>
          <w:i/>
        </w:rPr>
        <w:t>v</w:t>
      </w:r>
      <w:r>
        <w:t>的极小值为</w:t>
      </w:r>
      <w:r>
        <w:object>
          <v:shape id="_x0000_i1049" type="#_x0000_t75" alt="eqId4485346b9be83d49428ee0014a765a5d" style="width:24pt;height:18pt" o:oleicon="f" o:ole="">
            <v:imagedata r:id="rId67" o:title="eqId4485346b9be83d49428ee0014a765a5d"/>
          </v:shape>
          <o:OLEObject Type="Embed" ProgID="Equation.DSMT4" ShapeID="_x0000_i1049" DrawAspect="Content" ObjectID="_1725529270" r:id="rId68"/>
        </w:object>
      </w:r>
    </w:p>
    <w:p w:rsidR="008A6AFF" w14:paraId="6C50CCC1" w14:textId="77777777">
      <w:pPr>
        <w:spacing w:line="360" w:lineRule="auto"/>
        <w:jc w:val="left"/>
        <w:textAlignment w:val="center"/>
      </w:pPr>
      <w:r>
        <w:t>B</w:t>
      </w:r>
      <w:r>
        <w:t>．</w:t>
      </w:r>
      <w:r>
        <w:rPr>
          <w:rFonts w:eastAsia="Times New Roman"/>
          <w:i/>
        </w:rPr>
        <w:t>v</w:t>
      </w:r>
      <w:r>
        <w:t>由零逐渐增大，轨道对球的弹力逐渐增大</w:t>
      </w:r>
    </w:p>
    <w:p w:rsidR="008A6AFF" w14:paraId="72CBECBD" w14:textId="77777777">
      <w:pPr>
        <w:spacing w:line="360" w:lineRule="auto"/>
        <w:jc w:val="left"/>
        <w:textAlignment w:val="center"/>
      </w:pPr>
      <w:r>
        <w:t>C</w:t>
      </w:r>
      <w:r>
        <w:t>．当</w:t>
      </w:r>
      <w:r>
        <w:rPr>
          <w:rFonts w:eastAsia="Times New Roman"/>
          <w:i/>
        </w:rPr>
        <w:t>v</w:t>
      </w:r>
      <w:r>
        <w:t>由</w:t>
      </w:r>
      <w:r>
        <w:object>
          <v:shape id="_x0000_i1050" type="#_x0000_t75" alt="eqId4485346b9be83d49428ee0014a765a5d" style="width:24pt;height:18pt" o:oleicon="f" o:ole="">
            <v:imagedata r:id="rId67" o:title="eqId4485346b9be83d49428ee0014a765a5d"/>
          </v:shape>
          <o:OLEObject Type="Embed" ProgID="Equation.DSMT4" ShapeID="_x0000_i1050" DrawAspect="Content" ObjectID="_1725529271" r:id="rId69"/>
        </w:object>
      </w:r>
      <w:r>
        <w:t>值逐渐增大时，轨道对小球的弹力也逐渐增大</w:t>
      </w:r>
    </w:p>
    <w:p w:rsidR="008A6AFF" w14:paraId="14460CC4" w14:textId="77777777">
      <w:pPr>
        <w:spacing w:line="360" w:lineRule="auto"/>
        <w:jc w:val="left"/>
        <w:textAlignment w:val="center"/>
      </w:pPr>
      <w:r>
        <w:t>D</w:t>
      </w:r>
      <w:r>
        <w:t>．当</w:t>
      </w:r>
      <w:r>
        <w:rPr>
          <w:rFonts w:eastAsia="Times New Roman"/>
          <w:i/>
        </w:rPr>
        <w:t>v</w:t>
      </w:r>
      <w:r>
        <w:t>由</w:t>
      </w:r>
      <w:r>
        <w:object>
          <v:shape id="_x0000_i1051" type="#_x0000_t75" alt="eqId4485346b9be83d49428ee0014a765a5d" style="width:24pt;height:18pt" o:oleicon="f" o:ole="">
            <v:imagedata r:id="rId67" o:title="eqId4485346b9be83d49428ee0014a765a5d"/>
          </v:shape>
          <o:OLEObject Type="Embed" ProgID="Equation.DSMT4" ShapeID="_x0000_i1051" DrawAspect="Content" ObjectID="_1725529272" r:id="rId70"/>
        </w:object>
      </w:r>
      <w:r>
        <w:t>值逐渐减小时，轨道对小球的弹力逐渐增大</w:t>
      </w:r>
    </w:p>
    <w:p w:rsidR="008A6AFF" w14:paraId="5201AC53" w14:textId="4614F78F">
      <w:pPr>
        <w:spacing w:line="360" w:lineRule="auto"/>
        <w:jc w:val="left"/>
        <w:textAlignment w:val="center"/>
      </w:pPr>
      <w:r>
        <w:t>14</w:t>
      </w:r>
      <w:r>
        <w:t>．如图所示，两个可视为质点的、相同的木块</w:t>
      </w:r>
      <w:r>
        <w:t>A</w:t>
      </w:r>
      <w:r>
        <w:t>和</w:t>
      </w:r>
      <w:r>
        <w:t>B</w:t>
      </w:r>
      <w:r>
        <w:t>放在转盘上，两者用长为</w:t>
      </w:r>
      <w:r>
        <w:rPr>
          <w:rFonts w:eastAsia="Times New Roman"/>
          <w:i/>
        </w:rPr>
        <w:t>L</w:t>
      </w:r>
      <w:r>
        <w:t>的细绳连接，木块与转盘的最大静摩擦力均为各自重力的</w:t>
      </w:r>
      <w:r>
        <w:rPr>
          <w:rFonts w:eastAsia="Times New Roman"/>
          <w:i/>
        </w:rPr>
        <w:t>K</w:t>
      </w:r>
      <w:r>
        <w:t>倍，</w:t>
      </w:r>
      <w:r>
        <w:t>A</w:t>
      </w:r>
      <w:r>
        <w:t>放在距离转轴</w:t>
      </w:r>
      <w:r>
        <w:rPr>
          <w:rFonts w:eastAsia="Times New Roman"/>
          <w:i/>
        </w:rPr>
        <w:t>L</w:t>
      </w:r>
      <w:r>
        <w:t>处，整个装置能绕通过转盘中心的转轴</w:t>
      </w:r>
      <w:r>
        <w:rPr>
          <w:rFonts w:eastAsia="Times New Roman"/>
          <w:i/>
        </w:rPr>
        <w:t>O</w:t>
      </w:r>
      <w:r>
        <w:rPr>
          <w:b/>
        </w:rPr>
        <w:t>1</w:t>
      </w:r>
      <w:r>
        <w:rPr>
          <w:rFonts w:eastAsia="Times New Roman"/>
          <w:i/>
        </w:rPr>
        <w:t>O</w:t>
      </w:r>
      <w:r>
        <w:rPr>
          <w:b/>
        </w:rPr>
        <w:t>2</w:t>
      </w:r>
      <w:r>
        <w:t>转动，开始时，绳恰好伸直但无弹力，现让该装置从静止开始转动，使角速度缓慢增大，以下说法正确的是（</w:t>
      </w:r>
      <w:r>
        <w:rPr>
          <w:b/>
        </w:rPr>
        <w:t>  </w:t>
      </w:r>
      <w:r>
        <w:t>）</w:t>
      </w:r>
    </w:p>
    <w:p w:rsidR="008A6AFF" w14:paraId="253CD222" w14:textId="2D6A1453">
      <w:pPr>
        <w:spacing w:line="360" w:lineRule="auto"/>
        <w:jc w:val="left"/>
        <w:textAlignment w:val="center"/>
      </w:pPr>
      <w:r>
        <w:rPr>
          <w:noProof/>
        </w:rPr>
        <w:drawing>
          <wp:anchor distT="0" distB="0" distL="114300" distR="114300" simplePos="0" relativeHeight="251671552" behindDoc="0" locked="0" layoutInCell="1" allowOverlap="1">
            <wp:simplePos x="0" y="0"/>
            <wp:positionH relativeFrom="column">
              <wp:posOffset>3811905</wp:posOffset>
            </wp:positionH>
            <wp:positionV relativeFrom="paragraph">
              <wp:posOffset>7620</wp:posOffset>
            </wp:positionV>
            <wp:extent cx="1762760" cy="885825"/>
            <wp:effectExtent l="0" t="0" r="8890" b="9525"/>
            <wp:wrapSquare wrapText="bothSides"/>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73309" name=""/>
                    <pic:cNvPicPr>
                      <a:picLocks noChangeAspect="1"/>
                    </pic:cNvPicPr>
                  </pic:nvPicPr>
                  <pic:blipFill>
                    <a:blip xmlns:r="http://schemas.openxmlformats.org/officeDocument/2006/relationships" r:embed="rId7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62760" cy="885825"/>
                    </a:xfrm>
                    <a:prstGeom prst="rect">
                      <a:avLst/>
                    </a:prstGeom>
                  </pic:spPr>
                </pic:pic>
              </a:graphicData>
            </a:graphic>
            <wp14:sizeRelH relativeFrom="page">
              <wp14:pctWidth>0</wp14:pctWidth>
            </wp14:sizeRelH>
            <wp14:sizeRelV relativeFrom="page">
              <wp14:pctHeight>0</wp14:pctHeight>
            </wp14:sizeRelV>
          </wp:anchor>
        </w:drawing>
      </w:r>
      <w:r>
        <w:t>A</w:t>
      </w:r>
      <w:r>
        <w:t>．当</w:t>
      </w:r>
      <w:r>
        <w:object>
          <v:shape id="_x0000_i1052" type="#_x0000_t75" alt="eqIdfd8b8a34689f6dd7599f4f2cd032ff46" style="width:50.4pt;height:30.8pt" o:oleicon="f" o:ole="">
            <v:imagedata r:id="rId72" o:title="eqIdfd8b8a34689f6dd7599f4f2cd032ff46"/>
          </v:shape>
          <o:OLEObject Type="Embed" ProgID="Equation.DSMT4" ShapeID="_x0000_i1052" DrawAspect="Content" ObjectID="_1725529273" r:id="rId73"/>
        </w:object>
      </w:r>
      <w:r>
        <w:t>时，</w:t>
      </w:r>
      <w:r>
        <w:t>A</w:t>
      </w:r>
      <w:r>
        <w:t>、</w:t>
      </w:r>
      <w:r>
        <w:t>B</w:t>
      </w:r>
      <w:r>
        <w:t>相对于转盘会滑动</w:t>
      </w:r>
    </w:p>
    <w:p w:rsidR="008A6AFF" w14:paraId="29561DFF" w14:textId="77777777">
      <w:pPr>
        <w:spacing w:line="360" w:lineRule="auto"/>
        <w:jc w:val="left"/>
        <w:textAlignment w:val="center"/>
      </w:pPr>
      <w:r>
        <w:t>B</w:t>
      </w:r>
      <w:r>
        <w:t>．当</w:t>
      </w:r>
      <w:r>
        <w:object>
          <v:shape id="_x0000_i1053" type="#_x0000_t75" alt="eqId6006de780b052b41d73de57d27389f4f" style="width:44.4pt;height:30.8pt" o:oleicon="f" o:ole="">
            <v:imagedata r:id="rId74" o:title="eqId6006de780b052b41d73de57d27389f4f"/>
          </v:shape>
          <o:OLEObject Type="Embed" ProgID="Equation.DSMT4" ShapeID="_x0000_i1053" DrawAspect="Content" ObjectID="_1725529274" r:id="rId75"/>
        </w:object>
      </w:r>
      <w:r>
        <w:t>，绳子一定有弹力</w:t>
      </w:r>
    </w:p>
    <w:p w:rsidR="008A6AFF" w14:paraId="67C98997" w14:textId="77777777">
      <w:pPr>
        <w:spacing w:line="360" w:lineRule="auto"/>
        <w:jc w:val="left"/>
        <w:textAlignment w:val="center"/>
      </w:pPr>
      <w:r>
        <w:t>C</w:t>
      </w:r>
      <w:r>
        <w:t>．</w:t>
      </w:r>
      <w:r>
        <w:rPr>
          <w:rFonts w:eastAsia="Times New Roman"/>
          <w:i/>
        </w:rPr>
        <w:t>ω</w:t>
      </w:r>
      <w:r>
        <w:t>在</w:t>
      </w:r>
      <w:r>
        <w:object>
          <v:shape id="_x0000_i1054" type="#_x0000_t75" alt="eqId1c033ff5822222482325f68753e52f6f" style="width:82.4pt;height:31.6pt" o:oleicon="f" o:ole="">
            <v:imagedata r:id="rId76" o:title="eqId1c033ff5822222482325f68753e52f6f"/>
          </v:shape>
          <o:OLEObject Type="Embed" ProgID="Equation.DSMT4" ShapeID="_x0000_i1054" DrawAspect="Content" ObjectID="_1725529275" r:id="rId77"/>
        </w:object>
      </w:r>
      <w:r>
        <w:t>范围内增大时，</w:t>
      </w:r>
      <w:r>
        <w:t>B</w:t>
      </w:r>
      <w:r>
        <w:t>所受摩擦力变大</w:t>
      </w:r>
    </w:p>
    <w:p w:rsidR="008A6AFF" w14:paraId="39B04A69" w14:textId="77777777">
      <w:pPr>
        <w:spacing w:line="360" w:lineRule="auto"/>
        <w:jc w:val="left"/>
        <w:textAlignment w:val="center"/>
      </w:pPr>
      <w:r>
        <w:t>D</w:t>
      </w:r>
      <w:r>
        <w:t>．</w:t>
      </w:r>
      <w:r>
        <w:rPr>
          <w:rFonts w:eastAsia="Times New Roman"/>
          <w:i/>
        </w:rPr>
        <w:t>ω</w:t>
      </w:r>
      <w:r>
        <w:t>在</w:t>
      </w:r>
      <w:r>
        <w:object>
          <v:shape id="_x0000_i1055" type="#_x0000_t75" alt="eqId7a30c6fe82f68d721aff5c5f8e447e13" style="width:65.2pt;height:31.6pt" o:oleicon="f" o:ole="">
            <v:imagedata r:id="rId78" o:title="eqId7a30c6fe82f68d721aff5c5f8e447e13"/>
          </v:shape>
          <o:OLEObject Type="Embed" ProgID="Equation.DSMT4" ShapeID="_x0000_i1055" DrawAspect="Content" ObjectID="_1725529276" r:id="rId79"/>
        </w:object>
      </w:r>
      <w:r>
        <w:t>范围内增大时，</w:t>
      </w:r>
      <w:r>
        <w:t>A</w:t>
      </w:r>
      <w:r>
        <w:t>所受摩擦力一直变大</w:t>
      </w:r>
    </w:p>
    <w:p w:rsidR="008A6AFF" w14:paraId="59601FFF" w14:textId="77418937">
      <w:pPr>
        <w:spacing w:line="360" w:lineRule="auto"/>
        <w:jc w:val="left"/>
        <w:textAlignment w:val="center"/>
      </w:pPr>
      <w:r>
        <w:rPr>
          <w:noProof/>
        </w:rPr>
        <w:drawing>
          <wp:anchor distT="0" distB="0" distL="114300" distR="114300" simplePos="0" relativeHeight="251672576" behindDoc="0" locked="0" layoutInCell="1" allowOverlap="1">
            <wp:simplePos x="0" y="0"/>
            <wp:positionH relativeFrom="column">
              <wp:posOffset>3659505</wp:posOffset>
            </wp:positionH>
            <wp:positionV relativeFrom="paragraph">
              <wp:posOffset>617220</wp:posOffset>
            </wp:positionV>
            <wp:extent cx="1517015" cy="1090295"/>
            <wp:effectExtent l="0" t="0" r="6985" b="0"/>
            <wp:wrapSquare wrapText="bothSides"/>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61555" name=""/>
                    <pic:cNvPicPr>
                      <a:picLocks noChangeAspect="1"/>
                    </pic:cNvPicPr>
                  </pic:nvPicPr>
                  <pic:blipFill>
                    <a:blip xmlns:r="http://schemas.openxmlformats.org/officeDocument/2006/relationships" r:embed="rId8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17015" cy="1090295"/>
                    </a:xfrm>
                    <a:prstGeom prst="rect">
                      <a:avLst/>
                    </a:prstGeom>
                  </pic:spPr>
                </pic:pic>
              </a:graphicData>
            </a:graphic>
            <wp14:sizeRelH relativeFrom="page">
              <wp14:pctWidth>0</wp14:pctWidth>
            </wp14:sizeRelH>
            <wp14:sizeRelV relativeFrom="page">
              <wp14:pctHeight>0</wp14:pctHeight>
            </wp14:sizeRelV>
          </wp:anchor>
        </w:drawing>
      </w:r>
      <w:r>
        <w:t>15</w:t>
      </w:r>
      <w:r>
        <w:t>．如图所示，一倾斜的匀质圆盘可绕通过圆心、垂直于盘面的固定轴以不同的角速度匀速转动，盘面上离转轴距离为</w:t>
      </w:r>
      <w:r>
        <w:rPr>
          <w:rFonts w:eastAsia="Times New Roman"/>
          <w:i/>
        </w:rPr>
        <w:t>l</w:t>
      </w:r>
      <w:r>
        <w:t>＝</w:t>
      </w:r>
      <w:r>
        <w:t>5cm</w:t>
      </w:r>
      <w:r>
        <w:t>处有一可视为质点的小物体始终相对静止在圆盘上。已知物块与盘面间的动摩擦因数为</w:t>
      </w:r>
      <w:r>
        <w:object>
          <v:shape id="_x0000_i1056" type="#_x0000_t75" alt="eqId860884c0017c8bceb5b0edff796c144f" style="width:17.2pt;height:30.8pt" o:oleicon="f" o:ole="">
            <v:imagedata r:id="rId81" o:title="eqId860884c0017c8bceb5b0edff796c144f"/>
          </v:shape>
          <o:OLEObject Type="Embed" ProgID="Equation.DSMT4" ShapeID="_x0000_i1056" DrawAspect="Content" ObjectID="_1725529277" r:id="rId82"/>
        </w:object>
      </w:r>
      <w:r>
        <w:t>，盘面与水平面的夹角</w:t>
      </w:r>
      <w:r>
        <w:object>
          <v:shape id="_x0000_i1057" type="#_x0000_t75" alt="eqId9d7b9d9bf0d5fc25c99170ab27fa4045" style="width:34.4pt;height:12.8pt;mso-position-horizontal-relative:page;mso-position-vertical-relative:page" o:oleicon="f" o:ole="">
            <v:imagedata r:id="rId83" o:title="eqId9d7b9d9bf0d5fc25c99170ab27fa4045"/>
          </v:shape>
          <o:OLEObject Type="Embed" ProgID="Equation.DSMT4" ShapeID="_x0000_i1057" DrawAspect="Content" ObjectID="_1725529278" r:id="rId84"/>
        </w:object>
      </w:r>
      <w:r>
        <w:t>，重力加速度大小为</w:t>
      </w:r>
      <w:r>
        <w:object>
          <v:shape id="_x0000_i1058" type="#_x0000_t75" alt="eqId799edf593e3ba2b2372a83d9782be3a2" style="width:49.6pt;height:15.6pt" o:oleicon="f" o:ole="">
            <v:imagedata r:id="rId85" o:title="eqId799edf593e3ba2b2372a83d9782be3a2"/>
          </v:shape>
          <o:OLEObject Type="Embed" ProgID="Equation.DSMT4" ShapeID="_x0000_i1058" DrawAspect="Content" ObjectID="_1725529279" r:id="rId86"/>
        </w:object>
      </w:r>
      <w:r>
        <w:t>，设最大静摩擦力等于滑动摩擦力，下列说法正确的是（　　）</w:t>
      </w:r>
    </w:p>
    <w:p w:rsidR="008A6AFF" w14:paraId="57B85712" w14:textId="3AF4DFAE">
      <w:pPr>
        <w:spacing w:line="360" w:lineRule="auto"/>
        <w:jc w:val="left"/>
        <w:textAlignment w:val="center"/>
      </w:pPr>
      <w:r>
        <w:t>A</w:t>
      </w:r>
      <w:r>
        <w:t>．小物体运动到最高点时所受静摩擦力可能为零</w:t>
      </w:r>
    </w:p>
    <w:p w:rsidR="008A6AFF" w14:paraId="55F13AC9" w14:textId="3FA094D8">
      <w:pPr>
        <w:spacing w:line="360" w:lineRule="auto"/>
        <w:jc w:val="left"/>
        <w:textAlignment w:val="center"/>
      </w:pPr>
      <w:r>
        <w:t>B</w:t>
      </w:r>
      <w:r>
        <w:t>．小物体运动过程中静摩擦力方向始终都是通过圆盘中心，但不一定指向圆盘中心，也可能是背离圆盘中心</w:t>
      </w:r>
    </w:p>
    <w:p w:rsidR="008A6AFF" w14:paraId="2269046B" w14:textId="77777777">
      <w:pPr>
        <w:spacing w:line="360" w:lineRule="auto"/>
        <w:jc w:val="left"/>
        <w:textAlignment w:val="center"/>
      </w:pPr>
      <w:r>
        <w:t>C</w:t>
      </w:r>
      <w:r>
        <w:t>．圆盘做匀速圆周运动，小物体运动到与圆盘圆心等高点时摩擦力方向并不指向圆盘中心</w:t>
      </w:r>
    </w:p>
    <w:p w:rsidR="008A6AFF" w:rsidRPr="00D2005D" w:rsidP="00D2005D" w14:paraId="41CEED03" w14:textId="30117927">
      <w:pPr>
        <w:spacing w:line="360" w:lineRule="auto"/>
        <w:jc w:val="left"/>
        <w:textAlignment w:val="center"/>
      </w:pPr>
      <w:r>
        <w:t>D</w:t>
      </w:r>
      <w:r>
        <w:t>．若要小物体与圆盘始终保持相对静止，圆盘角速度的最大值为</w:t>
      </w:r>
      <w:r>
        <w:object>
          <v:shape id="_x0000_i1059" type="#_x0000_t75" alt="eqId980e1835b0708fa0f248897c33da9c8a" style="width:45.6pt;height:14.8pt" o:oleicon="f" o:ole="">
            <v:imagedata r:id="rId87" o:title="eqId980e1835b0708fa0f248897c33da9c8a"/>
          </v:shape>
          <o:OLEObject Type="Embed" ProgID="Equation.DSMT4" ShapeID="_x0000_i1059" DrawAspect="Content" ObjectID="_1725529280" r:id="rId88"/>
        </w:object>
      </w:r>
    </w:p>
    <w:p w:rsidR="008A6AFF" w14:paraId="3A676076" w14:textId="77777777">
      <w:pPr>
        <w:spacing w:line="360" w:lineRule="auto"/>
        <w:jc w:val="left"/>
        <w:textAlignment w:val="center"/>
        <w:rPr>
          <w:rFonts w:ascii="宋体" w:hAnsi="宋体" w:cs="宋体"/>
          <w:b/>
        </w:rPr>
      </w:pPr>
      <w:r>
        <w:rPr>
          <w:rFonts w:ascii="宋体" w:hAnsi="宋体" w:cs="宋体"/>
          <w:b/>
        </w:rPr>
        <w:t>三、解答题</w:t>
      </w:r>
    </w:p>
    <w:p w:rsidR="008A6AFF" w14:paraId="2AEC5693" w14:textId="02D7C2EF">
      <w:pPr>
        <w:spacing w:line="360" w:lineRule="auto"/>
        <w:jc w:val="left"/>
        <w:textAlignment w:val="center"/>
      </w:pPr>
      <w:r>
        <w:rPr>
          <w:noProof/>
        </w:rPr>
        <w:drawing>
          <wp:anchor distT="0" distB="0" distL="114300" distR="114300" simplePos="0" relativeHeight="251673600" behindDoc="0" locked="0" layoutInCell="1" allowOverlap="1">
            <wp:simplePos x="0" y="0"/>
            <wp:positionH relativeFrom="column">
              <wp:posOffset>2729865</wp:posOffset>
            </wp:positionH>
            <wp:positionV relativeFrom="paragraph">
              <wp:posOffset>1565910</wp:posOffset>
            </wp:positionV>
            <wp:extent cx="2438400" cy="1075690"/>
            <wp:effectExtent l="0" t="0" r="0" b="0"/>
            <wp:wrapSquare wrapText="bothSides"/>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54022" name=""/>
                    <pic:cNvPicPr>
                      <a:picLocks noChangeAspect="1"/>
                    </pic:cNvPicPr>
                  </pic:nvPicPr>
                  <pic:blipFill>
                    <a:blip xmlns:r="http://schemas.openxmlformats.org/officeDocument/2006/relationships" r:embed="rId8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38400" cy="1075690"/>
                    </a:xfrm>
                    <a:prstGeom prst="rect">
                      <a:avLst/>
                    </a:prstGeom>
                  </pic:spPr>
                </pic:pic>
              </a:graphicData>
            </a:graphic>
            <wp14:sizeRelH relativeFrom="page">
              <wp14:pctWidth>0</wp14:pctWidth>
            </wp14:sizeRelH>
            <wp14:sizeRelV relativeFrom="page">
              <wp14:pctHeight>0</wp14:pctHeight>
            </wp14:sizeRelV>
          </wp:anchor>
        </w:drawing>
      </w:r>
      <w:r>
        <w:t>16</w:t>
      </w:r>
      <w:r>
        <w:t>．如图所示，质量</w:t>
      </w:r>
      <w:r>
        <w:rPr>
          <w:rFonts w:eastAsia="Times New Roman"/>
          <w:i/>
        </w:rPr>
        <w:t>M</w:t>
      </w:r>
      <w:r>
        <w:t>=2kg</w:t>
      </w:r>
      <w:r>
        <w:t>、长</w:t>
      </w:r>
      <w:r>
        <w:rPr>
          <w:rFonts w:eastAsia="Times New Roman"/>
          <w:i/>
        </w:rPr>
        <w:t>L</w:t>
      </w:r>
      <w:r>
        <w:rPr>
          <w:rFonts w:eastAsia="Times New Roman"/>
          <w:i/>
          <w:vertAlign w:val="subscript"/>
        </w:rPr>
        <w:t>1</w:t>
      </w:r>
      <w:r>
        <w:t>=3.5m</w:t>
      </w:r>
      <w:r>
        <w:t>的小车放在光滑地面上，右端与墙壁的距离为</w:t>
      </w:r>
      <w:r>
        <w:rPr>
          <w:rFonts w:eastAsia="Times New Roman"/>
          <w:i/>
        </w:rPr>
        <w:t>L</w:t>
      </w:r>
      <w:r>
        <w:rPr>
          <w:rFonts w:eastAsia="Times New Roman"/>
          <w:i/>
          <w:vertAlign w:val="subscript"/>
        </w:rPr>
        <w:t>2</w:t>
      </w:r>
      <w:r>
        <w:t>=2m</w:t>
      </w:r>
      <w:r>
        <w:t>，小车上表面与光滑的半圆轨道</w:t>
      </w:r>
      <w:r>
        <w:rPr>
          <w:rFonts w:eastAsia="Times New Roman"/>
          <w:i/>
        </w:rPr>
        <w:t>ABC</w:t>
      </w:r>
      <w:r>
        <w:t>的最低点</w:t>
      </w:r>
      <w:r>
        <w:rPr>
          <w:rFonts w:eastAsia="Times New Roman"/>
          <w:i/>
        </w:rPr>
        <w:t>A</w:t>
      </w:r>
      <w:r>
        <w:t>的切线相平。现有一质量</w:t>
      </w:r>
      <w:r>
        <w:rPr>
          <w:rFonts w:eastAsia="Times New Roman"/>
          <w:i/>
        </w:rPr>
        <w:t>m</w:t>
      </w:r>
      <w:r>
        <w:t>=3kg</w:t>
      </w:r>
      <w:r>
        <w:t>的滑块（可视为质点）以</w:t>
      </w:r>
      <w:r>
        <w:rPr>
          <w:rFonts w:eastAsia="Times New Roman"/>
          <w:i/>
        </w:rPr>
        <w:t>v</w:t>
      </w:r>
      <w:r>
        <w:rPr>
          <w:rFonts w:eastAsia="Times New Roman"/>
          <w:i/>
          <w:vertAlign w:val="subscript"/>
        </w:rPr>
        <w:t>0</w:t>
      </w:r>
      <w:r>
        <w:t>=5m/s</w:t>
      </w:r>
      <w:r>
        <w:t>的初速度滑上小车左端，带动小车向右运动，小车与墙壁碰撞瞬间被粘在墙壁上停止运动，滑块继续运动后从</w:t>
      </w:r>
      <w:r>
        <w:rPr>
          <w:rFonts w:eastAsia="Times New Roman"/>
          <w:i/>
        </w:rPr>
        <w:t>A</w:t>
      </w:r>
      <w:r>
        <w:t>点进入半圆轨道，滑块恰好从圆轨道最高点</w:t>
      </w:r>
      <w:r>
        <w:rPr>
          <w:rFonts w:eastAsia="Times New Roman"/>
          <w:i/>
        </w:rPr>
        <w:t>C</w:t>
      </w:r>
      <w:r>
        <w:t>抛出，且在</w:t>
      </w:r>
      <w:r>
        <w:rPr>
          <w:rFonts w:eastAsia="Times New Roman"/>
          <w:i/>
        </w:rPr>
        <w:t>C</w:t>
      </w:r>
      <w:r>
        <w:t>点对轨道压力为零。已知滑块与小车表面的动摩擦因数</w:t>
      </w:r>
      <w:r>
        <w:rPr>
          <w:rFonts w:eastAsia="Times New Roman"/>
          <w:i/>
        </w:rPr>
        <w:t>μ</w:t>
      </w:r>
      <w:r>
        <w:t>=0.2</w:t>
      </w:r>
      <w:r>
        <w:t>，不计空气阻力，</w:t>
      </w:r>
      <w:r>
        <w:rPr>
          <w:rFonts w:eastAsia="Times New Roman"/>
          <w:i/>
        </w:rPr>
        <w:t>g</w:t>
      </w:r>
      <w:r>
        <w:t>取</w:t>
      </w:r>
      <w:r>
        <w:t>10m/s</w:t>
      </w:r>
      <w:r>
        <w:rPr>
          <w:vertAlign w:val="superscript"/>
        </w:rPr>
        <w:t>2</w:t>
      </w:r>
      <w:r>
        <w:t>。求</w:t>
      </w:r>
      <w:r>
        <w:t>∶</w:t>
      </w:r>
    </w:p>
    <w:p w:rsidR="008A6AFF" w14:paraId="47C218B9" w14:textId="39C66C90">
      <w:pPr>
        <w:spacing w:line="360" w:lineRule="auto"/>
        <w:jc w:val="left"/>
        <w:textAlignment w:val="center"/>
      </w:pPr>
      <w:r>
        <w:t>（</w:t>
      </w:r>
      <w:r>
        <w:t>1</w:t>
      </w:r>
      <w:r>
        <w:t>）滑块与小车达到共同速度的时间</w:t>
      </w:r>
      <w:r>
        <w:rPr>
          <w:rFonts w:eastAsia="Times New Roman"/>
          <w:i/>
        </w:rPr>
        <w:t>t</w:t>
      </w:r>
      <w:r>
        <w:t>；</w:t>
      </w:r>
    </w:p>
    <w:p w:rsidR="008A6AFF" w14:paraId="7C3B4A71" w14:textId="77777777">
      <w:pPr>
        <w:spacing w:line="360" w:lineRule="auto"/>
        <w:jc w:val="left"/>
        <w:textAlignment w:val="center"/>
      </w:pPr>
      <w:r>
        <w:t>（</w:t>
      </w:r>
      <w:r>
        <w:t>2</w:t>
      </w:r>
      <w:r>
        <w:t>）半圆轨道半径</w:t>
      </w:r>
      <w:r>
        <w:rPr>
          <w:rFonts w:eastAsia="Times New Roman"/>
          <w:i/>
        </w:rPr>
        <w:t>R</w:t>
      </w:r>
      <w:r>
        <w:t>的值；</w:t>
      </w:r>
    </w:p>
    <w:p w:rsidR="008A6AFF" w14:paraId="09A3DE12" w14:textId="62B83025">
      <w:pPr>
        <w:spacing w:line="360" w:lineRule="auto"/>
        <w:jc w:val="left"/>
        <w:textAlignment w:val="center"/>
      </w:pPr>
      <w:r>
        <w:t>（</w:t>
      </w:r>
      <w:r>
        <w:t>3</w:t>
      </w:r>
      <w:r>
        <w:t>）滑块进入半圆轨道</w:t>
      </w:r>
      <w:r>
        <w:rPr>
          <w:rFonts w:eastAsia="Times New Roman"/>
          <w:i/>
        </w:rPr>
        <w:t>A</w:t>
      </w:r>
      <w:r>
        <w:t>点时对轨道的压力。</w:t>
      </w:r>
    </w:p>
    <w:p w:rsidR="008A6AFF" w14:paraId="6E8B0651" w14:textId="356423F2">
      <w:pPr>
        <w:spacing w:line="360" w:lineRule="auto"/>
        <w:jc w:val="left"/>
        <w:textAlignment w:val="center"/>
      </w:pPr>
    </w:p>
    <w:p w:rsidR="00D2005D" w14:paraId="5DC3D0A1" w14:textId="77777777">
      <w:pPr>
        <w:spacing w:line="360" w:lineRule="auto"/>
        <w:jc w:val="left"/>
        <w:textAlignment w:val="center"/>
      </w:pPr>
    </w:p>
    <w:p w:rsidR="008A6AFF" w14:paraId="667E50F4" w14:textId="078C40ED">
      <w:pPr>
        <w:spacing w:line="360" w:lineRule="auto"/>
        <w:jc w:val="left"/>
        <w:textAlignment w:val="center"/>
      </w:pPr>
      <w:r>
        <w:rPr>
          <w:noProof/>
        </w:rPr>
        <w:drawing>
          <wp:anchor distT="0" distB="0" distL="114300" distR="114300" simplePos="0" relativeHeight="251674624" behindDoc="0" locked="0" layoutInCell="1" allowOverlap="1">
            <wp:simplePos x="0" y="0"/>
            <wp:positionH relativeFrom="column">
              <wp:posOffset>3273425</wp:posOffset>
            </wp:positionH>
            <wp:positionV relativeFrom="paragraph">
              <wp:posOffset>2268220</wp:posOffset>
            </wp:positionV>
            <wp:extent cx="1926590" cy="1468120"/>
            <wp:effectExtent l="0" t="0" r="0" b="0"/>
            <wp:wrapSquare wrapText="bothSides"/>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25917" name=""/>
                    <pic:cNvPicPr>
                      <a:picLocks noChangeAspect="1"/>
                    </pic:cNvPicPr>
                  </pic:nvPicPr>
                  <pic:blipFill>
                    <a:blip xmlns:r="http://schemas.openxmlformats.org/officeDocument/2006/relationships" r:embed="rId9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26590" cy="1468120"/>
                    </a:xfrm>
                    <a:prstGeom prst="rect">
                      <a:avLst/>
                    </a:prstGeom>
                  </pic:spPr>
                </pic:pic>
              </a:graphicData>
            </a:graphic>
            <wp14:sizeRelH relativeFrom="page">
              <wp14:pctWidth>0</wp14:pctWidth>
            </wp14:sizeRelH>
            <wp14:sizeRelV relativeFrom="page">
              <wp14:pctHeight>0</wp14:pctHeight>
            </wp14:sizeRelV>
          </wp:anchor>
        </w:drawing>
      </w:r>
      <w:r>
        <w:t>17</w:t>
      </w:r>
      <w:r>
        <w:t>．为了研究过山车的原理，某同学提出了下列的设想：取一个与水平方向夹角为</w:t>
      </w:r>
      <w:r>
        <w:object>
          <v:shape id="_x0000_i1060" type="#_x0000_t75" alt="eqId594a9c33a588802263d538d5244240ee" style="width:34.4pt;height:12pt" o:oleicon="f" o:ole="">
            <v:imagedata r:id="rId91" o:title="eqId594a9c33a588802263d538d5244240ee"/>
          </v:shape>
          <o:OLEObject Type="Embed" ProgID="Equation.DSMT4" ShapeID="_x0000_i1060" DrawAspect="Content" ObjectID="_1725529281" r:id="rId92"/>
        </w:object>
      </w:r>
      <w:r>
        <w:t>，长为</w:t>
      </w:r>
      <w:r>
        <w:object>
          <v:shape id="_x0000_i1061" type="#_x0000_t75" alt="eqId615cc7ec8eeafa7b5f10d71dadc700cf" style="width:35.2pt;height:15.6pt" o:oleicon="f" o:ole="">
            <v:imagedata r:id="rId93" o:title="eqId615cc7ec8eeafa7b5f10d71dadc700cf"/>
          </v:shape>
          <o:OLEObject Type="Embed" ProgID="Equation.DSMT4" ShapeID="_x0000_i1061" DrawAspect="Content" ObjectID="_1725529282" r:id="rId94"/>
        </w:object>
      </w:r>
      <w:r>
        <w:t xml:space="preserve"> </w:t>
      </w:r>
      <w:r>
        <w:t>的倾斜轨道</w:t>
      </w:r>
      <w:r>
        <w:object>
          <v:shape id="_x0000_i1062" type="#_x0000_t75" alt="eqIdf52a58fbaf4fea03567e88a9f0f6e37e" style="width:17.2pt;height:10.4pt" o:oleicon="f" o:ole="">
            <v:imagedata r:id="rId95" o:title="eqIdf52a58fbaf4fea03567e88a9f0f6e37e"/>
          </v:shape>
          <o:OLEObject Type="Embed" ProgID="Equation.DSMT4" ShapeID="_x0000_i1062" DrawAspect="Content" ObjectID="_1725529283" r:id="rId96"/>
        </w:object>
      </w:r>
      <w:r>
        <w:t>，通过微小圆弧与长为</w:t>
      </w:r>
      <w:r>
        <w:object>
          <v:shape id="_x0000_i1063" type="#_x0000_t75" alt="eqId0c5b11b5ee820d20a1305f9c27a3f5fe" style="width:44.8pt;height:15.6pt" o:oleicon="f" o:ole="">
            <v:imagedata r:id="rId97" o:title="eqId0c5b11b5ee820d20a1305f9c27a3f5fe"/>
          </v:shape>
          <o:OLEObject Type="Embed" ProgID="Equation.DSMT4" ShapeID="_x0000_i1063" DrawAspect="Content" ObjectID="_1725529284" r:id="rId98"/>
        </w:object>
      </w:r>
      <w:r>
        <w:t>的水平轨道</w:t>
      </w:r>
      <w:r>
        <w:object>
          <v:shape id="_x0000_i1064" type="#_x0000_t75" alt="eqId0dc5c9827dfd0be5a9c85962d6ccbfb1" style="width:17.2pt;height:12pt" o:oleicon="f" o:ole="">
            <v:imagedata r:id="rId99" o:title="eqId0dc5c9827dfd0be5a9c85962d6ccbfb1"/>
          </v:shape>
          <o:OLEObject Type="Embed" ProgID="Equation.DSMT4" ShapeID="_x0000_i1064" DrawAspect="Content" ObjectID="_1725529285" r:id="rId100"/>
        </w:object>
      </w:r>
      <w:r>
        <w:t>相连，然后在</w:t>
      </w:r>
      <w:r>
        <w:rPr>
          <w:rFonts w:eastAsia="Times New Roman"/>
          <w:i/>
        </w:rPr>
        <w:t>C</w:t>
      </w:r>
      <w:r>
        <w:t>处设计一个竖直完整的光滑圆轨道，出口为水平轨道</w:t>
      </w:r>
      <w:r>
        <w:object>
          <v:shape id="_x0000_i1065" type="#_x0000_t75" alt="eqId9d78abbad68bbbf12af10cd40ef4c353" style="width:17.2pt;height:11.2pt" o:oleicon="f" o:ole="">
            <v:imagedata r:id="rId101" o:title="eqId9d78abbad68bbbf12af10cd40ef4c353"/>
          </v:shape>
          <o:OLEObject Type="Embed" ProgID="Equation.DSMT4" ShapeID="_x0000_i1065" DrawAspect="Content" ObjectID="_1725529286" r:id="rId102"/>
        </w:object>
      </w:r>
      <w:r>
        <w:t>，如图所示。在距</w:t>
      </w:r>
      <w:r>
        <w:rPr>
          <w:rFonts w:eastAsia="Times New Roman"/>
          <w:i/>
        </w:rPr>
        <w:t>A</w:t>
      </w:r>
      <w:r>
        <w:t>点高为</w:t>
      </w:r>
      <w:r>
        <w:object>
          <v:shape id="_x0000_i1066" type="#_x0000_t75" alt="eqId0e4a4f9cb8912186edc5ece45b289ab8" style="width:40.4pt;height:12.8pt" o:oleicon="f" o:ole="">
            <v:imagedata r:id="rId103" o:title="eqId0e4a4f9cb8912186edc5ece45b289ab8"/>
          </v:shape>
          <o:OLEObject Type="Embed" ProgID="Equation.DSMT4" ShapeID="_x0000_i1066" DrawAspect="Content" ObjectID="_1725529287" r:id="rId104"/>
        </w:object>
      </w:r>
      <w:r>
        <w:t>的水平台面上有一处于压缩状态的弹簧被锁定，弹簧右端紧挨一个质量为</w:t>
      </w:r>
      <w:r>
        <w:object>
          <v:shape id="_x0000_i1067" type="#_x0000_t75" alt="eqIda62eafff3bf58b925a2d53c36e70a47a" style="width:17.2pt;height:13.6pt" o:oleicon="f" o:ole="">
            <v:imagedata r:id="rId105" o:title="eqIda62eafff3bf58b925a2d53c36e70a47a"/>
          </v:shape>
          <o:OLEObject Type="Embed" ProgID="Equation.DSMT4" ShapeID="_x0000_i1067" DrawAspect="Content" ObjectID="_1725529288" r:id="rId106"/>
        </w:object>
      </w:r>
      <w:r>
        <w:t>的小球，解除锁定，弹簧可将小球弹射出去，此时弹簧已恢复原长。小球到</w:t>
      </w:r>
      <w:r>
        <w:rPr>
          <w:rFonts w:eastAsia="Times New Roman"/>
          <w:i/>
        </w:rPr>
        <w:t>A</w:t>
      </w:r>
      <w:r>
        <w:t>点时速度方向恰沿</w:t>
      </w:r>
      <w:r>
        <w:object>
          <v:shape id="_x0000_i1068" type="#_x0000_t75" alt="eqIdf52a58fbaf4fea03567e88a9f0f6e37e" style="width:17.2pt;height:10.4pt" o:oleicon="f" o:ole="">
            <v:imagedata r:id="rId95" o:title="eqIdf52a58fbaf4fea03567e88a9f0f6e37e"/>
          </v:shape>
          <o:OLEObject Type="Embed" ProgID="Equation.DSMT4" ShapeID="_x0000_i1068" DrawAspect="Content" ObjectID="_1725529289" r:id="rId107"/>
        </w:object>
      </w:r>
      <w:r>
        <w:t>方向，并沿倾斜轨道滑下。已知小球与</w:t>
      </w:r>
      <w:r>
        <w:object>
          <v:shape id="_x0000_i1069" type="#_x0000_t75" alt="eqIdf52a58fbaf4fea03567e88a9f0f6e37e" style="width:17.2pt;height:10.4pt" o:oleicon="f" o:ole="">
            <v:imagedata r:id="rId95" o:title="eqIdf52a58fbaf4fea03567e88a9f0f6e37e"/>
          </v:shape>
          <o:OLEObject Type="Embed" ProgID="Equation.DSMT4" ShapeID="_x0000_i1069" DrawAspect="Content" ObjectID="_1725529290" r:id="rId108"/>
        </w:object>
      </w:r>
      <w:r>
        <w:t>和</w:t>
      </w:r>
      <w:r>
        <w:object>
          <v:shape id="_x0000_i1070" type="#_x0000_t75" alt="eqId0dc5c9827dfd0be5a9c85962d6ccbfb1" style="width:17.2pt;height:12pt" o:oleicon="f" o:ole="">
            <v:imagedata r:id="rId99" o:title="eqId0dc5c9827dfd0be5a9c85962d6ccbfb1"/>
          </v:shape>
          <o:OLEObject Type="Embed" ProgID="Equation.DSMT4" ShapeID="_x0000_i1070" DrawAspect="Content" ObjectID="_1725529291" r:id="rId109"/>
        </w:object>
      </w:r>
      <w:r>
        <w:t>间的动摩擦因数均为</w:t>
      </w:r>
      <w:r>
        <w:object>
          <v:shape id="_x0000_i1071" type="#_x0000_t75" alt="eqIdf881cb9071ca8fea7cef4ab8d4865589" style="width:33.2pt;height:13.6pt" o:oleicon="f" o:ole="">
            <v:imagedata r:id="rId110" o:title="eqIdf881cb9071ca8fea7cef4ab8d4865589"/>
          </v:shape>
          <o:OLEObject Type="Embed" ProgID="Equation.DSMT4" ShapeID="_x0000_i1071" DrawAspect="Content" ObjectID="_1725529292" r:id="rId111"/>
        </w:object>
      </w:r>
      <w:r>
        <w:t>，取</w:t>
      </w:r>
      <w:r>
        <w:object>
          <v:shape id="_x0000_i1072" type="#_x0000_t75" alt="eqId3b299959adb00c48110a9512192d4ef9" style="width:52.4pt;height:15.6pt" o:oleicon="f" o:ole="">
            <v:imagedata r:id="rId112" o:title="eqId3b299959adb00c48110a9512192d4ef9"/>
          </v:shape>
          <o:OLEObject Type="Embed" ProgID="Equation.DSMT4" ShapeID="_x0000_i1072" DrawAspect="Content" ObjectID="_1725529293" r:id="rId113"/>
        </w:object>
      </w:r>
      <w:r>
        <w:t>，</w:t>
      </w:r>
      <w:r>
        <w:object>
          <v:shape id="_x0000_i1073" type="#_x0000_t75" alt="eqIdbb804b9b19b8024ce509efe18e42d811" style="width:54.8pt;height:13.6pt" o:oleicon="f" o:ole="">
            <v:imagedata r:id="rId114" o:title="eqIdbb804b9b19b8024ce509efe18e42d811"/>
          </v:shape>
          <o:OLEObject Type="Embed" ProgID="Equation.DSMT4" ShapeID="_x0000_i1073" DrawAspect="Content" ObjectID="_1725529294" r:id="rId115"/>
        </w:object>
      </w:r>
      <w:r>
        <w:t>，</w:t>
      </w:r>
      <w:r>
        <w:object>
          <v:shape id="_x0000_i1074" type="#_x0000_t75" alt="eqId0819d876b5215a2395d4da1757c6b680" style="width:55.6pt;height:14.4pt" o:oleicon="f" o:ole="">
            <v:imagedata r:id="rId116" o:title="eqId0819d876b5215a2395d4da1757c6b680"/>
          </v:shape>
          <o:OLEObject Type="Embed" ProgID="Equation.DSMT4" ShapeID="_x0000_i1074" DrawAspect="Content" ObjectID="_1725529295" r:id="rId117"/>
        </w:object>
      </w:r>
      <w:r>
        <w:t>。求：</w:t>
      </w:r>
    </w:p>
    <w:p w:rsidR="008A6AFF" w14:paraId="16F4807A" w14:textId="3A772326">
      <w:pPr>
        <w:spacing w:line="360" w:lineRule="auto"/>
        <w:jc w:val="left"/>
        <w:textAlignment w:val="center"/>
      </w:pPr>
      <w:r>
        <w:t>（</w:t>
      </w:r>
      <w:r>
        <w:t>1</w:t>
      </w:r>
      <w:r>
        <w:t>）弹簧处于锁定状态时的弹性势能；</w:t>
      </w:r>
    </w:p>
    <w:p w:rsidR="008A6AFF" w14:paraId="3CF18803" w14:textId="2E80067C">
      <w:pPr>
        <w:spacing w:line="360" w:lineRule="auto"/>
        <w:jc w:val="left"/>
        <w:textAlignment w:val="center"/>
      </w:pPr>
      <w:r>
        <w:t>（</w:t>
      </w:r>
      <w:r>
        <w:t>2</w:t>
      </w:r>
      <w:r>
        <w:t>）小球滑过</w:t>
      </w:r>
      <w:r>
        <w:rPr>
          <w:rFonts w:eastAsia="Times New Roman"/>
          <w:i/>
        </w:rPr>
        <w:t>C</w:t>
      </w:r>
      <w:r>
        <w:t>点时的速率</w:t>
      </w:r>
      <w:r>
        <w:object>
          <v:shape id="_x0000_i1075" type="#_x0000_t75" alt="eqId34ef4c4818a1b8a7774ba5983b2c0ec5" style="width:10.4pt;height:15.6pt" o:oleicon="f" o:ole="">
            <v:imagedata r:id="rId118" o:title="eqId34ef4c4818a1b8a7774ba5983b2c0ec5"/>
          </v:shape>
          <o:OLEObject Type="Embed" ProgID="Equation.DSMT4" ShapeID="_x0000_i1075" DrawAspect="Content" ObjectID="_1725529296" r:id="rId119"/>
        </w:object>
      </w:r>
      <w:r>
        <w:t>；</w:t>
      </w:r>
    </w:p>
    <w:p w:rsidR="008A6AFF" w14:paraId="18FB9DB4" w14:textId="77777777">
      <w:pPr>
        <w:spacing w:line="360" w:lineRule="auto"/>
        <w:jc w:val="left"/>
        <w:textAlignment w:val="center"/>
      </w:pPr>
      <w:r>
        <w:t>（</w:t>
      </w:r>
      <w:r>
        <w:t>3</w:t>
      </w:r>
      <w:r>
        <w:t>）要使小球不离开轨道，则竖直圆弧轨道的半径</w:t>
      </w:r>
      <w:r>
        <w:rPr>
          <w:rFonts w:eastAsia="Times New Roman"/>
          <w:i/>
        </w:rPr>
        <w:t>R</w:t>
      </w:r>
      <w:r>
        <w:t>应该满足什么条件。（不考虑圆轨道与倾斜轨道相切）</w:t>
      </w:r>
    </w:p>
    <w:p w:rsidR="008A6AFF" w14:paraId="07DDC83A" w14:textId="77E7D644">
      <w:pPr>
        <w:spacing w:line="360" w:lineRule="auto"/>
        <w:jc w:val="left"/>
        <w:textAlignment w:val="center"/>
      </w:pPr>
    </w:p>
    <w:p w:rsidR="00D2005D" w:rsidRPr="00265995" w14:paraId="1413F80D" w14:textId="28D8FF6E">
      <w:pPr>
        <w:spacing w:line="360" w:lineRule="auto"/>
        <w:jc w:val="left"/>
        <w:textAlignment w:val="center"/>
      </w:pPr>
    </w:p>
    <w:p w:rsidR="00D2005D" w14:paraId="27CBE16D" w14:textId="6C5C4E59">
      <w:pPr>
        <w:spacing w:line="360" w:lineRule="auto"/>
        <w:jc w:val="left"/>
        <w:textAlignment w:val="center"/>
      </w:pPr>
    </w:p>
    <w:p w:rsidR="00D2005D" w14:paraId="460D79A1" w14:textId="77777777">
      <w:pPr>
        <w:spacing w:line="360" w:lineRule="auto"/>
        <w:jc w:val="left"/>
        <w:textAlignment w:val="center"/>
        <w:rPr>
          <w:rFonts w:hint="eastAsia"/>
        </w:rPr>
        <w:sectPr w:rsidSect="00265995">
          <w:headerReference w:type="default" r:id="rId120"/>
          <w:footerReference w:type="even" r:id="rId121"/>
          <w:footerReference w:type="default" r:id="rId122"/>
          <w:pgSz w:w="11907" w:h="16839" w:code="9"/>
          <w:pgMar w:top="900" w:right="1997" w:bottom="900" w:left="1997" w:header="500" w:footer="500" w:gutter="0"/>
          <w:cols w:sep="1" w:space="425"/>
          <w:docGrid w:type="lines" w:linePitch="312"/>
        </w:sectPr>
      </w:pPr>
    </w:p>
    <w:p>
      <w:r w:rsidR="00D2005D">
        <w:rPr>
          <w:rFonts w:hint="eastAsia"/>
        </w:rPr>
        <w:drawing>
          <wp:inline>
            <wp:extent cx="5024755" cy="6013497"/>
            <wp:docPr id="100079"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85343" name=""/>
                    <pic:cNvPicPr>
                      <a:picLocks noChangeAspect="1"/>
                    </pic:cNvPicPr>
                  </pic:nvPicPr>
                  <pic:blipFill>
                    <a:blip xmlns:r="http://schemas.openxmlformats.org/officeDocument/2006/relationships" r:embed="rId123"/>
                    <a:stretch>
                      <a:fillRect/>
                    </a:stretch>
                  </pic:blipFill>
                  <pic:spPr>
                    <a:xfrm>
                      <a:off x="0" y="0"/>
                      <a:ext cx="5024755" cy="6013497"/>
                    </a:xfrm>
                    <a:prstGeom prst="rect">
                      <a:avLst/>
                    </a:prstGeom>
                  </pic:spPr>
                </pic:pic>
              </a:graphicData>
            </a:graphic>
          </wp:inline>
        </w:drawing>
      </w:r>
    </w:p>
    <w:sectPr>
      <w:pgSz w:w="11907" w:h="16839"/>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14:paraId="3A6DB694" w14:textId="57DFAD81">
    <w:pPr>
      <w:jc w:val="center"/>
    </w:pPr>
    <w:r>
      <w:rPr>
        <w:rFonts w:hint="eastAsia"/>
      </w:rPr>
      <w:t>答案第</w:t>
    </w:r>
    <w:r>
      <w:fldChar w:fldCharType="begin"/>
    </w:r>
    <w:r>
      <w:instrText xml:space="preserve"> =</w:instrText>
    </w:r>
    <w:r>
      <w:fldChar w:fldCharType="begin"/>
    </w:r>
    <w:r>
      <w:instrText xml:space="preserve"> page </w:instrText>
    </w:r>
    <w:r>
      <w:fldChar w:fldCharType="separate"/>
    </w:r>
    <w:r w:rsidR="00265995">
      <w:rPr>
        <w:noProof/>
      </w:rPr>
      <w:instrText>4</w:instrText>
    </w:r>
    <w:r>
      <w:rPr>
        <w:noProof/>
      </w:rPr>
      <w:fldChar w:fldCharType="end"/>
    </w:r>
    <w:r>
      <w:instrText xml:space="preserve"> </w:instrText>
    </w:r>
    <w:r>
      <w:fldChar w:fldCharType="separate"/>
    </w:r>
    <w:r w:rsidR="00265995">
      <w:rPr>
        <w:noProof/>
      </w:rPr>
      <w:t>4</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rsidR="00265995">
      <w:rPr>
        <w:noProof/>
      </w:rPr>
      <w:instrText>5</w:instrText>
    </w:r>
    <w:r w:rsidR="00265995">
      <w:rPr>
        <w:noProof/>
      </w:rPr>
      <w:fldChar w:fldCharType="end"/>
    </w:r>
    <w:r>
      <w:instrText xml:space="preserve"> </w:instrText>
    </w:r>
    <w:r>
      <w:fldChar w:fldCharType="separate"/>
    </w:r>
    <w:r w:rsidR="00265995">
      <w:rPr>
        <w:noProof/>
      </w:rPr>
      <w:t>5</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14:paraId="51921230" w14:textId="11991DD1">
    <w:pPr>
      <w:jc w:val="center"/>
    </w:pPr>
    <w:r>
      <w:rPr>
        <w:rFonts w:hint="eastAsia"/>
      </w:rPr>
      <w:t>答案第</w:t>
    </w:r>
    <w:r>
      <w:fldChar w:fldCharType="begin"/>
    </w:r>
    <w:r>
      <w:instrText xml:space="preserve"> =</w:instrText>
    </w:r>
    <w:r>
      <w:fldChar w:fldCharType="begin"/>
    </w:r>
    <w:r>
      <w:instrText xml:space="preserve"> page </w:instrText>
    </w:r>
    <w:r>
      <w:fldChar w:fldCharType="separate"/>
    </w:r>
    <w:r w:rsidR="00265995">
      <w:rPr>
        <w:noProof/>
      </w:rPr>
      <w:instrText>1</w:instrText>
    </w:r>
    <w:r>
      <w:rPr>
        <w:noProof/>
      </w:rPr>
      <w:fldChar w:fldCharType="end"/>
    </w:r>
    <w:r>
      <w:instrText xml:space="preserve"> </w:instrText>
    </w:r>
    <w:r>
      <w:fldChar w:fldCharType="separate"/>
    </w:r>
    <w:r w:rsidR="00265995">
      <w:rPr>
        <w:noProof/>
      </w:rP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rsidR="00265995">
      <w:rPr>
        <w:noProof/>
      </w:rPr>
      <w:instrText>5</w:instrText>
    </w:r>
    <w:r w:rsidR="00265995">
      <w:rPr>
        <w:noProof/>
      </w:rPr>
      <w:fldChar w:fldCharType="end"/>
    </w:r>
    <w:r>
      <w:instrText xml:space="preserve"> </w:instrText>
    </w:r>
    <w:r>
      <w:fldChar w:fldCharType="separate"/>
    </w:r>
    <w:r w:rsidR="00265995">
      <w:rPr>
        <w:noProof/>
      </w:rPr>
      <w:t>5</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18BD"/>
    <w:rsid w:val="00043B54"/>
    <w:rsid w:val="000B1D0C"/>
    <w:rsid w:val="001D7A06"/>
    <w:rsid w:val="00265995"/>
    <w:rsid w:val="00284433"/>
    <w:rsid w:val="002A1EC6"/>
    <w:rsid w:val="002E035E"/>
    <w:rsid w:val="003E6F77"/>
    <w:rsid w:val="004151FC"/>
    <w:rsid w:val="00446A00"/>
    <w:rsid w:val="00531B88"/>
    <w:rsid w:val="0064153B"/>
    <w:rsid w:val="006B16C5"/>
    <w:rsid w:val="00776133"/>
    <w:rsid w:val="00835790"/>
    <w:rsid w:val="008A6AFF"/>
    <w:rsid w:val="008B5F7F"/>
    <w:rsid w:val="008C07DE"/>
    <w:rsid w:val="009E611B"/>
    <w:rsid w:val="00A30CCE"/>
    <w:rsid w:val="00BF535F"/>
    <w:rsid w:val="00C02FC6"/>
    <w:rsid w:val="00C40427"/>
    <w:rsid w:val="00C806B0"/>
    <w:rsid w:val="00D2005D"/>
    <w:rsid w:val="00E476EE"/>
    <w:rsid w:val="00EF03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CE0C893E-3E1F-4E89-8D30-91292950A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F7F"/>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40.bin" /><Relationship Id="rId101" Type="http://schemas.openxmlformats.org/officeDocument/2006/relationships/image" Target="media/image57.wmf" /><Relationship Id="rId102" Type="http://schemas.openxmlformats.org/officeDocument/2006/relationships/oleObject" Target="embeddings/oleObject41.bin" /><Relationship Id="rId103" Type="http://schemas.openxmlformats.org/officeDocument/2006/relationships/image" Target="media/image58.wmf" /><Relationship Id="rId104" Type="http://schemas.openxmlformats.org/officeDocument/2006/relationships/oleObject" Target="embeddings/oleObject42.bin" /><Relationship Id="rId105" Type="http://schemas.openxmlformats.org/officeDocument/2006/relationships/image" Target="media/image59.wmf" /><Relationship Id="rId106" Type="http://schemas.openxmlformats.org/officeDocument/2006/relationships/oleObject" Target="embeddings/oleObject43.bin" /><Relationship Id="rId107" Type="http://schemas.openxmlformats.org/officeDocument/2006/relationships/oleObject" Target="embeddings/oleObject44.bin" /><Relationship Id="rId108" Type="http://schemas.openxmlformats.org/officeDocument/2006/relationships/oleObject" Target="embeddings/oleObject45.bin" /><Relationship Id="rId109" Type="http://schemas.openxmlformats.org/officeDocument/2006/relationships/oleObject" Target="embeddings/oleObject46.bin" /><Relationship Id="rId11" Type="http://schemas.openxmlformats.org/officeDocument/2006/relationships/image" Target="media/image5.wmf" /><Relationship Id="rId110" Type="http://schemas.openxmlformats.org/officeDocument/2006/relationships/image" Target="media/image60.wmf" /><Relationship Id="rId111" Type="http://schemas.openxmlformats.org/officeDocument/2006/relationships/oleObject" Target="embeddings/oleObject47.bin" /><Relationship Id="rId112" Type="http://schemas.openxmlformats.org/officeDocument/2006/relationships/image" Target="media/image61.wmf" /><Relationship Id="rId113" Type="http://schemas.openxmlformats.org/officeDocument/2006/relationships/oleObject" Target="embeddings/oleObject48.bin" /><Relationship Id="rId114" Type="http://schemas.openxmlformats.org/officeDocument/2006/relationships/image" Target="media/image62.wmf" /><Relationship Id="rId115" Type="http://schemas.openxmlformats.org/officeDocument/2006/relationships/oleObject" Target="embeddings/oleObject49.bin" /><Relationship Id="rId116" Type="http://schemas.openxmlformats.org/officeDocument/2006/relationships/image" Target="media/image63.wmf" /><Relationship Id="rId117" Type="http://schemas.openxmlformats.org/officeDocument/2006/relationships/oleObject" Target="embeddings/oleObject50.bin" /><Relationship Id="rId118" Type="http://schemas.openxmlformats.org/officeDocument/2006/relationships/image" Target="media/image64.wmf" /><Relationship Id="rId119" Type="http://schemas.openxmlformats.org/officeDocument/2006/relationships/oleObject" Target="embeddings/oleObject51.bin" /><Relationship Id="rId12" Type="http://schemas.openxmlformats.org/officeDocument/2006/relationships/oleObject" Target="embeddings/oleObject3.bin" /><Relationship Id="rId120" Type="http://schemas.openxmlformats.org/officeDocument/2006/relationships/header" Target="header1.xml" /><Relationship Id="rId121" Type="http://schemas.openxmlformats.org/officeDocument/2006/relationships/footer" Target="footer1.xml" /><Relationship Id="rId122" Type="http://schemas.openxmlformats.org/officeDocument/2006/relationships/footer" Target="footer2.xml" /><Relationship Id="rId123" Type="http://schemas.openxmlformats.org/officeDocument/2006/relationships/image" Target="media/image66.jpeg" /><Relationship Id="rId124" Type="http://schemas.openxmlformats.org/officeDocument/2006/relationships/theme" Target="theme/theme1.xml" /><Relationship Id="rId125" Type="http://schemas.openxmlformats.org/officeDocument/2006/relationships/styles" Target="styles.xml" /><Relationship Id="rId13" Type="http://schemas.openxmlformats.org/officeDocument/2006/relationships/image" Target="media/image6.wmf" /><Relationship Id="rId14" Type="http://schemas.openxmlformats.org/officeDocument/2006/relationships/oleObject" Target="embeddings/oleObject4.bin" /><Relationship Id="rId15" Type="http://schemas.openxmlformats.org/officeDocument/2006/relationships/image" Target="media/image7.wmf" /><Relationship Id="rId16" Type="http://schemas.openxmlformats.org/officeDocument/2006/relationships/oleObject" Target="embeddings/oleObject5.bin" /><Relationship Id="rId17" Type="http://schemas.openxmlformats.org/officeDocument/2006/relationships/image" Target="media/image8.wmf" /><Relationship Id="rId18" Type="http://schemas.openxmlformats.org/officeDocument/2006/relationships/oleObject" Target="embeddings/oleObject6.bin" /><Relationship Id="rId19" Type="http://schemas.openxmlformats.org/officeDocument/2006/relationships/image" Target="media/image9.wmf" /><Relationship Id="rId2" Type="http://schemas.openxmlformats.org/officeDocument/2006/relationships/webSettings" Target="webSettings.xml" /><Relationship Id="rId20" Type="http://schemas.openxmlformats.org/officeDocument/2006/relationships/oleObject" Target="embeddings/oleObject7.bin" /><Relationship Id="rId21" Type="http://schemas.openxmlformats.org/officeDocument/2006/relationships/image" Target="media/image10.wmf" /><Relationship Id="rId22" Type="http://schemas.openxmlformats.org/officeDocument/2006/relationships/oleObject" Target="embeddings/oleObject8.bin" /><Relationship Id="rId23" Type="http://schemas.openxmlformats.org/officeDocument/2006/relationships/image" Target="media/image11.wmf" /><Relationship Id="rId24" Type="http://schemas.openxmlformats.org/officeDocument/2006/relationships/oleObject" Target="embeddings/oleObject9.bin" /><Relationship Id="rId25" Type="http://schemas.openxmlformats.org/officeDocument/2006/relationships/image" Target="media/image12.wmf" /><Relationship Id="rId26" Type="http://schemas.openxmlformats.org/officeDocument/2006/relationships/oleObject" Target="embeddings/oleObject10.bin" /><Relationship Id="rId27" Type="http://schemas.openxmlformats.org/officeDocument/2006/relationships/image" Target="media/image13.png" /><Relationship Id="rId28" Type="http://schemas.openxmlformats.org/officeDocument/2006/relationships/image" Target="media/image14.wmf"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5.wmf" /><Relationship Id="rId31" Type="http://schemas.openxmlformats.org/officeDocument/2006/relationships/oleObject" Target="embeddings/oleObject12.bin" /><Relationship Id="rId32" Type="http://schemas.openxmlformats.org/officeDocument/2006/relationships/image" Target="media/image16.png" /><Relationship Id="rId33" Type="http://schemas.openxmlformats.org/officeDocument/2006/relationships/image" Target="media/image17.wmf" /><Relationship Id="rId34" Type="http://schemas.openxmlformats.org/officeDocument/2006/relationships/oleObject" Target="embeddings/oleObject13.bin" /><Relationship Id="rId35" Type="http://schemas.openxmlformats.org/officeDocument/2006/relationships/image" Target="media/image18.wmf" /><Relationship Id="rId36" Type="http://schemas.openxmlformats.org/officeDocument/2006/relationships/oleObject" Target="embeddings/oleObject14.bin" /><Relationship Id="rId37" Type="http://schemas.openxmlformats.org/officeDocument/2006/relationships/image" Target="media/image19.wmf" /><Relationship Id="rId38" Type="http://schemas.openxmlformats.org/officeDocument/2006/relationships/oleObject" Target="embeddings/oleObject15.bin" /><Relationship Id="rId39" Type="http://schemas.openxmlformats.org/officeDocument/2006/relationships/image" Target="media/image20.wmf" /><Relationship Id="rId4" Type="http://schemas.openxmlformats.org/officeDocument/2006/relationships/customXml" Target="../customXml/item1.xml" /><Relationship Id="rId40" Type="http://schemas.openxmlformats.org/officeDocument/2006/relationships/oleObject" Target="embeddings/oleObject16.bin" /><Relationship Id="rId41" Type="http://schemas.openxmlformats.org/officeDocument/2006/relationships/image" Target="media/image21.wmf" /><Relationship Id="rId42" Type="http://schemas.openxmlformats.org/officeDocument/2006/relationships/oleObject" Target="embeddings/oleObject17.bin" /><Relationship Id="rId43" Type="http://schemas.openxmlformats.org/officeDocument/2006/relationships/image" Target="media/image22.png" /><Relationship Id="rId44" Type="http://schemas.openxmlformats.org/officeDocument/2006/relationships/image" Target="media/image23.wmf" /><Relationship Id="rId45" Type="http://schemas.openxmlformats.org/officeDocument/2006/relationships/oleObject" Target="embeddings/oleObject18.bin" /><Relationship Id="rId46" Type="http://schemas.openxmlformats.org/officeDocument/2006/relationships/image" Target="media/image24.png" /><Relationship Id="rId47" Type="http://schemas.openxmlformats.org/officeDocument/2006/relationships/image" Target="media/image25.png" /><Relationship Id="rId48" Type="http://schemas.openxmlformats.org/officeDocument/2006/relationships/image" Target="media/image26.png" /><Relationship Id="rId49" Type="http://schemas.openxmlformats.org/officeDocument/2006/relationships/image" Target="media/image27.png" /><Relationship Id="rId5" Type="http://schemas.openxmlformats.org/officeDocument/2006/relationships/image" Target="media/image1.png" /><Relationship Id="rId50" Type="http://schemas.openxmlformats.org/officeDocument/2006/relationships/image" Target="media/image28.png" /><Relationship Id="rId51" Type="http://schemas.openxmlformats.org/officeDocument/2006/relationships/image" Target="media/image29.png" /><Relationship Id="rId52" Type="http://schemas.openxmlformats.org/officeDocument/2006/relationships/image" Target="media/image30.wmf" /><Relationship Id="rId53" Type="http://schemas.openxmlformats.org/officeDocument/2006/relationships/oleObject" Target="embeddings/oleObject19.bin" /><Relationship Id="rId54" Type="http://schemas.openxmlformats.org/officeDocument/2006/relationships/image" Target="media/image31.wmf" /><Relationship Id="rId55" Type="http://schemas.openxmlformats.org/officeDocument/2006/relationships/oleObject" Target="embeddings/oleObject20.bin" /><Relationship Id="rId56" Type="http://schemas.openxmlformats.org/officeDocument/2006/relationships/image" Target="media/image32.png" /><Relationship Id="rId57" Type="http://schemas.openxmlformats.org/officeDocument/2006/relationships/image" Target="media/image33.wmf" /><Relationship Id="rId58" Type="http://schemas.openxmlformats.org/officeDocument/2006/relationships/oleObject" Target="embeddings/oleObject21.bin" /><Relationship Id="rId59" Type="http://schemas.openxmlformats.org/officeDocument/2006/relationships/image" Target="media/image34.wmf" /><Relationship Id="rId6" Type="http://schemas.openxmlformats.org/officeDocument/2006/relationships/image" Target="media/image2.png" /><Relationship Id="rId60" Type="http://schemas.openxmlformats.org/officeDocument/2006/relationships/oleObject" Target="embeddings/oleObject22.bin" /><Relationship Id="rId61" Type="http://schemas.openxmlformats.org/officeDocument/2006/relationships/image" Target="media/image35.png" /><Relationship Id="rId62" Type="http://schemas.openxmlformats.org/officeDocument/2006/relationships/image" Target="media/image36.wmf" /><Relationship Id="rId63" Type="http://schemas.openxmlformats.org/officeDocument/2006/relationships/oleObject" Target="embeddings/oleObject23.bin" /><Relationship Id="rId64" Type="http://schemas.openxmlformats.org/officeDocument/2006/relationships/image" Target="media/image37.wmf" /><Relationship Id="rId65" Type="http://schemas.openxmlformats.org/officeDocument/2006/relationships/oleObject" Target="embeddings/oleObject24.bin" /><Relationship Id="rId66" Type="http://schemas.openxmlformats.org/officeDocument/2006/relationships/image" Target="media/image38.png" /><Relationship Id="rId67" Type="http://schemas.openxmlformats.org/officeDocument/2006/relationships/image" Target="media/image39.wmf" /><Relationship Id="rId68" Type="http://schemas.openxmlformats.org/officeDocument/2006/relationships/oleObject" Target="embeddings/oleObject25.bin" /><Relationship Id="rId69" Type="http://schemas.openxmlformats.org/officeDocument/2006/relationships/oleObject" Target="embeddings/oleObject26.bin" /><Relationship Id="rId7" Type="http://schemas.openxmlformats.org/officeDocument/2006/relationships/image" Target="media/image3.wmf" /><Relationship Id="rId70" Type="http://schemas.openxmlformats.org/officeDocument/2006/relationships/oleObject" Target="embeddings/oleObject27.bin" /><Relationship Id="rId71" Type="http://schemas.openxmlformats.org/officeDocument/2006/relationships/image" Target="media/image40.png" /><Relationship Id="rId72" Type="http://schemas.openxmlformats.org/officeDocument/2006/relationships/image" Target="media/image41.wmf" /><Relationship Id="rId73" Type="http://schemas.openxmlformats.org/officeDocument/2006/relationships/oleObject" Target="embeddings/oleObject28.bin" /><Relationship Id="rId74" Type="http://schemas.openxmlformats.org/officeDocument/2006/relationships/image" Target="media/image42.wmf" /><Relationship Id="rId75" Type="http://schemas.openxmlformats.org/officeDocument/2006/relationships/oleObject" Target="embeddings/oleObject29.bin" /><Relationship Id="rId76" Type="http://schemas.openxmlformats.org/officeDocument/2006/relationships/image" Target="media/image43.wmf" /><Relationship Id="rId77" Type="http://schemas.openxmlformats.org/officeDocument/2006/relationships/oleObject" Target="embeddings/oleObject30.bin" /><Relationship Id="rId78" Type="http://schemas.openxmlformats.org/officeDocument/2006/relationships/image" Target="media/image44.wmf" /><Relationship Id="rId79" Type="http://schemas.openxmlformats.org/officeDocument/2006/relationships/oleObject" Target="embeddings/oleObject31.bin" /><Relationship Id="rId8" Type="http://schemas.openxmlformats.org/officeDocument/2006/relationships/oleObject" Target="embeddings/oleObject1.bin" /><Relationship Id="rId80" Type="http://schemas.openxmlformats.org/officeDocument/2006/relationships/image" Target="media/image45.png" /><Relationship Id="rId81" Type="http://schemas.openxmlformats.org/officeDocument/2006/relationships/image" Target="media/image46.wmf" /><Relationship Id="rId82" Type="http://schemas.openxmlformats.org/officeDocument/2006/relationships/oleObject" Target="embeddings/oleObject32.bin" /><Relationship Id="rId83" Type="http://schemas.openxmlformats.org/officeDocument/2006/relationships/image" Target="media/image47.wmf" /><Relationship Id="rId84" Type="http://schemas.openxmlformats.org/officeDocument/2006/relationships/oleObject" Target="embeddings/oleObject33.bin" /><Relationship Id="rId85" Type="http://schemas.openxmlformats.org/officeDocument/2006/relationships/image" Target="media/image48.wmf" /><Relationship Id="rId86" Type="http://schemas.openxmlformats.org/officeDocument/2006/relationships/oleObject" Target="embeddings/oleObject34.bin" /><Relationship Id="rId87" Type="http://schemas.openxmlformats.org/officeDocument/2006/relationships/image" Target="media/image49.wmf" /><Relationship Id="rId88" Type="http://schemas.openxmlformats.org/officeDocument/2006/relationships/oleObject" Target="embeddings/oleObject35.bin" /><Relationship Id="rId89" Type="http://schemas.openxmlformats.org/officeDocument/2006/relationships/image" Target="media/image50.png" /><Relationship Id="rId9" Type="http://schemas.openxmlformats.org/officeDocument/2006/relationships/image" Target="media/image4.wmf" /><Relationship Id="rId90" Type="http://schemas.openxmlformats.org/officeDocument/2006/relationships/image" Target="media/image51.png" /><Relationship Id="rId91" Type="http://schemas.openxmlformats.org/officeDocument/2006/relationships/image" Target="media/image52.wmf" /><Relationship Id="rId92" Type="http://schemas.openxmlformats.org/officeDocument/2006/relationships/oleObject" Target="embeddings/oleObject36.bin" /><Relationship Id="rId93" Type="http://schemas.openxmlformats.org/officeDocument/2006/relationships/image" Target="media/image53.wmf" /><Relationship Id="rId94" Type="http://schemas.openxmlformats.org/officeDocument/2006/relationships/oleObject" Target="embeddings/oleObject37.bin" /><Relationship Id="rId95" Type="http://schemas.openxmlformats.org/officeDocument/2006/relationships/image" Target="media/image54.wmf" /><Relationship Id="rId96" Type="http://schemas.openxmlformats.org/officeDocument/2006/relationships/oleObject" Target="embeddings/oleObject38.bin" /><Relationship Id="rId97" Type="http://schemas.openxmlformats.org/officeDocument/2006/relationships/image" Target="media/image55.wmf" /><Relationship Id="rId98" Type="http://schemas.openxmlformats.org/officeDocument/2006/relationships/oleObject" Target="embeddings/oleObject39.bin" /><Relationship Id="rId99" Type="http://schemas.openxmlformats.org/officeDocument/2006/relationships/image" Target="media/image56.wmf" /></Relationships>
</file>

<file path=word/_rels/footer2.xml.rels>&#65279;<?xml version="1.0" encoding="utf-8" standalone="yes"?><Relationships xmlns="http://schemas.openxmlformats.org/package/2006/relationships"><Relationship Id="rId1" Type="http://schemas.openxmlformats.org/officeDocument/2006/relationships/image" Target="media/image65.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6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742</Words>
  <Characters>4235</Characters>
  <Application>Microsoft Office Word</Application>
  <DocSecurity>0</DocSecurity>
  <Lines>35</Lines>
  <Paragraphs>9</Paragraphs>
  <ScaleCrop>false</ScaleCrop>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3093</cp:lastModifiedBy>
  <cp:revision>21</cp:revision>
  <dcterms:created xsi:type="dcterms:W3CDTF">2017-07-19T12:07:00Z</dcterms:created>
  <dcterms:modified xsi:type="dcterms:W3CDTF">2022-09-24T04:47:00Z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