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ody>
    <w:p>
      <w:pPr>
        <w:jc w:val="center"/>
        <w:rPr>
          <w:rFonts w:ascii="宋体" w:eastAsia="宋体" w:hAnsi="宋体" w:cs="宋体"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b/>
          <w:bCs/>
          <w:color w:val="auto"/>
          <w:sz w:val="28"/>
          <w:szCs w:val="28"/>
          <w:lang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12217400</wp:posOffset>
            </wp:positionH>
            <wp:positionV relativeFrom="topMargin">
              <wp:posOffset>12674600</wp:posOffset>
            </wp:positionV>
            <wp:extent cx="304800" cy="304800"/>
            <wp:wrapNone/>
            <wp:docPr id="10006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698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b/>
          <w:bCs/>
          <w:color w:val="auto"/>
          <w:sz w:val="28"/>
          <w:szCs w:val="28"/>
          <w:lang w:eastAsia="zh-CN"/>
        </w:rPr>
        <w:t>高三一轮同步复习专题</w:t>
      </w:r>
      <w:r>
        <w:rPr>
          <w:rFonts w:ascii="宋体" w:eastAsia="宋体" w:hAnsi="宋体" w:cs="宋体" w:hint="eastAsia"/>
          <w:b/>
          <w:bCs/>
          <w:color w:val="auto"/>
          <w:sz w:val="28"/>
          <w:szCs w:val="28"/>
          <w:lang w:val="en-US" w:eastAsia="zh-CN"/>
        </w:rPr>
        <w:t>26 动量守恒定律及应用三</w:t>
      </w:r>
    </w:p>
    <w:p>
      <w:pPr>
        <w:jc w:val="center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jc w:val="center"/>
        <w:rPr>
          <w:rFonts w:ascii="Times New Roman" w:eastAsia="宋体" w:hAnsi="Times New Roman" w:cs="Times New Roman" w:hint="default"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45" o:spid="_x0000_s1025" type="#_x0000_t75" alt="figure" style="width:140.35pt;height:72.8pt;margin-top:35.85pt;margin-left:274.6pt;mso-wrap-style:square;position:absolute;z-index:-251657216" o:preferrelative="t" wrapcoords="21592 -2 0 0 0 21599 21592 21601 8 21601 21600 21599 21600 0 8 -2 21592 -2" filled="f" stroked="f">
            <v:fill o:detectmouseclick="t"/>
            <v:stroke linestyle="single"/>
            <v:imagedata r:id="rId5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  <w:lang w:val="en-US" w:eastAsia="zh-CN"/>
        </w:rPr>
        <w:t>人船模型</w:t>
      </w:r>
      <w:r>
        <w:rPr>
          <w:rFonts w:hint="eastAsia"/>
          <w:b/>
          <w:bCs/>
          <w:lang w:eastAsia="zh-CN"/>
        </w:rPr>
        <w:t>】</w:t>
      </w:r>
      <w:r>
        <w:t>如图所示，一只小船静止在水面上，一人从船尾走到船头。已知人的质量小于船的质量，若不计水的阻力，下列说法正确的是（　　）</w:t>
      </w:r>
    </w:p>
    <w:p>
      <w:pPr>
        <w:spacing w:line="360" w:lineRule="auto"/>
        <w:jc w:val="left"/>
        <w:textAlignment w:val="center"/>
      </w:pPr>
      <w:r>
        <w:t>A．人在小船上行走时，人向前运动快，小船后退慢</w:t>
      </w:r>
    </w:p>
    <w:p>
      <w:pPr>
        <w:spacing w:line="360" w:lineRule="auto"/>
        <w:jc w:val="left"/>
        <w:textAlignment w:val="center"/>
      </w:pPr>
      <w:r>
        <w:t>B．人在小船上行走时，人向前运动慢，小船后退快</w:t>
      </w:r>
    </w:p>
    <w:p>
      <w:pPr>
        <w:spacing w:line="360" w:lineRule="auto"/>
        <w:jc w:val="left"/>
        <w:textAlignment w:val="center"/>
      </w:pPr>
      <w:r>
        <w:t>C．当人停止走动时，小船继续向后退</w:t>
      </w:r>
    </w:p>
    <w:p>
      <w:pPr>
        <w:spacing w:line="360" w:lineRule="auto"/>
        <w:jc w:val="left"/>
        <w:textAlignment w:val="center"/>
      </w:pPr>
      <w:r>
        <w:t>D．当人停止走动时，小船也停止后退</w:t>
      </w:r>
    </w:p>
    <w:p>
      <w:pPr>
        <w:spacing w:line="360" w:lineRule="auto"/>
        <w:jc w:val="left"/>
        <w:textAlignment w:val="center"/>
        <w:rPr>
          <w:rFonts w:eastAsia="宋体" w:hint="eastAsia"/>
          <w:b/>
          <w:bCs/>
          <w:lang w:eastAsia="zh-CN"/>
        </w:rPr>
      </w:pPr>
      <w:r>
        <w:rPr>
          <w:rFonts w:eastAsia="宋体" w:hint="eastAsia"/>
          <w:b/>
          <w:bCs/>
          <w:lang w:eastAsia="zh-CN"/>
        </w:rPr>
        <w:t>【模型总结】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【典例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  <w:lang w:eastAsia="zh-CN"/>
        </w:rPr>
        <w:t>】</w:t>
      </w:r>
      <w:r>
        <w:t>如图所示，质量为</w:t>
      </w:r>
      <w:r>
        <w:rPr>
          <w:i/>
        </w:rPr>
        <w:t>M</w:t>
      </w:r>
      <w:r>
        <w:t>、长度为</w:t>
      </w:r>
      <w:r>
        <w:rPr>
          <w:i/>
        </w:rPr>
        <w:t>L</w:t>
      </w:r>
      <w:r>
        <w:t>的船停在平静的湖面上，船头站着质量为</w:t>
      </w:r>
      <w:r>
        <w:rPr>
          <w:i/>
        </w:rPr>
        <w:t>m</w:t>
      </w:r>
      <w:r>
        <w:t>的人，</w:t>
      </w:r>
      <w:r>
        <w:object>
          <v:shape id="Object 3" o:spid="_x0000_i1026" type="#_x0000_t75" alt="eqIda50866fef9d545efac39ca716632e0e1" style="width:38.27pt;height:14.24pt;mso-position-horizontal-relative:page;mso-position-vertical-relative:page;mso-wrap-style:square" o:oleicon="f" o:ole="" filled="f" stroked="f">
            <v:stroke linestyle="single"/>
            <v:imagedata r:id="rId6" o:title="eqIda50866fef9d545efac39ca716632e0e1"/>
            <v:path o:extrusionok="f"/>
            <o:lock v:ext="edit" aspectratio="t"/>
          </v:shape>
          <o:OLEObject Type="Embed" ProgID="Equation.DSMT4" ShapeID="Object 3" DrawAspect="Content" ObjectID="_1234567890" r:id="rId7"/>
        </w:object>
      </w:r>
      <w:r>
        <w:t>。现在人由静止开始由船头走到船尾，不计船在运动过程中所受的水的阻力。则（　　）</w:t>
      </w:r>
    </w:p>
    <w:p>
      <w:pPr>
        <w:spacing w:line="360" w:lineRule="auto"/>
        <w:jc w:val="left"/>
        <w:textAlignment w:val="center"/>
      </w:pPr>
      <w:r>
        <w:pict>
          <v:shape id="图片 247" o:spid="_x0000_s1027" type="#_x0000_t75" alt="figure" style="width:128.25pt;height:42pt;margin-top:14.1pt;margin-left:261.75pt;mso-wrap-style:square;position:absolute;z-index:-251656192" o:preferrelative="t" wrapcoords="21592 -2 0 0 0 21600 21592 21602 8 21602 21600 21600 21600 0 8 -2 21592 -2" filled="f" stroked="f">
            <v:fill o:detectmouseclick="t"/>
            <v:stroke linestyle="single"/>
            <v:imagedata r:id="rId8" o:title="figure" croptop="10012f" cropbottom="4551f"/>
            <v:shadow color="gray"/>
            <v:path o:extrusionok="f"/>
            <o:lock v:ext="edit" aspectratio="t"/>
            <w10:wrap type="tight"/>
          </v:shape>
        </w:pict>
      </w:r>
      <w:r>
        <w:t>A．人和船运动方向相同</w:t>
      </w:r>
    </w:p>
    <w:p>
      <w:pPr>
        <w:spacing w:line="360" w:lineRule="auto"/>
        <w:jc w:val="left"/>
        <w:textAlignment w:val="center"/>
      </w:pPr>
      <w:r>
        <w:t>B．船运行速度小于人的行进速度</w:t>
      </w:r>
    </w:p>
    <w:p>
      <w:pPr>
        <w:spacing w:line="360" w:lineRule="auto"/>
        <w:jc w:val="left"/>
        <w:textAlignment w:val="center"/>
      </w:pPr>
      <w:r>
        <w:t>C．人相对水面的位移为</w:t>
      </w:r>
      <w:r>
        <w:object>
          <v:shape id="Object 6" o:spid="_x0000_i1028" type="#_x0000_t75" alt="eqId6c25c29426c8497e9a79c68a13cef685" style="width:45.77pt;height:30.73pt;mso-position-horizontal-relative:page;mso-position-vertical-relative:page;mso-wrap-style:square" o:oleicon="f" o:ole="" filled="f" stroked="f">
            <v:stroke linestyle="single"/>
            <v:imagedata r:id="rId9" o:title="eqId6c25c29426c8497e9a79c68a13cef685"/>
            <v:path o:extrusionok="f"/>
            <o:lock v:ext="edit" aspectratio="t"/>
          </v:shape>
          <o:OLEObject Type="Embed" ProgID="Equation.DSMT4" ShapeID="Object 6" DrawAspect="Content" ObjectID="_1234567891" r:id="rId10"/>
        </w:object>
      </w:r>
    </w:p>
    <w:p>
      <w:pPr>
        <w:spacing w:line="360" w:lineRule="auto"/>
        <w:jc w:val="left"/>
        <w:textAlignment w:val="center"/>
      </w:pPr>
      <w:r>
        <w:t>D．由于船的惯性大，当人停止运动时，船还要继续运动一段距离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tabs>
          <w:tab w:val="left" w:pos="4153"/>
        </w:tabs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【变式训练】</w:t>
      </w:r>
      <w:r>
        <w:t>如图，质量为</w:t>
      </w:r>
      <w:r>
        <w:rPr>
          <w:i/>
        </w:rPr>
        <w:t>m</w:t>
      </w:r>
      <w:r>
        <w:t>的人站在质量为</w:t>
      </w:r>
      <w:r>
        <w:rPr>
          <w:i/>
        </w:rPr>
        <w:t>M</w:t>
      </w:r>
      <w:r>
        <w:t>的车的一端，</w:t>
      </w:r>
      <w:r>
        <w:rPr>
          <w:i/>
        </w:rPr>
        <w:t>m</w:t>
      </w:r>
      <w:r>
        <w:t>&gt;</w:t>
      </w:r>
      <w:r>
        <w:rPr>
          <w:i/>
        </w:rPr>
        <w:t>M</w:t>
      </w:r>
      <w:r>
        <w:t>，车相对于地面静止。在人由一端走到另一端的过程中，人重心高度不变，空气阻力、车与地面间的摩擦力均可以忽略不计（　　）</w:t>
      </w:r>
    </w:p>
    <w:p>
      <w:pPr>
        <w:spacing w:line="360" w:lineRule="auto"/>
        <w:jc w:val="left"/>
        <w:textAlignment w:val="center"/>
      </w:pPr>
      <w:r>
        <w:pict>
          <v:shape id="图片 248" o:spid="_x0000_s1029" type="#_x0000_t75" alt="figure" style="width:103.45pt;height:51pt;margin-top:1.2pt;margin-left:284.25pt;mso-wrap-style:square;position:absolute;z-index:-251655168" o:preferrelative="t" wrapcoords="21592 -2 0 0 0 21600 21592 21602 8 21602 21600 21600 21600 0 8 -2 21592 -2" filled="f" stroked="f">
            <v:fill o:detectmouseclick="t"/>
            <v:stroke linestyle="single"/>
            <v:imagedata r:id="rId11" o:title="figure"/>
            <v:shadow color="gray"/>
            <v:path o:extrusionok="f"/>
            <o:lock v:ext="edit" aspectratio="t"/>
            <w10:wrap type="tight"/>
          </v:shape>
        </w:pict>
      </w:r>
      <w:r>
        <w:t>A．人对车的冲量大小大于车对人的冲量大小</w:t>
      </w:r>
    </w:p>
    <w:p>
      <w:pPr>
        <w:spacing w:line="360" w:lineRule="auto"/>
        <w:jc w:val="left"/>
        <w:textAlignment w:val="center"/>
      </w:pPr>
      <w:r>
        <w:t>B．人发生的位移大小大于车发生的位移大小</w:t>
      </w:r>
    </w:p>
    <w:p>
      <w:pPr>
        <w:spacing w:line="360" w:lineRule="auto"/>
        <w:jc w:val="left"/>
        <w:textAlignment w:val="center"/>
      </w:pPr>
      <w:r>
        <w:t>C．人运动越快，人和车的总动量越大</w:t>
      </w:r>
    </w:p>
    <w:p>
      <w:pPr>
        <w:spacing w:line="360" w:lineRule="auto"/>
        <w:jc w:val="left"/>
        <w:textAlignment w:val="center"/>
      </w:pPr>
      <w:r>
        <w:t>D．不管人运动多快，车和人的总动量不变</w:t>
      </w:r>
    </w:p>
    <w:p>
      <w:pPr>
        <w:spacing w:line="360" w:lineRule="auto"/>
        <w:jc w:val="left"/>
        <w:textAlignment w:val="center"/>
      </w:pPr>
      <w:r>
        <w:pict>
          <v:shape id="图片 249" o:spid="_x0000_s1030" type="#_x0000_t75" alt="figure" style="width:120.8pt;height:67.6pt;margin-top:47.6pt;margin-left:299.85pt;mso-wrap-style:square;position:absolute;z-index:-251654144" o:preferrelative="t" wrapcoords="21592 -2 0 0 0 21600 21592 21602 8 21602 21600 21600 21600 0 8 -2 21592 -2" filled="f" stroked="f">
            <v:fill o:detectmouseclick="t"/>
            <v:stroke linestyle="single"/>
            <v:imagedata r:id="rId12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lang w:eastAsia="zh-CN"/>
        </w:rPr>
        <w:t>【典例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  <w:lang w:eastAsia="zh-CN"/>
        </w:rPr>
        <w:t>】</w:t>
      </w:r>
      <w:r>
        <w:t>光滑水平面上放有一光滑、倾角为</w:t>
      </w:r>
      <w:r>
        <w:rPr>
          <w:i/>
        </w:rPr>
        <w:t>α</w:t>
      </w:r>
      <w:r>
        <w:t>的斜面体A，斜面体质量为</w:t>
      </w:r>
      <w:r>
        <w:rPr>
          <w:i/>
        </w:rPr>
        <w:t>M</w:t>
      </w:r>
      <w:r>
        <w:t>，底边长为</w:t>
      </w:r>
      <w:r>
        <w:rPr>
          <w:i/>
        </w:rPr>
        <w:t>L</w:t>
      </w:r>
      <w:r>
        <w:t>，如图所示，将一质量为</w:t>
      </w:r>
      <w:r>
        <w:rPr>
          <w:i/>
        </w:rPr>
        <w:t>m</w:t>
      </w:r>
      <w:r>
        <w:t>、可视为质点的滑块从斜面顶端由静止释放，此过程中滑块对斜面的压力为</w:t>
      </w:r>
      <w:r>
        <w:rPr>
          <w:i/>
        </w:rPr>
        <w:t>F</w:t>
      </w:r>
      <w:r>
        <w:rPr>
          <w:i/>
          <w:vertAlign w:val="subscript"/>
        </w:rPr>
        <w:t>N</w:t>
      </w:r>
      <w:r>
        <w:t>，则下列说法正确的是（　　）</w:t>
      </w:r>
    </w:p>
    <w:p>
      <w:pPr>
        <w:spacing w:line="360" w:lineRule="auto"/>
        <w:jc w:val="left"/>
        <w:textAlignment w:val="center"/>
      </w:pPr>
      <w:r>
        <w:t>A．滑块B下滑过程中A、B组成的系统机械能不守恒</w:t>
      </w:r>
    </w:p>
    <w:p>
      <w:pPr>
        <w:spacing w:line="360" w:lineRule="auto"/>
        <w:jc w:val="left"/>
        <w:textAlignment w:val="center"/>
      </w:pPr>
      <w:r>
        <w:t>B．滑块下滑过程中对A的压力</w:t>
      </w:r>
      <w:r>
        <w:rPr>
          <w:i/>
        </w:rPr>
        <w:t>F</w:t>
      </w:r>
      <w:r>
        <w:rPr>
          <w:i/>
          <w:vertAlign w:val="subscript"/>
        </w:rPr>
        <w:t>N</w:t>
      </w:r>
      <w:r>
        <w:t>对A不做功</w:t>
      </w:r>
    </w:p>
    <w:p>
      <w:pPr>
        <w:spacing w:line="360" w:lineRule="auto"/>
        <w:jc w:val="left"/>
        <w:textAlignment w:val="center"/>
      </w:pPr>
      <w:r>
        <w:t>C．此过程中斜面体A向左滑动的距离为</w:t>
      </w:r>
      <w:r>
        <w:object>
          <v:shape id="Object 9" o:spid="_x0000_i1031" type="#_x0000_t75" alt="eqId9991c9c674564da2936b641891678826" style="width:42.78pt;height:28.75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3" o:title="eqId9991c9c674564da2936b641891678826"/>
            <v:shadow color="gray"/>
            <v:path o:extrusionok="f"/>
            <o:lock v:ext="edit" aspectratio="t"/>
          </v:shape>
          <o:OLEObject Type="Embed" ProgID="Equation.DSMT4" ShapeID="Object 9" DrawAspect="Content" ObjectID="_1234567892" r:id="rId14"/>
        </w:object>
      </w:r>
    </w:p>
    <w:p>
      <w:pPr>
        <w:spacing w:line="360" w:lineRule="auto"/>
        <w:jc w:val="left"/>
        <w:textAlignment w:val="center"/>
      </w:pPr>
      <w:r>
        <w:t>D．滑块B下滑过程中A、B组成的系统动量守恒</w:t>
      </w: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  <w:lang w:eastAsia="zh-CN"/>
        </w:rPr>
        <w:t>】</w:t>
      </w:r>
      <w:r>
        <w:t>如图所示，物体A和B质量分别为</w:t>
      </w:r>
      <w:r>
        <w:rPr>
          <w:i/>
        </w:rPr>
        <w:t>m</w:t>
      </w:r>
      <w:r>
        <w:rPr>
          <w:vertAlign w:val="subscript"/>
        </w:rPr>
        <w:t>2</w:t>
      </w:r>
      <w:r>
        <w:t>和</w:t>
      </w:r>
      <w:r>
        <w:rPr>
          <w:i/>
        </w:rPr>
        <w:t>m</w:t>
      </w:r>
      <w:r>
        <w:rPr>
          <w:vertAlign w:val="subscript"/>
        </w:rPr>
        <w:t>1</w:t>
      </w:r>
      <w:r>
        <w:t>，其水平直角边长分别为</w:t>
      </w:r>
      <w:r>
        <w:rPr>
          <w:i/>
        </w:rPr>
        <w:t>a</w:t>
      </w:r>
      <w:r>
        <w:t>和</w:t>
      </w:r>
      <w:r>
        <w:rPr>
          <w:i/>
        </w:rPr>
        <w:t>b</w:t>
      </w:r>
      <w:r>
        <w:t>。A、B之间存在摩擦，B与水平地面无摩擦。可视为质点的A与地面间的高度差为</w:t>
      </w:r>
      <w:r>
        <w:rPr>
          <w:i/>
        </w:rPr>
        <w:t>h</w:t>
      </w:r>
      <w:r>
        <w:t>，当A由B的顶端从静止开始滑到B的底端时。</w:t>
      </w:r>
    </w:p>
    <w:p>
      <w:pPr>
        <w:spacing w:line="360" w:lineRule="auto"/>
        <w:jc w:val="left"/>
        <w:textAlignment w:val="center"/>
      </w:pPr>
      <w:r>
        <w:t>(1)B的水平位移是多少？</w:t>
      </w:r>
    </w:p>
    <w:p>
      <w:pPr>
        <w:spacing w:line="360" w:lineRule="auto"/>
        <w:jc w:val="left"/>
        <w:textAlignment w:val="center"/>
      </w:pPr>
      <w:r>
        <w:t>(2)A滑到斜面底端时速度为</w:t>
      </w:r>
      <w:r>
        <w:rPr>
          <w:i/>
        </w:rPr>
        <w:t>v</w:t>
      </w:r>
      <w:r>
        <w:rPr>
          <w:vertAlign w:val="subscript"/>
        </w:rPr>
        <w:t>2</w:t>
      </w:r>
      <w:r>
        <w:t>，则在A下滑过程中，A损失的机械能为多少？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pict>
          <v:shape id="图片 250" o:spid="_x0000_s1032" type="#_x0000_t75" alt="figure" style="width:108.05pt;height:92.3pt;margin-top:8.4pt;margin-left:312.7pt;mso-wrap-style:square;position:absolute;z-index:-251653120" o:preferrelative="t" wrapcoords="21592 -2 0 0 0 21600 21592 21602 8 21602 21600 21600 21600 0 8 -2 21592 -2" filled="f" stroked="f">
            <v:fill o:detectmouseclick="t"/>
            <v:stroke linestyle="single"/>
            <v:imagedata r:id="rId15" o:title="figure"/>
            <v:shadow color="gray"/>
            <v:path o:extrusionok="f"/>
            <o:lock v:ext="edit" aspectratio="t"/>
            <w10:wrap type="tight"/>
          </v:shape>
        </w:pi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  <w:lang w:eastAsia="zh-CN"/>
        </w:rPr>
        <w:t>】</w:t>
      </w:r>
      <w:r>
        <w:t>光滑水平面上放有一上表面光滑、倾角为</w:t>
      </w:r>
      <w:r>
        <w:object>
          <v:shape id="Object 12" o:spid="_x0000_i1033" type="#_x0000_t75" alt="eqIdc13953f2514e4c8f9c8aaaf5241c33ac" style="width:12pt;height:10.9pt;mso-position-horizontal-relative:page;mso-position-vertical-relative:page;mso-wrap-style:square" o:oleicon="f" o:ole="" filled="f" stroked="f">
            <v:stroke linestyle="single"/>
            <v:imagedata r:id="rId16" o:title="eqIdc13953f2514e4c8f9c8aaaf5241c33ac"/>
            <v:path o:extrusionok="f"/>
            <o:lock v:ext="edit" aspectratio="t"/>
          </v:shape>
          <o:OLEObject Type="Embed" ProgID="Equation.DSMT4" ShapeID="Object 12" DrawAspect="Content" ObjectID="_1234567893" r:id="rId17"/>
        </w:object>
      </w:r>
      <w:r>
        <w:t>的斜面体</w:t>
      </w:r>
      <w:r>
        <w:object>
          <v:shape id="Object 13" o:spid="_x0000_i1034" type="#_x0000_t75" alt="eqId052844cae8574a8ab842c38a039baac0" style="width:12.01pt;height:12.01pt;mso-position-horizontal-relative:page;mso-position-vertical-relative:page;mso-wrap-style:square" o:oleicon="f" o:ole="" filled="f" stroked="f">
            <v:stroke linestyle="single"/>
            <v:imagedata r:id="rId18" o:title="eqId052844cae8574a8ab842c38a039baac0"/>
            <v:path o:extrusionok="f"/>
            <o:lock v:ext="edit" aspectratio="t"/>
          </v:shape>
          <o:OLEObject Type="Embed" ProgID="Equation.DSMT4" ShapeID="Object 13" DrawAspect="Content" ObjectID="_1234567894" r:id="rId19"/>
        </w:object>
      </w:r>
      <w:r>
        <w:t>，斜面质量为</w:t>
      </w:r>
      <w:r>
        <w:object>
          <v:shape id="Object 14" o:spid="_x0000_i1035" type="#_x0000_t75" alt="eqId2381423d4cd146cab95f55527681a766" style="width:16.3pt;height:13.14pt;mso-position-horizontal-relative:page;mso-position-vertical-relative:page;mso-wrap-style:square" o:oleicon="f" o:ole="" filled="f" stroked="f">
            <v:stroke linestyle="single"/>
            <v:imagedata r:id="rId20" o:title="eqId2381423d4cd146cab95f55527681a766"/>
            <v:path o:extrusionok="f"/>
            <o:lock v:ext="edit" aspectratio="t"/>
          </v:shape>
          <o:OLEObject Type="Embed" ProgID="Equation.DSMT4" ShapeID="Object 14" DrawAspect="Content" ObjectID="_1234567895" r:id="rId21"/>
        </w:object>
      </w:r>
      <w:r>
        <w:t>、底边长为</w:t>
      </w:r>
      <w:r>
        <w:object>
          <v:shape id="Object 15" o:spid="_x0000_i1036" type="#_x0000_t75" alt="eqId93395b3e07c644308e9416ab29fa76fe" style="width:11.05pt;height:12.95pt;mso-position-horizontal-relative:page;mso-position-vertical-relative:page;mso-wrap-style:square" o:oleicon="f" o:ole="" filled="f" stroked="f">
            <v:stroke linestyle="single"/>
            <v:imagedata r:id="rId22" o:title="eqId93395b3e07c644308e9416ab29fa76fe"/>
            <v:path o:extrusionok="f"/>
            <o:lock v:ext="edit" aspectratio="t"/>
          </v:shape>
          <o:OLEObject Type="Embed" ProgID="Equation.DSMT4" ShapeID="Object 15" DrawAspect="Content" ObjectID="_1234567896" r:id="rId23"/>
        </w:object>
      </w:r>
      <w:r>
        <w:t>，如图所示。将一质量为</w:t>
      </w:r>
      <w:r>
        <w:object>
          <v:shape id="Object 16" o:spid="_x0000_i1037" type="#_x0000_t75" alt="eqIda4be99d332154d13a4a6ed1ff6444fe7" style="width:12.76pt;height:11.26pt;mso-position-horizontal-relative:page;mso-position-vertical-relative:page;mso-wrap-style:square" o:oleicon="f" o:ole="" filled="f" stroked="f">
            <v:stroke linestyle="single"/>
            <v:imagedata r:id="rId24" o:title="eqIda4be99d332154d13a4a6ed1ff6444fe7"/>
            <v:path o:extrusionok="f"/>
            <o:lock v:ext="edit" aspectratio="t"/>
          </v:shape>
          <o:OLEObject Type="Embed" ProgID="Equation.DSMT4" ShapeID="Object 16" DrawAspect="Content" ObjectID="_1234567897" r:id="rId25"/>
        </w:object>
      </w:r>
      <w:r>
        <w:t>、可视为质点的滑块</w:t>
      </w:r>
      <w:r>
        <w:object>
          <v:shape id="Object 17" o:spid="_x0000_i1038" type="#_x0000_t75" alt="eqId8754ce8cf7f34f04abb9a0c041f57f5c" style="width:11.25pt;height:11.89pt;mso-position-horizontal-relative:page;mso-position-vertical-relative:page;mso-wrap-style:square" o:oleicon="f" o:ole="" filled="f" stroked="f">
            <v:stroke linestyle="single"/>
            <v:imagedata r:id="rId26" o:title="eqId8754ce8cf7f34f04abb9a0c041f57f5c"/>
            <v:path o:extrusionok="f"/>
            <o:lock v:ext="edit" aspectratio="t"/>
          </v:shape>
          <o:OLEObject Type="Embed" ProgID="Equation.DSMT4" ShapeID="Object 17" DrawAspect="Content" ObjectID="_1234567898" r:id="rId27"/>
        </w:object>
      </w:r>
      <w:r>
        <w:t>从斜面的顶端由静止释放，滑块</w:t>
      </w:r>
      <w:r>
        <w:object>
          <v:shape id="Object 18" o:spid="_x0000_i1039" type="#_x0000_t75" alt="eqId8754ce8cf7f34f04abb9a0c041f57f5c" style="width:11.25pt;height:11.89pt;mso-position-horizontal-relative:page;mso-position-vertical-relative:page;mso-wrap-style:square" o:oleicon="f" o:ole="" filled="f" stroked="f">
            <v:stroke linestyle="single"/>
            <v:imagedata r:id="rId26" o:title="eqId8754ce8cf7f34f04abb9a0c041f57f5c"/>
            <v:path o:extrusionok="f"/>
            <o:lock v:ext="edit" aspectratio="t"/>
          </v:shape>
          <o:OLEObject Type="Embed" ProgID="Equation.DSMT4" ShapeID="Object 18" DrawAspect="Content" ObjectID="_1234567899" r:id="rId28"/>
        </w:object>
      </w:r>
      <w:r>
        <w:t>经过时间</w:t>
      </w:r>
      <w:r>
        <w:object>
          <v:shape id="Object 19" o:spid="_x0000_i1040" type="#_x0000_t75" alt="eqId69f56ef2c88b4b73a560da59f5247a82" style="width:6.96pt;height:12.01pt;mso-position-horizontal-relative:page;mso-position-vertical-relative:page;mso-wrap-style:square" o:oleicon="f" o:ole="" filled="f" stroked="f">
            <v:stroke linestyle="single"/>
            <v:imagedata r:id="rId29" o:title="eqId69f56ef2c88b4b73a560da59f5247a82"/>
            <v:path o:extrusionok="f"/>
            <o:lock v:ext="edit" aspectratio="t"/>
          </v:shape>
          <o:OLEObject Type="Embed" ProgID="Equation.DSMT4" ShapeID="Object 19" DrawAspect="Content" ObjectID="_1234567900" r:id="rId30"/>
        </w:object>
      </w:r>
      <w:r>
        <w:t>刚好滑到斜面底端。重力加速度为</w:t>
      </w:r>
      <w:r>
        <w:object>
          <v:shape id="Object 20" o:spid="_x0000_i1041" type="#_x0000_t75" alt="eqIdbc3c0a64f83b4b4b90e79160306632d1" style="width:11.26pt;height:12.65pt;mso-position-horizontal-relative:page;mso-position-vertical-relative:page;mso-wrap-style:square" o:oleicon="f" o:ole="" filled="f" stroked="f">
            <v:stroke linestyle="single"/>
            <v:imagedata r:id="rId31" o:title="eqIdbc3c0a64f83b4b4b90e79160306632d1"/>
            <v:path o:extrusionok="f"/>
            <o:lock v:ext="edit" aspectratio="t"/>
          </v:shape>
          <o:OLEObject Type="Embed" ProgID="Equation.DSMT4" ShapeID="Object 20" DrawAspect="Content" ObjectID="_1234567901" r:id="rId32"/>
        </w:object>
      </w:r>
      <w:r>
        <w:t>，则下列说法中正确的是（　　）</w:t>
      </w:r>
    </w:p>
    <w:p>
      <w:pPr>
        <w:spacing w:line="360" w:lineRule="auto"/>
        <w:jc w:val="left"/>
        <w:textAlignment w:val="center"/>
      </w:pPr>
      <w:r>
        <w:pict>
          <v:shape id="图片 251" o:spid="_x0000_s1042" type="#_x0000_t75" alt="figure" style="width:118.55pt;height:75.55pt;margin-top:1.4pt;margin-left:300.65pt;mso-wrap-style:square;position:absolute;z-index:-251652096" o:preferrelative="t" wrapcoords="21592 -2 0 0 0 21599 21592 21601 8 21601 21600 21599 21600 0 8 -2 21592 -2" filled="f" stroked="f">
            <v:fill o:detectmouseclick="t"/>
            <v:stroke linestyle="single"/>
            <v:imagedata r:id="rId33" o:title="figure"/>
            <v:shadow color="gray"/>
            <v:path o:extrusionok="f"/>
            <o:lock v:ext="edit" aspectratio="t"/>
            <w10:wrap type="tight"/>
          </v:shape>
        </w:pict>
      </w:r>
      <w:r>
        <w:t>A．滑块</w:t>
      </w:r>
      <w:r>
        <w:object>
          <v:shape id="Object 22" o:spid="_x0000_i1043" type="#_x0000_t75" alt="eqId8754ce8cf7f34f04abb9a0c041f57f5c" style="width:11.25pt;height:11.89pt;mso-position-horizontal-relative:page;mso-position-vertical-relative:page;mso-wrap-style:square" o:oleicon="f" o:ole="" filled="f" stroked="f">
            <v:stroke linestyle="single"/>
            <v:imagedata r:id="rId26" o:title="eqId8754ce8cf7f34f04abb9a0c041f57f5c"/>
            <v:path o:extrusionok="f"/>
            <o:lock v:ext="edit" aspectratio="t"/>
          </v:shape>
          <o:OLEObject Type="Embed" ProgID="Equation.DSMT4" ShapeID="Object 22" DrawAspect="Content" ObjectID="_1234567902" r:id="rId34"/>
        </w:object>
      </w:r>
      <w:r>
        <w:t>下滑的过程中，</w:t>
      </w:r>
      <w:r>
        <w:object>
          <v:shape id="Object 23" o:spid="_x0000_i1044" type="#_x0000_t75" alt="eqId8e6acd891f5c4ee58e49a1a58ccdf866" style="width:21.75pt;height:14.27pt;mso-position-horizontal-relative:page;mso-position-vertical-relative:page;mso-wrap-style:square" o:oleicon="f" o:ole="" filled="f" stroked="f">
            <v:stroke linestyle="single"/>
            <v:imagedata r:id="rId35" o:title="eqId8e6acd891f5c4ee58e49a1a58ccdf866"/>
            <v:path o:extrusionok="f"/>
            <o:lock v:ext="edit" aspectratio="t"/>
          </v:shape>
          <o:OLEObject Type="Embed" ProgID="Equation.DSMT4" ShapeID="Object 23" DrawAspect="Content" ObjectID="_1234567903" r:id="rId36"/>
        </w:object>
      </w:r>
      <w:r>
        <w:t>组成的系统动量守恒</w:t>
      </w:r>
    </w:p>
    <w:p>
      <w:pPr>
        <w:spacing w:line="360" w:lineRule="auto"/>
        <w:jc w:val="left"/>
        <w:textAlignment w:val="center"/>
      </w:pPr>
      <w:r>
        <w:t>B．此过程中斜面体向左滑动的距离为</w:t>
      </w:r>
      <w:r>
        <w:object>
          <v:shape id="Object 31" o:spid="_x0000_i1045" type="#_x0000_t75" alt="eqIdbfca2f74457a44d192458ea4daf9ec53" style="width:36.77pt;height:30.73pt;mso-position-horizontal-relative:page;mso-position-vertical-relative:page;mso-wrap-style:square" o:oleicon="f" o:ole="" filled="f" stroked="f">
            <v:stroke linestyle="single"/>
            <v:imagedata r:id="rId37" o:title="eqIdbfca2f74457a44d192458ea4daf9ec53"/>
            <v:path o:extrusionok="f"/>
            <o:lock v:ext="edit" aspectratio="t"/>
          </v:shape>
          <o:OLEObject Type="Embed" ProgID="Equation.DSMT4" ShapeID="Object 31" DrawAspect="Content" ObjectID="_1234567904" r:id="rId38"/>
        </w:object>
      </w:r>
    </w:p>
    <w:p>
      <w:pPr>
        <w:spacing w:line="360" w:lineRule="auto"/>
        <w:jc w:val="left"/>
        <w:textAlignment w:val="center"/>
      </w:pPr>
      <w:r>
        <w:t>C．滑块下滑过程中，支持力对</w:t>
      </w:r>
      <w:r>
        <w:object>
          <v:shape id="Object 26" o:spid="_x0000_i1046" type="#_x0000_t75" alt="eqId8754ce8cf7f34f04abb9a0c041f57f5c" style="width:11.25pt;height:11.89pt;mso-position-horizontal-relative:page;mso-position-vertical-relative:page;mso-wrap-style:square" o:oleicon="f" o:ole="" filled="f" stroked="f">
            <v:stroke linestyle="single"/>
            <v:imagedata r:id="rId26" o:title="eqId8754ce8cf7f34f04abb9a0c041f57f5c"/>
            <v:path o:extrusionok="f"/>
            <o:lock v:ext="edit" aspectratio="t"/>
          </v:shape>
          <o:OLEObject Type="Embed" ProgID="Equation.DSMT4" ShapeID="Object 26" DrawAspect="Content" ObjectID="_1234567905" r:id="rId39"/>
        </w:object>
      </w:r>
      <w:r>
        <w:t>的冲量大小为</w:t>
      </w:r>
      <w:r>
        <w:object>
          <v:shape id="Object 27" o:spid="_x0000_i1047" type="#_x0000_t75" alt="eqId082b9e172c4f4320bb9a8bbd410ef658" style="width:48.9pt;height:13.46pt;mso-position-horizontal-relative:page;mso-position-vertical-relative:page;mso-wrap-style:square" o:oleicon="f" o:ole="" filled="f" stroked="f">
            <v:stroke linestyle="single"/>
            <v:imagedata r:id="rId40" o:title="eqId082b9e172c4f4320bb9a8bbd410ef658"/>
            <v:path o:extrusionok="f"/>
            <o:lock v:ext="edit" aspectratio="t"/>
          </v:shape>
          <o:OLEObject Type="Embed" ProgID="Equation.DSMT4" ShapeID="Object 27" DrawAspect="Content" ObjectID="_1234567906" r:id="rId41"/>
        </w:object>
      </w: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t>D．滑块</w:t>
      </w:r>
      <w:r>
        <w:object>
          <v:shape id="Object 29" o:spid="_x0000_i1048" type="#_x0000_t75" alt="eqId8754ce8cf7f34f04abb9a0c041f57f5c" style="width:11.25pt;height:11.89pt;mso-position-horizontal-relative:page;mso-position-vertical-relative:page;mso-wrap-style:square" o:oleicon="f" o:ole="" filled="f" stroked="f">
            <v:stroke linestyle="single"/>
            <v:imagedata r:id="rId26" o:title="eqId8754ce8cf7f34f04abb9a0c041f57f5c"/>
            <v:path o:extrusionok="f"/>
            <o:lock v:ext="edit" aspectratio="t"/>
          </v:shape>
          <o:OLEObject Type="Embed" ProgID="Equation.DSMT4" ShapeID="Object 29" DrawAspect="Content" ObjectID="_1234567907" r:id="rId42"/>
        </w:object>
      </w:r>
      <w:r>
        <w:t>下滑到斜面体底端时，重力的瞬时功率为</w:t>
      </w:r>
      <w:r>
        <w:object>
          <v:shape id="Object 30" o:spid="_x0000_i1049" type="#_x0000_t75" alt="eqId0aca79f18ede43de9d6bb8bcfb49b130" style="width:100.5pt;height:20.39pt;mso-position-horizontal-relative:page;mso-position-vertical-relative:page;mso-wrap-style:square" o:oleicon="f" o:ole="" filled="f" stroked="f">
            <v:stroke linestyle="single"/>
            <v:imagedata r:id="rId43" o:title="eqId0aca79f18ede43de9d6bb8bcfb49b130"/>
            <v:path o:extrusionok="f"/>
            <o:lock v:ext="edit" aspectratio="t"/>
          </v:shape>
          <o:OLEObject Type="Embed" ProgID="Equation.DSMT4" ShapeID="Object 30" DrawAspect="Content" ObjectID="_1234567908" r:id="rId44"/>
        </w:object>
      </w: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color w:val="auto"/>
          <w:lang w:val="en-US" w:eastAsia="zh-CN"/>
        </w:rPr>
        <w:t>【典例3】</w:t>
      </w:r>
      <w:r>
        <w:t>如图所示，在光滑的水平面上有一静止的物体</w:t>
      </w:r>
      <w:r>
        <w:rPr>
          <w:i/>
        </w:rPr>
        <w:t>M</w:t>
      </w:r>
      <w:r>
        <w:t>，物体上有一光滑的半圆弧轨道，半径为</w:t>
      </w:r>
      <w:r>
        <w:rPr>
          <w:i/>
        </w:rPr>
        <w:t>R</w:t>
      </w:r>
      <w:r>
        <w:t>，最低点为</w:t>
      </w:r>
      <w:r>
        <w:rPr>
          <w:i/>
        </w:rPr>
        <w:t>C</w:t>
      </w:r>
      <w:r>
        <w:t>，两端</w:t>
      </w:r>
      <w:r>
        <w:rPr>
          <w:i/>
        </w:rPr>
        <w:t>AB</w:t>
      </w:r>
      <w:r>
        <w:t>一样高，现让小滑块</w:t>
      </w:r>
      <w:r>
        <w:rPr>
          <w:i/>
        </w:rPr>
        <w:t>m</w:t>
      </w:r>
      <w:r>
        <w:t>从</w:t>
      </w:r>
      <w:r>
        <w:rPr>
          <w:i/>
        </w:rPr>
        <w:t>A</w:t>
      </w:r>
      <w:r>
        <w:t>点由静止下滑，则（</w:t>
      </w:r>
      <w:r>
        <w:rPr>
          <w:rFonts w:hint="eastAsia"/>
          <w:lang w:val="en-US" w:eastAsia="zh-CN"/>
        </w:rPr>
        <w:t xml:space="preserve">   </w:t>
      </w:r>
      <w:r>
        <w:t xml:space="preserve"> ）</w:t>
      </w:r>
    </w:p>
    <w:p>
      <w:pPr>
        <w:spacing w:line="360" w:lineRule="auto"/>
        <w:jc w:val="left"/>
        <w:textAlignment w:val="center"/>
      </w:pPr>
      <w:r>
        <w:pict>
          <v:shape id="图片 253" o:spid="_x0000_s1050" type="#_x0000_t75" alt="figure" style="width:132.75pt;height:63.75pt;margin-top:16.1pt;margin-left:4in;mso-wrap-style:square;position:absolute;z-index:-251651072" o:preferrelative="t" wrapcoords="21592 -2 0 0 0 21600 21592 21602 8 21602 21600 21600 21600 0 8 -2 21592 -2" filled="f" stroked="f">
            <v:fill o:detectmouseclick="t"/>
            <v:stroke linestyle="single"/>
            <v:imagedata r:id="rId45" o:title="figure"/>
            <v:shadow color="gray"/>
            <v:path o:extrusionok="f"/>
            <o:lock v:ext="edit" aspectratio="t"/>
            <w10:wrap type="tight"/>
          </v:shape>
        </w:pict>
      </w:r>
      <w:r>
        <w:t>A．</w:t>
      </w:r>
      <w:r>
        <w:rPr>
          <w:i/>
        </w:rPr>
        <w:t>M</w:t>
      </w:r>
      <w:r>
        <w:t>与</w:t>
      </w:r>
      <w:r>
        <w:rPr>
          <w:i/>
        </w:rPr>
        <w:t>m</w:t>
      </w:r>
      <w:r>
        <w:t>组成的系统机械能守恒，水平方向动量守恒</w:t>
      </w:r>
    </w:p>
    <w:p>
      <w:pPr>
        <w:spacing w:line="360" w:lineRule="auto"/>
        <w:jc w:val="left"/>
        <w:textAlignment w:val="center"/>
      </w:pPr>
      <w:r>
        <w:t>B．</w:t>
      </w:r>
      <w:r>
        <w:rPr>
          <w:i/>
        </w:rPr>
        <w:t>M</w:t>
      </w:r>
      <w:r>
        <w:t>所能获得的最大速度为</w:t>
      </w:r>
      <w:r>
        <w:object>
          <v:shape id="Object 36" o:spid="_x0000_i1051" type="#_x0000_t75" alt="eqId7f521908f6724ea6a81fbf01baa94a89" style="width:43.99pt;height:33.98pt;mso-position-horizontal-relative:page;mso-position-vertical-relative:page;mso-wrap-style:square" o:oleicon="f" o:ole="" filled="f" stroked="f">
            <v:stroke linestyle="single"/>
            <v:imagedata r:id="rId46" o:title="eqId7f521908f6724ea6a81fbf01baa94a89"/>
            <v:path o:extrusionok="f"/>
            <o:lock v:ext="edit" aspectratio="t"/>
          </v:shape>
          <o:OLEObject Type="Embed" ProgID="Equation.DSMT4" ShapeID="Object 36" DrawAspect="Content" ObjectID="_1234567909" r:id="rId47"/>
        </w:object>
      </w:r>
    </w:p>
    <w:p>
      <w:pPr>
        <w:spacing w:line="360" w:lineRule="auto"/>
        <w:jc w:val="left"/>
        <w:textAlignment w:val="center"/>
      </w:pPr>
      <w:r>
        <w:t>C．</w:t>
      </w:r>
      <w:r>
        <w:rPr>
          <w:i/>
        </w:rPr>
        <w:t>m</w:t>
      </w:r>
      <w:r>
        <w:t>从</w:t>
      </w:r>
      <w:r>
        <w:rPr>
          <w:i/>
        </w:rPr>
        <w:t>A</w:t>
      </w:r>
      <w:r>
        <w:t>到</w:t>
      </w:r>
      <w:r>
        <w:rPr>
          <w:i/>
        </w:rPr>
        <w:t>B</w:t>
      </w:r>
      <w:r>
        <w:t>的过程中，</w:t>
      </w:r>
      <w:r>
        <w:rPr>
          <w:i/>
        </w:rPr>
        <w:t>M</w:t>
      </w:r>
      <w:r>
        <w:t>先向左运动，再向右运动</w:t>
      </w:r>
    </w:p>
    <w:p>
      <w:pPr>
        <w:spacing w:line="360" w:lineRule="auto"/>
        <w:jc w:val="left"/>
        <w:textAlignment w:val="center"/>
      </w:pPr>
      <w:r>
        <w:t>D．</w:t>
      </w:r>
      <w:r>
        <w:rPr>
          <w:i/>
        </w:rPr>
        <w:t>m</w:t>
      </w:r>
      <w:r>
        <w:t>从</w:t>
      </w:r>
      <w:r>
        <w:rPr>
          <w:i/>
        </w:rPr>
        <w:t>A</w:t>
      </w:r>
      <w:r>
        <w:t>到</w:t>
      </w:r>
      <w:r>
        <w:rPr>
          <w:i/>
        </w:rPr>
        <w:t>C</w:t>
      </w:r>
      <w:r>
        <w:t>的过程中，</w:t>
      </w:r>
      <w:r>
        <w:rPr>
          <w:i/>
        </w:rPr>
        <w:t>M</w:t>
      </w:r>
      <w:r>
        <w:t>向左运动发生的位移大小为</w:t>
      </w:r>
      <w:r>
        <w:object>
          <v:shape id="Object 38" o:spid="_x0000_i1052" type="#_x0000_t75" alt="eqIddc687eedf142479e8dd38a030e26d759" style="width:36.77pt;height:30.73pt;mso-position-horizontal-relative:page;mso-position-vertical-relative:page;mso-wrap-style:square" o:oleicon="f" o:ole="" filled="f" stroked="f">
            <v:stroke linestyle="single"/>
            <v:imagedata r:id="rId48" o:title="eqIddc687eedf142479e8dd38a030e26d759"/>
            <v:path o:extrusionok="f"/>
            <o:lock v:ext="edit" aspectratio="t"/>
          </v:shape>
          <o:OLEObject Type="Embed" ProgID="Equation.DSMT4" ShapeID="Object 38" DrawAspect="Content" ObjectID="_1234567910" r:id="rId49"/>
        </w:object>
      </w: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  <w:lang w:eastAsia="zh-CN"/>
        </w:rPr>
        <w:t>】</w:t>
      </w:r>
      <w:r>
        <w:t>如图所示，内有光滑半圆形轨道、质量为</w:t>
      </w:r>
      <w:r>
        <w:rPr>
          <w:i/>
        </w:rPr>
        <w:t>M</w:t>
      </w:r>
      <w:r>
        <w:t>的滑块静止在光滑的水平地面上，其水平直径</w:t>
      </w:r>
      <w:r>
        <w:rPr>
          <w:i/>
        </w:rPr>
        <w:t>BD</w:t>
      </w:r>
      <w:r>
        <w:t>长度为2</w:t>
      </w:r>
      <w:r>
        <w:rPr>
          <w:i/>
        </w:rPr>
        <w:t>r</w:t>
      </w:r>
      <w:r>
        <w:t>。一个铁桩固定在地面上，滑块左侧紧靠在铁桩上。滑块内圆轨道的左端点</w:t>
      </w:r>
      <w:r>
        <w:rPr>
          <w:i/>
        </w:rPr>
        <w:t>B</w:t>
      </w:r>
      <w:r>
        <w:t>的正上方高度</w:t>
      </w:r>
      <w:r>
        <w:rPr>
          <w:i/>
        </w:rPr>
        <w:t>h</w:t>
      </w:r>
      <w:r>
        <w:t>处有一点</w:t>
      </w:r>
      <w:r>
        <w:rPr>
          <w:i/>
        </w:rPr>
        <w:t>A</w:t>
      </w:r>
      <w:r>
        <w:t>，现将质量为</w:t>
      </w:r>
      <w:r>
        <w:rPr>
          <w:i/>
        </w:rPr>
        <w:t>m</w:t>
      </w:r>
      <w:r>
        <w:t>的小球（可以视为质点）从</w:t>
      </w:r>
      <w:r>
        <w:rPr>
          <w:i/>
        </w:rPr>
        <w:t>A</w:t>
      </w:r>
      <w:r>
        <w:t>点由静止释放，然后经过半圆轨道的</w:t>
      </w:r>
      <w:r>
        <w:rPr>
          <w:i/>
        </w:rPr>
        <w:t>B、C、D</w:t>
      </w:r>
      <w:r>
        <w:t>点后冲出（</w:t>
      </w:r>
      <w:r>
        <w:rPr>
          <w:i/>
        </w:rPr>
        <w:t>C</w:t>
      </w:r>
      <w:r>
        <w:t>点为圆轨道的最低点）。已知当地重力加速度为</w:t>
      </w:r>
      <w:r>
        <w:rPr>
          <w:i/>
        </w:rPr>
        <w:t>g</w:t>
      </w:r>
      <w:r>
        <w:t>，空气阻力忽略不计。</w:t>
      </w:r>
    </w:p>
    <w:p>
      <w:pPr>
        <w:spacing w:line="360" w:lineRule="auto"/>
        <w:jc w:val="left"/>
        <w:textAlignment w:val="center"/>
      </w:pPr>
      <w:r>
        <w:t>(1)求小球到达</w:t>
      </w:r>
      <w:r>
        <w:rPr>
          <w:i/>
        </w:rPr>
        <w:t>C</w:t>
      </w:r>
      <w:r>
        <w:t>点时的速度大小；</w:t>
      </w:r>
    </w:p>
    <w:p>
      <w:pPr>
        <w:spacing w:line="360" w:lineRule="auto"/>
        <w:jc w:val="left"/>
        <w:textAlignment w:val="center"/>
      </w:pPr>
      <w:r>
        <w:t>(2)求小球第一次冲出</w:t>
      </w:r>
      <w:r>
        <w:rPr>
          <w:i/>
        </w:rPr>
        <w:t>D</w:t>
      </w:r>
      <w:r>
        <w:t>点后，能够上升的最大高度；</w:t>
      </w:r>
    </w:p>
    <w:p>
      <w:pPr>
        <w:spacing w:line="360" w:lineRule="auto"/>
        <w:jc w:val="left"/>
        <w:textAlignment w:val="center"/>
      </w:pPr>
      <w:r>
        <w:pict>
          <v:shape id="图片 254" o:spid="_x0000_s1053" type="#_x0000_t75" alt="figure" style="width:96.8pt;height:113.3pt;margin-top:25.4pt;margin-left:297.75pt;mso-wrap-style:square;position:absolute;z-index:-251650048" o:preferrelative="t" wrapcoords="21592 -2 0 0 0 21600 21592 21602 8 21602 21600 21600 21600 0 8 -2 21592 -2" filled="f" stroked="f">
            <v:fill o:detectmouseclick="t"/>
            <v:stroke linestyle="single"/>
            <v:imagedata r:id="rId50" o:title="figure"/>
            <v:shadow color="gray"/>
            <v:path o:extrusionok="f"/>
            <o:lock v:ext="edit" aspectratio="t"/>
            <w10:wrap type="tight"/>
          </v:shape>
        </w:pict>
      </w:r>
      <w:r>
        <w:t>(3)如果没有滑块左侧的铁桩，求小球第二次冲出</w:t>
      </w:r>
      <w:r>
        <w:rPr>
          <w:i/>
        </w:rPr>
        <w:t>D</w:t>
      </w:r>
      <w:r>
        <w:t>点并到达最高点时，小球与初位置</w:t>
      </w:r>
      <w:r>
        <w:rPr>
          <w:i/>
        </w:rPr>
        <w:t>A</w:t>
      </w:r>
      <w:r>
        <w:t>点的水平距离。</w:t>
      </w: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</w:pPr>
      <w:r>
        <w:pict>
          <v:shape id="图片 255" o:spid="_x0000_s1054" type="#_x0000_t75" alt="figure" style="width:138.8pt;height:98.1pt;margin-top:92pt;margin-left:270.7pt;mso-wrap-style:square;position:absolute;z-index:-251649024" o:preferrelative="t" wrapcoords="21591 -2 0 0 0 21600 21591 21602 8 21602 21599 21600 21599 0 8 -2 21591 -2" filled="f" stroked="f">
            <v:fill o:detectmouseclick="t"/>
            <v:stroke linestyle="single"/>
            <v:imagedata r:id="rId51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color w:val="auto"/>
          <w:lang w:val="en-US" w:eastAsia="zh-CN"/>
        </w:rPr>
        <w:t>【典例4】</w:t>
      </w:r>
      <w:r>
        <w:t>如图所示，滑块和小球的质量分别为</w:t>
      </w:r>
      <w:r>
        <w:rPr>
          <w:i/>
        </w:rPr>
        <w:t>M</w:t>
      </w:r>
      <w:r>
        <w:t>、</w:t>
      </w:r>
      <w:r>
        <w:rPr>
          <w:i/>
        </w:rPr>
        <w:t>m</w:t>
      </w:r>
      <w:r>
        <w:t>。滑块可在水平放置的光滑固定导轨上自由滑动，小球与滑块上的悬点</w:t>
      </w:r>
      <w:r>
        <w:rPr>
          <w:i/>
        </w:rPr>
        <w:t>O</w:t>
      </w:r>
      <w:r>
        <w:t>由一不可伸长的轻绳相连，轻绳长为</w:t>
      </w:r>
      <w:r>
        <w:rPr>
          <w:i/>
        </w:rPr>
        <w:t>l</w:t>
      </w:r>
      <w:r>
        <w:t>，开始时，轻绳处于水平拉直状态，小球和滑块均静止。现将小球由静止释放，当小球到达最低点时，下列说法正确的是（　　）</w:t>
      </w:r>
    </w:p>
    <w:p>
      <w:pPr>
        <w:spacing w:line="360" w:lineRule="auto"/>
        <w:jc w:val="left"/>
        <w:textAlignment w:val="center"/>
      </w:pPr>
      <w:r>
        <w:t>A．滑块和小球组成的系统动量不守恒</w:t>
      </w:r>
    </w:p>
    <w:p>
      <w:pPr>
        <w:spacing w:line="360" w:lineRule="auto"/>
        <w:jc w:val="left"/>
        <w:textAlignment w:val="center"/>
      </w:pPr>
      <w:r>
        <w:t>B．滑块和小球组成的系统竖直方向动量守恒</w:t>
      </w:r>
    </w:p>
    <w:p>
      <w:pPr>
        <w:spacing w:line="360" w:lineRule="auto"/>
        <w:jc w:val="left"/>
        <w:textAlignment w:val="center"/>
      </w:pPr>
      <w:r>
        <w:t>C．小球的最大速率为</w:t>
      </w:r>
      <w:r>
        <w:object>
          <v:shape id="Object 46" o:spid="_x0000_i1055" type="#_x0000_t75" alt="eqId69b93015c4c74f4792464a524ffe2f48" style="width:47.51pt;height:35.51pt;mso-position-horizontal-relative:page;mso-position-vertical-relative:page;mso-wrap-style:square" o:oleicon="f" o:ole="" filled="f" stroked="f">
            <v:stroke linestyle="single"/>
            <v:imagedata r:id="rId52" o:title="eqId69b93015c4c74f4792464a524ffe2f48"/>
            <v:path o:extrusionok="f"/>
            <o:lock v:ext="edit" aspectratio="t"/>
          </v:shape>
          <o:OLEObject Type="Embed" ProgID="Equation.DSMT4" ShapeID="Object 46" DrawAspect="Content" ObjectID="_1234567911" r:id="rId53"/>
        </w:object>
      </w: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  <w:r>
        <w:t>D．小球的最大速率为</w:t>
      </w:r>
      <w:r>
        <w:object>
          <v:shape id="Object 47" o:spid="_x0000_i1056" type="#_x0000_t75" alt="eqId8189c412427b4924abd26b688f40fe9a" style="width:67.02pt;height:37.99pt;mso-position-horizontal-relative:page;mso-position-vertical-relative:page;mso-wrap-style:square" o:oleicon="f" o:ole="" filled="f" stroked="f">
            <v:stroke linestyle="single"/>
            <v:imagedata r:id="rId54" o:title="eqId8189c412427b4924abd26b688f40fe9a"/>
            <v:path o:extrusionok="f"/>
            <o:lock v:ext="edit" aspectratio="t"/>
          </v:shape>
          <o:OLEObject Type="Embed" ProgID="Equation.DSMT4" ShapeID="Object 47" DrawAspect="Content" ObjectID="_1234567912" r:id="rId55"/>
        </w:object>
      </w: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</w:pPr>
      <w:r>
        <w:pict>
          <v:shape id="图片 256" o:spid="_x0000_s1057" type="#_x0000_t75" alt="figure" style="width:58.5pt;height:88.5pt;margin-top:74.25pt;margin-left:356.35pt;mso-wrap-style:square;position:absolute;z-index:-251648000" o:preferrelative="t" wrapcoords="21591 -2 0 0 0 21600 21591 21602 8 21602 21599 21600 21599 0 8 -2 21591 -2" filled="f" stroked="f">
            <v:fill o:detectmouseclick="t"/>
            <v:stroke linestyle="single"/>
            <v:imagedata r:id="rId56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  <w:lang w:eastAsia="zh-CN"/>
        </w:rPr>
        <w:t>】</w:t>
      </w:r>
      <w:r>
        <w:t>如图所示，小物块A通过一不可伸长的轻绳悬挂在天花板下，初始时静止。从发射器（图中未画出）射出的小物块B沿水平方向与A相撞，碰撞前B的速度大小为</w:t>
      </w:r>
      <w:r>
        <w:rPr>
          <w:i/>
        </w:rPr>
        <w:t>v</w:t>
      </w:r>
      <w:r>
        <w:t>，碰撞后二者粘在一起，并摆起一个较小角度。已知A和B的质量分别为</w:t>
      </w:r>
      <w:r>
        <w:rPr>
          <w:i/>
        </w:rPr>
        <w:t>m</w:t>
      </w:r>
      <w:r>
        <w:rPr>
          <w:vertAlign w:val="subscript"/>
        </w:rPr>
        <w:t>A</w:t>
      </w:r>
      <w:r>
        <w:t>和</w:t>
      </w:r>
      <w:r>
        <w:rPr>
          <w:i/>
        </w:rPr>
        <w:t>m</w:t>
      </w:r>
      <w:r>
        <w:rPr>
          <w:vertAlign w:val="subscript"/>
        </w:rPr>
        <w:t>B</w:t>
      </w:r>
      <w:r>
        <w:t>，重力加速度大小为</w:t>
      </w:r>
      <w:r>
        <w:rPr>
          <w:i/>
        </w:rPr>
        <w:t>g</w:t>
      </w:r>
      <w:r>
        <w:t>，碰撞时间极短且忽略空气阻力。下列选项正确的是（　　）</w:t>
      </w:r>
    </w:p>
    <w:p>
      <w:pPr>
        <w:spacing w:before="120" w:line="360" w:lineRule="auto"/>
        <w:jc w:val="left"/>
        <w:textAlignment w:val="center"/>
      </w:pPr>
      <w:r>
        <w:t>A．B与A碰撞过程满足动量守恒、机械能守恒</w:t>
      </w:r>
    </w:p>
    <w:p>
      <w:pPr>
        <w:spacing w:line="360" w:lineRule="auto"/>
        <w:jc w:val="left"/>
        <w:textAlignment w:val="center"/>
      </w:pPr>
      <w:r>
        <w:t>B．B与A碰撞前后轻绳的拉力大小不变</w:t>
      </w:r>
    </w:p>
    <w:p>
      <w:pPr>
        <w:spacing w:line="360" w:lineRule="auto"/>
        <w:jc w:val="left"/>
        <w:textAlignment w:val="center"/>
      </w:pPr>
      <w:r>
        <w:t>C．碰撞后AB一起上升的最大高度与轻绳的长度有关</w:t>
      </w:r>
    </w:p>
    <w:p>
      <w:pPr>
        <w:spacing w:line="360" w:lineRule="auto"/>
        <w:jc w:val="left"/>
        <w:textAlignment w:val="center"/>
      </w:pPr>
      <w:r>
        <w:t>D．碰撞后AB一起上升的最大高度为</w:t>
      </w:r>
      <w:r>
        <w:object>
          <v:shape id="Object 49" o:spid="_x0000_i1058" type="#_x0000_t75" alt="eqIdef3ceb581fad47cd9f33b0aaba409bf0" style="width:82.2pt;height:32.79pt;mso-position-horizontal-relative:page;mso-position-vertical-relative:page;mso-wrap-style:square" o:oleicon="f" o:ole="" filled="f" stroked="f">
            <v:stroke linestyle="single"/>
            <v:imagedata r:id="rId57" o:title="eqIdef3ceb581fad47cd9f33b0aaba409bf0"/>
            <v:path o:extrusionok="f"/>
            <o:lock v:ext="edit" aspectratio="t"/>
          </v:shape>
          <o:OLEObject Type="Embed" ProgID="Equation.DSMT4" ShapeID="Object 49" DrawAspect="Content" ObjectID="_1234567913" r:id="rId58"/>
        </w:object>
      </w: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eastAsia="zh-CN"/>
        </w:rPr>
      </w:pPr>
    </w:p>
    <w:p>
      <w:pPr>
        <w:spacing w:line="360" w:lineRule="auto"/>
        <w:jc w:val="left"/>
        <w:textAlignment w:val="center"/>
        <w:rPr>
          <w:rFonts w:eastAsia="宋体" w:hint="eastAsia"/>
          <w:b/>
          <w:bCs/>
          <w:color w:val="auto"/>
          <w:lang w:eastAsia="zh-CN"/>
        </w:rPr>
      </w:pPr>
      <w:r>
        <w:rPr>
          <w:rFonts w:hint="eastAsia"/>
          <w:b/>
          <w:bCs/>
          <w:color w:val="auto"/>
          <w:lang w:eastAsia="zh-CN"/>
        </w:rPr>
        <w:t>【强化训练】</w:t>
      </w:r>
    </w:p>
    <w:p>
      <w:pPr>
        <w:spacing w:line="360" w:lineRule="auto"/>
        <w:jc w:val="left"/>
        <w:textAlignment w:val="center"/>
      </w:pPr>
      <w:r>
        <w:pict>
          <v:shape id="图片 257" o:spid="_x0000_s1059" type="#_x0000_t75" alt="figure" style="width:127.5pt;height:37.5pt;margin-top:73.5pt;margin-left:292.5pt;mso-wrap-style:square;position:absolute;z-index:-251646976" o:preferrelative="t" wrapcoords="21592 -2 0 0 0 21600 21592 21602 8 21602 21600 21600 21600 0 8 -2 21592 -2" filled="f" stroked="f">
            <v:fill o:detectmouseclick="t"/>
            <v:stroke linestyle="single"/>
            <v:imagedata r:id="rId59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lang w:val="en-US" w:eastAsia="zh-CN"/>
        </w:rPr>
        <w:t>1、</w:t>
      </w:r>
      <w:r>
        <w:t>有一条捕鱼小船停靠在湖边码头，小船又窄又长，一位同学想用一个卷尺粗略测定它的质量，他进行了如下操作：首先将船平行码头自由停泊，然后他轻轻从船尾上船，走到船头后停下，而后轻轻下船，用卷尺测出船后退的距离</w:t>
      </w:r>
      <w:r>
        <w:rPr>
          <w:i/>
        </w:rPr>
        <w:t>d</w:t>
      </w:r>
      <w:r>
        <w:t>，然后用卷尺测出船长</w:t>
      </w:r>
      <w:r>
        <w:rPr>
          <w:i/>
        </w:rPr>
        <w:t>L</w:t>
      </w:r>
      <w:r>
        <w:t>。如图所示。已知他自身的质量为</w:t>
      </w:r>
      <w:r>
        <w:rPr>
          <w:i/>
        </w:rPr>
        <w:t>m</w:t>
      </w:r>
      <w:r>
        <w:t>，则渔船的质量为（　　）</w:t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A．</w:t>
      </w:r>
      <w:r>
        <w:object>
          <v:shape id="Object 54" o:spid="_x0000_i1060" type="#_x0000_t75" alt="eqIdfb03cdda257045f197e2d68e89c35455" style="width:48pt;height:30.73pt;mso-position-horizontal-relative:page;mso-position-vertical-relative:page;mso-wrap-style:square" o:oleicon="f" o:ole="" filled="f" stroked="f">
            <v:stroke linestyle="single"/>
            <v:imagedata r:id="rId60" o:title="eqIdfb03cdda257045f197e2d68e89c35455"/>
            <v:path o:extrusionok="f"/>
            <o:lock v:ext="edit" aspectratio="t"/>
          </v:shape>
          <o:OLEObject Type="Embed" ProgID="Equation.DSMT4" ShapeID="Object 54" DrawAspect="Content" ObjectID="_1234567914" r:id="rId61"/>
        </w:object>
      </w:r>
      <w:r>
        <w:tab/>
      </w:r>
      <w:r>
        <w:t>B．</w:t>
      </w:r>
      <w:r>
        <w:object>
          <v:shape id="Object 55" o:spid="_x0000_i1061" type="#_x0000_t75" alt="eqIdd508d27aa7774fe69de5f1758865a29f" style="width:48pt;height:30.73pt;mso-position-horizontal-relative:page;mso-position-vertical-relative:page;mso-wrap-style:square" o:oleicon="f" o:ole="" filled="f" stroked="f">
            <v:stroke linestyle="single"/>
            <v:imagedata r:id="rId62" o:title="eqIdd508d27aa7774fe69de5f1758865a29f"/>
            <v:path o:extrusionok="f"/>
            <o:lock v:ext="edit" aspectratio="t"/>
          </v:shape>
          <o:OLEObject Type="Embed" ProgID="Equation.DSMT4" ShapeID="Object 55" DrawAspect="Content" ObjectID="_1234567915" r:id="rId63"/>
        </w:object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C．</w:t>
      </w:r>
      <w:r>
        <w:object>
          <v:shape id="Object 56" o:spid="_x0000_i1062" type="#_x0000_t75" alt="eqIdda1ec21bb9864656b69c3631cd6e6ca7" style="width:21.01pt;height:30.76pt;mso-position-horizontal-relative:page;mso-position-vertical-relative:page;mso-wrap-style:square" o:oleicon="f" o:ole="" filled="f" stroked="f">
            <v:stroke linestyle="single"/>
            <v:imagedata r:id="rId64" o:title="eqIdda1ec21bb9864656b69c3631cd6e6ca7"/>
            <v:path o:extrusionok="f"/>
            <o:lock v:ext="edit" aspectratio="t"/>
          </v:shape>
          <o:OLEObject Type="Embed" ProgID="Equation.DSMT4" ShapeID="Object 56" DrawAspect="Content" ObjectID="_1234567916" r:id="rId65"/>
        </w:object>
      </w:r>
      <w:r>
        <w:tab/>
      </w:r>
      <w:r>
        <w:t xml:space="preserve">D． </w:t>
      </w:r>
      <w:r>
        <w:object>
          <v:shape id="Object 57" o:spid="_x0000_i1063" type="#_x0000_t75" alt="eqIdfb03cdda257045f197e2d68e89c35455" style="width:48pt;height:30.73pt;mso-position-horizontal-relative:page;mso-position-vertical-relative:page;mso-wrap-style:square" o:oleicon="f" o:ole="" filled="f" stroked="f">
            <v:stroke linestyle="single"/>
            <v:imagedata r:id="rId60" o:title="eqIdfb03cdda257045f197e2d68e89c35455"/>
            <v:path o:extrusionok="f"/>
            <o:lock v:ext="edit" aspectratio="t"/>
          </v:shape>
          <o:OLEObject Type="Embed" ProgID="Equation.DSMT4" ShapeID="Object 57" DrawAspect="Content" ObjectID="_1234567917" r:id="rId66"/>
        </w:object>
      </w:r>
    </w:p>
    <w:p>
      <w:pPr>
        <w:spacing w:line="360" w:lineRule="auto"/>
        <w:jc w:val="left"/>
        <w:textAlignment w:val="center"/>
      </w:pPr>
      <w:r>
        <w:pict>
          <v:shape id="图片 258" o:spid="_x0000_s1064" type="#_x0000_t75" alt="figure" style="width:117.05pt;height:85.3pt;margin-top:107.05pt;margin-left:303.7pt;mso-wrap-style:square;position:absolute;z-index:-251645952" o:preferrelative="t" wrapcoords="21592 -2 0 0 0 21600 21592 21602 8 21602 21600 21600 21600 0 8 -2 21592 -2" filled="f" stroked="f">
            <v:fill o:detectmouseclick="t"/>
            <v:stroke linestyle="single"/>
            <v:imagedata r:id="rId67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lang w:val="en-US" w:eastAsia="zh-CN"/>
        </w:rPr>
        <w:t>2、</w:t>
      </w:r>
      <w:r>
        <w:t>如图，质量为</w:t>
      </w:r>
      <w:r>
        <w:rPr>
          <w:i/>
        </w:rPr>
        <w:t>M</w:t>
      </w:r>
      <w:r>
        <w:t>的小车静止在光滑水平面上，小车</w:t>
      </w:r>
      <w:r>
        <w:rPr>
          <w:i/>
        </w:rPr>
        <w:t>AB</w:t>
      </w:r>
      <w:r>
        <w:t>段是半径为</w:t>
      </w:r>
      <w:r>
        <w:rPr>
          <w:i/>
        </w:rPr>
        <w:t>R</w:t>
      </w:r>
      <w:r>
        <w:t>的四分之一圆弧光滑圆弧，</w:t>
      </w:r>
      <w:r>
        <w:rPr>
          <w:i/>
        </w:rPr>
        <w:t>BC</w:t>
      </w:r>
      <w:r>
        <w:t>较是长为</w:t>
      </w:r>
      <w:r>
        <w:object>
          <v:shape id="Object 40" o:spid="_x0000_i1065" type="#_x0000_t75" alt="eqId93395b3e07c644308e9416ab29fa76fe" style="width:11.05pt;height:12.95pt;mso-position-horizontal-relative:page;mso-position-vertical-relative:page;mso-wrap-style:square" o:oleicon="f" o:ole="" filled="f" stroked="f">
            <v:stroke linestyle="single"/>
            <v:imagedata r:id="rId22" o:title="eqId93395b3e07c644308e9416ab29fa76fe"/>
            <v:path o:extrusionok="f"/>
            <o:lock v:ext="edit" aspectratio="t"/>
          </v:shape>
          <o:OLEObject Type="Embed" ProgID="Equation.DSMT4" ShapeID="Object 40" DrawAspect="Content" ObjectID="_1234567918" r:id="rId68"/>
        </w:object>
      </w:r>
      <w:r>
        <w:t>的水平粗糙轨道，两段轨道相切于</w:t>
      </w:r>
      <w:r>
        <w:rPr>
          <w:i/>
        </w:rPr>
        <w:t>B</w:t>
      </w:r>
      <w:r>
        <w:t>点。一质量为</w:t>
      </w:r>
      <w:r>
        <w:rPr>
          <w:i/>
        </w:rPr>
        <w:t>m</w:t>
      </w:r>
      <w:r>
        <w:t>的滑块在小车从</w:t>
      </w:r>
      <w:r>
        <w:rPr>
          <w:i/>
        </w:rPr>
        <w:t>A</w:t>
      </w:r>
      <w:r>
        <w:t>总由静止开始沿轨道滑下，然后滑人</w:t>
      </w:r>
      <w:r>
        <w:rPr>
          <w:i/>
        </w:rPr>
        <w:t>BC</w:t>
      </w:r>
      <w:r>
        <w:t>轨道，最后恰好停在</w:t>
      </w:r>
      <w:r>
        <w:rPr>
          <w:i/>
        </w:rPr>
        <w:t>C</w:t>
      </w:r>
      <w:r>
        <w:t>点，已知小车质量</w:t>
      </w:r>
      <w:r>
        <w:rPr>
          <w:i/>
        </w:rPr>
        <w:t>M</w:t>
      </w:r>
      <w:r>
        <w:t>=</w:t>
      </w:r>
      <w:r>
        <w:rPr>
          <w:i/>
        </w:rPr>
        <w:t>m</w:t>
      </w:r>
      <w:r>
        <w:t>，滑块与轨道</w:t>
      </w:r>
      <w:r>
        <w:rPr>
          <w:i/>
        </w:rPr>
        <w:t>BC</w:t>
      </w:r>
      <w:r>
        <w:t>间的动摩擦因数为</w:t>
      </w:r>
      <w:r>
        <w:rPr>
          <w:i/>
        </w:rPr>
        <w:t>μ</w:t>
      </w:r>
      <w:r>
        <w:t>，重力加速度为</w:t>
      </w:r>
      <w:r>
        <w:rPr>
          <w:i/>
        </w:rPr>
        <w:t>g</w:t>
      </w:r>
      <w:r>
        <w:t>，则（　　）</w:t>
      </w:r>
      <w:r>
        <w:pict>
          <v:shape id="图片 41" o:spid="_x0000_i1066" type="#_x0000_t75" alt="figure" style="width:20.24pt;height:20.23pt;mso-position-horizontal-relative:page;mso-position-vertical-relative:page;mso-wrap-style:square" filled="f" stroked="f">
            <v:stroke linestyle="single"/>
            <v:imagedata r:id="rId69" o:title=""/>
            <v:path o:extrusionok="f"/>
            <o:lock v:ext="edit" aspectratio="t"/>
          </v:shape>
        </w:pict>
      </w:r>
      <w:r>
        <w:t xml:space="preserve"> </w:t>
      </w:r>
    </w:p>
    <w:p>
      <w:pPr>
        <w:spacing w:line="360" w:lineRule="auto"/>
        <w:jc w:val="left"/>
        <w:textAlignment w:val="center"/>
      </w:pPr>
      <w:r>
        <w:t>A．小车和滑块组成的系统动量守恒</w:t>
      </w:r>
    </w:p>
    <w:p>
      <w:pPr>
        <w:spacing w:line="360" w:lineRule="auto"/>
        <w:jc w:val="left"/>
        <w:textAlignment w:val="center"/>
      </w:pPr>
      <w:r>
        <w:t>B．滑块运动过程中，最大速度为</w:t>
      </w:r>
      <w:r>
        <w:object>
          <v:shape id="Object 43" o:spid="_x0000_i1067" type="#_x0000_t75" alt="eqId5a2169dc57074b2eb2d6dcee876860b8" style="width:27pt;height:20.25pt;mso-position-horizontal-relative:page;mso-position-vertical-relative:page;mso-wrap-style:square" o:oleicon="f" o:ole="" filled="f" stroked="f">
            <v:stroke linestyle="single"/>
            <v:imagedata r:id="rId70" o:title="eqId5a2169dc57074b2eb2d6dcee876860b8"/>
            <v:path o:extrusionok="f"/>
            <o:lock v:ext="edit" aspectratio="t"/>
          </v:shape>
          <o:OLEObject Type="Embed" ProgID="Equation.DSMT4" ShapeID="Object 43" DrawAspect="Content" ObjectID="_1234567919" r:id="rId71"/>
        </w:object>
      </w:r>
    </w:p>
    <w:p>
      <w:pPr>
        <w:spacing w:line="360" w:lineRule="auto"/>
        <w:jc w:val="left"/>
        <w:textAlignment w:val="center"/>
        <w:rPr>
          <w:i/>
        </w:rPr>
      </w:pPr>
      <w:r>
        <w:t>C．滑块运动过程中对小车的最大压力为</w:t>
      </w:r>
      <w:r>
        <w:rPr>
          <w:i/>
        </w:rPr>
        <w:t>mg</w:t>
      </w: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t>D．滑块从</w:t>
      </w:r>
      <w:r>
        <w:rPr>
          <w:i/>
        </w:rPr>
        <w:t>B</w:t>
      </w:r>
      <w:r>
        <w:t>到</w:t>
      </w:r>
      <w:r>
        <w:rPr>
          <w:i/>
        </w:rPr>
        <w:t>C</w:t>
      </w:r>
      <w:r>
        <w:t>运动过程中，小车的位移为</w:t>
      </w:r>
      <w:r>
        <w:object>
          <v:shape id="Object 44" o:spid="_x0000_i1068" type="#_x0000_t75" alt="eqId5cb7303062934ddfa9aac3318fc39281" style="width:13.16pt;height:31.93pt;mso-position-horizontal-relative:page;mso-position-vertical-relative:page;mso-wrap-style:square" o:oleicon="f" o:ole="" filled="f" stroked="f">
            <v:stroke linestyle="single"/>
            <v:imagedata r:id="rId72" o:title="eqId5cb7303062934ddfa9aac3318fc39281"/>
            <v:path o:extrusionok="f"/>
            <o:lock v:ext="edit" aspectratio="t"/>
          </v:shape>
          <o:OLEObject Type="Embed" ProgID="Equation.DSMT4" ShapeID="Object 44" DrawAspect="Content" ObjectID="_1234567920" r:id="rId73"/>
        </w:object>
      </w:r>
    </w:p>
    <w:p>
      <w:pPr>
        <w:spacing w:line="360" w:lineRule="auto"/>
        <w:jc w:val="left"/>
        <w:textAlignment w:val="center"/>
      </w:pPr>
      <w:r>
        <w:pict>
          <v:shape id="图片 259" o:spid="_x0000_s1069" type="#_x0000_t75" alt="figure" style="width:127.5pt;height:90pt;margin-top:66pt;margin-left:279.75pt;mso-wrap-style:square;position:absolute;z-index:-251644928" o:preferrelative="t" wrapcoords="21592 -2 0 0 0 21600 21592 21602 8 21602 21600 21600 21600 0 8 -2 21592 -2" filled="f" stroked="f">
            <v:fill o:detectmouseclick="t"/>
            <v:stroke linestyle="single"/>
            <v:imagedata r:id="rId74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lang w:val="en-US" w:eastAsia="zh-CN"/>
        </w:rPr>
        <w:t>3、</w:t>
      </w:r>
      <w:r>
        <w:t>如图所示，一质量为</w:t>
      </w:r>
      <w:r>
        <w:rPr>
          <w:i/>
        </w:rPr>
        <w:t>M</w:t>
      </w:r>
      <w:r>
        <w:t>的小车静止在光滑水平面上，车上固定一个竖直支架，轻绳一端固定在支架上，另一端固定一质量为</w:t>
      </w:r>
      <w:r>
        <w:rPr>
          <w:i/>
        </w:rPr>
        <w:t>m</w:t>
      </w:r>
      <w:r>
        <w:t>的小球，轻绳长为</w:t>
      </w:r>
      <w:r>
        <w:rPr>
          <w:i/>
        </w:rPr>
        <w:t>l</w:t>
      </w:r>
      <w:r>
        <w:t xml:space="preserve">，将小球向右拉至轻绳水平后，从静止释放，则（　　） </w:t>
      </w:r>
    </w:p>
    <w:p>
      <w:pPr>
        <w:spacing w:line="360" w:lineRule="auto"/>
        <w:jc w:val="left"/>
        <w:textAlignment w:val="center"/>
      </w:pPr>
      <w:r>
        <w:t>A．系统的动量守恒</w:t>
      </w:r>
    </w:p>
    <w:p>
      <w:pPr>
        <w:spacing w:line="360" w:lineRule="auto"/>
        <w:jc w:val="left"/>
        <w:textAlignment w:val="center"/>
      </w:pPr>
      <w:r>
        <w:t>B．水平方向任意时刻小球与小车的动量等大方向</w:t>
      </w:r>
    </w:p>
    <w:p>
      <w:pPr>
        <w:spacing w:line="360" w:lineRule="auto"/>
        <w:jc w:val="left"/>
        <w:textAlignment w:val="center"/>
      </w:pPr>
      <w:r>
        <w:t>C．小球不能向左摆到原高度</w:t>
      </w:r>
    </w:p>
    <w:p>
      <w:pPr>
        <w:spacing w:line="360" w:lineRule="auto"/>
        <w:jc w:val="left"/>
        <w:textAlignment w:val="center"/>
      </w:pPr>
      <w:r>
        <w:t>D．小车向右移动的最大距离为</w:t>
      </w:r>
      <w:r>
        <w:object>
          <v:shape id="Object 52" o:spid="_x0000_i1070" type="#_x0000_t75" alt="eqIdaf3f4a3ecf104e9aa23d3583e7d30cae" style="width:35.26pt;height:29.24pt;mso-position-horizontal-relative:page;mso-position-vertical-relative:page;mso-wrap-style:square" o:oleicon="f" o:ole="" filled="f" stroked="f">
            <v:stroke linestyle="single"/>
            <v:imagedata r:id="rId75" o:title="eqIdaf3f4a3ecf104e9aa23d3583e7d30cae"/>
            <v:path o:extrusionok="f"/>
            <o:lock v:ext="edit" aspectratio="t"/>
          </v:shape>
          <o:OLEObject Type="Embed" ProgID="Equation.DSMT4" ShapeID="Object 52" DrawAspect="Content" ObjectID="_1234567921" r:id="rId76"/>
        </w:object>
      </w:r>
    </w:p>
    <w:p>
      <w:pPr>
        <w:spacing w:line="360" w:lineRule="auto"/>
        <w:jc w:val="left"/>
        <w:textAlignment w:val="center"/>
        <w:rPr>
          <w:rFonts w:hint="default"/>
          <w:lang w:val="en-US" w:eastAsia="zh-CN"/>
        </w:rPr>
        <w:sectPr>
          <w:headerReference w:type="default" r:id="rId77"/>
          <w:footerReference w:type="even" r:id="rId78"/>
          <w:footerReference w:type="default" r:id="rId79"/>
          <w:pgSz w:w="11907" w:h="16839"/>
          <w:pgMar w:top="1185" w:right="1655" w:bottom="1185" w:left="1655" w:header="500" w:footer="500" w:gutter="0"/>
          <w:pgNumType w:fmt="decimal"/>
          <w:cols w:space="708"/>
          <w:docGrid w:type="lines" w:linePitch="312" w:charSpace="0"/>
        </w:sectPr>
      </w:pPr>
    </w:p>
    <w:p>
      <w:r>
        <w:rPr>
          <w:rFonts w:hint="default"/>
          <w:lang w:val="en-US" w:eastAsia="zh-CN"/>
        </w:rPr>
        <w:drawing>
          <wp:inline>
            <wp:extent cx="5459095" cy="6533304"/>
            <wp:docPr id="100061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08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59095" cy="653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7" w:h="16839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81"/>
    <w:family w:val="swiss"/>
    <w:pitch w:val="variable"/>
    <w:sig w:usb0="E0002AFF" w:usb1="C0007841" w:usb2="00000009" w:usb3="00000000" w:csb0="400801FF" w:csb1="FFFF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  <w:jc w:val="center"/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9" o:spid="_x0000_s2051" type="#_x0000_t202" style="width:2in;height:2in;margin-top:0;margin-left:0;mso-position-horizontal:center;mso-position-horizontal-relative:margin;mso-wrap-style:none;position:absolute;z-index:251660288" filled="f" stroked="f">
          <v:stroke linestyle="single"/>
          <o:lock v:ext="edit" aspectratio="f"/>
          <v:textbox style="mso-fit-shape-to-text:t" inset="0,0,0,0">
            <w:txbxContent>
              <w:p>
                <w:pPr>
                  <w:pStyle w:val="Footer"/>
                  <w:tabs>
                    <w:tab w:val="center" w:pos="4153"/>
                    <w:tab w:val="right" w:pos="8306"/>
                  </w:tabs>
                  <w:jc w:val="cen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t xml:space="preserve">第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 共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NUMPAGES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  <w:jc w:val="center"/>
      <w:rPr>
        <w:rFonts w:ascii="宋体" w:eastAsia="宋体" w:hAnsi="宋体" w:cs="宋体" w:hint="eastAsia"/>
        <w:b/>
        <w:bCs/>
      </w:rPr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8" o:spid="_x0000_s2052" type="#_x0000_t202" style="width:2in;height:2in;margin-top:0;margin-left:0;mso-position-horizontal:center;mso-position-horizontal-relative:margin;mso-wrap-style:none;position:absolute;z-index:251658240" filled="f" stroked="f">
          <v:stroke linestyle="single"/>
          <o:lock v:ext="edit" aspectratio="f"/>
          <v:textbox style="mso-fit-shape-to-text:t" inset="0,0,0,0">
            <w:txbxContent>
              <w:p>
                <w:pPr>
                  <w:pStyle w:val="Footer"/>
                  <w:tabs>
                    <w:tab w:val="center" w:pos="4153"/>
                    <w:tab w:val="right" w:pos="8306"/>
                  </w:tabs>
                  <w:jc w:val="cen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t xml:space="preserve">第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 共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NUMPAGES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</w:t>
                </w:r>
              </w:p>
            </w:txbxContent>
          </v:textbox>
          <w10:wrap anchorx="margin"/>
        </v:shape>
      </w:pic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2336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  <w:lang w:eastAsia="zh-CN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none" w:sz="0" w:space="1" w:color="auto"/>
      </w:pBdr>
      <w:tabs>
        <w:tab w:val="center" w:pos="4153"/>
        <w:tab w:val="right" w:pos="8306"/>
      </w:tabs>
      <w:jc w:val="left"/>
      <w:rPr>
        <w:rFonts w:ascii="微软雅黑" w:eastAsia="微软雅黑" w:hAnsi="微软雅黑" w:cs="微软雅黑" w:hint="eastAsia"/>
        <w:lang w:eastAsia="zh-CN"/>
      </w:rPr>
    </w:pPr>
    <w:r>
      <w:rPr>
        <w:rFonts w:ascii="微软雅黑" w:eastAsia="微软雅黑" w:hAnsi="微软雅黑" w:cs="微软雅黑" w:hint="eastAsia"/>
        <w:lang w:eastAsia="zh-CN"/>
      </w:rPr>
      <w:t>努力必有收获，坚持必会成功，加油向未来！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  <w:lang w:eastAsia="zh-CN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420"/>
  <w:drawingGridVerticalSpacing w:val="156"/>
  <w:noPunctuationKerning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D3992"/>
    <w:rsid w:val="00026C90"/>
    <w:rsid w:val="00043B54"/>
    <w:rsid w:val="002A2386"/>
    <w:rsid w:val="004151FC"/>
    <w:rsid w:val="004D42A0"/>
    <w:rsid w:val="004E63D0"/>
    <w:rsid w:val="007543DC"/>
    <w:rsid w:val="007A55E5"/>
    <w:rsid w:val="007A64BA"/>
    <w:rsid w:val="00855687"/>
    <w:rsid w:val="009E1FB8"/>
    <w:rsid w:val="00A0138B"/>
    <w:rsid w:val="00AD3992"/>
    <w:rsid w:val="00BC62FB"/>
    <w:rsid w:val="00C02FC6"/>
    <w:rsid w:val="00DD4B4F"/>
    <w:rsid w:val="00E17E42"/>
    <w:rsid w:val="00E55184"/>
    <w:rsid w:val="00EA770D"/>
    <w:rsid w:val="00EF035E"/>
    <w:rsid w:val="00F54E22"/>
    <w:rsid w:val="00FA5C16"/>
    <w:rsid w:val="00FF71A6"/>
    <w:rsid w:val="027A669A"/>
    <w:rsid w:val="02A92596"/>
    <w:rsid w:val="03E24181"/>
    <w:rsid w:val="03E35BF5"/>
    <w:rsid w:val="06911BCE"/>
    <w:rsid w:val="06E70789"/>
    <w:rsid w:val="0F31522D"/>
    <w:rsid w:val="14F72F91"/>
    <w:rsid w:val="16724DD0"/>
    <w:rsid w:val="190A30D9"/>
    <w:rsid w:val="1B85035A"/>
    <w:rsid w:val="1C035388"/>
    <w:rsid w:val="1C1867DC"/>
    <w:rsid w:val="1C453E85"/>
    <w:rsid w:val="1E0E1731"/>
    <w:rsid w:val="1F8C002C"/>
    <w:rsid w:val="1FF22A95"/>
    <w:rsid w:val="20C36F1D"/>
    <w:rsid w:val="22960941"/>
    <w:rsid w:val="28082212"/>
    <w:rsid w:val="28CA2FA6"/>
    <w:rsid w:val="2CA2306F"/>
    <w:rsid w:val="2F652F63"/>
    <w:rsid w:val="2F863DE5"/>
    <w:rsid w:val="2FF03695"/>
    <w:rsid w:val="30AE0A55"/>
    <w:rsid w:val="31CD7A98"/>
    <w:rsid w:val="335F0769"/>
    <w:rsid w:val="36B105C5"/>
    <w:rsid w:val="37D83901"/>
    <w:rsid w:val="38C537EC"/>
    <w:rsid w:val="3B861E68"/>
    <w:rsid w:val="3D702B20"/>
    <w:rsid w:val="3F0F46C8"/>
    <w:rsid w:val="3F516788"/>
    <w:rsid w:val="410C09ED"/>
    <w:rsid w:val="4398601F"/>
    <w:rsid w:val="478554C5"/>
    <w:rsid w:val="48A53FF9"/>
    <w:rsid w:val="49300666"/>
    <w:rsid w:val="4B6A4231"/>
    <w:rsid w:val="4BF2157C"/>
    <w:rsid w:val="4E483188"/>
    <w:rsid w:val="4E904D62"/>
    <w:rsid w:val="52D16C46"/>
    <w:rsid w:val="579112B3"/>
    <w:rsid w:val="5B845481"/>
    <w:rsid w:val="5CA0106F"/>
    <w:rsid w:val="5D0305E6"/>
    <w:rsid w:val="5D632E95"/>
    <w:rsid w:val="60B05842"/>
    <w:rsid w:val="659B10A9"/>
    <w:rsid w:val="672557B6"/>
    <w:rsid w:val="6B0D29D9"/>
    <w:rsid w:val="6B22265F"/>
    <w:rsid w:val="6D4C4B1F"/>
    <w:rsid w:val="6ECB4DE3"/>
    <w:rsid w:val="701D09AA"/>
    <w:rsid w:val="70620D2E"/>
    <w:rsid w:val="70A047C8"/>
    <w:rsid w:val="728C0703"/>
    <w:rsid w:val="74810BA9"/>
    <w:rsid w:val="752542D0"/>
    <w:rsid w:val="76761827"/>
    <w:rsid w:val="77D24B48"/>
    <w:rsid w:val="797C65B1"/>
    <w:rsid w:val="798C5C52"/>
    <w:rsid w:val="7AA56B2D"/>
    <w:rsid w:val="7B5F62DD"/>
    <w:rsid w:val="7C97369C"/>
  </w:rsid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semiHidden="0" w:uiPriority="0" w:unhideWhenUsed="0" w:qFormat="1"/>
    <w:lsdException w:name="Normal (Web)" w:semiHidden="0" w:uiPriority="0" w:unhideWhenUsed="0"/>
    <w:lsdException w:name="Normal Table" w:semiHidden="0" w:qFormat="1"/>
    <w:lsdException w:name="Balloon Text" w:semiHidden="0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Char"/>
    <w:uiPriority w:val="99"/>
    <w:unhideWhenUsed/>
    <w:rPr>
      <w:sz w:val="18"/>
      <w:szCs w:val="18"/>
    </w:rPr>
  </w:style>
  <w:style w:type="character" w:customStyle="1" w:styleId="Char">
    <w:name w:val="批注框文本 Char"/>
    <w:basedOn w:val="DefaultParagraphFont"/>
    <w:link w:val="BalloonText"/>
    <w:uiPriority w:val="99"/>
    <w:semiHidden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rPr>
      <w:sz w:val="18"/>
      <w:szCs w:val="18"/>
    </w:rPr>
  </w:style>
  <w:style w:type="paragraph" w:styleId="Header">
    <w:name w:val="header"/>
    <w:basedOn w:val="Normal"/>
    <w:link w:val="Char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DefaultParagraphFont"/>
    <w:link w:val="Header"/>
    <w:uiPriority w:val="99"/>
    <w:rPr>
      <w:sz w:val="18"/>
      <w:szCs w:val="18"/>
    </w:rPr>
  </w:style>
  <w:style w:type="paragraph" w:styleId="NormalWeb">
    <w:name w:val="Normal (Web)"/>
    <w:basedOn w:val="Normal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Char2">
    <w:name w:val="无间隔 Char"/>
    <w:basedOn w:val="DefaultParagraphFont"/>
    <w:link w:val="NoSpacing"/>
    <w:uiPriority w:val="1"/>
    <w:rPr>
      <w:kern w:val="0"/>
      <w:sz w:val="22"/>
    </w:rPr>
  </w:style>
  <w:style w:type="paragraph" w:styleId="NoSpacing">
    <w:name w:val="No Spacing"/>
    <w:link w:val="Char2"/>
    <w:uiPriority w:val="1"/>
    <w:qFormat/>
    <w:rPr>
      <w:kern w:val="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1" Type="http://schemas.openxmlformats.org/officeDocument/2006/relationships/image" Target="media/image6.png" /><Relationship Id="rId12" Type="http://schemas.openxmlformats.org/officeDocument/2006/relationships/image" Target="media/image7.png" /><Relationship Id="rId13" Type="http://schemas.openxmlformats.org/officeDocument/2006/relationships/image" Target="media/image8.wmf" /><Relationship Id="rId14" Type="http://schemas.openxmlformats.org/officeDocument/2006/relationships/oleObject" Target="embeddings/oleObject3.bin" /><Relationship Id="rId15" Type="http://schemas.openxmlformats.org/officeDocument/2006/relationships/image" Target="media/image9.png" /><Relationship Id="rId16" Type="http://schemas.openxmlformats.org/officeDocument/2006/relationships/image" Target="media/image10.wmf" /><Relationship Id="rId17" Type="http://schemas.openxmlformats.org/officeDocument/2006/relationships/oleObject" Target="embeddings/oleObject4.bin" /><Relationship Id="rId18" Type="http://schemas.openxmlformats.org/officeDocument/2006/relationships/image" Target="media/image11.wmf" /><Relationship Id="rId19" Type="http://schemas.openxmlformats.org/officeDocument/2006/relationships/oleObject" Target="embeddings/oleObject5.bin" /><Relationship Id="rId2" Type="http://schemas.openxmlformats.org/officeDocument/2006/relationships/webSettings" Target="webSettings.xml" /><Relationship Id="rId20" Type="http://schemas.openxmlformats.org/officeDocument/2006/relationships/image" Target="media/image12.wmf" /><Relationship Id="rId21" Type="http://schemas.openxmlformats.org/officeDocument/2006/relationships/oleObject" Target="embeddings/oleObject6.bin" /><Relationship Id="rId22" Type="http://schemas.openxmlformats.org/officeDocument/2006/relationships/image" Target="media/image13.wmf" /><Relationship Id="rId23" Type="http://schemas.openxmlformats.org/officeDocument/2006/relationships/oleObject" Target="embeddings/oleObject7.bin" /><Relationship Id="rId24" Type="http://schemas.openxmlformats.org/officeDocument/2006/relationships/image" Target="media/image14.wmf" /><Relationship Id="rId25" Type="http://schemas.openxmlformats.org/officeDocument/2006/relationships/oleObject" Target="embeddings/oleObject8.bin" /><Relationship Id="rId26" Type="http://schemas.openxmlformats.org/officeDocument/2006/relationships/image" Target="media/image15.wmf" /><Relationship Id="rId27" Type="http://schemas.openxmlformats.org/officeDocument/2006/relationships/oleObject" Target="embeddings/oleObject9.bin" /><Relationship Id="rId28" Type="http://schemas.openxmlformats.org/officeDocument/2006/relationships/oleObject" Target="embeddings/oleObject10.bin" /><Relationship Id="rId29" Type="http://schemas.openxmlformats.org/officeDocument/2006/relationships/image" Target="media/image16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1" Type="http://schemas.openxmlformats.org/officeDocument/2006/relationships/image" Target="media/image17.wmf" /><Relationship Id="rId32" Type="http://schemas.openxmlformats.org/officeDocument/2006/relationships/oleObject" Target="embeddings/oleObject12.bin" /><Relationship Id="rId33" Type="http://schemas.openxmlformats.org/officeDocument/2006/relationships/image" Target="media/image18.png" /><Relationship Id="rId34" Type="http://schemas.openxmlformats.org/officeDocument/2006/relationships/oleObject" Target="embeddings/oleObject13.bin" /><Relationship Id="rId35" Type="http://schemas.openxmlformats.org/officeDocument/2006/relationships/image" Target="media/image19.wmf" /><Relationship Id="rId36" Type="http://schemas.openxmlformats.org/officeDocument/2006/relationships/oleObject" Target="embeddings/oleObject14.bin" /><Relationship Id="rId37" Type="http://schemas.openxmlformats.org/officeDocument/2006/relationships/image" Target="media/image20.wmf" /><Relationship Id="rId38" Type="http://schemas.openxmlformats.org/officeDocument/2006/relationships/oleObject" Target="embeddings/oleObject15.bin" /><Relationship Id="rId39" Type="http://schemas.openxmlformats.org/officeDocument/2006/relationships/oleObject" Target="embeddings/oleObject16.bin" /><Relationship Id="rId4" Type="http://schemas.openxmlformats.org/officeDocument/2006/relationships/image" Target="media/image1.png" /><Relationship Id="rId40" Type="http://schemas.openxmlformats.org/officeDocument/2006/relationships/image" Target="media/image21.wmf" /><Relationship Id="rId41" Type="http://schemas.openxmlformats.org/officeDocument/2006/relationships/oleObject" Target="embeddings/oleObject17.bin" /><Relationship Id="rId42" Type="http://schemas.openxmlformats.org/officeDocument/2006/relationships/oleObject" Target="embeddings/oleObject18.bin" /><Relationship Id="rId43" Type="http://schemas.openxmlformats.org/officeDocument/2006/relationships/image" Target="media/image22.wmf" /><Relationship Id="rId44" Type="http://schemas.openxmlformats.org/officeDocument/2006/relationships/oleObject" Target="embeddings/oleObject19.bin" /><Relationship Id="rId45" Type="http://schemas.openxmlformats.org/officeDocument/2006/relationships/image" Target="media/image23.png" /><Relationship Id="rId46" Type="http://schemas.openxmlformats.org/officeDocument/2006/relationships/image" Target="media/image24.wmf" /><Relationship Id="rId47" Type="http://schemas.openxmlformats.org/officeDocument/2006/relationships/oleObject" Target="embeddings/oleObject20.bin" /><Relationship Id="rId48" Type="http://schemas.openxmlformats.org/officeDocument/2006/relationships/image" Target="media/image25.wmf" /><Relationship Id="rId49" Type="http://schemas.openxmlformats.org/officeDocument/2006/relationships/oleObject" Target="embeddings/oleObject21.bin" /><Relationship Id="rId5" Type="http://schemas.openxmlformats.org/officeDocument/2006/relationships/image" Target="media/image2.png" /><Relationship Id="rId50" Type="http://schemas.openxmlformats.org/officeDocument/2006/relationships/image" Target="media/image26.png" /><Relationship Id="rId51" Type="http://schemas.openxmlformats.org/officeDocument/2006/relationships/image" Target="media/image27.png" /><Relationship Id="rId52" Type="http://schemas.openxmlformats.org/officeDocument/2006/relationships/image" Target="media/image28.wmf" /><Relationship Id="rId53" Type="http://schemas.openxmlformats.org/officeDocument/2006/relationships/oleObject" Target="embeddings/oleObject22.bin" /><Relationship Id="rId54" Type="http://schemas.openxmlformats.org/officeDocument/2006/relationships/image" Target="media/image29.wmf" /><Relationship Id="rId55" Type="http://schemas.openxmlformats.org/officeDocument/2006/relationships/oleObject" Target="embeddings/oleObject23.bin" /><Relationship Id="rId56" Type="http://schemas.openxmlformats.org/officeDocument/2006/relationships/image" Target="media/image30.png" /><Relationship Id="rId57" Type="http://schemas.openxmlformats.org/officeDocument/2006/relationships/image" Target="media/image31.wmf" /><Relationship Id="rId58" Type="http://schemas.openxmlformats.org/officeDocument/2006/relationships/oleObject" Target="embeddings/oleObject24.bin" /><Relationship Id="rId59" Type="http://schemas.openxmlformats.org/officeDocument/2006/relationships/image" Target="media/image32.png" /><Relationship Id="rId6" Type="http://schemas.openxmlformats.org/officeDocument/2006/relationships/image" Target="media/image3.wmf" /><Relationship Id="rId60" Type="http://schemas.openxmlformats.org/officeDocument/2006/relationships/image" Target="media/image33.wmf" /><Relationship Id="rId61" Type="http://schemas.openxmlformats.org/officeDocument/2006/relationships/oleObject" Target="embeddings/oleObject25.bin" /><Relationship Id="rId62" Type="http://schemas.openxmlformats.org/officeDocument/2006/relationships/image" Target="media/image34.wmf" /><Relationship Id="rId63" Type="http://schemas.openxmlformats.org/officeDocument/2006/relationships/oleObject" Target="embeddings/oleObject26.bin" /><Relationship Id="rId64" Type="http://schemas.openxmlformats.org/officeDocument/2006/relationships/image" Target="media/image35.wmf" /><Relationship Id="rId65" Type="http://schemas.openxmlformats.org/officeDocument/2006/relationships/oleObject" Target="embeddings/oleObject27.bin" /><Relationship Id="rId66" Type="http://schemas.openxmlformats.org/officeDocument/2006/relationships/oleObject" Target="embeddings/oleObject28.bin" /><Relationship Id="rId67" Type="http://schemas.openxmlformats.org/officeDocument/2006/relationships/image" Target="media/image36.png" /><Relationship Id="rId68" Type="http://schemas.openxmlformats.org/officeDocument/2006/relationships/oleObject" Target="embeddings/oleObject29.bin" /><Relationship Id="rId69" Type="http://schemas.openxmlformats.org/officeDocument/2006/relationships/image" Target="media/image37.png" /><Relationship Id="rId7" Type="http://schemas.openxmlformats.org/officeDocument/2006/relationships/oleObject" Target="embeddings/oleObject1.bin" /><Relationship Id="rId70" Type="http://schemas.openxmlformats.org/officeDocument/2006/relationships/image" Target="media/image38.wmf" /><Relationship Id="rId71" Type="http://schemas.openxmlformats.org/officeDocument/2006/relationships/oleObject" Target="embeddings/oleObject30.bin" /><Relationship Id="rId72" Type="http://schemas.openxmlformats.org/officeDocument/2006/relationships/image" Target="media/image39.wmf" /><Relationship Id="rId73" Type="http://schemas.openxmlformats.org/officeDocument/2006/relationships/oleObject" Target="embeddings/oleObject31.bin" /><Relationship Id="rId74" Type="http://schemas.openxmlformats.org/officeDocument/2006/relationships/image" Target="media/image40.png" /><Relationship Id="rId75" Type="http://schemas.openxmlformats.org/officeDocument/2006/relationships/image" Target="media/image41.wmf" /><Relationship Id="rId76" Type="http://schemas.openxmlformats.org/officeDocument/2006/relationships/oleObject" Target="embeddings/oleObject32.bin" /><Relationship Id="rId77" Type="http://schemas.openxmlformats.org/officeDocument/2006/relationships/header" Target="header1.xml" /><Relationship Id="rId78" Type="http://schemas.openxmlformats.org/officeDocument/2006/relationships/footer" Target="footer1.xml" /><Relationship Id="rId79" Type="http://schemas.openxmlformats.org/officeDocument/2006/relationships/footer" Target="footer2.xml" /><Relationship Id="rId8" Type="http://schemas.openxmlformats.org/officeDocument/2006/relationships/image" Target="media/image4.png" /><Relationship Id="rId80" Type="http://schemas.openxmlformats.org/officeDocument/2006/relationships/image" Target="media/image43.jpeg" /><Relationship Id="rId81" Type="http://schemas.openxmlformats.org/officeDocument/2006/relationships/styles" Target="styles.xml" /><Relationship Id="rId9" Type="http://schemas.openxmlformats.org/officeDocument/2006/relationships/image" Target="media/image5.wmf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4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4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>zxxk.com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Administrator</cp:lastModifiedBy>
  <cp:revision>9</cp:revision>
  <dcterms:created xsi:type="dcterms:W3CDTF">2011-01-13T09:46:00Z</dcterms:created>
  <dcterms:modified xsi:type="dcterms:W3CDTF">2021-06-01T09:21:27Z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