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11188700</wp:posOffset>
            </wp:positionV>
            <wp:extent cx="393700" cy="457200"/>
            <wp:wrapNone/>
            <wp:docPr id="1000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20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27 动量守恒定律及应用四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如图所示，半径分别为</w:t>
      </w:r>
      <w:r>
        <w:rPr>
          <w:i/>
        </w:rPr>
        <w:t>R</w:t>
      </w:r>
      <w:r>
        <w:t>和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58" o:spid="_x0000_i1025" type="#_x0000_t75" alt="eqIda2778473215b4af7983a72ead89f9b81" style="width:31.29pt;height:31.29pt" o:oleicon="f" o:ole="" filled="f" stroked="f">
            <v:imagedata r:id="rId5" o:title="eqIda2778473215b4af7983a72ead89f9b81"/>
            <v:path o:extrusionok="f"/>
            <o:lock v:ext="edit" aspectratio="t"/>
          </v:shape>
          <o:OLEObject Type="Embed" ProgID="Equation.DSMT4" ShapeID="Object 58" DrawAspect="Content" ObjectID="_1234567890" r:id="rId6"/>
        </w:object>
      </w:r>
      <w:r>
        <w:t>的两光滑圆轨道安置在同一竖直平面内，两轨道之间由一条光滑水平轨道</w:t>
      </w:r>
      <w:r>
        <w:rPr>
          <w:i/>
        </w:rPr>
        <w:t>CD</w:t>
      </w:r>
      <w:r>
        <w:t>相连，在水平轨道</w:t>
      </w:r>
      <w:r>
        <w:rPr>
          <w:i/>
        </w:rPr>
        <w:t>CD</w:t>
      </w:r>
      <w:r>
        <w:t>上一轻弹簧被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两小球夹住，同时释放两小球，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球恰好能通过各自圆轨道的最高点，已知</w:t>
      </w:r>
      <w:r>
        <w:rPr>
          <w:i/>
        </w:rPr>
        <w:t>a</w:t>
      </w:r>
      <w:r>
        <w:t>球的质量为</w:t>
      </w:r>
      <w:r>
        <w:rPr>
          <w:i/>
        </w:rPr>
        <w:t>m</w:t>
      </w:r>
      <w:r>
        <w:t>。则（　　）</w:t>
      </w:r>
    </w:p>
    <w:p>
      <w:pPr>
        <w:spacing w:line="360" w:lineRule="auto"/>
        <w:jc w:val="left"/>
        <w:textAlignment w:val="center"/>
      </w:pPr>
      <w:r>
        <w:pict>
          <v:shape id="图片 260" o:spid="_x0000_s1026" type="#_x0000_t75" alt="figure" style="width:138.05pt;height:70.65pt;margin-top:18.9pt;margin-left:266.2pt;position:absolute;z-index:-251657216" o:preferrelative="t" wrapcoords="21592 -2 0 0 0 21600 21592 21602 8 21602 21600 21600 21600 0 8 -2 21592 -2" filled="f" stroked="f">
            <v:fill o:detectmouseclick="t"/>
            <v:imagedata r:id="rId7" o:title="figure"/>
            <v:shadow color="gray"/>
            <v:path o:extrusionok="f"/>
            <o:lock v:ext="edit" aspectratio="t"/>
            <w10:wrap type="tight"/>
          </v:shape>
        </w:pict>
      </w:r>
      <w:r>
        <w:t>A．</w:t>
      </w:r>
      <w:r>
        <w:rPr>
          <w:i/>
        </w:rPr>
        <w:t>b</w:t>
      </w:r>
      <w:r>
        <w:t>球质量为</w:t>
      </w:r>
      <w:r>
        <w:object>
          <v:shape id="Object 60" o:spid="_x0000_i1027" type="#_x0000_t75" alt="eqId47019af57e0b4d6a90711a86ec999519" style="width:30.61pt;height:33.61pt" o:oleicon="f" o:ole="" filled="f" stroked="f">
            <v:imagedata r:id="rId8" o:title="eqId47019af57e0b4d6a90711a86ec999519"/>
            <v:path o:extrusionok="f"/>
            <o:lock v:ext="edit" aspectratio="t"/>
          </v:shape>
          <o:OLEObject Type="Embed" ProgID="Equation.DSMT4" ShapeID="Object 60" DrawAspect="Content" ObjectID="_1234567891" r:id="rId9"/>
        </w:object>
      </w:r>
    </w:p>
    <w:p>
      <w:pPr>
        <w:spacing w:line="360" w:lineRule="auto"/>
        <w:jc w:val="left"/>
        <w:textAlignment w:val="center"/>
      </w:pPr>
      <w:r>
        <w:t>B．两小球与弹簧分离时，动能相等</w: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a</w:t>
      </w:r>
      <w:r>
        <w:t>球到达圆心等高处时，对轨道压力为</w:t>
      </w:r>
      <w:r>
        <w:object>
          <v:shape id="Object 66" o:spid="_x0000_i1028" type="#_x0000_t75" alt="eqIdeb3b172827744b5c9fcecf186f9a9e23" style="width:24.75pt;height:15.76pt" o:oleicon="f" o:ole="" filled="f" stroked="f">
            <v:imagedata r:id="rId10" o:title="eqIdeb3b172827744b5c9fcecf186f9a9e23"/>
            <v:path o:extrusionok="f"/>
            <o:lock v:ext="edit" aspectratio="t"/>
          </v:shape>
          <o:OLEObject Type="Embed" ProgID="Equation.DSMT4" ShapeID="Object 66" DrawAspect="Content" ObjectID="_1234567892" r:id="rId11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D．若</w:t>
      </w:r>
      <w:r>
        <w:object>
          <v:shape id="Object 68" o:spid="_x0000_i1029" type="#_x0000_t75" alt="eqId8b17f3b37f8847b5a74c0daf5700dd7a" style="width:63pt;height:18.74pt" o:oleicon="f" o:ole="" filled="f" stroked="f">
            <v:imagedata r:id="rId12" o:title="eqId8b17f3b37f8847b5a74c0daf5700dd7a"/>
            <v:path o:extrusionok="f"/>
            <o:lock v:ext="edit" aspectratio="t"/>
          </v:shape>
          <o:OLEObject Type="Embed" ProgID="Equation.DSMT4" ShapeID="Object 68" DrawAspect="Content" ObjectID="_1234567893" r:id="rId13"/>
        </w:object>
      </w:r>
      <w:r>
        <w:t>要求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都能通过各自的最高点，弹簧释放前至少应具有的弹性势能为</w:t>
      </w:r>
      <w:r>
        <w:object>
          <v:shape id="Object 69" o:spid="_x0000_i1030" type="#_x0000_t75" alt="eqId42bef74b336647f09f90190822f8d966" style="width:56.23pt;height:18.74pt" o:oleicon="f" o:ole="" filled="f" stroked="f">
            <v:imagedata r:id="rId14" o:title="eqId42bef74b336647f09f90190822f8d966"/>
            <v:path o:extrusionok="f"/>
            <o:lock v:ext="edit" aspectratio="t"/>
          </v:shape>
          <o:OLEObject Type="Embed" ProgID="Equation.DSMT4" ShapeID="Object 69" DrawAspect="Content" ObjectID="_1234567894" r:id="rId15"/>
        </w:object>
      </w:r>
    </w:p>
    <w:p>
      <w:pPr>
        <w:spacing w:line="360" w:lineRule="auto"/>
        <w:jc w:val="left"/>
        <w:textAlignment w:val="center"/>
      </w:pPr>
      <w:r>
        <w:pict>
          <v:shape id="图片 261" o:spid="_x0000_s1031" type="#_x0000_t75" alt="figure" style="width:106.5pt;height:104.45pt;margin-top:131.25pt;margin-left:299.25pt;position:absolute;z-index:-251656192" o:preferrelative="t" wrapcoords="21591 -2 0 0 0 21600 21591 21602 8 21602 21599 21600 21599 0 8 -2 21591 -2" filled="f" stroked="f">
            <v:fill o:detectmouseclick="t"/>
            <v:imagedata r:id="rId1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如图所示，在距离水平地面一定高度处的竖直平面内固定一半径为</w:t>
      </w:r>
      <w:r>
        <w:rPr>
          <w:i/>
        </w:rPr>
        <w:t>R</w:t>
      </w:r>
      <w:r>
        <w:t>的光滑半圆轨道AB，在半圆轨道最低点</w:t>
      </w:r>
      <w:r>
        <w:rPr>
          <w:i/>
        </w:rPr>
        <w:t>B</w:t>
      </w:r>
      <w:r>
        <w:t>处有两个小球</w:t>
      </w:r>
      <w:r>
        <w:rPr>
          <w:i/>
        </w:rPr>
        <w:t>P</w:t>
      </w:r>
      <w:r>
        <w:t>、</w:t>
      </w:r>
      <w:r>
        <w:rPr>
          <w:i/>
        </w:rPr>
        <w:t>Q</w:t>
      </w:r>
      <w:r>
        <w:t>（两小球均可视为质点），两小球之间放有火药，点燃火药，两小球分别获得水平向右和水平向左的初速度，向左运动的小球</w:t>
      </w:r>
      <w:r>
        <w:rPr>
          <w:i/>
        </w:rPr>
        <w:t>P</w:t>
      </w:r>
      <w:r>
        <w:t>落在水平地面上的</w:t>
      </w:r>
      <w:r>
        <w:rPr>
          <w:i/>
        </w:rPr>
        <w:t>C</w:t>
      </w:r>
      <w:r>
        <w:t>点，向右运动的小球</w:t>
      </w:r>
      <w:r>
        <w:rPr>
          <w:i/>
        </w:rPr>
        <w:t>Q</w:t>
      </w:r>
      <w:r>
        <w:t>沿半圆轨道恰好运动到</w:t>
      </w:r>
      <w:r>
        <w:rPr>
          <w:i/>
        </w:rPr>
        <w:t>A</w:t>
      </w:r>
      <w:r>
        <w:t>点后水平抛出也落在</w:t>
      </w:r>
      <w:r>
        <w:rPr>
          <w:i/>
        </w:rPr>
        <w:t>C</w:t>
      </w:r>
      <w:r>
        <w:t>点。已知火药释放的能量有80%转化为两小球的动能，</w:t>
      </w:r>
      <w:r>
        <w:rPr>
          <w:i/>
        </w:rPr>
        <w:t>C</w:t>
      </w:r>
      <w:r>
        <w:t>点与</w:t>
      </w:r>
      <w:r>
        <w:rPr>
          <w:i/>
        </w:rPr>
        <w:t>B</w:t>
      </w:r>
      <w:r>
        <w:t>点的水平距离为3</w:t>
      </w:r>
      <w:r>
        <w:rPr>
          <w:i/>
        </w:rPr>
        <w:t>R</w:t>
      </w:r>
      <w:r>
        <w:t>，</w:t>
      </w:r>
      <w:r>
        <w:rPr>
          <w:i/>
        </w:rPr>
        <w:t>P</w:t>
      </w:r>
      <w:r>
        <w:t>小球的质量为</w:t>
      </w:r>
      <w:r>
        <w:rPr>
          <w:i/>
        </w:rPr>
        <w:t>m</w:t>
      </w:r>
      <w:r>
        <w:t>，重力加速度为</w:t>
      </w:r>
      <w:r>
        <w:rPr>
          <w:i/>
        </w:rPr>
        <w:t>g</w:t>
      </w:r>
      <w:r>
        <w:t>。求：</w:t>
      </w:r>
    </w:p>
    <w:p>
      <w:pPr>
        <w:spacing w:line="360" w:lineRule="auto"/>
        <w:jc w:val="left"/>
        <w:textAlignment w:val="center"/>
      </w:pPr>
      <w:r>
        <w:t>（1）半圆轨道AB的最低点</w:t>
      </w:r>
      <w:r>
        <w:rPr>
          <w:i/>
        </w:rPr>
        <w:t>B</w:t>
      </w:r>
      <w:r>
        <w:t>处距离水平地面的高度</w:t>
      </w:r>
      <w:r>
        <w:rPr>
          <w:i/>
        </w:rPr>
        <w:t>h</w:t>
      </w:r>
      <w:r>
        <w:t>；</w:t>
      </w:r>
    </w:p>
    <w:p>
      <w:pPr>
        <w:spacing w:line="360" w:lineRule="auto"/>
        <w:jc w:val="left"/>
        <w:textAlignment w:val="center"/>
      </w:pPr>
      <w:r>
        <w:t>（2）火药释放的能量</w:t>
      </w:r>
      <w:r>
        <w:rPr>
          <w:i/>
        </w:rPr>
        <w:t>E</w:t>
      </w:r>
      <w:r>
        <w:t>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br/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如图所示，半径</w:t>
      </w:r>
      <w:r>
        <w:object>
          <v:shape id="Object 71" o:spid="_x0000_i1032" type="#_x0000_t75" alt="eqId993eac6551e24728b81af24ea0d6b283" style="width:42.56pt;height:12.6pt" o:oleicon="f" o:ole="" filled="f" stroked="f">
            <v:imagedata r:id="rId17" o:title="eqId993eac6551e24728b81af24ea0d6b283"/>
            <v:path o:extrusionok="f"/>
            <o:lock v:ext="edit" aspectratio="t"/>
          </v:shape>
          <o:OLEObject Type="Embed" ProgID="Equation.DSMT4" ShapeID="Object 71" DrawAspect="Content" ObjectID="_1234567895" r:id="rId18"/>
        </w:object>
      </w:r>
      <w:r>
        <w:t>的光滑半圆轨道固定在竖直平面内，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分别为轨道的最低点和最高点，半圆导轨与粗糙的水平面相切于</w:t>
      </w:r>
      <w:r>
        <w:rPr>
          <w:i/>
        </w:rPr>
        <w:t>A</w:t>
      </w:r>
      <w:r>
        <w:t>点。甲、乙两物块与水平面的动摩擦因数均为</w:t>
      </w:r>
      <w:r>
        <w:object>
          <v:shape id="Object 72" o:spid="_x0000_i1033" type="#_x0000_t75" alt="eqIda9e7bce3d97b4c2eb1b42d90761f1e29" style="width:38.72pt;height:16.3pt" o:oleicon="f" o:ole="" filled="f" stroked="f">
            <v:imagedata r:id="rId19" o:title="eqIda9e7bce3d97b4c2eb1b42d90761f1e29"/>
            <v:path o:extrusionok="f"/>
            <o:lock v:ext="edit" aspectratio="t"/>
          </v:shape>
          <o:OLEObject Type="Embed" ProgID="Equation.DSMT4" ShapeID="Object 72" DrawAspect="Content" ObjectID="_1234567896" r:id="rId20"/>
        </w:object>
      </w:r>
      <w:r>
        <w:t>，甲物块质量为</w:t>
      </w:r>
      <w:r>
        <w:object>
          <v:shape id="Object 73" o:spid="_x0000_i1034" type="#_x0000_t75" alt="eqIdb2c60133484549668f4480a33ca4d643" style="width:47pt;height:17.99pt" o:oleicon="f" o:ole="" filled="f" stroked="f">
            <v:imagedata r:id="rId21" o:title="eqIdb2c60133484549668f4480a33ca4d643"/>
            <v:path o:extrusionok="f"/>
            <o:lock v:ext="edit" aspectratio="t"/>
          </v:shape>
          <o:OLEObject Type="Embed" ProgID="Equation.DSMT4" ShapeID="Object 73" DrawAspect="Content" ObjectID="_1234567897" r:id="rId22"/>
        </w:object>
      </w:r>
      <w:r>
        <w:t>，到</w:t>
      </w:r>
      <w:r>
        <w:rPr>
          <w:i/>
        </w:rPr>
        <w:t>A</w:t>
      </w:r>
      <w:r>
        <w:t>点的距离</w:t>
      </w:r>
      <w:r>
        <w:object>
          <v:shape id="Object 74" o:spid="_x0000_i1035" type="#_x0000_t75" alt="eqId919529f579734538b6d8cfc738085acf" style="width:35.05pt;height:14.06pt" o:oleicon="f" o:ole="" filled="f" stroked="f">
            <v:imagedata r:id="rId23" o:title="eqId919529f579734538b6d8cfc738085acf"/>
            <v:path o:extrusionok="f"/>
            <o:lock v:ext="edit" aspectratio="t"/>
          </v:shape>
          <o:OLEObject Type="Embed" ProgID="Equation.DSMT4" ShapeID="Object 74" DrawAspect="Content" ObjectID="_1234567898" r:id="rId24"/>
        </w:object>
      </w:r>
      <w:r>
        <w:t>。乙物块的质量为</w:t>
      </w:r>
      <w:r>
        <w:object>
          <v:shape id="Object 75" o:spid="_x0000_i1036" type="#_x0000_t75" alt="eqId12541a4fa26949289ceca3be0b9a3145" style="width:50.25pt;height:18pt" o:oleicon="f" o:ole="" filled="f" stroked="f">
            <v:imagedata r:id="rId25" o:title="eqId12541a4fa26949289ceca3be0b9a3145"/>
            <v:path o:extrusionok="f"/>
            <o:lock v:ext="edit" aspectratio="t"/>
          </v:shape>
          <o:OLEObject Type="Embed" ProgID="Equation.DSMT4" ShapeID="Object 75" DrawAspect="Content" ObjectID="_1234567899" r:id="rId26"/>
        </w:object>
      </w:r>
      <w:r>
        <w:t>。</w:t>
      </w:r>
      <w:r>
        <w:pict>
          <v:shape id="图片 262" o:spid="_x0000_s1037" type="#_x0000_t75" alt="figure" style="width:166.55pt;height:79.75pt;margin-top:76.95pt;margin-left:258.75pt;position:absolute;z-index:-251655168" o:preferrelative="t" wrapcoords="21592 -2 0 0 0 21600 21592 21602 8 21602 21600 21600 21600 0 8 -2 21592 -2" filled="f" stroked="f">
            <v:fill o:detectmouseclick="t"/>
            <v:imagedata r:id="rId27" o:title="figure"/>
            <v:shadow color="gray"/>
            <v:path o:extrusionok="f"/>
            <o:lock v:ext="edit" aspectratio="t"/>
            <w10:wrap type="tight"/>
          </v:shape>
        </w:pict>
      </w:r>
      <w:r>
        <w:t>甲、乙两物块（两物均可看作质点）之间有少量炸药，炸药爆炸时有内能转化为两物块的动能，甲物块获得动能后从水平轨道滑向半圆轨道并沿着轨道一直运动到</w:t>
      </w:r>
      <w:r>
        <w:rPr>
          <w:i/>
        </w:rPr>
        <w:t>B</w:t>
      </w:r>
      <w:r>
        <w:t>点，经</w:t>
      </w:r>
      <w:r>
        <w:rPr>
          <w:i/>
        </w:rPr>
        <w:t>B</w:t>
      </w:r>
      <w:r>
        <w:t>点时对轨道压力的大小等于其重力大小。重力加速度</w:t>
      </w:r>
      <w:r>
        <w:object>
          <v:shape id="Object 76" o:spid="_x0000_i1038" type="#_x0000_t75" alt="eqId5152c5b7b8c741338e6d2a12440c1b10" style="width:60.01pt;height:18pt" o:oleicon="f" o:ole="" filled="f" stroked="f">
            <v:imagedata r:id="rId28" o:title="eqId5152c5b7b8c741338e6d2a12440c1b10"/>
            <v:path o:extrusionok="f"/>
            <o:lock v:ext="edit" aspectratio="t"/>
          </v:shape>
          <o:OLEObject Type="Embed" ProgID="Equation.DSMT4" ShapeID="Object 76" DrawAspect="Content" ObjectID="_1234567900" r:id="rId29"/>
        </w:object>
      </w:r>
      <w:r>
        <w:t>，求：</w:t>
      </w:r>
    </w:p>
    <w:p>
      <w:pPr>
        <w:spacing w:line="360" w:lineRule="auto"/>
        <w:jc w:val="left"/>
        <w:textAlignment w:val="center"/>
      </w:pPr>
      <w:r>
        <w:t>（1）甲物块运动到</w:t>
      </w:r>
      <w:r>
        <w:rPr>
          <w:i/>
        </w:rPr>
        <w:t>A</w:t>
      </w:r>
      <w:r>
        <w:t>点时的速度大小；</w:t>
      </w:r>
    </w:p>
    <w:p>
      <w:pPr>
        <w:spacing w:line="360" w:lineRule="auto"/>
        <w:jc w:val="left"/>
        <w:textAlignment w:val="center"/>
      </w:pPr>
      <w:r>
        <w:t>（2）炸药爆炸时有多少内能转化为两物块的动能。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【典例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如图所示为某工地一传输工件的装置，左侧为一固定的</w:t>
      </w:r>
      <w:r>
        <w:object>
          <v:shape id="Object 79" o:spid="_x0000_i1039" type="#_x0000_t75" alt="eqId4a6d9e827a244409a8376651b7e648c4" style="width:12pt;height:30.73pt" o:oleicon="f" o:ole="" filled="f" stroked="f">
            <v:imagedata r:id="rId30" o:title="eqId4a6d9e827a244409a8376651b7e648c4"/>
            <v:path o:extrusionok="f"/>
            <o:lock v:ext="edit" aspectratio="t"/>
          </v:shape>
          <o:OLEObject Type="Embed" ProgID="Equation.DSMT4" ShapeID="Object 79" DrawAspect="Content" ObjectID="_1234567901" r:id="rId31"/>
        </w:object>
      </w:r>
      <w:r>
        <w:t>光滑圆弧轨道，圆弧半径</w:t>
      </w:r>
      <w:r>
        <w:rPr>
          <w:i/>
        </w:rPr>
        <w:t>R</w:t>
      </w:r>
      <w:r>
        <w:t>=5m，右侧为一段足够长质量为</w:t>
      </w:r>
      <w:r>
        <w:rPr>
          <w:i/>
        </w:rPr>
        <w:t>m</w:t>
      </w:r>
      <w:r>
        <w:rPr>
          <w:vertAlign w:val="subscript"/>
        </w:rPr>
        <w:t>3</w:t>
      </w:r>
      <w:r>
        <w:t>=2kg的长木板。现有一质量为</w:t>
      </w:r>
      <w:r>
        <w:rPr>
          <w:i/>
        </w:rPr>
        <w:t>m</w:t>
      </w:r>
      <w:r>
        <w:rPr>
          <w:vertAlign w:val="subscript"/>
        </w:rPr>
        <w:t>1</w:t>
      </w:r>
      <w:r>
        <w:t>=1.5kg的滑块从圆弧轨道最高点静止滑下，木板上表面刚好与圆弧轨道相切，木板最左端另有一质量为</w:t>
      </w:r>
      <w:r>
        <w:rPr>
          <w:i/>
        </w:rPr>
        <w:t>m</w:t>
      </w:r>
      <w:r>
        <w:rPr>
          <w:vertAlign w:val="subscript"/>
        </w:rPr>
        <w:t>2</w:t>
      </w:r>
      <w:r>
        <w:t>=1.5kg的滑块，</w:t>
      </w:r>
      <w:r>
        <w:rPr>
          <w:i/>
        </w:rPr>
        <w:t>m</w:t>
      </w:r>
      <w:r>
        <w:rPr>
          <w:vertAlign w:val="subscript"/>
        </w:rPr>
        <w:t>1</w:t>
      </w:r>
      <w:r>
        <w:t>滑下后与</w:t>
      </w:r>
      <w:r>
        <w:rPr>
          <w:i/>
        </w:rPr>
        <w:t>m</w:t>
      </w:r>
      <w:r>
        <w:rPr>
          <w:vertAlign w:val="subscript"/>
        </w:rPr>
        <w:t>2</w:t>
      </w:r>
      <w:r>
        <w:t>发生碰撞，并粘在一起沿长木板向右滑行（碰撞时间极短），两滑块与木板间的动摩擦因数均为</w:t>
      </w:r>
      <w:r>
        <w:object>
          <v:shape id="Object 80" o:spid="_x0000_i1040" type="#_x0000_t75" alt="eqId612cea992210418bb5bbfab5fee4d923" style="width:13.77pt;height:18.17pt" o:oleicon="f" o:ole="" filled="f" stroked="f">
            <v:imagedata r:id="rId32" o:title="eqId612cea992210418bb5bbfab5fee4d923"/>
            <v:path o:extrusionok="f"/>
            <o:lock v:ext="edit" aspectratio="t"/>
          </v:shape>
          <o:OLEObject Type="Embed" ProgID="Equation.DSMT4" ShapeID="Object 80" DrawAspect="Content" ObjectID="_1234567902" r:id="rId33"/>
        </w:object>
      </w:r>
      <w:r>
        <w:t>=0.2，木板与水平面间动摩擦因数为</w:t>
      </w:r>
      <w:r>
        <w:object>
          <v:shape id="Object 81" o:spid="_x0000_i1041" type="#_x0000_t75" alt="eqId53a0e5e68c514096b158b83d5cbb33a0" style="width:15.04pt;height:18.15pt" o:oleicon="f" o:ole="" filled="f" stroked="f">
            <v:imagedata r:id="rId34" o:title="eqId53a0e5e68c514096b158b83d5cbb33a0"/>
            <v:path o:extrusionok="f"/>
            <o:lock v:ext="edit" aspectratio="t"/>
          </v:shape>
          <o:OLEObject Type="Embed" ProgID="Equation.DSMT4" ShapeID="Object 81" DrawAspect="Content" ObjectID="_1234567903" r:id="rId35"/>
        </w:object>
      </w:r>
      <w:r>
        <w:t>=0.1，取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，求：</w:t>
      </w:r>
    </w:p>
    <w:p>
      <w:pPr>
        <w:spacing w:line="360" w:lineRule="auto"/>
        <w:jc w:val="left"/>
        <w:textAlignment w:val="center"/>
      </w:pPr>
      <w:r>
        <w:t>（1）滑块</w:t>
      </w:r>
      <w:r>
        <w:rPr>
          <w:i/>
        </w:rPr>
        <w:t>m</w:t>
      </w:r>
      <w:r>
        <w:rPr>
          <w:vertAlign w:val="subscript"/>
        </w:rPr>
        <w:t>1</w:t>
      </w:r>
      <w:r>
        <w:t>滑到圆弧最低点时的速度；</w:t>
      </w:r>
    </w:p>
    <w:p>
      <w:pPr>
        <w:spacing w:line="360" w:lineRule="auto"/>
        <w:jc w:val="left"/>
        <w:textAlignment w:val="center"/>
      </w:pPr>
      <w:r>
        <w:t>（2）两滑块碰撞后到与木板速度相同时所经历的时间；</w:t>
      </w:r>
    </w:p>
    <w:p>
      <w:pPr>
        <w:spacing w:line="360" w:lineRule="auto"/>
        <w:jc w:val="left"/>
        <w:textAlignment w:val="center"/>
      </w:pPr>
      <w:r>
        <w:t>（3）要使滑块恰好不滑下木板则木板的最小长度应为多少？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pict>
          <v:shape id="图片 263" o:spid="_x0000_s1042" type="#_x0000_t75" alt="figure" style="width:216.8pt;height:83.5pt;margin-top:14.05pt;margin-left:210.75pt;position:absolute;z-index:-251654144" o:preferrelative="t" wrapcoords="21592 -2 0 0 0 21600 21592 21602 8 21602 21600 21600 21600 0 8 -2 21592 -2" filled="f" stroked="f">
            <v:fill o:detectmouseclick="t"/>
            <v:imagedata r:id="rId36" o:title="figure"/>
            <v:shadow color="gray"/>
            <v:path o:extrusionok="f"/>
            <o:lock v:ext="edit" aspectratio="t"/>
            <w10:wrap type="tight"/>
          </v:shape>
        </w:pi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某工地一传输工件的装置可简化为如图所示的情形，</w:t>
      </w:r>
      <w:r>
        <w:object>
          <v:shape id="Object 83" o:spid="_x0000_i1043" type="#_x0000_t75" alt="eqId99a3187c2b8f4bcc9703c74c3b72f1f3" style="width:20.19pt;height:13.09pt" o:oleicon="f" o:ole="" filled="f" stroked="f">
            <v:imagedata r:id="rId37" o:title="eqId99a3187c2b8f4bcc9703c74c3b72f1f3"/>
            <v:path o:extrusionok="f"/>
            <o:lock v:ext="edit" aspectratio="t"/>
          </v:shape>
          <o:OLEObject Type="Embed" ProgID="Equation.DSMT4" ShapeID="Object 83" DrawAspect="Content" ObjectID="_1234567904" r:id="rId38"/>
        </w:object>
      </w:r>
      <w:r>
        <w:t>为一段足够大的</w:t>
      </w:r>
      <w:r>
        <w:object>
          <v:shape id="Object 84" o:spid="_x0000_i1044" type="#_x0000_t75" alt="eqId4a6d9e827a244409a8376651b7e648c4" style="width:12pt;height:30.73pt" o:oleicon="f" o:ole="" filled="f" stroked="f">
            <v:imagedata r:id="rId30" o:title="eqId4a6d9e827a244409a8376651b7e648c4"/>
            <v:path o:extrusionok="f"/>
            <o:lock v:ext="edit" aspectratio="t"/>
          </v:shape>
          <o:OLEObject Type="Embed" ProgID="Equation.DSMT4" ShapeID="Object 84" DrawAspect="Content" ObjectID="_1234567905" r:id="rId39"/>
        </w:object>
      </w:r>
      <w:r>
        <w:t>圆弧固定轨道，圆弧半径</w:t>
      </w:r>
      <w:r>
        <w:object>
          <v:shape id="Object 85" o:spid="_x0000_i1045" type="#_x0000_t75" alt="eqIdd7e964a5a8bb4cefb214876a66e56b9a" style="width:47.76pt;height:14.55pt" o:oleicon="f" o:ole="" filled="f" stroked="f">
            <v:imagedata r:id="rId40" o:title="eqIdd7e964a5a8bb4cefb214876a66e56b9a"/>
            <v:path o:extrusionok="f"/>
            <o:lock v:ext="edit" aspectratio="t"/>
          </v:shape>
          <o:OLEObject Type="Embed" ProgID="Equation.DSMT4" ShapeID="Object 85" DrawAspect="Content" ObjectID="_1234567906" r:id="rId41"/>
        </w:object>
      </w:r>
      <w:r>
        <w:t>，</w:t>
      </w:r>
      <w:r>
        <w:object>
          <v:shape id="Object 86" o:spid="_x0000_i1046" type="#_x0000_t75" alt="eqId0627be51821d4be7b3e024a354815d64" style="width:20.19pt;height:14.01pt" o:oleicon="f" o:ole="" filled="f" stroked="f">
            <v:imagedata r:id="rId42" o:title="eqId0627be51821d4be7b3e024a354815d64"/>
            <v:path o:extrusionok="f"/>
            <o:lock v:ext="edit" aspectratio="t"/>
          </v:shape>
          <o:OLEObject Type="Embed" ProgID="Equation.DSMT4" ShapeID="Object 86" DrawAspect="Content" ObjectID="_1234567907" r:id="rId43"/>
        </w:object>
      </w:r>
      <w:r>
        <w:t>为水平轨道，</w:t>
      </w:r>
      <w:r>
        <w:object>
          <v:shape id="Object 87" o:spid="_x0000_i1047" type="#_x0000_t75" alt="eqId34c6b6e427744abfb88dc90b8c7c2111" style="width:21.75pt;height:14.24pt" o:oleicon="f" o:ole="" filled="f" stroked="f">
            <v:imagedata r:id="rId44" o:title="eqId34c6b6e427744abfb88dc90b8c7c2111"/>
            <v:path o:extrusionok="f"/>
            <o:lock v:ext="edit" aspectratio="t"/>
          </v:shape>
          <o:OLEObject Type="Embed" ProgID="Equation.DSMT4" ShapeID="Object 87" DrawAspect="Content" ObjectID="_1234567908" r:id="rId45"/>
        </w:object>
      </w:r>
      <w:r>
        <w:t>为一段</w:t>
      </w:r>
      <w:r>
        <w:object>
          <v:shape id="Object 88" o:spid="_x0000_i1048" type="#_x0000_t75" alt="eqId4a6d9e827a244409a8376651b7e648c4" style="width:12pt;height:30.73pt" o:oleicon="f" o:ole="" filled="f" stroked="f">
            <v:imagedata r:id="rId30" o:title="eqId4a6d9e827a244409a8376651b7e648c4"/>
            <v:path o:extrusionok="f"/>
            <o:lock v:ext="edit" aspectratio="t"/>
          </v:shape>
          <o:OLEObject Type="Embed" ProgID="Equation.DSMT4" ShapeID="Object 88" DrawAspect="Content" ObjectID="_1234567909" r:id="rId46"/>
        </w:object>
      </w:r>
      <w:r>
        <w:t>圆弧固定轨道，圆弧半径</w:t>
      </w:r>
      <w:r>
        <w:object>
          <v:shape id="Object 89" o:spid="_x0000_i1049" type="#_x0000_t75" alt="eqId8c51adca6b77458b9dc105ff29a3dee4" style="width:35.26pt;height:12.76pt" o:oleicon="f" o:ole="" filled="f" stroked="f">
            <v:imagedata r:id="rId47" o:title="eqId8c51adca6b77458b9dc105ff29a3dee4"/>
            <v:path o:extrusionok="f"/>
            <o:lock v:ext="edit" aspectratio="t"/>
          </v:shape>
          <o:OLEObject Type="Embed" ProgID="Equation.DSMT4" ShapeID="Object 89" DrawAspect="Content" ObjectID="_1234567910" r:id="rId48"/>
        </w:object>
      </w:r>
      <w:r>
        <w:t>，三段轨道均光滑．一长为</w:t>
      </w:r>
      <w:r>
        <w:object>
          <v:shape id="Object 90" o:spid="_x0000_i1050" type="#_x0000_t75" alt="eqId815d509de073433cbcf1cc2ffb0c7c5a" style="width:38.98pt;height:12.76pt" o:oleicon="f" o:ole="" filled="f" stroked="f">
            <v:imagedata r:id="rId49" o:title="eqId815d509de073433cbcf1cc2ffb0c7c5a"/>
            <v:path o:extrusionok="f"/>
            <o:lock v:ext="edit" aspectratio="t"/>
          </v:shape>
          <o:OLEObject Type="Embed" ProgID="Equation.DSMT4" ShapeID="Object 90" DrawAspect="Content" ObjectID="_1234567911" r:id="rId50"/>
        </w:object>
      </w:r>
      <w:r>
        <w:t>、质量为</w:t>
      </w:r>
      <w:r>
        <w:object>
          <v:shape id="Object 91" o:spid="_x0000_i1051" type="#_x0000_t75" alt="eqId1270754997354caf8dfdc42312af89b8" style="width:44.99pt;height:17.99pt" o:oleicon="f" o:ole="" filled="f" stroked="f">
            <v:imagedata r:id="rId51" o:title="eqId1270754997354caf8dfdc42312af89b8"/>
            <v:path o:extrusionok="f"/>
            <o:lock v:ext="edit" aspectratio="t"/>
          </v:shape>
          <o:OLEObject Type="Embed" ProgID="Equation.DSMT4" ShapeID="Object 91" DrawAspect="Content" ObjectID="_1234567912" r:id="rId52"/>
        </w:object>
      </w:r>
      <w:r>
        <w:t>的平板小车最初停在</w:t>
      </w:r>
      <w:r>
        <w:object>
          <v:shape id="Object 92" o:spid="_x0000_i1052" type="#_x0000_t75" alt="eqId0627be51821d4be7b3e024a354815d64" style="width:20.19pt;height:14.01pt" o:oleicon="f" o:ole="" filled="f" stroked="f">
            <v:imagedata r:id="rId42" o:title="eqId0627be51821d4be7b3e024a354815d64"/>
            <v:path o:extrusionok="f"/>
            <o:lock v:ext="edit" aspectratio="t"/>
          </v:shape>
          <o:OLEObject Type="Embed" ProgID="Equation.DSMT4" ShapeID="Object 92" DrawAspect="Content" ObjectID="_1234567913" r:id="rId53"/>
        </w:object>
      </w:r>
      <w:r>
        <w:t>轨道的最左端，小车上表面刚好与</w:t>
      </w:r>
      <w:r>
        <w:object>
          <v:shape id="Object 93" o:spid="_x0000_i1053" type="#_x0000_t75" alt="eqId99a3187c2b8f4bcc9703c74c3b72f1f3" style="width:20.19pt;height:13.09pt" o:oleicon="f" o:ole="" filled="f" stroked="f">
            <v:imagedata r:id="rId37" o:title="eqId99a3187c2b8f4bcc9703c74c3b72f1f3"/>
            <v:path o:extrusionok="f"/>
            <o:lock v:ext="edit" aspectratio="t"/>
          </v:shape>
          <o:OLEObject Type="Embed" ProgID="Equation.DSMT4" ShapeID="Object 93" DrawAspect="Content" ObjectID="_1234567914" r:id="rId54"/>
        </w:object>
      </w:r>
      <w:r>
        <w:t>轨道相切，且与</w:t>
      </w:r>
      <w:r>
        <w:object>
          <v:shape id="Object 94" o:spid="_x0000_i1054" type="#_x0000_t75" alt="eqId34c6b6e427744abfb88dc90b8c7c2111" style="width:21.75pt;height:14.24pt" o:oleicon="f" o:ole="" filled="f" stroked="f">
            <v:imagedata r:id="rId44" o:title="eqId34c6b6e427744abfb88dc90b8c7c2111"/>
            <v:path o:extrusionok="f"/>
            <o:lock v:ext="edit" aspectratio="t"/>
          </v:shape>
          <o:OLEObject Type="Embed" ProgID="Equation.DSMT4" ShapeID="Object 94" DrawAspect="Content" ObjectID="_1234567915" r:id="rId55"/>
        </w:object>
      </w:r>
      <w:r>
        <w:t>轨道最低点处于同一水平面。一可视为质点、质量为</w:t>
      </w:r>
      <w:r>
        <w:object>
          <v:shape id="Object 95" o:spid="_x0000_i1055" type="#_x0000_t75" alt="eqId3d384825c56e4c3cb2ac1f4ab66a853e" style="width:45.81pt;height:18.09pt" o:oleicon="f" o:ole="" filled="f" stroked="f">
            <v:imagedata r:id="rId56" o:title="eqId3d384825c56e4c3cb2ac1f4ab66a853e"/>
            <v:path o:extrusionok="f"/>
            <o:lock v:ext="edit" aspectratio="t"/>
          </v:shape>
          <o:OLEObject Type="Embed" ProgID="Equation.DSMT4" ShapeID="Object 95" DrawAspect="Content" ObjectID="_1234567916" r:id="rId57"/>
        </w:object>
      </w:r>
      <w:r>
        <w:t>的工件从距</w:t>
      </w:r>
      <w:r>
        <w:object>
          <v:shape id="Object 96" o:spid="_x0000_i1056" type="#_x0000_t75" alt="eqId99a3187c2b8f4bcc9703c74c3b72f1f3" style="width:20.19pt;height:13.09pt" o:oleicon="f" o:ole="" filled="f" stroked="f">
            <v:imagedata r:id="rId37" o:title="eqId99a3187c2b8f4bcc9703c74c3b72f1f3"/>
            <v:path o:extrusionok="f"/>
            <o:lock v:ext="edit" aspectratio="t"/>
          </v:shape>
          <o:OLEObject Type="Embed" ProgID="Equation.DSMT4" ShapeID="Object 96" DrawAspect="Content" ObjectID="_1234567917" r:id="rId58"/>
        </w:object>
      </w:r>
      <w:r>
        <w:t>轨道最低点</w:t>
      </w:r>
      <w:r>
        <w:object>
          <v:shape id="Object 97" o:spid="_x0000_i1057" type="#_x0000_t75" alt="eqId2b1922fa59af4c5098f7af850d2fcd98" style="width:9.76pt;height:14.26pt" o:oleicon="f" o:ole="" filled="f" stroked="f">
            <v:imagedata r:id="rId59" o:title="eqId2b1922fa59af4c5098f7af850d2fcd98"/>
            <v:path o:extrusionok="f"/>
            <o:lock v:ext="edit" aspectratio="t"/>
          </v:shape>
          <o:OLEObject Type="Embed" ProgID="Equation.DSMT4" ShapeID="Object 97" DrawAspect="Content" ObjectID="_1234567918" r:id="rId60"/>
        </w:object>
      </w:r>
      <w:r>
        <w:t>高处沿轨道自由滑下，滑上小车后带动小车也向右运动，小车与</w:t>
      </w:r>
      <w:r>
        <w:object>
          <v:shape id="Object 98" o:spid="_x0000_i1058" type="#_x0000_t75" alt="eqId34c6b6e427744abfb88dc90b8c7c2111" style="width:21.75pt;height:14.24pt" o:oleicon="f" o:ole="" filled="f" stroked="f">
            <v:imagedata r:id="rId44" o:title="eqId34c6b6e427744abfb88dc90b8c7c2111"/>
            <v:path o:extrusionok="f"/>
            <o:lock v:ext="edit" aspectratio="t"/>
          </v:shape>
          <o:OLEObject Type="Embed" ProgID="Equation.DSMT4" ShapeID="Object 98" DrawAspect="Content" ObjectID="_1234567919" r:id="rId61"/>
        </w:object>
      </w:r>
      <w:r>
        <w:t>轨道左端碰撞（碰撞时间极短）后即被粘在</w:t>
      </w:r>
      <w:r>
        <w:object>
          <v:shape id="Object 99" o:spid="_x0000_i1059" type="#_x0000_t75" alt="eqId19a4eb16029e4550a14f2afe4741a3c3" style="width:11.89pt;height:14.42pt" o:oleicon="f" o:ole="" filled="f" stroked="f">
            <v:imagedata r:id="rId62" o:title="eqId19a4eb16029e4550a14f2afe4741a3c3"/>
            <v:path o:extrusionok="f"/>
            <o:lock v:ext="edit" aspectratio="t"/>
          </v:shape>
          <o:OLEObject Type="Embed" ProgID="Equation.DSMT4" ShapeID="Object 99" DrawAspect="Content" ObjectID="_1234567920" r:id="rId63"/>
        </w:object>
      </w:r>
      <w:r>
        <w:t>处。工件只有从</w:t>
      </w:r>
      <w:r>
        <w:object>
          <v:shape id="Object 100" o:spid="_x0000_i1060" type="#_x0000_t75" alt="eqId34c6b6e427744abfb88dc90b8c7c2111" style="width:21.75pt;height:14.24pt" o:oleicon="f" o:ole="" filled="f" stroked="f">
            <v:imagedata r:id="rId44" o:title="eqId34c6b6e427744abfb88dc90b8c7c2111"/>
            <v:path o:extrusionok="f"/>
            <o:lock v:ext="edit" aspectratio="t"/>
          </v:shape>
          <o:OLEObject Type="Embed" ProgID="Equation.DSMT4" ShapeID="Object 100" DrawAspect="Content" ObjectID="_1234567921" r:id="rId64"/>
        </w:object>
      </w:r>
      <w:r>
        <w:t>轨道最高点飞出，才能被站在台面上的工人接住．工件与小车间的动摩擦因数为</w:t>
      </w:r>
      <w:r>
        <w:object>
          <v:shape id="Object 101" o:spid="_x0000_i1061" type="#_x0000_t75" alt="eqIda344e9f431e14935a4374f7b4f593fa1" style="width:38.18pt;height:15.71pt" o:oleicon="f" o:ole="" filled="f" stroked="f">
            <v:imagedata r:id="rId65" o:title="eqIda344e9f431e14935a4374f7b4f593fa1"/>
            <v:path o:extrusionok="f"/>
            <o:lock v:ext="edit" aspectratio="t"/>
          </v:shape>
          <o:OLEObject Type="Embed" ProgID="Equation.DSMT4" ShapeID="Object 101" DrawAspect="Content" ObjectID="_1234567922" r:id="rId66"/>
        </w:object>
      </w:r>
      <w:r>
        <w:t>，重力加速度</w:t>
      </w:r>
      <w:r>
        <w:object>
          <v:shape id="Object 102" o:spid="_x0000_i1062" type="#_x0000_t75" alt="eqIdbc3c0a64f83b4b4b90e79160306632d1" style="width:11.26pt;height:12.65pt" o:oleicon="f" o:ole="" filled="f" stroked="f">
            <v:imagedata r:id="rId67" o:title="eqIdbc3c0a64f83b4b4b90e79160306632d1"/>
            <v:path o:extrusionok="f"/>
            <o:lock v:ext="edit" aspectratio="t"/>
          </v:shape>
          <o:OLEObject Type="Embed" ProgID="Equation.DSMT4" ShapeID="Object 102" DrawAspect="Content" ObjectID="_1234567923" r:id="rId68"/>
        </w:object>
      </w:r>
      <w:r>
        <w:t>取</w:t>
      </w:r>
      <w:r>
        <w:object>
          <v:shape id="Object 103" o:spid="_x0000_i1063" type="#_x0000_t75" alt="eqId432e526212094d96bb8f9bba64bf54ce" style="width:35.99pt;height:15.74pt" o:oleicon="f" o:ole="" filled="f" stroked="f">
            <v:imagedata r:id="rId69" o:title="eqId432e526212094d96bb8f9bba64bf54ce"/>
            <v:path o:extrusionok="f"/>
            <o:lock v:ext="edit" aspectratio="t"/>
          </v:shape>
          <o:OLEObject Type="Embed" ProgID="Equation.DSMT4" ShapeID="Object 103" DrawAspect="Content" ObjectID="_1234567924" r:id="rId70"/>
        </w:object>
      </w:r>
      <w:r>
        <w:t>。当工件从</w:t>
      </w:r>
      <w:r>
        <w:object>
          <v:shape id="Object 104" o:spid="_x0000_i1064" type="#_x0000_t75" alt="eqId2a9eaedec8c24c359ce779268a912a3f" style="width:39.75pt;height:12.74pt" o:oleicon="f" o:ole="" filled="f" stroked="f">
            <v:imagedata r:id="rId71" o:title="eqId2a9eaedec8c24c359ce779268a912a3f"/>
            <v:path o:extrusionok="f"/>
            <o:lock v:ext="edit" aspectratio="t"/>
          </v:shape>
          <o:OLEObject Type="Embed" ProgID="Equation.DSMT4" ShapeID="Object 104" DrawAspect="Content" ObjectID="_1234567925" r:id="rId72"/>
        </w:object>
      </w:r>
      <w:r>
        <w:t>高处静止下滑，求：</w:t>
      </w:r>
    </w:p>
    <w:p>
      <w:pPr>
        <w:spacing w:line="360" w:lineRule="auto"/>
        <w:jc w:val="left"/>
        <w:textAlignment w:val="center"/>
      </w:pPr>
      <w:r>
        <w:t>（1）工件到达圆弧轨道最低点</w:t>
      </w:r>
      <w:r>
        <w:object>
          <v:shape id="Object 105" o:spid="_x0000_i1065" type="#_x0000_t75" alt="eqId8754ce8cf7f34f04abb9a0c041f57f5c" style="width:11.25pt;height:11.89pt" o:oleicon="f" o:ole="" filled="f" stroked="f">
            <v:imagedata r:id="rId73" o:title="eqId8754ce8cf7f34f04abb9a0c041f57f5c"/>
            <v:path o:extrusionok="f"/>
            <o:lock v:ext="edit" aspectratio="t"/>
          </v:shape>
          <o:OLEObject Type="Embed" ProgID="Equation.DSMT4" ShapeID="Object 105" DrawAspect="Content" ObjectID="_1234567926" r:id="rId74"/>
        </w:object>
      </w:r>
      <w:r>
        <w:t>时对轨道的压力大小；</w:t>
      </w:r>
    </w:p>
    <w:p>
      <w:pPr>
        <w:spacing w:line="360" w:lineRule="auto"/>
        <w:jc w:val="left"/>
        <w:textAlignment w:val="center"/>
      </w:pPr>
      <w:r>
        <w:t>（2）工件滑上小车后，小车恰好到达</w:t>
      </w:r>
      <w:r>
        <w:object>
          <v:shape id="Object 106" o:spid="_x0000_i1066" type="#_x0000_t75" alt="eqId19a4eb16029e4550a14f2afe4741a3c3" style="width:11.89pt;height:14.42pt" o:oleicon="f" o:ole="" filled="f" stroked="f">
            <v:imagedata r:id="rId62" o:title="eqId19a4eb16029e4550a14f2afe4741a3c3"/>
            <v:path o:extrusionok="f"/>
            <o:lock v:ext="edit" aspectratio="t"/>
          </v:shape>
          <o:OLEObject Type="Embed" ProgID="Equation.DSMT4" ShapeID="Object 106" DrawAspect="Content" ObjectID="_1234567927" r:id="rId75"/>
        </w:object>
      </w:r>
      <w:r>
        <w:t>处时与工件共速，求</w:t>
      </w:r>
      <w:r>
        <w:object>
          <v:shape id="Object 107" o:spid="_x0000_i1067" type="#_x0000_t75" alt="eqId935f449333634ac0b951c0ff438be81c" style="width:30.76pt;height:14.26pt" o:oleicon="f" o:ole="" filled="f" stroked="f">
            <v:imagedata r:id="rId76" o:title="eqId935f449333634ac0b951c0ff438be81c"/>
            <v:path o:extrusionok="f"/>
            <o:lock v:ext="edit" aspectratio="t"/>
          </v:shape>
          <o:OLEObject Type="Embed" ProgID="Equation.DSMT4" ShapeID="Object 107" DrawAspect="Content" ObjectID="_1234567928" r:id="rId77"/>
        </w:object>
      </w:r>
      <w:r>
        <w:t>之间的距离。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pict>
          <v:shape id="图片 264" o:spid="_x0000_s1068" type="#_x0000_t75" alt="figure" style="width:190.55pt;height:75.95pt;margin-top:7.75pt;margin-left:222pt;position:absolute;z-index:-251653120" o:preferrelative="t" wrapcoords="21592 -2 0 0 0 21600 21592 21602 8 21602 21600 21600 21600 0 8 -2 21592 -2" filled="f" stroked="f">
            <v:fill o:detectmouseclick="t"/>
            <v:imagedata r:id="rId78" o:title="figure"/>
            <v:shadow color="gray"/>
            <v:path o:extrusionok="f"/>
            <o:lock v:ext="edit" aspectratio="t"/>
            <w10:wrap type="tight"/>
          </v:shape>
        </w:pi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如图所示，半径</w:t>
      </w:r>
      <w:r>
        <w:object>
          <v:shape id="Object 109" o:spid="_x0000_i1069" type="#_x0000_t75" alt="eqId07ddeb85b26548429f3647d7a7668083" style="width:47.98pt;height:14.27pt" o:oleicon="f" o:ole="" filled="f" stroked="f">
            <v:imagedata r:id="rId79" o:title="eqId07ddeb85b26548429f3647d7a7668083"/>
            <v:path o:extrusionok="f"/>
            <o:lock v:ext="edit" aspectratio="t"/>
          </v:shape>
          <o:OLEObject Type="Embed" ProgID="Equation.DSMT4" ShapeID="Object 109" DrawAspect="Content" ObjectID="_1234567929" r:id="rId80"/>
        </w:object>
      </w:r>
      <w:r>
        <w:t>的光滑四分之一圆轨道放在光滑水平地面，其左侧紧靠竖直墙壁、底端切线水平。长木板Q的左端紧靠圆轨道（但不栓连），且上表面与圆轨道末端相切，长木板上放一个轻弹簧，轻弹簧右端被固定在木板的右端，长木板最左端放一物块</w:t>
      </w:r>
      <w:r>
        <w:rPr>
          <w:i/>
        </w:rPr>
        <w:t>P</w:t>
      </w:r>
      <w:r>
        <w:t>。现从高于圆轨道顶端</w:t>
      </w:r>
      <w:r>
        <w:object>
          <v:shape id="Object 110" o:spid="_x0000_i1070" type="#_x0000_t75" alt="eqId95822734d44043eca5749284a274b23d" style="width:56.23pt;height:14.24pt" o:oleicon="f" o:ole="" filled="f" stroked="f">
            <v:imagedata r:id="rId81" o:title="eqId95822734d44043eca5749284a274b23d"/>
            <v:path o:extrusionok="f"/>
            <o:lock v:ext="edit" aspectratio="t"/>
          </v:shape>
          <o:OLEObject Type="Embed" ProgID="Equation.DSMT4" ShapeID="Object 110" DrawAspect="Content" ObjectID="_1234567930" r:id="rId82"/>
        </w:object>
      </w:r>
      <w:r>
        <w:t>的位置无初速释放一个质量</w:t>
      </w:r>
      <w:r>
        <w:object>
          <v:shape id="Object 111" o:spid="_x0000_i1071" type="#_x0000_t75" alt="eqIdac81b7fb1c49461480969e7f9aaa7321" style="width:54.73pt;height:17.99pt" o:oleicon="f" o:ole="" filled="f" stroked="f">
            <v:imagedata r:id="rId83" o:title="eqIdac81b7fb1c49461480969e7f9aaa7321"/>
            <v:path o:extrusionok="f"/>
            <o:lock v:ext="edit" aspectratio="t"/>
          </v:shape>
          <o:OLEObject Type="Embed" ProgID="Equation.DSMT4" ShapeID="Object 111" DrawAspect="Content" ObjectID="_1234567931" r:id="rId84"/>
        </w:object>
      </w:r>
      <w:r>
        <w:t>的小球、小球无碰撞进入圆轨道，经过圆轨道后与物块P发生碰撞。碰后小球返回到圆轨道的最高点时被锁定，小球被锁定的位置和圆轨道圆心的连线与竖直方向夹角</w:t>
      </w:r>
      <w:r>
        <w:object>
          <v:shape id="Object 112" o:spid="_x0000_i1072" type="#_x0000_t75" alt="eqIdc0d4362b410346839841fc204dacd181" style="width:39.75pt;height:14.24pt" o:oleicon="f" o:ole="" filled="f" stroked="f">
            <v:imagedata r:id="rId85" o:title="eqIdc0d4362b410346839841fc204dacd181"/>
            <v:path o:extrusionok="f"/>
            <o:lock v:ext="edit" aspectratio="t"/>
          </v:shape>
          <o:OLEObject Type="Embed" ProgID="Equation.DSMT4" ShapeID="Object 112" DrawAspect="Content" ObjectID="_1234567932" r:id="rId86"/>
        </w:object>
      </w:r>
      <w:r>
        <w:t>。物块</w:t>
      </w:r>
      <w:r>
        <w:rPr>
          <w:i/>
        </w:rPr>
        <w:t>P</w:t>
      </w:r>
      <w:r>
        <w:t>被碰后、沿长木板上表面向右滑动，随后开始压缩弹簧，已知最后物块P刚好返回到长木板Q的最左端。小球和物块P都可以视作质点，物块P与木板Q的质量分别为</w:t>
      </w:r>
      <w:r>
        <w:object>
          <v:shape id="Object 113" o:spid="_x0000_i1073" type="#_x0000_t75" alt="eqIdf1c42da381ae4f6aa761228113880522" style="width:17pt;height:18pt" o:oleicon="f" o:ole="" filled="f" stroked="f">
            <v:imagedata r:id="rId87" o:title="eqIdf1c42da381ae4f6aa761228113880522"/>
            <v:path o:extrusionok="f"/>
            <o:lock v:ext="edit" aspectratio="t"/>
          </v:shape>
          <o:OLEObject Type="Embed" ProgID="Equation.DSMT4" ShapeID="Object 113" DrawAspect="Content" ObjectID="_1234567933" r:id="rId88"/>
        </w:object>
      </w:r>
      <w:r>
        <w:t>和</w:t>
      </w:r>
      <w:r>
        <w:object>
          <v:shape id="Object 114" o:spid="_x0000_i1074" type="#_x0000_t75" alt="eqIdc595b0f2f0b84105b155951c5ceec355" style="width:17.26pt;height:18.76pt" o:oleicon="f" o:ole="" filled="f" stroked="f">
            <v:imagedata r:id="rId89" o:title="eqIdc595b0f2f0b84105b155951c5ceec355"/>
            <v:path o:extrusionok="f"/>
            <o:lock v:ext="edit" aspectratio="t"/>
          </v:shape>
          <o:OLEObject Type="Embed" ProgID="Equation.DSMT4" ShapeID="Object 114" DrawAspect="Content" ObjectID="_1234567934" r:id="rId90"/>
        </w:object>
      </w:r>
      <w:r>
        <w:t>，</w:t>
      </w:r>
      <w:r>
        <w:object>
          <v:shape id="Object 115" o:spid="_x0000_i1075" type="#_x0000_t75" alt="eqId0313677ec74840fcb65c628e648f21cc" style="width:75.02pt;height:18.74pt" o:oleicon="f" o:ole="" filled="f" stroked="f">
            <v:imagedata r:id="rId91" o:title="eqId0313677ec74840fcb65c628e648f21cc"/>
            <v:path o:extrusionok="f"/>
            <o:lock v:ext="edit" aspectratio="t"/>
          </v:shape>
          <o:OLEObject Type="Embed" ProgID="Equation.DSMT4" ShapeID="Object 115" DrawAspect="Content" ObjectID="_1234567935" r:id="rId92"/>
        </w:object>
      </w:r>
      <w:r>
        <w:t>，取</w:t>
      </w:r>
      <w:r>
        <w:object>
          <v:shape id="Object 116" o:spid="_x0000_i1076" type="#_x0000_t75" alt="eqId5152c5b7b8c741338e6d2a12440c1b10" style="width:60.01pt;height:18pt" o:oleicon="f" o:ole="" filled="f" stroked="f">
            <v:imagedata r:id="rId28" o:title="eqId5152c5b7b8c741338e6d2a12440c1b10"/>
            <v:path o:extrusionok="f"/>
            <o:lock v:ext="edit" aspectratio="t"/>
          </v:shape>
          <o:OLEObject Type="Embed" ProgID="Equation.DSMT4" ShapeID="Object 116" DrawAspect="Content" ObjectID="_1234567936" r:id="rId93"/>
        </w:object>
      </w:r>
      <w:r>
        <w:t>。试求：</w:t>
      </w:r>
    </w:p>
    <w:p>
      <w:pPr>
        <w:spacing w:line="360" w:lineRule="auto"/>
        <w:jc w:val="left"/>
        <w:textAlignment w:val="center"/>
      </w:pPr>
      <w:r>
        <w:t>（1）小球在圆轨道上下滑的整个运动过程中，对轨道的水平冲量</w:t>
      </w:r>
      <w:r>
        <w:rPr>
          <w:i/>
        </w:rPr>
        <w:t>I</w:t>
      </w:r>
      <w:r>
        <w:t>的大小；</w:t>
      </w:r>
    </w:p>
    <w:p>
      <w:pPr>
        <w:spacing w:line="360" w:lineRule="auto"/>
        <w:jc w:val="left"/>
        <w:textAlignment w:val="center"/>
      </w:pPr>
      <w:r>
        <w:pict>
          <v:shape id="图片 265" o:spid="_x0000_s1077" type="#_x0000_t75" alt="figure" style="width:168.1pt;height:94.8pt;margin-top:21.45pt;margin-left:257.2pt;position:absolute;z-index:-251652096" o:preferrelative="t" wrapcoords="21592 -2 0 0 0 21600 21592 21602 8 21602 21600 21600 21600 0 8 -2 21592 -2" filled="f" stroked="f">
            <v:fill o:detectmouseclick="t"/>
            <v:imagedata r:id="rId94" o:title="figure"/>
            <v:shadow color="gray"/>
            <v:path o:extrusionok="f"/>
            <o:lock v:ext="edit" aspectratio="t"/>
            <w10:wrap type="tight"/>
          </v:shape>
        </w:pict>
      </w:r>
      <w:r>
        <w:t>（2）小球与物块P发生的碰撞中损失的机械能；</w:t>
      </w:r>
    </w:p>
    <w:p>
      <w:pPr>
        <w:spacing w:line="360" w:lineRule="auto"/>
        <w:jc w:val="left"/>
        <w:textAlignment w:val="center"/>
      </w:pPr>
      <w:r>
        <w:t>（3）整个过程中轻弹簧的最大弹性势能。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】</w:t>
      </w:r>
      <w:r>
        <w:t>如图所示，一个固定在竖直平面内的光滑四分之一圆弧轨道半径</w:t>
      </w:r>
      <w:r>
        <w:rPr>
          <w:i/>
        </w:rPr>
        <w:t>R</w:t>
      </w:r>
      <w:r>
        <w:t>=0.45m，下端恰好与平台平滑对接，在光滑的水平面上有一个静止的、足够长的木板</w:t>
      </w:r>
      <w:r>
        <w:rPr>
          <w:i/>
        </w:rPr>
        <w:t>c</w:t>
      </w:r>
      <w:r>
        <w:t>，木板的右端紧靠侧壁竖直的平台，平台的上表面光滑并与木板上表面等高，小滑块</w:t>
      </w:r>
      <w:r>
        <w:rPr>
          <w:i/>
        </w:rPr>
        <w:t>a、b</w:t>
      </w:r>
      <w:r>
        <w:t>可视为质点。已知两个小滑块与木板的质量均为</w:t>
      </w:r>
      <w:r>
        <w:rPr>
          <w:i/>
        </w:rPr>
        <w:t>m</w:t>
      </w:r>
      <w:r>
        <w:t>=1kg，小滑块</w:t>
      </w:r>
      <w:r>
        <w:rPr>
          <w:i/>
        </w:rPr>
        <w:t>a、b</w:t>
      </w:r>
      <w:r>
        <w:t>与木板间的动摩擦因数均为</w:t>
      </w:r>
      <w:r>
        <w:object>
          <v:shape id="Object 119" o:spid="_x0000_i1078" type="#_x0000_t75" alt="eqId22d6117c1dd94466972a94a4e1de0edb" style="width:12pt;height:12.76pt" o:oleicon="f" o:ole="" filled="f" stroked="f">
            <v:imagedata r:id="rId95" o:title="eqId22d6117c1dd94466972a94a4e1de0edb"/>
            <v:path o:extrusionok="f"/>
            <o:lock v:ext="edit" aspectratio="t"/>
          </v:shape>
          <o:OLEObject Type="Embed" ProgID="Equation.DSMT4" ShapeID="Object 119" DrawAspect="Content" ObjectID="_1234567937" r:id="rId96"/>
        </w:object>
      </w:r>
      <w:r>
        <w:t>=0.1，最大静摩擦力等于滑动摩擦力，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。小滑块</w:t>
      </w:r>
      <w:r>
        <w:rPr>
          <w:i/>
        </w:rPr>
        <w:t>a</w:t>
      </w:r>
      <w:r>
        <w:t>由圆弧轨道顶端无初速释放，</w:t>
      </w:r>
      <w:r>
        <w:rPr>
          <w:i/>
        </w:rPr>
        <w:t>a、b</w:t>
      </w:r>
      <w:r>
        <w:t>碰撞时间极短。</w:t>
      </w:r>
    </w:p>
    <w:p>
      <w:pPr>
        <w:spacing w:line="360" w:lineRule="auto"/>
        <w:jc w:val="left"/>
        <w:textAlignment w:val="center"/>
      </w:pPr>
      <w:r>
        <w:t>（1）求小滑块</w:t>
      </w:r>
      <w:r>
        <w:rPr>
          <w:i/>
        </w:rPr>
        <w:t>a</w:t>
      </w:r>
      <w:r>
        <w:t>滑到圆弧轨道底端对圆弧轨道的压力大小；</w:t>
      </w:r>
    </w:p>
    <w:p>
      <w:pPr>
        <w:spacing w:line="360" w:lineRule="auto"/>
        <w:jc w:val="left"/>
        <w:textAlignment w:val="center"/>
      </w:pPr>
      <w:r>
        <w:t>（2）若初始小滑块</w:t>
      </w:r>
      <w:r>
        <w:rPr>
          <w:i/>
        </w:rPr>
        <w:t>b</w:t>
      </w:r>
      <w:r>
        <w:t>静止在木板右端，</w:t>
      </w:r>
      <w:r>
        <w:rPr>
          <w:i/>
        </w:rPr>
        <w:t>a、b</w:t>
      </w:r>
      <w:r>
        <w:t>碰后粘连在一起运动，求系统在整个运动过程中由于摩擦产生的热量；</w:t>
      </w:r>
    </w:p>
    <w:p>
      <w:pPr>
        <w:spacing w:line="360" w:lineRule="auto"/>
        <w:jc w:val="left"/>
        <w:textAlignment w:val="center"/>
      </w:pPr>
      <w:r>
        <w:pict>
          <v:shape id="图片 266" o:spid="_x0000_s1079" type="#_x0000_t75" alt="figure" style="width:202.5pt;height:86.25pt;margin-top:34.65pt;margin-left:222pt;position:absolute;z-index:-251651072" o:preferrelative="t" wrapcoords="21592 -2 0 0 0 21600 21592 21602 8 21602 21600 21600 21600 0 8 -2 21592 -2" filled="f" stroked="f">
            <v:fill o:detectmouseclick="t"/>
            <v:imagedata r:id="rId97" o:title="figure"/>
            <v:shadow color="gray"/>
            <v:path o:extrusionok="f"/>
            <o:lock v:ext="edit" aspectratio="t"/>
            <w10:wrap type="tight"/>
          </v:shape>
        </w:pict>
      </w:r>
      <w:r>
        <w:t>（3）若初始小滑块</w:t>
      </w:r>
      <w:r>
        <w:rPr>
          <w:i/>
        </w:rPr>
        <w:t>b</w:t>
      </w:r>
      <w:r>
        <w:t>静止在距离木板右端</w:t>
      </w:r>
      <w:r>
        <w:rPr>
          <w:i/>
        </w:rPr>
        <w:t>L</w:t>
      </w:r>
      <w:r>
        <w:t>=2.5m处，</w:t>
      </w:r>
      <w:r>
        <w:rPr>
          <w:i/>
        </w:rPr>
        <w:t>a、b</w:t>
      </w:r>
      <w:r>
        <w:t>间发生弹性碰撞，求碰撞后小滑块</w:t>
      </w:r>
      <w:r>
        <w:rPr>
          <w:i/>
        </w:rPr>
        <w:t>a、b</w:t>
      </w:r>
      <w:r>
        <w:t>之间的最大距离。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67" o:spid="_x0000_s1080" type="#_x0000_t75" alt="figure" style="width:171.8pt;height:48.75pt;margin-top:109.25pt;margin-left:256.45pt;position:absolute;z-index:-251650048" o:preferrelative="t" wrapcoords="21592 -2 0 0 0 21600 21592 21602 8 21602 21600 21600 21600 0 8 -2 21592 -2" filled="f" stroked="f">
            <v:fill o:detectmouseclick="t"/>
            <v:imagedata r:id="rId98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【典例3】</w:t>
      </w:r>
      <w:r>
        <w:t>如图所示，光滑水平直轨道上有三个滑块A、B、C，质量分别为</w:t>
      </w:r>
      <w:r>
        <w:object>
          <v:shape id="Object 130" o:spid="_x0000_i1081" type="#_x0000_t75" alt="eqIdaeb8a61e1cfe43f894e48c811cb38905" style="width:1in;height:17.99pt" o:oleicon="f" o:ole="" filled="f" stroked="f">
            <v:imagedata r:id="rId99" o:title="eqIdaeb8a61e1cfe43f894e48c811cb38905"/>
            <v:path o:extrusionok="f"/>
            <o:lock v:ext="edit" aspectratio="t"/>
          </v:shape>
          <o:OLEObject Type="Embed" ProgID="Equation.DSMT4" ShapeID="Object 130" DrawAspect="Content" ObjectID="_1234567938" r:id="rId100"/>
        </w:object>
      </w:r>
      <w:r>
        <w:t>、</w:t>
      </w:r>
      <w:r>
        <w:object>
          <v:shape id="Object 131" o:spid="_x0000_i1082" type="#_x0000_t75" alt="eqId060841c6cde34b12bff6d19c7182c4c1" style="width:39.03pt;height:17.84pt" o:oleicon="f" o:ole="" filled="f" stroked="f">
            <v:imagedata r:id="rId101" o:title="eqId060841c6cde34b12bff6d19c7182c4c1"/>
            <v:path o:extrusionok="f"/>
            <o:lock v:ext="edit" aspectratio="t"/>
          </v:shape>
          <o:OLEObject Type="Embed" ProgID="Equation.DSMT4" ShapeID="Object 131" DrawAspect="Content" ObjectID="_1234567939" r:id="rId102"/>
        </w:object>
      </w:r>
      <w:r>
        <w:t>。A、B用细绳连接，中间有一压缩的轻弹簧（弹簧与滑块不栓接），开始时A、B以共同速度</w:t>
      </w:r>
      <w:r>
        <w:object>
          <v:shape id="Object 132" o:spid="_x0000_i1083" type="#_x0000_t75" alt="eqId01e4e3ba2b884bf7a2ffa5254dc2b70c" style="width:11.97pt;height:18.1pt" o:oleicon="f" o:ole="" filled="f" stroked="f">
            <v:imagedata r:id="rId103" o:title="eqId01e4e3ba2b884bf7a2ffa5254dc2b70c"/>
            <v:path o:extrusionok="f"/>
            <o:lock v:ext="edit" aspectratio="t"/>
          </v:shape>
          <o:OLEObject Type="Embed" ProgID="Equation.DSMT4" ShapeID="Object 132" DrawAspect="Content" ObjectID="_1234567940" r:id="rId104"/>
        </w:object>
      </w:r>
      <w:r>
        <w:t>运动，C静止。某时刻细绳突然断开，A、B被弹开，然后B又与C发生碰撞并粘在一起，最终三滑块速度恰好相同。求：</w:t>
      </w:r>
    </w:p>
    <w:p>
      <w:pPr>
        <w:spacing w:line="360" w:lineRule="auto"/>
        <w:jc w:val="left"/>
        <w:textAlignment w:val="center"/>
      </w:pPr>
      <w:r>
        <w:t>（1）B与C碰撞前B的速度；</w:t>
      </w:r>
    </w:p>
    <w:p>
      <w:pPr>
        <w:spacing w:line="360" w:lineRule="auto"/>
        <w:jc w:val="left"/>
        <w:textAlignment w:val="center"/>
      </w:pPr>
      <w:r>
        <w:t>（2）系统损失的机械能；</w:t>
      </w:r>
    </w:p>
    <w:p>
      <w:pPr>
        <w:spacing w:line="360" w:lineRule="auto"/>
        <w:jc w:val="left"/>
        <w:textAlignment w:val="center"/>
      </w:pPr>
      <w:r>
        <w:t>（3）弹簧具有的弹性势能。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68" o:spid="_x0000_s1084" type="#_x0000_t75" alt="figure" style="width:125.25pt;height:74.8pt;margin-top:136.95pt;margin-left:277.5pt;position:absolute;z-index:-251649024" o:preferrelative="t" wrapcoords="21592 -2 0 0 0 21599 21592 21601 8 21601 21600 21599 21600 0 8 -2 21592 -2" filled="f" stroked="f">
            <v:fill o:detectmouseclick="t"/>
            <v:imagedata r:id="rId10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color w:val="auto"/>
          <w:lang w:val="en-US" w:eastAsia="zh-CN"/>
        </w:rPr>
        <w:t>【典例4】</w:t>
      </w:r>
      <w:r>
        <w:t>如图所示，使一可视为质点的物块甲由水平桌面右端以初速度</w:t>
      </w:r>
      <w:r>
        <w:object>
          <v:shape id="Object 123" o:spid="_x0000_i1085" type="#_x0000_t75" alt="eqId503b748008b8450caa98a85de5020e66" style="width:55.11pt;height:18.15pt" o:oleicon="f" o:ole="" filled="f" stroked="f">
            <v:imagedata r:id="rId106" o:title="eqId503b748008b8450caa98a85de5020e66"/>
            <v:path o:extrusionok="f"/>
            <o:lock v:ext="edit" aspectratio="t"/>
          </v:shape>
          <o:OLEObject Type="Embed" ProgID="Equation.DSMT4" ShapeID="Object 123" DrawAspect="Content" ObjectID="_1234567941" r:id="rId107"/>
        </w:object>
      </w:r>
      <w:r>
        <w:t>向左滑动，滑到左端时与可视为质点的物块乙发生弹性碰撞，物块乙离开桌面后经过一段时间落在地面上，物块乙的水平位移为1.2m，已知桌面两端之间的距离为</w:t>
      </w:r>
      <w:r>
        <w:object>
          <v:shape id="Object 124" o:spid="_x0000_i1086" type="#_x0000_t75" alt="eqId00f19a6438094f84a224e5ba962cc8e8" style="width:47.23pt;height:14.24pt" o:oleicon="f" o:ole="" filled="f" stroked="f">
            <v:imagedata r:id="rId108" o:title="eqId00f19a6438094f84a224e5ba962cc8e8"/>
            <v:path o:extrusionok="f"/>
            <o:lock v:ext="edit" aspectratio="t"/>
          </v:shape>
          <o:OLEObject Type="Embed" ProgID="Equation.DSMT4" ShapeID="Object 124" DrawAspect="Content" ObjectID="_1234567942" r:id="rId109"/>
        </w:object>
      </w:r>
      <w:r>
        <w:t>，</w:t>
      </w:r>
      <w:r>
        <w:object>
          <v:shape id="Object 125" o:spid="_x0000_i1087" type="#_x0000_t75" alt="eqId33b240620a8946b290254f41abf476da" style="width:47.23pt;height:17.99pt" o:oleicon="f" o:ole="" filled="f" stroked="f">
            <v:imagedata r:id="rId110" o:title="eqId33b240620a8946b290254f41abf476da"/>
            <v:path o:extrusionok="f"/>
            <o:lock v:ext="edit" aspectratio="t"/>
          </v:shape>
          <o:OLEObject Type="Embed" ProgID="Equation.DSMT4" ShapeID="Object 125" DrawAspect="Content" ObjectID="_1234567943" r:id="rId111"/>
        </w:object>
      </w:r>
      <w:r>
        <w:t>，物块甲与水平桌面间的动摩擦因数为</w:t>
      </w:r>
      <w:r>
        <w:object>
          <v:shape id="Object 126" o:spid="_x0000_i1088" type="#_x0000_t75" alt="eqId9183f59decfd42e0b9d775e47e60ac70" style="width:44.35pt;height:15.69pt" o:oleicon="f" o:ole="" filled="f" stroked="f">
            <v:imagedata r:id="rId112" o:title="eqId9183f59decfd42e0b9d775e47e60ac70"/>
            <v:path o:extrusionok="f"/>
            <o:lock v:ext="edit" aspectratio="t"/>
          </v:shape>
          <o:OLEObject Type="Embed" ProgID="Equation.DSMT4" ShapeID="Object 126" DrawAspect="Content" ObjectID="_1234567944" r:id="rId113"/>
        </w:object>
      </w:r>
      <w:r>
        <w:t>，桌面的高度为</w:t>
      </w:r>
      <w:r>
        <w:object>
          <v:shape id="Object 127" o:spid="_x0000_i1089" type="#_x0000_t75" alt="eqIde7ffc00d7aed44e88955343a594ad1ff" style="width:51.74pt;height:14.24pt" o:oleicon="f" o:ole="" filled="f" stroked="f">
            <v:imagedata r:id="rId114" o:title="eqIde7ffc00d7aed44e88955343a594ad1ff"/>
            <v:path o:extrusionok="f"/>
            <o:lock v:ext="edit" aspectratio="t"/>
          </v:shape>
          <o:OLEObject Type="Embed" ProgID="Equation.DSMT4" ShapeID="Object 127" DrawAspect="Content" ObjectID="_1234567945" r:id="rId115"/>
        </w:object>
      </w:r>
      <w:r>
        <w:t>，重力加速度为</w:t>
      </w:r>
      <w:r>
        <w:object>
          <v:shape id="Object 128" o:spid="_x0000_i1090" type="#_x0000_t75" alt="eqId5152c5b7b8c741338e6d2a12440c1b10" style="width:60.01pt;height:18pt" o:oleicon="f" o:ole="" filled="f" stroked="f">
            <v:imagedata r:id="rId28" o:title="eqId5152c5b7b8c741338e6d2a12440c1b10"/>
            <v:path o:extrusionok="f"/>
            <o:lock v:ext="edit" aspectratio="t"/>
          </v:shape>
          <o:OLEObject Type="Embed" ProgID="Equation.DSMT4" ShapeID="Object 128" DrawAspect="Content" ObjectID="_1234567946" r:id="rId116"/>
        </w:object>
      </w:r>
      <w:r>
        <w:t xml:space="preserve">。求： </w:t>
      </w:r>
    </w:p>
    <w:p>
      <w:pPr>
        <w:spacing w:line="360" w:lineRule="auto"/>
        <w:jc w:val="left"/>
        <w:textAlignment w:val="center"/>
      </w:pPr>
      <w:r>
        <w:t>（1）物块乙离开桌面时的速度大小；</w:t>
      </w:r>
    </w:p>
    <w:p>
      <w:pPr>
        <w:spacing w:line="360" w:lineRule="auto"/>
        <w:jc w:val="left"/>
        <w:textAlignment w:val="center"/>
      </w:pPr>
      <w:r>
        <w:t>（2）物块甲的质量；</w:t>
      </w:r>
    </w:p>
    <w:p>
      <w:pPr>
        <w:spacing w:line="360" w:lineRule="auto"/>
        <w:jc w:val="left"/>
        <w:textAlignment w:val="center"/>
      </w:pPr>
      <w:r>
        <w:t>（3）物块甲开始运动到物块乙落地的总时间。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  <w:sectPr>
          <w:headerReference w:type="default" r:id="rId117"/>
          <w:footerReference w:type="even" r:id="rId118"/>
          <w:footerReference w:type="default" r:id="rId119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 w:charSpace="0"/>
        </w:sectPr>
      </w:pPr>
    </w:p>
    <w:p>
      <w:r>
        <w:rPr>
          <w:rFonts w:hint="default"/>
          <w:lang w:val="en-US" w:eastAsia="zh-CN"/>
        </w:rPr>
        <w:drawing>
          <wp:inline>
            <wp:extent cx="5459095" cy="6533304"/>
            <wp:docPr id="10008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825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911BCE"/>
    <w:rsid w:val="06E70789"/>
    <w:rsid w:val="0F31522D"/>
    <w:rsid w:val="14F72F91"/>
    <w:rsid w:val="16724DD0"/>
    <w:rsid w:val="16E22DA1"/>
    <w:rsid w:val="190A30D9"/>
    <w:rsid w:val="1B85035A"/>
    <w:rsid w:val="1C035388"/>
    <w:rsid w:val="1C1867DC"/>
    <w:rsid w:val="1C453E85"/>
    <w:rsid w:val="1D4A27AD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8C537EC"/>
    <w:rsid w:val="3B861E68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6803FD3"/>
    <w:rsid w:val="579112B3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0A047C8"/>
    <w:rsid w:val="728C0703"/>
    <w:rsid w:val="74810BA9"/>
    <w:rsid w:val="752542D0"/>
    <w:rsid w:val="76761827"/>
    <w:rsid w:val="77D24B48"/>
    <w:rsid w:val="782318BE"/>
    <w:rsid w:val="797C65B1"/>
    <w:rsid w:val="798C5C52"/>
    <w:rsid w:val="7AA56B2D"/>
    <w:rsid w:val="7B5F62D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png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6.bin" /><Relationship Id="rId116" Type="http://schemas.openxmlformats.org/officeDocument/2006/relationships/oleObject" Target="embeddings/oleObject57.bin" /><Relationship Id="rId117" Type="http://schemas.openxmlformats.org/officeDocument/2006/relationships/header" Target="header1.xml" /><Relationship Id="rId118" Type="http://schemas.openxmlformats.org/officeDocument/2006/relationships/footer" Target="footer1.xml" /><Relationship Id="rId119" Type="http://schemas.openxmlformats.org/officeDocument/2006/relationships/footer" Target="footer2.xml" /><Relationship Id="rId12" Type="http://schemas.openxmlformats.org/officeDocument/2006/relationships/image" Target="media/image6.wmf" /><Relationship Id="rId120" Type="http://schemas.openxmlformats.org/officeDocument/2006/relationships/image" Target="media/image58.jpeg" /><Relationship Id="rId121" Type="http://schemas.openxmlformats.org/officeDocument/2006/relationships/styles" Target="styles.xml" /><Relationship Id="rId13" Type="http://schemas.openxmlformats.org/officeDocument/2006/relationships/oleObject" Target="embeddings/oleObject4.bin" /><Relationship Id="rId14" Type="http://schemas.openxmlformats.org/officeDocument/2006/relationships/image" Target="media/image7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8.png" /><Relationship Id="rId17" Type="http://schemas.openxmlformats.org/officeDocument/2006/relationships/image" Target="media/image9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1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1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4.png" /><Relationship Id="rId28" Type="http://schemas.openxmlformats.org/officeDocument/2006/relationships/image" Target="media/image15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7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9.png" /><Relationship Id="rId37" Type="http://schemas.openxmlformats.org/officeDocument/2006/relationships/image" Target="media/image20.wmf" /><Relationship Id="rId38" Type="http://schemas.openxmlformats.org/officeDocument/2006/relationships/oleObject" Target="embeddings/oleObject15.bin" /><Relationship Id="rId39" Type="http://schemas.openxmlformats.org/officeDocument/2006/relationships/oleObject" Target="embeddings/oleObject16.bin" /><Relationship Id="rId4" Type="http://schemas.openxmlformats.org/officeDocument/2006/relationships/image" Target="media/image1.png" /><Relationship Id="rId40" Type="http://schemas.openxmlformats.org/officeDocument/2006/relationships/image" Target="media/image21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9.bin" /><Relationship Id="rId46" Type="http://schemas.openxmlformats.org/officeDocument/2006/relationships/oleObject" Target="embeddings/oleObject20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5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2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3.bin" /><Relationship Id="rId53" Type="http://schemas.openxmlformats.org/officeDocument/2006/relationships/oleObject" Target="embeddings/oleObject24.bin" /><Relationship Id="rId54" Type="http://schemas.openxmlformats.org/officeDocument/2006/relationships/oleObject" Target="embeddings/oleObject25.bin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2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5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7.bin" /><Relationship Id="rId75" Type="http://schemas.openxmlformats.org/officeDocument/2006/relationships/oleObject" Target="embeddings/oleObject38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6.png" /><Relationship Id="rId79" Type="http://schemas.openxmlformats.org/officeDocument/2006/relationships/image" Target="media/image37.wmf" /><Relationship Id="rId8" Type="http://schemas.openxmlformats.org/officeDocument/2006/relationships/image" Target="media/image4.wmf" /><Relationship Id="rId80" Type="http://schemas.openxmlformats.org/officeDocument/2006/relationships/oleObject" Target="embeddings/oleObject40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oleObject" Target="embeddings/oleObject47.bin" /><Relationship Id="rId94" Type="http://schemas.openxmlformats.org/officeDocument/2006/relationships/image" Target="media/image44.png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png" /><Relationship Id="rId98" Type="http://schemas.openxmlformats.org/officeDocument/2006/relationships/image" Target="media/image47.png" /><Relationship Id="rId99" Type="http://schemas.openxmlformats.org/officeDocument/2006/relationships/image" Target="media/image48.wmf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2021-06-01T10:21:11Z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