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keepNext w:val="0"/>
        <w:keepLines w:val="0"/>
        <w:pageBreakBefore w:val="0"/>
        <w:widowControl w:val="0"/>
        <w:kinsoku/>
        <w:wordWrap/>
        <w:overflowPunct/>
        <w:topLinePunct w:val="0"/>
        <w:autoSpaceDE/>
        <w:autoSpaceDN/>
        <w:bidi w:val="0"/>
        <w:adjustRightInd/>
        <w:snapToGrid w:val="0"/>
        <w:jc w:val="left"/>
        <w:textAlignment w:val="auto"/>
        <w:rPr>
          <w:rFonts w:ascii="宋体" w:eastAsia="宋体" w:hAnsi="宋体" w:cs="宋体" w:hint="eastAsia"/>
          <w:b/>
          <w:bCs/>
          <w:sz w:val="28"/>
          <w:szCs w:val="28"/>
          <w:lang w:val="en-US" w:eastAsia="zh-CN"/>
        </w:rPr>
      </w:pPr>
      <w:r>
        <w:rPr>
          <w:rFonts w:ascii="宋体" w:eastAsia="宋体" w:hAnsi="宋体" w:cs="宋体" w:hint="eastAsia"/>
          <w:b/>
          <w:bCs/>
          <w:sz w:val="28"/>
          <w:szCs w:val="28"/>
          <w:lang w:val="en-US" w:eastAsia="zh-CN"/>
        </w:rPr>
        <w:drawing>
          <wp:anchor simplePos="0" relativeHeight="251658240" behindDoc="0" locked="0" layoutInCell="1" allowOverlap="1">
            <wp:simplePos x="0" y="0"/>
            <wp:positionH relativeFrom="page">
              <wp:posOffset>11811000</wp:posOffset>
            </wp:positionH>
            <wp:positionV relativeFrom="topMargin">
              <wp:posOffset>10236200</wp:posOffset>
            </wp:positionV>
            <wp:extent cx="457200" cy="368300"/>
            <wp:wrapNone/>
            <wp:docPr id="1000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02743" name=""/>
                    <pic:cNvPicPr>
                      <a:picLocks noChangeAspect="1"/>
                    </pic:cNvPicPr>
                  </pic:nvPicPr>
                  <pic:blipFill>
                    <a:blip xmlns:r="http://schemas.openxmlformats.org/officeDocument/2006/relationships" r:embed="rId4"/>
                    <a:stretch>
                      <a:fillRect/>
                    </a:stretch>
                  </pic:blipFill>
                  <pic:spPr>
                    <a:xfrm>
                      <a:off x="0" y="0"/>
                      <a:ext cx="457200" cy="368300"/>
                    </a:xfrm>
                    <a:prstGeom prst="rect">
                      <a:avLst/>
                    </a:prstGeom>
                  </pic:spPr>
                </pic:pic>
              </a:graphicData>
            </a:graphic>
          </wp:anchor>
        </w:drawing>
      </w:r>
    </w:p>
    <w:p>
      <w:pPr>
        <w:keepNext w:val="0"/>
        <w:keepLines w:val="0"/>
        <w:pageBreakBefore w:val="0"/>
        <w:widowControl w:val="0"/>
        <w:kinsoku/>
        <w:wordWrap/>
        <w:overflowPunct/>
        <w:topLinePunct w:val="0"/>
        <w:autoSpaceDE/>
        <w:autoSpaceDN/>
        <w:bidi w:val="0"/>
        <w:adjustRightInd/>
        <w:snapToGrid w:val="0"/>
        <w:ind w:firstLine="1400" w:firstLineChars="500"/>
        <w:jc w:val="left"/>
        <w:textAlignment w:val="auto"/>
        <w:rPr>
          <w:rFonts w:ascii="宋体" w:eastAsia="宋体" w:hAnsi="宋体" w:cs="宋体" w:hint="eastAsia"/>
          <w:b/>
          <w:bCs/>
          <w:sz w:val="21"/>
          <w:szCs w:val="21"/>
          <w:lang w:eastAsia="zh-CN"/>
        </w:rPr>
      </w:pPr>
      <w:r>
        <w:rPr>
          <w:rFonts w:ascii="宋体" w:eastAsia="宋体" w:hAnsi="宋体" w:cs="宋体" w:hint="eastAsia"/>
          <w:b/>
          <w:bCs/>
          <w:sz w:val="28"/>
          <w:szCs w:val="28"/>
          <w:lang w:val="en-US" w:eastAsia="zh-CN"/>
        </w:rPr>
        <w:t>第</w:t>
      </w:r>
      <w:r>
        <w:rPr>
          <w:rFonts w:ascii="宋体" w:eastAsia="宋体" w:hAnsi="宋体" w:cs="宋体" w:hint="eastAsia"/>
          <w:b/>
          <w:bCs/>
          <w:sz w:val="28"/>
          <w:szCs w:val="28"/>
          <w:lang w:val="en-US" w:eastAsia="zh-CN"/>
        </w:rPr>
        <w:t>二十四</w:t>
      </w:r>
      <w:r>
        <w:rPr>
          <w:rFonts w:ascii="宋体" w:eastAsia="宋体" w:hAnsi="宋体" w:cs="宋体" w:hint="eastAsia"/>
          <w:b/>
          <w:bCs/>
          <w:sz w:val="28"/>
          <w:szCs w:val="28"/>
          <w:lang w:val="en-US" w:eastAsia="zh-CN"/>
        </w:rPr>
        <w:t>课时</w:t>
      </w:r>
      <w:r>
        <w:rPr>
          <w:rFonts w:ascii="宋体" w:eastAsia="宋体" w:hAnsi="宋体" w:cs="宋体" w:hint="eastAsia"/>
          <w:b/>
          <w:bCs/>
          <w:sz w:val="28"/>
          <w:szCs w:val="28"/>
        </w:rPr>
        <w:t xml:space="preserve"> </w:t>
      </w:r>
      <w:r>
        <w:rPr>
          <w:rFonts w:ascii="宋体" w:eastAsia="宋体" w:hAnsi="宋体" w:cs="宋体" w:hint="eastAsia"/>
          <w:b/>
          <w:bCs/>
          <w:sz w:val="28"/>
          <w:szCs w:val="28"/>
          <w:lang w:eastAsia="zh-CN"/>
        </w:rPr>
        <w:t>同角三角函数基本关系式与诱导公式</w:t>
      </w:r>
    </w:p>
    <w:p>
      <w:pPr>
        <w:pStyle w:val="PlainText"/>
        <w:tabs>
          <w:tab w:val="left" w:pos="4200"/>
        </w:tabs>
        <w:spacing w:line="360" w:lineRule="auto"/>
        <w:ind w:firstLine="420" w:firstLineChars="200"/>
        <w:rPr>
          <w:rFonts w:ascii="Times New Roman" w:hAnsi="Times New Roman" w:cs="Times New Roman" w:hint="eastAsia"/>
        </w:rPr>
      </w:pPr>
      <w:r>
        <w:rPr>
          <w:rFonts w:ascii="Times New Roman" w:eastAsia="黑体" w:hAnsi="Times New Roman" w:cs="Times New Roman"/>
        </w:rPr>
        <w:t>[备考领航]</w:t>
      </w:r>
    </w:p>
    <w:p>
      <w:pPr>
        <w:pStyle w:val="PlainText"/>
        <w:tabs>
          <w:tab w:val="left" w:pos="4200"/>
        </w:tabs>
        <w:spacing w:line="360" w:lineRule="auto"/>
        <w:ind w:firstLine="420" w:firstLineChars="200"/>
        <w:rPr>
          <w:rFonts w:ascii="Times New Roman" w:hAnsi="Times New Roman" w:cs="Times New Roman"/>
        </w:rPr>
      </w:pPr>
    </w:p>
    <w:tbl>
      <w:tblPr>
        <w:tblStyle w:val="TableNormal"/>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3993"/>
        <w:gridCol w:w="2520"/>
        <w:gridCol w:w="2103"/>
      </w:tblGrid>
      <w:tr>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jc w:val="center"/>
        </w:trPr>
        <w:tc>
          <w:tcPr>
            <w:tcW w:w="3993" w:type="dxa"/>
            <w:vAlign w:val="center"/>
          </w:tcPr>
          <w:p>
            <w:pPr>
              <w:pStyle w:val="PlainText"/>
              <w:tabs>
                <w:tab w:val="left" w:pos="4200"/>
              </w:tabs>
              <w:spacing w:line="360" w:lineRule="auto"/>
              <w:jc w:val="center"/>
              <w:rPr>
                <w:rFonts w:ascii="Times New Roman" w:eastAsia="黑体" w:hAnsi="Times New Roman" w:cs="Times New Roman"/>
                <w:i/>
              </w:rPr>
            </w:pPr>
            <w:r>
              <w:rPr>
                <w:rFonts w:ascii="Times New Roman" w:eastAsia="黑体" w:hAnsi="Times New Roman" w:cs="Times New Roman"/>
              </w:rPr>
              <w:t>新课程标准</w:t>
            </w:r>
            <w:r>
              <w:rPr>
                <w:rFonts w:ascii="Times New Roman" w:eastAsia="黑体" w:hAnsi="Times New Roman" w:cs="Times New Roman" w:hint="eastAsia"/>
              </w:rPr>
              <w:t>解读</w:t>
            </w:r>
          </w:p>
        </w:tc>
        <w:tc>
          <w:tcPr>
            <w:tcW w:w="2520" w:type="dxa"/>
            <w:vAlign w:val="center"/>
          </w:tcPr>
          <w:p>
            <w:pPr>
              <w:pStyle w:val="PlainText"/>
              <w:tabs>
                <w:tab w:val="left" w:pos="4200"/>
              </w:tabs>
              <w:spacing w:line="360" w:lineRule="auto"/>
              <w:jc w:val="center"/>
              <w:rPr>
                <w:rFonts w:ascii="Times New Roman" w:eastAsia="黑体" w:hAnsi="Times New Roman" w:cs="Times New Roman"/>
                <w:i/>
              </w:rPr>
            </w:pPr>
            <w:r>
              <w:rPr>
                <w:rFonts w:ascii="Times New Roman" w:eastAsia="黑体" w:hAnsi="Times New Roman" w:cs="Times New Roman"/>
              </w:rPr>
              <w:t>关联考点</w:t>
            </w:r>
          </w:p>
        </w:tc>
        <w:tc>
          <w:tcPr>
            <w:tcW w:w="2103" w:type="dxa"/>
            <w:vAlign w:val="center"/>
          </w:tcPr>
          <w:p>
            <w:pPr>
              <w:pStyle w:val="PlainText"/>
              <w:tabs>
                <w:tab w:val="left" w:pos="4200"/>
              </w:tabs>
              <w:spacing w:line="360" w:lineRule="auto"/>
              <w:jc w:val="center"/>
              <w:rPr>
                <w:rFonts w:ascii="Times New Roman" w:hAnsi="Times New Roman" w:cs="Times New Roman"/>
              </w:rPr>
            </w:pPr>
            <w:r>
              <w:rPr>
                <w:rFonts w:ascii="Times New Roman" w:eastAsia="黑体" w:hAnsi="Times New Roman" w:cs="Times New Roman"/>
              </w:rPr>
              <w:t>核心素养</w:t>
            </w:r>
          </w:p>
        </w:tc>
      </w:tr>
      <w:tr>
        <w:tblPrEx>
          <w:tblW w:w="8616" w:type="dxa"/>
          <w:jc w:val="center"/>
          <w:tblLayout w:type="fixed"/>
          <w:tblCellMar>
            <w:top w:w="0" w:type="dxa"/>
            <w:left w:w="108" w:type="dxa"/>
            <w:bottom w:w="0" w:type="dxa"/>
            <w:right w:w="108" w:type="dxa"/>
          </w:tblCellMar>
          <w:tblLook w:val="0000"/>
        </w:tblPrEx>
        <w:trPr>
          <w:jc w:val="center"/>
        </w:trPr>
        <w:tc>
          <w:tcPr>
            <w:tcW w:w="3993" w:type="dxa"/>
            <w:vMerge w:val="restart"/>
            <w:vAlign w:val="center"/>
          </w:tcPr>
          <w:p>
            <w:pPr>
              <w:pStyle w:val="PlainText"/>
              <w:tabs>
                <w:tab w:val="left" w:pos="4200"/>
              </w:tabs>
              <w:spacing w:line="360" w:lineRule="auto"/>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理解同角三角函数的基本关系式：</w:t>
            </w:r>
            <w:r>
              <w:rPr>
                <w:rFonts w:ascii="Times New Roman" w:hAnsi="Times New Roman" w:cs="Times New Roman" w:hint="eastAsia"/>
              </w:rPr>
              <w:t>sin</w:t>
            </w:r>
            <w:r>
              <w:rPr>
                <w:rFonts w:ascii="Times New Roman" w:hAnsi="Times New Roman" w:cs="Times New Roman" w:hint="eastAsia"/>
                <w:vertAlign w:val="superscript"/>
              </w:rPr>
              <w:t>2</w:t>
            </w:r>
            <w:r>
              <w:rPr>
                <w:rFonts w:ascii="Times New Roman" w:hAnsi="Times New Roman" w:cs="Times New Roman" w:hint="eastAsia"/>
                <w:i/>
              </w:rPr>
              <w:t>x</w:t>
            </w:r>
            <w:r>
              <w:rPr>
                <w:rFonts w:ascii="Times New Roman" w:hAnsi="Times New Roman" w:cs="Times New Roman"/>
              </w:rPr>
              <w:t>＋</w:t>
            </w:r>
            <w:r>
              <w:rPr>
                <w:rFonts w:ascii="Times New Roman" w:hAnsi="Times New Roman" w:cs="Times New Roman" w:hint="eastAsia"/>
              </w:rPr>
              <w:t>cos</w:t>
            </w:r>
            <w:r>
              <w:rPr>
                <w:rFonts w:ascii="Times New Roman" w:hAnsi="Times New Roman" w:cs="Times New Roman" w:hint="eastAsia"/>
                <w:vertAlign w:val="superscript"/>
              </w:rPr>
              <w:t>2</w:t>
            </w:r>
            <w:r>
              <w:rPr>
                <w:rFonts w:ascii="Times New Roman" w:hAnsi="Times New Roman" w:cs="Times New Roman" w:hint="eastAsia"/>
                <w:i/>
              </w:rPr>
              <w:t>x</w:t>
            </w:r>
            <w:r>
              <w:rPr>
                <w:rFonts w:ascii="Times New Roman" w:hAnsi="Times New Roman" w:cs="Times New Roman"/>
              </w:rPr>
              <w:t>＝1</w:t>
            </w:r>
            <w:r>
              <w:rPr>
                <w:rFonts w:ascii="Times New Roman" w:hAnsi="Times New Roman" w:cs="Times New Roman" w:hint="eastAsia"/>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(sin</w:instrText>
            </w:r>
            <w:r>
              <w:rPr>
                <w:rFonts w:ascii="Times New Roman" w:hAnsi="Times New Roman" w:cs="Times New Roman" w:hint="eastAsia"/>
                <w:i/>
              </w:rPr>
              <w:instrText>x,</w:instrText>
            </w:r>
            <w:r>
              <w:rPr>
                <w:rFonts w:ascii="Times New Roman" w:hAnsi="Times New Roman" w:cs="Times New Roman" w:hint="eastAsia"/>
              </w:rPr>
              <w:instrText xml:space="preserve">cos </w:instrText>
            </w:r>
            <w:r>
              <w:rPr>
                <w:rFonts w:ascii="Times New Roman" w:hAnsi="Times New Roman" w:cs="Times New Roman" w:hint="eastAsia"/>
                <w:i/>
              </w:rPr>
              <w:instrText>x</w:instrText>
            </w:r>
            <w:r>
              <w:rPr>
                <w:rFonts w:ascii="Times New Roman" w:hAnsi="Times New Roman" w:cs="Times New Roman" w:hint="eastAsia"/>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hint="eastAsia"/>
              </w:rPr>
              <w:t xml:space="preserve">tan </w:t>
            </w:r>
            <w:r>
              <w:rPr>
                <w:rFonts w:ascii="Times New Roman" w:hAnsi="Times New Roman" w:cs="Times New Roman" w:hint="eastAsia"/>
                <w:i/>
              </w:rPr>
              <w:t>x</w:t>
            </w:r>
            <w:r>
              <w:rPr>
                <w:rFonts w:ascii="Times New Roman" w:hAnsi="Times New Roman" w:cs="Times New Roman" w:hint="eastAsia"/>
              </w:rPr>
              <w:t>.</w:t>
            </w:r>
          </w:p>
          <w:p>
            <w:pPr>
              <w:pStyle w:val="PlainText"/>
              <w:tabs>
                <w:tab w:val="left" w:pos="4200"/>
              </w:tabs>
              <w:spacing w:line="360" w:lineRule="auto"/>
              <w:rPr>
                <w:rFonts w:ascii="Times New Roman" w:hAnsi="Times New Roman" w:cs="Times New Roman" w:hint="eastAsia"/>
              </w:rPr>
            </w:pPr>
            <w:r>
              <w:rPr>
                <w:rFonts w:ascii="Times New Roman" w:hAnsi="Times New Roman" w:cs="Times New Roman" w:hint="eastAsia"/>
              </w:rPr>
              <w:t>2.</w:t>
            </w:r>
            <w:r>
              <w:rPr>
                <w:rFonts w:ascii="Times New Roman" w:hAnsi="Times New Roman" w:cs="Times New Roman"/>
              </w:rPr>
              <w:t>借助单位圆及三角函数的定义推导出诱导公式</w:t>
            </w:r>
          </w:p>
          <w:p>
            <w:pPr>
              <w:pStyle w:val="PlainText"/>
              <w:tabs>
                <w:tab w:val="left" w:pos="4200"/>
              </w:tabs>
              <w:spacing w:line="360" w:lineRule="auto"/>
              <w:rPr>
                <w:rFonts w:ascii="Times New Roman" w:hAnsi="Times New Roman" w:cs="Times New Roman" w:hint="eastAsia"/>
              </w:rPr>
            </w:pPr>
            <w:r>
              <w:rPr>
                <w:rFonts w:ascii="Times New Roman" w:eastAsia="楷体_GB2312" w:hAnsi="Times New Roman" w:cs="Times New Roman"/>
                <w:i/>
              </w:rPr>
              <w:fldChar w:fldCharType="begin"/>
            </w:r>
            <w:r>
              <w:rPr>
                <w:rFonts w:ascii="Times New Roman" w:eastAsia="楷体_GB2312" w:hAnsi="Times New Roman" w:cs="Times New Roman"/>
                <w:i/>
              </w:rPr>
              <w:instrText xml:space="preserve"> </w:instrText>
            </w:r>
            <w:r>
              <w:rPr>
                <w:rFonts w:ascii="Times New Roman" w:eastAsia="楷体_GB2312" w:hAnsi="Times New Roman" w:cs="Times New Roman" w:hint="eastAsia"/>
                <w:i/>
              </w:rPr>
              <w:instrText>eq</w:instrText>
            </w:r>
            <w:r>
              <w:rPr>
                <w:rFonts w:ascii="Times New Roman" w:eastAsia="楷体_GB2312" w:hAnsi="Times New Roman" w:cs="Times New Roman" w:hint="eastAsia"/>
              </w:rPr>
              <w:instrText xml:space="preserve"> \</w:instrText>
            </w:r>
            <w:r>
              <w:rPr>
                <w:rFonts w:ascii="Times New Roman" w:eastAsia="楷体_GB2312" w:hAnsi="Times New Roman" w:cs="Times New Roman" w:hint="eastAsia"/>
                <w:i/>
              </w:rPr>
              <w:instrText>b</w:instrText>
            </w:r>
            <w:r>
              <w:rPr>
                <w:rFonts w:ascii="Times New Roman" w:eastAsia="楷体_GB2312" w:hAnsi="Times New Roman" w:cs="Times New Roman" w:hint="eastAsia"/>
              </w:rPr>
              <w:instrText>\lc\(\rc\)(\a\vs4\</w:instrText>
            </w:r>
            <w:r>
              <w:rPr>
                <w:rFonts w:ascii="Times New Roman" w:eastAsia="楷体_GB2312" w:hAnsi="Times New Roman" w:cs="Times New Roman" w:hint="eastAsia"/>
                <w:i/>
              </w:rPr>
              <w:instrText>al</w:instrText>
            </w:r>
            <w:r>
              <w:rPr>
                <w:rFonts w:ascii="Times New Roman" w:eastAsia="楷体_GB2312" w:hAnsi="Times New Roman" w:cs="Times New Roman" w:hint="eastAsia"/>
              </w:rPr>
              <w:instrText>\</w:instrText>
            </w:r>
            <w:r>
              <w:rPr>
                <w:rFonts w:ascii="Times New Roman" w:eastAsia="楷体_GB2312" w:hAnsi="Times New Roman" w:cs="Times New Roman" w:hint="eastAsia"/>
                <w:i/>
              </w:rPr>
              <w:instrText>co</w:instrText>
            </w:r>
            <w:r>
              <w:rPr>
                <w:rFonts w:ascii="Times New Roman" w:eastAsia="楷体_GB2312" w:hAnsi="Times New Roman" w:cs="Times New Roman" w:hint="eastAsia"/>
              </w:rPr>
              <w:instrText>1(\</w:instrText>
            </w:r>
            <w:r>
              <w:rPr>
                <w:rFonts w:ascii="Times New Roman" w:eastAsia="楷体_GB2312" w:hAnsi="Times New Roman" w:cs="Times New Roman" w:hint="eastAsia"/>
                <w:i/>
              </w:rPr>
              <w:instrText>f</w:instrText>
            </w:r>
            <w:r>
              <w:rPr>
                <w:rFonts w:ascii="Times New Roman" w:eastAsia="楷体_GB2312" w:hAnsi="Times New Roman" w:cs="Times New Roman" w:hint="eastAsia"/>
              </w:rPr>
              <w:instrText>(</w:instrText>
            </w:r>
            <w:r>
              <w:rPr>
                <w:rFonts w:ascii="Times New Roman" w:eastAsia="楷体_GB2312" w:hAnsi="Times New Roman" w:cs="Times New Roman" w:hint="eastAsia"/>
              </w:rPr>
              <w:instrText>π</w:instrText>
            </w:r>
            <w:r>
              <w:rPr>
                <w:rFonts w:ascii="Times New Roman" w:eastAsia="楷体_GB2312" w:hAnsi="Times New Roman" w:cs="Times New Roman" w:hint="eastAsia"/>
                <w:i/>
              </w:rPr>
              <w:instrText>,</w:instrText>
            </w:r>
            <w:r>
              <w:rPr>
                <w:rFonts w:ascii="Times New Roman" w:eastAsia="楷体_GB2312" w:hAnsi="Times New Roman" w:cs="Times New Roman" w:hint="eastAsia"/>
              </w:rPr>
              <w:instrText>2)</w:instrText>
            </w:r>
            <w:r>
              <w:rPr>
                <w:rFonts w:ascii="Times New Roman" w:eastAsia="楷体_GB2312" w:hAnsi="Times New Roman" w:cs="Times New Roman" w:hint="eastAsia"/>
              </w:rPr>
              <w:instrText>±</w:instrText>
            </w:r>
            <w:r>
              <w:rPr>
                <w:rFonts w:ascii="Times New Roman" w:eastAsia="楷体_GB2312" w:hAnsi="Times New Roman" w:cs="Times New Roman" w:hint="eastAsia"/>
                <w:i/>
              </w:rPr>
              <w:instrText>α</w:instrText>
            </w:r>
            <w:r>
              <w:rPr>
                <w:rFonts w:ascii="楷体_GB2312" w:eastAsia="楷体_GB2312" w:hAnsi="楷体_GB2312" w:cs="楷体_GB2312" w:hint="eastAsia"/>
              </w:rPr>
              <w:instrText>，</w:instrText>
            </w:r>
            <w:r>
              <w:rPr>
                <w:rFonts w:ascii="楷体_GB2312" w:eastAsia="楷体_GB2312" w:hAnsi="楷体_GB2312" w:cs="楷体_GB2312" w:hint="eastAsia"/>
              </w:rPr>
              <w:instrText>π±</w:instrText>
            </w:r>
            <w:r>
              <w:rPr>
                <w:rFonts w:ascii="Times New Roman" w:eastAsia="楷体_GB2312" w:hAnsi="Times New Roman" w:cs="Times New Roman" w:hint="eastAsia"/>
                <w:i/>
              </w:rPr>
              <w:instrText>α</w:instrText>
            </w:r>
            <w:r>
              <w:rPr>
                <w:rFonts w:ascii="Times New Roman" w:eastAsia="楷体_GB2312" w:hAnsi="Times New Roman" w:cs="Times New Roman"/>
              </w:rPr>
              <w:instrText>的正弦、余弦、正切))</w:instrText>
            </w:r>
            <w:r>
              <w:rPr>
                <w:rFonts w:ascii="Times New Roman" w:eastAsia="楷体_GB2312" w:hAnsi="Times New Roman" w:cs="Times New Roman"/>
                <w:i/>
              </w:rPr>
              <w:instrText xml:space="preserve"> </w:instrText>
            </w:r>
            <w:r>
              <w:rPr>
                <w:rFonts w:ascii="Times New Roman" w:eastAsia="楷体_GB2312" w:hAnsi="Times New Roman" w:cs="Times New Roman"/>
                <w:i/>
              </w:rPr>
              <w:fldChar w:fldCharType="separate"/>
            </w:r>
            <w:r>
              <w:rPr>
                <w:rFonts w:ascii="Times New Roman" w:eastAsia="楷体_GB2312" w:hAnsi="Times New Roman" w:cs="Times New Roman"/>
                <w:i/>
              </w:rPr>
              <w:fldChar w:fldCharType="end"/>
            </w:r>
          </w:p>
        </w:tc>
        <w:tc>
          <w:tcPr>
            <w:tcW w:w="2520" w:type="dxa"/>
            <w:vAlign w:val="center"/>
          </w:tcPr>
          <w:p>
            <w:pPr>
              <w:pStyle w:val="PlainText"/>
              <w:tabs>
                <w:tab w:val="left" w:pos="4200"/>
              </w:tabs>
              <w:spacing w:line="360" w:lineRule="auto"/>
              <w:rPr>
                <w:rFonts w:ascii="Times New Roman" w:hAnsi="Times New Roman" w:cs="Times New Roman" w:hint="eastAsia"/>
              </w:rPr>
            </w:pPr>
            <w:r>
              <w:rPr>
                <w:rFonts w:ascii="Times New Roman" w:hAnsi="Times New Roman" w:cs="Times New Roman" w:hint="eastAsia"/>
              </w:rPr>
              <w:t>1.</w:t>
            </w:r>
            <w:r>
              <w:rPr>
                <w:rFonts w:ascii="Times New Roman" w:hAnsi="Times New Roman" w:cs="Times New Roman"/>
              </w:rPr>
              <w:t>同角三角函数基本关系式的应用</w:t>
            </w:r>
          </w:p>
        </w:tc>
        <w:tc>
          <w:tcPr>
            <w:tcW w:w="2103" w:type="dxa"/>
            <w:vMerge w:val="restart"/>
            <w:vAlign w:val="center"/>
          </w:tcPr>
          <w:p>
            <w:pPr>
              <w:pStyle w:val="PlainText"/>
              <w:tabs>
                <w:tab w:val="left" w:pos="4200"/>
              </w:tabs>
              <w:spacing w:line="360" w:lineRule="auto"/>
              <w:jc w:val="center"/>
              <w:rPr>
                <w:rFonts w:hAnsi="宋体" w:cs="宋体"/>
              </w:rPr>
            </w:pPr>
            <w:r>
              <w:rPr>
                <w:rFonts w:ascii="Times New Roman" w:hAnsi="Times New Roman" w:cs="Times New Roman"/>
              </w:rPr>
              <w:t>1.数学运算．</w:t>
            </w:r>
          </w:p>
          <w:p>
            <w:pPr>
              <w:pStyle w:val="PlainText"/>
              <w:tabs>
                <w:tab w:val="left" w:pos="4200"/>
              </w:tabs>
              <w:spacing w:line="360" w:lineRule="auto"/>
              <w:jc w:val="center"/>
              <w:rPr>
                <w:rFonts w:ascii="Times New Roman" w:hAnsi="Times New Roman" w:cs="Times New Roman" w:hint="eastAsia"/>
              </w:rPr>
            </w:pPr>
            <w:r>
              <w:rPr>
                <w:rFonts w:ascii="Times New Roman" w:hAnsi="Times New Roman" w:cs="Times New Roman" w:hint="eastAsia"/>
              </w:rPr>
              <w:t>2.</w:t>
            </w:r>
            <w:r>
              <w:rPr>
                <w:rFonts w:ascii="Times New Roman" w:hAnsi="Times New Roman" w:cs="Times New Roman"/>
              </w:rPr>
              <w:t>逻辑推理</w:t>
            </w:r>
          </w:p>
        </w:tc>
      </w:tr>
      <w:tr>
        <w:tblPrEx>
          <w:tblW w:w="8616" w:type="dxa"/>
          <w:jc w:val="center"/>
          <w:tblLayout w:type="fixed"/>
          <w:tblCellMar>
            <w:top w:w="0" w:type="dxa"/>
            <w:left w:w="108" w:type="dxa"/>
            <w:bottom w:w="0" w:type="dxa"/>
            <w:right w:w="108" w:type="dxa"/>
          </w:tblCellMar>
          <w:tblLook w:val="0000"/>
        </w:tblPrEx>
        <w:trPr>
          <w:jc w:val="center"/>
        </w:trPr>
        <w:tc>
          <w:tcPr>
            <w:tcW w:w="3993" w:type="dxa"/>
            <w:vMerge/>
            <w:vAlign w:val="center"/>
          </w:tcPr>
          <w:p>
            <w:pPr>
              <w:pStyle w:val="PlainText"/>
              <w:tabs>
                <w:tab w:val="left" w:pos="4200"/>
              </w:tabs>
              <w:spacing w:line="360" w:lineRule="auto"/>
              <w:jc w:val="center"/>
              <w:rPr>
                <w:rFonts w:ascii="Times New Roman" w:hAnsi="Times New Roman" w:cs="Times New Roman" w:hint="eastAsia"/>
                <w:i/>
              </w:rPr>
            </w:pPr>
          </w:p>
        </w:tc>
        <w:tc>
          <w:tcPr>
            <w:tcW w:w="2520" w:type="dxa"/>
            <w:vAlign w:val="center"/>
          </w:tcPr>
          <w:p>
            <w:pPr>
              <w:pStyle w:val="PlainText"/>
              <w:tabs>
                <w:tab w:val="left" w:pos="4200"/>
              </w:tabs>
              <w:spacing w:line="360" w:lineRule="auto"/>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诱导公式的应用</w:t>
            </w:r>
          </w:p>
        </w:tc>
        <w:tc>
          <w:tcPr>
            <w:tcW w:w="2103" w:type="dxa"/>
            <w:vMerge/>
            <w:vAlign w:val="center"/>
          </w:tcPr>
          <w:p>
            <w:pPr>
              <w:pStyle w:val="PlainText"/>
              <w:tabs>
                <w:tab w:val="left" w:pos="4200"/>
              </w:tabs>
              <w:spacing w:line="360" w:lineRule="auto"/>
              <w:jc w:val="center"/>
              <w:rPr>
                <w:rFonts w:hAnsi="宋体" w:cs="宋体" w:hint="eastAsia"/>
              </w:rPr>
            </w:pPr>
          </w:p>
        </w:tc>
      </w:tr>
      <w:tr>
        <w:tblPrEx>
          <w:tblW w:w="8616" w:type="dxa"/>
          <w:jc w:val="center"/>
          <w:tblLayout w:type="fixed"/>
          <w:tblCellMar>
            <w:top w:w="0" w:type="dxa"/>
            <w:left w:w="108" w:type="dxa"/>
            <w:bottom w:w="0" w:type="dxa"/>
            <w:right w:w="108" w:type="dxa"/>
          </w:tblCellMar>
          <w:tblLook w:val="0000"/>
        </w:tblPrEx>
        <w:trPr>
          <w:jc w:val="center"/>
        </w:trPr>
        <w:tc>
          <w:tcPr>
            <w:tcW w:w="3993" w:type="dxa"/>
            <w:vMerge/>
            <w:vAlign w:val="center"/>
          </w:tcPr>
          <w:p>
            <w:pPr>
              <w:pStyle w:val="PlainText"/>
              <w:tabs>
                <w:tab w:val="left" w:pos="4200"/>
              </w:tabs>
              <w:spacing w:line="360" w:lineRule="auto"/>
              <w:jc w:val="center"/>
              <w:rPr>
                <w:rFonts w:ascii="Times New Roman" w:hAnsi="Times New Roman" w:cs="Times New Roman" w:hint="eastAsia"/>
              </w:rPr>
            </w:pPr>
          </w:p>
        </w:tc>
        <w:tc>
          <w:tcPr>
            <w:tcW w:w="2520" w:type="dxa"/>
            <w:vAlign w:val="center"/>
          </w:tcPr>
          <w:p>
            <w:pPr>
              <w:pStyle w:val="PlainText"/>
              <w:tabs>
                <w:tab w:val="left" w:pos="4200"/>
              </w:tabs>
              <w:spacing w:line="360" w:lineRule="auto"/>
              <w:rPr>
                <w:rFonts w:ascii="Times New Roman" w:hAnsi="Times New Roman" w:cs="Times New Roman"/>
                <w:i/>
              </w:rPr>
            </w:pPr>
            <w:r>
              <w:rPr>
                <w:rFonts w:ascii="Times New Roman" w:hAnsi="Times New Roman" w:cs="Times New Roman"/>
              </w:rPr>
              <w:t>3.诱导公式与同角关系的综合应用</w:t>
            </w:r>
          </w:p>
        </w:tc>
        <w:tc>
          <w:tcPr>
            <w:tcW w:w="2103" w:type="dxa"/>
            <w:vMerge/>
            <w:vAlign w:val="center"/>
          </w:tcPr>
          <w:p>
            <w:pPr>
              <w:pStyle w:val="PlainText"/>
              <w:tabs>
                <w:tab w:val="left" w:pos="4200"/>
              </w:tabs>
              <w:spacing w:line="360" w:lineRule="auto"/>
              <w:jc w:val="center"/>
              <w:rPr>
                <w:rFonts w:ascii="Times New Roman" w:hAnsi="Times New Roman" w:cs="Times New Roman" w:hint="eastAsia"/>
              </w:rPr>
            </w:pPr>
          </w:p>
        </w:tc>
      </w:tr>
    </w:tbl>
    <w:p>
      <w:pPr>
        <w:pStyle w:val="PlainText"/>
        <w:tabs>
          <w:tab w:val="left" w:pos="4200"/>
        </w:tabs>
        <w:spacing w:line="360" w:lineRule="auto"/>
        <w:rPr>
          <w:rFonts w:ascii="Times New Roman" w:hAnsi="Times New Roman" w:cs="Times New Roman" w:hint="eastAsia"/>
        </w:rPr>
      </w:pPr>
      <w:r>
        <w:rPr>
          <w:rFonts w:ascii="Times New Roman" w:hAnsi="Times New Roman" w:cs="Times New Roman"/>
        </w:rPr>
        <w:t>重点一　同角三角函数的基本关系</w:t>
      </w:r>
    </w:p>
    <w:p>
      <w:pPr>
        <w:pStyle w:val="PlainText"/>
        <w:tabs>
          <w:tab w:val="left" w:pos="4200"/>
        </w:tabs>
        <w:spacing w:line="360" w:lineRule="auto"/>
        <w:ind w:firstLine="420" w:firstLineChars="200"/>
        <w:rPr>
          <w:rFonts w:ascii="Times New Roman" w:hAnsi="Times New Roman" w:cs="Times New Roman" w:hint="eastAsia"/>
        </w:rPr>
      </w:pPr>
      <w:r>
        <w:rPr>
          <w:rFonts w:ascii="Times New Roman" w:hAnsi="Times New Roman" w:cs="Times New Roman" w:hint="eastAsia"/>
        </w:rPr>
        <w:t>1．</w:t>
      </w:r>
      <w:r>
        <w:rPr>
          <w:rFonts w:ascii="Times New Roman" w:hAnsi="Times New Roman" w:cs="Times New Roman"/>
        </w:rPr>
        <w:t>平方关系：</w:t>
      </w:r>
      <w:r>
        <w:rPr>
          <w:rFonts w:ascii="Times New Roman" w:hAnsi="Times New Roman" w:cs="Times New Roman" w:hint="eastAsia"/>
        </w:rPr>
        <w:t>si</w:t>
      </w:r>
      <w:r>
        <w:rPr>
          <w:rFonts w:ascii="Times New Roman" w:hAnsi="Times New Roman" w:cs="Times New Roman"/>
        </w:rPr>
        <w:t>n</w:t>
      </w:r>
      <w:r>
        <w:rPr>
          <w:rFonts w:ascii="Times New Roman" w:hAnsi="Times New Roman" w:cs="Times New Roman" w:hint="eastAsia"/>
          <w:vertAlign w:val="superscript"/>
        </w:rPr>
        <w:t>2</w:t>
      </w:r>
      <w:r>
        <w:rPr>
          <w:rFonts w:ascii="Times New Roman" w:hAnsi="Times New Roman" w:cs="Times New Roman" w:hint="eastAsia"/>
          <w:i/>
        </w:rPr>
        <w:t>α</w:t>
      </w:r>
      <w:r>
        <w:rPr>
          <w:rFonts w:ascii="Times New Roman" w:hAnsi="Times New Roman" w:cs="Times New Roman"/>
        </w:rPr>
        <w:t>＋</w:t>
      </w:r>
      <w:r>
        <w:rPr>
          <w:rFonts w:ascii="Times New Roman" w:hAnsi="Times New Roman" w:cs="Times New Roman" w:hint="eastAsia"/>
        </w:rPr>
        <w:t>cos</w:t>
      </w:r>
      <w:r>
        <w:rPr>
          <w:rFonts w:ascii="Times New Roman" w:hAnsi="Times New Roman" w:cs="Times New Roman" w:hint="eastAsia"/>
          <w:vertAlign w:val="superscript"/>
        </w:rPr>
        <w:t>2</w:t>
      </w:r>
      <w:r>
        <w:rPr>
          <w:rFonts w:ascii="Times New Roman" w:hAnsi="Times New Roman" w:cs="Times New Roman" w:hint="eastAsia"/>
          <w:i/>
        </w:rPr>
        <w:t>α</w:t>
      </w:r>
      <w:r>
        <w:rPr>
          <w:rFonts w:ascii="Times New Roman" w:hAnsi="Times New Roman" w:cs="Times New Roman"/>
        </w:rPr>
        <w:t>＝1.</w:t>
      </w:r>
    </w:p>
    <w:p>
      <w:pPr>
        <w:pStyle w:val="PlainText"/>
        <w:tabs>
          <w:tab w:val="left" w:pos="4200"/>
        </w:tabs>
        <w:spacing w:line="360" w:lineRule="auto"/>
        <w:ind w:firstLine="420" w:firstLineChars="200"/>
        <w:rPr>
          <w:rFonts w:ascii="Times New Roman" w:hAnsi="Times New Roman" w:cs="Times New Roman" w:hint="eastAsia"/>
        </w:rPr>
      </w:pPr>
      <w:r>
        <w:rPr>
          <w:rFonts w:ascii="Times New Roman" w:hAnsi="Times New Roman" w:cs="Times New Roman" w:hint="eastAsia"/>
        </w:rPr>
        <w:t>2．</w:t>
      </w:r>
      <w:r>
        <w:rPr>
          <w:rFonts w:ascii="Times New Roman" w:hAnsi="Times New Roman" w:cs="Times New Roman"/>
        </w:rPr>
        <w:t>商数关系：</w:t>
      </w:r>
      <w:r>
        <w:rPr>
          <w:rFonts w:ascii="Times New Roman" w:hAnsi="Times New Roman" w:cs="Times New Roman" w:hint="eastAsia"/>
        </w:rPr>
        <w:t>tan</w:t>
      </w:r>
      <w:r>
        <w:rPr>
          <w:rFonts w:ascii="Times New Roman" w:hAnsi="Times New Roman" w:cs="Times New Roman" w:hint="eastAsia"/>
          <w:i/>
        </w:rPr>
        <w:t>α</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 xml:space="preserve">(sin </w:instrText>
      </w:r>
      <w:r>
        <w:rPr>
          <w:rFonts w:ascii="Times New Roman" w:hAnsi="Times New Roman" w:cs="Times New Roman" w:hint="eastAsia"/>
          <w:i/>
        </w:rPr>
        <w:instrText>α</w:instrText>
      </w:r>
      <w:r>
        <w:rPr>
          <w:rFonts w:ascii="Times New Roman" w:hAnsi="Times New Roman" w:cs="Times New Roman" w:hint="eastAsia"/>
          <w:i/>
        </w:rPr>
        <w:instrText>,</w:instrText>
      </w:r>
      <w:r>
        <w:rPr>
          <w:rFonts w:ascii="Times New Roman" w:hAnsi="Times New Roman" w:cs="Times New Roman" w:hint="eastAsia"/>
        </w:rPr>
        <w:instrText xml:space="preserve">cos </w:instrText>
      </w:r>
      <w:r>
        <w:rPr>
          <w:rFonts w:ascii="Times New Roman" w:hAnsi="Times New Roman" w:cs="Times New Roman" w:hint="eastAsia"/>
          <w:i/>
        </w:rPr>
        <w:instrText>α</w:instrText>
      </w:r>
      <w:r>
        <w:rPr>
          <w:rFonts w:ascii="Times New Roman" w:hAnsi="Times New Roman" w:cs="Times New Roman" w:hint="eastAsia"/>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rPr>
        <w:t>.</w:t>
      </w:r>
    </w:p>
    <w:p>
      <w:pPr>
        <w:pStyle w:val="PlainText"/>
        <w:tabs>
          <w:tab w:val="left" w:pos="4200"/>
        </w:tabs>
        <w:spacing w:line="360" w:lineRule="auto"/>
        <w:ind w:firstLine="420" w:firstLineChars="200"/>
        <w:rPr>
          <w:rFonts w:ascii="Times New Roman" w:hAnsi="Times New Roman" w:cs="Times New Roman" w:hint="eastAsia"/>
        </w:rPr>
      </w:pPr>
      <w:r>
        <w:rPr>
          <w:rFonts w:ascii="Times New Roman" w:eastAsia="黑体" w:hAnsi="Times New Roman" w:cs="Times New Roman"/>
        </w:rPr>
        <w:t>[注意]</w:t>
      </w:r>
      <w:r>
        <w:rPr>
          <w:rFonts w:ascii="Times New Roman" w:eastAsia="楷体_GB2312" w:hAnsi="Times New Roman" w:cs="Times New Roman"/>
        </w:rPr>
        <w:t>　平方关系对任意角都成立</w:t>
      </w:r>
      <w:r>
        <w:rPr>
          <w:rFonts w:ascii="楷体_GB2312" w:eastAsia="楷体_GB2312" w:hAnsi="楷体_GB2312" w:cs="楷体_GB2312" w:hint="eastAsia"/>
        </w:rPr>
        <w:t>，</w:t>
      </w:r>
      <w:r>
        <w:rPr>
          <w:rFonts w:ascii="Times New Roman" w:eastAsia="楷体_GB2312" w:hAnsi="Times New Roman" w:cs="Times New Roman"/>
        </w:rPr>
        <w:t>而商数关系中</w:t>
      </w:r>
      <w:r>
        <w:rPr>
          <w:rFonts w:ascii="Times New Roman" w:eastAsia="楷体_GB2312" w:hAnsi="Times New Roman" w:cs="Times New Roman"/>
          <w:i/>
        </w:rPr>
        <w:t>α</w:t>
      </w:r>
      <w:r>
        <w:rPr>
          <w:rFonts w:eastAsia="楷体_GB2312" w:hAnsi="宋体" w:cs="Times New Roman"/>
        </w:rPr>
        <w:t>≠</w:t>
      </w:r>
      <w:r>
        <w:rPr>
          <w:rFonts w:ascii="Times New Roman" w:eastAsia="楷体_GB2312" w:hAnsi="Times New Roman" w:cs="Times New Roman"/>
          <w:i/>
        </w:rPr>
        <w:t>k</w:t>
      </w:r>
      <w:r>
        <w:rPr>
          <w:rFonts w:ascii="Times New Roman" w:eastAsia="楷体_GB2312" w:hAnsi="Times New Roman" w:cs="Times New Roman" w:hint="eastAsia"/>
        </w:rPr>
        <w:t>π</w:t>
      </w:r>
      <w:r>
        <w:rPr>
          <w:rFonts w:ascii="Times New Roman" w:eastAsia="楷体_GB2312" w:hAnsi="Times New Roman" w:cs="Times New Roman"/>
        </w:rPr>
        <w:t>＋</w:t>
      </w:r>
      <w:r>
        <w:rPr>
          <w:rFonts w:ascii="Times New Roman" w:eastAsia="楷体_GB2312" w:hAnsi="Times New Roman" w:cs="Times New Roman"/>
          <w:i/>
        </w:rPr>
        <w:fldChar w:fldCharType="begin"/>
      </w:r>
      <w:r>
        <w:rPr>
          <w:rFonts w:ascii="Times New Roman" w:eastAsia="楷体_GB2312" w:hAnsi="Times New Roman" w:cs="Times New Roman"/>
          <w:i/>
        </w:rPr>
        <w:instrText xml:space="preserve"> </w:instrText>
      </w:r>
      <w:r>
        <w:rPr>
          <w:rFonts w:ascii="Times New Roman" w:eastAsia="楷体_GB2312" w:hAnsi="Times New Roman" w:cs="Times New Roman" w:hint="eastAsia"/>
          <w:i/>
        </w:rPr>
        <w:instrText>eq</w:instrText>
      </w:r>
      <w:r>
        <w:rPr>
          <w:rFonts w:ascii="Times New Roman" w:eastAsia="楷体_GB2312" w:hAnsi="Times New Roman" w:cs="Times New Roman" w:hint="eastAsia"/>
        </w:rPr>
        <w:instrText xml:space="preserve"> \</w:instrText>
      </w:r>
      <w:r>
        <w:rPr>
          <w:rFonts w:ascii="Times New Roman" w:eastAsia="楷体_GB2312" w:hAnsi="Times New Roman" w:cs="Times New Roman" w:hint="eastAsia"/>
          <w:i/>
        </w:rPr>
        <w:instrText>f</w:instrText>
      </w:r>
      <w:r>
        <w:rPr>
          <w:rFonts w:ascii="Times New Roman" w:eastAsia="楷体_GB2312" w:hAnsi="Times New Roman" w:cs="Times New Roman" w:hint="eastAsia"/>
        </w:rPr>
        <w:instrText>(</w:instrText>
      </w:r>
      <w:r>
        <w:rPr>
          <w:rFonts w:ascii="Times New Roman" w:eastAsia="楷体_GB2312" w:hAnsi="Times New Roman" w:cs="Times New Roman" w:hint="eastAsia"/>
        </w:rPr>
        <w:instrText>π</w:instrText>
      </w:r>
      <w:r>
        <w:rPr>
          <w:rFonts w:ascii="Times New Roman" w:eastAsia="楷体_GB2312" w:hAnsi="Times New Roman" w:cs="Times New Roman" w:hint="eastAsia"/>
          <w:i/>
        </w:rPr>
        <w:instrText>,</w:instrText>
      </w:r>
      <w:r>
        <w:rPr>
          <w:rFonts w:ascii="Times New Roman" w:eastAsia="楷体_GB2312" w:hAnsi="Times New Roman" w:cs="Times New Roman" w:hint="eastAsia"/>
        </w:rPr>
        <w:instrText>2)</w:instrText>
      </w:r>
      <w:r>
        <w:rPr>
          <w:rFonts w:ascii="Times New Roman" w:eastAsia="楷体_GB2312" w:hAnsi="Times New Roman" w:cs="Times New Roman"/>
          <w:i/>
        </w:rPr>
        <w:instrText xml:space="preserve"> </w:instrText>
      </w:r>
      <w:r>
        <w:rPr>
          <w:rFonts w:ascii="Times New Roman" w:eastAsia="楷体_GB2312" w:hAnsi="Times New Roman" w:cs="Times New Roman"/>
          <w:i/>
        </w:rPr>
        <w:fldChar w:fldCharType="separate"/>
      </w:r>
      <w:r>
        <w:rPr>
          <w:rFonts w:ascii="Times New Roman" w:eastAsia="楷体_GB2312" w:hAnsi="Times New Roman" w:cs="Times New Roman"/>
          <w:i/>
        </w:rPr>
        <w:fldChar w:fldCharType="end"/>
      </w:r>
      <w:r>
        <w:rPr>
          <w:rFonts w:ascii="Times New Roman" w:eastAsia="楷体_GB2312" w:hAnsi="Times New Roman" w:cs="Times New Roman"/>
        </w:rPr>
        <w:t>(</w:t>
      </w:r>
      <w:r>
        <w:rPr>
          <w:rFonts w:ascii="Times New Roman" w:eastAsia="楷体_GB2312" w:hAnsi="Times New Roman" w:cs="Times New Roman"/>
          <w:i/>
        </w:rPr>
        <w:t>k</w:t>
      </w:r>
      <w:r>
        <w:rPr>
          <w:rFonts w:eastAsia="楷体_GB2312" w:hAnsi="宋体" w:cs="Times New Roman"/>
        </w:rPr>
        <w:t>∈</w:t>
      </w:r>
      <w:r>
        <w:rPr>
          <w:rFonts w:ascii="EU-H1" w:eastAsia="EU-H1" w:hAnsi="Times New Roman" w:cs="Times New Roman" w:hint="eastAsia"/>
          <w:b/>
        </w:rPr>
        <w:t>Z</w:t>
      </w:r>
      <w:r>
        <w:rPr>
          <w:rFonts w:ascii="Times New Roman" w:eastAsia="楷体_GB2312" w:hAnsi="Times New Roman" w:cs="Times New Roman"/>
        </w:rPr>
        <w:t>).</w:t>
      </w:r>
    </w:p>
    <w:p>
      <w:pPr>
        <w:pStyle w:val="PlainText"/>
        <w:tabs>
          <w:tab w:val="left" w:pos="4200"/>
        </w:tabs>
        <w:spacing w:line="360" w:lineRule="auto"/>
        <w:ind w:firstLine="420" w:firstLineChars="200"/>
        <w:rPr>
          <w:rFonts w:ascii="Times New Roman" w:hAnsi="Times New Roman" w:cs="Times New Roman" w:hint="eastAsia"/>
        </w:rPr>
      </w:pPr>
      <w:r>
        <w:rPr>
          <w:rFonts w:ascii="Times New Roman" w:hAnsi="Times New Roman" w:cs="Times New Roman"/>
        </w:rPr>
        <w:t>重点二　诱导公式</w:t>
      </w:r>
    </w:p>
    <w:tbl>
      <w:tblPr>
        <w:tblStyle w:val="TableNormal"/>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
      <w:tblGrid>
        <w:gridCol w:w="1683"/>
        <w:gridCol w:w="1155"/>
        <w:gridCol w:w="1365"/>
        <w:gridCol w:w="1575"/>
        <w:gridCol w:w="1596"/>
        <w:gridCol w:w="1242"/>
      </w:tblGrid>
      <w:tr>
        <w:tblPrEx>
          <w:tblW w:w="86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val="0000"/>
        </w:tblPrEx>
        <w:trPr>
          <w:jc w:val="center"/>
        </w:trPr>
        <w:tc>
          <w:tcPr>
            <w:tcW w:w="1683" w:type="dxa"/>
            <w:vAlign w:val="center"/>
          </w:tcPr>
          <w:p>
            <w:pPr>
              <w:pStyle w:val="PlainText"/>
              <w:tabs>
                <w:tab w:val="left" w:pos="4200"/>
              </w:tabs>
              <w:spacing w:line="360" w:lineRule="auto"/>
              <w:jc w:val="center"/>
              <w:rPr>
                <w:rFonts w:ascii="Times New Roman" w:hAnsi="Times New Roman" w:cs="Times New Roman"/>
                <w:i/>
              </w:rPr>
            </w:pPr>
            <w:r>
              <w:rPr>
                <w:rFonts w:ascii="Times New Roman" w:hAnsi="Times New Roman" w:cs="Times New Roman"/>
              </w:rPr>
              <w:t>一</w:t>
            </w:r>
          </w:p>
        </w:tc>
        <w:tc>
          <w:tcPr>
            <w:tcW w:w="1155" w:type="dxa"/>
            <w:vAlign w:val="center"/>
          </w:tcPr>
          <w:p>
            <w:pPr>
              <w:pStyle w:val="PlainText"/>
              <w:tabs>
                <w:tab w:val="left" w:pos="4200"/>
              </w:tabs>
              <w:spacing w:line="360" w:lineRule="auto"/>
              <w:jc w:val="center"/>
              <w:rPr>
                <w:rFonts w:ascii="Times New Roman" w:hAnsi="Times New Roman" w:cs="Times New Roman"/>
                <w:i/>
              </w:rPr>
            </w:pPr>
            <w:r>
              <w:rPr>
                <w:rFonts w:ascii="Times New Roman" w:hAnsi="Times New Roman" w:cs="Times New Roman"/>
              </w:rPr>
              <w:t>二</w:t>
            </w:r>
          </w:p>
        </w:tc>
        <w:tc>
          <w:tcPr>
            <w:tcW w:w="1365" w:type="dxa"/>
            <w:vAlign w:val="center"/>
          </w:tcPr>
          <w:p>
            <w:pPr>
              <w:pStyle w:val="PlainText"/>
              <w:tabs>
                <w:tab w:val="left" w:pos="4200"/>
              </w:tabs>
              <w:spacing w:line="360" w:lineRule="auto"/>
              <w:jc w:val="center"/>
              <w:rPr>
                <w:rFonts w:ascii="Times New Roman" w:hAnsi="Times New Roman" w:cs="Times New Roman"/>
                <w:i/>
              </w:rPr>
            </w:pPr>
            <w:r>
              <w:rPr>
                <w:rFonts w:ascii="Times New Roman" w:hAnsi="Times New Roman" w:cs="Times New Roman"/>
              </w:rPr>
              <w:t>三</w:t>
            </w:r>
          </w:p>
        </w:tc>
        <w:tc>
          <w:tcPr>
            <w:tcW w:w="1575" w:type="dxa"/>
            <w:vAlign w:val="center"/>
          </w:tcPr>
          <w:p>
            <w:pPr>
              <w:pStyle w:val="PlainText"/>
              <w:tabs>
                <w:tab w:val="left" w:pos="4200"/>
              </w:tabs>
              <w:spacing w:line="360" w:lineRule="auto"/>
              <w:jc w:val="center"/>
              <w:rPr>
                <w:rFonts w:ascii="Times New Roman" w:hAnsi="Times New Roman" w:cs="Times New Roman"/>
                <w:i/>
              </w:rPr>
            </w:pPr>
            <w:r>
              <w:rPr>
                <w:rFonts w:ascii="Times New Roman" w:hAnsi="Times New Roman" w:cs="Times New Roman"/>
              </w:rPr>
              <w:t>四</w:t>
            </w:r>
          </w:p>
        </w:tc>
        <w:tc>
          <w:tcPr>
            <w:tcW w:w="1596" w:type="dxa"/>
            <w:vAlign w:val="center"/>
          </w:tcPr>
          <w:p>
            <w:pPr>
              <w:pStyle w:val="PlainText"/>
              <w:tabs>
                <w:tab w:val="left" w:pos="4200"/>
              </w:tabs>
              <w:spacing w:line="360" w:lineRule="auto"/>
              <w:jc w:val="center"/>
              <w:rPr>
                <w:rFonts w:ascii="Times New Roman" w:hAnsi="Times New Roman" w:cs="Times New Roman"/>
                <w:i/>
              </w:rPr>
            </w:pPr>
            <w:r>
              <w:rPr>
                <w:rFonts w:ascii="Times New Roman" w:hAnsi="Times New Roman" w:cs="Times New Roman"/>
              </w:rPr>
              <w:t>五</w:t>
            </w:r>
          </w:p>
        </w:tc>
        <w:tc>
          <w:tcPr>
            <w:tcW w:w="1242" w:type="dxa"/>
            <w:vAlign w:val="center"/>
          </w:tcPr>
          <w:p>
            <w:pPr>
              <w:pStyle w:val="PlainText"/>
              <w:tabs>
                <w:tab w:val="left" w:pos="4200"/>
              </w:tabs>
              <w:spacing w:line="360" w:lineRule="auto"/>
              <w:jc w:val="center"/>
              <w:rPr>
                <w:rFonts w:ascii="Times New Roman" w:hAnsi="Times New Roman" w:cs="Times New Roman"/>
              </w:rPr>
            </w:pPr>
            <w:r>
              <w:rPr>
                <w:rFonts w:ascii="Times New Roman" w:hAnsi="Times New Roman" w:cs="Times New Roman"/>
              </w:rPr>
              <w:t>六</w:t>
            </w:r>
          </w:p>
        </w:tc>
      </w:tr>
      <w:tr>
        <w:tblPrEx>
          <w:tblW w:w="8616" w:type="dxa"/>
          <w:jc w:val="center"/>
          <w:tblLayout w:type="fixed"/>
          <w:tblCellMar>
            <w:top w:w="0" w:type="dxa"/>
            <w:left w:w="108" w:type="dxa"/>
            <w:bottom w:w="0" w:type="dxa"/>
            <w:right w:w="108" w:type="dxa"/>
          </w:tblCellMar>
          <w:tblLook w:val="0000"/>
        </w:tblPrEx>
        <w:trPr>
          <w:jc w:val="center"/>
        </w:trPr>
        <w:tc>
          <w:tcPr>
            <w:tcW w:w="1683" w:type="dxa"/>
            <w:vAlign w:val="center"/>
          </w:tcPr>
          <w:p>
            <w:pPr>
              <w:pStyle w:val="PlainText"/>
              <w:tabs>
                <w:tab w:val="left" w:pos="4200"/>
              </w:tabs>
              <w:spacing w:line="360" w:lineRule="auto"/>
              <w:jc w:val="center"/>
              <w:rPr>
                <w:rFonts w:ascii="Times New Roman" w:hAnsi="Times New Roman" w:cs="Times New Roman" w:hint="eastAsia"/>
              </w:rPr>
            </w:pPr>
            <w:r>
              <w:rPr>
                <w:rFonts w:ascii="Times New Roman" w:hAnsi="Times New Roman" w:cs="Times New Roman"/>
              </w:rPr>
              <w:t>2</w:t>
            </w:r>
            <w:r>
              <w:rPr>
                <w:rFonts w:ascii="Times New Roman" w:hAnsi="Times New Roman" w:cs="Times New Roman"/>
                <w:i/>
              </w:rPr>
              <w:t>k</w:t>
            </w:r>
            <w:r>
              <w:rPr>
                <w:rFonts w:ascii="Times New Roman" w:hAnsi="Times New Roman" w:cs="Times New Roman" w:hint="eastAsia"/>
              </w:rPr>
              <w:t>π</w:t>
            </w:r>
            <w:r>
              <w:rPr>
                <w:rFonts w:ascii="Times New Roman" w:hAnsi="Times New Roman" w:cs="Times New Roman"/>
              </w:rPr>
              <w:t>＋</w:t>
            </w:r>
          </w:p>
          <w:p>
            <w:pPr>
              <w:pStyle w:val="PlainText"/>
              <w:tabs>
                <w:tab w:val="left" w:pos="4200"/>
              </w:tabs>
              <w:spacing w:line="360" w:lineRule="auto"/>
              <w:jc w:val="center"/>
              <w:rPr>
                <w:rFonts w:ascii="Times New Roman" w:hAnsi="Times New Roman" w:cs="Times New Roman"/>
                <w:i/>
              </w:rPr>
            </w:pPr>
            <w:r>
              <w:rPr>
                <w:rFonts w:ascii="Times New Roman" w:hAnsi="Times New Roman" w:cs="Times New Roman" w:hint="eastAsia"/>
                <w:i/>
              </w:rPr>
              <w:t>α</w:t>
            </w:r>
            <w:r>
              <w:rPr>
                <w:rFonts w:ascii="Times New Roman" w:hAnsi="Times New Roman" w:cs="Times New Roman" w:hint="eastAsia"/>
              </w:rPr>
              <w:t>(</w:t>
            </w:r>
            <w:r>
              <w:rPr>
                <w:rFonts w:ascii="Times New Roman" w:hAnsi="Times New Roman" w:cs="Times New Roman"/>
                <w:i/>
              </w:rPr>
              <w:t>k</w:t>
            </w:r>
            <w:r>
              <w:rPr>
                <w:rFonts w:hAnsi="宋体" w:cs="Times New Roman"/>
              </w:rPr>
              <w:t>∈</w:t>
            </w:r>
            <w:r>
              <w:rPr>
                <w:rFonts w:ascii="EU-H1" w:eastAsia="EU-H1" w:hAnsi="Times New Roman" w:cs="Times New Roman" w:hint="eastAsia"/>
                <w:b/>
              </w:rPr>
              <w:t>Z</w:t>
            </w:r>
            <w:r>
              <w:rPr>
                <w:rFonts w:ascii="Times New Roman" w:hAnsi="Times New Roman" w:cs="Times New Roman"/>
              </w:rPr>
              <w:t>)</w:t>
            </w:r>
          </w:p>
        </w:tc>
        <w:tc>
          <w:tcPr>
            <w:tcW w:w="1155" w:type="dxa"/>
            <w:vAlign w:val="center"/>
          </w:tcPr>
          <w:p>
            <w:pPr>
              <w:pStyle w:val="PlainText"/>
              <w:tabs>
                <w:tab w:val="left" w:pos="4200"/>
              </w:tabs>
              <w:spacing w:line="360" w:lineRule="auto"/>
              <w:jc w:val="center"/>
              <w:rPr>
                <w:rFonts w:ascii="Times New Roman" w:hAnsi="Times New Roman" w:cs="Times New Roman"/>
                <w:i/>
              </w:rPr>
            </w:pPr>
            <w:r>
              <w:rPr>
                <w:rFonts w:ascii="Times New Roman" w:hAnsi="Times New Roman" w:cs="Times New Roman" w:hint="eastAsia"/>
              </w:rPr>
              <w:t>π</w:t>
            </w:r>
            <w:r>
              <w:rPr>
                <w:rFonts w:ascii="Times New Roman" w:hAnsi="Times New Roman" w:cs="Times New Roman"/>
              </w:rPr>
              <w:t>＋</w:t>
            </w:r>
            <w:r>
              <w:rPr>
                <w:rFonts w:ascii="Times New Roman" w:hAnsi="Times New Roman" w:cs="Times New Roman"/>
                <w:i/>
              </w:rPr>
              <w:t>α</w:t>
            </w:r>
          </w:p>
        </w:tc>
        <w:tc>
          <w:tcPr>
            <w:tcW w:w="1365" w:type="dxa"/>
            <w:vAlign w:val="center"/>
          </w:tcPr>
          <w:p>
            <w:pPr>
              <w:pStyle w:val="PlainText"/>
              <w:tabs>
                <w:tab w:val="left" w:pos="4200"/>
              </w:tabs>
              <w:spacing w:line="360" w:lineRule="auto"/>
              <w:jc w:val="center"/>
              <w:rPr>
                <w:rFonts w:ascii="Times New Roman" w:hAnsi="Times New Roman" w:cs="Times New Roman"/>
                <w:i/>
              </w:rPr>
            </w:pPr>
            <w:r>
              <w:rPr>
                <w:rFonts w:ascii="Times New Roman" w:hAnsi="Times New Roman" w:cs="Times New Roman"/>
              </w:rPr>
              <w:t>－</w:t>
            </w:r>
            <w:r>
              <w:rPr>
                <w:rFonts w:ascii="Times New Roman" w:hAnsi="Times New Roman" w:cs="Times New Roman"/>
                <w:i/>
              </w:rPr>
              <w:t>α</w:t>
            </w:r>
          </w:p>
        </w:tc>
        <w:tc>
          <w:tcPr>
            <w:tcW w:w="1575" w:type="dxa"/>
            <w:vAlign w:val="center"/>
          </w:tcPr>
          <w:p>
            <w:pPr>
              <w:pStyle w:val="PlainText"/>
              <w:tabs>
                <w:tab w:val="left" w:pos="4200"/>
              </w:tabs>
              <w:spacing w:line="360" w:lineRule="auto"/>
              <w:jc w:val="center"/>
              <w:rPr>
                <w:rFonts w:ascii="Times New Roman" w:hAnsi="Times New Roman" w:cs="Times New Roman"/>
                <w:i/>
              </w:rPr>
            </w:pPr>
            <w:r>
              <w:rPr>
                <w:rFonts w:ascii="Times New Roman" w:hAnsi="Times New Roman" w:cs="Times New Roman" w:hint="eastAsia"/>
              </w:rPr>
              <w:t>π</w:t>
            </w:r>
            <w:r>
              <w:rPr>
                <w:rFonts w:ascii="Times New Roman" w:hAnsi="Times New Roman" w:cs="Times New Roman"/>
              </w:rPr>
              <w:t>－</w:t>
            </w:r>
            <w:r>
              <w:rPr>
                <w:rFonts w:ascii="Times New Roman" w:hAnsi="Times New Roman" w:cs="Times New Roman"/>
                <w:i/>
              </w:rPr>
              <w:t>α</w:t>
            </w:r>
          </w:p>
        </w:tc>
        <w:tc>
          <w:tcPr>
            <w:tcW w:w="1596" w:type="dxa"/>
            <w:vAlign w:val="center"/>
          </w:tcPr>
          <w:p>
            <w:pPr>
              <w:pStyle w:val="PlainText"/>
              <w:tabs>
                <w:tab w:val="left" w:pos="4200"/>
              </w:tabs>
              <w:spacing w:line="360" w:lineRule="auto"/>
              <w:jc w:val="center"/>
              <w:rPr>
                <w:rFonts w:ascii="Times New Roman" w:hAnsi="Times New Roman" w:cs="Times New Roman"/>
                <w:i/>
              </w:rPr>
            </w:pP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w:instrText>
            </w:r>
            <w:r>
              <w:rPr>
                <w:rFonts w:ascii="Times New Roman" w:hAnsi="Times New Roman" w:cs="Times New Roman" w:hint="eastAsia"/>
              </w:rPr>
              <w:instrText>π</w:instrText>
            </w:r>
            <w:r>
              <w:rPr>
                <w:rFonts w:ascii="Times New Roman" w:hAnsi="Times New Roman" w:cs="Times New Roman" w:hint="eastAsia"/>
                <w:i/>
              </w:rPr>
              <w:instrText>,</w:instrText>
            </w:r>
            <w:r>
              <w:rPr>
                <w:rFonts w:ascii="Times New Roman" w:hAnsi="Times New Roman" w:cs="Times New Roman" w:hint="eastAsia"/>
              </w:rPr>
              <w:instrText>2)</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α</w:t>
            </w:r>
          </w:p>
        </w:tc>
        <w:tc>
          <w:tcPr>
            <w:tcW w:w="1242" w:type="dxa"/>
            <w:vAlign w:val="center"/>
          </w:tcPr>
          <w:p>
            <w:pPr>
              <w:pStyle w:val="PlainText"/>
              <w:tabs>
                <w:tab w:val="left" w:pos="4200"/>
              </w:tabs>
              <w:spacing w:line="360" w:lineRule="auto"/>
              <w:jc w:val="center"/>
              <w:rPr>
                <w:rFonts w:ascii="Times New Roman" w:hAnsi="Times New Roman" w:cs="Times New Roman"/>
              </w:rPr>
            </w:pP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w:instrText>
            </w:r>
            <w:r>
              <w:rPr>
                <w:rFonts w:ascii="Times New Roman" w:hAnsi="Times New Roman" w:cs="Times New Roman" w:hint="eastAsia"/>
              </w:rPr>
              <w:instrText>π</w:instrText>
            </w:r>
            <w:r>
              <w:rPr>
                <w:rFonts w:ascii="Times New Roman" w:hAnsi="Times New Roman" w:cs="Times New Roman" w:hint="eastAsia"/>
                <w:i/>
              </w:rPr>
              <w:instrText>,</w:instrText>
            </w:r>
            <w:r>
              <w:rPr>
                <w:rFonts w:ascii="Times New Roman" w:hAnsi="Times New Roman" w:cs="Times New Roman" w:hint="eastAsia"/>
              </w:rPr>
              <w:instrText>2)</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α</w:t>
            </w:r>
          </w:p>
        </w:tc>
      </w:tr>
      <w:tr>
        <w:tblPrEx>
          <w:tblW w:w="8616" w:type="dxa"/>
          <w:jc w:val="center"/>
          <w:tblLayout w:type="fixed"/>
          <w:tblCellMar>
            <w:top w:w="0" w:type="dxa"/>
            <w:left w:w="108" w:type="dxa"/>
            <w:bottom w:w="0" w:type="dxa"/>
            <w:right w:w="108" w:type="dxa"/>
          </w:tblCellMar>
          <w:tblLook w:val="0000"/>
        </w:tblPrEx>
        <w:trPr>
          <w:jc w:val="center"/>
        </w:trPr>
        <w:tc>
          <w:tcPr>
            <w:tcW w:w="1683" w:type="dxa"/>
            <w:vAlign w:val="center"/>
          </w:tcPr>
          <w:p>
            <w:pPr>
              <w:pStyle w:val="PlainText"/>
              <w:tabs>
                <w:tab w:val="left" w:pos="4200"/>
              </w:tabs>
              <w:spacing w:line="360" w:lineRule="auto"/>
              <w:jc w:val="center"/>
              <w:rPr>
                <w:rFonts w:ascii="Times New Roman" w:hAnsi="Times New Roman" w:cs="Times New Roman" w:hint="eastAsia"/>
                <w:i/>
              </w:rPr>
            </w:pPr>
            <w:r>
              <w:rPr>
                <w:rFonts w:ascii="Times New Roman" w:hAnsi="Times New Roman" w:cs="Times New Roman"/>
              </w:rPr>
              <w:t>sin</w:t>
            </w:r>
            <w:r>
              <w:rPr>
                <w:rFonts w:ascii="Times New Roman" w:hAnsi="Times New Roman" w:cs="Times New Roman" w:hint="eastAsia"/>
              </w:rPr>
              <w:t xml:space="preserve"> </w:t>
            </w:r>
            <w:r>
              <w:rPr>
                <w:rFonts w:ascii="Times New Roman" w:hAnsi="Times New Roman" w:cs="Times New Roman" w:hint="eastAsia"/>
                <w:i/>
              </w:rPr>
              <w:t>α</w:t>
            </w:r>
          </w:p>
        </w:tc>
        <w:tc>
          <w:tcPr>
            <w:tcW w:w="1155" w:type="dxa"/>
            <w:vAlign w:val="center"/>
          </w:tcPr>
          <w:p>
            <w:pPr>
              <w:pStyle w:val="PlainText"/>
              <w:tabs>
                <w:tab w:val="left" w:pos="4200"/>
              </w:tabs>
              <w:spacing w:line="360" w:lineRule="auto"/>
              <w:jc w:val="center"/>
              <w:rPr>
                <w:rFonts w:ascii="Times New Roman" w:hAnsi="Times New Roman" w:cs="Times New Roman" w:hint="eastAsia"/>
                <w:i/>
              </w:rPr>
            </w:pPr>
          </w:p>
        </w:tc>
        <w:tc>
          <w:tcPr>
            <w:tcW w:w="1365" w:type="dxa"/>
            <w:vAlign w:val="center"/>
          </w:tcPr>
          <w:p>
            <w:pPr>
              <w:pStyle w:val="PlainText"/>
              <w:tabs>
                <w:tab w:val="left" w:pos="4200"/>
              </w:tabs>
              <w:spacing w:line="360" w:lineRule="auto"/>
              <w:jc w:val="center"/>
              <w:rPr>
                <w:rFonts w:ascii="Times New Roman" w:hAnsi="Times New Roman" w:cs="Times New Roman" w:hint="eastAsia"/>
                <w:i/>
              </w:rPr>
            </w:pPr>
          </w:p>
        </w:tc>
        <w:tc>
          <w:tcPr>
            <w:tcW w:w="1575" w:type="dxa"/>
            <w:vAlign w:val="center"/>
          </w:tcPr>
          <w:p>
            <w:pPr>
              <w:pStyle w:val="PlainText"/>
              <w:tabs>
                <w:tab w:val="left" w:pos="4200"/>
              </w:tabs>
              <w:spacing w:line="360" w:lineRule="auto"/>
              <w:jc w:val="center"/>
              <w:rPr>
                <w:rFonts w:ascii="Times New Roman" w:hAnsi="Times New Roman" w:cs="Times New Roman" w:hint="eastAsia"/>
                <w:i/>
              </w:rPr>
            </w:pPr>
          </w:p>
        </w:tc>
        <w:tc>
          <w:tcPr>
            <w:tcW w:w="1596" w:type="dxa"/>
            <w:vAlign w:val="center"/>
          </w:tcPr>
          <w:p>
            <w:pPr>
              <w:pStyle w:val="PlainText"/>
              <w:tabs>
                <w:tab w:val="left" w:pos="4200"/>
              </w:tabs>
              <w:spacing w:line="360" w:lineRule="auto"/>
              <w:jc w:val="center"/>
              <w:rPr>
                <w:rFonts w:ascii="Times New Roman" w:hAnsi="Times New Roman" w:cs="Times New Roman" w:hint="eastAsia"/>
                <w:i/>
              </w:rPr>
            </w:pPr>
          </w:p>
        </w:tc>
        <w:tc>
          <w:tcPr>
            <w:tcW w:w="1242" w:type="dxa"/>
            <w:vAlign w:val="center"/>
          </w:tcPr>
          <w:p>
            <w:pPr>
              <w:pStyle w:val="PlainText"/>
              <w:tabs>
                <w:tab w:val="left" w:pos="4200"/>
              </w:tabs>
              <w:spacing w:line="360" w:lineRule="auto"/>
              <w:jc w:val="center"/>
              <w:rPr>
                <w:rFonts w:hAnsi="宋体" w:cs="宋体" w:hint="eastAsia"/>
              </w:rPr>
            </w:pPr>
          </w:p>
        </w:tc>
      </w:tr>
      <w:tr>
        <w:tblPrEx>
          <w:tblW w:w="8616" w:type="dxa"/>
          <w:jc w:val="center"/>
          <w:tblLayout w:type="fixed"/>
          <w:tblCellMar>
            <w:top w:w="0" w:type="dxa"/>
            <w:left w:w="108" w:type="dxa"/>
            <w:bottom w:w="0" w:type="dxa"/>
            <w:right w:w="108" w:type="dxa"/>
          </w:tblCellMar>
          <w:tblLook w:val="0000"/>
        </w:tblPrEx>
        <w:trPr>
          <w:jc w:val="center"/>
        </w:trPr>
        <w:tc>
          <w:tcPr>
            <w:tcW w:w="1683" w:type="dxa"/>
            <w:vAlign w:val="center"/>
          </w:tcPr>
          <w:p>
            <w:pPr>
              <w:pStyle w:val="PlainText"/>
              <w:tabs>
                <w:tab w:val="left" w:pos="4200"/>
              </w:tabs>
              <w:spacing w:line="360" w:lineRule="auto"/>
              <w:jc w:val="center"/>
              <w:rPr>
                <w:rFonts w:ascii="Times New Roman" w:hAnsi="Times New Roman" w:cs="Times New Roman" w:hint="eastAsia"/>
                <w:i/>
              </w:rPr>
            </w:pPr>
            <w:r>
              <w:rPr>
                <w:rFonts w:ascii="Times New Roman" w:hAnsi="Times New Roman" w:cs="Times New Roman" w:hint="eastAsia"/>
              </w:rPr>
              <w:t xml:space="preserve">cos </w:t>
            </w:r>
            <w:r>
              <w:rPr>
                <w:rFonts w:ascii="Times New Roman" w:hAnsi="Times New Roman" w:cs="Times New Roman" w:hint="eastAsia"/>
                <w:i/>
              </w:rPr>
              <w:t>α</w:t>
            </w:r>
          </w:p>
        </w:tc>
        <w:tc>
          <w:tcPr>
            <w:tcW w:w="1155" w:type="dxa"/>
            <w:vAlign w:val="center"/>
          </w:tcPr>
          <w:p>
            <w:pPr>
              <w:pStyle w:val="PlainText"/>
              <w:tabs>
                <w:tab w:val="left" w:pos="4200"/>
              </w:tabs>
              <w:spacing w:line="360" w:lineRule="auto"/>
              <w:jc w:val="center"/>
              <w:rPr>
                <w:rFonts w:ascii="Times New Roman" w:hAnsi="Times New Roman" w:cs="Times New Roman" w:hint="eastAsia"/>
                <w:i/>
              </w:rPr>
            </w:pPr>
          </w:p>
        </w:tc>
        <w:tc>
          <w:tcPr>
            <w:tcW w:w="1365" w:type="dxa"/>
            <w:vAlign w:val="center"/>
          </w:tcPr>
          <w:p>
            <w:pPr>
              <w:pStyle w:val="PlainText"/>
              <w:tabs>
                <w:tab w:val="left" w:pos="4200"/>
              </w:tabs>
              <w:spacing w:line="360" w:lineRule="auto"/>
              <w:jc w:val="center"/>
              <w:rPr>
                <w:rFonts w:ascii="Times New Roman" w:hAnsi="Times New Roman" w:cs="Times New Roman" w:hint="eastAsia"/>
                <w:i/>
              </w:rPr>
            </w:pPr>
          </w:p>
        </w:tc>
        <w:tc>
          <w:tcPr>
            <w:tcW w:w="1575" w:type="dxa"/>
            <w:vAlign w:val="center"/>
          </w:tcPr>
          <w:p>
            <w:pPr>
              <w:pStyle w:val="PlainText"/>
              <w:tabs>
                <w:tab w:val="left" w:pos="4200"/>
              </w:tabs>
              <w:spacing w:line="360" w:lineRule="auto"/>
              <w:jc w:val="center"/>
              <w:rPr>
                <w:rFonts w:ascii="Times New Roman" w:hAnsi="Times New Roman" w:cs="Times New Roman" w:hint="eastAsia"/>
                <w:i/>
              </w:rPr>
            </w:pPr>
          </w:p>
        </w:tc>
        <w:tc>
          <w:tcPr>
            <w:tcW w:w="1596" w:type="dxa"/>
            <w:vAlign w:val="center"/>
          </w:tcPr>
          <w:p>
            <w:pPr>
              <w:pStyle w:val="PlainText"/>
              <w:tabs>
                <w:tab w:val="left" w:pos="4200"/>
              </w:tabs>
              <w:spacing w:line="360" w:lineRule="auto"/>
              <w:jc w:val="center"/>
              <w:rPr>
                <w:rFonts w:ascii="Times New Roman" w:hAnsi="Times New Roman" w:cs="Times New Roman" w:hint="eastAsia"/>
                <w:i/>
              </w:rPr>
            </w:pPr>
          </w:p>
        </w:tc>
        <w:tc>
          <w:tcPr>
            <w:tcW w:w="1242" w:type="dxa"/>
            <w:vAlign w:val="center"/>
          </w:tcPr>
          <w:p>
            <w:pPr>
              <w:pStyle w:val="PlainText"/>
              <w:tabs>
                <w:tab w:val="left" w:pos="4200"/>
              </w:tabs>
              <w:spacing w:line="360" w:lineRule="auto"/>
              <w:jc w:val="center"/>
              <w:rPr>
                <w:rFonts w:hAnsi="宋体" w:cs="宋体" w:hint="eastAsia"/>
              </w:rPr>
            </w:pPr>
          </w:p>
        </w:tc>
      </w:tr>
      <w:tr>
        <w:tblPrEx>
          <w:tblW w:w="8616" w:type="dxa"/>
          <w:jc w:val="center"/>
          <w:tblLayout w:type="fixed"/>
          <w:tblCellMar>
            <w:top w:w="0" w:type="dxa"/>
            <w:left w:w="108" w:type="dxa"/>
            <w:bottom w:w="0" w:type="dxa"/>
            <w:right w:w="108" w:type="dxa"/>
          </w:tblCellMar>
          <w:tblLook w:val="0000"/>
        </w:tblPrEx>
        <w:trPr>
          <w:jc w:val="center"/>
        </w:trPr>
        <w:tc>
          <w:tcPr>
            <w:tcW w:w="1683" w:type="dxa"/>
            <w:vAlign w:val="center"/>
          </w:tcPr>
          <w:p>
            <w:pPr>
              <w:pStyle w:val="PlainText"/>
              <w:tabs>
                <w:tab w:val="left" w:pos="4200"/>
              </w:tabs>
              <w:spacing w:line="360" w:lineRule="auto"/>
              <w:jc w:val="center"/>
              <w:rPr>
                <w:rFonts w:ascii="Times New Roman" w:hAnsi="Times New Roman" w:cs="Times New Roman" w:hint="eastAsia"/>
                <w:i/>
              </w:rPr>
            </w:pPr>
            <w:r>
              <w:rPr>
                <w:rFonts w:ascii="Times New Roman" w:hAnsi="Times New Roman" w:cs="Times New Roman" w:hint="eastAsia"/>
              </w:rPr>
              <w:t xml:space="preserve">tan </w:t>
            </w:r>
            <w:r>
              <w:rPr>
                <w:rFonts w:ascii="Times New Roman" w:hAnsi="Times New Roman" w:cs="Times New Roman" w:hint="eastAsia"/>
                <w:i/>
              </w:rPr>
              <w:t>α</w:t>
            </w:r>
          </w:p>
        </w:tc>
        <w:tc>
          <w:tcPr>
            <w:tcW w:w="1155" w:type="dxa"/>
            <w:vAlign w:val="center"/>
          </w:tcPr>
          <w:p>
            <w:pPr>
              <w:pStyle w:val="PlainText"/>
              <w:tabs>
                <w:tab w:val="left" w:pos="4200"/>
              </w:tabs>
              <w:spacing w:line="360" w:lineRule="auto"/>
              <w:jc w:val="center"/>
              <w:rPr>
                <w:rFonts w:ascii="Times New Roman" w:hAnsi="Times New Roman" w:cs="Times New Roman" w:hint="eastAsia"/>
                <w:i/>
              </w:rPr>
            </w:pPr>
          </w:p>
        </w:tc>
        <w:tc>
          <w:tcPr>
            <w:tcW w:w="1365" w:type="dxa"/>
            <w:vAlign w:val="center"/>
          </w:tcPr>
          <w:p>
            <w:pPr>
              <w:pStyle w:val="PlainText"/>
              <w:tabs>
                <w:tab w:val="left" w:pos="4200"/>
              </w:tabs>
              <w:spacing w:line="360" w:lineRule="auto"/>
              <w:jc w:val="center"/>
              <w:rPr>
                <w:rFonts w:ascii="Times New Roman" w:hAnsi="Times New Roman" w:cs="Times New Roman" w:hint="eastAsia"/>
                <w:i/>
              </w:rPr>
            </w:pPr>
          </w:p>
        </w:tc>
        <w:tc>
          <w:tcPr>
            <w:tcW w:w="1575" w:type="dxa"/>
            <w:vAlign w:val="center"/>
          </w:tcPr>
          <w:p>
            <w:pPr>
              <w:pStyle w:val="PlainText"/>
              <w:tabs>
                <w:tab w:val="left" w:pos="4200"/>
              </w:tabs>
              <w:spacing w:line="360" w:lineRule="auto"/>
              <w:jc w:val="center"/>
              <w:rPr>
                <w:rFonts w:ascii="Times New Roman" w:hAnsi="Times New Roman" w:cs="Times New Roman" w:hint="eastAsia"/>
                <w:i/>
              </w:rPr>
            </w:pPr>
          </w:p>
        </w:tc>
        <w:tc>
          <w:tcPr>
            <w:tcW w:w="1596" w:type="dxa"/>
            <w:tcBorders>
              <w:tl2br w:val="single" w:sz="4" w:space="0" w:color="auto"/>
            </w:tcBorders>
            <w:vAlign w:val="center"/>
          </w:tcPr>
          <w:p>
            <w:pPr>
              <w:pStyle w:val="PlainText"/>
              <w:tabs>
                <w:tab w:val="left" w:pos="4200"/>
              </w:tabs>
              <w:spacing w:line="360" w:lineRule="auto"/>
              <w:jc w:val="center"/>
              <w:rPr>
                <w:rFonts w:ascii="Times New Roman" w:hAnsi="Times New Roman" w:cs="Times New Roman"/>
                <w:i/>
              </w:rPr>
            </w:pPr>
          </w:p>
        </w:tc>
        <w:tc>
          <w:tcPr>
            <w:tcW w:w="1242" w:type="dxa"/>
            <w:tcBorders>
              <w:tl2br w:val="single" w:sz="4" w:space="0" w:color="auto"/>
            </w:tcBorders>
            <w:vAlign w:val="center"/>
          </w:tcPr>
          <w:p>
            <w:pPr>
              <w:pStyle w:val="PlainText"/>
              <w:tabs>
                <w:tab w:val="left" w:pos="4200"/>
              </w:tabs>
              <w:spacing w:line="360" w:lineRule="auto"/>
              <w:jc w:val="center"/>
              <w:rPr>
                <w:rFonts w:ascii="Times New Roman" w:hAnsi="Times New Roman" w:cs="Times New Roman" w:hint="eastAsia"/>
              </w:rPr>
            </w:pPr>
          </w:p>
        </w:tc>
      </w:tr>
    </w:tbl>
    <w:p>
      <w:pPr>
        <w:pStyle w:val="PlainText"/>
        <w:tabs>
          <w:tab w:val="left" w:pos="4200"/>
        </w:tabs>
        <w:spacing w:line="360" w:lineRule="auto"/>
        <w:ind w:firstLine="420" w:firstLineChars="200"/>
        <w:rPr>
          <w:rFonts w:ascii="Times New Roman" w:hAnsi="Times New Roman" w:cs="Times New Roman" w:hint="eastAsia"/>
        </w:rPr>
      </w:pPr>
    </w:p>
    <w:p>
      <w:pPr>
        <w:pStyle w:val="BodyText"/>
        <w:widowControl w:val="0"/>
        <w:numPr>
          <w:ilvl w:val="0"/>
          <w:numId w:val="0"/>
        </w:numPr>
        <w:spacing w:after="120"/>
        <w:jc w:val="both"/>
        <w:rPr>
          <w:rFonts w:ascii="Times New Roman" w:eastAsia="楷体_GB2312" w:hAnsi="Times New Roman" w:cs="Times New Roman"/>
        </w:rPr>
      </w:pPr>
      <w:r>
        <w:rPr>
          <w:rFonts w:ascii="Times New Roman" w:eastAsia="黑体" w:hAnsi="Times New Roman" w:cs="Times New Roman"/>
        </w:rPr>
        <w:t>[注意]</w:t>
      </w:r>
      <w:r>
        <w:rPr>
          <w:rFonts w:ascii="Times New Roman" w:eastAsia="楷体_GB2312" w:hAnsi="Times New Roman" w:cs="Times New Roman"/>
        </w:rPr>
        <w:t>　诱导公式可简记为：奇变偶不变</w:t>
      </w:r>
      <w:r>
        <w:rPr>
          <w:rFonts w:ascii="楷体_GB2312" w:eastAsia="楷体_GB2312" w:hAnsi="楷体_GB2312" w:cs="楷体_GB2312" w:hint="eastAsia"/>
        </w:rPr>
        <w:t>，</w:t>
      </w:r>
      <w:r>
        <w:rPr>
          <w:rFonts w:ascii="Times New Roman" w:eastAsia="楷体_GB2312" w:hAnsi="Times New Roman" w:cs="Times New Roman"/>
        </w:rPr>
        <w:t>符号看象限．</w:t>
      </w:r>
      <w:r>
        <w:rPr>
          <w:rFonts w:hAnsi="宋体" w:cs="Times New Roman"/>
        </w:rPr>
        <w:t>“</w:t>
      </w:r>
      <w:r>
        <w:rPr>
          <w:rFonts w:ascii="Times New Roman" w:eastAsia="楷体_GB2312" w:hAnsi="Times New Roman" w:cs="Times New Roman"/>
        </w:rPr>
        <w:t>奇</w:t>
      </w:r>
      <w:r>
        <w:rPr>
          <w:rFonts w:hAnsi="宋体" w:cs="Times New Roman"/>
        </w:rPr>
        <w:t>”“</w:t>
      </w:r>
      <w:r>
        <w:rPr>
          <w:rFonts w:ascii="Times New Roman" w:eastAsia="楷体_GB2312" w:hAnsi="Times New Roman" w:cs="Times New Roman"/>
        </w:rPr>
        <w:t>偶</w:t>
      </w:r>
      <w:r>
        <w:rPr>
          <w:rFonts w:hAnsi="宋体" w:cs="Times New Roman"/>
        </w:rPr>
        <w:t>”</w:t>
      </w:r>
      <w:r>
        <w:rPr>
          <w:rFonts w:ascii="Times New Roman" w:eastAsia="楷体_GB2312" w:hAnsi="Times New Roman" w:cs="Times New Roman"/>
        </w:rPr>
        <w:t>指的是</w:t>
      </w:r>
      <w:r>
        <w:rPr>
          <w:rFonts w:hAnsi="宋体" w:cs="Times New Roman"/>
        </w:rPr>
        <w:t>“</w:t>
      </w:r>
      <w:r>
        <w:rPr>
          <w:rFonts w:ascii="Times New Roman" w:eastAsia="楷体_GB2312" w:hAnsi="Times New Roman" w:cs="Times New Roman"/>
          <w:i/>
        </w:rPr>
        <w:t>k</w:t>
      </w:r>
      <w:r>
        <w:rPr>
          <w:rFonts w:ascii="Times New Roman" w:eastAsia="楷体_GB2312" w:hAnsi="Times New Roman" w:cs="Times New Roman"/>
        </w:rPr>
        <w:t>·</w:t>
      </w:r>
      <w:r>
        <w:rPr>
          <w:rFonts w:ascii="Times New Roman" w:eastAsia="楷体_GB2312" w:hAnsi="Times New Roman" w:cs="Times New Roman"/>
          <w:i/>
        </w:rPr>
        <w:fldChar w:fldCharType="begin"/>
      </w:r>
      <w:r>
        <w:rPr>
          <w:rFonts w:ascii="Times New Roman" w:eastAsia="楷体_GB2312" w:hAnsi="Times New Roman" w:cs="Times New Roman"/>
          <w:i/>
        </w:rPr>
        <w:instrText xml:space="preserve"> </w:instrText>
      </w:r>
      <w:r>
        <w:rPr>
          <w:rFonts w:ascii="Times New Roman" w:eastAsia="楷体_GB2312" w:hAnsi="Times New Roman" w:cs="Times New Roman" w:hint="eastAsia"/>
          <w:i/>
        </w:rPr>
        <w:instrText>eq</w:instrText>
      </w:r>
      <w:r>
        <w:rPr>
          <w:rFonts w:ascii="Times New Roman" w:eastAsia="楷体_GB2312" w:hAnsi="Times New Roman" w:cs="Times New Roman" w:hint="eastAsia"/>
        </w:rPr>
        <w:instrText xml:space="preserve"> \</w:instrText>
      </w:r>
      <w:r>
        <w:rPr>
          <w:rFonts w:ascii="Times New Roman" w:eastAsia="楷体_GB2312" w:hAnsi="Times New Roman" w:cs="Times New Roman" w:hint="eastAsia"/>
          <w:i/>
        </w:rPr>
        <w:instrText>f</w:instrText>
      </w:r>
      <w:r>
        <w:rPr>
          <w:rFonts w:ascii="Times New Roman" w:eastAsia="楷体_GB2312" w:hAnsi="Times New Roman" w:cs="Times New Roman" w:hint="eastAsia"/>
        </w:rPr>
        <w:instrText>(</w:instrText>
      </w:r>
      <w:r>
        <w:rPr>
          <w:rFonts w:ascii="Times New Roman" w:eastAsia="楷体_GB2312" w:hAnsi="Times New Roman" w:cs="Times New Roman" w:hint="eastAsia"/>
        </w:rPr>
        <w:instrText>π</w:instrText>
      </w:r>
      <w:r>
        <w:rPr>
          <w:rFonts w:ascii="Times New Roman" w:eastAsia="楷体_GB2312" w:hAnsi="Times New Roman" w:cs="Times New Roman" w:hint="eastAsia"/>
          <w:i/>
        </w:rPr>
        <w:instrText>,</w:instrText>
      </w:r>
      <w:r>
        <w:rPr>
          <w:rFonts w:ascii="Times New Roman" w:eastAsia="楷体_GB2312" w:hAnsi="Times New Roman" w:cs="Times New Roman" w:hint="eastAsia"/>
        </w:rPr>
        <w:instrText>2)</w:instrText>
      </w:r>
      <w:r>
        <w:rPr>
          <w:rFonts w:ascii="Times New Roman" w:eastAsia="楷体_GB2312" w:hAnsi="Times New Roman" w:cs="Times New Roman"/>
          <w:i/>
        </w:rPr>
        <w:instrText xml:space="preserve"> </w:instrText>
      </w:r>
      <w:r>
        <w:rPr>
          <w:rFonts w:ascii="Times New Roman" w:eastAsia="楷体_GB2312" w:hAnsi="Times New Roman" w:cs="Times New Roman"/>
          <w:i/>
        </w:rPr>
        <w:fldChar w:fldCharType="separate"/>
      </w:r>
      <w:r>
        <w:rPr>
          <w:rFonts w:ascii="Times New Roman" w:eastAsia="楷体_GB2312" w:hAnsi="Times New Roman" w:cs="Times New Roman"/>
          <w:i/>
        </w:rPr>
        <w:fldChar w:fldCharType="end"/>
      </w:r>
      <w:r>
        <w:rPr>
          <w:rFonts w:ascii="Times New Roman" w:eastAsia="楷体_GB2312" w:hAnsi="Times New Roman" w:cs="Times New Roman"/>
        </w:rPr>
        <w:t>＋</w:t>
      </w:r>
      <w:r>
        <w:rPr>
          <w:rFonts w:ascii="Times New Roman" w:eastAsia="楷体_GB2312" w:hAnsi="Times New Roman" w:cs="Times New Roman"/>
          <w:i/>
        </w:rPr>
        <w:t>α</w:t>
      </w:r>
      <w:r>
        <w:rPr>
          <w:rFonts w:ascii="Times New Roman" w:eastAsia="楷体_GB2312" w:hAnsi="Times New Roman" w:cs="Times New Roman"/>
        </w:rPr>
        <w:t>(</w:t>
      </w:r>
      <w:r>
        <w:rPr>
          <w:rFonts w:ascii="Times New Roman" w:eastAsia="楷体_GB2312" w:hAnsi="Times New Roman" w:cs="Times New Roman"/>
          <w:i/>
        </w:rPr>
        <w:t>k</w:t>
      </w:r>
      <w:r>
        <w:rPr>
          <w:rFonts w:eastAsia="楷体_GB2312" w:hAnsi="宋体" w:cs="Times New Roman"/>
        </w:rPr>
        <w:t>∈</w:t>
      </w:r>
      <w:r>
        <w:rPr>
          <w:rFonts w:ascii="EU-H1" w:eastAsia="EU-H1" w:hAnsi="Times New Roman" w:cs="Times New Roman" w:hint="eastAsia"/>
          <w:b/>
        </w:rPr>
        <w:t>Z</w:t>
      </w:r>
      <w:r>
        <w:rPr>
          <w:rFonts w:ascii="Times New Roman" w:eastAsia="楷体_GB2312" w:hAnsi="Times New Roman" w:cs="Times New Roman"/>
        </w:rPr>
        <w:t>)</w:t>
      </w:r>
      <w:r>
        <w:rPr>
          <w:rFonts w:hAnsi="宋体" w:cs="Times New Roman"/>
        </w:rPr>
        <w:t>”</w:t>
      </w:r>
      <w:r>
        <w:rPr>
          <w:rFonts w:ascii="Times New Roman" w:eastAsia="楷体_GB2312" w:hAnsi="Times New Roman" w:cs="Times New Roman"/>
        </w:rPr>
        <w:t>中的</w:t>
      </w:r>
      <w:r>
        <w:rPr>
          <w:rFonts w:ascii="Times New Roman" w:eastAsia="楷体_GB2312" w:hAnsi="Times New Roman" w:cs="Times New Roman"/>
          <w:i/>
        </w:rPr>
        <w:t>k</w:t>
      </w:r>
      <w:r>
        <w:rPr>
          <w:rFonts w:ascii="Times New Roman" w:eastAsia="楷体_GB2312" w:hAnsi="Times New Roman" w:cs="Times New Roman"/>
        </w:rPr>
        <w:t>是奇数还是偶数．</w:t>
      </w:r>
      <w:r>
        <w:rPr>
          <w:rFonts w:hAnsi="宋体" w:cs="Times New Roman"/>
        </w:rPr>
        <w:t>“</w:t>
      </w:r>
      <w:r>
        <w:rPr>
          <w:rFonts w:ascii="Times New Roman" w:eastAsia="楷体_GB2312" w:hAnsi="Times New Roman" w:cs="Times New Roman"/>
        </w:rPr>
        <w:t>变</w:t>
      </w:r>
      <w:r>
        <w:rPr>
          <w:rFonts w:hAnsi="宋体" w:cs="Times New Roman"/>
        </w:rPr>
        <w:t>”</w:t>
      </w:r>
      <w:r>
        <w:rPr>
          <w:rFonts w:ascii="Times New Roman" w:eastAsia="楷体_GB2312" w:hAnsi="Times New Roman" w:cs="Times New Roman"/>
        </w:rPr>
        <w:t>与</w:t>
      </w:r>
      <w:r>
        <w:rPr>
          <w:rFonts w:hAnsi="宋体" w:cs="Times New Roman"/>
        </w:rPr>
        <w:t>“</w:t>
      </w:r>
      <w:r>
        <w:rPr>
          <w:rFonts w:ascii="Times New Roman" w:eastAsia="楷体_GB2312" w:hAnsi="Times New Roman" w:cs="Times New Roman"/>
        </w:rPr>
        <w:t>不变</w:t>
      </w:r>
      <w:r>
        <w:rPr>
          <w:rFonts w:hAnsi="宋体" w:cs="Times New Roman"/>
        </w:rPr>
        <w:t>”</w:t>
      </w:r>
      <w:r>
        <w:rPr>
          <w:rFonts w:ascii="Times New Roman" w:eastAsia="楷体_GB2312" w:hAnsi="Times New Roman" w:cs="Times New Roman"/>
        </w:rPr>
        <w:t>是指函数的名称的变化</w:t>
      </w:r>
      <w:r>
        <w:rPr>
          <w:rFonts w:ascii="楷体_GB2312" w:eastAsia="楷体_GB2312" w:hAnsi="楷体_GB2312" w:cs="楷体_GB2312" w:hint="eastAsia"/>
        </w:rPr>
        <w:t>，</w:t>
      </w:r>
      <w:r>
        <w:rPr>
          <w:rFonts w:ascii="Times New Roman" w:eastAsia="楷体_GB2312" w:hAnsi="Times New Roman" w:cs="Times New Roman"/>
        </w:rPr>
        <w:t>若</w:t>
      </w:r>
      <w:r>
        <w:rPr>
          <w:rFonts w:ascii="Times New Roman" w:eastAsia="楷体_GB2312" w:hAnsi="Times New Roman" w:cs="Times New Roman"/>
          <w:i/>
        </w:rPr>
        <w:t>k</w:t>
      </w:r>
      <w:r>
        <w:rPr>
          <w:rFonts w:ascii="Times New Roman" w:eastAsia="楷体_GB2312" w:hAnsi="Times New Roman" w:cs="Times New Roman"/>
        </w:rPr>
        <w:t>是奇数</w:t>
      </w:r>
      <w:r>
        <w:rPr>
          <w:rFonts w:ascii="楷体_GB2312" w:eastAsia="楷体_GB2312" w:hAnsi="楷体_GB2312" w:cs="楷体_GB2312" w:hint="eastAsia"/>
        </w:rPr>
        <w:t>，</w:t>
      </w:r>
      <w:r>
        <w:rPr>
          <w:rFonts w:ascii="Times New Roman" w:eastAsia="楷体_GB2312" w:hAnsi="Times New Roman" w:cs="Times New Roman"/>
        </w:rPr>
        <w:t>则正、余弦互变；若</w:t>
      </w:r>
      <w:r>
        <w:rPr>
          <w:rFonts w:ascii="Times New Roman" w:eastAsia="楷体_GB2312" w:hAnsi="Times New Roman" w:cs="Times New Roman"/>
          <w:i/>
        </w:rPr>
        <w:t>k</w:t>
      </w:r>
      <w:r>
        <w:rPr>
          <w:rFonts w:ascii="Times New Roman" w:eastAsia="楷体_GB2312" w:hAnsi="Times New Roman" w:cs="Times New Roman"/>
        </w:rPr>
        <w:t>为偶数</w:t>
      </w:r>
      <w:r>
        <w:rPr>
          <w:rFonts w:ascii="楷体_GB2312" w:eastAsia="楷体_GB2312" w:hAnsi="楷体_GB2312" w:cs="楷体_GB2312" w:hint="eastAsia"/>
        </w:rPr>
        <w:t>，</w:t>
      </w:r>
      <w:r>
        <w:rPr>
          <w:rFonts w:ascii="Times New Roman" w:eastAsia="楷体_GB2312" w:hAnsi="Times New Roman" w:cs="Times New Roman"/>
        </w:rPr>
        <w:t>则函数名称不变．</w:t>
      </w:r>
      <w:r>
        <w:rPr>
          <w:rFonts w:hAnsi="宋体" w:cs="Times New Roman" w:hint="eastAsia"/>
        </w:rPr>
        <w:t>“</w:t>
      </w:r>
      <w:r>
        <w:rPr>
          <w:rFonts w:ascii="Times New Roman" w:eastAsia="楷体_GB2312" w:hAnsi="Times New Roman" w:cs="Times New Roman" w:hint="eastAsia"/>
        </w:rPr>
        <w:t>符号看象限</w:t>
      </w:r>
      <w:r>
        <w:rPr>
          <w:rFonts w:hAnsi="宋体" w:cs="Times New Roman" w:hint="eastAsia"/>
        </w:rPr>
        <w:t>”</w:t>
      </w:r>
      <w:r>
        <w:rPr>
          <w:rFonts w:ascii="Times New Roman" w:eastAsia="楷体_GB2312" w:hAnsi="Times New Roman" w:cs="Times New Roman" w:hint="eastAsia"/>
        </w:rPr>
        <w:t>指的是在</w:t>
      </w:r>
      <w:r>
        <w:rPr>
          <w:rFonts w:hAnsi="宋体" w:cs="楷体_GB2312" w:hint="eastAsia"/>
        </w:rPr>
        <w:t>“</w:t>
      </w:r>
      <w:r>
        <w:rPr>
          <w:rFonts w:ascii="Times New Roman" w:eastAsia="楷体_GB2312" w:hAnsi="Times New Roman" w:cs="Times New Roman"/>
          <w:i/>
        </w:rPr>
        <w:t>k</w:t>
      </w:r>
      <w:r>
        <w:rPr>
          <w:rFonts w:ascii="Times New Roman" w:eastAsia="楷体_GB2312" w:hAnsi="Times New Roman" w:cs="Times New Roman"/>
        </w:rPr>
        <w:t>·</w:t>
      </w:r>
      <w:r>
        <w:rPr>
          <w:rFonts w:ascii="Times New Roman" w:eastAsia="楷体_GB2312" w:hAnsi="Times New Roman" w:cs="Times New Roman"/>
          <w:i/>
        </w:rPr>
        <w:fldChar w:fldCharType="begin"/>
      </w:r>
      <w:r>
        <w:rPr>
          <w:rFonts w:ascii="Times New Roman" w:eastAsia="楷体_GB2312" w:hAnsi="Times New Roman" w:cs="Times New Roman"/>
          <w:i/>
        </w:rPr>
        <w:instrText xml:space="preserve"> </w:instrText>
      </w:r>
      <w:r>
        <w:rPr>
          <w:rFonts w:ascii="Times New Roman" w:eastAsia="楷体_GB2312" w:hAnsi="Times New Roman" w:cs="Times New Roman" w:hint="eastAsia"/>
          <w:i/>
        </w:rPr>
        <w:instrText>eq</w:instrText>
      </w:r>
      <w:r>
        <w:rPr>
          <w:rFonts w:ascii="Times New Roman" w:eastAsia="楷体_GB2312" w:hAnsi="Times New Roman" w:cs="Times New Roman" w:hint="eastAsia"/>
        </w:rPr>
        <w:instrText xml:space="preserve"> \</w:instrText>
      </w:r>
      <w:r>
        <w:rPr>
          <w:rFonts w:ascii="Times New Roman" w:eastAsia="楷体_GB2312" w:hAnsi="Times New Roman" w:cs="Times New Roman" w:hint="eastAsia"/>
          <w:i/>
        </w:rPr>
        <w:instrText>f</w:instrText>
      </w:r>
      <w:r>
        <w:rPr>
          <w:rFonts w:ascii="Times New Roman" w:eastAsia="楷体_GB2312" w:hAnsi="Times New Roman" w:cs="Times New Roman" w:hint="eastAsia"/>
        </w:rPr>
        <w:instrText>(</w:instrText>
      </w:r>
      <w:r>
        <w:rPr>
          <w:rFonts w:ascii="Times New Roman" w:eastAsia="楷体_GB2312" w:hAnsi="Times New Roman" w:cs="Times New Roman" w:hint="eastAsia"/>
        </w:rPr>
        <w:instrText>π</w:instrText>
      </w:r>
      <w:r>
        <w:rPr>
          <w:rFonts w:ascii="Times New Roman" w:eastAsia="楷体_GB2312" w:hAnsi="Times New Roman" w:cs="Times New Roman" w:hint="eastAsia"/>
          <w:i/>
        </w:rPr>
        <w:instrText>,</w:instrText>
      </w:r>
      <w:r>
        <w:rPr>
          <w:rFonts w:ascii="Times New Roman" w:eastAsia="楷体_GB2312" w:hAnsi="Times New Roman" w:cs="Times New Roman" w:hint="eastAsia"/>
        </w:rPr>
        <w:instrText>2)</w:instrText>
      </w:r>
      <w:r>
        <w:rPr>
          <w:rFonts w:ascii="Times New Roman" w:eastAsia="楷体_GB2312" w:hAnsi="Times New Roman" w:cs="Times New Roman"/>
          <w:i/>
        </w:rPr>
        <w:instrText xml:space="preserve"> </w:instrText>
      </w:r>
      <w:r>
        <w:rPr>
          <w:rFonts w:ascii="Times New Roman" w:eastAsia="楷体_GB2312" w:hAnsi="Times New Roman" w:cs="Times New Roman"/>
          <w:i/>
        </w:rPr>
        <w:fldChar w:fldCharType="separate"/>
      </w:r>
      <w:r>
        <w:rPr>
          <w:rFonts w:ascii="Times New Roman" w:eastAsia="楷体_GB2312" w:hAnsi="Times New Roman" w:cs="Times New Roman"/>
          <w:i/>
        </w:rPr>
        <w:fldChar w:fldCharType="end"/>
      </w:r>
      <w:r>
        <w:rPr>
          <w:rFonts w:ascii="Times New Roman" w:eastAsia="楷体_GB2312" w:hAnsi="Times New Roman" w:cs="Times New Roman"/>
        </w:rPr>
        <w:t>＋</w:t>
      </w:r>
      <w:r>
        <w:rPr>
          <w:rFonts w:ascii="Times New Roman" w:eastAsia="楷体_GB2312" w:hAnsi="Times New Roman" w:cs="Times New Roman"/>
          <w:i/>
        </w:rPr>
        <w:t>α</w:t>
      </w:r>
      <w:r>
        <w:rPr>
          <w:rFonts w:ascii="Times New Roman" w:eastAsia="楷体_GB2312" w:hAnsi="Times New Roman" w:cs="Times New Roman"/>
        </w:rPr>
        <w:t>(</w:t>
      </w:r>
      <w:r>
        <w:rPr>
          <w:rFonts w:ascii="Times New Roman" w:eastAsia="楷体_GB2312" w:hAnsi="Times New Roman" w:cs="Times New Roman"/>
          <w:i/>
        </w:rPr>
        <w:t>k</w:t>
      </w:r>
      <w:r>
        <w:rPr>
          <w:rFonts w:eastAsia="楷体_GB2312" w:hAnsi="宋体" w:cs="Times New Roman"/>
        </w:rPr>
        <w:t>∈</w:t>
      </w:r>
      <w:r>
        <w:rPr>
          <w:rFonts w:ascii="EU-H1" w:eastAsia="EU-H1" w:hAnsi="Times New Roman" w:cs="Times New Roman" w:hint="eastAsia"/>
          <w:b/>
        </w:rPr>
        <w:t>Z</w:t>
      </w:r>
      <w:r>
        <w:rPr>
          <w:rFonts w:ascii="Times New Roman" w:eastAsia="楷体_GB2312" w:hAnsi="Times New Roman" w:cs="Times New Roman"/>
        </w:rPr>
        <w:t>)</w:t>
      </w:r>
      <w:r>
        <w:rPr>
          <w:rFonts w:hAnsi="宋体" w:cs="Times New Roman"/>
        </w:rPr>
        <w:t>”</w:t>
      </w:r>
      <w:r>
        <w:rPr>
          <w:rFonts w:ascii="Times New Roman" w:eastAsia="楷体_GB2312" w:hAnsi="Times New Roman" w:cs="Times New Roman"/>
        </w:rPr>
        <w:t>中</w:t>
      </w:r>
      <w:r>
        <w:rPr>
          <w:rFonts w:ascii="楷体_GB2312" w:eastAsia="楷体_GB2312" w:hAnsi="楷体_GB2312" w:cs="楷体_GB2312" w:hint="eastAsia"/>
        </w:rPr>
        <w:t>，</w:t>
      </w:r>
      <w:r>
        <w:rPr>
          <w:rFonts w:ascii="Times New Roman" w:eastAsia="楷体_GB2312" w:hAnsi="Times New Roman" w:cs="Times New Roman"/>
        </w:rPr>
        <w:t>将</w:t>
      </w:r>
      <w:r>
        <w:rPr>
          <w:rFonts w:ascii="Times New Roman" w:eastAsia="楷体_GB2312" w:hAnsi="Times New Roman" w:cs="Times New Roman"/>
          <w:i/>
        </w:rPr>
        <w:t>α</w:t>
      </w:r>
      <w:r>
        <w:rPr>
          <w:rFonts w:ascii="Times New Roman" w:eastAsia="楷体_GB2312" w:hAnsi="Times New Roman" w:cs="Times New Roman"/>
        </w:rPr>
        <w:t>看成锐角时</w:t>
      </w:r>
      <w:r>
        <w:rPr>
          <w:rFonts w:ascii="楷体_GB2312" w:eastAsia="楷体_GB2312" w:hAnsi="楷体_GB2312" w:cs="楷体_GB2312" w:hint="eastAsia"/>
        </w:rPr>
        <w:t>，</w:t>
      </w:r>
      <w:r>
        <w:rPr>
          <w:rFonts w:hAnsi="宋体" w:cs="楷体_GB2312" w:hint="eastAsia"/>
        </w:rPr>
        <w:t>“</w:t>
      </w:r>
      <w:r>
        <w:rPr>
          <w:rFonts w:ascii="Times New Roman" w:eastAsia="楷体_GB2312" w:hAnsi="Times New Roman" w:cs="Times New Roman" w:hint="eastAsia"/>
          <w:i/>
        </w:rPr>
        <w:t>k</w:t>
      </w:r>
      <w:r>
        <w:rPr>
          <w:rFonts w:ascii="Times New Roman" w:eastAsia="楷体_GB2312" w:hAnsi="Times New Roman" w:cs="Times New Roman" w:hint="eastAsia"/>
        </w:rPr>
        <w:t>·</w:t>
      </w:r>
      <w:r>
        <w:rPr>
          <w:rFonts w:ascii="Times New Roman" w:eastAsia="楷体_GB2312" w:hAnsi="Times New Roman" w:cs="Times New Roman"/>
          <w:i/>
        </w:rPr>
        <w:fldChar w:fldCharType="begin"/>
      </w:r>
      <w:r>
        <w:rPr>
          <w:rFonts w:ascii="Times New Roman" w:eastAsia="楷体_GB2312" w:hAnsi="Times New Roman" w:cs="Times New Roman"/>
          <w:i/>
        </w:rPr>
        <w:instrText xml:space="preserve"> </w:instrText>
      </w:r>
      <w:r>
        <w:rPr>
          <w:rFonts w:ascii="Times New Roman" w:eastAsia="楷体_GB2312" w:hAnsi="Times New Roman" w:cs="Times New Roman" w:hint="eastAsia"/>
          <w:i/>
        </w:rPr>
        <w:instrText>eq</w:instrText>
      </w:r>
      <w:r>
        <w:rPr>
          <w:rFonts w:ascii="Times New Roman" w:eastAsia="楷体_GB2312" w:hAnsi="Times New Roman" w:cs="Times New Roman" w:hint="eastAsia"/>
        </w:rPr>
        <w:instrText xml:space="preserve"> \</w:instrText>
      </w:r>
      <w:r>
        <w:rPr>
          <w:rFonts w:ascii="Times New Roman" w:eastAsia="楷体_GB2312" w:hAnsi="Times New Roman" w:cs="Times New Roman" w:hint="eastAsia"/>
          <w:i/>
        </w:rPr>
        <w:instrText>f</w:instrText>
      </w:r>
      <w:r>
        <w:rPr>
          <w:rFonts w:ascii="Times New Roman" w:eastAsia="楷体_GB2312" w:hAnsi="Times New Roman" w:cs="Times New Roman" w:hint="eastAsia"/>
        </w:rPr>
        <w:instrText>(</w:instrText>
      </w:r>
      <w:r>
        <w:rPr>
          <w:rFonts w:ascii="Times New Roman" w:eastAsia="楷体_GB2312" w:hAnsi="Times New Roman" w:cs="Times New Roman" w:hint="eastAsia"/>
        </w:rPr>
        <w:instrText>π</w:instrText>
      </w:r>
      <w:r>
        <w:rPr>
          <w:rFonts w:ascii="Times New Roman" w:eastAsia="楷体_GB2312" w:hAnsi="Times New Roman" w:cs="Times New Roman" w:hint="eastAsia"/>
          <w:i/>
        </w:rPr>
        <w:instrText>,</w:instrText>
      </w:r>
      <w:r>
        <w:rPr>
          <w:rFonts w:ascii="Times New Roman" w:eastAsia="楷体_GB2312" w:hAnsi="Times New Roman" w:cs="Times New Roman" w:hint="eastAsia"/>
        </w:rPr>
        <w:instrText>2)</w:instrText>
      </w:r>
      <w:r>
        <w:rPr>
          <w:rFonts w:ascii="Times New Roman" w:eastAsia="楷体_GB2312" w:hAnsi="Times New Roman" w:cs="Times New Roman"/>
          <w:i/>
        </w:rPr>
        <w:instrText xml:space="preserve"> </w:instrText>
      </w:r>
      <w:r>
        <w:rPr>
          <w:rFonts w:ascii="Times New Roman" w:eastAsia="楷体_GB2312" w:hAnsi="Times New Roman" w:cs="Times New Roman"/>
          <w:i/>
        </w:rPr>
        <w:fldChar w:fldCharType="separate"/>
      </w:r>
      <w:r>
        <w:rPr>
          <w:rFonts w:ascii="Times New Roman" w:eastAsia="楷体_GB2312" w:hAnsi="Times New Roman" w:cs="Times New Roman"/>
          <w:i/>
        </w:rPr>
        <w:fldChar w:fldCharType="end"/>
      </w:r>
      <w:r>
        <w:rPr>
          <w:rFonts w:ascii="Times New Roman" w:eastAsia="楷体_GB2312" w:hAnsi="Times New Roman" w:cs="Times New Roman"/>
        </w:rPr>
        <w:t>＋</w:t>
      </w:r>
      <w:r>
        <w:rPr>
          <w:rFonts w:ascii="Times New Roman" w:eastAsia="楷体_GB2312" w:hAnsi="Times New Roman" w:cs="Times New Roman"/>
          <w:i/>
        </w:rPr>
        <w:t>α</w:t>
      </w:r>
      <w:r>
        <w:rPr>
          <w:rFonts w:ascii="Times New Roman" w:eastAsia="楷体_GB2312" w:hAnsi="Times New Roman" w:cs="Times New Roman"/>
        </w:rPr>
        <w:t>(</w:t>
      </w:r>
      <w:r>
        <w:rPr>
          <w:rFonts w:ascii="Times New Roman" w:eastAsia="楷体_GB2312" w:hAnsi="Times New Roman" w:cs="Times New Roman"/>
          <w:i/>
        </w:rPr>
        <w:t>k</w:t>
      </w:r>
      <w:r>
        <w:rPr>
          <w:rFonts w:eastAsia="楷体_GB2312" w:hAnsi="宋体" w:cs="Times New Roman"/>
        </w:rPr>
        <w:t>∈</w:t>
      </w:r>
      <w:r>
        <w:rPr>
          <w:rFonts w:ascii="EU-H1" w:eastAsia="EU-H1" w:hAnsi="Times New Roman" w:cs="Times New Roman" w:hint="eastAsia"/>
          <w:b/>
        </w:rPr>
        <w:t>Z</w:t>
      </w:r>
      <w:r>
        <w:rPr>
          <w:rFonts w:ascii="Times New Roman" w:eastAsia="楷体_GB2312" w:hAnsi="Times New Roman" w:cs="Times New Roman"/>
        </w:rPr>
        <w:t>)</w:t>
      </w:r>
      <w:r>
        <w:rPr>
          <w:rFonts w:hAnsi="宋体" w:cs="Times New Roman"/>
        </w:rPr>
        <w:t>”</w:t>
      </w:r>
      <w:r>
        <w:rPr>
          <w:rFonts w:ascii="Times New Roman" w:eastAsia="楷体_GB2312" w:hAnsi="Times New Roman" w:cs="Times New Roman"/>
        </w:rPr>
        <w:t>的终边所在的象限</w:t>
      </w:r>
    </w:p>
    <w:p>
      <w:pPr>
        <w:spacing w:line="380" w:lineRule="exact"/>
        <w:ind w:firstLine="3840" w:firstLineChars="1600"/>
        <w:rPr>
          <w:rFonts w:hint="eastAsia"/>
          <w:b/>
          <w:sz w:val="24"/>
        </w:rPr>
      </w:pPr>
    </w:p>
    <w:p>
      <w:pPr>
        <w:spacing w:line="380" w:lineRule="exact"/>
        <w:ind w:firstLine="3840" w:firstLineChars="1600"/>
        <w:rPr>
          <w:rFonts w:hint="eastAsia"/>
          <w:sz w:val="20"/>
          <w:szCs w:val="20"/>
        </w:rPr>
      </w:pPr>
      <w:r>
        <w:rPr>
          <w:rFonts w:hint="eastAsia"/>
          <w:b/>
          <w:sz w:val="24"/>
        </w:rPr>
        <w:t>【核心探究】</w:t>
      </w:r>
    </w:p>
    <w:p>
      <w:pPr>
        <w:widowControl/>
        <w:jc w:val="left"/>
        <w:rPr>
          <w:rFonts w:eastAsia="宋体" w:hint="default"/>
          <w:b/>
          <w:bCs/>
          <w:szCs w:val="21"/>
          <w:lang w:val="en-US" w:eastAsia="zh-CN"/>
        </w:rPr>
      </w:pPr>
      <w:r>
        <w:rPr>
          <w:rFonts w:hint="eastAsia"/>
          <w:b/>
          <w:bCs/>
          <w:szCs w:val="21"/>
        </w:rPr>
        <w:t>探究一</w:t>
      </w:r>
      <w:r>
        <w:rPr>
          <w:rFonts w:hint="eastAsia"/>
          <w:b/>
          <w:bCs/>
          <w:szCs w:val="21"/>
          <w:lang w:val="en-US" w:eastAsia="zh-CN"/>
        </w:rPr>
        <w:t xml:space="preserve"> </w:t>
      </w:r>
      <w:r>
        <w:rPr>
          <w:rFonts w:ascii="Times New Roman" w:eastAsia="黑体" w:hAnsi="Times New Roman" w:cs="Times New Roman"/>
        </w:rPr>
        <w:t>同角三角函数基本关系式的应用</w:t>
      </w:r>
    </w:p>
    <w:p>
      <w:pPr>
        <w:pStyle w:val="PlainText"/>
        <w:tabs>
          <w:tab w:val="left" w:pos="4200"/>
        </w:tabs>
        <w:spacing w:line="360" w:lineRule="auto"/>
        <w:rPr>
          <w:rFonts w:hAnsi="宋体" w:cs="宋体" w:hint="eastAsia"/>
        </w:rPr>
      </w:pPr>
      <w:r>
        <w:rPr>
          <w:rFonts w:ascii="Times New Roman" w:hAnsi="Times New Roman" w:cs="Times New Roman" w:hint="eastAsia"/>
          <w:lang w:val="en-US" w:eastAsia="zh-CN"/>
        </w:rPr>
        <w:t>1.</w:t>
      </w:r>
      <w:r>
        <w:rPr>
          <w:rFonts w:ascii="Times New Roman" w:hAnsi="Times New Roman" w:cs="Times New Roman"/>
        </w:rPr>
        <w:t>已知</w:t>
      </w:r>
      <w:r>
        <w:rPr>
          <w:rFonts w:ascii="Times New Roman" w:hAnsi="Times New Roman" w:cs="Times New Roman"/>
          <w:i/>
        </w:rPr>
        <w:t>α</w:t>
      </w:r>
      <w:r>
        <w:rPr>
          <w:rFonts w:ascii="Times New Roman" w:hAnsi="Times New Roman" w:cs="Times New Roman"/>
        </w:rPr>
        <w:t>是第二象限角</w:t>
      </w:r>
      <w:r>
        <w:rPr>
          <w:rFonts w:ascii="Times New Roman" w:hAnsi="Times New Roman" w:cs="Times New Roman" w:hint="eastAsia"/>
        </w:rPr>
        <w:t>，</w:t>
      </w:r>
      <w:r>
        <w:rPr>
          <w:rFonts w:ascii="Times New Roman" w:hAnsi="Times New Roman" w:cs="Times New Roman"/>
        </w:rPr>
        <w:t>且</w:t>
      </w:r>
      <w:r>
        <w:rPr>
          <w:rFonts w:ascii="Times New Roman" w:hAnsi="Times New Roman" w:cs="Times New Roman" w:hint="eastAsia"/>
        </w:rPr>
        <w:t xml:space="preserve">tan </w:t>
      </w:r>
      <w:r>
        <w:rPr>
          <w:rFonts w:ascii="Times New Roman" w:hAnsi="Times New Roman" w:cs="Times New Roman" w:hint="eastAsia"/>
          <w:i/>
        </w:rPr>
        <w:t>α</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(1</w:instrText>
      </w:r>
      <w:r>
        <w:rPr>
          <w:rFonts w:ascii="Times New Roman" w:hAnsi="Times New Roman" w:cs="Times New Roman" w:hint="eastAsia"/>
          <w:i/>
        </w:rPr>
        <w:instrText>,</w:instrText>
      </w:r>
      <w:r>
        <w:rPr>
          <w:rFonts w:ascii="Times New Roman" w:hAnsi="Times New Roman" w:cs="Times New Roman" w:hint="eastAsia"/>
        </w:rPr>
        <w:instrText>3)</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rPr>
        <w:t>，</w:t>
      </w:r>
      <w:r>
        <w:rPr>
          <w:rFonts w:ascii="Times New Roman" w:hAnsi="Times New Roman" w:cs="Times New Roman"/>
        </w:rPr>
        <w:t>则</w:t>
      </w:r>
      <w:r>
        <w:rPr>
          <w:rFonts w:ascii="Times New Roman" w:hAnsi="Times New Roman" w:cs="Times New Roman" w:hint="eastAsia"/>
        </w:rPr>
        <w:t xml:space="preserve">sin </w:t>
      </w:r>
      <w:r>
        <w:rPr>
          <w:rFonts w:ascii="Times New Roman" w:hAnsi="Times New Roman" w:cs="Times New Roman" w:hint="eastAsia"/>
          <w:i/>
        </w:rPr>
        <w:t>α</w:t>
      </w:r>
      <w:r>
        <w:rPr>
          <w:rFonts w:ascii="Times New Roman" w:hAnsi="Times New Roman" w:cs="Times New Roman"/>
        </w:rPr>
        <w:t>＋</w:t>
      </w:r>
      <w:r>
        <w:rPr>
          <w:rFonts w:ascii="Times New Roman" w:hAnsi="Times New Roman" w:cs="Times New Roman" w:hint="eastAsia"/>
        </w:rPr>
        <w:t xml:space="preserve">cos </w:t>
      </w:r>
      <w:r>
        <w:rPr>
          <w:rFonts w:ascii="Times New Roman" w:hAnsi="Times New Roman" w:cs="Times New Roman" w:hint="eastAsia"/>
          <w:i/>
        </w:rPr>
        <w:t>α</w:t>
      </w:r>
      <w:r>
        <w:rPr>
          <w:rFonts w:ascii="Times New Roman" w:hAnsi="Times New Roman" w:cs="Times New Roman"/>
        </w:rPr>
        <w:t>的值为________．</w:t>
      </w:r>
    </w:p>
    <w:p>
      <w:pPr>
        <w:widowControl/>
        <w:jc w:val="left"/>
        <w:rPr>
          <w:rFonts w:hint="eastAsia"/>
          <w:b/>
          <w:bCs/>
          <w:szCs w:val="21"/>
        </w:rPr>
      </w:pPr>
    </w:p>
    <w:p>
      <w:pPr>
        <w:pStyle w:val="PlainText"/>
        <w:tabs>
          <w:tab w:val="left" w:pos="4200"/>
        </w:tabs>
        <w:spacing w:line="360" w:lineRule="auto"/>
        <w:rPr>
          <w:rFonts w:ascii="Times New Roman" w:hAnsi="Times New Roman" w:cs="Times New Roman" w:hint="eastAsia"/>
        </w:rPr>
      </w:pPr>
      <w:r>
        <w:rPr>
          <w:rFonts w:ascii="Times New Roman" w:hAnsi="Times New Roman" w:cs="Times New Roman" w:hint="eastAsia"/>
          <w:lang w:val="en-US" w:eastAsia="zh-CN"/>
        </w:rPr>
        <w:t>2.</w:t>
      </w:r>
      <w:r>
        <w:rPr>
          <w:rFonts w:ascii="Times New Roman" w:hAnsi="Times New Roman" w:cs="Times New Roman"/>
        </w:rPr>
        <w:t>已知</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 xml:space="preserve">(tan </w:instrText>
      </w:r>
      <w:r>
        <w:rPr>
          <w:rFonts w:ascii="Times New Roman" w:hAnsi="Times New Roman" w:cs="Times New Roman" w:hint="eastAsia"/>
          <w:i/>
        </w:rPr>
        <w:instrText>α</w:instrText>
      </w:r>
      <w:r>
        <w:rPr>
          <w:rFonts w:ascii="Times New Roman" w:hAnsi="Times New Roman" w:cs="Times New Roman" w:hint="eastAsia"/>
          <w:i/>
        </w:rPr>
        <w:instrText>,</w:instrText>
      </w:r>
      <w:r>
        <w:rPr>
          <w:rFonts w:ascii="Times New Roman" w:hAnsi="Times New Roman" w:cs="Times New Roman" w:hint="eastAsia"/>
        </w:rPr>
        <w:instrText xml:space="preserve">tan </w:instrText>
      </w:r>
      <w:r>
        <w:rPr>
          <w:rFonts w:ascii="Times New Roman" w:hAnsi="Times New Roman" w:cs="Times New Roman" w:hint="eastAsia"/>
          <w:i/>
        </w:rPr>
        <w:instrText>α</w:instrText>
      </w:r>
      <w:r>
        <w:rPr>
          <w:rFonts w:ascii="Times New Roman" w:hAnsi="Times New Roman" w:cs="Times New Roman"/>
        </w:rPr>
        <w:instrText>－1)</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＝－1</w:t>
      </w:r>
      <w:r>
        <w:rPr>
          <w:rFonts w:ascii="Times New Roman" w:hAnsi="Times New Roman" w:cs="Times New Roman" w:hint="eastAsia"/>
        </w:rPr>
        <w:t>，</w:t>
      </w:r>
      <w:r>
        <w:rPr>
          <w:rFonts w:ascii="Times New Roman" w:hAnsi="Times New Roman" w:cs="Times New Roman"/>
        </w:rPr>
        <w:t>求下列各式的值：</w:t>
      </w:r>
    </w:p>
    <w:p>
      <w:pPr>
        <w:pStyle w:val="PlainText"/>
        <w:tabs>
          <w:tab w:val="left" w:pos="4200"/>
        </w:tabs>
        <w:spacing w:line="360" w:lineRule="auto"/>
        <w:rPr>
          <w:rFonts w:ascii="Times New Roman" w:hAnsi="Times New Roman" w:cs="Times New Roman" w:hint="eastAsia"/>
        </w:rPr>
      </w:pPr>
      <w:r>
        <w:rPr>
          <w:rFonts w:ascii="Times New Roman" w:hAnsi="Times New Roman" w:cs="Times New Roman"/>
        </w:rPr>
        <w:t>(1)</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 xml:space="preserve">(sin </w:instrText>
      </w:r>
      <w:r>
        <w:rPr>
          <w:rFonts w:ascii="Times New Roman" w:hAnsi="Times New Roman" w:cs="Times New Roman" w:hint="eastAsia"/>
          <w:i/>
        </w:rPr>
        <w:instrText>α</w:instrText>
      </w:r>
      <w:r>
        <w:rPr>
          <w:rFonts w:ascii="Times New Roman" w:hAnsi="Times New Roman" w:cs="Times New Roman"/>
        </w:rPr>
        <w:instrText>－3</w:instrText>
      </w:r>
      <w:r>
        <w:rPr>
          <w:rFonts w:ascii="Times New Roman" w:hAnsi="Times New Roman" w:cs="Times New Roman" w:hint="eastAsia"/>
        </w:rPr>
        <w:instrText xml:space="preserve">cos </w:instrText>
      </w:r>
      <w:r>
        <w:rPr>
          <w:rFonts w:ascii="Times New Roman" w:hAnsi="Times New Roman" w:cs="Times New Roman" w:hint="eastAsia"/>
          <w:i/>
        </w:rPr>
        <w:instrText>α</w:instrText>
      </w:r>
      <w:r>
        <w:rPr>
          <w:rFonts w:ascii="Times New Roman" w:hAnsi="Times New Roman" w:cs="Times New Roman" w:hint="eastAsia"/>
          <w:i/>
        </w:rPr>
        <w:instrText>,</w:instrText>
      </w:r>
      <w:r>
        <w:rPr>
          <w:rFonts w:ascii="Times New Roman" w:hAnsi="Times New Roman" w:cs="Times New Roman" w:hint="eastAsia"/>
        </w:rPr>
        <w:instrText xml:space="preserve">sin </w:instrText>
      </w:r>
      <w:r>
        <w:rPr>
          <w:rFonts w:ascii="Times New Roman" w:hAnsi="Times New Roman" w:cs="Times New Roman" w:hint="eastAsia"/>
          <w:i/>
        </w:rPr>
        <w:instrText>α</w:instrText>
      </w:r>
      <w:r>
        <w:rPr>
          <w:rFonts w:ascii="Times New Roman" w:hAnsi="Times New Roman" w:cs="Times New Roman"/>
        </w:rPr>
        <w:instrText>＋</w:instrText>
      </w:r>
      <w:r>
        <w:rPr>
          <w:rFonts w:ascii="Times New Roman" w:hAnsi="Times New Roman" w:cs="Times New Roman" w:hint="eastAsia"/>
        </w:rPr>
        <w:instrText xml:space="preserve">cos </w:instrText>
      </w:r>
      <w:r>
        <w:rPr>
          <w:rFonts w:ascii="Times New Roman" w:hAnsi="Times New Roman" w:cs="Times New Roman" w:hint="eastAsia"/>
          <w:i/>
        </w:rPr>
        <w:instrText>α</w:instrText>
      </w:r>
      <w:r>
        <w:rPr>
          <w:rFonts w:ascii="Times New Roman" w:hAnsi="Times New Roman" w:cs="Times New Roman" w:hint="eastAsia"/>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i/>
          <w:lang w:val="en-US" w:eastAsia="zh-CN"/>
        </w:rPr>
        <w:t xml:space="preserve">                </w:t>
      </w:r>
      <w:r>
        <w:rPr>
          <w:rFonts w:ascii="Times New Roman" w:hAnsi="Times New Roman" w:cs="Times New Roman" w:hint="eastAsia"/>
          <w:lang w:val="en-US" w:eastAsia="zh-CN"/>
        </w:rPr>
        <w:t xml:space="preserve">    </w:t>
      </w:r>
      <w:r>
        <w:rPr>
          <w:rFonts w:ascii="Times New Roman" w:hAnsi="Times New Roman" w:cs="Times New Roman"/>
        </w:rPr>
        <w:t>(2)</w:t>
      </w:r>
      <w:r>
        <w:rPr>
          <w:rFonts w:ascii="Times New Roman" w:hAnsi="Times New Roman" w:cs="Times New Roman" w:hint="eastAsia"/>
        </w:rPr>
        <w:t>sin</w:t>
      </w:r>
      <w:r>
        <w:rPr>
          <w:rFonts w:ascii="Times New Roman" w:hAnsi="Times New Roman" w:cs="Times New Roman" w:hint="eastAsia"/>
          <w:vertAlign w:val="superscript"/>
        </w:rPr>
        <w:t>2</w:t>
      </w:r>
      <w:r>
        <w:rPr>
          <w:rFonts w:ascii="Times New Roman" w:hAnsi="Times New Roman" w:cs="Times New Roman" w:hint="eastAsia"/>
          <w:i/>
        </w:rPr>
        <w:t>α</w:t>
      </w:r>
      <w:r>
        <w:rPr>
          <w:rFonts w:ascii="Times New Roman" w:hAnsi="Times New Roman" w:cs="Times New Roman"/>
        </w:rPr>
        <w:t>＋</w:t>
      </w:r>
      <w:r>
        <w:rPr>
          <w:rFonts w:ascii="Times New Roman" w:hAnsi="Times New Roman" w:cs="Times New Roman" w:hint="eastAsia"/>
        </w:rPr>
        <w:t>sin</w:t>
      </w:r>
      <w:r>
        <w:rPr>
          <w:rFonts w:ascii="Times New Roman" w:hAnsi="Times New Roman" w:cs="Times New Roman" w:hint="eastAsia"/>
          <w:i/>
        </w:rPr>
        <w:t>α</w:t>
      </w:r>
      <w:r>
        <w:rPr>
          <w:rFonts w:ascii="Times New Roman" w:hAnsi="Times New Roman" w:cs="Times New Roman" w:hint="eastAsia"/>
        </w:rPr>
        <w:t xml:space="preserve">cos </w:t>
      </w:r>
      <w:r>
        <w:rPr>
          <w:rFonts w:ascii="Times New Roman" w:hAnsi="Times New Roman" w:cs="Times New Roman" w:hint="eastAsia"/>
          <w:i/>
        </w:rPr>
        <w:t>α</w:t>
      </w:r>
      <w:r>
        <w:rPr>
          <w:rFonts w:ascii="Times New Roman" w:hAnsi="Times New Roman" w:cs="Times New Roman"/>
        </w:rPr>
        <w:t>＋2.</w:t>
      </w:r>
    </w:p>
    <w:p>
      <w:pPr>
        <w:pStyle w:val="PlainText"/>
        <w:tabs>
          <w:tab w:val="left" w:pos="4200"/>
        </w:tabs>
        <w:spacing w:line="360" w:lineRule="auto"/>
        <w:rPr>
          <w:rFonts w:ascii="Times New Roman" w:hAnsi="Times New Roman" w:cs="Times New Roman" w:hint="eastAsia"/>
          <w:lang w:val="en-US" w:eastAsia="zh-CN"/>
        </w:rPr>
      </w:pPr>
    </w:p>
    <w:p>
      <w:pPr>
        <w:pStyle w:val="PlainText"/>
        <w:tabs>
          <w:tab w:val="left" w:pos="4200"/>
        </w:tabs>
        <w:spacing w:line="360" w:lineRule="auto"/>
        <w:rPr>
          <w:rFonts w:ascii="Times New Roman" w:hAnsi="Times New Roman" w:cs="Times New Roman" w:hint="eastAsia"/>
          <w:lang w:val="en-US" w:eastAsia="zh-CN"/>
        </w:rPr>
      </w:pPr>
    </w:p>
    <w:p>
      <w:pPr>
        <w:pStyle w:val="PlainText"/>
        <w:tabs>
          <w:tab w:val="left" w:pos="4200"/>
        </w:tabs>
        <w:spacing w:line="360" w:lineRule="auto"/>
        <w:rPr>
          <w:rFonts w:ascii="Times New Roman" w:hAnsi="Times New Roman" w:cs="Times New Roman" w:hint="eastAsia"/>
          <w:lang w:val="en-US" w:eastAsia="zh-CN"/>
        </w:rPr>
      </w:pPr>
    </w:p>
    <w:p>
      <w:pPr>
        <w:pStyle w:val="PlainText"/>
        <w:tabs>
          <w:tab w:val="left" w:pos="4200"/>
        </w:tabs>
        <w:spacing w:line="360" w:lineRule="auto"/>
        <w:rPr>
          <w:rFonts w:ascii="Times New Roman" w:hAnsi="Times New Roman" w:cs="Times New Roman" w:hint="eastAsia"/>
          <w:lang w:val="en-US" w:eastAsia="zh-CN"/>
        </w:rPr>
      </w:pPr>
    </w:p>
    <w:p>
      <w:pPr>
        <w:pStyle w:val="PlainText"/>
        <w:tabs>
          <w:tab w:val="left" w:pos="4200"/>
        </w:tabs>
        <w:spacing w:line="360" w:lineRule="auto"/>
        <w:rPr>
          <w:rFonts w:ascii="Times New Roman" w:hAnsi="Times New Roman" w:cs="Times New Roman" w:hint="eastAsia"/>
        </w:rPr>
      </w:pPr>
      <w:r>
        <w:rPr>
          <w:rFonts w:ascii="Times New Roman" w:hAnsi="Times New Roman" w:cs="Times New Roman" w:hint="eastAsia"/>
          <w:lang w:val="en-US" w:eastAsia="zh-CN"/>
        </w:rPr>
        <w:t>3.</w:t>
      </w:r>
      <w:r>
        <w:rPr>
          <w:rFonts w:ascii="Times New Roman" w:hAnsi="Times New Roman" w:cs="Times New Roman"/>
        </w:rPr>
        <w:t>已知</w:t>
      </w:r>
      <w:r>
        <w:rPr>
          <w:rFonts w:ascii="Times New Roman" w:hAnsi="Times New Roman" w:cs="Times New Roman" w:hint="eastAsia"/>
        </w:rPr>
        <w:t xml:space="preserve">sin </w:t>
      </w:r>
      <w:r>
        <w:rPr>
          <w:rFonts w:ascii="Times New Roman" w:hAnsi="Times New Roman" w:cs="Times New Roman" w:hint="eastAsia"/>
          <w:i/>
        </w:rPr>
        <w:t>α</w:t>
      </w:r>
      <w:r>
        <w:rPr>
          <w:rFonts w:ascii="Times New Roman" w:hAnsi="Times New Roman" w:cs="Times New Roman"/>
        </w:rPr>
        <w:t>＋</w:t>
      </w:r>
      <w:r>
        <w:rPr>
          <w:rFonts w:ascii="Times New Roman" w:hAnsi="Times New Roman" w:cs="Times New Roman" w:hint="eastAsia"/>
        </w:rPr>
        <w:t xml:space="preserve">cos </w:t>
      </w:r>
      <w:r>
        <w:rPr>
          <w:rFonts w:ascii="Times New Roman" w:hAnsi="Times New Roman" w:cs="Times New Roman" w:hint="eastAsia"/>
          <w:i/>
        </w:rPr>
        <w:t>α</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(1</w:instrText>
      </w:r>
      <w:r>
        <w:rPr>
          <w:rFonts w:ascii="Times New Roman" w:hAnsi="Times New Roman" w:cs="Times New Roman" w:hint="eastAsia"/>
          <w:i/>
        </w:rPr>
        <w:instrText>,</w:instrText>
      </w:r>
      <w:r>
        <w:rPr>
          <w:rFonts w:ascii="Times New Roman" w:hAnsi="Times New Roman" w:cs="Times New Roman" w:hint="eastAsia"/>
        </w:rPr>
        <w:instrText>5)</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(0＜</w:t>
      </w:r>
      <w:r>
        <w:rPr>
          <w:rFonts w:ascii="Times New Roman" w:hAnsi="Times New Roman" w:cs="Times New Roman"/>
          <w:i/>
        </w:rPr>
        <w:t>α</w:t>
      </w:r>
      <w:r>
        <w:rPr>
          <w:rFonts w:ascii="Times New Roman" w:hAnsi="Times New Roman" w:cs="Times New Roman"/>
        </w:rPr>
        <w:t>＜</w:t>
      </w:r>
      <w:r>
        <w:rPr>
          <w:rFonts w:ascii="Times New Roman" w:hAnsi="Times New Roman" w:cs="Times New Roman" w:hint="eastAsia"/>
        </w:rPr>
        <w:t>π</w:t>
      </w:r>
      <w:r>
        <w:rPr>
          <w:rFonts w:ascii="Times New Roman" w:hAnsi="Times New Roman" w:cs="Times New Roman"/>
        </w:rPr>
        <w:t>).求：</w:t>
      </w:r>
    </w:p>
    <w:p>
      <w:pPr>
        <w:pStyle w:val="PlainText"/>
        <w:tabs>
          <w:tab w:val="left" w:pos="4200"/>
        </w:tabs>
        <w:spacing w:line="360" w:lineRule="auto"/>
        <w:ind w:firstLine="420" w:firstLineChars="200"/>
        <w:rPr>
          <w:rFonts w:hAnsi="宋体" w:cs="宋体" w:hint="eastAsia"/>
          <w:lang w:val="es-ES"/>
        </w:rPr>
      </w:pPr>
      <w:r>
        <w:rPr>
          <w:rFonts w:ascii="Times New Roman" w:hAnsi="Times New Roman" w:cs="Times New Roman"/>
          <w:lang w:val="es-ES"/>
        </w:rPr>
        <w:t>(1)</w:t>
      </w:r>
      <w:r>
        <w:rPr>
          <w:rFonts w:ascii="Times New Roman" w:hAnsi="Times New Roman" w:cs="Times New Roman"/>
          <w:i/>
        </w:rPr>
        <w:fldChar w:fldCharType="begin"/>
      </w:r>
      <w:r>
        <w:rPr>
          <w:rFonts w:ascii="Times New Roman" w:hAnsi="Times New Roman" w:cs="Times New Roman"/>
          <w:i/>
          <w:lang w:val="es-ES"/>
        </w:rPr>
        <w:instrText xml:space="preserve"> </w:instrText>
      </w:r>
      <w:r>
        <w:rPr>
          <w:rFonts w:ascii="Times New Roman" w:hAnsi="Times New Roman" w:cs="Times New Roman" w:hint="eastAsia"/>
          <w:i/>
          <w:lang w:val="es-ES"/>
        </w:rPr>
        <w:instrText>eq</w:instrText>
      </w:r>
      <w:r>
        <w:rPr>
          <w:rFonts w:ascii="Times New Roman" w:hAnsi="Times New Roman" w:cs="Times New Roman" w:hint="eastAsia"/>
          <w:lang w:val="es-ES"/>
        </w:rPr>
        <w:instrText xml:space="preserve"> \</w:instrText>
      </w:r>
      <w:r>
        <w:rPr>
          <w:rFonts w:ascii="Times New Roman" w:hAnsi="Times New Roman" w:cs="Times New Roman" w:hint="eastAsia"/>
          <w:i/>
          <w:lang w:val="es-ES"/>
        </w:rPr>
        <w:instrText>f</w:instrText>
      </w:r>
      <w:r>
        <w:rPr>
          <w:rFonts w:ascii="Times New Roman" w:hAnsi="Times New Roman" w:cs="Times New Roman" w:hint="eastAsia"/>
          <w:lang w:val="es-ES"/>
        </w:rPr>
        <w:instrText>(1</w:instrText>
      </w:r>
      <w:r>
        <w:rPr>
          <w:rFonts w:ascii="Times New Roman" w:hAnsi="Times New Roman" w:cs="Times New Roman" w:hint="eastAsia"/>
          <w:i/>
          <w:lang w:val="es-ES"/>
        </w:rPr>
        <w:instrText>,</w:instrText>
      </w:r>
      <w:r>
        <w:rPr>
          <w:rFonts w:ascii="Times New Roman" w:hAnsi="Times New Roman" w:cs="Times New Roman" w:hint="eastAsia"/>
          <w:lang w:val="es-ES"/>
        </w:rPr>
        <w:instrText xml:space="preserve">sin </w:instrText>
      </w:r>
      <w:r>
        <w:rPr>
          <w:rFonts w:ascii="Times New Roman" w:hAnsi="Times New Roman" w:cs="Times New Roman" w:hint="eastAsia"/>
          <w:i/>
        </w:rPr>
        <w:instrText>α</w:instrText>
      </w:r>
      <w:r>
        <w:rPr>
          <w:rFonts w:ascii="Times New Roman" w:hAnsi="Times New Roman" w:cs="Times New Roman" w:hint="eastAsia"/>
          <w:lang w:val="es-ES"/>
        </w:rPr>
        <w:instrText>)</w:instrText>
      </w:r>
      <w:r>
        <w:rPr>
          <w:rFonts w:ascii="Times New Roman" w:hAnsi="Times New Roman" w:cs="Times New Roman"/>
          <w:i/>
          <w:lang w:val="es-ES"/>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lang w:val="es-ES"/>
        </w:rPr>
        <w:t>＋</w:t>
      </w:r>
      <w:r>
        <w:rPr>
          <w:rFonts w:ascii="Times New Roman" w:hAnsi="Times New Roman" w:cs="Times New Roman"/>
          <w:i/>
        </w:rPr>
        <w:fldChar w:fldCharType="begin"/>
      </w:r>
      <w:r>
        <w:rPr>
          <w:rFonts w:ascii="Times New Roman" w:hAnsi="Times New Roman" w:cs="Times New Roman"/>
          <w:i/>
          <w:lang w:val="es-ES"/>
        </w:rPr>
        <w:instrText xml:space="preserve"> </w:instrText>
      </w:r>
      <w:r>
        <w:rPr>
          <w:rFonts w:ascii="Times New Roman" w:hAnsi="Times New Roman" w:cs="Times New Roman" w:hint="eastAsia"/>
          <w:i/>
          <w:lang w:val="es-ES"/>
        </w:rPr>
        <w:instrText>eq</w:instrText>
      </w:r>
      <w:r>
        <w:rPr>
          <w:rFonts w:ascii="Times New Roman" w:hAnsi="Times New Roman" w:cs="Times New Roman" w:hint="eastAsia"/>
          <w:lang w:val="es-ES"/>
        </w:rPr>
        <w:instrText xml:space="preserve"> \</w:instrText>
      </w:r>
      <w:r>
        <w:rPr>
          <w:rFonts w:ascii="Times New Roman" w:hAnsi="Times New Roman" w:cs="Times New Roman" w:hint="eastAsia"/>
          <w:i/>
          <w:lang w:val="es-ES"/>
        </w:rPr>
        <w:instrText>f</w:instrText>
      </w:r>
      <w:r>
        <w:rPr>
          <w:rFonts w:ascii="Times New Roman" w:hAnsi="Times New Roman" w:cs="Times New Roman" w:hint="eastAsia"/>
          <w:lang w:val="es-ES"/>
        </w:rPr>
        <w:instrText>(1</w:instrText>
      </w:r>
      <w:r>
        <w:rPr>
          <w:rFonts w:ascii="Times New Roman" w:hAnsi="Times New Roman" w:cs="Times New Roman" w:hint="eastAsia"/>
          <w:i/>
          <w:lang w:val="es-ES"/>
        </w:rPr>
        <w:instrText>,</w:instrText>
      </w:r>
      <w:r>
        <w:rPr>
          <w:rFonts w:ascii="Times New Roman" w:hAnsi="Times New Roman" w:cs="Times New Roman" w:hint="eastAsia"/>
          <w:lang w:val="es-ES"/>
        </w:rPr>
        <w:instrText xml:space="preserve">cos </w:instrText>
      </w:r>
      <w:r>
        <w:rPr>
          <w:rFonts w:ascii="Times New Roman" w:hAnsi="Times New Roman" w:cs="Times New Roman" w:hint="eastAsia"/>
          <w:i/>
        </w:rPr>
        <w:instrText>α</w:instrText>
      </w:r>
      <w:r>
        <w:rPr>
          <w:rFonts w:ascii="Times New Roman" w:hAnsi="Times New Roman" w:cs="Times New Roman" w:hint="eastAsia"/>
          <w:lang w:val="es-ES"/>
        </w:rPr>
        <w:instrText>)</w:instrText>
      </w:r>
      <w:r>
        <w:rPr>
          <w:rFonts w:ascii="Times New Roman" w:hAnsi="Times New Roman" w:cs="Times New Roman"/>
          <w:i/>
          <w:lang w:val="es-ES"/>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的值</w:t>
      </w:r>
      <w:r>
        <w:rPr>
          <w:rFonts w:ascii="Times New Roman" w:hAnsi="Times New Roman" w:cs="Times New Roman"/>
          <w:lang w:val="es-ES"/>
        </w:rPr>
        <w:t>；</w:t>
      </w:r>
      <w:r>
        <w:rPr>
          <w:rFonts w:ascii="Times New Roman" w:hAnsi="Times New Roman" w:cs="Times New Roman" w:hint="eastAsia"/>
          <w:lang w:val="en-US" w:eastAsia="zh-CN"/>
        </w:rPr>
        <w:t xml:space="preserve">         </w:t>
      </w:r>
      <w:r>
        <w:rPr>
          <w:rFonts w:ascii="Times New Roman" w:hAnsi="Times New Roman" w:cs="Times New Roman"/>
          <w:lang w:val="es-ES"/>
        </w:rPr>
        <w:t>(2)</w:t>
      </w:r>
      <w:r>
        <w:rPr>
          <w:rFonts w:ascii="Times New Roman" w:hAnsi="Times New Roman" w:cs="Times New Roman" w:hint="eastAsia"/>
          <w:lang w:val="es-ES"/>
        </w:rPr>
        <w:t xml:space="preserve">tan </w:t>
      </w:r>
      <w:r>
        <w:rPr>
          <w:rFonts w:ascii="Times New Roman" w:hAnsi="Times New Roman" w:cs="Times New Roman" w:hint="eastAsia"/>
          <w:i/>
        </w:rPr>
        <w:t>α</w:t>
      </w:r>
      <w:r>
        <w:rPr>
          <w:rFonts w:ascii="Times New Roman" w:hAnsi="Times New Roman" w:cs="Times New Roman"/>
        </w:rPr>
        <w:t>的值</w:t>
      </w:r>
      <w:r>
        <w:rPr>
          <w:rFonts w:ascii="Times New Roman" w:hAnsi="Times New Roman" w:cs="Times New Roman"/>
          <w:lang w:val="es-ES"/>
        </w:rPr>
        <w:t>．</w:t>
      </w:r>
    </w:p>
    <w:p>
      <w:pPr>
        <w:widowControl/>
        <w:jc w:val="left"/>
        <w:rPr>
          <w:rFonts w:hint="eastAsia"/>
          <w:b/>
          <w:bCs/>
          <w:szCs w:val="21"/>
        </w:rPr>
      </w:pPr>
    </w:p>
    <w:p>
      <w:pPr>
        <w:widowControl/>
        <w:jc w:val="left"/>
        <w:rPr>
          <w:rFonts w:hint="eastAsia"/>
          <w:b/>
          <w:bCs/>
          <w:szCs w:val="21"/>
        </w:rPr>
      </w:pPr>
    </w:p>
    <w:p>
      <w:pPr>
        <w:widowControl/>
        <w:jc w:val="left"/>
        <w:rPr>
          <w:rFonts w:hint="eastAsia"/>
          <w:b/>
          <w:bCs/>
          <w:szCs w:val="21"/>
        </w:rPr>
      </w:pPr>
    </w:p>
    <w:p>
      <w:pPr>
        <w:widowControl/>
        <w:jc w:val="left"/>
        <w:rPr>
          <w:rFonts w:hint="eastAsia"/>
          <w:b/>
          <w:bCs/>
          <w:szCs w:val="21"/>
        </w:rPr>
      </w:pPr>
    </w:p>
    <w:p>
      <w:pPr>
        <w:widowControl/>
        <w:jc w:val="left"/>
        <w:rPr>
          <w:rFonts w:eastAsia="宋体" w:hint="default"/>
          <w:b/>
          <w:bCs/>
          <w:szCs w:val="21"/>
          <w:lang w:val="en-US" w:eastAsia="zh-CN"/>
        </w:rPr>
      </w:pPr>
      <w:r>
        <w:rPr>
          <w:rFonts w:hint="eastAsia"/>
          <w:b/>
          <w:bCs/>
          <w:szCs w:val="21"/>
        </w:rPr>
        <w:t>探究</w:t>
      </w:r>
      <w:r>
        <w:rPr>
          <w:rFonts w:hint="eastAsia"/>
          <w:b/>
          <w:bCs/>
          <w:szCs w:val="21"/>
          <w:lang w:val="en-US" w:eastAsia="zh-CN"/>
        </w:rPr>
        <w:t xml:space="preserve">二 </w:t>
      </w:r>
      <w:r>
        <w:rPr>
          <w:rFonts w:ascii="Times New Roman" w:eastAsia="黑体" w:hAnsi="Times New Roman" w:cs="Times New Roman"/>
        </w:rPr>
        <w:t>诱导公式的应用</w:t>
      </w:r>
    </w:p>
    <w:p>
      <w:pPr>
        <w:pStyle w:val="PlainText"/>
        <w:tabs>
          <w:tab w:val="left" w:pos="4200"/>
        </w:tabs>
        <w:spacing w:line="360" w:lineRule="auto"/>
        <w:rPr>
          <w:rFonts w:ascii="Times New Roman" w:hAnsi="Times New Roman" w:cs="Times New Roman" w:hint="eastAsia"/>
        </w:rPr>
      </w:pPr>
      <w:r>
        <w:rPr>
          <w:rFonts w:ascii="Times New Roman" w:hAnsi="Times New Roman" w:cs="Times New Roman" w:hint="eastAsia"/>
          <w:lang w:val="en-US" w:eastAsia="zh-CN"/>
        </w:rPr>
        <w:t>4.</w:t>
      </w:r>
      <w:r>
        <w:rPr>
          <w:rFonts w:ascii="Times New Roman" w:hAnsi="Times New Roman" w:cs="Times New Roman"/>
        </w:rPr>
        <w:t>已知</w:t>
      </w:r>
      <w:r>
        <w:rPr>
          <w:rFonts w:ascii="Times New Roman" w:hAnsi="Times New Roman" w:cs="Times New Roman"/>
          <w:i/>
        </w:rPr>
        <w:t>f</w:t>
      </w:r>
      <w:r>
        <w:rPr>
          <w:rFonts w:ascii="Times New Roman" w:hAnsi="Times New Roman" w:cs="Times New Roman"/>
        </w:rPr>
        <w:t>(</w:t>
      </w:r>
      <w:r>
        <w:rPr>
          <w:rFonts w:ascii="Times New Roman" w:hAnsi="Times New Roman" w:cs="Times New Roman"/>
          <w:i/>
        </w:rPr>
        <w:t>α</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 xml:space="preserve">(sin </w:instrText>
      </w:r>
      <w:r>
        <w:rPr>
          <w:rFonts w:ascii="Times New Roman" w:hAnsi="Times New Roman" w:cs="Times New Roman"/>
        </w:rPr>
        <w:instrText>（</w:instrText>
      </w:r>
      <w:r>
        <w:rPr>
          <w:rFonts w:ascii="Times New Roman" w:hAnsi="Times New Roman" w:cs="Times New Roman" w:hint="eastAsia"/>
        </w:rPr>
        <w:instrText>π</w:instrText>
      </w:r>
      <w:r>
        <w:rPr>
          <w:rFonts w:ascii="Times New Roman" w:hAnsi="Times New Roman" w:cs="Times New Roman"/>
        </w:rPr>
        <w:instrText>－</w:instrText>
      </w:r>
      <w:r>
        <w:rPr>
          <w:rFonts w:ascii="Times New Roman" w:hAnsi="Times New Roman" w:cs="Times New Roman"/>
          <w:i/>
        </w:rPr>
        <w:instrText>α</w:instrText>
      </w:r>
      <w:r>
        <w:rPr>
          <w:rFonts w:ascii="Times New Roman" w:hAnsi="Times New Roman" w:cs="Times New Roman"/>
        </w:rPr>
        <w:instrText>）</w:instrText>
      </w:r>
      <w:r>
        <w:rPr>
          <w:rFonts w:ascii="Times New Roman" w:hAnsi="Times New Roman" w:cs="Times New Roman" w:hint="eastAsia"/>
        </w:rPr>
        <w:instrText xml:space="preserve">cos </w:instrText>
      </w:r>
      <w:r>
        <w:rPr>
          <w:rFonts w:ascii="Times New Roman" w:hAnsi="Times New Roman" w:cs="Times New Roman"/>
        </w:rPr>
        <w:instrText>（2</w:instrText>
      </w:r>
      <w:r>
        <w:rPr>
          <w:rFonts w:ascii="Times New Roman" w:hAnsi="Times New Roman" w:cs="Times New Roman" w:hint="eastAsia"/>
        </w:rPr>
        <w:instrText>π</w:instrText>
      </w:r>
      <w:r>
        <w:rPr>
          <w:rFonts w:ascii="Times New Roman" w:hAnsi="Times New Roman" w:cs="Times New Roman"/>
        </w:rPr>
        <w:instrText>－</w:instrText>
      </w:r>
      <w:r>
        <w:rPr>
          <w:rFonts w:ascii="Times New Roman" w:hAnsi="Times New Roman" w:cs="Times New Roman"/>
          <w:i/>
        </w:rPr>
        <w:instrText>α</w:instrText>
      </w:r>
      <w:r>
        <w:rPr>
          <w:rFonts w:ascii="Times New Roman" w:hAnsi="Times New Roman" w:cs="Times New Roman"/>
        </w:rPr>
        <w:instrText>）</w:instrText>
      </w:r>
      <w:r>
        <w:rPr>
          <w:rFonts w:ascii="Times New Roman" w:hAnsi="Times New Roman" w:cs="Times New Roman" w:hint="eastAsia"/>
        </w:rPr>
        <w:instrText>sin \</w:instrText>
      </w:r>
      <w:r>
        <w:rPr>
          <w:rFonts w:ascii="Times New Roman" w:hAnsi="Times New Roman" w:cs="Times New Roman" w:hint="eastAsia"/>
          <w:i/>
        </w:rPr>
        <w:instrText>b</w:instrText>
      </w:r>
      <w:r>
        <w:rPr>
          <w:rFonts w:ascii="Times New Roman" w:hAnsi="Times New Roman" w:cs="Times New Roman" w:hint="eastAsia"/>
        </w:rPr>
        <w:instrText>\lc\(\rc\)(\a\vs4\</w:instrText>
      </w:r>
      <w:r>
        <w:rPr>
          <w:rFonts w:ascii="Times New Roman" w:hAnsi="Times New Roman" w:cs="Times New Roman" w:hint="eastAsia"/>
          <w:i/>
        </w:rPr>
        <w:instrText>al</w:instrText>
      </w:r>
      <w:r>
        <w:rPr>
          <w:rFonts w:ascii="Times New Roman" w:hAnsi="Times New Roman" w:cs="Times New Roman" w:hint="eastAsia"/>
        </w:rPr>
        <w:instrText>\</w:instrText>
      </w:r>
      <w:r>
        <w:rPr>
          <w:rFonts w:ascii="Times New Roman" w:hAnsi="Times New Roman" w:cs="Times New Roman" w:hint="eastAsia"/>
          <w:i/>
        </w:rPr>
        <w:instrText>co</w:instrText>
      </w:r>
      <w:r>
        <w:rPr>
          <w:rFonts w:ascii="Times New Roman" w:hAnsi="Times New Roman" w:cs="Times New Roman" w:hint="eastAsia"/>
        </w:rPr>
        <w:instrText>1(\</w:instrText>
      </w:r>
      <w:r>
        <w:rPr>
          <w:rFonts w:ascii="Times New Roman" w:hAnsi="Times New Roman" w:cs="Times New Roman" w:hint="eastAsia"/>
          <w:i/>
        </w:rPr>
        <w:instrText>f</w:instrText>
      </w:r>
      <w:r>
        <w:rPr>
          <w:rFonts w:ascii="Times New Roman" w:hAnsi="Times New Roman" w:cs="Times New Roman" w:hint="eastAsia"/>
        </w:rPr>
        <w:instrText>(5</w:instrText>
      </w:r>
      <w:r>
        <w:rPr>
          <w:rFonts w:ascii="Times New Roman" w:hAnsi="Times New Roman" w:cs="Times New Roman" w:hint="eastAsia"/>
        </w:rPr>
        <w:instrText>π</w:instrText>
      </w:r>
      <w:r>
        <w:rPr>
          <w:rFonts w:ascii="Times New Roman" w:hAnsi="Times New Roman" w:cs="Times New Roman" w:hint="eastAsia"/>
          <w:i/>
        </w:rPr>
        <w:instrText>,</w:instrText>
      </w:r>
      <w:r>
        <w:rPr>
          <w:rFonts w:ascii="Times New Roman" w:hAnsi="Times New Roman" w:cs="Times New Roman" w:hint="eastAsia"/>
        </w:rPr>
        <w:instrText>2)</w:instrText>
      </w:r>
      <w:r>
        <w:rPr>
          <w:rFonts w:ascii="Times New Roman" w:hAnsi="Times New Roman" w:cs="Times New Roman"/>
        </w:rPr>
        <w:instrText>－</w:instrText>
      </w:r>
      <w:r>
        <w:rPr>
          <w:rFonts w:ascii="Times New Roman" w:hAnsi="Times New Roman" w:cs="Times New Roman"/>
          <w:i/>
        </w:rPr>
        <w:instrText>α</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hint="eastAsia"/>
        </w:rPr>
        <w:instrText xml:space="preserve">cos </w:instrText>
      </w:r>
      <w:r>
        <w:rPr>
          <w:rFonts w:ascii="Times New Roman" w:hAnsi="Times New Roman" w:cs="Times New Roman"/>
        </w:rPr>
        <w:instrText>（－</w:instrText>
      </w:r>
      <w:r>
        <w:rPr>
          <w:rFonts w:ascii="Times New Roman" w:hAnsi="Times New Roman" w:cs="Times New Roman" w:hint="eastAsia"/>
        </w:rPr>
        <w:instrText>π</w:instrText>
      </w:r>
      <w:r>
        <w:rPr>
          <w:rFonts w:ascii="Times New Roman" w:hAnsi="Times New Roman" w:cs="Times New Roman"/>
        </w:rPr>
        <w:instrText>－</w:instrText>
      </w:r>
      <w:r>
        <w:rPr>
          <w:rFonts w:ascii="Times New Roman" w:hAnsi="Times New Roman" w:cs="Times New Roman"/>
          <w:i/>
        </w:rPr>
        <w:instrText>α</w:instrText>
      </w:r>
      <w:r>
        <w:rPr>
          <w:rFonts w:ascii="Times New Roman" w:hAnsi="Times New Roman" w:cs="Times New Roman"/>
        </w:rPr>
        <w:instrText>）</w:instrText>
      </w:r>
      <w:r>
        <w:rPr>
          <w:rFonts w:ascii="Times New Roman" w:hAnsi="Times New Roman" w:cs="Times New Roman" w:hint="eastAsia"/>
        </w:rPr>
        <w:instrText>cos \</w:instrText>
      </w:r>
      <w:r>
        <w:rPr>
          <w:rFonts w:ascii="Times New Roman" w:hAnsi="Times New Roman" w:cs="Times New Roman" w:hint="eastAsia"/>
          <w:i/>
        </w:rPr>
        <w:instrText>b</w:instrText>
      </w:r>
      <w:r>
        <w:rPr>
          <w:rFonts w:ascii="Times New Roman" w:hAnsi="Times New Roman" w:cs="Times New Roman" w:hint="eastAsia"/>
        </w:rPr>
        <w:instrText>\lc\(\rc\)(\a\vs4\</w:instrText>
      </w:r>
      <w:r>
        <w:rPr>
          <w:rFonts w:ascii="Times New Roman" w:hAnsi="Times New Roman" w:cs="Times New Roman" w:hint="eastAsia"/>
          <w:i/>
        </w:rPr>
        <w:instrText>al</w:instrText>
      </w:r>
      <w:r>
        <w:rPr>
          <w:rFonts w:ascii="Times New Roman" w:hAnsi="Times New Roman" w:cs="Times New Roman" w:hint="eastAsia"/>
        </w:rPr>
        <w:instrText>\</w:instrText>
      </w:r>
      <w:r>
        <w:rPr>
          <w:rFonts w:ascii="Times New Roman" w:hAnsi="Times New Roman" w:cs="Times New Roman" w:hint="eastAsia"/>
          <w:i/>
        </w:rPr>
        <w:instrText>co</w:instrText>
      </w:r>
      <w:r>
        <w:rPr>
          <w:rFonts w:ascii="Times New Roman" w:hAnsi="Times New Roman" w:cs="Times New Roman" w:hint="eastAsia"/>
        </w:rPr>
        <w:instrText>1(\</w:instrText>
      </w:r>
      <w:r>
        <w:rPr>
          <w:rFonts w:ascii="Times New Roman" w:hAnsi="Times New Roman" w:cs="Times New Roman" w:hint="eastAsia"/>
          <w:i/>
        </w:rPr>
        <w:instrText>f</w:instrText>
      </w:r>
      <w:r>
        <w:rPr>
          <w:rFonts w:ascii="Times New Roman" w:hAnsi="Times New Roman" w:cs="Times New Roman" w:hint="eastAsia"/>
        </w:rPr>
        <w:instrText>(3</w:instrText>
      </w:r>
      <w:r>
        <w:rPr>
          <w:rFonts w:ascii="Times New Roman" w:hAnsi="Times New Roman" w:cs="Times New Roman" w:hint="eastAsia"/>
        </w:rPr>
        <w:instrText>π</w:instrText>
      </w:r>
      <w:r>
        <w:rPr>
          <w:rFonts w:ascii="Times New Roman" w:hAnsi="Times New Roman" w:cs="Times New Roman" w:hint="eastAsia"/>
          <w:i/>
        </w:rPr>
        <w:instrText>,</w:instrText>
      </w:r>
      <w:r>
        <w:rPr>
          <w:rFonts w:ascii="Times New Roman" w:hAnsi="Times New Roman" w:cs="Times New Roman" w:hint="eastAsia"/>
        </w:rPr>
        <w:instrText>2)</w:instrText>
      </w:r>
      <w:r>
        <w:rPr>
          <w:rFonts w:ascii="Times New Roman" w:hAnsi="Times New Roman" w:cs="Times New Roman"/>
        </w:rPr>
        <w:instrText>－</w:instrText>
      </w:r>
      <w:r>
        <w:rPr>
          <w:rFonts w:ascii="Times New Roman" w:hAnsi="Times New Roman" w:cs="Times New Roman"/>
          <w:i/>
        </w:rPr>
        <w:instrText>α</w:instrText>
      </w:r>
      <w:r>
        <w:rPr>
          <w:rFonts w:ascii="Times New Roman" w:hAnsi="Times New Roman" w:cs="Times New Roman"/>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rPr>
        <w:t>，</w:t>
      </w:r>
      <w:r>
        <w:rPr>
          <w:rFonts w:ascii="Times New Roman" w:hAnsi="Times New Roman" w:cs="Times New Roman"/>
        </w:rPr>
        <w:t>则</w:t>
      </w:r>
      <w:r>
        <w:rPr>
          <w:rFonts w:ascii="Times New Roman" w:hAnsi="Times New Roman" w:cs="Times New Roman"/>
          <w:i/>
        </w:rPr>
        <w:t>f</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rPr>
        <w:instrText>\</w:instrText>
      </w:r>
      <w:r>
        <w:rPr>
          <w:rFonts w:ascii="Times New Roman" w:hAnsi="Times New Roman" w:cs="Times New Roman"/>
          <w:i/>
        </w:rPr>
        <w:instrText>b</w:instrText>
      </w:r>
      <w:r>
        <w:rPr>
          <w:rFonts w:ascii="Times New Roman" w:hAnsi="Times New Roman" w:cs="Times New Roman"/>
        </w:rPr>
        <w:instrText>\lc\(\rc\)(\a\vs4\</w:instrText>
      </w:r>
      <w:r>
        <w:rPr>
          <w:rFonts w:ascii="Times New Roman" w:hAnsi="Times New Roman" w:cs="Times New Roman"/>
          <w:i/>
        </w:rPr>
        <w:instrText>al</w:instrText>
      </w:r>
      <w:r>
        <w:rPr>
          <w:rFonts w:ascii="Times New Roman" w:hAnsi="Times New Roman" w:cs="Times New Roman"/>
        </w:rPr>
        <w:instrText>\</w:instrText>
      </w:r>
      <w:r>
        <w:rPr>
          <w:rFonts w:ascii="Times New Roman" w:hAnsi="Times New Roman" w:cs="Times New Roman"/>
          <w:i/>
        </w:rPr>
        <w:instrText>co</w:instrText>
      </w:r>
      <w:r>
        <w:rPr>
          <w:rFonts w:ascii="Times New Roman" w:hAnsi="Times New Roman" w:cs="Times New Roman"/>
        </w:rPr>
        <w:instrText>1(－\</w:instrText>
      </w:r>
      <w:r>
        <w:rPr>
          <w:rFonts w:ascii="Times New Roman" w:hAnsi="Times New Roman" w:cs="Times New Roman"/>
          <w:i/>
        </w:rPr>
        <w:instrText>f</w:instrText>
      </w:r>
      <w:r>
        <w:rPr>
          <w:rFonts w:ascii="Times New Roman" w:hAnsi="Times New Roman" w:cs="Times New Roman"/>
        </w:rPr>
        <w:instrText>(25</w:instrText>
      </w:r>
      <w:r>
        <w:rPr>
          <w:rFonts w:ascii="Times New Roman" w:hAnsi="Times New Roman" w:cs="Times New Roman" w:hint="eastAsia"/>
        </w:rPr>
        <w:instrText>π</w:instrText>
      </w:r>
      <w:r>
        <w:rPr>
          <w:rFonts w:ascii="Times New Roman" w:hAnsi="Times New Roman" w:cs="Times New Roman" w:hint="eastAsia"/>
          <w:i/>
        </w:rPr>
        <w:instrText>,</w:instrText>
      </w:r>
      <w:r>
        <w:rPr>
          <w:rFonts w:ascii="Times New Roman" w:hAnsi="Times New Roman" w:cs="Times New Roman" w:hint="eastAsia"/>
        </w:rPr>
        <w:instrText>3)))</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的值为(　　)</w:t>
      </w:r>
    </w:p>
    <w:p>
      <w:pPr>
        <w:pStyle w:val="PlainText"/>
        <w:tabs>
          <w:tab w:val="left" w:pos="4200"/>
        </w:tabs>
        <w:spacing w:line="360" w:lineRule="auto"/>
        <w:ind w:firstLine="420" w:firstLineChars="200"/>
        <w:rPr>
          <w:rFonts w:ascii="Times New Roman" w:hAnsi="Times New Roman" w:cs="Times New Roman" w:hint="eastAsia"/>
        </w:rPr>
      </w:pPr>
      <w:r>
        <w:rPr>
          <w:rFonts w:ascii="Times New Roman" w:hAnsi="Times New Roman" w:cs="Times New Roman" w:hint="eastAsia"/>
        </w:rPr>
        <w:t>A.</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(1</w:instrText>
      </w:r>
      <w:r>
        <w:rPr>
          <w:rFonts w:ascii="Times New Roman" w:hAnsi="Times New Roman" w:cs="Times New Roman" w:hint="eastAsia"/>
          <w:i/>
        </w:rPr>
        <w:instrText>,</w:instrText>
      </w:r>
      <w:r>
        <w:rPr>
          <w:rFonts w:ascii="Times New Roman" w:hAnsi="Times New Roman" w:cs="Times New Roman" w:hint="eastAsia"/>
        </w:rPr>
        <w:instrText>2)</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rPr>
        <w:t xml:space="preserve">   </w:t>
      </w:r>
      <w:r>
        <w:rPr>
          <w:rFonts w:ascii="Times New Roman" w:hAnsi="Times New Roman" w:cs="Times New Roman" w:hint="eastAsia"/>
        </w:rPr>
        <w:tab/>
      </w:r>
      <w:r>
        <w:rPr>
          <w:rFonts w:ascii="Times New Roman" w:hAnsi="Times New Roman" w:cs="Times New Roman" w:hint="eastAsia"/>
        </w:rPr>
        <w:t>B．</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(1</w:instrText>
      </w:r>
      <w:r>
        <w:rPr>
          <w:rFonts w:ascii="Times New Roman" w:hAnsi="Times New Roman" w:cs="Times New Roman" w:hint="eastAsia"/>
          <w:i/>
        </w:rPr>
        <w:instrText>,</w:instrText>
      </w:r>
      <w:r>
        <w:rPr>
          <w:rFonts w:ascii="Times New Roman" w:hAnsi="Times New Roman" w:cs="Times New Roman" w:hint="eastAsia"/>
        </w:rPr>
        <w:instrText>2)</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p>
    <w:p>
      <w:pPr>
        <w:pStyle w:val="PlainText"/>
        <w:tabs>
          <w:tab w:val="left" w:pos="4200"/>
        </w:tabs>
        <w:spacing w:line="360" w:lineRule="auto"/>
        <w:ind w:firstLine="420" w:firstLineChars="200"/>
        <w:rPr>
          <w:rFonts w:ascii="Times New Roman" w:hAnsi="Times New Roman" w:cs="Times New Roman" w:hint="eastAsia"/>
        </w:rPr>
      </w:pPr>
      <w:r>
        <w:rPr>
          <w:rFonts w:ascii="Times New Roman" w:hAnsi="Times New Roman" w:cs="Times New Roman" w:hint="eastAsia"/>
        </w:rPr>
        <w:t>C.</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w:instrText>
      </w:r>
      <w:r>
        <w:rPr>
          <w:rFonts w:ascii="Times New Roman" w:hAnsi="Times New Roman" w:cs="Times New Roman" w:hint="eastAsia"/>
          <w:i/>
        </w:rPr>
        <w:instrText>r</w:instrText>
      </w:r>
      <w:r>
        <w:rPr>
          <w:rFonts w:ascii="Times New Roman" w:hAnsi="Times New Roman" w:cs="Times New Roman" w:hint="eastAsia"/>
        </w:rPr>
        <w:instrText>(3)</w:instrText>
      </w:r>
      <w:r>
        <w:rPr>
          <w:rFonts w:ascii="Times New Roman" w:hAnsi="Times New Roman" w:cs="Times New Roman" w:hint="eastAsia"/>
          <w:i/>
        </w:rPr>
        <w:instrText>,</w:instrText>
      </w:r>
      <w:r>
        <w:rPr>
          <w:rFonts w:ascii="Times New Roman" w:hAnsi="Times New Roman" w:cs="Times New Roman" w:hint="eastAsia"/>
        </w:rPr>
        <w:instrText>2)</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rPr>
        <w:t xml:space="preserve">   </w:t>
      </w:r>
      <w:r>
        <w:rPr>
          <w:rFonts w:ascii="Times New Roman" w:hAnsi="Times New Roman" w:cs="Times New Roman" w:hint="eastAsia"/>
        </w:rPr>
        <w:tab/>
      </w:r>
      <w:r>
        <w:rPr>
          <w:rFonts w:ascii="Times New Roman" w:hAnsi="Times New Roman" w:cs="Times New Roman" w:hint="eastAsia"/>
        </w:rPr>
        <w:t>D．</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w:instrText>
      </w:r>
      <w:r>
        <w:rPr>
          <w:rFonts w:ascii="Times New Roman" w:hAnsi="Times New Roman" w:cs="Times New Roman" w:hint="eastAsia"/>
          <w:i/>
        </w:rPr>
        <w:instrText>r</w:instrText>
      </w:r>
      <w:r>
        <w:rPr>
          <w:rFonts w:ascii="Times New Roman" w:hAnsi="Times New Roman" w:cs="Times New Roman" w:hint="eastAsia"/>
        </w:rPr>
        <w:instrText>(3)</w:instrText>
      </w:r>
      <w:r>
        <w:rPr>
          <w:rFonts w:ascii="Times New Roman" w:hAnsi="Times New Roman" w:cs="Times New Roman" w:hint="eastAsia"/>
          <w:i/>
        </w:rPr>
        <w:instrText>,</w:instrText>
      </w:r>
      <w:r>
        <w:rPr>
          <w:rFonts w:ascii="Times New Roman" w:hAnsi="Times New Roman" w:cs="Times New Roman" w:hint="eastAsia"/>
        </w:rPr>
        <w:instrText>2)</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p>
    <w:p>
      <w:pPr>
        <w:pStyle w:val="PlainText"/>
        <w:tabs>
          <w:tab w:val="left" w:pos="4200"/>
        </w:tabs>
        <w:spacing w:line="360" w:lineRule="auto"/>
        <w:rPr>
          <w:rFonts w:ascii="Times New Roman" w:hAnsi="Times New Roman" w:cs="Times New Roman" w:hint="eastAsia"/>
        </w:rPr>
      </w:pPr>
      <w:r>
        <w:rPr>
          <w:rFonts w:ascii="Times New Roman" w:hAnsi="Times New Roman" w:cs="Times New Roman" w:hint="eastAsia"/>
          <w:lang w:val="en-US" w:eastAsia="zh-CN"/>
        </w:rPr>
        <w:t>5.</w:t>
      </w:r>
      <w:r>
        <w:rPr>
          <w:rFonts w:ascii="Times New Roman" w:hAnsi="Times New Roman" w:cs="Times New Roman"/>
        </w:rPr>
        <w:t>已知</w:t>
      </w:r>
      <w:r>
        <w:rPr>
          <w:rFonts w:ascii="Times New Roman" w:hAnsi="Times New Roman" w:cs="Times New Roman"/>
          <w:i/>
        </w:rPr>
        <w:t>A</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 xml:space="preserve">(sin </w:instrText>
      </w:r>
      <w:r>
        <w:rPr>
          <w:rFonts w:ascii="Times New Roman" w:hAnsi="Times New Roman" w:cs="Times New Roman"/>
        </w:rPr>
        <w:instrText>（</w:instrText>
      </w:r>
      <w:r>
        <w:rPr>
          <w:rFonts w:ascii="Times New Roman" w:hAnsi="Times New Roman" w:cs="Times New Roman"/>
          <w:i/>
        </w:rPr>
        <w:instrText>k</w:instrText>
      </w:r>
      <w:r>
        <w:rPr>
          <w:rFonts w:ascii="Times New Roman" w:hAnsi="Times New Roman" w:cs="Times New Roman" w:hint="eastAsia"/>
        </w:rPr>
        <w:instrText>π</w:instrText>
      </w:r>
      <w:r>
        <w:rPr>
          <w:rFonts w:ascii="Times New Roman" w:hAnsi="Times New Roman" w:cs="Times New Roman"/>
        </w:rPr>
        <w:instrText>＋</w:instrText>
      </w:r>
      <w:r>
        <w:rPr>
          <w:rFonts w:ascii="Times New Roman" w:hAnsi="Times New Roman" w:cs="Times New Roman"/>
          <w:i/>
        </w:rPr>
        <w:instrText>α</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hint="eastAsia"/>
        </w:rPr>
        <w:instrText xml:space="preserve">sin </w:instrText>
      </w:r>
      <w:r>
        <w:rPr>
          <w:rFonts w:ascii="Times New Roman" w:hAnsi="Times New Roman" w:cs="Times New Roman" w:hint="eastAsia"/>
          <w:i/>
        </w:rPr>
        <w:instrText>α</w:instrText>
      </w:r>
      <w:r>
        <w:rPr>
          <w:rFonts w:ascii="Times New Roman" w:hAnsi="Times New Roman" w:cs="Times New Roman" w:hint="eastAsia"/>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 xml:space="preserve">(cos </w:instrText>
      </w:r>
      <w:r>
        <w:rPr>
          <w:rFonts w:ascii="Times New Roman" w:hAnsi="Times New Roman" w:cs="Times New Roman"/>
        </w:rPr>
        <w:instrText>（</w:instrText>
      </w:r>
      <w:r>
        <w:rPr>
          <w:rFonts w:ascii="Times New Roman" w:hAnsi="Times New Roman" w:cs="Times New Roman"/>
          <w:i/>
        </w:rPr>
        <w:instrText>k</w:instrText>
      </w:r>
      <w:r>
        <w:rPr>
          <w:rFonts w:ascii="Times New Roman" w:hAnsi="Times New Roman" w:cs="Times New Roman" w:hint="eastAsia"/>
        </w:rPr>
        <w:instrText>π</w:instrText>
      </w:r>
      <w:r>
        <w:rPr>
          <w:rFonts w:ascii="Times New Roman" w:hAnsi="Times New Roman" w:cs="Times New Roman"/>
        </w:rPr>
        <w:instrText>＋</w:instrText>
      </w:r>
      <w:r>
        <w:rPr>
          <w:rFonts w:ascii="Times New Roman" w:hAnsi="Times New Roman" w:cs="Times New Roman"/>
          <w:i/>
        </w:rPr>
        <w:instrText>α</w:instrText>
      </w:r>
      <w:r>
        <w:rPr>
          <w:rFonts w:ascii="Times New Roman" w:hAnsi="Times New Roman" w:cs="Times New Roman"/>
        </w:rPr>
        <w:instrText>）</w:instrText>
      </w:r>
      <w:r>
        <w:rPr>
          <w:rFonts w:ascii="Times New Roman" w:hAnsi="Times New Roman" w:cs="Times New Roman"/>
          <w:i/>
        </w:rPr>
        <w:instrText>,</w:instrText>
      </w:r>
      <w:r>
        <w:rPr>
          <w:rFonts w:ascii="Times New Roman" w:hAnsi="Times New Roman" w:cs="Times New Roman" w:hint="eastAsia"/>
        </w:rPr>
        <w:instrText xml:space="preserve">cos </w:instrText>
      </w:r>
      <w:r>
        <w:rPr>
          <w:rFonts w:ascii="Times New Roman" w:hAnsi="Times New Roman" w:cs="Times New Roman" w:hint="eastAsia"/>
          <w:i/>
        </w:rPr>
        <w:instrText>α</w:instrText>
      </w:r>
      <w:r>
        <w:rPr>
          <w:rFonts w:ascii="Times New Roman" w:hAnsi="Times New Roman" w:cs="Times New Roman" w:hint="eastAsia"/>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t>k</w:t>
      </w:r>
      <w:r>
        <w:rPr>
          <w:rFonts w:hAnsi="宋体" w:cs="Times New Roman"/>
        </w:rPr>
        <w:t>∈</w:t>
      </w:r>
      <w:r>
        <w:rPr>
          <w:rFonts w:ascii="EU-H1" w:eastAsia="EU-H1" w:hAnsi="Times New Roman" w:cs="Times New Roman" w:hint="eastAsia"/>
          <w:b/>
        </w:rPr>
        <w:t>Z</w:t>
      </w:r>
      <w:r>
        <w:rPr>
          <w:rFonts w:ascii="Times New Roman" w:hAnsi="Times New Roman" w:cs="Times New Roman"/>
        </w:rPr>
        <w:t>)</w:t>
      </w:r>
      <w:r>
        <w:rPr>
          <w:rFonts w:ascii="Times New Roman" w:hAnsi="Times New Roman" w:cs="Times New Roman" w:hint="eastAsia"/>
        </w:rPr>
        <w:t>，</w:t>
      </w:r>
      <w:r>
        <w:rPr>
          <w:rFonts w:ascii="Times New Roman" w:hAnsi="Times New Roman" w:cs="Times New Roman"/>
        </w:rPr>
        <w:t>则</w:t>
      </w:r>
      <w:r>
        <w:rPr>
          <w:rFonts w:ascii="Times New Roman" w:hAnsi="Times New Roman" w:cs="Times New Roman"/>
          <w:i/>
        </w:rPr>
        <w:t>A</w:t>
      </w:r>
      <w:r>
        <w:rPr>
          <w:rFonts w:ascii="Times New Roman" w:hAnsi="Times New Roman" w:cs="Times New Roman"/>
        </w:rPr>
        <w:t>的值构成的集</w:t>
      </w:r>
      <w:r>
        <w:rPr>
          <w:rFonts w:ascii="Times New Roman" w:hAnsi="Times New Roman" w:cs="Times New Roman" w:hint="eastAsia"/>
        </w:rPr>
        <w:t>合是</w:t>
      </w:r>
      <w:r>
        <w:rPr>
          <w:rFonts w:ascii="Times New Roman" w:hAnsi="Times New Roman" w:cs="Times New Roman"/>
        </w:rPr>
        <w:t>(　　)</w:t>
      </w:r>
    </w:p>
    <w:p>
      <w:pPr>
        <w:pStyle w:val="PlainText"/>
        <w:tabs>
          <w:tab w:val="left" w:pos="4200"/>
        </w:tabs>
        <w:spacing w:line="360" w:lineRule="auto"/>
        <w:ind w:firstLine="420" w:firstLineChars="200"/>
        <w:rPr>
          <w:rFonts w:ascii="Times New Roman" w:hAnsi="Times New Roman" w:cs="Times New Roman" w:hint="eastAsia"/>
        </w:rPr>
      </w:pPr>
    </w:p>
    <w:p>
      <w:pPr>
        <w:pStyle w:val="PlainText"/>
        <w:tabs>
          <w:tab w:val="left" w:pos="4200"/>
        </w:tabs>
        <w:spacing w:line="360" w:lineRule="auto"/>
        <w:ind w:firstLine="420" w:firstLineChars="200"/>
        <w:rPr>
          <w:rFonts w:ascii="Times New Roman" w:hAnsi="Times New Roman" w:cs="Times New Roman" w:hint="eastAsia"/>
        </w:rPr>
      </w:pPr>
      <w:r>
        <w:rPr>
          <w:rFonts w:ascii="Times New Roman" w:hAnsi="Times New Roman" w:cs="Times New Roman" w:hint="eastAsia"/>
        </w:rPr>
        <w:t>A.{1，</w:t>
      </w:r>
      <w:r>
        <w:rPr>
          <w:rFonts w:ascii="Times New Roman" w:hAnsi="Times New Roman" w:cs="Times New Roman"/>
        </w:rPr>
        <w:t>－1</w:t>
      </w:r>
      <w:r>
        <w:rPr>
          <w:rFonts w:ascii="Times New Roman" w:hAnsi="Times New Roman" w:cs="Times New Roman" w:hint="eastAsia"/>
        </w:rPr>
        <w:t>，2，</w:t>
      </w:r>
      <w:r>
        <w:rPr>
          <w:rFonts w:ascii="Times New Roman" w:hAnsi="Times New Roman" w:cs="Times New Roman"/>
        </w:rPr>
        <w:t xml:space="preserve">－2}  </w:t>
      </w:r>
      <w:r>
        <w:rPr>
          <w:rFonts w:ascii="Times New Roman" w:hAnsi="Times New Roman" w:cs="Times New Roman" w:hint="eastAsia"/>
          <w:lang w:val="en-US" w:eastAsia="zh-CN"/>
        </w:rPr>
        <w:t xml:space="preserve"> </w:t>
      </w:r>
      <w:r>
        <w:rPr>
          <w:rFonts w:ascii="Times New Roman" w:hAnsi="Times New Roman" w:cs="Times New Roman"/>
        </w:rPr>
        <w:t xml:space="preserve"> B．</w:t>
      </w:r>
      <w:r>
        <w:rPr>
          <w:rFonts w:ascii="Times New Roman" w:hAnsi="Times New Roman" w:cs="Times New Roman" w:hint="eastAsia"/>
        </w:rPr>
        <w:t>{</w:t>
      </w:r>
      <w:r>
        <w:rPr>
          <w:rFonts w:ascii="Times New Roman" w:hAnsi="Times New Roman" w:cs="Times New Roman"/>
        </w:rPr>
        <w:t>－1</w:t>
      </w:r>
      <w:r>
        <w:rPr>
          <w:rFonts w:ascii="Times New Roman" w:hAnsi="Times New Roman" w:cs="Times New Roman" w:hint="eastAsia"/>
        </w:rPr>
        <w:t>，1}</w:t>
      </w:r>
      <w:r>
        <w:rPr>
          <w:rFonts w:ascii="Times New Roman" w:hAnsi="Times New Roman" w:cs="Times New Roman" w:hint="eastAsia"/>
          <w:lang w:val="en-US" w:eastAsia="zh-CN"/>
        </w:rPr>
        <w:t xml:space="preserve">     </w:t>
      </w:r>
      <w:r>
        <w:rPr>
          <w:rFonts w:ascii="Times New Roman" w:hAnsi="Times New Roman" w:cs="Times New Roman" w:hint="eastAsia"/>
        </w:rPr>
        <w:t>C.{2，</w:t>
      </w:r>
      <w:r>
        <w:rPr>
          <w:rFonts w:ascii="Times New Roman" w:hAnsi="Times New Roman" w:cs="Times New Roman"/>
        </w:rPr>
        <w:t xml:space="preserve">－2}   </w:t>
      </w:r>
      <w:r>
        <w:rPr>
          <w:rFonts w:ascii="Times New Roman" w:hAnsi="Times New Roman" w:cs="Times New Roman"/>
        </w:rPr>
        <w:tab/>
      </w:r>
      <w:r>
        <w:rPr>
          <w:rFonts w:ascii="Times New Roman" w:hAnsi="Times New Roman" w:cs="Times New Roman"/>
        </w:rPr>
        <w:t>D．</w:t>
      </w:r>
      <w:r>
        <w:rPr>
          <w:rFonts w:ascii="Times New Roman" w:hAnsi="Times New Roman" w:cs="Times New Roman" w:hint="eastAsia"/>
        </w:rPr>
        <w:t>{1，</w:t>
      </w:r>
      <w:r>
        <w:rPr>
          <w:rFonts w:ascii="Times New Roman" w:hAnsi="Times New Roman" w:cs="Times New Roman"/>
        </w:rPr>
        <w:t>－1</w:t>
      </w:r>
      <w:r>
        <w:rPr>
          <w:rFonts w:ascii="Times New Roman" w:hAnsi="Times New Roman" w:cs="Times New Roman" w:hint="eastAsia"/>
        </w:rPr>
        <w:t>，0，2，</w:t>
      </w:r>
      <w:r>
        <w:rPr>
          <w:rFonts w:ascii="Times New Roman" w:hAnsi="Times New Roman" w:cs="Times New Roman"/>
        </w:rPr>
        <w:t>－2}</w:t>
      </w:r>
    </w:p>
    <w:p>
      <w:pPr>
        <w:pStyle w:val="PlainText"/>
        <w:tabs>
          <w:tab w:val="left" w:pos="4200"/>
        </w:tabs>
        <w:spacing w:line="360" w:lineRule="auto"/>
        <w:rPr>
          <w:rFonts w:ascii="Times New Roman" w:hAnsi="Times New Roman" w:cs="Times New Roman"/>
        </w:rPr>
      </w:pPr>
    </w:p>
    <w:p>
      <w:pPr>
        <w:pStyle w:val="PlainText"/>
        <w:tabs>
          <w:tab w:val="left" w:pos="4200"/>
        </w:tabs>
        <w:spacing w:line="360" w:lineRule="auto"/>
        <w:rPr>
          <w:rFonts w:hAnsi="宋体" w:cs="宋体" w:hint="eastAsia"/>
        </w:rPr>
      </w:pPr>
      <w:r>
        <w:rPr>
          <w:rFonts w:ascii="Times New Roman" w:hAnsi="Times New Roman" w:cs="Times New Roman" w:hint="eastAsia"/>
          <w:lang w:val="en-US" w:eastAsia="zh-CN"/>
        </w:rPr>
        <w:t>6</w:t>
      </w:r>
      <w:r>
        <w:rPr>
          <w:rFonts w:ascii="Times New Roman" w:hAnsi="Times New Roman" w:cs="Times New Roman" w:hint="eastAsia"/>
        </w:rPr>
        <w:t>．</w:t>
      </w:r>
      <w:r>
        <w:rPr>
          <w:rFonts w:ascii="Times New Roman" w:hAnsi="Times New Roman" w:cs="Times New Roman"/>
        </w:rPr>
        <w:t>已知</w:t>
      </w:r>
      <w:r>
        <w:rPr>
          <w:rFonts w:ascii="Times New Roman" w:hAnsi="Times New Roman" w:cs="Times New Roman" w:hint="eastAsia"/>
        </w:rPr>
        <w:t xml:space="preserve">sin </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b</w:instrText>
      </w:r>
      <w:r>
        <w:rPr>
          <w:rFonts w:ascii="Times New Roman" w:hAnsi="Times New Roman" w:cs="Times New Roman" w:hint="eastAsia"/>
        </w:rPr>
        <w:instrText>\lc\(\rc\)(\a\vs4\</w:instrText>
      </w:r>
      <w:r>
        <w:rPr>
          <w:rFonts w:ascii="Times New Roman" w:hAnsi="Times New Roman" w:cs="Times New Roman" w:hint="eastAsia"/>
          <w:i/>
        </w:rPr>
        <w:instrText>al</w:instrText>
      </w:r>
      <w:r>
        <w:rPr>
          <w:rFonts w:ascii="Times New Roman" w:hAnsi="Times New Roman" w:cs="Times New Roman" w:hint="eastAsia"/>
        </w:rPr>
        <w:instrText>\</w:instrText>
      </w:r>
      <w:r>
        <w:rPr>
          <w:rFonts w:ascii="Times New Roman" w:hAnsi="Times New Roman" w:cs="Times New Roman" w:hint="eastAsia"/>
          <w:i/>
        </w:rPr>
        <w:instrText>co</w:instrText>
      </w:r>
      <w:r>
        <w:rPr>
          <w:rFonts w:ascii="Times New Roman" w:hAnsi="Times New Roman" w:cs="Times New Roman" w:hint="eastAsia"/>
        </w:rPr>
        <w:instrText>1(\</w:instrText>
      </w:r>
      <w:r>
        <w:rPr>
          <w:rFonts w:ascii="Times New Roman" w:hAnsi="Times New Roman" w:cs="Times New Roman" w:hint="eastAsia"/>
          <w:i/>
        </w:rPr>
        <w:instrText>f</w:instrText>
      </w:r>
      <w:r>
        <w:rPr>
          <w:rFonts w:ascii="Times New Roman" w:hAnsi="Times New Roman" w:cs="Times New Roman" w:hint="eastAsia"/>
        </w:rPr>
        <w:instrText>(</w:instrText>
      </w:r>
      <w:r>
        <w:rPr>
          <w:rFonts w:ascii="Times New Roman" w:hAnsi="Times New Roman" w:cs="Times New Roman" w:hint="eastAsia"/>
        </w:rPr>
        <w:instrText>π</w:instrText>
      </w:r>
      <w:r>
        <w:rPr>
          <w:rFonts w:ascii="Times New Roman" w:hAnsi="Times New Roman" w:cs="Times New Roman" w:hint="eastAsia"/>
          <w:i/>
        </w:rPr>
        <w:instrText>,</w:instrText>
      </w:r>
      <w:r>
        <w:rPr>
          <w:rFonts w:ascii="Times New Roman" w:hAnsi="Times New Roman" w:cs="Times New Roman" w:hint="eastAsia"/>
        </w:rPr>
        <w:instrText>3)</w:instrText>
      </w:r>
      <w:r>
        <w:rPr>
          <w:rFonts w:ascii="Times New Roman" w:hAnsi="Times New Roman" w:cs="Times New Roman"/>
        </w:rPr>
        <w:instrText>－</w:instrText>
      </w:r>
      <w:r>
        <w:rPr>
          <w:rFonts w:ascii="Times New Roman" w:hAnsi="Times New Roman" w:cs="Times New Roman"/>
          <w:i/>
        </w:rPr>
        <w:instrText>α</w:instrText>
      </w:r>
      <w:r>
        <w:rPr>
          <w:rFonts w:ascii="Times New Roman" w:hAnsi="Times New Roman" w:cs="Times New Roman"/>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(1</w:instrText>
      </w:r>
      <w:r>
        <w:rPr>
          <w:rFonts w:ascii="Times New Roman" w:hAnsi="Times New Roman" w:cs="Times New Roman" w:hint="eastAsia"/>
          <w:i/>
        </w:rPr>
        <w:instrText>,</w:instrText>
      </w:r>
      <w:r>
        <w:rPr>
          <w:rFonts w:ascii="Times New Roman" w:hAnsi="Times New Roman" w:cs="Times New Roman" w:hint="eastAsia"/>
        </w:rPr>
        <w:instrText>3)</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rPr>
        <w:t>，</w:t>
      </w:r>
      <w:r>
        <w:rPr>
          <w:rFonts w:ascii="Times New Roman" w:hAnsi="Times New Roman" w:cs="Times New Roman"/>
        </w:rPr>
        <w:t>则</w:t>
      </w:r>
      <w:r>
        <w:rPr>
          <w:rFonts w:ascii="Times New Roman" w:hAnsi="Times New Roman" w:cs="Times New Roman" w:hint="eastAsia"/>
        </w:rPr>
        <w:t>cos</w:t>
      </w:r>
      <w:r>
        <w:rPr>
          <w:rFonts w:ascii="Times New Roman" w:hAnsi="Times New Roman" w:cs="Times New Roman"/>
        </w:rPr>
        <w:t xml:space="preserve"> </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b</w:instrText>
      </w:r>
      <w:r>
        <w:rPr>
          <w:rFonts w:ascii="Times New Roman" w:hAnsi="Times New Roman" w:cs="Times New Roman" w:hint="eastAsia"/>
        </w:rPr>
        <w:instrText>\lc\(\rc\)(\a\vs4\</w:instrText>
      </w:r>
      <w:r>
        <w:rPr>
          <w:rFonts w:ascii="Times New Roman" w:hAnsi="Times New Roman" w:cs="Times New Roman" w:hint="eastAsia"/>
          <w:i/>
        </w:rPr>
        <w:instrText>al</w:instrText>
      </w:r>
      <w:r>
        <w:rPr>
          <w:rFonts w:ascii="Times New Roman" w:hAnsi="Times New Roman" w:cs="Times New Roman" w:hint="eastAsia"/>
        </w:rPr>
        <w:instrText>\</w:instrText>
      </w:r>
      <w:r>
        <w:rPr>
          <w:rFonts w:ascii="Times New Roman" w:hAnsi="Times New Roman" w:cs="Times New Roman" w:hint="eastAsia"/>
          <w:i/>
        </w:rPr>
        <w:instrText>co</w:instrText>
      </w:r>
      <w:r>
        <w:rPr>
          <w:rFonts w:ascii="Times New Roman" w:hAnsi="Times New Roman" w:cs="Times New Roman" w:hint="eastAsia"/>
        </w:rPr>
        <w:instrText>1(\</w:instrText>
      </w:r>
      <w:r>
        <w:rPr>
          <w:rFonts w:ascii="Times New Roman" w:hAnsi="Times New Roman" w:cs="Times New Roman" w:hint="eastAsia"/>
          <w:i/>
        </w:rPr>
        <w:instrText>f</w:instrText>
      </w:r>
      <w:r>
        <w:rPr>
          <w:rFonts w:ascii="Times New Roman" w:hAnsi="Times New Roman" w:cs="Times New Roman" w:hint="eastAsia"/>
        </w:rPr>
        <w:instrText>(5</w:instrText>
      </w:r>
      <w:r>
        <w:rPr>
          <w:rFonts w:ascii="Times New Roman" w:hAnsi="Times New Roman" w:cs="Times New Roman" w:hint="eastAsia"/>
        </w:rPr>
        <w:instrText>π</w:instrText>
      </w:r>
      <w:r>
        <w:rPr>
          <w:rFonts w:ascii="Times New Roman" w:hAnsi="Times New Roman" w:cs="Times New Roman" w:hint="eastAsia"/>
          <w:i/>
        </w:rPr>
        <w:instrText>,</w:instrText>
      </w:r>
      <w:r>
        <w:rPr>
          <w:rFonts w:ascii="Times New Roman" w:hAnsi="Times New Roman" w:cs="Times New Roman" w:hint="eastAsia"/>
        </w:rPr>
        <w:instrText>6)</w:instrText>
      </w:r>
      <w:r>
        <w:rPr>
          <w:rFonts w:ascii="Times New Roman" w:hAnsi="Times New Roman" w:cs="Times New Roman"/>
        </w:rPr>
        <w:instrText>－</w:instrText>
      </w:r>
      <w:r>
        <w:rPr>
          <w:rFonts w:ascii="Times New Roman" w:hAnsi="Times New Roman" w:cs="Times New Roman"/>
          <w:i/>
        </w:rPr>
        <w:instrText>α</w:instrText>
      </w:r>
      <w:r>
        <w:rPr>
          <w:rFonts w:ascii="Times New Roman" w:hAnsi="Times New Roman" w:cs="Times New Roman"/>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＝________．</w:t>
      </w:r>
    </w:p>
    <w:p>
      <w:pPr>
        <w:pStyle w:val="PlainText"/>
        <w:widowControl w:val="0"/>
        <w:numPr>
          <w:ilvl w:val="0"/>
          <w:numId w:val="0"/>
        </w:numPr>
        <w:tabs>
          <w:tab w:val="left" w:pos="4200"/>
        </w:tabs>
        <w:spacing w:line="360" w:lineRule="auto"/>
        <w:jc w:val="both"/>
        <w:rPr>
          <w:rFonts w:ascii="Times New Roman" w:eastAsia="宋体" w:hAnsi="Times New Roman" w:cs="Times New Roman" w:hint="eastAsia"/>
          <w:lang w:val="en-US" w:eastAsia="zh-CN"/>
        </w:rPr>
      </w:pPr>
    </w:p>
    <w:p>
      <w:pPr>
        <w:pStyle w:val="PlainText"/>
        <w:widowControl w:val="0"/>
        <w:numPr>
          <w:ilvl w:val="0"/>
          <w:numId w:val="0"/>
        </w:numPr>
        <w:tabs>
          <w:tab w:val="left" w:pos="4200"/>
        </w:tabs>
        <w:spacing w:line="360" w:lineRule="auto"/>
        <w:jc w:val="both"/>
        <w:rPr>
          <w:rFonts w:ascii="Times New Roman" w:eastAsia="宋体" w:hAnsi="Times New Roman" w:cs="Times New Roman" w:hint="eastAsia"/>
          <w:lang w:val="en-US" w:eastAsia="zh-CN"/>
        </w:rPr>
      </w:pPr>
    </w:p>
    <w:p>
      <w:pPr>
        <w:widowControl/>
        <w:jc w:val="left"/>
        <w:rPr>
          <w:rFonts w:ascii="Times New Roman" w:eastAsia="黑体" w:hAnsi="Times New Roman" w:cs="Times New Roman" w:hint="eastAsia"/>
        </w:rPr>
      </w:pPr>
      <w:r>
        <w:rPr>
          <w:rFonts w:hint="eastAsia"/>
          <w:b/>
        </w:rPr>
        <w:t>探究</w:t>
      </w:r>
      <w:r>
        <w:rPr>
          <w:rFonts w:hint="eastAsia"/>
          <w:b/>
          <w:lang w:val="en-US" w:eastAsia="zh-CN"/>
        </w:rPr>
        <w:t>三</w:t>
      </w:r>
      <w:r>
        <w:rPr>
          <w:rFonts w:hint="eastAsia"/>
          <w:b/>
        </w:rPr>
        <w:t xml:space="preserve">  </w:t>
      </w:r>
      <w:r>
        <w:rPr>
          <w:rFonts w:ascii="Times New Roman" w:eastAsia="黑体" w:hAnsi="Times New Roman" w:cs="Times New Roman"/>
        </w:rPr>
        <w:t>诱导公式与同角关系的综合应用</w:t>
      </w:r>
    </w:p>
    <w:p>
      <w:pPr>
        <w:pStyle w:val="PlainText"/>
        <w:tabs>
          <w:tab w:val="left" w:pos="4200"/>
        </w:tabs>
        <w:spacing w:line="360" w:lineRule="auto"/>
        <w:rPr>
          <w:rFonts w:ascii="Times New Roman" w:hAnsi="Times New Roman" w:cs="Times New Roman" w:hint="eastAsia"/>
        </w:rPr>
      </w:pPr>
      <w:r>
        <w:rPr>
          <w:rFonts w:ascii="Times New Roman" w:hAnsi="Times New Roman" w:cs="Times New Roman" w:hint="eastAsia"/>
          <w:lang w:val="en-US" w:eastAsia="zh-CN"/>
        </w:rPr>
        <w:t>7.</w:t>
      </w:r>
      <w:r>
        <w:rPr>
          <w:rFonts w:ascii="Times New Roman" w:hAnsi="Times New Roman" w:cs="Times New Roman" w:hint="eastAsia"/>
        </w:rPr>
        <w:t>(</w:t>
      </w:r>
      <w:r>
        <w:rPr>
          <w:rFonts w:ascii="Times New Roman" w:hAnsi="Times New Roman" w:cs="Times New Roman"/>
        </w:rPr>
        <w:t>1)已知角</w:t>
      </w:r>
      <w:r>
        <w:rPr>
          <w:rFonts w:ascii="Times New Roman" w:hAnsi="Times New Roman" w:cs="Times New Roman"/>
          <w:i/>
        </w:rPr>
        <w:t>θ</w:t>
      </w:r>
      <w:r>
        <w:rPr>
          <w:rFonts w:ascii="Times New Roman" w:hAnsi="Times New Roman" w:cs="Times New Roman"/>
        </w:rPr>
        <w:t>的终边在第三象限</w:t>
      </w:r>
      <w:r>
        <w:rPr>
          <w:rFonts w:ascii="Times New Roman" w:hAnsi="Times New Roman" w:cs="Times New Roman" w:hint="eastAsia"/>
        </w:rPr>
        <w:t>，ta</w:t>
      </w:r>
      <w:r>
        <w:rPr>
          <w:rFonts w:ascii="Times New Roman" w:hAnsi="Times New Roman" w:cs="Times New Roman"/>
        </w:rPr>
        <w:t>n</w:t>
      </w:r>
      <w:r>
        <w:rPr>
          <w:rFonts w:ascii="Times New Roman" w:hAnsi="Times New Roman" w:cs="Times New Roman" w:hint="eastAsia"/>
        </w:rPr>
        <w:t xml:space="preserve"> 2</w:t>
      </w:r>
      <w:r>
        <w:rPr>
          <w:rFonts w:ascii="Times New Roman" w:hAnsi="Times New Roman" w:cs="Times New Roman" w:hint="eastAsia"/>
          <w:i/>
        </w:rPr>
        <w:t>θ</w:t>
      </w:r>
      <w:r>
        <w:rPr>
          <w:rFonts w:ascii="Times New Roman" w:hAnsi="Times New Roman" w:cs="Times New Roman"/>
        </w:rPr>
        <w:t>＝－2</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r</w:instrText>
      </w:r>
      <w:r>
        <w:rPr>
          <w:rFonts w:ascii="Times New Roman" w:hAnsi="Times New Roman" w:cs="Times New Roman" w:hint="eastAsia"/>
        </w:rPr>
        <w:instrText>(2)</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rPr>
        <w:t>，</w:t>
      </w:r>
      <w:r>
        <w:rPr>
          <w:rFonts w:ascii="Times New Roman" w:hAnsi="Times New Roman" w:cs="Times New Roman"/>
        </w:rPr>
        <w:t>则</w:t>
      </w:r>
      <w:r>
        <w:rPr>
          <w:rFonts w:ascii="Times New Roman" w:hAnsi="Times New Roman" w:cs="Times New Roman" w:hint="eastAsia"/>
        </w:rPr>
        <w:t>sin</w:t>
      </w:r>
      <w:r>
        <w:rPr>
          <w:rFonts w:ascii="Times New Roman" w:hAnsi="Times New Roman" w:cs="Times New Roman" w:hint="eastAsia"/>
          <w:vertAlign w:val="superscript"/>
        </w:rPr>
        <w:t>2</w:t>
      </w:r>
      <w:r>
        <w:rPr>
          <w:rFonts w:ascii="Times New Roman" w:hAnsi="Times New Roman" w:cs="Times New Roman" w:hint="eastAsia"/>
          <w:i/>
        </w:rPr>
        <w:t>θ</w:t>
      </w:r>
      <w:r>
        <w:rPr>
          <w:rFonts w:ascii="Times New Roman" w:hAnsi="Times New Roman" w:cs="Times New Roman"/>
        </w:rPr>
        <w:t>＋</w:t>
      </w:r>
      <w:r>
        <w:rPr>
          <w:rFonts w:ascii="Times New Roman" w:hAnsi="Times New Roman" w:cs="Times New Roman" w:hint="eastAsia"/>
        </w:rPr>
        <w:t>sin</w:t>
      </w:r>
      <w:r>
        <w:rPr>
          <w:rFonts w:ascii="Times New Roman" w:hAnsi="Times New Roman" w:cs="Times New Roman"/>
        </w:rPr>
        <w:t>(3</w:t>
      </w:r>
      <w:r>
        <w:rPr>
          <w:rFonts w:ascii="Times New Roman" w:hAnsi="Times New Roman" w:cs="Times New Roman" w:hint="eastAsia"/>
        </w:rPr>
        <w:t>π</w:t>
      </w:r>
      <w:r>
        <w:rPr>
          <w:rFonts w:ascii="Times New Roman" w:hAnsi="Times New Roman" w:cs="Times New Roman"/>
        </w:rPr>
        <w:t>－</w:t>
      </w:r>
      <w:r>
        <w:rPr>
          <w:rFonts w:ascii="Times New Roman" w:hAnsi="Times New Roman" w:cs="Times New Roman"/>
          <w:i/>
        </w:rPr>
        <w:t>θ</w:t>
      </w:r>
      <w:r>
        <w:rPr>
          <w:rFonts w:ascii="Times New Roman" w:hAnsi="Times New Roman" w:cs="Times New Roman"/>
        </w:rPr>
        <w:t>)</w:t>
      </w:r>
      <w:r>
        <w:rPr>
          <w:rFonts w:ascii="Times New Roman" w:hAnsi="Times New Roman" w:cs="Times New Roman" w:hint="eastAsia"/>
        </w:rPr>
        <w:t xml:space="preserve">cos </w:t>
      </w:r>
      <w:r>
        <w:rPr>
          <w:rFonts w:ascii="Times New Roman" w:hAnsi="Times New Roman" w:cs="Times New Roman"/>
        </w:rPr>
        <w:t>(2</w:t>
      </w:r>
      <w:r>
        <w:rPr>
          <w:rFonts w:ascii="Times New Roman" w:hAnsi="Times New Roman" w:cs="Times New Roman" w:hint="eastAsia"/>
        </w:rPr>
        <w:t>π</w:t>
      </w:r>
      <w:r>
        <w:rPr>
          <w:rFonts w:ascii="Times New Roman" w:hAnsi="Times New Roman" w:cs="Times New Roman"/>
        </w:rPr>
        <w:t>＋</w:t>
      </w:r>
      <w:r>
        <w:rPr>
          <w:rFonts w:ascii="Times New Roman" w:hAnsi="Times New Roman" w:cs="Times New Roman"/>
          <w:i/>
        </w:rPr>
        <w:t>θ</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r</w:instrText>
      </w:r>
      <w:r>
        <w:rPr>
          <w:rFonts w:ascii="Times New Roman" w:hAnsi="Times New Roman" w:cs="Times New Roman" w:hint="eastAsia"/>
        </w:rPr>
        <w:instrText>(2)</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rPr>
        <w:t>cos</w:t>
      </w:r>
      <w:r>
        <w:rPr>
          <w:rFonts w:ascii="Times New Roman" w:hAnsi="Times New Roman" w:cs="Times New Roman" w:hint="eastAsia"/>
          <w:vertAlign w:val="superscript"/>
        </w:rPr>
        <w:t>2</w:t>
      </w:r>
      <w:r>
        <w:rPr>
          <w:rFonts w:ascii="Times New Roman" w:hAnsi="Times New Roman" w:cs="Times New Roman" w:hint="eastAsia"/>
          <w:i/>
        </w:rPr>
        <w:t>θ</w:t>
      </w:r>
      <w:r>
        <w:rPr>
          <w:rFonts w:ascii="Times New Roman" w:hAnsi="Times New Roman" w:cs="Times New Roman"/>
        </w:rPr>
        <w:t>＝(　　)</w:t>
      </w:r>
    </w:p>
    <w:p>
      <w:pPr>
        <w:pStyle w:val="PlainText"/>
        <w:tabs>
          <w:tab w:val="left" w:pos="4200"/>
        </w:tabs>
        <w:spacing w:line="360" w:lineRule="auto"/>
        <w:ind w:firstLine="420" w:firstLineChars="200"/>
        <w:rPr>
          <w:rFonts w:ascii="Times New Roman" w:hAnsi="Times New Roman" w:cs="Times New Roman" w:hint="eastAsia"/>
        </w:rPr>
      </w:pPr>
      <w:r>
        <w:rPr>
          <w:rFonts w:ascii="Times New Roman" w:hAnsi="Times New Roman" w:cs="Times New Roman" w:hint="eastAsia"/>
        </w:rPr>
        <w:t>A.</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w:instrText>
      </w:r>
      <w:r>
        <w:rPr>
          <w:rFonts w:ascii="Times New Roman" w:hAnsi="Times New Roman" w:cs="Times New Roman" w:hint="eastAsia"/>
          <w:i/>
        </w:rPr>
        <w:instrText>r</w:instrText>
      </w:r>
      <w:r>
        <w:rPr>
          <w:rFonts w:ascii="Times New Roman" w:hAnsi="Times New Roman" w:cs="Times New Roman" w:hint="eastAsia"/>
        </w:rPr>
        <w:instrText>(2)</w:instrText>
      </w:r>
      <w:r>
        <w:rPr>
          <w:rFonts w:ascii="Times New Roman" w:hAnsi="Times New Roman" w:cs="Times New Roman" w:hint="eastAsia"/>
          <w:i/>
        </w:rPr>
        <w:instrText>,</w:instrText>
      </w:r>
      <w:r>
        <w:rPr>
          <w:rFonts w:ascii="Times New Roman" w:hAnsi="Times New Roman" w:cs="Times New Roman" w:hint="eastAsia"/>
        </w:rPr>
        <w:instrText>6)</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rPr>
        <w:t xml:space="preserve">  </w:t>
      </w:r>
      <w:r>
        <w:rPr>
          <w:rFonts w:ascii="Times New Roman" w:hAnsi="Times New Roman" w:cs="Times New Roman" w:hint="eastAsia"/>
          <w:lang w:val="en-US" w:eastAsia="zh-CN"/>
        </w:rPr>
        <w:t xml:space="preserve">                </w:t>
      </w:r>
      <w:r>
        <w:rPr>
          <w:rFonts w:ascii="Times New Roman" w:hAnsi="Times New Roman" w:cs="Times New Roman" w:hint="eastAsia"/>
        </w:rPr>
        <w:t xml:space="preserve"> B．</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w:instrText>
      </w:r>
      <w:r>
        <w:rPr>
          <w:rFonts w:ascii="Times New Roman" w:hAnsi="Times New Roman" w:cs="Times New Roman" w:hint="eastAsia"/>
          <w:i/>
        </w:rPr>
        <w:instrText>r</w:instrText>
      </w:r>
      <w:r>
        <w:rPr>
          <w:rFonts w:ascii="Times New Roman" w:hAnsi="Times New Roman" w:cs="Times New Roman" w:hint="eastAsia"/>
        </w:rPr>
        <w:instrText>(2)</w:instrText>
      </w:r>
      <w:r>
        <w:rPr>
          <w:rFonts w:ascii="Times New Roman" w:hAnsi="Times New Roman" w:cs="Times New Roman" w:hint="eastAsia"/>
          <w:i/>
        </w:rPr>
        <w:instrText>,</w:instrText>
      </w:r>
      <w:r>
        <w:rPr>
          <w:rFonts w:ascii="Times New Roman" w:hAnsi="Times New Roman" w:cs="Times New Roman" w:hint="eastAsia"/>
        </w:rPr>
        <w:instrText>6)</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i/>
          <w:lang w:val="en-US" w:eastAsia="zh-CN"/>
        </w:rPr>
        <w:t xml:space="preserve">                  </w:t>
      </w:r>
      <w:r>
        <w:rPr>
          <w:rFonts w:ascii="Times New Roman" w:hAnsi="Times New Roman" w:cs="Times New Roman" w:hint="eastAsia"/>
        </w:rPr>
        <w:t>C.</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(2</w:instrText>
      </w:r>
      <w:r>
        <w:rPr>
          <w:rFonts w:ascii="Times New Roman" w:hAnsi="Times New Roman" w:cs="Times New Roman" w:hint="eastAsia"/>
          <w:i/>
        </w:rPr>
        <w:instrText>,</w:instrText>
      </w:r>
      <w:r>
        <w:rPr>
          <w:rFonts w:ascii="Times New Roman" w:hAnsi="Times New Roman" w:cs="Times New Roman" w:hint="eastAsia"/>
        </w:rPr>
        <w:instrText>3)</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rPr>
        <w:t xml:space="preserve">   </w:t>
      </w:r>
      <w:r>
        <w:rPr>
          <w:rFonts w:ascii="Times New Roman" w:hAnsi="Times New Roman" w:cs="Times New Roman" w:hint="eastAsia"/>
          <w:lang w:val="en-US" w:eastAsia="zh-CN"/>
        </w:rPr>
        <w:t xml:space="preserve">             </w:t>
      </w:r>
      <w:r>
        <w:rPr>
          <w:rFonts w:ascii="Times New Roman" w:hAnsi="Times New Roman" w:cs="Times New Roman" w:hint="eastAsia"/>
        </w:rPr>
        <w:tab/>
      </w:r>
      <w:r>
        <w:rPr>
          <w:rFonts w:ascii="Times New Roman" w:hAnsi="Times New Roman" w:cs="Times New Roman" w:hint="eastAsia"/>
        </w:rPr>
        <w:t>D．</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(2</w:instrText>
      </w:r>
      <w:r>
        <w:rPr>
          <w:rFonts w:ascii="Times New Roman" w:hAnsi="Times New Roman" w:cs="Times New Roman" w:hint="eastAsia"/>
          <w:i/>
        </w:rPr>
        <w:instrText>,</w:instrText>
      </w:r>
      <w:r>
        <w:rPr>
          <w:rFonts w:ascii="Times New Roman" w:hAnsi="Times New Roman" w:cs="Times New Roman" w:hint="eastAsia"/>
        </w:rPr>
        <w:instrText>3)</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p>
    <w:p>
      <w:pPr>
        <w:pStyle w:val="PlainText"/>
        <w:tabs>
          <w:tab w:val="left" w:pos="4200"/>
        </w:tabs>
        <w:spacing w:line="360" w:lineRule="auto"/>
        <w:rPr>
          <w:rFonts w:hAnsi="宋体" w:cs="宋体" w:hint="eastAsia"/>
        </w:rPr>
      </w:pPr>
      <w:r>
        <w:rPr>
          <w:rFonts w:ascii="Times New Roman" w:hAnsi="Times New Roman" w:cs="Times New Roman"/>
        </w:rPr>
        <w:t>(2)已知－</w:t>
      </w:r>
      <w:r>
        <w:rPr>
          <w:rFonts w:ascii="Times New Roman" w:hAnsi="Times New Roman" w:cs="Times New Roman" w:hint="eastAsia"/>
        </w:rPr>
        <w:t>π</w:t>
      </w:r>
      <w:r>
        <w:rPr>
          <w:rFonts w:ascii="Times New Roman" w:hAnsi="Times New Roman" w:cs="Times New Roman" w:hint="eastAsia"/>
        </w:rPr>
        <w:t>&lt;</w:t>
      </w:r>
      <w:r>
        <w:rPr>
          <w:rFonts w:ascii="Times New Roman" w:hAnsi="Times New Roman" w:cs="Times New Roman" w:hint="eastAsia"/>
          <w:i/>
        </w:rPr>
        <w:t>x</w:t>
      </w:r>
      <w:r>
        <w:rPr>
          <w:rFonts w:ascii="Times New Roman" w:hAnsi="Times New Roman" w:cs="Times New Roman" w:hint="eastAsia"/>
        </w:rPr>
        <w:t>&lt;0，sin</w:t>
      </w:r>
      <w:r>
        <w:rPr>
          <w:rFonts w:ascii="Times New Roman" w:hAnsi="Times New Roman" w:cs="Times New Roman"/>
        </w:rPr>
        <w:t>(</w:t>
      </w:r>
      <w:r>
        <w:rPr>
          <w:rFonts w:ascii="Times New Roman" w:hAnsi="Times New Roman" w:cs="Times New Roman" w:hint="eastAsia"/>
        </w:rPr>
        <w:t>π</w:t>
      </w:r>
      <w:r>
        <w:rPr>
          <w:rFonts w:ascii="Times New Roman" w:hAnsi="Times New Roman" w:cs="Times New Roman"/>
        </w:rPr>
        <w:t>＋</w:t>
      </w:r>
      <w:r>
        <w:rPr>
          <w:rFonts w:ascii="Times New Roman" w:hAnsi="Times New Roman" w:cs="Times New Roman"/>
          <w:i/>
        </w:rPr>
        <w:t>x</w:t>
      </w:r>
      <w:r>
        <w:rPr>
          <w:rFonts w:ascii="Times New Roman" w:hAnsi="Times New Roman" w:cs="Times New Roman"/>
        </w:rPr>
        <w:t>)－</w:t>
      </w:r>
      <w:r>
        <w:rPr>
          <w:rFonts w:ascii="Times New Roman" w:hAnsi="Times New Roman" w:cs="Times New Roman" w:hint="eastAsia"/>
        </w:rPr>
        <w:t xml:space="preserve">cos </w:t>
      </w:r>
      <w:r>
        <w:rPr>
          <w:rFonts w:ascii="Times New Roman" w:hAnsi="Times New Roman" w:cs="Times New Roman" w:hint="eastAsia"/>
          <w:i/>
        </w:rPr>
        <w:t>x</w:t>
      </w:r>
      <w:r>
        <w:rPr>
          <w:rFonts w:ascii="Times New Roman" w:hAnsi="Times New Roman" w:cs="Times New Roman"/>
        </w:rPr>
        <w:t>＝－</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(1</w:instrText>
      </w:r>
      <w:r>
        <w:rPr>
          <w:rFonts w:ascii="Times New Roman" w:hAnsi="Times New Roman" w:cs="Times New Roman" w:hint="eastAsia"/>
          <w:i/>
        </w:rPr>
        <w:instrText>,</w:instrText>
      </w:r>
      <w:r>
        <w:rPr>
          <w:rFonts w:ascii="Times New Roman" w:hAnsi="Times New Roman" w:cs="Times New Roman" w:hint="eastAsia"/>
        </w:rPr>
        <w:instrText>5)</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hint="eastAsia"/>
        </w:rPr>
        <w:t>.</w:t>
      </w:r>
      <w:r>
        <w:rPr>
          <w:rFonts w:ascii="Times New Roman" w:hAnsi="Times New Roman" w:cs="Times New Roman"/>
        </w:rPr>
        <w:t>求</w:t>
      </w:r>
      <w:r>
        <w:rPr>
          <w:rFonts w:ascii="Times New Roman" w:hAnsi="Times New Roman" w:cs="Times New Roman"/>
          <w:i/>
        </w:rPr>
        <w:fldChar w:fldCharType="begin"/>
      </w:r>
      <w:r>
        <w:rPr>
          <w:rFonts w:ascii="Times New Roman" w:hAnsi="Times New Roman" w:cs="Times New Roman"/>
          <w:i/>
        </w:rPr>
        <w:instrText xml:space="preserve"> </w:instrText>
      </w:r>
      <w:r>
        <w:rPr>
          <w:rFonts w:ascii="Times New Roman" w:hAnsi="Times New Roman" w:cs="Times New Roman" w:hint="eastAsia"/>
          <w:i/>
        </w:rPr>
        <w:instrText>eq</w:instrText>
      </w:r>
      <w:r>
        <w:rPr>
          <w:rFonts w:ascii="Times New Roman" w:hAnsi="Times New Roman" w:cs="Times New Roman" w:hint="eastAsia"/>
        </w:rPr>
        <w:instrText xml:space="preserve"> \</w:instrText>
      </w:r>
      <w:r>
        <w:rPr>
          <w:rFonts w:ascii="Times New Roman" w:hAnsi="Times New Roman" w:cs="Times New Roman" w:hint="eastAsia"/>
          <w:i/>
        </w:rPr>
        <w:instrText>f</w:instrText>
      </w:r>
      <w:r>
        <w:rPr>
          <w:rFonts w:ascii="Times New Roman" w:hAnsi="Times New Roman" w:cs="Times New Roman" w:hint="eastAsia"/>
        </w:rPr>
        <w:instrText>(sin 2</w:instrText>
      </w:r>
      <w:r>
        <w:rPr>
          <w:rFonts w:ascii="Times New Roman" w:hAnsi="Times New Roman" w:cs="Times New Roman"/>
          <w:i/>
        </w:rPr>
        <w:instrText>x</w:instrText>
      </w:r>
      <w:r>
        <w:rPr>
          <w:rFonts w:ascii="Times New Roman" w:hAnsi="Times New Roman" w:cs="Times New Roman"/>
        </w:rPr>
        <w:instrText>＋2</w:instrText>
      </w:r>
      <w:r>
        <w:rPr>
          <w:rFonts w:ascii="Times New Roman" w:hAnsi="Times New Roman" w:cs="Times New Roman" w:hint="eastAsia"/>
        </w:rPr>
        <w:instrText>sin</w:instrText>
      </w:r>
      <w:r>
        <w:rPr>
          <w:rFonts w:ascii="Times New Roman" w:hAnsi="Times New Roman" w:cs="Times New Roman" w:hint="eastAsia"/>
          <w:vertAlign w:val="superscript"/>
        </w:rPr>
        <w:instrText>2</w:instrText>
      </w:r>
      <w:r>
        <w:rPr>
          <w:rFonts w:ascii="Times New Roman" w:hAnsi="Times New Roman" w:cs="Times New Roman" w:hint="eastAsia"/>
          <w:i/>
        </w:rPr>
        <w:instrText>x,</w:instrText>
      </w:r>
      <w:r>
        <w:rPr>
          <w:rFonts w:ascii="Times New Roman" w:hAnsi="Times New Roman" w:cs="Times New Roman" w:hint="eastAsia"/>
        </w:rPr>
        <w:instrText>1</w:instrText>
      </w:r>
      <w:r>
        <w:rPr>
          <w:rFonts w:ascii="Times New Roman" w:hAnsi="Times New Roman" w:cs="Times New Roman"/>
        </w:rPr>
        <w:instrText>－</w:instrText>
      </w:r>
      <w:r>
        <w:rPr>
          <w:rFonts w:ascii="Times New Roman" w:hAnsi="Times New Roman" w:cs="Times New Roman" w:hint="eastAsia"/>
        </w:rPr>
        <w:instrText>tan</w:instrText>
      </w:r>
      <w:r>
        <w:rPr>
          <w:rFonts w:ascii="Times New Roman" w:hAnsi="Times New Roman" w:cs="Times New Roman" w:hint="eastAsia"/>
          <w:i/>
        </w:rPr>
        <w:instrText>x</w:instrText>
      </w:r>
      <w:r>
        <w:rPr>
          <w:rFonts w:ascii="Times New Roman" w:hAnsi="Times New Roman" w:cs="Times New Roman" w:hint="eastAsia"/>
        </w:rPr>
        <w:instrText>)</w:instrText>
      </w:r>
      <w:r>
        <w:rPr>
          <w:rFonts w:ascii="Times New Roman" w:hAnsi="Times New Roman" w:cs="Times New Roman"/>
          <w:i/>
        </w:rPr>
        <w:instrText xml:space="preserve"> </w:instrText>
      </w:r>
      <w:r>
        <w:rPr>
          <w:rFonts w:ascii="Times New Roman" w:hAnsi="Times New Roman" w:cs="Times New Roman"/>
          <w:i/>
        </w:rPr>
        <w:fldChar w:fldCharType="separate"/>
      </w:r>
      <w:r>
        <w:rPr>
          <w:rFonts w:ascii="Times New Roman" w:hAnsi="Times New Roman" w:cs="Times New Roman"/>
          <w:i/>
        </w:rPr>
        <w:fldChar w:fldCharType="end"/>
      </w:r>
      <w:r>
        <w:rPr>
          <w:rFonts w:ascii="Times New Roman" w:hAnsi="Times New Roman" w:cs="Times New Roman"/>
        </w:rPr>
        <w:t>的值．</w:t>
      </w:r>
    </w:p>
    <w:p>
      <w:pPr>
        <w:pStyle w:val="PlainText"/>
        <w:tabs>
          <w:tab w:val="left" w:pos="4200"/>
        </w:tabs>
        <w:spacing w:line="360" w:lineRule="auto"/>
        <w:rPr>
          <w:rFonts w:hAnsi="宋体" w:cs="宋体" w:hint="eastAsia"/>
        </w:rPr>
      </w:pPr>
      <w:r>
        <w:rPr>
          <w:rFonts w:ascii="Times New Roman" w:hAnsi="Times New Roman" w:cs="Times New Roman"/>
        </w:rPr>
        <w:t>．</w:t>
      </w:r>
    </w:p>
    <w:p>
      <w:pPr>
        <w:spacing w:line="380" w:lineRule="exact"/>
        <w:ind w:firstLine="3840" w:firstLineChars="1600"/>
        <w:rPr>
          <w:rFonts w:hint="eastAsia"/>
          <w:b/>
          <w:sz w:val="24"/>
        </w:rPr>
      </w:pPr>
    </w:p>
    <w:p>
      <w:pPr>
        <w:spacing w:line="380" w:lineRule="exact"/>
        <w:ind w:firstLine="3840" w:firstLineChars="1600"/>
        <w:rPr>
          <w:rFonts w:hint="eastAsia"/>
          <w:sz w:val="20"/>
          <w:szCs w:val="20"/>
        </w:rPr>
      </w:pPr>
      <w:r>
        <w:rPr>
          <w:rFonts w:hint="eastAsia"/>
          <w:b/>
          <w:sz w:val="24"/>
        </w:rPr>
        <w:t>【</w:t>
      </w:r>
      <w:r>
        <w:rPr>
          <w:rFonts w:hint="eastAsia"/>
          <w:b/>
          <w:sz w:val="24"/>
          <w:lang w:val="en-US" w:eastAsia="zh-CN"/>
        </w:rPr>
        <w:t>高考链接</w:t>
      </w:r>
      <w:r>
        <w:rPr>
          <w:rFonts w:hint="eastAsia"/>
          <w:b/>
          <w:sz w:val="24"/>
        </w:rPr>
        <w:t>】</w:t>
      </w:r>
    </w:p>
    <w:p>
      <w:pPr>
        <w:spacing w:line="360" w:lineRule="auto"/>
        <w:rPr>
          <w:color w:val="000000"/>
        </w:rPr>
      </w:pPr>
      <w:r>
        <w:rPr>
          <w:rFonts w:ascii="Times New Roman" w:eastAsia="楷体_GB2312" w:hAnsi="Times New Roman" w:cs="Times New Roman" w:hint="default"/>
          <w:lang w:val="en-US" w:eastAsia="zh-C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6" o:spid="_x0000_i1025" type="#_x0000_t75" alt="1633424687(1)" style="width:465.67pt;height:79.66pt;mso-position-horizontal-relative:page;mso-position-vertical-relative:page;mso-wrap-style:square" o:preferrelative="t" filled="f" stroked="f">
            <v:fill o:detectmouseclick="t"/>
            <v:stroke linestyle="single"/>
            <v:imagedata r:id="rId5" o:title="1633424687(1)"/>
            <v:path o:extrusionok="f"/>
            <o:lock v:ext="edit" aspectratio="t"/>
          </v:shape>
        </w:pict>
      </w:r>
      <w:r>
        <w:rPr>
          <w:rFonts w:eastAsia="楷体_GB2312" w:hint="eastAsia"/>
          <w:color w:val="000000"/>
          <w:lang w:val="en-US" w:eastAsia="zh-CN"/>
        </w:rPr>
        <w:t>9</w:t>
      </w:r>
      <w:r>
        <w:rPr>
          <w:rFonts w:hint="eastAsia"/>
          <w:color w:val="000000"/>
        </w:rPr>
        <w:t>．（2013浙江）已知</w:t>
      </w:r>
      <w:r>
        <w:rPr>
          <w:rFonts w:hint="eastAsia"/>
          <w:color w:val="000000"/>
          <w:position w:val="-24"/>
        </w:rPr>
        <w:pict>
          <v:shape id="图片 34" o:spid="_x0000_i1026" type="#_x0000_t75" alt="沃圣高考名师团队(客服QQ:1185941688，微信:sxmxms369)，主要推出高考预测押题密卷，高考仿真模拟，历年高考真题独家解析，高考真题专项分类，高中课外辅导讲义系列" style="width:136.95pt;height:33.64pt;mso-position-horizontal-relative:page;mso-position-vertical-relative:page;mso-wrap-style:square" o:preferrelative="t" filled="f" stroked="f">
            <v:stroke linestyle="single"/>
            <v:imagedata r:id="rId6" o:title=""/>
            <v:path o:extrusionok="f"/>
            <o:lock v:ext="edit" aspectratio="t"/>
          </v:shape>
        </w:pict>
      </w:r>
      <w:r>
        <w:rPr>
          <w:rFonts w:hint="eastAsia"/>
          <w:color w:val="000000"/>
        </w:rPr>
        <w:t>，则</w:t>
      </w:r>
      <w:r>
        <w:rPr>
          <w:rFonts w:hint="eastAsia"/>
          <w:color w:val="000000"/>
          <w:position w:val="-6"/>
        </w:rPr>
        <w:pict>
          <v:shape id="图片 35" o:spid="_x0000_i1027" type="#_x0000_t75" alt="沃圣高考名师团队(客服QQ:1185941688，微信:sxmxms369)，主要推出高考预测押题密卷，高考仿真模拟，历年高考真题独家解析，高考真题专项分类，高中课外辅导讲义系列" style="width:44.09pt;height:14.13pt;mso-position-horizontal-relative:page;mso-position-vertical-relative:page;mso-wrap-style:square" o:preferrelative="t" filled="f" stroked="f">
            <v:stroke linestyle="single"/>
            <v:imagedata r:id="rId7" o:title=""/>
            <v:path o:extrusionok="f"/>
            <o:lock v:ext="edit" aspectratio="t"/>
          </v:shape>
        </w:pict>
      </w:r>
    </w:p>
    <w:p>
      <w:pPr>
        <w:spacing w:line="360" w:lineRule="auto"/>
        <w:ind w:firstLine="420" w:firstLineChars="200"/>
        <w:rPr>
          <w:color w:val="000000"/>
        </w:rPr>
      </w:pPr>
      <w:r>
        <w:rPr>
          <w:color w:val="000000"/>
        </w:rPr>
        <w:t>A</w:t>
      </w:r>
      <w:r>
        <w:rPr>
          <w:rFonts w:hint="eastAsia"/>
          <w:color w:val="000000"/>
        </w:rPr>
        <w:t>．</w:t>
      </w:r>
      <w:r>
        <w:rPr>
          <w:rFonts w:hint="eastAsia"/>
          <w:color w:val="000000"/>
          <w:position w:val="-24"/>
        </w:rPr>
        <w:pict>
          <v:shape id="图片 36" o:spid="_x0000_i1028" type="#_x0000_t75" alt="沃圣高考名师团队(客服QQ:1185941688，微信:sxmxms369)，主要推出高考预测押题密卷，高考仿真模拟，历年高考真题独家解析，高考真题专项分类，高中课外辅导讲义系列" style="width:12.01pt;height:30.76pt;mso-position-horizontal-relative:page;mso-position-vertical-relative:page;mso-wrap-style:square" o:preferrelative="t" filled="f" stroked="f">
            <v:stroke linestyle="single"/>
            <v:imagedata r:id="rId8" o:title=""/>
            <v:path o:extrusionok="f"/>
            <o:lock v:ext="edit" aspectratio="t"/>
          </v:shape>
        </w:pict>
      </w:r>
      <w:r>
        <w:rPr>
          <w:color w:val="000000"/>
        </w:rPr>
        <w:t xml:space="preserve">             B</w:t>
      </w:r>
      <w:r>
        <w:rPr>
          <w:rFonts w:hint="eastAsia"/>
          <w:color w:val="000000"/>
        </w:rPr>
        <w:t>．</w:t>
      </w:r>
      <w:r>
        <w:rPr>
          <w:rFonts w:hint="eastAsia"/>
          <w:color w:val="000000"/>
          <w:position w:val="-24"/>
        </w:rPr>
        <w:pict>
          <v:shape id="图片 37" o:spid="_x0000_i1029" type="#_x0000_t75" alt="沃圣高考名师团队(客服QQ:1185941688，微信:sxmxms369)，主要推出高考预测押题密卷，高考仿真模拟，历年高考真题独家解析，高考真题专项分类，高中课外辅导讲义系列" style="width:12.01pt;height:30.76pt;mso-position-horizontal-relative:page;mso-position-vertical-relative:page;mso-wrap-style:square" o:preferrelative="t" filled="f" stroked="f">
            <v:stroke linestyle="single"/>
            <v:imagedata r:id="rId9" o:title=""/>
            <v:path o:extrusionok="f"/>
            <o:lock v:ext="edit" aspectratio="t"/>
          </v:shape>
        </w:pict>
      </w:r>
      <w:r>
        <w:rPr>
          <w:color w:val="000000"/>
        </w:rPr>
        <w:t xml:space="preserve">            C</w:t>
      </w:r>
      <w:r>
        <w:rPr>
          <w:rFonts w:hint="eastAsia"/>
          <w:color w:val="000000"/>
        </w:rPr>
        <w:t>．</w:t>
      </w:r>
      <w:r>
        <w:rPr>
          <w:rFonts w:hint="eastAsia"/>
          <w:color w:val="000000"/>
          <w:position w:val="-24"/>
        </w:rPr>
        <w:pict>
          <v:shape id="图片 38" o:spid="_x0000_i1030" type="#_x0000_t75" alt="沃圣高考名师团队(客服QQ:1185941688，微信:sxmxms369)，主要推出高考预测押题密卷，高考仿真模拟，历年高考真题独家解析，高考真题专项分类，高中课外辅导讲义系列" style="width:20.26pt;height:30.75pt;mso-position-horizontal-relative:page;mso-position-vertical-relative:page;mso-wrap-style:square" o:preferrelative="t" filled="f" stroked="f">
            <v:stroke linestyle="single"/>
            <v:imagedata r:id="rId10" o:title=""/>
            <v:path o:extrusionok="f"/>
            <o:lock v:ext="edit" aspectratio="t"/>
          </v:shape>
        </w:pict>
      </w:r>
      <w:r>
        <w:rPr>
          <w:color w:val="000000"/>
        </w:rPr>
        <w:t xml:space="preserve">            D</w:t>
      </w:r>
      <w:r>
        <w:rPr>
          <w:rFonts w:hint="eastAsia"/>
          <w:color w:val="000000"/>
        </w:rPr>
        <w:t>．</w:t>
      </w:r>
      <w:r>
        <w:rPr>
          <w:rFonts w:hint="eastAsia"/>
          <w:color w:val="000000"/>
          <w:position w:val="-24"/>
        </w:rPr>
        <w:pict>
          <v:shape id="图片 39" o:spid="_x0000_i1031" type="#_x0000_t75" alt="沃圣高考名师团队(客服QQ:1185941688，微信:sxmxms369)，主要推出高考预测押题密卷，高考仿真模拟，历年高考真题独家解析，高考真题专项分类，高中课外辅导讲义系列" style="width:20.26pt;height:30.75pt;mso-position-horizontal-relative:page;mso-position-vertical-relative:page;mso-wrap-style:square" o:preferrelative="t" filled="f" stroked="f">
            <v:stroke linestyle="single"/>
            <v:imagedata r:id="rId11" o:title=""/>
            <v:path o:extrusionok="f"/>
            <o:lock v:ext="edit" aspectratio="t"/>
          </v:shape>
        </w:pict>
      </w:r>
    </w:p>
    <w:p>
      <w:pPr>
        <w:spacing w:line="360" w:lineRule="auto"/>
        <w:textAlignment w:val="center"/>
        <w:rPr>
          <w:rFonts w:ascii="Calibri" w:hAnsi="Calibri"/>
          <w:position w:val="-22"/>
          <w:szCs w:val="22"/>
        </w:rPr>
      </w:pPr>
      <w:r>
        <w:rPr>
          <w:rFonts w:hint="eastAsia"/>
          <w:position w:val="-22"/>
          <w:szCs w:val="22"/>
          <w:lang w:val="en-US" w:eastAsia="zh-CN"/>
        </w:rPr>
        <w:t>10</w:t>
      </w:r>
      <w:r>
        <w:rPr>
          <w:position w:val="-22"/>
          <w:szCs w:val="22"/>
        </w:rPr>
        <w:t>.（2019江苏13）</w:t>
      </w:r>
      <w:r>
        <w:rPr>
          <w:rFonts w:hint="eastAsia"/>
          <w:position w:val="-22"/>
          <w:szCs w:val="22"/>
        </w:rPr>
        <w:t>已知</w:t>
      </w:r>
      <w:r>
        <w:rPr>
          <w:position w:val="-22"/>
          <w:szCs w:val="22"/>
        </w:rPr>
        <w:object>
          <v:shape id="对象 29" o:spid="_x0000_i1032" type="#_x0000_t75" style="width:90.27pt;height:48.9pt;mso-position-horizontal-relative:page;mso-position-vertical-relative:page;mso-wrap-style:square" o:oleicon="f" o:ole="" o:preferrelative="t" filled="f" stroked="f">
            <v:stroke linestyle="single"/>
            <v:imagedata r:id="rId12" o:title=""/>
            <v:path o:extrusionok="f"/>
            <o:lock v:ext="edit" aspectratio="t"/>
          </v:shape>
          <o:OLEObject Type="Embed" ProgID="Equation.DSMT4" ShapeID="对象 29" DrawAspect="Content" ObjectID="_1234567890" r:id="rId13"/>
        </w:object>
      </w:r>
      <w:r>
        <w:rPr>
          <w:rFonts w:hint="eastAsia"/>
          <w:position w:val="-22"/>
          <w:szCs w:val="22"/>
        </w:rPr>
        <w:t>，则</w:t>
      </w:r>
      <w:r>
        <w:rPr>
          <w:position w:val="-22"/>
          <w:szCs w:val="22"/>
        </w:rPr>
        <w:object>
          <v:shape id="对象 30" o:spid="_x0000_i1033" type="#_x0000_t75" style="width:65pt;height:33.85pt;mso-position-horizontal-relative:page;mso-position-vertical-relative:page;mso-wrap-style:square" o:oleicon="f" o:ole="" o:preferrelative="t" filled="f" stroked="f">
            <v:stroke linestyle="single"/>
            <v:imagedata r:id="rId14" o:title=""/>
            <v:path o:extrusionok="f"/>
            <o:lock v:ext="edit" aspectratio="t"/>
          </v:shape>
          <o:OLEObject Type="Embed" ProgID="Equation.DSMT4" ShapeID="对象 30" DrawAspect="Content" ObjectID="_1234567891" r:id="rId15"/>
        </w:object>
      </w:r>
      <w:r>
        <w:rPr>
          <w:rFonts w:hint="eastAsia"/>
          <w:position w:val="-22"/>
          <w:szCs w:val="22"/>
        </w:rPr>
        <w:t>的值是</w:t>
      </w:r>
      <w:r>
        <w:rPr>
          <w:position w:val="-22"/>
          <w:szCs w:val="22"/>
        </w:rPr>
        <w:t>_________</w:t>
      </w:r>
      <w:r>
        <w:rPr>
          <w:rFonts w:hint="eastAsia"/>
          <w:position w:val="-22"/>
          <w:szCs w:val="22"/>
        </w:rPr>
        <w:t>.</w:t>
      </w:r>
    </w:p>
    <w:p>
      <w:pPr>
        <w:spacing w:line="360" w:lineRule="auto"/>
        <w:rPr>
          <w:rFonts w:hint="eastAsia"/>
          <w:color w:val="000000"/>
          <w:szCs w:val="21"/>
        </w:rPr>
      </w:pPr>
      <w:r>
        <w:rPr>
          <w:rFonts w:hint="eastAsia"/>
          <w:color w:val="000000"/>
          <w:szCs w:val="21"/>
          <w:lang w:val="en-US" w:eastAsia="zh-CN"/>
        </w:rPr>
        <w:t>11</w:t>
      </w:r>
      <w:r>
        <w:rPr>
          <w:color w:val="000000"/>
          <w:szCs w:val="21"/>
        </w:rPr>
        <w:t>．</w:t>
      </w:r>
      <w:r>
        <w:rPr>
          <w:rFonts w:hint="eastAsia"/>
          <w:color w:val="000000"/>
          <w:szCs w:val="21"/>
        </w:rPr>
        <w:t>（2012江苏）</w:t>
      </w:r>
      <w:r>
        <w:rPr>
          <w:color w:val="000000"/>
          <w:szCs w:val="21"/>
        </w:rPr>
        <w:t>设</w:t>
      </w:r>
      <w:r>
        <w:rPr>
          <w:color w:val="000000"/>
          <w:position w:val="-6"/>
          <w:szCs w:val="21"/>
        </w:rPr>
        <w:object>
          <v:shape id="Object 31" o:spid="_x0000_i1034" type="#_x0000_t75" alt="沃圣高考名师团队(客服QQ:1185941688，微信:sxmxms369)，主要推出高考预测押题密卷，高考仿真模拟，历年高考真题独家解析，高考真题专项分类，高中课外辅导讲义系列" style="width:10.99pt;height:10.99pt;mso-position-horizontal-relative:page;mso-position-vertical-relative:page;mso-wrap-style:square" o:oleicon="f" o:ole="" o:preferrelative="t" filled="f" stroked="f">
            <v:stroke linestyle="single"/>
            <v:imagedata r:id="rId16" o:title=""/>
            <v:path o:extrusionok="f"/>
            <o:lock v:ext="edit" aspectratio="t"/>
          </v:shape>
          <o:OLEObject Type="Embed" ProgID="Equation.DSMT4" ShapeID="Object 31" DrawAspect="Content" ObjectID="_1234567892" r:id="rId17"/>
        </w:object>
      </w:r>
      <w:r>
        <w:rPr>
          <w:color w:val="000000"/>
          <w:szCs w:val="21"/>
        </w:rPr>
        <w:t>为锐角，若</w:t>
      </w:r>
      <w:r>
        <w:rPr>
          <w:color w:val="000000"/>
          <w:position w:val="-26"/>
          <w:szCs w:val="21"/>
        </w:rPr>
        <w:object>
          <v:shape id="Object 32" o:spid="_x0000_i1035" type="#_x0000_t75" alt="沃圣高考名师团队(客服QQ:1185941688，微信:sxmxms369)，主要推出高考预测押题密卷，高考仿真模拟，历年高考真题独家解析，高考真题专项分类，高中课外辅导讲义系列" style="width:74.02pt;height:31.95pt;mso-position-horizontal-relative:page;mso-position-vertical-relative:page;mso-wrap-style:square" o:oleicon="f" o:ole="" o:preferrelative="t" filled="f" stroked="f">
            <v:stroke linestyle="single"/>
            <v:imagedata r:id="rId18" o:title=""/>
            <v:path o:extrusionok="f"/>
            <o:lock v:ext="edit" aspectratio="t"/>
          </v:shape>
          <o:OLEObject Type="Embed" ProgID="Equation.DSMT4" ShapeID="Object 32" DrawAspect="Content" ObjectID="_1234567893" r:id="rId19"/>
        </w:object>
      </w:r>
      <w:r>
        <w:rPr>
          <w:color w:val="000000"/>
          <w:szCs w:val="21"/>
        </w:rPr>
        <w:t>，则</w:t>
      </w:r>
      <w:r>
        <w:rPr>
          <w:color w:val="000000"/>
          <w:position w:val="-26"/>
          <w:szCs w:val="21"/>
        </w:rPr>
        <w:object>
          <v:shape id="Object 33" o:spid="_x0000_i1036" type="#_x0000_t75" alt="沃圣高考名师团队(客服QQ:1185941688，微信:sxmxms369)，主要推出高考预测押题密卷，高考仿真模拟，历年高考真题独家解析，高考真题专项分类，高中课外辅导讲义系列" style="width:63.01pt;height:31.95pt;mso-position-horizontal-relative:page;mso-position-vertical-relative:page;mso-wrap-style:square" o:oleicon="f" o:ole="" o:preferrelative="t" filled="f" stroked="f">
            <v:stroke linestyle="single"/>
            <v:imagedata r:id="rId20" o:title=""/>
            <v:path o:extrusionok="f"/>
            <o:lock v:ext="edit" aspectratio="t"/>
          </v:shape>
          <o:OLEObject Type="Embed" ProgID="Equation.DSMT4" ShapeID="Object 33" DrawAspect="Content" ObjectID="_1234567894" r:id="rId21"/>
        </w:object>
      </w:r>
      <w:r>
        <w:rPr>
          <w:color w:val="000000"/>
          <w:szCs w:val="21"/>
        </w:rPr>
        <w:t>的值为</w:t>
      </w:r>
      <w:r>
        <w:rPr>
          <w:color w:val="000000"/>
          <w:szCs w:val="21"/>
          <w:u w:val="single"/>
        </w:rPr>
        <w:t xml:space="preserve">    </w:t>
      </w:r>
      <w:r>
        <w:rPr>
          <w:color w:val="000000"/>
          <w:szCs w:val="21"/>
        </w:rPr>
        <w:t>．</w:t>
      </w:r>
    </w:p>
    <w:p>
      <w:pPr>
        <w:pStyle w:val="BodyText"/>
        <w:widowControl w:val="0"/>
        <w:numPr>
          <w:ilvl w:val="0"/>
          <w:numId w:val="0"/>
        </w:numPr>
        <w:spacing w:after="120"/>
        <w:jc w:val="both"/>
        <w:rPr>
          <w:rFonts w:ascii="Times New Roman" w:eastAsia="楷体_GB2312" w:hAnsi="Times New Roman" w:cs="Times New Roman" w:hint="default"/>
          <w:lang w:val="en-US" w:eastAsia="zh-CN"/>
        </w:rPr>
        <w:sectPr>
          <w:headerReference w:type="default" r:id="rId22"/>
          <w:footerReference w:type="even" r:id="rId23"/>
          <w:footerReference w:type="default" r:id="rId24"/>
          <w:type w:val="nextPage"/>
          <w:pgSz w:w="20639" w:h="14572" w:orient="landscape"/>
          <w:pgMar w:top="454" w:right="851" w:bottom="454" w:left="170" w:header="851" w:footer="992" w:gutter="567"/>
          <w:paperSrc w:first="0" w:other="0"/>
          <w:pgNumType w:fmt="numberInDash" w:start="1"/>
          <w:cols w:num="2" w:sep="1" w:space="420" w:equalWidth="1"/>
          <w:titlePg w:val="0"/>
          <w:rtlGutter w:val="0"/>
          <w:docGrid w:type="lines" w:linePitch="312" w:charSpace="0"/>
        </w:sectPr>
      </w:pPr>
    </w:p>
    <w:p>
      <w:r>
        <w:rPr>
          <w:rFonts w:ascii="Times New Roman" w:eastAsia="楷体_GB2312" w:hAnsi="Times New Roman" w:cs="Times New Roman" w:hint="default"/>
          <w:lang w:val="en-US" w:eastAsia="zh-CN"/>
        </w:rPr>
        <w:drawing>
          <wp:inline>
            <wp:extent cx="7250023" cy="8676640"/>
            <wp:docPr id="10002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30925" name=""/>
                    <pic:cNvPicPr>
                      <a:picLocks noChangeAspect="1"/>
                    </pic:cNvPicPr>
                  </pic:nvPicPr>
                  <pic:blipFill>
                    <a:blip xmlns:r="http://schemas.openxmlformats.org/officeDocument/2006/relationships" r:embed="rId25"/>
                    <a:stretch>
                      <a:fillRect/>
                    </a:stretch>
                  </pic:blipFill>
                  <pic:spPr>
                    <a:xfrm>
                      <a:off x="0" y="0"/>
                      <a:ext cx="7250023" cy="8676640"/>
                    </a:xfrm>
                    <a:prstGeom prst="rect">
                      <a:avLst/>
                    </a:prstGeom>
                  </pic:spPr>
                </pic:pic>
              </a:graphicData>
            </a:graphic>
          </wp:inline>
        </w:drawing>
      </w:r>
    </w:p>
    <w:sectPr>
      <w:pgSz w:w="20639" w:h="14572"/>
      <w:pgMar w:header="708" w:footer="708"/>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86"/>
    <w:family w:val="roman"/>
    <w:pitch w:val="variable"/>
    <w:sig w:usb0="E0002EFF" w:usb1="C0007843" w:usb2="00000009" w:usb3="00000000" w:csb0="400401FF" w:csb1="FFFF0000"/>
  </w:font>
  <w:font w:name="宋体">
    <w:altName w:val="SimSun"/>
    <w:panose1 w:val="02010600030101010101"/>
    <w:charset w:val="86"/>
    <w:family w:val="auto"/>
    <w:pitch w:val="variable"/>
    <w:sig w:usb0="00000003" w:usb1="288F0000" w:usb2="00000006" w:usb3="00000000" w:csb0="00040001" w:csb1="00000000"/>
  </w:font>
  <w:font w:name="Calibri">
    <w:panose1 w:val="020F0502020204030204"/>
    <w:charset w:val="00"/>
    <w:family w:val="swiss"/>
    <w:pitch w:val="variable"/>
    <w:sig w:usb0="E00002FF" w:usb1="4000ACFF" w:usb2="00000001" w:usb3="00000000" w:csb0="2000019F" w:csb1="00000000"/>
  </w:font>
  <w:font w:name="Wingdings">
    <w:panose1 w:val="05000000000000000000"/>
    <w:charset w:val="02"/>
    <w:family w:val="auto"/>
    <w:pitch w:val="default"/>
    <w:sig w:usb0="00000000" w:usb1="00000000" w:usb2="00000000" w:usb3="00000000" w:csb0="80000000" w:csb1="00000000"/>
  </w:font>
  <w:font w:name="Courier New">
    <w:panose1 w:val="020703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黑体">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EU-H1">
    <w:altName w:val="宋体"/>
    <w:panose1 w:val="03000509000000000000"/>
    <w:charset w:val="86"/>
    <w:family w:val="script"/>
    <w:pitch w:val="default"/>
    <w:sig w:usb0="00000000" w:usb1="00000000" w:usb2="00000010" w:usb3="00000000" w:csb0="0004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right" w:y="1"/>
      <w:tabs>
        <w:tab w:val="center" w:pos="4153"/>
        <w:tab w:val="right" w:pos="8306"/>
      </w:tabs>
      <w:rPr>
        <w:rStyle w:val="PageNumber"/>
      </w:rPr>
    </w:pPr>
    <w:r>
      <w:fldChar w:fldCharType="begin"/>
    </w:r>
    <w:r>
      <w:rPr>
        <w:rStyle w:val="PageNumber"/>
      </w:rPr>
      <w:instrText xml:space="preserve">PAGE  </w:instrText>
    </w:r>
    <w:r>
      <w:fldChar w:fldCharType="separate"/>
    </w:r>
    <w:r>
      <w:fldChar w:fldCharType="end"/>
    </w:r>
  </w:p>
  <w:p>
    <w:pPr>
      <w:pStyle w:val="Footer"/>
      <w:tabs>
        <w:tab w:val="center" w:pos="4153"/>
        <w:tab w:val="right" w:pos="8306"/>
      </w:tabs>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framePr w:wrap="around" w:vAnchor="text" w:hAnchor="margin" w:xAlign="right" w:y="1"/>
      <w:tabs>
        <w:tab w:val="center" w:pos="4153"/>
        <w:tab w:val="right" w:pos="8306"/>
      </w:tabs>
      <w:rPr>
        <w:rStyle w:val="PageNumber"/>
        <w:rFonts w:hint="eastAsia"/>
      </w:rPr>
    </w:pPr>
  </w:p>
  <w:p>
    <w:pPr>
      <w:ind w:right="360"/>
      <w:rPr>
        <w:rFonts w:hint="eastAsia"/>
      </w:rPr>
    </w:pPr>
  </w:p>
  <w:p w:rsidR="004151FC">
    <w:pPr>
      <w:tabs>
        <w:tab w:val="center" w:pos="4153"/>
        <w:tab w:val="right" w:pos="8306"/>
      </w:tabs>
      <w:snapToGrid w:val="0"/>
      <w:jc w:val="left"/>
      <w:rPr>
        <w:rFonts w:ascii="Times New Roman" w:hAnsi="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60288" filled="f" stroked="f">
          <v:imagedata r:id="rId1" r:href="rId2" o:title=""/>
          <v:path o:extrusionok="f"/>
          <o:lock v:ext="edit" aspectratio="t"/>
        </v:shape>
      </w:pict>
    </w:r>
    <w:r>
      <w:rPr>
        <w:rFonts w:ascii="Times New Roman" w:hAnsi="Times New Roman" w:hint="eastAsia"/>
        <w:color w:val="FFFFFF"/>
        <w:kern w:val="0"/>
        <w:sz w:val="2"/>
        <w:szCs w:val="2"/>
      </w:rPr>
      <w:t>学科网（北京）股份有限公司</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single" w:sz="4" w:space="1" w:color="auto"/>
      </w:pBdr>
      <w:tabs>
        <w:tab w:val="center" w:pos="4153"/>
        <w:tab w:val="right" w:pos="8306"/>
      </w:tabs>
      <w:rPr>
        <w:rFonts w:ascii="黑体" w:eastAsia="黑体" w:hint="eastAsia"/>
        <w:b/>
      </w:rPr>
    </w:pPr>
    <w:r>
      <w:rPr>
        <w:rFonts w:ascii="宋体" w:hAnsi="宋体" w:hint="eastAsia"/>
        <w:b/>
        <w:color w:val="auto"/>
        <w:sz w:val="30"/>
        <w:szCs w:val="30"/>
        <w:highlight w:val="none"/>
        <w:lang w:val="en-US" w:eastAsia="zh-CN"/>
      </w:rPr>
      <w:t xml:space="preserve">               </w:t>
    </w:r>
    <w:r>
      <w:rPr>
        <w:rFonts w:ascii="黑体" w:eastAsia="黑体" w:hAnsi="黑体" w:cs="黑体" w:hint="eastAsia"/>
        <w:sz w:val="20"/>
        <w:szCs w:val="28"/>
        <w:lang w:val="en-US" w:eastAsia="zh-CN"/>
      </w:rPr>
      <w:t xml:space="preserve">高三数学一轮复习学程    编号：24     审核：          审批： </w:t>
    </w:r>
    <w:r>
      <w:rPr>
        <w:rFonts w:hint="eastAsia"/>
        <w:sz w:val="20"/>
        <w:szCs w:val="28"/>
        <w:lang w:val="en-US" w:eastAsia="zh-CN"/>
      </w:rPr>
      <w:t xml:space="preserve"> </w:t>
    </w:r>
    <w:r>
      <w:rPr>
        <w:rFonts w:hint="eastAsia"/>
        <w:lang w:val="en-US" w:eastAsia="zh-CN"/>
      </w:rPr>
      <w:t xml:space="preserve">        </w:t>
    </w:r>
    <w:r>
      <w:rPr>
        <w:rFonts w:ascii="黑体" w:eastAsia="黑体" w:hAnsi="黑体" w:cs="黑体" w:hint="eastAsia"/>
        <w:sz w:val="20"/>
        <w:szCs w:val="28"/>
        <w:lang w:val="en-US" w:eastAsia="zh-CN"/>
      </w:rPr>
      <w:t xml:space="preserve"> 班级：        小组：         姓名：        评价： </w:t>
    </w:r>
  </w:p>
  <w:p w:rsidR="004151FC">
    <w:pPr>
      <w:pBdr>
        <w:bottom w:val="none" w:sz="0" w:space="1" w:color="auto"/>
      </w:pBdr>
      <w:tabs>
        <w:tab w:val="clear" w:pos="4153"/>
        <w:tab w:val="clear" w:pos="8306"/>
      </w:tabs>
      <w:snapToGrid w:val="0"/>
      <w:rPr>
        <w:rFonts w:ascii="Times New Roman" w:hAnsi="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bordersDoNotSurroundHeader/>
  <w:bordersDoNotSurroundFooter/>
  <w:stylePaneFormatFilter w:val="3F01"/>
  <w:defaultTabStop w:val="420"/>
  <w:drawingGridHorizontalSpacing w:val="97"/>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E45E2"/>
    <w:rsid w:val="00000D74"/>
    <w:rsid w:val="00002BAD"/>
    <w:rsid w:val="00003E94"/>
    <w:rsid w:val="00004192"/>
    <w:rsid w:val="000043C2"/>
    <w:rsid w:val="0000458D"/>
    <w:rsid w:val="00005C0F"/>
    <w:rsid w:val="00006D05"/>
    <w:rsid w:val="00006D23"/>
    <w:rsid w:val="00007079"/>
    <w:rsid w:val="00007E86"/>
    <w:rsid w:val="00011ADA"/>
    <w:rsid w:val="000134A7"/>
    <w:rsid w:val="00015E62"/>
    <w:rsid w:val="00017174"/>
    <w:rsid w:val="00020A36"/>
    <w:rsid w:val="000211A1"/>
    <w:rsid w:val="000213AD"/>
    <w:rsid w:val="00021937"/>
    <w:rsid w:val="00022856"/>
    <w:rsid w:val="00022919"/>
    <w:rsid w:val="00025B7B"/>
    <w:rsid w:val="0002604E"/>
    <w:rsid w:val="000262F2"/>
    <w:rsid w:val="00030332"/>
    <w:rsid w:val="00030DA3"/>
    <w:rsid w:val="0003123D"/>
    <w:rsid w:val="00031CAA"/>
    <w:rsid w:val="00035A9B"/>
    <w:rsid w:val="00035B60"/>
    <w:rsid w:val="000368B5"/>
    <w:rsid w:val="00040DA3"/>
    <w:rsid w:val="0004123A"/>
    <w:rsid w:val="000412BE"/>
    <w:rsid w:val="000414CF"/>
    <w:rsid w:val="00042147"/>
    <w:rsid w:val="00042596"/>
    <w:rsid w:val="000436E9"/>
    <w:rsid w:val="00047204"/>
    <w:rsid w:val="00050150"/>
    <w:rsid w:val="00052C7A"/>
    <w:rsid w:val="000531A1"/>
    <w:rsid w:val="00053E0F"/>
    <w:rsid w:val="000544DE"/>
    <w:rsid w:val="00054E62"/>
    <w:rsid w:val="00061174"/>
    <w:rsid w:val="000613D1"/>
    <w:rsid w:val="00062E0E"/>
    <w:rsid w:val="00064408"/>
    <w:rsid w:val="00064A7E"/>
    <w:rsid w:val="000652FC"/>
    <w:rsid w:val="000676FE"/>
    <w:rsid w:val="00067AEF"/>
    <w:rsid w:val="00067F69"/>
    <w:rsid w:val="000716C8"/>
    <w:rsid w:val="00072B89"/>
    <w:rsid w:val="00073031"/>
    <w:rsid w:val="0007354D"/>
    <w:rsid w:val="0007447A"/>
    <w:rsid w:val="00074770"/>
    <w:rsid w:val="000747AD"/>
    <w:rsid w:val="00075233"/>
    <w:rsid w:val="000769FA"/>
    <w:rsid w:val="000810F2"/>
    <w:rsid w:val="0008145A"/>
    <w:rsid w:val="00083677"/>
    <w:rsid w:val="00083917"/>
    <w:rsid w:val="00084692"/>
    <w:rsid w:val="000847B7"/>
    <w:rsid w:val="000856BA"/>
    <w:rsid w:val="00086FA1"/>
    <w:rsid w:val="00087BAB"/>
    <w:rsid w:val="00090B93"/>
    <w:rsid w:val="00090EC3"/>
    <w:rsid w:val="0009370A"/>
    <w:rsid w:val="000942CD"/>
    <w:rsid w:val="00097A98"/>
    <w:rsid w:val="000A2525"/>
    <w:rsid w:val="000A29EA"/>
    <w:rsid w:val="000A3F46"/>
    <w:rsid w:val="000A4093"/>
    <w:rsid w:val="000A5EE9"/>
    <w:rsid w:val="000A6244"/>
    <w:rsid w:val="000A63FA"/>
    <w:rsid w:val="000A6AB4"/>
    <w:rsid w:val="000A6CBE"/>
    <w:rsid w:val="000B139E"/>
    <w:rsid w:val="000B21E7"/>
    <w:rsid w:val="000B6F49"/>
    <w:rsid w:val="000C0571"/>
    <w:rsid w:val="000C080F"/>
    <w:rsid w:val="000C10C1"/>
    <w:rsid w:val="000C2ABE"/>
    <w:rsid w:val="000C3A0F"/>
    <w:rsid w:val="000C5203"/>
    <w:rsid w:val="000C6FAE"/>
    <w:rsid w:val="000C706D"/>
    <w:rsid w:val="000C7670"/>
    <w:rsid w:val="000D227F"/>
    <w:rsid w:val="000D2287"/>
    <w:rsid w:val="000D3690"/>
    <w:rsid w:val="000D39B9"/>
    <w:rsid w:val="000E008D"/>
    <w:rsid w:val="000E0C97"/>
    <w:rsid w:val="000E2102"/>
    <w:rsid w:val="000E28F2"/>
    <w:rsid w:val="000E3B1E"/>
    <w:rsid w:val="000E4CBF"/>
    <w:rsid w:val="000E52DD"/>
    <w:rsid w:val="000E55C0"/>
    <w:rsid w:val="000F25B4"/>
    <w:rsid w:val="000F382A"/>
    <w:rsid w:val="000F6720"/>
    <w:rsid w:val="000F7A41"/>
    <w:rsid w:val="000F7C75"/>
    <w:rsid w:val="000F7E2B"/>
    <w:rsid w:val="00100F0E"/>
    <w:rsid w:val="001012E8"/>
    <w:rsid w:val="00102548"/>
    <w:rsid w:val="00102A36"/>
    <w:rsid w:val="0010459E"/>
    <w:rsid w:val="00105CD2"/>
    <w:rsid w:val="00107A43"/>
    <w:rsid w:val="0011019B"/>
    <w:rsid w:val="00111851"/>
    <w:rsid w:val="001140DB"/>
    <w:rsid w:val="00115521"/>
    <w:rsid w:val="00115704"/>
    <w:rsid w:val="001160F3"/>
    <w:rsid w:val="00116681"/>
    <w:rsid w:val="001171E4"/>
    <w:rsid w:val="001175A7"/>
    <w:rsid w:val="001218ED"/>
    <w:rsid w:val="00121D67"/>
    <w:rsid w:val="00121D73"/>
    <w:rsid w:val="00122053"/>
    <w:rsid w:val="00122F76"/>
    <w:rsid w:val="00124A3A"/>
    <w:rsid w:val="00124B3C"/>
    <w:rsid w:val="00125AF6"/>
    <w:rsid w:val="00127691"/>
    <w:rsid w:val="001317E4"/>
    <w:rsid w:val="001349C9"/>
    <w:rsid w:val="00134E50"/>
    <w:rsid w:val="001355A0"/>
    <w:rsid w:val="00136CCF"/>
    <w:rsid w:val="00136FB7"/>
    <w:rsid w:val="001374EE"/>
    <w:rsid w:val="00137875"/>
    <w:rsid w:val="001400E8"/>
    <w:rsid w:val="00140AA6"/>
    <w:rsid w:val="00140E27"/>
    <w:rsid w:val="001416BD"/>
    <w:rsid w:val="00141873"/>
    <w:rsid w:val="00141E7B"/>
    <w:rsid w:val="00144AE6"/>
    <w:rsid w:val="00145277"/>
    <w:rsid w:val="00147366"/>
    <w:rsid w:val="00152B67"/>
    <w:rsid w:val="001543EC"/>
    <w:rsid w:val="00154411"/>
    <w:rsid w:val="00156664"/>
    <w:rsid w:val="0016012E"/>
    <w:rsid w:val="00160BF5"/>
    <w:rsid w:val="00161629"/>
    <w:rsid w:val="00162FA2"/>
    <w:rsid w:val="001656EA"/>
    <w:rsid w:val="001660F0"/>
    <w:rsid w:val="00166500"/>
    <w:rsid w:val="00166E14"/>
    <w:rsid w:val="001709DE"/>
    <w:rsid w:val="00172947"/>
    <w:rsid w:val="00172FC1"/>
    <w:rsid w:val="00174146"/>
    <w:rsid w:val="00176DED"/>
    <w:rsid w:val="00177DA8"/>
    <w:rsid w:val="0018093B"/>
    <w:rsid w:val="0018227F"/>
    <w:rsid w:val="00183096"/>
    <w:rsid w:val="00183D75"/>
    <w:rsid w:val="001848F5"/>
    <w:rsid w:val="00184DE3"/>
    <w:rsid w:val="00185E71"/>
    <w:rsid w:val="0018638A"/>
    <w:rsid w:val="00186A14"/>
    <w:rsid w:val="00186B4B"/>
    <w:rsid w:val="00186C59"/>
    <w:rsid w:val="00190314"/>
    <w:rsid w:val="001905A8"/>
    <w:rsid w:val="001909D9"/>
    <w:rsid w:val="00190CD8"/>
    <w:rsid w:val="00191729"/>
    <w:rsid w:val="00191AD1"/>
    <w:rsid w:val="00191FF5"/>
    <w:rsid w:val="00193B4D"/>
    <w:rsid w:val="00193C93"/>
    <w:rsid w:val="001943F8"/>
    <w:rsid w:val="00194A01"/>
    <w:rsid w:val="00196341"/>
    <w:rsid w:val="001A075E"/>
    <w:rsid w:val="001A0EB9"/>
    <w:rsid w:val="001A0F97"/>
    <w:rsid w:val="001A1FB8"/>
    <w:rsid w:val="001A2EFD"/>
    <w:rsid w:val="001A3060"/>
    <w:rsid w:val="001A3094"/>
    <w:rsid w:val="001A334F"/>
    <w:rsid w:val="001A44DF"/>
    <w:rsid w:val="001A6E1A"/>
    <w:rsid w:val="001A72A9"/>
    <w:rsid w:val="001A740F"/>
    <w:rsid w:val="001B166E"/>
    <w:rsid w:val="001B1913"/>
    <w:rsid w:val="001B1BE9"/>
    <w:rsid w:val="001B3178"/>
    <w:rsid w:val="001B5B55"/>
    <w:rsid w:val="001C0FD4"/>
    <w:rsid w:val="001C114F"/>
    <w:rsid w:val="001C1AAD"/>
    <w:rsid w:val="001C3F19"/>
    <w:rsid w:val="001C4AAD"/>
    <w:rsid w:val="001C6C3D"/>
    <w:rsid w:val="001D18C1"/>
    <w:rsid w:val="001D52B0"/>
    <w:rsid w:val="001D6289"/>
    <w:rsid w:val="001D6539"/>
    <w:rsid w:val="001D672C"/>
    <w:rsid w:val="001D67C3"/>
    <w:rsid w:val="001D6B9E"/>
    <w:rsid w:val="001E4D77"/>
    <w:rsid w:val="001E7214"/>
    <w:rsid w:val="001E7323"/>
    <w:rsid w:val="001E7378"/>
    <w:rsid w:val="001F039D"/>
    <w:rsid w:val="001F0989"/>
    <w:rsid w:val="001F0AEA"/>
    <w:rsid w:val="001F349B"/>
    <w:rsid w:val="001F417F"/>
    <w:rsid w:val="001F66D5"/>
    <w:rsid w:val="001F6EF4"/>
    <w:rsid w:val="001F74E5"/>
    <w:rsid w:val="002004CD"/>
    <w:rsid w:val="00200E6B"/>
    <w:rsid w:val="00201693"/>
    <w:rsid w:val="00203FC5"/>
    <w:rsid w:val="00204164"/>
    <w:rsid w:val="00204B20"/>
    <w:rsid w:val="002058D9"/>
    <w:rsid w:val="00205901"/>
    <w:rsid w:val="00211AB3"/>
    <w:rsid w:val="00213958"/>
    <w:rsid w:val="002164AA"/>
    <w:rsid w:val="00216F37"/>
    <w:rsid w:val="00220717"/>
    <w:rsid w:val="00232315"/>
    <w:rsid w:val="00233020"/>
    <w:rsid w:val="00233706"/>
    <w:rsid w:val="00234817"/>
    <w:rsid w:val="0023719F"/>
    <w:rsid w:val="00240BEE"/>
    <w:rsid w:val="00240DC7"/>
    <w:rsid w:val="00242629"/>
    <w:rsid w:val="00244BA8"/>
    <w:rsid w:val="002453DB"/>
    <w:rsid w:val="002501F7"/>
    <w:rsid w:val="002531F3"/>
    <w:rsid w:val="00254538"/>
    <w:rsid w:val="00254D92"/>
    <w:rsid w:val="00255D8E"/>
    <w:rsid w:val="0026032C"/>
    <w:rsid w:val="00260577"/>
    <w:rsid w:val="00260DED"/>
    <w:rsid w:val="002614CB"/>
    <w:rsid w:val="00261823"/>
    <w:rsid w:val="00261C4F"/>
    <w:rsid w:val="00262305"/>
    <w:rsid w:val="0026566C"/>
    <w:rsid w:val="00266AAD"/>
    <w:rsid w:val="0026720F"/>
    <w:rsid w:val="00267523"/>
    <w:rsid w:val="002676FC"/>
    <w:rsid w:val="00270D3D"/>
    <w:rsid w:val="00270F10"/>
    <w:rsid w:val="002739C4"/>
    <w:rsid w:val="00273E89"/>
    <w:rsid w:val="00274389"/>
    <w:rsid w:val="002743BA"/>
    <w:rsid w:val="00275203"/>
    <w:rsid w:val="00276320"/>
    <w:rsid w:val="0027729E"/>
    <w:rsid w:val="002807AC"/>
    <w:rsid w:val="00280B74"/>
    <w:rsid w:val="00280BFE"/>
    <w:rsid w:val="00280C3B"/>
    <w:rsid w:val="00280F4F"/>
    <w:rsid w:val="00281BFD"/>
    <w:rsid w:val="00281FE8"/>
    <w:rsid w:val="002828EC"/>
    <w:rsid w:val="00282D8E"/>
    <w:rsid w:val="0028313B"/>
    <w:rsid w:val="00283363"/>
    <w:rsid w:val="00283D1D"/>
    <w:rsid w:val="00284B84"/>
    <w:rsid w:val="00284EF6"/>
    <w:rsid w:val="00286761"/>
    <w:rsid w:val="00287B56"/>
    <w:rsid w:val="00290641"/>
    <w:rsid w:val="00290EC6"/>
    <w:rsid w:val="00291AC7"/>
    <w:rsid w:val="00292626"/>
    <w:rsid w:val="00293C9E"/>
    <w:rsid w:val="00293EB2"/>
    <w:rsid w:val="002942E9"/>
    <w:rsid w:val="00294314"/>
    <w:rsid w:val="0029458E"/>
    <w:rsid w:val="00296EF5"/>
    <w:rsid w:val="002971D5"/>
    <w:rsid w:val="002A2348"/>
    <w:rsid w:val="002A37C5"/>
    <w:rsid w:val="002A3BA5"/>
    <w:rsid w:val="002A3CE5"/>
    <w:rsid w:val="002A5DB5"/>
    <w:rsid w:val="002A7E65"/>
    <w:rsid w:val="002B3632"/>
    <w:rsid w:val="002B3A13"/>
    <w:rsid w:val="002B52ED"/>
    <w:rsid w:val="002B60EE"/>
    <w:rsid w:val="002C12DB"/>
    <w:rsid w:val="002C1E78"/>
    <w:rsid w:val="002C3A0D"/>
    <w:rsid w:val="002C535E"/>
    <w:rsid w:val="002C5DE5"/>
    <w:rsid w:val="002D039A"/>
    <w:rsid w:val="002D05F8"/>
    <w:rsid w:val="002D06A4"/>
    <w:rsid w:val="002D2FCA"/>
    <w:rsid w:val="002D3AE6"/>
    <w:rsid w:val="002D3DF9"/>
    <w:rsid w:val="002D56D9"/>
    <w:rsid w:val="002D5C4E"/>
    <w:rsid w:val="002D6D8D"/>
    <w:rsid w:val="002E111D"/>
    <w:rsid w:val="002E46E0"/>
    <w:rsid w:val="002E67B6"/>
    <w:rsid w:val="002E6BFC"/>
    <w:rsid w:val="002E7483"/>
    <w:rsid w:val="002E7BF2"/>
    <w:rsid w:val="002F0985"/>
    <w:rsid w:val="002F15E0"/>
    <w:rsid w:val="002F1B37"/>
    <w:rsid w:val="002F3C14"/>
    <w:rsid w:val="002F3E2C"/>
    <w:rsid w:val="002F72CF"/>
    <w:rsid w:val="00300392"/>
    <w:rsid w:val="0030078A"/>
    <w:rsid w:val="00300DC4"/>
    <w:rsid w:val="00301594"/>
    <w:rsid w:val="00302106"/>
    <w:rsid w:val="00304B7C"/>
    <w:rsid w:val="00305C9C"/>
    <w:rsid w:val="0030695C"/>
    <w:rsid w:val="00307F21"/>
    <w:rsid w:val="00310B9C"/>
    <w:rsid w:val="003142A5"/>
    <w:rsid w:val="003148FA"/>
    <w:rsid w:val="00314E0A"/>
    <w:rsid w:val="00314F99"/>
    <w:rsid w:val="00315B69"/>
    <w:rsid w:val="00317E2F"/>
    <w:rsid w:val="003200DB"/>
    <w:rsid w:val="003205D2"/>
    <w:rsid w:val="00322060"/>
    <w:rsid w:val="003235B6"/>
    <w:rsid w:val="0032452D"/>
    <w:rsid w:val="0032544E"/>
    <w:rsid w:val="003255C4"/>
    <w:rsid w:val="00326062"/>
    <w:rsid w:val="00326BF6"/>
    <w:rsid w:val="003321AF"/>
    <w:rsid w:val="0033288A"/>
    <w:rsid w:val="00332ACC"/>
    <w:rsid w:val="00334423"/>
    <w:rsid w:val="00334AAD"/>
    <w:rsid w:val="00334E3B"/>
    <w:rsid w:val="0033550C"/>
    <w:rsid w:val="00335A3A"/>
    <w:rsid w:val="0033760A"/>
    <w:rsid w:val="00337FA0"/>
    <w:rsid w:val="003409B2"/>
    <w:rsid w:val="00340B08"/>
    <w:rsid w:val="00343A0B"/>
    <w:rsid w:val="003455EB"/>
    <w:rsid w:val="0034697C"/>
    <w:rsid w:val="00347E98"/>
    <w:rsid w:val="00347F54"/>
    <w:rsid w:val="00351D59"/>
    <w:rsid w:val="00356020"/>
    <w:rsid w:val="00361A36"/>
    <w:rsid w:val="0036228A"/>
    <w:rsid w:val="00362AC2"/>
    <w:rsid w:val="00366D96"/>
    <w:rsid w:val="00370504"/>
    <w:rsid w:val="00370656"/>
    <w:rsid w:val="00373179"/>
    <w:rsid w:val="00376A93"/>
    <w:rsid w:val="00380645"/>
    <w:rsid w:val="003811E7"/>
    <w:rsid w:val="003815AF"/>
    <w:rsid w:val="00381F3A"/>
    <w:rsid w:val="0038251A"/>
    <w:rsid w:val="00382E2B"/>
    <w:rsid w:val="003837B5"/>
    <w:rsid w:val="00383FAE"/>
    <w:rsid w:val="00386037"/>
    <w:rsid w:val="00387C77"/>
    <w:rsid w:val="00391D1D"/>
    <w:rsid w:val="003920EF"/>
    <w:rsid w:val="00393845"/>
    <w:rsid w:val="00395436"/>
    <w:rsid w:val="00395C90"/>
    <w:rsid w:val="00395F78"/>
    <w:rsid w:val="003A0271"/>
    <w:rsid w:val="003A2DC7"/>
    <w:rsid w:val="003A2FEB"/>
    <w:rsid w:val="003A3A63"/>
    <w:rsid w:val="003A4537"/>
    <w:rsid w:val="003A58A8"/>
    <w:rsid w:val="003A5D12"/>
    <w:rsid w:val="003A7B73"/>
    <w:rsid w:val="003B08BF"/>
    <w:rsid w:val="003B0B5C"/>
    <w:rsid w:val="003B1F97"/>
    <w:rsid w:val="003B2762"/>
    <w:rsid w:val="003B31BE"/>
    <w:rsid w:val="003B3B0B"/>
    <w:rsid w:val="003B4962"/>
    <w:rsid w:val="003B5EBB"/>
    <w:rsid w:val="003C3135"/>
    <w:rsid w:val="003C3D98"/>
    <w:rsid w:val="003C4F9D"/>
    <w:rsid w:val="003C5319"/>
    <w:rsid w:val="003C5399"/>
    <w:rsid w:val="003C568C"/>
    <w:rsid w:val="003C5A74"/>
    <w:rsid w:val="003C6836"/>
    <w:rsid w:val="003D059E"/>
    <w:rsid w:val="003D307F"/>
    <w:rsid w:val="003D39B3"/>
    <w:rsid w:val="003D4338"/>
    <w:rsid w:val="003D4CC8"/>
    <w:rsid w:val="003D52DB"/>
    <w:rsid w:val="003D5BFA"/>
    <w:rsid w:val="003E1583"/>
    <w:rsid w:val="003E270C"/>
    <w:rsid w:val="003E3834"/>
    <w:rsid w:val="003E3C39"/>
    <w:rsid w:val="003E4660"/>
    <w:rsid w:val="003F1C63"/>
    <w:rsid w:val="003F4FC8"/>
    <w:rsid w:val="003F579F"/>
    <w:rsid w:val="003F5B47"/>
    <w:rsid w:val="003F5CFA"/>
    <w:rsid w:val="003F65D3"/>
    <w:rsid w:val="004008A9"/>
    <w:rsid w:val="004023C6"/>
    <w:rsid w:val="00402D66"/>
    <w:rsid w:val="004048E2"/>
    <w:rsid w:val="00406CC6"/>
    <w:rsid w:val="004102A7"/>
    <w:rsid w:val="00412831"/>
    <w:rsid w:val="00413A29"/>
    <w:rsid w:val="00413B58"/>
    <w:rsid w:val="0041433D"/>
    <w:rsid w:val="00414D30"/>
    <w:rsid w:val="0041514C"/>
    <w:rsid w:val="004151FC"/>
    <w:rsid w:val="0041602A"/>
    <w:rsid w:val="00416344"/>
    <w:rsid w:val="0042084E"/>
    <w:rsid w:val="00420875"/>
    <w:rsid w:val="004238F1"/>
    <w:rsid w:val="004247D5"/>
    <w:rsid w:val="004265CA"/>
    <w:rsid w:val="00430BD7"/>
    <w:rsid w:val="00431080"/>
    <w:rsid w:val="0043113E"/>
    <w:rsid w:val="004328CD"/>
    <w:rsid w:val="004333F0"/>
    <w:rsid w:val="004337F7"/>
    <w:rsid w:val="0043402A"/>
    <w:rsid w:val="00434827"/>
    <w:rsid w:val="00435428"/>
    <w:rsid w:val="00435683"/>
    <w:rsid w:val="004356F5"/>
    <w:rsid w:val="00436E8F"/>
    <w:rsid w:val="00442F2E"/>
    <w:rsid w:val="00443C01"/>
    <w:rsid w:val="0044623F"/>
    <w:rsid w:val="004470C0"/>
    <w:rsid w:val="004504F2"/>
    <w:rsid w:val="00450C79"/>
    <w:rsid w:val="00450E42"/>
    <w:rsid w:val="00450E48"/>
    <w:rsid w:val="00451B08"/>
    <w:rsid w:val="0045267C"/>
    <w:rsid w:val="00452A4E"/>
    <w:rsid w:val="00452EBF"/>
    <w:rsid w:val="00453015"/>
    <w:rsid w:val="0045321D"/>
    <w:rsid w:val="00455E8B"/>
    <w:rsid w:val="0045668E"/>
    <w:rsid w:val="00456759"/>
    <w:rsid w:val="00457239"/>
    <w:rsid w:val="00457259"/>
    <w:rsid w:val="004600DF"/>
    <w:rsid w:val="00460B92"/>
    <w:rsid w:val="00463F30"/>
    <w:rsid w:val="00464DC0"/>
    <w:rsid w:val="00464EC3"/>
    <w:rsid w:val="0046573C"/>
    <w:rsid w:val="004663DF"/>
    <w:rsid w:val="00466F15"/>
    <w:rsid w:val="00470261"/>
    <w:rsid w:val="004723CC"/>
    <w:rsid w:val="00472FC7"/>
    <w:rsid w:val="00473302"/>
    <w:rsid w:val="004740A4"/>
    <w:rsid w:val="00475DF6"/>
    <w:rsid w:val="0047626E"/>
    <w:rsid w:val="004768A4"/>
    <w:rsid w:val="00477803"/>
    <w:rsid w:val="00477CFC"/>
    <w:rsid w:val="00480BD1"/>
    <w:rsid w:val="00482D37"/>
    <w:rsid w:val="00485ABD"/>
    <w:rsid w:val="00486AC6"/>
    <w:rsid w:val="00487381"/>
    <w:rsid w:val="0049170D"/>
    <w:rsid w:val="00491D4A"/>
    <w:rsid w:val="00492001"/>
    <w:rsid w:val="004935F5"/>
    <w:rsid w:val="00494620"/>
    <w:rsid w:val="0049611A"/>
    <w:rsid w:val="004A204D"/>
    <w:rsid w:val="004A2FB3"/>
    <w:rsid w:val="004A321A"/>
    <w:rsid w:val="004A4270"/>
    <w:rsid w:val="004A4D97"/>
    <w:rsid w:val="004A6805"/>
    <w:rsid w:val="004A7231"/>
    <w:rsid w:val="004A74AA"/>
    <w:rsid w:val="004B0E93"/>
    <w:rsid w:val="004B1C38"/>
    <w:rsid w:val="004B2368"/>
    <w:rsid w:val="004B27CC"/>
    <w:rsid w:val="004B3A7D"/>
    <w:rsid w:val="004B3CAB"/>
    <w:rsid w:val="004B521D"/>
    <w:rsid w:val="004B5758"/>
    <w:rsid w:val="004B583F"/>
    <w:rsid w:val="004B5927"/>
    <w:rsid w:val="004B662A"/>
    <w:rsid w:val="004B6D91"/>
    <w:rsid w:val="004B75EE"/>
    <w:rsid w:val="004C143C"/>
    <w:rsid w:val="004C2216"/>
    <w:rsid w:val="004C257A"/>
    <w:rsid w:val="004C4BA5"/>
    <w:rsid w:val="004C51E2"/>
    <w:rsid w:val="004C7B94"/>
    <w:rsid w:val="004C7F15"/>
    <w:rsid w:val="004D18BE"/>
    <w:rsid w:val="004D40A9"/>
    <w:rsid w:val="004D609D"/>
    <w:rsid w:val="004D7314"/>
    <w:rsid w:val="004D748F"/>
    <w:rsid w:val="004D7BE8"/>
    <w:rsid w:val="004E06C6"/>
    <w:rsid w:val="004E0868"/>
    <w:rsid w:val="004E0CD1"/>
    <w:rsid w:val="004E0D4B"/>
    <w:rsid w:val="004E1635"/>
    <w:rsid w:val="004E2379"/>
    <w:rsid w:val="004E38CA"/>
    <w:rsid w:val="004E540C"/>
    <w:rsid w:val="004E5A53"/>
    <w:rsid w:val="004E627A"/>
    <w:rsid w:val="004E6427"/>
    <w:rsid w:val="004F0A98"/>
    <w:rsid w:val="004F3114"/>
    <w:rsid w:val="004F5403"/>
    <w:rsid w:val="004F6BB4"/>
    <w:rsid w:val="00500F3B"/>
    <w:rsid w:val="00501FE2"/>
    <w:rsid w:val="00502DAD"/>
    <w:rsid w:val="00502E5A"/>
    <w:rsid w:val="00503977"/>
    <w:rsid w:val="00503FEC"/>
    <w:rsid w:val="005068F6"/>
    <w:rsid w:val="00510212"/>
    <w:rsid w:val="00510932"/>
    <w:rsid w:val="0051137D"/>
    <w:rsid w:val="0051157E"/>
    <w:rsid w:val="00511F16"/>
    <w:rsid w:val="00512D15"/>
    <w:rsid w:val="005173CF"/>
    <w:rsid w:val="005208EE"/>
    <w:rsid w:val="00520CD8"/>
    <w:rsid w:val="00520D3A"/>
    <w:rsid w:val="005211E4"/>
    <w:rsid w:val="00522355"/>
    <w:rsid w:val="00523E33"/>
    <w:rsid w:val="00524F59"/>
    <w:rsid w:val="00526907"/>
    <w:rsid w:val="00526F09"/>
    <w:rsid w:val="005305DE"/>
    <w:rsid w:val="005312C4"/>
    <w:rsid w:val="00531B53"/>
    <w:rsid w:val="00532511"/>
    <w:rsid w:val="00532E77"/>
    <w:rsid w:val="00533067"/>
    <w:rsid w:val="00533CBE"/>
    <w:rsid w:val="0053559A"/>
    <w:rsid w:val="00535ED5"/>
    <w:rsid w:val="00536777"/>
    <w:rsid w:val="00537E3E"/>
    <w:rsid w:val="00542644"/>
    <w:rsid w:val="00543DE5"/>
    <w:rsid w:val="0054445C"/>
    <w:rsid w:val="00544951"/>
    <w:rsid w:val="00544CE3"/>
    <w:rsid w:val="005553DB"/>
    <w:rsid w:val="00557D83"/>
    <w:rsid w:val="00560500"/>
    <w:rsid w:val="00560E38"/>
    <w:rsid w:val="00561112"/>
    <w:rsid w:val="00561344"/>
    <w:rsid w:val="00562274"/>
    <w:rsid w:val="005630E0"/>
    <w:rsid w:val="00566F51"/>
    <w:rsid w:val="0057105C"/>
    <w:rsid w:val="00572030"/>
    <w:rsid w:val="00572B20"/>
    <w:rsid w:val="00574661"/>
    <w:rsid w:val="00576B95"/>
    <w:rsid w:val="005771E4"/>
    <w:rsid w:val="00577841"/>
    <w:rsid w:val="00577DD8"/>
    <w:rsid w:val="00580D0D"/>
    <w:rsid w:val="005819A2"/>
    <w:rsid w:val="00582AB2"/>
    <w:rsid w:val="005844E8"/>
    <w:rsid w:val="005853AA"/>
    <w:rsid w:val="00585532"/>
    <w:rsid w:val="005863F1"/>
    <w:rsid w:val="00586D88"/>
    <w:rsid w:val="0058784E"/>
    <w:rsid w:val="00587B17"/>
    <w:rsid w:val="0059065F"/>
    <w:rsid w:val="00591CF7"/>
    <w:rsid w:val="005939AA"/>
    <w:rsid w:val="00594C48"/>
    <w:rsid w:val="005979AC"/>
    <w:rsid w:val="00597BDC"/>
    <w:rsid w:val="005A0417"/>
    <w:rsid w:val="005A19DE"/>
    <w:rsid w:val="005A1C8E"/>
    <w:rsid w:val="005A21C0"/>
    <w:rsid w:val="005A60BF"/>
    <w:rsid w:val="005A61B7"/>
    <w:rsid w:val="005A6369"/>
    <w:rsid w:val="005A717D"/>
    <w:rsid w:val="005B05CD"/>
    <w:rsid w:val="005B0AC8"/>
    <w:rsid w:val="005B13AF"/>
    <w:rsid w:val="005B22A6"/>
    <w:rsid w:val="005B4287"/>
    <w:rsid w:val="005B4394"/>
    <w:rsid w:val="005B6159"/>
    <w:rsid w:val="005B6751"/>
    <w:rsid w:val="005B6B7B"/>
    <w:rsid w:val="005B6C5B"/>
    <w:rsid w:val="005B7BE3"/>
    <w:rsid w:val="005C1EEF"/>
    <w:rsid w:val="005C249E"/>
    <w:rsid w:val="005C27BE"/>
    <w:rsid w:val="005C374A"/>
    <w:rsid w:val="005C7ABD"/>
    <w:rsid w:val="005D00C2"/>
    <w:rsid w:val="005D03E5"/>
    <w:rsid w:val="005D0583"/>
    <w:rsid w:val="005D058E"/>
    <w:rsid w:val="005D1157"/>
    <w:rsid w:val="005D28F0"/>
    <w:rsid w:val="005D31D6"/>
    <w:rsid w:val="005D3E77"/>
    <w:rsid w:val="005D4F37"/>
    <w:rsid w:val="005D58D0"/>
    <w:rsid w:val="005D6463"/>
    <w:rsid w:val="005D7B36"/>
    <w:rsid w:val="005D7F0D"/>
    <w:rsid w:val="005E0F04"/>
    <w:rsid w:val="005E1D8C"/>
    <w:rsid w:val="005E1E61"/>
    <w:rsid w:val="005E5796"/>
    <w:rsid w:val="005E5BFB"/>
    <w:rsid w:val="005E67EF"/>
    <w:rsid w:val="005F0129"/>
    <w:rsid w:val="005F1A05"/>
    <w:rsid w:val="005F2242"/>
    <w:rsid w:val="005F3BD7"/>
    <w:rsid w:val="005F647B"/>
    <w:rsid w:val="005F78E4"/>
    <w:rsid w:val="005F7CE5"/>
    <w:rsid w:val="006001B4"/>
    <w:rsid w:val="0060196C"/>
    <w:rsid w:val="006023F4"/>
    <w:rsid w:val="00602E0E"/>
    <w:rsid w:val="00605796"/>
    <w:rsid w:val="00605D1E"/>
    <w:rsid w:val="006062DB"/>
    <w:rsid w:val="00606F95"/>
    <w:rsid w:val="0061080B"/>
    <w:rsid w:val="00612C2E"/>
    <w:rsid w:val="006136C8"/>
    <w:rsid w:val="0061466B"/>
    <w:rsid w:val="00614895"/>
    <w:rsid w:val="00615872"/>
    <w:rsid w:val="006178D7"/>
    <w:rsid w:val="00617ECF"/>
    <w:rsid w:val="00620E39"/>
    <w:rsid w:val="00621095"/>
    <w:rsid w:val="00621A25"/>
    <w:rsid w:val="00624188"/>
    <w:rsid w:val="00624B0A"/>
    <w:rsid w:val="00626A39"/>
    <w:rsid w:val="0062734C"/>
    <w:rsid w:val="0063028A"/>
    <w:rsid w:val="006321F4"/>
    <w:rsid w:val="00632432"/>
    <w:rsid w:val="00633375"/>
    <w:rsid w:val="00634C94"/>
    <w:rsid w:val="00634E33"/>
    <w:rsid w:val="00635463"/>
    <w:rsid w:val="0063611F"/>
    <w:rsid w:val="00636C1E"/>
    <w:rsid w:val="00637B8C"/>
    <w:rsid w:val="006413F8"/>
    <w:rsid w:val="00642171"/>
    <w:rsid w:val="006428BA"/>
    <w:rsid w:val="006432BE"/>
    <w:rsid w:val="006453A9"/>
    <w:rsid w:val="00645FD1"/>
    <w:rsid w:val="00646945"/>
    <w:rsid w:val="00647E85"/>
    <w:rsid w:val="0065052A"/>
    <w:rsid w:val="006527F8"/>
    <w:rsid w:val="006530E0"/>
    <w:rsid w:val="00653557"/>
    <w:rsid w:val="006542ED"/>
    <w:rsid w:val="0065582E"/>
    <w:rsid w:val="006570C3"/>
    <w:rsid w:val="006606B0"/>
    <w:rsid w:val="00660C21"/>
    <w:rsid w:val="00660E38"/>
    <w:rsid w:val="00663FE9"/>
    <w:rsid w:val="006648C0"/>
    <w:rsid w:val="00664DB7"/>
    <w:rsid w:val="006655AA"/>
    <w:rsid w:val="00666117"/>
    <w:rsid w:val="006663CC"/>
    <w:rsid w:val="00667881"/>
    <w:rsid w:val="00670BB0"/>
    <w:rsid w:val="00671193"/>
    <w:rsid w:val="0067190D"/>
    <w:rsid w:val="006732EB"/>
    <w:rsid w:val="006733AE"/>
    <w:rsid w:val="006747F7"/>
    <w:rsid w:val="0067493B"/>
    <w:rsid w:val="006754F0"/>
    <w:rsid w:val="0067645D"/>
    <w:rsid w:val="00677780"/>
    <w:rsid w:val="00677BD0"/>
    <w:rsid w:val="00680276"/>
    <w:rsid w:val="006821CD"/>
    <w:rsid w:val="006823C1"/>
    <w:rsid w:val="00682A5F"/>
    <w:rsid w:val="00682DF1"/>
    <w:rsid w:val="006833E2"/>
    <w:rsid w:val="006853F4"/>
    <w:rsid w:val="00686455"/>
    <w:rsid w:val="00686D12"/>
    <w:rsid w:val="00687A50"/>
    <w:rsid w:val="0069098D"/>
    <w:rsid w:val="00693430"/>
    <w:rsid w:val="00693657"/>
    <w:rsid w:val="00695819"/>
    <w:rsid w:val="00697ADE"/>
    <w:rsid w:val="006A07C1"/>
    <w:rsid w:val="006A1141"/>
    <w:rsid w:val="006A183F"/>
    <w:rsid w:val="006A2705"/>
    <w:rsid w:val="006A3810"/>
    <w:rsid w:val="006A4798"/>
    <w:rsid w:val="006A504C"/>
    <w:rsid w:val="006A5463"/>
    <w:rsid w:val="006A6124"/>
    <w:rsid w:val="006A6317"/>
    <w:rsid w:val="006A69F9"/>
    <w:rsid w:val="006A6CB6"/>
    <w:rsid w:val="006A72BE"/>
    <w:rsid w:val="006B08F3"/>
    <w:rsid w:val="006B3C94"/>
    <w:rsid w:val="006B400E"/>
    <w:rsid w:val="006B4A74"/>
    <w:rsid w:val="006B54CE"/>
    <w:rsid w:val="006B5510"/>
    <w:rsid w:val="006B5BB6"/>
    <w:rsid w:val="006B7883"/>
    <w:rsid w:val="006C06B5"/>
    <w:rsid w:val="006C094D"/>
    <w:rsid w:val="006C1039"/>
    <w:rsid w:val="006C1D03"/>
    <w:rsid w:val="006C21D7"/>
    <w:rsid w:val="006C28AB"/>
    <w:rsid w:val="006C41BC"/>
    <w:rsid w:val="006C4FC5"/>
    <w:rsid w:val="006C50AF"/>
    <w:rsid w:val="006D101E"/>
    <w:rsid w:val="006D11F2"/>
    <w:rsid w:val="006D1733"/>
    <w:rsid w:val="006D1EB2"/>
    <w:rsid w:val="006D2CE9"/>
    <w:rsid w:val="006D3833"/>
    <w:rsid w:val="006D3B26"/>
    <w:rsid w:val="006D44E5"/>
    <w:rsid w:val="006D4662"/>
    <w:rsid w:val="006D5ADB"/>
    <w:rsid w:val="006D625D"/>
    <w:rsid w:val="006D69B0"/>
    <w:rsid w:val="006E1222"/>
    <w:rsid w:val="006E1B62"/>
    <w:rsid w:val="006E3072"/>
    <w:rsid w:val="006E3D8B"/>
    <w:rsid w:val="006E45E2"/>
    <w:rsid w:val="006E542B"/>
    <w:rsid w:val="006E63B3"/>
    <w:rsid w:val="006F1BFE"/>
    <w:rsid w:val="006F2B9D"/>
    <w:rsid w:val="006F46DB"/>
    <w:rsid w:val="006F5625"/>
    <w:rsid w:val="006F5C9A"/>
    <w:rsid w:val="006F5CAD"/>
    <w:rsid w:val="006F7443"/>
    <w:rsid w:val="006F75A6"/>
    <w:rsid w:val="006F76CE"/>
    <w:rsid w:val="00704854"/>
    <w:rsid w:val="00706F26"/>
    <w:rsid w:val="00707965"/>
    <w:rsid w:val="00707E6C"/>
    <w:rsid w:val="0071086B"/>
    <w:rsid w:val="00710A77"/>
    <w:rsid w:val="00713581"/>
    <w:rsid w:val="00714FCA"/>
    <w:rsid w:val="0071518B"/>
    <w:rsid w:val="00716187"/>
    <w:rsid w:val="007175C9"/>
    <w:rsid w:val="00721712"/>
    <w:rsid w:val="00722090"/>
    <w:rsid w:val="00723C8D"/>
    <w:rsid w:val="007251C3"/>
    <w:rsid w:val="0072660D"/>
    <w:rsid w:val="00726EE5"/>
    <w:rsid w:val="007317C8"/>
    <w:rsid w:val="00733F5A"/>
    <w:rsid w:val="00735DC3"/>
    <w:rsid w:val="00736360"/>
    <w:rsid w:val="00737108"/>
    <w:rsid w:val="00737574"/>
    <w:rsid w:val="00742861"/>
    <w:rsid w:val="00744CFC"/>
    <w:rsid w:val="007450CD"/>
    <w:rsid w:val="00746951"/>
    <w:rsid w:val="00747E32"/>
    <w:rsid w:val="007507B2"/>
    <w:rsid w:val="00750BB5"/>
    <w:rsid w:val="00750F68"/>
    <w:rsid w:val="00751902"/>
    <w:rsid w:val="0075368A"/>
    <w:rsid w:val="00753A9A"/>
    <w:rsid w:val="00753EBC"/>
    <w:rsid w:val="00754360"/>
    <w:rsid w:val="00754779"/>
    <w:rsid w:val="00754EF8"/>
    <w:rsid w:val="0075500D"/>
    <w:rsid w:val="00755F65"/>
    <w:rsid w:val="00757388"/>
    <w:rsid w:val="007574E7"/>
    <w:rsid w:val="00757667"/>
    <w:rsid w:val="00757DAA"/>
    <w:rsid w:val="00760DBE"/>
    <w:rsid w:val="0076136C"/>
    <w:rsid w:val="0076139B"/>
    <w:rsid w:val="00761904"/>
    <w:rsid w:val="00761C9D"/>
    <w:rsid w:val="00761E99"/>
    <w:rsid w:val="00762C57"/>
    <w:rsid w:val="007630DA"/>
    <w:rsid w:val="007636A4"/>
    <w:rsid w:val="007639AE"/>
    <w:rsid w:val="0076472A"/>
    <w:rsid w:val="00764818"/>
    <w:rsid w:val="0076552B"/>
    <w:rsid w:val="0076656F"/>
    <w:rsid w:val="00766688"/>
    <w:rsid w:val="00766706"/>
    <w:rsid w:val="00771550"/>
    <w:rsid w:val="00771EC4"/>
    <w:rsid w:val="00773B31"/>
    <w:rsid w:val="00774385"/>
    <w:rsid w:val="00776330"/>
    <w:rsid w:val="007772DB"/>
    <w:rsid w:val="00777E04"/>
    <w:rsid w:val="00780B8F"/>
    <w:rsid w:val="0078159F"/>
    <w:rsid w:val="007828B4"/>
    <w:rsid w:val="007848DA"/>
    <w:rsid w:val="007872CC"/>
    <w:rsid w:val="00791A16"/>
    <w:rsid w:val="00794139"/>
    <w:rsid w:val="00794E0D"/>
    <w:rsid w:val="007956E7"/>
    <w:rsid w:val="007A053E"/>
    <w:rsid w:val="007A165B"/>
    <w:rsid w:val="007A225F"/>
    <w:rsid w:val="007B06C6"/>
    <w:rsid w:val="007B1564"/>
    <w:rsid w:val="007B1BEB"/>
    <w:rsid w:val="007B3317"/>
    <w:rsid w:val="007B5048"/>
    <w:rsid w:val="007B5CC1"/>
    <w:rsid w:val="007B651E"/>
    <w:rsid w:val="007B7500"/>
    <w:rsid w:val="007B77B8"/>
    <w:rsid w:val="007B7CFD"/>
    <w:rsid w:val="007C0C64"/>
    <w:rsid w:val="007C213D"/>
    <w:rsid w:val="007C2A15"/>
    <w:rsid w:val="007C3342"/>
    <w:rsid w:val="007C4071"/>
    <w:rsid w:val="007C48D2"/>
    <w:rsid w:val="007C4EFA"/>
    <w:rsid w:val="007C6853"/>
    <w:rsid w:val="007C6FE4"/>
    <w:rsid w:val="007C77C3"/>
    <w:rsid w:val="007C7A76"/>
    <w:rsid w:val="007D00BD"/>
    <w:rsid w:val="007D0405"/>
    <w:rsid w:val="007D0758"/>
    <w:rsid w:val="007D1508"/>
    <w:rsid w:val="007D2ED5"/>
    <w:rsid w:val="007D32B0"/>
    <w:rsid w:val="007D52EF"/>
    <w:rsid w:val="007D6ABC"/>
    <w:rsid w:val="007D74F6"/>
    <w:rsid w:val="007E0DF0"/>
    <w:rsid w:val="007E2763"/>
    <w:rsid w:val="007E287C"/>
    <w:rsid w:val="007E5B83"/>
    <w:rsid w:val="007E6678"/>
    <w:rsid w:val="007E66A5"/>
    <w:rsid w:val="007E72C6"/>
    <w:rsid w:val="007E75B3"/>
    <w:rsid w:val="007E7724"/>
    <w:rsid w:val="007F0ADA"/>
    <w:rsid w:val="007F1B30"/>
    <w:rsid w:val="007F2897"/>
    <w:rsid w:val="007F28A6"/>
    <w:rsid w:val="007F2FC2"/>
    <w:rsid w:val="007F3010"/>
    <w:rsid w:val="007F361D"/>
    <w:rsid w:val="007F563E"/>
    <w:rsid w:val="007F69F5"/>
    <w:rsid w:val="008006A4"/>
    <w:rsid w:val="0080197B"/>
    <w:rsid w:val="00801F2D"/>
    <w:rsid w:val="008040AF"/>
    <w:rsid w:val="00804290"/>
    <w:rsid w:val="00805CBF"/>
    <w:rsid w:val="008067FB"/>
    <w:rsid w:val="00806FF4"/>
    <w:rsid w:val="0081133D"/>
    <w:rsid w:val="00811D98"/>
    <w:rsid w:val="00813117"/>
    <w:rsid w:val="008134D7"/>
    <w:rsid w:val="00814657"/>
    <w:rsid w:val="0081592A"/>
    <w:rsid w:val="00817D7D"/>
    <w:rsid w:val="0082036D"/>
    <w:rsid w:val="00821F27"/>
    <w:rsid w:val="0082204A"/>
    <w:rsid w:val="00824704"/>
    <w:rsid w:val="00824C2A"/>
    <w:rsid w:val="00825810"/>
    <w:rsid w:val="00825B19"/>
    <w:rsid w:val="00831C84"/>
    <w:rsid w:val="00832F1D"/>
    <w:rsid w:val="008336AD"/>
    <w:rsid w:val="00834E83"/>
    <w:rsid w:val="008360B8"/>
    <w:rsid w:val="00837244"/>
    <w:rsid w:val="00837666"/>
    <w:rsid w:val="00837B1A"/>
    <w:rsid w:val="008428F2"/>
    <w:rsid w:val="008430D4"/>
    <w:rsid w:val="00843E46"/>
    <w:rsid w:val="00844B24"/>
    <w:rsid w:val="00844D31"/>
    <w:rsid w:val="0084526A"/>
    <w:rsid w:val="00845947"/>
    <w:rsid w:val="00846F8E"/>
    <w:rsid w:val="00851BA0"/>
    <w:rsid w:val="008558F0"/>
    <w:rsid w:val="00857809"/>
    <w:rsid w:val="00860227"/>
    <w:rsid w:val="008632FF"/>
    <w:rsid w:val="008642D3"/>
    <w:rsid w:val="008648C5"/>
    <w:rsid w:val="00864B82"/>
    <w:rsid w:val="00864C54"/>
    <w:rsid w:val="00865253"/>
    <w:rsid w:val="008658E9"/>
    <w:rsid w:val="0086599A"/>
    <w:rsid w:val="00871379"/>
    <w:rsid w:val="00871E24"/>
    <w:rsid w:val="00872702"/>
    <w:rsid w:val="00872FA7"/>
    <w:rsid w:val="00873CC9"/>
    <w:rsid w:val="00875CA0"/>
    <w:rsid w:val="00876F26"/>
    <w:rsid w:val="008779D6"/>
    <w:rsid w:val="008832DC"/>
    <w:rsid w:val="00883C64"/>
    <w:rsid w:val="00883DD6"/>
    <w:rsid w:val="00885F1C"/>
    <w:rsid w:val="008860C3"/>
    <w:rsid w:val="00886624"/>
    <w:rsid w:val="00886D6E"/>
    <w:rsid w:val="00891F9C"/>
    <w:rsid w:val="00892CE1"/>
    <w:rsid w:val="00892E96"/>
    <w:rsid w:val="008932C4"/>
    <w:rsid w:val="00893B9E"/>
    <w:rsid w:val="008954B6"/>
    <w:rsid w:val="008957C5"/>
    <w:rsid w:val="00896169"/>
    <w:rsid w:val="00896724"/>
    <w:rsid w:val="008A1B3D"/>
    <w:rsid w:val="008A2C20"/>
    <w:rsid w:val="008A7275"/>
    <w:rsid w:val="008B0465"/>
    <w:rsid w:val="008B0D33"/>
    <w:rsid w:val="008B197F"/>
    <w:rsid w:val="008B26F2"/>
    <w:rsid w:val="008B4490"/>
    <w:rsid w:val="008B4B88"/>
    <w:rsid w:val="008B77AD"/>
    <w:rsid w:val="008C1C52"/>
    <w:rsid w:val="008C1FA7"/>
    <w:rsid w:val="008C2A1E"/>
    <w:rsid w:val="008C3560"/>
    <w:rsid w:val="008C3D0B"/>
    <w:rsid w:val="008C4672"/>
    <w:rsid w:val="008C4D8A"/>
    <w:rsid w:val="008C59B7"/>
    <w:rsid w:val="008C5FBA"/>
    <w:rsid w:val="008C756C"/>
    <w:rsid w:val="008D19F4"/>
    <w:rsid w:val="008D380D"/>
    <w:rsid w:val="008D43F0"/>
    <w:rsid w:val="008D4778"/>
    <w:rsid w:val="008D6D11"/>
    <w:rsid w:val="008D78A7"/>
    <w:rsid w:val="008E15AD"/>
    <w:rsid w:val="008E1E22"/>
    <w:rsid w:val="008E2B59"/>
    <w:rsid w:val="008E3330"/>
    <w:rsid w:val="008E37EF"/>
    <w:rsid w:val="008E3CCF"/>
    <w:rsid w:val="008E6EE7"/>
    <w:rsid w:val="008E7777"/>
    <w:rsid w:val="008F0038"/>
    <w:rsid w:val="008F08B3"/>
    <w:rsid w:val="008F1172"/>
    <w:rsid w:val="008F1CA1"/>
    <w:rsid w:val="008F3AE3"/>
    <w:rsid w:val="008F3C49"/>
    <w:rsid w:val="008F5065"/>
    <w:rsid w:val="0090047A"/>
    <w:rsid w:val="00900584"/>
    <w:rsid w:val="0090409F"/>
    <w:rsid w:val="0090468F"/>
    <w:rsid w:val="00904C14"/>
    <w:rsid w:val="00904CF0"/>
    <w:rsid w:val="00905CF4"/>
    <w:rsid w:val="0090618F"/>
    <w:rsid w:val="009061B7"/>
    <w:rsid w:val="00907A28"/>
    <w:rsid w:val="0091012A"/>
    <w:rsid w:val="00911E35"/>
    <w:rsid w:val="009125C0"/>
    <w:rsid w:val="009128F4"/>
    <w:rsid w:val="00912C94"/>
    <w:rsid w:val="009143AB"/>
    <w:rsid w:val="009159DC"/>
    <w:rsid w:val="00917B93"/>
    <w:rsid w:val="0092050C"/>
    <w:rsid w:val="009210CA"/>
    <w:rsid w:val="0092132A"/>
    <w:rsid w:val="00921575"/>
    <w:rsid w:val="00921A9A"/>
    <w:rsid w:val="00921E3B"/>
    <w:rsid w:val="009257A9"/>
    <w:rsid w:val="00925998"/>
    <w:rsid w:val="00925AD0"/>
    <w:rsid w:val="00925F85"/>
    <w:rsid w:val="00926016"/>
    <w:rsid w:val="00927D07"/>
    <w:rsid w:val="0093035B"/>
    <w:rsid w:val="009311C8"/>
    <w:rsid w:val="00931895"/>
    <w:rsid w:val="00931F66"/>
    <w:rsid w:val="009323F4"/>
    <w:rsid w:val="0093248F"/>
    <w:rsid w:val="0093280D"/>
    <w:rsid w:val="00932BC4"/>
    <w:rsid w:val="00934987"/>
    <w:rsid w:val="00934E98"/>
    <w:rsid w:val="009352FC"/>
    <w:rsid w:val="009379E9"/>
    <w:rsid w:val="009423BA"/>
    <w:rsid w:val="00943B52"/>
    <w:rsid w:val="0094404B"/>
    <w:rsid w:val="00946834"/>
    <w:rsid w:val="009517C6"/>
    <w:rsid w:val="0095403C"/>
    <w:rsid w:val="00954546"/>
    <w:rsid w:val="00954F7B"/>
    <w:rsid w:val="00955686"/>
    <w:rsid w:val="009556B6"/>
    <w:rsid w:val="00955EE1"/>
    <w:rsid w:val="0095668E"/>
    <w:rsid w:val="00957F0D"/>
    <w:rsid w:val="00960315"/>
    <w:rsid w:val="00960740"/>
    <w:rsid w:val="00961054"/>
    <w:rsid w:val="00962268"/>
    <w:rsid w:val="009625FF"/>
    <w:rsid w:val="00962AF7"/>
    <w:rsid w:val="0096478B"/>
    <w:rsid w:val="009647F5"/>
    <w:rsid w:val="00964AEF"/>
    <w:rsid w:val="00964B6B"/>
    <w:rsid w:val="009653C9"/>
    <w:rsid w:val="009672FA"/>
    <w:rsid w:val="00967B65"/>
    <w:rsid w:val="00970291"/>
    <w:rsid w:val="00971B6A"/>
    <w:rsid w:val="00971D1A"/>
    <w:rsid w:val="00973728"/>
    <w:rsid w:val="0097396E"/>
    <w:rsid w:val="00974BEB"/>
    <w:rsid w:val="00975498"/>
    <w:rsid w:val="009755A4"/>
    <w:rsid w:val="00976A48"/>
    <w:rsid w:val="00977BE1"/>
    <w:rsid w:val="0098559E"/>
    <w:rsid w:val="009855D0"/>
    <w:rsid w:val="00991A46"/>
    <w:rsid w:val="00991A62"/>
    <w:rsid w:val="00992729"/>
    <w:rsid w:val="00992E50"/>
    <w:rsid w:val="00994A8A"/>
    <w:rsid w:val="00994BA9"/>
    <w:rsid w:val="00994E17"/>
    <w:rsid w:val="009969D6"/>
    <w:rsid w:val="00997613"/>
    <w:rsid w:val="009A112E"/>
    <w:rsid w:val="009A1800"/>
    <w:rsid w:val="009A21B2"/>
    <w:rsid w:val="009A2376"/>
    <w:rsid w:val="009A2D60"/>
    <w:rsid w:val="009A2ECD"/>
    <w:rsid w:val="009A3965"/>
    <w:rsid w:val="009A4253"/>
    <w:rsid w:val="009A585A"/>
    <w:rsid w:val="009A5C9C"/>
    <w:rsid w:val="009A5E01"/>
    <w:rsid w:val="009A7ACA"/>
    <w:rsid w:val="009B17BE"/>
    <w:rsid w:val="009B2C09"/>
    <w:rsid w:val="009B4255"/>
    <w:rsid w:val="009B6004"/>
    <w:rsid w:val="009B6748"/>
    <w:rsid w:val="009B694A"/>
    <w:rsid w:val="009B782D"/>
    <w:rsid w:val="009B7F31"/>
    <w:rsid w:val="009C1AFD"/>
    <w:rsid w:val="009C36B8"/>
    <w:rsid w:val="009C42F5"/>
    <w:rsid w:val="009C5DD7"/>
    <w:rsid w:val="009C60CD"/>
    <w:rsid w:val="009C695C"/>
    <w:rsid w:val="009C7EE6"/>
    <w:rsid w:val="009D0A61"/>
    <w:rsid w:val="009D0A91"/>
    <w:rsid w:val="009D1397"/>
    <w:rsid w:val="009D3BAB"/>
    <w:rsid w:val="009D56E8"/>
    <w:rsid w:val="009D5961"/>
    <w:rsid w:val="009D5974"/>
    <w:rsid w:val="009D5B07"/>
    <w:rsid w:val="009D5BE2"/>
    <w:rsid w:val="009D5C22"/>
    <w:rsid w:val="009E0CC4"/>
    <w:rsid w:val="009E0E19"/>
    <w:rsid w:val="009E119B"/>
    <w:rsid w:val="009E187A"/>
    <w:rsid w:val="009E28A2"/>
    <w:rsid w:val="009E3B75"/>
    <w:rsid w:val="009E3C12"/>
    <w:rsid w:val="009E5C14"/>
    <w:rsid w:val="009F1C25"/>
    <w:rsid w:val="009F1C30"/>
    <w:rsid w:val="009F329A"/>
    <w:rsid w:val="009F36E0"/>
    <w:rsid w:val="009F3E73"/>
    <w:rsid w:val="009F3F1E"/>
    <w:rsid w:val="009F42CA"/>
    <w:rsid w:val="009F47D7"/>
    <w:rsid w:val="009F664B"/>
    <w:rsid w:val="00A0169C"/>
    <w:rsid w:val="00A01756"/>
    <w:rsid w:val="00A027D1"/>
    <w:rsid w:val="00A0342B"/>
    <w:rsid w:val="00A04096"/>
    <w:rsid w:val="00A05FF8"/>
    <w:rsid w:val="00A06017"/>
    <w:rsid w:val="00A078DC"/>
    <w:rsid w:val="00A101A9"/>
    <w:rsid w:val="00A10D54"/>
    <w:rsid w:val="00A113CB"/>
    <w:rsid w:val="00A1218A"/>
    <w:rsid w:val="00A14278"/>
    <w:rsid w:val="00A14E87"/>
    <w:rsid w:val="00A1607C"/>
    <w:rsid w:val="00A16E71"/>
    <w:rsid w:val="00A17D6B"/>
    <w:rsid w:val="00A17EE5"/>
    <w:rsid w:val="00A17EEC"/>
    <w:rsid w:val="00A223BE"/>
    <w:rsid w:val="00A23453"/>
    <w:rsid w:val="00A23ADB"/>
    <w:rsid w:val="00A23D85"/>
    <w:rsid w:val="00A23F5D"/>
    <w:rsid w:val="00A254E7"/>
    <w:rsid w:val="00A25F1B"/>
    <w:rsid w:val="00A263A3"/>
    <w:rsid w:val="00A26525"/>
    <w:rsid w:val="00A30B80"/>
    <w:rsid w:val="00A30F4D"/>
    <w:rsid w:val="00A340E7"/>
    <w:rsid w:val="00A34C72"/>
    <w:rsid w:val="00A353EA"/>
    <w:rsid w:val="00A35B53"/>
    <w:rsid w:val="00A36F49"/>
    <w:rsid w:val="00A37569"/>
    <w:rsid w:val="00A37B9F"/>
    <w:rsid w:val="00A431F9"/>
    <w:rsid w:val="00A45E9C"/>
    <w:rsid w:val="00A46C92"/>
    <w:rsid w:val="00A51CEB"/>
    <w:rsid w:val="00A55AA0"/>
    <w:rsid w:val="00A56970"/>
    <w:rsid w:val="00A575AA"/>
    <w:rsid w:val="00A6014E"/>
    <w:rsid w:val="00A60873"/>
    <w:rsid w:val="00A6137A"/>
    <w:rsid w:val="00A61A0E"/>
    <w:rsid w:val="00A62273"/>
    <w:rsid w:val="00A6319B"/>
    <w:rsid w:val="00A63455"/>
    <w:rsid w:val="00A63BB4"/>
    <w:rsid w:val="00A6485C"/>
    <w:rsid w:val="00A65423"/>
    <w:rsid w:val="00A65AF3"/>
    <w:rsid w:val="00A65C3D"/>
    <w:rsid w:val="00A670CC"/>
    <w:rsid w:val="00A67A95"/>
    <w:rsid w:val="00A723EF"/>
    <w:rsid w:val="00A732AA"/>
    <w:rsid w:val="00A74714"/>
    <w:rsid w:val="00A74ADD"/>
    <w:rsid w:val="00A74DEA"/>
    <w:rsid w:val="00A76379"/>
    <w:rsid w:val="00A77073"/>
    <w:rsid w:val="00A8008B"/>
    <w:rsid w:val="00A80F1D"/>
    <w:rsid w:val="00A82A4B"/>
    <w:rsid w:val="00A82C71"/>
    <w:rsid w:val="00A8352E"/>
    <w:rsid w:val="00A84D43"/>
    <w:rsid w:val="00A85D6E"/>
    <w:rsid w:val="00A864DD"/>
    <w:rsid w:val="00A908B8"/>
    <w:rsid w:val="00A91717"/>
    <w:rsid w:val="00A91DDC"/>
    <w:rsid w:val="00A92169"/>
    <w:rsid w:val="00A93A85"/>
    <w:rsid w:val="00A94FA7"/>
    <w:rsid w:val="00A94FEE"/>
    <w:rsid w:val="00A95053"/>
    <w:rsid w:val="00A95752"/>
    <w:rsid w:val="00A966C7"/>
    <w:rsid w:val="00A96E66"/>
    <w:rsid w:val="00AA071D"/>
    <w:rsid w:val="00AA4680"/>
    <w:rsid w:val="00AA6F08"/>
    <w:rsid w:val="00AB0457"/>
    <w:rsid w:val="00AB113A"/>
    <w:rsid w:val="00AB343D"/>
    <w:rsid w:val="00AB432F"/>
    <w:rsid w:val="00AB6541"/>
    <w:rsid w:val="00AB688E"/>
    <w:rsid w:val="00AB713E"/>
    <w:rsid w:val="00AB7319"/>
    <w:rsid w:val="00AC0AE2"/>
    <w:rsid w:val="00AC26E9"/>
    <w:rsid w:val="00AC55CE"/>
    <w:rsid w:val="00AC5C75"/>
    <w:rsid w:val="00AC644F"/>
    <w:rsid w:val="00AC72DF"/>
    <w:rsid w:val="00AD1454"/>
    <w:rsid w:val="00AD3F2C"/>
    <w:rsid w:val="00AD505B"/>
    <w:rsid w:val="00AD5AB1"/>
    <w:rsid w:val="00AD7257"/>
    <w:rsid w:val="00AE16AE"/>
    <w:rsid w:val="00AE25F1"/>
    <w:rsid w:val="00AE2946"/>
    <w:rsid w:val="00AE50E2"/>
    <w:rsid w:val="00AE564A"/>
    <w:rsid w:val="00AE61E0"/>
    <w:rsid w:val="00AE7F2E"/>
    <w:rsid w:val="00AF01CE"/>
    <w:rsid w:val="00AF2603"/>
    <w:rsid w:val="00B01EDD"/>
    <w:rsid w:val="00B0210E"/>
    <w:rsid w:val="00B0224E"/>
    <w:rsid w:val="00B02BAB"/>
    <w:rsid w:val="00B03CC9"/>
    <w:rsid w:val="00B06A1C"/>
    <w:rsid w:val="00B06CDD"/>
    <w:rsid w:val="00B071F8"/>
    <w:rsid w:val="00B103C9"/>
    <w:rsid w:val="00B104DF"/>
    <w:rsid w:val="00B1213C"/>
    <w:rsid w:val="00B13720"/>
    <w:rsid w:val="00B141EF"/>
    <w:rsid w:val="00B147ED"/>
    <w:rsid w:val="00B15C60"/>
    <w:rsid w:val="00B21949"/>
    <w:rsid w:val="00B22699"/>
    <w:rsid w:val="00B2394A"/>
    <w:rsid w:val="00B23D36"/>
    <w:rsid w:val="00B24643"/>
    <w:rsid w:val="00B25A93"/>
    <w:rsid w:val="00B26B4F"/>
    <w:rsid w:val="00B271D4"/>
    <w:rsid w:val="00B32B02"/>
    <w:rsid w:val="00B34F5A"/>
    <w:rsid w:val="00B357E2"/>
    <w:rsid w:val="00B35FF0"/>
    <w:rsid w:val="00B360A7"/>
    <w:rsid w:val="00B36C0F"/>
    <w:rsid w:val="00B401F9"/>
    <w:rsid w:val="00B420D6"/>
    <w:rsid w:val="00B42924"/>
    <w:rsid w:val="00B4352E"/>
    <w:rsid w:val="00B4458D"/>
    <w:rsid w:val="00B447A4"/>
    <w:rsid w:val="00B4504E"/>
    <w:rsid w:val="00B45C11"/>
    <w:rsid w:val="00B468A3"/>
    <w:rsid w:val="00B5171B"/>
    <w:rsid w:val="00B51F3B"/>
    <w:rsid w:val="00B523F5"/>
    <w:rsid w:val="00B53398"/>
    <w:rsid w:val="00B53760"/>
    <w:rsid w:val="00B5394F"/>
    <w:rsid w:val="00B53E3A"/>
    <w:rsid w:val="00B6021F"/>
    <w:rsid w:val="00B61299"/>
    <w:rsid w:val="00B6227D"/>
    <w:rsid w:val="00B63429"/>
    <w:rsid w:val="00B63A73"/>
    <w:rsid w:val="00B65225"/>
    <w:rsid w:val="00B66806"/>
    <w:rsid w:val="00B67D20"/>
    <w:rsid w:val="00B70E8E"/>
    <w:rsid w:val="00B732FD"/>
    <w:rsid w:val="00B75ADE"/>
    <w:rsid w:val="00B7729B"/>
    <w:rsid w:val="00B7733C"/>
    <w:rsid w:val="00B7738E"/>
    <w:rsid w:val="00B773A8"/>
    <w:rsid w:val="00B773DB"/>
    <w:rsid w:val="00B80CF1"/>
    <w:rsid w:val="00B85EF9"/>
    <w:rsid w:val="00B87B69"/>
    <w:rsid w:val="00B9249A"/>
    <w:rsid w:val="00B9349D"/>
    <w:rsid w:val="00B965AC"/>
    <w:rsid w:val="00B96E8E"/>
    <w:rsid w:val="00B973D6"/>
    <w:rsid w:val="00BA16A7"/>
    <w:rsid w:val="00BA37D1"/>
    <w:rsid w:val="00BA559A"/>
    <w:rsid w:val="00BA6CC3"/>
    <w:rsid w:val="00BA7681"/>
    <w:rsid w:val="00BB041A"/>
    <w:rsid w:val="00BB47D1"/>
    <w:rsid w:val="00BB5507"/>
    <w:rsid w:val="00BB64A8"/>
    <w:rsid w:val="00BC22D3"/>
    <w:rsid w:val="00BC2CCB"/>
    <w:rsid w:val="00BC3BC9"/>
    <w:rsid w:val="00BC3ECE"/>
    <w:rsid w:val="00BC533D"/>
    <w:rsid w:val="00BC61C6"/>
    <w:rsid w:val="00BD03FF"/>
    <w:rsid w:val="00BD46DC"/>
    <w:rsid w:val="00BD5223"/>
    <w:rsid w:val="00BD613F"/>
    <w:rsid w:val="00BD73CE"/>
    <w:rsid w:val="00BD7877"/>
    <w:rsid w:val="00BD7B31"/>
    <w:rsid w:val="00BE0114"/>
    <w:rsid w:val="00BE0DD0"/>
    <w:rsid w:val="00BE1107"/>
    <w:rsid w:val="00BE2897"/>
    <w:rsid w:val="00BE49AB"/>
    <w:rsid w:val="00BE4D59"/>
    <w:rsid w:val="00BE556F"/>
    <w:rsid w:val="00BE5F1B"/>
    <w:rsid w:val="00BE70D2"/>
    <w:rsid w:val="00BE7393"/>
    <w:rsid w:val="00BF27A6"/>
    <w:rsid w:val="00BF30E0"/>
    <w:rsid w:val="00BF3376"/>
    <w:rsid w:val="00BF33C9"/>
    <w:rsid w:val="00BF3DA7"/>
    <w:rsid w:val="00BF4D5A"/>
    <w:rsid w:val="00BF4F1F"/>
    <w:rsid w:val="00C00CD4"/>
    <w:rsid w:val="00C01598"/>
    <w:rsid w:val="00C018F9"/>
    <w:rsid w:val="00C01FCC"/>
    <w:rsid w:val="00C02FC6"/>
    <w:rsid w:val="00C03038"/>
    <w:rsid w:val="00C040A6"/>
    <w:rsid w:val="00C051B2"/>
    <w:rsid w:val="00C06A91"/>
    <w:rsid w:val="00C0714D"/>
    <w:rsid w:val="00C0779C"/>
    <w:rsid w:val="00C10CB6"/>
    <w:rsid w:val="00C12573"/>
    <w:rsid w:val="00C12D55"/>
    <w:rsid w:val="00C12DED"/>
    <w:rsid w:val="00C12E4A"/>
    <w:rsid w:val="00C13082"/>
    <w:rsid w:val="00C16163"/>
    <w:rsid w:val="00C16249"/>
    <w:rsid w:val="00C16B88"/>
    <w:rsid w:val="00C17773"/>
    <w:rsid w:val="00C17CB0"/>
    <w:rsid w:val="00C20A9D"/>
    <w:rsid w:val="00C20B3B"/>
    <w:rsid w:val="00C211AA"/>
    <w:rsid w:val="00C214C5"/>
    <w:rsid w:val="00C214ED"/>
    <w:rsid w:val="00C21584"/>
    <w:rsid w:val="00C219B9"/>
    <w:rsid w:val="00C22A84"/>
    <w:rsid w:val="00C23C15"/>
    <w:rsid w:val="00C24B5B"/>
    <w:rsid w:val="00C25773"/>
    <w:rsid w:val="00C27381"/>
    <w:rsid w:val="00C30401"/>
    <w:rsid w:val="00C312A7"/>
    <w:rsid w:val="00C31629"/>
    <w:rsid w:val="00C316A6"/>
    <w:rsid w:val="00C33375"/>
    <w:rsid w:val="00C3431C"/>
    <w:rsid w:val="00C35D97"/>
    <w:rsid w:val="00C40959"/>
    <w:rsid w:val="00C42683"/>
    <w:rsid w:val="00C42E85"/>
    <w:rsid w:val="00C451D9"/>
    <w:rsid w:val="00C453F5"/>
    <w:rsid w:val="00C46511"/>
    <w:rsid w:val="00C46E40"/>
    <w:rsid w:val="00C46EA7"/>
    <w:rsid w:val="00C47026"/>
    <w:rsid w:val="00C50425"/>
    <w:rsid w:val="00C50CD3"/>
    <w:rsid w:val="00C52EB8"/>
    <w:rsid w:val="00C53056"/>
    <w:rsid w:val="00C536F6"/>
    <w:rsid w:val="00C53971"/>
    <w:rsid w:val="00C54A2F"/>
    <w:rsid w:val="00C5523D"/>
    <w:rsid w:val="00C565ED"/>
    <w:rsid w:val="00C56687"/>
    <w:rsid w:val="00C576D4"/>
    <w:rsid w:val="00C60150"/>
    <w:rsid w:val="00C700E4"/>
    <w:rsid w:val="00C71251"/>
    <w:rsid w:val="00C71578"/>
    <w:rsid w:val="00C71599"/>
    <w:rsid w:val="00C7275B"/>
    <w:rsid w:val="00C72811"/>
    <w:rsid w:val="00C7286B"/>
    <w:rsid w:val="00C7335C"/>
    <w:rsid w:val="00C74FD9"/>
    <w:rsid w:val="00C75BA1"/>
    <w:rsid w:val="00C774D5"/>
    <w:rsid w:val="00C824F9"/>
    <w:rsid w:val="00C86B54"/>
    <w:rsid w:val="00C87F12"/>
    <w:rsid w:val="00C90209"/>
    <w:rsid w:val="00C91396"/>
    <w:rsid w:val="00C9358A"/>
    <w:rsid w:val="00C93862"/>
    <w:rsid w:val="00C9393D"/>
    <w:rsid w:val="00C939B6"/>
    <w:rsid w:val="00C9443D"/>
    <w:rsid w:val="00C949F9"/>
    <w:rsid w:val="00C94C36"/>
    <w:rsid w:val="00C95062"/>
    <w:rsid w:val="00C960C5"/>
    <w:rsid w:val="00C97E0F"/>
    <w:rsid w:val="00CA1A35"/>
    <w:rsid w:val="00CA245D"/>
    <w:rsid w:val="00CA30D5"/>
    <w:rsid w:val="00CA3248"/>
    <w:rsid w:val="00CA35A5"/>
    <w:rsid w:val="00CA49BD"/>
    <w:rsid w:val="00CA5516"/>
    <w:rsid w:val="00CA5AA3"/>
    <w:rsid w:val="00CA650F"/>
    <w:rsid w:val="00CA7C89"/>
    <w:rsid w:val="00CB13A8"/>
    <w:rsid w:val="00CB176C"/>
    <w:rsid w:val="00CB2C1E"/>
    <w:rsid w:val="00CB33EA"/>
    <w:rsid w:val="00CB50DC"/>
    <w:rsid w:val="00CB62A7"/>
    <w:rsid w:val="00CB708A"/>
    <w:rsid w:val="00CB76A7"/>
    <w:rsid w:val="00CC2051"/>
    <w:rsid w:val="00CC35DB"/>
    <w:rsid w:val="00CC409F"/>
    <w:rsid w:val="00CC4209"/>
    <w:rsid w:val="00CC473E"/>
    <w:rsid w:val="00CC7672"/>
    <w:rsid w:val="00CD0594"/>
    <w:rsid w:val="00CD0DF9"/>
    <w:rsid w:val="00CD1589"/>
    <w:rsid w:val="00CD22DB"/>
    <w:rsid w:val="00CD2745"/>
    <w:rsid w:val="00CD452F"/>
    <w:rsid w:val="00CE018F"/>
    <w:rsid w:val="00CE06FE"/>
    <w:rsid w:val="00CE1DAA"/>
    <w:rsid w:val="00CE2F1B"/>
    <w:rsid w:val="00CE302C"/>
    <w:rsid w:val="00CE604D"/>
    <w:rsid w:val="00CE71B3"/>
    <w:rsid w:val="00CF0448"/>
    <w:rsid w:val="00CF053B"/>
    <w:rsid w:val="00CF1523"/>
    <w:rsid w:val="00CF183E"/>
    <w:rsid w:val="00CF4759"/>
    <w:rsid w:val="00D01267"/>
    <w:rsid w:val="00D02716"/>
    <w:rsid w:val="00D041C0"/>
    <w:rsid w:val="00D11A98"/>
    <w:rsid w:val="00D12C6A"/>
    <w:rsid w:val="00D16D78"/>
    <w:rsid w:val="00D2007E"/>
    <w:rsid w:val="00D21175"/>
    <w:rsid w:val="00D23EC1"/>
    <w:rsid w:val="00D246E7"/>
    <w:rsid w:val="00D24AB8"/>
    <w:rsid w:val="00D24F3A"/>
    <w:rsid w:val="00D265FE"/>
    <w:rsid w:val="00D2681F"/>
    <w:rsid w:val="00D26D32"/>
    <w:rsid w:val="00D301A1"/>
    <w:rsid w:val="00D31034"/>
    <w:rsid w:val="00D312D2"/>
    <w:rsid w:val="00D315BB"/>
    <w:rsid w:val="00D3223C"/>
    <w:rsid w:val="00D3232E"/>
    <w:rsid w:val="00D32D3E"/>
    <w:rsid w:val="00D33455"/>
    <w:rsid w:val="00D33659"/>
    <w:rsid w:val="00D33724"/>
    <w:rsid w:val="00D33FDA"/>
    <w:rsid w:val="00D356DE"/>
    <w:rsid w:val="00D3575B"/>
    <w:rsid w:val="00D378A1"/>
    <w:rsid w:val="00D40081"/>
    <w:rsid w:val="00D4096C"/>
    <w:rsid w:val="00D41A45"/>
    <w:rsid w:val="00D41B84"/>
    <w:rsid w:val="00D426A4"/>
    <w:rsid w:val="00D4361F"/>
    <w:rsid w:val="00D43FE2"/>
    <w:rsid w:val="00D443F8"/>
    <w:rsid w:val="00D44543"/>
    <w:rsid w:val="00D44EB8"/>
    <w:rsid w:val="00D452FF"/>
    <w:rsid w:val="00D51679"/>
    <w:rsid w:val="00D52C8F"/>
    <w:rsid w:val="00D533BD"/>
    <w:rsid w:val="00D53CF4"/>
    <w:rsid w:val="00D5595A"/>
    <w:rsid w:val="00D60085"/>
    <w:rsid w:val="00D6038E"/>
    <w:rsid w:val="00D608F3"/>
    <w:rsid w:val="00D6100D"/>
    <w:rsid w:val="00D61B54"/>
    <w:rsid w:val="00D6287A"/>
    <w:rsid w:val="00D63A1D"/>
    <w:rsid w:val="00D6418C"/>
    <w:rsid w:val="00D64C88"/>
    <w:rsid w:val="00D651D9"/>
    <w:rsid w:val="00D667C6"/>
    <w:rsid w:val="00D67617"/>
    <w:rsid w:val="00D67727"/>
    <w:rsid w:val="00D71C9C"/>
    <w:rsid w:val="00D72313"/>
    <w:rsid w:val="00D72D15"/>
    <w:rsid w:val="00D72DDD"/>
    <w:rsid w:val="00D72EE5"/>
    <w:rsid w:val="00D74844"/>
    <w:rsid w:val="00D76A4E"/>
    <w:rsid w:val="00D77DD6"/>
    <w:rsid w:val="00D77EAB"/>
    <w:rsid w:val="00D80D0E"/>
    <w:rsid w:val="00D81893"/>
    <w:rsid w:val="00D83A92"/>
    <w:rsid w:val="00D84241"/>
    <w:rsid w:val="00D87DD9"/>
    <w:rsid w:val="00D91445"/>
    <w:rsid w:val="00D9297C"/>
    <w:rsid w:val="00D94EF2"/>
    <w:rsid w:val="00D965CE"/>
    <w:rsid w:val="00DA007C"/>
    <w:rsid w:val="00DA0717"/>
    <w:rsid w:val="00DA0E49"/>
    <w:rsid w:val="00DA34BA"/>
    <w:rsid w:val="00DA49C5"/>
    <w:rsid w:val="00DA5556"/>
    <w:rsid w:val="00DA628C"/>
    <w:rsid w:val="00DA6A6C"/>
    <w:rsid w:val="00DA710E"/>
    <w:rsid w:val="00DA7687"/>
    <w:rsid w:val="00DB0508"/>
    <w:rsid w:val="00DB070B"/>
    <w:rsid w:val="00DB1E48"/>
    <w:rsid w:val="00DB1FFF"/>
    <w:rsid w:val="00DB3216"/>
    <w:rsid w:val="00DB332D"/>
    <w:rsid w:val="00DB378D"/>
    <w:rsid w:val="00DB528C"/>
    <w:rsid w:val="00DB6153"/>
    <w:rsid w:val="00DB7154"/>
    <w:rsid w:val="00DB77B4"/>
    <w:rsid w:val="00DC063D"/>
    <w:rsid w:val="00DC06B9"/>
    <w:rsid w:val="00DC2711"/>
    <w:rsid w:val="00DC32E1"/>
    <w:rsid w:val="00DC3E93"/>
    <w:rsid w:val="00DC4CA7"/>
    <w:rsid w:val="00DC766C"/>
    <w:rsid w:val="00DC7926"/>
    <w:rsid w:val="00DD0DF9"/>
    <w:rsid w:val="00DD2729"/>
    <w:rsid w:val="00DD27AF"/>
    <w:rsid w:val="00DD3D73"/>
    <w:rsid w:val="00DD40A3"/>
    <w:rsid w:val="00DD6DFC"/>
    <w:rsid w:val="00DD7276"/>
    <w:rsid w:val="00DD749D"/>
    <w:rsid w:val="00DE19A1"/>
    <w:rsid w:val="00DE2CCD"/>
    <w:rsid w:val="00DE4EBE"/>
    <w:rsid w:val="00DE585B"/>
    <w:rsid w:val="00DE5D43"/>
    <w:rsid w:val="00DE6018"/>
    <w:rsid w:val="00DE6B3B"/>
    <w:rsid w:val="00DE794D"/>
    <w:rsid w:val="00DE7D56"/>
    <w:rsid w:val="00DE7FF3"/>
    <w:rsid w:val="00DF0F97"/>
    <w:rsid w:val="00DF1253"/>
    <w:rsid w:val="00DF1F53"/>
    <w:rsid w:val="00DF669F"/>
    <w:rsid w:val="00DF69A3"/>
    <w:rsid w:val="00DF7E9C"/>
    <w:rsid w:val="00E0124F"/>
    <w:rsid w:val="00E030C5"/>
    <w:rsid w:val="00E03AD7"/>
    <w:rsid w:val="00E044A0"/>
    <w:rsid w:val="00E04B18"/>
    <w:rsid w:val="00E06AED"/>
    <w:rsid w:val="00E10ECF"/>
    <w:rsid w:val="00E13861"/>
    <w:rsid w:val="00E13C7E"/>
    <w:rsid w:val="00E1427D"/>
    <w:rsid w:val="00E14835"/>
    <w:rsid w:val="00E14F4C"/>
    <w:rsid w:val="00E1503A"/>
    <w:rsid w:val="00E15D6D"/>
    <w:rsid w:val="00E17D02"/>
    <w:rsid w:val="00E20D97"/>
    <w:rsid w:val="00E22624"/>
    <w:rsid w:val="00E22920"/>
    <w:rsid w:val="00E24B60"/>
    <w:rsid w:val="00E24FD0"/>
    <w:rsid w:val="00E257C5"/>
    <w:rsid w:val="00E27118"/>
    <w:rsid w:val="00E27910"/>
    <w:rsid w:val="00E3293A"/>
    <w:rsid w:val="00E33276"/>
    <w:rsid w:val="00E332F6"/>
    <w:rsid w:val="00E33C46"/>
    <w:rsid w:val="00E33CEB"/>
    <w:rsid w:val="00E341A7"/>
    <w:rsid w:val="00E34237"/>
    <w:rsid w:val="00E35D3D"/>
    <w:rsid w:val="00E3630B"/>
    <w:rsid w:val="00E43613"/>
    <w:rsid w:val="00E45FEA"/>
    <w:rsid w:val="00E46F10"/>
    <w:rsid w:val="00E472FF"/>
    <w:rsid w:val="00E47610"/>
    <w:rsid w:val="00E50B2B"/>
    <w:rsid w:val="00E5170B"/>
    <w:rsid w:val="00E519D8"/>
    <w:rsid w:val="00E52905"/>
    <w:rsid w:val="00E52A03"/>
    <w:rsid w:val="00E53190"/>
    <w:rsid w:val="00E55526"/>
    <w:rsid w:val="00E556E1"/>
    <w:rsid w:val="00E56487"/>
    <w:rsid w:val="00E60A79"/>
    <w:rsid w:val="00E60B2B"/>
    <w:rsid w:val="00E60C5F"/>
    <w:rsid w:val="00E60FC5"/>
    <w:rsid w:val="00E61E95"/>
    <w:rsid w:val="00E62E4D"/>
    <w:rsid w:val="00E641E3"/>
    <w:rsid w:val="00E656BC"/>
    <w:rsid w:val="00E70A3C"/>
    <w:rsid w:val="00E713C7"/>
    <w:rsid w:val="00E714DA"/>
    <w:rsid w:val="00E72D1A"/>
    <w:rsid w:val="00E72E8D"/>
    <w:rsid w:val="00E7308C"/>
    <w:rsid w:val="00E7503C"/>
    <w:rsid w:val="00E75B11"/>
    <w:rsid w:val="00E76F1D"/>
    <w:rsid w:val="00E801CB"/>
    <w:rsid w:val="00E82FCE"/>
    <w:rsid w:val="00E857CD"/>
    <w:rsid w:val="00E87E3E"/>
    <w:rsid w:val="00E90960"/>
    <w:rsid w:val="00E919D0"/>
    <w:rsid w:val="00E91FF6"/>
    <w:rsid w:val="00E92C50"/>
    <w:rsid w:val="00E92D4A"/>
    <w:rsid w:val="00E92EE7"/>
    <w:rsid w:val="00E940A8"/>
    <w:rsid w:val="00E9570F"/>
    <w:rsid w:val="00E9607F"/>
    <w:rsid w:val="00EA47E6"/>
    <w:rsid w:val="00EA5F2C"/>
    <w:rsid w:val="00EA6538"/>
    <w:rsid w:val="00EB081E"/>
    <w:rsid w:val="00EB381E"/>
    <w:rsid w:val="00EB45A6"/>
    <w:rsid w:val="00EB4675"/>
    <w:rsid w:val="00EB496D"/>
    <w:rsid w:val="00EB5116"/>
    <w:rsid w:val="00EB6CCD"/>
    <w:rsid w:val="00EB7DF2"/>
    <w:rsid w:val="00EC2AE2"/>
    <w:rsid w:val="00EC3A7E"/>
    <w:rsid w:val="00EC5F3A"/>
    <w:rsid w:val="00EC784A"/>
    <w:rsid w:val="00ED025D"/>
    <w:rsid w:val="00ED1B8B"/>
    <w:rsid w:val="00ED1F00"/>
    <w:rsid w:val="00ED498E"/>
    <w:rsid w:val="00ED4DD8"/>
    <w:rsid w:val="00ED52C4"/>
    <w:rsid w:val="00ED6274"/>
    <w:rsid w:val="00ED698F"/>
    <w:rsid w:val="00ED69FF"/>
    <w:rsid w:val="00EE00FB"/>
    <w:rsid w:val="00EE01A9"/>
    <w:rsid w:val="00EE3408"/>
    <w:rsid w:val="00EE5C53"/>
    <w:rsid w:val="00EE62AE"/>
    <w:rsid w:val="00EE6FE9"/>
    <w:rsid w:val="00EE7078"/>
    <w:rsid w:val="00EF02A1"/>
    <w:rsid w:val="00EF0CB3"/>
    <w:rsid w:val="00EF0F29"/>
    <w:rsid w:val="00EF1616"/>
    <w:rsid w:val="00EF1FC7"/>
    <w:rsid w:val="00EF474C"/>
    <w:rsid w:val="00EF50AC"/>
    <w:rsid w:val="00EF67EE"/>
    <w:rsid w:val="00F023B4"/>
    <w:rsid w:val="00F03359"/>
    <w:rsid w:val="00F04A33"/>
    <w:rsid w:val="00F073D2"/>
    <w:rsid w:val="00F076E1"/>
    <w:rsid w:val="00F07BB4"/>
    <w:rsid w:val="00F101F1"/>
    <w:rsid w:val="00F13DFA"/>
    <w:rsid w:val="00F14A00"/>
    <w:rsid w:val="00F154BF"/>
    <w:rsid w:val="00F15E98"/>
    <w:rsid w:val="00F2126E"/>
    <w:rsid w:val="00F23058"/>
    <w:rsid w:val="00F23841"/>
    <w:rsid w:val="00F24944"/>
    <w:rsid w:val="00F25CB9"/>
    <w:rsid w:val="00F264F6"/>
    <w:rsid w:val="00F328AC"/>
    <w:rsid w:val="00F32A4E"/>
    <w:rsid w:val="00F332A2"/>
    <w:rsid w:val="00F335D2"/>
    <w:rsid w:val="00F33A12"/>
    <w:rsid w:val="00F36F6B"/>
    <w:rsid w:val="00F374D4"/>
    <w:rsid w:val="00F37723"/>
    <w:rsid w:val="00F419C0"/>
    <w:rsid w:val="00F42BE8"/>
    <w:rsid w:val="00F446B0"/>
    <w:rsid w:val="00F46F1C"/>
    <w:rsid w:val="00F47A67"/>
    <w:rsid w:val="00F50951"/>
    <w:rsid w:val="00F52D53"/>
    <w:rsid w:val="00F535B0"/>
    <w:rsid w:val="00F538E7"/>
    <w:rsid w:val="00F5394F"/>
    <w:rsid w:val="00F5557E"/>
    <w:rsid w:val="00F55797"/>
    <w:rsid w:val="00F57729"/>
    <w:rsid w:val="00F57772"/>
    <w:rsid w:val="00F61328"/>
    <w:rsid w:val="00F6148E"/>
    <w:rsid w:val="00F61564"/>
    <w:rsid w:val="00F62225"/>
    <w:rsid w:val="00F630EF"/>
    <w:rsid w:val="00F645A8"/>
    <w:rsid w:val="00F663B4"/>
    <w:rsid w:val="00F6658D"/>
    <w:rsid w:val="00F672F1"/>
    <w:rsid w:val="00F70309"/>
    <w:rsid w:val="00F71152"/>
    <w:rsid w:val="00F72D2F"/>
    <w:rsid w:val="00F732E8"/>
    <w:rsid w:val="00F73D48"/>
    <w:rsid w:val="00F74AF1"/>
    <w:rsid w:val="00F74E9C"/>
    <w:rsid w:val="00F77425"/>
    <w:rsid w:val="00F774E6"/>
    <w:rsid w:val="00F8070D"/>
    <w:rsid w:val="00F80CB0"/>
    <w:rsid w:val="00F82307"/>
    <w:rsid w:val="00F8359C"/>
    <w:rsid w:val="00F83D00"/>
    <w:rsid w:val="00F84118"/>
    <w:rsid w:val="00F853CA"/>
    <w:rsid w:val="00F85E7D"/>
    <w:rsid w:val="00F87DFF"/>
    <w:rsid w:val="00F91BD1"/>
    <w:rsid w:val="00F91CA8"/>
    <w:rsid w:val="00F92964"/>
    <w:rsid w:val="00F92E66"/>
    <w:rsid w:val="00F938CE"/>
    <w:rsid w:val="00F971F8"/>
    <w:rsid w:val="00F9736E"/>
    <w:rsid w:val="00F9779C"/>
    <w:rsid w:val="00FA0CF8"/>
    <w:rsid w:val="00FA1E02"/>
    <w:rsid w:val="00FA201E"/>
    <w:rsid w:val="00FA291F"/>
    <w:rsid w:val="00FA2B7A"/>
    <w:rsid w:val="00FA3081"/>
    <w:rsid w:val="00FA3C3D"/>
    <w:rsid w:val="00FA44B4"/>
    <w:rsid w:val="00FA6F95"/>
    <w:rsid w:val="00FB0D54"/>
    <w:rsid w:val="00FB5707"/>
    <w:rsid w:val="00FB7C1F"/>
    <w:rsid w:val="00FB7F9A"/>
    <w:rsid w:val="00FC236C"/>
    <w:rsid w:val="00FC3290"/>
    <w:rsid w:val="00FC36FC"/>
    <w:rsid w:val="00FC4265"/>
    <w:rsid w:val="00FC492C"/>
    <w:rsid w:val="00FC4C40"/>
    <w:rsid w:val="00FC56A4"/>
    <w:rsid w:val="00FD1206"/>
    <w:rsid w:val="00FD17AF"/>
    <w:rsid w:val="00FD42F1"/>
    <w:rsid w:val="00FD4839"/>
    <w:rsid w:val="00FD524E"/>
    <w:rsid w:val="00FD7B06"/>
    <w:rsid w:val="00FE08C6"/>
    <w:rsid w:val="00FE11F7"/>
    <w:rsid w:val="00FE3327"/>
    <w:rsid w:val="00FE45D0"/>
    <w:rsid w:val="00FE5206"/>
    <w:rsid w:val="00FE6E7A"/>
    <w:rsid w:val="00FE6F27"/>
    <w:rsid w:val="00FE76C7"/>
    <w:rsid w:val="00FF2674"/>
    <w:rsid w:val="00FF2C08"/>
    <w:rsid w:val="00FF3BE2"/>
    <w:rsid w:val="00FF5089"/>
    <w:rsid w:val="00FF5584"/>
    <w:rsid w:val="00FF5FF2"/>
    <w:rsid w:val="00FF72B9"/>
    <w:rsid w:val="03142A3D"/>
    <w:rsid w:val="03FE7362"/>
    <w:rsid w:val="051E20CD"/>
    <w:rsid w:val="05F565F6"/>
    <w:rsid w:val="06237C74"/>
    <w:rsid w:val="06CE020E"/>
    <w:rsid w:val="07326CFF"/>
    <w:rsid w:val="07806E1D"/>
    <w:rsid w:val="081301A8"/>
    <w:rsid w:val="081B4A1B"/>
    <w:rsid w:val="087055F3"/>
    <w:rsid w:val="0AAE3E88"/>
    <w:rsid w:val="0FD04D23"/>
    <w:rsid w:val="1143589E"/>
    <w:rsid w:val="13401921"/>
    <w:rsid w:val="176937A1"/>
    <w:rsid w:val="18B20485"/>
    <w:rsid w:val="18DB3ADD"/>
    <w:rsid w:val="191D7225"/>
    <w:rsid w:val="1C403C28"/>
    <w:rsid w:val="20BC1438"/>
    <w:rsid w:val="214B4391"/>
    <w:rsid w:val="21D05B73"/>
    <w:rsid w:val="22A36287"/>
    <w:rsid w:val="22E81F53"/>
    <w:rsid w:val="236F5C03"/>
    <w:rsid w:val="23E164DA"/>
    <w:rsid w:val="23EA76A3"/>
    <w:rsid w:val="26FB5C44"/>
    <w:rsid w:val="27A91CC9"/>
    <w:rsid w:val="28615957"/>
    <w:rsid w:val="2A9F1545"/>
    <w:rsid w:val="2B2F2E36"/>
    <w:rsid w:val="2C2658CF"/>
    <w:rsid w:val="2C5549D7"/>
    <w:rsid w:val="2E7F4587"/>
    <w:rsid w:val="2F914177"/>
    <w:rsid w:val="31045EAE"/>
    <w:rsid w:val="31584F4F"/>
    <w:rsid w:val="31F141A1"/>
    <w:rsid w:val="33A50316"/>
    <w:rsid w:val="3400279C"/>
    <w:rsid w:val="35CE41A7"/>
    <w:rsid w:val="36580219"/>
    <w:rsid w:val="387B601A"/>
    <w:rsid w:val="38952EF3"/>
    <w:rsid w:val="396B7615"/>
    <w:rsid w:val="39C76376"/>
    <w:rsid w:val="39CA6729"/>
    <w:rsid w:val="3ADA668F"/>
    <w:rsid w:val="3BC410F9"/>
    <w:rsid w:val="3BD8660B"/>
    <w:rsid w:val="3CFA7724"/>
    <w:rsid w:val="3D8D55C9"/>
    <w:rsid w:val="3FBF45D6"/>
    <w:rsid w:val="40D862F2"/>
    <w:rsid w:val="42361B70"/>
    <w:rsid w:val="429334FC"/>
    <w:rsid w:val="43031C5A"/>
    <w:rsid w:val="437C7DED"/>
    <w:rsid w:val="447C71AE"/>
    <w:rsid w:val="47954CB4"/>
    <w:rsid w:val="4A5B62E3"/>
    <w:rsid w:val="4AB4474F"/>
    <w:rsid w:val="4B5A2BEA"/>
    <w:rsid w:val="4BC82A5A"/>
    <w:rsid w:val="4DD60CC9"/>
    <w:rsid w:val="4F0A6721"/>
    <w:rsid w:val="4F6264EB"/>
    <w:rsid w:val="4F9E5D04"/>
    <w:rsid w:val="514D264B"/>
    <w:rsid w:val="5472194D"/>
    <w:rsid w:val="55EA2611"/>
    <w:rsid w:val="57145FDD"/>
    <w:rsid w:val="59595155"/>
    <w:rsid w:val="59FE2228"/>
    <w:rsid w:val="5A1C0377"/>
    <w:rsid w:val="5A8C2FC5"/>
    <w:rsid w:val="5AD4404C"/>
    <w:rsid w:val="5C7C3822"/>
    <w:rsid w:val="5E2B0E6C"/>
    <w:rsid w:val="5F474326"/>
    <w:rsid w:val="6456739F"/>
    <w:rsid w:val="64665BD8"/>
    <w:rsid w:val="65FE3BA4"/>
    <w:rsid w:val="68F068BA"/>
    <w:rsid w:val="69276B39"/>
    <w:rsid w:val="697F05EA"/>
    <w:rsid w:val="6AB11461"/>
    <w:rsid w:val="6D124952"/>
    <w:rsid w:val="6E9C4F9B"/>
    <w:rsid w:val="704752D8"/>
    <w:rsid w:val="71B77036"/>
    <w:rsid w:val="72D146CC"/>
    <w:rsid w:val="752A1873"/>
    <w:rsid w:val="756E35F1"/>
    <w:rsid w:val="76960A80"/>
    <w:rsid w:val="76EB658F"/>
    <w:rsid w:val="786B0626"/>
    <w:rsid w:val="7A1B25C8"/>
    <w:rsid w:val="7A2254F8"/>
    <w:rsid w:val="7A4226BF"/>
    <w:rsid w:val="7BB61B65"/>
    <w:rsid w:val="7C5A7CA6"/>
    <w:rsid w:val="7CD70E9A"/>
    <w:rsid w:val="7D5869C3"/>
    <w:rsid w:val="7DBF2BB6"/>
    <w:rsid w:val="7FD40E00"/>
    <w:rsid w:val="7FDD5076"/>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lsdException w:name="heading 6" w:semiHidden="0" w:uiPriority="0" w:unhideWhenUsed="0"/>
    <w:lsdException w:name="heading 7" w:semiHidden="0" w:uiPriority="0" w:unhideWhenUsed="0"/>
    <w:lsdException w:name="heading 8" w:semiHidden="0" w:uiPriority="0" w:unhideWhenUsed="0"/>
    <w:lsdException w:name="heading 9" w:semiHidden="0" w:uiPriority="0" w:unhideWhenUsed="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pPr>
      <w:widowControl w:val="0"/>
      <w:jc w:val="both"/>
    </w:pPr>
    <w:rPr>
      <w:rFonts w:ascii="宋体" w:hAnsi="宋体"/>
      <w:kern w:val="2"/>
      <w:sz w:val="21"/>
      <w:szCs w:val="24"/>
      <w:lang w:val="en-US" w:eastAsia="zh-CN" w:bidi="ar-SA"/>
    </w:rPr>
  </w:style>
  <w:style w:type="character" w:default="1" w:styleId="DefaultParagraphFont">
    <w:name w:val="Default Paragraph Font"/>
    <w:link w:val="Char4CharCharCharCharCharChar"/>
    <w:semiHidden/>
  </w:style>
  <w:style w:type="table" w:default="1" w:styleId="TableNormal">
    <w:name w:val="Normal Table"/>
    <w:semiHidden/>
    <w:tblPr>
      <w:tblCellMar>
        <w:top w:w="0" w:type="dxa"/>
        <w:left w:w="108" w:type="dxa"/>
        <w:bottom w:w="0" w:type="dxa"/>
        <w:right w:w="108" w:type="dxa"/>
      </w:tblCellMar>
    </w:tblPr>
  </w:style>
  <w:style w:type="character" w:customStyle="1" w:styleId="softintro">
    <w:name w:val="softintro"/>
    <w:basedOn w:val="DefaultParagraphFont"/>
  </w:style>
  <w:style w:type="character" w:customStyle="1" w:styleId="CharChar1">
    <w:name w:val=" Char Char1"/>
    <w:basedOn w:val="DefaultParagraphFont"/>
    <w:rPr>
      <w:rFonts w:ascii="宋体" w:eastAsia="宋体" w:hAnsi="Courier New" w:cs="Courier New"/>
      <w:sz w:val="21"/>
      <w:szCs w:val="21"/>
      <w:lang w:val="en-US" w:eastAsia="zh-CN" w:bidi="ar-SA"/>
    </w:rPr>
  </w:style>
  <w:style w:type="character" w:customStyle="1" w:styleId="apple-style-span">
    <w:name w:val="apple-style-span"/>
    <w:basedOn w:val="DefaultParagraphFont"/>
  </w:style>
  <w:style w:type="character" w:styleId="Strong">
    <w:name w:val="Strong"/>
    <w:basedOn w:val="DefaultParagraphFont"/>
    <w:rPr>
      <w:b/>
      <w:bCs/>
    </w:rPr>
  </w:style>
  <w:style w:type="character" w:customStyle="1" w:styleId="CharChar2">
    <w:name w:val=" Char Char2"/>
    <w:basedOn w:val="DefaultParagraphFont"/>
    <w:rPr>
      <w:rFonts w:ascii="宋体" w:eastAsia="宋体" w:hAnsi="Courier New" w:cs="Courier New"/>
      <w:szCs w:val="21"/>
    </w:rPr>
  </w:style>
  <w:style w:type="character" w:customStyle="1" w:styleId="1Char1">
    <w:name w:val="标题1 Char1"/>
    <w:aliases w:val=" Char Char Char Char,Char Char Char Char,Char Char2,普通文字 Char Char1,普通文字 Char1,标题1 Char Char Char,标题1 Char Char Char Char Char Char,标题2,游数的格式 Char,纯文本 Char Char Char Char,纯文本 Char Char Char2,纯文本 Char Char1 Char,纯文本 Char Char1 Char Char Char Char"/>
    <w:basedOn w:val="DefaultParagraphFont"/>
    <w:link w:val="PlainText"/>
    <w:rPr>
      <w:rFonts w:ascii="宋体" w:eastAsia="宋体" w:hAnsi="Courier New" w:cs="Courier New"/>
      <w:kern w:val="2"/>
      <w:sz w:val="21"/>
      <w:szCs w:val="21"/>
      <w:lang w:val="en-US" w:eastAsia="zh-CN" w:bidi="ar-SA"/>
    </w:rPr>
  </w:style>
  <w:style w:type="character" w:styleId="PageNumber">
    <w:name w:val="page number"/>
    <w:basedOn w:val="DefaultParagraphFont"/>
  </w:style>
  <w:style w:type="character" w:styleId="CommentReference">
    <w:name w:val="annotation reference"/>
    <w:basedOn w:val="DefaultParagraphFont"/>
    <w:semiHidden/>
    <w:rPr>
      <w:sz w:val="21"/>
      <w:szCs w:val="21"/>
    </w:rPr>
  </w:style>
  <w:style w:type="character" w:styleId="Emphasis">
    <w:name w:val="Emphasis"/>
    <w:basedOn w:val="DefaultParagraphFont"/>
    <w:rPr>
      <w:i/>
      <w:iCs/>
    </w:rPr>
  </w:style>
  <w:style w:type="character" w:styleId="Hyperlink">
    <w:name w:val="Hyperlink"/>
    <w:basedOn w:val="DefaultParagraphFont"/>
    <w:rPr>
      <w:color w:val="0000FF"/>
      <w:u w:val="single"/>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pPr>
      <w:widowControl/>
      <w:spacing w:before="100" w:beforeAutospacing="1" w:after="100" w:afterAutospacing="1"/>
      <w:jc w:val="left"/>
    </w:pPr>
    <w:rPr>
      <w:rFonts w:ascii="宋体" w:hAnsi="宋体" w:cs="宋体"/>
      <w:kern w:val="0"/>
      <w:sz w:val="24"/>
    </w:rPr>
  </w:style>
  <w:style w:type="paragraph" w:styleId="BodyText">
    <w:name w:val="Body Text"/>
    <w:basedOn w:val="Normal"/>
    <w:qFormat/>
    <w:pPr>
      <w:spacing w:after="120"/>
    </w:pPr>
    <w:rPr>
      <w:rFonts w:ascii="Times New Roman" w:hAnsi="Times New Roman"/>
    </w:rPr>
  </w:style>
  <w:style w:type="paragraph" w:styleId="CommentText">
    <w:name w:val="annotation text"/>
    <w:basedOn w:val="Normal"/>
    <w:semiHidden/>
    <w:pPr>
      <w:jc w:val="left"/>
    </w:pPr>
    <w:rPr>
      <w:rFonts w:ascii="Calibri" w:hAnsi="Calibri"/>
      <w:szCs w:val="22"/>
    </w:rPr>
  </w:style>
  <w:style w:type="paragraph" w:styleId="Footer">
    <w:name w:val="footer"/>
    <w:basedOn w:val="Normal"/>
    <w:pPr>
      <w:tabs>
        <w:tab w:val="center" w:pos="4153"/>
        <w:tab w:val="right" w:pos="8306"/>
      </w:tabs>
      <w:snapToGrid w:val="0"/>
      <w:jc w:val="left"/>
    </w:pPr>
    <w:rPr>
      <w:sz w:val="18"/>
      <w:szCs w:val="18"/>
    </w:rPr>
  </w:style>
  <w:style w:type="paragraph" w:styleId="BodyTextIndent">
    <w:name w:val="Body Text Indent"/>
    <w:basedOn w:val="Normal"/>
    <w:pPr>
      <w:ind w:left="945" w:hanging="945"/>
    </w:pPr>
    <w:rPr>
      <w:rFonts w:ascii="Times New Roman" w:hAnsi="Times New Roman"/>
      <w:szCs w:val="20"/>
    </w:rPr>
  </w:style>
  <w:style w:type="paragraph" w:styleId="BalloonText">
    <w:name w:val="Balloon Text"/>
    <w:basedOn w:val="Normal"/>
    <w:semiHidden/>
    <w:rPr>
      <w:sz w:val="18"/>
      <w:szCs w:val="18"/>
    </w:rPr>
  </w:style>
  <w:style w:type="paragraph" w:styleId="PlainText">
    <w:name w:val="Plain Text"/>
    <w:basedOn w:val="Normal"/>
    <w:link w:val="1Char1"/>
    <w:rPr>
      <w:rFonts w:ascii="宋体" w:hAnsi="Courier New" w:cs="Courier New"/>
      <w:szCs w:val="21"/>
    </w:rPr>
  </w:style>
  <w:style w:type="paragraph" w:styleId="NormalIndent">
    <w:name w:val="Normal Indent"/>
    <w:basedOn w:val="Normal"/>
    <w:pPr>
      <w:ind w:firstLine="420" w:firstLineChars="200"/>
    </w:pPr>
    <w:rPr>
      <w:rFonts w:ascii="Times New Roman" w:hAnsi="Times New Roman"/>
    </w:rPr>
  </w:style>
  <w:style w:type="paragraph" w:customStyle="1" w:styleId="Char4CharCharCharCharCharChar">
    <w:name w:val=" Char4 Char Char Char Char Char Char"/>
    <w:basedOn w:val="Normal"/>
    <w:link w:val="DefaultParagraphFont"/>
    <w:pPr>
      <w:widowControl/>
      <w:spacing w:line="300" w:lineRule="auto"/>
      <w:ind w:firstLine="200" w:firstLineChars="200"/>
    </w:pPr>
    <w:rPr>
      <w:rFonts w:ascii="Verdana" w:hAnsi="Verdana"/>
      <w:kern w:val="0"/>
      <w:szCs w:val="20"/>
      <w:lang w:eastAsia="en-US"/>
    </w:rPr>
  </w:style>
  <w:style w:type="paragraph" w:customStyle="1" w:styleId="1">
    <w:name w:val="列表段落1"/>
    <w:basedOn w:val="0"/>
    <w:uiPriority w:val="34"/>
    <w:qFormat/>
    <w:pPr>
      <w:ind w:firstLine="420"/>
    </w:pPr>
  </w:style>
  <w:style w:type="paragraph" w:customStyle="1" w:styleId="0">
    <w:name w:val="正文_0"/>
    <w:qFormat/>
    <w:pPr>
      <w:widowControl w:val="0"/>
      <w:jc w:val="both"/>
    </w:pPr>
    <w:rPr>
      <w:rFonts w:ascii="Calibri" w:eastAsia="宋体" w:hAnsi="Calibri" w:cs="Times New Roman"/>
      <w:kern w:val="2"/>
      <w:sz w:val="21"/>
      <w:szCs w:val="22"/>
      <w:lang w:val="en-US" w:eastAsia="zh-CN" w:bidi="ar-SA"/>
    </w:rPr>
  </w:style>
  <w:style w:type="paragraph" w:customStyle="1" w:styleId="CharCharCharCharCharCharCharCharCharCharCharCharCharCharCharCharCharCharChar">
    <w:name w:val="Char Char Char Char Char Char Char Char Char Char Char Char Char Char Char Char Char Char Char"/>
    <w:basedOn w:val="Normal"/>
    <w:pPr>
      <w:widowControl/>
      <w:spacing w:line="300" w:lineRule="auto"/>
      <w:ind w:firstLine="200" w:firstLineChars="200"/>
    </w:pPr>
    <w:rPr>
      <w:rFonts w:ascii="Verdana" w:hAnsi="Verdana"/>
      <w:kern w:val="0"/>
      <w:szCs w:val="20"/>
      <w:lang w:eastAsia="en-US"/>
    </w:rPr>
  </w:style>
  <w:style w:type="paragraph" w:customStyle="1" w:styleId="Char3CharCharCharCharCharChar">
    <w:name w:val=" Char3 Char Char Char Char Char Char"/>
    <w:basedOn w:val="Normal"/>
    <w:pPr>
      <w:widowControl/>
      <w:spacing w:line="300" w:lineRule="auto"/>
      <w:ind w:firstLine="200" w:firstLineChars="200"/>
    </w:pPr>
    <w:rPr>
      <w:rFonts w:ascii="Verdana" w:hAnsi="Verdana"/>
      <w:kern w:val="0"/>
      <w:szCs w:val="20"/>
      <w:lang w:eastAsia="en-US"/>
    </w:rPr>
  </w:style>
  <w:style w:type="paragraph" w:customStyle="1" w:styleId="Char3Char">
    <w:name w:val=" Char3 Char"/>
    <w:basedOn w:val="Normal"/>
    <w:pPr>
      <w:widowControl/>
      <w:spacing w:line="300" w:lineRule="auto"/>
      <w:ind w:firstLine="200" w:firstLineChars="200"/>
    </w:pPr>
    <w:rPr>
      <w:rFonts w:ascii="Times New Roman" w:hAnsi="Times New Roman"/>
      <w:kern w:val="0"/>
      <w:szCs w:val="20"/>
    </w:rPr>
  </w:style>
  <w:style w:type="paragraph" w:customStyle="1" w:styleId="CharCharCharCharCharCharCharCharChar">
    <w:name w:val=" Char Char Char Char Char Char Char Char Char"/>
    <w:basedOn w:val="Normal"/>
    <w:pPr>
      <w:widowControl/>
      <w:spacing w:line="300" w:lineRule="auto"/>
      <w:ind w:firstLine="200" w:firstLineChars="200"/>
    </w:pPr>
    <w:rPr>
      <w:rFonts w:ascii="Times New Roman" w:hAnsi="Times New Roman"/>
      <w:kern w:val="0"/>
      <w:szCs w:val="20"/>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wmf" /><Relationship Id="rId11" Type="http://schemas.openxmlformats.org/officeDocument/2006/relationships/image" Target="media/image8.wmf" /><Relationship Id="rId12" Type="http://schemas.openxmlformats.org/officeDocument/2006/relationships/image" Target="media/image9.wmf" /><Relationship Id="rId13" Type="http://schemas.openxmlformats.org/officeDocument/2006/relationships/oleObject" Target="embeddings/oleObject1.bin" /><Relationship Id="rId14" Type="http://schemas.openxmlformats.org/officeDocument/2006/relationships/image" Target="media/image10.wmf" /><Relationship Id="rId15" Type="http://schemas.openxmlformats.org/officeDocument/2006/relationships/oleObject" Target="embeddings/oleObject2.bin" /><Relationship Id="rId16" Type="http://schemas.openxmlformats.org/officeDocument/2006/relationships/image" Target="media/image11.wmf" /><Relationship Id="rId17" Type="http://schemas.openxmlformats.org/officeDocument/2006/relationships/oleObject" Target="embeddings/oleObject3.bin" /><Relationship Id="rId18" Type="http://schemas.openxmlformats.org/officeDocument/2006/relationships/image" Target="media/image12.wmf" /><Relationship Id="rId19" Type="http://schemas.openxmlformats.org/officeDocument/2006/relationships/oleObject" Target="embeddings/oleObject4.bin" /><Relationship Id="rId2" Type="http://schemas.openxmlformats.org/officeDocument/2006/relationships/webSettings" Target="webSettings.xml" /><Relationship Id="rId20" Type="http://schemas.openxmlformats.org/officeDocument/2006/relationships/image" Target="media/image13.wmf" /><Relationship Id="rId21" Type="http://schemas.openxmlformats.org/officeDocument/2006/relationships/oleObject" Target="embeddings/oleObject5.bin" /><Relationship Id="rId22" Type="http://schemas.openxmlformats.org/officeDocument/2006/relationships/header" Target="header1.xml" /><Relationship Id="rId23" Type="http://schemas.openxmlformats.org/officeDocument/2006/relationships/footer" Target="footer1.xml" /><Relationship Id="rId24" Type="http://schemas.openxmlformats.org/officeDocument/2006/relationships/footer" Target="footer2.xml" /><Relationship Id="rId25" Type="http://schemas.openxmlformats.org/officeDocument/2006/relationships/image" Target="media/image15.jpeg"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wmf" /><Relationship Id="rId7" Type="http://schemas.openxmlformats.org/officeDocument/2006/relationships/image" Target="media/image4.wmf" /><Relationship Id="rId8" Type="http://schemas.openxmlformats.org/officeDocument/2006/relationships/image" Target="media/image5.wmf" /><Relationship Id="rId9" Type="http://schemas.openxmlformats.org/officeDocument/2006/relationships/image" Target="media/image6.wmf" /></Relationships>
</file>

<file path=word/_rels/footer2.xml.rels>&#65279;<?xml version="1.0" encoding="utf-8" standalone="yes"?><Relationships xmlns="http://schemas.openxmlformats.org/package/2006/relationships"><Relationship Id="rId1" Type="http://schemas.openxmlformats.org/officeDocument/2006/relationships/image" Target="media/image14.png" /><Relationship Id="rId2" Type="http://schemas.openxmlformats.org/officeDocument/2006/relationships/image" Target="file:///D:\qq&#25991;&#20214;\712321467\Image\C2C\Image2\%7B75232B38-A165-1FB7-499C-2E1C792CACB5%7D.png" TargetMode="External" /></Relationships>
</file>

<file path=word/_rels/header1.xml.rels>&#65279;<?xml version="1.0" encoding="utf-8" standalone="yes"?><Relationships xmlns="http://schemas.openxmlformats.org/package/2006/relationships"><Relationship Id="rId1" Type="http://schemas.openxmlformats.org/officeDocument/2006/relationships/image" Target="media/image14.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278</Words>
  <Characters>1589</Characters>
  <Application>Microsoft Office Word</Application>
  <DocSecurity>0</DocSecurity>
  <Lines>13</Lines>
  <Paragraphs>3</Paragraphs>
  <ScaleCrop>false</ScaleCrop>
  <Company>sdclez</Company>
  <LinksUpToDate>false</LinksUpToDate>
  <CharactersWithSpaces>1864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课题：集合的表示方法</dc:title>
  <dc:creator>txm000</dc:creator>
  <cp:lastModifiedBy>Administrator</cp:lastModifiedBy>
  <cp:revision>6</cp:revision>
  <dcterms:created xsi:type="dcterms:W3CDTF">2010-11-26T20:51:00Z</dcterms:created>
  <dcterms:modified xsi:type="dcterms:W3CDTF">2022-11-06T02:29:06Z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