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36F" w:rsidRPr="00BA54E1" w:rsidRDefault="003E37C3" w:rsidP="00BE336F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 w:rsidRPr="00BA54E1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12522200</wp:posOffset>
            </wp:positionV>
            <wp:extent cx="419100" cy="4064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54E1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F02039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5</w:t>
      </w:r>
      <w:r w:rsidRPr="00BA54E1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BA54E1">
        <w:rPr>
          <w:rFonts w:eastAsia="黑体"/>
          <w:b/>
          <w:sz w:val="32"/>
          <w:szCs w:val="32"/>
        </w:rPr>
        <w:t>含参函数的单调性讨论</w:t>
      </w:r>
    </w:p>
    <w:p w:rsidR="00BE336F" w:rsidRPr="00BA54E1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</w:rPr>
      </w:pPr>
      <w:r w:rsidRPr="00BA54E1">
        <w:rPr>
          <w:rFonts w:ascii="Times New Roman" w:eastAsia="黑体" w:hAnsi="Times New Roman" w:cs="Times New Roman"/>
        </w:rPr>
        <w:t>【</w:t>
      </w:r>
      <w:r w:rsidRPr="00BA54E1">
        <w:rPr>
          <w:rFonts w:ascii="Times New Roman" w:eastAsia="黑体" w:hAnsi="Times New Roman" w:cs="Times New Roman"/>
          <w:b/>
        </w:rPr>
        <w:t>方法总结</w:t>
      </w:r>
      <w:r w:rsidRPr="00BA54E1">
        <w:rPr>
          <w:rFonts w:ascii="Times New Roman" w:eastAsia="黑体" w:hAnsi="Times New Roman" w:cs="Times New Roman"/>
        </w:rPr>
        <w:t>】</w:t>
      </w:r>
    </w:p>
    <w:p w:rsidR="00BE336F" w:rsidRPr="00BA54E1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</w:rPr>
      </w:pPr>
      <w:r w:rsidRPr="00BA54E1">
        <w:rPr>
          <w:rFonts w:ascii="Times New Roman" w:eastAsia="黑体" w:hAnsi="Times New Roman" w:cs="Times New Roman"/>
        </w:rPr>
        <w:t>分类讨论思想研究函数的单调性</w:t>
      </w:r>
    </w:p>
    <w:p w:rsidR="00BE336F" w:rsidRPr="00BA54E1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A54E1">
        <w:rPr>
          <w:rFonts w:ascii="Times New Roman" w:hAnsi="Times New Roman" w:cs="Times New Roman"/>
        </w:rPr>
        <w:t>讨论含参函数的单调性，其本质就是讨论导函数符号的变化情况，所以讨论的关键是抓住导函数解析式中的符号变化部分</w:t>
      </w:r>
      <w:r w:rsidRPr="00BA54E1">
        <w:rPr>
          <w:rFonts w:ascii="Times New Roman" w:hAnsi="Times New Roman" w:cs="Times New Roman" w:hint="eastAsia"/>
        </w:rPr>
        <w:t>，即导数的主要部分，简称导主</w:t>
      </w:r>
      <w:r w:rsidRPr="00BA54E1">
        <w:rPr>
          <w:rFonts w:ascii="Times New Roman" w:hAnsi="Times New Roman" w:cs="Times New Roman"/>
        </w:rPr>
        <w:t>．讨论时要考虑参数所在的位置及参数取值对导函数符号的影响，一般来说需要进行四个层次的分类：</w:t>
      </w:r>
    </w:p>
    <w:p w:rsidR="00BE336F" w:rsidRPr="00BA54E1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A54E1">
        <w:rPr>
          <w:rFonts w:ascii="Times New Roman" w:hAnsi="Times New Roman" w:cs="Times New Roman"/>
        </w:rPr>
        <w:t>(1)</w:t>
      </w:r>
      <w:r w:rsidRPr="00BA54E1">
        <w:rPr>
          <w:rFonts w:ascii="Times New Roman" w:hAnsi="Times New Roman" w:cs="Times New Roman"/>
        </w:rPr>
        <w:t>最高次幂的系数是否为</w:t>
      </w:r>
      <w:r w:rsidRPr="00BA54E1">
        <w:rPr>
          <w:rFonts w:ascii="Times New Roman" w:hAnsi="Times New Roman" w:cs="Times New Roman"/>
        </w:rPr>
        <w:t>0</w:t>
      </w:r>
      <w:r w:rsidRPr="00BA54E1">
        <w:rPr>
          <w:rFonts w:ascii="Times New Roman" w:hAnsi="Times New Roman" w:cs="Times New Roman" w:hint="eastAsia"/>
        </w:rPr>
        <w:t>，即“是不是”</w:t>
      </w:r>
      <w:r w:rsidRPr="00BA54E1">
        <w:rPr>
          <w:rFonts w:ascii="Times New Roman" w:hAnsi="Times New Roman" w:cs="Times New Roman"/>
        </w:rPr>
        <w:t>；</w:t>
      </w:r>
    </w:p>
    <w:p w:rsidR="00BE336F" w:rsidRPr="00BA54E1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A54E1">
        <w:rPr>
          <w:rFonts w:ascii="Times New Roman" w:hAnsi="Times New Roman" w:cs="Times New Roman"/>
        </w:rPr>
        <w:t>(2)</w:t>
      </w:r>
      <w:r w:rsidRPr="00BA54E1">
        <w:rPr>
          <w:rFonts w:ascii="Times New Roman" w:hAnsi="Times New Roman" w:cs="Times New Roman"/>
        </w:rPr>
        <w:t>导函数是否有变号零点</w:t>
      </w:r>
      <w:r w:rsidRPr="00BA54E1">
        <w:rPr>
          <w:rFonts w:ascii="Times New Roman" w:hAnsi="Times New Roman" w:cs="Times New Roman" w:hint="eastAsia"/>
        </w:rPr>
        <w:t>，即“有没有”</w:t>
      </w:r>
      <w:r w:rsidRPr="00BA54E1">
        <w:rPr>
          <w:rFonts w:ascii="Times New Roman" w:hAnsi="Times New Roman" w:cs="Times New Roman"/>
        </w:rPr>
        <w:t>；</w:t>
      </w:r>
    </w:p>
    <w:p w:rsidR="00BE336F" w:rsidRPr="00BA54E1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A54E1">
        <w:rPr>
          <w:rFonts w:ascii="Times New Roman" w:hAnsi="Times New Roman" w:cs="Times New Roman"/>
        </w:rPr>
        <w:t>(3)</w:t>
      </w:r>
      <w:r w:rsidRPr="00BA54E1">
        <w:rPr>
          <w:rFonts w:ascii="Times New Roman" w:hAnsi="Times New Roman" w:cs="Times New Roman"/>
        </w:rPr>
        <w:t>导函数的变号零点是否在函数定义域或指定区间内</w:t>
      </w:r>
      <w:r w:rsidRPr="00BA54E1">
        <w:rPr>
          <w:rFonts w:ascii="Times New Roman" w:hAnsi="Times New Roman" w:cs="Times New Roman" w:hint="eastAsia"/>
        </w:rPr>
        <w:t>，即“在不在”</w:t>
      </w:r>
      <w:r w:rsidRPr="00BA54E1">
        <w:rPr>
          <w:rFonts w:ascii="Times New Roman" w:hAnsi="Times New Roman" w:cs="Times New Roman"/>
        </w:rPr>
        <w:t>；</w:t>
      </w:r>
    </w:p>
    <w:p w:rsidR="00BE336F" w:rsidRPr="00BA54E1" w:rsidRDefault="003E37C3" w:rsidP="00BE336F">
      <w:pPr>
        <w:spacing w:line="360" w:lineRule="auto"/>
        <w:ind w:firstLineChars="200" w:firstLine="420"/>
        <w:contextualSpacing/>
        <w:jc w:val="left"/>
        <w:rPr>
          <w:rFonts w:ascii="Times New Roman" w:hAnsi="Times New Roman" w:cs="Times New Roman"/>
        </w:rPr>
      </w:pPr>
      <w:r w:rsidRPr="00BA54E1">
        <w:rPr>
          <w:rFonts w:ascii="Times New Roman" w:hAnsi="Times New Roman" w:cs="Times New Roman"/>
        </w:rPr>
        <w:t>(4)</w:t>
      </w:r>
      <w:r w:rsidRPr="00BA54E1">
        <w:rPr>
          <w:rFonts w:ascii="Times New Roman" w:hAnsi="Times New Roman" w:cs="Times New Roman"/>
        </w:rPr>
        <w:t>导函数的变号零点之间的大小关系</w:t>
      </w:r>
      <w:r w:rsidRPr="00BA54E1">
        <w:rPr>
          <w:rFonts w:ascii="Times New Roman" w:hAnsi="Times New Roman" w:cs="Times New Roman" w:hint="eastAsia"/>
        </w:rPr>
        <w:t>，即“大不大”</w:t>
      </w:r>
      <w:r w:rsidRPr="00BA54E1">
        <w:rPr>
          <w:rFonts w:ascii="Times New Roman" w:hAnsi="Times New Roman" w:cs="Times New Roman"/>
        </w:rPr>
        <w:t>．</w:t>
      </w:r>
    </w:p>
    <w:p w:rsidR="00BE336F" w:rsidRPr="00BA54E1" w:rsidRDefault="003E37C3" w:rsidP="00BE336F">
      <w:pPr>
        <w:spacing w:line="360" w:lineRule="auto"/>
        <w:ind w:firstLineChars="200" w:firstLine="420"/>
        <w:contextualSpacing/>
        <w:jc w:val="left"/>
        <w:rPr>
          <w:rFonts w:ascii="楷体" w:eastAsia="楷体" w:hAnsi="楷体" w:cs="Times New Roman"/>
          <w:b/>
          <w:szCs w:val="21"/>
        </w:rPr>
      </w:pPr>
      <w:r w:rsidRPr="00BA54E1">
        <w:rPr>
          <w:rFonts w:ascii="楷体" w:eastAsia="楷体" w:hAnsi="楷体" w:cs="Times New Roman" w:hint="eastAsia"/>
        </w:rPr>
        <w:t>牢记：十二字方针“是不是，有没有，在不在，大不大”</w:t>
      </w:r>
      <w:r w:rsidRPr="00BA54E1">
        <w:rPr>
          <w:rFonts w:ascii="Times New Roman" w:hAnsi="Times New Roman" w:cs="Times New Roman"/>
        </w:rPr>
        <w:t>．</w:t>
      </w:r>
    </w:p>
    <w:p w:rsidR="00BE336F" w:rsidRPr="00BA54E1" w:rsidRDefault="003E37C3" w:rsidP="003E37C3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BA54E1">
        <w:rPr>
          <w:rFonts w:ascii="Times New Roman" w:eastAsia="黑体" w:hAnsi="Times New Roman" w:cs="Times New Roman"/>
          <w:b/>
          <w:szCs w:val="21"/>
        </w:rPr>
        <w:t xml:space="preserve">考点一　</w:t>
      </w:r>
      <w:r w:rsidRPr="00BA54E1">
        <w:rPr>
          <w:rFonts w:ascii="Times New Roman" w:eastAsia="黑体" w:hAnsi="Times New Roman" w:cs="Times New Roman"/>
          <w:b/>
          <w:noProof/>
        </w:rPr>
        <w:t>导主一次型</w:t>
      </w:r>
    </w:p>
    <w:p w:rsidR="00BE336F" w:rsidRPr="00BA54E1" w:rsidRDefault="003E37C3" w:rsidP="003E37C3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BA54E1">
        <w:rPr>
          <w:rFonts w:ascii="Times New Roman" w:eastAsia="黑体" w:hAnsi="Times New Roman" w:cs="Times New Roman"/>
          <w:b/>
        </w:rPr>
        <w:t>【</w:t>
      </w:r>
      <w:r w:rsidRPr="00BA54E1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BA54E1">
        <w:rPr>
          <w:rFonts w:ascii="Times New Roman" w:eastAsia="黑体" w:hAnsi="Times New Roman" w:cs="Times New Roman"/>
          <w:b/>
        </w:rPr>
        <w:t>】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1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，讨论函数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上恒成立，</w:t>
      </w: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>【</w:t>
      </w:r>
      <w:r w:rsidRPr="00C97E4B">
        <w:rPr>
          <w:rFonts w:ascii="Times New Roman" w:eastAsia="黑体" w:hAnsi="Times New Roman" w:cs="Times New Roman"/>
          <w:b/>
          <w:color w:val="FF0000"/>
        </w:rPr>
        <w:t>对点训练</w:t>
      </w:r>
      <w:r w:rsidRPr="00C97E4B">
        <w:rPr>
          <w:rFonts w:ascii="Times New Roman" w:eastAsia="黑体" w:hAnsi="Times New Roman" w:cs="Times New Roman"/>
          <w:color w:val="FF0000"/>
        </w:rPr>
        <w:t>】</w:t>
      </w:r>
    </w:p>
    <w:p w:rsidR="00BE336F" w:rsidRPr="00C97E4B" w:rsidRDefault="003E37C3" w:rsidP="00BE336F">
      <w:pPr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1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3(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Times New Roman"/>
        </w:rPr>
        <w:t>∈</w:t>
      </w:r>
      <w:r w:rsidRPr="00C97E4B">
        <w:rPr>
          <w:rFonts w:ascii="Times New Roman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．讨论函数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1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，且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  <w:bookmarkStart w:id="0" w:name="_GoBack"/>
      <w:bookmarkEnd w:id="0"/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为常函数．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2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，讨论函数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2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 xml:space="preserve"> 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8"/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，即函数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lastRenderedPageBreak/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，可得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故函数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3E37C3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C97E4B">
        <w:rPr>
          <w:rFonts w:ascii="Times New Roman" w:eastAsia="黑体" w:hAnsi="Times New Roman" w:cs="Times New Roman"/>
          <w:b/>
          <w:szCs w:val="21"/>
        </w:rPr>
        <w:t>考点</w:t>
      </w:r>
      <w:r w:rsidRPr="00C97E4B">
        <w:rPr>
          <w:rFonts w:ascii="Times New Roman" w:eastAsia="黑体" w:hAnsi="Times New Roman" w:cs="Times New Roman" w:hint="eastAsia"/>
          <w:b/>
          <w:szCs w:val="21"/>
        </w:rPr>
        <w:t>二</w:t>
      </w:r>
      <w:r w:rsidRPr="00C97E4B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C97E4B">
        <w:rPr>
          <w:rFonts w:ascii="Times New Roman" w:eastAsia="黑体" w:hAnsi="Times New Roman" w:cs="Times New Roman"/>
          <w:b/>
          <w:noProof/>
        </w:rPr>
        <w:t>导主</w:t>
      </w:r>
      <w:r w:rsidRPr="00C97E4B">
        <w:rPr>
          <w:rFonts w:ascii="Times New Roman" w:eastAsia="黑体" w:hAnsi="Times New Roman" w:cs="Times New Roman" w:hint="eastAsia"/>
          <w:b/>
          <w:noProof/>
        </w:rPr>
        <w:t>二</w:t>
      </w:r>
      <w:r w:rsidRPr="00C97E4B">
        <w:rPr>
          <w:rFonts w:ascii="Times New Roman" w:eastAsia="黑体" w:hAnsi="Times New Roman" w:cs="Times New Roman"/>
          <w:b/>
          <w:noProof/>
        </w:rPr>
        <w:t>次型</w:t>
      </w:r>
    </w:p>
    <w:p w:rsidR="00BE336F" w:rsidRPr="00C97E4B" w:rsidRDefault="003E37C3" w:rsidP="00BE336F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C97E4B">
        <w:rPr>
          <w:rFonts w:ascii="Times New Roman" w:eastAsia="黑体" w:hAnsi="Times New Roman" w:cs="Times New Roman"/>
        </w:rPr>
        <w:t>【</w:t>
      </w:r>
      <w:r w:rsidRPr="00C97E4B">
        <w:rPr>
          <w:rFonts w:ascii="Times New Roman" w:eastAsia="黑体" w:hAnsi="Times New Roman" w:cs="Times New Roman"/>
          <w:b/>
        </w:rPr>
        <w:t>方法总结</w:t>
      </w:r>
      <w:r w:rsidRPr="00C97E4B">
        <w:rPr>
          <w:rFonts w:ascii="Times New Roman" w:eastAsia="黑体" w:hAnsi="Times New Roman" w:cs="Times New Roman"/>
        </w:rPr>
        <w:t>】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97E4B">
        <w:rPr>
          <w:rFonts w:ascii="Times New Roman" w:eastAsiaTheme="minorEastAsia" w:hAnsi="Times New Roman" w:cs="Times New Roman"/>
        </w:rPr>
        <w:t>此类问题中，导数的解析式通过化简变形后，通常可以转化为一个二次函数的含参问题．对于二次三项式含参问题，有如下处理思路：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97E4B">
        <w:rPr>
          <w:rFonts w:ascii="Times New Roman" w:eastAsiaTheme="minorEastAsia" w:hAnsi="Times New Roman" w:cs="Times New Roman"/>
        </w:rPr>
        <w:t>(1)</w:t>
      </w:r>
      <w:r w:rsidRPr="00C97E4B">
        <w:rPr>
          <w:rFonts w:ascii="Times New Roman" w:eastAsiaTheme="minorEastAsia" w:hAnsi="Times New Roman" w:cs="Times New Roman"/>
        </w:rPr>
        <w:t>首先需要考虑二次项系数是否含有参数．如果二次项系数有参数，就按二次项系数为零、为正、为负进行讨论；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Theme="minorEastAsia" w:hAnsi="Times New Roman" w:cs="Times New Roman"/>
        </w:rPr>
      </w:pPr>
      <w:r w:rsidRPr="00C97E4B">
        <w:rPr>
          <w:rFonts w:ascii="Times New Roman" w:eastAsiaTheme="minorEastAsia" w:hAnsi="Times New Roman" w:cs="Times New Roman"/>
        </w:rPr>
        <w:t>(2)</w:t>
      </w:r>
      <w:r w:rsidRPr="00C97E4B">
        <w:rPr>
          <w:rFonts w:ascii="Times New Roman" w:eastAsiaTheme="minorEastAsia" w:hAnsi="Times New Roman" w:cs="Times New Roman"/>
        </w:rPr>
        <w:t>其次考虑二次三项式能否因式分解，如果二次三项式能因式分解，这表明存在零点，只需讨论零点是否在定义域内，如果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  <w:vertAlign w:val="subscript"/>
        </w:rPr>
        <w:t>1</w:t>
      </w:r>
      <w:r w:rsidRPr="00C97E4B">
        <w:rPr>
          <w:rFonts w:ascii="Times New Roman" w:eastAsiaTheme="minorEastAsia" w:hAnsi="Times New Roman" w:cs="Times New Roman"/>
        </w:rPr>
        <w:t>，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  <w:vertAlign w:val="subscript"/>
        </w:rPr>
        <w:t>2</w:t>
      </w:r>
      <w:r w:rsidRPr="00C97E4B">
        <w:rPr>
          <w:rFonts w:ascii="Times New Roman" w:eastAsiaTheme="minorEastAsia" w:hAnsi="Times New Roman" w:cs="Times New Roman"/>
        </w:rPr>
        <w:t>都在定义域内，则讨论个零点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  <w:vertAlign w:val="subscript"/>
        </w:rPr>
        <w:t>1</w:t>
      </w:r>
      <w:r w:rsidRPr="00C97E4B">
        <w:rPr>
          <w:rFonts w:ascii="Times New Roman" w:eastAsiaTheme="minorEastAsia" w:hAnsi="Times New Roman" w:cs="Times New Roman"/>
        </w:rPr>
        <w:t>，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  <w:vertAlign w:val="subscript"/>
        </w:rPr>
        <w:t>2</w:t>
      </w:r>
      <w:r w:rsidRPr="00C97E4B">
        <w:rPr>
          <w:rFonts w:ascii="Times New Roman" w:eastAsiaTheme="minorEastAsia" w:hAnsi="Times New Roman" w:cs="Times New Roman"/>
        </w:rPr>
        <w:t>的大小；如果二次三项式不能因式分解，这表明不一定存在零点，需讨论判别式</w:t>
      </w:r>
      <w:r w:rsidRPr="00C97E4B">
        <w:rPr>
          <w:rFonts w:ascii="Times New Roman" w:eastAsiaTheme="minorEastAsia" w:hAnsi="Times New Roman" w:cs="Times New Roman"/>
          <w:i/>
        </w:rPr>
        <w:t>Δ</w:t>
      </w:r>
      <w:r w:rsidRPr="00C97E4B">
        <w:rPr>
          <w:rFonts w:ascii="Times New Roman" w:eastAsiaTheme="minorEastAsia" w:hAnsi="Times New Roman" w:cs="Times New Roman"/>
        </w:rPr>
        <w:t>≤0</w:t>
      </w:r>
      <w:r w:rsidRPr="00C97E4B">
        <w:rPr>
          <w:rFonts w:ascii="Times New Roman" w:eastAsiaTheme="minorEastAsia" w:hAnsi="Times New Roman" w:cs="Times New Roman"/>
        </w:rPr>
        <w:t>和</w:t>
      </w:r>
      <w:r w:rsidRPr="00C97E4B">
        <w:rPr>
          <w:rFonts w:ascii="Times New Roman" w:eastAsiaTheme="minorEastAsia" w:hAnsi="Times New Roman" w:cs="Times New Roman"/>
          <w:i/>
        </w:rPr>
        <w:t>Δ</w:t>
      </w:r>
      <w:r w:rsidRPr="00C97E4B">
        <w:rPr>
          <w:rFonts w:ascii="Times New Roman" w:eastAsiaTheme="minorEastAsia" w:hAnsi="Times New Roman" w:cs="Times New Roman"/>
        </w:rPr>
        <w:t>&gt;0</w:t>
      </w:r>
      <w:r w:rsidRPr="00C97E4B">
        <w:rPr>
          <w:rFonts w:ascii="Times New Roman" w:eastAsiaTheme="minorEastAsia" w:hAnsi="Times New Roman" w:cs="Times New Roman"/>
        </w:rPr>
        <w:t>分类讨论；</w:t>
      </w:r>
    </w:p>
    <w:p w:rsidR="00BE336F" w:rsidRPr="00C97E4B" w:rsidRDefault="003E37C3" w:rsidP="003E37C3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C97E4B">
        <w:rPr>
          <w:rFonts w:ascii="Times New Roman" w:eastAsia="黑体" w:hAnsi="Times New Roman" w:cs="Times New Roman"/>
          <w:b/>
        </w:rPr>
        <w:t>【</w:t>
      </w:r>
      <w:r w:rsidRPr="00C97E4B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C97E4B">
        <w:rPr>
          <w:rFonts w:ascii="Times New Roman" w:eastAsia="黑体" w:hAnsi="Times New Roman" w:cs="Times New Roman"/>
          <w:b/>
        </w:rPr>
        <w:t>】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黑体" w:eastAsia="黑体" w:hAnsi="黑体"/>
        </w:rPr>
      </w:pPr>
      <w:bookmarkStart w:id="1" w:name="_Toc12624052"/>
      <w:r w:rsidRPr="00C97E4B">
        <w:rPr>
          <w:rFonts w:ascii="黑体" w:eastAsia="黑体" w:hAnsi="黑体" w:hint="eastAsia"/>
        </w:rPr>
        <w:t>命题</w:t>
      </w:r>
      <w:r w:rsidRPr="00C97E4B">
        <w:rPr>
          <w:rFonts w:ascii="黑体" w:eastAsia="黑体" w:hAnsi="黑体"/>
        </w:rPr>
        <w:t>点</w:t>
      </w:r>
      <w:r w:rsidRPr="00C97E4B">
        <w:rPr>
          <w:rFonts w:ascii="Times New Roman" w:eastAsia="黑体" w:hAnsi="Times New Roman" w:cs="Times New Roman"/>
        </w:rPr>
        <w:t>1</w:t>
      </w:r>
      <w:r w:rsidRPr="00C97E4B">
        <w:rPr>
          <w:rFonts w:ascii="黑体" w:eastAsia="黑体" w:hAnsi="黑体"/>
        </w:rPr>
        <w:t xml:space="preserve">　</w:t>
      </w:r>
      <w:bookmarkEnd w:id="1"/>
      <w:r w:rsidRPr="00C97E4B">
        <w:rPr>
          <w:rFonts w:ascii="黑体" w:eastAsia="黑体" w:hAnsi="黑体" w:cs="Times New Roman" w:hint="eastAsia"/>
        </w:rPr>
        <w:t>是不是＋有没有＋在不在</w:t>
      </w:r>
    </w:p>
    <w:p w:rsidR="00BE336F" w:rsidRPr="00C97E4B" w:rsidRDefault="003E37C3" w:rsidP="003E37C3">
      <w:pPr>
        <w:pStyle w:val="a6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2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eastAsia="隶书" w:hAnsi="Times New Roman" w:cs="Times New Roman"/>
        </w:rPr>
        <w:t>(2021·</w:t>
      </w:r>
      <w:r w:rsidRPr="00C97E4B">
        <w:rPr>
          <w:rFonts w:ascii="楷体" w:eastAsia="楷体" w:hAnsi="楷体" w:cs="Times New Roman"/>
        </w:rPr>
        <w:t>全国乙节选</w:t>
      </w:r>
      <w:r w:rsidRPr="00C97E4B">
        <w:rPr>
          <w:rFonts w:ascii="Times New Roman" w:eastAsia="隶书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3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</w:t>
      </w:r>
      <w:r w:rsidRPr="00C97E4B">
        <w:rPr>
          <w:rFonts w:ascii="Times New Roman" w:hAnsi="Times New Roman" w:cs="Times New Roman"/>
        </w:rPr>
        <w:t>．讨论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</w:t>
      </w:r>
      <w:r w:rsidRPr="00C97E4B">
        <w:rPr>
          <w:rFonts w:ascii="Times New Roman" w:hAnsi="Times New Roman" w:cs="Times New Roman"/>
          <w:bCs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由题意知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，对于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4×3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4(1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，解得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；令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3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eastAsia="隶书" w:hAnsi="Times New Roman" w:cs="Times New Roman"/>
          <w:bCs/>
        </w:rPr>
        <w:t>(2018·</w:t>
      </w:r>
      <w:r w:rsidRPr="00C97E4B">
        <w:rPr>
          <w:rFonts w:ascii="楷体" w:eastAsia="楷体" w:hAnsi="楷体" w:cs="Times New Roman"/>
          <w:bCs/>
        </w:rPr>
        <w:t>全国</w:t>
      </w:r>
      <w:r w:rsidRPr="00C97E4B">
        <w:rPr>
          <w:rFonts w:hAnsi="宋体" w:cs="宋体" w:hint="eastAsia"/>
          <w:bCs/>
        </w:rPr>
        <w:t>Ⅰ</w:t>
      </w:r>
      <w:r w:rsidRPr="00C97E4B">
        <w:rPr>
          <w:rFonts w:ascii="楷体" w:eastAsia="楷体" w:hAnsi="楷体" w:cs="Times New Roman"/>
          <w:bCs/>
        </w:rPr>
        <w:t>节选</w:t>
      </w:r>
      <w:r w:rsidRPr="00C97E4B">
        <w:rPr>
          <w:rFonts w:ascii="Times New Roman" w:eastAsia="隶书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已知函数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＝</w:t>
      </w:r>
      <w:r w:rsidRPr="00C97E4B">
        <w:rPr>
          <w:rFonts w:ascii="Times New Roman" w:eastAsia="宋体-方正超大字符集" w:hAnsi="Times New Roman" w:cs="Times New Roman"/>
          <w:bCs/>
        </w:rPr>
        <w:fldChar w:fldCharType="begin"/>
      </w:r>
      <w:r w:rsidRPr="00C97E4B">
        <w:rPr>
          <w:rFonts w:ascii="Times New Roman" w:eastAsia="宋体-方正超大字符集" w:hAnsi="Times New Roman" w:cs="Times New Roman"/>
          <w:bCs/>
        </w:rPr>
        <w:instrText>eq \</w:instrText>
      </w:r>
      <w:r w:rsidRPr="00C97E4B">
        <w:rPr>
          <w:rFonts w:ascii="Times New Roman" w:hAnsi="Times New Roman" w:cs="Times New Roman"/>
          <w:bCs/>
        </w:rPr>
        <w:instrText>f(1</w:instrText>
      </w:r>
      <w:r w:rsidRPr="00C97E4B">
        <w:rPr>
          <w:rFonts w:ascii="Times New Roman" w:hAnsi="Times New Roman" w:cs="Times New Roman"/>
          <w:bCs/>
          <w:i/>
        </w:rPr>
        <w:instrText>,x</w:instrText>
      </w:r>
      <w:r w:rsidRPr="00C97E4B">
        <w:rPr>
          <w:rFonts w:ascii="Times New Roman" w:hAnsi="Times New Roman" w:cs="Times New Roman"/>
          <w:bCs/>
        </w:rPr>
        <w:instrText>)</w:instrText>
      </w:r>
      <w:r w:rsidRPr="00C97E4B">
        <w:rPr>
          <w:rFonts w:ascii="Times New Roman" w:eastAsia="宋体-方正超大字符集" w:hAnsi="Times New Roman" w:cs="Times New Roman"/>
          <w:bCs/>
        </w:rPr>
        <w:fldChar w:fldCharType="end"/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＋</w:t>
      </w:r>
      <w:r w:rsidRPr="00C97E4B">
        <w:rPr>
          <w:rFonts w:ascii="Times New Roman" w:hAnsi="Times New Roman" w:cs="Times New Roman"/>
          <w:bCs/>
          <w:i/>
        </w:rPr>
        <w:t>a</w:t>
      </w:r>
      <w:r w:rsidRPr="00C97E4B">
        <w:rPr>
          <w:rFonts w:ascii="Times New Roman" w:hAnsi="Times New Roman" w:cs="Times New Roman"/>
          <w:bCs/>
        </w:rPr>
        <w:t>ln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，讨论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的单调性．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  <w:sectPr w:rsidR="00BE336F" w:rsidRPr="00C97E4B" w:rsidSect="001F2D32">
          <w:headerReference w:type="default" r:id="rId10"/>
          <w:footerReference w:type="default" r:id="rId11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＝－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＝－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lastRenderedPageBreak/>
        <w:t>①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≤2</w:t>
      </w:r>
      <w:r w:rsidRPr="00C97E4B">
        <w:rPr>
          <w:rFonts w:ascii="Times New Roman" w:eastAsia="仿宋" w:hAnsi="Times New Roman" w:cs="Times New Roman"/>
          <w:bCs/>
          <w:color w:val="FF0000"/>
        </w:rPr>
        <w:t>时，则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)≤0</w:t>
      </w:r>
      <w:r w:rsidRPr="00C97E4B">
        <w:rPr>
          <w:rFonts w:ascii="Times New Roman" w:eastAsia="仿宋" w:hAnsi="Times New Roman" w:cs="Times New Roman"/>
          <w:bCs/>
          <w:color w:val="FF0000"/>
        </w:rPr>
        <w:t>，当且仅当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②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时，令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或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hAnsi="宋体" w:cs="宋体" w:hint="eastAsia"/>
          <w:bCs/>
          <w:color w:val="FF0000"/>
        </w:rPr>
        <w:t>∪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综合</w:t>
      </w:r>
      <w:r w:rsidRPr="00C97E4B">
        <w:rPr>
          <w:rFonts w:ascii="宋体" w:eastAsia="宋体" w:hAnsi="宋体" w:cs="宋体" w:hint="eastAsia"/>
          <w:bCs/>
          <w:color w:val="FF0000"/>
        </w:rPr>
        <w:t>①②</w:t>
      </w:r>
      <w:r w:rsidRPr="00C97E4B">
        <w:rPr>
          <w:rFonts w:ascii="Times New Roman" w:eastAsia="仿宋" w:hAnsi="Times New Roman" w:cs="Times New Roman"/>
          <w:bCs/>
          <w:color w:val="FF0000"/>
        </w:rPr>
        <w:t>可知，当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≤2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4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</w:rPr>
        <w:t>设函数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  <w:i/>
        </w:rPr>
        <w:fldChar w:fldCharType="begin"/>
      </w:r>
      <w:r w:rsidRPr="00C97E4B">
        <w:rPr>
          <w:rFonts w:ascii="Times New Roman" w:hAnsi="Times New Roman" w:cs="Times New Roman"/>
          <w:i/>
        </w:rPr>
        <w:instrText>eq \f</w:instrText>
      </w:r>
      <w:r w:rsidRPr="00C97E4B">
        <w:rPr>
          <w:rFonts w:ascii="Times New Roman" w:hAnsi="Times New Roman" w:cs="Times New Roman"/>
        </w:rPr>
        <w:instrText>(</w:instrText>
      </w:r>
      <w:r w:rsidRPr="00C97E4B">
        <w:rPr>
          <w:rFonts w:ascii="Times New Roman" w:hAnsi="Times New Roman" w:cs="Times New Roman"/>
          <w:i/>
        </w:rPr>
        <w:instrText>x</w:instrText>
      </w:r>
      <w:r w:rsidRPr="00C97E4B">
        <w:rPr>
          <w:rFonts w:ascii="Times New Roman" w:hAnsi="Times New Roman" w:cs="Times New Roman"/>
        </w:rPr>
        <w:instrText>－</w:instrText>
      </w:r>
      <w:r w:rsidRPr="00C97E4B">
        <w:rPr>
          <w:rFonts w:ascii="Times New Roman" w:hAnsi="Times New Roman" w:cs="Times New Roman"/>
        </w:rPr>
        <w:instrText>1</w:instrText>
      </w:r>
      <w:r w:rsidRPr="00C97E4B">
        <w:rPr>
          <w:rFonts w:ascii="Times New Roman" w:hAnsi="Times New Roman" w:cs="Times New Roman"/>
          <w:i/>
        </w:rPr>
        <w:instrText>,x</w:instrText>
      </w:r>
      <w:r w:rsidRPr="00C97E4B">
        <w:rPr>
          <w:rFonts w:ascii="Times New Roman" w:hAnsi="Times New Roman" w:cs="Times New Roman"/>
        </w:rPr>
        <w:instrText>＋</w:instrText>
      </w:r>
      <w:r w:rsidRPr="00C97E4B">
        <w:rPr>
          <w:rFonts w:ascii="Times New Roman" w:hAnsi="Times New Roman" w:cs="Times New Roman"/>
        </w:rPr>
        <w:instrText>1)</w:instrText>
      </w:r>
      <w:r w:rsidRPr="00C97E4B">
        <w:rPr>
          <w:rFonts w:ascii="Times New Roman" w:hAnsi="Times New Roman" w:cs="Times New Roman"/>
          <w:i/>
        </w:rPr>
        <w:fldChar w:fldCharType="end"/>
      </w:r>
      <w:r w:rsidRPr="00C97E4B">
        <w:rPr>
          <w:rFonts w:ascii="Times New Roman" w:hAnsi="Times New Roman" w:cs="Times New Roman"/>
        </w:rPr>
        <w:t>，其中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为常数．讨论函数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，由于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4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4(2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(3)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．设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是函数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的两个零点，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则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由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综上可得：当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spacing w:line="360" w:lineRule="auto"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C97E4B">
        <w:rPr>
          <w:rFonts w:ascii="Times New Roman" w:eastAsia="黑体" w:hAnsi="Times New Roman" w:cs="Times New Roman"/>
        </w:rPr>
        <w:t>【</w:t>
      </w:r>
      <w:r w:rsidRPr="00C97E4B">
        <w:rPr>
          <w:rFonts w:ascii="Times New Roman" w:eastAsia="黑体" w:hAnsi="Times New Roman" w:cs="Times New Roman"/>
          <w:b/>
        </w:rPr>
        <w:t>对点训练</w:t>
      </w:r>
      <w:r w:rsidRPr="00C97E4B">
        <w:rPr>
          <w:rFonts w:ascii="Times New Roman" w:eastAsia="黑体" w:hAnsi="Times New Roman" w:cs="Times New Roman"/>
        </w:rPr>
        <w:t>】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  <w:sectPr w:rsidR="00BE336F" w:rsidRPr="00C97E4B" w:rsidSect="001F2D32">
          <w:headerReference w:type="default" r:id="rId12"/>
          <w:footerReference w:type="default" r:id="rId13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C97E4B">
        <w:rPr>
          <w:rFonts w:ascii="Times New Roman" w:hAnsi="Times New Roman" w:cs="Times New Roman" w:hint="eastAsia"/>
        </w:rPr>
        <w:t>3</w:t>
      </w:r>
      <w:r w:rsidRPr="00C97E4B">
        <w:rPr>
          <w:rFonts w:ascii="Times New Roman" w:hAnsi="Times New Roman" w:cs="Times New Roman"/>
        </w:rPr>
        <w:t>．</w:t>
      </w:r>
      <w:r w:rsidRPr="00C97E4B">
        <w:rPr>
          <w:rFonts w:ascii="Times New Roman" w:hAnsi="Times New Roman" w:cs="Times New Roman"/>
        </w:rPr>
        <w:t>(2020·</w:t>
      </w:r>
      <w:r w:rsidRPr="00C97E4B">
        <w:rPr>
          <w:rFonts w:ascii="楷体" w:eastAsia="楷体" w:hAnsi="楷体" w:cs="Times New Roman"/>
        </w:rPr>
        <w:t>全国</w:t>
      </w:r>
      <w:r w:rsidRPr="00C97E4B">
        <w:rPr>
          <w:rFonts w:asciiTheme="minorEastAsia" w:eastAsiaTheme="minorEastAsia" w:hAnsiTheme="minorEastAsia" w:cs="Times New Roman"/>
        </w:rPr>
        <w:t>Ⅲ</w:t>
      </w:r>
      <w:r w:rsidRPr="00C97E4B">
        <w:rPr>
          <w:rFonts w:ascii="楷体" w:eastAsia="楷体" w:hAnsi="楷体" w:cs="Times New Roman"/>
        </w:rPr>
        <w:t>节选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3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kx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  <w:i/>
        </w:rPr>
        <w:t>k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．讨论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lastRenderedPageBreak/>
        <w:t>3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黑体" w:eastAsia="黑体" w:hAnsi="黑体" w:cs="Times New Roman"/>
          <w:color w:val="FF0000"/>
        </w:rPr>
        <w:t>解</w:t>
      </w:r>
      <w:r w:rsidRPr="00C97E4B">
        <w:rPr>
          <w:rFonts w:ascii="黑体" w:eastAsia="黑体" w:hAnsi="黑体" w:cs="Times New Roman" w:hint="eastAsia"/>
          <w:color w:val="FF0000"/>
        </w:rPr>
        <w:t>析</w:t>
      </w:r>
      <w:r w:rsidRPr="00C97E4B">
        <w:rPr>
          <w:rFonts w:ascii="Times New Roman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color w:val="FF0000"/>
        </w:rPr>
        <w:t>由题意，得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恒成立，所以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±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 xml:space="preserve">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 \r(\f(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C97E4B">
        <w:rPr>
          <w:rFonts w:ascii="Times New Roman" w:eastAsia="仿宋" w:hAnsi="Times New Roman" w:cs="Times New Roman"/>
          <w:color w:val="FF0000"/>
        </w:rPr>
        <w:instrText>3))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4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f(2</w:instrText>
      </w:r>
      <w:r w:rsidRPr="00C97E4B">
        <w:rPr>
          <w:rFonts w:ascii="Times New Roman" w:hAnsi="Times New Roman" w:cs="Times New Roman"/>
          <w:i/>
        </w:rPr>
        <w:instrText>,x</w:instrText>
      </w:r>
      <w:r w:rsidRPr="00C97E4B">
        <w:rPr>
          <w:rFonts w:ascii="Times New Roman" w:hAnsi="Times New Roman" w:cs="Times New Roman"/>
        </w:rPr>
        <w:instrText>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&gt;0</w:t>
      </w:r>
      <w:r w:rsidRPr="00C97E4B">
        <w:rPr>
          <w:rFonts w:ascii="Times New Roman" w:hAnsi="Times New Roman" w:cs="Times New Roman"/>
        </w:rPr>
        <w:t>．讨论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4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C97E4B">
        <w:rPr>
          <w:rFonts w:ascii="Times New Roman" w:eastAsia="仿宋" w:hAnsi="Times New Roman" w:cs="Times New Roman"/>
          <w:color w:val="FF0000"/>
        </w:rPr>
        <w:t>由题意知，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的定义域是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，导函数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.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-50" w:left="-105"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设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，二次方程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的判别式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8.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-50" w:left="-105"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时，对一切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都有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．此时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是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上的单调递增函数．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-50" w:left="-105"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 xml:space="preserve"> </w:t>
      </w:r>
      <w:r w:rsidRPr="00C97E4B">
        <w:rPr>
          <w:rFonts w:ascii="Times New Roman" w:eastAsia="仿宋" w:hAnsi="Times New Roman" w:cs="Times New Roman"/>
          <w:color w:val="FF0000"/>
        </w:rPr>
        <w:t>时，仅对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有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，对其余的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都有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-50" w:left="-105"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是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上的单调递增函数．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-50" w:left="-105"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&gt;2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时，方程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有两个不同的实根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afterLines="50" w:after="156"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beforeLines="50" w:before="156" w:line="360" w:lineRule="auto"/>
        <w:ind w:leftChars="200" w:left="420"/>
        <w:contextualSpacing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 w:hint="eastAsia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 w:hint="eastAsia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\r(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8)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5</w:t>
      </w:r>
      <w:r w:rsidRPr="00C97E4B">
        <w:rPr>
          <w:rFonts w:ascii="Times New Roman" w:hAnsi="Times New Roman" w:cs="Times New Roman"/>
        </w:rPr>
        <w:t>．</w:t>
      </w:r>
      <w:r w:rsidRPr="00C97E4B">
        <w:rPr>
          <w:rFonts w:ascii="Times New Roman" w:hAnsi="Times New Roman" w:cs="Times New Roman"/>
          <w:bCs/>
        </w:rPr>
        <w:t>已知函数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＝</w:t>
      </w:r>
      <w:r w:rsidRPr="00C97E4B">
        <w:rPr>
          <w:rFonts w:ascii="Times New Roman" w:hAnsi="Times New Roman" w:cs="Times New Roman"/>
          <w:bCs/>
        </w:rPr>
        <w:t>(1</w:t>
      </w:r>
      <w:r w:rsidRPr="00C97E4B">
        <w:rPr>
          <w:rFonts w:ascii="Times New Roman" w:hAnsi="Times New Roman" w:cs="Times New Roman"/>
          <w:bCs/>
        </w:rPr>
        <w:t>＋</w:t>
      </w:r>
      <w:r w:rsidRPr="00C97E4B">
        <w:rPr>
          <w:rFonts w:ascii="Times New Roman" w:hAnsi="Times New Roman" w:cs="Times New Roman"/>
          <w:bCs/>
          <w:i/>
        </w:rPr>
        <w:t>ax</w:t>
      </w:r>
      <w:r w:rsidRPr="00C97E4B">
        <w:rPr>
          <w:rFonts w:ascii="Times New Roman" w:hAnsi="Times New Roman" w:cs="Times New Roman"/>
          <w:bCs/>
          <w:vertAlign w:val="superscript"/>
        </w:rPr>
        <w:t>2</w:t>
      </w:r>
      <w:r w:rsidRPr="00C97E4B">
        <w:rPr>
          <w:rFonts w:ascii="Times New Roman" w:hAnsi="Times New Roman" w:cs="Times New Roman"/>
          <w:bCs/>
        </w:rPr>
        <w:t>)e</w:t>
      </w:r>
      <w:r w:rsidRPr="00C97E4B">
        <w:rPr>
          <w:rFonts w:ascii="Times New Roman" w:hAnsi="Times New Roman" w:cs="Times New Roman"/>
          <w:bCs/>
          <w:i/>
          <w:vertAlign w:val="superscript"/>
        </w:rPr>
        <w:t>x</w:t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hAnsi="Times New Roman" w:cs="Times New Roman"/>
          <w:bCs/>
        </w:rPr>
        <w:t>1</w:t>
      </w:r>
      <w:r w:rsidRPr="00C97E4B">
        <w:rPr>
          <w:rFonts w:ascii="Times New Roman" w:hAnsi="Times New Roman" w:cs="Times New Roman"/>
          <w:bCs/>
        </w:rPr>
        <w:t>，当</w:t>
      </w:r>
      <w:r w:rsidRPr="00C97E4B">
        <w:rPr>
          <w:rFonts w:ascii="Times New Roman" w:hAnsi="Times New Roman" w:cs="Times New Roman"/>
          <w:bCs/>
          <w:i/>
        </w:rPr>
        <w:t>a</w:t>
      </w:r>
      <w:r w:rsidRPr="00C97E4B">
        <w:rPr>
          <w:rFonts w:ascii="Times New Roman" w:hAnsi="Times New Roman" w:cs="Times New Roman"/>
          <w:bCs/>
        </w:rPr>
        <w:t>≥0</w:t>
      </w:r>
      <w:r w:rsidRPr="00C97E4B">
        <w:rPr>
          <w:rFonts w:ascii="Times New Roman" w:hAnsi="Times New Roman" w:cs="Times New Roman"/>
          <w:bCs/>
        </w:rPr>
        <w:t>时，讨论函数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的单调性．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5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bCs/>
          <w:color w:val="FF0000"/>
        </w:rPr>
        <w:t>由题易得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1)e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，此时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时，方程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的判别式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4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4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①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Δ</w:t>
      </w:r>
      <w:r w:rsidRPr="00C97E4B">
        <w:rPr>
          <w:rFonts w:ascii="Times New Roman" w:eastAsia="仿宋" w:hAnsi="Times New Roman" w:cs="Times New Roman"/>
          <w:bCs/>
          <w:color w:val="FF0000"/>
        </w:rPr>
        <w:t>≤0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1≥0</w:t>
      </w:r>
      <w:r w:rsidRPr="00C97E4B">
        <w:rPr>
          <w:rFonts w:ascii="Times New Roman" w:eastAsia="仿宋" w:hAnsi="Times New Roman" w:cs="Times New Roman"/>
          <w:bCs/>
          <w:color w:val="FF0000"/>
        </w:rPr>
        <w:t>恒成立，所以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)≥0</w:t>
      </w:r>
      <w:r w:rsidRPr="00C97E4B">
        <w:rPr>
          <w:rFonts w:ascii="Times New Roman" w:eastAsia="仿宋" w:hAnsi="Times New Roman" w:cs="Times New Roman"/>
          <w:bCs/>
          <w:color w:val="FF0000"/>
        </w:rPr>
        <w:t>，此时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②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时，令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，解得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＝－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bCs/>
          <w:color w:val="FF0000"/>
        </w:rPr>
        <w:t>＝－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lastRenderedPageBreak/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beforeLines="50" w:before="156"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和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beforeLines="50" w:before="156"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 xml:space="preserve"> 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上单调递减．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bCs/>
          <w:color w:val="FF0000"/>
        </w:rPr>
        <w:t>0≤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和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\r(1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黑体" w:hAnsi="Times New Roman" w:cs="Times New Roman"/>
          <w:b/>
        </w:rPr>
      </w:pPr>
      <w:r w:rsidRPr="00C97E4B">
        <w:rPr>
          <w:rFonts w:ascii="黑体" w:eastAsia="黑体" w:hAnsi="黑体" w:hint="eastAsia"/>
        </w:rPr>
        <w:t>命题</w:t>
      </w:r>
      <w:r w:rsidRPr="00C97E4B">
        <w:rPr>
          <w:rFonts w:ascii="黑体" w:eastAsia="黑体" w:hAnsi="黑体"/>
        </w:rPr>
        <w:t>点</w:t>
      </w:r>
      <w:r w:rsidRPr="00C97E4B">
        <w:rPr>
          <w:rFonts w:ascii="Times New Roman" w:eastAsia="黑体" w:hAnsi="Times New Roman" w:cs="Times New Roman" w:hint="eastAsia"/>
        </w:rPr>
        <w:t>2</w:t>
      </w:r>
      <w:r w:rsidRPr="00C97E4B">
        <w:rPr>
          <w:rFonts w:ascii="黑体" w:eastAsia="黑体" w:hAnsi="黑体"/>
        </w:rPr>
        <w:t xml:space="preserve">　</w:t>
      </w:r>
      <w:r w:rsidRPr="00C97E4B">
        <w:rPr>
          <w:rFonts w:ascii="黑体" w:eastAsia="黑体" w:hAnsi="黑体" w:cs="Times New Roman" w:hint="eastAsia"/>
        </w:rPr>
        <w:t>是不是＋在不在＋</w:t>
      </w:r>
      <w:r w:rsidRPr="00C97E4B">
        <w:rPr>
          <w:rFonts w:ascii="黑体" w:eastAsia="黑体" w:hAnsi="黑体" w:hint="eastAsia"/>
        </w:rPr>
        <w:t>大不大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5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 w:hint="eastAsia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(2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1)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．若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&gt;0</w:t>
      </w:r>
      <w:r w:rsidRPr="00C97E4B">
        <w:rPr>
          <w:rFonts w:ascii="Times New Roman" w:hAnsi="Times New Roman" w:cs="Times New Roman"/>
        </w:rPr>
        <w:t>，试讨论函数</w:t>
      </w:r>
      <w:r w:rsidRPr="00C97E4B">
        <w:rPr>
          <w:rFonts w:ascii="Times New Roman" w:hAnsi="Times New Roman" w:cs="Times New Roman" w:hint="eastAsia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  <w:r w:rsidRPr="00C97E4B">
        <w:rPr>
          <w:rFonts w:ascii="Times New Roman" w:hAnsi="Times New Roman" w:cs="Times New Roman"/>
        </w:rPr>
        <w:t xml:space="preserve"> 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黑体" w:eastAsia="黑体" w:hAnsi="黑体" w:cs="Times New Roman"/>
          <w:color w:val="FF0000"/>
        </w:rPr>
        <w:t>解</w:t>
      </w:r>
      <w:r w:rsidRPr="00C97E4B">
        <w:rPr>
          <w:rFonts w:ascii="黑体" w:eastAsia="黑体" w:hAnsi="黑体" w:cs="Times New Roman" w:hint="eastAsia"/>
          <w:color w:val="FF0000"/>
        </w:rPr>
        <w:t>析</w:t>
      </w:r>
      <w:r w:rsidRPr="00C97E4B">
        <w:rPr>
          <w:rFonts w:ascii="Times New Roman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由题意知函数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，令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得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即函数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得</w:t>
      </w:r>
      <w:r w:rsidRPr="00C97E4B">
        <w:rPr>
          <w:rFonts w:ascii="Times New Roman" w:eastAsia="仿宋" w:hAnsi="Times New Roman" w:cs="Times New Roman"/>
          <w:color w:val="FF0000"/>
        </w:rPr>
        <w:t>1&lt;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即函数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，则在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上恒有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，即函数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综上可得，当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 w:hint="eastAsia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6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e</w:t>
      </w:r>
      <w:r w:rsidRPr="00C97E4B">
        <w:rPr>
          <w:rFonts w:ascii="Times New Roman" w:hAnsi="Times New Roman" w:cs="Times New Roman"/>
          <w:vertAlign w:val="superscript"/>
        </w:rPr>
        <w:t>－</w:t>
      </w:r>
      <w:r w:rsidRPr="00C97E4B">
        <w:rPr>
          <w:rFonts w:ascii="Times New Roman" w:hAnsi="Times New Roman" w:cs="Times New Roman"/>
          <w:i/>
          <w:vertAlign w:val="superscript"/>
        </w:rPr>
        <w:t>ax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1(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是常数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，求函数</w:t>
      </w:r>
      <w:r w:rsidRPr="00C97E4B">
        <w:rPr>
          <w:rFonts w:ascii="Times New Roman" w:hAnsi="Times New Roman" w:cs="Times New Roman"/>
          <w:i/>
        </w:rPr>
        <w:t>y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的单调区间．</w:t>
      </w:r>
      <w:r w:rsidRPr="00C97E4B">
        <w:rPr>
          <w:rFonts w:ascii="Times New Roman" w:hAnsi="Times New Roman" w:cs="Times New Roman"/>
        </w:rPr>
        <w:t xml:space="preserve"> </w:t>
      </w:r>
    </w:p>
    <w:p w:rsidR="00BE336F" w:rsidRPr="00C97E4B" w:rsidRDefault="003E37C3" w:rsidP="00BE336F">
      <w:pPr>
        <w:pStyle w:val="a6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color w:val="FF0000"/>
        </w:rPr>
        <w:t>根据题意可得，当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，函数在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≠0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，所以令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，解得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上有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上有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上有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上有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)≤0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)≤0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综上所述，当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，单调递减区间为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7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1)ln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f(1</w:instrText>
      </w:r>
      <w:r w:rsidRPr="00C97E4B">
        <w:rPr>
          <w:rFonts w:ascii="Times New Roman" w:hAnsi="Times New Roman" w:cs="Times New Roman"/>
          <w:i/>
        </w:rPr>
        <w:instrText>,x</w:instrText>
      </w:r>
      <w:r w:rsidRPr="00C97E4B">
        <w:rPr>
          <w:rFonts w:ascii="Times New Roman" w:hAnsi="Times New Roman" w:cs="Times New Roman"/>
        </w:rPr>
        <w:instrText>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2(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eastAsia="EU-H1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．讨论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  <w:r w:rsidRPr="00C97E4B">
        <w:rPr>
          <w:rFonts w:ascii="Times New Roman" w:hAnsi="Times New Roman" w:cs="Times New Roman"/>
        </w:rPr>
        <w:t xml:space="preserve"> 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eastAsia="黑体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，且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8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eastAsiaTheme="minorEastAsia" w:hAnsi="Times New Roman" w:cs="Times New Roman"/>
        </w:rPr>
        <w:t>已知函数</w:t>
      </w:r>
      <w:r w:rsidRPr="00C97E4B">
        <w:rPr>
          <w:rFonts w:ascii="Times New Roman" w:eastAsiaTheme="minorEastAsia" w:hAnsi="Times New Roman" w:cs="Times New Roman"/>
          <w:i/>
        </w:rPr>
        <w:t>f</w:t>
      </w:r>
      <w:r w:rsidRPr="00C97E4B">
        <w:rPr>
          <w:rFonts w:ascii="Times New Roman" w:eastAsiaTheme="minorEastAsia" w:hAnsi="Times New Roman" w:cs="Times New Roman"/>
        </w:rPr>
        <w:t>(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</w:rPr>
        <w:t>)</w:t>
      </w:r>
      <w:r w:rsidRPr="00C97E4B">
        <w:rPr>
          <w:rFonts w:ascii="Times New Roman" w:eastAsiaTheme="minorEastAsia" w:hAnsi="Times New Roman" w:cs="Times New Roman"/>
        </w:rPr>
        <w:t>＝</w:t>
      </w:r>
      <w:r w:rsidRPr="00C97E4B">
        <w:rPr>
          <w:rFonts w:ascii="Times New Roman" w:eastAsiaTheme="minorEastAsia" w:hAnsi="Times New Roman" w:cs="Times New Roman"/>
          <w:i/>
        </w:rPr>
        <w:t>a</w:t>
      </w:r>
      <w:r w:rsidRPr="00C97E4B">
        <w:rPr>
          <w:rFonts w:ascii="Times New Roman" w:eastAsiaTheme="minorEastAsia" w:hAnsi="Times New Roman" w:cs="Times New Roman"/>
        </w:rPr>
        <w:t>ln(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</w:rPr>
        <w:t>＋</w:t>
      </w:r>
      <w:r w:rsidRPr="00C97E4B">
        <w:rPr>
          <w:rFonts w:ascii="Times New Roman" w:eastAsiaTheme="minorEastAsia" w:hAnsi="Times New Roman" w:cs="Times New Roman"/>
        </w:rPr>
        <w:t>1)</w:t>
      </w:r>
      <w:r w:rsidRPr="00C97E4B">
        <w:rPr>
          <w:rFonts w:ascii="Times New Roman" w:eastAsiaTheme="minorEastAsia" w:hAnsi="Times New Roman" w:cs="Times New Roman"/>
        </w:rPr>
        <w:t>－</w:t>
      </w:r>
      <w:r w:rsidRPr="00C97E4B">
        <w:rPr>
          <w:rFonts w:ascii="Times New Roman" w:eastAsiaTheme="minorEastAsia" w:hAnsi="Times New Roman" w:cs="Times New Roman"/>
          <w:i/>
        </w:rPr>
        <w:t>ax</w:t>
      </w:r>
      <w:r w:rsidRPr="00C97E4B">
        <w:rPr>
          <w:rFonts w:ascii="Times New Roman" w:eastAsiaTheme="minorEastAsia" w:hAnsi="Times New Roman" w:cs="Times New Roman"/>
        </w:rPr>
        <w:t>－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  <w:vertAlign w:val="superscript"/>
        </w:rPr>
        <w:t>2</w:t>
      </w:r>
      <w:r w:rsidRPr="00C97E4B">
        <w:rPr>
          <w:rFonts w:ascii="Times New Roman" w:eastAsiaTheme="minorEastAsia" w:hAnsi="Times New Roman" w:cs="Times New Roman"/>
        </w:rPr>
        <w:t>，讨论</w:t>
      </w:r>
      <w:r w:rsidRPr="00C97E4B">
        <w:rPr>
          <w:rFonts w:ascii="Times New Roman" w:eastAsiaTheme="minorEastAsia" w:hAnsi="Times New Roman" w:cs="Times New Roman"/>
          <w:i/>
        </w:rPr>
        <w:t>f</w:t>
      </w:r>
      <w:r w:rsidRPr="00C97E4B">
        <w:rPr>
          <w:rFonts w:ascii="Times New Roman" w:eastAsiaTheme="minorEastAsia" w:hAnsi="Times New Roman" w:cs="Times New Roman"/>
        </w:rPr>
        <w:t>(</w:t>
      </w:r>
      <w:r w:rsidRPr="00C97E4B">
        <w:rPr>
          <w:rFonts w:ascii="Times New Roman" w:eastAsiaTheme="minorEastAsia" w:hAnsi="Times New Roman" w:cs="Times New Roman"/>
          <w:i/>
        </w:rPr>
        <w:t>x</w:t>
      </w:r>
      <w:r w:rsidRPr="00C97E4B">
        <w:rPr>
          <w:rFonts w:ascii="Times New Roman" w:eastAsiaTheme="minorEastAsia" w:hAnsi="Times New Roman" w:cs="Times New Roman"/>
        </w:rPr>
        <w:t>)</w:t>
      </w:r>
      <w:r w:rsidRPr="00C97E4B">
        <w:rPr>
          <w:rFonts w:ascii="Times New Roman" w:eastAsiaTheme="minorEastAsia" w:hAnsi="Times New Roman" w:cs="Times New Roman"/>
        </w:rPr>
        <w:t>在定义域上的单调性．</w:t>
      </w:r>
      <w:r w:rsidRPr="00C97E4B">
        <w:rPr>
          <w:rFonts w:ascii="Times New Roman" w:hAnsi="Times New Roman" w:cs="Times New Roman"/>
        </w:rPr>
        <w:t xml:space="preserve"> 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，又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≤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，即当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＜－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lastRenderedPageBreak/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)≤0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④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上单调递减；当－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9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eastAsia="隶书" w:hAnsi="Times New Roman" w:cs="Times New Roman"/>
        </w:rPr>
        <w:t>(2016·</w:t>
      </w:r>
      <w:r w:rsidRPr="00C97E4B">
        <w:rPr>
          <w:rFonts w:ascii="Times New Roman" w:eastAsia="楷体" w:hAnsi="Times New Roman" w:cs="Times New Roman"/>
        </w:rPr>
        <w:t>山东</w:t>
      </w:r>
      <w:r w:rsidRPr="00C97E4B">
        <w:rPr>
          <w:rFonts w:ascii="Times New Roman" w:eastAsia="隶书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已知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f(2</w:instrText>
      </w:r>
      <w:r w:rsidRPr="00C97E4B">
        <w:rPr>
          <w:rFonts w:ascii="Times New Roman" w:hAnsi="Times New Roman" w:cs="Times New Roman"/>
          <w:i/>
        </w:rPr>
        <w:instrText>x</w:instrText>
      </w:r>
      <w:r w:rsidRPr="00C97E4B">
        <w:rPr>
          <w:rFonts w:ascii="Times New Roman" w:hAnsi="Times New Roman" w:cs="Times New Roman"/>
        </w:rPr>
        <w:instrText>－</w:instrText>
      </w:r>
      <w:r w:rsidRPr="00C97E4B">
        <w:rPr>
          <w:rFonts w:ascii="Times New Roman" w:hAnsi="Times New Roman" w:cs="Times New Roman"/>
        </w:rPr>
        <w:instrText>1</w:instrText>
      </w:r>
      <w:r w:rsidRPr="00C97E4B">
        <w:rPr>
          <w:rFonts w:ascii="Times New Roman" w:hAnsi="Times New Roman" w:cs="Times New Roman"/>
          <w:i/>
        </w:rPr>
        <w:instrText>,x</w:instrText>
      </w:r>
      <w:r w:rsidRPr="00C97E4B">
        <w:rPr>
          <w:rFonts w:ascii="Times New Roman" w:hAnsi="Times New Roman" w:cs="Times New Roman"/>
          <w:vertAlign w:val="superscript"/>
        </w:rPr>
        <w:instrText>2</w:instrText>
      </w:r>
      <w:r w:rsidRPr="00C97E4B">
        <w:rPr>
          <w:rFonts w:ascii="Times New Roman" w:hAnsi="Times New Roman" w:cs="Times New Roman"/>
        </w:rPr>
        <w:instrText>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eastAsia="EU-H1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．讨论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2)(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.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\b\lc\(\rc\)(\a\vs4\al\co1(\a\vs4\al(\r(\f(2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，在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内，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\b\lc\(\rc\)(\a\vs4\al\co1(\a\vs4\al(\r(\f(2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黑体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综上所述，当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内单调递增，在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内单调递减；当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内单调递增，在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内单调递减，在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\b\lc\(\rc\)(\a\vs4\al\co1(\a\vs4\al(\r(\f(2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内单调递增；当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内单调递增；当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内单调递增，在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\b\lc\(\rc\)(\a\vs4\al\co1(\a\vs4\al(\r(\f(2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内单调递减，在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内单调递增．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</w:rPr>
        <w:sectPr w:rsidR="00BE336F" w:rsidRPr="00C97E4B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C97E4B">
        <w:rPr>
          <w:rFonts w:ascii="Times New Roman" w:eastAsia="黑体" w:hAnsi="Times New Roman" w:cs="Times New Roman"/>
        </w:rPr>
        <w:t>【</w:t>
      </w:r>
      <w:r w:rsidRPr="00C97E4B">
        <w:rPr>
          <w:rFonts w:ascii="Times New Roman" w:eastAsia="黑体" w:hAnsi="Times New Roman" w:cs="Times New Roman"/>
          <w:b/>
        </w:rPr>
        <w:t>对点训练</w:t>
      </w:r>
      <w:r w:rsidRPr="00C97E4B">
        <w:rPr>
          <w:rFonts w:ascii="Times New Roman" w:eastAsia="黑体" w:hAnsi="Times New Roman" w:cs="Times New Roman"/>
        </w:rPr>
        <w:t>】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lastRenderedPageBreak/>
        <w:t>6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f(1</w:instrText>
      </w:r>
      <w:r w:rsidRPr="00C97E4B">
        <w:rPr>
          <w:rFonts w:ascii="Times New Roman" w:hAnsi="Times New Roman" w:cs="Times New Roman"/>
          <w:i/>
        </w:rPr>
        <w:instrText>,</w:instrText>
      </w:r>
      <w:r w:rsidRPr="00C97E4B">
        <w:rPr>
          <w:rFonts w:ascii="Times New Roman" w:hAnsi="Times New Roman" w:cs="Times New Roman"/>
        </w:rPr>
        <w:instrText>2)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1)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&gt;0</w:t>
      </w:r>
      <w:r w:rsidRPr="00C97E4B">
        <w:rPr>
          <w:rFonts w:ascii="Times New Roman" w:hAnsi="Times New Roman" w:cs="Times New Roman"/>
        </w:rPr>
        <w:t>，试讨论函数</w:t>
      </w:r>
      <w:r w:rsidRPr="00C97E4B">
        <w:rPr>
          <w:rFonts w:ascii="Times New Roman" w:hAnsi="Times New Roman" w:cs="Times New Roman"/>
          <w:i/>
        </w:rPr>
        <w:t>y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6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函数的定义域为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上恒成立，</w:t>
      </w: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∴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1))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7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e</w:t>
      </w:r>
      <w:r w:rsidRPr="00C97E4B">
        <w:rPr>
          <w:rFonts w:ascii="Times New Roman" w:hAnsi="Times New Roman" w:cs="Times New Roman"/>
          <w:i/>
          <w:vertAlign w:val="superscript"/>
        </w:rPr>
        <w:t>ax</w:t>
      </w:r>
      <w:r w:rsidRPr="00C97E4B">
        <w:rPr>
          <w:rFonts w:ascii="Times New Roman" w:hAnsi="Times New Roman" w:cs="Times New Roman"/>
          <w:vertAlign w:val="superscript"/>
        </w:rPr>
        <w:t>＋</w:t>
      </w:r>
      <w:r w:rsidRPr="00C97E4B">
        <w:rPr>
          <w:rFonts w:ascii="Times New Roman" w:hAnsi="Times New Roman" w:cs="Times New Roman"/>
          <w:vertAlign w:val="superscript"/>
        </w:rPr>
        <w:t>1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，求函数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的单调区间．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7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黑体" w:eastAsia="黑体" w:hAnsi="黑体" w:cs="Times New Roman"/>
          <w:color w:val="FF0000"/>
        </w:rPr>
        <w:t>解</w:t>
      </w:r>
      <w:r w:rsidRPr="00C97E4B">
        <w:rPr>
          <w:rFonts w:ascii="黑体" w:eastAsia="黑体" w:hAnsi="黑体" w:cs="Times New Roman" w:hint="eastAsia"/>
          <w:color w:val="FF0000"/>
        </w:rPr>
        <w:t>析</w:t>
      </w:r>
      <w:r w:rsidRPr="00C97E4B">
        <w:rPr>
          <w:rFonts w:ascii="Times New Roman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2)e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 xml:space="preserve"> 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，单调递减区间为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0))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，－</w:instrText>
      </w:r>
      <w:r w:rsidRPr="00C97E4B">
        <w:rPr>
          <w:rFonts w:ascii="Times New Roman" w:eastAsia="仿宋" w:hAnsi="Times New Roman" w:cs="Times New Roman"/>
          <w:color w:val="FF0000"/>
        </w:rPr>
        <w:instrText>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8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1)ln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</w:t>
      </w:r>
      <w:r w:rsidRPr="00C97E4B">
        <w:rPr>
          <w:rFonts w:ascii="Times New Roman" w:hAnsi="Times New Roman" w:cs="Times New Roman"/>
        </w:rPr>
        <w:t>，讨论函数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 w:hint="eastAsia"/>
          <w:color w:val="FF0000"/>
          <w:szCs w:val="22"/>
        </w:rPr>
        <w:t>8</w:t>
      </w:r>
      <w:r w:rsidRPr="00C97E4B">
        <w:rPr>
          <w:rFonts w:ascii="Times New Roman" w:eastAsia="黑体" w:hAnsi="Times New Roman" w:cs="Times New Roman"/>
          <w:color w:val="FF0000"/>
          <w:szCs w:val="22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eastAsia="楷体_GB2312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 w:hint="eastAsia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≥1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，故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22"/>
          <w:footerReference w:type="default" r:id="rId23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，故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lastRenderedPageBreak/>
        <w:t>(3)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，解得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则当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\a\vs4\al(\r(\f(1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eq\b\lc\(\rc\)(\a\vs4\al\co1(\a\vs4\al( 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故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\a\vs4\al(\r(\f(1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))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9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fldChar w:fldCharType="begin"/>
      </w:r>
      <w:r w:rsidRPr="00C97E4B">
        <w:rPr>
          <w:rFonts w:ascii="Times New Roman" w:hAnsi="Times New Roman" w:cs="Times New Roman"/>
        </w:rPr>
        <w:instrText>eq \b\lc\(\rc\)(\a\vs4\al\co1(</w:instrText>
      </w:r>
      <w:r w:rsidRPr="00C97E4B">
        <w:rPr>
          <w:rFonts w:ascii="Times New Roman" w:hAnsi="Times New Roman" w:cs="Times New Roman"/>
          <w:i/>
        </w:rPr>
        <w:instrText>k</w:instrText>
      </w:r>
      <w:r w:rsidRPr="00C97E4B">
        <w:rPr>
          <w:rFonts w:ascii="Times New Roman" w:hAnsi="Times New Roman" w:cs="Times New Roman"/>
        </w:rPr>
        <w:instrText>＋</w:instrText>
      </w:r>
      <w:r w:rsidRPr="00C97E4B">
        <w:rPr>
          <w:rFonts w:ascii="Times New Roman" w:hAnsi="Times New Roman" w:cs="Times New Roman"/>
        </w:rPr>
        <w:instrText>\f(4</w:instrText>
      </w:r>
      <w:r w:rsidRPr="00C97E4B">
        <w:rPr>
          <w:rFonts w:ascii="Times New Roman" w:hAnsi="Times New Roman" w:cs="Times New Roman"/>
          <w:i/>
        </w:rPr>
        <w:instrText>,k</w:instrText>
      </w:r>
      <w:r w:rsidRPr="00C97E4B">
        <w:rPr>
          <w:rFonts w:ascii="Times New Roman" w:hAnsi="Times New Roman" w:cs="Times New Roman"/>
        </w:rPr>
        <w:instrText>)))</w:instrText>
      </w:r>
      <w:r w:rsidRPr="00C97E4B">
        <w:rPr>
          <w:rFonts w:ascii="Times New Roman" w:hAnsi="Times New Roman" w:cs="Times New Roman"/>
        </w:rPr>
        <w:fldChar w:fldCharType="end"/>
      </w:r>
      <w:r w:rsidRPr="00C97E4B">
        <w:rPr>
          <w:rFonts w:ascii="Times New Roman" w:hAnsi="Times New Roman" w:cs="Times New Roman"/>
        </w:rPr>
        <w:t>ln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fldChar w:fldCharType="begin"/>
      </w:r>
      <w:r w:rsidRPr="00C97E4B">
        <w:rPr>
          <w:rFonts w:ascii="Times New Roman" w:hAnsi="Times New Roman" w:cs="Times New Roman"/>
        </w:rPr>
        <w:instrText>eq \f(4</w:instrText>
      </w:r>
      <w:r w:rsidRPr="00C97E4B">
        <w:rPr>
          <w:rFonts w:ascii="Times New Roman" w:hAnsi="Times New Roman" w:cs="Times New Roman"/>
        </w:rPr>
        <w:instrText>－</w:instrText>
      </w:r>
      <w:r w:rsidRPr="00C97E4B">
        <w:rPr>
          <w:rFonts w:ascii="Times New Roman" w:hAnsi="Times New Roman" w:cs="Times New Roman"/>
          <w:i/>
        </w:rPr>
        <w:instrText>x</w:instrText>
      </w:r>
      <w:r w:rsidRPr="00C97E4B">
        <w:rPr>
          <w:rFonts w:ascii="Times New Roman" w:hAnsi="Times New Roman" w:cs="Times New Roman"/>
          <w:vertAlign w:val="superscript"/>
        </w:rPr>
        <w:instrText>2</w:instrText>
      </w:r>
      <w:r w:rsidRPr="00C97E4B">
        <w:rPr>
          <w:rFonts w:ascii="Times New Roman" w:hAnsi="Times New Roman" w:cs="Times New Roman"/>
          <w:i/>
        </w:rPr>
        <w:instrText>,x</w:instrText>
      </w:r>
      <w:r w:rsidRPr="00C97E4B">
        <w:rPr>
          <w:rFonts w:ascii="Times New Roman" w:hAnsi="Times New Roman" w:cs="Times New Roman"/>
        </w:rPr>
        <w:instrText>)</w:instrText>
      </w:r>
      <w:r w:rsidRPr="00C97E4B">
        <w:rPr>
          <w:rFonts w:ascii="Times New Roman" w:hAnsi="Times New Roman" w:cs="Times New Roman"/>
        </w:rPr>
        <w:fldChar w:fldCharType="end"/>
      </w:r>
      <w:r w:rsidRPr="00C97E4B">
        <w:rPr>
          <w:rFonts w:ascii="Times New Roman" w:hAnsi="Times New Roman" w:cs="Times New Roman"/>
        </w:rPr>
        <w:t>，其中常数</w:t>
      </w:r>
      <w:r w:rsidRPr="00C97E4B">
        <w:rPr>
          <w:rFonts w:ascii="Times New Roman" w:hAnsi="Times New Roman" w:cs="Times New Roman"/>
          <w:i/>
        </w:rPr>
        <w:t>k</w:t>
      </w:r>
      <w:r w:rsidRPr="00C97E4B">
        <w:rPr>
          <w:rFonts w:ascii="Times New Roman" w:hAnsi="Times New Roman" w:cs="Times New Roman"/>
        </w:rPr>
        <w:t>&gt;0</w:t>
      </w:r>
      <w:r w:rsidRPr="00C97E4B">
        <w:rPr>
          <w:rFonts w:ascii="Times New Roman" w:hAnsi="Times New Roman" w:cs="Times New Roman"/>
        </w:rPr>
        <w:t>，讨论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在</w:t>
      </w:r>
      <w:r w:rsidRPr="00C97E4B">
        <w:rPr>
          <w:rFonts w:ascii="Times New Roman" w:hAnsi="Times New Roman" w:cs="Times New Roman"/>
        </w:rPr>
        <w:t>(0</w:t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</w:rPr>
        <w:t>2)</w:t>
      </w:r>
      <w:r w:rsidRPr="00C97E4B">
        <w:rPr>
          <w:rFonts w:ascii="Times New Roman" w:hAnsi="Times New Roman" w:cs="Times New Roman"/>
        </w:rPr>
        <w:t>上的单调性．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9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　</w:t>
      </w: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\f(\b\lc\(\rc\)(\a\vs4\al\co1(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4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</w:instrText>
      </w:r>
      <w:r w:rsidRPr="00C97E4B">
        <w:rPr>
          <w:rFonts w:ascii="Symbol" w:eastAsia="仿宋" w:hAnsi="Symbol" w:cs="Times New Roman"/>
          <w:color w:val="FF0000"/>
        </w:rPr>
        <w:sym w:font="Symbol" w:char="F028"/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C97E4B">
        <w:rPr>
          <w:rFonts w:ascii="Symbol" w:eastAsia="仿宋" w:hAnsi="Symbol" w:cs="Times New Roman"/>
          <w:color w:val="FF0000"/>
        </w:rPr>
        <w:sym w:font="Symbol" w:char="F029"/>
      </w:r>
      <w:r w:rsidRPr="00C97E4B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&gt;0)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，且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&gt;2</w:t>
      </w:r>
      <w:r w:rsidRPr="00C97E4B">
        <w:rPr>
          <w:rFonts w:ascii="Times New Roman" w:eastAsia="仿宋" w:hAnsi="Times New Roman" w:cs="Times New Roman"/>
          <w:color w:val="FF0000"/>
        </w:rPr>
        <w:t>，所以当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i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上是减函数，在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i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上是增函数；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上恒成立，所以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上是减函数；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&gt;2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，所以当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2))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261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上是减函数，在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2))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上是增函数．</w:t>
      </w:r>
    </w:p>
    <w:p w:rsidR="00BE336F" w:rsidRPr="00C97E4B" w:rsidRDefault="003E37C3" w:rsidP="00BE336F">
      <w:pPr>
        <w:spacing w:beforeLines="50" w:before="156"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综上可知，当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上是减函数，在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i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上是增函数；当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上是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减函数；当</w:t>
      </w:r>
      <w:r w:rsidRPr="00C97E4B">
        <w:rPr>
          <w:rFonts w:ascii="Times New Roman" w:eastAsia="仿宋" w:hAnsi="Times New Roman" w:cs="Times New Roman"/>
          <w:i/>
          <w:color w:val="FF0000"/>
        </w:rPr>
        <w:t>k</w:t>
      </w:r>
      <w:r w:rsidRPr="00C97E4B">
        <w:rPr>
          <w:rFonts w:ascii="Times New Roman" w:eastAsia="仿宋" w:hAnsi="Times New Roman" w:cs="Times New Roman"/>
          <w:color w:val="FF0000"/>
        </w:rPr>
        <w:t>&gt;2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上是减函数，在</w:t>
      </w:r>
      <w:r w:rsidRPr="00C97E4B">
        <w:rPr>
          <w:rFonts w:ascii="Times New Roman" w:eastAsia="仿宋" w:hAnsi="Times New Roman" w:cs="Times New Roman"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color w:val="FF0000"/>
        </w:rPr>
        <w:instrText>eq \b\lc\(\rc\)(\a\vs4\al\co1(\f(4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2))</w:instrText>
      </w:r>
      <w:r w:rsidRPr="00C97E4B">
        <w:rPr>
          <w:rFonts w:ascii="Times New Roman" w:eastAsia="仿宋" w:hAnsi="Times New Roman" w:cs="Times New Roman"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上是增函数．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10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ln(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1)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fldChar w:fldCharType="begin"/>
      </w:r>
      <w:r w:rsidRPr="00C97E4B">
        <w:rPr>
          <w:rFonts w:ascii="Times New Roman" w:hAnsi="Times New Roman" w:cs="Times New Roman"/>
          <w:i/>
        </w:rPr>
        <w:instrText>eq \f</w:instrText>
      </w:r>
      <w:r w:rsidRPr="00C97E4B">
        <w:rPr>
          <w:rFonts w:ascii="Times New Roman" w:hAnsi="Times New Roman" w:cs="Times New Roman"/>
        </w:rPr>
        <w:instrText>(</w:instrText>
      </w:r>
      <w:r w:rsidRPr="00C97E4B">
        <w:rPr>
          <w:rFonts w:ascii="Times New Roman" w:hAnsi="Times New Roman" w:cs="Times New Roman"/>
          <w:i/>
        </w:rPr>
        <w:instrText>ax</w:instrText>
      </w:r>
      <w:r w:rsidRPr="00C97E4B">
        <w:rPr>
          <w:rFonts w:ascii="Times New Roman" w:hAnsi="Times New Roman" w:cs="Times New Roman"/>
          <w:vertAlign w:val="superscript"/>
        </w:rPr>
        <w:instrText>2</w:instrText>
      </w:r>
      <w:r w:rsidRPr="00C97E4B">
        <w:rPr>
          <w:rFonts w:ascii="Times New Roman" w:hAnsi="Times New Roman" w:cs="Times New Roman"/>
        </w:rPr>
        <w:instrText>＋</w:instrText>
      </w:r>
      <w:r w:rsidRPr="00C97E4B">
        <w:rPr>
          <w:rFonts w:ascii="Times New Roman" w:hAnsi="Times New Roman" w:cs="Times New Roman"/>
          <w:i/>
        </w:rPr>
        <w:instrText>x,</w:instrText>
      </w:r>
      <w:r w:rsidRPr="00C97E4B">
        <w:rPr>
          <w:rFonts w:ascii="Times New Roman" w:hAnsi="Times New Roman" w:cs="Times New Roman"/>
        </w:rPr>
        <w:instrText>(</w:instrText>
      </w:r>
      <w:r w:rsidRPr="00C97E4B">
        <w:rPr>
          <w:rFonts w:ascii="Times New Roman" w:hAnsi="Times New Roman" w:cs="Times New Roman"/>
          <w:i/>
        </w:rPr>
        <w:instrText>x</w:instrText>
      </w:r>
      <w:r w:rsidRPr="00C97E4B">
        <w:rPr>
          <w:rFonts w:ascii="Times New Roman" w:hAnsi="Times New Roman" w:cs="Times New Roman"/>
        </w:rPr>
        <w:instrText>＋</w:instrText>
      </w:r>
      <w:r w:rsidRPr="00C97E4B">
        <w:rPr>
          <w:rFonts w:ascii="Times New Roman" w:hAnsi="Times New Roman" w:cs="Times New Roman"/>
        </w:rPr>
        <w:instrText>1)</w:instrText>
      </w:r>
      <w:r w:rsidRPr="00C97E4B">
        <w:rPr>
          <w:rFonts w:ascii="Times New Roman" w:hAnsi="Times New Roman" w:cs="Times New Roman"/>
          <w:vertAlign w:val="superscript"/>
        </w:rPr>
        <w:instrText>2</w:instrText>
      </w:r>
      <w:r w:rsidRPr="00C97E4B">
        <w:rPr>
          <w:rFonts w:ascii="Times New Roman" w:hAnsi="Times New Roman" w:cs="Times New Roman"/>
        </w:rPr>
        <w:instrText>)</w:instrText>
      </w:r>
      <w:r w:rsidRPr="00C97E4B">
        <w:rPr>
          <w:rFonts w:ascii="Times New Roman" w:hAnsi="Times New Roman" w:cs="Times New Roman"/>
          <w:i/>
        </w:rPr>
        <w:fldChar w:fldCharType="end"/>
      </w:r>
      <w:r w:rsidRPr="00C97E4B">
        <w:rPr>
          <w:rFonts w:ascii="Times New Roman" w:hAnsi="Times New Roman" w:cs="Times New Roman"/>
        </w:rPr>
        <w:t>，且</w:t>
      </w:r>
      <w:r w:rsidRPr="00C97E4B">
        <w:rPr>
          <w:rFonts w:ascii="Times New Roman" w:hAnsi="Times New Roman" w:cs="Times New Roman"/>
        </w:rPr>
        <w:t>1&lt;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&lt;2</w:t>
      </w:r>
      <w:r w:rsidRPr="00C97E4B">
        <w:rPr>
          <w:rFonts w:ascii="Times New Roman" w:hAnsi="Times New Roman" w:cs="Times New Roman"/>
        </w:rPr>
        <w:t>，试讨论函数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10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2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3)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97E4B">
        <w:rPr>
          <w:rFonts w:ascii="Times New Roman" w:eastAsia="仿宋" w:hAnsi="Times New Roman" w:cs="Times New Roman"/>
          <w:color w:val="FF0000"/>
        </w:rPr>
        <w:instrText>＋</w:instrText>
      </w:r>
      <w:r w:rsidRPr="00C97E4B">
        <w:rPr>
          <w:rFonts w:ascii="Times New Roman" w:eastAsia="仿宋" w:hAnsi="Times New Roman" w:cs="Times New Roman"/>
          <w:color w:val="FF0000"/>
        </w:rPr>
        <w:instrText>1)</w:instrTex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t>1&lt;2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3&lt;0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color w:val="FF0000"/>
        </w:rPr>
        <w:t>1&lt;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t>1&lt;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单调递增，当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3&gt;0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当－</w:t>
      </w:r>
      <w:r w:rsidRPr="00C97E4B">
        <w:rPr>
          <w:rFonts w:ascii="Times New Roman" w:eastAsia="仿宋" w:hAnsi="Times New Roman" w:cs="Times New Roman"/>
          <w:color w:val="FF0000"/>
        </w:rPr>
        <w:t>1&lt;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24"/>
          <w:footerReference w:type="default" r:id="rId25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lastRenderedPageBreak/>
        <w:t>综上，当</w:t>
      </w:r>
      <w:r w:rsidRPr="00C97E4B">
        <w:rPr>
          <w:rFonts w:ascii="Times New Roman" w:eastAsia="仿宋" w:hAnsi="Times New Roman" w:cs="Times New Roman"/>
          <w:color w:val="FF0000"/>
        </w:rPr>
        <w:t>1&lt;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(3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3E37C3">
      <w:pPr>
        <w:spacing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C97E4B">
        <w:rPr>
          <w:rFonts w:ascii="Times New Roman" w:eastAsia="黑体" w:hAnsi="Times New Roman" w:cs="Times New Roman"/>
          <w:b/>
          <w:szCs w:val="21"/>
        </w:rPr>
        <w:t>考点</w:t>
      </w:r>
      <w:r w:rsidRPr="00C97E4B">
        <w:rPr>
          <w:rFonts w:ascii="Times New Roman" w:eastAsia="黑体" w:hAnsi="Times New Roman" w:cs="Times New Roman" w:hint="eastAsia"/>
          <w:b/>
          <w:szCs w:val="21"/>
        </w:rPr>
        <w:t>三</w:t>
      </w:r>
      <w:r w:rsidRPr="00C97E4B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C97E4B">
        <w:rPr>
          <w:rFonts w:ascii="Times New Roman" w:eastAsia="黑体" w:hAnsi="Times New Roman" w:cs="Times New Roman"/>
          <w:b/>
          <w:noProof/>
        </w:rPr>
        <w:t>导主指对型</w:t>
      </w:r>
    </w:p>
    <w:p w:rsidR="00BE336F" w:rsidRPr="00C97E4B" w:rsidRDefault="003E37C3" w:rsidP="003E37C3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C97E4B">
        <w:rPr>
          <w:rFonts w:ascii="Times New Roman" w:eastAsia="黑体" w:hAnsi="Times New Roman" w:cs="Times New Roman"/>
          <w:b/>
        </w:rPr>
        <w:t>【</w:t>
      </w:r>
      <w:r w:rsidRPr="00C97E4B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C97E4B">
        <w:rPr>
          <w:rFonts w:ascii="Times New Roman" w:eastAsia="黑体" w:hAnsi="Times New Roman" w:cs="Times New Roman"/>
          <w:b/>
        </w:rPr>
        <w:t>】</w:t>
      </w:r>
    </w:p>
    <w:p w:rsidR="00BE336F" w:rsidRPr="00C97E4B" w:rsidRDefault="003E37C3" w:rsidP="003E37C3">
      <w:pPr>
        <w:pStyle w:val="a6"/>
        <w:tabs>
          <w:tab w:val="left" w:pos="4678"/>
        </w:tabs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/>
          <w:b/>
        </w:rPr>
        <w:t>1</w:t>
      </w:r>
      <w:r w:rsidRPr="00C97E4B">
        <w:rPr>
          <w:rFonts w:ascii="Times New Roman" w:eastAsia="黑体" w:hAnsi="Times New Roman" w:cs="Times New Roman" w:hint="eastAsia"/>
          <w:b/>
        </w:rPr>
        <w:t>0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eastAsia="仿宋" w:hAnsi="Times New Roman" w:cs="Times New Roman"/>
        </w:rPr>
        <w:t>已知函数</w:t>
      </w:r>
      <w:r w:rsidRPr="00C97E4B">
        <w:rPr>
          <w:rFonts w:ascii="Times New Roman" w:eastAsia="仿宋" w:hAnsi="Times New Roman" w:cs="Times New Roman"/>
          <w:i/>
        </w:rPr>
        <w:t>f</w:t>
      </w:r>
      <w:r w:rsidRPr="00C97E4B">
        <w:rPr>
          <w:rFonts w:ascii="Times New Roman" w:eastAsia="仿宋" w:hAnsi="Times New Roman" w:cs="Times New Roman"/>
        </w:rPr>
        <w:t>(</w:t>
      </w:r>
      <w:r w:rsidRPr="00C97E4B">
        <w:rPr>
          <w:rFonts w:ascii="Times New Roman" w:eastAsia="仿宋" w:hAnsi="Times New Roman" w:cs="Times New Roman"/>
          <w:i/>
        </w:rPr>
        <w:t>x</w:t>
      </w:r>
      <w:r w:rsidRPr="00C97E4B">
        <w:rPr>
          <w:rFonts w:ascii="Times New Roman" w:eastAsia="仿宋" w:hAnsi="Times New Roman" w:cs="Times New Roman"/>
        </w:rPr>
        <w:t>)</w:t>
      </w:r>
      <w:r w:rsidRPr="00C97E4B">
        <w:rPr>
          <w:rFonts w:ascii="Times New Roman" w:eastAsia="仿宋" w:hAnsi="Times New Roman" w:cs="Times New Roman"/>
        </w:rPr>
        <w:t>＝</w:t>
      </w:r>
      <w:r w:rsidRPr="00C97E4B">
        <w:rPr>
          <w:rFonts w:ascii="Times New Roman" w:eastAsia="仿宋" w:hAnsi="Times New Roman" w:cs="Times New Roman"/>
        </w:rPr>
        <w:t>e</w:t>
      </w:r>
      <w:r w:rsidRPr="00C97E4B">
        <w:rPr>
          <w:rFonts w:ascii="Times New Roman" w:eastAsia="仿宋" w:hAnsi="Times New Roman" w:cs="Times New Roman"/>
          <w:i/>
          <w:vertAlign w:val="superscript"/>
        </w:rPr>
        <w:t>x</w:t>
      </w:r>
      <w:r w:rsidRPr="00C97E4B">
        <w:rPr>
          <w:rFonts w:ascii="Times New Roman" w:eastAsia="仿宋" w:hAnsi="Times New Roman" w:cs="Times New Roman"/>
        </w:rPr>
        <w:t>(e</w:t>
      </w:r>
      <w:r w:rsidRPr="00C97E4B">
        <w:rPr>
          <w:rFonts w:ascii="Times New Roman" w:eastAsia="仿宋" w:hAnsi="Times New Roman" w:cs="Times New Roman"/>
          <w:i/>
          <w:vertAlign w:val="superscript"/>
        </w:rPr>
        <w:t>x</w:t>
      </w:r>
      <w:r w:rsidRPr="00C97E4B">
        <w:rPr>
          <w:rFonts w:ascii="Times New Roman" w:eastAsia="仿宋" w:hAnsi="Times New Roman" w:cs="Times New Roman"/>
        </w:rPr>
        <w:t>－</w:t>
      </w:r>
      <w:r w:rsidRPr="00C97E4B">
        <w:rPr>
          <w:rFonts w:ascii="Times New Roman" w:eastAsia="仿宋" w:hAnsi="Times New Roman" w:cs="Times New Roman"/>
          <w:i/>
        </w:rPr>
        <w:t>a</w:t>
      </w:r>
      <w:r w:rsidRPr="00C97E4B">
        <w:rPr>
          <w:rFonts w:ascii="Times New Roman" w:eastAsia="仿宋" w:hAnsi="Times New Roman" w:cs="Times New Roman"/>
        </w:rPr>
        <w:t>)</w:t>
      </w:r>
      <w:r w:rsidRPr="00C97E4B">
        <w:rPr>
          <w:rFonts w:ascii="Times New Roman" w:eastAsia="仿宋" w:hAnsi="Times New Roman" w:cs="Times New Roman"/>
        </w:rPr>
        <w:t>－</w:t>
      </w:r>
      <w:r w:rsidRPr="00C97E4B">
        <w:rPr>
          <w:rFonts w:ascii="Times New Roman" w:eastAsia="仿宋" w:hAnsi="Times New Roman" w:cs="Times New Roman"/>
          <w:i/>
        </w:rPr>
        <w:t>a</w:t>
      </w:r>
      <w:r w:rsidRPr="00C97E4B">
        <w:rPr>
          <w:rFonts w:ascii="Times New Roman" w:eastAsia="仿宋" w:hAnsi="Times New Roman" w:cs="Times New Roman"/>
          <w:vertAlign w:val="superscript"/>
        </w:rPr>
        <w:t>2</w:t>
      </w:r>
      <w:r w:rsidRPr="00C97E4B">
        <w:rPr>
          <w:rFonts w:ascii="Times New Roman" w:eastAsia="仿宋" w:hAnsi="Times New Roman" w:cs="Times New Roman"/>
          <w:i/>
        </w:rPr>
        <w:t>x</w:t>
      </w:r>
      <w:r w:rsidRPr="00C97E4B">
        <w:rPr>
          <w:rFonts w:ascii="Times New Roman" w:eastAsia="仿宋" w:hAnsi="Times New Roman" w:cs="Times New Roman"/>
        </w:rPr>
        <w:t>，讨论函数</w:t>
      </w:r>
      <w:r w:rsidRPr="00C97E4B">
        <w:rPr>
          <w:rFonts w:ascii="Times New Roman" w:eastAsia="仿宋" w:hAnsi="Times New Roman" w:cs="Times New Roman"/>
          <w:i/>
        </w:rPr>
        <w:t>f</w:t>
      </w:r>
      <w:r w:rsidRPr="00C97E4B">
        <w:rPr>
          <w:rFonts w:ascii="Times New Roman" w:eastAsia="仿宋" w:hAnsi="Times New Roman" w:cs="Times New Roman"/>
        </w:rPr>
        <w:t>(</w:t>
      </w:r>
      <w:r w:rsidRPr="00C97E4B">
        <w:rPr>
          <w:rFonts w:ascii="Times New Roman" w:eastAsia="仿宋" w:hAnsi="Times New Roman" w:cs="Times New Roman"/>
          <w:i/>
        </w:rPr>
        <w:t>x</w:t>
      </w:r>
      <w:r w:rsidRPr="00C97E4B">
        <w:rPr>
          <w:rFonts w:ascii="Times New Roman" w:eastAsia="仿宋" w:hAnsi="Times New Roman" w:cs="Times New Roman"/>
        </w:rPr>
        <w:t>)</w:t>
      </w:r>
      <w:r w:rsidRPr="00C97E4B">
        <w:rPr>
          <w:rFonts w:ascii="Times New Roman" w:eastAsia="仿宋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函数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(2e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)(e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，则由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．当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)&gt;0.</w:t>
      </w:r>
    </w:p>
    <w:p w:rsidR="00BE336F" w:rsidRPr="00C97E4B" w:rsidRDefault="003E37C3" w:rsidP="00BE336F">
      <w:pPr>
        <w:pStyle w:val="a6"/>
        <w:tabs>
          <w:tab w:val="left" w:pos="4678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故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宋体" w:eastAsia="宋体"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，则由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ln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宋体" w:eastAsia="宋体"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ln\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宋体" w:eastAsia="宋体"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1(ln\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时，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；故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∞</w:instrText>
      </w:r>
      <w:r w:rsidRPr="00C97E4B">
        <w:rPr>
          <w:rFonts w:ascii="Times New Roman" w:eastAsia="仿宋" w:hAnsi="Times New Roman" w:cs="Times New Roman"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color w:val="FF0000"/>
        </w:rPr>
        <w:instrText>ln\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1(ln\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97E4B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97E4B">
        <w:rPr>
          <w:rFonts w:ascii="Times New Roman" w:eastAsia="仿宋" w:hAnsi="Times New Roman" w:cs="Times New Roman"/>
          <w:color w:val="FF0000"/>
        </w:rPr>
        <w:instrText>1(</w:instrText>
      </w:r>
      <w:r w:rsidRPr="00C97E4B">
        <w:rPr>
          <w:rFonts w:ascii="Times New Roman" w:eastAsia="仿宋" w:hAnsi="Times New Roman" w:cs="Times New Roman"/>
          <w:color w:val="FF0000"/>
        </w:rPr>
        <w:instrText>－</w:instrText>
      </w:r>
      <w:r w:rsidRPr="00C97E4B">
        <w:rPr>
          <w:rFonts w:ascii="Times New Roman" w:eastAsia="仿宋" w:hAnsi="Times New Roman" w:cs="Times New Roman"/>
          <w:color w:val="FF0000"/>
        </w:rPr>
        <w:instrText>\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97E4B">
        <w:rPr>
          <w:rFonts w:ascii="Times New Roman" w:eastAsia="仿宋" w:hAnsi="Times New Roman" w:cs="Times New Roman"/>
          <w:color w:val="FF0000"/>
        </w:rPr>
        <w:instrText>(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402"/>
        </w:tabs>
        <w:spacing w:line="360" w:lineRule="auto"/>
        <w:ind w:leftChars="200" w:left="420"/>
        <w:contextualSpacing/>
        <w:rPr>
          <w:rFonts w:ascii="Times New Roman" w:hAnsi="Times New Roman" w:cs="Times New Roman"/>
          <w:b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 w:hint="eastAsia"/>
          <w:b/>
        </w:rPr>
        <w:t>11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/>
          <w:bCs/>
        </w:rPr>
        <w:t>已知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＝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  <w:vertAlign w:val="superscript"/>
        </w:rPr>
        <w:t>2</w:t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hAnsi="Times New Roman" w:cs="Times New Roman"/>
          <w:bCs/>
          <w:i/>
        </w:rPr>
        <w:t>ax</w:t>
      </w:r>
      <w:r w:rsidRPr="00C97E4B">
        <w:rPr>
          <w:rFonts w:ascii="Times New Roman" w:hAnsi="Times New Roman" w:cs="Times New Roman"/>
          <w:bCs/>
        </w:rPr>
        <w:t>)ln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eastAsia="宋体-方正超大字符集" w:hAnsi="Times New Roman" w:cs="Times New Roman"/>
          <w:bCs/>
        </w:rPr>
        <w:fldChar w:fldCharType="begin"/>
      </w:r>
      <w:r w:rsidRPr="00C97E4B">
        <w:rPr>
          <w:rFonts w:ascii="Times New Roman" w:eastAsia="宋体-方正超大字符集" w:hAnsi="Times New Roman" w:cs="Times New Roman"/>
          <w:bCs/>
        </w:rPr>
        <w:instrText>eq \</w:instrText>
      </w:r>
      <w:r w:rsidRPr="00C97E4B">
        <w:rPr>
          <w:rFonts w:ascii="Times New Roman" w:hAnsi="Times New Roman" w:cs="Times New Roman"/>
          <w:bCs/>
        </w:rPr>
        <w:instrText>f(3</w:instrText>
      </w:r>
      <w:r w:rsidRPr="00C97E4B">
        <w:rPr>
          <w:rFonts w:ascii="Times New Roman" w:hAnsi="Times New Roman" w:cs="Times New Roman"/>
          <w:bCs/>
          <w:i/>
        </w:rPr>
        <w:instrText>,</w:instrText>
      </w:r>
      <w:r w:rsidRPr="00C97E4B">
        <w:rPr>
          <w:rFonts w:ascii="Times New Roman" w:hAnsi="Times New Roman" w:cs="Times New Roman"/>
          <w:bCs/>
        </w:rPr>
        <w:instrText>2)</w:instrText>
      </w:r>
      <w:r w:rsidRPr="00C97E4B">
        <w:rPr>
          <w:rFonts w:ascii="Times New Roman" w:eastAsia="宋体-方正超大字符集" w:hAnsi="Times New Roman" w:cs="Times New Roman"/>
          <w:bCs/>
        </w:rPr>
        <w:fldChar w:fldCharType="end"/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  <w:vertAlign w:val="superscript"/>
        </w:rPr>
        <w:t>2</w:t>
      </w:r>
      <w:r w:rsidRPr="00C97E4B">
        <w:rPr>
          <w:rFonts w:ascii="Times New Roman" w:hAnsi="Times New Roman" w:cs="Times New Roman"/>
          <w:bCs/>
        </w:rPr>
        <w:t>＋</w:t>
      </w:r>
      <w:r w:rsidRPr="00C97E4B">
        <w:rPr>
          <w:rFonts w:ascii="Times New Roman" w:hAnsi="Times New Roman" w:cs="Times New Roman"/>
          <w:bCs/>
        </w:rPr>
        <w:t>2</w:t>
      </w:r>
      <w:r w:rsidRPr="00C97E4B">
        <w:rPr>
          <w:rFonts w:ascii="Times New Roman" w:hAnsi="Times New Roman" w:cs="Times New Roman"/>
          <w:bCs/>
          <w:i/>
        </w:rPr>
        <w:t>ax</w:t>
      </w:r>
      <w:r w:rsidRPr="00C97E4B">
        <w:rPr>
          <w:rFonts w:ascii="Times New Roman" w:hAnsi="Times New Roman" w:cs="Times New Roman"/>
          <w:bCs/>
        </w:rPr>
        <w:t>，求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的单调递减区间．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bCs/>
          <w:color w:val="FF0000"/>
        </w:rPr>
        <w:t>易得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的定义域为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(2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)ln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3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＋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(2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)ln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(2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(2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)(ln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1)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令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或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≤0</w:t>
      </w:r>
      <w:r w:rsidRPr="00C97E4B">
        <w:rPr>
          <w:rFonts w:ascii="Times New Roman" w:eastAsia="仿宋" w:hAnsi="Times New Roman" w:cs="Times New Roman"/>
          <w:bCs/>
          <w:color w:val="FF0000"/>
        </w:rPr>
        <w:t>时，因为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，所以</w:t>
      </w:r>
      <w:r w:rsidRPr="00C97E4B">
        <w:rPr>
          <w:rFonts w:ascii="Times New Roman" w:eastAsia="仿宋" w:hAnsi="Times New Roman" w:cs="Times New Roman"/>
          <w:bCs/>
          <w:color w:val="FF0000"/>
        </w:rPr>
        <w:t>2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，令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color w:val="FF0000"/>
        </w:rPr>
        <w:t>，所以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t>e)</w:t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①</w:t>
      </w:r>
      <w:r w:rsidRPr="00C97E4B">
        <w:rPr>
          <w:rFonts w:ascii="Times New Roman" w:eastAsia="仿宋" w:hAnsi="Times New Roman" w:cs="Times New Roman"/>
          <w:bCs/>
          <w:color w:val="FF0000"/>
        </w:rPr>
        <w:t>若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color w:val="FF0000"/>
        </w:rPr>
        <w:t>，即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e))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t>(e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e))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②</w:t>
      </w:r>
      <w:r w:rsidRPr="00C97E4B">
        <w:rPr>
          <w:rFonts w:ascii="Times New Roman" w:eastAsia="仿宋" w:hAnsi="Times New Roman" w:cs="Times New Roman"/>
          <w:bCs/>
          <w:color w:val="FF0000"/>
        </w:rPr>
        <w:t>若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color w:val="FF0000"/>
        </w:rPr>
        <w:t>，即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)≥0</w:t>
      </w:r>
      <w:r w:rsidRPr="00C97E4B">
        <w:rPr>
          <w:rFonts w:ascii="Times New Roman" w:eastAsia="仿宋" w:hAnsi="Times New Roman" w:cs="Times New Roman"/>
          <w:bCs/>
          <w:color w:val="FF0000"/>
        </w:rPr>
        <w:t>恒成立，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没有单调递减区间；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③</w:t>
      </w:r>
      <w:r w:rsidRPr="00C97E4B">
        <w:rPr>
          <w:rFonts w:ascii="Times New Roman" w:eastAsia="仿宋" w:hAnsi="Times New Roman" w:cs="Times New Roman"/>
          <w:bCs/>
          <w:color w:val="FF0000"/>
        </w:rPr>
        <w:t>若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color w:val="FF0000"/>
        </w:rPr>
        <w:t>，即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t>e)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  <w:sectPr w:rsidR="00BE336F" w:rsidRPr="00C97E4B" w:rsidSect="001F2D32">
          <w:headerReference w:type="default" r:id="rId26"/>
          <w:footerReference w:type="default" r:id="rId27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\b\lc\(\rc\)(\a\vs4\al\co1(e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hAnsi="宋体" w:cs="宋体" w:hint="eastAsia"/>
          <w:bCs/>
          <w:color w:val="FF0000"/>
        </w:rPr>
        <w:t>∈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lastRenderedPageBreak/>
        <w:t>所以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\b\lc\(\rc\)(\a\vs4\al\co1(e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综上所述，当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≤0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t>e)</w:t>
      </w:r>
      <w:r w:rsidRPr="00C97E4B">
        <w:rPr>
          <w:rFonts w:ascii="Times New Roman" w:eastAsia="仿宋" w:hAnsi="Times New Roman" w:cs="Times New Roman"/>
          <w:bCs/>
          <w:color w:val="FF0000"/>
        </w:rPr>
        <w:t>；当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e))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无单调递减区间；当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2e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bCs/>
          <w:color w:val="FF0000"/>
        </w:rPr>
        <w:instrText>eq \b\lc\(\rc\)(\a\vs4\al\co1(e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\f(</w:instrTex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C97E4B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C97E4B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bCs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C97E4B">
        <w:rPr>
          <w:rFonts w:ascii="Times New Roman" w:eastAsia="黑体" w:hAnsi="Times New Roman" w:cs="Times New Roman"/>
        </w:rPr>
        <w:t>【</w:t>
      </w:r>
      <w:r w:rsidRPr="00C97E4B">
        <w:rPr>
          <w:rFonts w:ascii="Times New Roman" w:eastAsia="黑体" w:hAnsi="Times New Roman" w:cs="Times New Roman"/>
          <w:b/>
        </w:rPr>
        <w:t>对点训练</w:t>
      </w:r>
      <w:r w:rsidRPr="00C97E4B">
        <w:rPr>
          <w:rFonts w:ascii="Times New Roman" w:eastAsia="黑体" w:hAnsi="Times New Roman" w:cs="Times New Roman"/>
        </w:rPr>
        <w:t>】</w:t>
      </w:r>
    </w:p>
    <w:p w:rsidR="00BE336F" w:rsidRPr="00C97E4B" w:rsidRDefault="003E37C3" w:rsidP="00BE336F">
      <w:pPr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t>11</w:t>
      </w:r>
      <w:r w:rsidRPr="00C97E4B">
        <w:rPr>
          <w:rFonts w:ascii="Times New Roman" w:hAnsi="Times New Roman" w:cs="Times New Roman"/>
        </w:rPr>
        <w:t>．</w:t>
      </w:r>
      <w:r w:rsidRPr="00C97E4B">
        <w:rPr>
          <w:rFonts w:ascii="Times New Roman" w:hAnsi="Times New Roman" w:cs="Times New Roman"/>
          <w:bCs/>
        </w:rPr>
        <w:t>已知函数</w:t>
      </w:r>
      <w:r w:rsidRPr="00C97E4B">
        <w:rPr>
          <w:rFonts w:ascii="Times New Roman" w:hAnsi="Times New Roman" w:cs="Times New Roman"/>
          <w:bCs/>
          <w:i/>
        </w:rPr>
        <w:t>f</w:t>
      </w:r>
      <w:r w:rsidRPr="00C97E4B">
        <w:rPr>
          <w:rFonts w:ascii="Times New Roman" w:hAnsi="Times New Roman" w:cs="Times New Roman"/>
          <w:bCs/>
        </w:rPr>
        <w:t>(</w:t>
      </w:r>
      <w:r w:rsidRPr="00C97E4B">
        <w:rPr>
          <w:rFonts w:ascii="Times New Roman" w:hAnsi="Times New Roman" w:cs="Times New Roman"/>
          <w:bCs/>
          <w:i/>
        </w:rPr>
        <w:t>x</w:t>
      </w:r>
      <w:r w:rsidRPr="00C97E4B">
        <w:rPr>
          <w:rFonts w:ascii="Times New Roman" w:hAnsi="Times New Roman" w:cs="Times New Roman"/>
          <w:bCs/>
        </w:rPr>
        <w:t>)</w:t>
      </w:r>
      <w:r w:rsidRPr="00C97E4B">
        <w:rPr>
          <w:rFonts w:ascii="Times New Roman" w:hAnsi="Times New Roman" w:cs="Times New Roman"/>
          <w:bCs/>
        </w:rPr>
        <w:t>＝</w:t>
      </w:r>
      <w:r w:rsidRPr="00C97E4B">
        <w:rPr>
          <w:rFonts w:ascii="Times New Roman" w:hAnsi="Times New Roman" w:cs="Times New Roman"/>
          <w:bCs/>
        </w:rPr>
        <w:t>e</w:t>
      </w:r>
      <w:r w:rsidRPr="00C97E4B">
        <w:rPr>
          <w:rFonts w:ascii="Times New Roman" w:hAnsi="Times New Roman" w:cs="Times New Roman"/>
          <w:bCs/>
          <w:i/>
          <w:vertAlign w:val="superscript"/>
        </w:rPr>
        <w:t>x</w:t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hAnsi="Times New Roman" w:cs="Times New Roman"/>
          <w:bCs/>
          <w:i/>
        </w:rPr>
        <w:t>ax</w:t>
      </w:r>
      <w:r w:rsidRPr="00C97E4B">
        <w:rPr>
          <w:rFonts w:ascii="Times New Roman" w:hAnsi="Times New Roman" w:cs="Times New Roman"/>
          <w:bCs/>
        </w:rPr>
        <w:t>－</w:t>
      </w:r>
      <w:r w:rsidRPr="00C97E4B">
        <w:rPr>
          <w:rFonts w:ascii="Times New Roman" w:hAnsi="Times New Roman" w:cs="Times New Roman"/>
          <w:bCs/>
        </w:rPr>
        <w:t>1</w:t>
      </w:r>
      <w:r w:rsidRPr="00C97E4B">
        <w:rPr>
          <w:rFonts w:ascii="Times New Roman" w:hAnsi="Times New Roman" w:cs="Times New Roman"/>
          <w:bCs/>
        </w:rPr>
        <w:t>的定义域为</w:t>
      </w:r>
      <w:r w:rsidRPr="00C97E4B">
        <w:rPr>
          <w:rFonts w:ascii="Times New Roman" w:hAnsi="Times New Roman" w:cs="Times New Roman"/>
          <w:bCs/>
        </w:rPr>
        <w:t>(0</w:t>
      </w:r>
      <w:r w:rsidRPr="00C97E4B">
        <w:rPr>
          <w:rFonts w:ascii="Times New Roman" w:hAnsi="Times New Roman" w:cs="Times New Roman"/>
          <w:bCs/>
        </w:rPr>
        <w:t>，＋</w:t>
      </w:r>
      <w:r w:rsidRPr="00C97E4B">
        <w:rPr>
          <w:rFonts w:ascii="Times New Roman" w:hAnsi="Times New Roman" w:cs="Times New Roman"/>
          <w:bCs/>
        </w:rPr>
        <w:t>∞)</w:t>
      </w:r>
      <w:r w:rsidRPr="00C97E4B">
        <w:rPr>
          <w:rFonts w:ascii="Times New Roman" w:hAnsi="Times New Roman" w:cs="Times New Roman" w:hint="eastAsia"/>
          <w:bCs/>
        </w:rPr>
        <w:t>，</w:t>
      </w:r>
      <w:r w:rsidRPr="00C97E4B">
        <w:rPr>
          <w:rFonts w:ascii="Times New Roman" w:eastAsia="仿宋" w:hAnsi="Times New Roman" w:cs="Times New Roman"/>
        </w:rPr>
        <w:t>讨论函数</w:t>
      </w:r>
      <w:r w:rsidRPr="00C97E4B">
        <w:rPr>
          <w:rFonts w:ascii="Times New Roman" w:eastAsia="仿宋" w:hAnsi="Times New Roman" w:cs="Times New Roman"/>
          <w:i/>
        </w:rPr>
        <w:t>f</w:t>
      </w:r>
      <w:r w:rsidRPr="00C97E4B">
        <w:rPr>
          <w:rFonts w:ascii="Times New Roman" w:eastAsia="仿宋" w:hAnsi="Times New Roman" w:cs="Times New Roman"/>
        </w:rPr>
        <w:t>(</w:t>
      </w:r>
      <w:r w:rsidRPr="00C97E4B">
        <w:rPr>
          <w:rFonts w:ascii="Times New Roman" w:eastAsia="仿宋" w:hAnsi="Times New Roman" w:cs="Times New Roman"/>
          <w:i/>
        </w:rPr>
        <w:t>x</w:t>
      </w:r>
      <w:r w:rsidRPr="00C97E4B">
        <w:rPr>
          <w:rFonts w:ascii="Times New Roman" w:eastAsia="仿宋" w:hAnsi="Times New Roman" w:cs="Times New Roman"/>
        </w:rPr>
        <w:t>)</w:t>
      </w:r>
      <w:r w:rsidRPr="00C97E4B">
        <w:rPr>
          <w:rFonts w:ascii="Times New Roman" w:eastAsia="仿宋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hAnsi="Times New Roman" w:cs="Times New Roman" w:hint="eastAsia"/>
          <w:color w:val="FF0000"/>
        </w:rPr>
        <w:t>11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hAnsi="宋体" w:cs="宋体" w:hint="eastAsia"/>
          <w:bCs/>
          <w:color w:val="FF0000"/>
        </w:rPr>
        <w:t>∵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hAnsi="宋体" w:cs="宋体" w:hint="eastAsia"/>
          <w:bCs/>
          <w:color w:val="FF0000"/>
        </w:rPr>
        <w:t>∴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．易知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∴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，故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上单调递增；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时，由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e</w:t>
      </w:r>
      <w:r w:rsidRPr="00C97E4B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－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，得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＝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hAnsi="宋体" w:cs="宋体" w:hint="eastAsia"/>
          <w:bCs/>
          <w:color w:val="FF0000"/>
        </w:rPr>
        <w:t>∴</w:t>
      </w:r>
      <w:r w:rsidRPr="00C97E4B">
        <w:rPr>
          <w:rFonts w:ascii="Times New Roman" w:eastAsia="仿宋" w:hAnsi="Times New Roman" w:cs="Times New Roman"/>
          <w:bCs/>
          <w:color w:val="FF0000"/>
        </w:rPr>
        <w:t>当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＜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′(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hAnsi="宋体" w:cs="宋体" w:hint="eastAsia"/>
          <w:bCs/>
          <w:color w:val="FF0000"/>
        </w:rPr>
        <w:t>∴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bCs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C97E4B">
        <w:rPr>
          <w:rFonts w:ascii="Times New Roman" w:eastAsia="仿宋" w:hAnsi="Times New Roman" w:cs="Times New Roman"/>
          <w:bCs/>
          <w:color w:val="FF0000"/>
        </w:rPr>
        <w:t>综上，当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≤1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＞</w:t>
      </w:r>
      <w:r w:rsidRPr="00C97E4B">
        <w:rPr>
          <w:rFonts w:ascii="Times New Roman" w:eastAsia="仿宋" w:hAnsi="Times New Roman" w:cs="Times New Roman"/>
          <w:bCs/>
          <w:color w:val="FF0000"/>
        </w:rPr>
        <w:t>1</w:t>
      </w:r>
      <w:r w:rsidRPr="00C97E4B">
        <w:rPr>
          <w:rFonts w:ascii="Times New Roman" w:eastAsia="仿宋" w:hAnsi="Times New Roman" w:cs="Times New Roman"/>
          <w:bCs/>
          <w:color w:val="FF0000"/>
        </w:rPr>
        <w:t>时，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bCs/>
          <w:color w:val="FF0000"/>
        </w:rPr>
        <w:t>(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在</w:t>
      </w:r>
      <w:r w:rsidRPr="00C97E4B">
        <w:rPr>
          <w:rFonts w:ascii="Times New Roman" w:eastAsia="仿宋" w:hAnsi="Times New Roman" w:cs="Times New Roman"/>
          <w:bCs/>
          <w:color w:val="FF0000"/>
        </w:rPr>
        <w:t>(0</w:t>
      </w:r>
      <w:r w:rsidRPr="00C97E4B">
        <w:rPr>
          <w:rFonts w:ascii="Times New Roman" w:eastAsia="仿宋" w:hAnsi="Times New Roman" w:cs="Times New Roman"/>
          <w:bCs/>
          <w:color w:val="FF0000"/>
        </w:rPr>
        <w:t>，</w:t>
      </w:r>
      <w:r w:rsidRPr="00C97E4B">
        <w:rPr>
          <w:rFonts w:ascii="Times New Roman" w:eastAsia="仿宋" w:hAnsi="Times New Roman" w:cs="Times New Roman"/>
          <w:bCs/>
          <w:color w:val="FF0000"/>
        </w:rPr>
        <w:t>ln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C97E4B">
        <w:rPr>
          <w:rFonts w:ascii="Times New Roman" w:eastAsia="仿宋" w:hAnsi="Times New Roman" w:cs="Times New Roman"/>
          <w:bCs/>
          <w:color w:val="FF0000"/>
        </w:rPr>
        <w:t>(ln</w:t>
      </w:r>
      <w:r w:rsidRPr="00C97E4B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bCs/>
          <w:color w:val="FF0000"/>
        </w:rPr>
        <w:t>，＋</w:t>
      </w:r>
      <w:r w:rsidRPr="00C97E4B">
        <w:rPr>
          <w:rFonts w:ascii="Times New Roman" w:eastAsia="仿宋" w:hAnsi="Times New Roman" w:cs="Times New Roman"/>
          <w:bCs/>
          <w:color w:val="FF0000"/>
        </w:rPr>
        <w:t>∞)</w:t>
      </w:r>
      <w:r w:rsidRPr="00C97E4B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1</w:t>
      </w:r>
      <w:r w:rsidRPr="00C97E4B">
        <w:rPr>
          <w:rFonts w:ascii="Times New Roman" w:hAnsi="Times New Roman" w:cs="Times New Roman" w:hint="eastAsia"/>
        </w:rPr>
        <w:t>2</w:t>
      </w:r>
      <w:r w:rsidRPr="00C97E4B">
        <w:rPr>
          <w:rFonts w:ascii="Times New Roman" w:hAnsi="Times New Roman" w:cs="Times New Roman"/>
        </w:rPr>
        <w:t>．已知函数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2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 xml:space="preserve">)ln 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fldChar w:fldCharType="begin"/>
      </w:r>
      <w:r w:rsidRPr="00C97E4B">
        <w:rPr>
          <w:rFonts w:ascii="Times New Roman" w:hAnsi="Times New Roman" w:cs="Times New Roman"/>
          <w:i/>
        </w:rPr>
        <w:instrText>eq \f</w:instrText>
      </w:r>
      <w:r w:rsidRPr="00C97E4B">
        <w:rPr>
          <w:rFonts w:ascii="Times New Roman" w:hAnsi="Times New Roman" w:cs="Times New Roman"/>
        </w:rPr>
        <w:instrText>(1</w:instrText>
      </w:r>
      <w:r w:rsidRPr="00C97E4B">
        <w:rPr>
          <w:rFonts w:ascii="Times New Roman" w:hAnsi="Times New Roman" w:cs="Times New Roman"/>
          <w:i/>
        </w:rPr>
        <w:instrText>,</w:instrText>
      </w:r>
      <w:r w:rsidRPr="00C97E4B">
        <w:rPr>
          <w:rFonts w:ascii="Times New Roman" w:hAnsi="Times New Roman" w:cs="Times New Roman"/>
        </w:rPr>
        <w:instrText>2)</w:instrText>
      </w:r>
      <w:r w:rsidRPr="00C97E4B">
        <w:rPr>
          <w:rFonts w:ascii="Times New Roman" w:hAnsi="Times New Roman" w:cs="Times New Roman"/>
          <w:i/>
        </w:rPr>
        <w:fldChar w:fldCharType="end"/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2</w:t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eastAsia="EU-H1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(1)</w:t>
      </w:r>
      <w:r w:rsidRPr="00C97E4B">
        <w:rPr>
          <w:rFonts w:ascii="Times New Roman" w:hAnsi="Times New Roman" w:cs="Times New Roman"/>
        </w:rPr>
        <w:t>若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0</w:t>
      </w:r>
      <w:r w:rsidRPr="00C97E4B">
        <w:rPr>
          <w:rFonts w:ascii="Times New Roman" w:hAnsi="Times New Roman" w:cs="Times New Roman"/>
        </w:rPr>
        <w:t>，求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的最小值；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(2)</w:t>
      </w:r>
      <w:r w:rsidRPr="00C97E4B">
        <w:rPr>
          <w:rFonts w:ascii="Times New Roman" w:hAnsi="Times New Roman" w:cs="Times New Roman"/>
        </w:rPr>
        <w:t>求函数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的单调区间．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/>
          <w:color w:val="FF0000"/>
        </w:rPr>
        <w:t>1</w:t>
      </w:r>
      <w:r w:rsidRPr="00C97E4B">
        <w:rPr>
          <w:rFonts w:ascii="Times New Roman" w:hAnsi="Times New Roman" w:cs="Times New Roman" w:hint="eastAsia"/>
          <w:color w:val="FF0000"/>
        </w:rPr>
        <w:t>2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eastAsia="黑体" w:hAnsi="Times New Roman" w:cs="Times New Roman"/>
          <w:color w:val="FF0000"/>
        </w:rPr>
        <w:t xml:space="preserve">　</w:t>
      </w: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，定义域为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×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单调递减，在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单调递增，所以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的最小值为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＝－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97E4B">
        <w:rPr>
          <w:rFonts w:ascii="Times New Roman" w:eastAsia="仿宋" w:hAnsi="Times New Roman" w:cs="Times New Roman"/>
          <w:color w:val="FF0000"/>
        </w:rPr>
        <w:instrText>2)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 xml:space="preserve">)ln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)·</w: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97E4B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97E4B">
        <w:rPr>
          <w:rFonts w:ascii="Times New Roman" w:eastAsia="仿宋" w:hAnsi="Times New Roman" w:cs="Times New Roman"/>
          <w:color w:val="FF0000"/>
        </w:rPr>
        <w:instrText>(1</w:instrText>
      </w:r>
      <w:r w:rsidRPr="00C97E4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97E4B">
        <w:rPr>
          <w:rFonts w:ascii="Times New Roman" w:eastAsia="仿宋" w:hAnsi="Times New Roman" w:cs="Times New Roman"/>
          <w:color w:val="FF0000"/>
        </w:rPr>
        <w:instrText>)</w:instrText>
      </w:r>
      <w:r w:rsidRPr="00C97E4B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 xml:space="preserve">)ln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恒成立，此时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④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或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，由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可得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此时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综上所述：当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＜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BE336F" w:rsidRPr="00C97E4B" w:rsidSect="001F2D32">
          <w:headerReference w:type="default" r:id="rId28"/>
          <w:footerReference w:type="default" r:id="rId29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，无单调递减区间；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＞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3E37C3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C97E4B">
        <w:rPr>
          <w:rFonts w:ascii="Times New Roman" w:eastAsia="黑体" w:hAnsi="Times New Roman" w:cs="Times New Roman"/>
          <w:b/>
          <w:szCs w:val="21"/>
        </w:rPr>
        <w:t>考点</w:t>
      </w:r>
      <w:r w:rsidRPr="00C97E4B">
        <w:rPr>
          <w:rFonts w:ascii="Times New Roman" w:eastAsia="黑体" w:hAnsi="Times New Roman" w:cs="Times New Roman" w:hint="eastAsia"/>
          <w:b/>
          <w:szCs w:val="21"/>
        </w:rPr>
        <w:t>四</w:t>
      </w:r>
      <w:r w:rsidRPr="00C97E4B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C97E4B">
        <w:rPr>
          <w:rFonts w:eastAsia="黑体"/>
          <w:b/>
          <w:noProof/>
        </w:rPr>
        <w:t>导主正余型</w:t>
      </w:r>
    </w:p>
    <w:p w:rsidR="00BE336F" w:rsidRPr="00C97E4B" w:rsidRDefault="003E37C3" w:rsidP="003E37C3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C97E4B">
        <w:rPr>
          <w:rFonts w:ascii="Times New Roman" w:eastAsia="黑体" w:hAnsi="Times New Roman" w:cs="Times New Roman"/>
          <w:b/>
        </w:rPr>
        <w:t>【</w:t>
      </w:r>
      <w:r w:rsidRPr="00C97E4B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C97E4B">
        <w:rPr>
          <w:rFonts w:ascii="Times New Roman" w:eastAsia="黑体" w:hAnsi="Times New Roman" w:cs="Times New Roman"/>
          <w:b/>
        </w:rPr>
        <w:t>】</w:t>
      </w:r>
    </w:p>
    <w:p w:rsidR="00BE336F" w:rsidRPr="00C97E4B" w:rsidRDefault="003E37C3" w:rsidP="003E37C3">
      <w:pPr>
        <w:pStyle w:val="a6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C97E4B">
        <w:rPr>
          <w:rFonts w:ascii="Times New Roman" w:eastAsia="黑体" w:hAnsi="Times New Roman" w:cs="Times New Roman"/>
          <w:b/>
        </w:rPr>
        <w:t>[</w:t>
      </w:r>
      <w:r w:rsidRPr="00C97E4B">
        <w:rPr>
          <w:rFonts w:ascii="Times New Roman" w:eastAsia="黑体" w:hAnsi="Times New Roman" w:cs="Times New Roman"/>
          <w:b/>
        </w:rPr>
        <w:t>例</w:t>
      </w:r>
      <w:r w:rsidRPr="00C97E4B">
        <w:rPr>
          <w:rFonts w:ascii="Times New Roman" w:eastAsia="黑体" w:hAnsi="Times New Roman" w:cs="Times New Roman"/>
          <w:b/>
        </w:rPr>
        <w:t>1</w:t>
      </w:r>
      <w:r w:rsidRPr="00C97E4B">
        <w:rPr>
          <w:rFonts w:ascii="Times New Roman" w:eastAsia="黑体" w:hAnsi="Times New Roman" w:cs="Times New Roman" w:hint="eastAsia"/>
          <w:b/>
        </w:rPr>
        <w:t>2</w:t>
      </w:r>
      <w:r w:rsidRPr="00C97E4B">
        <w:rPr>
          <w:rFonts w:ascii="Times New Roman" w:eastAsia="黑体" w:hAnsi="Times New Roman" w:cs="Times New Roman"/>
          <w:b/>
        </w:rPr>
        <w:t>]</w:t>
      </w:r>
      <w:r w:rsidRPr="00C97E4B">
        <w:rPr>
          <w:rFonts w:ascii="Times New Roman" w:eastAsia="黑体" w:hAnsi="Times New Roman" w:cs="Times New Roman" w:hint="eastAsia"/>
          <w:b/>
        </w:rPr>
        <w:t xml:space="preserve">　</w:t>
      </w:r>
      <w:r w:rsidRPr="00C97E4B">
        <w:rPr>
          <w:rFonts w:ascii="Times New Roman" w:hAnsi="Times New Roman" w:cs="Times New Roman" w:hint="eastAsia"/>
        </w:rPr>
        <w:t>(</w:t>
      </w:r>
      <w:r w:rsidRPr="00C97E4B">
        <w:rPr>
          <w:rFonts w:ascii="Times New Roman" w:hAnsi="Times New Roman" w:cs="Times New Roman"/>
        </w:rPr>
        <w:t>2017</w:t>
      </w:r>
      <w:r w:rsidRPr="00C97E4B">
        <w:rPr>
          <w:rFonts w:ascii="楷体" w:eastAsia="楷体" w:hAnsi="楷体" w:hint="eastAsia"/>
        </w:rPr>
        <w:t>山东理</w:t>
      </w:r>
      <w:r w:rsidRPr="00C97E4B">
        <w:rPr>
          <w:rFonts w:ascii="Times New Roman" w:hAnsi="Times New Roman" w:cs="Times New Roman" w:hint="eastAsia"/>
        </w:rPr>
        <w:t>)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2cos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  <w:i/>
        </w:rPr>
        <w:t>g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e</w:t>
      </w:r>
      <w:r w:rsidRPr="00C97E4B">
        <w:rPr>
          <w:rFonts w:ascii="Times New Roman" w:hAnsi="Times New Roman" w:cs="Times New Roman"/>
          <w:i/>
          <w:vertAlign w:val="superscript"/>
        </w:rPr>
        <w:t>x</w:t>
      </w:r>
      <w:r w:rsidRPr="00C97E4B">
        <w:rPr>
          <w:rFonts w:ascii="Times New Roman" w:hAnsi="Times New Roman" w:cs="Times New Roman"/>
        </w:rPr>
        <w:t>·(cos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sin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2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2)</w:t>
      </w:r>
      <w:r w:rsidRPr="00C97E4B">
        <w:rPr>
          <w:rFonts w:ascii="Times New Roman" w:hAnsi="Times New Roman" w:cs="Times New Roman"/>
        </w:rPr>
        <w:t>，其中</w:t>
      </w:r>
      <w:r w:rsidRPr="00C97E4B">
        <w:rPr>
          <w:rFonts w:ascii="Times New Roman" w:hAnsi="Times New Roman" w:cs="Times New Roman"/>
        </w:rPr>
        <w:t>e</w:t>
      </w:r>
      <w:r w:rsidRPr="00C97E4B">
        <w:rPr>
          <w:rFonts w:ascii="Times New Roman" w:hAnsi="Times New Roman" w:cs="Times New Roman"/>
        </w:rPr>
        <w:t>是自然对数的底数．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(1)</w:t>
      </w:r>
      <w:r w:rsidRPr="00C97E4B">
        <w:rPr>
          <w:rFonts w:ascii="Times New Roman" w:hAnsi="Times New Roman" w:cs="Times New Roman"/>
        </w:rPr>
        <w:t>求函数</w:t>
      </w:r>
      <w:r w:rsidRPr="00C97E4B">
        <w:rPr>
          <w:rFonts w:ascii="Times New Roman" w:hAnsi="Times New Roman" w:cs="Times New Roman"/>
          <w:i/>
        </w:rPr>
        <w:t>g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的单调区间；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(2)</w:t>
      </w:r>
      <w:r w:rsidRPr="00C97E4B">
        <w:rPr>
          <w:rFonts w:ascii="Times New Roman" w:hAnsi="Times New Roman" w:cs="Times New Roman"/>
        </w:rPr>
        <w:t>讨论函数</w:t>
      </w:r>
      <w:r w:rsidRPr="00C97E4B">
        <w:rPr>
          <w:rFonts w:ascii="Times New Roman" w:hAnsi="Times New Roman" w:cs="Times New Roman"/>
          <w:i/>
        </w:rPr>
        <w:t>h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g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 xml:space="preserve">af 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)(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eastAsia="EU-H1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黑体" w:hAnsi="Times New Roman" w:cs="Times New Roman"/>
          <w:color w:val="FF0000"/>
        </w:rPr>
        <w:t xml:space="preserve">解析　</w:t>
      </w:r>
      <w:r w:rsidRPr="00C97E4B">
        <w:rPr>
          <w:rFonts w:ascii="Times New Roman" w:eastAsia="仿宋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)′·(cos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(cos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2)′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(cos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记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[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1]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，所以函数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而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(0)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sin 0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，所以当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p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的单调递减区间为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，单调递增区间为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 xml:space="preserve">af 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 xml:space="preserve">(cos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2)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 xml:space="preserve">2cos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es-ES"/>
        </w:rPr>
      </w:pPr>
      <w:r w:rsidRPr="00C97E4B">
        <w:rPr>
          <w:rFonts w:ascii="Times New Roman" w:eastAsia="仿宋" w:hAnsi="Times New Roman" w:cs="Times New Roman"/>
          <w:color w:val="FF0000"/>
        </w:rPr>
        <w:t>所以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h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＝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2e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a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(2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 xml:space="preserve">2sin 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＝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2(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)(e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a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es-ES"/>
        </w:rPr>
      </w:pPr>
      <w:r w:rsidRPr="00C97E4B">
        <w:rPr>
          <w:rFonts w:ascii="Times New Roman" w:eastAsia="仿宋" w:hAnsi="Times New Roman" w:cs="Times New Roman"/>
          <w:color w:val="FF0000"/>
        </w:rPr>
        <w:t>由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知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p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&gt;0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；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p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)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&lt;0</w:t>
      </w:r>
      <w:r w:rsidRPr="00C97E4B">
        <w:rPr>
          <w:rFonts w:ascii="Times New Roman" w:eastAsia="仿宋" w:hAnsi="Times New Roman" w:cs="Times New Roman"/>
          <w:color w:val="FF0000"/>
          <w:lang w:val="es-ES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时，令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)(e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，解得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i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若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color w:val="FF0000"/>
        </w:rPr>
        <w:t>e</w:t>
      </w:r>
      <w:r w:rsidRPr="00C97E4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综上所述，当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≤0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color w:val="FF0000"/>
        </w:rPr>
        <w:t>0&lt;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i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上单调递减；</w:t>
      </w:r>
    </w:p>
    <w:p w:rsidR="00BE336F" w:rsidRPr="00C97E4B" w:rsidRDefault="003E37C3" w:rsidP="00BE336F">
      <w:pPr>
        <w:pStyle w:val="a6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上单调递增；</w:t>
      </w:r>
    </w:p>
    <w:p w:rsidR="00BE336F" w:rsidRPr="00C97E4B" w:rsidRDefault="003E37C3" w:rsidP="00BE336F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&gt;1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(ln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 xml:space="preserve">ln 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上单调递减．</w:t>
      </w:r>
    </w:p>
    <w:p w:rsidR="00BE336F" w:rsidRPr="00C97E4B" w:rsidRDefault="003E37C3" w:rsidP="00BE336F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  <w:sectPr w:rsidR="00BE336F" w:rsidRPr="00C97E4B" w:rsidSect="001F2D32">
          <w:headerReference w:type="default" r:id="rId30"/>
          <w:footerReference w:type="default" r:id="rId31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C97E4B">
        <w:rPr>
          <w:rFonts w:ascii="Times New Roman" w:eastAsia="黑体" w:hAnsi="Times New Roman" w:cs="Times New Roman"/>
        </w:rPr>
        <w:t>【</w:t>
      </w:r>
      <w:r w:rsidRPr="00C97E4B">
        <w:rPr>
          <w:rFonts w:ascii="Times New Roman" w:eastAsia="黑体" w:hAnsi="Times New Roman" w:cs="Times New Roman"/>
          <w:b/>
        </w:rPr>
        <w:t>对点训练</w:t>
      </w:r>
      <w:r w:rsidRPr="00C97E4B">
        <w:rPr>
          <w:rFonts w:ascii="Times New Roman" w:eastAsia="黑体" w:hAnsi="Times New Roman" w:cs="Times New Roman"/>
        </w:rPr>
        <w:t>】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 w:hint="eastAsia"/>
        </w:rPr>
        <w:lastRenderedPageBreak/>
        <w:t>13</w:t>
      </w:r>
      <w:r w:rsidRPr="00C97E4B">
        <w:rPr>
          <w:rFonts w:ascii="Times New Roman" w:hAnsi="Times New Roman" w:cs="Times New Roman"/>
        </w:rPr>
        <w:t>．</w:t>
      </w:r>
      <w:r w:rsidRPr="00C97E4B">
        <w:rPr>
          <w:rFonts w:ascii="Times New Roman" w:eastAsia="楷体_GB2312" w:hAnsi="Times New Roman" w:cs="Times New Roman"/>
        </w:rPr>
        <w:t>(2017·</w:t>
      </w:r>
      <w:r w:rsidRPr="00C97E4B">
        <w:rPr>
          <w:rFonts w:ascii="Times New Roman" w:eastAsia="楷体_GB2312" w:hAnsi="Times New Roman" w:cs="Times New Roman"/>
        </w:rPr>
        <w:t>山东</w:t>
      </w:r>
      <w:r w:rsidRPr="00C97E4B">
        <w:rPr>
          <w:rFonts w:ascii="Times New Roman" w:eastAsia="楷体_GB2312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已知函数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f(1</w:instrText>
      </w:r>
      <w:r w:rsidRPr="00C97E4B">
        <w:rPr>
          <w:rFonts w:ascii="Times New Roman" w:hAnsi="Times New Roman" w:cs="Times New Roman"/>
          <w:i/>
        </w:rPr>
        <w:instrText>,</w:instrText>
      </w:r>
      <w:r w:rsidRPr="00C97E4B">
        <w:rPr>
          <w:rFonts w:ascii="Times New Roman" w:hAnsi="Times New Roman" w:cs="Times New Roman"/>
        </w:rPr>
        <w:instrText>3)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  <w:vertAlign w:val="superscript"/>
        </w:rPr>
        <w:t>3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eastAsia="宋体-方正超大字符集" w:hAnsi="Times New Roman" w:cs="Times New Roman"/>
        </w:rPr>
        <w:fldChar w:fldCharType="begin"/>
      </w:r>
      <w:r w:rsidRPr="00C97E4B">
        <w:rPr>
          <w:rFonts w:ascii="Times New Roman" w:eastAsia="宋体-方正超大字符集" w:hAnsi="Times New Roman" w:cs="Times New Roman"/>
        </w:rPr>
        <w:instrText>eq \</w:instrText>
      </w:r>
      <w:r w:rsidRPr="00C97E4B">
        <w:rPr>
          <w:rFonts w:ascii="Times New Roman" w:hAnsi="Times New Roman" w:cs="Times New Roman"/>
        </w:rPr>
        <w:instrText>f(1</w:instrText>
      </w:r>
      <w:r w:rsidRPr="00C97E4B">
        <w:rPr>
          <w:rFonts w:ascii="Times New Roman" w:hAnsi="Times New Roman" w:cs="Times New Roman"/>
          <w:i/>
        </w:rPr>
        <w:instrText>,</w:instrText>
      </w:r>
      <w:r w:rsidRPr="00C97E4B">
        <w:rPr>
          <w:rFonts w:ascii="Times New Roman" w:hAnsi="Times New Roman" w:cs="Times New Roman"/>
        </w:rPr>
        <w:instrText>2)</w:instrText>
      </w:r>
      <w:r w:rsidRPr="00C97E4B">
        <w:rPr>
          <w:rFonts w:ascii="Times New Roman" w:eastAsia="宋体-方正超大字符集" w:hAnsi="Times New Roman" w:cs="Times New Roman"/>
        </w:rPr>
        <w:fldChar w:fldCharType="end"/>
      </w:r>
      <w:r w:rsidRPr="00C97E4B">
        <w:rPr>
          <w:rFonts w:ascii="Times New Roman" w:hAnsi="Times New Roman" w:cs="Times New Roman"/>
          <w:i/>
        </w:rPr>
        <w:t>ax</w:t>
      </w:r>
      <w:r w:rsidRPr="00C97E4B">
        <w:rPr>
          <w:rFonts w:ascii="Times New Roman" w:hAnsi="Times New Roman" w:cs="Times New Roman"/>
          <w:vertAlign w:val="superscript"/>
        </w:rPr>
        <w:t>2</w:t>
      </w:r>
      <w:r w:rsidRPr="00C97E4B">
        <w:rPr>
          <w:rFonts w:ascii="Times New Roman" w:hAnsi="Times New Roman" w:cs="Times New Roman"/>
        </w:rPr>
        <w:t>，其中参数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hAnsi="宋体" w:cs="宋体" w:hint="eastAsia"/>
        </w:rPr>
        <w:t>∈</w:t>
      </w:r>
      <w:r w:rsidRPr="00C97E4B">
        <w:rPr>
          <w:rFonts w:ascii="Times New Roman" w:hAnsi="Times New Roman" w:cs="Times New Roman"/>
          <w:b/>
        </w:rPr>
        <w:t>R</w:t>
      </w:r>
      <w:r w:rsidRPr="00C97E4B">
        <w:rPr>
          <w:rFonts w:ascii="Times New Roman" w:hAnsi="Times New Roman" w:cs="Times New Roman"/>
        </w:rPr>
        <w:t>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(1)</w:t>
      </w:r>
      <w:r w:rsidRPr="00C97E4B">
        <w:rPr>
          <w:rFonts w:ascii="Times New Roman" w:hAnsi="Times New Roman" w:cs="Times New Roman"/>
        </w:rPr>
        <w:t>当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</w:rPr>
        <w:t>2</w:t>
      </w:r>
      <w:r w:rsidRPr="00C97E4B">
        <w:rPr>
          <w:rFonts w:ascii="Times New Roman" w:hAnsi="Times New Roman" w:cs="Times New Roman"/>
        </w:rPr>
        <w:t>时，求曲线</w:t>
      </w:r>
      <w:r w:rsidRPr="00C97E4B">
        <w:rPr>
          <w:rFonts w:ascii="Times New Roman" w:hAnsi="Times New Roman" w:cs="Times New Roman"/>
          <w:i/>
        </w:rPr>
        <w:t>y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在点</w:t>
      </w:r>
      <w:r w:rsidRPr="00C97E4B">
        <w:rPr>
          <w:rFonts w:ascii="Times New Roman" w:hAnsi="Times New Roman" w:cs="Times New Roman"/>
        </w:rPr>
        <w:t>(3</w:t>
      </w:r>
      <w:r w:rsidRPr="00C97E4B">
        <w:rPr>
          <w:rFonts w:ascii="Times New Roman" w:hAnsi="Times New Roman" w:cs="Times New Roman"/>
        </w:rPr>
        <w:t>，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(3))</w:t>
      </w:r>
      <w:r w:rsidRPr="00C97E4B">
        <w:rPr>
          <w:rFonts w:ascii="Times New Roman" w:hAnsi="Times New Roman" w:cs="Times New Roman"/>
        </w:rPr>
        <w:t>处的切线方程；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C97E4B">
        <w:rPr>
          <w:rFonts w:ascii="Times New Roman" w:hAnsi="Times New Roman" w:cs="Times New Roman"/>
        </w:rPr>
        <w:t>(2)</w:t>
      </w:r>
      <w:r w:rsidRPr="00C97E4B">
        <w:rPr>
          <w:rFonts w:ascii="Times New Roman" w:hAnsi="Times New Roman" w:cs="Times New Roman"/>
        </w:rPr>
        <w:t>设函数</w:t>
      </w:r>
      <w:r w:rsidRPr="00C97E4B">
        <w:rPr>
          <w:rFonts w:ascii="Times New Roman" w:hAnsi="Times New Roman" w:cs="Times New Roman"/>
          <w:i/>
        </w:rPr>
        <w:t>g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＝</w:t>
      </w:r>
      <w:r w:rsidRPr="00C97E4B">
        <w:rPr>
          <w:rFonts w:ascii="Times New Roman" w:hAnsi="Times New Roman" w:cs="Times New Roman"/>
          <w:i/>
        </w:rPr>
        <w:t>f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＋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  <w:i/>
        </w:rPr>
        <w:t>a</w:t>
      </w:r>
      <w:r w:rsidRPr="00C97E4B">
        <w:rPr>
          <w:rFonts w:ascii="Times New Roman" w:hAnsi="Times New Roman" w:cs="Times New Roman"/>
        </w:rPr>
        <w:t>)cos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－</w:t>
      </w:r>
      <w:r w:rsidRPr="00C97E4B">
        <w:rPr>
          <w:rFonts w:ascii="Times New Roman" w:hAnsi="Times New Roman" w:cs="Times New Roman"/>
        </w:rPr>
        <w:t>sin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，讨论</w:t>
      </w:r>
      <w:r w:rsidRPr="00C97E4B">
        <w:rPr>
          <w:rFonts w:ascii="Times New Roman" w:hAnsi="Times New Roman" w:cs="Times New Roman"/>
          <w:i/>
        </w:rPr>
        <w:t>g</w:t>
      </w:r>
      <w:r w:rsidRPr="00C97E4B">
        <w:rPr>
          <w:rFonts w:ascii="Times New Roman" w:hAnsi="Times New Roman" w:cs="Times New Roman"/>
        </w:rPr>
        <w:t>(</w:t>
      </w:r>
      <w:r w:rsidRPr="00C97E4B">
        <w:rPr>
          <w:rFonts w:ascii="Times New Roman" w:hAnsi="Times New Roman" w:cs="Times New Roman"/>
          <w:i/>
        </w:rPr>
        <w:t>x</w:t>
      </w:r>
      <w:r w:rsidRPr="00C97E4B">
        <w:rPr>
          <w:rFonts w:ascii="Times New Roman" w:hAnsi="Times New Roman" w:cs="Times New Roman"/>
        </w:rPr>
        <w:t>)</w:t>
      </w:r>
      <w:r w:rsidRPr="00C97E4B">
        <w:rPr>
          <w:rFonts w:ascii="Times New Roman" w:hAnsi="Times New Roman" w:cs="Times New Roman"/>
        </w:rPr>
        <w:t>的单调性．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hAnsi="Times New Roman" w:cs="Times New Roman"/>
          <w:color w:val="FF0000"/>
        </w:rPr>
        <w:t>1</w:t>
      </w:r>
      <w:r w:rsidRPr="00C97E4B">
        <w:rPr>
          <w:rFonts w:ascii="Times New Roman" w:hAnsi="Times New Roman" w:cs="Times New Roman" w:hint="eastAsia"/>
          <w:color w:val="FF0000"/>
        </w:rPr>
        <w:t>3</w:t>
      </w:r>
      <w:r w:rsidRPr="00C97E4B">
        <w:rPr>
          <w:rFonts w:ascii="Times New Roman" w:hAnsi="Times New Roman" w:cs="Times New Roman"/>
          <w:color w:val="FF0000"/>
        </w:rPr>
        <w:t>．</w:t>
      </w:r>
      <w:r w:rsidRPr="00C97E4B">
        <w:rPr>
          <w:rFonts w:ascii="Times New Roman" w:eastAsia="黑体" w:hAnsi="Times New Roman" w:cs="Times New Roman"/>
          <w:color w:val="FF0000"/>
        </w:rPr>
        <w:t>解</w:t>
      </w:r>
      <w:r w:rsidRPr="00C97E4B">
        <w:rPr>
          <w:rFonts w:ascii="Times New Roman" w:eastAsia="黑体" w:hAnsi="Times New Roman" w:cs="Times New Roman" w:hint="eastAsia"/>
          <w:color w:val="FF0000"/>
        </w:rPr>
        <w:t>析</w:t>
      </w:r>
      <w:r w:rsidRPr="00C97E4B">
        <w:rPr>
          <w:rFonts w:ascii="Times New Roman" w:eastAsia="黑体" w:hAnsi="Times New Roman" w:cs="Times New Roman"/>
          <w:color w:val="FF0000"/>
        </w:rPr>
        <w:t xml:space="preserve">　</w:t>
      </w:r>
      <w:r w:rsidRPr="00C97E4B">
        <w:rPr>
          <w:rFonts w:ascii="Times New Roman" w:eastAsia="仿宋_GB2312" w:hAnsi="Times New Roman" w:cs="Times New Roman"/>
          <w:color w:val="FF0000"/>
        </w:rPr>
        <w:t>(1)</w:t>
      </w:r>
      <w:r w:rsidRPr="00C97E4B">
        <w:rPr>
          <w:rFonts w:ascii="Times New Roman" w:eastAsia="仿宋" w:hAnsi="Times New Roman" w:cs="Times New Roman"/>
          <w:color w:val="FF0000"/>
        </w:rPr>
        <w:t>由题意得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ax</w:t>
      </w:r>
      <w:r w:rsidRPr="00C97E4B">
        <w:rPr>
          <w:rFonts w:ascii="Times New Roman" w:eastAsia="仿宋" w:hAnsi="Times New Roman" w:cs="Times New Roman"/>
          <w:color w:val="FF0000"/>
        </w:rPr>
        <w:t>，所以当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(3)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2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′(3)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因此曲线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在点</w:t>
      </w:r>
      <w:r w:rsidRPr="00C97E4B">
        <w:rPr>
          <w:rFonts w:ascii="Times New Roman" w:eastAsia="仿宋" w:hAnsi="Times New Roman" w:cs="Times New Roman"/>
          <w:color w:val="FF0000"/>
        </w:rPr>
        <w:t>(3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(3))</w:t>
      </w:r>
      <w:r w:rsidRPr="00C97E4B">
        <w:rPr>
          <w:rFonts w:ascii="Times New Roman" w:eastAsia="仿宋" w:hAnsi="Times New Roman" w:cs="Times New Roman"/>
          <w:color w:val="FF0000"/>
        </w:rPr>
        <w:t>处的切线方程是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3(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3)</w:t>
      </w:r>
      <w:r w:rsidRPr="00C97E4B">
        <w:rPr>
          <w:rFonts w:ascii="Times New Roman" w:eastAsia="仿宋" w:hAnsi="Times New Roman" w:cs="Times New Roman"/>
          <w:color w:val="FF0000"/>
        </w:rPr>
        <w:t>，即</w:t>
      </w:r>
      <w:r w:rsidRPr="00C97E4B">
        <w:rPr>
          <w:rFonts w:ascii="Times New Roman" w:eastAsia="仿宋" w:hAnsi="Times New Roman" w:cs="Times New Roman"/>
          <w:color w:val="FF0000"/>
        </w:rPr>
        <w:t>3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y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9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(2)</w:t>
      </w: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 xml:space="preserve">)cos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所以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f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＋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 xml:space="preserve">)sin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 xml:space="preserve">)sin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令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，则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1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cos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≥0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b/>
          <w:color w:val="FF0000"/>
        </w:rPr>
        <w:t>R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因为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(0)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，所以当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h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①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②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)≥0</w:t>
      </w:r>
      <w:r w:rsidRPr="00C97E4B">
        <w:rPr>
          <w:rFonts w:ascii="Times New Roman" w:eastAsia="仿宋" w:hAnsi="Times New Roman" w:cs="Times New Roman"/>
          <w:color w:val="FF0000"/>
        </w:rPr>
        <w:t>，所以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上单调递增．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hAnsi="宋体" w:cs="宋体" w:hint="eastAsia"/>
          <w:color w:val="FF0000"/>
        </w:rPr>
        <w:t>③</w:t>
      </w: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 xml:space="preserve">sin 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，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)&lt;0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单调递减；</w:t>
      </w:r>
    </w:p>
    <w:p w:rsidR="00BE336F" w:rsidRPr="00C97E4B" w:rsidRDefault="003E37C3" w:rsidP="00BE336F">
      <w:pPr>
        <w:pStyle w:val="a6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当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hAnsi="宋体" w:cs="宋体" w:hint="eastAsia"/>
          <w:color w:val="FF0000"/>
        </w:rPr>
        <w:t>∈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时，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′(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)&gt;0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单调递增．</w:t>
      </w:r>
    </w:p>
    <w:p w:rsidR="00BE336F" w:rsidRPr="00C97E4B" w:rsidRDefault="003E37C3" w:rsidP="00BE336F">
      <w:pPr>
        <w:spacing w:line="360" w:lineRule="auto"/>
        <w:ind w:leftChars="200" w:left="420"/>
        <w:jc w:val="left"/>
        <w:rPr>
          <w:rFonts w:eastAsia="黑体"/>
          <w:b/>
          <w:color w:val="FF0000"/>
        </w:rPr>
      </w:pPr>
      <w:r w:rsidRPr="00C97E4B">
        <w:rPr>
          <w:rFonts w:ascii="Times New Roman" w:eastAsia="仿宋" w:hAnsi="Times New Roman" w:cs="Times New Roman"/>
          <w:color w:val="FF0000"/>
        </w:rPr>
        <w:t>综上所述，当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&lt;0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上单调递减；当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＝</w:t>
      </w:r>
      <w:r w:rsidRPr="00C97E4B">
        <w:rPr>
          <w:rFonts w:ascii="Times New Roman" w:eastAsia="仿宋" w:hAnsi="Times New Roman" w:cs="Times New Roman"/>
          <w:color w:val="FF0000"/>
        </w:rPr>
        <w:t>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上单调递增；当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&gt;0</w:t>
      </w:r>
      <w:r w:rsidRPr="00C97E4B">
        <w:rPr>
          <w:rFonts w:ascii="Times New Roman" w:eastAsia="仿宋" w:hAnsi="Times New Roman" w:cs="Times New Roman"/>
          <w:color w:val="FF0000"/>
        </w:rPr>
        <w:t>时，函数</w:t>
      </w:r>
      <w:r w:rsidRPr="00C97E4B">
        <w:rPr>
          <w:rFonts w:ascii="Times New Roman" w:eastAsia="仿宋" w:hAnsi="Times New Roman" w:cs="Times New Roman"/>
          <w:i/>
          <w:color w:val="FF0000"/>
        </w:rPr>
        <w:t>g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x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在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color w:val="FF0000"/>
        </w:rPr>
        <w:t>－</w:t>
      </w:r>
      <w:r w:rsidRPr="00C97E4B">
        <w:rPr>
          <w:rFonts w:ascii="Times New Roman" w:eastAsia="仿宋" w:hAnsi="Times New Roman" w:cs="Times New Roman"/>
          <w:color w:val="FF0000"/>
        </w:rPr>
        <w:t>∞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color w:val="FF0000"/>
        </w:rPr>
        <w:t>0)</w:t>
      </w:r>
      <w:r w:rsidRPr="00C97E4B">
        <w:rPr>
          <w:rFonts w:ascii="Times New Roman" w:eastAsia="仿宋" w:hAnsi="Times New Roman" w:cs="Times New Roman"/>
          <w:color w:val="FF0000"/>
        </w:rPr>
        <w:t>和</w:t>
      </w:r>
      <w:r w:rsidRPr="00C97E4B">
        <w:rPr>
          <w:rFonts w:ascii="Times New Roman" w:eastAsia="仿宋" w:hAnsi="Times New Roman" w:cs="Times New Roman"/>
          <w:color w:val="FF0000"/>
        </w:rPr>
        <w:t>(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，＋</w:t>
      </w:r>
      <w:r w:rsidRPr="00C97E4B">
        <w:rPr>
          <w:rFonts w:ascii="Times New Roman" w:eastAsia="仿宋" w:hAnsi="Times New Roman" w:cs="Times New Roman"/>
          <w:color w:val="FF0000"/>
        </w:rPr>
        <w:t>∞)</w:t>
      </w:r>
      <w:r w:rsidRPr="00C97E4B">
        <w:rPr>
          <w:rFonts w:ascii="Times New Roman" w:eastAsia="仿宋" w:hAnsi="Times New Roman" w:cs="Times New Roman"/>
          <w:color w:val="FF0000"/>
        </w:rPr>
        <w:t>上单调递增，在</w:t>
      </w:r>
      <w:r w:rsidRPr="00C97E4B">
        <w:rPr>
          <w:rFonts w:ascii="Times New Roman" w:eastAsia="仿宋" w:hAnsi="Times New Roman" w:cs="Times New Roman"/>
          <w:color w:val="FF0000"/>
        </w:rPr>
        <w:t>(0</w:t>
      </w:r>
      <w:r w:rsidRPr="00C97E4B">
        <w:rPr>
          <w:rFonts w:ascii="Times New Roman" w:eastAsia="仿宋" w:hAnsi="Times New Roman" w:cs="Times New Roman"/>
          <w:color w:val="FF0000"/>
        </w:rPr>
        <w:t>，</w:t>
      </w:r>
      <w:r w:rsidRPr="00C97E4B">
        <w:rPr>
          <w:rFonts w:ascii="Times New Roman" w:eastAsia="仿宋" w:hAnsi="Times New Roman" w:cs="Times New Roman"/>
          <w:i/>
          <w:color w:val="FF0000"/>
        </w:rPr>
        <w:t>a</w:t>
      </w:r>
      <w:r w:rsidRPr="00C97E4B">
        <w:rPr>
          <w:rFonts w:ascii="Times New Roman" w:eastAsia="仿宋" w:hAnsi="Times New Roman" w:cs="Times New Roman"/>
          <w:color w:val="FF0000"/>
        </w:rPr>
        <w:t>)</w:t>
      </w:r>
      <w:r w:rsidRPr="00C97E4B">
        <w:rPr>
          <w:rFonts w:ascii="Times New Roman" w:eastAsia="仿宋" w:hAnsi="Times New Roman" w:cs="Times New Roman"/>
          <w:color w:val="FF0000"/>
        </w:rPr>
        <w:t>上单调</w:t>
      </w:r>
      <w:r w:rsidRPr="00C97E4B">
        <w:rPr>
          <w:rFonts w:eastAsia="仿宋_GB2312"/>
          <w:color w:val="FF0000"/>
        </w:rPr>
        <w:t>递减．</w:t>
      </w:r>
    </w:p>
    <w:p w:rsidR="006355EB" w:rsidRPr="00BE336F" w:rsidRDefault="006355EB"/>
    <w:sectPr w:rsidR="006355EB" w:rsidRPr="00BE336F" w:rsidSect="001F2D32">
      <w:headerReference w:type="default" r:id="rId32"/>
      <w:footerReference w:type="default" r:id="rId33"/>
      <w:pgSz w:w="11906" w:h="16838"/>
      <w:pgMar w:top="1134" w:right="1134" w:bottom="1134" w:left="1134" w:header="851" w:footer="850" w:gutter="0"/>
      <w:pgNumType w:start="1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090" w:rsidRDefault="00CD3090">
      <w:r>
        <w:separator/>
      </w:r>
    </w:p>
  </w:endnote>
  <w:endnote w:type="continuationSeparator" w:id="0">
    <w:p w:rsidR="00CD3090" w:rsidRDefault="00CD3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4148846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2474232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52536425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903106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36168465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9914097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6069440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2274100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64650622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4498664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5120605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4301474"/>
      <w:docPartObj>
        <w:docPartGallery w:val="Page Numbers (Bottom of Page)"/>
        <w:docPartUnique/>
      </w:docPartObj>
    </w:sdtPr>
    <w:sdtContent>
      <w:p w:rsidR="003E37C3" w:rsidRDefault="003E37C3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B7346E" w:rsidRPr="00B7346E">
          <w:rPr>
            <w:rFonts w:ascii="Arial" w:eastAsia="宋体" w:hAnsi="Arial" w:cs="Arial"/>
            <w:noProof/>
            <w:szCs w:val="21"/>
            <w:lang w:val="zh-CN"/>
          </w:rPr>
          <w:t>13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3E37C3" w:rsidRDefault="003E37C3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090" w:rsidRDefault="00CD3090">
      <w:r>
        <w:separator/>
      </w:r>
    </w:p>
  </w:footnote>
  <w:footnote w:type="continuationSeparator" w:id="0">
    <w:p w:rsidR="00CD3090" w:rsidRDefault="00CD30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7C3" w:rsidRPr="00161290" w:rsidRDefault="003E37C3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0E27DF"/>
    <w:rsid w:val="00161290"/>
    <w:rsid w:val="001B738E"/>
    <w:rsid w:val="001F2D32"/>
    <w:rsid w:val="00312A6B"/>
    <w:rsid w:val="003E37C3"/>
    <w:rsid w:val="004151FC"/>
    <w:rsid w:val="00441FCF"/>
    <w:rsid w:val="00543469"/>
    <w:rsid w:val="00580C41"/>
    <w:rsid w:val="005D3E5A"/>
    <w:rsid w:val="006355EB"/>
    <w:rsid w:val="008C1813"/>
    <w:rsid w:val="0094121B"/>
    <w:rsid w:val="00B7346E"/>
    <w:rsid w:val="00BA54E1"/>
    <w:rsid w:val="00BE336F"/>
    <w:rsid w:val="00C02FC6"/>
    <w:rsid w:val="00C805F1"/>
    <w:rsid w:val="00C97E4B"/>
    <w:rsid w:val="00CD3090"/>
    <w:rsid w:val="00D12D0D"/>
    <w:rsid w:val="00D83EDD"/>
    <w:rsid w:val="00E52707"/>
    <w:rsid w:val="00F02039"/>
    <w:rsid w:val="00F30CF1"/>
    <w:rsid w:val="00FB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BE336F"/>
    <w:pPr>
      <w:keepNext/>
      <w:keepLines/>
      <w:spacing w:beforeLines="100" w:before="100" w:afterLines="100" w:after="100" w:line="480" w:lineRule="auto"/>
      <w:jc w:val="center"/>
      <w:outlineLvl w:val="0"/>
    </w:pPr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paragraph" w:styleId="5">
    <w:name w:val="heading 5"/>
    <w:basedOn w:val="a"/>
    <w:next w:val="a"/>
    <w:link w:val="5Char"/>
    <w:qFormat/>
    <w:rsid w:val="00BE336F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BE336F"/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customStyle="1" w:styleId="5Char">
    <w:name w:val="标题 5 Char"/>
    <w:basedOn w:val="a0"/>
    <w:link w:val="5"/>
    <w:rsid w:val="00BE336F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BE336F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BE336F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BE33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BE336F"/>
    <w:pPr>
      <w:keepNext/>
      <w:keepLines/>
      <w:spacing w:beforeLines="100" w:before="100" w:afterLines="100" w:after="100" w:line="480" w:lineRule="auto"/>
      <w:jc w:val="center"/>
      <w:outlineLvl w:val="0"/>
    </w:pPr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paragraph" w:styleId="5">
    <w:name w:val="heading 5"/>
    <w:basedOn w:val="a"/>
    <w:next w:val="a"/>
    <w:link w:val="5Char"/>
    <w:qFormat/>
    <w:rsid w:val="00BE336F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BE336F"/>
    <w:rPr>
      <w:rFonts w:ascii="Times New Roman" w:eastAsia="宋体" w:hAnsi="Times New Roman" w:cs="Times New Roman"/>
      <w:b/>
      <w:bCs/>
      <w:color w:val="00B0F0"/>
      <w:kern w:val="44"/>
      <w:sz w:val="32"/>
      <w:szCs w:val="44"/>
    </w:rPr>
  </w:style>
  <w:style w:type="character" w:customStyle="1" w:styleId="5Char">
    <w:name w:val="标题 5 Char"/>
    <w:basedOn w:val="a0"/>
    <w:link w:val="5"/>
    <w:rsid w:val="00BE336F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qFormat/>
    <w:rsid w:val="00BE336F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qFormat/>
    <w:rsid w:val="00BE336F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BE3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2814</Words>
  <Characters>16041</Characters>
  <Application>Microsoft Office Word</Application>
  <DocSecurity>0</DocSecurity>
  <Lines>133</Lines>
  <Paragraphs>37</Paragraphs>
  <ScaleCrop>false</ScaleCrop>
  <Manager>数海之旅公众号</Manager>
  <Company>数海之旅公众号</Company>
  <LinksUpToDate>false</LinksUpToDate>
  <CharactersWithSpaces>18818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2023-01-28T11:03:00Z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