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F2B" w:rsidRPr="006F4539" w:rsidRDefault="00A31281" w:rsidP="00BE6DBE">
      <w:pPr>
        <w:pStyle w:val="a5"/>
        <w:tabs>
          <w:tab w:val="left" w:pos="3780"/>
        </w:tabs>
        <w:snapToGrid w:val="0"/>
        <w:spacing w:afterLines="50" w:after="156" w:line="360" w:lineRule="auto"/>
        <w:ind w:firstLineChars="200" w:firstLine="643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bookmarkStart w:id="0" w:name="_GoBack"/>
      <w:bookmarkEnd w:id="0"/>
      <w:r w:rsidRPr="006F4539"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12065000</wp:posOffset>
            </wp:positionV>
            <wp:extent cx="406400" cy="444500"/>
            <wp:effectExtent l="0" t="0" r="0" b="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4539"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E66E21">
        <w:rPr>
          <w:rFonts w:ascii="Times New Roman" w:eastAsia="黑体" w:hAnsi="Times New Roman" w:cs="Times New Roman" w:hint="eastAsia"/>
          <w:b/>
          <w:sz w:val="32"/>
          <w:szCs w:val="32"/>
        </w:rPr>
        <w:t>27</w:t>
      </w:r>
      <w:r w:rsidR="00AF5D9A" w:rsidRPr="006F4539">
        <w:rPr>
          <w:rFonts w:ascii="Times New Roman" w:eastAsia="黑体" w:hAnsi="Times New Roman" w:cs="Times New Roman"/>
          <w:b/>
          <w:sz w:val="32"/>
          <w:szCs w:val="32"/>
        </w:rPr>
        <w:t xml:space="preserve">　单变量</w:t>
      </w:r>
      <w:r w:rsidR="002E4769" w:rsidRPr="006F4539">
        <w:rPr>
          <w:rFonts w:ascii="Times New Roman" w:eastAsia="黑体" w:hAnsi="Times New Roman" w:cs="Times New Roman"/>
          <w:b/>
          <w:sz w:val="32"/>
          <w:szCs w:val="32"/>
        </w:rPr>
        <w:t>恒成立</w:t>
      </w:r>
      <w:r w:rsidR="00C343A5">
        <w:rPr>
          <w:rFonts w:ascii="Times New Roman" w:eastAsia="黑体" w:hAnsi="Times New Roman" w:cs="Times New Roman" w:hint="eastAsia"/>
          <w:b/>
          <w:sz w:val="32"/>
          <w:szCs w:val="32"/>
        </w:rPr>
        <w:t>之参变分离后导函数零点可求型</w:t>
      </w:r>
      <w:r w:rsidR="00632108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 </w:t>
      </w:r>
    </w:p>
    <w:p w:rsidR="00EE7799" w:rsidRPr="006F4539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eastAsia="黑体"/>
          <w:b/>
        </w:rPr>
      </w:pPr>
      <w:r w:rsidRPr="006F4539">
        <w:rPr>
          <w:rFonts w:eastAsia="黑体"/>
          <w:b/>
        </w:rPr>
        <w:t>【</w:t>
      </w:r>
      <w:r w:rsidRPr="006F4539">
        <w:rPr>
          <w:rFonts w:eastAsia="黑体" w:hint="eastAsia"/>
          <w:b/>
        </w:rPr>
        <w:t>方法总结</w:t>
      </w:r>
      <w:r w:rsidRPr="006F4539">
        <w:rPr>
          <w:rFonts w:eastAsia="黑体"/>
          <w:b/>
        </w:rPr>
        <w:t>】</w:t>
      </w:r>
    </w:p>
    <w:p w:rsidR="00EE7799" w:rsidRPr="006F4539" w:rsidRDefault="00A31281" w:rsidP="009B22BD">
      <w:pPr>
        <w:pStyle w:val="a5"/>
        <w:tabs>
          <w:tab w:val="left" w:pos="4680"/>
        </w:tabs>
        <w:snapToGrid w:val="0"/>
        <w:spacing w:line="360" w:lineRule="auto"/>
        <w:jc w:val="center"/>
        <w:rPr>
          <w:rFonts w:ascii="黑体" w:eastAsia="黑体" w:hAnsi="黑体" w:cs="Times New Roman"/>
        </w:rPr>
      </w:pPr>
      <w:r w:rsidRPr="006F4539">
        <w:rPr>
          <w:rFonts w:ascii="Times New Roman" w:eastAsia="黑体" w:hAnsi="Times New Roman" w:cs="Times New Roman"/>
        </w:rPr>
        <w:t>单变量恒成立</w:t>
      </w:r>
      <w:r w:rsidRPr="006F4539">
        <w:rPr>
          <w:rFonts w:ascii="Times New Roman" w:eastAsia="黑体" w:hAnsi="Times New Roman" w:cs="Times New Roman" w:hint="eastAsia"/>
        </w:rPr>
        <w:t>之参变分离法</w:t>
      </w:r>
    </w:p>
    <w:p w:rsidR="00EE7799" w:rsidRPr="006F4539" w:rsidRDefault="00A31281" w:rsidP="009B22B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6F4539">
        <w:rPr>
          <w:rFonts w:asciiTheme="minorEastAsia" w:eastAsiaTheme="minorEastAsia" w:hAnsiTheme="minorEastAsia" w:cs="Times New Roman" w:hint="eastAsia"/>
        </w:rPr>
        <w:t>参变</w:t>
      </w:r>
      <w:r w:rsidRPr="006F4539">
        <w:rPr>
          <w:rFonts w:ascii="Times New Roman" w:hAnsi="Times New Roman" w:cs="Times New Roman"/>
        </w:rPr>
        <w:t>分离法是将不等式变形成一个一端是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，另一端是变量表达式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的不等式后，若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max</w:t>
      </w:r>
      <w:r w:rsidRPr="006F4539">
        <w:rPr>
          <w:rFonts w:ascii="Times New Roman" w:hAnsi="Times New Roman" w:cs="Times New Roman"/>
        </w:rPr>
        <w:t>；若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min</w:t>
      </w:r>
      <w:r w:rsidRPr="006F4539">
        <w:rPr>
          <w:rFonts w:ascii="Times New Roman" w:hAnsi="Times New Roman" w:cs="Times New Roman"/>
        </w:rPr>
        <w:t>．</w:t>
      </w:r>
      <w:r w:rsidRPr="006F4539">
        <w:rPr>
          <w:rFonts w:ascii="Times New Roman" w:hAnsi="Times New Roman" w:cs="Times New Roman" w:hint="eastAsia"/>
        </w:rPr>
        <w:t>特别地，经常</w:t>
      </w:r>
      <w:r w:rsidRPr="006F4539">
        <w:rPr>
          <w:rFonts w:ascii="Times New Roman" w:hAnsi="Times New Roman" w:cs="Times New Roman"/>
        </w:rPr>
        <w:t>将不等式变形成一个一端是参数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，另一端是变量表达式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的不等式后，若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max</w:t>
      </w:r>
      <w:r w:rsidRPr="006F4539">
        <w:rPr>
          <w:rFonts w:ascii="Times New Roman" w:hAnsi="Times New Roman" w:cs="Times New Roman"/>
        </w:rPr>
        <w:t>；若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min</w:t>
      </w:r>
      <w:r w:rsidRPr="006F4539">
        <w:rPr>
          <w:rFonts w:ascii="Times New Roman" w:hAnsi="Times New Roman" w:cs="Times New Roman"/>
        </w:rPr>
        <w:t>．</w:t>
      </w:r>
    </w:p>
    <w:p w:rsidR="00AE7B48" w:rsidRPr="006F4539" w:rsidRDefault="00A31281" w:rsidP="009B22BD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_GB2312" w:hAnsi="Times New Roman" w:cs="Times New Roman"/>
        </w:rPr>
      </w:pPr>
      <w:r w:rsidRPr="006F4539">
        <w:rPr>
          <w:rFonts w:ascii="Times New Roman" w:eastAsia="仿宋_GB2312" w:hAnsi="Times New Roman" w:cs="Times New Roman"/>
        </w:rPr>
        <w:t>利用分离参数法来确定不等式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，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eastAsia="仿宋_GB2312" w:hAnsi="Times New Roman" w:cs="Times New Roman"/>
        </w:rPr>
        <w:t>0(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eastAsia="仿宋_GB2312" w:hAnsi="Times New Roman" w:cs="Times New Roman"/>
          <w:i/>
        </w:rPr>
        <w:t>D</w:t>
      </w:r>
      <w:r w:rsidRPr="006F4539">
        <w:rPr>
          <w:rFonts w:ascii="Times New Roman" w:eastAsia="仿宋_GB2312" w:hAnsi="Times New Roman" w:cs="Times New Roman"/>
        </w:rPr>
        <w:t>，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为实参数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恒成立问题中参数取值范围的基本步骤：</w:t>
      </w:r>
    </w:p>
    <w:p w:rsidR="00AE7B48" w:rsidRPr="006F4539" w:rsidRDefault="00A31281" w:rsidP="009B22BD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</w:rPr>
      </w:pPr>
      <w:r w:rsidRPr="006F4539">
        <w:rPr>
          <w:rFonts w:ascii="Times New Roman" w:eastAsia="仿宋_GB2312" w:hAnsi="Times New Roman" w:cs="Times New Roman"/>
        </w:rPr>
        <w:t>(1)</w:t>
      </w:r>
      <w:r w:rsidRPr="006F4539">
        <w:rPr>
          <w:rFonts w:ascii="Times New Roman" w:eastAsia="仿宋_GB2312" w:hAnsi="Times New Roman" w:cs="Times New Roman"/>
        </w:rPr>
        <w:t>将参数与变量分离，化为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或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的形式．</w:t>
      </w:r>
    </w:p>
    <w:p w:rsidR="00AE7B48" w:rsidRPr="006F4539" w:rsidRDefault="00A31281" w:rsidP="009B22BD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</w:rPr>
      </w:pPr>
      <w:r w:rsidRPr="006F4539">
        <w:rPr>
          <w:rFonts w:ascii="Times New Roman" w:eastAsia="仿宋_GB2312" w:hAnsi="Times New Roman" w:cs="Times New Roman"/>
        </w:rPr>
        <w:t>(2)</w:t>
      </w:r>
      <w:r w:rsidRPr="006F4539">
        <w:rPr>
          <w:rFonts w:ascii="Times New Roman" w:eastAsia="仿宋_GB2312" w:hAnsi="Times New Roman" w:cs="Times New Roman"/>
        </w:rPr>
        <w:t>求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在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eastAsia="仿宋_GB2312" w:hAnsi="Times New Roman" w:cs="Times New Roman"/>
          <w:i/>
        </w:rPr>
        <w:t>D</w:t>
      </w:r>
      <w:r w:rsidRPr="006F4539">
        <w:rPr>
          <w:rFonts w:ascii="Times New Roman" w:eastAsia="仿宋_GB2312" w:hAnsi="Times New Roman" w:cs="Times New Roman"/>
        </w:rPr>
        <w:t>时的最大值或最小值．</w:t>
      </w:r>
    </w:p>
    <w:p w:rsidR="00AE7B48" w:rsidRPr="006F4539" w:rsidRDefault="00A31281" w:rsidP="009B22B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eastAsia="黑体"/>
          <w:b/>
        </w:rPr>
      </w:pPr>
      <w:r w:rsidRPr="006F4539">
        <w:rPr>
          <w:rFonts w:ascii="Times New Roman" w:eastAsia="仿宋_GB2312" w:hAnsi="Times New Roman" w:cs="Times New Roman"/>
        </w:rPr>
        <w:t>(3)</w:t>
      </w:r>
      <w:r w:rsidRPr="006F4539">
        <w:rPr>
          <w:rFonts w:ascii="Times New Roman" w:eastAsia="仿宋_GB2312" w:hAnsi="Times New Roman" w:cs="Times New Roman"/>
        </w:rPr>
        <w:t>解不等式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  <w:vertAlign w:val="subscript"/>
        </w:rPr>
        <w:t>max</w:t>
      </w:r>
      <w:r w:rsidRPr="006F4539">
        <w:rPr>
          <w:rFonts w:ascii="Times New Roman" w:eastAsia="仿宋_GB2312" w:hAnsi="Times New Roman" w:cs="Times New Roman"/>
        </w:rPr>
        <w:t>或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  <w:vertAlign w:val="subscript"/>
        </w:rPr>
        <w:t>min</w:t>
      </w:r>
      <w:r w:rsidRPr="006F4539">
        <w:rPr>
          <w:rFonts w:ascii="Times New Roman" w:eastAsia="仿宋_GB2312" w:hAnsi="Times New Roman" w:cs="Times New Roman"/>
        </w:rPr>
        <w:t>，得到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的取值范围．</w:t>
      </w:r>
    </w:p>
    <w:p w:rsidR="001624BB" w:rsidRPr="006F4539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eastAsia="黑体"/>
          <w:b/>
        </w:rPr>
        <w:t>【</w:t>
      </w:r>
      <w:r w:rsidRPr="006F4539">
        <w:rPr>
          <w:rFonts w:eastAsia="黑体"/>
          <w:b/>
          <w:bCs/>
          <w:kern w:val="24"/>
        </w:rPr>
        <w:t>例题选讲</w:t>
      </w:r>
      <w:r w:rsidRPr="006F4539">
        <w:rPr>
          <w:rFonts w:eastAsia="黑体"/>
          <w:b/>
        </w:rPr>
        <w:t>】</w:t>
      </w:r>
    </w:p>
    <w:p w:rsidR="002D1355" w:rsidRPr="00B03BFC" w:rsidRDefault="00A31281" w:rsidP="009B22BD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</w:rPr>
      </w:pPr>
      <w:r w:rsidRPr="00B03BFC">
        <w:rPr>
          <w:rFonts w:ascii="Times New Roman" w:eastAsia="黑体" w:hAnsi="Times New Roman" w:cs="Times New Roman"/>
          <w:b/>
        </w:rPr>
        <w:t>[</w:t>
      </w:r>
      <w:r w:rsidRPr="00B03BFC">
        <w:rPr>
          <w:rFonts w:ascii="Times New Roman" w:eastAsia="黑体" w:hAnsi="Times New Roman" w:cs="Times New Roman"/>
          <w:b/>
        </w:rPr>
        <w:t>例</w:t>
      </w:r>
      <w:r w:rsidRPr="00B03BFC">
        <w:rPr>
          <w:rFonts w:ascii="Times New Roman" w:eastAsia="黑体" w:hAnsi="Times New Roman" w:cs="Times New Roman" w:hint="eastAsia"/>
          <w:b/>
        </w:rPr>
        <w:t>1</w:t>
      </w:r>
      <w:r w:rsidRPr="00B03BFC">
        <w:rPr>
          <w:rFonts w:ascii="Times New Roman" w:eastAsia="黑体" w:hAnsi="Times New Roman" w:cs="Times New Roman"/>
          <w:b/>
        </w:rPr>
        <w:t>]</w:t>
      </w:r>
      <w:r w:rsidRPr="00B03BFC">
        <w:rPr>
          <w:rFonts w:ascii="Times New Roman" w:hAnsi="Times New Roman" w:cs="Times New Roman"/>
        </w:rPr>
        <w:t xml:space="preserve">　</w:t>
      </w:r>
      <w:r w:rsidRPr="00B03BFC">
        <w:rPr>
          <w:rFonts w:ascii="Times New Roman" w:hAnsi="Times New Roman" w:cs="Times New Roman"/>
          <w:bCs/>
        </w:rPr>
        <w:t>已知</w:t>
      </w:r>
      <w:r w:rsidRPr="00B03BFC">
        <w:rPr>
          <w:rFonts w:ascii="Times New Roman" w:hAnsi="Times New Roman" w:cs="Times New Roman"/>
          <w:bCs/>
          <w:i/>
        </w:rPr>
        <w:t>f</w:t>
      </w:r>
      <w:r w:rsidRPr="00B03BFC">
        <w:rPr>
          <w:rFonts w:ascii="Times New Roman" w:hAnsi="Times New Roman" w:cs="Times New Roman"/>
          <w:bCs/>
        </w:rPr>
        <w:t>(</w:t>
      </w:r>
      <w:r w:rsidRPr="00B03BFC">
        <w:rPr>
          <w:rFonts w:ascii="Times New Roman" w:hAnsi="Times New Roman" w:cs="Times New Roman"/>
          <w:bCs/>
          <w:i/>
        </w:rPr>
        <w:t>x</w:t>
      </w:r>
      <w:r w:rsidRPr="00B03BFC">
        <w:rPr>
          <w:rFonts w:ascii="Times New Roman" w:hAnsi="Times New Roman" w:cs="Times New Roman"/>
          <w:bCs/>
        </w:rPr>
        <w:t>)</w:t>
      </w:r>
      <w:r w:rsidRPr="00B03BFC">
        <w:rPr>
          <w:rFonts w:ascii="Times New Roman" w:hAnsi="Times New Roman" w:cs="Times New Roman"/>
          <w:bCs/>
        </w:rPr>
        <w:t>＝</w:t>
      </w:r>
      <w:r w:rsidRPr="00B03BFC">
        <w:rPr>
          <w:rFonts w:ascii="Times New Roman" w:hAnsi="Times New Roman" w:cs="Times New Roman"/>
          <w:bCs/>
          <w:i/>
        </w:rPr>
        <w:t>x</w:t>
      </w:r>
      <w:r w:rsidRPr="00B03BFC">
        <w:rPr>
          <w:rFonts w:ascii="Times New Roman" w:hAnsi="Times New Roman" w:cs="Times New Roman"/>
          <w:bCs/>
        </w:rPr>
        <w:t>ln</w:t>
      </w:r>
      <w:r w:rsidRPr="00B03BFC">
        <w:rPr>
          <w:rFonts w:ascii="Times New Roman" w:hAnsi="Times New Roman" w:cs="Times New Roman"/>
          <w:bCs/>
          <w:i/>
        </w:rPr>
        <w:t>x</w:t>
      </w:r>
      <w:r w:rsidRPr="00B03BFC">
        <w:rPr>
          <w:rFonts w:ascii="Times New Roman" w:hAnsi="Times New Roman" w:cs="Times New Roman"/>
          <w:bCs/>
        </w:rPr>
        <w:t>，</w:t>
      </w:r>
      <w:r w:rsidRPr="00B03BFC">
        <w:rPr>
          <w:rFonts w:ascii="Times New Roman" w:hAnsi="Times New Roman" w:cs="Times New Roman"/>
          <w:bCs/>
          <w:i/>
        </w:rPr>
        <w:t>g</w:t>
      </w:r>
      <w:r w:rsidRPr="00B03BFC">
        <w:rPr>
          <w:rFonts w:ascii="Times New Roman" w:hAnsi="Times New Roman" w:cs="Times New Roman"/>
          <w:bCs/>
        </w:rPr>
        <w:t>(</w:t>
      </w:r>
      <w:r w:rsidRPr="00B03BFC">
        <w:rPr>
          <w:rFonts w:ascii="Times New Roman" w:hAnsi="Times New Roman" w:cs="Times New Roman"/>
          <w:bCs/>
          <w:i/>
        </w:rPr>
        <w:t>x</w:t>
      </w:r>
      <w:r w:rsidRPr="00B03BFC">
        <w:rPr>
          <w:rFonts w:ascii="Times New Roman" w:hAnsi="Times New Roman" w:cs="Times New Roman"/>
          <w:bCs/>
        </w:rPr>
        <w:t>)</w:t>
      </w:r>
      <w:r w:rsidRPr="00B03BFC">
        <w:rPr>
          <w:rFonts w:ascii="Times New Roman" w:hAnsi="Times New Roman" w:cs="Times New Roman"/>
          <w:bCs/>
        </w:rPr>
        <w:t>＝</w:t>
      </w:r>
      <w:r w:rsidRPr="00B03BFC">
        <w:rPr>
          <w:rFonts w:ascii="Times New Roman" w:hAnsi="Times New Roman" w:cs="Times New Roman"/>
          <w:bCs/>
          <w:i/>
        </w:rPr>
        <w:t>x</w:t>
      </w:r>
      <w:r w:rsidRPr="00B03BFC">
        <w:rPr>
          <w:rFonts w:ascii="Times New Roman" w:hAnsi="Times New Roman" w:cs="Times New Roman"/>
          <w:bCs/>
          <w:vertAlign w:val="superscript"/>
        </w:rPr>
        <w:t>3</w:t>
      </w:r>
      <w:r w:rsidRPr="00B03BFC">
        <w:rPr>
          <w:rFonts w:ascii="Times New Roman" w:hAnsi="Times New Roman" w:cs="Times New Roman"/>
          <w:bCs/>
        </w:rPr>
        <w:t>＋</w:t>
      </w:r>
      <w:r w:rsidRPr="00B03BFC">
        <w:rPr>
          <w:rFonts w:ascii="Times New Roman" w:hAnsi="Times New Roman" w:cs="Times New Roman"/>
          <w:bCs/>
          <w:i/>
        </w:rPr>
        <w:t>ax</w:t>
      </w:r>
      <w:r w:rsidRPr="00B03BFC">
        <w:rPr>
          <w:rFonts w:ascii="Times New Roman" w:hAnsi="Times New Roman" w:cs="Times New Roman"/>
          <w:bCs/>
          <w:vertAlign w:val="superscript"/>
        </w:rPr>
        <w:t>2</w:t>
      </w:r>
      <w:r w:rsidRPr="00B03BFC">
        <w:rPr>
          <w:rFonts w:ascii="Times New Roman" w:hAnsi="Times New Roman" w:cs="Times New Roman"/>
          <w:bCs/>
        </w:rPr>
        <w:t>－</w:t>
      </w:r>
      <w:r w:rsidRPr="00B03BFC">
        <w:rPr>
          <w:rFonts w:ascii="Times New Roman" w:hAnsi="Times New Roman" w:cs="Times New Roman"/>
          <w:bCs/>
          <w:i/>
        </w:rPr>
        <w:t>x</w:t>
      </w:r>
      <w:r w:rsidRPr="00B03BFC">
        <w:rPr>
          <w:rFonts w:ascii="Times New Roman" w:hAnsi="Times New Roman" w:cs="Times New Roman"/>
          <w:bCs/>
        </w:rPr>
        <w:t>＋</w:t>
      </w:r>
      <w:r w:rsidRPr="00B03BFC">
        <w:rPr>
          <w:rFonts w:ascii="Times New Roman" w:hAnsi="Times New Roman" w:cs="Times New Roman"/>
          <w:bCs/>
        </w:rPr>
        <w:t>2</w:t>
      </w:r>
      <w:r w:rsidRPr="00B03BFC">
        <w:rPr>
          <w:rFonts w:ascii="Times New Roman" w:hAnsi="Times New Roman" w:cs="Times New Roman"/>
          <w:bCs/>
        </w:rPr>
        <w:t>．</w:t>
      </w:r>
    </w:p>
    <w:p w:rsidR="002D1355" w:rsidRPr="00B03BFC" w:rsidRDefault="00A31281" w:rsidP="009B22BD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</w:rPr>
      </w:pPr>
      <w:r w:rsidRPr="00B03BFC">
        <w:rPr>
          <w:rFonts w:ascii="Times New Roman" w:hAnsi="Times New Roman" w:cs="Times New Roman"/>
          <w:bCs/>
        </w:rPr>
        <w:t>(1)</w:t>
      </w:r>
      <w:r w:rsidRPr="00B03BFC">
        <w:rPr>
          <w:rFonts w:ascii="Times New Roman" w:hAnsi="Times New Roman" w:cs="Times New Roman"/>
          <w:bCs/>
        </w:rPr>
        <w:t>求函数</w:t>
      </w:r>
      <w:r w:rsidRPr="00B03BFC">
        <w:rPr>
          <w:rFonts w:ascii="Times New Roman" w:hAnsi="Times New Roman" w:cs="Times New Roman"/>
          <w:bCs/>
          <w:i/>
        </w:rPr>
        <w:t>f</w:t>
      </w:r>
      <w:r w:rsidRPr="00B03BFC">
        <w:rPr>
          <w:rFonts w:ascii="Times New Roman" w:hAnsi="Times New Roman" w:cs="Times New Roman"/>
          <w:bCs/>
        </w:rPr>
        <w:t>(</w:t>
      </w:r>
      <w:r w:rsidRPr="00B03BFC">
        <w:rPr>
          <w:rFonts w:ascii="Times New Roman" w:hAnsi="Times New Roman" w:cs="Times New Roman"/>
          <w:bCs/>
          <w:i/>
        </w:rPr>
        <w:t>x</w:t>
      </w:r>
      <w:r w:rsidRPr="00B03BFC">
        <w:rPr>
          <w:rFonts w:ascii="Times New Roman" w:hAnsi="Times New Roman" w:cs="Times New Roman"/>
          <w:bCs/>
        </w:rPr>
        <w:t>)</w:t>
      </w:r>
      <w:r w:rsidRPr="00B03BFC">
        <w:rPr>
          <w:rFonts w:ascii="Times New Roman" w:hAnsi="Times New Roman" w:cs="Times New Roman"/>
          <w:bCs/>
        </w:rPr>
        <w:t>的单调区间；</w:t>
      </w:r>
    </w:p>
    <w:p w:rsidR="002D1355" w:rsidRPr="00B03BFC" w:rsidRDefault="00A31281" w:rsidP="009B22BD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</w:rPr>
      </w:pPr>
      <w:r w:rsidRPr="00B03BFC">
        <w:rPr>
          <w:rFonts w:ascii="Times New Roman" w:hAnsi="Times New Roman" w:cs="Times New Roman"/>
          <w:bCs/>
        </w:rPr>
        <w:t>(2)</w:t>
      </w:r>
      <w:r w:rsidRPr="00B03BFC">
        <w:rPr>
          <w:rFonts w:ascii="Times New Roman" w:hAnsi="Times New Roman" w:cs="Times New Roman"/>
          <w:bCs/>
        </w:rPr>
        <w:t>若对任意</w:t>
      </w:r>
      <w:r w:rsidRPr="00B03BFC">
        <w:rPr>
          <w:rFonts w:ascii="Times New Roman" w:hAnsi="Times New Roman" w:cs="Times New Roman"/>
          <w:bCs/>
          <w:i/>
        </w:rPr>
        <w:t>x</w:t>
      </w:r>
      <w:r w:rsidRPr="00B03BFC">
        <w:rPr>
          <w:rFonts w:hAnsi="宋体" w:cs="宋体" w:hint="eastAsia"/>
          <w:bCs/>
        </w:rPr>
        <w:t>∈</w:t>
      </w:r>
      <w:r w:rsidRPr="00B03BFC">
        <w:rPr>
          <w:rFonts w:ascii="Times New Roman" w:hAnsi="Times New Roman" w:cs="Times New Roman"/>
          <w:bCs/>
        </w:rPr>
        <w:t>(0</w:t>
      </w:r>
      <w:r w:rsidRPr="00B03BFC">
        <w:rPr>
          <w:rFonts w:ascii="Times New Roman" w:hAnsi="Times New Roman" w:cs="Times New Roman"/>
          <w:bCs/>
        </w:rPr>
        <w:t>，＋</w:t>
      </w:r>
      <w:r w:rsidRPr="00B03BFC">
        <w:rPr>
          <w:rFonts w:ascii="Times New Roman" w:hAnsi="Times New Roman" w:cs="Times New Roman"/>
          <w:bCs/>
        </w:rPr>
        <w:t>∞)</w:t>
      </w:r>
      <w:r w:rsidRPr="00B03BFC">
        <w:rPr>
          <w:rFonts w:ascii="Times New Roman" w:hAnsi="Times New Roman" w:cs="Times New Roman"/>
          <w:bCs/>
        </w:rPr>
        <w:t>，</w:t>
      </w:r>
      <w:r w:rsidRPr="00B03BFC">
        <w:rPr>
          <w:rFonts w:ascii="Times New Roman" w:hAnsi="Times New Roman" w:cs="Times New Roman"/>
          <w:bCs/>
        </w:rPr>
        <w:t>2</w:t>
      </w:r>
      <w:r w:rsidRPr="00B03BFC">
        <w:rPr>
          <w:rFonts w:ascii="Times New Roman" w:hAnsi="Times New Roman" w:cs="Times New Roman"/>
          <w:bCs/>
          <w:i/>
        </w:rPr>
        <w:t>f</w:t>
      </w:r>
      <w:r w:rsidRPr="00B03BFC">
        <w:rPr>
          <w:rFonts w:ascii="Times New Roman" w:hAnsi="Times New Roman" w:cs="Times New Roman"/>
          <w:bCs/>
        </w:rPr>
        <w:t>(</w:t>
      </w:r>
      <w:r w:rsidRPr="00B03BFC">
        <w:rPr>
          <w:rFonts w:ascii="Times New Roman" w:hAnsi="Times New Roman" w:cs="Times New Roman"/>
          <w:bCs/>
          <w:i/>
        </w:rPr>
        <w:t>x</w:t>
      </w:r>
      <w:r w:rsidRPr="00B03BFC">
        <w:rPr>
          <w:rFonts w:ascii="Times New Roman" w:hAnsi="Times New Roman" w:cs="Times New Roman"/>
          <w:bCs/>
        </w:rPr>
        <w:t>)≤</w:t>
      </w:r>
      <w:r w:rsidRPr="00B03BFC">
        <w:rPr>
          <w:rFonts w:ascii="Times New Roman" w:hAnsi="Times New Roman" w:cs="Times New Roman"/>
          <w:bCs/>
          <w:i/>
        </w:rPr>
        <w:t>g</w:t>
      </w:r>
      <w:r w:rsidRPr="00B03BFC">
        <w:rPr>
          <w:rFonts w:ascii="Times New Roman" w:hAnsi="Times New Roman" w:cs="Times New Roman"/>
          <w:bCs/>
        </w:rPr>
        <w:t>′(</w:t>
      </w:r>
      <w:r w:rsidRPr="00B03BFC">
        <w:rPr>
          <w:rFonts w:ascii="Times New Roman" w:hAnsi="Times New Roman" w:cs="Times New Roman"/>
          <w:bCs/>
          <w:i/>
        </w:rPr>
        <w:t>x</w:t>
      </w:r>
      <w:r w:rsidRPr="00B03BFC">
        <w:rPr>
          <w:rFonts w:ascii="Times New Roman" w:hAnsi="Times New Roman" w:cs="Times New Roman"/>
          <w:bCs/>
        </w:rPr>
        <w:t>)</w:t>
      </w:r>
      <w:r w:rsidRPr="00B03BFC">
        <w:rPr>
          <w:rFonts w:ascii="Times New Roman" w:hAnsi="Times New Roman" w:cs="Times New Roman"/>
          <w:bCs/>
        </w:rPr>
        <w:t>＋</w:t>
      </w:r>
      <w:r w:rsidRPr="00B03BFC">
        <w:rPr>
          <w:rFonts w:ascii="Times New Roman" w:hAnsi="Times New Roman" w:cs="Times New Roman"/>
          <w:bCs/>
        </w:rPr>
        <w:t>2</w:t>
      </w:r>
      <w:r w:rsidRPr="00B03BFC">
        <w:rPr>
          <w:rFonts w:ascii="Times New Roman" w:hAnsi="Times New Roman" w:cs="Times New Roman"/>
          <w:bCs/>
        </w:rPr>
        <w:t>恒成立，求实数</w:t>
      </w:r>
      <w:r w:rsidRPr="00B03BFC">
        <w:rPr>
          <w:rFonts w:ascii="Times New Roman" w:hAnsi="Times New Roman" w:cs="Times New Roman"/>
          <w:bCs/>
          <w:i/>
        </w:rPr>
        <w:t>a</w:t>
      </w:r>
      <w:r w:rsidRPr="00B03BFC">
        <w:rPr>
          <w:rFonts w:ascii="Times New Roman" w:hAnsi="Times New Roman" w:cs="Times New Roman"/>
          <w:bCs/>
        </w:rPr>
        <w:t>的取值范围．</w:t>
      </w:r>
    </w:p>
    <w:p w:rsidR="002D1355" w:rsidRPr="00B577BC" w:rsidRDefault="00A31281" w:rsidP="009B22BD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577BC">
        <w:rPr>
          <w:rFonts w:ascii="Times New Roman" w:eastAsia="黑体" w:hAnsi="Times New Roman" w:cs="Times New Roman"/>
          <w:bCs/>
          <w:color w:val="FF0000"/>
        </w:rPr>
        <w:t>解</w:t>
      </w:r>
      <w:r w:rsidRPr="00B577BC">
        <w:rPr>
          <w:rFonts w:ascii="Times New Roman" w:eastAsia="黑体" w:hAnsi="Times New Roman" w:cs="Times New Roman" w:hint="eastAsia"/>
          <w:bCs/>
          <w:color w:val="FF0000"/>
        </w:rPr>
        <w:t xml:space="preserve">析　</w:t>
      </w:r>
      <w:r w:rsidRPr="00B577BC">
        <w:rPr>
          <w:rFonts w:ascii="Times New Roman" w:eastAsia="仿宋" w:hAnsi="Times New Roman" w:cs="Times New Roman"/>
          <w:bCs/>
          <w:color w:val="FF0000"/>
        </w:rPr>
        <w:t>(1)</w:t>
      </w:r>
      <w:r w:rsidRPr="00B577BC">
        <w:rPr>
          <w:rFonts w:hAnsi="宋体" w:cs="宋体" w:hint="eastAsia"/>
          <w:bCs/>
          <w:color w:val="FF0000"/>
        </w:rPr>
        <w:t>∵</w:t>
      </w:r>
      <w:r w:rsidRPr="00B577BC">
        <w:rPr>
          <w:rFonts w:ascii="Times New Roman" w:eastAsia="仿宋" w:hAnsi="Times New Roman" w:cs="Times New Roman"/>
          <w:bCs/>
          <w:color w:val="FF0000"/>
        </w:rPr>
        <w:t>函数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577BC">
        <w:rPr>
          <w:rFonts w:ascii="Times New Roman" w:eastAsia="仿宋" w:hAnsi="Times New Roman" w:cs="Times New Roman"/>
          <w:bCs/>
          <w:color w:val="FF0000"/>
        </w:rPr>
        <w:t>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＝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的定义域是</w:t>
      </w:r>
      <w:r w:rsidRPr="00B577BC">
        <w:rPr>
          <w:rFonts w:ascii="Times New Roman" w:eastAsia="仿宋" w:hAnsi="Times New Roman" w:cs="Times New Roman"/>
          <w:bCs/>
          <w:color w:val="FF0000"/>
        </w:rPr>
        <w:t>(0</w:t>
      </w:r>
      <w:r w:rsidRPr="00B577BC">
        <w:rPr>
          <w:rFonts w:ascii="Times New Roman" w:eastAsia="仿宋" w:hAnsi="Times New Roman" w:cs="Times New Roman"/>
          <w:bCs/>
          <w:color w:val="FF0000"/>
        </w:rPr>
        <w:t>，＋</w:t>
      </w:r>
      <w:r w:rsidRPr="00B577BC">
        <w:rPr>
          <w:rFonts w:ascii="Times New Roman" w:eastAsia="仿宋" w:hAnsi="Times New Roman" w:cs="Times New Roman"/>
          <w:bCs/>
          <w:color w:val="FF0000"/>
        </w:rPr>
        <w:t>∞)</w:t>
      </w:r>
      <w:r w:rsidRPr="00B577BC">
        <w:rPr>
          <w:rFonts w:ascii="Times New Roman" w:eastAsia="仿宋" w:hAnsi="Times New Roman" w:cs="Times New Roman"/>
          <w:bCs/>
          <w:color w:val="FF0000"/>
        </w:rPr>
        <w:t>，</w:t>
      </w:r>
      <w:r w:rsidRPr="00B577BC">
        <w:rPr>
          <w:rFonts w:hAnsi="宋体" w:cs="宋体" w:hint="eastAsia"/>
          <w:bCs/>
          <w:color w:val="FF0000"/>
        </w:rPr>
        <w:t>∴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577BC">
        <w:rPr>
          <w:rFonts w:ascii="Times New Roman" w:eastAsia="仿宋" w:hAnsi="Times New Roman" w:cs="Times New Roman"/>
          <w:bCs/>
          <w:color w:val="FF0000"/>
        </w:rPr>
        <w:t>′(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＝</w:t>
      </w:r>
      <w:r w:rsidRPr="00B577BC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＋</w:t>
      </w:r>
      <w:r w:rsidRPr="00B577BC">
        <w:rPr>
          <w:rFonts w:ascii="Times New Roman" w:eastAsia="仿宋" w:hAnsi="Times New Roman" w:cs="Times New Roman"/>
          <w:bCs/>
          <w:color w:val="FF0000"/>
        </w:rPr>
        <w:t>1</w:t>
      </w:r>
      <w:r w:rsidRPr="00B577BC">
        <w:rPr>
          <w:rFonts w:ascii="Times New Roman" w:eastAsia="仿宋" w:hAnsi="Times New Roman" w:cs="Times New Roman"/>
          <w:bCs/>
          <w:color w:val="FF0000"/>
        </w:rPr>
        <w:t>．</w:t>
      </w:r>
    </w:p>
    <w:p w:rsidR="002D1355" w:rsidRPr="00B577BC" w:rsidRDefault="00A31281" w:rsidP="009B22BD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577BC">
        <w:rPr>
          <w:rFonts w:ascii="Times New Roman" w:eastAsia="仿宋" w:hAnsi="Times New Roman" w:cs="Times New Roman"/>
          <w:bCs/>
          <w:color w:val="FF0000"/>
        </w:rPr>
        <w:t>令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577BC">
        <w:rPr>
          <w:rFonts w:ascii="Times New Roman" w:eastAsia="仿宋" w:hAnsi="Times New Roman" w:cs="Times New Roman"/>
          <w:bCs/>
          <w:color w:val="FF0000"/>
        </w:rPr>
        <w:t>′(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＜</w:t>
      </w:r>
      <w:r w:rsidRPr="00B577BC">
        <w:rPr>
          <w:rFonts w:ascii="Times New Roman" w:eastAsia="仿宋" w:hAnsi="Times New Roman" w:cs="Times New Roman"/>
          <w:bCs/>
          <w:color w:val="FF0000"/>
        </w:rPr>
        <w:t>0</w:t>
      </w:r>
      <w:r w:rsidRPr="00B577BC">
        <w:rPr>
          <w:rFonts w:ascii="Times New Roman" w:eastAsia="仿宋" w:hAnsi="Times New Roman" w:cs="Times New Roman"/>
          <w:bCs/>
          <w:color w:val="FF0000"/>
        </w:rPr>
        <w:t>，得</w:t>
      </w:r>
      <w:r w:rsidRPr="00B577BC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＋</w:t>
      </w:r>
      <w:r w:rsidRPr="00B577BC">
        <w:rPr>
          <w:rFonts w:ascii="Times New Roman" w:eastAsia="仿宋" w:hAnsi="Times New Roman" w:cs="Times New Roman"/>
          <w:bCs/>
          <w:color w:val="FF0000"/>
        </w:rPr>
        <w:t>1</w:t>
      </w:r>
      <w:r w:rsidRPr="00B577BC">
        <w:rPr>
          <w:rFonts w:ascii="Times New Roman" w:eastAsia="仿宋" w:hAnsi="Times New Roman" w:cs="Times New Roman"/>
          <w:bCs/>
          <w:color w:val="FF0000"/>
        </w:rPr>
        <w:t>＜</w:t>
      </w:r>
      <w:r w:rsidRPr="00B577BC">
        <w:rPr>
          <w:rFonts w:ascii="Times New Roman" w:eastAsia="仿宋" w:hAnsi="Times New Roman" w:cs="Times New Roman"/>
          <w:bCs/>
          <w:color w:val="FF0000"/>
        </w:rPr>
        <w:t>0</w:t>
      </w:r>
      <w:r w:rsidRPr="00B577BC">
        <w:rPr>
          <w:rFonts w:ascii="Times New Roman" w:eastAsia="仿宋" w:hAnsi="Times New Roman" w:cs="Times New Roman"/>
          <w:bCs/>
          <w:color w:val="FF0000"/>
        </w:rPr>
        <w:t>，解得</w:t>
      </w:r>
      <w:r w:rsidRPr="00B577BC">
        <w:rPr>
          <w:rFonts w:ascii="Times New Roman" w:eastAsia="仿宋" w:hAnsi="Times New Roman" w:cs="Times New Roman"/>
          <w:bCs/>
          <w:color w:val="FF0000"/>
        </w:rPr>
        <w:t>0</w:t>
      </w:r>
      <w:r w:rsidRPr="00B577BC">
        <w:rPr>
          <w:rFonts w:ascii="Times New Roman" w:eastAsia="仿宋" w:hAnsi="Times New Roman" w:cs="Times New Roman"/>
          <w:bCs/>
          <w:color w:val="FF0000"/>
        </w:rPr>
        <w:t>＜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＜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，</w:t>
      </w:r>
      <w:r w:rsidRPr="00B577BC">
        <w:rPr>
          <w:rFonts w:hAnsi="宋体" w:cs="宋体" w:hint="eastAsia"/>
          <w:bCs/>
          <w:color w:val="FF0000"/>
        </w:rPr>
        <w:t>∴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577BC">
        <w:rPr>
          <w:rFonts w:ascii="Times New Roman" w:eastAsia="仿宋" w:hAnsi="Times New Roman" w:cs="Times New Roman"/>
          <w:bCs/>
          <w:color w:val="FF0000"/>
        </w:rPr>
        <w:t>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的单调递减区间是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e)))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．</w:t>
      </w:r>
    </w:p>
    <w:p w:rsidR="002D1355" w:rsidRPr="00B577BC" w:rsidRDefault="00A31281" w:rsidP="009B22BD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577BC">
        <w:rPr>
          <w:rFonts w:ascii="Times New Roman" w:eastAsia="仿宋" w:hAnsi="Times New Roman" w:cs="Times New Roman"/>
          <w:bCs/>
          <w:color w:val="FF0000"/>
        </w:rPr>
        <w:t>令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577BC">
        <w:rPr>
          <w:rFonts w:ascii="Times New Roman" w:eastAsia="仿宋" w:hAnsi="Times New Roman" w:cs="Times New Roman"/>
          <w:bCs/>
          <w:color w:val="FF0000"/>
        </w:rPr>
        <w:t>′(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＞</w:t>
      </w:r>
      <w:r w:rsidRPr="00B577BC">
        <w:rPr>
          <w:rFonts w:ascii="Times New Roman" w:eastAsia="仿宋" w:hAnsi="Times New Roman" w:cs="Times New Roman"/>
          <w:bCs/>
          <w:color w:val="FF0000"/>
        </w:rPr>
        <w:t>0</w:t>
      </w:r>
      <w:r w:rsidRPr="00B577BC">
        <w:rPr>
          <w:rFonts w:ascii="Times New Roman" w:eastAsia="仿宋" w:hAnsi="Times New Roman" w:cs="Times New Roman"/>
          <w:bCs/>
          <w:color w:val="FF0000"/>
        </w:rPr>
        <w:t>，得</w:t>
      </w:r>
      <w:r w:rsidRPr="00B577BC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＋</w:t>
      </w:r>
      <w:r w:rsidRPr="00B577BC">
        <w:rPr>
          <w:rFonts w:ascii="Times New Roman" w:eastAsia="仿宋" w:hAnsi="Times New Roman" w:cs="Times New Roman"/>
          <w:bCs/>
          <w:color w:val="FF0000"/>
        </w:rPr>
        <w:t>1</w:t>
      </w:r>
      <w:r w:rsidRPr="00B577BC">
        <w:rPr>
          <w:rFonts w:ascii="Times New Roman" w:eastAsia="仿宋" w:hAnsi="Times New Roman" w:cs="Times New Roman"/>
          <w:bCs/>
          <w:color w:val="FF0000"/>
        </w:rPr>
        <w:t>＞</w:t>
      </w:r>
      <w:r w:rsidRPr="00B577BC">
        <w:rPr>
          <w:rFonts w:ascii="Times New Roman" w:eastAsia="仿宋" w:hAnsi="Times New Roman" w:cs="Times New Roman"/>
          <w:bCs/>
          <w:color w:val="FF0000"/>
        </w:rPr>
        <w:t>0</w:t>
      </w:r>
      <w:r w:rsidRPr="00B577BC">
        <w:rPr>
          <w:rFonts w:ascii="Times New Roman" w:eastAsia="仿宋" w:hAnsi="Times New Roman" w:cs="Times New Roman"/>
          <w:bCs/>
          <w:color w:val="FF0000"/>
        </w:rPr>
        <w:t>，解得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＞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，</w:t>
      </w:r>
      <w:r w:rsidRPr="00B577BC">
        <w:rPr>
          <w:rFonts w:hAnsi="宋体" w:cs="宋体" w:hint="eastAsia"/>
          <w:bCs/>
          <w:color w:val="FF0000"/>
        </w:rPr>
        <w:t>∴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577BC">
        <w:rPr>
          <w:rFonts w:ascii="Times New Roman" w:eastAsia="仿宋" w:hAnsi="Times New Roman" w:cs="Times New Roman"/>
          <w:bCs/>
          <w:color w:val="FF0000"/>
        </w:rPr>
        <w:t>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的单调递增区间是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．</w:t>
      </w:r>
    </w:p>
    <w:p w:rsidR="002D1355" w:rsidRPr="00B577BC" w:rsidRDefault="00A31281" w:rsidP="009B22BD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577BC">
        <w:rPr>
          <w:rFonts w:ascii="Times New Roman" w:eastAsia="仿宋" w:hAnsi="Times New Roman" w:cs="Times New Roman"/>
          <w:bCs/>
          <w:color w:val="FF0000"/>
        </w:rPr>
        <w:t>综上，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577BC">
        <w:rPr>
          <w:rFonts w:ascii="Times New Roman" w:eastAsia="仿宋" w:hAnsi="Times New Roman" w:cs="Times New Roman"/>
          <w:bCs/>
          <w:color w:val="FF0000"/>
        </w:rPr>
        <w:t>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的单调递减区间是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e)))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，单调递增区间是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．</w:t>
      </w:r>
    </w:p>
    <w:p w:rsidR="002D1355" w:rsidRPr="00B577BC" w:rsidRDefault="00A31281" w:rsidP="009B22BD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577BC">
        <w:rPr>
          <w:rFonts w:ascii="Times New Roman" w:eastAsia="仿宋" w:hAnsi="Times New Roman" w:cs="Times New Roman"/>
          <w:bCs/>
          <w:color w:val="FF0000"/>
        </w:rPr>
        <w:t>(2)</w:t>
      </w:r>
      <w:r w:rsidRPr="00B577BC">
        <w:rPr>
          <w:rFonts w:hAnsi="宋体" w:cs="宋体" w:hint="eastAsia"/>
          <w:bCs/>
          <w:color w:val="FF0000"/>
        </w:rPr>
        <w:t>∵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B577BC">
        <w:rPr>
          <w:rFonts w:ascii="Times New Roman" w:eastAsia="仿宋" w:hAnsi="Times New Roman" w:cs="Times New Roman"/>
          <w:bCs/>
          <w:color w:val="FF0000"/>
        </w:rPr>
        <w:t>′(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＝</w:t>
      </w:r>
      <w:r w:rsidRPr="00B577BC">
        <w:rPr>
          <w:rFonts w:ascii="Times New Roman" w:eastAsia="仿宋" w:hAnsi="Times New Roman" w:cs="Times New Roman"/>
          <w:bCs/>
          <w:color w:val="FF0000"/>
        </w:rPr>
        <w:t>3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B577BC">
        <w:rPr>
          <w:rFonts w:ascii="Times New Roman" w:eastAsia="仿宋" w:hAnsi="Times New Roman" w:cs="Times New Roman"/>
          <w:bCs/>
          <w:color w:val="FF0000"/>
        </w:rPr>
        <w:t>＋</w:t>
      </w:r>
      <w:r w:rsidRPr="00B577BC">
        <w:rPr>
          <w:rFonts w:ascii="Times New Roman" w:eastAsia="仿宋" w:hAnsi="Times New Roman" w:cs="Times New Roman"/>
          <w:bCs/>
          <w:color w:val="FF0000"/>
        </w:rPr>
        <w:t>2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B577BC">
        <w:rPr>
          <w:rFonts w:ascii="Times New Roman" w:eastAsia="仿宋" w:hAnsi="Times New Roman" w:cs="Times New Roman"/>
          <w:bCs/>
          <w:color w:val="FF0000"/>
        </w:rPr>
        <w:t>－</w:t>
      </w:r>
      <w:r w:rsidRPr="00B577BC">
        <w:rPr>
          <w:rFonts w:ascii="Times New Roman" w:eastAsia="仿宋" w:hAnsi="Times New Roman" w:cs="Times New Roman"/>
          <w:bCs/>
          <w:color w:val="FF0000"/>
        </w:rPr>
        <w:t>1</w:t>
      </w:r>
      <w:r w:rsidRPr="00B577BC">
        <w:rPr>
          <w:rFonts w:ascii="Times New Roman" w:eastAsia="仿宋" w:hAnsi="Times New Roman" w:cs="Times New Roman"/>
          <w:bCs/>
          <w:color w:val="FF0000"/>
        </w:rPr>
        <w:t>，</w:t>
      </w:r>
      <w:r w:rsidRPr="00B577BC">
        <w:rPr>
          <w:rFonts w:ascii="Times New Roman" w:eastAsia="仿宋" w:hAnsi="Times New Roman" w:cs="Times New Roman"/>
          <w:bCs/>
          <w:color w:val="FF0000"/>
        </w:rPr>
        <w:t>2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577BC">
        <w:rPr>
          <w:rFonts w:ascii="Times New Roman" w:eastAsia="仿宋" w:hAnsi="Times New Roman" w:cs="Times New Roman"/>
          <w:bCs/>
          <w:color w:val="FF0000"/>
        </w:rPr>
        <w:t>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)≤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B577BC">
        <w:rPr>
          <w:rFonts w:ascii="Times New Roman" w:eastAsia="仿宋" w:hAnsi="Times New Roman" w:cs="Times New Roman"/>
          <w:bCs/>
          <w:color w:val="FF0000"/>
        </w:rPr>
        <w:t>′(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＋</w:t>
      </w:r>
      <w:r w:rsidRPr="00B577BC">
        <w:rPr>
          <w:rFonts w:ascii="Times New Roman" w:eastAsia="仿宋" w:hAnsi="Times New Roman" w:cs="Times New Roman"/>
          <w:bCs/>
          <w:color w:val="FF0000"/>
        </w:rPr>
        <w:t>2</w:t>
      </w:r>
      <w:r w:rsidRPr="00B577BC">
        <w:rPr>
          <w:rFonts w:ascii="Times New Roman" w:eastAsia="仿宋" w:hAnsi="Times New Roman" w:cs="Times New Roman"/>
          <w:bCs/>
          <w:color w:val="FF0000"/>
        </w:rPr>
        <w:t>恒成立，</w:t>
      </w:r>
      <w:r w:rsidRPr="00B577BC">
        <w:rPr>
          <w:rFonts w:hAnsi="宋体" w:cs="宋体" w:hint="eastAsia"/>
          <w:bCs/>
          <w:color w:val="FF0000"/>
        </w:rPr>
        <w:t>∴</w:t>
      </w:r>
      <w:r w:rsidRPr="00B577BC">
        <w:rPr>
          <w:rFonts w:ascii="Times New Roman" w:eastAsia="仿宋" w:hAnsi="Times New Roman" w:cs="Times New Roman"/>
          <w:bCs/>
          <w:color w:val="FF0000"/>
        </w:rPr>
        <w:t>2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ln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≤3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B577BC">
        <w:rPr>
          <w:rFonts w:ascii="Times New Roman" w:eastAsia="仿宋" w:hAnsi="Times New Roman" w:cs="Times New Roman"/>
          <w:bCs/>
          <w:color w:val="FF0000"/>
        </w:rPr>
        <w:t>＋</w:t>
      </w:r>
      <w:r w:rsidRPr="00B577BC">
        <w:rPr>
          <w:rFonts w:ascii="Times New Roman" w:eastAsia="仿宋" w:hAnsi="Times New Roman" w:cs="Times New Roman"/>
          <w:bCs/>
          <w:color w:val="FF0000"/>
        </w:rPr>
        <w:t>2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B577BC">
        <w:rPr>
          <w:rFonts w:ascii="Times New Roman" w:eastAsia="仿宋" w:hAnsi="Times New Roman" w:cs="Times New Roman"/>
          <w:bCs/>
          <w:color w:val="FF0000"/>
        </w:rPr>
        <w:t>＋</w:t>
      </w:r>
      <w:r w:rsidRPr="00B577BC">
        <w:rPr>
          <w:rFonts w:ascii="Times New Roman" w:eastAsia="仿宋" w:hAnsi="Times New Roman" w:cs="Times New Roman"/>
          <w:bCs/>
          <w:color w:val="FF0000"/>
        </w:rPr>
        <w:t>1</w:t>
      </w:r>
      <w:r w:rsidRPr="00B577BC">
        <w:rPr>
          <w:rFonts w:ascii="Times New Roman" w:eastAsia="仿宋" w:hAnsi="Times New Roman" w:cs="Times New Roman"/>
          <w:bCs/>
          <w:color w:val="FF0000"/>
        </w:rPr>
        <w:t>恒成立．</w:t>
      </w:r>
    </w:p>
    <w:p w:rsidR="002D1355" w:rsidRPr="00B577BC" w:rsidRDefault="00A31281" w:rsidP="009B22BD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577BC">
        <w:rPr>
          <w:rFonts w:hAnsi="宋体" w:cs="宋体" w:hint="eastAsia"/>
          <w:bCs/>
          <w:color w:val="FF0000"/>
        </w:rPr>
        <w:t>∵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＞</w:t>
      </w:r>
      <w:r w:rsidRPr="00B577BC">
        <w:rPr>
          <w:rFonts w:ascii="Times New Roman" w:eastAsia="仿宋" w:hAnsi="Times New Roman" w:cs="Times New Roman"/>
          <w:bCs/>
          <w:color w:val="FF0000"/>
        </w:rPr>
        <w:t>0</w:t>
      </w:r>
      <w:r w:rsidRPr="00B577BC">
        <w:rPr>
          <w:rFonts w:ascii="Times New Roman" w:eastAsia="仿宋" w:hAnsi="Times New Roman" w:cs="Times New Roman"/>
          <w:bCs/>
          <w:color w:val="FF0000"/>
        </w:rPr>
        <w:t>，</w:t>
      </w:r>
      <w:r w:rsidRPr="00B577BC">
        <w:rPr>
          <w:rFonts w:hAnsi="宋体" w:cs="宋体" w:hint="eastAsia"/>
          <w:bCs/>
          <w:color w:val="FF0000"/>
        </w:rPr>
        <w:t>∴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B577BC">
        <w:rPr>
          <w:rFonts w:ascii="Times New Roman" w:eastAsia="仿宋" w:hAnsi="Times New Roman" w:cs="Times New Roman"/>
          <w:bCs/>
          <w:color w:val="FF0000"/>
        </w:rPr>
        <w:t xml:space="preserve">≥ln 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－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\f(3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－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在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hAnsi="宋体" w:cs="宋体" w:hint="eastAsia"/>
          <w:bCs/>
          <w:color w:val="FF0000"/>
        </w:rPr>
        <w:t>∈</w:t>
      </w:r>
      <w:r w:rsidRPr="00B577BC">
        <w:rPr>
          <w:rFonts w:ascii="Times New Roman" w:eastAsia="仿宋" w:hAnsi="Times New Roman" w:cs="Times New Roman"/>
          <w:bCs/>
          <w:color w:val="FF0000"/>
        </w:rPr>
        <w:t>(0</w:t>
      </w:r>
      <w:r w:rsidRPr="00B577BC">
        <w:rPr>
          <w:rFonts w:ascii="Times New Roman" w:eastAsia="仿宋" w:hAnsi="Times New Roman" w:cs="Times New Roman"/>
          <w:bCs/>
          <w:color w:val="FF0000"/>
        </w:rPr>
        <w:t>，＋</w:t>
      </w:r>
      <w:r w:rsidRPr="00B577BC">
        <w:rPr>
          <w:rFonts w:ascii="Times New Roman" w:eastAsia="仿宋" w:hAnsi="Times New Roman" w:cs="Times New Roman"/>
          <w:bCs/>
          <w:color w:val="FF0000"/>
        </w:rPr>
        <w:t>∞)</w:t>
      </w:r>
      <w:r w:rsidRPr="00B577BC">
        <w:rPr>
          <w:rFonts w:ascii="Times New Roman" w:eastAsia="仿宋" w:hAnsi="Times New Roman" w:cs="Times New Roman"/>
          <w:bCs/>
          <w:color w:val="FF0000"/>
        </w:rPr>
        <w:t>上恒成立．</w:t>
      </w:r>
    </w:p>
    <w:p w:rsidR="002D1355" w:rsidRPr="00B577BC" w:rsidRDefault="00A31281" w:rsidP="009B22BD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577BC">
        <w:rPr>
          <w:rFonts w:ascii="Times New Roman" w:eastAsia="仿宋" w:hAnsi="Times New Roman" w:cs="Times New Roman"/>
          <w:bCs/>
          <w:color w:val="FF0000"/>
        </w:rPr>
        <w:t>设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B577BC">
        <w:rPr>
          <w:rFonts w:ascii="Times New Roman" w:eastAsia="仿宋" w:hAnsi="Times New Roman" w:cs="Times New Roman"/>
          <w:bCs/>
          <w:color w:val="FF0000"/>
        </w:rPr>
        <w:t>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＝</w:t>
      </w:r>
      <w:r w:rsidRPr="00B577BC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－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\f(3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－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＞</w:t>
      </w:r>
      <w:r w:rsidRPr="00B577BC">
        <w:rPr>
          <w:rFonts w:ascii="Times New Roman" w:eastAsia="仿宋" w:hAnsi="Times New Roman" w:cs="Times New Roman"/>
          <w:bCs/>
          <w:color w:val="FF0000"/>
        </w:rPr>
        <w:t>0)</w:t>
      </w:r>
      <w:r w:rsidRPr="00B577BC">
        <w:rPr>
          <w:rFonts w:ascii="Times New Roman" w:eastAsia="仿宋" w:hAnsi="Times New Roman" w:cs="Times New Roman"/>
          <w:bCs/>
          <w:color w:val="FF0000"/>
        </w:rPr>
        <w:t>，则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B577BC">
        <w:rPr>
          <w:rFonts w:ascii="Times New Roman" w:eastAsia="仿宋" w:hAnsi="Times New Roman" w:cs="Times New Roman"/>
          <w:bCs/>
          <w:color w:val="FF0000"/>
        </w:rPr>
        <w:t>′(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＝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－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\f(3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＋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B577B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＝－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\f((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1)(3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B577B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．</w:t>
      </w:r>
    </w:p>
    <w:p w:rsidR="002D1355" w:rsidRPr="00B577BC" w:rsidRDefault="00A31281" w:rsidP="009B22BD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577BC">
        <w:rPr>
          <w:rFonts w:ascii="Times New Roman" w:eastAsia="仿宋" w:hAnsi="Times New Roman" w:cs="Times New Roman"/>
          <w:bCs/>
          <w:color w:val="FF0000"/>
        </w:rPr>
        <w:t>令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B577BC">
        <w:rPr>
          <w:rFonts w:ascii="Times New Roman" w:eastAsia="仿宋" w:hAnsi="Times New Roman" w:cs="Times New Roman"/>
          <w:bCs/>
          <w:color w:val="FF0000"/>
        </w:rPr>
        <w:t>′(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＝</w:t>
      </w:r>
      <w:r w:rsidRPr="00B577BC">
        <w:rPr>
          <w:rFonts w:ascii="Times New Roman" w:eastAsia="仿宋" w:hAnsi="Times New Roman" w:cs="Times New Roman"/>
          <w:bCs/>
          <w:color w:val="FF0000"/>
        </w:rPr>
        <w:t>0</w:t>
      </w:r>
      <w:r w:rsidRPr="00B577BC">
        <w:rPr>
          <w:rFonts w:ascii="Times New Roman" w:eastAsia="仿宋" w:hAnsi="Times New Roman" w:cs="Times New Roman"/>
          <w:bCs/>
          <w:color w:val="FF0000"/>
        </w:rPr>
        <w:t>，得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B577BC">
        <w:rPr>
          <w:rFonts w:ascii="Times New Roman" w:eastAsia="仿宋" w:hAnsi="Times New Roman" w:cs="Times New Roman"/>
          <w:bCs/>
          <w:color w:val="FF0000"/>
        </w:rPr>
        <w:t>＝</w:t>
      </w:r>
      <w:r w:rsidRPr="00B577BC">
        <w:rPr>
          <w:rFonts w:ascii="Times New Roman" w:eastAsia="仿宋" w:hAnsi="Times New Roman" w:cs="Times New Roman"/>
          <w:bCs/>
          <w:color w:val="FF0000"/>
        </w:rPr>
        <w:t>1</w:t>
      </w:r>
      <w:r w:rsidRPr="00B577BC">
        <w:rPr>
          <w:rFonts w:ascii="Times New Roman" w:eastAsia="仿宋" w:hAnsi="Times New Roman" w:cs="Times New Roman"/>
          <w:bCs/>
          <w:color w:val="FF0000"/>
        </w:rPr>
        <w:t>，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B577BC">
        <w:rPr>
          <w:rFonts w:ascii="Times New Roman" w:eastAsia="仿宋" w:hAnsi="Times New Roman" w:cs="Times New Roman"/>
          <w:bCs/>
          <w:color w:val="FF0000"/>
        </w:rPr>
        <w:t>＝－</w: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577B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577BC">
        <w:rPr>
          <w:rFonts w:ascii="Times New Roman" w:eastAsia="仿宋" w:hAnsi="Times New Roman" w:cs="Times New Roman"/>
          <w:bCs/>
          <w:color w:val="FF0000"/>
        </w:rPr>
        <w:instrText>3)</w:instrText>
      </w:r>
      <w:r w:rsidRPr="00B577B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577BC">
        <w:rPr>
          <w:rFonts w:ascii="Times New Roman" w:eastAsia="仿宋" w:hAnsi="Times New Roman" w:cs="Times New Roman"/>
          <w:bCs/>
          <w:color w:val="FF0000"/>
        </w:rPr>
        <w:t>(</w:t>
      </w:r>
      <w:r w:rsidRPr="00B577BC">
        <w:rPr>
          <w:rFonts w:ascii="Times New Roman" w:eastAsia="仿宋" w:hAnsi="Times New Roman" w:cs="Times New Roman"/>
          <w:bCs/>
          <w:color w:val="FF0000"/>
        </w:rPr>
        <w:t>舍去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．</w:t>
      </w:r>
    </w:p>
    <w:p w:rsidR="002D1355" w:rsidRPr="00B577BC" w:rsidRDefault="00A31281" w:rsidP="009B22BD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577BC">
        <w:rPr>
          <w:rFonts w:ascii="Times New Roman" w:eastAsia="仿宋" w:hAnsi="Times New Roman" w:cs="Times New Roman"/>
          <w:color w:val="FF0000"/>
        </w:rPr>
        <w:t>当</w:t>
      </w:r>
      <w:r w:rsidRPr="00B577BC">
        <w:rPr>
          <w:rFonts w:ascii="Times New Roman" w:eastAsia="仿宋" w:hAnsi="Times New Roman" w:cs="Times New Roman"/>
          <w:i/>
          <w:color w:val="FF0000"/>
        </w:rPr>
        <w:t>x</w:t>
      </w:r>
      <w:r w:rsidRPr="00B577BC">
        <w:rPr>
          <w:rFonts w:hAnsi="宋体" w:cs="宋体" w:hint="eastAsia"/>
          <w:color w:val="FF0000"/>
        </w:rPr>
        <w:t>∈</w:t>
      </w:r>
      <w:r w:rsidRPr="00B577BC">
        <w:rPr>
          <w:rFonts w:ascii="Times New Roman" w:eastAsia="仿宋" w:hAnsi="Times New Roman" w:cs="Times New Roman"/>
          <w:color w:val="FF0000"/>
        </w:rPr>
        <w:t>(0</w:t>
      </w:r>
      <w:r w:rsidRPr="00B577BC">
        <w:rPr>
          <w:rFonts w:ascii="Times New Roman" w:eastAsia="仿宋" w:hAnsi="Times New Roman" w:cs="Times New Roman"/>
          <w:color w:val="FF0000"/>
        </w:rPr>
        <w:t>，</w:t>
      </w:r>
      <w:r w:rsidRPr="00B577BC">
        <w:rPr>
          <w:rFonts w:ascii="Times New Roman" w:eastAsia="仿宋" w:hAnsi="Times New Roman" w:cs="Times New Roman" w:hint="eastAsia"/>
          <w:color w:val="FF0000"/>
        </w:rPr>
        <w:t>1</w:t>
      </w:r>
      <w:r w:rsidRPr="00B577BC">
        <w:rPr>
          <w:rFonts w:ascii="Times New Roman" w:eastAsia="仿宋" w:hAnsi="Times New Roman" w:cs="Times New Roman"/>
          <w:color w:val="FF0000"/>
        </w:rPr>
        <w:t>)</w:t>
      </w:r>
      <w:r w:rsidRPr="00B577BC">
        <w:rPr>
          <w:rFonts w:ascii="Times New Roman" w:eastAsia="仿宋" w:hAnsi="Times New Roman" w:cs="Times New Roman"/>
          <w:color w:val="FF0000"/>
        </w:rPr>
        <w:t>时，</w:t>
      </w:r>
      <w:r w:rsidRPr="00B577BC">
        <w:rPr>
          <w:rFonts w:ascii="Times New Roman" w:eastAsia="仿宋" w:hAnsi="Times New Roman" w:cs="Times New Roman" w:hint="eastAsia"/>
          <w:i/>
          <w:color w:val="FF0000"/>
        </w:rPr>
        <w:t>h</w:t>
      </w:r>
      <w:r w:rsidRPr="00B577BC">
        <w:rPr>
          <w:rFonts w:ascii="Times New Roman" w:eastAsia="仿宋" w:hAnsi="Times New Roman" w:cs="Times New Roman"/>
          <w:color w:val="FF0000"/>
        </w:rPr>
        <w:t>′(</w:t>
      </w:r>
      <w:r w:rsidRPr="00B577BC">
        <w:rPr>
          <w:rFonts w:ascii="Times New Roman" w:eastAsia="仿宋" w:hAnsi="Times New Roman" w:cs="Times New Roman"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color w:val="FF0000"/>
        </w:rPr>
        <w:t>)</w:t>
      </w:r>
      <w:r w:rsidRPr="00B577BC">
        <w:rPr>
          <w:rFonts w:ascii="Times New Roman" w:eastAsia="仿宋" w:hAnsi="Times New Roman" w:cs="Times New Roman"/>
          <w:color w:val="FF0000"/>
        </w:rPr>
        <w:t>＞</w:t>
      </w:r>
      <w:r w:rsidRPr="00B577BC">
        <w:rPr>
          <w:rFonts w:ascii="Times New Roman" w:eastAsia="仿宋" w:hAnsi="Times New Roman" w:cs="Times New Roman"/>
          <w:color w:val="FF0000"/>
        </w:rPr>
        <w:t>0</w:t>
      </w:r>
      <w:r w:rsidRPr="00B577BC">
        <w:rPr>
          <w:rFonts w:ascii="Times New Roman" w:eastAsia="仿宋" w:hAnsi="Times New Roman" w:cs="Times New Roman"/>
          <w:color w:val="FF0000"/>
        </w:rPr>
        <w:t>，</w:t>
      </w:r>
      <w:r w:rsidRPr="00B577BC">
        <w:rPr>
          <w:rFonts w:ascii="Times New Roman" w:eastAsia="仿宋" w:hAnsi="Times New Roman" w:cs="Times New Roman" w:hint="eastAsia"/>
          <w:i/>
          <w:color w:val="FF0000"/>
        </w:rPr>
        <w:t>h</w:t>
      </w:r>
      <w:r w:rsidRPr="00B577BC">
        <w:rPr>
          <w:rFonts w:ascii="Times New Roman" w:eastAsia="仿宋" w:hAnsi="Times New Roman" w:cs="Times New Roman"/>
          <w:color w:val="FF0000"/>
        </w:rPr>
        <w:t>(</w:t>
      </w:r>
      <w:r w:rsidRPr="00B577BC">
        <w:rPr>
          <w:rFonts w:ascii="Times New Roman" w:eastAsia="仿宋" w:hAnsi="Times New Roman" w:cs="Times New Roman"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color w:val="FF0000"/>
        </w:rPr>
        <w:t>)</w:t>
      </w:r>
      <w:r w:rsidRPr="00B577BC">
        <w:rPr>
          <w:rFonts w:ascii="Times New Roman" w:eastAsia="仿宋" w:hAnsi="Times New Roman" w:cs="Times New Roman"/>
          <w:color w:val="FF0000"/>
        </w:rPr>
        <w:t>单调递增；当</w:t>
      </w:r>
      <w:r w:rsidRPr="00B577BC">
        <w:rPr>
          <w:rFonts w:ascii="Times New Roman" w:eastAsia="仿宋" w:hAnsi="Times New Roman" w:cs="Times New Roman"/>
          <w:i/>
          <w:color w:val="FF0000"/>
        </w:rPr>
        <w:t>x</w:t>
      </w:r>
      <w:r w:rsidRPr="00B577BC">
        <w:rPr>
          <w:rFonts w:hAnsi="宋体" w:cs="宋体" w:hint="eastAsia"/>
          <w:color w:val="FF0000"/>
        </w:rPr>
        <w:t>∈</w:t>
      </w:r>
      <w:r w:rsidRPr="00B577BC">
        <w:rPr>
          <w:rFonts w:ascii="Times New Roman" w:eastAsia="仿宋" w:hAnsi="Times New Roman" w:cs="Times New Roman"/>
          <w:color w:val="FF0000"/>
        </w:rPr>
        <w:t>(</w:t>
      </w:r>
      <w:r w:rsidRPr="00B577BC">
        <w:rPr>
          <w:rFonts w:ascii="Times New Roman" w:eastAsia="仿宋" w:hAnsi="Times New Roman" w:cs="Times New Roman" w:hint="eastAsia"/>
          <w:color w:val="FF0000"/>
        </w:rPr>
        <w:t>1</w:t>
      </w:r>
      <w:r w:rsidRPr="00B577BC">
        <w:rPr>
          <w:rFonts w:ascii="Times New Roman" w:eastAsia="仿宋" w:hAnsi="Times New Roman" w:cs="Times New Roman"/>
          <w:color w:val="FF0000"/>
        </w:rPr>
        <w:t>，＋</w:t>
      </w:r>
      <w:r w:rsidRPr="00B577BC">
        <w:rPr>
          <w:rFonts w:ascii="Times New Roman" w:eastAsia="仿宋" w:hAnsi="Times New Roman" w:cs="Times New Roman"/>
          <w:color w:val="FF0000"/>
        </w:rPr>
        <w:t>∞)</w:t>
      </w:r>
      <w:r w:rsidRPr="00B577BC">
        <w:rPr>
          <w:rFonts w:ascii="Times New Roman" w:eastAsia="仿宋" w:hAnsi="Times New Roman" w:cs="Times New Roman"/>
          <w:color w:val="FF0000"/>
        </w:rPr>
        <w:t>时，</w:t>
      </w:r>
      <w:r w:rsidRPr="00B577BC">
        <w:rPr>
          <w:rFonts w:ascii="Times New Roman" w:eastAsia="仿宋" w:hAnsi="Times New Roman" w:cs="Times New Roman" w:hint="eastAsia"/>
          <w:i/>
          <w:color w:val="FF0000"/>
        </w:rPr>
        <w:t>h</w:t>
      </w:r>
      <w:r w:rsidRPr="00B577BC">
        <w:rPr>
          <w:rFonts w:ascii="Times New Roman" w:eastAsia="仿宋" w:hAnsi="Times New Roman" w:cs="Times New Roman"/>
          <w:color w:val="FF0000"/>
        </w:rPr>
        <w:t>′(</w:t>
      </w:r>
      <w:r w:rsidRPr="00B577BC">
        <w:rPr>
          <w:rFonts w:ascii="Times New Roman" w:eastAsia="仿宋" w:hAnsi="Times New Roman" w:cs="Times New Roman"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color w:val="FF0000"/>
        </w:rPr>
        <w:t>)</w:t>
      </w:r>
      <w:r w:rsidRPr="00B577BC">
        <w:rPr>
          <w:rFonts w:ascii="Times New Roman" w:eastAsia="仿宋" w:hAnsi="Times New Roman" w:cs="Times New Roman"/>
          <w:color w:val="FF0000"/>
        </w:rPr>
        <w:t>＜</w:t>
      </w:r>
      <w:r w:rsidRPr="00B577BC">
        <w:rPr>
          <w:rFonts w:ascii="Times New Roman" w:eastAsia="仿宋" w:hAnsi="Times New Roman" w:cs="Times New Roman"/>
          <w:color w:val="FF0000"/>
        </w:rPr>
        <w:t>0</w:t>
      </w:r>
      <w:r w:rsidRPr="00B577BC">
        <w:rPr>
          <w:rFonts w:ascii="Times New Roman" w:eastAsia="仿宋" w:hAnsi="Times New Roman" w:cs="Times New Roman"/>
          <w:color w:val="FF0000"/>
        </w:rPr>
        <w:t>，</w:t>
      </w:r>
      <w:r w:rsidRPr="00B577BC">
        <w:rPr>
          <w:rFonts w:ascii="Times New Roman" w:eastAsia="仿宋" w:hAnsi="Times New Roman" w:cs="Times New Roman" w:hint="eastAsia"/>
          <w:i/>
          <w:color w:val="FF0000"/>
        </w:rPr>
        <w:t>h</w:t>
      </w:r>
      <w:r w:rsidRPr="00B577BC">
        <w:rPr>
          <w:rFonts w:ascii="Times New Roman" w:eastAsia="仿宋" w:hAnsi="Times New Roman" w:cs="Times New Roman"/>
          <w:color w:val="FF0000"/>
        </w:rPr>
        <w:t>(</w:t>
      </w:r>
      <w:r w:rsidRPr="00B577BC">
        <w:rPr>
          <w:rFonts w:ascii="Times New Roman" w:eastAsia="仿宋" w:hAnsi="Times New Roman" w:cs="Times New Roman"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color w:val="FF0000"/>
        </w:rPr>
        <w:t>)</w:t>
      </w:r>
      <w:r w:rsidRPr="00B577BC">
        <w:rPr>
          <w:rFonts w:ascii="Times New Roman" w:eastAsia="仿宋" w:hAnsi="Times New Roman" w:cs="Times New Roman"/>
          <w:color w:val="FF0000"/>
        </w:rPr>
        <w:t>单调递减．</w:t>
      </w:r>
    </w:p>
    <w:p w:rsidR="002D1355" w:rsidRPr="00B577BC" w:rsidRDefault="00A31281" w:rsidP="009B22BD">
      <w:pPr>
        <w:pStyle w:val="a5"/>
        <w:tabs>
          <w:tab w:val="left" w:pos="3960"/>
        </w:tabs>
        <w:snapToGrid w:val="0"/>
        <w:spacing w:beforeLines="50" w:before="156"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577BC">
        <w:rPr>
          <w:rFonts w:hAnsi="宋体" w:cs="宋体" w:hint="eastAsia"/>
          <w:bCs/>
          <w:color w:val="FF0000"/>
        </w:rPr>
        <w:t>∴</w:t>
      </w:r>
      <w:r w:rsidRPr="00B577BC">
        <w:rPr>
          <w:rFonts w:ascii="Times New Roman" w:eastAsia="仿宋" w:hAnsi="Times New Roman" w:cs="Times New Roman"/>
          <w:bCs/>
          <w:color w:val="FF0000"/>
        </w:rPr>
        <w:t>当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＝</w:t>
      </w:r>
      <w:r w:rsidRPr="00B577BC">
        <w:rPr>
          <w:rFonts w:ascii="Times New Roman" w:eastAsia="仿宋" w:hAnsi="Times New Roman" w:cs="Times New Roman"/>
          <w:bCs/>
          <w:color w:val="FF0000"/>
        </w:rPr>
        <w:t>1</w:t>
      </w:r>
      <w:r w:rsidRPr="00B577BC">
        <w:rPr>
          <w:rFonts w:ascii="Times New Roman" w:eastAsia="仿宋" w:hAnsi="Times New Roman" w:cs="Times New Roman"/>
          <w:bCs/>
          <w:color w:val="FF0000"/>
        </w:rPr>
        <w:t>时，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B577BC">
        <w:rPr>
          <w:rFonts w:ascii="Times New Roman" w:eastAsia="仿宋" w:hAnsi="Times New Roman" w:cs="Times New Roman"/>
          <w:bCs/>
          <w:color w:val="FF0000"/>
        </w:rPr>
        <w:t>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取得极大值，也是最大值，且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B577BC">
        <w:rPr>
          <w:rFonts w:ascii="Times New Roman" w:eastAsia="仿宋" w:hAnsi="Times New Roman" w:cs="Times New Roman"/>
          <w:bCs/>
          <w:color w:val="FF0000"/>
        </w:rPr>
        <w:t>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  <w:vertAlign w:val="subscript"/>
        </w:rPr>
        <w:t>max</w:t>
      </w:r>
      <w:r w:rsidRPr="00B577BC">
        <w:rPr>
          <w:rFonts w:ascii="Times New Roman" w:eastAsia="仿宋" w:hAnsi="Times New Roman" w:cs="Times New Roman"/>
          <w:bCs/>
          <w:color w:val="FF0000"/>
        </w:rPr>
        <w:t>＝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B577BC">
        <w:rPr>
          <w:rFonts w:ascii="Times New Roman" w:eastAsia="仿宋" w:hAnsi="Times New Roman" w:cs="Times New Roman"/>
          <w:bCs/>
          <w:color w:val="FF0000"/>
        </w:rPr>
        <w:t>(1)</w:t>
      </w:r>
      <w:r w:rsidRPr="00B577BC">
        <w:rPr>
          <w:rFonts w:ascii="Times New Roman" w:eastAsia="仿宋" w:hAnsi="Times New Roman" w:cs="Times New Roman"/>
          <w:bCs/>
          <w:color w:val="FF0000"/>
        </w:rPr>
        <w:t>＝－</w:t>
      </w:r>
      <w:r w:rsidRPr="00B577BC">
        <w:rPr>
          <w:rFonts w:ascii="Times New Roman" w:eastAsia="仿宋" w:hAnsi="Times New Roman" w:cs="Times New Roman"/>
          <w:bCs/>
          <w:color w:val="FF0000"/>
        </w:rPr>
        <w:t>2</w:t>
      </w:r>
      <w:r w:rsidRPr="00B577BC">
        <w:rPr>
          <w:rFonts w:ascii="Times New Roman" w:eastAsia="仿宋" w:hAnsi="Times New Roman" w:cs="Times New Roman"/>
          <w:bCs/>
          <w:color w:val="FF0000"/>
        </w:rPr>
        <w:t>，</w:t>
      </w:r>
    </w:p>
    <w:p w:rsidR="002D1355" w:rsidRPr="00B577BC" w:rsidRDefault="00A31281" w:rsidP="009B22BD">
      <w:pPr>
        <w:pStyle w:val="a5"/>
        <w:tabs>
          <w:tab w:val="left" w:pos="3960"/>
        </w:tabs>
        <w:snapToGrid w:val="0"/>
        <w:spacing w:beforeLines="50" w:before="156"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  <w:sectPr w:rsidR="002D1355" w:rsidRPr="00B577BC" w:rsidSect="00C07257">
          <w:footerReference w:type="default" r:id="rId9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B577BC">
        <w:rPr>
          <w:rFonts w:hAnsi="宋体" w:cs="宋体" w:hint="eastAsia"/>
          <w:bCs/>
          <w:color w:val="FF0000"/>
        </w:rPr>
        <w:t>∴</w:t>
      </w:r>
      <w:r w:rsidRPr="00B577BC">
        <w:rPr>
          <w:rFonts w:ascii="Times New Roman" w:eastAsia="仿宋" w:hAnsi="Times New Roman" w:cs="Times New Roman"/>
          <w:bCs/>
          <w:color w:val="FF0000"/>
        </w:rPr>
        <w:t>若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B577BC">
        <w:rPr>
          <w:rFonts w:ascii="Times New Roman" w:eastAsia="仿宋" w:hAnsi="Times New Roman" w:cs="Times New Roman"/>
          <w:bCs/>
          <w:color w:val="FF0000"/>
        </w:rPr>
        <w:t>≥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B577BC">
        <w:rPr>
          <w:rFonts w:ascii="Times New Roman" w:eastAsia="仿宋" w:hAnsi="Times New Roman" w:cs="Times New Roman"/>
          <w:bCs/>
          <w:color w:val="FF0000"/>
        </w:rPr>
        <w:t>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</w:rPr>
        <w:t>在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hAnsi="宋体" w:cs="宋体" w:hint="eastAsia"/>
          <w:bCs/>
          <w:color w:val="FF0000"/>
        </w:rPr>
        <w:t>∈</w:t>
      </w:r>
      <w:r w:rsidRPr="00B577BC">
        <w:rPr>
          <w:rFonts w:ascii="Times New Roman" w:eastAsia="仿宋" w:hAnsi="Times New Roman" w:cs="Times New Roman"/>
          <w:bCs/>
          <w:color w:val="FF0000"/>
        </w:rPr>
        <w:t>(0</w:t>
      </w:r>
      <w:r w:rsidRPr="00B577BC">
        <w:rPr>
          <w:rFonts w:ascii="Times New Roman" w:eastAsia="仿宋" w:hAnsi="Times New Roman" w:cs="Times New Roman"/>
          <w:bCs/>
          <w:color w:val="FF0000"/>
        </w:rPr>
        <w:t>，＋</w:t>
      </w:r>
      <w:r w:rsidRPr="00B577BC">
        <w:rPr>
          <w:rFonts w:ascii="Times New Roman" w:eastAsia="仿宋" w:hAnsi="Times New Roman" w:cs="Times New Roman"/>
          <w:bCs/>
          <w:color w:val="FF0000"/>
        </w:rPr>
        <w:t>∞)</w:t>
      </w:r>
      <w:r w:rsidRPr="00B577BC">
        <w:rPr>
          <w:rFonts w:ascii="Times New Roman" w:eastAsia="仿宋" w:hAnsi="Times New Roman" w:cs="Times New Roman"/>
          <w:bCs/>
          <w:color w:val="FF0000"/>
        </w:rPr>
        <w:t>上恒成立，则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B577BC">
        <w:rPr>
          <w:rFonts w:ascii="Times New Roman" w:eastAsia="仿宋" w:hAnsi="Times New Roman" w:cs="Times New Roman"/>
          <w:bCs/>
          <w:color w:val="FF0000"/>
        </w:rPr>
        <w:t>≥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B577BC">
        <w:rPr>
          <w:rFonts w:ascii="Times New Roman" w:eastAsia="仿宋" w:hAnsi="Times New Roman" w:cs="Times New Roman"/>
          <w:bCs/>
          <w:color w:val="FF0000"/>
        </w:rPr>
        <w:t>(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577BC">
        <w:rPr>
          <w:rFonts w:ascii="Times New Roman" w:eastAsia="仿宋" w:hAnsi="Times New Roman" w:cs="Times New Roman"/>
          <w:bCs/>
          <w:color w:val="FF0000"/>
        </w:rPr>
        <w:t>)</w:t>
      </w:r>
      <w:r w:rsidRPr="00B577BC">
        <w:rPr>
          <w:rFonts w:ascii="Times New Roman" w:eastAsia="仿宋" w:hAnsi="Times New Roman" w:cs="Times New Roman"/>
          <w:bCs/>
          <w:color w:val="FF0000"/>
          <w:vertAlign w:val="subscript"/>
        </w:rPr>
        <w:t>max</w:t>
      </w:r>
      <w:r w:rsidRPr="00B577BC">
        <w:rPr>
          <w:rFonts w:ascii="Times New Roman" w:eastAsia="仿宋" w:hAnsi="Times New Roman" w:cs="Times New Roman"/>
          <w:bCs/>
          <w:color w:val="FF0000"/>
        </w:rPr>
        <w:t>＝－</w:t>
      </w:r>
      <w:r w:rsidRPr="00B577BC">
        <w:rPr>
          <w:rFonts w:ascii="Times New Roman" w:eastAsia="仿宋" w:hAnsi="Times New Roman" w:cs="Times New Roman"/>
          <w:bCs/>
          <w:color w:val="FF0000"/>
        </w:rPr>
        <w:t>2</w:t>
      </w:r>
      <w:r w:rsidRPr="00B577BC">
        <w:rPr>
          <w:rFonts w:ascii="Times New Roman" w:eastAsia="仿宋" w:hAnsi="Times New Roman" w:cs="Times New Roman"/>
          <w:bCs/>
          <w:color w:val="FF0000"/>
        </w:rPr>
        <w:t>，</w:t>
      </w:r>
    </w:p>
    <w:p w:rsidR="002D1355" w:rsidRPr="00B577BC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B577BC">
        <w:rPr>
          <w:rFonts w:ascii="Times New Roman" w:eastAsia="仿宋" w:hAnsi="Times New Roman" w:cs="Times New Roman"/>
          <w:bCs/>
          <w:color w:val="FF0000"/>
        </w:rPr>
        <w:lastRenderedPageBreak/>
        <w:t>故实数</w:t>
      </w:r>
      <w:r w:rsidRPr="00B577B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B577BC">
        <w:rPr>
          <w:rFonts w:ascii="Times New Roman" w:eastAsia="仿宋" w:hAnsi="Times New Roman" w:cs="Times New Roman"/>
          <w:bCs/>
          <w:color w:val="FF0000"/>
        </w:rPr>
        <w:t>的取值范围是</w:t>
      </w:r>
      <w:r w:rsidRPr="00B577BC">
        <w:rPr>
          <w:rFonts w:ascii="Times New Roman" w:eastAsia="仿宋" w:hAnsi="Times New Roman" w:cs="Times New Roman"/>
          <w:bCs/>
          <w:color w:val="FF0000"/>
        </w:rPr>
        <w:t>[</w:t>
      </w:r>
      <w:r w:rsidRPr="00B577BC">
        <w:rPr>
          <w:rFonts w:ascii="Times New Roman" w:eastAsia="仿宋" w:hAnsi="Times New Roman" w:cs="Times New Roman"/>
          <w:bCs/>
          <w:color w:val="FF0000"/>
        </w:rPr>
        <w:t>－</w:t>
      </w:r>
      <w:r w:rsidRPr="00B577BC">
        <w:rPr>
          <w:rFonts w:ascii="Times New Roman" w:eastAsia="仿宋" w:hAnsi="Times New Roman" w:cs="Times New Roman"/>
          <w:bCs/>
          <w:color w:val="FF0000"/>
        </w:rPr>
        <w:t>2</w:t>
      </w:r>
      <w:r w:rsidRPr="00B577BC">
        <w:rPr>
          <w:rFonts w:ascii="Times New Roman" w:eastAsia="仿宋" w:hAnsi="Times New Roman" w:cs="Times New Roman"/>
          <w:bCs/>
          <w:color w:val="FF0000"/>
        </w:rPr>
        <w:t>，＋</w:t>
      </w:r>
      <w:r w:rsidRPr="00B577BC">
        <w:rPr>
          <w:rFonts w:ascii="Times New Roman" w:eastAsia="仿宋" w:hAnsi="Times New Roman" w:cs="Times New Roman"/>
          <w:bCs/>
          <w:color w:val="FF0000"/>
        </w:rPr>
        <w:t>∞)</w:t>
      </w:r>
      <w:r w:rsidRPr="00B577BC">
        <w:rPr>
          <w:rFonts w:ascii="Times New Roman" w:eastAsia="仿宋" w:hAnsi="Times New Roman" w:cs="Times New Roman"/>
          <w:bCs/>
          <w:color w:val="FF0000"/>
        </w:rPr>
        <w:t>．</w:t>
      </w:r>
    </w:p>
    <w:p w:rsidR="002D1355" w:rsidRPr="006F4539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eastAsia="黑体" w:hAnsi="Times New Roman" w:cs="Times New Roman"/>
          <w:b/>
        </w:rPr>
        <w:t>[</w:t>
      </w:r>
      <w:r w:rsidRPr="006F4539">
        <w:rPr>
          <w:rFonts w:ascii="Times New Roman" w:eastAsia="黑体" w:hAnsi="Times New Roman" w:cs="Times New Roman"/>
          <w:b/>
        </w:rPr>
        <w:t>例</w:t>
      </w:r>
      <w:r w:rsidRPr="006F4539">
        <w:rPr>
          <w:rFonts w:ascii="Times New Roman" w:eastAsia="黑体" w:hAnsi="Times New Roman" w:cs="Times New Roman" w:hint="eastAsia"/>
          <w:b/>
        </w:rPr>
        <w:t>2</w:t>
      </w:r>
      <w:r w:rsidRPr="006F4539">
        <w:rPr>
          <w:rFonts w:ascii="Times New Roman" w:eastAsia="黑体" w:hAnsi="Times New Roman" w:cs="Times New Roman"/>
          <w:b/>
        </w:rPr>
        <w:t>]</w:t>
      </w:r>
      <w:r w:rsidRPr="006F4539">
        <w:rPr>
          <w:rFonts w:ascii="Times New Roman" w:hAnsi="Times New Roman" w:cs="Times New Roman"/>
        </w:rPr>
        <w:t xml:space="preserve">　已知函数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</w:rPr>
        <w:t>ln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eastAsia="宋体-方正超大字符集" w:hAnsi="Times New Roman" w:cs="Times New Roman"/>
        </w:rPr>
        <w:fldChar w:fldCharType="begin"/>
      </w:r>
      <w:r w:rsidRPr="006F4539">
        <w:rPr>
          <w:rFonts w:ascii="Times New Roman" w:eastAsia="宋体-方正超大字符集" w:hAnsi="Times New Roman" w:cs="Times New Roman"/>
        </w:rPr>
        <w:instrText>eq \</w:instrText>
      </w:r>
      <w:r w:rsidRPr="006F4539">
        <w:rPr>
          <w:rFonts w:ascii="Times New Roman" w:hAnsi="Times New Roman" w:cs="Times New Roman"/>
        </w:rPr>
        <w:instrText>f(</w:instrText>
      </w:r>
      <w:r w:rsidRPr="006F4539">
        <w:rPr>
          <w:rFonts w:ascii="Times New Roman" w:hAnsi="Times New Roman" w:cs="Times New Roman"/>
          <w:i/>
        </w:rPr>
        <w:instrText>a,</w:instrText>
      </w:r>
      <w:r w:rsidRPr="006F4539">
        <w:rPr>
          <w:rFonts w:ascii="Times New Roman" w:hAnsi="Times New Roman" w:cs="Times New Roman"/>
        </w:rPr>
        <w:instrText>2)</w:instrText>
      </w:r>
      <w:r w:rsidRPr="006F4539">
        <w:rPr>
          <w:rFonts w:ascii="Times New Roman" w:eastAsia="宋体-方正超大字符集" w:hAnsi="Times New Roman" w:cs="Times New Roman"/>
        </w:rPr>
        <w:fldChar w:fldCharType="end"/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  <w:vertAlign w:val="superscript"/>
        </w:rPr>
        <w:t>2</w:t>
      </w:r>
      <w:r w:rsidRPr="006F4539">
        <w:rPr>
          <w:rFonts w:ascii="Times New Roman" w:hAnsi="Times New Roman" w:cs="Times New Roman"/>
        </w:rPr>
        <w:t>－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</w:rPr>
        <w:t>1)</w:t>
      </w:r>
      <w:r w:rsidRPr="006F4539">
        <w:rPr>
          <w:rFonts w:ascii="Times New Roman" w:hAnsi="Times New Roman" w:cs="Times New Roman"/>
          <w:i/>
        </w:rPr>
        <w:t>x</w:t>
      </w:r>
      <w:r w:rsidR="00ED4EBA">
        <w:rPr>
          <w:rFonts w:ascii="Times New Roman" w:hAnsi="Times New Roman" w:cs="Times New Roman"/>
        </w:rPr>
        <w:t>．</w:t>
      </w:r>
    </w:p>
    <w:p w:rsidR="002D1355" w:rsidRPr="006F4539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(1)</w:t>
      </w:r>
      <w:r w:rsidRPr="006F4539">
        <w:rPr>
          <w:rFonts w:ascii="Times New Roman" w:hAnsi="Times New Roman" w:cs="Times New Roman"/>
        </w:rPr>
        <w:t>若曲线</w:t>
      </w:r>
      <w:r w:rsidRPr="006F4539">
        <w:rPr>
          <w:rFonts w:ascii="Times New Roman" w:hAnsi="Times New Roman" w:cs="Times New Roman"/>
          <w:i/>
        </w:rPr>
        <w:t>y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</w:rPr>
        <w:t>1</w:t>
      </w:r>
      <w:r w:rsidRPr="006F4539">
        <w:rPr>
          <w:rFonts w:ascii="Times New Roman" w:hAnsi="Times New Roman" w:cs="Times New Roman"/>
        </w:rPr>
        <w:t>处的切线方程为</w:t>
      </w:r>
      <w:r w:rsidRPr="006F4539">
        <w:rPr>
          <w:rFonts w:ascii="Times New Roman" w:hAnsi="Times New Roman" w:cs="Times New Roman"/>
          <w:i/>
        </w:rPr>
        <w:t>y</w:t>
      </w:r>
      <w:r w:rsidRPr="006F4539">
        <w:rPr>
          <w:rFonts w:ascii="Times New Roman" w:hAnsi="Times New Roman" w:cs="Times New Roman"/>
        </w:rPr>
        <w:t>＝－</w:t>
      </w:r>
      <w:r w:rsidRPr="006F4539">
        <w:rPr>
          <w:rFonts w:ascii="Times New Roman" w:hAnsi="Times New Roman" w:cs="Times New Roman"/>
        </w:rPr>
        <w:t>2</w:t>
      </w:r>
      <w:r w:rsidRPr="006F4539">
        <w:rPr>
          <w:rFonts w:ascii="Times New Roman" w:hAnsi="Times New Roman" w:cs="Times New Roman"/>
        </w:rPr>
        <w:t>，求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的单调区间；</w:t>
      </w:r>
    </w:p>
    <w:p w:rsidR="002D1355" w:rsidRPr="006F4539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(2)</w:t>
      </w:r>
      <w:r w:rsidRPr="006F4539">
        <w:rPr>
          <w:rFonts w:ascii="Times New Roman" w:hAnsi="Times New Roman" w:cs="Times New Roman"/>
        </w:rPr>
        <w:t>若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&gt;0</w:t>
      </w:r>
      <w:r w:rsidRPr="006F4539">
        <w:rPr>
          <w:rFonts w:ascii="Times New Roman" w:hAnsi="Times New Roman" w:cs="Times New Roman"/>
        </w:rPr>
        <w:t>时，</w:t>
      </w:r>
      <w:r w:rsidRPr="006F4539">
        <w:rPr>
          <w:rFonts w:ascii="Times New Roman" w:eastAsia="宋体-方正超大字符集" w:hAnsi="Times New Roman" w:cs="Times New Roman"/>
        </w:rPr>
        <w:fldChar w:fldCharType="begin"/>
      </w:r>
      <w:r w:rsidRPr="006F4539">
        <w:rPr>
          <w:rFonts w:ascii="Times New Roman" w:eastAsia="宋体-方正超大字符集" w:hAnsi="Times New Roman" w:cs="Times New Roman"/>
        </w:rPr>
        <w:instrText>eq \</w:instrText>
      </w:r>
      <w:r w:rsidRPr="006F4539">
        <w:rPr>
          <w:rFonts w:ascii="Times New Roman" w:hAnsi="Times New Roman" w:cs="Times New Roman"/>
        </w:rPr>
        <w:instrText>f(</w:instrText>
      </w:r>
      <w:r w:rsidRPr="006F4539">
        <w:rPr>
          <w:rFonts w:ascii="Times New Roman" w:hAnsi="Times New Roman" w:cs="Times New Roman"/>
          <w:i/>
        </w:rPr>
        <w:instrText>f</w:instrText>
      </w:r>
      <w:r w:rsidRPr="006F4539">
        <w:rPr>
          <w:rFonts w:ascii="Times New Roman" w:hAnsi="Times New Roman" w:cs="Times New Roman"/>
        </w:rPr>
        <w:instrText>(</w:instrText>
      </w:r>
      <w:r w:rsidRPr="006F4539">
        <w:rPr>
          <w:rFonts w:ascii="Times New Roman" w:hAnsi="Times New Roman" w:cs="Times New Roman"/>
          <w:i/>
        </w:rPr>
        <w:instrText>x</w:instrText>
      </w:r>
      <w:r w:rsidRPr="006F4539">
        <w:rPr>
          <w:rFonts w:ascii="Times New Roman" w:hAnsi="Times New Roman" w:cs="Times New Roman"/>
        </w:rPr>
        <w:instrText>)</w:instrText>
      </w:r>
      <w:r w:rsidRPr="006F4539">
        <w:rPr>
          <w:rFonts w:ascii="Times New Roman" w:hAnsi="Times New Roman" w:cs="Times New Roman"/>
          <w:i/>
        </w:rPr>
        <w:instrText>,x</w:instrText>
      </w:r>
      <w:r w:rsidRPr="006F4539">
        <w:rPr>
          <w:rFonts w:ascii="Times New Roman" w:hAnsi="Times New Roman" w:cs="Times New Roman"/>
        </w:rPr>
        <w:instrText>)</w:instrText>
      </w:r>
      <w:r w:rsidRPr="006F4539">
        <w:rPr>
          <w:rFonts w:ascii="Times New Roman" w:eastAsia="宋体-方正超大字符集" w:hAnsi="Times New Roman" w:cs="Times New Roman"/>
        </w:rPr>
        <w:fldChar w:fldCharType="end"/>
      </w:r>
      <w:r w:rsidRPr="006F4539">
        <w:rPr>
          <w:rFonts w:ascii="Times New Roman" w:hAnsi="Times New Roman" w:cs="Times New Roman"/>
        </w:rPr>
        <w:t>&lt;</w:t>
      </w:r>
      <w:r w:rsidRPr="006F4539">
        <w:rPr>
          <w:rFonts w:ascii="Times New Roman" w:eastAsia="宋体-方正超大字符集" w:hAnsi="Times New Roman" w:cs="Times New Roman"/>
        </w:rPr>
        <w:fldChar w:fldCharType="begin"/>
      </w:r>
      <w:r w:rsidRPr="006F4539">
        <w:rPr>
          <w:rFonts w:ascii="Times New Roman" w:eastAsia="宋体-方正超大字符集" w:hAnsi="Times New Roman" w:cs="Times New Roman"/>
        </w:rPr>
        <w:instrText>eq \</w:instrText>
      </w:r>
      <w:r w:rsidRPr="006F4539">
        <w:rPr>
          <w:rFonts w:ascii="Times New Roman" w:hAnsi="Times New Roman" w:cs="Times New Roman"/>
        </w:rPr>
        <w:instrText>f(</w:instrText>
      </w:r>
      <w:r w:rsidRPr="006F4539">
        <w:rPr>
          <w:rFonts w:ascii="Times New Roman" w:hAnsi="Times New Roman" w:cs="Times New Roman"/>
          <w:i/>
        </w:rPr>
        <w:instrText>f</w:instrText>
      </w:r>
      <w:r w:rsidRPr="006F4539">
        <w:rPr>
          <w:rFonts w:ascii="Times New Roman" w:hAnsi="Times New Roman" w:cs="Times New Roman"/>
        </w:rPr>
        <w:instrText>′(</w:instrText>
      </w:r>
      <w:r w:rsidRPr="006F4539">
        <w:rPr>
          <w:rFonts w:ascii="Times New Roman" w:hAnsi="Times New Roman" w:cs="Times New Roman"/>
          <w:i/>
        </w:rPr>
        <w:instrText>x</w:instrText>
      </w:r>
      <w:r w:rsidRPr="006F4539">
        <w:rPr>
          <w:rFonts w:ascii="Times New Roman" w:hAnsi="Times New Roman" w:cs="Times New Roman"/>
        </w:rPr>
        <w:instrText>)</w:instrText>
      </w:r>
      <w:r w:rsidRPr="006F4539">
        <w:rPr>
          <w:rFonts w:ascii="Times New Roman" w:hAnsi="Times New Roman" w:cs="Times New Roman"/>
          <w:i/>
        </w:rPr>
        <w:instrText>,</w:instrText>
      </w:r>
      <w:r w:rsidRPr="006F4539">
        <w:rPr>
          <w:rFonts w:ascii="Times New Roman" w:hAnsi="Times New Roman" w:cs="Times New Roman"/>
        </w:rPr>
        <w:instrText>2)</w:instrText>
      </w:r>
      <w:r w:rsidRPr="006F4539">
        <w:rPr>
          <w:rFonts w:ascii="Times New Roman" w:eastAsia="宋体-方正超大字符集" w:hAnsi="Times New Roman" w:cs="Times New Roman"/>
        </w:rPr>
        <w:fldChar w:fldCharType="end"/>
      </w:r>
      <w:r w:rsidRPr="006F4539">
        <w:rPr>
          <w:rFonts w:ascii="Times New Roman" w:hAnsi="Times New Roman" w:cs="Times New Roman"/>
        </w:rPr>
        <w:t>恒成立，求实数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的取值范围．</w:t>
      </w:r>
    </w:p>
    <w:p w:rsidR="002D1355" w:rsidRPr="00B03BFC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黑体" w:hAnsi="Times New Roman" w:cs="Times New Roman"/>
          <w:color w:val="FF0000"/>
        </w:rPr>
        <w:t>解析：</w:t>
      </w:r>
      <w:r w:rsidRPr="00B03BFC">
        <w:rPr>
          <w:rFonts w:ascii="Times New Roman" w:eastAsia="仿宋" w:hAnsi="Times New Roman" w:cs="Times New Roman"/>
          <w:color w:val="FF0000"/>
        </w:rPr>
        <w:t>(1)</w:t>
      </w:r>
      <w:r w:rsidRPr="00B03BFC">
        <w:rPr>
          <w:rFonts w:ascii="Times New Roman" w:eastAsia="仿宋" w:hAnsi="Times New Roman" w:cs="Times New Roman"/>
          <w:color w:val="FF0000"/>
        </w:rPr>
        <w:t>函数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的定义域为</w:t>
      </w:r>
      <w:r w:rsidRPr="00B03BFC">
        <w:rPr>
          <w:rFonts w:ascii="Times New Roman" w:eastAsia="仿宋" w:hAnsi="Times New Roman" w:cs="Times New Roman"/>
          <w:color w:val="FF0000"/>
        </w:rPr>
        <w:t>(0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．由已知得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i/>
          <w:color w:val="FF0000"/>
        </w:rPr>
        <w:t>ax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1)</w:t>
      </w:r>
      <w:r w:rsidRPr="00B03BFC">
        <w:rPr>
          <w:rFonts w:ascii="Times New Roman" w:eastAsia="仿宋" w:hAnsi="Times New Roman" w:cs="Times New Roman"/>
          <w:color w:val="FF0000"/>
        </w:rPr>
        <w:t>，则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′(1)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="00ED4EBA" w:rsidRPr="00B03BFC">
        <w:rPr>
          <w:rFonts w:ascii="Times New Roman" w:eastAsia="仿宋" w:hAnsi="Times New Roman" w:cs="Times New Roman"/>
          <w:color w:val="FF0000"/>
        </w:rPr>
        <w:t>．</w:t>
      </w:r>
    </w:p>
    <w:p w:rsidR="002D1355" w:rsidRPr="00B03BFC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而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(1)</w:t>
      </w:r>
      <w:r w:rsidRPr="00B03BFC">
        <w:rPr>
          <w:rFonts w:ascii="Times New Roman" w:eastAsia="仿宋" w:hAnsi="Times New Roman" w:cs="Times New Roman"/>
          <w:color w:val="FF0000"/>
        </w:rPr>
        <w:t>＝－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color w:val="FF0000"/>
        </w:rPr>
        <w:t>曲线</w:t>
      </w:r>
      <w:r w:rsidRPr="00B03BFC">
        <w:rPr>
          <w:rFonts w:ascii="Times New Roman" w:eastAsia="仿宋" w:hAnsi="Times New Roman" w:cs="Times New Roman"/>
          <w:i/>
          <w:color w:val="FF0000"/>
        </w:rPr>
        <w:t>y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处的切线方程为</w:t>
      </w:r>
      <w:r w:rsidRPr="00B03BFC">
        <w:rPr>
          <w:rFonts w:ascii="Times New Roman" w:eastAsia="仿宋" w:hAnsi="Times New Roman" w:cs="Times New Roman"/>
          <w:i/>
          <w:color w:val="FF0000"/>
        </w:rPr>
        <w:t>y</w:t>
      </w:r>
      <w:r w:rsidRPr="00B03BFC">
        <w:rPr>
          <w:rFonts w:ascii="Times New Roman" w:eastAsia="仿宋" w:hAnsi="Times New Roman" w:cs="Times New Roman"/>
          <w:color w:val="FF0000"/>
        </w:rPr>
        <w:t>＝－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．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＝－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，解得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="00ED4EBA" w:rsidRPr="00B03BFC">
        <w:rPr>
          <w:rFonts w:ascii="Times New Roman" w:eastAsia="仿宋" w:hAnsi="Times New Roman" w:cs="Times New Roman"/>
          <w:color w:val="FF0000"/>
        </w:rPr>
        <w:t>．</w:t>
      </w:r>
    </w:p>
    <w:p w:rsidR="002D1355" w:rsidRPr="00B03BFC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 xml:space="preserve">ln 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3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3</w:t>
      </w:r>
      <w:r w:rsidRPr="00B03BFC">
        <w:rPr>
          <w:rFonts w:ascii="Times New Roman" w:eastAsia="仿宋" w:hAnsi="Times New Roman" w:cs="Times New Roman"/>
          <w:color w:val="FF0000"/>
        </w:rPr>
        <w:t>，由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)&gt;0</w:t>
      </w:r>
      <w:r w:rsidRPr="00B03BFC">
        <w:rPr>
          <w:rFonts w:ascii="Times New Roman" w:eastAsia="仿宋" w:hAnsi="Times New Roman" w:cs="Times New Roman"/>
          <w:color w:val="FF0000"/>
        </w:rPr>
        <w:t>，得</w:t>
      </w:r>
      <w:r w:rsidRPr="00B03BFC">
        <w:rPr>
          <w:rFonts w:ascii="Times New Roman" w:eastAsia="仿宋" w:hAnsi="Times New Roman" w:cs="Times New Roman"/>
          <w:color w:val="FF0000"/>
        </w:rPr>
        <w:t>0&lt;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&lt;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或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&gt;1</w:t>
      </w:r>
      <w:r w:rsidRPr="00B03BFC">
        <w:rPr>
          <w:rFonts w:ascii="Times New Roman" w:eastAsia="仿宋" w:hAnsi="Times New Roman" w:cs="Times New Roman"/>
          <w:color w:val="FF0000"/>
        </w:rPr>
        <w:t>，由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)&lt;0</w:t>
      </w:r>
      <w:r w:rsidRPr="00B03BFC">
        <w:rPr>
          <w:rFonts w:ascii="Times New Roman" w:eastAsia="仿宋" w:hAnsi="Times New Roman" w:cs="Times New Roman"/>
          <w:color w:val="FF0000"/>
        </w:rPr>
        <w:t>，得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&lt;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&lt;1</w:t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2D1355" w:rsidRPr="00B03BFC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的单调递增区间为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B03BFC">
        <w:rPr>
          <w:rFonts w:ascii="Times New Roman" w:eastAsia="仿宋" w:hAnsi="Times New Roman" w:cs="Times New Roman"/>
          <w:color w:val="FF0000"/>
        </w:rPr>
        <w:instrText>，</w:instrText>
      </w:r>
      <w:r w:rsidRPr="00B03BFC">
        <w:rPr>
          <w:rFonts w:ascii="Times New Roman" w:eastAsia="仿宋" w:hAnsi="Times New Roman" w:cs="Times New Roman"/>
          <w:color w:val="FF0000"/>
        </w:rPr>
        <w:instrText>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和</w:t>
      </w:r>
      <w:r w:rsidRPr="00B03BFC">
        <w:rPr>
          <w:rFonts w:ascii="Times New Roman" w:eastAsia="仿宋" w:hAnsi="Times New Roman" w:cs="Times New Roman"/>
          <w:color w:val="FF0000"/>
        </w:rPr>
        <w:t>(1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，单调递减区间为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instrText>，</w:instrText>
      </w:r>
      <w:r w:rsidRPr="00B03BFC">
        <w:rPr>
          <w:rFonts w:ascii="Times New Roman" w:eastAsia="仿宋" w:hAnsi="Times New Roman" w:cs="Times New Roman"/>
          <w:color w:val="FF0000"/>
        </w:rPr>
        <w:instrText>1))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="00ED4EBA" w:rsidRPr="00B03BFC">
        <w:rPr>
          <w:rFonts w:ascii="Times New Roman" w:eastAsia="仿宋" w:hAnsi="Times New Roman" w:cs="Times New Roman"/>
          <w:color w:val="FF0000"/>
        </w:rPr>
        <w:t>．</w:t>
      </w:r>
    </w:p>
    <w:p w:rsidR="002D1355" w:rsidRPr="00B03BFC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(2)</w:t>
      </w:r>
      <w:r w:rsidRPr="00B03BFC">
        <w:rPr>
          <w:rFonts w:ascii="Times New Roman" w:eastAsia="仿宋" w:hAnsi="Times New Roman" w:cs="Times New Roman"/>
          <w:color w:val="FF0000"/>
        </w:rPr>
        <w:t>由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03BFC">
        <w:rPr>
          <w:rFonts w:ascii="Times New Roman" w:eastAsia="仿宋" w:hAnsi="Times New Roman" w:cs="Times New Roman"/>
          <w:color w:val="FF0000"/>
        </w:rPr>
        <w:instrText>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&lt;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03BFC">
        <w:rPr>
          <w:rFonts w:ascii="Times New Roman" w:eastAsia="仿宋" w:hAnsi="Times New Roman" w:cs="Times New Roman"/>
          <w:color w:val="FF0000"/>
        </w:rPr>
        <w:instrText>′(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，得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1)&lt;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，即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&lt;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在区间</w:t>
      </w:r>
      <w:r w:rsidRPr="00B03BFC">
        <w:rPr>
          <w:rFonts w:ascii="Times New Roman" w:eastAsia="仿宋" w:hAnsi="Times New Roman" w:cs="Times New Roman"/>
          <w:color w:val="FF0000"/>
        </w:rPr>
        <w:t>(0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上恒成立．</w:t>
      </w:r>
    </w:p>
    <w:p w:rsidR="002D1355" w:rsidRPr="00B03BFC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设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，则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\f(3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 xml:space="preserve">2ln 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B03BFC">
        <w:rPr>
          <w:rFonts w:ascii="Times New Roman" w:eastAsia="仿宋" w:hAnsi="Times New Roman" w:cs="Times New Roman"/>
          <w:color w:val="FF0000"/>
        </w:rPr>
        <w:instrText>2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，由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)&gt;0</w:t>
      </w:r>
      <w:r w:rsidRPr="00B03BFC">
        <w:rPr>
          <w:rFonts w:ascii="Times New Roman" w:eastAsia="仿宋" w:hAnsi="Times New Roman" w:cs="Times New Roman"/>
          <w:color w:val="FF0000"/>
        </w:rPr>
        <w:t>，得</w:t>
      </w:r>
      <w:r w:rsidRPr="00B03BFC">
        <w:rPr>
          <w:rFonts w:ascii="Times New Roman" w:eastAsia="仿宋" w:hAnsi="Times New Roman" w:cs="Times New Roman"/>
          <w:color w:val="FF0000"/>
        </w:rPr>
        <w:t>0&lt;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&lt;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55" w:dyaOrig="4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21.75pt" o:ole="">
            <v:imagedata r:id="rId10" o:title=""/>
          </v:shape>
          <o:OLEObject Type="Embed" ProgID="Equation.DSMT4" ShapeID="_x0000_i1025" DrawAspect="Content" ObjectID="_1736439967" r:id="rId11"/>
        </w:object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2D1355" w:rsidRPr="00B03BFC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因而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\b\lc\(\rc\)(\a\vs4\al\co1(\a\vs4\al(0</w:instrText>
      </w:r>
      <w:r w:rsidRPr="00B03BFC">
        <w:rPr>
          <w:rFonts w:ascii="Times New Roman" w:eastAsia="仿宋" w:hAnsi="Times New Roman" w:cs="Times New Roman"/>
          <w:color w:val="FF0000"/>
        </w:rPr>
        <w:instrText>，</w:instrText>
      </w:r>
      <w:r>
        <w:rPr>
          <w:rFonts w:ascii="Times New Roman" w:eastAsia="仿宋" w:hAnsi="Times New Roman" w:cs="Times New Roman"/>
          <w:color w:val="FF0000"/>
          <w:position w:val="-6"/>
        </w:rPr>
        <w:object w:dxaOrig="255" w:dyaOrig="435">
          <v:shape id="_x0000_i1026" type="#_x0000_t75" style="width:12.75pt;height:21.75pt" o:ole="">
            <v:imagedata r:id="rId10" o:title=""/>
          </v:shape>
          <o:OLEObject Type="Embed" ProgID="Equation.DSMT4" ShapeID="_x0000_i1026" DrawAspect="Content" ObjectID="_1736439968" r:id="rId12"/>
        </w:object>
      </w:r>
      <w:r w:rsidRPr="00B03BFC">
        <w:rPr>
          <w:rFonts w:ascii="Times New Roman" w:eastAsia="仿宋" w:hAnsi="Times New Roman" w:cs="Times New Roman"/>
          <w:color w:val="FF0000"/>
        </w:rPr>
        <w:instrText>)))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上单调递增，由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)&lt;0</w:t>
      </w:r>
      <w:r w:rsidRPr="00B03BFC">
        <w:rPr>
          <w:rFonts w:ascii="Times New Roman" w:eastAsia="仿宋" w:hAnsi="Times New Roman" w:cs="Times New Roman"/>
          <w:color w:val="FF0000"/>
        </w:rPr>
        <w:t>，得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55" w:dyaOrig="435">
          <v:shape id="_x0000_i1027" type="#_x0000_t75" style="width:12.75pt;height:21.75pt" o:ole="">
            <v:imagedata r:id="rId10" o:title=""/>
          </v:shape>
          <o:OLEObject Type="Embed" ProgID="Equation.DSMT4" ShapeID="_x0000_i1027" DrawAspect="Content" ObjectID="_1736439969" r:id="rId13"/>
        </w:object>
      </w:r>
      <w:r w:rsidRPr="00B03BFC">
        <w:rPr>
          <w:rFonts w:ascii="Times New Roman" w:eastAsia="仿宋" w:hAnsi="Times New Roman" w:cs="Times New Roman"/>
          <w:color w:val="FF0000"/>
        </w:rPr>
        <w:t>，因而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\b\lc\(\rc\)(\a\vs4\al\co1(</w:instrText>
      </w:r>
      <w:r>
        <w:rPr>
          <w:rFonts w:ascii="Times New Roman" w:eastAsia="仿宋" w:hAnsi="Times New Roman" w:cs="Times New Roman"/>
          <w:color w:val="FF0000"/>
          <w:position w:val="-6"/>
        </w:rPr>
        <w:object w:dxaOrig="255" w:dyaOrig="435">
          <v:shape id="_x0000_i1028" type="#_x0000_t75" style="width:12.75pt;height:21.75pt" o:ole="">
            <v:imagedata r:id="rId10" o:title=""/>
          </v:shape>
          <o:OLEObject Type="Embed" ProgID="Equation.DSMT4" ShapeID="_x0000_i1028" DrawAspect="Content" ObjectID="_1736439970" r:id="rId14"/>
        </w:object>
      </w:r>
      <w:r w:rsidRPr="00B03BFC">
        <w:rPr>
          <w:rFonts w:ascii="Times New Roman" w:eastAsia="仿宋" w:hAnsi="Times New Roman" w:cs="Times New Roman"/>
          <w:color w:val="FF0000"/>
        </w:rPr>
        <w:instrText>，＋</w:instrText>
      </w:r>
      <w:r w:rsidRPr="00B03BFC">
        <w:rPr>
          <w:rFonts w:ascii="Times New Roman" w:eastAsia="仿宋" w:hAnsi="Times New Roman" w:cs="Times New Roman"/>
          <w:color w:val="FF0000"/>
        </w:rPr>
        <w:instrText>∞))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上单调递减．</w:t>
      </w:r>
    </w:p>
    <w:p w:rsidR="002D1355" w:rsidRPr="00B03BFC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的最大值为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55" w:dyaOrig="435">
          <v:shape id="_x0000_i1029" type="#_x0000_t75" style="width:12.75pt;height:21.75pt" o:ole="">
            <v:imagedata r:id="rId10" o:title=""/>
          </v:shape>
          <o:OLEObject Type="Embed" ProgID="Equation.DSMT4" ShapeID="_x0000_i1029" DrawAspect="Content" ObjectID="_1736439971" r:id="rId15"/>
        </w:objec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45" w:dyaOrig="435">
          <v:shape id="_x0000_i1030" type="#_x0000_t75" style="width:17.25pt;height:21.75pt" o:ole="">
            <v:imagedata r:id="rId16" o:title=""/>
          </v:shape>
          <o:OLEObject Type="Embed" ProgID="Equation.DSMT4" ShapeID="_x0000_i1030" DrawAspect="Content" ObjectID="_1736439972" r:id="rId17"/>
        </w:object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2D1355" w:rsidRPr="00B03BFC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&gt;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45" w:dyaOrig="435">
          <v:shape id="_x0000_i1031" type="#_x0000_t75" style="width:17.25pt;height:21.75pt" o:ole="">
            <v:imagedata r:id="rId16" o:title=""/>
          </v:shape>
          <o:OLEObject Type="Embed" ProgID="Equation.DSMT4" ShapeID="_x0000_i1031" DrawAspect="Content" ObjectID="_1736439973" r:id="rId18"/>
        </w:object>
      </w:r>
      <w:r w:rsidRPr="00B03BFC">
        <w:rPr>
          <w:rFonts w:ascii="Times New Roman" w:eastAsia="仿宋" w:hAnsi="Times New Roman" w:cs="Times New Roman"/>
          <w:color w:val="FF0000"/>
        </w:rPr>
        <w:t>，故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&gt;2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45" w:dyaOrig="435">
          <v:shape id="_x0000_i1032" type="#_x0000_t75" style="width:17.25pt;height:21.75pt" o:ole="">
            <v:imagedata r:id="rId16" o:title=""/>
          </v:shape>
          <o:OLEObject Type="Embed" ProgID="Equation.DSMT4" ShapeID="_x0000_i1032" DrawAspect="Content" ObjectID="_1736439974" r:id="rId19"/>
        </w:objec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="00ED4EBA" w:rsidRPr="00B03BFC">
        <w:rPr>
          <w:rFonts w:ascii="Times New Roman" w:eastAsia="仿宋" w:hAnsi="Times New Roman" w:cs="Times New Roman"/>
          <w:color w:val="FF0000"/>
        </w:rPr>
        <w:t>．</w:t>
      </w:r>
      <w:r w:rsidRPr="00B03BFC">
        <w:rPr>
          <w:rFonts w:ascii="Times New Roman" w:eastAsia="仿宋" w:hAnsi="Times New Roman" w:cs="Times New Roman"/>
          <w:color w:val="FF0000"/>
        </w:rPr>
        <w:t>从而实数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的取值范围为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\b\lc\(\rc\)(\a\vs4\al\co1(2</w:instrText>
      </w:r>
      <w:r>
        <w:rPr>
          <w:rFonts w:ascii="Times New Roman" w:eastAsia="仿宋" w:hAnsi="Times New Roman" w:cs="Times New Roman"/>
          <w:color w:val="FF0000"/>
          <w:position w:val="-6"/>
        </w:rPr>
        <w:object w:dxaOrig="345" w:dyaOrig="435">
          <v:shape id="_x0000_i1033" type="#_x0000_t75" style="width:17.25pt;height:21.75pt" o:ole="">
            <v:imagedata r:id="rId16" o:title=""/>
          </v:shape>
          <o:OLEObject Type="Embed" ProgID="Equation.DSMT4" ShapeID="_x0000_i1033" DrawAspect="Content" ObjectID="_1736439975" r:id="rId20"/>
        </w:objec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color w:val="FF0000"/>
        </w:rPr>
        <w:instrText>，＋</w:instrText>
      </w:r>
      <w:r w:rsidRPr="00B03BFC">
        <w:rPr>
          <w:rFonts w:ascii="Times New Roman" w:eastAsia="仿宋" w:hAnsi="Times New Roman" w:cs="Times New Roman"/>
          <w:color w:val="FF0000"/>
        </w:rPr>
        <w:instrText>∞))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2D1355" w:rsidRPr="00B03BFC" w:rsidRDefault="00A31281" w:rsidP="009B22BD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B03BFC">
        <w:rPr>
          <w:rFonts w:ascii="Times New Roman" w:eastAsia="黑体" w:hAnsi="Times New Roman" w:cs="Times New Roman"/>
          <w:b/>
        </w:rPr>
        <w:t>[</w:t>
      </w:r>
      <w:r w:rsidRPr="00B03BFC">
        <w:rPr>
          <w:rFonts w:ascii="Times New Roman" w:eastAsia="黑体" w:hAnsi="Times New Roman" w:cs="Times New Roman"/>
          <w:b/>
        </w:rPr>
        <w:t>例</w:t>
      </w:r>
      <w:r w:rsidRPr="00B03BFC">
        <w:rPr>
          <w:rFonts w:ascii="Times New Roman" w:eastAsia="黑体" w:hAnsi="Times New Roman" w:cs="Times New Roman" w:hint="eastAsia"/>
          <w:b/>
        </w:rPr>
        <w:t>3</w:t>
      </w:r>
      <w:r w:rsidRPr="00B03BFC">
        <w:rPr>
          <w:rFonts w:ascii="Times New Roman" w:eastAsia="黑体" w:hAnsi="Times New Roman" w:cs="Times New Roman"/>
          <w:b/>
        </w:rPr>
        <w:t>]</w:t>
      </w:r>
      <w:r w:rsidRPr="00B03BFC">
        <w:rPr>
          <w:rFonts w:ascii="Times New Roman" w:hAnsi="Times New Roman" w:cs="Times New Roman"/>
        </w:rPr>
        <w:t xml:space="preserve">　</w:t>
      </w:r>
      <w:r w:rsidRPr="00B03BFC">
        <w:rPr>
          <w:rFonts w:ascii="Times New Roman" w:hAnsi="Times New Roman" w:cs="Times New Roman"/>
        </w:rPr>
        <w:t>(2020·</w:t>
      </w:r>
      <w:r w:rsidRPr="00B03BFC">
        <w:rPr>
          <w:rFonts w:ascii="楷体" w:eastAsia="楷体" w:hAnsi="楷体" w:cs="Times New Roman"/>
        </w:rPr>
        <w:t>全国</w:t>
      </w:r>
      <w:r w:rsidRPr="00B03BFC">
        <w:rPr>
          <w:rFonts w:ascii="Times New Roman" w:hAnsi="Times New Roman" w:cs="Times New Roman"/>
        </w:rPr>
        <w:t>Ⅰ)</w:t>
      </w:r>
      <w:r w:rsidRPr="00B03BFC">
        <w:rPr>
          <w:rFonts w:ascii="Times New Roman" w:hAnsi="Times New Roman" w:cs="Times New Roman"/>
        </w:rPr>
        <w:t>已知函数</w:t>
      </w:r>
      <w:r w:rsidRPr="00B03BFC">
        <w:rPr>
          <w:rFonts w:ascii="Times New Roman" w:hAnsi="Times New Roman" w:cs="Times New Roman"/>
          <w:i/>
        </w:rPr>
        <w:t>f</w:t>
      </w:r>
      <w:r w:rsidRPr="00B03BFC">
        <w:rPr>
          <w:rFonts w:ascii="Times New Roman" w:hAnsi="Times New Roman" w:cs="Times New Roman"/>
        </w:rPr>
        <w:t>(</w:t>
      </w:r>
      <w:r w:rsidRPr="00B03BFC">
        <w:rPr>
          <w:rFonts w:ascii="Times New Roman" w:hAnsi="Times New Roman" w:cs="Times New Roman"/>
          <w:i/>
        </w:rPr>
        <w:t>x</w:t>
      </w:r>
      <w:r w:rsidRPr="00B03BFC">
        <w:rPr>
          <w:rFonts w:ascii="Times New Roman" w:hAnsi="Times New Roman" w:cs="Times New Roman"/>
        </w:rPr>
        <w:t>)</w:t>
      </w:r>
      <w:r w:rsidRPr="00B03BFC">
        <w:rPr>
          <w:rFonts w:ascii="Times New Roman" w:hAnsi="Times New Roman" w:cs="Times New Roman"/>
        </w:rPr>
        <w:t>＝</w:t>
      </w:r>
      <w:r w:rsidRPr="00B03BFC">
        <w:rPr>
          <w:rFonts w:ascii="Times New Roman" w:hAnsi="Times New Roman" w:cs="Times New Roman"/>
        </w:rPr>
        <w:t>e</w:t>
      </w:r>
      <w:r w:rsidRPr="00B03BFC">
        <w:rPr>
          <w:rFonts w:ascii="Times New Roman" w:hAnsi="Times New Roman" w:cs="Times New Roman"/>
          <w:i/>
          <w:vertAlign w:val="superscript"/>
        </w:rPr>
        <w:t>x</w:t>
      </w:r>
      <w:r w:rsidRPr="00B03BFC">
        <w:rPr>
          <w:rFonts w:ascii="Times New Roman" w:hAnsi="Times New Roman" w:cs="Times New Roman"/>
        </w:rPr>
        <w:t>＋</w:t>
      </w:r>
      <w:r w:rsidRPr="00B03BFC">
        <w:rPr>
          <w:rFonts w:ascii="Times New Roman" w:hAnsi="Times New Roman" w:cs="Times New Roman"/>
          <w:i/>
        </w:rPr>
        <w:t>ax</w:t>
      </w:r>
      <w:r w:rsidRPr="00B03BFC">
        <w:rPr>
          <w:rFonts w:ascii="Times New Roman" w:hAnsi="Times New Roman" w:cs="Times New Roman"/>
          <w:vertAlign w:val="superscript"/>
        </w:rPr>
        <w:t>2</w:t>
      </w:r>
      <w:r w:rsidRPr="00B03BFC">
        <w:rPr>
          <w:rFonts w:ascii="Times New Roman" w:hAnsi="Times New Roman" w:cs="Times New Roman"/>
        </w:rPr>
        <w:t>－</w:t>
      </w:r>
      <w:r w:rsidRPr="00B03BFC">
        <w:rPr>
          <w:rFonts w:ascii="Times New Roman" w:hAnsi="Times New Roman" w:cs="Times New Roman"/>
          <w:i/>
        </w:rPr>
        <w:t>x</w:t>
      </w:r>
      <w:r w:rsidRPr="00B03BFC">
        <w:rPr>
          <w:rFonts w:ascii="Times New Roman" w:hAnsi="Times New Roman" w:cs="Times New Roman"/>
        </w:rPr>
        <w:t>．</w:t>
      </w:r>
    </w:p>
    <w:p w:rsidR="002D1355" w:rsidRPr="00B03BFC" w:rsidRDefault="00A31281" w:rsidP="009B22BD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B03BFC">
        <w:rPr>
          <w:rFonts w:ascii="Times New Roman" w:hAnsi="Times New Roman" w:cs="Times New Roman"/>
        </w:rPr>
        <w:t>(1)</w:t>
      </w:r>
      <w:r w:rsidRPr="00B03BFC">
        <w:rPr>
          <w:rFonts w:ascii="Times New Roman" w:hAnsi="Times New Roman" w:cs="Times New Roman"/>
        </w:rPr>
        <w:t>当</w:t>
      </w:r>
      <w:r w:rsidRPr="00B03BFC">
        <w:rPr>
          <w:rFonts w:ascii="Times New Roman" w:hAnsi="Times New Roman" w:cs="Times New Roman"/>
          <w:i/>
        </w:rPr>
        <w:t>a</w:t>
      </w:r>
      <w:r w:rsidRPr="00B03BFC">
        <w:rPr>
          <w:rFonts w:ascii="Times New Roman" w:hAnsi="Times New Roman" w:cs="Times New Roman"/>
        </w:rPr>
        <w:t>＝</w:t>
      </w:r>
      <w:r w:rsidRPr="00B03BFC">
        <w:rPr>
          <w:rFonts w:ascii="Times New Roman" w:hAnsi="Times New Roman" w:cs="Times New Roman"/>
        </w:rPr>
        <w:t>1</w:t>
      </w:r>
      <w:r w:rsidRPr="00B03BFC">
        <w:rPr>
          <w:rFonts w:ascii="Times New Roman" w:hAnsi="Times New Roman" w:cs="Times New Roman"/>
        </w:rPr>
        <w:t>时，讨论</w:t>
      </w:r>
      <w:r w:rsidRPr="00B03BFC">
        <w:rPr>
          <w:rFonts w:ascii="Times New Roman" w:hAnsi="Times New Roman" w:cs="Times New Roman"/>
          <w:i/>
        </w:rPr>
        <w:t>f</w:t>
      </w:r>
      <w:r w:rsidRPr="00B03BFC">
        <w:rPr>
          <w:rFonts w:ascii="Times New Roman" w:hAnsi="Times New Roman" w:cs="Times New Roman"/>
        </w:rPr>
        <w:t>(</w:t>
      </w:r>
      <w:r w:rsidRPr="00B03BFC">
        <w:rPr>
          <w:rFonts w:ascii="Times New Roman" w:hAnsi="Times New Roman" w:cs="Times New Roman"/>
          <w:i/>
        </w:rPr>
        <w:t>x</w:t>
      </w:r>
      <w:r w:rsidRPr="00B03BFC">
        <w:rPr>
          <w:rFonts w:ascii="Times New Roman" w:hAnsi="Times New Roman" w:cs="Times New Roman"/>
        </w:rPr>
        <w:t>)</w:t>
      </w:r>
      <w:r w:rsidRPr="00B03BFC">
        <w:rPr>
          <w:rFonts w:ascii="Times New Roman" w:hAnsi="Times New Roman" w:cs="Times New Roman"/>
        </w:rPr>
        <w:t>的单调性；</w:t>
      </w:r>
    </w:p>
    <w:p w:rsidR="002D1355" w:rsidRPr="00B03BFC" w:rsidRDefault="00A31281" w:rsidP="009B22BD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B03BFC">
        <w:rPr>
          <w:rFonts w:ascii="Times New Roman" w:hAnsi="Times New Roman" w:cs="Times New Roman"/>
        </w:rPr>
        <w:t>(2)</w:t>
      </w:r>
      <w:r w:rsidRPr="00B03BFC">
        <w:rPr>
          <w:rFonts w:ascii="Times New Roman" w:hAnsi="Times New Roman" w:cs="Times New Roman"/>
        </w:rPr>
        <w:t>当</w:t>
      </w:r>
      <w:r w:rsidRPr="00B03BFC">
        <w:rPr>
          <w:rFonts w:ascii="Times New Roman" w:hAnsi="Times New Roman" w:cs="Times New Roman"/>
          <w:i/>
        </w:rPr>
        <w:t>x</w:t>
      </w:r>
      <w:r w:rsidRPr="00B03BFC">
        <w:rPr>
          <w:rFonts w:ascii="Times New Roman" w:hAnsi="Times New Roman" w:cs="Times New Roman"/>
        </w:rPr>
        <w:t>≥0</w:t>
      </w:r>
      <w:r w:rsidRPr="00B03BFC">
        <w:rPr>
          <w:rFonts w:ascii="Times New Roman" w:hAnsi="Times New Roman" w:cs="Times New Roman"/>
        </w:rPr>
        <w:t>时，</w:t>
      </w:r>
      <w:r w:rsidRPr="00B03BFC">
        <w:rPr>
          <w:rFonts w:ascii="Times New Roman" w:hAnsi="Times New Roman" w:cs="Times New Roman"/>
          <w:i/>
        </w:rPr>
        <w:t>f</w:t>
      </w:r>
      <w:r w:rsidRPr="00B03BFC">
        <w:rPr>
          <w:rFonts w:ascii="Times New Roman" w:hAnsi="Times New Roman" w:cs="Times New Roman"/>
        </w:rPr>
        <w:t>(</w:t>
      </w:r>
      <w:r w:rsidRPr="00B03BFC">
        <w:rPr>
          <w:rFonts w:ascii="Times New Roman" w:hAnsi="Times New Roman" w:cs="Times New Roman"/>
          <w:i/>
        </w:rPr>
        <w:t>x</w:t>
      </w:r>
      <w:r w:rsidRPr="00B03BFC">
        <w:rPr>
          <w:rFonts w:ascii="Times New Roman" w:hAnsi="Times New Roman" w:cs="Times New Roman"/>
        </w:rPr>
        <w:t>)≥</w:t>
      </w:r>
      <w:r w:rsidRPr="00B03BFC">
        <w:rPr>
          <w:rFonts w:ascii="Times New Roman" w:hAnsi="Times New Roman" w:cs="Times New Roman"/>
          <w:i/>
        </w:rPr>
        <w:fldChar w:fldCharType="begin"/>
      </w:r>
      <w:r w:rsidRPr="00B03BFC">
        <w:rPr>
          <w:rFonts w:ascii="Times New Roman" w:hAnsi="Times New Roman" w:cs="Times New Roman"/>
          <w:i/>
        </w:rPr>
        <w:instrText xml:space="preserve"> eq</w:instrText>
      </w:r>
      <w:r w:rsidRPr="00B03BFC">
        <w:rPr>
          <w:rFonts w:ascii="Times New Roman" w:hAnsi="Times New Roman" w:cs="Times New Roman"/>
        </w:rPr>
        <w:instrText xml:space="preserve"> \</w:instrText>
      </w:r>
      <w:r w:rsidRPr="00B03BFC">
        <w:rPr>
          <w:rFonts w:ascii="Times New Roman" w:hAnsi="Times New Roman" w:cs="Times New Roman"/>
          <w:i/>
        </w:rPr>
        <w:instrText>f</w:instrText>
      </w:r>
      <w:r w:rsidRPr="00B03BFC">
        <w:rPr>
          <w:rFonts w:ascii="Times New Roman" w:hAnsi="Times New Roman" w:cs="Times New Roman"/>
        </w:rPr>
        <w:instrText>(1</w:instrText>
      </w:r>
      <w:r w:rsidRPr="00B03BFC">
        <w:rPr>
          <w:rFonts w:ascii="Times New Roman" w:hAnsi="Times New Roman" w:cs="Times New Roman"/>
          <w:i/>
        </w:rPr>
        <w:instrText>,</w:instrText>
      </w:r>
      <w:r w:rsidRPr="00B03BFC">
        <w:rPr>
          <w:rFonts w:ascii="Times New Roman" w:hAnsi="Times New Roman" w:cs="Times New Roman"/>
        </w:rPr>
        <w:instrText>2)</w:instrText>
      </w:r>
      <w:r w:rsidRPr="00B03BFC">
        <w:rPr>
          <w:rFonts w:ascii="Times New Roman" w:hAnsi="Times New Roman" w:cs="Times New Roman"/>
          <w:i/>
        </w:rPr>
        <w:fldChar w:fldCharType="end"/>
      </w:r>
      <w:r w:rsidRPr="00B03BFC">
        <w:rPr>
          <w:rFonts w:ascii="Times New Roman" w:hAnsi="Times New Roman" w:cs="Times New Roman"/>
          <w:i/>
        </w:rPr>
        <w:t>x</w:t>
      </w:r>
      <w:r w:rsidRPr="00B03BFC">
        <w:rPr>
          <w:rFonts w:ascii="Times New Roman" w:hAnsi="Times New Roman" w:cs="Times New Roman"/>
          <w:vertAlign w:val="superscript"/>
        </w:rPr>
        <w:t>3</w:t>
      </w:r>
      <w:r w:rsidRPr="00B03BFC">
        <w:rPr>
          <w:rFonts w:ascii="Times New Roman" w:hAnsi="Times New Roman" w:cs="Times New Roman"/>
        </w:rPr>
        <w:t>＋</w:t>
      </w:r>
      <w:r w:rsidRPr="00B03BFC">
        <w:rPr>
          <w:rFonts w:ascii="Times New Roman" w:hAnsi="Times New Roman" w:cs="Times New Roman"/>
        </w:rPr>
        <w:t>1</w:t>
      </w:r>
      <w:r w:rsidRPr="00B03BFC">
        <w:rPr>
          <w:rFonts w:ascii="Times New Roman" w:hAnsi="Times New Roman" w:cs="Times New Roman"/>
        </w:rPr>
        <w:t>，求</w:t>
      </w:r>
      <w:r w:rsidRPr="00B03BFC">
        <w:rPr>
          <w:rFonts w:ascii="Times New Roman" w:hAnsi="Times New Roman" w:cs="Times New Roman"/>
          <w:i/>
        </w:rPr>
        <w:t>a</w:t>
      </w:r>
      <w:r w:rsidRPr="00B03BFC">
        <w:rPr>
          <w:rFonts w:ascii="Times New Roman" w:hAnsi="Times New Roman" w:cs="Times New Roman"/>
        </w:rPr>
        <w:t>的取值范围．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黑体" w:eastAsia="黑体" w:hAnsi="黑体" w:cs="Times New Roman"/>
          <w:color w:val="FF0000"/>
        </w:rPr>
        <w:t>解</w:t>
      </w:r>
      <w:r w:rsidRPr="005B05F0">
        <w:rPr>
          <w:rFonts w:ascii="黑体" w:eastAsia="黑体" w:hAnsi="黑体" w:cs="Times New Roman" w:hint="eastAsia"/>
          <w:color w:val="FF0000"/>
        </w:rPr>
        <w:t>析</w:t>
      </w:r>
      <w:r w:rsidRPr="005B05F0">
        <w:rPr>
          <w:rFonts w:ascii="Times New Roman" w:hAnsi="Times New Roman" w:cs="Times New Roman"/>
          <w:color w:val="FF0000"/>
        </w:rPr>
        <w:t xml:space="preserve">　</w:t>
      </w:r>
      <w:r w:rsidRPr="005B05F0">
        <w:rPr>
          <w:rFonts w:ascii="Times New Roman" w:eastAsia="仿宋" w:hAnsi="Times New Roman" w:cs="Times New Roman"/>
          <w:color w:val="FF0000"/>
        </w:rPr>
        <w:t>(1)</w:t>
      </w:r>
      <w:r w:rsidRPr="005B05F0">
        <w:rPr>
          <w:rFonts w:ascii="Times New Roman" w:eastAsia="仿宋" w:hAnsi="Times New Roman" w:cs="Times New Roman"/>
          <w:color w:val="FF0000"/>
        </w:rPr>
        <w:t>当</w:t>
      </w:r>
      <w:r w:rsidRPr="005B05F0">
        <w:rPr>
          <w:rFonts w:ascii="Times New Roman" w:eastAsia="仿宋" w:hAnsi="Times New Roman" w:cs="Times New Roman"/>
          <w:i/>
          <w:color w:val="FF0000"/>
        </w:rPr>
        <w:t>a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1</w:t>
      </w:r>
      <w:r w:rsidRPr="005B05F0">
        <w:rPr>
          <w:rFonts w:ascii="Times New Roman" w:eastAsia="仿宋" w:hAnsi="Times New Roman" w:cs="Times New Roman"/>
          <w:color w:val="FF0000"/>
        </w:rPr>
        <w:t>时，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e</w: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＋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e</w: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＋</w:t>
      </w:r>
      <w:r w:rsidRPr="005B05F0">
        <w:rPr>
          <w:rFonts w:ascii="Times New Roman" w:eastAsia="仿宋" w:hAnsi="Times New Roman" w:cs="Times New Roman"/>
          <w:color w:val="FF0000"/>
        </w:rPr>
        <w:t>2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color w:val="FF0000"/>
        </w:rPr>
        <w:t>1</w:t>
      </w:r>
      <w:r w:rsidRPr="005B05F0">
        <w:rPr>
          <w:rFonts w:ascii="Times New Roman" w:eastAsia="仿宋" w:hAnsi="Times New Roman" w:cs="Times New Roman"/>
          <w:color w:val="FF0000"/>
        </w:rPr>
        <w:t>，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50" w:left="525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eastAsia="仿宋" w:hAnsi="Times New Roman" w:cs="Times New Roman"/>
          <w:color w:val="FF0000"/>
        </w:rPr>
        <w:t>由于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″(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e</w: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＋</w:t>
      </w:r>
      <w:r w:rsidRPr="005B05F0">
        <w:rPr>
          <w:rFonts w:ascii="Times New Roman" w:eastAsia="仿宋" w:hAnsi="Times New Roman" w:cs="Times New Roman"/>
          <w:color w:val="FF0000"/>
        </w:rPr>
        <w:t>2</w:t>
      </w:r>
      <w:r w:rsidRPr="005B05F0">
        <w:rPr>
          <w:rFonts w:ascii="Times New Roman" w:eastAsia="仿宋" w:hAnsi="Times New Roman" w:cs="Times New Roman"/>
          <w:color w:val="FF0000"/>
        </w:rPr>
        <w:t>＞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，故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单调递增，注意到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′(0)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，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50" w:left="525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eastAsia="仿宋" w:hAnsi="Times New Roman" w:cs="Times New Roman"/>
          <w:color w:val="FF0000"/>
        </w:rPr>
        <w:t>故当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hAnsi="宋体" w:cs="宋体" w:hint="eastAsia"/>
          <w:color w:val="FF0000"/>
        </w:rPr>
        <w:t>∈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color w:val="FF0000"/>
        </w:rPr>
        <w:t>∞</w:t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color w:val="FF0000"/>
        </w:rPr>
        <w:t>0)</w:t>
      </w:r>
      <w:r w:rsidRPr="005B05F0">
        <w:rPr>
          <w:rFonts w:ascii="Times New Roman" w:eastAsia="仿宋" w:hAnsi="Times New Roman" w:cs="Times New Roman"/>
          <w:color w:val="FF0000"/>
        </w:rPr>
        <w:t>时，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＜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单调递减，当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hAnsi="宋体" w:cs="宋体" w:hint="eastAsia"/>
          <w:color w:val="FF0000"/>
        </w:rPr>
        <w:t>∈</w:t>
      </w:r>
      <w:r w:rsidRPr="005B05F0">
        <w:rPr>
          <w:rFonts w:ascii="Times New Roman" w:eastAsia="仿宋" w:hAnsi="Times New Roman" w:cs="Times New Roman"/>
          <w:color w:val="FF0000"/>
        </w:rPr>
        <w:t>(0</w:t>
      </w:r>
      <w:r w:rsidRPr="005B05F0">
        <w:rPr>
          <w:rFonts w:ascii="Times New Roman" w:eastAsia="仿宋" w:hAnsi="Times New Roman" w:cs="Times New Roman"/>
          <w:color w:val="FF0000"/>
        </w:rPr>
        <w:t>，＋</w:t>
      </w:r>
      <w:r w:rsidRPr="005B05F0">
        <w:rPr>
          <w:rFonts w:ascii="Times New Roman" w:eastAsia="仿宋" w:hAnsi="Times New Roman" w:cs="Times New Roman"/>
          <w:color w:val="FF0000"/>
        </w:rPr>
        <w:t>∞)</w:t>
      </w:r>
      <w:r w:rsidRPr="005B05F0">
        <w:rPr>
          <w:rFonts w:ascii="Times New Roman" w:eastAsia="仿宋" w:hAnsi="Times New Roman" w:cs="Times New Roman"/>
          <w:color w:val="FF0000"/>
        </w:rPr>
        <w:t>时，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＞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单调递增．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50" w:left="525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eastAsia="仿宋" w:hAnsi="Times New Roman" w:cs="Times New Roman"/>
          <w:color w:val="FF0000"/>
        </w:rPr>
        <w:t>(2)</w:t>
      </w:r>
      <w:r w:rsidRPr="005B05F0">
        <w:rPr>
          <w:rFonts w:ascii="Times New Roman" w:eastAsia="仿宋" w:hAnsi="Times New Roman" w:cs="Times New Roman"/>
          <w:color w:val="FF0000"/>
        </w:rPr>
        <w:t>由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)≥</w: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B05F0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B05F0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B05F0">
        <w:rPr>
          <w:rFonts w:ascii="Times New Roman" w:eastAsia="仿宋" w:hAnsi="Times New Roman" w:cs="Times New Roman"/>
          <w:color w:val="FF0000"/>
        </w:rPr>
        <w:instrText>(1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B05F0">
        <w:rPr>
          <w:rFonts w:ascii="Times New Roman" w:eastAsia="仿宋" w:hAnsi="Times New Roman" w:cs="Times New Roman"/>
          <w:color w:val="FF0000"/>
        </w:rPr>
        <w:instrText>2)</w:instrTex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5B05F0">
        <w:rPr>
          <w:rFonts w:ascii="Times New Roman" w:eastAsia="仿宋" w:hAnsi="Times New Roman" w:cs="Times New Roman"/>
          <w:color w:val="FF0000"/>
        </w:rPr>
        <w:t>＋</w:t>
      </w:r>
      <w:r w:rsidRPr="005B05F0">
        <w:rPr>
          <w:rFonts w:ascii="Times New Roman" w:eastAsia="仿宋" w:hAnsi="Times New Roman" w:cs="Times New Roman"/>
          <w:color w:val="FF0000"/>
        </w:rPr>
        <w:t>1</w:t>
      </w:r>
      <w:r w:rsidRPr="005B05F0">
        <w:rPr>
          <w:rFonts w:ascii="Times New Roman" w:eastAsia="仿宋" w:hAnsi="Times New Roman" w:cs="Times New Roman"/>
          <w:color w:val="FF0000"/>
        </w:rPr>
        <w:t>，得</w:t>
      </w:r>
      <w:r w:rsidRPr="005B05F0">
        <w:rPr>
          <w:rFonts w:ascii="Times New Roman" w:eastAsia="仿宋" w:hAnsi="Times New Roman" w:cs="Times New Roman"/>
          <w:color w:val="FF0000"/>
        </w:rPr>
        <w:t>e</w: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＋</w:t>
      </w:r>
      <w:r w:rsidRPr="005B05F0">
        <w:rPr>
          <w:rFonts w:ascii="Times New Roman" w:eastAsia="仿宋" w:hAnsi="Times New Roman" w:cs="Times New Roman"/>
          <w:i/>
          <w:color w:val="FF0000"/>
        </w:rPr>
        <w:t>ax</w: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≥</w: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B05F0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B05F0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B05F0">
        <w:rPr>
          <w:rFonts w:ascii="Times New Roman" w:eastAsia="仿宋" w:hAnsi="Times New Roman" w:cs="Times New Roman"/>
          <w:color w:val="FF0000"/>
        </w:rPr>
        <w:instrText>(1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B05F0">
        <w:rPr>
          <w:rFonts w:ascii="Times New Roman" w:eastAsia="仿宋" w:hAnsi="Times New Roman" w:cs="Times New Roman"/>
          <w:color w:val="FF0000"/>
        </w:rPr>
        <w:instrText>2)</w:instrTex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5B05F0">
        <w:rPr>
          <w:rFonts w:ascii="Times New Roman" w:eastAsia="仿宋" w:hAnsi="Times New Roman" w:cs="Times New Roman"/>
          <w:color w:val="FF0000"/>
        </w:rPr>
        <w:t>＋</w:t>
      </w:r>
      <w:r w:rsidRPr="005B05F0">
        <w:rPr>
          <w:rFonts w:ascii="Times New Roman" w:eastAsia="仿宋" w:hAnsi="Times New Roman" w:cs="Times New Roman"/>
          <w:color w:val="FF0000"/>
        </w:rPr>
        <w:t>1</w:t>
      </w:r>
      <w:r w:rsidRPr="005B05F0">
        <w:rPr>
          <w:rFonts w:ascii="Times New Roman" w:eastAsia="仿宋" w:hAnsi="Times New Roman" w:cs="Times New Roman"/>
          <w:color w:val="FF0000"/>
        </w:rPr>
        <w:t>，其中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≥0</w:t>
      </w:r>
      <w:r w:rsidRPr="005B05F0">
        <w:rPr>
          <w:rFonts w:ascii="Times New Roman" w:eastAsia="仿宋" w:hAnsi="Times New Roman" w:cs="Times New Roman"/>
          <w:color w:val="FF0000"/>
        </w:rPr>
        <w:t>，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50" w:left="525"/>
        <w:rPr>
          <w:rFonts w:ascii="Times New Roman" w:eastAsia="仿宋" w:hAnsi="Times New Roman" w:cs="Times New Roman"/>
          <w:color w:val="FF0000"/>
        </w:rPr>
        <w:sectPr w:rsidR="002D1355" w:rsidRPr="005B05F0" w:rsidSect="00C07257">
          <w:headerReference w:type="default" r:id="rId21"/>
          <w:footerReference w:type="default" r:id="rId22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5B05F0">
        <w:rPr>
          <w:rFonts w:hAnsi="宋体" w:cs="宋体" w:hint="eastAsia"/>
          <w:color w:val="FF0000"/>
        </w:rPr>
        <w:t>①</w:t>
      </w:r>
      <w:r w:rsidRPr="005B05F0">
        <w:rPr>
          <w:rFonts w:ascii="Times New Roman" w:eastAsia="仿宋" w:hAnsi="Times New Roman" w:cs="Times New Roman"/>
          <w:color w:val="FF0000"/>
        </w:rPr>
        <w:t>当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时，不等式为</w:t>
      </w:r>
      <w:r w:rsidRPr="005B05F0">
        <w:rPr>
          <w:rFonts w:ascii="Times New Roman" w:eastAsia="仿宋" w:hAnsi="Times New Roman" w:cs="Times New Roman"/>
          <w:color w:val="FF0000"/>
        </w:rPr>
        <w:t>1≥1</w:t>
      </w:r>
      <w:r w:rsidRPr="005B05F0">
        <w:rPr>
          <w:rFonts w:ascii="Times New Roman" w:eastAsia="仿宋" w:hAnsi="Times New Roman" w:cs="Times New Roman"/>
          <w:color w:val="FF0000"/>
        </w:rPr>
        <w:t>，显然成立，符合题意；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50" w:left="525"/>
        <w:rPr>
          <w:rFonts w:ascii="Times New Roman" w:eastAsia="仿宋" w:hAnsi="Times New Roman" w:cs="Times New Roman"/>
          <w:color w:val="FF0000"/>
        </w:rPr>
      </w:pPr>
      <w:r w:rsidRPr="005B05F0">
        <w:rPr>
          <w:rFonts w:hAnsi="宋体" w:cs="宋体" w:hint="eastAsia"/>
          <w:color w:val="FF0000"/>
        </w:rPr>
        <w:lastRenderedPageBreak/>
        <w:t>②</w:t>
      </w:r>
      <w:r w:rsidRPr="005B05F0">
        <w:rPr>
          <w:rFonts w:ascii="Times New Roman" w:eastAsia="仿宋" w:hAnsi="Times New Roman" w:cs="Times New Roman"/>
          <w:color w:val="FF0000"/>
        </w:rPr>
        <w:t>当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＞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时，分离参数</w:t>
      </w:r>
      <w:r w:rsidRPr="005B05F0">
        <w:rPr>
          <w:rFonts w:ascii="Times New Roman" w:eastAsia="仿宋" w:hAnsi="Times New Roman" w:cs="Times New Roman"/>
          <w:i/>
          <w:color w:val="FF0000"/>
        </w:rPr>
        <w:t>a</w:t>
      </w:r>
      <w:r w:rsidRPr="005B05F0">
        <w:rPr>
          <w:rFonts w:ascii="Times New Roman" w:eastAsia="仿宋" w:hAnsi="Times New Roman" w:cs="Times New Roman"/>
          <w:color w:val="FF0000"/>
        </w:rPr>
        <w:t>得</w:t>
      </w:r>
      <w:r w:rsidRPr="005B05F0">
        <w:rPr>
          <w:rFonts w:ascii="Times New Roman" w:eastAsia="仿宋" w:hAnsi="Times New Roman" w:cs="Times New Roman"/>
          <w:i/>
          <w:color w:val="FF0000"/>
        </w:rPr>
        <w:t>a</w:t>
      </w:r>
      <w:r w:rsidRPr="005B05F0">
        <w:rPr>
          <w:rFonts w:ascii="Times New Roman" w:eastAsia="仿宋" w:hAnsi="Times New Roman" w:cs="Times New Roman"/>
          <w:color w:val="FF0000"/>
        </w:rPr>
        <w:t>≥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B05F0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B05F0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B05F0">
        <w:rPr>
          <w:rFonts w:ascii="Times New Roman" w:eastAsia="仿宋" w:hAnsi="Times New Roman" w:cs="Times New Roman"/>
          <w:color w:val="FF0000"/>
        </w:rPr>
        <w:instrText>(e</w:instrTex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B05F0">
        <w:rPr>
          <w:rFonts w:ascii="Times New Roman" w:eastAsia="仿宋" w:hAnsi="Times New Roman" w:cs="Times New Roman"/>
          <w:color w:val="FF0000"/>
        </w:rPr>
        <w:instrText>－</w:instrText>
      </w:r>
      <w:r w:rsidRPr="005B05F0">
        <w:rPr>
          <w:rFonts w:ascii="Times New Roman" w:eastAsia="仿宋" w:hAnsi="Times New Roman" w:cs="Times New Roman"/>
          <w:color w:val="FF0000"/>
        </w:rPr>
        <w:instrText>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B05F0">
        <w:rPr>
          <w:rFonts w:ascii="Times New Roman" w:eastAsia="仿宋" w:hAnsi="Times New Roman" w:cs="Times New Roman"/>
          <w:color w:val="FF0000"/>
        </w:rPr>
        <w:instrText>(1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B05F0">
        <w:rPr>
          <w:rFonts w:ascii="Times New Roman" w:eastAsia="仿宋" w:hAnsi="Times New Roman" w:cs="Times New Roman"/>
          <w:color w:val="FF0000"/>
        </w:rPr>
        <w:instrText>2)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5B05F0">
        <w:rPr>
          <w:rFonts w:ascii="Times New Roman" w:eastAsia="仿宋" w:hAnsi="Times New Roman" w:cs="Times New Roman"/>
          <w:color w:val="FF0000"/>
        </w:rPr>
        <w:instrText>－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B05F0">
        <w:rPr>
          <w:rFonts w:ascii="Times New Roman" w:eastAsia="仿宋" w:hAnsi="Times New Roman" w:cs="Times New Roman"/>
          <w:color w:val="FF0000"/>
        </w:rPr>
        <w:instrText>－</w:instrText>
      </w:r>
      <w:r w:rsidRPr="005B05F0">
        <w:rPr>
          <w:rFonts w:ascii="Times New Roman" w:eastAsia="仿宋" w:hAnsi="Times New Roman" w:cs="Times New Roman"/>
          <w:color w:val="FF0000"/>
        </w:rPr>
        <w:instrText>1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B05F0">
        <w:rPr>
          <w:rFonts w:ascii="Times New Roman" w:eastAsia="仿宋" w:hAnsi="Times New Roman" w:cs="Times New Roman"/>
          <w:color w:val="FF0000"/>
        </w:rPr>
        <w:instrText>)</w:instrTex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B05F0">
        <w:rPr>
          <w:rFonts w:ascii="Times New Roman" w:eastAsia="仿宋" w:hAnsi="Times New Roman" w:cs="Times New Roman"/>
          <w:color w:val="FF0000"/>
        </w:rPr>
        <w:t>，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50" w:left="525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eastAsia="仿宋" w:hAnsi="Times New Roman" w:cs="Times New Roman"/>
          <w:color w:val="FF0000"/>
        </w:rPr>
        <w:t>记</w:t>
      </w:r>
      <w:r w:rsidRPr="005B05F0">
        <w:rPr>
          <w:rFonts w:ascii="Times New Roman" w:eastAsia="仿宋" w:hAnsi="Times New Roman" w:cs="Times New Roman"/>
          <w:i/>
          <w:color w:val="FF0000"/>
        </w:rPr>
        <w:t>g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＝－</w: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B05F0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B05F0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B05F0">
        <w:rPr>
          <w:rFonts w:ascii="Times New Roman" w:eastAsia="仿宋" w:hAnsi="Times New Roman" w:cs="Times New Roman"/>
          <w:color w:val="FF0000"/>
        </w:rPr>
        <w:instrText>(e</w:instrTex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B05F0">
        <w:rPr>
          <w:rFonts w:ascii="Times New Roman" w:eastAsia="仿宋" w:hAnsi="Times New Roman" w:cs="Times New Roman"/>
          <w:color w:val="FF0000"/>
        </w:rPr>
        <w:instrText>－</w:instrText>
      </w:r>
      <w:r w:rsidRPr="005B05F0">
        <w:rPr>
          <w:rFonts w:ascii="Times New Roman" w:eastAsia="仿宋" w:hAnsi="Times New Roman" w:cs="Times New Roman"/>
          <w:color w:val="FF0000"/>
        </w:rPr>
        <w:instrText>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B05F0">
        <w:rPr>
          <w:rFonts w:ascii="Times New Roman" w:eastAsia="仿宋" w:hAnsi="Times New Roman" w:cs="Times New Roman"/>
          <w:color w:val="FF0000"/>
        </w:rPr>
        <w:instrText>(1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B05F0">
        <w:rPr>
          <w:rFonts w:ascii="Times New Roman" w:eastAsia="仿宋" w:hAnsi="Times New Roman" w:cs="Times New Roman"/>
          <w:color w:val="FF0000"/>
        </w:rPr>
        <w:instrText>2)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5B05F0">
        <w:rPr>
          <w:rFonts w:ascii="Times New Roman" w:eastAsia="仿宋" w:hAnsi="Times New Roman" w:cs="Times New Roman"/>
          <w:color w:val="FF0000"/>
        </w:rPr>
        <w:instrText>－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B05F0">
        <w:rPr>
          <w:rFonts w:ascii="Times New Roman" w:eastAsia="仿宋" w:hAnsi="Times New Roman" w:cs="Times New Roman"/>
          <w:color w:val="FF0000"/>
        </w:rPr>
        <w:instrText>－</w:instrText>
      </w:r>
      <w:r w:rsidRPr="005B05F0">
        <w:rPr>
          <w:rFonts w:ascii="Times New Roman" w:eastAsia="仿宋" w:hAnsi="Times New Roman" w:cs="Times New Roman"/>
          <w:color w:val="FF0000"/>
        </w:rPr>
        <w:instrText>1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B05F0">
        <w:rPr>
          <w:rFonts w:ascii="Times New Roman" w:eastAsia="仿宋" w:hAnsi="Times New Roman" w:cs="Times New Roman"/>
          <w:color w:val="FF0000"/>
        </w:rPr>
        <w:instrText>)</w:instrTex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i/>
          <w:color w:val="FF0000"/>
        </w:rPr>
        <w:t>g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＝－</w: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B05F0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B05F0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B05F0">
        <w:rPr>
          <w:rFonts w:ascii="Times New Roman" w:eastAsia="仿宋" w:hAnsi="Times New Roman" w:cs="Times New Roman"/>
          <w:color w:val="FF0000"/>
        </w:rPr>
        <w:instrText>(</w:instrText>
      </w:r>
      <w:r w:rsidRPr="005B05F0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B05F0">
        <w:rPr>
          <w:rFonts w:ascii="Times New Roman" w:eastAsia="仿宋" w:hAnsi="Times New Roman" w:cs="Times New Roman"/>
          <w:color w:val="FF0000"/>
        </w:rPr>
        <w:instrText>－</w:instrText>
      </w:r>
      <w:r w:rsidRPr="005B05F0">
        <w:rPr>
          <w:rFonts w:ascii="Times New Roman" w:eastAsia="仿宋" w:hAnsi="Times New Roman" w:cs="Times New Roman"/>
          <w:color w:val="FF0000"/>
        </w:rPr>
        <w:instrText>2</w:instrText>
      </w:r>
      <w:r w:rsidRPr="005B05F0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5B05F0">
        <w:rPr>
          <w:rFonts w:ascii="Times New Roman" w:eastAsia="仿宋" w:hAnsi="Times New Roman" w:cs="Times New Roman"/>
          <w:color w:val="FF0000"/>
        </w:rPr>
        <w:instrText>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B05F0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B05F0">
        <w:rPr>
          <w:rFonts w:ascii="Times New Roman" w:eastAsia="仿宋" w:hAnsi="Times New Roman" w:cs="Times New Roman"/>
          <w:color w:val="FF0000"/>
        </w:rPr>
        <w:instrText>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B05F0">
        <w:rPr>
          <w:rFonts w:ascii="Times New Roman" w:eastAsia="仿宋" w:hAnsi="Times New Roman" w:cs="Times New Roman"/>
          <w:color w:val="FF0000"/>
        </w:rPr>
        <w:instrText>1(e</w:instrTex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B05F0">
        <w:rPr>
          <w:rFonts w:ascii="Times New Roman" w:eastAsia="仿宋" w:hAnsi="Times New Roman" w:cs="Times New Roman"/>
          <w:color w:val="FF0000"/>
        </w:rPr>
        <w:instrText>－</w:instrText>
      </w:r>
      <w:r w:rsidRPr="005B05F0">
        <w:rPr>
          <w:rFonts w:ascii="Times New Roman" w:eastAsia="仿宋" w:hAnsi="Times New Roman" w:cs="Times New Roman"/>
          <w:color w:val="FF0000"/>
        </w:rPr>
        <w:instrText>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B05F0">
        <w:rPr>
          <w:rFonts w:ascii="Times New Roman" w:eastAsia="仿宋" w:hAnsi="Times New Roman" w:cs="Times New Roman"/>
          <w:color w:val="FF0000"/>
        </w:rPr>
        <w:instrText>(1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B05F0">
        <w:rPr>
          <w:rFonts w:ascii="Times New Roman" w:eastAsia="仿宋" w:hAnsi="Times New Roman" w:cs="Times New Roman"/>
          <w:color w:val="FF0000"/>
        </w:rPr>
        <w:instrText>2)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B05F0">
        <w:rPr>
          <w:rFonts w:ascii="Times New Roman" w:eastAsia="仿宋" w:hAnsi="Times New Roman" w:cs="Times New Roman"/>
          <w:color w:val="FF0000"/>
        </w:rPr>
        <w:instrText>－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B05F0">
        <w:rPr>
          <w:rFonts w:ascii="Times New Roman" w:eastAsia="仿宋" w:hAnsi="Times New Roman" w:cs="Times New Roman"/>
          <w:color w:val="FF0000"/>
        </w:rPr>
        <w:instrText>－</w:instrText>
      </w:r>
      <w:r w:rsidRPr="005B05F0">
        <w:rPr>
          <w:rFonts w:ascii="Times New Roman" w:eastAsia="仿宋" w:hAnsi="Times New Roman" w:cs="Times New Roman"/>
          <w:color w:val="FF0000"/>
        </w:rPr>
        <w:instrText>1))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5B05F0">
        <w:rPr>
          <w:rFonts w:ascii="Times New Roman" w:eastAsia="仿宋" w:hAnsi="Times New Roman" w:cs="Times New Roman"/>
          <w:color w:val="FF0000"/>
        </w:rPr>
        <w:instrText>)</w:instrTex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B05F0">
        <w:rPr>
          <w:rFonts w:ascii="Times New Roman" w:eastAsia="仿宋" w:hAnsi="Times New Roman" w:cs="Times New Roman"/>
          <w:color w:val="FF0000"/>
        </w:rPr>
        <w:t>，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50" w:left="525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eastAsia="仿宋" w:hAnsi="Times New Roman" w:cs="Times New Roman"/>
          <w:color w:val="FF0000"/>
        </w:rPr>
        <w:t>令</w:t>
      </w:r>
      <w:r w:rsidRPr="005B05F0">
        <w:rPr>
          <w:rFonts w:ascii="Times New Roman" w:eastAsia="仿宋" w:hAnsi="Times New Roman" w:cs="Times New Roman"/>
          <w:i/>
          <w:color w:val="FF0000"/>
        </w:rPr>
        <w:t>h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e</w: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B05F0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B05F0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B05F0">
        <w:rPr>
          <w:rFonts w:ascii="Times New Roman" w:eastAsia="仿宋" w:hAnsi="Times New Roman" w:cs="Times New Roman"/>
          <w:color w:val="FF0000"/>
        </w:rPr>
        <w:instrText>(1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B05F0">
        <w:rPr>
          <w:rFonts w:ascii="Times New Roman" w:eastAsia="仿宋" w:hAnsi="Times New Roman" w:cs="Times New Roman"/>
          <w:color w:val="FF0000"/>
        </w:rPr>
        <w:instrText>2)</w:instrTex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color w:val="FF0000"/>
        </w:rPr>
        <w:t>1(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≥0)</w:t>
      </w:r>
      <w:r w:rsidRPr="005B05F0">
        <w:rPr>
          <w:rFonts w:ascii="Times New Roman" w:eastAsia="仿宋" w:hAnsi="Times New Roman" w:cs="Times New Roman"/>
          <w:color w:val="FF0000"/>
        </w:rPr>
        <w:t>，则</w:t>
      </w:r>
      <w:r w:rsidRPr="005B05F0">
        <w:rPr>
          <w:rFonts w:ascii="Times New Roman" w:eastAsia="仿宋" w:hAnsi="Times New Roman" w:cs="Times New Roman"/>
          <w:i/>
          <w:color w:val="FF0000"/>
        </w:rPr>
        <w:t>h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e</w: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color w:val="FF0000"/>
        </w:rPr>
        <w:t>1</w:t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i/>
          <w:color w:val="FF0000"/>
        </w:rPr>
        <w:t>h</w:t>
      </w:r>
      <w:r w:rsidRPr="005B05F0">
        <w:rPr>
          <w:rFonts w:ascii="Times New Roman" w:eastAsia="仿宋" w:hAnsi="Times New Roman" w:cs="Times New Roman"/>
          <w:color w:val="FF0000"/>
        </w:rPr>
        <w:t>″(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e</w: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color w:val="FF0000"/>
        </w:rPr>
        <w:t>1≥0</w:t>
      </w:r>
      <w:r w:rsidRPr="005B05F0">
        <w:rPr>
          <w:rFonts w:ascii="Times New Roman" w:eastAsia="仿宋" w:hAnsi="Times New Roman" w:cs="Times New Roman"/>
          <w:color w:val="FF0000"/>
        </w:rPr>
        <w:t>，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50" w:left="525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eastAsia="仿宋" w:hAnsi="Times New Roman" w:cs="Times New Roman"/>
          <w:color w:val="FF0000"/>
        </w:rPr>
        <w:t>故</w:t>
      </w:r>
      <w:r w:rsidRPr="005B05F0">
        <w:rPr>
          <w:rFonts w:ascii="Times New Roman" w:eastAsia="仿宋" w:hAnsi="Times New Roman" w:cs="Times New Roman"/>
          <w:i/>
          <w:color w:val="FF0000"/>
        </w:rPr>
        <w:t>h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单调递增，</w:t>
      </w:r>
      <w:r w:rsidRPr="005B05F0">
        <w:rPr>
          <w:rFonts w:ascii="Times New Roman" w:eastAsia="仿宋" w:hAnsi="Times New Roman" w:cs="Times New Roman"/>
          <w:i/>
          <w:color w:val="FF0000"/>
        </w:rPr>
        <w:t>h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)≥</w:t>
      </w:r>
      <w:r w:rsidRPr="005B05F0">
        <w:rPr>
          <w:rFonts w:ascii="Times New Roman" w:eastAsia="仿宋" w:hAnsi="Times New Roman" w:cs="Times New Roman"/>
          <w:i/>
          <w:color w:val="FF0000"/>
        </w:rPr>
        <w:t>h</w:t>
      </w:r>
      <w:r w:rsidRPr="005B05F0">
        <w:rPr>
          <w:rFonts w:ascii="Times New Roman" w:eastAsia="仿宋" w:hAnsi="Times New Roman" w:cs="Times New Roman"/>
          <w:color w:val="FF0000"/>
        </w:rPr>
        <w:t>′(0)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，故函数</w:t>
      </w:r>
      <w:r w:rsidRPr="005B05F0">
        <w:rPr>
          <w:rFonts w:ascii="Times New Roman" w:eastAsia="仿宋" w:hAnsi="Times New Roman" w:cs="Times New Roman"/>
          <w:i/>
          <w:color w:val="FF0000"/>
        </w:rPr>
        <w:t>h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单调递增，</w:t>
      </w:r>
      <w:r w:rsidRPr="005B05F0">
        <w:rPr>
          <w:rFonts w:ascii="Times New Roman" w:eastAsia="仿宋" w:hAnsi="Times New Roman" w:cs="Times New Roman"/>
          <w:i/>
          <w:color w:val="FF0000"/>
        </w:rPr>
        <w:t>h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)≥</w:t>
      </w:r>
      <w:r w:rsidRPr="005B05F0">
        <w:rPr>
          <w:rFonts w:ascii="Times New Roman" w:eastAsia="仿宋" w:hAnsi="Times New Roman" w:cs="Times New Roman"/>
          <w:i/>
          <w:color w:val="FF0000"/>
        </w:rPr>
        <w:t>h</w:t>
      </w:r>
      <w:r w:rsidRPr="005B05F0">
        <w:rPr>
          <w:rFonts w:ascii="Times New Roman" w:eastAsia="仿宋" w:hAnsi="Times New Roman" w:cs="Times New Roman"/>
          <w:color w:val="FF0000"/>
        </w:rPr>
        <w:t>(0)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，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50" w:left="525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eastAsia="仿宋" w:hAnsi="Times New Roman" w:cs="Times New Roman"/>
          <w:color w:val="FF0000"/>
        </w:rPr>
        <w:t>由</w:t>
      </w:r>
      <w:r w:rsidRPr="005B05F0">
        <w:rPr>
          <w:rFonts w:ascii="Times New Roman" w:eastAsia="仿宋" w:hAnsi="Times New Roman" w:cs="Times New Roman"/>
          <w:i/>
          <w:color w:val="FF0000"/>
        </w:rPr>
        <w:t>h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)≥0</w:t>
      </w:r>
      <w:r w:rsidRPr="005B05F0">
        <w:rPr>
          <w:rFonts w:ascii="Times New Roman" w:eastAsia="仿宋" w:hAnsi="Times New Roman" w:cs="Times New Roman"/>
          <w:color w:val="FF0000"/>
        </w:rPr>
        <w:t>可得</w:t>
      </w:r>
      <w:r w:rsidRPr="005B05F0">
        <w:rPr>
          <w:rFonts w:ascii="Times New Roman" w:eastAsia="仿宋" w:hAnsi="Times New Roman" w:cs="Times New Roman"/>
          <w:color w:val="FF0000"/>
        </w:rPr>
        <w:t>e</w: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B05F0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B05F0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B05F0">
        <w:rPr>
          <w:rFonts w:ascii="Times New Roman" w:eastAsia="仿宋" w:hAnsi="Times New Roman" w:cs="Times New Roman"/>
          <w:color w:val="FF0000"/>
        </w:rPr>
        <w:instrText>(1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B05F0">
        <w:rPr>
          <w:rFonts w:ascii="Times New Roman" w:eastAsia="仿宋" w:hAnsi="Times New Roman" w:cs="Times New Roman"/>
          <w:color w:val="FF0000"/>
        </w:rPr>
        <w:instrText>2)</w:instrTex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color w:val="FF0000"/>
        </w:rPr>
        <w:t>1≥0</w:t>
      </w:r>
      <w:r w:rsidRPr="005B05F0">
        <w:rPr>
          <w:rFonts w:ascii="Times New Roman" w:eastAsia="仿宋" w:hAnsi="Times New Roman" w:cs="Times New Roman"/>
          <w:color w:val="FF0000"/>
        </w:rPr>
        <w:t>恒成立，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50" w:left="525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eastAsia="仿宋" w:hAnsi="Times New Roman" w:cs="Times New Roman"/>
          <w:color w:val="FF0000"/>
        </w:rPr>
        <w:t>故当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hAnsi="宋体" w:cs="宋体" w:hint="eastAsia"/>
          <w:color w:val="FF0000"/>
        </w:rPr>
        <w:t>∈</w:t>
      </w:r>
      <w:r w:rsidRPr="005B05F0">
        <w:rPr>
          <w:rFonts w:ascii="Times New Roman" w:eastAsia="仿宋" w:hAnsi="Times New Roman" w:cs="Times New Roman"/>
          <w:color w:val="FF0000"/>
        </w:rPr>
        <w:t>(0</w:t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color w:val="FF0000"/>
        </w:rPr>
        <w:t>2)</w:t>
      </w:r>
      <w:r w:rsidRPr="005B05F0">
        <w:rPr>
          <w:rFonts w:ascii="Times New Roman" w:eastAsia="仿宋" w:hAnsi="Times New Roman" w:cs="Times New Roman"/>
          <w:color w:val="FF0000"/>
        </w:rPr>
        <w:t>时，</w:t>
      </w:r>
      <w:r w:rsidRPr="005B05F0">
        <w:rPr>
          <w:rFonts w:ascii="Times New Roman" w:eastAsia="仿宋" w:hAnsi="Times New Roman" w:cs="Times New Roman"/>
          <w:i/>
          <w:color w:val="FF0000"/>
        </w:rPr>
        <w:t>g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＞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i/>
          <w:color w:val="FF0000"/>
        </w:rPr>
        <w:t>g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单调递增；当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hAnsi="宋体" w:cs="宋体" w:hint="eastAsia"/>
          <w:color w:val="FF0000"/>
        </w:rPr>
        <w:t>∈</w:t>
      </w:r>
      <w:r w:rsidRPr="005B05F0">
        <w:rPr>
          <w:rFonts w:ascii="Times New Roman" w:eastAsia="仿宋" w:hAnsi="Times New Roman" w:cs="Times New Roman"/>
          <w:color w:val="FF0000"/>
        </w:rPr>
        <w:t>(2</w:t>
      </w:r>
      <w:r w:rsidRPr="005B05F0">
        <w:rPr>
          <w:rFonts w:ascii="Times New Roman" w:eastAsia="仿宋" w:hAnsi="Times New Roman" w:cs="Times New Roman"/>
          <w:color w:val="FF0000"/>
        </w:rPr>
        <w:t>，＋</w:t>
      </w:r>
      <w:r w:rsidRPr="005B05F0">
        <w:rPr>
          <w:rFonts w:ascii="Times New Roman" w:eastAsia="仿宋" w:hAnsi="Times New Roman" w:cs="Times New Roman"/>
          <w:color w:val="FF0000"/>
        </w:rPr>
        <w:t>∞)</w:t>
      </w:r>
      <w:r w:rsidRPr="005B05F0">
        <w:rPr>
          <w:rFonts w:ascii="Times New Roman" w:eastAsia="仿宋" w:hAnsi="Times New Roman" w:cs="Times New Roman"/>
          <w:color w:val="FF0000"/>
        </w:rPr>
        <w:t>时，</w:t>
      </w:r>
      <w:r w:rsidRPr="005B05F0">
        <w:rPr>
          <w:rFonts w:ascii="Times New Roman" w:eastAsia="仿宋" w:hAnsi="Times New Roman" w:cs="Times New Roman"/>
          <w:i/>
          <w:color w:val="FF0000"/>
        </w:rPr>
        <w:t>g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＜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i/>
          <w:color w:val="FF0000"/>
        </w:rPr>
        <w:t>g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单调递减．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50" w:left="525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eastAsia="仿宋" w:hAnsi="Times New Roman" w:cs="Times New Roman"/>
          <w:color w:val="FF0000"/>
        </w:rPr>
        <w:t>因此，</w:t>
      </w:r>
      <w:r w:rsidRPr="005B05F0">
        <w:rPr>
          <w:rFonts w:ascii="Times New Roman" w:eastAsia="仿宋" w:hAnsi="Times New Roman" w:cs="Times New Roman"/>
          <w:i/>
          <w:color w:val="FF0000"/>
        </w:rPr>
        <w:t>g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i/>
          <w:color w:val="FF0000"/>
        </w:rPr>
        <w:t>g</w:t>
      </w:r>
      <w:r w:rsidRPr="005B05F0">
        <w:rPr>
          <w:rFonts w:ascii="Times New Roman" w:eastAsia="仿宋" w:hAnsi="Times New Roman" w:cs="Times New Roman"/>
          <w:color w:val="FF0000"/>
        </w:rPr>
        <w:t>(2)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B05F0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B05F0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B05F0">
        <w:rPr>
          <w:rFonts w:ascii="Times New Roman" w:eastAsia="仿宋" w:hAnsi="Times New Roman" w:cs="Times New Roman"/>
          <w:color w:val="FF0000"/>
        </w:rPr>
        <w:instrText>(7</w:instrText>
      </w:r>
      <w:r w:rsidRPr="005B05F0">
        <w:rPr>
          <w:rFonts w:ascii="Times New Roman" w:eastAsia="仿宋" w:hAnsi="Times New Roman" w:cs="Times New Roman"/>
          <w:color w:val="FF0000"/>
        </w:rPr>
        <w:instrText>－</w:instrText>
      </w:r>
      <w:r w:rsidRPr="005B05F0">
        <w:rPr>
          <w:rFonts w:ascii="Times New Roman" w:eastAsia="仿宋" w:hAnsi="Times New Roman" w:cs="Times New Roman"/>
          <w:color w:val="FF0000"/>
        </w:rPr>
        <w:instrText>e</w:instrTex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B05F0">
        <w:rPr>
          <w:rFonts w:ascii="Times New Roman" w:eastAsia="仿宋" w:hAnsi="Times New Roman" w:cs="Times New Roman"/>
          <w:color w:val="FF0000"/>
        </w:rPr>
        <w:instrText>4)</w:instrTex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B05F0">
        <w:rPr>
          <w:rFonts w:ascii="Times New Roman" w:eastAsia="仿宋" w:hAnsi="Times New Roman" w:cs="Times New Roman"/>
          <w:color w:val="FF0000"/>
        </w:rPr>
        <w:t>，</w:t>
      </w:r>
    </w:p>
    <w:p w:rsidR="002D1355" w:rsidRPr="005B05F0" w:rsidRDefault="00A31281" w:rsidP="009B22BD">
      <w:pPr>
        <w:pStyle w:val="a5"/>
        <w:tabs>
          <w:tab w:val="left" w:pos="4620"/>
        </w:tabs>
        <w:spacing w:line="360" w:lineRule="auto"/>
        <w:ind w:leftChars="250" w:left="525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eastAsia="仿宋" w:hAnsi="Times New Roman" w:cs="Times New Roman"/>
          <w:color w:val="FF0000"/>
        </w:rPr>
        <w:t>综上可得，实数</w:t>
      </w:r>
      <w:r w:rsidRPr="005B05F0">
        <w:rPr>
          <w:rFonts w:ascii="Times New Roman" w:eastAsia="仿宋" w:hAnsi="Times New Roman" w:cs="Times New Roman"/>
          <w:i/>
          <w:color w:val="FF0000"/>
        </w:rPr>
        <w:t>a</w:t>
      </w:r>
      <w:r w:rsidRPr="005B05F0">
        <w:rPr>
          <w:rFonts w:ascii="Times New Roman" w:eastAsia="仿宋" w:hAnsi="Times New Roman" w:cs="Times New Roman"/>
          <w:color w:val="FF0000"/>
        </w:rPr>
        <w:t>的取值范围是</w: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B05F0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B05F0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B05F0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B05F0">
        <w:rPr>
          <w:rFonts w:ascii="Times New Roman" w:eastAsia="仿宋" w:hAnsi="Times New Roman" w:cs="Times New Roman"/>
          <w:color w:val="FF0000"/>
        </w:rPr>
        <w:instrText>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B05F0">
        <w:rPr>
          <w:rFonts w:ascii="Times New Roman" w:eastAsia="仿宋" w:hAnsi="Times New Roman" w:cs="Times New Roman"/>
          <w:color w:val="FF0000"/>
        </w:rPr>
        <w:instrText>1(\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B05F0">
        <w:rPr>
          <w:rFonts w:ascii="Times New Roman" w:eastAsia="仿宋" w:hAnsi="Times New Roman" w:cs="Times New Roman"/>
          <w:color w:val="FF0000"/>
        </w:rPr>
        <w:instrText>(7</w:instrText>
      </w:r>
      <w:r w:rsidRPr="005B05F0">
        <w:rPr>
          <w:rFonts w:ascii="Times New Roman" w:eastAsia="仿宋" w:hAnsi="Times New Roman" w:cs="Times New Roman"/>
          <w:color w:val="FF0000"/>
        </w:rPr>
        <w:instrText>－</w:instrText>
      </w:r>
      <w:r w:rsidRPr="005B05F0">
        <w:rPr>
          <w:rFonts w:ascii="Times New Roman" w:eastAsia="仿宋" w:hAnsi="Times New Roman" w:cs="Times New Roman"/>
          <w:color w:val="FF0000"/>
        </w:rPr>
        <w:instrText>e</w:instrTex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B05F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B05F0">
        <w:rPr>
          <w:rFonts w:ascii="Times New Roman" w:eastAsia="仿宋" w:hAnsi="Times New Roman" w:cs="Times New Roman"/>
          <w:color w:val="FF0000"/>
        </w:rPr>
        <w:instrText>4)</w:instrText>
      </w:r>
      <w:r w:rsidRPr="005B05F0">
        <w:rPr>
          <w:rFonts w:ascii="Times New Roman" w:eastAsia="仿宋" w:hAnsi="Times New Roman" w:cs="Times New Roman"/>
          <w:color w:val="FF0000"/>
        </w:rPr>
        <w:instrText>，＋</w:instrText>
      </w:r>
      <w:r w:rsidRPr="005B05F0">
        <w:rPr>
          <w:rFonts w:ascii="Times New Roman" w:eastAsia="仿宋" w:hAnsi="Times New Roman" w:cs="Times New Roman"/>
          <w:color w:val="FF0000"/>
        </w:rPr>
        <w:instrText>∞))</w:instrText>
      </w:r>
      <w:r w:rsidRPr="005B05F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B05F0">
        <w:rPr>
          <w:rFonts w:ascii="Times New Roman" w:eastAsia="仿宋" w:hAnsi="Times New Roman" w:cs="Times New Roman"/>
          <w:color w:val="FF0000"/>
        </w:rPr>
        <w:t>．</w:t>
      </w:r>
    </w:p>
    <w:p w:rsidR="001624BB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黑体" w:hAnsi="Times New Roman" w:cs="Times New Roman"/>
          <w:b/>
        </w:rPr>
      </w:pPr>
      <w:r w:rsidRPr="006F4539">
        <w:rPr>
          <w:rFonts w:ascii="Times New Roman" w:eastAsia="黑体" w:hAnsi="Times New Roman" w:cs="Times New Roman"/>
          <w:b/>
        </w:rPr>
        <w:t>【对点</w:t>
      </w:r>
      <w:r w:rsidR="00852C57">
        <w:rPr>
          <w:rFonts w:ascii="Times New Roman" w:eastAsia="黑体" w:hAnsi="Times New Roman" w:cs="Times New Roman" w:hint="eastAsia"/>
          <w:b/>
        </w:rPr>
        <w:t>精</w:t>
      </w:r>
      <w:r w:rsidRPr="006F4539">
        <w:rPr>
          <w:rFonts w:ascii="Times New Roman" w:eastAsia="黑体" w:hAnsi="Times New Roman" w:cs="Times New Roman"/>
          <w:b/>
        </w:rPr>
        <w:t>练】</w:t>
      </w:r>
    </w:p>
    <w:p w:rsidR="00470BD2" w:rsidRPr="006F4539" w:rsidRDefault="00A31281" w:rsidP="009B22BD">
      <w:pPr>
        <w:pStyle w:val="a5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Pr="006F4539">
        <w:rPr>
          <w:rFonts w:ascii="Times New Roman" w:hAnsi="Times New Roman" w:cs="Times New Roman"/>
        </w:rPr>
        <w:t>．已知函数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  <w:i/>
        </w:rPr>
        <w:t>ax</w:t>
      </w:r>
      <w:r w:rsidRPr="006F4539">
        <w:rPr>
          <w:rFonts w:ascii="Times New Roman" w:hAnsi="Times New Roman" w:cs="Times New Roman"/>
        </w:rPr>
        <w:t>e</w:t>
      </w:r>
      <w:r w:rsidRPr="006F4539">
        <w:rPr>
          <w:rFonts w:ascii="Times New Roman" w:hAnsi="Times New Roman" w:cs="Times New Roman"/>
          <w:i/>
          <w:vertAlign w:val="superscript"/>
        </w:rPr>
        <w:t>x</w:t>
      </w:r>
      <w:r w:rsidRPr="006F4539">
        <w:rPr>
          <w:rFonts w:ascii="Times New Roman" w:hAnsi="Times New Roman" w:cs="Times New Roman"/>
        </w:rPr>
        <w:t>－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</w:rPr>
        <w:t>1)(2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－</w:t>
      </w:r>
      <w:r w:rsidRPr="006F4539">
        <w:rPr>
          <w:rFonts w:ascii="Times New Roman" w:hAnsi="Times New Roman" w:cs="Times New Roman"/>
        </w:rPr>
        <w:t>1)</w:t>
      </w:r>
      <w:r w:rsidRPr="006F4539">
        <w:rPr>
          <w:rFonts w:ascii="Times New Roman" w:hAnsi="Times New Roman" w:cs="Times New Roman"/>
        </w:rPr>
        <w:t>．</w:t>
      </w:r>
    </w:p>
    <w:p w:rsidR="00470BD2" w:rsidRPr="006F4539" w:rsidRDefault="00A31281" w:rsidP="009B22BD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(1)</w:t>
      </w:r>
      <w:r w:rsidRPr="006F4539">
        <w:rPr>
          <w:rFonts w:ascii="Times New Roman" w:hAnsi="Times New Roman" w:cs="Times New Roman"/>
        </w:rPr>
        <w:t>若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</w:rPr>
        <w:t>1</w:t>
      </w:r>
      <w:r w:rsidRPr="006F4539">
        <w:rPr>
          <w:rFonts w:ascii="Times New Roman" w:hAnsi="Times New Roman" w:cs="Times New Roman"/>
        </w:rPr>
        <w:t>，求函数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的图象在点</w:t>
      </w:r>
      <w:r w:rsidRPr="006F4539">
        <w:rPr>
          <w:rFonts w:ascii="Times New Roman" w:hAnsi="Times New Roman" w:cs="Times New Roman"/>
        </w:rPr>
        <w:t>(0</w:t>
      </w:r>
      <w:r w:rsidRPr="006F4539">
        <w:rPr>
          <w:rFonts w:ascii="Times New Roman" w:hAnsi="Times New Roman" w:cs="Times New Roman"/>
        </w:rPr>
        <w:t>，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(0))</w:t>
      </w:r>
      <w:r w:rsidRPr="006F4539">
        <w:rPr>
          <w:rFonts w:ascii="Times New Roman" w:hAnsi="Times New Roman" w:cs="Times New Roman"/>
        </w:rPr>
        <w:t>处的切线方程；</w:t>
      </w:r>
    </w:p>
    <w:p w:rsidR="00470BD2" w:rsidRPr="006F4539" w:rsidRDefault="00A31281" w:rsidP="009B22BD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(2)</w:t>
      </w:r>
      <w:r w:rsidRPr="006F4539">
        <w:rPr>
          <w:rFonts w:ascii="Times New Roman" w:hAnsi="Times New Roman" w:cs="Times New Roman"/>
        </w:rPr>
        <w:t>当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＞</w:t>
      </w:r>
      <w:r w:rsidRPr="006F4539">
        <w:rPr>
          <w:rFonts w:ascii="Times New Roman" w:hAnsi="Times New Roman" w:cs="Times New Roman"/>
        </w:rPr>
        <w:t>0</w:t>
      </w:r>
      <w:r w:rsidRPr="006F4539">
        <w:rPr>
          <w:rFonts w:ascii="Times New Roman" w:hAnsi="Times New Roman" w:cs="Times New Roman"/>
        </w:rPr>
        <w:t>时，函数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)≥0</w:t>
      </w:r>
      <w:r w:rsidRPr="006F4539">
        <w:rPr>
          <w:rFonts w:ascii="Times New Roman" w:hAnsi="Times New Roman" w:cs="Times New Roman"/>
        </w:rPr>
        <w:t>恒成立，求实数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的取值范围．</w:t>
      </w:r>
    </w:p>
    <w:p w:rsidR="00470BD2" w:rsidRPr="00B03BFC" w:rsidRDefault="00A31281" w:rsidP="009B22BD">
      <w:pPr>
        <w:pStyle w:val="a5"/>
        <w:tabs>
          <w:tab w:val="left" w:pos="414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hAnsi="Times New Roman" w:cs="Times New Roman" w:hint="eastAsia"/>
          <w:color w:val="FF0000"/>
        </w:rPr>
        <w:t>1</w:t>
      </w:r>
      <w:r w:rsidRPr="00B03BFC">
        <w:rPr>
          <w:rFonts w:ascii="Times New Roman" w:hAnsi="Times New Roman" w:cs="Times New Roman"/>
          <w:color w:val="FF0000"/>
        </w:rPr>
        <w:t>．</w:t>
      </w:r>
      <w:r w:rsidRPr="00B03BFC">
        <w:rPr>
          <w:rFonts w:ascii="黑体" w:eastAsia="黑体" w:hAnsi="黑体" w:cs="Times New Roman" w:hint="eastAsia"/>
          <w:color w:val="FF0000"/>
        </w:rPr>
        <w:t xml:space="preserve">解析　</w:t>
      </w:r>
      <w:r w:rsidRPr="00B03BFC">
        <w:rPr>
          <w:rFonts w:ascii="Times New Roman" w:eastAsia="楷体_GB2312" w:hAnsi="Times New Roman" w:cs="Times New Roman"/>
          <w:color w:val="FF0000"/>
        </w:rPr>
        <w:t>(1)</w:t>
      </w:r>
      <w:r w:rsidRPr="00B03BFC">
        <w:rPr>
          <w:rFonts w:ascii="Times New Roman" w:eastAsia="仿宋" w:hAnsi="Times New Roman" w:cs="Times New Roman"/>
          <w:color w:val="FF0000"/>
        </w:rPr>
        <w:t>若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，则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2(2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1)</w:t>
      </w:r>
      <w:r w:rsidRPr="00B03BFC">
        <w:rPr>
          <w:rFonts w:ascii="Times New Roman" w:eastAsia="仿宋" w:hAnsi="Times New Roman" w:cs="Times New Roman"/>
          <w:color w:val="FF0000"/>
        </w:rPr>
        <w:t>．即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4</w:t>
      </w:r>
      <w:r w:rsidRPr="00B03BFC">
        <w:rPr>
          <w:rFonts w:ascii="Times New Roman" w:eastAsia="仿宋" w:hAnsi="Times New Roman" w:cs="Times New Roman"/>
          <w:color w:val="FF0000"/>
        </w:rPr>
        <w:t>，则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′(0)</w:t>
      </w:r>
      <w:r w:rsidRPr="00B03BFC">
        <w:rPr>
          <w:rFonts w:ascii="Times New Roman" w:eastAsia="仿宋" w:hAnsi="Times New Roman" w:cs="Times New Roman"/>
          <w:color w:val="FF0000"/>
        </w:rPr>
        <w:t>＝－</w:t>
      </w:r>
      <w:r w:rsidRPr="00B03BFC">
        <w:rPr>
          <w:rFonts w:ascii="Times New Roman" w:eastAsia="仿宋" w:hAnsi="Times New Roman" w:cs="Times New Roman"/>
          <w:color w:val="FF0000"/>
        </w:rPr>
        <w:t>3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(0)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470BD2" w:rsidRPr="00B03BFC" w:rsidRDefault="00A31281" w:rsidP="009B22BD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所以所求切线方程为</w:t>
      </w:r>
      <w:r w:rsidRPr="00B03BFC">
        <w:rPr>
          <w:rFonts w:ascii="Times New Roman" w:eastAsia="仿宋" w:hAnsi="Times New Roman" w:cs="Times New Roman"/>
          <w:color w:val="FF0000"/>
        </w:rPr>
        <w:t>3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i/>
          <w:color w:val="FF0000"/>
        </w:rPr>
        <w:t>y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470BD2" w:rsidRPr="00B03BFC" w:rsidRDefault="00A31281" w:rsidP="009B22BD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(2)</w:t>
      </w:r>
      <w:r w:rsidRPr="00B03BFC">
        <w:rPr>
          <w:rFonts w:ascii="Times New Roman" w:eastAsia="仿宋" w:hAnsi="Times New Roman" w:cs="Times New Roman"/>
          <w:color w:val="FF0000"/>
        </w:rPr>
        <w:t>由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(1)≥0</w:t>
      </w:r>
      <w:r w:rsidRPr="00B03BFC">
        <w:rPr>
          <w:rFonts w:ascii="Times New Roman" w:eastAsia="仿宋" w:hAnsi="Times New Roman" w:cs="Times New Roman"/>
          <w:color w:val="FF0000"/>
        </w:rPr>
        <w:t>，得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≥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e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1)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＞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，则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)≥0</w:t>
      </w:r>
      <w:r w:rsidRPr="00B03BFC">
        <w:rPr>
          <w:rFonts w:ascii="Times New Roman" w:eastAsia="仿宋" w:hAnsi="Times New Roman" w:cs="Times New Roman"/>
          <w:color w:val="FF0000"/>
        </w:rPr>
        <w:t>对任意的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＞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恒成立可转化为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≥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\f(2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</w:rPr>
        <w:instrText>e</w:instrTex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对任意的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＞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恒成立．</w:t>
      </w:r>
    </w:p>
    <w:p w:rsidR="00470BD2" w:rsidRPr="00B03BFC" w:rsidRDefault="00A31281" w:rsidP="009B22BD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设函数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\f(2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</w:rPr>
        <w:instrText>e</w:instrTex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＞</w:t>
      </w:r>
      <w:r w:rsidRPr="00B03BFC">
        <w:rPr>
          <w:rFonts w:ascii="Times New Roman" w:eastAsia="仿宋" w:hAnsi="Times New Roman" w:cs="Times New Roman"/>
          <w:color w:val="FF0000"/>
        </w:rPr>
        <w:t>0)</w:t>
      </w:r>
      <w:r w:rsidRPr="00B03BFC">
        <w:rPr>
          <w:rFonts w:ascii="Times New Roman" w:eastAsia="仿宋" w:hAnsi="Times New Roman" w:cs="Times New Roman"/>
          <w:color w:val="FF0000"/>
        </w:rPr>
        <w:t>，则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＝－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03BFC">
        <w:rPr>
          <w:rFonts w:ascii="Times New Roman" w:eastAsia="仿宋" w:hAnsi="Times New Roman" w:cs="Times New Roman"/>
          <w:color w:val="FF0000"/>
        </w:rPr>
        <w:instrText>2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03BFC">
        <w:rPr>
          <w:rFonts w:ascii="Times New Roman" w:eastAsia="仿宋" w:hAnsi="Times New Roman" w:cs="Times New Roman"/>
          <w:color w:val="FF0000"/>
        </w:rPr>
        <w:instrText>e</w:instrTex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470BD2" w:rsidRPr="00B03BFC" w:rsidRDefault="00A31281" w:rsidP="009B22BD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当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＜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＜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＞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；当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＞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＜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470BD2" w:rsidRPr="00B03BFC" w:rsidRDefault="00A31281" w:rsidP="009B22BD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所以函数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color w:val="FF0000"/>
        </w:rPr>
        <w:t>(0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1)</w:t>
      </w:r>
      <w:r w:rsidRPr="00B03BFC">
        <w:rPr>
          <w:rFonts w:ascii="Times New Roman" w:eastAsia="仿宋" w:hAnsi="Times New Roman" w:cs="Times New Roman"/>
          <w:color w:val="FF0000"/>
        </w:rPr>
        <w:t>上单调递增，在</w:t>
      </w:r>
      <w:r w:rsidRPr="00B03BFC">
        <w:rPr>
          <w:rFonts w:ascii="Times New Roman" w:eastAsia="仿宋" w:hAnsi="Times New Roman" w:cs="Times New Roman"/>
          <w:color w:val="FF0000"/>
        </w:rPr>
        <w:t>(1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上单调递减，所以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(1)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e)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470BD2" w:rsidRPr="00B03BFC" w:rsidRDefault="00A31281" w:rsidP="009B22BD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于是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≥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e)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，解得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≥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e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1)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．故实数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的取值范围是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\b\lc\[\rc\)(\a\vs4\al\co1(\f(1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e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1)</w:instrText>
      </w:r>
      <w:r w:rsidRPr="00B03BFC">
        <w:rPr>
          <w:rFonts w:ascii="Times New Roman" w:eastAsia="仿宋" w:hAnsi="Times New Roman" w:cs="Times New Roman"/>
          <w:color w:val="FF0000"/>
        </w:rPr>
        <w:instrText>，＋</w:instrText>
      </w:r>
      <w:r w:rsidRPr="00B03BFC">
        <w:rPr>
          <w:rFonts w:ascii="Times New Roman" w:eastAsia="仿宋" w:hAnsi="Times New Roman" w:cs="Times New Roman"/>
          <w:color w:val="FF0000"/>
        </w:rPr>
        <w:instrText>∞))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5769F9" w:rsidRPr="006F4539" w:rsidRDefault="00A31281" w:rsidP="009B22BD">
      <w:pPr>
        <w:pStyle w:val="a5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6F4539">
        <w:rPr>
          <w:rFonts w:ascii="Times New Roman" w:hAnsi="Times New Roman" w:cs="Times New Roman"/>
        </w:rPr>
        <w:t>．已知函数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</w:rPr>
        <w:t>e</w:t>
      </w:r>
      <w:r w:rsidRPr="006F4539">
        <w:rPr>
          <w:rFonts w:ascii="Times New Roman" w:hAnsi="Times New Roman" w:cs="Times New Roman"/>
          <w:i/>
          <w:vertAlign w:val="superscript"/>
        </w:rPr>
        <w:t>x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ax</w:t>
      </w:r>
      <w:r w:rsidRPr="006F4539">
        <w:rPr>
          <w:rFonts w:ascii="Times New Roman" w:hAnsi="Times New Roman" w:cs="Times New Roman"/>
          <w:vertAlign w:val="superscript"/>
        </w:rPr>
        <w:t>2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)(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≥0)</w:t>
      </w:r>
      <w:r w:rsidRPr="006F4539">
        <w:rPr>
          <w:rFonts w:ascii="Times New Roman" w:hAnsi="Times New Roman" w:cs="Times New Roman"/>
        </w:rPr>
        <w:t>．</w:t>
      </w:r>
    </w:p>
    <w:p w:rsidR="005769F9" w:rsidRPr="006F4539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(1)</w:t>
      </w:r>
      <w:r w:rsidRPr="006F4539">
        <w:rPr>
          <w:rFonts w:ascii="Times New Roman" w:hAnsi="Times New Roman" w:cs="Times New Roman"/>
        </w:rPr>
        <w:t>求函数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的单调区间；</w:t>
      </w:r>
    </w:p>
    <w:p w:rsidR="005769F9" w:rsidRPr="006F4539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(2)</w:t>
      </w:r>
      <w:r w:rsidRPr="006F4539">
        <w:rPr>
          <w:rFonts w:ascii="Times New Roman" w:hAnsi="Times New Roman" w:cs="Times New Roman"/>
        </w:rPr>
        <w:t>若函数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)≤e</w:t>
      </w:r>
      <w:r w:rsidRPr="006F4539">
        <w:rPr>
          <w:rFonts w:ascii="Times New Roman" w:hAnsi="Times New Roman" w:cs="Times New Roman"/>
          <w:i/>
          <w:vertAlign w:val="superscript"/>
        </w:rPr>
        <w:t>x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ax</w:t>
      </w:r>
      <w:r w:rsidRPr="006F4539">
        <w:rPr>
          <w:rFonts w:ascii="Times New Roman" w:hAnsi="Times New Roman" w:cs="Times New Roman"/>
          <w:vertAlign w:val="superscript"/>
        </w:rPr>
        <w:t>2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</w:rPr>
        <w:t>2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</w:rPr>
        <w:t>1</w:t>
      </w:r>
      <w:r w:rsidRPr="006F4539">
        <w:rPr>
          <w:rFonts w:ascii="Times New Roman" w:hAnsi="Times New Roman" w:cs="Times New Roman"/>
        </w:rPr>
        <w:t>恒成立，求实数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的取值范围．</w:t>
      </w:r>
    </w:p>
    <w:p w:rsidR="005769F9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  <w:sectPr w:rsidR="005769F9" w:rsidRPr="00B03BFC" w:rsidSect="00C07257">
          <w:headerReference w:type="default" r:id="rId23"/>
          <w:footerReference w:type="default" r:id="rId24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B03BFC">
        <w:rPr>
          <w:rFonts w:ascii="Times New Roman" w:hAnsi="Times New Roman" w:cs="Times New Roman" w:hint="eastAsia"/>
          <w:color w:val="FF0000"/>
        </w:rPr>
        <w:t>2</w:t>
      </w:r>
      <w:r w:rsidRPr="00B03BFC">
        <w:rPr>
          <w:rFonts w:ascii="Times New Roman" w:hAnsi="Times New Roman" w:cs="Times New Roman"/>
          <w:color w:val="FF0000"/>
        </w:rPr>
        <w:t>．</w:t>
      </w:r>
      <w:r w:rsidRPr="00B03BFC">
        <w:rPr>
          <w:rFonts w:ascii="黑体" w:eastAsia="黑体" w:hAnsi="黑体" w:cs="Times New Roman"/>
          <w:color w:val="FF0000"/>
        </w:rPr>
        <w:t>解</w:t>
      </w:r>
      <w:r w:rsidRPr="00B03BFC">
        <w:rPr>
          <w:rFonts w:ascii="黑体" w:eastAsia="黑体" w:hAnsi="黑体" w:cs="Times New Roman" w:hint="eastAsia"/>
          <w:color w:val="FF0000"/>
        </w:rPr>
        <w:t>析</w:t>
      </w:r>
      <w:r w:rsidRPr="00B03BFC">
        <w:rPr>
          <w:rFonts w:ascii="黑体" w:eastAsia="黑体" w:hAnsi="黑体" w:cs="Times New Roman"/>
          <w:color w:val="FF0000"/>
        </w:rPr>
        <w:t xml:space="preserve">　</w:t>
      </w:r>
      <w:r w:rsidRPr="00B03BFC">
        <w:rPr>
          <w:rFonts w:ascii="Times New Roman" w:eastAsia="仿宋" w:hAnsi="Times New Roman" w:cs="Times New Roman"/>
          <w:color w:val="FF0000"/>
        </w:rPr>
        <w:t>(1)</w:t>
      </w:r>
      <w:r w:rsidRPr="00B03BFC">
        <w:rPr>
          <w:rFonts w:ascii="Times New Roman" w:eastAsia="仿宋" w:hAnsi="Times New Roman" w:cs="Times New Roman"/>
          <w:color w:val="FF0000"/>
        </w:rPr>
        <w:t>函数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的定义域为</w:t>
      </w:r>
      <w:r w:rsidRPr="00B03BFC">
        <w:rPr>
          <w:rFonts w:ascii="Times New Roman" w:eastAsia="仿宋" w:hAnsi="Times New Roman" w:cs="Times New Roman"/>
          <w:b/>
          <w:color w:val="FF0000"/>
        </w:rPr>
        <w:t>R</w:t>
      </w:r>
      <w:r w:rsidRPr="00B03BFC">
        <w:rPr>
          <w:rFonts w:ascii="Times New Roman" w:eastAsia="仿宋" w:hAnsi="Times New Roman" w:cs="Times New Roman"/>
          <w:color w:val="FF0000"/>
        </w:rPr>
        <w:t>，且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ax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1)(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1)e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5769F9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lastRenderedPageBreak/>
        <w:t>①</w:t>
      </w:r>
      <w:r w:rsidRPr="00B03BFC">
        <w:rPr>
          <w:rFonts w:ascii="Times New Roman" w:eastAsia="仿宋" w:hAnsi="Times New Roman" w:cs="Times New Roman"/>
          <w:color w:val="FF0000"/>
        </w:rPr>
        <w:t>当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1)</w:t>
      </w:r>
      <w:r w:rsidRPr="00B03BFC">
        <w:rPr>
          <w:rFonts w:ascii="Times New Roman" w:eastAsia="仿宋" w:hAnsi="Times New Roman" w:cs="Times New Roman"/>
          <w:color w:val="FF0000"/>
        </w:rPr>
        <w:t>，当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)&gt;0</w:t>
      </w:r>
      <w:r w:rsidRPr="00B03BFC">
        <w:rPr>
          <w:rFonts w:ascii="Times New Roman" w:eastAsia="仿宋" w:hAnsi="Times New Roman" w:cs="Times New Roman"/>
          <w:color w:val="FF0000"/>
        </w:rPr>
        <w:t>，当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&lt;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)&lt;0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5769F9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所以函数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的单调增区间为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，单调减区间为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∞</w:t>
      </w:r>
      <w:r w:rsidRPr="00B03BFC">
        <w:rPr>
          <w:rFonts w:ascii="Times New Roman" w:eastAsia="仿宋" w:hAnsi="Times New Roman" w:cs="Times New Roman"/>
          <w:color w:val="FF0000"/>
        </w:rPr>
        <w:t>，－</w:t>
      </w:r>
      <w:r w:rsidRPr="00B03BFC">
        <w:rPr>
          <w:rFonts w:ascii="Times New Roman" w:eastAsia="仿宋" w:hAnsi="Times New Roman" w:cs="Times New Roman"/>
          <w:color w:val="FF0000"/>
        </w:rPr>
        <w:t>1)</w:t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5769F9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②</w:t>
      </w:r>
      <w:r w:rsidRPr="00B03BFC">
        <w:rPr>
          <w:rFonts w:ascii="Times New Roman" w:eastAsia="仿宋" w:hAnsi="Times New Roman" w:cs="Times New Roman"/>
          <w:color w:val="FF0000"/>
        </w:rPr>
        <w:t>当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&gt;0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1)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03BFC">
        <w:rPr>
          <w:rFonts w:ascii="Times New Roman" w:eastAsia="仿宋" w:hAnsi="Times New Roman" w:cs="Times New Roman"/>
          <w:color w:val="FF0000"/>
        </w:rPr>
        <w:instrText>)))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，则方程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有两根－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，－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，且－</w:t>
      </w:r>
      <w:r w:rsidRPr="00B03BFC">
        <w:rPr>
          <w:rFonts w:ascii="Times New Roman" w:eastAsia="仿宋" w:hAnsi="Times New Roman" w:cs="Times New Roman"/>
          <w:color w:val="FF0000"/>
        </w:rPr>
        <w:t>1&gt;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5769F9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所以函数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的单调增区间为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∞</w:instrText>
      </w:r>
      <w:r w:rsidRPr="00B03BFC">
        <w:rPr>
          <w:rFonts w:ascii="Times New Roman" w:eastAsia="仿宋" w:hAnsi="Times New Roman" w:cs="Times New Roman"/>
          <w:color w:val="FF0000"/>
        </w:rPr>
        <w:instrText>，－</w:instrText>
      </w:r>
      <w:r w:rsidRPr="00B03BFC">
        <w:rPr>
          <w:rFonts w:ascii="Times New Roman" w:eastAsia="仿宋" w:hAnsi="Times New Roman" w:cs="Times New Roman"/>
          <w:color w:val="FF0000"/>
        </w:rPr>
        <w:instrText>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03BFC">
        <w:rPr>
          <w:rFonts w:ascii="Times New Roman" w:eastAsia="仿宋" w:hAnsi="Times New Roman" w:cs="Times New Roman"/>
          <w:color w:val="FF0000"/>
        </w:rPr>
        <w:instrText>)))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和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，单调减区间为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instrText>，－</w:instrText>
      </w:r>
      <w:r w:rsidRPr="00B03BFC">
        <w:rPr>
          <w:rFonts w:ascii="Times New Roman" w:eastAsia="仿宋" w:hAnsi="Times New Roman" w:cs="Times New Roman"/>
          <w:color w:val="FF0000"/>
        </w:rPr>
        <w:instrText>1))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5769F9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综上可知，当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&gt;0</w:t>
      </w:r>
      <w:r w:rsidRPr="00B03BFC">
        <w:rPr>
          <w:rFonts w:ascii="Times New Roman" w:eastAsia="仿宋" w:hAnsi="Times New Roman" w:cs="Times New Roman"/>
          <w:color w:val="FF0000"/>
        </w:rPr>
        <w:t>时，函数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的单调增区间为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∞</w:instrText>
      </w:r>
      <w:r w:rsidRPr="00B03BFC">
        <w:rPr>
          <w:rFonts w:ascii="Times New Roman" w:eastAsia="仿宋" w:hAnsi="Times New Roman" w:cs="Times New Roman"/>
          <w:color w:val="FF0000"/>
        </w:rPr>
        <w:instrText>，－</w:instrText>
      </w:r>
      <w:r w:rsidRPr="00B03BFC">
        <w:rPr>
          <w:rFonts w:ascii="Times New Roman" w:eastAsia="仿宋" w:hAnsi="Times New Roman" w:cs="Times New Roman"/>
          <w:color w:val="FF0000"/>
        </w:rPr>
        <w:instrText>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03BFC">
        <w:rPr>
          <w:rFonts w:ascii="Times New Roman" w:eastAsia="仿宋" w:hAnsi="Times New Roman" w:cs="Times New Roman"/>
          <w:color w:val="FF0000"/>
        </w:rPr>
        <w:instrText>)))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和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，单调减区间为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</w:instrText>
      </w:r>
      <w:r w:rsidRPr="00B03BFC">
        <w:rPr>
          <w:rFonts w:ascii="Times New Roman" w:eastAsia="仿宋" w:hAnsi="Times New Roman" w:cs="Times New Roman"/>
          <w:color w:val="FF0000"/>
        </w:rPr>
        <w:instrText>q \b\lc\(\rc\)(\a\vs4\al\co1(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\f(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instrText>，－</w:instrText>
      </w:r>
      <w:r w:rsidRPr="00B03BFC">
        <w:rPr>
          <w:rFonts w:ascii="Times New Roman" w:eastAsia="仿宋" w:hAnsi="Times New Roman" w:cs="Times New Roman"/>
          <w:color w:val="FF0000"/>
        </w:rPr>
        <w:instrText>1))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；当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时，函数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的单调增区间为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，单调减区间为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∞</w:t>
      </w:r>
      <w:r w:rsidRPr="00B03BFC">
        <w:rPr>
          <w:rFonts w:ascii="Times New Roman" w:eastAsia="仿宋" w:hAnsi="Times New Roman" w:cs="Times New Roman"/>
          <w:color w:val="FF0000"/>
        </w:rPr>
        <w:t>，－</w:t>
      </w:r>
      <w:r w:rsidRPr="00B03BFC">
        <w:rPr>
          <w:rFonts w:ascii="Times New Roman" w:eastAsia="仿宋" w:hAnsi="Times New Roman" w:cs="Times New Roman"/>
          <w:color w:val="FF0000"/>
        </w:rPr>
        <w:t>1)</w:t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5769F9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(2)</w:t>
      </w:r>
      <w:r w:rsidRPr="00B03BFC">
        <w:rPr>
          <w:rFonts w:ascii="Times New Roman" w:eastAsia="仿宋" w:hAnsi="Times New Roman" w:cs="Times New Roman"/>
          <w:color w:val="FF0000"/>
        </w:rPr>
        <w:t>函数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)≤e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ax</w: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恒成立转化为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≤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e</w:instrTex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b/>
          <w:color w:val="FF0000"/>
        </w:rPr>
        <w:t>R</w:t>
      </w:r>
      <w:r w:rsidRPr="00B03BFC">
        <w:rPr>
          <w:rFonts w:ascii="Times New Roman" w:eastAsia="仿宋" w:hAnsi="Times New Roman" w:cs="Times New Roman"/>
          <w:color w:val="FF0000"/>
        </w:rPr>
        <w:t>上恒成立．</w:t>
      </w:r>
    </w:p>
    <w:p w:rsidR="005769F9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令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e</w:instrTex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，则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\f(e</w:instrTex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e</w:instrTex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，易知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color w:val="FF0000"/>
        </w:rPr>
        <w:t>(0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上为增函数，在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∞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0)</w:t>
      </w:r>
      <w:r w:rsidRPr="00B03BFC">
        <w:rPr>
          <w:rFonts w:ascii="Times New Roman" w:eastAsia="仿宋" w:hAnsi="Times New Roman" w:cs="Times New Roman"/>
          <w:color w:val="FF0000"/>
        </w:rPr>
        <w:t>上为减函数．</w:t>
      </w:r>
    </w:p>
    <w:p w:rsidR="005769F9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所以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(0)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，则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≤1</w:t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5769F9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又由题设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≥0</w:t>
      </w:r>
      <w:r w:rsidRPr="00B03BFC">
        <w:rPr>
          <w:rFonts w:ascii="Times New Roman" w:eastAsia="仿宋" w:hAnsi="Times New Roman" w:cs="Times New Roman"/>
          <w:color w:val="FF0000"/>
        </w:rPr>
        <w:t>，故实数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的取值范围为</w:t>
      </w:r>
      <w:r w:rsidRPr="00B03BFC">
        <w:rPr>
          <w:rFonts w:ascii="Times New Roman" w:eastAsia="仿宋" w:hAnsi="Times New Roman" w:cs="Times New Roman"/>
          <w:color w:val="FF0000"/>
        </w:rPr>
        <w:t>[0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1]</w:t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1F2E0D" w:rsidRPr="006F4539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6F4539">
        <w:rPr>
          <w:rFonts w:ascii="Times New Roman" w:hAnsi="Times New Roman" w:cs="Times New Roman"/>
        </w:rPr>
        <w:t>．已知函数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</w:rPr>
        <w:t>ln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．</w:t>
      </w:r>
    </w:p>
    <w:p w:rsidR="001F2E0D" w:rsidRPr="006F4539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(1)</w:t>
      </w:r>
      <w:r w:rsidRPr="006F4539">
        <w:rPr>
          <w:rFonts w:ascii="Times New Roman" w:hAnsi="Times New Roman" w:cs="Times New Roman"/>
        </w:rPr>
        <w:t>求函数</w:t>
      </w:r>
      <w:r w:rsidRPr="006F4539">
        <w:rPr>
          <w:rFonts w:ascii="Times New Roman" w:hAnsi="Times New Roman" w:cs="Times New Roman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</w:rPr>
        <w:t>1)</w:t>
      </w:r>
      <w:r w:rsidRPr="006F4539">
        <w:rPr>
          <w:rFonts w:ascii="Times New Roman" w:hAnsi="Times New Roman" w:cs="Times New Roman"/>
        </w:rPr>
        <w:t>－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的最大值；</w:t>
      </w:r>
    </w:p>
    <w:p w:rsidR="001F2E0D" w:rsidRPr="006F4539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(2)</w:t>
      </w:r>
      <w:r w:rsidRPr="006F4539">
        <w:rPr>
          <w:rFonts w:ascii="Times New Roman" w:hAnsi="Times New Roman" w:cs="Times New Roman"/>
        </w:rPr>
        <w:t>若对任意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&gt;0</w:t>
      </w:r>
      <w:r w:rsidRPr="006F4539">
        <w:rPr>
          <w:rFonts w:ascii="Times New Roman" w:hAnsi="Times New Roman" w:cs="Times New Roman"/>
        </w:rPr>
        <w:t>，不等式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)≤</w:t>
      </w:r>
      <w:r w:rsidRPr="006F4539">
        <w:rPr>
          <w:rFonts w:ascii="Times New Roman" w:hAnsi="Times New Roman" w:cs="Times New Roman"/>
          <w:i/>
        </w:rPr>
        <w:t>ax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  <w:vertAlign w:val="superscript"/>
        </w:rPr>
        <w:t>2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</w:rPr>
        <w:t>1</w:t>
      </w:r>
      <w:r w:rsidRPr="006F4539">
        <w:rPr>
          <w:rFonts w:ascii="Times New Roman" w:hAnsi="Times New Roman" w:cs="Times New Roman"/>
        </w:rPr>
        <w:t>恒成立，求实数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的取值范围．</w:t>
      </w:r>
    </w:p>
    <w:p w:rsidR="001F2E0D" w:rsidRPr="00B03BFC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hAnsi="Times New Roman" w:cs="Times New Roman" w:hint="eastAsia"/>
          <w:color w:val="FF0000"/>
        </w:rPr>
        <w:t>3</w:t>
      </w:r>
      <w:r w:rsidRPr="00B03BFC">
        <w:rPr>
          <w:rFonts w:ascii="Times New Roman" w:hAnsi="Times New Roman" w:cs="Times New Roman"/>
          <w:color w:val="FF0000"/>
        </w:rPr>
        <w:t>．</w:t>
      </w:r>
      <w:r w:rsidRPr="00B03BFC">
        <w:rPr>
          <w:rFonts w:ascii="Times New Roman" w:eastAsia="黑体" w:hAnsi="Times New Roman" w:cs="Times New Roman"/>
          <w:b/>
          <w:color w:val="FF0000"/>
        </w:rPr>
        <w:t>解</w:t>
      </w:r>
      <w:r w:rsidRPr="00B03BFC">
        <w:rPr>
          <w:rFonts w:ascii="Times New Roman" w:eastAsia="黑体" w:hAnsi="Times New Roman" w:cs="Times New Roman" w:hint="eastAsia"/>
          <w:b/>
          <w:color w:val="FF0000"/>
        </w:rPr>
        <w:t xml:space="preserve">析　</w:t>
      </w:r>
      <w:r w:rsidRPr="00B03BFC">
        <w:rPr>
          <w:rFonts w:ascii="Times New Roman" w:eastAsia="仿宋" w:hAnsi="Times New Roman" w:cs="Times New Roman"/>
          <w:color w:val="FF0000"/>
        </w:rPr>
        <w:t>(1)</w:t>
      </w:r>
      <w:r w:rsidRPr="00B03BFC">
        <w:rPr>
          <w:rFonts w:hAnsi="宋体" w:cs="宋体" w:hint="eastAsia"/>
          <w:color w:val="FF0000"/>
        </w:rPr>
        <w:t>∵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 xml:space="preserve">ln 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1)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ln(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1)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1)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1)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1F2E0D" w:rsidRPr="00B03BFC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当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hAnsi="宋体" w:cs="宋体" w:hint="eastAsia"/>
          <w:color w:val="FF0000"/>
        </w:rPr>
        <w:t>∈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0)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)&gt;0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0)</w:t>
      </w:r>
      <w:r w:rsidRPr="00B03BFC">
        <w:rPr>
          <w:rFonts w:ascii="Times New Roman" w:eastAsia="仿宋" w:hAnsi="Times New Roman" w:cs="Times New Roman"/>
          <w:color w:val="FF0000"/>
        </w:rPr>
        <w:t>上单调递增；</w:t>
      </w:r>
    </w:p>
    <w:p w:rsidR="001F2E0D" w:rsidRPr="00B03BFC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当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hAnsi="宋体" w:cs="宋体" w:hint="eastAsia"/>
          <w:color w:val="FF0000"/>
        </w:rPr>
        <w:t>∈</w:t>
      </w:r>
      <w:r w:rsidRPr="00B03BFC">
        <w:rPr>
          <w:rFonts w:ascii="Times New Roman" w:eastAsia="仿宋" w:hAnsi="Times New Roman" w:cs="Times New Roman"/>
          <w:color w:val="FF0000"/>
        </w:rPr>
        <w:t>(0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)&lt;0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color w:val="FF0000"/>
        </w:rPr>
        <w:t>(0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上单调递减．</w:t>
      </w:r>
    </w:p>
    <w:p w:rsidR="001F2E0D" w:rsidRPr="00B03BFC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处取得最大值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(0)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1F2E0D" w:rsidRPr="00B03BFC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(2)</w:t>
      </w:r>
      <w:r w:rsidRPr="00B03BFC">
        <w:rPr>
          <w:rFonts w:hAnsi="宋体" w:cs="宋体" w:hint="eastAsia"/>
          <w:color w:val="FF0000"/>
        </w:rPr>
        <w:t>∵</w:t>
      </w:r>
      <w:r w:rsidRPr="00B03BFC">
        <w:rPr>
          <w:rFonts w:ascii="Times New Roman" w:eastAsia="仿宋" w:hAnsi="Times New Roman" w:cs="Times New Roman"/>
          <w:color w:val="FF0000"/>
        </w:rPr>
        <w:t>对任意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&gt;0</w:t>
      </w:r>
      <w:r w:rsidRPr="00B03BFC">
        <w:rPr>
          <w:rFonts w:ascii="Times New Roman" w:eastAsia="仿宋" w:hAnsi="Times New Roman" w:cs="Times New Roman"/>
          <w:color w:val="FF0000"/>
        </w:rPr>
        <w:t>，不等式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)≤</w:t>
      </w:r>
      <w:r w:rsidRPr="00B03BFC">
        <w:rPr>
          <w:rFonts w:ascii="Times New Roman" w:eastAsia="仿宋" w:hAnsi="Times New Roman" w:cs="Times New Roman"/>
          <w:i/>
          <w:color w:val="FF0000"/>
        </w:rPr>
        <w:t>ax</w:t>
      </w:r>
      <w:r w:rsidRPr="00B03BFC">
        <w:rPr>
          <w:rFonts w:ascii="Times New Roman" w:eastAsia="仿宋" w:hAnsi="Times New Roman" w:cs="Times New Roman"/>
          <w:color w:val="FF0000"/>
        </w:rPr>
        <w:t>≤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恒成立，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03BFC">
        <w:rPr>
          <w:rFonts w:ascii="Times New Roman" w:eastAsia="仿宋" w:hAnsi="Times New Roman" w:cs="Times New Roman"/>
          <w:color w:val="FF0000"/>
        </w:rPr>
        <w:instrText xml:space="preserve">≥\f(ln 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instrText>，</w:instrText>
      </w:r>
      <w:r w:rsidRPr="00B03BFC">
        <w:rPr>
          <w:rFonts w:ascii="Times New Roman" w:eastAsia="仿宋" w:hAnsi="Times New Roman" w:cs="Times New Roman"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03BFC">
        <w:rPr>
          <w:rFonts w:ascii="Times New Roman" w:eastAsia="仿宋" w:hAnsi="Times New Roman" w:cs="Times New Roman"/>
          <w:color w:val="FF0000"/>
        </w:rPr>
        <w:instrText>≤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</w:rPr>
        <w:instrText>)))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&gt;0</w:t>
      </w:r>
      <w:r w:rsidRPr="00B03BFC">
        <w:rPr>
          <w:rFonts w:ascii="Times New Roman" w:eastAsia="仿宋" w:hAnsi="Times New Roman" w:cs="Times New Roman"/>
          <w:color w:val="FF0000"/>
        </w:rPr>
        <w:t>上恒成立，</w:t>
      </w:r>
    </w:p>
    <w:p w:rsidR="001F2E0D" w:rsidRPr="00B03BFC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进一步转化为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 xml:space="preserve">eq \b\lc\(\rc\)(\a\vs4\al\co1(\f(ln 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03BFC">
        <w:rPr>
          <w:rFonts w:ascii="Times New Roman" w:eastAsia="仿宋" w:hAnsi="Times New Roman" w:cs="Times New Roman"/>
          <w:color w:val="FF0000"/>
        </w:rPr>
        <w:instrText>)))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03BFC">
        <w:rPr>
          <w:rFonts w:ascii="Times New Roman" w:eastAsia="仿宋" w:hAnsi="Times New Roman" w:cs="Times New Roman"/>
          <w:color w:val="FF0000"/>
        </w:rPr>
        <w:t>≤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≤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＋</w:instrText>
      </w:r>
      <w:r w:rsidRPr="00B03BFC">
        <w:rPr>
          <w:rFonts w:ascii="Times New Roman" w:eastAsia="仿宋" w:hAnsi="Times New Roman" w:cs="Times New Roman"/>
          <w:color w:val="FF0000"/>
        </w:rPr>
        <w:instrText>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</w:rPr>
        <w:instrText>)))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03BFC">
        <w:rPr>
          <w:rFonts w:ascii="Times New Roman" w:eastAsia="仿宋" w:hAnsi="Times New Roman" w:cs="Times New Roman"/>
          <w:color w:val="FF0000"/>
        </w:rPr>
        <w:t>，设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，则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1F2E0D" w:rsidRPr="00B03BFC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当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hAnsi="宋体" w:cs="宋体" w:hint="eastAsia"/>
          <w:color w:val="FF0000"/>
        </w:rPr>
        <w:t>∈</w:t>
      </w:r>
      <w:r w:rsidRPr="00B03BFC">
        <w:rPr>
          <w:rFonts w:ascii="Times New Roman" w:eastAsia="仿宋" w:hAnsi="Times New Roman" w:cs="Times New Roman"/>
          <w:color w:val="FF0000"/>
        </w:rPr>
        <w:t>(1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e)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)&gt;0</w:t>
      </w:r>
      <w:r w:rsidRPr="00B03BFC">
        <w:rPr>
          <w:rFonts w:ascii="Times New Roman" w:eastAsia="仿宋" w:hAnsi="Times New Roman" w:cs="Times New Roman"/>
          <w:color w:val="FF0000"/>
        </w:rPr>
        <w:t>；当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hAnsi="宋体" w:cs="宋体" w:hint="eastAsia"/>
          <w:color w:val="FF0000"/>
        </w:rPr>
        <w:t>∈</w:t>
      </w:r>
      <w:r w:rsidRPr="00B03BFC">
        <w:rPr>
          <w:rFonts w:ascii="Times New Roman" w:eastAsia="仿宋" w:hAnsi="Times New Roman" w:cs="Times New Roman"/>
          <w:color w:val="FF0000"/>
        </w:rPr>
        <w:t>(e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)&lt;0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color w:val="FF0000"/>
        </w:rPr>
        <w:t>处取得极大值也是最大值．</w:t>
      </w:r>
    </w:p>
    <w:p w:rsidR="001F2E0D" w:rsidRPr="00B03BFC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e)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．要使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)≤</w:t>
      </w:r>
      <w:r w:rsidRPr="00B03BFC">
        <w:rPr>
          <w:rFonts w:ascii="Times New Roman" w:eastAsia="仿宋" w:hAnsi="Times New Roman" w:cs="Times New Roman"/>
          <w:i/>
          <w:color w:val="FF0000"/>
        </w:rPr>
        <w:t>ax</w:t>
      </w:r>
      <w:r w:rsidRPr="00B03BFC">
        <w:rPr>
          <w:rFonts w:ascii="Times New Roman" w:eastAsia="仿宋" w:hAnsi="Times New Roman" w:cs="Times New Roman"/>
          <w:color w:val="FF0000"/>
        </w:rPr>
        <w:t>恒成立，必须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≥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e)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1F2E0D" w:rsidRPr="00B03BFC" w:rsidRDefault="00A31281" w:rsidP="009B22BD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另一方面，当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&gt;0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≥2</w:t>
      </w:r>
      <w:r w:rsidRPr="00B03BFC">
        <w:rPr>
          <w:rFonts w:ascii="Times New Roman" w:eastAsia="仿宋" w:hAnsi="Times New Roman" w:cs="Times New Roman"/>
          <w:color w:val="FF0000"/>
        </w:rPr>
        <w:t>，当且仅当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时等号成立，要使</w:t>
      </w:r>
      <w:r w:rsidRPr="00B03BFC">
        <w:rPr>
          <w:rFonts w:ascii="Times New Roman" w:eastAsia="仿宋" w:hAnsi="Times New Roman" w:cs="Times New Roman"/>
          <w:i/>
          <w:color w:val="FF0000"/>
        </w:rPr>
        <w:t>ax</w:t>
      </w:r>
      <w:r w:rsidRPr="00B03BFC">
        <w:rPr>
          <w:rFonts w:ascii="Times New Roman" w:eastAsia="仿宋" w:hAnsi="Times New Roman" w:cs="Times New Roman"/>
          <w:color w:val="FF0000"/>
        </w:rPr>
        <w:t>≤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恒成立，必须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≤2</w:t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1F2E0D" w:rsidRPr="00B03BFC" w:rsidRDefault="00A31281" w:rsidP="009B22B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color w:val="FF0000"/>
        </w:rPr>
        <w:t>满足条件的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的取值范围是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\b\lc\[\rc\](\a\vs4\al\co1(\f(1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e)</w:instrText>
      </w:r>
      <w:r w:rsidRPr="00B03BFC">
        <w:rPr>
          <w:rFonts w:ascii="Times New Roman" w:eastAsia="仿宋" w:hAnsi="Times New Roman" w:cs="Times New Roman"/>
          <w:color w:val="FF0000"/>
        </w:rPr>
        <w:instrText>，</w:instrText>
      </w:r>
      <w:r w:rsidRPr="00B03BFC">
        <w:rPr>
          <w:rFonts w:ascii="Times New Roman" w:eastAsia="仿宋" w:hAnsi="Times New Roman" w:cs="Times New Roman"/>
          <w:color w:val="FF0000"/>
        </w:rPr>
        <w:instrText>2))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370316" w:rsidRPr="006F4539" w:rsidRDefault="00A31281" w:rsidP="009B22BD">
      <w:pPr>
        <w:pStyle w:val="a5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  <w:sectPr w:rsidR="00370316" w:rsidRPr="006F4539" w:rsidSect="00C07257">
          <w:headerReference w:type="default" r:id="rId25"/>
          <w:footerReference w:type="default" r:id="rId26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>
        <w:rPr>
          <w:rFonts w:ascii="Times New Roman" w:hAnsi="Times New Roman" w:cs="Times New Roman" w:hint="eastAsia"/>
        </w:rPr>
        <w:t>4</w:t>
      </w:r>
      <w:r w:rsidRPr="006F4539">
        <w:rPr>
          <w:rFonts w:ascii="Times New Roman" w:hAnsi="Times New Roman" w:cs="Times New Roman"/>
        </w:rPr>
        <w:t>．已知函数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－</w:t>
      </w:r>
      <w:r w:rsidRPr="006F4539">
        <w:rPr>
          <w:rFonts w:ascii="Times New Roman" w:hAnsi="Times New Roman" w:cs="Times New Roman"/>
        </w:rPr>
        <w:t>1)e</w:t>
      </w:r>
      <w:r w:rsidRPr="006F4539">
        <w:rPr>
          <w:rFonts w:ascii="Times New Roman" w:hAnsi="Times New Roman" w:cs="Times New Roman"/>
          <w:i/>
          <w:vertAlign w:val="superscript"/>
        </w:rPr>
        <w:t>x</w:t>
      </w:r>
      <w:r w:rsidRPr="006F4539">
        <w:rPr>
          <w:rFonts w:ascii="Times New Roman" w:hAnsi="Times New Roman" w:cs="Times New Roman"/>
        </w:rPr>
        <w:t>－</w:t>
      </w:r>
      <w:r w:rsidRPr="006F4539">
        <w:rPr>
          <w:rFonts w:ascii="Times New Roman" w:hAnsi="Times New Roman" w:cs="Times New Roman"/>
          <w:i/>
        </w:rPr>
        <w:t>ax</w:t>
      </w:r>
      <w:r w:rsidRPr="006F4539">
        <w:rPr>
          <w:rFonts w:ascii="Times New Roman" w:hAnsi="Times New Roman" w:cs="Times New Roman"/>
          <w:vertAlign w:val="superscript"/>
        </w:rPr>
        <w:t>2</w:t>
      </w:r>
      <w:r w:rsidRPr="006F4539">
        <w:rPr>
          <w:rFonts w:ascii="Times New Roman" w:hAnsi="Times New Roman" w:cs="Times New Roman"/>
        </w:rPr>
        <w:t>(e</w:t>
      </w:r>
      <w:r w:rsidRPr="006F4539">
        <w:rPr>
          <w:rFonts w:ascii="Times New Roman" w:hAnsi="Times New Roman" w:cs="Times New Roman"/>
        </w:rPr>
        <w:t>是自然对数的底数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．</w:t>
      </w:r>
    </w:p>
    <w:p w:rsidR="00370316" w:rsidRPr="006F4539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lastRenderedPageBreak/>
        <w:t>(1)</w:t>
      </w:r>
      <w:r w:rsidRPr="006F4539">
        <w:rPr>
          <w:rFonts w:ascii="Times New Roman" w:hAnsi="Times New Roman" w:cs="Times New Roman"/>
        </w:rPr>
        <w:t>讨论函数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的极值点的个数，并说明理由；</w:t>
      </w:r>
    </w:p>
    <w:p w:rsidR="00370316" w:rsidRPr="006F4539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(2)</w:t>
      </w:r>
      <w:r w:rsidRPr="006F4539">
        <w:rPr>
          <w:rFonts w:ascii="Times New Roman" w:hAnsi="Times New Roman" w:cs="Times New Roman"/>
        </w:rPr>
        <w:t>若对任意的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&gt;0</w:t>
      </w:r>
      <w:r w:rsidRPr="006F4539">
        <w:rPr>
          <w:rFonts w:ascii="Times New Roman" w:hAnsi="Times New Roman" w:cs="Times New Roman"/>
        </w:rPr>
        <w:t>，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</w:rPr>
        <w:t>e</w:t>
      </w:r>
      <w:r w:rsidRPr="006F4539">
        <w:rPr>
          <w:rFonts w:ascii="Times New Roman" w:hAnsi="Times New Roman" w:cs="Times New Roman"/>
          <w:i/>
          <w:vertAlign w:val="superscript"/>
        </w:rPr>
        <w:t>x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  <w:vertAlign w:val="superscript"/>
        </w:rPr>
        <w:t>3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，求实数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的取值范围．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hAnsi="Times New Roman" w:cs="Times New Roman" w:hint="eastAsia"/>
          <w:color w:val="FF0000"/>
        </w:rPr>
        <w:t>4</w:t>
      </w:r>
      <w:r w:rsidRPr="00B03BFC">
        <w:rPr>
          <w:rFonts w:ascii="Times New Roman" w:hAnsi="Times New Roman" w:cs="Times New Roman"/>
          <w:color w:val="FF0000"/>
        </w:rPr>
        <w:t>．</w:t>
      </w:r>
      <w:r w:rsidRPr="00B03BFC">
        <w:rPr>
          <w:rFonts w:ascii="黑体" w:eastAsia="黑体" w:hAnsi="黑体" w:cs="Times New Roman"/>
          <w:color w:val="FF0000"/>
        </w:rPr>
        <w:t>解</w:t>
      </w:r>
      <w:r w:rsidRPr="00B03BFC">
        <w:rPr>
          <w:rFonts w:ascii="黑体" w:eastAsia="黑体" w:hAnsi="黑体" w:cs="Times New Roman" w:hint="eastAsia"/>
          <w:color w:val="FF0000"/>
        </w:rPr>
        <w:t>析</w:t>
      </w:r>
      <w:r w:rsidRPr="00B03BFC">
        <w:rPr>
          <w:rFonts w:ascii="黑体" w:eastAsia="黑体" w:hAnsi="黑体" w:cs="Times New Roman"/>
          <w:color w:val="FF0000"/>
        </w:rPr>
        <w:t xml:space="preserve">　</w:t>
      </w:r>
      <w:r w:rsidRPr="00B03BFC">
        <w:rPr>
          <w:rFonts w:ascii="Times New Roman" w:eastAsia="仿宋" w:hAnsi="Times New Roman" w:cs="Times New Roman"/>
          <w:color w:val="FF0000"/>
        </w:rPr>
        <w:t>(1)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Pr="00B03BFC">
        <w:rPr>
          <w:rFonts w:ascii="Times New Roman" w:eastAsia="仿宋" w:hAnsi="Times New Roman" w:cs="Times New Roman"/>
          <w:i/>
          <w:color w:val="FF0000"/>
        </w:rPr>
        <w:t>ax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(e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当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≤0</w:t>
      </w:r>
      <w:r w:rsidRPr="00B03BFC">
        <w:rPr>
          <w:rFonts w:ascii="Times New Roman" w:eastAsia="仿宋" w:hAnsi="Times New Roman" w:cs="Times New Roman"/>
          <w:color w:val="FF0000"/>
        </w:rPr>
        <w:t>时，由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)&lt;0</w:t>
      </w:r>
      <w:r w:rsidRPr="00B03BFC">
        <w:rPr>
          <w:rFonts w:ascii="Times New Roman" w:eastAsia="仿宋" w:hAnsi="Times New Roman" w:cs="Times New Roman"/>
          <w:color w:val="FF0000"/>
        </w:rPr>
        <w:t>得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&lt;0</w:t>
      </w:r>
      <w:r w:rsidRPr="00B03BFC">
        <w:rPr>
          <w:rFonts w:ascii="Times New Roman" w:eastAsia="仿宋" w:hAnsi="Times New Roman" w:cs="Times New Roman"/>
          <w:color w:val="FF0000"/>
        </w:rPr>
        <w:t>，由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)&gt;0</w:t>
      </w:r>
      <w:r w:rsidRPr="00B03BFC">
        <w:rPr>
          <w:rFonts w:ascii="Times New Roman" w:eastAsia="仿宋" w:hAnsi="Times New Roman" w:cs="Times New Roman"/>
          <w:color w:val="FF0000"/>
        </w:rPr>
        <w:t>得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∞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0)</w:t>
      </w:r>
      <w:r w:rsidRPr="00B03BFC">
        <w:rPr>
          <w:rFonts w:ascii="Times New Roman" w:eastAsia="仿宋" w:hAnsi="Times New Roman" w:cs="Times New Roman"/>
          <w:color w:val="FF0000"/>
        </w:rPr>
        <w:t>上单调递减，在</w:t>
      </w:r>
      <w:r w:rsidRPr="00B03BFC">
        <w:rPr>
          <w:rFonts w:ascii="Times New Roman" w:eastAsia="仿宋" w:hAnsi="Times New Roman" w:cs="Times New Roman"/>
          <w:color w:val="FF0000"/>
        </w:rPr>
        <w:t>(0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上单调递增，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有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个极值点；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当</w:t>
      </w:r>
      <w:r w:rsidRPr="00B03BFC">
        <w:rPr>
          <w:rFonts w:ascii="Times New Roman" w:eastAsia="仿宋" w:hAnsi="Times New Roman" w:cs="Times New Roman"/>
          <w:color w:val="FF0000"/>
        </w:rPr>
        <w:t>0&lt;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&lt;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时，由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)&gt;0</w:t>
      </w:r>
      <w:r w:rsidRPr="00B03BFC">
        <w:rPr>
          <w:rFonts w:ascii="Times New Roman" w:eastAsia="仿宋" w:hAnsi="Times New Roman" w:cs="Times New Roman"/>
          <w:color w:val="FF0000"/>
        </w:rPr>
        <w:t>得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&lt;ln (2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或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&gt;0</w:t>
      </w:r>
      <w:r w:rsidRPr="00B03BFC">
        <w:rPr>
          <w:rFonts w:ascii="Times New Roman" w:eastAsia="仿宋" w:hAnsi="Times New Roman" w:cs="Times New Roman"/>
          <w:color w:val="FF0000"/>
        </w:rPr>
        <w:t>，由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)&lt;0</w:t>
      </w:r>
      <w:r w:rsidRPr="00B03BFC">
        <w:rPr>
          <w:rFonts w:ascii="Times New Roman" w:eastAsia="仿宋" w:hAnsi="Times New Roman" w:cs="Times New Roman"/>
          <w:color w:val="FF0000"/>
        </w:rPr>
        <w:t>得</w:t>
      </w:r>
      <w:r w:rsidRPr="00B03BFC">
        <w:rPr>
          <w:rFonts w:ascii="Times New Roman" w:eastAsia="仿宋" w:hAnsi="Times New Roman" w:cs="Times New Roman"/>
          <w:color w:val="FF0000"/>
        </w:rPr>
        <w:t>ln (2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)&lt;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&lt;0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∞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ln (2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))</w:t>
      </w:r>
      <w:r w:rsidRPr="00B03BFC">
        <w:rPr>
          <w:rFonts w:ascii="Times New Roman" w:eastAsia="仿宋" w:hAnsi="Times New Roman" w:cs="Times New Roman"/>
          <w:color w:val="FF0000"/>
        </w:rPr>
        <w:t>上单调递增，在</w:t>
      </w:r>
      <w:r w:rsidRPr="00B03BFC">
        <w:rPr>
          <w:rFonts w:ascii="Times New Roman" w:eastAsia="仿宋" w:hAnsi="Times New Roman" w:cs="Times New Roman"/>
          <w:color w:val="FF0000"/>
        </w:rPr>
        <w:t>(ln (2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0)</w:t>
      </w:r>
      <w:r w:rsidRPr="00B03BFC">
        <w:rPr>
          <w:rFonts w:ascii="Times New Roman" w:eastAsia="仿宋" w:hAnsi="Times New Roman" w:cs="Times New Roman"/>
          <w:color w:val="FF0000"/>
        </w:rPr>
        <w:t>上单调递减，在</w:t>
      </w:r>
      <w:r w:rsidRPr="00B03BFC">
        <w:rPr>
          <w:rFonts w:ascii="Times New Roman" w:eastAsia="仿宋" w:hAnsi="Times New Roman" w:cs="Times New Roman"/>
          <w:color w:val="FF0000"/>
        </w:rPr>
        <w:t>(0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上单调递增，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有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个极值点；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当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时，由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)≥0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b/>
          <w:color w:val="FF0000"/>
        </w:rPr>
        <w:t>R</w:t>
      </w:r>
      <w:r w:rsidRPr="00B03BFC">
        <w:rPr>
          <w:rFonts w:ascii="Times New Roman" w:eastAsia="仿宋" w:hAnsi="Times New Roman" w:cs="Times New Roman"/>
          <w:color w:val="FF0000"/>
        </w:rPr>
        <w:t>上单调递增，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没有极值点；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当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&gt;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时，由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)&gt;0</w:t>
      </w:r>
      <w:r w:rsidRPr="00B03BFC">
        <w:rPr>
          <w:rFonts w:ascii="Times New Roman" w:eastAsia="仿宋" w:hAnsi="Times New Roman" w:cs="Times New Roman"/>
          <w:color w:val="FF0000"/>
        </w:rPr>
        <w:t>得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&lt;0</w:t>
      </w:r>
      <w:r w:rsidRPr="00B03BFC">
        <w:rPr>
          <w:rFonts w:ascii="Times New Roman" w:eastAsia="仿宋" w:hAnsi="Times New Roman" w:cs="Times New Roman"/>
          <w:color w:val="FF0000"/>
        </w:rPr>
        <w:t>或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&gt;ln (2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，由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)&lt;0</w:t>
      </w:r>
      <w:r w:rsidRPr="00B03BFC">
        <w:rPr>
          <w:rFonts w:ascii="Times New Roman" w:eastAsia="仿宋" w:hAnsi="Times New Roman" w:cs="Times New Roman"/>
          <w:color w:val="FF0000"/>
        </w:rPr>
        <w:t>得</w:t>
      </w:r>
      <w:r w:rsidRPr="00B03BFC">
        <w:rPr>
          <w:rFonts w:ascii="Times New Roman" w:eastAsia="仿宋" w:hAnsi="Times New Roman" w:cs="Times New Roman"/>
          <w:color w:val="FF0000"/>
        </w:rPr>
        <w:t>0&lt;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&lt;ln (2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∞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0)</w:t>
      </w:r>
      <w:r w:rsidRPr="00B03BFC">
        <w:rPr>
          <w:rFonts w:ascii="Times New Roman" w:eastAsia="仿宋" w:hAnsi="Times New Roman" w:cs="Times New Roman"/>
          <w:color w:val="FF0000"/>
        </w:rPr>
        <w:t>上单调递增，在</w:t>
      </w:r>
      <w:r w:rsidRPr="00B03BFC">
        <w:rPr>
          <w:rFonts w:ascii="Times New Roman" w:eastAsia="仿宋" w:hAnsi="Times New Roman" w:cs="Times New Roman"/>
          <w:color w:val="FF0000"/>
        </w:rPr>
        <w:t>(0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ln (2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))</w:t>
      </w:r>
      <w:r w:rsidRPr="00B03BFC">
        <w:rPr>
          <w:rFonts w:ascii="Times New Roman" w:eastAsia="仿宋" w:hAnsi="Times New Roman" w:cs="Times New Roman"/>
          <w:color w:val="FF0000"/>
        </w:rPr>
        <w:t>上单调递减，在</w:t>
      </w:r>
      <w:r w:rsidRPr="00B03BFC">
        <w:rPr>
          <w:rFonts w:ascii="Times New Roman" w:eastAsia="仿宋" w:hAnsi="Times New Roman" w:cs="Times New Roman"/>
          <w:color w:val="FF0000"/>
        </w:rPr>
        <w:t>(ln (2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上单调递增，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有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个极值点．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综上，当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≤0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有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个极值点；当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&gt;0</w:t>
      </w:r>
      <w:r w:rsidRPr="00B03BFC">
        <w:rPr>
          <w:rFonts w:ascii="Times New Roman" w:eastAsia="仿宋" w:hAnsi="Times New Roman" w:cs="Times New Roman"/>
          <w:color w:val="FF0000"/>
        </w:rPr>
        <w:t>且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≠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有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个极值点；当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03BFC">
        <w:rPr>
          <w:rFonts w:ascii="Times New Roman" w:eastAsia="仿宋" w:hAnsi="Times New Roman" w:cs="Times New Roman"/>
          <w:color w:val="FF0000"/>
        </w:rPr>
        <w:instrText>2)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没有极值点．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(2)</w:t>
      </w:r>
      <w:r w:rsidRPr="00B03BFC">
        <w:rPr>
          <w:rFonts w:ascii="Times New Roman" w:eastAsia="仿宋" w:hAnsi="Times New Roman" w:cs="Times New Roman"/>
          <w:color w:val="FF0000"/>
        </w:rPr>
        <w:t>由</w:t>
      </w:r>
      <w:r w:rsidRPr="00B03BFC">
        <w:rPr>
          <w:rFonts w:ascii="Times New Roman" w:eastAsia="仿宋" w:hAnsi="Times New Roman" w:cs="Times New Roman"/>
          <w:i/>
          <w:color w:val="FF0000"/>
        </w:rPr>
        <w:t>f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≥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B03BFC">
        <w:rPr>
          <w:rFonts w:ascii="Times New Roman" w:eastAsia="仿宋" w:hAnsi="Times New Roman" w:cs="Times New Roman"/>
          <w:color w:val="FF0000"/>
        </w:rPr>
        <w:t>＋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得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i/>
          <w:color w:val="FF0000"/>
        </w:rPr>
        <w:t>ax</w: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≥0</w:t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当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&gt;0</w:t>
      </w:r>
      <w:r w:rsidRPr="00B03BFC">
        <w:rPr>
          <w:rFonts w:ascii="Times New Roman" w:eastAsia="仿宋" w:hAnsi="Times New Roman" w:cs="Times New Roman"/>
          <w:color w:val="FF0000"/>
        </w:rPr>
        <w:t>时，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i/>
          <w:color w:val="FF0000"/>
        </w:rPr>
        <w:t>ax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1≥0</w:t>
      </w:r>
      <w:r w:rsidRPr="00B03BFC">
        <w:rPr>
          <w:rFonts w:ascii="Times New Roman" w:eastAsia="仿宋" w:hAnsi="Times New Roman" w:cs="Times New Roman"/>
          <w:color w:val="FF0000"/>
        </w:rPr>
        <w:t>，即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≤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\f(e</w:instrTex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对任意的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&gt;0</w:t>
      </w:r>
      <w:r w:rsidRPr="00B03BFC">
        <w:rPr>
          <w:rFonts w:ascii="Times New Roman" w:eastAsia="仿宋" w:hAnsi="Times New Roman" w:cs="Times New Roman"/>
          <w:color w:val="FF0000"/>
        </w:rPr>
        <w:t>恒成立．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设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\f(e</w:instrTex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，则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fldChar w:fldCharType="begin"/>
      </w:r>
      <w:r w:rsidRPr="00B03BFC">
        <w:rPr>
          <w:rFonts w:ascii="Times New Roman" w:eastAsia="仿宋" w:hAnsi="Times New Roman" w:cs="Times New Roman"/>
          <w:color w:val="FF0000"/>
        </w:rPr>
        <w:instrText>eq \f(</w:instrText>
      </w:r>
      <w:r w:rsidRPr="00B03BFC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B03BFC">
        <w:rPr>
          <w:rFonts w:ascii="Times New Roman" w:eastAsia="仿宋" w:hAnsi="Times New Roman" w:cs="Times New Roman"/>
          <w:color w:val="FF0000"/>
        </w:rPr>
        <w:instrText>e</w:instrTex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03BFC">
        <w:rPr>
          <w:rFonts w:ascii="Times New Roman" w:eastAsia="仿宋" w:hAnsi="Times New Roman" w:cs="Times New Roman"/>
          <w:color w:val="FF0000"/>
        </w:rPr>
        <w:instrText>－</w:instrText>
      </w:r>
      <w:r w:rsidRPr="00B03BFC">
        <w:rPr>
          <w:rFonts w:ascii="Times New Roman" w:eastAsia="仿宋" w:hAnsi="Times New Roman" w:cs="Times New Roman"/>
          <w:color w:val="FF0000"/>
        </w:rPr>
        <w:instrText>1</w:instrText>
      </w:r>
      <w:r w:rsidRPr="00B03BFC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03BF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03BFC">
        <w:rPr>
          <w:rFonts w:ascii="Times New Roman" w:eastAsia="仿宋" w:hAnsi="Times New Roman" w:cs="Times New Roman"/>
          <w:color w:val="FF0000"/>
        </w:rPr>
        <w:instrText>)</w:instrText>
      </w:r>
      <w:r w:rsidRPr="00B03BFC">
        <w:rPr>
          <w:rFonts w:ascii="Times New Roman" w:eastAsia="仿宋" w:hAnsi="Times New Roman" w:cs="Times New Roman"/>
          <w:color w:val="FF0000"/>
        </w:rPr>
        <w:fldChar w:fldCharType="end"/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ascii="Times New Roman" w:eastAsia="仿宋" w:hAnsi="Times New Roman" w:cs="Times New Roman"/>
          <w:color w:val="FF0000"/>
        </w:rPr>
        <w:t>设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，则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</w:t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∵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&gt;0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′(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)&gt;0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color w:val="FF0000"/>
        </w:rPr>
        <w:t>(0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上单调递增，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)&gt;</w:t>
      </w:r>
      <w:r w:rsidRPr="00B03BFC">
        <w:rPr>
          <w:rFonts w:ascii="Times New Roman" w:eastAsia="仿宋" w:hAnsi="Times New Roman" w:cs="Times New Roman"/>
          <w:i/>
          <w:color w:val="FF0000"/>
        </w:rPr>
        <w:t>h</w:t>
      </w:r>
      <w:r w:rsidRPr="00B03BFC">
        <w:rPr>
          <w:rFonts w:ascii="Times New Roman" w:eastAsia="仿宋" w:hAnsi="Times New Roman" w:cs="Times New Roman"/>
          <w:color w:val="FF0000"/>
        </w:rPr>
        <w:t>(0)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0</w:t>
      </w:r>
      <w:r w:rsidRPr="00B03BFC">
        <w:rPr>
          <w:rFonts w:ascii="Times New Roman" w:eastAsia="仿宋" w:hAnsi="Times New Roman" w:cs="Times New Roman"/>
          <w:color w:val="FF0000"/>
        </w:rPr>
        <w:t>，即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1&gt;0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</w:t>
      </w:r>
      <w:r w:rsidRPr="00B03BFC">
        <w:rPr>
          <w:rFonts w:ascii="Times New Roman" w:eastAsia="仿宋" w:hAnsi="Times New Roman" w:cs="Times New Roman"/>
          <w:color w:val="FF0000"/>
        </w:rPr>
        <w:t>在</w:t>
      </w:r>
      <w:r w:rsidRPr="00B03BFC">
        <w:rPr>
          <w:rFonts w:ascii="Times New Roman" w:eastAsia="仿宋" w:hAnsi="Times New Roman" w:cs="Times New Roman"/>
          <w:color w:val="FF0000"/>
        </w:rPr>
        <w:t>(0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1)</w:t>
      </w:r>
      <w:r w:rsidRPr="00B03BFC">
        <w:rPr>
          <w:rFonts w:ascii="Times New Roman" w:eastAsia="仿宋" w:hAnsi="Times New Roman" w:cs="Times New Roman"/>
          <w:color w:val="FF0000"/>
        </w:rPr>
        <w:t>上单调递减，在</w:t>
      </w:r>
      <w:r w:rsidRPr="00B03BFC">
        <w:rPr>
          <w:rFonts w:ascii="Times New Roman" w:eastAsia="仿宋" w:hAnsi="Times New Roman" w:cs="Times New Roman"/>
          <w:color w:val="FF0000"/>
        </w:rPr>
        <w:t>(1</w:t>
      </w:r>
      <w:r w:rsidRPr="00B03BFC">
        <w:rPr>
          <w:rFonts w:ascii="Times New Roman" w:eastAsia="仿宋" w:hAnsi="Times New Roman" w:cs="Times New Roman"/>
          <w:color w:val="FF0000"/>
        </w:rPr>
        <w:t>，＋</w:t>
      </w:r>
      <w:r w:rsidRPr="00B03BFC">
        <w:rPr>
          <w:rFonts w:ascii="Times New Roman" w:eastAsia="仿宋" w:hAnsi="Times New Roman" w:cs="Times New Roman"/>
          <w:color w:val="FF0000"/>
        </w:rPr>
        <w:t>∞)</w:t>
      </w:r>
      <w:r w:rsidRPr="00B03BFC">
        <w:rPr>
          <w:rFonts w:ascii="Times New Roman" w:eastAsia="仿宋" w:hAnsi="Times New Roman" w:cs="Times New Roman"/>
          <w:color w:val="FF0000"/>
        </w:rPr>
        <w:t>上单调递增，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i/>
          <w:color w:val="FF0000"/>
        </w:rPr>
        <w:t>x</w:t>
      </w:r>
      <w:r w:rsidRPr="00B03BFC">
        <w:rPr>
          <w:rFonts w:ascii="Times New Roman" w:eastAsia="仿宋" w:hAnsi="Times New Roman" w:cs="Times New Roman"/>
          <w:color w:val="FF0000"/>
        </w:rPr>
        <w:t>)≥</w:t>
      </w:r>
      <w:r w:rsidRPr="00B03BFC">
        <w:rPr>
          <w:rFonts w:ascii="Times New Roman" w:eastAsia="仿宋" w:hAnsi="Times New Roman" w:cs="Times New Roman"/>
          <w:i/>
          <w:color w:val="FF0000"/>
        </w:rPr>
        <w:t>g</w:t>
      </w:r>
      <w:r w:rsidRPr="00B03BFC">
        <w:rPr>
          <w:rFonts w:ascii="Times New Roman" w:eastAsia="仿宋" w:hAnsi="Times New Roman" w:cs="Times New Roman"/>
          <w:color w:val="FF0000"/>
        </w:rPr>
        <w:t>(1)</w:t>
      </w:r>
      <w:r w:rsidRPr="00B03BFC">
        <w:rPr>
          <w:rFonts w:ascii="Times New Roman" w:eastAsia="仿宋" w:hAnsi="Times New Roman" w:cs="Times New Roman"/>
          <w:color w:val="FF0000"/>
        </w:rPr>
        <w:t>＝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≤e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2</w:t>
      </w:r>
      <w:r w:rsidRPr="00B03BFC">
        <w:rPr>
          <w:rFonts w:ascii="Times New Roman" w:eastAsia="仿宋" w:hAnsi="Times New Roman" w:cs="Times New Roman"/>
          <w:color w:val="FF0000"/>
        </w:rPr>
        <w:t>，</w:t>
      </w:r>
    </w:p>
    <w:p w:rsidR="00370316" w:rsidRPr="00B03BFC" w:rsidRDefault="00A31281" w:rsidP="009B22BD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03BFC">
        <w:rPr>
          <w:rFonts w:hAnsi="宋体" w:cs="宋体" w:hint="eastAsia"/>
          <w:color w:val="FF0000"/>
        </w:rPr>
        <w:t>∴</w:t>
      </w:r>
      <w:r w:rsidRPr="00B03BFC">
        <w:rPr>
          <w:rFonts w:ascii="Times New Roman" w:eastAsia="仿宋" w:hAnsi="Times New Roman" w:cs="Times New Roman"/>
          <w:color w:val="FF0000"/>
        </w:rPr>
        <w:t>实数</w:t>
      </w:r>
      <w:r w:rsidRPr="00B03BFC">
        <w:rPr>
          <w:rFonts w:ascii="Times New Roman" w:eastAsia="仿宋" w:hAnsi="Times New Roman" w:cs="Times New Roman"/>
          <w:i/>
          <w:color w:val="FF0000"/>
        </w:rPr>
        <w:t>a</w:t>
      </w:r>
      <w:r w:rsidRPr="00B03BFC">
        <w:rPr>
          <w:rFonts w:ascii="Times New Roman" w:eastAsia="仿宋" w:hAnsi="Times New Roman" w:cs="Times New Roman"/>
          <w:color w:val="FF0000"/>
        </w:rPr>
        <w:t>的取值范围为</w:t>
      </w:r>
      <w:r w:rsidRPr="00B03BFC">
        <w:rPr>
          <w:rFonts w:ascii="Times New Roman" w:eastAsia="仿宋" w:hAnsi="Times New Roman" w:cs="Times New Roman"/>
          <w:color w:val="FF0000"/>
        </w:rPr>
        <w:t>(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∞</w:t>
      </w:r>
      <w:r w:rsidRPr="00B03BFC">
        <w:rPr>
          <w:rFonts w:ascii="Times New Roman" w:eastAsia="仿宋" w:hAnsi="Times New Roman" w:cs="Times New Roman"/>
          <w:color w:val="FF0000"/>
        </w:rPr>
        <w:t>，</w:t>
      </w:r>
      <w:r w:rsidRPr="00B03BFC">
        <w:rPr>
          <w:rFonts w:ascii="Times New Roman" w:eastAsia="仿宋" w:hAnsi="Times New Roman" w:cs="Times New Roman"/>
          <w:color w:val="FF0000"/>
        </w:rPr>
        <w:t>e</w:t>
      </w:r>
      <w:r w:rsidRPr="00B03BFC">
        <w:rPr>
          <w:rFonts w:ascii="Times New Roman" w:eastAsia="仿宋" w:hAnsi="Times New Roman" w:cs="Times New Roman"/>
          <w:color w:val="FF0000"/>
        </w:rPr>
        <w:t>－</w:t>
      </w:r>
      <w:r w:rsidRPr="00B03BFC">
        <w:rPr>
          <w:rFonts w:ascii="Times New Roman" w:eastAsia="仿宋" w:hAnsi="Times New Roman" w:cs="Times New Roman"/>
          <w:color w:val="FF0000"/>
        </w:rPr>
        <w:t>2]</w:t>
      </w:r>
      <w:r w:rsidRPr="00B03BFC">
        <w:rPr>
          <w:rFonts w:ascii="Times New Roman" w:eastAsia="仿宋" w:hAnsi="Times New Roman" w:cs="Times New Roman"/>
          <w:color w:val="FF0000"/>
        </w:rPr>
        <w:t>．</w:t>
      </w:r>
    </w:p>
    <w:sectPr w:rsidR="00370316" w:rsidRPr="00B03BFC" w:rsidSect="00C07257">
      <w:headerReference w:type="default" r:id="rId27"/>
      <w:footerReference w:type="default" r:id="rId28"/>
      <w:pgSz w:w="11906" w:h="16838"/>
      <w:pgMar w:top="1134" w:right="1134" w:bottom="1134" w:left="1134" w:header="851" w:footer="850" w:gutter="0"/>
      <w:pgNumType w:start="5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1281" w:rsidRDefault="00A31281">
      <w:r>
        <w:separator/>
      </w:r>
    </w:p>
  </w:endnote>
  <w:endnote w:type="continuationSeparator" w:id="0">
    <w:p w:rsidR="00A31281" w:rsidRDefault="00A31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A31281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E6DBE" w:rsidRPr="00BE6DBE">
          <w:rPr>
            <w:rFonts w:ascii="Arial" w:hAnsi="Arial" w:cs="Arial"/>
            <w:noProof/>
            <w:szCs w:val="21"/>
            <w:lang w:val="zh-CN"/>
          </w:rPr>
          <w:t>1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0419820"/>
      <w:docPartObj>
        <w:docPartGallery w:val="Page Numbers (Bottom of Page)"/>
        <w:docPartUnique/>
      </w:docPartObj>
    </w:sdtPr>
    <w:sdtEndPr/>
    <w:sdtContent>
      <w:p w:rsidR="00580C41" w:rsidRDefault="00A31281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E6DBE" w:rsidRPr="00BE6DBE">
          <w:rPr>
            <w:rFonts w:ascii="Arial" w:hAnsi="Arial" w:cs="Arial"/>
            <w:noProof/>
            <w:szCs w:val="21"/>
            <w:lang w:val="zh-CN"/>
          </w:rPr>
          <w:t>2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17635958"/>
      <w:docPartObj>
        <w:docPartGallery w:val="Page Numbers (Bottom of Page)"/>
        <w:docPartUnique/>
      </w:docPartObj>
    </w:sdtPr>
    <w:sdtEndPr/>
    <w:sdtContent>
      <w:p w:rsidR="00580C41" w:rsidRDefault="00A31281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E6DBE" w:rsidRPr="00BE6DBE">
          <w:rPr>
            <w:rFonts w:ascii="Arial" w:hAnsi="Arial" w:cs="Arial"/>
            <w:noProof/>
            <w:szCs w:val="21"/>
            <w:lang w:val="zh-CN"/>
          </w:rPr>
          <w:t>3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6179155"/>
      <w:docPartObj>
        <w:docPartGallery w:val="Page Numbers (Bottom of Page)"/>
        <w:docPartUnique/>
      </w:docPartObj>
    </w:sdtPr>
    <w:sdtEndPr/>
    <w:sdtContent>
      <w:p w:rsidR="00580C41" w:rsidRDefault="00A31281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E6DBE" w:rsidRPr="00BE6DBE">
          <w:rPr>
            <w:rFonts w:ascii="Arial" w:hAnsi="Arial" w:cs="Arial"/>
            <w:noProof/>
            <w:szCs w:val="21"/>
            <w:lang w:val="zh-CN"/>
          </w:rPr>
          <w:t>4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0106880"/>
      <w:docPartObj>
        <w:docPartGallery w:val="Page Numbers (Bottom of Page)"/>
        <w:docPartUnique/>
      </w:docPartObj>
    </w:sdtPr>
    <w:sdtEndPr/>
    <w:sdtContent>
      <w:p w:rsidR="00580C41" w:rsidRDefault="00A31281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E6DBE" w:rsidRPr="00BE6DBE">
          <w:rPr>
            <w:rFonts w:ascii="Arial" w:hAnsi="Arial" w:cs="Arial"/>
            <w:noProof/>
            <w:szCs w:val="21"/>
            <w:lang w:val="zh-CN"/>
          </w:rPr>
          <w:t>5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1281" w:rsidRDefault="00A31281">
      <w:r>
        <w:separator/>
      </w:r>
    </w:p>
  </w:footnote>
  <w:footnote w:type="continuationSeparator" w:id="0">
    <w:p w:rsidR="00A31281" w:rsidRDefault="00A312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E6DBE" w:rsidRDefault="00580C41" w:rsidP="00BE6DB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E6DBE" w:rsidRDefault="00580C41" w:rsidP="00BE6DBE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E6DBE" w:rsidRDefault="00580C41" w:rsidP="00BE6DBE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E6DBE" w:rsidRDefault="00580C41" w:rsidP="00BE6DB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spelling="clean" w:grammar="clean"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919"/>
    <w:rsid w:val="00001BC1"/>
    <w:rsid w:val="000120E7"/>
    <w:rsid w:val="00014A0D"/>
    <w:rsid w:val="000151E1"/>
    <w:rsid w:val="00015FCB"/>
    <w:rsid w:val="00020176"/>
    <w:rsid w:val="000319EE"/>
    <w:rsid w:val="000553DF"/>
    <w:rsid w:val="000608B7"/>
    <w:rsid w:val="0006212B"/>
    <w:rsid w:val="00073879"/>
    <w:rsid w:val="0007446E"/>
    <w:rsid w:val="000879F7"/>
    <w:rsid w:val="00094F82"/>
    <w:rsid w:val="000A2BDB"/>
    <w:rsid w:val="000A452C"/>
    <w:rsid w:val="000A6839"/>
    <w:rsid w:val="000C477B"/>
    <w:rsid w:val="000C7848"/>
    <w:rsid w:val="000D6EDA"/>
    <w:rsid w:val="000E37A7"/>
    <w:rsid w:val="000F2C9D"/>
    <w:rsid w:val="000F5BC2"/>
    <w:rsid w:val="0010613B"/>
    <w:rsid w:val="00110B8F"/>
    <w:rsid w:val="00114F7A"/>
    <w:rsid w:val="0012433D"/>
    <w:rsid w:val="001465E1"/>
    <w:rsid w:val="001605C4"/>
    <w:rsid w:val="00161290"/>
    <w:rsid w:val="001624BB"/>
    <w:rsid w:val="00164C4E"/>
    <w:rsid w:val="001706E0"/>
    <w:rsid w:val="001753D7"/>
    <w:rsid w:val="00183A9E"/>
    <w:rsid w:val="00192B90"/>
    <w:rsid w:val="001A75C5"/>
    <w:rsid w:val="001B4355"/>
    <w:rsid w:val="001B4E6B"/>
    <w:rsid w:val="001C0ACB"/>
    <w:rsid w:val="001D49C9"/>
    <w:rsid w:val="001D5A96"/>
    <w:rsid w:val="001E0FAD"/>
    <w:rsid w:val="001E66F7"/>
    <w:rsid w:val="001F2CE7"/>
    <w:rsid w:val="001F2E0D"/>
    <w:rsid w:val="001F7CA9"/>
    <w:rsid w:val="00200AA9"/>
    <w:rsid w:val="002156AC"/>
    <w:rsid w:val="00220D88"/>
    <w:rsid w:val="00221E4C"/>
    <w:rsid w:val="0022209A"/>
    <w:rsid w:val="00240D2A"/>
    <w:rsid w:val="00257E71"/>
    <w:rsid w:val="002645F4"/>
    <w:rsid w:val="0027054A"/>
    <w:rsid w:val="00271293"/>
    <w:rsid w:val="00281820"/>
    <w:rsid w:val="00283DE3"/>
    <w:rsid w:val="0029110E"/>
    <w:rsid w:val="002922A3"/>
    <w:rsid w:val="002A38C0"/>
    <w:rsid w:val="002C38F0"/>
    <w:rsid w:val="002C4742"/>
    <w:rsid w:val="002C49D6"/>
    <w:rsid w:val="002D1355"/>
    <w:rsid w:val="002D375B"/>
    <w:rsid w:val="002D4C71"/>
    <w:rsid w:val="002E4769"/>
    <w:rsid w:val="002E74C8"/>
    <w:rsid w:val="002F4785"/>
    <w:rsid w:val="00301F80"/>
    <w:rsid w:val="003053DE"/>
    <w:rsid w:val="00306A88"/>
    <w:rsid w:val="003111AD"/>
    <w:rsid w:val="00315EEB"/>
    <w:rsid w:val="00324E19"/>
    <w:rsid w:val="003318FF"/>
    <w:rsid w:val="00331951"/>
    <w:rsid w:val="00336D69"/>
    <w:rsid w:val="00343808"/>
    <w:rsid w:val="00346E2F"/>
    <w:rsid w:val="00356A89"/>
    <w:rsid w:val="00370316"/>
    <w:rsid w:val="003826D9"/>
    <w:rsid w:val="003A47D1"/>
    <w:rsid w:val="003C060D"/>
    <w:rsid w:val="003C461B"/>
    <w:rsid w:val="003D3883"/>
    <w:rsid w:val="003D61A6"/>
    <w:rsid w:val="003E79DB"/>
    <w:rsid w:val="004044D2"/>
    <w:rsid w:val="004062D1"/>
    <w:rsid w:val="004151FC"/>
    <w:rsid w:val="00435C91"/>
    <w:rsid w:val="00445FAA"/>
    <w:rsid w:val="00450B29"/>
    <w:rsid w:val="00451F4B"/>
    <w:rsid w:val="00452348"/>
    <w:rsid w:val="004538AA"/>
    <w:rsid w:val="00455D3E"/>
    <w:rsid w:val="00465B2C"/>
    <w:rsid w:val="00470BD2"/>
    <w:rsid w:val="00472D27"/>
    <w:rsid w:val="00496896"/>
    <w:rsid w:val="00497F2C"/>
    <w:rsid w:val="004B3B37"/>
    <w:rsid w:val="004D12FC"/>
    <w:rsid w:val="004D1C06"/>
    <w:rsid w:val="004E24D9"/>
    <w:rsid w:val="004E5756"/>
    <w:rsid w:val="004E7E84"/>
    <w:rsid w:val="004F429F"/>
    <w:rsid w:val="004F71F2"/>
    <w:rsid w:val="005071CB"/>
    <w:rsid w:val="005143B2"/>
    <w:rsid w:val="005203AF"/>
    <w:rsid w:val="0052191A"/>
    <w:rsid w:val="00524A78"/>
    <w:rsid w:val="00527CB1"/>
    <w:rsid w:val="00531919"/>
    <w:rsid w:val="0053376C"/>
    <w:rsid w:val="005423EF"/>
    <w:rsid w:val="00543469"/>
    <w:rsid w:val="0056328D"/>
    <w:rsid w:val="00567DCA"/>
    <w:rsid w:val="00570887"/>
    <w:rsid w:val="005723BC"/>
    <w:rsid w:val="005769F9"/>
    <w:rsid w:val="00580A4B"/>
    <w:rsid w:val="00580C41"/>
    <w:rsid w:val="005848CD"/>
    <w:rsid w:val="005A15A3"/>
    <w:rsid w:val="005A1BEB"/>
    <w:rsid w:val="005A7FAC"/>
    <w:rsid w:val="005B05F0"/>
    <w:rsid w:val="005C518C"/>
    <w:rsid w:val="005D1B0D"/>
    <w:rsid w:val="005D1D81"/>
    <w:rsid w:val="005D3E5A"/>
    <w:rsid w:val="005D45BC"/>
    <w:rsid w:val="005D6DB7"/>
    <w:rsid w:val="005E517A"/>
    <w:rsid w:val="005F2429"/>
    <w:rsid w:val="005F3BFF"/>
    <w:rsid w:val="006138F7"/>
    <w:rsid w:val="00613C1E"/>
    <w:rsid w:val="00616219"/>
    <w:rsid w:val="00616D71"/>
    <w:rsid w:val="00617569"/>
    <w:rsid w:val="00622830"/>
    <w:rsid w:val="0062476D"/>
    <w:rsid w:val="00624799"/>
    <w:rsid w:val="00625E21"/>
    <w:rsid w:val="00632108"/>
    <w:rsid w:val="006436F3"/>
    <w:rsid w:val="0065330C"/>
    <w:rsid w:val="0065643E"/>
    <w:rsid w:val="00662AC3"/>
    <w:rsid w:val="00664B92"/>
    <w:rsid w:val="006730A1"/>
    <w:rsid w:val="0069286B"/>
    <w:rsid w:val="006978CF"/>
    <w:rsid w:val="006A65CD"/>
    <w:rsid w:val="006B33B3"/>
    <w:rsid w:val="006D79C0"/>
    <w:rsid w:val="006E206C"/>
    <w:rsid w:val="006E3509"/>
    <w:rsid w:val="006F03A2"/>
    <w:rsid w:val="006F0406"/>
    <w:rsid w:val="006F4539"/>
    <w:rsid w:val="00705DD9"/>
    <w:rsid w:val="00710237"/>
    <w:rsid w:val="00711D78"/>
    <w:rsid w:val="007337B6"/>
    <w:rsid w:val="00734D33"/>
    <w:rsid w:val="00745E62"/>
    <w:rsid w:val="00747DD2"/>
    <w:rsid w:val="0075665A"/>
    <w:rsid w:val="007619F2"/>
    <w:rsid w:val="00764E93"/>
    <w:rsid w:val="0076548E"/>
    <w:rsid w:val="00774213"/>
    <w:rsid w:val="00774667"/>
    <w:rsid w:val="007A4CA2"/>
    <w:rsid w:val="007B0843"/>
    <w:rsid w:val="007B436A"/>
    <w:rsid w:val="007C1763"/>
    <w:rsid w:val="007D53A1"/>
    <w:rsid w:val="007E378B"/>
    <w:rsid w:val="007E4A5B"/>
    <w:rsid w:val="007F0B27"/>
    <w:rsid w:val="00806990"/>
    <w:rsid w:val="0081011E"/>
    <w:rsid w:val="008274E3"/>
    <w:rsid w:val="00847F19"/>
    <w:rsid w:val="00852C57"/>
    <w:rsid w:val="00857373"/>
    <w:rsid w:val="0087726A"/>
    <w:rsid w:val="00881868"/>
    <w:rsid w:val="00882DA3"/>
    <w:rsid w:val="008852BE"/>
    <w:rsid w:val="00886D3F"/>
    <w:rsid w:val="00887EFD"/>
    <w:rsid w:val="00892EFA"/>
    <w:rsid w:val="00897B14"/>
    <w:rsid w:val="008B399D"/>
    <w:rsid w:val="008C08B1"/>
    <w:rsid w:val="008D6736"/>
    <w:rsid w:val="008E56D1"/>
    <w:rsid w:val="008F2D74"/>
    <w:rsid w:val="008F643E"/>
    <w:rsid w:val="008F7364"/>
    <w:rsid w:val="00900E50"/>
    <w:rsid w:val="00914C92"/>
    <w:rsid w:val="00917617"/>
    <w:rsid w:val="00925FC3"/>
    <w:rsid w:val="0094121B"/>
    <w:rsid w:val="00957943"/>
    <w:rsid w:val="00961072"/>
    <w:rsid w:val="00962DDF"/>
    <w:rsid w:val="00965DEB"/>
    <w:rsid w:val="00983568"/>
    <w:rsid w:val="00984513"/>
    <w:rsid w:val="00985CD6"/>
    <w:rsid w:val="00987007"/>
    <w:rsid w:val="0099240F"/>
    <w:rsid w:val="009A2171"/>
    <w:rsid w:val="009B22BD"/>
    <w:rsid w:val="009B2C52"/>
    <w:rsid w:val="009C2416"/>
    <w:rsid w:val="009C5D07"/>
    <w:rsid w:val="009D6D8D"/>
    <w:rsid w:val="009F1775"/>
    <w:rsid w:val="009F4415"/>
    <w:rsid w:val="009F49E8"/>
    <w:rsid w:val="00A00808"/>
    <w:rsid w:val="00A2362F"/>
    <w:rsid w:val="00A31022"/>
    <w:rsid w:val="00A31281"/>
    <w:rsid w:val="00A36966"/>
    <w:rsid w:val="00A42891"/>
    <w:rsid w:val="00A445E5"/>
    <w:rsid w:val="00A5441E"/>
    <w:rsid w:val="00A65846"/>
    <w:rsid w:val="00A7787A"/>
    <w:rsid w:val="00A8065F"/>
    <w:rsid w:val="00A84AF6"/>
    <w:rsid w:val="00A955A5"/>
    <w:rsid w:val="00AA42DD"/>
    <w:rsid w:val="00AB2BF8"/>
    <w:rsid w:val="00AB6DBE"/>
    <w:rsid w:val="00AC0F72"/>
    <w:rsid w:val="00AC63CB"/>
    <w:rsid w:val="00AE7B48"/>
    <w:rsid w:val="00AF19C7"/>
    <w:rsid w:val="00AF1CB0"/>
    <w:rsid w:val="00AF5D9A"/>
    <w:rsid w:val="00B00955"/>
    <w:rsid w:val="00B01BE6"/>
    <w:rsid w:val="00B03BFC"/>
    <w:rsid w:val="00B0447B"/>
    <w:rsid w:val="00B236DF"/>
    <w:rsid w:val="00B24013"/>
    <w:rsid w:val="00B255FF"/>
    <w:rsid w:val="00B27C2F"/>
    <w:rsid w:val="00B32BB5"/>
    <w:rsid w:val="00B363B6"/>
    <w:rsid w:val="00B4597E"/>
    <w:rsid w:val="00B475B4"/>
    <w:rsid w:val="00B577BC"/>
    <w:rsid w:val="00B61662"/>
    <w:rsid w:val="00B63AA3"/>
    <w:rsid w:val="00B7586A"/>
    <w:rsid w:val="00B83036"/>
    <w:rsid w:val="00B854AF"/>
    <w:rsid w:val="00B86BA5"/>
    <w:rsid w:val="00BB18FA"/>
    <w:rsid w:val="00BC3E87"/>
    <w:rsid w:val="00BC7CFC"/>
    <w:rsid w:val="00BD7458"/>
    <w:rsid w:val="00BE1902"/>
    <w:rsid w:val="00BE6DBE"/>
    <w:rsid w:val="00BF5113"/>
    <w:rsid w:val="00C02FC6"/>
    <w:rsid w:val="00C050C9"/>
    <w:rsid w:val="00C05887"/>
    <w:rsid w:val="00C07257"/>
    <w:rsid w:val="00C07489"/>
    <w:rsid w:val="00C26D8F"/>
    <w:rsid w:val="00C2703E"/>
    <w:rsid w:val="00C3062E"/>
    <w:rsid w:val="00C343A5"/>
    <w:rsid w:val="00C4749E"/>
    <w:rsid w:val="00C60997"/>
    <w:rsid w:val="00C65F2B"/>
    <w:rsid w:val="00C76E4B"/>
    <w:rsid w:val="00C872FB"/>
    <w:rsid w:val="00CA035C"/>
    <w:rsid w:val="00CA5334"/>
    <w:rsid w:val="00CC02A3"/>
    <w:rsid w:val="00CC0646"/>
    <w:rsid w:val="00D036A0"/>
    <w:rsid w:val="00D05254"/>
    <w:rsid w:val="00D059C4"/>
    <w:rsid w:val="00D12D0D"/>
    <w:rsid w:val="00D133A9"/>
    <w:rsid w:val="00D259E9"/>
    <w:rsid w:val="00D25D39"/>
    <w:rsid w:val="00D30B5B"/>
    <w:rsid w:val="00D32F71"/>
    <w:rsid w:val="00D3774C"/>
    <w:rsid w:val="00D44E5E"/>
    <w:rsid w:val="00D45B14"/>
    <w:rsid w:val="00D76B08"/>
    <w:rsid w:val="00D80AC6"/>
    <w:rsid w:val="00D82BE5"/>
    <w:rsid w:val="00D83EDD"/>
    <w:rsid w:val="00D84A4A"/>
    <w:rsid w:val="00D950B2"/>
    <w:rsid w:val="00DB6B40"/>
    <w:rsid w:val="00DD4251"/>
    <w:rsid w:val="00DD4F08"/>
    <w:rsid w:val="00DF11C9"/>
    <w:rsid w:val="00DF226E"/>
    <w:rsid w:val="00DF42B8"/>
    <w:rsid w:val="00DF4554"/>
    <w:rsid w:val="00E25595"/>
    <w:rsid w:val="00E27FE8"/>
    <w:rsid w:val="00E52707"/>
    <w:rsid w:val="00E5311C"/>
    <w:rsid w:val="00E558A1"/>
    <w:rsid w:val="00E55EDB"/>
    <w:rsid w:val="00E57625"/>
    <w:rsid w:val="00E635C7"/>
    <w:rsid w:val="00E66ACE"/>
    <w:rsid w:val="00E66E21"/>
    <w:rsid w:val="00E7155F"/>
    <w:rsid w:val="00E73521"/>
    <w:rsid w:val="00E87D27"/>
    <w:rsid w:val="00E97AF0"/>
    <w:rsid w:val="00EA0A38"/>
    <w:rsid w:val="00EB259C"/>
    <w:rsid w:val="00ED4EBA"/>
    <w:rsid w:val="00EE06B7"/>
    <w:rsid w:val="00EE6057"/>
    <w:rsid w:val="00EE7799"/>
    <w:rsid w:val="00EE787C"/>
    <w:rsid w:val="00EF6767"/>
    <w:rsid w:val="00F00645"/>
    <w:rsid w:val="00F13B41"/>
    <w:rsid w:val="00F207E9"/>
    <w:rsid w:val="00F22F19"/>
    <w:rsid w:val="00F264C5"/>
    <w:rsid w:val="00F35FB9"/>
    <w:rsid w:val="00F449E7"/>
    <w:rsid w:val="00F47833"/>
    <w:rsid w:val="00F50549"/>
    <w:rsid w:val="00F6115A"/>
    <w:rsid w:val="00F62327"/>
    <w:rsid w:val="00F7046E"/>
    <w:rsid w:val="00F70E0C"/>
    <w:rsid w:val="00F726E1"/>
    <w:rsid w:val="00F7286E"/>
    <w:rsid w:val="00F72F42"/>
    <w:rsid w:val="00F73D2C"/>
    <w:rsid w:val="00F76C88"/>
    <w:rsid w:val="00F777C1"/>
    <w:rsid w:val="00F8398F"/>
    <w:rsid w:val="00FA0456"/>
    <w:rsid w:val="00FB3725"/>
    <w:rsid w:val="00FB72E8"/>
    <w:rsid w:val="00FC3792"/>
    <w:rsid w:val="00FC39D5"/>
    <w:rsid w:val="00FD57A1"/>
    <w:rsid w:val="00FF04A9"/>
    <w:rsid w:val="00FF13A2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0" w:unhideWhenUsed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9" w:qFormat="1"/>
    <w:lsdException w:name="heading 8" w:locked="0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 w:uiPriority="0"/>
    <w:lsdException w:name="caption" w:uiPriority="0" w:qFormat="1"/>
    <w:lsdException w:name="Title" w:semiHidden="0" w:uiPriority="0" w:unhideWhenUsed="0" w:qFormat="1"/>
    <w:lsdException w:name="Default Paragraph Font" w:locked="0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locked="0" w:uiPriority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locked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locked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locked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locked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uiPriority w:val="9"/>
    <w:qFormat/>
    <w:locked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locked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iPriority w:val="99"/>
    <w:unhideWhenUsed/>
    <w:locked/>
    <w:rsid w:val="0016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5C4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locked/>
    <w:rsid w:val="0016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605C4"/>
    <w:rPr>
      <w:kern w:val="2"/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locked/>
    <w:rsid w:val="00110B8F"/>
    <w:rPr>
      <w:rFonts w:ascii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110B8F"/>
    <w:rPr>
      <w:rFonts w:ascii="宋体" w:hAnsi="Courier New" w:cs="Courier New"/>
      <w:kern w:val="2"/>
      <w:sz w:val="21"/>
      <w:szCs w:val="21"/>
    </w:rPr>
  </w:style>
  <w:style w:type="paragraph" w:styleId="a6">
    <w:name w:val="Balloon Text"/>
    <w:basedOn w:val="a"/>
    <w:link w:val="Char2"/>
    <w:uiPriority w:val="99"/>
    <w:semiHidden/>
    <w:unhideWhenUsed/>
    <w:locked/>
    <w:rsid w:val="00C65F2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5F2B"/>
    <w:rPr>
      <w:kern w:val="2"/>
      <w:sz w:val="18"/>
      <w:szCs w:val="18"/>
    </w:rPr>
  </w:style>
  <w:style w:type="character" w:customStyle="1" w:styleId="Char10">
    <w:name w:val="日期 Char1"/>
    <w:basedOn w:val="a0"/>
    <w:uiPriority w:val="99"/>
    <w:semiHidden/>
    <w:rsid w:val="00AF19C7"/>
  </w:style>
  <w:style w:type="paragraph" w:styleId="a7">
    <w:name w:val="Normal (Web)"/>
    <w:basedOn w:val="a"/>
    <w:uiPriority w:val="99"/>
    <w:semiHidden/>
    <w:unhideWhenUsed/>
    <w:locked/>
    <w:rsid w:val="00D30B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0" w:unhideWhenUsed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9" w:qFormat="1"/>
    <w:lsdException w:name="heading 8" w:locked="0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 w:uiPriority="0"/>
    <w:lsdException w:name="caption" w:uiPriority="0" w:qFormat="1"/>
    <w:lsdException w:name="Title" w:semiHidden="0" w:uiPriority="0" w:unhideWhenUsed="0" w:qFormat="1"/>
    <w:lsdException w:name="Default Paragraph Font" w:locked="0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locked="0" w:uiPriority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locked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locked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locked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locked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uiPriority w:val="9"/>
    <w:qFormat/>
    <w:locked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locked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iPriority w:val="99"/>
    <w:unhideWhenUsed/>
    <w:locked/>
    <w:rsid w:val="0016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5C4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locked/>
    <w:rsid w:val="0016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605C4"/>
    <w:rPr>
      <w:kern w:val="2"/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locked/>
    <w:rsid w:val="00110B8F"/>
    <w:rPr>
      <w:rFonts w:ascii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110B8F"/>
    <w:rPr>
      <w:rFonts w:ascii="宋体" w:hAnsi="Courier New" w:cs="Courier New"/>
      <w:kern w:val="2"/>
      <w:sz w:val="21"/>
      <w:szCs w:val="21"/>
    </w:rPr>
  </w:style>
  <w:style w:type="paragraph" w:styleId="a6">
    <w:name w:val="Balloon Text"/>
    <w:basedOn w:val="a"/>
    <w:link w:val="Char2"/>
    <w:uiPriority w:val="99"/>
    <w:semiHidden/>
    <w:unhideWhenUsed/>
    <w:locked/>
    <w:rsid w:val="00C65F2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5F2B"/>
    <w:rPr>
      <w:kern w:val="2"/>
      <w:sz w:val="18"/>
      <w:szCs w:val="18"/>
    </w:rPr>
  </w:style>
  <w:style w:type="character" w:customStyle="1" w:styleId="Char10">
    <w:name w:val="日期 Char1"/>
    <w:basedOn w:val="a0"/>
    <w:uiPriority w:val="99"/>
    <w:semiHidden/>
    <w:rsid w:val="00AF19C7"/>
  </w:style>
  <w:style w:type="paragraph" w:styleId="a7">
    <w:name w:val="Normal (Web)"/>
    <w:basedOn w:val="a"/>
    <w:uiPriority w:val="99"/>
    <w:semiHidden/>
    <w:unhideWhenUsed/>
    <w:locked/>
    <w:rsid w:val="00D30B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26" Type="http://schemas.openxmlformats.org/officeDocument/2006/relationships/footer" Target="footer4.xml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6.bin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3.wmf"/><Relationship Id="rId20" Type="http://schemas.openxmlformats.org/officeDocument/2006/relationships/oleObject" Target="embeddings/oleObject9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header" Target="header2.xml"/><Relationship Id="rId28" Type="http://schemas.openxmlformats.org/officeDocument/2006/relationships/footer" Target="footer5.xml"/><Relationship Id="rId10" Type="http://schemas.openxmlformats.org/officeDocument/2006/relationships/image" Target="media/image2.wmf"/><Relationship Id="rId19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4.bin"/><Relationship Id="rId22" Type="http://schemas.openxmlformats.org/officeDocument/2006/relationships/footer" Target="footer2.xml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56CD95-8F36-4393-8E8F-ABD9FDCB1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2871</TotalTime>
  <Pages>5</Pages>
  <Words>946</Words>
  <Characters>5396</Characters>
  <Application>Microsoft Office Word</Application>
  <DocSecurity>0</DocSecurity>
  <Lines>44</Lines>
  <Paragraphs>12</Paragraphs>
  <ScaleCrop>false</ScaleCrop>
  <Manager>数海之旅公众号</Manager>
  <Company>数海之旅公众号</Company>
  <LinksUpToDate>false</LinksUpToDate>
  <CharactersWithSpaces>6330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cp:lastPrinted>2022-03-25T07:25:00Z</cp:lastPrinted>
  <dcterms:created xsi:type="dcterms:W3CDTF">2013-05-10T14:30:00Z</dcterms:created>
  <dcterms:modified xsi:type="dcterms:W3CDTF">2023-01-28T11:40:00Z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