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16707D" w:rsidRPr="0016707D" w:rsidP="0016707D">
      <w:pPr>
        <w:widowControl/>
        <w:shd w:val="clear" w:color="auto" w:fill="FFFFFF"/>
        <w:spacing w:after="210"/>
        <w:ind w:firstLine="560" w:firstLineChars="200"/>
        <w:jc w:val="center"/>
        <w:outlineLvl w:val="0"/>
        <w:rPr>
          <w:rFonts w:ascii="微软雅黑" w:eastAsia="微软雅黑" w:hAnsi="微软雅黑" w:cs="宋体" w:hint="eastAsia"/>
          <w:b/>
          <w:color w:val="222222"/>
          <w:spacing w:val="30"/>
          <w:kern w:val="36"/>
          <w:sz w:val="28"/>
          <w:szCs w:val="24"/>
        </w:rPr>
      </w:pPr>
      <w:r w:rsidRPr="0016707D">
        <w:rPr>
          <w:rFonts w:ascii="微软雅黑" w:eastAsia="微软雅黑" w:hAnsi="微软雅黑" w:cs="宋体"/>
          <w:b/>
          <w:color w:val="222222"/>
          <w:spacing w:val="30"/>
          <w:kern w:val="36"/>
          <w:sz w:val="28"/>
          <w:szCs w:val="24"/>
        </w:rPr>
        <w:drawing>
          <wp:anchor simplePos="0" relativeHeight="251658240" behindDoc="0" locked="0" layoutInCell="1" allowOverlap="1">
            <wp:simplePos x="0" y="0"/>
            <wp:positionH relativeFrom="page">
              <wp:posOffset>11010900</wp:posOffset>
            </wp:positionH>
            <wp:positionV relativeFrom="topMargin">
              <wp:posOffset>11988800</wp:posOffset>
            </wp:positionV>
            <wp:extent cx="317500" cy="4064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136" name=""/>
                    <pic:cNvPicPr>
                      <a:picLocks noChangeAspect="1"/>
                    </pic:cNvPicPr>
                  </pic:nvPicPr>
                  <pic:blipFill>
                    <a:blip xmlns:r="http://schemas.openxmlformats.org/officeDocument/2006/relationships" r:embed="rId4"/>
                    <a:stretch>
                      <a:fillRect/>
                    </a:stretch>
                  </pic:blipFill>
                  <pic:spPr>
                    <a:xfrm>
                      <a:off x="0" y="0"/>
                      <a:ext cx="317500" cy="406400"/>
                    </a:xfrm>
                    <a:prstGeom prst="rect">
                      <a:avLst/>
                    </a:prstGeom>
                  </pic:spPr>
                </pic:pic>
              </a:graphicData>
            </a:graphic>
          </wp:anchor>
        </w:drawing>
      </w:r>
      <w:bookmarkStart w:id="0" w:name="_GoBack"/>
      <w:r w:rsidRPr="0016707D">
        <w:rPr>
          <w:rFonts w:ascii="微软雅黑" w:eastAsia="微软雅黑" w:hAnsi="微软雅黑" w:cs="宋体"/>
          <w:b/>
          <w:color w:val="222222"/>
          <w:spacing w:val="30"/>
          <w:kern w:val="36"/>
          <w:sz w:val="28"/>
          <w:szCs w:val="24"/>
        </w:rPr>
        <w:t>2023届高考作文写作备考：</w:t>
      </w:r>
      <w:r w:rsidRPr="0016707D">
        <w:rPr>
          <w:rFonts w:ascii="微软雅黑" w:eastAsia="微软雅黑" w:hAnsi="微软雅黑" w:cs="宋体" w:hint="eastAsia"/>
          <w:b/>
          <w:color w:val="222222"/>
          <w:spacing w:val="30"/>
          <w:kern w:val="36"/>
          <w:sz w:val="28"/>
          <w:szCs w:val="24"/>
        </w:rPr>
        <w:t>“两难选择中的取舍”等5题立意解析</w:t>
      </w:r>
    </w:p>
    <w:bookmarkEnd w:id="0"/>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阅读下面的材料，根据要求写作。</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科幻喜剧电影《独行月球》中的维修人员独孤月因故错过领队马蓝星的撤离通知，最终独自一人留在了月球。在努力返回地球的过程中，独孤</w:t>
      </w:r>
      <w:r w:rsidRPr="0016707D">
        <w:rPr>
          <w:rFonts w:ascii="微软雅黑" w:eastAsia="微软雅黑" w:hAnsi="微软雅黑" w:cs="宋体" w:hint="eastAsia"/>
          <w:color w:val="222222"/>
          <w:spacing w:val="30"/>
          <w:kern w:val="0"/>
          <w:sz w:val="24"/>
          <w:szCs w:val="24"/>
        </w:rPr>
        <w:t>月经历</w:t>
      </w:r>
      <w:r w:rsidRPr="0016707D">
        <w:rPr>
          <w:rFonts w:ascii="微软雅黑" w:eastAsia="微软雅黑" w:hAnsi="微软雅黑" w:cs="宋体" w:hint="eastAsia"/>
          <w:color w:val="222222"/>
          <w:spacing w:val="30"/>
          <w:kern w:val="0"/>
          <w:sz w:val="24"/>
          <w:szCs w:val="24"/>
        </w:rPr>
        <w:t>了两次抉择：</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在找回返回舱发动机后，是利用太阳能继续赶路回到月球基地，还是原路返回营救唯一的同伴——一只陪伴自己的大袋鼠？独孤月经过思想斗争，最终选择返回救助大袋鼠。后来，因月球车耗光动能陷入绝境的独孤月，偶然发现并利用大袋鼠的超强的跳跃能力，牵引自己成功返回了月球基地。</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好不容易修好了返回</w:t>
      </w:r>
      <w:r w:rsidRPr="0016707D">
        <w:rPr>
          <w:rFonts w:ascii="微软雅黑" w:eastAsia="微软雅黑" w:hAnsi="微软雅黑" w:cs="宋体" w:hint="eastAsia"/>
          <w:color w:val="222222"/>
          <w:spacing w:val="30"/>
          <w:kern w:val="0"/>
          <w:sz w:val="24"/>
          <w:szCs w:val="24"/>
        </w:rPr>
        <w:t>舱准备</w:t>
      </w:r>
      <w:r w:rsidRPr="0016707D">
        <w:rPr>
          <w:rFonts w:ascii="微软雅黑" w:eastAsia="微软雅黑" w:hAnsi="微软雅黑" w:cs="宋体" w:hint="eastAsia"/>
          <w:color w:val="222222"/>
          <w:spacing w:val="30"/>
          <w:kern w:val="0"/>
          <w:sz w:val="24"/>
          <w:szCs w:val="24"/>
        </w:rPr>
        <w:t>返回地球时，却得知有一颗小行星正撞向地球：是留在月球保全自己，还是驾驶</w:t>
      </w:r>
      <w:r w:rsidRPr="0016707D">
        <w:rPr>
          <w:rFonts w:ascii="微软雅黑" w:eastAsia="微软雅黑" w:hAnsi="微软雅黑" w:cs="宋体" w:hint="eastAsia"/>
          <w:color w:val="222222"/>
          <w:spacing w:val="30"/>
          <w:kern w:val="0"/>
          <w:sz w:val="24"/>
          <w:szCs w:val="24"/>
        </w:rPr>
        <w:t>返回舱撞向</w:t>
      </w:r>
      <w:r w:rsidRPr="0016707D">
        <w:rPr>
          <w:rFonts w:ascii="微软雅黑" w:eastAsia="微软雅黑" w:hAnsi="微软雅黑" w:cs="宋体" w:hint="eastAsia"/>
          <w:color w:val="222222"/>
          <w:spacing w:val="30"/>
          <w:kern w:val="0"/>
          <w:sz w:val="24"/>
          <w:szCs w:val="24"/>
        </w:rPr>
        <w:t>小行星拯救地球？独孤月没有犹豫，选择独自驾驶返回舱，撞向小行星。</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请结合以上材料，以“两难选择中的取舍”为主题写一篇文章，体现你的感受与思考。</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要求：选准角度，确定立意，明确文体，自拟标题；不要套作，不得抄袭；不得泄露个人信息；不少于</w:t>
      </w:r>
      <w:r w:rsidRPr="0016707D">
        <w:rPr>
          <w:rFonts w:ascii="微软雅黑" w:eastAsia="微软雅黑" w:hAnsi="微软雅黑" w:cs="宋体"/>
          <w:color w:val="222222"/>
          <w:spacing w:val="30"/>
          <w:kern w:val="0"/>
          <w:sz w:val="24"/>
          <w:szCs w:val="24"/>
        </w:rPr>
        <w:t>800</w:t>
      </w:r>
      <w:r w:rsidRPr="0016707D">
        <w:rPr>
          <w:rFonts w:ascii="微软雅黑" w:eastAsia="微软雅黑" w:hAnsi="微软雅黑" w:cs="宋体" w:hint="eastAsia"/>
          <w:color w:val="222222"/>
          <w:spacing w:val="30"/>
          <w:kern w:val="0"/>
          <w:sz w:val="24"/>
          <w:szCs w:val="24"/>
        </w:rPr>
        <w:t>字。</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【文题解析】：</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两难——黑格尔认为，真正有价值的悲剧不是出现在善恶之间，而是出现在两难之间。两难之所以难，是因为两方面都具有一定的合理性。正像黑格尔说的，是两种合理性的冲撞。后来法国萨特的存在主义中的选择学说，正是发源于黑格尔的这种“两难”。只不过黑格尔表现出一种深刻的无奈，而萨特则表现出一种洞悉生存秘密后的主动。</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注意：不能否定个人利益，提倡个人利益在道德情义、家国利益、长远发展面前做出让步。</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个人利益应当维护，道德情义值得坚守，家</w:t>
      </w:r>
      <w:r w:rsidRPr="0016707D">
        <w:rPr>
          <w:rFonts w:ascii="微软雅黑" w:eastAsia="微软雅黑" w:hAnsi="微软雅黑" w:cs="宋体" w:hint="eastAsia"/>
          <w:color w:val="222222"/>
          <w:spacing w:val="30"/>
          <w:kern w:val="0"/>
          <w:sz w:val="24"/>
          <w:szCs w:val="24"/>
        </w:rPr>
        <w:t>国理想</w:t>
      </w:r>
      <w:r w:rsidRPr="0016707D">
        <w:rPr>
          <w:rFonts w:ascii="微软雅黑" w:eastAsia="微软雅黑" w:hAnsi="微软雅黑" w:cs="宋体" w:hint="eastAsia"/>
          <w:color w:val="222222"/>
          <w:spacing w:val="30"/>
          <w:kern w:val="0"/>
          <w:sz w:val="24"/>
          <w:szCs w:val="24"/>
        </w:rPr>
        <w:t>值得追求，三者终是和谐的一体。当不能两全、陷入两难的时候，青年应心怀道义和家国，不能只为一己之私，</w:t>
      </w:r>
      <w:r w:rsidRPr="0016707D">
        <w:rPr>
          <w:rFonts w:ascii="微软雅黑" w:eastAsia="微软雅黑" w:hAnsi="微软雅黑" w:cs="宋体" w:hint="eastAsia"/>
          <w:color w:val="222222"/>
          <w:spacing w:val="30"/>
          <w:kern w:val="0"/>
          <w:sz w:val="24"/>
          <w:szCs w:val="24"/>
        </w:rPr>
        <w:t>而应舍私利</w:t>
      </w:r>
      <w:r w:rsidRPr="0016707D">
        <w:rPr>
          <w:rFonts w:ascii="微软雅黑" w:eastAsia="微软雅黑" w:hAnsi="微软雅黑" w:cs="宋体" w:hint="eastAsia"/>
          <w:color w:val="222222"/>
          <w:spacing w:val="30"/>
          <w:kern w:val="0"/>
          <w:sz w:val="24"/>
          <w:szCs w:val="24"/>
        </w:rPr>
        <w:t>而取道义，舍小我而</w:t>
      </w:r>
      <w:r w:rsidRPr="0016707D">
        <w:rPr>
          <w:rFonts w:ascii="微软雅黑" w:eastAsia="微软雅黑" w:hAnsi="微软雅黑" w:cs="宋体" w:hint="eastAsia"/>
          <w:color w:val="222222"/>
          <w:spacing w:val="30"/>
          <w:kern w:val="0"/>
          <w:sz w:val="24"/>
          <w:szCs w:val="24"/>
        </w:rPr>
        <w:t>成就家</w:t>
      </w:r>
      <w:r w:rsidRPr="0016707D">
        <w:rPr>
          <w:rFonts w:ascii="微软雅黑" w:eastAsia="微软雅黑" w:hAnsi="微软雅黑" w:cs="宋体" w:hint="eastAsia"/>
          <w:color w:val="222222"/>
          <w:spacing w:val="30"/>
          <w:kern w:val="0"/>
          <w:sz w:val="24"/>
          <w:szCs w:val="24"/>
        </w:rPr>
        <w:t>国，这是人性的崇高。</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【立意参考】</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综合上面分析，本次作文的思辨性及整体构思：</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1</w:t>
      </w:r>
      <w:r w:rsidRPr="0016707D">
        <w:rPr>
          <w:rFonts w:ascii="微软雅黑" w:eastAsia="微软雅黑" w:hAnsi="微软雅黑" w:cs="宋体" w:hint="eastAsia"/>
          <w:color w:val="222222"/>
          <w:spacing w:val="30"/>
          <w:kern w:val="0"/>
          <w:sz w:val="24"/>
          <w:szCs w:val="24"/>
        </w:rPr>
        <w:t>）思辨关系。题目主要考查在情境中运用辩证的、对立统一的观点具体问题具体分析的能力。要围绕“两难”与“取舍”展开分析说理，全文构思形成有机统一。“取与舍”</w:t>
      </w:r>
      <w:r w:rsidRPr="0016707D">
        <w:rPr>
          <w:rFonts w:ascii="微软雅黑" w:eastAsia="微软雅黑" w:hAnsi="微软雅黑" w:cs="宋体" w:hint="eastAsia"/>
          <w:color w:val="222222"/>
          <w:spacing w:val="30"/>
          <w:kern w:val="0"/>
          <w:sz w:val="24"/>
          <w:szCs w:val="24"/>
        </w:rPr>
        <w:t>的辨性在</w:t>
      </w:r>
      <w:r w:rsidRPr="0016707D">
        <w:rPr>
          <w:rFonts w:ascii="微软雅黑" w:eastAsia="微软雅黑" w:hAnsi="微软雅黑" w:cs="宋体" w:hint="eastAsia"/>
          <w:color w:val="222222"/>
          <w:spacing w:val="30"/>
          <w:kern w:val="0"/>
          <w:sz w:val="24"/>
          <w:szCs w:val="24"/>
        </w:rPr>
        <w:t>“两难”情境中分析，不能离开材料只谈“取与舍”的辩证关系。注意作文立意构思时要客观，不能一味强调舍己为人空喊口号式否定“小我”，“小我”与“大我”并不矛盾，大我是对小我的更广空间发展，为他人，为社会，为国家，也是为了自己——一个人总是在社会和国家中存在着的。个人利益应当维护，道德情义值得坚守，家</w:t>
      </w:r>
      <w:r w:rsidRPr="0016707D">
        <w:rPr>
          <w:rFonts w:ascii="微软雅黑" w:eastAsia="微软雅黑" w:hAnsi="微软雅黑" w:cs="宋体" w:hint="eastAsia"/>
          <w:color w:val="222222"/>
          <w:spacing w:val="30"/>
          <w:kern w:val="0"/>
          <w:sz w:val="24"/>
          <w:szCs w:val="24"/>
        </w:rPr>
        <w:t>国理想</w:t>
      </w:r>
      <w:r w:rsidRPr="0016707D">
        <w:rPr>
          <w:rFonts w:ascii="微软雅黑" w:eastAsia="微软雅黑" w:hAnsi="微软雅黑" w:cs="宋体" w:hint="eastAsia"/>
          <w:color w:val="222222"/>
          <w:spacing w:val="30"/>
          <w:kern w:val="0"/>
          <w:sz w:val="24"/>
          <w:szCs w:val="24"/>
        </w:rPr>
        <w:t>值得追求，三者是和谐的一体。心怀道义和家国，不能只为一己之私，舍私利而取道义，舍小我而</w:t>
      </w:r>
      <w:r w:rsidRPr="0016707D">
        <w:rPr>
          <w:rFonts w:ascii="微软雅黑" w:eastAsia="微软雅黑" w:hAnsi="微软雅黑" w:cs="宋体" w:hint="eastAsia"/>
          <w:color w:val="222222"/>
          <w:spacing w:val="30"/>
          <w:kern w:val="0"/>
          <w:sz w:val="24"/>
          <w:szCs w:val="24"/>
        </w:rPr>
        <w:t>成就家</w:t>
      </w:r>
      <w:r w:rsidRPr="0016707D">
        <w:rPr>
          <w:rFonts w:ascii="微软雅黑" w:eastAsia="微软雅黑" w:hAnsi="微软雅黑" w:cs="宋体" w:hint="eastAsia"/>
          <w:color w:val="222222"/>
          <w:spacing w:val="30"/>
          <w:kern w:val="0"/>
          <w:sz w:val="24"/>
          <w:szCs w:val="24"/>
        </w:rPr>
        <w:t>国，这是人性的崇高。</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2</w:t>
      </w:r>
      <w:r w:rsidRPr="0016707D">
        <w:rPr>
          <w:rFonts w:ascii="微软雅黑" w:eastAsia="微软雅黑" w:hAnsi="微软雅黑" w:cs="宋体" w:hint="eastAsia"/>
          <w:color w:val="222222"/>
          <w:spacing w:val="30"/>
          <w:kern w:val="0"/>
          <w:sz w:val="24"/>
          <w:szCs w:val="24"/>
        </w:rPr>
        <w:t>）最佳立意。题目给出的材料，以“舍己为人”为主题思想，思考人生价值所在，培养奉献牺牲精神，立意高远，对当代青年具有立德树人的育人功效。取此</w:t>
      </w:r>
      <w:r w:rsidRPr="0016707D">
        <w:rPr>
          <w:rFonts w:ascii="微软雅黑" w:eastAsia="微软雅黑" w:hAnsi="微软雅黑" w:cs="宋体" w:hint="eastAsia"/>
          <w:color w:val="222222"/>
          <w:spacing w:val="30"/>
          <w:kern w:val="0"/>
          <w:sz w:val="24"/>
          <w:szCs w:val="24"/>
        </w:rPr>
        <w:t>立意当</w:t>
      </w:r>
      <w:r w:rsidRPr="0016707D">
        <w:rPr>
          <w:rFonts w:ascii="微软雅黑" w:eastAsia="微软雅黑" w:hAnsi="微软雅黑" w:cs="宋体" w:hint="eastAsia"/>
          <w:color w:val="222222"/>
          <w:spacing w:val="30"/>
          <w:kern w:val="0"/>
          <w:sz w:val="24"/>
          <w:szCs w:val="24"/>
        </w:rPr>
        <w:t>为最佳。</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3</w:t>
      </w:r>
      <w:r w:rsidRPr="0016707D">
        <w:rPr>
          <w:rFonts w:ascii="微软雅黑" w:eastAsia="微软雅黑" w:hAnsi="微软雅黑" w:cs="宋体" w:hint="eastAsia"/>
          <w:color w:val="222222"/>
          <w:spacing w:val="30"/>
          <w:kern w:val="0"/>
          <w:sz w:val="24"/>
          <w:szCs w:val="24"/>
        </w:rPr>
        <w:t>）现实</w:t>
      </w:r>
      <w:r w:rsidRPr="0016707D">
        <w:rPr>
          <w:rFonts w:ascii="微软雅黑" w:eastAsia="微软雅黑" w:hAnsi="微软雅黑" w:cs="宋体" w:hint="eastAsia"/>
          <w:color w:val="222222"/>
          <w:spacing w:val="30"/>
          <w:kern w:val="0"/>
          <w:sz w:val="24"/>
          <w:szCs w:val="24"/>
        </w:rPr>
        <w:t>观照</w:t>
      </w:r>
      <w:r w:rsidRPr="0016707D">
        <w:rPr>
          <w:rFonts w:ascii="微软雅黑" w:eastAsia="微软雅黑" w:hAnsi="微软雅黑" w:cs="宋体" w:hint="eastAsia"/>
          <w:color w:val="222222"/>
          <w:spacing w:val="30"/>
          <w:kern w:val="0"/>
          <w:sz w:val="24"/>
          <w:szCs w:val="24"/>
        </w:rPr>
        <w:t>。将“两难选择中的取舍”由科幻回归到现实，紧密联系社会现象，</w:t>
      </w:r>
      <w:r w:rsidRPr="0016707D">
        <w:rPr>
          <w:rFonts w:ascii="微软雅黑" w:eastAsia="微软雅黑" w:hAnsi="微软雅黑" w:cs="宋体" w:hint="eastAsia"/>
          <w:color w:val="222222"/>
          <w:spacing w:val="30"/>
          <w:kern w:val="0"/>
          <w:sz w:val="24"/>
          <w:szCs w:val="24"/>
        </w:rPr>
        <w:t>谈正确</w:t>
      </w:r>
      <w:r w:rsidRPr="0016707D">
        <w:rPr>
          <w:rFonts w:ascii="微软雅黑" w:eastAsia="微软雅黑" w:hAnsi="微软雅黑" w:cs="宋体" w:hint="eastAsia"/>
          <w:color w:val="222222"/>
          <w:spacing w:val="30"/>
          <w:kern w:val="0"/>
          <w:sz w:val="24"/>
          <w:szCs w:val="24"/>
        </w:rPr>
        <w:t>取舍中“舍己为人”的奉献情怀和牺牲精神，展现当代青年正确的人生观和价值观。作文拓展到这一层面，是应有之义。</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纵观历史，有多少先贤，为了人间正义、道德良知，为了天下苍生和国家利益，他们舍己为人，舍生取义。再看革命时期，无数烈士抛头颅洒热血，前赴后继，他们舍生取义，只愿建立一个美好的新中国。新中国成立后，社会主义建设时期和改革开放新时代中国，有多少优秀中华儿女，以奉献情怀和牺牲精神，贡献自己的毕生。</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走出自我的狭隘空间，融入社会家和国，放眼人间真与爱，这种成就“大我”的升华，需要道德精神的</w:t>
      </w:r>
      <w:r w:rsidRPr="0016707D">
        <w:rPr>
          <w:rFonts w:ascii="微软雅黑" w:eastAsia="微软雅黑" w:hAnsi="微软雅黑" w:cs="宋体" w:hint="eastAsia"/>
          <w:color w:val="222222"/>
          <w:spacing w:val="30"/>
          <w:kern w:val="0"/>
          <w:sz w:val="24"/>
          <w:szCs w:val="24"/>
        </w:rPr>
        <w:t>磨炼</w:t>
      </w:r>
      <w:r w:rsidRPr="0016707D">
        <w:rPr>
          <w:rFonts w:ascii="微软雅黑" w:eastAsia="微软雅黑" w:hAnsi="微软雅黑" w:cs="宋体" w:hint="eastAsia"/>
          <w:color w:val="222222"/>
          <w:spacing w:val="30"/>
          <w:kern w:val="0"/>
          <w:sz w:val="24"/>
          <w:szCs w:val="24"/>
        </w:rPr>
        <w:t>，亦是精神品质的萃取。由小我至大我，由利至义，由物质至精神，由自保至同命相共，是满满的正能量。今天中国梦的实现，急需要更多的心怀天下的有志青年（而不是精致的利己主义者），以这种正能量投身时代洪流，勇担时代之责，共建美好中国。</w:t>
      </w:r>
    </w:p>
    <w:p w:rsidR="0016707D" w:rsidP="0016707D">
      <w:pPr>
        <w:widowControl/>
        <w:shd w:val="clear" w:color="auto" w:fill="FFFFFF"/>
        <w:ind w:firstLine="480" w:firstLineChars="200"/>
        <w:rPr>
          <w:rFonts w:ascii="微软雅黑" w:eastAsia="微软雅黑" w:hAnsi="微软雅黑" w:cs="宋体" w:hint="eastAsia"/>
          <w:color w:val="222222"/>
          <w:spacing w:val="30"/>
          <w:kern w:val="0"/>
          <w:sz w:val="24"/>
          <w:szCs w:val="24"/>
        </w:rPr>
      </w:pP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阅读下面的材料，根据要求写作。</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聂海胜是首位在轨</w:t>
      </w:r>
      <w:r w:rsidRPr="0016707D">
        <w:rPr>
          <w:rFonts w:ascii="微软雅黑" w:eastAsia="微软雅黑" w:hAnsi="微软雅黑" w:cs="宋体"/>
          <w:color w:val="222222"/>
          <w:spacing w:val="30"/>
          <w:kern w:val="0"/>
          <w:sz w:val="24"/>
          <w:szCs w:val="24"/>
        </w:rPr>
        <w:t>100</w:t>
      </w:r>
      <w:r w:rsidRPr="0016707D">
        <w:rPr>
          <w:rFonts w:ascii="微软雅黑" w:eastAsia="微软雅黑" w:hAnsi="微软雅黑" w:cs="宋体" w:hint="eastAsia"/>
          <w:color w:val="222222"/>
          <w:spacing w:val="30"/>
          <w:kern w:val="0"/>
          <w:sz w:val="24"/>
          <w:szCs w:val="24"/>
        </w:rPr>
        <w:t>天的中国航天员，也实现了载人航天“三步走”战略飞行任务“大满贯”。追梦路上，他一步一个脚印，坚定前行。从</w:t>
      </w:r>
      <w:r w:rsidRPr="0016707D">
        <w:rPr>
          <w:rFonts w:ascii="微软雅黑" w:eastAsia="微软雅黑" w:hAnsi="微软雅黑" w:cs="宋体"/>
          <w:color w:val="222222"/>
          <w:spacing w:val="30"/>
          <w:kern w:val="0"/>
          <w:sz w:val="24"/>
          <w:szCs w:val="24"/>
        </w:rPr>
        <w:t>1998</w:t>
      </w:r>
      <w:r w:rsidRPr="0016707D">
        <w:rPr>
          <w:rFonts w:ascii="微软雅黑" w:eastAsia="微软雅黑" w:hAnsi="微软雅黑" w:cs="宋体" w:hint="eastAsia"/>
          <w:color w:val="222222"/>
          <w:spacing w:val="30"/>
          <w:kern w:val="0"/>
          <w:sz w:val="24"/>
          <w:szCs w:val="24"/>
        </w:rPr>
        <w:t>年成为我国首批航天员以来，无论职务高低、年龄大小、</w:t>
      </w:r>
      <w:r w:rsidRPr="0016707D">
        <w:rPr>
          <w:rFonts w:ascii="微软雅黑" w:eastAsia="微软雅黑" w:hAnsi="微软雅黑" w:cs="宋体" w:hint="eastAsia"/>
          <w:color w:val="222222"/>
          <w:spacing w:val="30"/>
          <w:kern w:val="0"/>
          <w:sz w:val="24"/>
          <w:szCs w:val="24"/>
        </w:rPr>
        <w:t>主份备份</w:t>
      </w:r>
      <w:r w:rsidRPr="0016707D">
        <w:rPr>
          <w:rFonts w:ascii="微软雅黑" w:eastAsia="微软雅黑" w:hAnsi="微软雅黑" w:cs="宋体" w:hint="eastAsia"/>
          <w:color w:val="222222"/>
          <w:spacing w:val="30"/>
          <w:kern w:val="0"/>
          <w:sz w:val="24"/>
          <w:szCs w:val="24"/>
        </w:rPr>
        <w:t>，聂海胜始终心无旁骛，刻苦训</w:t>
      </w:r>
      <w:r w:rsidRPr="0016707D">
        <w:rPr>
          <w:rFonts w:ascii="微软雅黑" w:eastAsia="微软雅黑" w:hAnsi="微软雅黑" w:cs="宋体" w:hint="eastAsia"/>
          <w:color w:val="222222"/>
          <w:spacing w:val="30"/>
          <w:kern w:val="0"/>
          <w:sz w:val="24"/>
          <w:szCs w:val="24"/>
        </w:rPr>
        <w:t>练，铸就了时刻准备“为祖国出征太空”的信念。两度飞天归来，聂海胜初心如一。他和其他年轻航天员一样参与共同的训练科目，挑战相同的训练难度，身穿</w:t>
      </w:r>
      <w:r w:rsidRPr="0016707D">
        <w:rPr>
          <w:rFonts w:ascii="微软雅黑" w:eastAsia="微软雅黑" w:hAnsi="微软雅黑" w:cs="宋体"/>
          <w:color w:val="222222"/>
          <w:spacing w:val="30"/>
          <w:kern w:val="0"/>
          <w:sz w:val="24"/>
          <w:szCs w:val="24"/>
        </w:rPr>
        <w:t>160</w:t>
      </w:r>
      <w:r w:rsidRPr="0016707D">
        <w:rPr>
          <w:rFonts w:ascii="微软雅黑" w:eastAsia="微软雅黑" w:hAnsi="微软雅黑" w:cs="宋体" w:hint="eastAsia"/>
          <w:color w:val="222222"/>
          <w:spacing w:val="30"/>
          <w:kern w:val="0"/>
          <w:sz w:val="24"/>
          <w:szCs w:val="24"/>
        </w:rPr>
        <w:t>公斤左右的水下训练服，在深水里</w:t>
      </w:r>
      <w:r w:rsidRPr="0016707D">
        <w:rPr>
          <w:rFonts w:ascii="微软雅黑" w:eastAsia="微软雅黑" w:hAnsi="微软雅黑" w:cs="宋体" w:hint="eastAsia"/>
          <w:color w:val="222222"/>
          <w:spacing w:val="30"/>
          <w:kern w:val="0"/>
          <w:sz w:val="24"/>
          <w:szCs w:val="24"/>
        </w:rPr>
        <w:t>一</w:t>
      </w:r>
      <w:r w:rsidRPr="0016707D">
        <w:rPr>
          <w:rFonts w:ascii="微软雅黑" w:eastAsia="微软雅黑" w:hAnsi="微软雅黑" w:cs="宋体" w:hint="eastAsia"/>
          <w:color w:val="222222"/>
          <w:spacing w:val="30"/>
          <w:kern w:val="0"/>
          <w:sz w:val="24"/>
          <w:szCs w:val="24"/>
        </w:rPr>
        <w:t>练就是</w:t>
      </w:r>
      <w:r w:rsidRPr="0016707D">
        <w:rPr>
          <w:rFonts w:ascii="微软雅黑" w:eastAsia="微软雅黑" w:hAnsi="微软雅黑" w:cs="宋体"/>
          <w:color w:val="222222"/>
          <w:spacing w:val="30"/>
          <w:kern w:val="0"/>
          <w:sz w:val="24"/>
          <w:szCs w:val="24"/>
        </w:rPr>
        <w:t>6</w:t>
      </w:r>
      <w:r w:rsidRPr="0016707D">
        <w:rPr>
          <w:rFonts w:ascii="微软雅黑" w:eastAsia="微软雅黑" w:hAnsi="微软雅黑" w:cs="宋体" w:hint="eastAsia"/>
          <w:color w:val="222222"/>
          <w:spacing w:val="30"/>
          <w:kern w:val="0"/>
          <w:sz w:val="24"/>
          <w:szCs w:val="24"/>
        </w:rPr>
        <w:t>个多小时。正是凭借着高度的自律，聂海胜以优异成绩从选拔中脱颖而出，在</w:t>
      </w:r>
      <w:r w:rsidRPr="0016707D">
        <w:rPr>
          <w:rFonts w:ascii="微软雅黑" w:eastAsia="微软雅黑" w:hAnsi="微软雅黑" w:cs="宋体"/>
          <w:color w:val="222222"/>
          <w:spacing w:val="30"/>
          <w:kern w:val="0"/>
          <w:sz w:val="24"/>
          <w:szCs w:val="24"/>
        </w:rPr>
        <w:t>57</w:t>
      </w:r>
      <w:r w:rsidRPr="0016707D">
        <w:rPr>
          <w:rFonts w:ascii="微软雅黑" w:eastAsia="微软雅黑" w:hAnsi="微软雅黑" w:cs="宋体" w:hint="eastAsia"/>
          <w:color w:val="222222"/>
          <w:spacing w:val="30"/>
          <w:kern w:val="0"/>
          <w:sz w:val="24"/>
          <w:szCs w:val="24"/>
        </w:rPr>
        <w:t>岁实现三入太空的壮举。</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兴华中学文苑文学社团的成员，准备组织一场与上述材料话题相关的讨论会。</w:t>
      </w:r>
      <w:r w:rsidRPr="0016707D">
        <w:rPr>
          <w:rFonts w:ascii="微软雅黑" w:eastAsia="微软雅黑" w:hAnsi="微软雅黑" w:cs="宋体" w:hint="eastAsia"/>
          <w:color w:val="222222"/>
          <w:spacing w:val="30"/>
          <w:kern w:val="0"/>
          <w:sz w:val="24"/>
          <w:szCs w:val="24"/>
        </w:rPr>
        <w:t>请作为</w:t>
      </w:r>
      <w:r w:rsidRPr="0016707D">
        <w:rPr>
          <w:rFonts w:ascii="微软雅黑" w:eastAsia="微软雅黑" w:hAnsi="微软雅黑" w:cs="宋体" w:hint="eastAsia"/>
          <w:color w:val="222222"/>
          <w:spacing w:val="30"/>
          <w:kern w:val="0"/>
          <w:sz w:val="24"/>
          <w:szCs w:val="24"/>
        </w:rPr>
        <w:t>社团成员的你结合上述材料与自己的生活经历写一篇发言稿，体现你的感悟与思考。</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要求：选准角度，确定立意，明确文体，自拟标题；不要套作，不得抄袭；不得泄露个人信息</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不少于</w:t>
      </w:r>
      <w:r w:rsidRPr="0016707D">
        <w:rPr>
          <w:rFonts w:ascii="微软雅黑" w:eastAsia="微软雅黑" w:hAnsi="微软雅黑" w:cs="宋体"/>
          <w:color w:val="222222"/>
          <w:spacing w:val="30"/>
          <w:kern w:val="0"/>
          <w:sz w:val="24"/>
          <w:szCs w:val="24"/>
        </w:rPr>
        <w:t>800</w:t>
      </w:r>
      <w:r w:rsidRPr="0016707D">
        <w:rPr>
          <w:rFonts w:ascii="微软雅黑" w:eastAsia="微软雅黑" w:hAnsi="微软雅黑" w:cs="宋体" w:hint="eastAsia"/>
          <w:color w:val="222222"/>
          <w:spacing w:val="30"/>
          <w:kern w:val="0"/>
          <w:sz w:val="24"/>
          <w:szCs w:val="24"/>
        </w:rPr>
        <w:t>学。</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【文题解析】：</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1.</w:t>
      </w:r>
      <w:r w:rsidRPr="0016707D">
        <w:rPr>
          <w:rFonts w:ascii="微软雅黑" w:eastAsia="微软雅黑" w:hAnsi="微软雅黑" w:cs="宋体" w:hint="eastAsia"/>
          <w:color w:val="222222"/>
          <w:spacing w:val="30"/>
          <w:kern w:val="0"/>
          <w:sz w:val="24"/>
          <w:szCs w:val="24"/>
        </w:rPr>
        <w:t>材料解读：</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本次作文由材料、写作任务、写作要求三部分组成。材料是关于聂海胜经过努力奋斗三入太空的事迹。写作任务有三：一是所写内容要与上述材料话题相关；二是要结合上述材料和自己的生活经历，体现你的感悟与思考；三是要写成发言稿。</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写作要求：主要从标题、立意、字数等方面做了常规要求。</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2.</w:t>
      </w:r>
      <w:r w:rsidRPr="0016707D">
        <w:rPr>
          <w:rFonts w:ascii="微软雅黑" w:eastAsia="微软雅黑" w:hAnsi="微软雅黑" w:cs="宋体" w:hint="eastAsia"/>
          <w:color w:val="222222"/>
          <w:spacing w:val="30"/>
          <w:kern w:val="0"/>
          <w:sz w:val="24"/>
          <w:szCs w:val="24"/>
        </w:rPr>
        <w:t>写作任务分解：</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任务</w:t>
      </w:r>
      <w:r w:rsidRPr="0016707D">
        <w:rPr>
          <w:rFonts w:ascii="微软雅黑" w:eastAsia="微软雅黑" w:hAnsi="微软雅黑" w:cs="宋体" w:hint="eastAsia"/>
          <w:color w:val="222222"/>
          <w:spacing w:val="30"/>
          <w:kern w:val="0"/>
          <w:sz w:val="24"/>
          <w:szCs w:val="24"/>
        </w:rPr>
        <w:t>一</w:t>
      </w:r>
      <w:r w:rsidRPr="0016707D">
        <w:rPr>
          <w:rFonts w:ascii="微软雅黑" w:eastAsia="微软雅黑" w:hAnsi="微软雅黑" w:cs="宋体" w:hint="eastAsia"/>
          <w:color w:val="222222"/>
          <w:spacing w:val="30"/>
          <w:kern w:val="0"/>
          <w:sz w:val="24"/>
          <w:szCs w:val="24"/>
        </w:rPr>
        <w:t>：根据“所写内容要与上述材料话题相关”写一篇文章</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注意：必须明确回答关于上述材料话题的思考与启示。要有明确的观点。否则，不得评为</w:t>
      </w:r>
      <w:r w:rsidRPr="0016707D">
        <w:rPr>
          <w:rFonts w:ascii="微软雅黑" w:eastAsia="微软雅黑" w:hAnsi="微软雅黑" w:cs="宋体" w:hint="eastAsia"/>
          <w:color w:val="222222"/>
          <w:spacing w:val="30"/>
          <w:kern w:val="0"/>
          <w:sz w:val="24"/>
          <w:szCs w:val="24"/>
        </w:rPr>
        <w:t>一类文</w:t>
      </w:r>
      <w:r w:rsidRPr="0016707D">
        <w:rPr>
          <w:rFonts w:ascii="微软雅黑" w:eastAsia="微软雅黑" w:hAnsi="微软雅黑" w:cs="宋体" w:hint="eastAsia"/>
          <w:color w:val="222222"/>
          <w:spacing w:val="30"/>
          <w:kern w:val="0"/>
          <w:sz w:val="24"/>
          <w:szCs w:val="24"/>
        </w:rPr>
        <w:t>和二类文。</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任务二：结合上述材料和自己的生活经历，体现你的感悟与思考</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材料中所写聂海胜经过努力奋斗三入太空的事迹等内容必须在行文中有具体的阐释或分析。考生可以结合材料，扣住“自己的生活经历”和自己的感悟与思考的情境来写作。</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任务三：写作者身份、听众对象</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写作者身份是作为文学社团成员，听众对象是当代青年。</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任务四：发言稿</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语言：准确自然流畅，富有文采和说服力。</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3.</w:t>
      </w:r>
      <w:r w:rsidRPr="0016707D">
        <w:rPr>
          <w:rFonts w:ascii="微软雅黑" w:eastAsia="微软雅黑" w:hAnsi="微软雅黑" w:cs="宋体" w:hint="eastAsia"/>
          <w:color w:val="222222"/>
          <w:spacing w:val="30"/>
          <w:kern w:val="0"/>
          <w:sz w:val="24"/>
          <w:szCs w:val="24"/>
        </w:rPr>
        <w:t>立意参考：</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①从无论职务高低、年龄大小、</w:t>
      </w:r>
      <w:r w:rsidRPr="0016707D">
        <w:rPr>
          <w:rFonts w:ascii="微软雅黑" w:eastAsia="微软雅黑" w:hAnsi="微软雅黑" w:cs="宋体" w:hint="eastAsia"/>
          <w:color w:val="222222"/>
          <w:spacing w:val="30"/>
          <w:kern w:val="0"/>
          <w:sz w:val="24"/>
          <w:szCs w:val="24"/>
        </w:rPr>
        <w:t>主份备份</w:t>
      </w:r>
      <w:r w:rsidRPr="0016707D">
        <w:rPr>
          <w:rFonts w:ascii="微软雅黑" w:eastAsia="微软雅黑" w:hAnsi="微软雅黑" w:cs="宋体" w:hint="eastAsia"/>
          <w:color w:val="222222"/>
          <w:spacing w:val="30"/>
          <w:kern w:val="0"/>
          <w:sz w:val="24"/>
          <w:szCs w:val="24"/>
        </w:rPr>
        <w:t>，始终心无旁骛、刻苦训练、时刻准备的角度分析，可立意为“淡泊名利，追求高尚”“人生追求要始终如一”“时刻准备，迎接挑战”“拼搏让人生更精彩”等。</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②从为祖国出征太空的角度分析，可立意为“人生追求要初心如</w:t>
      </w:r>
      <w:r w:rsidRPr="0016707D">
        <w:rPr>
          <w:rFonts w:ascii="微软雅黑" w:eastAsia="微软雅黑" w:hAnsi="微软雅黑" w:cs="宋体" w:hint="eastAsia"/>
          <w:color w:val="222222"/>
          <w:spacing w:val="30"/>
          <w:kern w:val="0"/>
          <w:sz w:val="24"/>
          <w:szCs w:val="24"/>
        </w:rPr>
        <w:t>磐</w:t>
      </w:r>
      <w:r w:rsidRPr="0016707D">
        <w:rPr>
          <w:rFonts w:ascii="微软雅黑" w:eastAsia="微软雅黑" w:hAnsi="微软雅黑" w:cs="宋体" w:hint="eastAsia"/>
          <w:color w:val="222222"/>
          <w:spacing w:val="30"/>
          <w:kern w:val="0"/>
          <w:sz w:val="24"/>
          <w:szCs w:val="24"/>
        </w:rPr>
        <w:t>”“将人生与祖国紧紧相连”“祖国荣誉高于一切”等。</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③从飞天归来</w:t>
      </w:r>
      <w:r w:rsidRPr="0016707D">
        <w:rPr>
          <w:rFonts w:ascii="微软雅黑" w:eastAsia="微软雅黑" w:hAnsi="微软雅黑" w:cs="宋体" w:hint="eastAsia"/>
          <w:color w:val="222222"/>
          <w:spacing w:val="30"/>
          <w:kern w:val="0"/>
          <w:sz w:val="24"/>
          <w:szCs w:val="24"/>
        </w:rPr>
        <w:t>仍参与</w:t>
      </w:r>
      <w:r w:rsidRPr="0016707D">
        <w:rPr>
          <w:rFonts w:ascii="微软雅黑" w:eastAsia="微软雅黑" w:hAnsi="微软雅黑" w:cs="宋体" w:hint="eastAsia"/>
          <w:color w:val="222222"/>
          <w:spacing w:val="30"/>
          <w:kern w:val="0"/>
          <w:sz w:val="24"/>
          <w:szCs w:val="24"/>
        </w:rPr>
        <w:t>训练的角度分析，可立意为“自律的人生最可贵”“人要永葆谦逊品质”“功成有我，功不必在我”等。</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也可以综合起来立意。不管怎样立意，要注意契合材料。写作时要有真情实感，切不可泛泛而谈。</w:t>
      </w:r>
    </w:p>
    <w:p w:rsidR="0016707D" w:rsidP="0016707D">
      <w:pPr>
        <w:widowControl/>
        <w:shd w:val="clear" w:color="auto" w:fill="FFFFFF"/>
        <w:ind w:firstLine="480" w:firstLineChars="200"/>
        <w:rPr>
          <w:rFonts w:ascii="微软雅黑" w:eastAsia="微软雅黑" w:hAnsi="微软雅黑" w:cs="宋体" w:hint="eastAsia"/>
          <w:color w:val="222222"/>
          <w:spacing w:val="30"/>
          <w:kern w:val="0"/>
          <w:sz w:val="24"/>
          <w:szCs w:val="24"/>
        </w:rPr>
      </w:pP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阅读下面文字，根据要求作文。</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中国围棋讲究进退。有人把进退看成下棋之术，步步为赢，专注眼前；有人把进退看成下棋之道，以退为进，立足全局；有人把进退看成下棋之趣，胜固欣然，败亦可喜。</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对此，你有怎样的体验与思考？写一篇文章，谈谈自己的看法。</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【注意】①角度自选，立意自定，题目自拟。②明确文体，不得写成诗歌。③不得少于</w:t>
      </w:r>
      <w:r w:rsidRPr="0016707D">
        <w:rPr>
          <w:rFonts w:ascii="微软雅黑" w:eastAsia="微软雅黑" w:hAnsi="微软雅黑" w:cs="宋体"/>
          <w:color w:val="222222"/>
          <w:spacing w:val="30"/>
          <w:kern w:val="0"/>
          <w:sz w:val="24"/>
          <w:szCs w:val="24"/>
        </w:rPr>
        <w:t>800</w:t>
      </w:r>
      <w:r w:rsidRPr="0016707D">
        <w:rPr>
          <w:rFonts w:ascii="微软雅黑" w:eastAsia="微软雅黑" w:hAnsi="微软雅黑" w:cs="宋体" w:hint="eastAsia"/>
          <w:color w:val="222222"/>
          <w:spacing w:val="30"/>
          <w:kern w:val="0"/>
          <w:sz w:val="24"/>
          <w:szCs w:val="24"/>
        </w:rPr>
        <w:t>字。④不得抄袭、套作。</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【文题解析】：</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这是一道引语类材料作文题。</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分析题干，主要有以下几点：第一点，进退是贯穿三个不同观点的主概念；第二点，下棋之术、下棋之道、下棋之趣，这是在进退之外的一组次级概念，所以题</w:t>
      </w:r>
      <w:r w:rsidRPr="0016707D">
        <w:rPr>
          <w:rFonts w:ascii="微软雅黑" w:eastAsia="微软雅黑" w:hAnsi="微软雅黑" w:cs="宋体" w:hint="eastAsia"/>
          <w:color w:val="222222"/>
          <w:spacing w:val="30"/>
          <w:kern w:val="0"/>
          <w:sz w:val="24"/>
          <w:szCs w:val="24"/>
        </w:rPr>
        <w:t>干材料</w:t>
      </w:r>
      <w:r w:rsidRPr="0016707D">
        <w:rPr>
          <w:rFonts w:ascii="微软雅黑" w:eastAsia="微软雅黑" w:hAnsi="微软雅黑" w:cs="宋体" w:hint="eastAsia"/>
          <w:color w:val="222222"/>
          <w:spacing w:val="30"/>
          <w:kern w:val="0"/>
          <w:sz w:val="24"/>
          <w:szCs w:val="24"/>
        </w:rPr>
        <w:t>包含的实际上是两组概念，一组概念是进退，一组是术、道、趣，每一组概念的内部是对立而统一的。</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进退是术、道、趣”，考生选择三个观点中的任意一个，或将这三个观点结合起来进行论证，都符合题目要求。抓住主要概念的分析，界定两者各自的概念，并能区分两者的差别。例如“术”是一种从局部视角出发的赢棋方式，“道”是一种从全局视角出发的下棋策略，相比较于“趣”，“术”与“道”其实是以最终博弈的“赢”为目的的手段，而“趣”是下棋目的本身，体验不论“输赢”的博弈过程。写作时还</w:t>
      </w:r>
      <w:r w:rsidRPr="0016707D">
        <w:rPr>
          <w:rFonts w:ascii="微软雅黑" w:eastAsia="微软雅黑" w:hAnsi="微软雅黑" w:cs="宋体" w:hint="eastAsia"/>
          <w:color w:val="222222"/>
          <w:spacing w:val="30"/>
          <w:kern w:val="0"/>
          <w:sz w:val="24"/>
          <w:szCs w:val="24"/>
        </w:rPr>
        <w:t>可以延伸到人生意义的隐喻解读，进与退是对人生位置的权衡考虑，是对人生意义的选择创造。</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参考立意：</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1.</w:t>
      </w:r>
      <w:r w:rsidRPr="0016707D">
        <w:rPr>
          <w:rFonts w:ascii="微软雅黑" w:eastAsia="微软雅黑" w:hAnsi="微软雅黑" w:cs="宋体" w:hint="eastAsia"/>
          <w:color w:val="222222"/>
          <w:spacing w:val="30"/>
          <w:kern w:val="0"/>
          <w:sz w:val="24"/>
          <w:szCs w:val="24"/>
        </w:rPr>
        <w:t>进退之道，远胜于眼下之术。</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2.</w:t>
      </w:r>
      <w:r w:rsidRPr="0016707D">
        <w:rPr>
          <w:rFonts w:ascii="微软雅黑" w:eastAsia="微软雅黑" w:hAnsi="微软雅黑" w:cs="宋体" w:hint="eastAsia"/>
          <w:color w:val="222222"/>
          <w:spacing w:val="30"/>
          <w:kern w:val="0"/>
          <w:sz w:val="24"/>
          <w:szCs w:val="24"/>
        </w:rPr>
        <w:t>以进退为帆，行人生之船。</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3.</w:t>
      </w:r>
      <w:r w:rsidRPr="0016707D">
        <w:rPr>
          <w:rFonts w:ascii="微软雅黑" w:eastAsia="微软雅黑" w:hAnsi="微软雅黑" w:cs="宋体" w:hint="eastAsia"/>
          <w:color w:val="222222"/>
          <w:spacing w:val="30"/>
          <w:kern w:val="0"/>
          <w:sz w:val="24"/>
          <w:szCs w:val="24"/>
        </w:rPr>
        <w:t>生如博弈，进退无悔。</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4.</w:t>
      </w:r>
      <w:r w:rsidRPr="0016707D">
        <w:rPr>
          <w:rFonts w:ascii="微软雅黑" w:eastAsia="微软雅黑" w:hAnsi="微软雅黑" w:cs="宋体" w:hint="eastAsia"/>
          <w:color w:val="222222"/>
          <w:spacing w:val="30"/>
          <w:kern w:val="0"/>
          <w:sz w:val="24"/>
          <w:szCs w:val="24"/>
        </w:rPr>
        <w:t>执人生</w:t>
      </w:r>
      <w:r w:rsidRPr="0016707D">
        <w:rPr>
          <w:rFonts w:ascii="微软雅黑" w:eastAsia="微软雅黑" w:hAnsi="微软雅黑" w:cs="宋体" w:hint="eastAsia"/>
          <w:color w:val="222222"/>
          <w:spacing w:val="30"/>
          <w:kern w:val="0"/>
          <w:sz w:val="24"/>
          <w:szCs w:val="24"/>
        </w:rPr>
        <w:t>棋局，谱自我之歌。</w:t>
      </w:r>
    </w:p>
    <w:p w:rsidR="0016707D" w:rsidP="0016707D">
      <w:pPr>
        <w:widowControl/>
        <w:shd w:val="clear" w:color="auto" w:fill="FFFFFF"/>
        <w:ind w:firstLine="480" w:firstLineChars="200"/>
        <w:rPr>
          <w:rFonts w:ascii="微软雅黑" w:eastAsia="微软雅黑" w:hAnsi="微软雅黑" w:cs="宋体" w:hint="eastAsia"/>
          <w:color w:val="222222"/>
          <w:spacing w:val="30"/>
          <w:kern w:val="0"/>
          <w:sz w:val="24"/>
          <w:szCs w:val="24"/>
        </w:rPr>
      </w:pP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阅读下面的材料，根据要求写作。</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有人说，年轻人学会了闭嘴和说话，懂得了礼尚往来就是成熟；也有人说，年轻人能够冷静、忍让和低调，且不轻言放弃就是成熟；还有人说，年轻人只有懂得为他人着想、接受不公平，明白吃亏是</w:t>
      </w:r>
      <w:r w:rsidRPr="0016707D">
        <w:rPr>
          <w:rFonts w:ascii="微软雅黑" w:eastAsia="微软雅黑" w:hAnsi="微软雅黑" w:cs="宋体" w:hint="eastAsia"/>
          <w:color w:val="222222"/>
          <w:spacing w:val="30"/>
          <w:kern w:val="0"/>
          <w:sz w:val="24"/>
          <w:szCs w:val="24"/>
        </w:rPr>
        <w:t>福就是</w:t>
      </w:r>
      <w:r w:rsidRPr="0016707D">
        <w:rPr>
          <w:rFonts w:ascii="微软雅黑" w:eastAsia="微软雅黑" w:hAnsi="微软雅黑" w:cs="宋体" w:hint="eastAsia"/>
          <w:color w:val="222222"/>
          <w:spacing w:val="30"/>
          <w:kern w:val="0"/>
          <w:sz w:val="24"/>
          <w:szCs w:val="24"/>
        </w:rPr>
        <w:t>成熟……</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那么，你怎么看待成熟？请结合材料，谈谈你的看法。</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要求：选准角度，确定立意，明确文体，自拟标题；不要套作，不得抄袭；不得泄露个人信息；不少于</w:t>
      </w:r>
      <w:r w:rsidRPr="0016707D">
        <w:rPr>
          <w:rFonts w:ascii="微软雅黑" w:eastAsia="微软雅黑" w:hAnsi="微软雅黑" w:cs="宋体"/>
          <w:color w:val="222222"/>
          <w:spacing w:val="30"/>
          <w:kern w:val="0"/>
          <w:sz w:val="24"/>
          <w:szCs w:val="24"/>
        </w:rPr>
        <w:t>800</w:t>
      </w:r>
      <w:r w:rsidRPr="0016707D">
        <w:rPr>
          <w:rFonts w:ascii="微软雅黑" w:eastAsia="微软雅黑" w:hAnsi="微软雅黑" w:cs="宋体" w:hint="eastAsia"/>
          <w:color w:val="222222"/>
          <w:spacing w:val="30"/>
          <w:kern w:val="0"/>
          <w:sz w:val="24"/>
          <w:szCs w:val="24"/>
        </w:rPr>
        <w:t>字。</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【文题解析】：</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1</w:t>
      </w:r>
      <w:r w:rsidRPr="0016707D">
        <w:rPr>
          <w:rFonts w:ascii="微软雅黑" w:eastAsia="微软雅黑" w:hAnsi="微软雅黑" w:cs="宋体" w:hint="eastAsia"/>
          <w:color w:val="222222"/>
          <w:spacing w:val="30"/>
          <w:kern w:val="0"/>
          <w:sz w:val="24"/>
          <w:szCs w:val="24"/>
        </w:rPr>
        <w:t>）作文命题应贴近学生实际，让其有感而发，有话可说。高中时期是学生身心发育发展的重要阶段，也是让自己逐步摆脱幼稚、单纯，走向理智、成熟的努力过程。正确认识成熟及其标准，对学生的成长有着积极的推动作用。</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2</w:t>
      </w:r>
      <w:r w:rsidRPr="0016707D">
        <w:rPr>
          <w:rFonts w:ascii="微软雅黑" w:eastAsia="微软雅黑" w:hAnsi="微软雅黑" w:cs="宋体" w:hint="eastAsia"/>
          <w:color w:val="222222"/>
          <w:spacing w:val="30"/>
          <w:kern w:val="0"/>
          <w:sz w:val="24"/>
          <w:szCs w:val="24"/>
        </w:rPr>
        <w:t>）当局者迷，旁观者清。对大部分学生而言，对什么叫成熟还是懵懂的，他们以为自己早就摆脱了单纯、幼稚，思想变得深刻、复杂，也能正确处理人际关系，已经成熟了；而实际却是冲动、任性、莽撞，或自以为是，常常与同学、父母、老师闹矛盾。通过作文提高正确认识自我的能力，反省自己的不懂事、孩子气，这是应有之义。</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3</w:t>
      </w:r>
      <w:r w:rsidRPr="0016707D">
        <w:rPr>
          <w:rFonts w:ascii="微软雅黑" w:eastAsia="微软雅黑" w:hAnsi="微软雅黑" w:cs="宋体" w:hint="eastAsia"/>
          <w:color w:val="222222"/>
          <w:spacing w:val="30"/>
          <w:kern w:val="0"/>
          <w:sz w:val="24"/>
          <w:szCs w:val="24"/>
        </w:rPr>
        <w:t>）一个人成熟与否没有绝对的标准，但是可以相对地进行判断。成熟不以年龄为标准，而是以他的言行举止来判断。有时，所谓的虚伪、世故，也许就是懂得礼仪和公序良俗，懂得将心比心、体贴别人，学会从别人的角度思考问题。而能否客观地看清这个复杂的社会，特别是面对社会上的各种现象，面对他人的自私、冷酷或欺</w:t>
      </w:r>
      <w:r w:rsidRPr="0016707D">
        <w:rPr>
          <w:rFonts w:ascii="微软雅黑" w:eastAsia="微软雅黑" w:hAnsi="微软雅黑" w:cs="宋体" w:hint="eastAsia"/>
          <w:color w:val="222222"/>
          <w:spacing w:val="30"/>
          <w:kern w:val="0"/>
          <w:sz w:val="24"/>
          <w:szCs w:val="24"/>
        </w:rPr>
        <w:t>骗、伤害行为时，能否</w:t>
      </w:r>
      <w:r w:rsidRPr="0016707D">
        <w:rPr>
          <w:rFonts w:ascii="微软雅黑" w:eastAsia="微软雅黑" w:hAnsi="微软雅黑" w:cs="宋体" w:hint="eastAsia"/>
          <w:color w:val="222222"/>
          <w:spacing w:val="30"/>
          <w:kern w:val="0"/>
          <w:sz w:val="24"/>
          <w:szCs w:val="24"/>
        </w:rPr>
        <w:t>作出</w:t>
      </w:r>
      <w:r w:rsidRPr="0016707D">
        <w:rPr>
          <w:rFonts w:ascii="微软雅黑" w:eastAsia="微软雅黑" w:hAnsi="微软雅黑" w:cs="宋体" w:hint="eastAsia"/>
          <w:color w:val="222222"/>
          <w:spacing w:val="30"/>
          <w:kern w:val="0"/>
          <w:sz w:val="24"/>
          <w:szCs w:val="24"/>
        </w:rPr>
        <w:t>正确的判断分析，并采取正确的对策，就是判断一个人是否成熟的标志。通过作文提高对社会的认知和适应能力也是命题的初衷。</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【思考方向】</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1</w:t>
      </w:r>
      <w:r w:rsidRPr="0016707D">
        <w:rPr>
          <w:rFonts w:ascii="微软雅黑" w:eastAsia="微软雅黑" w:hAnsi="微软雅黑" w:cs="宋体" w:hint="eastAsia"/>
          <w:color w:val="222222"/>
          <w:spacing w:val="30"/>
          <w:kern w:val="0"/>
          <w:sz w:val="24"/>
          <w:szCs w:val="24"/>
        </w:rPr>
        <w:t>）对成熟概念的界定。一是情绪上的成熟，有对自我的正确认知，能反省自我。发现自己身上的问题、错误，并能主动承认，积极采取补救措施。如：“真正的成熟”</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“认识自我，走向成熟”</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“时时不虚伪，处处不世故”</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学会三省，静待花开”。可引陶行知“千学万学，学做真人”。季羡林“假话全不说，真话不全说”等名言，举林则徐书房挂“制怒”匾额等例；一是社会性的成熟，有对社会和世界的清醒认识，掌握与人相处的技巧，独立处理各种事务。不偏激、不盲目，有主见，懂进退。如：“先接受，再改变”</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“眼里也能</w:t>
      </w:r>
      <w:r w:rsidRPr="0016707D">
        <w:rPr>
          <w:rFonts w:ascii="微软雅黑" w:eastAsia="微软雅黑" w:hAnsi="微软雅黑" w:cs="宋体" w:hint="eastAsia"/>
          <w:color w:val="222222"/>
          <w:spacing w:val="30"/>
          <w:kern w:val="0"/>
          <w:sz w:val="24"/>
          <w:szCs w:val="24"/>
        </w:rPr>
        <w:t>揉</w:t>
      </w:r>
      <w:r w:rsidRPr="0016707D">
        <w:rPr>
          <w:rFonts w:ascii="微软雅黑" w:eastAsia="微软雅黑" w:hAnsi="微软雅黑" w:cs="宋体" w:hint="eastAsia"/>
          <w:color w:val="222222"/>
          <w:spacing w:val="30"/>
          <w:kern w:val="0"/>
          <w:sz w:val="24"/>
          <w:szCs w:val="24"/>
        </w:rPr>
        <w:t>沙子”</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“学会与世界讲和”。可举“煮酒论英雄”中胸有城府的刘备等例。</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2</w:t>
      </w:r>
      <w:r w:rsidRPr="0016707D">
        <w:rPr>
          <w:rFonts w:ascii="微软雅黑" w:eastAsia="微软雅黑" w:hAnsi="微软雅黑" w:cs="宋体" w:hint="eastAsia"/>
          <w:color w:val="222222"/>
          <w:spacing w:val="30"/>
          <w:kern w:val="0"/>
          <w:sz w:val="24"/>
          <w:szCs w:val="24"/>
        </w:rPr>
        <w:t>）探讨实现成熟的途径。就对自我修身而言，吾日三省吾身，面对遇到的困难、不幸，不怨天尤人，不软弱退缩，勇敢坚强，有道德，有理想；就对处理与他人、社会的矛盾而言，不鲁莽冲动，不自私自利，有底线，有信念，懂得包容、勇于担责，懂得谦让、主动吃亏。如：“搏击人生，造就成熟人格”</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“冷静面对，清醒反思，积极求变”</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“闲看花开花落，静观云卷云舒”</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“心中有风景，远离是与非”</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“我命由我不由天”。可举身残志坚登珠峰的夏伯渝、信义兄弟孙水林孙东林</w:t>
      </w:r>
      <w:r w:rsidRPr="0016707D">
        <w:rPr>
          <w:rFonts w:ascii="微软雅黑" w:eastAsia="微软雅黑" w:hAnsi="微软雅黑" w:cs="宋体"/>
          <w:color w:val="222222"/>
          <w:spacing w:val="30"/>
          <w:kern w:val="0"/>
          <w:sz w:val="24"/>
          <w:szCs w:val="24"/>
        </w:rPr>
        <w:t>20</w:t>
      </w:r>
      <w:r w:rsidRPr="0016707D">
        <w:rPr>
          <w:rFonts w:ascii="微软雅黑" w:eastAsia="微软雅黑" w:hAnsi="微软雅黑" w:cs="宋体" w:hint="eastAsia"/>
          <w:color w:val="222222"/>
          <w:spacing w:val="30"/>
          <w:kern w:val="0"/>
          <w:sz w:val="24"/>
          <w:szCs w:val="24"/>
        </w:rPr>
        <w:t>年坚守承诺和老一辈革命家面对国破家亡、民不聊生的社会，不怨天尤人，不明哲保身，不计较个人利益，以天下为己任，寻求救国救民之路等例。</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w:t>
      </w:r>
      <w:r w:rsidRPr="0016707D">
        <w:rPr>
          <w:rFonts w:ascii="微软雅黑" w:eastAsia="微软雅黑" w:hAnsi="微软雅黑" w:cs="宋体"/>
          <w:color w:val="222222"/>
          <w:spacing w:val="30"/>
          <w:kern w:val="0"/>
          <w:sz w:val="24"/>
          <w:szCs w:val="24"/>
        </w:rPr>
        <w:t>3</w:t>
      </w:r>
      <w:r w:rsidRPr="0016707D">
        <w:rPr>
          <w:rFonts w:ascii="微软雅黑" w:eastAsia="微软雅黑" w:hAnsi="微软雅黑" w:cs="宋体" w:hint="eastAsia"/>
          <w:color w:val="222222"/>
          <w:spacing w:val="30"/>
          <w:kern w:val="0"/>
          <w:sz w:val="24"/>
          <w:szCs w:val="24"/>
        </w:rPr>
        <w:t>）对不成熟的反思。可以结合自身经历，反思自己曾经的幼稚、单纯，糊涂、任性，莽撞、不通情理、无视别人感受等行为：也可联想古今中外一些不成熟的人和事，谈不成熟的影响、危害。如：“告别孩子气，踏上成熟路”</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“可怕的不成熟”。</w:t>
      </w:r>
    </w:p>
    <w:p w:rsidR="0016707D" w:rsidP="0016707D">
      <w:pPr>
        <w:widowControl/>
        <w:shd w:val="clear" w:color="auto" w:fill="FFFFFF"/>
        <w:ind w:firstLine="480" w:firstLineChars="200"/>
        <w:rPr>
          <w:rFonts w:ascii="微软雅黑" w:eastAsia="微软雅黑" w:hAnsi="微软雅黑" w:cs="宋体" w:hint="eastAsia"/>
          <w:color w:val="222222"/>
          <w:spacing w:val="30"/>
          <w:kern w:val="0"/>
          <w:sz w:val="24"/>
          <w:szCs w:val="24"/>
        </w:rPr>
      </w:pP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阅读下面的材料，根据要求写作。</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英雄”一词在古典诗词中经常出现，如杜甫《蜀相》“出师未捷身先死，长使英雄泪满襟”，辛弃疾《永遇乐·京口北固亭怀古》“英雄无觅孙仲谋处”，呼唤英雄成了那个时代的声音。而今，时代变迁，有人说，这是一个英雄辈出的时代；还有人说，这是一个没有英雄只有偶像的年代。</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当今的时代还有英雄吗？对此，你有怎样的感触和思考？请</w:t>
      </w:r>
      <w:r w:rsidRPr="0016707D">
        <w:rPr>
          <w:rFonts w:ascii="微软雅黑" w:eastAsia="微软雅黑" w:hAnsi="微软雅黑" w:cs="宋体" w:hint="eastAsia"/>
          <w:color w:val="222222"/>
          <w:spacing w:val="30"/>
          <w:kern w:val="0"/>
          <w:sz w:val="24"/>
          <w:szCs w:val="24"/>
        </w:rPr>
        <w:t>就此写</w:t>
      </w:r>
      <w:r w:rsidRPr="0016707D">
        <w:rPr>
          <w:rFonts w:ascii="微软雅黑" w:eastAsia="微软雅黑" w:hAnsi="微软雅黑" w:cs="宋体" w:hint="eastAsia"/>
          <w:color w:val="222222"/>
          <w:spacing w:val="30"/>
          <w:kern w:val="0"/>
          <w:sz w:val="24"/>
          <w:szCs w:val="24"/>
        </w:rPr>
        <w:t>一篇文章。</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要求：选好角度，确定立意；明确文体，自拟标题；不要套作，不得抄袭；不少于</w:t>
      </w:r>
      <w:r w:rsidRPr="0016707D">
        <w:rPr>
          <w:rFonts w:ascii="微软雅黑" w:eastAsia="微软雅黑" w:hAnsi="微软雅黑" w:cs="宋体"/>
          <w:color w:val="222222"/>
          <w:spacing w:val="30"/>
          <w:kern w:val="0"/>
          <w:sz w:val="24"/>
          <w:szCs w:val="24"/>
        </w:rPr>
        <w:t>800</w:t>
      </w:r>
      <w:r w:rsidRPr="0016707D">
        <w:rPr>
          <w:rFonts w:ascii="微软雅黑" w:eastAsia="微软雅黑" w:hAnsi="微软雅黑" w:cs="宋体" w:hint="eastAsia"/>
          <w:color w:val="222222"/>
          <w:spacing w:val="30"/>
          <w:kern w:val="0"/>
          <w:sz w:val="24"/>
          <w:szCs w:val="24"/>
        </w:rPr>
        <w:t>字。</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【文题解析】：</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这是一道材料</w:t>
      </w:r>
      <w:r w:rsidRPr="0016707D">
        <w:rPr>
          <w:rFonts w:ascii="微软雅黑" w:eastAsia="微软雅黑" w:hAnsi="微软雅黑" w:cs="宋体"/>
          <w:color w:val="222222"/>
          <w:spacing w:val="30"/>
          <w:kern w:val="0"/>
          <w:sz w:val="24"/>
          <w:szCs w:val="24"/>
        </w:rPr>
        <w:t>+</w:t>
      </w:r>
      <w:r w:rsidRPr="0016707D">
        <w:rPr>
          <w:rFonts w:ascii="微软雅黑" w:eastAsia="微软雅黑" w:hAnsi="微软雅黑" w:cs="宋体" w:hint="eastAsia"/>
          <w:color w:val="222222"/>
          <w:spacing w:val="30"/>
          <w:kern w:val="0"/>
          <w:sz w:val="24"/>
          <w:szCs w:val="24"/>
        </w:rPr>
        <w:t>情景任务的材料作文题目。</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材料由两句话构成。第一句话重在对古典英雄的理解，列举了两句含“英雄”意象的古典诗词，可从中看出古典英雄的某些共性特征，并点明特定时代呼唤古典英雄的出现。第二句话是思辨的重点，表明当今时代变迁，人们对时代“英雄”有了不同的看法。看法</w:t>
      </w:r>
      <w:r w:rsidRPr="0016707D">
        <w:rPr>
          <w:rFonts w:ascii="微软雅黑" w:eastAsia="微软雅黑" w:hAnsi="微软雅黑" w:cs="宋体" w:hint="eastAsia"/>
          <w:color w:val="222222"/>
          <w:spacing w:val="30"/>
          <w:kern w:val="0"/>
          <w:sz w:val="24"/>
          <w:szCs w:val="24"/>
        </w:rPr>
        <w:t>一</w:t>
      </w:r>
      <w:r w:rsidRPr="0016707D">
        <w:rPr>
          <w:rFonts w:ascii="微软雅黑" w:eastAsia="微软雅黑" w:hAnsi="微软雅黑" w:cs="宋体" w:hint="eastAsia"/>
          <w:color w:val="222222"/>
          <w:spacing w:val="30"/>
          <w:kern w:val="0"/>
          <w:sz w:val="24"/>
          <w:szCs w:val="24"/>
        </w:rPr>
        <w:t>，这是一个英雄辈出的时代；看法二，这是一个没有英雄只有偶像的年代。</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材料引用杜甫和辛弃疾的诗句，暗中界定了“英雄”一词的内涵：立足大我，胸有家国，并为之而努力奋斗。为考生论证今天英雄的内涵和标准限定了方向。“而今，时代变迁，有人说，这是一个英雄辈出的时代；还有人说，这是一个没有英雄只有偶像的年代。”材料要求考生厘清“英雄”和“偶像”两个概念，并针对当前人们对英雄和偶像的认识来发表见解，针对性强。</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写作任务有二：当今的时代还有英雄吗？对材料中关于“英雄”的说法，你有怎样的感触和思考？考生在写作过程中需要根据写作任务，表明自己的价值态度。</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材料要求考生在时代洪流中厘清英雄的概念，为国奉献是英雄，见义勇为是英雄，科研专家是英雄，大国工匠是英雄，干出经天纬地的大事业者是英雄，在平凡的工作岗位上爱岗敬业、默默奉献者也是英雄。只要怀揣一颗积极追求、不断超越的心，只要能在自己的工作岗位上精益求精、不断突破，每一个人都能成为英雄。但要注意，英雄是一个大写的“我”，英雄必须头顶道义，肩杠民族，手托家国，英雄必须具有担当精神，这也正是英雄和偶像的一个区别之处。考生需要思考英雄的情怀与价值，反思当前人们对英雄的看法和态度，用积极的眼光看待英雄，用纯洁的心灵敬仰英雄，不要被吃青春饭的偶像遮住望眼从而看不清自己奋斗的方向。从这个角度而言，本材料极具现实意义，今天确实应该高举英雄大旗，弘扬英雄精神，促进社会发展。</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写作中，要明确表达对“当今时代还有英雄吗”这一话题的态度。不能只是对“英雄主义”泛泛而谈，不能只是列举英雄类型、堆砌英雄事迹，应当参与讨论，讲清楚</w:t>
      </w:r>
      <w:r w:rsidRPr="0016707D">
        <w:rPr>
          <w:rFonts w:ascii="微软雅黑" w:eastAsia="微软雅黑" w:hAnsi="微软雅黑" w:cs="宋体" w:hint="eastAsia"/>
          <w:color w:val="222222"/>
          <w:spacing w:val="30"/>
          <w:kern w:val="0"/>
          <w:sz w:val="24"/>
          <w:szCs w:val="24"/>
        </w:rPr>
        <w:t>有或者没有的理由，在与“古典英雄”“偶像”等相邻概念的辨析中，表达对当代“英雄”的界定标准、特质、内涵等的理解。</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层层深入分析问题，比如：当今时代的特征（与古典英雄产生时代的不同）；“英雄”在不同时代的表现形式（古典英雄的表现形式，当代“英雄”的具体表现形式）；英雄的标准、特质、内涵；对待英雄的态度……再比如：当今时代的特征（产生偶像或英雄的土壤）；当今时代有偶像没有英雄的具体表现；英雄与偶像的区别；时代需要的是英雄还是偶像？传承英雄精神，我们需要做什么……</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【参考立意】</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hint="eastAsia"/>
          <w:color w:val="222222"/>
          <w:spacing w:val="30"/>
          <w:kern w:val="0"/>
          <w:sz w:val="24"/>
          <w:szCs w:val="24"/>
        </w:rPr>
        <w:t>可以从以下角度立意：在时代洪流中追寻英雄的价值与情怀、英雄精神的传承、反思现实中对待英雄的态度、新时代同样需要英雄精神……</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1.</w:t>
      </w:r>
      <w:r w:rsidRPr="0016707D">
        <w:rPr>
          <w:rFonts w:ascii="微软雅黑" w:eastAsia="微软雅黑" w:hAnsi="微软雅黑" w:cs="宋体" w:hint="eastAsia"/>
          <w:color w:val="222222"/>
          <w:spacing w:val="30"/>
          <w:kern w:val="0"/>
          <w:sz w:val="24"/>
          <w:szCs w:val="24"/>
        </w:rPr>
        <w:t>勿为偶像遮望眼，认清英雄才是真。</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2.</w:t>
      </w:r>
      <w:r w:rsidRPr="0016707D">
        <w:rPr>
          <w:rFonts w:ascii="微软雅黑" w:eastAsia="微软雅黑" w:hAnsi="微软雅黑" w:cs="宋体" w:hint="eastAsia"/>
          <w:color w:val="222222"/>
          <w:spacing w:val="30"/>
          <w:kern w:val="0"/>
          <w:sz w:val="24"/>
          <w:szCs w:val="24"/>
        </w:rPr>
        <w:t>一个时代有一个时代的英雄。</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3.</w:t>
      </w:r>
      <w:r w:rsidRPr="0016707D">
        <w:rPr>
          <w:rFonts w:ascii="微软雅黑" w:eastAsia="微软雅黑" w:hAnsi="微软雅黑" w:cs="宋体" w:hint="eastAsia"/>
          <w:color w:val="222222"/>
          <w:spacing w:val="30"/>
          <w:kern w:val="0"/>
          <w:sz w:val="24"/>
          <w:szCs w:val="24"/>
        </w:rPr>
        <w:t>英雄是时代的脊梁，英雄是国家的财富。</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4.</w:t>
      </w:r>
      <w:r w:rsidRPr="0016707D">
        <w:rPr>
          <w:rFonts w:ascii="微软雅黑" w:eastAsia="微软雅黑" w:hAnsi="微软雅黑" w:cs="宋体" w:hint="eastAsia"/>
          <w:color w:val="222222"/>
          <w:spacing w:val="30"/>
          <w:kern w:val="0"/>
          <w:sz w:val="24"/>
          <w:szCs w:val="24"/>
        </w:rPr>
        <w:t>新时代更需要传承和弘扬英雄精神。</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5.</w:t>
      </w:r>
      <w:r w:rsidRPr="0016707D">
        <w:rPr>
          <w:rFonts w:ascii="微软雅黑" w:eastAsia="微软雅黑" w:hAnsi="微软雅黑" w:cs="宋体" w:hint="eastAsia"/>
          <w:color w:val="222222"/>
          <w:spacing w:val="30"/>
          <w:kern w:val="0"/>
          <w:sz w:val="24"/>
          <w:szCs w:val="24"/>
        </w:rPr>
        <w:t>民族大业的复兴靠的是各行各业的英雄。</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6.</w:t>
      </w:r>
      <w:r w:rsidRPr="0016707D">
        <w:rPr>
          <w:rFonts w:ascii="微软雅黑" w:eastAsia="微软雅黑" w:hAnsi="微软雅黑" w:cs="宋体" w:hint="eastAsia"/>
          <w:color w:val="222222"/>
          <w:spacing w:val="30"/>
          <w:kern w:val="0"/>
          <w:sz w:val="24"/>
          <w:szCs w:val="24"/>
        </w:rPr>
        <w:t>和平年代的英雄同样值得尊敬。</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7.</w:t>
      </w:r>
      <w:r w:rsidRPr="0016707D">
        <w:rPr>
          <w:rFonts w:ascii="微软雅黑" w:eastAsia="微软雅黑" w:hAnsi="微软雅黑" w:cs="宋体" w:hint="eastAsia"/>
          <w:color w:val="222222"/>
          <w:spacing w:val="30"/>
          <w:kern w:val="0"/>
          <w:sz w:val="24"/>
          <w:szCs w:val="24"/>
        </w:rPr>
        <w:t>善待英雄，我们的民族才有未来。</w:t>
      </w:r>
    </w:p>
    <w:p w:rsidR="0016707D" w:rsidRPr="0016707D" w:rsidP="0016707D">
      <w:pPr>
        <w:widowControl/>
        <w:shd w:val="clear" w:color="auto" w:fill="FFFFFF"/>
        <w:ind w:firstLine="480" w:firstLineChars="200"/>
        <w:rPr>
          <w:rFonts w:ascii="微软雅黑" w:eastAsia="微软雅黑" w:hAnsi="微软雅黑" w:cs="宋体"/>
          <w:color w:val="222222"/>
          <w:spacing w:val="30"/>
          <w:kern w:val="0"/>
          <w:sz w:val="24"/>
          <w:szCs w:val="24"/>
        </w:rPr>
      </w:pPr>
      <w:r w:rsidRPr="0016707D">
        <w:rPr>
          <w:rFonts w:ascii="微软雅黑" w:eastAsia="微软雅黑" w:hAnsi="微软雅黑" w:cs="宋体"/>
          <w:color w:val="222222"/>
          <w:spacing w:val="30"/>
          <w:kern w:val="0"/>
          <w:sz w:val="24"/>
          <w:szCs w:val="24"/>
        </w:rPr>
        <w:t>8.</w:t>
      </w:r>
      <w:r w:rsidRPr="0016707D">
        <w:rPr>
          <w:rFonts w:ascii="微软雅黑" w:eastAsia="微软雅黑" w:hAnsi="微软雅黑" w:cs="宋体" w:hint="eastAsia"/>
          <w:color w:val="222222"/>
          <w:spacing w:val="30"/>
          <w:kern w:val="0"/>
          <w:sz w:val="24"/>
          <w:szCs w:val="24"/>
        </w:rPr>
        <w:t>尊重英雄才能成为英雄。</w:t>
      </w:r>
    </w:p>
    <w:p w:rsidR="00CD409D" w:rsidRPr="0016707D" w:rsidP="0016707D">
      <w:pPr>
        <w:ind w:firstLine="480" w:firstLineChars="200"/>
        <w:rPr>
          <w:rFonts w:ascii="微软雅黑" w:eastAsia="微软雅黑" w:hAnsi="微软雅黑"/>
          <w:spacing w:val="30"/>
          <w:sz w:val="24"/>
          <w:szCs w:val="24"/>
        </w:rPr>
        <w:sectPr w:rsidSect="0016707D">
          <w:headerReference w:type="default" r:id="rId5"/>
          <w:footerReference w:type="default" r:id="rId6"/>
          <w:pgSz w:w="14572" w:h="20639" w:code="12"/>
          <w:pgMar w:top="1440" w:right="1800" w:bottom="1440" w:left="1800" w:header="851" w:footer="992" w:gutter="0"/>
          <w:cols w:space="425"/>
          <w:docGrid w:type="lines" w:linePitch="312"/>
        </w:sectPr>
      </w:pPr>
    </w:p>
    <w:p>
      <w:r w:rsidRPr="0016707D" w:rsidR="00CD409D">
        <w:rPr>
          <w:rFonts w:ascii="微软雅黑" w:eastAsia="微软雅黑" w:hAnsi="微软雅黑"/>
          <w:spacing w:val="30"/>
          <w:sz w:val="24"/>
          <w:szCs w:val="24"/>
        </w:rPr>
        <w:drawing>
          <wp:inline>
            <wp:extent cx="6967220" cy="8338189"/>
            <wp:docPr id="10001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48839" name=""/>
                    <pic:cNvPicPr>
                      <a:picLocks noChangeAspect="1"/>
                    </pic:cNvPicPr>
                  </pic:nvPicPr>
                  <pic:blipFill>
                    <a:blip xmlns:r="http://schemas.openxmlformats.org/officeDocument/2006/relationships" r:embed="rId7"/>
                    <a:stretch>
                      <a:fillRect/>
                    </a:stretch>
                  </pic:blipFill>
                  <pic:spPr>
                    <a:xfrm>
                      <a:off x="0" y="0"/>
                      <a:ext cx="6967220" cy="8338189"/>
                    </a:xfrm>
                    <a:prstGeom prst="rect">
                      <a:avLst/>
                    </a:prstGeom>
                  </pic:spPr>
                </pic:pic>
              </a:graphicData>
            </a:graphic>
          </wp:inline>
        </w:drawing>
      </w:r>
    </w:p>
    <w:sectPr>
      <w:pgSz w:w="14572" w:h="206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07D"/>
    <w:rsid w:val="0016707D"/>
    <w:rsid w:val="004151FC"/>
    <w:rsid w:val="00C02FC6"/>
    <w:rsid w:val="00CD409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image3.jpeg" /><Relationship Id="rId8" Type="http://schemas.openxmlformats.org/officeDocument/2006/relationships/theme" Target="theme/theme1.xml" /><Relationship Id="rId9"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899</Words>
  <Characters>5125</Characters>
  <Application>Microsoft Office Word</Application>
  <DocSecurity>0</DocSecurity>
  <Lines>42</Lines>
  <Paragraphs>12</Paragraphs>
  <ScaleCrop>false</ScaleCrop>
  <Company>Home</Company>
  <LinksUpToDate>false</LinksUpToDate>
  <CharactersWithSpaces>6012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dc:creator>
  <cp:lastModifiedBy>China</cp:lastModifiedBy>
  <cp:revision>1</cp:revision>
  <dcterms:created xsi:type="dcterms:W3CDTF">2023-01-26T07:48:00Z</dcterms:created>
  <dcterms:modified xsi:type="dcterms:W3CDTF">2023-01-26T07:51:00Z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