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24963" w:rsidRPr="00F24963" w:rsidP="00F24963">
      <w:pPr>
        <w:widowControl/>
        <w:shd w:val="clear" w:color="auto" w:fill="FFFFFF"/>
        <w:spacing w:after="210"/>
        <w:ind w:firstLine="640" w:firstLineChars="200"/>
        <w:jc w:val="left"/>
        <w:outlineLvl w:val="0"/>
        <w:rPr>
          <w:rFonts w:ascii="微软雅黑" w:eastAsia="微软雅黑" w:hAnsi="微软雅黑" w:cs="宋体"/>
          <w:b/>
          <w:color w:val="222222"/>
          <w:spacing w:val="30"/>
          <w:kern w:val="36"/>
          <w:sz w:val="32"/>
          <w:szCs w:val="28"/>
        </w:rPr>
      </w:pPr>
      <w:r w:rsidRPr="00F24963">
        <w:rPr>
          <w:rFonts w:ascii="微软雅黑" w:eastAsia="微软雅黑" w:hAnsi="微软雅黑" w:cs="宋体" w:hint="eastAsia"/>
          <w:b/>
          <w:color w:val="222222"/>
          <w:spacing w:val="30"/>
          <w:kern w:val="36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10401300</wp:posOffset>
            </wp:positionV>
            <wp:extent cx="419100" cy="419100"/>
            <wp:wrapNone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539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4963">
        <w:rPr>
          <w:rFonts w:ascii="微软雅黑" w:eastAsia="微软雅黑" w:hAnsi="微软雅黑" w:cs="宋体" w:hint="eastAsia"/>
          <w:b/>
          <w:color w:val="222222"/>
          <w:spacing w:val="30"/>
          <w:kern w:val="36"/>
          <w:sz w:val="32"/>
          <w:szCs w:val="28"/>
        </w:rPr>
        <w:t>高考</w:t>
      </w:r>
      <w:r w:rsidRPr="00F24963">
        <w:rPr>
          <w:rFonts w:ascii="微软雅黑" w:eastAsia="微软雅黑" w:hAnsi="微软雅黑" w:cs="宋体"/>
          <w:b/>
          <w:color w:val="222222"/>
          <w:spacing w:val="30"/>
          <w:kern w:val="36"/>
          <w:sz w:val="32"/>
          <w:szCs w:val="28"/>
        </w:rPr>
        <w:t>模拟主题作文写作：</w:t>
      </w:r>
      <w:r w:rsidRPr="00F24963">
        <w:rPr>
          <w:rFonts w:ascii="微软雅黑" w:eastAsia="微软雅黑" w:hAnsi="微软雅黑" w:cs="宋体" w:hint="eastAsia"/>
          <w:b/>
          <w:color w:val="222222"/>
          <w:spacing w:val="30"/>
          <w:kern w:val="36"/>
          <w:sz w:val="32"/>
          <w:szCs w:val="28"/>
        </w:rPr>
        <w:t>“人生路上遇见障碍是要战胜它还是要避开它”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作文材料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一个年轻人要去远方，途中遇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一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恶狗挡道。年轻人并不与它对峙而是绕道而行。一路人见了，对年轻人说，一条狗都让你怕了，又怎么去远方呢？年轻人说，我不是怕狗，而是不想与狗纠缠。路人说，在通往远方的途中，会遇到许多像“恶狗挡道”一样的障碍，你不去一一战胜它们，那怎么到达远方？年轻人说，正因为通往远方的途中有许多障碍，所以，才要有选择地避开它，如果一遇障碍，就非要去扫平它，反而误了行程，有时，避开障碍，绕道而行，不失为一条更有效的捷径。路人摇摇头，笑了笑，转身而去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根据以上材料写一篇文章。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要求：选准角度，确定立意，明确文体，自拟标题；不要套作，不得抄袭；不得泄露个人信息；不少于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800</w:t>
      </w:r>
      <w:r w:rsidRPr="00F24963">
        <w:rPr>
          <w:rFonts w:ascii="微软雅黑" w:eastAsia="微软雅黑" w:hAnsi="微软雅黑" w:cs="宋体" w:hint="eastAsia"/>
          <w:color w:val="222222"/>
          <w:spacing w:val="30"/>
          <w:kern w:val="0"/>
          <w:sz w:val="28"/>
          <w:szCs w:val="28"/>
        </w:rPr>
        <w:t>字。</w:t>
      </w:r>
    </w:p>
    <w:p w:rsidR="00F24963" w:rsidRPr="00482566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bookmarkStart w:id="0" w:name="_GoBack"/>
      <w:bookmarkEnd w:id="0"/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范文展示</w:t>
      </w:r>
    </w:p>
    <w:p w:rsidR="00F24963" w:rsidRPr="00F24963" w:rsidP="00F24963">
      <w:pPr>
        <w:widowControl/>
        <w:shd w:val="clear" w:color="auto" w:fill="FFFFFF"/>
        <w:ind w:firstLine="560" w:firstLineChars="200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狭路相逢勇者胜</w:t>
      </w:r>
    </w:p>
    <w:p w:rsidR="00F24963" w:rsidRPr="00F24963" w:rsidP="00F24963">
      <w:pPr>
        <w:widowControl/>
        <w:shd w:val="clear" w:color="auto" w:fill="FFFFFF"/>
        <w:ind w:firstLine="560" w:firstLineChars="200"/>
        <w:jc w:val="center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贾媛媛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美国第三十五任总统肯尼迪曾满怀激情地呼喊：“勇气是人类一切品格中最宝贵的品格。”的确，前行的路上，难免会与“恶狗”狭路相逢，我们只有如路人所建议的那样，勇敢地面对，奋力前行，最终才能抵达理想的彼岸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诚然，我们自幼便深受“大丈夫能屈能伸”和“条条大路通罗马”理念的熏陶，但在前行的路上，如果我们频频改变方向，又何时才能走上康庄大道？至今，我仍记得我最初看到短片《十年》中那句“如果梦想有捷径的话，那这条路的名字一定叫做坚持”时的热烈盈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眶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。其实，勇敢前行真的不易，每一次与“恶狗”狭路相逢时，我们都必须做一个勇者，同它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战斗，否则我们便会在一次次改弦易辙、兜兜转转中迷失了方向，蹉跎了流年。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如果我是一个从前的哲人，那么来到今天的世界，我会最怀念什么？一定是那份直面困难的勇气。犹记得莎士比亚的那句“懦夫一生数死，丈夫只死一搏”的豪情万丈，而如今，究竟是怎样的风暴袭击了我们，勇敢不再，傲骨不再，遇到困难能躲则躲、能退就退，以至于路人那一句简单的疑问，都使我们陷入了深思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做一个勇者，敢于直面“恶狗”，直面困难。我不知道“不肯过江东”终使其宏图大计变为一纸空文的项羽，和在科举考试中屡考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屡败却著成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“中国古代百科全书”——《本草纲目》——的李时珍谁更值得我们尊敬；我不知道那个选择与教会妥协的伽利略，和在教会面前永不低头最后被烧死在鲜花广场的布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鲁诺谁更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值得我们敬仰；我不知道那个“因病厌世”的三毛，和因脑瘫而被丈夫抛弃却写下“幸福如一片叶子含在嘴里”的余秀华谁更值得我们称赞，但我已明白，只有具有坚定的信念，不畏旅途崎岖，前路漫长的人，才能够抵达远方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拜伦曾说：“无论头上是怎样的天空，我已准备承受任何风暴。”是的，让暴风雨来得更猛烈些吧！只有淋过一场又一场的滂沱大雨，我们才会迎来万里晴空。</w:t>
      </w:r>
    </w:p>
    <w:p w:rsidR="00F24963" w:rsidRPr="00F24963" w:rsidP="00F24963">
      <w:pPr>
        <w:widowControl/>
        <w:shd w:val="clear" w:color="auto" w:fill="FFFFFF"/>
        <w:ind w:firstLine="560" w:firstLineChars="200"/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自古华山一条路，狭路相逢勇者胜。就让我们做自己的勇者——披荆斩棘、砥砺前行。就如同那一簇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簇</w:t>
      </w:r>
      <w:r w:rsidRPr="00F24963">
        <w:rPr>
          <w:rFonts w:ascii="微软雅黑" w:eastAsia="微软雅黑" w:hAnsi="微软雅黑" w:cs="宋体"/>
          <w:color w:val="222222"/>
          <w:spacing w:val="30"/>
          <w:kern w:val="0"/>
          <w:sz w:val="28"/>
          <w:szCs w:val="28"/>
        </w:rPr>
        <w:t>怒的野菊，一路静默，一路坚韧，一路芬芳载途。</w:t>
      </w:r>
    </w:p>
    <w:p w:rsidR="00F24963" w:rsidRPr="00F24963" w:rsidP="00F24963">
      <w:pPr>
        <w:ind w:firstLine="560" w:firstLineChars="200"/>
        <w:rPr>
          <w:rFonts w:ascii="微软雅黑" w:eastAsia="微软雅黑" w:hAnsi="微软雅黑"/>
          <w:spacing w:val="30"/>
          <w:sz w:val="28"/>
          <w:szCs w:val="28"/>
        </w:rPr>
      </w:pPr>
    </w:p>
    <w:p w:rsidR="00F24963" w:rsidRPr="00F24963" w:rsidP="00F24963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学会变通，以退为进</w:t>
      </w:r>
    </w:p>
    <w:p w:rsidR="00F24963" w:rsidRPr="00F24963" w:rsidP="00F24963">
      <w:pPr>
        <w:widowControl/>
        <w:ind w:firstLine="560" w:firstLineChars="200"/>
        <w:jc w:val="center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 沈新雨</w:t>
      </w:r>
    </w:p>
    <w:p w:rsidR="00F24963" w:rsidRPr="00F24963" w:rsidP="00F24963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同样面对恶狗当道，当路人选择迎面直击，清除“路障”时，年轻人毅然决定绕过恶狗，以求更快地抵达远方。在我看来，路人的做法虽不失勇猛无畏的气概，却不如年轻人的有所避让那么行之有效。人生又何尝不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是如此？漫漫人生路，唯有懂得变通，有选择地去避让，方能以退为进，轻松抵达远方。</w:t>
      </w:r>
    </w:p>
    <w:p w:rsidR="00F24963" w:rsidRPr="00F24963" w:rsidP="00F24963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老子曾说：“天下之至柔，驰骋天下之至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坚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。”一个人只有懂得变通、刚柔并济才能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傲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立于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世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，有所成就。反观当下，人们大都视这种“逍遥”心态如糟粕，一味以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坚韧不拔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，勇往直前为人生信条，面对生活的磨难颇有“不到黄河不死心”的豪情，殊不知，这种“死打恶狗”的精神失去了锲而不舍的本意。</w:t>
      </w:r>
    </w:p>
    <w:p w:rsidR="00F24963" w:rsidRPr="00F24963" w:rsidP="00F24963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楚国名将项羽，面对秦朝暴政奋起反抗，气焰冲天，连战连胜，却因不懂变通，败在高祖手下后，乌江自刎，空留后人“千年遗恨大江流”的叹惋。想来，正是项羽的强硬执迷，使他精神崩塌，不仅错失了绝地反击的机会，甚至荒凉地葬送了自己的生命。由此可见，不顾一切的硬闯蛮干只会给人生之路平添路障、白费气力。试想，当一个人殚精竭虑、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筋疲力竭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地抵达远方，“沉甸甸”的满足感下他也失去了与恶狗斗智斗勇的乐趣，而有选择的去克服困难才不失为一条通往成功之路的捷径。</w:t>
      </w:r>
    </w:p>
    <w:p w:rsidR="00F24963" w:rsidRPr="00F24963" w:rsidP="00F24963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君不见军事家韩信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选择了忍胯下</w:t>
      </w: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之辱，负一时之笑名，却赢得一世开国功臣之美誉；君不见轮椅作家史铁生，病痛缠身却选择了以笔代行，一篇《我与地坛》发出了生命的嘶吼；君不见“无肢勇士”尼克胡哲，他饱受身心的折磨后坚定地说出：“上帝在我生命中有个计划，通过我的故事给予他人希望。”而后，他终于成为一名励志演说家……人生的艰难险阻重重，但纵使它是心中的沟壑，纵使它阻碍了生活的前行，只要我们探探身子，身处格局之中看问题，找到一个变通的方法，我们便能抵达远方，实现自己独有的人生价值。</w:t>
      </w:r>
    </w:p>
    <w:p w:rsidR="00F24963" w:rsidRPr="00F24963" w:rsidP="00F24963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当然，变通并不是遇到险阻就让步退缩，委曲求全，变通是以退为进的大智慧。学会变通，我们更要明晰何种险阻应克服，何种路障需绕过。著名军事家、政治家曾国藩有这样一句名言：“谋大事者重格局。”一个人只有放眼长远利益、分清轻重缓急才会拥有一种大智若愚得智慧，一种大勇若怯的境界，一种大巧若拙的品性，一种大象无形的姿态，而这才是变通。</w:t>
      </w:r>
    </w:p>
    <w:p w:rsidR="00F24963" w:rsidRPr="00F24963" w:rsidP="00F24963">
      <w:pPr>
        <w:widowControl/>
        <w:ind w:firstLine="560" w:firstLineChars="200"/>
        <w:jc w:val="left"/>
        <w:rPr>
          <w:rFonts w:ascii="微软雅黑" w:eastAsia="微软雅黑" w:hAnsi="微软雅黑" w:cs="宋体"/>
          <w:spacing w:val="30"/>
          <w:kern w:val="0"/>
          <w:sz w:val="28"/>
          <w:szCs w:val="28"/>
        </w:rPr>
      </w:pPr>
      <w:r w:rsidRPr="00F24963">
        <w:rPr>
          <w:rFonts w:ascii="微软雅黑" w:eastAsia="微软雅黑" w:hAnsi="微软雅黑" w:cs="宋体"/>
          <w:spacing w:val="30"/>
          <w:kern w:val="0"/>
          <w:sz w:val="28"/>
          <w:szCs w:val="28"/>
        </w:rPr>
        <w:t>朋友啊，愿你路遇恶狗之时不畏不惧，冷静分析，懂得变通，如此，也许你能够抵达到人生更远的远方……</w:t>
      </w:r>
    </w:p>
    <w:p w:rsidR="00F24963" w:rsidRPr="00F24963" w:rsidP="00F24963">
      <w:pPr>
        <w:ind w:firstLine="560" w:firstLineChars="200"/>
        <w:rPr>
          <w:rFonts w:ascii="微软雅黑" w:eastAsia="微软雅黑" w:hAnsi="微软雅黑"/>
          <w:spacing w:val="30"/>
          <w:sz w:val="28"/>
          <w:szCs w:val="28"/>
        </w:rPr>
        <w:sectPr w:rsidSect="00F24963">
          <w:headerReference w:type="default" r:id="rId5"/>
          <w:footerReference w:type="default" r:id="rId6"/>
          <w:pgSz w:w="14572" w:h="20639" w:code="12"/>
          <w:pgMar w:top="1440" w:right="1800" w:bottom="1440" w:left="1800" w:header="851" w:footer="992" w:gutter="0"/>
          <w:cols w:space="425"/>
          <w:docGrid w:type="lines" w:linePitch="312"/>
        </w:sectPr>
      </w:pPr>
    </w:p>
    <w:p>
      <w:r w:rsidRPr="00F24963" w:rsidR="00F24963">
        <w:rPr>
          <w:rFonts w:ascii="微软雅黑" w:eastAsia="微软雅黑" w:hAnsi="微软雅黑"/>
          <w:spacing w:val="30"/>
          <w:sz w:val="28"/>
          <w:szCs w:val="28"/>
        </w:rPr>
        <w:drawing>
          <wp:inline>
            <wp:extent cx="6967220" cy="8338189"/>
            <wp:docPr id="10001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65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833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4572" w:h="206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963"/>
    <w:rsid w:val="004151FC"/>
    <w:rsid w:val="00482566"/>
    <w:rsid w:val="00C02FC6"/>
    <w:rsid w:val="00CD409D"/>
    <w:rsid w:val="00F23A99"/>
    <w:rsid w:val="00F2496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"/>
    <w:uiPriority w:val="99"/>
    <w:semiHidden/>
    <w:unhideWhenUsed/>
    <w:rsid w:val="00F24963"/>
    <w:rPr>
      <w:sz w:val="18"/>
      <w:szCs w:val="18"/>
    </w:rPr>
  </w:style>
  <w:style w:type="character" w:customStyle="1" w:styleId="Char">
    <w:name w:val="批注框文本 Char"/>
    <w:basedOn w:val="DefaultParagraphFont"/>
    <w:link w:val="BalloonText"/>
    <w:uiPriority w:val="99"/>
    <w:semiHidden/>
    <w:rsid w:val="00F24963"/>
    <w:rPr>
      <w:sz w:val="18"/>
      <w:szCs w:val="18"/>
    </w:rPr>
  </w:style>
  <w:style w:type="paragraph" w:styleId="Header">
    <w:name w:val="header"/>
    <w:basedOn w:val="Normal"/>
    <w:link w:val="Char0"/>
    <w:uiPriority w:val="99"/>
    <w:unhideWhenUsed/>
    <w:rsid w:val="004825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DefaultParagraphFont"/>
    <w:link w:val="Header"/>
    <w:uiPriority w:val="99"/>
    <w:rsid w:val="00482566"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rsid w:val="004825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rsid w:val="004825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image" Target="media/image3.jpe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315</Words>
  <Characters>1800</Characters>
  <Application>Microsoft Office Word</Application>
  <DocSecurity>0</DocSecurity>
  <Lines>15</Lines>
  <Paragraphs>4</Paragraphs>
  <ScaleCrop>false</ScaleCrop>
  <Company>Home</Company>
  <LinksUpToDate>false</LinksUpToDate>
  <CharactersWithSpaces>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</dc:creator>
  <cp:lastModifiedBy>China</cp:lastModifiedBy>
  <cp:revision>2</cp:revision>
  <dcterms:created xsi:type="dcterms:W3CDTF">2023-01-25T07:20:00Z</dcterms:created>
  <dcterms:modified xsi:type="dcterms:W3CDTF">2023-01-25T23:27:00Z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