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EF035E" w:rsidRPr="00F6734F" w:rsidP="002E035E" w14:paraId="072A66EE" w14:textId="3ACAC401">
      <w:pPr>
        <w:jc w:val="center"/>
        <w:textAlignment w:val="center"/>
        <w:rPr>
          <w:bCs/>
          <w:sz w:val="30"/>
        </w:rPr>
      </w:pPr>
      <w:r w:rsidRPr="007238DF">
        <w:rPr>
          <w:rFonts w:hint="eastAsia"/>
          <w:bCs/>
          <w:sz w:val="30"/>
        </w:rPr>
        <w:drawing>
          <wp:anchor simplePos="0" relativeHeight="251658240" behindDoc="0" locked="0" layoutInCell="1" allowOverlap="1">
            <wp:simplePos x="0" y="0"/>
            <wp:positionH relativeFrom="page">
              <wp:posOffset>11645900</wp:posOffset>
            </wp:positionH>
            <wp:positionV relativeFrom="topMargin">
              <wp:posOffset>10553700</wp:posOffset>
            </wp:positionV>
            <wp:extent cx="368300" cy="457200"/>
            <wp:wrapNone/>
            <wp:docPr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07048" name=""/>
                    <pic:cNvPicPr>
                      <a:picLocks noChangeAspect="1"/>
                    </pic:cNvPicPr>
                  </pic:nvPicPr>
                  <pic:blipFill>
                    <a:blip xmlns:r="http://schemas.openxmlformats.org/officeDocument/2006/relationships" r:embed="rId4"/>
                    <a:stretch>
                      <a:fillRect/>
                    </a:stretch>
                  </pic:blipFill>
                  <pic:spPr>
                    <a:xfrm>
                      <a:off x="0" y="0"/>
                      <a:ext cx="368300" cy="457200"/>
                    </a:xfrm>
                    <a:prstGeom prst="rect">
                      <a:avLst/>
                    </a:prstGeom>
                  </pic:spPr>
                </pic:pic>
              </a:graphicData>
            </a:graphic>
          </wp:anchor>
        </w:drawing>
      </w:r>
      <w:r w:rsidRPr="007238DF">
        <w:rPr>
          <w:rFonts w:hint="eastAsia"/>
          <w:bCs/>
          <w:sz w:val="30"/>
        </w:rPr>
        <w:t>2023</w:t>
      </w:r>
      <w:r w:rsidRPr="007238DF">
        <w:rPr>
          <w:rFonts w:hint="eastAsia"/>
          <w:bCs/>
          <w:sz w:val="30"/>
        </w:rPr>
        <w:t>年高三复习选择题专练—近代物理</w:t>
      </w:r>
      <w:r w:rsidRPr="007238DF">
        <w:rPr>
          <w:rFonts w:hint="eastAsia"/>
          <w:bCs/>
          <w:sz w:val="30"/>
        </w:rPr>
        <w:t>1</w:t>
      </w:r>
    </w:p>
    <w:p w:rsidR="00EF035E" w:rsidRPr="00F6734F" w:rsidP="002E035E" w14:paraId="00BB6D4A" w14:textId="730653F5">
      <w:pPr>
        <w:jc w:val="left"/>
        <w:textAlignment w:val="center"/>
        <w:rPr>
          <w:bCs/>
        </w:rPr>
      </w:pPr>
      <w:r w:rsidRPr="00F6734F">
        <w:rPr>
          <w:bCs/>
        </w:rPr>
        <w:t>一、</w:t>
      </w:r>
      <w:r w:rsidR="007238DF">
        <w:rPr>
          <w:rFonts w:hint="eastAsia"/>
          <w:bCs/>
        </w:rPr>
        <w:t>单项选择</w:t>
      </w:r>
      <w:r w:rsidRPr="00F6734F">
        <w:rPr>
          <w:bCs/>
        </w:rPr>
        <w:t>题</w:t>
      </w:r>
    </w:p>
    <w:p w:rsidR="008B5DA2" w:rsidRPr="00F6734F" w14:paraId="315C6588" w14:textId="77777777">
      <w:pPr>
        <w:spacing w:line="360" w:lineRule="auto"/>
        <w:jc w:val="left"/>
        <w:textAlignment w:val="center"/>
        <w:rPr>
          <w:bCs/>
        </w:rPr>
      </w:pPr>
      <w:r w:rsidRPr="00F6734F">
        <w:rPr>
          <w:bCs/>
        </w:rPr>
        <w:t>1</w:t>
      </w:r>
      <w:r w:rsidRPr="00F6734F">
        <w:rPr>
          <w:bCs/>
        </w:rPr>
        <w:t>．下列说法正确的是（　　）</w:t>
      </w:r>
    </w:p>
    <w:p w:rsidR="008B5DA2" w:rsidRPr="00F6734F" w14:paraId="40AFEE58" w14:textId="77777777">
      <w:pPr>
        <w:spacing w:line="360" w:lineRule="auto"/>
        <w:jc w:val="left"/>
        <w:textAlignment w:val="center"/>
        <w:rPr>
          <w:bCs/>
        </w:rPr>
      </w:pPr>
      <w:r w:rsidRPr="00F6734F">
        <w:rPr>
          <w:bCs/>
        </w:rPr>
        <w:t>A</w:t>
      </w:r>
      <w:r w:rsidRPr="00F6734F">
        <w:rPr>
          <w:bCs/>
        </w:rPr>
        <w:t>．结合能越大表示原子核中的核子结合得越牢靠，原子核越稳定</w:t>
      </w:r>
    </w:p>
    <w:p w:rsidR="008B5DA2" w:rsidRPr="00F6734F" w14:paraId="38578671" w14:textId="77777777">
      <w:pPr>
        <w:spacing w:line="360" w:lineRule="auto"/>
        <w:jc w:val="left"/>
        <w:textAlignment w:val="center"/>
        <w:rPr>
          <w:bCs/>
        </w:rPr>
      </w:pPr>
      <w:r w:rsidRPr="00F6734F">
        <w:rPr>
          <w:bCs/>
        </w:rPr>
        <w:t>B</w:t>
      </w:r>
      <w:r w:rsidRPr="00F6734F">
        <w:rPr>
          <w:bCs/>
        </w:rPr>
        <w:t>．</w:t>
      </w:r>
      <w:r>
        <w:rPr>
          <w:bCs/>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 style="width:26.25pt;height:16.5pt" o:oleicon="f" o:ole="">
            <v:imagedata r:id="rId5" o:title="eqId87e0b0fd867544d55c330db8435197a0"/>
          </v:shape>
          <o:OLEObject Type="Embed" ProgID="Equation.DSMT4" ShapeID="_x0000_i1025" DrawAspect="Content" ObjectID="_1734162976" r:id="rId6"/>
        </w:object>
      </w:r>
      <w:r w:rsidRPr="00F6734F">
        <w:rPr>
          <w:bCs/>
        </w:rPr>
        <w:t>衰变成</w:t>
      </w:r>
      <w:r>
        <w:rPr>
          <w:bCs/>
        </w:rPr>
        <w:object>
          <v:shape id="_x0000_i1026" type="#_x0000_t75" alt=" " style="width:25.5pt;height:16.5pt" o:oleicon="f" o:ole="">
            <v:imagedata r:id="rId7" o:title="eqIdf7680a30a2b9d00f75a235faa3a7447c"/>
          </v:shape>
          <o:OLEObject Type="Embed" ProgID="Equation.DSMT4" ShapeID="_x0000_i1026" DrawAspect="Content" ObjectID="_1734162977" r:id="rId8"/>
        </w:object>
      </w:r>
      <w:r w:rsidRPr="00F6734F">
        <w:rPr>
          <w:bCs/>
        </w:rPr>
        <w:t>要经过</w:t>
      </w:r>
      <w:r w:rsidRPr="00F6734F">
        <w:rPr>
          <w:bCs/>
        </w:rPr>
        <w:t>6</w:t>
      </w:r>
      <w:r w:rsidRPr="00F6734F">
        <w:rPr>
          <w:bCs/>
        </w:rPr>
        <w:t>次</w:t>
      </w:r>
      <w:r w:rsidRPr="00F6734F">
        <w:rPr>
          <w:bCs/>
        </w:rPr>
        <w:t>α</w:t>
      </w:r>
      <w:r w:rsidRPr="00F6734F">
        <w:rPr>
          <w:bCs/>
        </w:rPr>
        <w:t>衰变和</w:t>
      </w:r>
      <w:r w:rsidRPr="00F6734F">
        <w:rPr>
          <w:bCs/>
        </w:rPr>
        <w:t>4</w:t>
      </w:r>
      <w:r w:rsidRPr="00F6734F">
        <w:rPr>
          <w:bCs/>
        </w:rPr>
        <w:t>次</w:t>
      </w:r>
      <w:r w:rsidRPr="00F6734F">
        <w:rPr>
          <w:bCs/>
          <w:i/>
        </w:rPr>
        <w:t>β</w:t>
      </w:r>
      <w:r w:rsidRPr="00F6734F">
        <w:rPr>
          <w:bCs/>
        </w:rPr>
        <w:t>衰变</w:t>
      </w:r>
    </w:p>
    <w:p w:rsidR="008B5DA2" w:rsidRPr="00F6734F" w14:paraId="10CD5E64" w14:textId="77777777">
      <w:pPr>
        <w:spacing w:line="360" w:lineRule="auto"/>
        <w:jc w:val="left"/>
        <w:textAlignment w:val="center"/>
        <w:rPr>
          <w:bCs/>
        </w:rPr>
      </w:pPr>
      <w:r w:rsidRPr="00F6734F">
        <w:rPr>
          <w:bCs/>
        </w:rPr>
        <w:t>C</w:t>
      </w:r>
      <w:r w:rsidRPr="00F6734F">
        <w:rPr>
          <w:bCs/>
        </w:rPr>
        <w:t>．天然放射现象中产生的</w:t>
      </w:r>
      <w:r w:rsidRPr="00F6734F">
        <w:rPr>
          <w:bCs/>
        </w:rPr>
        <w:t>α</w:t>
      </w:r>
      <w:r w:rsidRPr="00F6734F">
        <w:rPr>
          <w:bCs/>
        </w:rPr>
        <w:t>射线穿透能力很强且速度与光速相当</w:t>
      </w:r>
    </w:p>
    <w:p w:rsidR="008B5DA2" w:rsidRPr="00F6734F" w14:paraId="31AAE4CA" w14:textId="77777777">
      <w:pPr>
        <w:spacing w:line="360" w:lineRule="auto"/>
        <w:jc w:val="left"/>
        <w:textAlignment w:val="center"/>
        <w:rPr>
          <w:bCs/>
        </w:rPr>
      </w:pPr>
      <w:r w:rsidRPr="00F6734F">
        <w:rPr>
          <w:bCs/>
        </w:rPr>
        <w:t>D</w:t>
      </w:r>
      <w:r w:rsidRPr="00F6734F">
        <w:rPr>
          <w:bCs/>
        </w:rPr>
        <w:t>．汤姆孙根据</w:t>
      </w:r>
      <w:r>
        <w:rPr>
          <w:bCs/>
        </w:rPr>
        <w:object>
          <v:shape id="_x0000_i1027" type="#_x0000_t75" alt=" " style="width:10.5pt;height:9.75pt" o:oleicon="f" o:ole="">
            <v:imagedata r:id="rId9" o:title="eqIde170f206fdbbd834aad7580c727e2cc6"/>
          </v:shape>
          <o:OLEObject Type="Embed" ProgID="Equation.DSMT4" ShapeID="_x0000_i1027" DrawAspect="Content" ObjectID="_1734162978" r:id="rId10"/>
        </w:object>
      </w:r>
      <w:r w:rsidRPr="00F6734F">
        <w:rPr>
          <w:bCs/>
        </w:rPr>
        <w:t>粒子散射实验提出了原子核式结构模型</w:t>
      </w:r>
    </w:p>
    <w:p w:rsidR="008B5DA2" w:rsidRPr="00F6734F" w14:paraId="0417F7A6" w14:textId="77777777">
      <w:pPr>
        <w:spacing w:line="360" w:lineRule="auto"/>
        <w:jc w:val="left"/>
        <w:textAlignment w:val="center"/>
        <w:rPr>
          <w:bCs/>
        </w:rPr>
      </w:pPr>
      <w:r w:rsidRPr="00F6734F">
        <w:rPr>
          <w:bCs/>
        </w:rPr>
        <w:t>2</w:t>
      </w:r>
      <w:r w:rsidRPr="00F6734F">
        <w:rPr>
          <w:bCs/>
        </w:rPr>
        <w:t>．下列说法</w:t>
      </w:r>
      <w:r w:rsidRPr="00F6734F">
        <w:rPr>
          <w:bCs/>
          <w:em w:val="dot"/>
        </w:rPr>
        <w:t>不</w:t>
      </w:r>
      <w:r w:rsidRPr="00F6734F">
        <w:rPr>
          <w:bCs/>
        </w:rPr>
        <w:t>正确的是（　　）</w:t>
      </w:r>
    </w:p>
    <w:p w:rsidR="008B5DA2" w:rsidRPr="00F6734F" w14:paraId="26843BC0" w14:textId="77777777">
      <w:pPr>
        <w:tabs>
          <w:tab w:val="left" w:pos="4153"/>
        </w:tabs>
        <w:spacing w:line="360" w:lineRule="auto"/>
        <w:jc w:val="left"/>
        <w:textAlignment w:val="center"/>
        <w:rPr>
          <w:bCs/>
        </w:rPr>
      </w:pPr>
      <w:r w:rsidRPr="00F6734F">
        <w:rPr>
          <w:bCs/>
        </w:rPr>
        <w:t>A</w:t>
      </w:r>
      <w:r w:rsidRPr="00F6734F">
        <w:rPr>
          <w:bCs/>
        </w:rPr>
        <w:t>．</w:t>
      </w:r>
      <w:r>
        <w:rPr>
          <w:bCs/>
        </w:rPr>
        <w:object>
          <v:shape id="_x0000_i1028" type="#_x0000_t75" alt=" " style="width:79.5pt;height:16.5pt" o:oleicon="f" o:ole="">
            <v:imagedata r:id="rId11" o:title="eqId28d46f7f28cee1e7b5b40b8e8095cbbd"/>
          </v:shape>
          <o:OLEObject Type="Embed" ProgID="Equation.DSMT4" ShapeID="_x0000_i1028" DrawAspect="Content" ObjectID="_1734162979" r:id="rId12"/>
        </w:object>
      </w:r>
      <w:r w:rsidRPr="00F6734F">
        <w:rPr>
          <w:bCs/>
        </w:rPr>
        <w:t>是核裂变</w:t>
      </w:r>
      <w:r w:rsidRPr="00F6734F">
        <w:rPr>
          <w:bCs/>
        </w:rPr>
        <w:tab/>
        <w:t>B</w:t>
      </w:r>
      <w:r w:rsidRPr="00F6734F">
        <w:rPr>
          <w:bCs/>
        </w:rPr>
        <w:t>．</w:t>
      </w:r>
      <w:r>
        <w:rPr>
          <w:bCs/>
        </w:rPr>
        <w:object>
          <v:shape id="_x0000_i1029" type="#_x0000_t75" alt=" " style="width:121.5pt;height:16.5pt" o:oleicon="f" o:ole="">
            <v:imagedata r:id="rId13" o:title="eqId019d933b315bcca3ea35642d5a4f079c"/>
          </v:shape>
          <o:OLEObject Type="Embed" ProgID="Equation.DSMT4" ShapeID="_x0000_i1029" DrawAspect="Content" ObjectID="_1734162980" r:id="rId14"/>
        </w:object>
      </w:r>
      <w:r w:rsidRPr="00F6734F">
        <w:rPr>
          <w:bCs/>
        </w:rPr>
        <w:t>是重核裂变</w:t>
      </w:r>
    </w:p>
    <w:p w:rsidR="008B5DA2" w:rsidRPr="00F6734F" w14:paraId="39F5012D" w14:textId="77777777">
      <w:pPr>
        <w:tabs>
          <w:tab w:val="left" w:pos="4153"/>
        </w:tabs>
        <w:spacing w:line="360" w:lineRule="auto"/>
        <w:jc w:val="left"/>
        <w:textAlignment w:val="center"/>
        <w:rPr>
          <w:bCs/>
        </w:rPr>
      </w:pPr>
      <w:r w:rsidRPr="00F6734F">
        <w:rPr>
          <w:bCs/>
        </w:rPr>
        <w:t>C</w:t>
      </w:r>
      <w:r w:rsidRPr="00F6734F">
        <w:rPr>
          <w:bCs/>
        </w:rPr>
        <w:t>．</w:t>
      </w:r>
      <w:r>
        <w:rPr>
          <w:bCs/>
        </w:rPr>
        <w:object>
          <v:shape id="_x0000_i1030" type="#_x0000_t75" alt=" " style="width:89.25pt;height:16.5pt" o:oleicon="f" o:ole="">
            <v:imagedata r:id="rId15" o:title="eqId2ac80cfd4419e2a8fc2e0c74563192ab"/>
          </v:shape>
          <o:OLEObject Type="Embed" ProgID="Equation.DSMT4" ShapeID="_x0000_i1030" DrawAspect="Content" ObjectID="_1734162981" r:id="rId16"/>
        </w:object>
      </w:r>
      <w:r w:rsidRPr="00F6734F">
        <w:rPr>
          <w:bCs/>
        </w:rPr>
        <w:t>是</w:t>
      </w:r>
      <w:r w:rsidRPr="00F6734F">
        <w:rPr>
          <w:bCs/>
          <w:i/>
        </w:rPr>
        <w:t>α</w:t>
      </w:r>
      <w:r w:rsidRPr="00F6734F">
        <w:rPr>
          <w:bCs/>
        </w:rPr>
        <w:t>衰变</w:t>
      </w:r>
      <w:r w:rsidRPr="00F6734F">
        <w:rPr>
          <w:bCs/>
        </w:rPr>
        <w:tab/>
        <w:t>D</w:t>
      </w:r>
      <w:r w:rsidRPr="00F6734F">
        <w:rPr>
          <w:bCs/>
        </w:rPr>
        <w:t>．</w:t>
      </w:r>
      <w:r>
        <w:rPr>
          <w:bCs/>
        </w:rPr>
        <w:object>
          <v:shape id="_x0000_i1031" type="#_x0000_t75" alt=" " style="width:83.25pt;height:16.5pt" o:oleicon="f" o:ole="">
            <v:imagedata r:id="rId17" o:title="eqIdd71b56bc2af0778649f8304f1343fdf0"/>
          </v:shape>
          <o:OLEObject Type="Embed" ProgID="Equation.DSMT4" ShapeID="_x0000_i1031" DrawAspect="Content" ObjectID="_1734162982" r:id="rId18"/>
        </w:object>
      </w:r>
      <w:r w:rsidRPr="00F6734F">
        <w:rPr>
          <w:bCs/>
        </w:rPr>
        <w:t>是轻核聚变</w:t>
      </w:r>
    </w:p>
    <w:p w:rsidR="008B5DA2" w:rsidRPr="00F6734F" w14:paraId="073AFFAE" w14:textId="77777777">
      <w:pPr>
        <w:spacing w:line="360" w:lineRule="auto"/>
        <w:jc w:val="left"/>
        <w:textAlignment w:val="center"/>
        <w:rPr>
          <w:bCs/>
        </w:rPr>
      </w:pPr>
      <w:r w:rsidRPr="00F6734F">
        <w:rPr>
          <w:bCs/>
        </w:rPr>
        <w:t>3</w:t>
      </w:r>
      <w:r w:rsidRPr="00F6734F">
        <w:rPr>
          <w:bCs/>
        </w:rPr>
        <w:t>．一个</w:t>
      </w:r>
      <w:r>
        <w:rPr>
          <w:bCs/>
        </w:rPr>
        <w:object>
          <v:shape id="_x0000_i1032" type="#_x0000_t75" alt=" " style="width:21.75pt;height:16.5pt" o:oleicon="f" o:ole="">
            <v:imagedata r:id="rId19" o:title="eqIda7be9c0258d589a2789e7073f0432cea"/>
          </v:shape>
          <o:OLEObject Type="Embed" ProgID="Equation.DSMT4" ShapeID="_x0000_i1032" DrawAspect="Content" ObjectID="_1734162983" r:id="rId20"/>
        </w:object>
      </w:r>
      <w:r w:rsidRPr="00F6734F">
        <w:rPr>
          <w:bCs/>
        </w:rPr>
        <w:t>原子核在中子的轰击下发生裂变反应，其裂变方程为</w:t>
      </w:r>
      <w:r>
        <w:rPr>
          <w:bCs/>
        </w:rPr>
        <w:object>
          <v:shape id="_x0000_i1033" type="#_x0000_t75" alt=" " style="width:106.5pt;height:16.5pt" o:oleicon="f" o:ole="">
            <v:imagedata r:id="rId21" o:title="eqId90dfefbecbf6c193e765e1e4582d0aac"/>
          </v:shape>
          <o:OLEObject Type="Embed" ProgID="Equation.DSMT4" ShapeID="_x0000_i1033" DrawAspect="Content" ObjectID="_1734162984" r:id="rId22"/>
        </w:object>
      </w:r>
      <w:r w:rsidRPr="00F6734F">
        <w:rPr>
          <w:bCs/>
        </w:rPr>
        <w:t>则下列说法正确的是（　　）</w:t>
      </w:r>
    </w:p>
    <w:p w:rsidR="008B5DA2" w:rsidRPr="00F6734F" w14:paraId="7D6F7200" w14:textId="77777777">
      <w:pPr>
        <w:spacing w:line="360" w:lineRule="auto"/>
        <w:jc w:val="left"/>
        <w:textAlignment w:val="center"/>
        <w:rPr>
          <w:bCs/>
        </w:rPr>
      </w:pPr>
      <w:r w:rsidRPr="00F6734F">
        <w:rPr>
          <w:bCs/>
        </w:rPr>
        <w:t>A</w:t>
      </w:r>
      <w:r w:rsidRPr="00F6734F">
        <w:rPr>
          <w:bCs/>
        </w:rPr>
        <w:t>．</w:t>
      </w:r>
      <w:r w:rsidRPr="00F6734F">
        <w:rPr>
          <w:bCs/>
        </w:rPr>
        <w:t>X</w:t>
      </w:r>
      <w:r w:rsidRPr="00F6734F">
        <w:rPr>
          <w:bCs/>
        </w:rPr>
        <w:t>原子核中含有</w:t>
      </w:r>
      <w:r w:rsidRPr="00F6734F">
        <w:rPr>
          <w:bCs/>
        </w:rPr>
        <w:t>86</w:t>
      </w:r>
      <w:r w:rsidRPr="00F6734F">
        <w:rPr>
          <w:bCs/>
        </w:rPr>
        <w:t>个中子</w:t>
      </w:r>
    </w:p>
    <w:p w:rsidR="008B5DA2" w:rsidRPr="00F6734F" w14:paraId="37756841" w14:textId="77777777">
      <w:pPr>
        <w:spacing w:line="360" w:lineRule="auto"/>
        <w:jc w:val="left"/>
        <w:textAlignment w:val="center"/>
        <w:rPr>
          <w:bCs/>
        </w:rPr>
      </w:pPr>
      <w:r w:rsidRPr="00F6734F">
        <w:rPr>
          <w:bCs/>
        </w:rPr>
        <w:t>B</w:t>
      </w:r>
      <w:r w:rsidRPr="00F6734F">
        <w:rPr>
          <w:bCs/>
        </w:rPr>
        <w:t>．</w:t>
      </w:r>
      <w:r w:rsidRPr="00F6734F">
        <w:rPr>
          <w:bCs/>
        </w:rPr>
        <w:t>X</w:t>
      </w:r>
      <w:r w:rsidRPr="00F6734F">
        <w:rPr>
          <w:bCs/>
        </w:rPr>
        <w:t>原子核中含有</w:t>
      </w:r>
      <w:r w:rsidRPr="00F6734F">
        <w:rPr>
          <w:bCs/>
        </w:rPr>
        <w:t>141</w:t>
      </w:r>
      <w:r w:rsidRPr="00F6734F">
        <w:rPr>
          <w:bCs/>
        </w:rPr>
        <w:t>个核子</w:t>
      </w:r>
    </w:p>
    <w:p w:rsidR="008B5DA2" w:rsidRPr="00F6734F" w14:paraId="2E2D6200" w14:textId="77777777">
      <w:pPr>
        <w:spacing w:line="360" w:lineRule="auto"/>
        <w:jc w:val="left"/>
        <w:textAlignment w:val="center"/>
        <w:rPr>
          <w:bCs/>
        </w:rPr>
      </w:pPr>
      <w:r w:rsidRPr="00F6734F">
        <w:rPr>
          <w:bCs/>
        </w:rPr>
        <w:t>C</w:t>
      </w:r>
      <w:r w:rsidRPr="00F6734F">
        <w:rPr>
          <w:bCs/>
        </w:rPr>
        <w:t>．因为裂变释放能量，</w:t>
      </w:r>
      <w:r w:rsidRPr="00F6734F">
        <w:rPr>
          <w:bCs/>
        </w:rPr>
        <w:t>X</w:t>
      </w:r>
      <w:r w:rsidRPr="00F6734F">
        <w:rPr>
          <w:bCs/>
        </w:rPr>
        <w:t>原子核的比结合能应比</w:t>
      </w:r>
      <w:r>
        <w:rPr>
          <w:bCs/>
        </w:rPr>
        <w:object>
          <v:shape id="_x0000_i1034" type="#_x0000_t75" alt=" " style="width:21.75pt;height:16.5pt" o:oleicon="f" o:ole="">
            <v:imagedata r:id="rId19" o:title="eqIda7be9c0258d589a2789e7073f0432cea"/>
          </v:shape>
          <o:OLEObject Type="Embed" ProgID="Equation.DSMT4" ShapeID="_x0000_i1034" DrawAspect="Content" ObjectID="_1734162985" r:id="rId23"/>
        </w:object>
      </w:r>
      <w:r w:rsidRPr="00F6734F">
        <w:rPr>
          <w:bCs/>
        </w:rPr>
        <w:t>原子核的小</w:t>
      </w:r>
    </w:p>
    <w:p w:rsidR="008B5DA2" w:rsidRPr="00F6734F" w14:paraId="1E15726B" w14:textId="77777777">
      <w:pPr>
        <w:spacing w:line="360" w:lineRule="auto"/>
        <w:jc w:val="left"/>
        <w:textAlignment w:val="center"/>
        <w:rPr>
          <w:bCs/>
        </w:rPr>
      </w:pPr>
      <w:r w:rsidRPr="00F6734F">
        <w:rPr>
          <w:bCs/>
        </w:rPr>
        <w:t>D</w:t>
      </w:r>
      <w:r w:rsidRPr="00F6734F">
        <w:rPr>
          <w:bCs/>
        </w:rPr>
        <w:t>．因为裂变释放能量，出现质量亏损，所以裂变后的总质量数减少</w:t>
      </w:r>
    </w:p>
    <w:p w:rsidR="008B5DA2" w:rsidRPr="00F6734F" w14:paraId="37D3333C" w14:textId="77777777">
      <w:pPr>
        <w:spacing w:line="360" w:lineRule="auto"/>
        <w:jc w:val="left"/>
        <w:textAlignment w:val="center"/>
        <w:rPr>
          <w:bCs/>
        </w:rPr>
      </w:pPr>
      <w:r w:rsidRPr="00F6734F">
        <w:rPr>
          <w:bCs/>
        </w:rPr>
        <w:t>4</w:t>
      </w:r>
      <w:r w:rsidRPr="00F6734F">
        <w:rPr>
          <w:bCs/>
        </w:rPr>
        <w:t>．太阳表面的温度约为</w:t>
      </w:r>
      <w:r w:rsidRPr="00F6734F">
        <w:rPr>
          <w:bCs/>
        </w:rPr>
        <w:t>6000K</w:t>
      </w:r>
      <w:r w:rsidRPr="00F6734F">
        <w:rPr>
          <w:bCs/>
        </w:rPr>
        <w:t>，所辐射的电磁波中辐射强度最大的在可见光波段；人体的温度约为</w:t>
      </w:r>
      <w:r w:rsidRPr="00F6734F">
        <w:rPr>
          <w:bCs/>
        </w:rPr>
        <w:t>310K</w:t>
      </w:r>
      <w:r w:rsidRPr="00F6734F">
        <w:rPr>
          <w:bCs/>
        </w:rPr>
        <w:t>，所辐射的电磁波中辐射强度最大的在红外线波段；宇宙空间内的电磁辐射相当于温度为</w:t>
      </w:r>
      <w:r w:rsidRPr="00F6734F">
        <w:rPr>
          <w:bCs/>
        </w:rPr>
        <w:t>3K</w:t>
      </w:r>
      <w:r w:rsidRPr="00F6734F">
        <w:rPr>
          <w:bCs/>
        </w:rPr>
        <w:t>的物体发出的，这种辐射称为</w:t>
      </w:r>
      <w:r w:rsidRPr="00F6734F">
        <w:rPr>
          <w:bCs/>
        </w:rPr>
        <w:t>“3K</w:t>
      </w:r>
      <w:r w:rsidRPr="00F6734F">
        <w:rPr>
          <w:bCs/>
        </w:rPr>
        <w:t>背景辐射</w:t>
      </w:r>
      <w:r w:rsidRPr="00F6734F">
        <w:rPr>
          <w:bCs/>
        </w:rPr>
        <w:t>”</w:t>
      </w:r>
      <w:r w:rsidRPr="00F6734F">
        <w:rPr>
          <w:bCs/>
        </w:rPr>
        <w:t>。若要对</w:t>
      </w:r>
      <w:r w:rsidRPr="00F6734F">
        <w:rPr>
          <w:bCs/>
        </w:rPr>
        <w:t>“3K</w:t>
      </w:r>
      <w:r w:rsidRPr="00F6734F">
        <w:rPr>
          <w:bCs/>
        </w:rPr>
        <w:t>背景辐射</w:t>
      </w:r>
      <w:r w:rsidRPr="00F6734F">
        <w:rPr>
          <w:bCs/>
        </w:rPr>
        <w:t>”</w:t>
      </w:r>
      <w:r w:rsidRPr="00F6734F">
        <w:rPr>
          <w:bCs/>
        </w:rPr>
        <w:t>进行观测研究，则应选择的观测波段为（　　）</w:t>
      </w:r>
    </w:p>
    <w:p w:rsidR="008B5DA2" w:rsidRPr="00F6734F" w14:paraId="3C615FC3" w14:textId="77777777">
      <w:pPr>
        <w:tabs>
          <w:tab w:val="left" w:pos="2076"/>
          <w:tab w:val="left" w:pos="4153"/>
          <w:tab w:val="left" w:pos="6229"/>
        </w:tabs>
        <w:spacing w:line="360" w:lineRule="auto"/>
        <w:jc w:val="left"/>
        <w:textAlignment w:val="center"/>
        <w:rPr>
          <w:bCs/>
        </w:rPr>
      </w:pPr>
      <w:r w:rsidRPr="00F6734F">
        <w:rPr>
          <w:bCs/>
        </w:rPr>
        <w:t>A</w:t>
      </w:r>
      <w:r w:rsidRPr="00F6734F">
        <w:rPr>
          <w:bCs/>
        </w:rPr>
        <w:t>．无线电波</w:t>
      </w:r>
      <w:r w:rsidRPr="00F6734F">
        <w:rPr>
          <w:bCs/>
        </w:rPr>
        <w:tab/>
        <w:t>B</w:t>
      </w:r>
      <w:r w:rsidRPr="00F6734F">
        <w:rPr>
          <w:bCs/>
        </w:rPr>
        <w:t>．紫外线</w:t>
      </w:r>
      <w:r w:rsidRPr="00F6734F">
        <w:rPr>
          <w:bCs/>
        </w:rPr>
        <w:tab/>
        <w:t>C</w:t>
      </w:r>
      <w:r w:rsidRPr="00F6734F">
        <w:rPr>
          <w:bCs/>
        </w:rPr>
        <w:t>．</w:t>
      </w:r>
      <w:r w:rsidRPr="00F6734F">
        <w:rPr>
          <w:bCs/>
        </w:rPr>
        <w:t>x</w:t>
      </w:r>
      <w:r w:rsidRPr="00F6734F">
        <w:rPr>
          <w:bCs/>
        </w:rPr>
        <w:t>射线</w:t>
      </w:r>
      <w:r w:rsidRPr="00F6734F">
        <w:rPr>
          <w:bCs/>
        </w:rPr>
        <w:tab/>
        <w:t>D</w:t>
      </w:r>
      <w:r w:rsidRPr="00F6734F">
        <w:rPr>
          <w:bCs/>
        </w:rPr>
        <w:t>．</w:t>
      </w:r>
      <w:r w:rsidRPr="00F6734F">
        <w:rPr>
          <w:bCs/>
        </w:rPr>
        <w:t>γ</w:t>
      </w:r>
      <w:r w:rsidRPr="00F6734F">
        <w:rPr>
          <w:bCs/>
        </w:rPr>
        <w:t>射线</w:t>
      </w:r>
    </w:p>
    <w:p w:rsidR="008B5DA2" w:rsidRPr="00F6734F" w14:paraId="7EA382F1" w14:textId="77777777">
      <w:pPr>
        <w:spacing w:line="360" w:lineRule="auto"/>
        <w:jc w:val="left"/>
        <w:textAlignment w:val="center"/>
        <w:rPr>
          <w:bCs/>
        </w:rPr>
      </w:pPr>
      <w:r w:rsidRPr="00F6734F">
        <w:rPr>
          <w:bCs/>
        </w:rPr>
        <w:t>5</w:t>
      </w:r>
      <w:r w:rsidRPr="00F6734F">
        <w:rPr>
          <w:bCs/>
        </w:rPr>
        <w:t>．原子由一个能量态变为另一个能量态的过程称为跃迁。原子的跃迁伴随着能量的变化。一个氢原子从</w:t>
      </w:r>
      <w:r>
        <w:rPr>
          <w:bCs/>
        </w:rPr>
        <w:object>
          <v:shape id="_x0000_i1035" type="#_x0000_t75" alt=" " style="width:24.75pt;height:12.75pt" o:oleicon="f" o:ole="">
            <v:imagedata r:id="rId24" o:title="eqIdcc2d3df37e73a8abea815f37dbb3fff5"/>
          </v:shape>
          <o:OLEObject Type="Embed" ProgID="Equation.DSMT4" ShapeID="_x0000_i1035" DrawAspect="Content" ObjectID="_1734162986" r:id="rId25"/>
        </w:object>
      </w:r>
      <w:r w:rsidRPr="00F6734F">
        <w:rPr>
          <w:bCs/>
        </w:rPr>
        <w:t>能级跃迁到</w:t>
      </w:r>
      <w:r>
        <w:rPr>
          <w:bCs/>
        </w:rPr>
        <w:object>
          <v:shape id="_x0000_i1036" type="#_x0000_t75" alt=" " style="width:24pt;height:12pt" o:oleicon="f" o:ole="">
            <v:imagedata r:id="rId26" o:title="eqIde45cf86650443d1b86c79b1e3edc7e5c"/>
          </v:shape>
          <o:OLEObject Type="Embed" ProgID="Equation.DSMT4" ShapeID="_x0000_i1036" DrawAspect="Content" ObjectID="_1734162987" r:id="rId27"/>
        </w:object>
      </w:r>
      <w:r w:rsidRPr="00F6734F">
        <w:rPr>
          <w:bCs/>
        </w:rPr>
        <w:t>能级的过程中，下列说法正确的是（　　）</w:t>
      </w:r>
    </w:p>
    <w:p w:rsidR="008B5DA2" w:rsidRPr="00F6734F" w14:paraId="61E36636" w14:textId="77777777">
      <w:pPr>
        <w:spacing w:line="360" w:lineRule="auto"/>
        <w:jc w:val="left"/>
        <w:textAlignment w:val="center"/>
        <w:rPr>
          <w:bCs/>
        </w:rPr>
      </w:pPr>
      <w:r w:rsidRPr="00F6734F">
        <w:rPr>
          <w:bCs/>
        </w:rPr>
        <w:t>A</w:t>
      </w:r>
      <w:r w:rsidRPr="00F6734F">
        <w:rPr>
          <w:bCs/>
        </w:rPr>
        <w:t>．该氢原子吸收光子，能量增加，电子的动能减少，电势能增加</w:t>
      </w:r>
    </w:p>
    <w:p w:rsidR="008B5DA2" w:rsidRPr="00F6734F" w14:paraId="6BD51FD3" w14:textId="77777777">
      <w:pPr>
        <w:spacing w:line="360" w:lineRule="auto"/>
        <w:jc w:val="left"/>
        <w:textAlignment w:val="center"/>
        <w:rPr>
          <w:bCs/>
        </w:rPr>
      </w:pPr>
      <w:r w:rsidRPr="00F6734F">
        <w:rPr>
          <w:bCs/>
        </w:rPr>
        <w:t>B</w:t>
      </w:r>
      <w:r w:rsidRPr="00F6734F">
        <w:rPr>
          <w:bCs/>
        </w:rPr>
        <w:t>．该氢原子吸收光子，能量减少，电子的动能减少，电势能减少</w:t>
      </w:r>
    </w:p>
    <w:p w:rsidR="008B5DA2" w:rsidRPr="00F6734F" w14:paraId="6A32C54E" w14:textId="77777777">
      <w:pPr>
        <w:spacing w:line="360" w:lineRule="auto"/>
        <w:jc w:val="left"/>
        <w:textAlignment w:val="center"/>
        <w:rPr>
          <w:bCs/>
        </w:rPr>
      </w:pPr>
      <w:r w:rsidRPr="00F6734F">
        <w:rPr>
          <w:bCs/>
        </w:rPr>
        <w:t>C</w:t>
      </w:r>
      <w:r w:rsidRPr="00F6734F">
        <w:rPr>
          <w:bCs/>
        </w:rPr>
        <w:t>．该氢原子放出光子，能量增加，电子的动能增加，电势能增加</w:t>
      </w:r>
    </w:p>
    <w:p w:rsidR="008B5DA2" w:rsidRPr="00F6734F" w14:paraId="38C831A7" w14:textId="77777777">
      <w:pPr>
        <w:spacing w:line="360" w:lineRule="auto"/>
        <w:jc w:val="left"/>
        <w:textAlignment w:val="center"/>
        <w:rPr>
          <w:bCs/>
        </w:rPr>
      </w:pPr>
      <w:r w:rsidRPr="00F6734F">
        <w:rPr>
          <w:bCs/>
        </w:rPr>
        <w:t>D</w:t>
      </w:r>
      <w:r w:rsidRPr="00F6734F">
        <w:rPr>
          <w:bCs/>
        </w:rPr>
        <w:t>．该氢原子放出光子，能量减少，电子的动能增加，电势能减少</w:t>
      </w:r>
    </w:p>
    <w:p w:rsidR="008B5DA2" w:rsidRPr="00F6734F" w14:paraId="7325B838" w14:textId="77777777">
      <w:pPr>
        <w:spacing w:line="360" w:lineRule="auto"/>
        <w:jc w:val="left"/>
        <w:textAlignment w:val="center"/>
        <w:rPr>
          <w:bCs/>
        </w:rPr>
      </w:pPr>
      <w:r w:rsidRPr="00F6734F">
        <w:rPr>
          <w:bCs/>
        </w:rPr>
        <w:t>6</w:t>
      </w:r>
      <w:r w:rsidRPr="00F6734F">
        <w:rPr>
          <w:bCs/>
        </w:rPr>
        <w:t>．关于原子核的变化、核能及核力，下列说法正确的是（　　）</w:t>
      </w:r>
    </w:p>
    <w:p w:rsidR="008B5DA2" w:rsidRPr="00F6734F" w14:paraId="09193369" w14:textId="77777777">
      <w:pPr>
        <w:spacing w:line="360" w:lineRule="auto"/>
        <w:jc w:val="left"/>
        <w:textAlignment w:val="center"/>
        <w:rPr>
          <w:bCs/>
        </w:rPr>
      </w:pPr>
      <w:r w:rsidRPr="00F6734F">
        <w:rPr>
          <w:bCs/>
        </w:rPr>
        <w:t>A</w:t>
      </w:r>
      <w:r w:rsidRPr="00F6734F">
        <w:rPr>
          <w:bCs/>
        </w:rPr>
        <w:t>．核力是一种弱相互作用，只能发生在原子核内相邻核子之间</w:t>
      </w:r>
    </w:p>
    <w:p w:rsidR="008B5DA2" w:rsidRPr="00F6734F" w14:paraId="26D5E863" w14:textId="77777777">
      <w:pPr>
        <w:spacing w:line="360" w:lineRule="auto"/>
        <w:jc w:val="left"/>
        <w:textAlignment w:val="center"/>
        <w:rPr>
          <w:bCs/>
        </w:rPr>
      </w:pPr>
      <w:r w:rsidRPr="00F6734F">
        <w:rPr>
          <w:bCs/>
        </w:rPr>
        <w:t>B</w:t>
      </w:r>
      <w:r w:rsidRPr="00F6734F">
        <w:rPr>
          <w:bCs/>
        </w:rPr>
        <w:t>．某原子经过一次</w:t>
      </w:r>
      <w:r w:rsidRPr="00F6734F">
        <w:rPr>
          <w:bCs/>
        </w:rPr>
        <w:t>α</w:t>
      </w:r>
      <w:r w:rsidRPr="00F6734F">
        <w:rPr>
          <w:bCs/>
        </w:rPr>
        <w:t>衰变和两次</w:t>
      </w:r>
      <w:r>
        <w:rPr>
          <w:bCs/>
        </w:rPr>
        <w:object>
          <v:shape id="_x0000_i1037" type="#_x0000_t75" alt=" " style="width:8.25pt;height:12.75pt;mso-position-horizontal-relative:page;mso-position-vertical-relative:page;mso-wrap-style:square" o:oleicon="f" o:ole="">
            <v:imagedata r:id="rId28" o:title="eqIdf53ae9d2cb4f0724affa29fee3cc458e"/>
          </v:shape>
          <o:OLEObject Type="Embed" ProgID="Equation.DSMT4" ShapeID="_x0000_i1037" DrawAspect="Content" ObjectID="_1734162988" r:id="rId29"/>
        </w:object>
      </w:r>
      <w:r w:rsidRPr="00F6734F">
        <w:rPr>
          <w:bCs/>
        </w:rPr>
        <w:t>衰变后，核内质子数不变</w:t>
      </w:r>
    </w:p>
    <w:p w:rsidR="008B5DA2" w:rsidRPr="00F6734F" w14:paraId="7740DC01" w14:textId="77777777">
      <w:pPr>
        <w:spacing w:line="360" w:lineRule="auto"/>
        <w:jc w:val="left"/>
        <w:textAlignment w:val="center"/>
        <w:rPr>
          <w:bCs/>
        </w:rPr>
      </w:pPr>
      <w:r w:rsidRPr="00F6734F">
        <w:rPr>
          <w:bCs/>
        </w:rPr>
        <w:t>C</w:t>
      </w:r>
      <w:r w:rsidRPr="00F6734F">
        <w:rPr>
          <w:bCs/>
        </w:rPr>
        <w:t>．放射性原子核</w:t>
      </w:r>
      <w:r w:rsidRPr="00F6734F">
        <w:rPr>
          <w:bCs/>
        </w:rPr>
        <w:t>X</w:t>
      </w:r>
      <w:r w:rsidRPr="00F6734F">
        <w:rPr>
          <w:bCs/>
        </w:rPr>
        <w:t>发生衰变，生成物的结合能一定小于</w:t>
      </w:r>
      <w:r w:rsidRPr="00F6734F">
        <w:rPr>
          <w:bCs/>
        </w:rPr>
        <w:t>X</w:t>
      </w:r>
      <w:r w:rsidRPr="00F6734F">
        <w:rPr>
          <w:bCs/>
        </w:rPr>
        <w:t>的结合能</w:t>
      </w:r>
    </w:p>
    <w:p w:rsidR="008B5DA2" w:rsidRPr="00F6734F" w14:paraId="0E44FB7E" w14:textId="77777777">
      <w:pPr>
        <w:spacing w:line="360" w:lineRule="auto"/>
        <w:jc w:val="left"/>
        <w:textAlignment w:val="center"/>
        <w:rPr>
          <w:bCs/>
        </w:rPr>
      </w:pPr>
      <w:r w:rsidRPr="00F6734F">
        <w:rPr>
          <w:bCs/>
        </w:rPr>
        <w:t>D</w:t>
      </w:r>
      <w:r w:rsidRPr="00F6734F">
        <w:rPr>
          <w:bCs/>
        </w:rPr>
        <w:t>．</w:t>
      </w:r>
      <w:r>
        <w:rPr>
          <w:bCs/>
        </w:rPr>
        <w:object>
          <v:shape id="_x0000_i1038" type="#_x0000_t75" alt=" " style="width:123pt;height:16.5pt" o:oleicon="f" o:ole="">
            <v:imagedata r:id="rId30" o:title="eqIdd62eac35bc7dd391bcbd12e75911aef1"/>
          </v:shape>
          <o:OLEObject Type="Embed" ProgID="Equation.DSMT4" ShapeID="_x0000_i1038" DrawAspect="Content" ObjectID="_1734162989" r:id="rId31"/>
        </w:object>
      </w:r>
      <w:r w:rsidRPr="00F6734F">
        <w:rPr>
          <w:bCs/>
        </w:rPr>
        <w:t>是太阳内部发生的核反应之一</w:t>
      </w:r>
    </w:p>
    <w:p w:rsidR="008B5DA2" w:rsidRPr="00F6734F" w14:paraId="0770BE42" w14:textId="77777777">
      <w:pPr>
        <w:spacing w:line="360" w:lineRule="auto"/>
        <w:jc w:val="left"/>
        <w:textAlignment w:val="center"/>
        <w:rPr>
          <w:bCs/>
        </w:rPr>
      </w:pPr>
      <w:r w:rsidRPr="00F6734F">
        <w:rPr>
          <w:bCs/>
        </w:rPr>
        <w:t>7</w:t>
      </w:r>
      <w:r w:rsidRPr="00F6734F">
        <w:rPr>
          <w:bCs/>
        </w:rPr>
        <w:t>．天然放射性元素在衰变过程中会辐射</w:t>
      </w:r>
      <w:r w:rsidRPr="00F6734F">
        <w:rPr>
          <w:bCs/>
        </w:rPr>
        <w:t>α</w:t>
      </w:r>
      <w:r w:rsidRPr="00F6734F">
        <w:rPr>
          <w:bCs/>
        </w:rPr>
        <w:t>、</w:t>
      </w:r>
      <w:r w:rsidRPr="00F6734F">
        <w:rPr>
          <w:bCs/>
          <w:i/>
        </w:rPr>
        <w:t>β</w:t>
      </w:r>
      <w:r w:rsidRPr="00F6734F">
        <w:rPr>
          <w:bCs/>
        </w:rPr>
        <w:t>、</w:t>
      </w:r>
      <w:r w:rsidRPr="00F6734F">
        <w:rPr>
          <w:bCs/>
        </w:rPr>
        <w:t>γ</w:t>
      </w:r>
      <w:r w:rsidRPr="00F6734F">
        <w:rPr>
          <w:bCs/>
        </w:rPr>
        <w:t>射线关于原子核衰变，下列说法正确的是（　　）</w:t>
      </w:r>
    </w:p>
    <w:p w:rsidR="008B5DA2" w:rsidRPr="00F6734F" w14:paraId="0B3FA745" w14:textId="77777777">
      <w:pPr>
        <w:spacing w:line="360" w:lineRule="auto"/>
        <w:jc w:val="left"/>
        <w:textAlignment w:val="center"/>
        <w:rPr>
          <w:bCs/>
        </w:rPr>
      </w:pPr>
      <w:r w:rsidRPr="00F6734F">
        <w:rPr>
          <w:bCs/>
        </w:rPr>
        <w:t>A</w:t>
      </w:r>
      <w:r w:rsidRPr="00F6734F">
        <w:rPr>
          <w:bCs/>
        </w:rPr>
        <w:t>．若使放射性物质的温度升高，其半衰期将变大</w:t>
      </w:r>
    </w:p>
    <w:p w:rsidR="008B5DA2" w:rsidRPr="00F6734F" w14:paraId="2400CBDF" w14:textId="77777777">
      <w:pPr>
        <w:spacing w:line="360" w:lineRule="auto"/>
        <w:jc w:val="left"/>
        <w:textAlignment w:val="center"/>
        <w:rPr>
          <w:bCs/>
        </w:rPr>
      </w:pPr>
      <w:r w:rsidRPr="00F6734F">
        <w:rPr>
          <w:bCs/>
        </w:rPr>
        <w:t>B</w:t>
      </w:r>
      <w:r w:rsidRPr="00F6734F">
        <w:rPr>
          <w:bCs/>
        </w:rPr>
        <w:t>．</w:t>
      </w:r>
      <w:r w:rsidRPr="00F6734F">
        <w:rPr>
          <w:bCs/>
          <w:i/>
        </w:rPr>
        <w:t>β</w:t>
      </w:r>
      <w:r w:rsidRPr="00F6734F">
        <w:rPr>
          <w:bCs/>
        </w:rPr>
        <w:t>衰变所释放的电子是原子核内的中子转变为质子时产生的</w:t>
      </w:r>
    </w:p>
    <w:p w:rsidR="008B5DA2" w:rsidRPr="00F6734F" w14:paraId="4D9A00A1" w14:textId="77777777">
      <w:pPr>
        <w:spacing w:line="360" w:lineRule="auto"/>
        <w:jc w:val="left"/>
        <w:textAlignment w:val="center"/>
        <w:rPr>
          <w:bCs/>
        </w:rPr>
      </w:pPr>
      <w:r w:rsidRPr="00F6734F">
        <w:rPr>
          <w:bCs/>
        </w:rPr>
        <w:t>C</w:t>
      </w:r>
      <w:r w:rsidRPr="00F6734F">
        <w:rPr>
          <w:bCs/>
        </w:rPr>
        <w:t>．在</w:t>
      </w:r>
      <w:r w:rsidRPr="00F6734F">
        <w:rPr>
          <w:bCs/>
        </w:rPr>
        <w:t>α</w:t>
      </w:r>
      <w:r w:rsidRPr="00F6734F">
        <w:rPr>
          <w:bCs/>
        </w:rPr>
        <w:t>、</w:t>
      </w:r>
      <w:r w:rsidRPr="00F6734F">
        <w:rPr>
          <w:bCs/>
          <w:i/>
        </w:rPr>
        <w:t>β</w:t>
      </w:r>
      <w:r w:rsidRPr="00F6734F">
        <w:rPr>
          <w:bCs/>
        </w:rPr>
        <w:t>、</w:t>
      </w:r>
      <w:r w:rsidRPr="00F6734F">
        <w:rPr>
          <w:bCs/>
        </w:rPr>
        <w:t>γ</w:t>
      </w:r>
      <w:r w:rsidRPr="00F6734F">
        <w:rPr>
          <w:bCs/>
        </w:rPr>
        <w:t>这三种射线中，</w:t>
      </w:r>
      <w:r w:rsidRPr="00F6734F">
        <w:rPr>
          <w:bCs/>
        </w:rPr>
        <w:t>γ</w:t>
      </w:r>
      <w:r w:rsidRPr="00F6734F">
        <w:rPr>
          <w:bCs/>
        </w:rPr>
        <w:t>射线能穿透几厘米厚的铅板，</w:t>
      </w:r>
      <w:r w:rsidRPr="00F6734F">
        <w:rPr>
          <w:bCs/>
          <w:i/>
        </w:rPr>
        <w:t>β</w:t>
      </w:r>
      <w:r w:rsidRPr="00F6734F">
        <w:rPr>
          <w:bCs/>
        </w:rPr>
        <w:t>射线的电离能力最强</w:t>
      </w:r>
    </w:p>
    <w:p w:rsidR="008B5DA2" w:rsidRPr="00F6734F" w14:paraId="2816F96E" w14:textId="77777777">
      <w:pPr>
        <w:spacing w:line="360" w:lineRule="auto"/>
        <w:jc w:val="left"/>
        <w:textAlignment w:val="center"/>
        <w:rPr>
          <w:bCs/>
        </w:rPr>
      </w:pPr>
      <w:r w:rsidRPr="00F6734F">
        <w:rPr>
          <w:bCs/>
        </w:rPr>
        <w:t>D</w:t>
      </w:r>
      <w:r w:rsidRPr="00F6734F">
        <w:rPr>
          <w:bCs/>
        </w:rPr>
        <w:t>．铀核（</w:t>
      </w:r>
      <w:r>
        <w:rPr>
          <w:bCs/>
        </w:rPr>
        <w:object>
          <v:shape id="_x0000_i1039" type="#_x0000_t75" alt=" " style="width:12pt;height:16.5pt" o:oleicon="f" o:ole="">
            <v:imagedata r:id="rId32" o:title="eqIdacb1d24a6d9e84ecdae45ed8c0b9dd14"/>
          </v:shape>
          <o:OLEObject Type="Embed" ProgID="Equation.DSMT4" ShapeID="_x0000_i1039" DrawAspect="Content" ObjectID="_1734162990" r:id="rId33"/>
        </w:object>
      </w:r>
      <w:r w:rsidRPr="00F6734F">
        <w:rPr>
          <w:bCs/>
        </w:rPr>
        <w:t>U</w:t>
      </w:r>
      <w:r w:rsidRPr="00F6734F">
        <w:rPr>
          <w:bCs/>
        </w:rPr>
        <w:t>）衰变为铅核（</w:t>
      </w:r>
      <w:r>
        <w:rPr>
          <w:bCs/>
        </w:rPr>
        <w:object>
          <v:shape id="_x0000_i1040" type="#_x0000_t75" alt=" " style="width:12pt;height:17.25pt" o:oleicon="f" o:ole="">
            <v:imagedata r:id="rId34" o:title="eqId31d9e20b802a1b4c44e12b22e4e71b5b"/>
          </v:shape>
          <o:OLEObject Type="Embed" ProgID="Equation.DSMT4" ShapeID="_x0000_i1040" DrawAspect="Content" ObjectID="_1734162991" r:id="rId35"/>
        </w:object>
      </w:r>
      <w:r w:rsidRPr="00F6734F">
        <w:rPr>
          <w:bCs/>
        </w:rPr>
        <w:t>Pb</w:t>
      </w:r>
      <w:r w:rsidRPr="00F6734F">
        <w:rPr>
          <w:bCs/>
        </w:rPr>
        <w:t>）的过程中，要经过</w:t>
      </w:r>
      <w:r w:rsidRPr="00F6734F">
        <w:rPr>
          <w:bCs/>
        </w:rPr>
        <w:t>6</w:t>
      </w:r>
      <w:r w:rsidRPr="00F6734F">
        <w:rPr>
          <w:bCs/>
        </w:rPr>
        <w:t>次</w:t>
      </w:r>
      <w:r w:rsidRPr="00F6734F">
        <w:rPr>
          <w:bCs/>
        </w:rPr>
        <w:t>α</w:t>
      </w:r>
      <w:r w:rsidRPr="00F6734F">
        <w:rPr>
          <w:bCs/>
        </w:rPr>
        <w:t>衰变和</w:t>
      </w:r>
      <w:r w:rsidRPr="00F6734F">
        <w:rPr>
          <w:bCs/>
        </w:rPr>
        <w:t>8</w:t>
      </w:r>
      <w:r w:rsidRPr="00F6734F">
        <w:rPr>
          <w:bCs/>
        </w:rPr>
        <w:t>次</w:t>
      </w:r>
      <w:r w:rsidRPr="00F6734F">
        <w:rPr>
          <w:bCs/>
          <w:i/>
        </w:rPr>
        <w:t>β</w:t>
      </w:r>
      <w:r w:rsidRPr="00F6734F">
        <w:rPr>
          <w:bCs/>
        </w:rPr>
        <w:t>衰变</w:t>
      </w:r>
    </w:p>
    <w:p w:rsidR="008B5DA2" w:rsidRPr="00F6734F" w14:paraId="146BBBBE" w14:textId="77777777">
      <w:pPr>
        <w:spacing w:line="360" w:lineRule="auto"/>
        <w:jc w:val="left"/>
        <w:textAlignment w:val="center"/>
        <w:rPr>
          <w:bCs/>
        </w:rPr>
      </w:pPr>
      <w:r w:rsidRPr="00F6734F">
        <w:rPr>
          <w:bCs/>
        </w:rPr>
        <w:t>8</w:t>
      </w:r>
      <w:r w:rsidRPr="00F6734F">
        <w:rPr>
          <w:bCs/>
        </w:rPr>
        <w:t>．下列关于原子核衰变的说法中正确的是（</w:t>
      </w:r>
      <w:r w:rsidRPr="00F6734F">
        <w:rPr>
          <w:bCs/>
        </w:rPr>
        <w:t>   </w:t>
      </w:r>
      <w:r>
        <w:rPr>
          <w:bCs/>
        </w:rPr>
        <w:t xml:space="preserve">  </w:t>
      </w:r>
      <w:r w:rsidRPr="00F6734F">
        <w:rPr>
          <w:bCs/>
        </w:rPr>
        <w:t>）</w:t>
      </w:r>
    </w:p>
    <w:p w:rsidR="008B5DA2" w:rsidRPr="00F6734F" w14:paraId="040E2625" w14:textId="77777777">
      <w:pPr>
        <w:spacing w:line="360" w:lineRule="auto"/>
        <w:jc w:val="left"/>
        <w:textAlignment w:val="center"/>
        <w:rPr>
          <w:bCs/>
        </w:rPr>
      </w:pPr>
      <w:r w:rsidRPr="00F6734F">
        <w:rPr>
          <w:bCs/>
        </w:rPr>
        <w:t>A</w:t>
      </w:r>
      <w:r w:rsidRPr="00F6734F">
        <w:rPr>
          <w:bCs/>
        </w:rPr>
        <w:t>．放射性同位素的半衰期长短与地震、风力等外部环境无关</w:t>
      </w:r>
    </w:p>
    <w:p w:rsidR="008B5DA2" w:rsidRPr="00F6734F" w14:paraId="2DD9FCCF" w14:textId="77777777">
      <w:pPr>
        <w:spacing w:line="360" w:lineRule="auto"/>
        <w:jc w:val="left"/>
        <w:textAlignment w:val="center"/>
        <w:rPr>
          <w:bCs/>
        </w:rPr>
      </w:pPr>
      <w:r w:rsidRPr="00F6734F">
        <w:rPr>
          <w:bCs/>
        </w:rPr>
        <w:t>B</w:t>
      </w:r>
      <w:r w:rsidRPr="00F6734F">
        <w:rPr>
          <w:bCs/>
        </w:rPr>
        <w:t>．</w:t>
      </w:r>
      <w:r>
        <w:rPr>
          <w:bCs/>
        </w:rPr>
        <w:object>
          <v:shape id="_x0000_i1041" type="#_x0000_t75" alt=" " style="width:11.25pt;height:14.25pt" o:oleicon="f" o:ole="">
            <v:imagedata r:id="rId36" o:title="eqId5b5858ee1ce52b251816757257a11c29"/>
          </v:shape>
          <o:OLEObject Type="Embed" ProgID="Equation.DSMT4" ShapeID="_x0000_i1041" DrawAspect="Content" ObjectID="_1734162992" r:id="rId37"/>
        </w:object>
      </w:r>
      <w:r w:rsidRPr="00F6734F">
        <w:rPr>
          <w:bCs/>
        </w:rPr>
        <w:t>衰变现象说明电子是原子核的组成部分</w:t>
      </w:r>
    </w:p>
    <w:p w:rsidR="008B5DA2" w:rsidRPr="00F6734F" w14:paraId="1EC460DA" w14:textId="77777777">
      <w:pPr>
        <w:spacing w:line="360" w:lineRule="auto"/>
        <w:jc w:val="left"/>
        <w:textAlignment w:val="center"/>
        <w:rPr>
          <w:bCs/>
        </w:rPr>
      </w:pPr>
      <w:r w:rsidRPr="00F6734F">
        <w:rPr>
          <w:bCs/>
        </w:rPr>
        <w:t>C</w:t>
      </w:r>
      <w:r w:rsidRPr="00F6734F">
        <w:rPr>
          <w:bCs/>
        </w:rPr>
        <w:t>．氡的半衰期为</w:t>
      </w:r>
      <w:r w:rsidRPr="00F6734F">
        <w:rPr>
          <w:bCs/>
        </w:rPr>
        <w:t>3. 8</w:t>
      </w:r>
      <w:r w:rsidRPr="00F6734F">
        <w:rPr>
          <w:bCs/>
        </w:rPr>
        <w:t>天，若取</w:t>
      </w:r>
      <w:r w:rsidRPr="00F6734F">
        <w:rPr>
          <w:bCs/>
        </w:rPr>
        <w:t>4</w:t>
      </w:r>
      <w:r w:rsidRPr="00F6734F">
        <w:rPr>
          <w:bCs/>
        </w:rPr>
        <w:t>个氡原子核，经</w:t>
      </w:r>
      <w:r w:rsidRPr="00F6734F">
        <w:rPr>
          <w:bCs/>
        </w:rPr>
        <w:t>7. 6</w:t>
      </w:r>
      <w:r w:rsidRPr="00F6734F">
        <w:rPr>
          <w:bCs/>
        </w:rPr>
        <w:t>天后就一定剩下一个氡原子核</w:t>
      </w:r>
    </w:p>
    <w:p w:rsidR="008B5DA2" w:rsidRPr="00F6734F" w14:paraId="6EC441E4" w14:textId="77777777">
      <w:pPr>
        <w:spacing w:line="360" w:lineRule="auto"/>
        <w:jc w:val="left"/>
        <w:textAlignment w:val="center"/>
        <w:rPr>
          <w:bCs/>
        </w:rPr>
      </w:pPr>
      <w:r w:rsidRPr="00F6734F">
        <w:rPr>
          <w:bCs/>
        </w:rPr>
        <w:t>D</w:t>
      </w:r>
      <w:r w:rsidRPr="00F6734F">
        <w:rPr>
          <w:bCs/>
        </w:rPr>
        <w:t>．衰变时放出的</w:t>
      </w:r>
      <w:r>
        <w:rPr>
          <w:bCs/>
        </w:rPr>
        <w:object>
          <v:shape id="_x0000_i1042" type="#_x0000_t75" alt=" " style="width:11.25pt;height:14.25pt" o:oleicon="f" o:ole="">
            <v:imagedata r:id="rId36" o:title="eqId5b5858ee1ce52b251816757257a11c29"/>
          </v:shape>
          <o:OLEObject Type="Embed" ProgID="Equation.DSMT4" ShapeID="_x0000_i1042" DrawAspect="Content" ObjectID="_1734162993" r:id="rId38"/>
        </w:object>
      </w:r>
      <w:r w:rsidRPr="00F6734F">
        <w:rPr>
          <w:bCs/>
        </w:rPr>
        <w:t>射线为原子的核外电子电离后形成的电子流</w:t>
      </w:r>
    </w:p>
    <w:p w:rsidR="008B5DA2" w:rsidRPr="00F6734F" w14:paraId="7A20B898" w14:textId="77777777">
      <w:pPr>
        <w:spacing w:line="360" w:lineRule="auto"/>
        <w:jc w:val="left"/>
        <w:textAlignment w:val="center"/>
        <w:rPr>
          <w:bCs/>
        </w:rPr>
      </w:pPr>
      <w:r w:rsidRPr="00F6734F">
        <w:rPr>
          <w:bCs/>
        </w:rPr>
        <w:t>9</w:t>
      </w:r>
      <w:r w:rsidRPr="00F6734F">
        <w:rPr>
          <w:bCs/>
        </w:rPr>
        <w:t>．物理学家通过对实验的深入观察和研究，获得正确的科学认知，推动物理学的发展，下列说法正确的是（　　）</w:t>
      </w:r>
    </w:p>
    <w:p w:rsidR="008B5DA2" w:rsidRPr="00F6734F" w14:paraId="5456874B" w14:textId="77777777">
      <w:pPr>
        <w:spacing w:line="360" w:lineRule="auto"/>
        <w:jc w:val="left"/>
        <w:textAlignment w:val="center"/>
        <w:rPr>
          <w:bCs/>
        </w:rPr>
      </w:pPr>
      <w:r w:rsidRPr="00F6734F">
        <w:rPr>
          <w:bCs/>
        </w:rPr>
        <w:t>A</w:t>
      </w:r>
      <w:r w:rsidRPr="00F6734F">
        <w:rPr>
          <w:bCs/>
        </w:rPr>
        <w:t>．卢瑟福用人工转变的方法，发现了质子并预言了中子的存在</w:t>
      </w:r>
    </w:p>
    <w:p w:rsidR="008B5DA2" w:rsidRPr="00F6734F" w14:paraId="16912DA0" w14:textId="77777777">
      <w:pPr>
        <w:spacing w:line="360" w:lineRule="auto"/>
        <w:jc w:val="left"/>
        <w:textAlignment w:val="center"/>
        <w:rPr>
          <w:bCs/>
        </w:rPr>
      </w:pPr>
      <w:r w:rsidRPr="00F6734F">
        <w:rPr>
          <w:bCs/>
        </w:rPr>
        <w:t>B</w:t>
      </w:r>
      <w:r w:rsidRPr="00F6734F">
        <w:rPr>
          <w:bCs/>
        </w:rPr>
        <w:t>．贝克勒尔通过对天然放射现象的研究，发现了原子中存在原子核</w:t>
      </w:r>
    </w:p>
    <w:p w:rsidR="008B5DA2" w:rsidRPr="00F6734F" w14:paraId="5A9023BF" w14:textId="77777777">
      <w:pPr>
        <w:spacing w:line="360" w:lineRule="auto"/>
        <w:jc w:val="left"/>
        <w:textAlignment w:val="center"/>
        <w:rPr>
          <w:bCs/>
        </w:rPr>
      </w:pPr>
      <w:r w:rsidRPr="00F6734F">
        <w:rPr>
          <w:bCs/>
        </w:rPr>
        <w:t>C</w:t>
      </w:r>
      <w:r w:rsidRPr="00F6734F">
        <w:rPr>
          <w:bCs/>
        </w:rPr>
        <w:t>．一个氢原子从</w:t>
      </w:r>
      <w:r w:rsidRPr="00F6734F">
        <w:rPr>
          <w:bCs/>
          <w:i/>
        </w:rPr>
        <w:t>n</w:t>
      </w:r>
      <w:r w:rsidRPr="00F6734F">
        <w:rPr>
          <w:bCs/>
        </w:rPr>
        <w:t>=4</w:t>
      </w:r>
      <w:r w:rsidRPr="00F6734F">
        <w:rPr>
          <w:bCs/>
        </w:rPr>
        <w:t>能级向低能级跃迁时，最多可以辐射</w:t>
      </w:r>
      <w:r w:rsidRPr="00F6734F">
        <w:rPr>
          <w:bCs/>
        </w:rPr>
        <w:t>6</w:t>
      </w:r>
      <w:r w:rsidRPr="00F6734F">
        <w:rPr>
          <w:bCs/>
        </w:rPr>
        <w:t>种不同频率的光</w:t>
      </w:r>
    </w:p>
    <w:p w:rsidR="008B5DA2" w:rsidRPr="00F6734F" w14:paraId="66B8414F" w14:textId="77777777">
      <w:pPr>
        <w:spacing w:line="360" w:lineRule="auto"/>
        <w:jc w:val="left"/>
        <w:textAlignment w:val="center"/>
        <w:rPr>
          <w:bCs/>
        </w:rPr>
      </w:pPr>
      <w:r w:rsidRPr="00F6734F">
        <w:rPr>
          <w:bCs/>
        </w:rPr>
        <w:t>D</w:t>
      </w:r>
      <w:r w:rsidRPr="00F6734F">
        <w:rPr>
          <w:bCs/>
        </w:rPr>
        <w:t>．</w:t>
      </w:r>
      <w:r>
        <w:rPr>
          <w:bCs/>
        </w:rPr>
        <w:object>
          <v:shape id="_x0000_i1043" type="#_x0000_t75" alt=" " style="width:21.75pt;height:16.5pt" o:oleicon="f" o:ole="">
            <v:imagedata r:id="rId39" o:title="eqId549ba34829fd827a4162ac4fe86bf713"/>
          </v:shape>
          <o:OLEObject Type="Embed" ProgID="Equation.DSMT4" ShapeID="_x0000_i1043" DrawAspect="Content" ObjectID="_1734162994" r:id="rId40"/>
        </w:object>
      </w:r>
      <w:r w:rsidRPr="00F6734F">
        <w:rPr>
          <w:bCs/>
        </w:rPr>
        <w:t>衰变成</w:t>
      </w:r>
      <w:r>
        <w:rPr>
          <w:bCs/>
        </w:rPr>
        <w:object>
          <v:shape id="_x0000_i1044" type="#_x0000_t75" alt=" " style="width:25.5pt;height:16.5pt" o:oleicon="f" o:ole="">
            <v:imagedata r:id="rId41" o:title="eqId30e7c5516e1be834a5f7131310c6cd03"/>
          </v:shape>
          <o:OLEObject Type="Embed" ProgID="Equation.DSMT4" ShapeID="_x0000_i1044" DrawAspect="Content" ObjectID="_1734162995" r:id="rId42"/>
        </w:object>
      </w:r>
      <w:r w:rsidRPr="00F6734F">
        <w:rPr>
          <w:bCs/>
        </w:rPr>
        <w:t>要经过</w:t>
      </w:r>
      <w:r w:rsidRPr="00F6734F">
        <w:rPr>
          <w:bCs/>
        </w:rPr>
        <w:t>8</w:t>
      </w:r>
      <w:r w:rsidRPr="00F6734F">
        <w:rPr>
          <w:bCs/>
        </w:rPr>
        <w:t>次</w:t>
      </w:r>
      <w:r w:rsidRPr="00F6734F">
        <w:rPr>
          <w:bCs/>
        </w:rPr>
        <w:t>β</w:t>
      </w:r>
      <w:r w:rsidRPr="00F6734F">
        <w:rPr>
          <w:bCs/>
        </w:rPr>
        <w:t>衰变和</w:t>
      </w:r>
      <w:r w:rsidRPr="00F6734F">
        <w:rPr>
          <w:bCs/>
        </w:rPr>
        <w:t>6</w:t>
      </w:r>
      <w:r w:rsidRPr="00F6734F">
        <w:rPr>
          <w:bCs/>
        </w:rPr>
        <w:t>次</w:t>
      </w:r>
      <w:r w:rsidRPr="00F6734F">
        <w:rPr>
          <w:bCs/>
        </w:rPr>
        <w:t>α</w:t>
      </w:r>
      <w:r w:rsidRPr="00F6734F">
        <w:rPr>
          <w:bCs/>
        </w:rPr>
        <w:t>衰变</w:t>
      </w:r>
    </w:p>
    <w:p w:rsidR="008B5DA2" w:rsidRPr="00F6734F" w14:paraId="45AE5541" w14:textId="77777777">
      <w:pPr>
        <w:spacing w:line="360" w:lineRule="auto"/>
        <w:jc w:val="left"/>
        <w:textAlignment w:val="center"/>
        <w:rPr>
          <w:bCs/>
        </w:rPr>
      </w:pPr>
      <w:r w:rsidRPr="00F6734F">
        <w:rPr>
          <w:bCs/>
        </w:rPr>
        <w:t>10</w:t>
      </w:r>
      <w:r w:rsidRPr="00F6734F">
        <w:rPr>
          <w:bCs/>
        </w:rPr>
        <w:t>．如图所示为国际标准组织（</w:t>
      </w:r>
      <w:r w:rsidRPr="00F6734F">
        <w:rPr>
          <w:bCs/>
        </w:rPr>
        <w:t>ISO</w:t>
      </w:r>
      <w:r w:rsidRPr="00F6734F">
        <w:rPr>
          <w:bCs/>
        </w:rPr>
        <w:t>）和国际原子能机构（</w:t>
      </w:r>
      <w:r w:rsidRPr="00F6734F">
        <w:rPr>
          <w:bCs/>
        </w:rPr>
        <w:t>IAEA</w:t>
      </w:r>
      <w:r w:rsidRPr="00F6734F">
        <w:rPr>
          <w:bCs/>
        </w:rPr>
        <w:t>）推出的核辐射新标志，新标志为黑框红底三角，内有一个辐射波标记、一个骷髅头标记和一个逃跑的人形，该方案通俗易懂，正在逐步取代传统标志，对于天然放射现象下列说法正确的是（　　）</w:t>
      </w:r>
    </w:p>
    <w:p w:rsidR="008B5DA2" w:rsidRPr="00F6734F" w:rsidP="00F6734F" w14:paraId="4C098B7C" w14:textId="77777777">
      <w:pPr>
        <w:spacing w:line="360" w:lineRule="auto"/>
        <w:jc w:val="center"/>
        <w:textAlignment w:val="center"/>
        <w:rPr>
          <w:bCs/>
        </w:rPr>
      </w:pPr>
      <w:r w:rsidRPr="00F6734F">
        <w:rPr>
          <w:bCs/>
          <w:noProof/>
        </w:rPr>
        <w:drawing>
          <wp:inline distT="0" distB="0" distL="0" distR="0">
            <wp:extent cx="1257300" cy="1047750"/>
            <wp:effectExtent l="0" t="0" r="0" b="0"/>
            <wp:docPr id="100001" name="图片 10000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88516" name="图片 100001" descr=" "/>
                    <pic:cNvPicPr>
                      <a:picLocks noChangeAspect="1"/>
                    </pic:cNvPicPr>
                  </pic:nvPicPr>
                  <pic:blipFill>
                    <a:blip xmlns:r="http://schemas.openxmlformats.org/officeDocument/2006/relationships" r:embed="rId43"/>
                    <a:stretch>
                      <a:fillRect/>
                    </a:stretch>
                  </pic:blipFill>
                  <pic:spPr>
                    <a:xfrm>
                      <a:off x="0" y="0"/>
                      <a:ext cx="1257300" cy="1047750"/>
                    </a:xfrm>
                    <a:prstGeom prst="rect">
                      <a:avLst/>
                    </a:prstGeom>
                  </pic:spPr>
                </pic:pic>
              </a:graphicData>
            </a:graphic>
          </wp:inline>
        </w:drawing>
      </w:r>
    </w:p>
    <w:p w:rsidR="008B5DA2" w:rsidRPr="00F6734F" w14:paraId="2538EAF7" w14:textId="77777777">
      <w:pPr>
        <w:spacing w:line="360" w:lineRule="auto"/>
        <w:jc w:val="left"/>
        <w:textAlignment w:val="center"/>
        <w:rPr>
          <w:bCs/>
        </w:rPr>
      </w:pPr>
      <w:r w:rsidRPr="00F6734F">
        <w:rPr>
          <w:bCs/>
        </w:rPr>
        <w:t>A</w:t>
      </w:r>
      <w:r w:rsidRPr="00F6734F">
        <w:rPr>
          <w:bCs/>
        </w:rPr>
        <w:t>．放射性元素的半衰期随环境温度的变化而变化</w:t>
      </w:r>
    </w:p>
    <w:p w:rsidR="008B5DA2" w:rsidRPr="00F6734F" w14:paraId="139AD42F" w14:textId="77777777">
      <w:pPr>
        <w:spacing w:line="360" w:lineRule="auto"/>
        <w:jc w:val="left"/>
        <w:textAlignment w:val="center"/>
        <w:rPr>
          <w:bCs/>
        </w:rPr>
      </w:pPr>
      <w:r w:rsidRPr="00F6734F">
        <w:rPr>
          <w:bCs/>
        </w:rPr>
        <w:t>B</w:t>
      </w:r>
      <w:r w:rsidRPr="00F6734F">
        <w:rPr>
          <w:bCs/>
        </w:rPr>
        <w:t>．发生</w:t>
      </w:r>
      <w:r w:rsidRPr="00F6734F">
        <w:rPr>
          <w:bCs/>
        </w:rPr>
        <w:t>α</w:t>
      </w:r>
      <w:r w:rsidRPr="00F6734F">
        <w:rPr>
          <w:bCs/>
        </w:rPr>
        <w:t>衰变时，核电荷数和质量数都是守恒的</w:t>
      </w:r>
    </w:p>
    <w:p w:rsidR="008B5DA2" w:rsidRPr="00F6734F" w14:paraId="35CAC95F" w14:textId="77777777">
      <w:pPr>
        <w:spacing w:line="360" w:lineRule="auto"/>
        <w:jc w:val="left"/>
        <w:textAlignment w:val="center"/>
        <w:rPr>
          <w:bCs/>
        </w:rPr>
      </w:pPr>
      <w:r w:rsidRPr="00F6734F">
        <w:rPr>
          <w:bCs/>
        </w:rPr>
        <w:t>C</w:t>
      </w:r>
      <w:r w:rsidRPr="00F6734F">
        <w:rPr>
          <w:bCs/>
        </w:rPr>
        <w:t>．</w:t>
      </w:r>
      <w:r w:rsidRPr="00F6734F">
        <w:rPr>
          <w:bCs/>
        </w:rPr>
        <w:t>β</w:t>
      </w:r>
      <w:r w:rsidRPr="00F6734F">
        <w:rPr>
          <w:bCs/>
        </w:rPr>
        <w:t>衰变的实质是原子核中的质子转化为中子所产生的</w:t>
      </w:r>
    </w:p>
    <w:p w:rsidR="008B5DA2" w:rsidRPr="00F6734F" w14:paraId="3F9C0120" w14:textId="77777777">
      <w:pPr>
        <w:spacing w:line="360" w:lineRule="auto"/>
        <w:jc w:val="left"/>
        <w:textAlignment w:val="center"/>
        <w:rPr>
          <w:bCs/>
        </w:rPr>
      </w:pPr>
      <w:r w:rsidRPr="00F6734F">
        <w:rPr>
          <w:bCs/>
        </w:rPr>
        <w:t>D</w:t>
      </w:r>
      <w:r w:rsidRPr="00F6734F">
        <w:rPr>
          <w:bCs/>
        </w:rPr>
        <w:t>．在三种射线中</w:t>
      </w:r>
      <w:r w:rsidRPr="00F6734F">
        <w:rPr>
          <w:bCs/>
        </w:rPr>
        <w:t>γ</w:t>
      </w:r>
      <w:r w:rsidRPr="00F6734F">
        <w:rPr>
          <w:bCs/>
        </w:rPr>
        <w:t>射线电离本领和穿透本领都是最强的</w:t>
      </w:r>
    </w:p>
    <w:p w:rsidR="008B5DA2" w:rsidRPr="00F6734F" w14:paraId="5EE40AA1" w14:textId="77777777">
      <w:pPr>
        <w:spacing w:line="360" w:lineRule="auto"/>
        <w:jc w:val="left"/>
        <w:textAlignment w:val="center"/>
        <w:rPr>
          <w:bCs/>
        </w:rPr>
      </w:pPr>
      <w:r w:rsidRPr="00F6734F">
        <w:rPr>
          <w:bCs/>
        </w:rPr>
        <w:t>11</w:t>
      </w:r>
      <w:r w:rsidRPr="00F6734F">
        <w:rPr>
          <w:bCs/>
        </w:rPr>
        <w:t>．目前，在居室装修中经常用到花岗岩、大理石等装饰材料，这些装饰材料都不同程度地含有放射性元素，下列有关放射性知识的说法中正确的是</w:t>
      </w:r>
      <w:r>
        <w:rPr>
          <w:rFonts w:hint="eastAsia"/>
          <w:bCs/>
        </w:rPr>
        <w:t>（</w:t>
      </w:r>
      <w:r>
        <w:rPr>
          <w:rFonts w:hint="eastAsia"/>
          <w:bCs/>
        </w:rPr>
        <w:t xml:space="preserve"> </w:t>
      </w:r>
      <w:r>
        <w:rPr>
          <w:bCs/>
        </w:rPr>
        <w:t xml:space="preserve">   </w:t>
      </w:r>
      <w:r>
        <w:rPr>
          <w:rFonts w:hint="eastAsia"/>
          <w:bCs/>
        </w:rPr>
        <w:t>）</w:t>
      </w:r>
    </w:p>
    <w:p w:rsidR="008B5DA2" w:rsidRPr="00F6734F" w14:paraId="6D78B2CE" w14:textId="77777777">
      <w:pPr>
        <w:spacing w:line="360" w:lineRule="auto"/>
        <w:jc w:val="left"/>
        <w:textAlignment w:val="center"/>
        <w:rPr>
          <w:bCs/>
        </w:rPr>
      </w:pPr>
      <w:r w:rsidRPr="00F6734F">
        <w:rPr>
          <w:bCs/>
        </w:rPr>
        <w:t>A</w:t>
      </w:r>
      <w:r w:rsidRPr="00F6734F">
        <w:rPr>
          <w:bCs/>
        </w:rPr>
        <w:t>．</w:t>
      </w:r>
      <w:r w:rsidRPr="00F6734F">
        <w:rPr>
          <w:bCs/>
        </w:rPr>
        <w:t>β</w:t>
      </w:r>
      <w:r w:rsidRPr="00F6734F">
        <w:rPr>
          <w:bCs/>
        </w:rPr>
        <w:t>射线与</w:t>
      </w:r>
      <w:r w:rsidRPr="00F6734F">
        <w:rPr>
          <w:bCs/>
        </w:rPr>
        <w:t>γ</w:t>
      </w:r>
      <w:r w:rsidRPr="00F6734F">
        <w:rPr>
          <w:bCs/>
        </w:rPr>
        <w:t>射线一样是电磁波，但穿透本领远比</w:t>
      </w:r>
      <w:r w:rsidRPr="00F6734F">
        <w:rPr>
          <w:bCs/>
        </w:rPr>
        <w:t>γ</w:t>
      </w:r>
      <w:r w:rsidRPr="00F6734F">
        <w:rPr>
          <w:bCs/>
        </w:rPr>
        <w:t>射线弱</w:t>
      </w:r>
    </w:p>
    <w:p w:rsidR="008B5DA2" w:rsidRPr="00F6734F" w14:paraId="4A706D64" w14:textId="77777777">
      <w:pPr>
        <w:spacing w:line="360" w:lineRule="auto"/>
        <w:jc w:val="left"/>
        <w:textAlignment w:val="center"/>
        <w:rPr>
          <w:bCs/>
        </w:rPr>
      </w:pPr>
      <w:r w:rsidRPr="00F6734F">
        <w:rPr>
          <w:bCs/>
        </w:rPr>
        <w:t>B</w:t>
      </w:r>
      <w:r w:rsidRPr="00F6734F">
        <w:rPr>
          <w:bCs/>
        </w:rPr>
        <w:t>．氡的半衰期为</w:t>
      </w:r>
      <w:r w:rsidRPr="00F6734F">
        <w:rPr>
          <w:bCs/>
        </w:rPr>
        <w:t>3.8</w:t>
      </w:r>
      <w:r w:rsidRPr="00F6734F">
        <w:rPr>
          <w:bCs/>
        </w:rPr>
        <w:t>天，</w:t>
      </w:r>
      <w:r w:rsidRPr="00F6734F">
        <w:rPr>
          <w:bCs/>
        </w:rPr>
        <w:t>4</w:t>
      </w:r>
      <w:r w:rsidRPr="00F6734F">
        <w:rPr>
          <w:bCs/>
        </w:rPr>
        <w:t>个氡原子核经过</w:t>
      </w:r>
      <w:r w:rsidRPr="00F6734F">
        <w:rPr>
          <w:bCs/>
        </w:rPr>
        <w:t>7.6</w:t>
      </w:r>
      <w:r w:rsidRPr="00F6734F">
        <w:rPr>
          <w:bCs/>
        </w:rPr>
        <w:t>天后就一定只剩下</w:t>
      </w:r>
      <w:r w:rsidRPr="00F6734F">
        <w:rPr>
          <w:bCs/>
        </w:rPr>
        <w:t>1</w:t>
      </w:r>
      <w:r w:rsidRPr="00F6734F">
        <w:rPr>
          <w:bCs/>
        </w:rPr>
        <w:t>个氡原子核</w:t>
      </w:r>
    </w:p>
    <w:p w:rsidR="008B5DA2" w:rsidRPr="00F6734F" w14:paraId="5621662D" w14:textId="77777777">
      <w:pPr>
        <w:spacing w:line="360" w:lineRule="auto"/>
        <w:jc w:val="left"/>
        <w:textAlignment w:val="center"/>
        <w:rPr>
          <w:bCs/>
        </w:rPr>
      </w:pPr>
      <w:r w:rsidRPr="00F6734F">
        <w:rPr>
          <w:bCs/>
        </w:rPr>
        <w:t>C</w:t>
      </w:r>
      <w:r w:rsidRPr="00F6734F">
        <w:rPr>
          <w:bCs/>
        </w:rPr>
        <w:t>．</w:t>
      </w:r>
      <w:r>
        <w:rPr>
          <w:bCs/>
        </w:rPr>
        <w:object>
          <v:shape id="_x0000_i1045" type="#_x0000_t75" alt=" " style="width:21pt;height:16.5pt" o:oleicon="f" o:ole="">
            <v:imagedata r:id="rId44" o:title="eqId6d5c85882a4324da1901e017f6923782"/>
          </v:shape>
          <o:OLEObject Type="Embed" ProgID="Equation.DSMT4" ShapeID="_x0000_i1045" DrawAspect="Content" ObjectID="_1734162996" r:id="rId45"/>
        </w:object>
      </w:r>
      <w:r w:rsidRPr="00F6734F">
        <w:rPr>
          <w:bCs/>
        </w:rPr>
        <w:t>衰变成</w:t>
      </w:r>
      <w:r>
        <w:rPr>
          <w:bCs/>
        </w:rPr>
        <w:object>
          <v:shape id="_x0000_i1046" type="#_x0000_t75" alt=" " style="width:25.5pt;height:16.5pt" o:oleicon="f" o:ole="">
            <v:imagedata r:id="rId46" o:title="eqId43a7f208b38c45127cb516bf751d87be"/>
          </v:shape>
          <o:OLEObject Type="Embed" ProgID="Equation.DSMT4" ShapeID="_x0000_i1046" DrawAspect="Content" ObjectID="_1734162997" r:id="rId47"/>
        </w:object>
      </w:r>
      <w:r w:rsidRPr="00F6734F">
        <w:rPr>
          <w:bCs/>
        </w:rPr>
        <w:t xml:space="preserve"> </w:t>
      </w:r>
      <w:r w:rsidRPr="00F6734F">
        <w:rPr>
          <w:bCs/>
        </w:rPr>
        <w:t>要经过</w:t>
      </w:r>
      <w:r w:rsidRPr="00F6734F">
        <w:rPr>
          <w:bCs/>
        </w:rPr>
        <w:t>8</w:t>
      </w:r>
      <w:r w:rsidRPr="00F6734F">
        <w:rPr>
          <w:bCs/>
        </w:rPr>
        <w:t>次</w:t>
      </w:r>
      <w:r w:rsidRPr="00F6734F">
        <w:rPr>
          <w:bCs/>
        </w:rPr>
        <w:t>β</w:t>
      </w:r>
      <w:r w:rsidRPr="00F6734F">
        <w:rPr>
          <w:bCs/>
        </w:rPr>
        <w:t>衰变和</w:t>
      </w:r>
      <w:r w:rsidRPr="00F6734F">
        <w:rPr>
          <w:bCs/>
        </w:rPr>
        <w:t>8</w:t>
      </w:r>
      <w:r w:rsidRPr="00F6734F">
        <w:rPr>
          <w:bCs/>
        </w:rPr>
        <w:t>次</w:t>
      </w:r>
      <w:r w:rsidRPr="00F6734F">
        <w:rPr>
          <w:bCs/>
        </w:rPr>
        <w:t>α</w:t>
      </w:r>
      <w:r w:rsidRPr="00F6734F">
        <w:rPr>
          <w:bCs/>
        </w:rPr>
        <w:t>衰变</w:t>
      </w:r>
    </w:p>
    <w:p w:rsidR="008B5DA2" w:rsidRPr="00F6734F" w14:paraId="5A59A5D0" w14:textId="77777777">
      <w:pPr>
        <w:spacing w:line="360" w:lineRule="auto"/>
        <w:jc w:val="left"/>
        <w:textAlignment w:val="center"/>
        <w:rPr>
          <w:bCs/>
        </w:rPr>
      </w:pPr>
      <w:r w:rsidRPr="00F6734F">
        <w:rPr>
          <w:bCs/>
        </w:rPr>
        <w:t>D</w:t>
      </w:r>
      <w:r w:rsidRPr="00F6734F">
        <w:rPr>
          <w:bCs/>
        </w:rPr>
        <w:t>．放射性元素发生</w:t>
      </w:r>
      <w:r w:rsidRPr="00F6734F">
        <w:rPr>
          <w:bCs/>
        </w:rPr>
        <w:t>β</w:t>
      </w:r>
      <w:r w:rsidRPr="00F6734F">
        <w:rPr>
          <w:bCs/>
        </w:rPr>
        <w:t>衰变时所释放的电子是原子核内的中子转变为质子时产生的</w:t>
      </w:r>
    </w:p>
    <w:p w:rsidR="008B5DA2" w:rsidRPr="00F6734F" w14:paraId="3C3AF1C2" w14:textId="77777777">
      <w:pPr>
        <w:spacing w:line="360" w:lineRule="auto"/>
        <w:jc w:val="left"/>
        <w:textAlignment w:val="center"/>
        <w:rPr>
          <w:bCs/>
        </w:rPr>
      </w:pPr>
      <w:r w:rsidRPr="00F6734F">
        <w:rPr>
          <w:bCs/>
        </w:rPr>
        <w:t>12</w:t>
      </w:r>
      <w:r w:rsidRPr="00F6734F">
        <w:rPr>
          <w:bCs/>
        </w:rPr>
        <w:t>．下列说法正确的是（　　）</w:t>
      </w:r>
    </w:p>
    <w:p w:rsidR="008B5DA2" w:rsidRPr="00F6734F" w14:paraId="3C59671C" w14:textId="77777777">
      <w:pPr>
        <w:spacing w:line="360" w:lineRule="auto"/>
        <w:jc w:val="left"/>
        <w:textAlignment w:val="center"/>
        <w:rPr>
          <w:bCs/>
        </w:rPr>
      </w:pPr>
      <w:r w:rsidRPr="00F6734F">
        <w:rPr>
          <w:bCs/>
        </w:rPr>
        <w:t>A</w:t>
      </w:r>
      <w:r w:rsidRPr="00F6734F">
        <w:rPr>
          <w:bCs/>
        </w:rPr>
        <w:t>．发现中子的核反应方程是</w:t>
      </w:r>
      <w:r>
        <w:rPr>
          <w:bCs/>
        </w:rPr>
        <w:object>
          <v:shape id="_x0000_i1047" type="#_x0000_t75" alt=" " style="width:93.75pt;height:16.5pt" o:oleicon="f" o:ole="">
            <v:imagedata r:id="rId48" o:title="eqId9772eaf7e33a9a4684be1041ce2ac018"/>
          </v:shape>
          <o:OLEObject Type="Embed" ProgID="Equation.DSMT4" ShapeID="_x0000_i1047" DrawAspect="Content" ObjectID="_1734162998" r:id="rId49"/>
        </w:object>
      </w:r>
    </w:p>
    <w:p w:rsidR="008B5DA2" w:rsidRPr="00F6734F" w14:paraId="4CD56986" w14:textId="77777777">
      <w:pPr>
        <w:spacing w:line="360" w:lineRule="auto"/>
        <w:jc w:val="left"/>
        <w:textAlignment w:val="center"/>
        <w:rPr>
          <w:bCs/>
        </w:rPr>
      </w:pPr>
      <w:r w:rsidRPr="00F6734F">
        <w:rPr>
          <w:bCs/>
        </w:rPr>
        <w:t>B</w:t>
      </w:r>
      <w:r w:rsidRPr="00F6734F">
        <w:rPr>
          <w:bCs/>
        </w:rPr>
        <w:t>．</w:t>
      </w:r>
      <w:r w:rsidRPr="00F6734F">
        <w:rPr>
          <w:bCs/>
        </w:rPr>
        <w:t>20</w:t>
      </w:r>
      <w:r w:rsidRPr="00F6734F">
        <w:rPr>
          <w:bCs/>
        </w:rPr>
        <w:t>个</w:t>
      </w:r>
      <w:r>
        <w:rPr>
          <w:bCs/>
        </w:rPr>
        <w:object>
          <v:shape id="_x0000_i1048" type="#_x0000_t75" alt=" " style="width:21.75pt;height:16.5pt" o:oleicon="f" o:ole="">
            <v:imagedata r:id="rId39" o:title="eqId549ba34829fd827a4162ac4fe86bf713"/>
          </v:shape>
          <o:OLEObject Type="Embed" ProgID="Equation.DSMT4" ShapeID="_x0000_i1048" DrawAspect="Content" ObjectID="_1734162999" r:id="rId50"/>
        </w:object>
      </w:r>
      <w:r w:rsidRPr="00F6734F">
        <w:rPr>
          <w:bCs/>
        </w:rPr>
        <w:t>原子核经过一个半衰期后，还有</w:t>
      </w:r>
      <w:r w:rsidRPr="00F6734F">
        <w:rPr>
          <w:bCs/>
        </w:rPr>
        <w:t>10</w:t>
      </w:r>
      <w:r w:rsidRPr="00F6734F">
        <w:rPr>
          <w:bCs/>
        </w:rPr>
        <w:t>个未发生衰变</w:t>
      </w:r>
    </w:p>
    <w:p w:rsidR="008B5DA2" w:rsidRPr="00F6734F" w14:paraId="323E170B" w14:textId="77777777">
      <w:pPr>
        <w:spacing w:line="360" w:lineRule="auto"/>
        <w:jc w:val="left"/>
        <w:textAlignment w:val="center"/>
        <w:rPr>
          <w:bCs/>
        </w:rPr>
      </w:pPr>
      <w:r w:rsidRPr="00F6734F">
        <w:rPr>
          <w:bCs/>
        </w:rPr>
        <w:t>C</w:t>
      </w:r>
      <w:r w:rsidRPr="00F6734F">
        <w:rPr>
          <w:bCs/>
        </w:rPr>
        <w:t>．一群处于</w:t>
      </w:r>
      <w:r w:rsidRPr="00F6734F">
        <w:rPr>
          <w:bCs/>
          <w:i/>
        </w:rPr>
        <w:t>n</w:t>
      </w:r>
      <w:r w:rsidRPr="00F6734F">
        <w:rPr>
          <w:bCs/>
        </w:rPr>
        <w:t>=4</w:t>
      </w:r>
      <w:r w:rsidRPr="00F6734F">
        <w:rPr>
          <w:bCs/>
        </w:rPr>
        <w:t>能级的氢原子向低能级跃迁，最多可释放出</w:t>
      </w:r>
      <w:r w:rsidRPr="00F6734F">
        <w:rPr>
          <w:bCs/>
        </w:rPr>
        <w:t>3</w:t>
      </w:r>
      <w:r w:rsidRPr="00F6734F">
        <w:rPr>
          <w:bCs/>
        </w:rPr>
        <w:t>种频率的光子</w:t>
      </w:r>
    </w:p>
    <w:p w:rsidR="008B5DA2" w:rsidRPr="00F6734F" w14:paraId="1306C0EA" w14:textId="77777777">
      <w:pPr>
        <w:spacing w:line="360" w:lineRule="auto"/>
        <w:jc w:val="left"/>
        <w:textAlignment w:val="center"/>
        <w:rPr>
          <w:bCs/>
        </w:rPr>
      </w:pPr>
      <w:r w:rsidRPr="00F6734F">
        <w:rPr>
          <w:bCs/>
        </w:rPr>
        <w:t>D</w:t>
      </w:r>
      <w:r w:rsidRPr="00F6734F">
        <w:rPr>
          <w:bCs/>
        </w:rPr>
        <w:t>．</w:t>
      </w:r>
      <w:r>
        <w:rPr>
          <w:bCs/>
        </w:rPr>
        <w:object>
          <v:shape id="_x0000_i1049" type="#_x0000_t75" alt=" " style="width:86.25pt;height:16.5pt" o:oleicon="f" o:ole="">
            <v:imagedata r:id="rId51" o:title="eqId45ccd86a5a236715b60eb27dec98a92c"/>
          </v:shape>
          <o:OLEObject Type="Embed" ProgID="Equation.DSMT4" ShapeID="_x0000_i1049" DrawAspect="Content" ObjectID="_1734163000" r:id="rId52"/>
        </w:object>
      </w:r>
      <w:r w:rsidRPr="00F6734F">
        <w:rPr>
          <w:bCs/>
        </w:rPr>
        <w:t>是核聚变反应方程</w:t>
      </w:r>
    </w:p>
    <w:p w:rsidR="008B5DA2" w:rsidRPr="00F6734F" w14:paraId="0523822A" w14:textId="77777777">
      <w:pPr>
        <w:spacing w:line="360" w:lineRule="auto"/>
        <w:jc w:val="left"/>
        <w:textAlignment w:val="center"/>
        <w:rPr>
          <w:bCs/>
        </w:rPr>
      </w:pPr>
      <w:r w:rsidRPr="00F6734F">
        <w:rPr>
          <w:bCs/>
        </w:rPr>
        <w:t>13</w:t>
      </w:r>
      <w:r w:rsidRPr="00F6734F">
        <w:rPr>
          <w:bCs/>
        </w:rPr>
        <w:t>．科学家发现在月球上含有丰富的</w:t>
      </w:r>
      <w:r>
        <w:rPr>
          <w:bCs/>
        </w:rPr>
        <w:object>
          <v:shape id="_x0000_i1050" type="#_x0000_t75" alt=" " style="width:17.25pt;height:15pt" o:oleicon="f" o:ole="">
            <v:imagedata r:id="rId53" o:title="eqIda6deab9845df2b8540fac2b9647f80ba"/>
          </v:shape>
          <o:OLEObject Type="Embed" ProgID="Equation.DSMT4" ShapeID="_x0000_i1050" DrawAspect="Content" ObjectID="_1734163001" r:id="rId54"/>
        </w:object>
      </w:r>
      <w:r w:rsidRPr="00F6734F">
        <w:rPr>
          <w:bCs/>
        </w:rPr>
        <w:t>（氦</w:t>
      </w:r>
      <w:r w:rsidRPr="00F6734F">
        <w:rPr>
          <w:bCs/>
        </w:rPr>
        <w:t>3</w:t>
      </w:r>
      <w:r w:rsidRPr="00F6734F">
        <w:rPr>
          <w:bCs/>
        </w:rPr>
        <w:t>），它是一种高效、清洁、安全的核聚变燃料，其参与的一种核聚变反应的方程式为</w:t>
      </w:r>
      <w:r>
        <w:rPr>
          <w:bCs/>
        </w:rPr>
        <w:object>
          <v:shape id="_x0000_i1051" type="#_x0000_t75" alt=" " style="width:99.75pt;height:16.5pt" o:oleicon="f" o:ole="">
            <v:imagedata r:id="rId55" o:title="eqId9eba637627e9e49cb5420496b78a7481"/>
          </v:shape>
          <o:OLEObject Type="Embed" ProgID="Equation.DSMT4" ShapeID="_x0000_i1051" DrawAspect="Content" ObjectID="_1734163002" r:id="rId56"/>
        </w:object>
      </w:r>
      <w:r w:rsidRPr="00F6734F">
        <w:rPr>
          <w:bCs/>
        </w:rPr>
        <w:t>。关于</w:t>
      </w:r>
      <w:r>
        <w:rPr>
          <w:bCs/>
        </w:rPr>
        <w:object>
          <v:shape id="_x0000_i1052" type="#_x0000_t75" alt=" " style="width:17.25pt;height:15pt" o:oleicon="f" o:ole="">
            <v:imagedata r:id="rId53" o:title="eqIda6deab9845df2b8540fac2b9647f80ba"/>
          </v:shape>
          <o:OLEObject Type="Embed" ProgID="Equation.DSMT4" ShapeID="_x0000_i1052" DrawAspect="Content" ObjectID="_1734163003" r:id="rId57"/>
        </w:object>
      </w:r>
      <w:r w:rsidRPr="00F6734F">
        <w:rPr>
          <w:bCs/>
        </w:rPr>
        <w:t>聚变下列表述正确的是（　　）</w:t>
      </w:r>
    </w:p>
    <w:p w:rsidR="00F6734F" w14:paraId="3E453EBA" w14:textId="77777777">
      <w:pPr>
        <w:tabs>
          <w:tab w:val="left" w:pos="4153"/>
        </w:tabs>
        <w:spacing w:line="360" w:lineRule="auto"/>
        <w:jc w:val="left"/>
        <w:textAlignment w:val="center"/>
        <w:rPr>
          <w:bCs/>
        </w:rPr>
      </w:pPr>
      <w:r w:rsidRPr="00F6734F">
        <w:rPr>
          <w:bCs/>
        </w:rPr>
        <w:t>A</w:t>
      </w:r>
      <w:r w:rsidRPr="00F6734F">
        <w:rPr>
          <w:bCs/>
        </w:rPr>
        <w:t>．该聚变反应不会释放能量</w:t>
      </w:r>
    </w:p>
    <w:p w:rsidR="008B5DA2" w:rsidRPr="00F6734F" w14:paraId="01844BA0" w14:textId="77777777">
      <w:pPr>
        <w:tabs>
          <w:tab w:val="left" w:pos="4153"/>
        </w:tabs>
        <w:spacing w:line="360" w:lineRule="auto"/>
        <w:jc w:val="left"/>
        <w:textAlignment w:val="center"/>
        <w:rPr>
          <w:bCs/>
        </w:rPr>
      </w:pPr>
      <w:r w:rsidRPr="00F6734F">
        <w:rPr>
          <w:bCs/>
        </w:rPr>
        <w:t>B</w:t>
      </w:r>
      <w:r w:rsidRPr="00F6734F">
        <w:rPr>
          <w:bCs/>
        </w:rPr>
        <w:t>．该聚变反应没有产生新的原子核</w:t>
      </w:r>
    </w:p>
    <w:p w:rsidR="00F6734F" w14:paraId="4B55FBBC" w14:textId="77777777">
      <w:pPr>
        <w:tabs>
          <w:tab w:val="left" w:pos="4153"/>
        </w:tabs>
        <w:spacing w:line="360" w:lineRule="auto"/>
        <w:jc w:val="left"/>
        <w:textAlignment w:val="center"/>
        <w:rPr>
          <w:bCs/>
        </w:rPr>
      </w:pPr>
      <w:r w:rsidRPr="00F6734F">
        <w:rPr>
          <w:bCs/>
        </w:rPr>
        <w:t>C</w:t>
      </w:r>
      <w:r w:rsidRPr="00F6734F">
        <w:rPr>
          <w:bCs/>
        </w:rPr>
        <w:t>．该聚变反应会有质量亏损</w:t>
      </w:r>
    </w:p>
    <w:p w:rsidR="008B5DA2" w:rsidRPr="00F6734F" w14:paraId="3CA7477F" w14:textId="77777777">
      <w:pPr>
        <w:tabs>
          <w:tab w:val="left" w:pos="4153"/>
        </w:tabs>
        <w:spacing w:line="360" w:lineRule="auto"/>
        <w:jc w:val="left"/>
        <w:textAlignment w:val="center"/>
        <w:rPr>
          <w:bCs/>
        </w:rPr>
      </w:pPr>
      <w:r w:rsidRPr="00F6734F">
        <w:rPr>
          <w:bCs/>
        </w:rPr>
        <w:t>D</w:t>
      </w:r>
      <w:r w:rsidRPr="00F6734F">
        <w:rPr>
          <w:bCs/>
        </w:rPr>
        <w:t>．目前核电站多数采用核聚变反应发电</w:t>
      </w:r>
    </w:p>
    <w:p w:rsidR="008B5DA2" w:rsidRPr="00F6734F" w14:paraId="786E9D2A" w14:textId="77777777">
      <w:pPr>
        <w:spacing w:line="360" w:lineRule="auto"/>
        <w:jc w:val="left"/>
        <w:textAlignment w:val="center"/>
        <w:rPr>
          <w:bCs/>
        </w:rPr>
      </w:pPr>
      <w:r w:rsidRPr="00F6734F">
        <w:rPr>
          <w:bCs/>
        </w:rPr>
        <w:t>14</w:t>
      </w:r>
      <w:r w:rsidRPr="00F6734F">
        <w:rPr>
          <w:bCs/>
        </w:rPr>
        <w:t>．下列说法正确的是（　　）</w:t>
      </w:r>
    </w:p>
    <w:p w:rsidR="008B5DA2" w:rsidRPr="00F6734F" w14:paraId="46903FC8" w14:textId="77777777">
      <w:pPr>
        <w:spacing w:line="360" w:lineRule="auto"/>
        <w:jc w:val="left"/>
        <w:textAlignment w:val="center"/>
        <w:rPr>
          <w:bCs/>
        </w:rPr>
      </w:pPr>
      <w:r w:rsidRPr="00F6734F">
        <w:rPr>
          <w:bCs/>
        </w:rPr>
        <w:t>A</w:t>
      </w:r>
      <w:r w:rsidRPr="00F6734F">
        <w:rPr>
          <w:bCs/>
        </w:rPr>
        <w:t>．</w:t>
      </w:r>
      <w:r w:rsidRPr="00F6734F">
        <w:rPr>
          <w:bCs/>
        </w:rPr>
        <w:t>β</w:t>
      </w:r>
      <w:r w:rsidRPr="00F6734F">
        <w:rPr>
          <w:bCs/>
        </w:rPr>
        <w:t>射线是原子核外电子挣脱原子核束缚后形成的</w:t>
      </w:r>
    </w:p>
    <w:p w:rsidR="008B5DA2" w:rsidRPr="00F6734F" w14:paraId="26EBA84F" w14:textId="77777777">
      <w:pPr>
        <w:spacing w:line="360" w:lineRule="auto"/>
        <w:jc w:val="left"/>
        <w:textAlignment w:val="center"/>
        <w:rPr>
          <w:bCs/>
        </w:rPr>
      </w:pPr>
      <w:r w:rsidRPr="00F6734F">
        <w:rPr>
          <w:bCs/>
        </w:rPr>
        <w:t>B</w:t>
      </w:r>
      <w:r w:rsidRPr="00F6734F">
        <w:rPr>
          <w:bCs/>
        </w:rPr>
        <w:t>．汤姆孙通过对阴极射线的研究发现了电子，从而揭示了原子核是有复杂结构的</w:t>
      </w:r>
    </w:p>
    <w:p w:rsidR="008B5DA2" w:rsidRPr="00F6734F" w14:paraId="39A4B192" w14:textId="77777777">
      <w:pPr>
        <w:spacing w:line="360" w:lineRule="auto"/>
        <w:jc w:val="left"/>
        <w:textAlignment w:val="center"/>
        <w:rPr>
          <w:bCs/>
        </w:rPr>
      </w:pPr>
      <w:r w:rsidRPr="00F6734F">
        <w:rPr>
          <w:bCs/>
        </w:rPr>
        <w:t>C</w:t>
      </w:r>
      <w:r w:rsidRPr="00F6734F">
        <w:rPr>
          <w:bCs/>
        </w:rPr>
        <w:t>．卢瑟福的原子核式结构模型解释了</w:t>
      </w:r>
      <w:r w:rsidRPr="00F6734F">
        <w:rPr>
          <w:bCs/>
        </w:rPr>
        <w:t>α</w:t>
      </w:r>
      <w:r w:rsidRPr="00F6734F">
        <w:rPr>
          <w:bCs/>
        </w:rPr>
        <w:t>粒子散射实验</w:t>
      </w:r>
    </w:p>
    <w:p w:rsidR="008B5DA2" w:rsidRPr="00F6734F" w14:paraId="7E3D03D4" w14:textId="77777777">
      <w:pPr>
        <w:spacing w:line="360" w:lineRule="auto"/>
        <w:jc w:val="left"/>
        <w:textAlignment w:val="center"/>
        <w:rPr>
          <w:bCs/>
        </w:rPr>
      </w:pPr>
      <w:r w:rsidRPr="00F6734F">
        <w:rPr>
          <w:bCs/>
        </w:rPr>
        <w:t>D</w:t>
      </w:r>
      <w:r w:rsidRPr="00F6734F">
        <w:rPr>
          <w:bCs/>
        </w:rPr>
        <w:t>．查德威克发现了天然放射现象说明原子具有复杂的结构</w:t>
      </w:r>
    </w:p>
    <w:p w:rsidR="008B5DA2" w:rsidRPr="00F6734F" w14:paraId="05C8DB66" w14:textId="4621E247">
      <w:pPr>
        <w:spacing w:line="360" w:lineRule="auto"/>
        <w:jc w:val="left"/>
        <w:textAlignment w:val="center"/>
        <w:rPr>
          <w:bCs/>
        </w:rPr>
      </w:pPr>
      <w:r w:rsidRPr="00F6734F">
        <w:rPr>
          <w:bCs/>
        </w:rPr>
        <w:t>二、</w:t>
      </w:r>
      <w:r w:rsidR="007238DF">
        <w:rPr>
          <w:rFonts w:hint="eastAsia"/>
          <w:bCs/>
        </w:rPr>
        <w:t>多项选择</w:t>
      </w:r>
      <w:r w:rsidRPr="00F6734F">
        <w:rPr>
          <w:bCs/>
        </w:rPr>
        <w:t>题</w:t>
      </w:r>
    </w:p>
    <w:p w:rsidR="008B5DA2" w:rsidRPr="00F6734F" w14:paraId="05958371" w14:textId="4ED1165C">
      <w:pPr>
        <w:spacing w:line="360" w:lineRule="auto"/>
        <w:jc w:val="left"/>
        <w:textAlignment w:val="center"/>
        <w:rPr>
          <w:bCs/>
        </w:rPr>
      </w:pPr>
      <w:r w:rsidRPr="00F6734F">
        <w:rPr>
          <w:bCs/>
        </w:rPr>
        <w:t>15</w:t>
      </w:r>
      <w:r w:rsidRPr="00F6734F">
        <w:rPr>
          <w:bCs/>
        </w:rPr>
        <w:t>．下列说法不正确的是</w:t>
      </w:r>
      <w:r w:rsidR="007238DF">
        <w:rPr>
          <w:rFonts w:hint="eastAsia"/>
          <w:bCs/>
        </w:rPr>
        <w:t>（</w:t>
      </w:r>
      <w:r w:rsidR="007238DF">
        <w:rPr>
          <w:rFonts w:hint="eastAsia"/>
          <w:bCs/>
        </w:rPr>
        <w:t xml:space="preserve"> </w:t>
      </w:r>
      <w:r w:rsidR="007238DF">
        <w:rPr>
          <w:bCs/>
        </w:rPr>
        <w:t xml:space="preserve">   </w:t>
      </w:r>
      <w:r w:rsidR="007238DF">
        <w:rPr>
          <w:rFonts w:hint="eastAsia"/>
          <w:bCs/>
        </w:rPr>
        <w:t>）</w:t>
      </w:r>
    </w:p>
    <w:p w:rsidR="008B5DA2" w:rsidRPr="00F6734F" w14:paraId="53E0400B" w14:textId="77777777">
      <w:pPr>
        <w:spacing w:line="360" w:lineRule="auto"/>
        <w:jc w:val="left"/>
        <w:textAlignment w:val="center"/>
        <w:rPr>
          <w:bCs/>
        </w:rPr>
      </w:pPr>
      <w:r w:rsidRPr="00F6734F">
        <w:rPr>
          <w:bCs/>
        </w:rPr>
        <w:t>A</w:t>
      </w:r>
      <w:r w:rsidRPr="00F6734F">
        <w:rPr>
          <w:bCs/>
        </w:rPr>
        <w:t>．</w:t>
      </w:r>
      <w:r>
        <w:rPr>
          <w:bCs/>
        </w:rPr>
        <w:object>
          <v:shape id="_x0000_i1053" type="#_x0000_t75" alt=" " style="width:83.25pt;height:16.5pt" o:oleicon="f" o:ole="">
            <v:imagedata r:id="rId58" o:title="eqIdd6fc4e0c2507a3ffbfa5ee2eb92d2434"/>
          </v:shape>
          <o:OLEObject Type="Embed" ProgID="Equation.DSMT4" ShapeID="_x0000_i1053" DrawAspect="Content" ObjectID="_1734163004" r:id="rId59"/>
        </w:object>
      </w:r>
      <w:r w:rsidRPr="00F6734F">
        <w:rPr>
          <w:bCs/>
        </w:rPr>
        <w:t>是核聚变反应</w:t>
      </w:r>
    </w:p>
    <w:p w:rsidR="008B5DA2" w:rsidRPr="00F6734F" w14:paraId="5D05D676" w14:textId="77777777">
      <w:pPr>
        <w:spacing w:line="360" w:lineRule="auto"/>
        <w:jc w:val="left"/>
        <w:textAlignment w:val="center"/>
        <w:rPr>
          <w:bCs/>
        </w:rPr>
      </w:pPr>
      <w:r w:rsidRPr="00F6734F">
        <w:rPr>
          <w:bCs/>
        </w:rPr>
        <w:t>B</w:t>
      </w:r>
      <w:r w:rsidRPr="00F6734F">
        <w:rPr>
          <w:bCs/>
        </w:rPr>
        <w:t>．</w:t>
      </w:r>
      <w:r w:rsidRPr="00F6734F">
        <w:rPr>
          <w:bCs/>
        </w:rPr>
        <w:t>α</w:t>
      </w:r>
      <w:r w:rsidRPr="00F6734F">
        <w:rPr>
          <w:bCs/>
        </w:rPr>
        <w:t>射线、</w:t>
      </w:r>
      <w:r w:rsidRPr="00F6734F">
        <w:rPr>
          <w:bCs/>
        </w:rPr>
        <w:t>β</w:t>
      </w:r>
      <w:r w:rsidRPr="00F6734F">
        <w:rPr>
          <w:bCs/>
        </w:rPr>
        <w:t>射线、</w:t>
      </w:r>
      <w:r w:rsidRPr="00F6734F">
        <w:rPr>
          <w:bCs/>
        </w:rPr>
        <w:t>γ</w:t>
      </w:r>
      <w:r w:rsidRPr="00F6734F">
        <w:rPr>
          <w:bCs/>
        </w:rPr>
        <w:t>射线都是高速运动的带电粒子流</w:t>
      </w:r>
    </w:p>
    <w:p w:rsidR="008B5DA2" w:rsidRPr="00F6734F" w14:paraId="44015F5C" w14:textId="77777777">
      <w:pPr>
        <w:spacing w:line="360" w:lineRule="auto"/>
        <w:jc w:val="left"/>
        <w:textAlignment w:val="center"/>
        <w:rPr>
          <w:bCs/>
        </w:rPr>
      </w:pPr>
      <w:r w:rsidRPr="00F6734F">
        <w:rPr>
          <w:bCs/>
        </w:rPr>
        <w:t>C</w:t>
      </w:r>
      <w:r w:rsidRPr="00F6734F">
        <w:rPr>
          <w:bCs/>
        </w:rPr>
        <w:t>．氢原子从激发态向基态跃迁只能辐射特定频率的光子</w:t>
      </w:r>
    </w:p>
    <w:p w:rsidR="008B5DA2" w:rsidRPr="00F6734F" w14:paraId="03B414E2" w14:textId="77777777">
      <w:pPr>
        <w:spacing w:line="360" w:lineRule="auto"/>
        <w:jc w:val="left"/>
        <w:textAlignment w:val="center"/>
        <w:rPr>
          <w:bCs/>
        </w:rPr>
      </w:pPr>
      <w:r w:rsidRPr="00F6734F">
        <w:rPr>
          <w:bCs/>
        </w:rPr>
        <w:t>D</w:t>
      </w:r>
      <w:r w:rsidRPr="00F6734F">
        <w:rPr>
          <w:bCs/>
        </w:rPr>
        <w:t>．发生光电效应时光电子的动能只与入射光的强度有关</w:t>
      </w:r>
    </w:p>
    <w:p w:rsidR="008B5DA2" w:rsidRPr="00F6734F" w14:paraId="2E91C804" w14:textId="77777777">
      <w:pPr>
        <w:spacing w:line="360" w:lineRule="auto"/>
        <w:jc w:val="left"/>
        <w:textAlignment w:val="center"/>
        <w:rPr>
          <w:bCs/>
        </w:rPr>
      </w:pPr>
      <w:r w:rsidRPr="00F6734F">
        <w:rPr>
          <w:bCs/>
        </w:rPr>
        <w:t>16</w:t>
      </w:r>
      <w:r w:rsidRPr="00F6734F">
        <w:rPr>
          <w:bCs/>
        </w:rPr>
        <w:t>．目前，在居室装修中经常用到花岗岩、大理石等装饰材料，这些装饰材料都不同程度地含有放射性元素，下列有关放射性知识的说法中正确的是</w:t>
      </w:r>
      <w:r>
        <w:rPr>
          <w:rFonts w:hint="eastAsia"/>
          <w:bCs/>
        </w:rPr>
        <w:t>（</w:t>
      </w:r>
      <w:r>
        <w:rPr>
          <w:rFonts w:hint="eastAsia"/>
          <w:bCs/>
        </w:rPr>
        <w:t xml:space="preserve"> </w:t>
      </w:r>
      <w:r>
        <w:rPr>
          <w:bCs/>
        </w:rPr>
        <w:t xml:space="preserve">   </w:t>
      </w:r>
      <w:r>
        <w:rPr>
          <w:rFonts w:hint="eastAsia"/>
          <w:bCs/>
        </w:rPr>
        <w:t>）</w:t>
      </w:r>
    </w:p>
    <w:p w:rsidR="008B5DA2" w:rsidRPr="00F6734F" w14:paraId="29B317D9" w14:textId="77777777">
      <w:pPr>
        <w:spacing w:line="360" w:lineRule="auto"/>
        <w:jc w:val="left"/>
        <w:textAlignment w:val="center"/>
        <w:rPr>
          <w:bCs/>
        </w:rPr>
      </w:pPr>
      <w:r w:rsidRPr="00F6734F">
        <w:rPr>
          <w:bCs/>
        </w:rPr>
        <w:t>A</w:t>
      </w:r>
      <w:r w:rsidRPr="00F6734F">
        <w:rPr>
          <w:bCs/>
        </w:rPr>
        <w:t>．</w:t>
      </w:r>
      <w:r w:rsidRPr="00F6734F">
        <w:rPr>
          <w:bCs/>
          <w:i/>
        </w:rPr>
        <w:t>β</w:t>
      </w:r>
      <w:r w:rsidRPr="00F6734F">
        <w:rPr>
          <w:bCs/>
        </w:rPr>
        <w:t>射线与</w:t>
      </w:r>
      <w:r w:rsidRPr="00F6734F">
        <w:rPr>
          <w:bCs/>
          <w:i/>
        </w:rPr>
        <w:t>γ</w:t>
      </w:r>
      <w:r w:rsidRPr="00F6734F">
        <w:rPr>
          <w:bCs/>
        </w:rPr>
        <w:t>射线一样是电磁波，但穿透本领远比</w:t>
      </w:r>
      <w:r w:rsidRPr="00F6734F">
        <w:rPr>
          <w:bCs/>
          <w:i/>
        </w:rPr>
        <w:t>γ</w:t>
      </w:r>
      <w:r w:rsidRPr="00F6734F">
        <w:rPr>
          <w:bCs/>
        </w:rPr>
        <w:t>射线弱</w:t>
      </w:r>
    </w:p>
    <w:p w:rsidR="008B5DA2" w:rsidRPr="00F6734F" w14:paraId="56A6A3DE" w14:textId="77777777">
      <w:pPr>
        <w:spacing w:line="360" w:lineRule="auto"/>
        <w:jc w:val="left"/>
        <w:textAlignment w:val="center"/>
        <w:rPr>
          <w:bCs/>
        </w:rPr>
      </w:pPr>
      <w:r w:rsidRPr="00F6734F">
        <w:rPr>
          <w:bCs/>
        </w:rPr>
        <w:t>B</w:t>
      </w:r>
      <w:r w:rsidRPr="00F6734F">
        <w:rPr>
          <w:bCs/>
        </w:rPr>
        <w:t>．</w:t>
      </w:r>
      <w:r>
        <w:rPr>
          <w:bCs/>
        </w:rPr>
        <w:object>
          <v:shape id="_x0000_i1054" type="#_x0000_t75" alt=" " style="width:21.75pt;height:16.5pt" o:oleicon="f" o:ole="">
            <v:imagedata r:id="rId39" o:title="eqId549ba34829fd827a4162ac4fe86bf713"/>
          </v:shape>
          <o:OLEObject Type="Embed" ProgID="Equation.DSMT4" ShapeID="_x0000_i1054" DrawAspect="Content" ObjectID="_1734163005" r:id="rId60"/>
        </w:object>
      </w:r>
      <w:r w:rsidRPr="00F6734F">
        <w:rPr>
          <w:bCs/>
        </w:rPr>
        <w:t>衰变成</w:t>
      </w:r>
      <w:r>
        <w:rPr>
          <w:bCs/>
        </w:rPr>
        <w:object>
          <v:shape id="_x0000_i1055" type="#_x0000_t75" alt=" " style="width:25.5pt;height:16.5pt" o:oleicon="f" o:ole="">
            <v:imagedata r:id="rId61" o:title="eqIde93d6104111cf03d16eb5284e7ae6b27"/>
          </v:shape>
          <o:OLEObject Type="Embed" ProgID="Equation.DSMT4" ShapeID="_x0000_i1055" DrawAspect="Content" ObjectID="_1734163006" r:id="rId62"/>
        </w:object>
      </w:r>
      <w:r w:rsidRPr="00F6734F">
        <w:rPr>
          <w:bCs/>
        </w:rPr>
        <w:t>要经过</w:t>
      </w:r>
      <w:r w:rsidRPr="00F6734F">
        <w:rPr>
          <w:bCs/>
        </w:rPr>
        <w:t>4</w:t>
      </w:r>
      <w:r w:rsidRPr="00F6734F">
        <w:rPr>
          <w:bCs/>
        </w:rPr>
        <w:t>次</w:t>
      </w:r>
      <w:r w:rsidRPr="00F6734F">
        <w:rPr>
          <w:bCs/>
          <w:i/>
        </w:rPr>
        <w:t>α</w:t>
      </w:r>
      <w:r w:rsidRPr="00F6734F">
        <w:rPr>
          <w:bCs/>
        </w:rPr>
        <w:t>衰变和</w:t>
      </w:r>
      <w:r w:rsidRPr="00F6734F">
        <w:rPr>
          <w:bCs/>
        </w:rPr>
        <w:t>2</w:t>
      </w:r>
      <w:r w:rsidRPr="00F6734F">
        <w:rPr>
          <w:bCs/>
        </w:rPr>
        <w:t>次</w:t>
      </w:r>
      <w:r w:rsidRPr="00F6734F">
        <w:rPr>
          <w:bCs/>
          <w:i/>
        </w:rPr>
        <w:t>β</w:t>
      </w:r>
      <w:r w:rsidRPr="00F6734F">
        <w:rPr>
          <w:bCs/>
        </w:rPr>
        <w:t>衰变</w:t>
      </w:r>
    </w:p>
    <w:p w:rsidR="008B5DA2" w:rsidRPr="00F6734F" w14:paraId="51E952CA" w14:textId="77777777">
      <w:pPr>
        <w:spacing w:line="360" w:lineRule="auto"/>
        <w:jc w:val="left"/>
        <w:textAlignment w:val="center"/>
        <w:rPr>
          <w:bCs/>
        </w:rPr>
      </w:pPr>
      <w:r w:rsidRPr="00F6734F">
        <w:rPr>
          <w:bCs/>
        </w:rPr>
        <w:t>C</w:t>
      </w:r>
      <w:r w:rsidRPr="00F6734F">
        <w:rPr>
          <w:bCs/>
        </w:rPr>
        <w:t>．氡的半衰期为</w:t>
      </w:r>
      <w:r w:rsidRPr="00F6734F">
        <w:rPr>
          <w:bCs/>
        </w:rPr>
        <w:t>3.8</w:t>
      </w:r>
      <w:r w:rsidRPr="00F6734F">
        <w:rPr>
          <w:bCs/>
        </w:rPr>
        <w:t>天，</w:t>
      </w:r>
      <w:r w:rsidRPr="00F6734F">
        <w:rPr>
          <w:bCs/>
        </w:rPr>
        <w:t>4</w:t>
      </w:r>
      <w:r w:rsidRPr="00F6734F">
        <w:rPr>
          <w:bCs/>
        </w:rPr>
        <w:t>个氡原子核经过</w:t>
      </w:r>
      <w:r w:rsidRPr="00F6734F">
        <w:rPr>
          <w:bCs/>
        </w:rPr>
        <w:t>7.6</w:t>
      </w:r>
      <w:r w:rsidRPr="00F6734F">
        <w:rPr>
          <w:bCs/>
        </w:rPr>
        <w:t>天后就一定只剩下</w:t>
      </w:r>
      <w:r w:rsidRPr="00F6734F">
        <w:rPr>
          <w:bCs/>
        </w:rPr>
        <w:t>1</w:t>
      </w:r>
      <w:r w:rsidRPr="00F6734F">
        <w:rPr>
          <w:bCs/>
        </w:rPr>
        <w:t>个氡原子核</w:t>
      </w:r>
    </w:p>
    <w:p w:rsidR="008B5DA2" w:rsidRPr="00F6734F" w14:paraId="7F19F2BC" w14:textId="77777777">
      <w:pPr>
        <w:spacing w:line="360" w:lineRule="auto"/>
        <w:jc w:val="left"/>
        <w:textAlignment w:val="center"/>
        <w:rPr>
          <w:bCs/>
        </w:rPr>
      </w:pPr>
      <w:r w:rsidRPr="00F6734F">
        <w:rPr>
          <w:bCs/>
        </w:rPr>
        <w:t>D</w:t>
      </w:r>
      <w:r w:rsidRPr="00F6734F">
        <w:rPr>
          <w:bCs/>
        </w:rPr>
        <w:t>．放射性元素发生</w:t>
      </w:r>
      <w:r w:rsidRPr="00F6734F">
        <w:rPr>
          <w:bCs/>
          <w:i/>
        </w:rPr>
        <w:t>β</w:t>
      </w:r>
      <w:r w:rsidRPr="00F6734F">
        <w:rPr>
          <w:bCs/>
        </w:rPr>
        <w:t>衰变时所释放的电子是原子核内的中子转变为质子时产生的</w:t>
      </w:r>
    </w:p>
    <w:p w:rsidR="008B5DA2" w:rsidRPr="00F6734F" w14:paraId="218210F5" w14:textId="77777777">
      <w:pPr>
        <w:spacing w:line="360" w:lineRule="auto"/>
        <w:jc w:val="left"/>
        <w:textAlignment w:val="center"/>
        <w:rPr>
          <w:bCs/>
        </w:rPr>
      </w:pPr>
      <w:r w:rsidRPr="00F6734F">
        <w:rPr>
          <w:bCs/>
        </w:rPr>
        <w:t>17</w:t>
      </w:r>
      <w:r w:rsidRPr="00F6734F">
        <w:rPr>
          <w:bCs/>
        </w:rPr>
        <w:t>．下列说法中正确的是（　　）</w:t>
      </w:r>
    </w:p>
    <w:p w:rsidR="008B5DA2" w:rsidRPr="00F6734F" w14:paraId="15D147D2" w14:textId="77777777">
      <w:pPr>
        <w:spacing w:line="360" w:lineRule="auto"/>
        <w:jc w:val="left"/>
        <w:textAlignment w:val="center"/>
        <w:rPr>
          <w:bCs/>
        </w:rPr>
      </w:pPr>
      <w:r w:rsidRPr="00F6734F">
        <w:rPr>
          <w:bCs/>
        </w:rPr>
        <w:t>A</w:t>
      </w:r>
      <w:r w:rsidRPr="00F6734F">
        <w:rPr>
          <w:bCs/>
        </w:rPr>
        <w:t>．卢瑟福的</w:t>
      </w:r>
      <w:r w:rsidRPr="00F6734F">
        <w:rPr>
          <w:bCs/>
        </w:rPr>
        <w:t>α</w:t>
      </w:r>
      <w:r w:rsidRPr="00F6734F">
        <w:rPr>
          <w:bCs/>
        </w:rPr>
        <w:t>粒子散射实验揭示了原子核有复杂的结构</w:t>
      </w:r>
    </w:p>
    <w:p w:rsidR="008B5DA2" w:rsidRPr="00F6734F" w14:paraId="18BCFB57" w14:textId="77777777">
      <w:pPr>
        <w:spacing w:line="360" w:lineRule="auto"/>
        <w:jc w:val="left"/>
        <w:textAlignment w:val="center"/>
        <w:rPr>
          <w:bCs/>
        </w:rPr>
      </w:pPr>
      <w:r w:rsidRPr="00F6734F">
        <w:rPr>
          <w:bCs/>
        </w:rPr>
        <w:t>B</w:t>
      </w:r>
      <w:r w:rsidRPr="00F6734F">
        <w:rPr>
          <w:bCs/>
        </w:rPr>
        <w:t>．</w:t>
      </w:r>
      <w:r>
        <w:rPr>
          <w:bCs/>
        </w:rPr>
        <w:object>
          <v:shape id="_x0000_i1056" type="#_x0000_t75" alt=" " style="width:25.5pt;height:16.5pt" o:oleicon="f" o:ole="">
            <v:imagedata r:id="rId63" o:title="eqId2aa283a02bcfc26d419ce5ecf59c4dec"/>
          </v:shape>
          <o:OLEObject Type="Embed" ProgID="Equation.DSMT4" ShapeID="_x0000_i1056" DrawAspect="Content" ObjectID="_1734163007" r:id="rId64"/>
        </w:object>
      </w:r>
      <w:r w:rsidRPr="00F6734F">
        <w:rPr>
          <w:bCs/>
        </w:rPr>
        <w:t>衰变成</w:t>
      </w:r>
      <w:r>
        <w:rPr>
          <w:bCs/>
        </w:rPr>
        <w:object>
          <v:shape id="_x0000_i1057" type="#_x0000_t75" alt=" " style="width:25.5pt;height:16.5pt" o:oleicon="f" o:ole="">
            <v:imagedata r:id="rId65" o:title="eqId392a23be2db5f701c4374905eed22cb7"/>
          </v:shape>
          <o:OLEObject Type="Embed" ProgID="Equation.DSMT4" ShapeID="_x0000_i1057" DrawAspect="Content" ObjectID="_1734163008" r:id="rId66"/>
        </w:object>
      </w:r>
      <w:r w:rsidRPr="00F6734F">
        <w:rPr>
          <w:bCs/>
        </w:rPr>
        <w:t>要经过</w:t>
      </w:r>
      <w:r w:rsidRPr="00F6734F">
        <w:rPr>
          <w:bCs/>
        </w:rPr>
        <w:t>6</w:t>
      </w:r>
      <w:r w:rsidRPr="00F6734F">
        <w:rPr>
          <w:bCs/>
        </w:rPr>
        <w:t>次</w:t>
      </w:r>
      <w:r w:rsidRPr="00F6734F">
        <w:rPr>
          <w:bCs/>
        </w:rPr>
        <w:t>α</w:t>
      </w:r>
      <w:r w:rsidRPr="00F6734F">
        <w:rPr>
          <w:bCs/>
        </w:rPr>
        <w:t>衰变和</w:t>
      </w:r>
      <w:r w:rsidRPr="00F6734F">
        <w:rPr>
          <w:bCs/>
        </w:rPr>
        <w:t>4</w:t>
      </w:r>
      <w:r w:rsidRPr="00F6734F">
        <w:rPr>
          <w:bCs/>
        </w:rPr>
        <w:t>次</w:t>
      </w:r>
      <w:r w:rsidRPr="00F6734F">
        <w:rPr>
          <w:bCs/>
        </w:rPr>
        <w:t>β</w:t>
      </w:r>
      <w:r w:rsidRPr="00F6734F">
        <w:rPr>
          <w:bCs/>
        </w:rPr>
        <w:t>衰变</w:t>
      </w:r>
    </w:p>
    <w:p w:rsidR="008B5DA2" w:rsidRPr="00F6734F" w14:paraId="2502E6FD" w14:textId="77777777">
      <w:pPr>
        <w:spacing w:line="360" w:lineRule="auto"/>
        <w:jc w:val="left"/>
        <w:textAlignment w:val="center"/>
        <w:rPr>
          <w:bCs/>
        </w:rPr>
      </w:pPr>
      <w:r w:rsidRPr="00F6734F">
        <w:rPr>
          <w:bCs/>
        </w:rPr>
        <w:t>C</w:t>
      </w:r>
      <w:r w:rsidRPr="00F6734F">
        <w:rPr>
          <w:bCs/>
        </w:rPr>
        <w:t>．</w:t>
      </w:r>
      <w:r w:rsidRPr="00F6734F">
        <w:rPr>
          <w:bCs/>
        </w:rPr>
        <w:t>β</w:t>
      </w:r>
      <w:r w:rsidRPr="00F6734F">
        <w:rPr>
          <w:bCs/>
        </w:rPr>
        <w:t>衰变中产生的</w:t>
      </w:r>
      <w:r w:rsidRPr="00F6734F">
        <w:rPr>
          <w:bCs/>
        </w:rPr>
        <w:t>β</w:t>
      </w:r>
      <w:r w:rsidRPr="00F6734F">
        <w:rPr>
          <w:bCs/>
        </w:rPr>
        <w:t>射线实际上是原子的核外电子挣脱原子核的束缚而形成的</w:t>
      </w:r>
    </w:p>
    <w:p w:rsidR="008B5DA2" w:rsidRPr="00F6734F" w14:paraId="7B643C17" w14:textId="77777777">
      <w:pPr>
        <w:spacing w:line="360" w:lineRule="auto"/>
        <w:jc w:val="left"/>
        <w:textAlignment w:val="center"/>
        <w:rPr>
          <w:bCs/>
        </w:rPr>
      </w:pPr>
      <w:r w:rsidRPr="00F6734F">
        <w:rPr>
          <w:bCs/>
        </w:rPr>
        <w:t>D</w:t>
      </w:r>
      <w:r w:rsidRPr="00F6734F">
        <w:rPr>
          <w:bCs/>
        </w:rPr>
        <w:t>．比结合能越大，表示原子核中核子结合得越牢固，原子核越稳定</w:t>
      </w:r>
    </w:p>
    <w:p w:rsidR="008B5DA2" w:rsidRPr="00F6734F" w14:paraId="4F6249CC" w14:textId="77777777">
      <w:pPr>
        <w:spacing w:line="360" w:lineRule="auto"/>
        <w:jc w:val="left"/>
        <w:textAlignment w:val="center"/>
        <w:rPr>
          <w:bCs/>
        </w:rPr>
      </w:pPr>
      <w:r w:rsidRPr="00F6734F">
        <w:rPr>
          <w:bCs/>
        </w:rPr>
        <w:t>18</w:t>
      </w:r>
      <w:r w:rsidRPr="00F6734F">
        <w:rPr>
          <w:bCs/>
        </w:rPr>
        <w:t>．下列说法中正确的是（　　）</w:t>
      </w:r>
    </w:p>
    <w:p w:rsidR="008B5DA2" w:rsidRPr="00F6734F" w14:paraId="08B5F24D" w14:textId="77777777">
      <w:pPr>
        <w:spacing w:line="360" w:lineRule="auto"/>
        <w:jc w:val="left"/>
        <w:textAlignment w:val="center"/>
        <w:rPr>
          <w:bCs/>
        </w:rPr>
      </w:pPr>
      <w:r w:rsidRPr="00F6734F">
        <w:rPr>
          <w:bCs/>
        </w:rPr>
        <w:t>A</w:t>
      </w:r>
      <w:r w:rsidRPr="00F6734F">
        <w:rPr>
          <w:bCs/>
        </w:rPr>
        <w:t>．普朗克在研究黑体辐射时提出了能量子假说</w:t>
      </w:r>
    </w:p>
    <w:p w:rsidR="008B5DA2" w:rsidRPr="00F6734F" w14:paraId="471D299F" w14:textId="77777777">
      <w:pPr>
        <w:spacing w:line="360" w:lineRule="auto"/>
        <w:jc w:val="left"/>
        <w:textAlignment w:val="center"/>
        <w:rPr>
          <w:bCs/>
        </w:rPr>
      </w:pPr>
      <w:r w:rsidRPr="00F6734F">
        <w:rPr>
          <w:bCs/>
        </w:rPr>
        <w:t>B</w:t>
      </w:r>
      <w:r w:rsidRPr="00F6734F">
        <w:rPr>
          <w:bCs/>
        </w:rPr>
        <w:t>．卢瑟福通过分析</w:t>
      </w:r>
      <w:r w:rsidRPr="00F6734F">
        <w:rPr>
          <w:bCs/>
        </w:rPr>
        <w:t>α</w:t>
      </w:r>
      <w:r w:rsidRPr="00F6734F">
        <w:rPr>
          <w:bCs/>
        </w:rPr>
        <w:t>粒子散射实验结果，发现了质子和中子</w:t>
      </w:r>
    </w:p>
    <w:p w:rsidR="008B5DA2" w:rsidRPr="00F6734F" w14:paraId="44D294B3" w14:textId="77777777">
      <w:pPr>
        <w:spacing w:line="360" w:lineRule="auto"/>
        <w:jc w:val="left"/>
        <w:textAlignment w:val="center"/>
        <w:rPr>
          <w:bCs/>
        </w:rPr>
      </w:pPr>
      <w:r w:rsidRPr="00F6734F">
        <w:rPr>
          <w:bCs/>
        </w:rPr>
        <w:t>C</w:t>
      </w:r>
      <w:r w:rsidRPr="00F6734F">
        <w:rPr>
          <w:bCs/>
        </w:rPr>
        <w:t>．一定强度的入射光照射某金属发生光电效应时，入射光的频率越高，单位时间内逸出的光电子数就越多</w:t>
      </w:r>
    </w:p>
    <w:p w:rsidR="008B5DA2" w:rsidRPr="00F6734F" w14:paraId="5D9F6BFF" w14:textId="77777777">
      <w:pPr>
        <w:spacing w:line="360" w:lineRule="auto"/>
        <w:jc w:val="left"/>
        <w:textAlignment w:val="center"/>
        <w:rPr>
          <w:bCs/>
        </w:rPr>
      </w:pPr>
      <w:r w:rsidRPr="00F6734F">
        <w:rPr>
          <w:bCs/>
        </w:rPr>
        <w:t>D</w:t>
      </w:r>
      <w:r w:rsidRPr="00F6734F">
        <w:rPr>
          <w:bCs/>
        </w:rPr>
        <w:t>．</w:t>
      </w:r>
      <w:r>
        <w:rPr>
          <w:bCs/>
        </w:rPr>
        <w:object>
          <v:shape id="_x0000_i1058" type="#_x0000_t75" alt=" " style="width:9pt;height:17.25pt" o:oleicon="f" o:ole="">
            <v:imagedata r:id="rId67" o:title="eqId1b6b50583a86efb56be41f715aa62aa0"/>
          </v:shape>
          <o:OLEObject Type="Embed" ProgID="Equation.DSMT4" ShapeID="_x0000_i1058" DrawAspect="Content" ObjectID="_1734163009" r:id="rId68"/>
        </w:object>
      </w:r>
      <w:r w:rsidRPr="00F6734F">
        <w:rPr>
          <w:bCs/>
        </w:rPr>
        <w:t>C</w:t>
      </w:r>
      <w:r w:rsidRPr="00F6734F">
        <w:rPr>
          <w:bCs/>
        </w:rPr>
        <w:t>的半衰期为</w:t>
      </w:r>
      <w:r w:rsidRPr="00F6734F">
        <w:rPr>
          <w:bCs/>
        </w:rPr>
        <w:t>5730</w:t>
      </w:r>
      <w:r w:rsidRPr="00F6734F">
        <w:rPr>
          <w:bCs/>
        </w:rPr>
        <w:t>年，若测得一古生物遗骸中的</w:t>
      </w:r>
      <w:r>
        <w:rPr>
          <w:bCs/>
        </w:rPr>
        <w:object>
          <v:shape id="_x0000_i1059" type="#_x0000_t75" alt=" " style="width:9pt;height:17.25pt" o:oleicon="f" o:ole="">
            <v:imagedata r:id="rId67" o:title="eqId1b6b50583a86efb56be41f715aa62aa0"/>
          </v:shape>
          <o:OLEObject Type="Embed" ProgID="Equation.DSMT4" ShapeID="_x0000_i1059" DrawAspect="Content" ObjectID="_1734163010" r:id="rId69"/>
        </w:object>
      </w:r>
      <w:r w:rsidRPr="00F6734F">
        <w:rPr>
          <w:bCs/>
        </w:rPr>
        <w:t>C</w:t>
      </w:r>
      <w:r w:rsidRPr="00F6734F">
        <w:rPr>
          <w:bCs/>
        </w:rPr>
        <w:t>含量只有活体中的</w:t>
      </w:r>
      <w:r>
        <w:rPr>
          <w:bCs/>
        </w:rPr>
        <w:object>
          <v:shape id="_x0000_i1060" type="#_x0000_t75" alt=" " style="width:9.75pt;height:27.75pt" o:oleicon="f" o:ole="">
            <v:imagedata r:id="rId70" o:title="eqId6ca8b26c3ad6d892590290a2304126bd"/>
          </v:shape>
          <o:OLEObject Type="Embed" ProgID="Equation.DSMT4" ShapeID="_x0000_i1060" DrawAspect="Content" ObjectID="_1734163011" r:id="rId71"/>
        </w:object>
      </w:r>
      <w:r w:rsidRPr="00F6734F">
        <w:rPr>
          <w:bCs/>
        </w:rPr>
        <w:t>，则此遗骸距今约有</w:t>
      </w:r>
      <w:r w:rsidRPr="00F6734F">
        <w:rPr>
          <w:bCs/>
        </w:rPr>
        <w:t>17190</w:t>
      </w:r>
      <w:r w:rsidRPr="00F6734F">
        <w:rPr>
          <w:bCs/>
        </w:rPr>
        <w:t>年</w:t>
      </w:r>
    </w:p>
    <w:p w:rsidR="008B5DA2" w:rsidRPr="00F6734F" w14:paraId="47FEEEBA" w14:textId="77777777">
      <w:pPr>
        <w:spacing w:line="360" w:lineRule="auto"/>
        <w:jc w:val="left"/>
        <w:textAlignment w:val="center"/>
        <w:rPr>
          <w:bCs/>
        </w:rPr>
      </w:pPr>
      <w:r w:rsidRPr="00F6734F">
        <w:rPr>
          <w:bCs/>
        </w:rPr>
        <w:t>19</w:t>
      </w:r>
      <w:r w:rsidRPr="00F6734F">
        <w:rPr>
          <w:bCs/>
        </w:rPr>
        <w:t>．</w:t>
      </w:r>
      <w:r w:rsidRPr="00F6734F">
        <w:rPr>
          <w:bCs/>
        </w:rPr>
        <w:t>2021</w:t>
      </w:r>
      <w:r w:rsidRPr="00F6734F">
        <w:rPr>
          <w:bCs/>
        </w:rPr>
        <w:t>年</w:t>
      </w:r>
      <w:r w:rsidRPr="00F6734F">
        <w:rPr>
          <w:bCs/>
        </w:rPr>
        <w:t>12</w:t>
      </w:r>
      <w:r w:rsidRPr="00F6734F">
        <w:rPr>
          <w:bCs/>
        </w:rPr>
        <w:t>月</w:t>
      </w:r>
      <w:r w:rsidRPr="00F6734F">
        <w:rPr>
          <w:bCs/>
        </w:rPr>
        <w:t>20</w:t>
      </w:r>
      <w:r w:rsidRPr="00F6734F">
        <w:rPr>
          <w:bCs/>
        </w:rPr>
        <w:t>日，我国宣布：全球首座球床模块式高温气冷堆核电站</w:t>
      </w:r>
      <w:r w:rsidRPr="00F6734F">
        <w:rPr>
          <w:bCs/>
        </w:rPr>
        <w:t>——</w:t>
      </w:r>
      <w:r w:rsidRPr="00F6734F">
        <w:rPr>
          <w:bCs/>
        </w:rPr>
        <w:t>山东荣成石岛湾高温气冷堆核电站示范工程送电成功。标志着我国成为世界少数几个掌握第四代核能技术的国家之一。目前核电站获取核能的基本核反应方程：</w:t>
      </w:r>
      <w:r>
        <w:rPr>
          <w:bCs/>
        </w:rPr>
        <w:object>
          <v:shape id="_x0000_i1061" type="#_x0000_t75" alt=" " style="width:120.75pt;height:16.5pt" o:oleicon="f" o:ole="">
            <v:imagedata r:id="rId72" o:title="eqIdf939ee10c6dc7651a46b6bc924926f35"/>
          </v:shape>
          <o:OLEObject Type="Embed" ProgID="Equation.DSMT4" ShapeID="_x0000_i1061" DrawAspect="Content" ObjectID="_1734163012" r:id="rId73"/>
        </w:object>
      </w:r>
      <w:r w:rsidRPr="00F6734F">
        <w:rPr>
          <w:bCs/>
        </w:rPr>
        <w:t>，其中能</w:t>
      </w:r>
      <w:r>
        <w:rPr>
          <w:bCs/>
        </w:rPr>
        <w:object>
          <v:shape id="_x0000_i1062" type="#_x0000_t75" alt=" " style="width:25.5pt;height:16.5pt" o:oleicon="f" o:ole="">
            <v:imagedata r:id="rId74" o:title="eqIde859fb5fb505f8ddd2dde5be94989fc7"/>
          </v:shape>
          <o:OLEObject Type="Embed" ProgID="Equation.DSMT4" ShapeID="_x0000_i1062" DrawAspect="Content" ObjectID="_1734163013" r:id="rId75"/>
        </w:object>
      </w:r>
      <w:r w:rsidRPr="00F6734F">
        <w:rPr>
          <w:bCs/>
        </w:rPr>
        <w:t>不稳定，衰变的半衰期为</w:t>
      </w:r>
      <w:r>
        <w:rPr>
          <w:bCs/>
        </w:rPr>
        <w:object>
          <v:shape id="_x0000_i1063" type="#_x0000_t75" alt=" " style="width:9.75pt;height:11.25pt" o:oleicon="f" o:ole="">
            <v:imagedata r:id="rId76" o:title="eqId0b68df477b3ee45ac0f725db00d465a1"/>
          </v:shape>
          <o:OLEObject Type="Embed" ProgID="Equation.DSMT4" ShapeID="_x0000_i1063" DrawAspect="Content" ObjectID="_1734163014" r:id="rId77"/>
        </w:object>
      </w:r>
      <w:r w:rsidRPr="00F6734F">
        <w:rPr>
          <w:bCs/>
        </w:rPr>
        <w:t>，下列说法正确的是（　　）</w:t>
      </w:r>
    </w:p>
    <w:p w:rsidR="008B5DA2" w:rsidRPr="00F6734F" w14:paraId="1A192E4A" w14:textId="77777777">
      <w:pPr>
        <w:spacing w:line="360" w:lineRule="auto"/>
        <w:jc w:val="left"/>
        <w:textAlignment w:val="center"/>
        <w:rPr>
          <w:bCs/>
        </w:rPr>
      </w:pPr>
      <w:r w:rsidRPr="00F6734F">
        <w:rPr>
          <w:bCs/>
        </w:rPr>
        <w:t>A</w:t>
      </w:r>
      <w:r w:rsidRPr="00F6734F">
        <w:rPr>
          <w:bCs/>
        </w:rPr>
        <w:t>．反应产物</w:t>
      </w:r>
      <w:r>
        <w:rPr>
          <w:bCs/>
        </w:rPr>
        <w:object>
          <v:shape id="_x0000_i1064" type="#_x0000_t75" alt=" " style="width:11.25pt;height:11.25pt" o:oleicon="f" o:ole="">
            <v:imagedata r:id="rId78" o:title="eqId674e31dbbc3c338972a2fa85d588afae"/>
          </v:shape>
          <o:OLEObject Type="Embed" ProgID="Equation.DSMT4" ShapeID="_x0000_i1064" DrawAspect="Content" ObjectID="_1734163015" r:id="rId79"/>
        </w:object>
      </w:r>
      <w:r w:rsidRPr="00F6734F">
        <w:rPr>
          <w:bCs/>
        </w:rPr>
        <w:t>的中子数为</w:t>
      </w:r>
      <w:r w:rsidRPr="00F6734F">
        <w:rPr>
          <w:bCs/>
        </w:rPr>
        <w:t>50</w:t>
      </w:r>
    </w:p>
    <w:p w:rsidR="008B5DA2" w:rsidRPr="00F6734F" w14:paraId="531182C1" w14:textId="77777777">
      <w:pPr>
        <w:spacing w:line="360" w:lineRule="auto"/>
        <w:jc w:val="left"/>
        <w:textAlignment w:val="center"/>
        <w:rPr>
          <w:bCs/>
        </w:rPr>
      </w:pPr>
      <w:r w:rsidRPr="00F6734F">
        <w:rPr>
          <w:bCs/>
        </w:rPr>
        <w:t>B</w:t>
      </w:r>
      <w:r w:rsidRPr="00F6734F">
        <w:rPr>
          <w:bCs/>
        </w:rPr>
        <w:t>．</w:t>
      </w:r>
      <w:r>
        <w:rPr>
          <w:bCs/>
        </w:rPr>
        <w:object>
          <v:shape id="_x0000_i1065" type="#_x0000_t75" alt=" " style="width:27pt;height:14.25pt" o:oleicon="f" o:ole="">
            <v:imagedata r:id="rId80" o:title="eqIded999982f0de84ec0ee507f4a1069bf9"/>
          </v:shape>
          <o:OLEObject Type="Embed" ProgID="Equation.DSMT4" ShapeID="_x0000_i1065" DrawAspect="Content" ObjectID="_1734163016" r:id="rId81"/>
        </w:object>
      </w:r>
      <w:r w:rsidRPr="00F6734F">
        <w:rPr>
          <w:bCs/>
        </w:rPr>
        <w:t>的</w:t>
      </w:r>
      <w:r>
        <w:rPr>
          <w:bCs/>
        </w:rPr>
        <w:object>
          <v:shape id="_x0000_i1066" type="#_x0000_t75" alt=" " style="width:25.5pt;height:16.5pt" o:oleicon="f" o:ole="">
            <v:imagedata r:id="rId74" o:title="eqIde859fb5fb505f8ddd2dde5be94989fc7"/>
          </v:shape>
          <o:OLEObject Type="Embed" ProgID="Equation.DSMT4" ShapeID="_x0000_i1066" DrawAspect="Content" ObjectID="_1734163017" r:id="rId82"/>
        </w:object>
      </w:r>
      <w:r w:rsidRPr="00F6734F">
        <w:rPr>
          <w:bCs/>
        </w:rPr>
        <w:t>原子核，经过</w:t>
      </w:r>
      <w:r>
        <w:rPr>
          <w:bCs/>
        </w:rPr>
        <w:object>
          <v:shape id="_x0000_i1067" type="#_x0000_t75" alt=" " style="width:15pt;height:12pt" o:oleicon="f" o:ole="">
            <v:imagedata r:id="rId83" o:title="eqIddcd3743f0f858ea89223790a7ae2e2e8"/>
          </v:shape>
          <o:OLEObject Type="Embed" ProgID="Equation.DSMT4" ShapeID="_x0000_i1067" DrawAspect="Content" ObjectID="_1734163018" r:id="rId84"/>
        </w:object>
      </w:r>
      <w:r w:rsidRPr="00F6734F">
        <w:rPr>
          <w:bCs/>
        </w:rPr>
        <w:t>剩下开始时的</w:t>
      </w:r>
      <w:r>
        <w:rPr>
          <w:bCs/>
        </w:rPr>
        <w:object>
          <v:shape id="_x0000_i1068" type="#_x0000_t75" alt=" " style="width:9.75pt;height:27.75pt" o:oleicon="f" o:ole="">
            <v:imagedata r:id="rId70" o:title="eqId6ca8b26c3ad6d892590290a2304126bd"/>
          </v:shape>
          <o:OLEObject Type="Embed" ProgID="Equation.DSMT4" ShapeID="_x0000_i1068" DrawAspect="Content" ObjectID="_1734163019" r:id="rId85"/>
        </w:object>
      </w:r>
    </w:p>
    <w:p w:rsidR="008B5DA2" w:rsidRPr="00F6734F" w14:paraId="61D216F4" w14:textId="77777777">
      <w:pPr>
        <w:spacing w:line="360" w:lineRule="auto"/>
        <w:jc w:val="left"/>
        <w:textAlignment w:val="center"/>
        <w:rPr>
          <w:bCs/>
        </w:rPr>
      </w:pPr>
      <w:r w:rsidRPr="00F6734F">
        <w:rPr>
          <w:bCs/>
        </w:rPr>
        <w:t>C</w:t>
      </w:r>
      <w:r w:rsidRPr="00F6734F">
        <w:rPr>
          <w:bCs/>
        </w:rPr>
        <w:t>．反应产物</w:t>
      </w:r>
      <w:r>
        <w:rPr>
          <w:bCs/>
        </w:rPr>
        <w:object>
          <v:shape id="_x0000_i1069" type="#_x0000_t75" alt=" " style="width:11.25pt;height:11.25pt" o:oleicon="f" o:ole="">
            <v:imagedata r:id="rId78" o:title="eqId674e31dbbc3c338972a2fa85d588afae"/>
          </v:shape>
          <o:OLEObject Type="Embed" ProgID="Equation.DSMT4" ShapeID="_x0000_i1069" DrawAspect="Content" ObjectID="_1734163020" r:id="rId86"/>
        </w:object>
      </w:r>
      <w:r w:rsidRPr="00F6734F">
        <w:rPr>
          <w:bCs/>
        </w:rPr>
        <w:t>的比结合能比</w:t>
      </w:r>
      <w:r>
        <w:rPr>
          <w:bCs/>
        </w:rPr>
        <w:object>
          <v:shape id="_x0000_i1070" type="#_x0000_t75" alt=" " style="width:21.75pt;height:16.5pt" o:oleicon="f" o:ole="">
            <v:imagedata r:id="rId19" o:title="eqIda7be9c0258d589a2789e7073f0432cea"/>
          </v:shape>
          <o:OLEObject Type="Embed" ProgID="Equation.DSMT4" ShapeID="_x0000_i1070" DrawAspect="Content" ObjectID="_1734163021" r:id="rId87"/>
        </w:object>
      </w:r>
      <w:r w:rsidRPr="00F6734F">
        <w:rPr>
          <w:bCs/>
        </w:rPr>
        <w:t>的比结合能大</w:t>
      </w:r>
    </w:p>
    <w:p w:rsidR="008B5DA2" w:rsidRPr="00F6734F" w14:paraId="53C77D9C" w14:textId="77777777">
      <w:pPr>
        <w:spacing w:line="360" w:lineRule="auto"/>
        <w:jc w:val="left"/>
        <w:textAlignment w:val="center"/>
        <w:rPr>
          <w:bCs/>
        </w:rPr>
      </w:pPr>
      <w:r w:rsidRPr="00F6734F">
        <w:rPr>
          <w:bCs/>
        </w:rPr>
        <w:t>D</w:t>
      </w:r>
      <w:r w:rsidRPr="00F6734F">
        <w:rPr>
          <w:bCs/>
        </w:rPr>
        <w:t>．上述核反应也称热核反应，由于质量亏损而释放出能量</w:t>
      </w:r>
    </w:p>
    <w:p w:rsidR="008B5DA2" w:rsidRPr="00F6734F" w14:paraId="272AA3E3" w14:textId="77777777">
      <w:pPr>
        <w:spacing w:line="360" w:lineRule="auto"/>
        <w:jc w:val="left"/>
        <w:textAlignment w:val="center"/>
        <w:rPr>
          <w:bCs/>
        </w:rPr>
      </w:pPr>
      <w:r w:rsidRPr="00F6734F">
        <w:rPr>
          <w:bCs/>
        </w:rPr>
        <w:t>20</w:t>
      </w:r>
      <w:r w:rsidRPr="00F6734F">
        <w:rPr>
          <w:bCs/>
        </w:rPr>
        <w:t>．下列说法中正确的是（　　）</w:t>
      </w:r>
    </w:p>
    <w:p w:rsidR="008B5DA2" w:rsidRPr="00F6734F" w14:paraId="29DE099E" w14:textId="77777777">
      <w:pPr>
        <w:spacing w:line="360" w:lineRule="auto"/>
        <w:jc w:val="left"/>
        <w:textAlignment w:val="center"/>
        <w:rPr>
          <w:bCs/>
        </w:rPr>
      </w:pPr>
      <w:r w:rsidRPr="00F6734F">
        <w:rPr>
          <w:bCs/>
        </w:rPr>
        <w:t>A</w:t>
      </w:r>
      <w:r w:rsidRPr="00F6734F">
        <w:rPr>
          <w:bCs/>
        </w:rPr>
        <w:t>．卢瑟福依据大多数</w:t>
      </w:r>
      <w:r w:rsidRPr="00F6734F">
        <w:rPr>
          <w:bCs/>
          <w:i/>
        </w:rPr>
        <w:t>α</w:t>
      </w:r>
      <w:r w:rsidRPr="00F6734F">
        <w:rPr>
          <w:bCs/>
        </w:rPr>
        <w:t>粒子发生大角度散射提出了原子核式结构模型</w:t>
      </w:r>
    </w:p>
    <w:p w:rsidR="008B5DA2" w:rsidRPr="00F6734F" w14:paraId="4623B72F" w14:textId="2648DF6F">
      <w:pPr>
        <w:spacing w:line="360" w:lineRule="auto"/>
        <w:jc w:val="left"/>
        <w:textAlignment w:val="center"/>
        <w:rPr>
          <w:bCs/>
        </w:rPr>
      </w:pPr>
      <w:r w:rsidRPr="00F6734F">
        <w:rPr>
          <w:bCs/>
        </w:rPr>
        <w:t>B</w:t>
      </w:r>
      <w:r w:rsidRPr="00F6734F">
        <w:rPr>
          <w:bCs/>
        </w:rPr>
        <w:t>．</w:t>
      </w:r>
      <w:r w:rsidRPr="00F6734F" w:rsidR="007238DF">
        <w:rPr>
          <w:bCs/>
        </w:rPr>
        <w:t>两个质量较轻的原子核聚变形成一个中等质量的原子核要发生质量亏损</w:t>
      </w:r>
    </w:p>
    <w:p w:rsidR="008B5DA2" w:rsidRPr="00F6734F" w14:paraId="6337562C" w14:textId="77777777">
      <w:pPr>
        <w:spacing w:line="360" w:lineRule="auto"/>
        <w:jc w:val="left"/>
        <w:textAlignment w:val="center"/>
        <w:rPr>
          <w:bCs/>
        </w:rPr>
      </w:pPr>
      <w:r w:rsidRPr="00F6734F">
        <w:rPr>
          <w:bCs/>
        </w:rPr>
        <w:t>C</w:t>
      </w:r>
      <w:r w:rsidRPr="00F6734F">
        <w:rPr>
          <w:bCs/>
        </w:rPr>
        <w:t>．一束光照射到某种金属上不能发生光电效应，可能因为这束光的强度太小</w:t>
      </w:r>
    </w:p>
    <w:p w:rsidR="008B5DA2" w:rsidRPr="00F6734F" w14:paraId="5CF1B67E" w14:textId="77777777">
      <w:pPr>
        <w:spacing w:line="360" w:lineRule="auto"/>
        <w:jc w:val="left"/>
        <w:textAlignment w:val="center"/>
        <w:rPr>
          <w:bCs/>
        </w:rPr>
      </w:pPr>
      <w:r w:rsidRPr="00F6734F">
        <w:rPr>
          <w:bCs/>
        </w:rPr>
        <w:t>D</w:t>
      </w:r>
      <w:r w:rsidRPr="00F6734F">
        <w:rPr>
          <w:bCs/>
        </w:rPr>
        <w:t>．铀（</w:t>
      </w:r>
      <w:r>
        <w:rPr>
          <w:bCs/>
        </w:rPr>
        <w:object>
          <v:shape id="_x0000_i1071" type="#_x0000_t75" alt=" " style="width:21.75pt;height:16.5pt" o:oleicon="f" o:ole="">
            <v:imagedata r:id="rId88" o:title="eqId6101a24095a9f4819be81646fc8c5eb3"/>
          </v:shape>
          <o:OLEObject Type="Embed" ProgID="Equation.DSMT4" ShapeID="_x0000_i1071" DrawAspect="Content" ObjectID="_1734163022" r:id="rId89"/>
        </w:object>
      </w:r>
      <w:r w:rsidRPr="00F6734F">
        <w:rPr>
          <w:bCs/>
        </w:rPr>
        <w:t>）经过多次</w:t>
      </w:r>
      <w:r w:rsidRPr="00F6734F">
        <w:rPr>
          <w:bCs/>
          <w:i/>
        </w:rPr>
        <w:t>α</w:t>
      </w:r>
      <w:r w:rsidRPr="00F6734F">
        <w:rPr>
          <w:bCs/>
        </w:rPr>
        <w:t>、</w:t>
      </w:r>
      <w:r w:rsidRPr="00F6734F">
        <w:rPr>
          <w:bCs/>
          <w:i/>
        </w:rPr>
        <w:t>β</w:t>
      </w:r>
      <w:r w:rsidRPr="00F6734F">
        <w:rPr>
          <w:bCs/>
        </w:rPr>
        <w:t>衰变形成稳定的铅</w:t>
      </w:r>
      <w:r>
        <w:rPr>
          <w:bCs/>
        </w:rPr>
        <w:object>
          <v:shape id="_x0000_i1072" type="#_x0000_t75" alt=" " style="width:21.75pt;height:16.5pt" o:oleicon="f" o:ole="">
            <v:imagedata r:id="rId90" o:title="eqIdcd0a35946fa5a25696d04365b44aca6b"/>
          </v:shape>
          <o:OLEObject Type="Embed" ProgID="Equation.DSMT4" ShapeID="_x0000_i1072" DrawAspect="Content" ObjectID="_1734163023" r:id="rId91"/>
        </w:object>
      </w:r>
      <w:r w:rsidRPr="00F6734F">
        <w:rPr>
          <w:bCs/>
        </w:rPr>
        <w:t>的过程中，有</w:t>
      </w:r>
      <w:r w:rsidRPr="00F6734F">
        <w:rPr>
          <w:bCs/>
        </w:rPr>
        <w:t>6</w:t>
      </w:r>
      <w:r w:rsidRPr="00F6734F">
        <w:rPr>
          <w:bCs/>
        </w:rPr>
        <w:t>个中子转变成质子</w:t>
      </w:r>
    </w:p>
    <w:p w:rsidR="007238DF" w:rsidP="002E035E" w14:paraId="4DA06821" w14:textId="77777777">
      <w:pPr>
        <w:jc w:val="center"/>
        <w:textAlignment w:val="center"/>
        <w:rPr>
          <w:bCs/>
          <w:sz w:val="28"/>
          <w:szCs w:val="28"/>
        </w:rPr>
      </w:pPr>
    </w:p>
    <w:p w:rsidR="007238DF" w:rsidP="002E035E" w14:paraId="0D2B75EE" w14:textId="77777777">
      <w:pPr>
        <w:jc w:val="center"/>
        <w:textAlignment w:val="center"/>
        <w:rPr>
          <w:bCs/>
          <w:sz w:val="28"/>
          <w:szCs w:val="28"/>
        </w:rPr>
      </w:pPr>
    </w:p>
    <w:p w:rsidR="007238DF" w:rsidP="002E035E" w14:paraId="642F8AE8" w14:textId="77777777">
      <w:pPr>
        <w:jc w:val="center"/>
        <w:textAlignment w:val="center"/>
        <w:rPr>
          <w:bCs/>
          <w:sz w:val="28"/>
          <w:szCs w:val="28"/>
        </w:rPr>
      </w:pPr>
    </w:p>
    <w:p w:rsidR="007238DF" w:rsidP="002E035E" w14:paraId="45BF2EA8" w14:textId="77777777">
      <w:pPr>
        <w:jc w:val="center"/>
        <w:textAlignment w:val="center"/>
        <w:rPr>
          <w:bCs/>
          <w:sz w:val="28"/>
          <w:szCs w:val="28"/>
        </w:rPr>
      </w:pPr>
    </w:p>
    <w:p w:rsidR="007238DF" w:rsidP="002E035E" w14:paraId="579A412E" w14:textId="77777777">
      <w:pPr>
        <w:jc w:val="center"/>
        <w:textAlignment w:val="center"/>
        <w:rPr>
          <w:bCs/>
          <w:sz w:val="28"/>
          <w:szCs w:val="28"/>
        </w:rPr>
      </w:pPr>
    </w:p>
    <w:p w:rsidR="007238DF" w:rsidP="002E035E" w14:paraId="0CF74FB8" w14:textId="77777777">
      <w:pPr>
        <w:jc w:val="center"/>
        <w:textAlignment w:val="center"/>
        <w:rPr>
          <w:bCs/>
          <w:sz w:val="28"/>
          <w:szCs w:val="28"/>
        </w:rPr>
      </w:pPr>
    </w:p>
    <w:p w:rsidR="007238DF" w:rsidP="002E035E" w14:paraId="2964BC07" w14:textId="77777777">
      <w:pPr>
        <w:jc w:val="center"/>
        <w:textAlignment w:val="center"/>
        <w:rPr>
          <w:bCs/>
          <w:sz w:val="28"/>
          <w:szCs w:val="28"/>
        </w:rPr>
      </w:pPr>
    </w:p>
    <w:p w:rsidR="007238DF" w:rsidP="002E035E" w14:paraId="2246AA3E" w14:textId="77777777">
      <w:pPr>
        <w:jc w:val="center"/>
        <w:textAlignment w:val="center"/>
        <w:rPr>
          <w:bCs/>
          <w:sz w:val="28"/>
          <w:szCs w:val="28"/>
        </w:rPr>
      </w:pPr>
    </w:p>
    <w:p w:rsidR="007238DF" w:rsidP="002E035E" w14:paraId="21794923" w14:textId="77777777">
      <w:pPr>
        <w:jc w:val="center"/>
        <w:textAlignment w:val="center"/>
        <w:rPr>
          <w:bCs/>
          <w:sz w:val="28"/>
          <w:szCs w:val="28"/>
        </w:rPr>
      </w:pPr>
    </w:p>
    <w:p w:rsidR="007238DF" w:rsidP="002E035E" w14:paraId="69CEA8FB" w14:textId="77777777">
      <w:pPr>
        <w:jc w:val="center"/>
        <w:textAlignment w:val="center"/>
        <w:rPr>
          <w:bCs/>
          <w:sz w:val="28"/>
          <w:szCs w:val="28"/>
        </w:rPr>
      </w:pPr>
    </w:p>
    <w:p w:rsidR="007238DF" w:rsidP="002E035E" w14:paraId="7AA3F4D4" w14:textId="77777777">
      <w:pPr>
        <w:jc w:val="center"/>
        <w:textAlignment w:val="center"/>
        <w:rPr>
          <w:bCs/>
          <w:sz w:val="28"/>
          <w:szCs w:val="28"/>
        </w:rPr>
      </w:pPr>
    </w:p>
    <w:p w:rsidR="007238DF" w:rsidP="002E035E" w14:paraId="7E0B8267" w14:textId="77777777">
      <w:pPr>
        <w:jc w:val="center"/>
        <w:textAlignment w:val="center"/>
        <w:rPr>
          <w:bCs/>
          <w:sz w:val="28"/>
          <w:szCs w:val="28"/>
        </w:rPr>
      </w:pPr>
    </w:p>
    <w:p w:rsidR="007238DF" w:rsidP="002E035E" w14:paraId="1FF915E4" w14:textId="77777777">
      <w:pPr>
        <w:jc w:val="center"/>
        <w:textAlignment w:val="center"/>
        <w:rPr>
          <w:bCs/>
          <w:sz w:val="28"/>
          <w:szCs w:val="28"/>
        </w:rPr>
      </w:pPr>
    </w:p>
    <w:p w:rsidR="007238DF" w:rsidP="002E035E" w14:paraId="1DBA9BC1" w14:textId="77777777">
      <w:pPr>
        <w:jc w:val="center"/>
        <w:textAlignment w:val="center"/>
        <w:rPr>
          <w:bCs/>
          <w:sz w:val="28"/>
          <w:szCs w:val="28"/>
        </w:rPr>
      </w:pPr>
    </w:p>
    <w:p w:rsidR="007238DF" w:rsidP="002E035E" w14:paraId="6BF398CE" w14:textId="77777777">
      <w:pPr>
        <w:jc w:val="center"/>
        <w:textAlignment w:val="center"/>
        <w:rPr>
          <w:bCs/>
          <w:sz w:val="28"/>
          <w:szCs w:val="28"/>
        </w:rPr>
      </w:pPr>
    </w:p>
    <w:p w:rsidR="007238DF" w:rsidP="002E035E" w14:paraId="7AD57784" w14:textId="77777777">
      <w:pPr>
        <w:jc w:val="center"/>
        <w:textAlignment w:val="center"/>
        <w:rPr>
          <w:bCs/>
          <w:sz w:val="28"/>
          <w:szCs w:val="28"/>
        </w:rPr>
      </w:pPr>
    </w:p>
    <w:p w:rsidR="007238DF" w:rsidP="002E035E" w14:paraId="27D8DF01" w14:textId="77777777">
      <w:pPr>
        <w:jc w:val="center"/>
        <w:textAlignment w:val="center"/>
        <w:rPr>
          <w:bCs/>
          <w:sz w:val="28"/>
          <w:szCs w:val="28"/>
        </w:rPr>
      </w:pPr>
    </w:p>
    <w:p w:rsidR="007238DF" w:rsidP="002E035E" w14:paraId="1FAA0240" w14:textId="77777777">
      <w:pPr>
        <w:jc w:val="center"/>
        <w:textAlignment w:val="center"/>
        <w:rPr>
          <w:bCs/>
          <w:sz w:val="28"/>
          <w:szCs w:val="28"/>
        </w:rPr>
      </w:pPr>
    </w:p>
    <w:p w:rsidR="00EF035E" w:rsidRPr="00F6734F" w:rsidP="002E035E" w14:paraId="6CB364C4" w14:textId="45EFE827">
      <w:pPr>
        <w:jc w:val="center"/>
        <w:textAlignment w:val="center"/>
        <w:rPr>
          <w:bCs/>
          <w:sz w:val="28"/>
          <w:szCs w:val="28"/>
        </w:rPr>
      </w:pPr>
      <w:r w:rsidRPr="00F6734F">
        <w:rPr>
          <w:bCs/>
          <w:sz w:val="28"/>
          <w:szCs w:val="28"/>
        </w:rPr>
        <w:t>参考答案</w:t>
      </w:r>
    </w:p>
    <w:p w:rsidR="008B5DA2" w:rsidRPr="00F6734F" w:rsidP="00F6734F" w14:paraId="392D9ECD" w14:textId="77777777">
      <w:pPr>
        <w:spacing w:line="360" w:lineRule="auto"/>
        <w:jc w:val="left"/>
        <w:textAlignment w:val="center"/>
        <w:rPr>
          <w:bCs/>
        </w:rPr>
      </w:pPr>
      <w:r w:rsidRPr="00F6734F">
        <w:rPr>
          <w:bCs/>
        </w:rPr>
        <w:t>1</w:t>
      </w:r>
      <w:r w:rsidRPr="00F6734F">
        <w:rPr>
          <w:bCs/>
        </w:rPr>
        <w:t>．</w:t>
      </w:r>
      <w:r w:rsidRPr="00F6734F">
        <w:rPr>
          <w:bCs/>
        </w:rPr>
        <w:t>B</w:t>
      </w:r>
      <w:r>
        <w:rPr>
          <w:bCs/>
        </w:rPr>
        <w:t xml:space="preserve">   </w:t>
      </w:r>
      <w:r w:rsidRPr="00F6734F">
        <w:rPr>
          <w:bCs/>
        </w:rPr>
        <w:t>2</w:t>
      </w:r>
      <w:r w:rsidRPr="00F6734F">
        <w:rPr>
          <w:bCs/>
        </w:rPr>
        <w:t>．</w:t>
      </w:r>
      <w:r w:rsidRPr="00F6734F">
        <w:rPr>
          <w:bCs/>
        </w:rPr>
        <w:t>A</w:t>
      </w:r>
      <w:r>
        <w:rPr>
          <w:bCs/>
        </w:rPr>
        <w:t xml:space="preserve">   </w:t>
      </w:r>
      <w:r w:rsidRPr="00F6734F">
        <w:rPr>
          <w:bCs/>
        </w:rPr>
        <w:t>3</w:t>
      </w:r>
      <w:r w:rsidRPr="00F6734F">
        <w:rPr>
          <w:bCs/>
        </w:rPr>
        <w:t>．</w:t>
      </w:r>
      <w:r w:rsidRPr="00F6734F">
        <w:rPr>
          <w:bCs/>
        </w:rPr>
        <w:t>A</w:t>
      </w:r>
      <w:r>
        <w:rPr>
          <w:bCs/>
        </w:rPr>
        <w:t xml:space="preserve">   </w:t>
      </w:r>
      <w:r w:rsidRPr="00F6734F">
        <w:rPr>
          <w:bCs/>
        </w:rPr>
        <w:t>4</w:t>
      </w:r>
      <w:r w:rsidRPr="00F6734F">
        <w:rPr>
          <w:bCs/>
        </w:rPr>
        <w:t>．</w:t>
      </w:r>
      <w:r w:rsidRPr="00F6734F">
        <w:rPr>
          <w:bCs/>
        </w:rPr>
        <w:t>A</w:t>
      </w:r>
      <w:r>
        <w:rPr>
          <w:bCs/>
        </w:rPr>
        <w:t xml:space="preserve">   </w:t>
      </w:r>
      <w:r w:rsidRPr="00F6734F">
        <w:rPr>
          <w:bCs/>
        </w:rPr>
        <w:t>5</w:t>
      </w:r>
      <w:r w:rsidRPr="00F6734F">
        <w:rPr>
          <w:bCs/>
        </w:rPr>
        <w:t>．</w:t>
      </w:r>
      <w:r w:rsidRPr="00F6734F">
        <w:rPr>
          <w:bCs/>
        </w:rPr>
        <w:t>A</w:t>
      </w:r>
      <w:r>
        <w:rPr>
          <w:bCs/>
        </w:rPr>
        <w:t xml:space="preserve">   </w:t>
      </w:r>
      <w:r w:rsidRPr="00F6734F">
        <w:rPr>
          <w:bCs/>
        </w:rPr>
        <w:t>6</w:t>
      </w:r>
      <w:r w:rsidRPr="00F6734F">
        <w:rPr>
          <w:bCs/>
        </w:rPr>
        <w:t>．</w:t>
      </w:r>
      <w:r w:rsidRPr="00F6734F">
        <w:rPr>
          <w:bCs/>
        </w:rPr>
        <w:t>B</w:t>
      </w:r>
      <w:r>
        <w:rPr>
          <w:bCs/>
        </w:rPr>
        <w:t xml:space="preserve">   </w:t>
      </w:r>
      <w:r w:rsidRPr="00F6734F">
        <w:rPr>
          <w:bCs/>
        </w:rPr>
        <w:t>7</w:t>
      </w:r>
      <w:r w:rsidRPr="00F6734F">
        <w:rPr>
          <w:bCs/>
        </w:rPr>
        <w:t>．</w:t>
      </w:r>
      <w:r w:rsidRPr="00F6734F">
        <w:rPr>
          <w:bCs/>
        </w:rPr>
        <w:t>B</w:t>
      </w:r>
      <w:r>
        <w:rPr>
          <w:bCs/>
        </w:rPr>
        <w:t xml:space="preserve">   </w:t>
      </w:r>
      <w:r w:rsidRPr="00F6734F">
        <w:rPr>
          <w:bCs/>
        </w:rPr>
        <w:t>8</w:t>
      </w:r>
      <w:r w:rsidRPr="00F6734F">
        <w:rPr>
          <w:bCs/>
        </w:rPr>
        <w:t>．</w:t>
      </w:r>
      <w:r w:rsidRPr="00F6734F">
        <w:rPr>
          <w:bCs/>
        </w:rPr>
        <w:t>A</w:t>
      </w:r>
      <w:r>
        <w:rPr>
          <w:bCs/>
        </w:rPr>
        <w:t xml:space="preserve">   </w:t>
      </w:r>
      <w:r w:rsidRPr="00F6734F">
        <w:rPr>
          <w:bCs/>
        </w:rPr>
        <w:t>9</w:t>
      </w:r>
      <w:r w:rsidRPr="00F6734F">
        <w:rPr>
          <w:bCs/>
        </w:rPr>
        <w:t>．</w:t>
      </w:r>
      <w:r w:rsidRPr="00F6734F">
        <w:rPr>
          <w:bCs/>
        </w:rPr>
        <w:t>A</w:t>
      </w:r>
      <w:r>
        <w:rPr>
          <w:bCs/>
        </w:rPr>
        <w:t xml:space="preserve">   </w:t>
      </w:r>
      <w:r w:rsidRPr="00F6734F">
        <w:rPr>
          <w:bCs/>
        </w:rPr>
        <w:t>10</w:t>
      </w:r>
      <w:r w:rsidRPr="00F6734F">
        <w:rPr>
          <w:bCs/>
        </w:rPr>
        <w:t>．</w:t>
      </w:r>
      <w:r w:rsidRPr="00F6734F">
        <w:rPr>
          <w:bCs/>
        </w:rPr>
        <w:t>B</w:t>
      </w:r>
    </w:p>
    <w:p w:rsidR="008B5DA2" w:rsidRPr="00F6734F" w14:paraId="2631F205" w14:textId="77777777">
      <w:pPr>
        <w:spacing w:line="360" w:lineRule="auto"/>
        <w:jc w:val="left"/>
        <w:textAlignment w:val="center"/>
        <w:rPr>
          <w:bCs/>
        </w:rPr>
        <w:sectPr w:rsidSect="00F6734F">
          <w:headerReference w:type="default" r:id="rId92"/>
          <w:footerReference w:type="even" r:id="rId93"/>
          <w:footerReference w:type="default" r:id="rId94"/>
          <w:type w:val="continuous"/>
          <w:pgSz w:w="11906" w:h="16838" w:code="9"/>
          <w:pgMar w:top="1440" w:right="1080" w:bottom="1440" w:left="1080" w:header="851" w:footer="992" w:gutter="0"/>
          <w:pgNumType w:start="1"/>
          <w:cols w:space="425"/>
          <w:docGrid w:type="lines" w:linePitch="312"/>
        </w:sectPr>
      </w:pPr>
      <w:r w:rsidRPr="00F6734F">
        <w:rPr>
          <w:bCs/>
        </w:rPr>
        <w:t>11</w:t>
      </w:r>
      <w:r w:rsidRPr="00F6734F">
        <w:rPr>
          <w:bCs/>
        </w:rPr>
        <w:t>．</w:t>
      </w:r>
      <w:r w:rsidRPr="00F6734F">
        <w:rPr>
          <w:bCs/>
        </w:rPr>
        <w:t>D</w:t>
      </w:r>
      <w:r>
        <w:rPr>
          <w:bCs/>
        </w:rPr>
        <w:t xml:space="preserve">  </w:t>
      </w:r>
      <w:r w:rsidRPr="00F6734F">
        <w:rPr>
          <w:bCs/>
        </w:rPr>
        <w:t>12</w:t>
      </w:r>
      <w:r w:rsidRPr="00F6734F">
        <w:rPr>
          <w:bCs/>
        </w:rPr>
        <w:t>．</w:t>
      </w:r>
      <w:r w:rsidRPr="00F6734F">
        <w:rPr>
          <w:bCs/>
        </w:rPr>
        <w:t>A</w:t>
      </w:r>
      <w:r>
        <w:rPr>
          <w:bCs/>
        </w:rPr>
        <w:t xml:space="preserve">  </w:t>
      </w:r>
      <w:r w:rsidRPr="00F6734F">
        <w:rPr>
          <w:bCs/>
        </w:rPr>
        <w:t>13</w:t>
      </w:r>
      <w:r w:rsidRPr="00F6734F">
        <w:rPr>
          <w:bCs/>
        </w:rPr>
        <w:t>．</w:t>
      </w:r>
      <w:r w:rsidRPr="00F6734F">
        <w:rPr>
          <w:bCs/>
        </w:rPr>
        <w:t>C</w:t>
      </w:r>
      <w:r>
        <w:rPr>
          <w:bCs/>
        </w:rPr>
        <w:t xml:space="preserve">  </w:t>
      </w:r>
      <w:r w:rsidRPr="00F6734F">
        <w:rPr>
          <w:bCs/>
        </w:rPr>
        <w:t>14</w:t>
      </w:r>
      <w:r w:rsidRPr="00F6734F">
        <w:rPr>
          <w:bCs/>
        </w:rPr>
        <w:t>．</w:t>
      </w:r>
      <w:r w:rsidRPr="00F6734F">
        <w:rPr>
          <w:bCs/>
        </w:rPr>
        <w:t>C</w:t>
      </w:r>
      <w:r>
        <w:rPr>
          <w:bCs/>
        </w:rPr>
        <w:t xml:space="preserve">  </w:t>
      </w:r>
      <w:r w:rsidRPr="00F6734F">
        <w:rPr>
          <w:bCs/>
        </w:rPr>
        <w:t>15</w:t>
      </w:r>
      <w:r w:rsidRPr="00F6734F">
        <w:rPr>
          <w:bCs/>
        </w:rPr>
        <w:t>．</w:t>
      </w:r>
      <w:r w:rsidRPr="00F6734F">
        <w:rPr>
          <w:bCs/>
        </w:rPr>
        <w:t>BD</w:t>
      </w:r>
      <w:r>
        <w:rPr>
          <w:bCs/>
        </w:rPr>
        <w:t xml:space="preserve">  </w:t>
      </w:r>
      <w:r w:rsidRPr="00F6734F">
        <w:rPr>
          <w:bCs/>
        </w:rPr>
        <w:t>16</w:t>
      </w:r>
      <w:r w:rsidRPr="00F6734F">
        <w:rPr>
          <w:bCs/>
        </w:rPr>
        <w:t>．</w:t>
      </w:r>
      <w:r w:rsidRPr="00F6734F">
        <w:rPr>
          <w:bCs/>
        </w:rPr>
        <w:t>BD</w:t>
      </w:r>
      <w:r>
        <w:rPr>
          <w:bCs/>
        </w:rPr>
        <w:t xml:space="preserve">  </w:t>
      </w:r>
      <w:r w:rsidRPr="00F6734F">
        <w:rPr>
          <w:bCs/>
        </w:rPr>
        <w:t>17</w:t>
      </w:r>
      <w:r w:rsidRPr="00F6734F">
        <w:rPr>
          <w:bCs/>
        </w:rPr>
        <w:t>．</w:t>
      </w:r>
      <w:r w:rsidRPr="00F6734F">
        <w:rPr>
          <w:bCs/>
        </w:rPr>
        <w:t>BD</w:t>
      </w:r>
      <w:r>
        <w:rPr>
          <w:bCs/>
        </w:rPr>
        <w:t xml:space="preserve">  </w:t>
      </w:r>
      <w:r w:rsidRPr="00F6734F">
        <w:rPr>
          <w:bCs/>
        </w:rPr>
        <w:t>18</w:t>
      </w:r>
      <w:r w:rsidRPr="00F6734F">
        <w:rPr>
          <w:bCs/>
        </w:rPr>
        <w:t>．</w:t>
      </w:r>
      <w:r w:rsidRPr="00F6734F">
        <w:rPr>
          <w:bCs/>
        </w:rPr>
        <w:t>AD</w:t>
      </w:r>
      <w:r>
        <w:rPr>
          <w:bCs/>
        </w:rPr>
        <w:t xml:space="preserve">  </w:t>
      </w:r>
      <w:r w:rsidRPr="00F6734F">
        <w:rPr>
          <w:bCs/>
        </w:rPr>
        <w:t>19</w:t>
      </w:r>
      <w:r w:rsidRPr="00F6734F">
        <w:rPr>
          <w:bCs/>
        </w:rPr>
        <w:t>．</w:t>
      </w:r>
      <w:r w:rsidRPr="00F6734F">
        <w:rPr>
          <w:bCs/>
        </w:rPr>
        <w:t>BC</w:t>
      </w:r>
      <w:r>
        <w:rPr>
          <w:bCs/>
        </w:rPr>
        <w:t xml:space="preserve">  </w:t>
      </w:r>
      <w:r w:rsidRPr="00F6734F">
        <w:rPr>
          <w:bCs/>
        </w:rPr>
        <w:t>20</w:t>
      </w:r>
      <w:r w:rsidRPr="00F6734F">
        <w:rPr>
          <w:bCs/>
        </w:rPr>
        <w:t>．</w:t>
      </w:r>
      <w:r w:rsidRPr="00F6734F">
        <w:rPr>
          <w:bCs/>
        </w:rPr>
        <w:t>BDE</w:t>
      </w:r>
    </w:p>
    <w:p>
      <w:r w:rsidRPr="00F6734F" w:rsidR="008B5DA2">
        <w:rPr>
          <w:bCs/>
        </w:rPr>
        <w:drawing>
          <wp:inline>
            <wp:extent cx="6188710" cy="7406488"/>
            <wp:docPr id="100060"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77900" name=""/>
                    <pic:cNvPicPr>
                      <a:picLocks noChangeAspect="1"/>
                    </pic:cNvPicPr>
                  </pic:nvPicPr>
                  <pic:blipFill>
                    <a:blip xmlns:r="http://schemas.openxmlformats.org/officeDocument/2006/relationships" r:embed="rId95"/>
                    <a:stretch>
                      <a:fillRect/>
                    </a:stretch>
                  </pic:blipFill>
                  <pic:spPr>
                    <a:xfrm>
                      <a:off x="0" y="0"/>
                      <a:ext cx="6188710" cy="7406488"/>
                    </a:xfrm>
                    <a:prstGeom prst="rect">
                      <a:avLst/>
                    </a:prstGeom>
                  </pic:spPr>
                </pic:pic>
              </a:graphicData>
            </a:graphic>
          </wp:inline>
        </w:drawing>
      </w:r>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14:paraId="76D2F8FC" w14:textId="77777777">
    <w:pPr>
      <w:jc w:val="center"/>
    </w:pPr>
    <w:r>
      <w:rPr>
        <w:rFonts w:hint="eastAsia"/>
      </w:rPr>
      <w:t>答案第</w:t>
    </w:r>
    <w:r>
      <w:fldChar w:fldCharType="begin"/>
    </w:r>
    <w:r>
      <w:instrText xml:space="preserve"> =</w:instrText>
    </w:r>
    <w:r>
      <w:fldChar w:fldCharType="begin"/>
    </w:r>
    <w:r>
      <w:instrText xml:space="preserve"> 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12E"/>
    <w:rsid w:val="0001549C"/>
    <w:rsid w:val="000D69FB"/>
    <w:rsid w:val="00197EF8"/>
    <w:rsid w:val="002E035E"/>
    <w:rsid w:val="004151FC"/>
    <w:rsid w:val="004C312E"/>
    <w:rsid w:val="005604A0"/>
    <w:rsid w:val="0064153B"/>
    <w:rsid w:val="007238DF"/>
    <w:rsid w:val="008B5DA2"/>
    <w:rsid w:val="009E611B"/>
    <w:rsid w:val="00C02FC6"/>
    <w:rsid w:val="00C20B26"/>
    <w:rsid w:val="00EF035E"/>
    <w:rsid w:val="00EF4CC9"/>
    <w:rsid w:val="00F6734F"/>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2E9EF84E-88F5-4CEA-B362-4F5CD10A7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F6734F"/>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F6734F"/>
    <w:rPr>
      <w:sz w:val="18"/>
      <w:szCs w:val="18"/>
    </w:rPr>
  </w:style>
  <w:style w:type="paragraph" w:styleId="Footer">
    <w:name w:val="footer"/>
    <w:basedOn w:val="Normal"/>
    <w:link w:val="a0"/>
    <w:uiPriority w:val="99"/>
    <w:unhideWhenUsed/>
    <w:rsid w:val="00F6734F"/>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F6734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1" Type="http://schemas.openxmlformats.org/officeDocument/2006/relationships/image" Target="media/image5.wmf" /><Relationship Id="rId12" Type="http://schemas.openxmlformats.org/officeDocument/2006/relationships/oleObject" Target="embeddings/oleObject4.bin" /><Relationship Id="rId13" Type="http://schemas.openxmlformats.org/officeDocument/2006/relationships/image" Target="media/image6.wmf" /><Relationship Id="rId14" Type="http://schemas.openxmlformats.org/officeDocument/2006/relationships/oleObject" Target="embeddings/oleObject5.bin" /><Relationship Id="rId15" Type="http://schemas.openxmlformats.org/officeDocument/2006/relationships/image" Target="media/image7.wmf" /><Relationship Id="rId16" Type="http://schemas.openxmlformats.org/officeDocument/2006/relationships/oleObject" Target="embeddings/oleObject6.bin" /><Relationship Id="rId17" Type="http://schemas.openxmlformats.org/officeDocument/2006/relationships/image" Target="media/image8.wmf" /><Relationship Id="rId18" Type="http://schemas.openxmlformats.org/officeDocument/2006/relationships/oleObject" Target="embeddings/oleObject7.bin" /><Relationship Id="rId19" Type="http://schemas.openxmlformats.org/officeDocument/2006/relationships/image" Target="media/image9.wmf" /><Relationship Id="rId2" Type="http://schemas.openxmlformats.org/officeDocument/2006/relationships/webSettings" Target="webSettings.xml" /><Relationship Id="rId20" Type="http://schemas.openxmlformats.org/officeDocument/2006/relationships/oleObject" Target="embeddings/oleObject8.bin" /><Relationship Id="rId21" Type="http://schemas.openxmlformats.org/officeDocument/2006/relationships/image" Target="media/image10.wmf" /><Relationship Id="rId22" Type="http://schemas.openxmlformats.org/officeDocument/2006/relationships/oleObject" Target="embeddings/oleObject9.bin" /><Relationship Id="rId23" Type="http://schemas.openxmlformats.org/officeDocument/2006/relationships/oleObject" Target="embeddings/oleObject10.bin" /><Relationship Id="rId24" Type="http://schemas.openxmlformats.org/officeDocument/2006/relationships/image" Target="media/image11.wmf" /><Relationship Id="rId25" Type="http://schemas.openxmlformats.org/officeDocument/2006/relationships/oleObject" Target="embeddings/oleObject11.bin" /><Relationship Id="rId26" Type="http://schemas.openxmlformats.org/officeDocument/2006/relationships/image" Target="media/image12.wmf" /><Relationship Id="rId27" Type="http://schemas.openxmlformats.org/officeDocument/2006/relationships/oleObject" Target="embeddings/oleObject12.bin" /><Relationship Id="rId28" Type="http://schemas.openxmlformats.org/officeDocument/2006/relationships/image" Target="media/image13.wmf" /><Relationship Id="rId29" Type="http://schemas.openxmlformats.org/officeDocument/2006/relationships/oleObject" Target="embeddings/oleObject13.bin" /><Relationship Id="rId3" Type="http://schemas.openxmlformats.org/officeDocument/2006/relationships/fontTable" Target="fontTable.xml" /><Relationship Id="rId30" Type="http://schemas.openxmlformats.org/officeDocument/2006/relationships/image" Target="media/image14.wmf" /><Relationship Id="rId31" Type="http://schemas.openxmlformats.org/officeDocument/2006/relationships/oleObject" Target="embeddings/oleObject14.bin" /><Relationship Id="rId32" Type="http://schemas.openxmlformats.org/officeDocument/2006/relationships/image" Target="media/image15.wmf" /><Relationship Id="rId33" Type="http://schemas.openxmlformats.org/officeDocument/2006/relationships/oleObject" Target="embeddings/oleObject15.bin" /><Relationship Id="rId34" Type="http://schemas.openxmlformats.org/officeDocument/2006/relationships/image" Target="media/image16.wmf" /><Relationship Id="rId35" Type="http://schemas.openxmlformats.org/officeDocument/2006/relationships/oleObject" Target="embeddings/oleObject16.bin" /><Relationship Id="rId36" Type="http://schemas.openxmlformats.org/officeDocument/2006/relationships/image" Target="media/image17.wmf" /><Relationship Id="rId37" Type="http://schemas.openxmlformats.org/officeDocument/2006/relationships/oleObject" Target="embeddings/oleObject17.bin" /><Relationship Id="rId38" Type="http://schemas.openxmlformats.org/officeDocument/2006/relationships/oleObject" Target="embeddings/oleObject18.bin" /><Relationship Id="rId39" Type="http://schemas.openxmlformats.org/officeDocument/2006/relationships/image" Target="media/image18.wmf" /><Relationship Id="rId4" Type="http://schemas.openxmlformats.org/officeDocument/2006/relationships/image" Target="media/image1.png" /><Relationship Id="rId40" Type="http://schemas.openxmlformats.org/officeDocument/2006/relationships/oleObject" Target="embeddings/oleObject19.bin" /><Relationship Id="rId41" Type="http://schemas.openxmlformats.org/officeDocument/2006/relationships/image" Target="media/image19.wmf" /><Relationship Id="rId42" Type="http://schemas.openxmlformats.org/officeDocument/2006/relationships/oleObject" Target="embeddings/oleObject20.bin" /><Relationship Id="rId43" Type="http://schemas.openxmlformats.org/officeDocument/2006/relationships/image" Target="media/image20.png" /><Relationship Id="rId44" Type="http://schemas.openxmlformats.org/officeDocument/2006/relationships/image" Target="media/image21.wmf" /><Relationship Id="rId45" Type="http://schemas.openxmlformats.org/officeDocument/2006/relationships/oleObject" Target="embeddings/oleObject21.bin" /><Relationship Id="rId46" Type="http://schemas.openxmlformats.org/officeDocument/2006/relationships/image" Target="media/image22.wmf" /><Relationship Id="rId47" Type="http://schemas.openxmlformats.org/officeDocument/2006/relationships/oleObject" Target="embeddings/oleObject22.bin" /><Relationship Id="rId48" Type="http://schemas.openxmlformats.org/officeDocument/2006/relationships/image" Target="media/image23.wmf" /><Relationship Id="rId49" Type="http://schemas.openxmlformats.org/officeDocument/2006/relationships/oleObject" Target="embeddings/oleObject23.bin" /><Relationship Id="rId5" Type="http://schemas.openxmlformats.org/officeDocument/2006/relationships/image" Target="media/image2.wmf" /><Relationship Id="rId50" Type="http://schemas.openxmlformats.org/officeDocument/2006/relationships/oleObject" Target="embeddings/oleObject24.bin" /><Relationship Id="rId51" Type="http://schemas.openxmlformats.org/officeDocument/2006/relationships/image" Target="media/image24.wmf" /><Relationship Id="rId52" Type="http://schemas.openxmlformats.org/officeDocument/2006/relationships/oleObject" Target="embeddings/oleObject25.bin" /><Relationship Id="rId53" Type="http://schemas.openxmlformats.org/officeDocument/2006/relationships/image" Target="media/image25.wmf" /><Relationship Id="rId54" Type="http://schemas.openxmlformats.org/officeDocument/2006/relationships/oleObject" Target="embeddings/oleObject26.bin" /><Relationship Id="rId55" Type="http://schemas.openxmlformats.org/officeDocument/2006/relationships/image" Target="media/image26.wmf" /><Relationship Id="rId56" Type="http://schemas.openxmlformats.org/officeDocument/2006/relationships/oleObject" Target="embeddings/oleObject27.bin" /><Relationship Id="rId57" Type="http://schemas.openxmlformats.org/officeDocument/2006/relationships/oleObject" Target="embeddings/oleObject28.bin" /><Relationship Id="rId58" Type="http://schemas.openxmlformats.org/officeDocument/2006/relationships/image" Target="media/image27.wmf" /><Relationship Id="rId59" Type="http://schemas.openxmlformats.org/officeDocument/2006/relationships/oleObject" Target="embeddings/oleObject29.bin" /><Relationship Id="rId6" Type="http://schemas.openxmlformats.org/officeDocument/2006/relationships/oleObject" Target="embeddings/oleObject1.bin" /><Relationship Id="rId60" Type="http://schemas.openxmlformats.org/officeDocument/2006/relationships/oleObject" Target="embeddings/oleObject30.bin" /><Relationship Id="rId61" Type="http://schemas.openxmlformats.org/officeDocument/2006/relationships/image" Target="media/image28.wmf" /><Relationship Id="rId62" Type="http://schemas.openxmlformats.org/officeDocument/2006/relationships/oleObject" Target="embeddings/oleObject31.bin" /><Relationship Id="rId63" Type="http://schemas.openxmlformats.org/officeDocument/2006/relationships/image" Target="media/image29.wmf" /><Relationship Id="rId64" Type="http://schemas.openxmlformats.org/officeDocument/2006/relationships/oleObject" Target="embeddings/oleObject32.bin" /><Relationship Id="rId65" Type="http://schemas.openxmlformats.org/officeDocument/2006/relationships/image" Target="media/image30.wmf" /><Relationship Id="rId66" Type="http://schemas.openxmlformats.org/officeDocument/2006/relationships/oleObject" Target="embeddings/oleObject33.bin" /><Relationship Id="rId67" Type="http://schemas.openxmlformats.org/officeDocument/2006/relationships/image" Target="media/image31.wmf" /><Relationship Id="rId68" Type="http://schemas.openxmlformats.org/officeDocument/2006/relationships/oleObject" Target="embeddings/oleObject34.bin" /><Relationship Id="rId69" Type="http://schemas.openxmlformats.org/officeDocument/2006/relationships/oleObject" Target="embeddings/oleObject35.bin" /><Relationship Id="rId7" Type="http://schemas.openxmlformats.org/officeDocument/2006/relationships/image" Target="media/image3.wmf" /><Relationship Id="rId70" Type="http://schemas.openxmlformats.org/officeDocument/2006/relationships/image" Target="media/image32.wmf" /><Relationship Id="rId71" Type="http://schemas.openxmlformats.org/officeDocument/2006/relationships/oleObject" Target="embeddings/oleObject36.bin" /><Relationship Id="rId72" Type="http://schemas.openxmlformats.org/officeDocument/2006/relationships/image" Target="media/image33.wmf" /><Relationship Id="rId73" Type="http://schemas.openxmlformats.org/officeDocument/2006/relationships/oleObject" Target="embeddings/oleObject37.bin" /><Relationship Id="rId74" Type="http://schemas.openxmlformats.org/officeDocument/2006/relationships/image" Target="media/image34.wmf" /><Relationship Id="rId75" Type="http://schemas.openxmlformats.org/officeDocument/2006/relationships/oleObject" Target="embeddings/oleObject38.bin" /><Relationship Id="rId76" Type="http://schemas.openxmlformats.org/officeDocument/2006/relationships/image" Target="media/image35.wmf" /><Relationship Id="rId77" Type="http://schemas.openxmlformats.org/officeDocument/2006/relationships/oleObject" Target="embeddings/oleObject39.bin" /><Relationship Id="rId78" Type="http://schemas.openxmlformats.org/officeDocument/2006/relationships/image" Target="media/image36.wmf" /><Relationship Id="rId79" Type="http://schemas.openxmlformats.org/officeDocument/2006/relationships/oleObject" Target="embeddings/oleObject40.bin" /><Relationship Id="rId8" Type="http://schemas.openxmlformats.org/officeDocument/2006/relationships/oleObject" Target="embeddings/oleObject2.bin" /><Relationship Id="rId80" Type="http://schemas.openxmlformats.org/officeDocument/2006/relationships/image" Target="media/image37.wmf" /><Relationship Id="rId81" Type="http://schemas.openxmlformats.org/officeDocument/2006/relationships/oleObject" Target="embeddings/oleObject41.bin" /><Relationship Id="rId82" Type="http://schemas.openxmlformats.org/officeDocument/2006/relationships/oleObject" Target="embeddings/oleObject42.bin" /><Relationship Id="rId83" Type="http://schemas.openxmlformats.org/officeDocument/2006/relationships/image" Target="media/image38.wmf" /><Relationship Id="rId84" Type="http://schemas.openxmlformats.org/officeDocument/2006/relationships/oleObject" Target="embeddings/oleObject43.bin" /><Relationship Id="rId85" Type="http://schemas.openxmlformats.org/officeDocument/2006/relationships/oleObject" Target="embeddings/oleObject44.bin" /><Relationship Id="rId86" Type="http://schemas.openxmlformats.org/officeDocument/2006/relationships/oleObject" Target="embeddings/oleObject45.bin" /><Relationship Id="rId87" Type="http://schemas.openxmlformats.org/officeDocument/2006/relationships/oleObject" Target="embeddings/oleObject46.bin" /><Relationship Id="rId88" Type="http://schemas.openxmlformats.org/officeDocument/2006/relationships/image" Target="media/image39.wmf" /><Relationship Id="rId89" Type="http://schemas.openxmlformats.org/officeDocument/2006/relationships/oleObject" Target="embeddings/oleObject47.bin" /><Relationship Id="rId9" Type="http://schemas.openxmlformats.org/officeDocument/2006/relationships/image" Target="media/image4.wmf" /><Relationship Id="rId90" Type="http://schemas.openxmlformats.org/officeDocument/2006/relationships/image" Target="media/image40.wmf" /><Relationship Id="rId91" Type="http://schemas.openxmlformats.org/officeDocument/2006/relationships/oleObject" Target="embeddings/oleObject48.bin" /><Relationship Id="rId92" Type="http://schemas.openxmlformats.org/officeDocument/2006/relationships/header" Target="header1.xml" /><Relationship Id="rId93" Type="http://schemas.openxmlformats.org/officeDocument/2006/relationships/footer" Target="footer1.xml" /><Relationship Id="rId94" Type="http://schemas.openxmlformats.org/officeDocument/2006/relationships/footer" Target="footer2.xml" /><Relationship Id="rId95" Type="http://schemas.openxmlformats.org/officeDocument/2006/relationships/image" Target="media/image42.jpeg" /><Relationship Id="rId96" Type="http://schemas.openxmlformats.org/officeDocument/2006/relationships/theme" Target="theme/theme1.xml" /><Relationship Id="rId97" Type="http://schemas.openxmlformats.org/officeDocument/2006/relationships/styles" Target="styles.xml" /></Relationships>
</file>

<file path=word/_rels/footer2.xml.rels>&#65279;<?xml version="1.0" encoding="utf-8" standalone="yes"?><Relationships xmlns="http://schemas.openxmlformats.org/package/2006/relationships"><Relationship Id="rId1" Type="http://schemas.openxmlformats.org/officeDocument/2006/relationships/image" Target="media/image41.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41.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2212</Words>
  <Characters>2257</Characters>
  <Application>Microsoft Office Word</Application>
  <DocSecurity>0</DocSecurity>
  <Lines>102</Lines>
  <Paragraphs>148</Paragraphs>
  <ScaleCrop>false</ScaleCrop>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 yj</cp:lastModifiedBy>
  <cp:revision>14</cp:revision>
  <dcterms:created xsi:type="dcterms:W3CDTF">2017-07-19T12:07:00Z</dcterms:created>
  <dcterms:modified xsi:type="dcterms:W3CDTF">2023-01-02T03:09:00Z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