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0E6E54" w:rsidRDefault="00000000">
      <w:pPr>
        <w:jc w:val="center"/>
        <w:rPr>
          <w:lang w:eastAsia="zh-CN"/>
        </w:rPr>
      </w:pPr>
      <w:r>
        <w:rPr>
          <w:noProof/>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100051" o:spid="_x0000_s2111" type="#_x0000_t75" style="position:absolute;left:0;text-align:left;margin-left:900pt;margin-top:911pt;width:27pt;height:24pt;z-index: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
            <v:imagedata r:id="rId6" o:title=""/>
            <w10:wrap anchorx="page" anchory="page"/>
          </v:shape>
        </w:pict>
      </w:r>
      <w:r>
        <w:rPr>
          <w:rFonts w:eastAsia="黑体" w:hint="eastAsia"/>
          <w:b/>
          <w:sz w:val="30"/>
          <w:szCs w:val="30"/>
          <w:lang w:eastAsia="zh-CN"/>
        </w:rPr>
        <w:t>专题：能量守恒及其应用</w:t>
      </w:r>
    </w:p>
    <w:p w:rsidR="000E6E54" w:rsidRDefault="000E6E54">
      <w:pPr>
        <w:rPr>
          <w:lang w:eastAsia="zh-CN"/>
        </w:rPr>
      </w:pPr>
    </w:p>
    <w:p w:rsidR="000E6E54" w:rsidRDefault="00000000">
      <w:pPr>
        <w:rPr>
          <w:b/>
          <w:bCs/>
          <w:lang w:eastAsia="zh-CN"/>
        </w:rPr>
      </w:pPr>
      <w:r>
        <w:rPr>
          <w:rFonts w:hint="eastAsia"/>
          <w:b/>
          <w:bCs/>
          <w:lang w:eastAsia="zh-CN"/>
        </w:rPr>
        <w:t>【单物体与弹簧机械能守恒定律应用】</w:t>
      </w:r>
    </w:p>
    <w:p w:rsidR="000E6E54" w:rsidRDefault="00000000">
      <w:pPr>
        <w:spacing w:line="360" w:lineRule="auto"/>
        <w:jc w:val="left"/>
        <w:textAlignment w:val="center"/>
        <w:rPr>
          <w:lang w:eastAsia="zh-CN"/>
        </w:rPr>
      </w:pPr>
      <w:r>
        <w:pict>
          <v:shape id="图片 2" o:spid="_x0000_s2110" type="#_x0000_t75" alt="figure" style="position:absolute;margin-left:309.05pt;margin-top:29.25pt;width:68.15pt;height:102.75pt;z-index:-11" wrapcoords="21592 -2 0 0 0 21600 21592 21602 8 21602 21600 21600 21600 0 8 -2 21592 -2">
            <v:fill o:detectmouseclick="t"/>
            <v:imagedata r:id="rId7" o:title="figure"/>
            <w10:wrap type="tight"/>
          </v:shape>
        </w:pict>
      </w:r>
      <w:r>
        <w:rPr>
          <w:rFonts w:hint="eastAsia"/>
          <w:lang w:eastAsia="zh-CN"/>
        </w:rPr>
        <w:t>1</w:t>
      </w:r>
      <w:r>
        <w:rPr>
          <w:rFonts w:hint="eastAsia"/>
          <w:lang w:eastAsia="zh-CN"/>
        </w:rPr>
        <w:t>、</w:t>
      </w:r>
      <w:r>
        <w:rPr>
          <w:lang w:eastAsia="zh-CN"/>
        </w:rPr>
        <w:t>如图所示，小球从高处下落到竖直放置的轻弹簧上，在将弹簧压缩到最短的整个过程中，下列关于小球和弹簧的能量叙述中正确的是（　　）</w:t>
      </w:r>
    </w:p>
    <w:p w:rsidR="000E6E54" w:rsidRDefault="00000000">
      <w:pPr>
        <w:spacing w:line="360" w:lineRule="auto"/>
        <w:jc w:val="left"/>
        <w:textAlignment w:val="center"/>
        <w:rPr>
          <w:lang w:eastAsia="zh-CN"/>
        </w:rPr>
      </w:pPr>
      <w:r>
        <w:rPr>
          <w:lang w:eastAsia="zh-CN"/>
        </w:rPr>
        <w:t>A</w:t>
      </w:r>
      <w:r>
        <w:rPr>
          <w:lang w:eastAsia="zh-CN"/>
        </w:rPr>
        <w:t>．重力势能和动能之和减小</w:t>
      </w:r>
    </w:p>
    <w:p w:rsidR="000E6E54" w:rsidRDefault="00000000">
      <w:pPr>
        <w:spacing w:line="360" w:lineRule="auto"/>
        <w:jc w:val="left"/>
        <w:textAlignment w:val="center"/>
        <w:rPr>
          <w:lang w:eastAsia="zh-CN"/>
        </w:rPr>
      </w:pPr>
      <w:r>
        <w:rPr>
          <w:lang w:eastAsia="zh-CN"/>
        </w:rPr>
        <w:t>B</w:t>
      </w:r>
      <w:r>
        <w:rPr>
          <w:lang w:eastAsia="zh-CN"/>
        </w:rPr>
        <w:t>．重力势能和弹性势能之和总保持不变</w:t>
      </w:r>
    </w:p>
    <w:p w:rsidR="000E6E54" w:rsidRDefault="00000000">
      <w:pPr>
        <w:spacing w:line="360" w:lineRule="auto"/>
        <w:jc w:val="left"/>
        <w:textAlignment w:val="center"/>
        <w:rPr>
          <w:lang w:eastAsia="zh-CN"/>
        </w:rPr>
      </w:pPr>
      <w:r>
        <w:rPr>
          <w:lang w:eastAsia="zh-CN"/>
        </w:rPr>
        <w:t>C</w:t>
      </w:r>
      <w:r>
        <w:rPr>
          <w:lang w:eastAsia="zh-CN"/>
        </w:rPr>
        <w:t>．动能和弹性势能之和增大</w:t>
      </w:r>
    </w:p>
    <w:p w:rsidR="000E6E54" w:rsidRDefault="00000000">
      <w:pPr>
        <w:spacing w:line="360" w:lineRule="auto"/>
        <w:jc w:val="left"/>
        <w:textAlignment w:val="center"/>
        <w:rPr>
          <w:lang w:eastAsia="zh-CN"/>
        </w:rPr>
      </w:pPr>
      <w:r>
        <w:rPr>
          <w:lang w:eastAsia="zh-CN"/>
        </w:rPr>
        <w:t>D</w:t>
      </w:r>
      <w:r>
        <w:rPr>
          <w:lang w:eastAsia="zh-CN"/>
        </w:rPr>
        <w:t>．重力势能、弹性势能和动能之和总保持不变</w:t>
      </w:r>
    </w:p>
    <w:p w:rsidR="000E6E54" w:rsidRDefault="00000000">
      <w:pPr>
        <w:spacing w:line="360" w:lineRule="auto"/>
        <w:jc w:val="left"/>
        <w:textAlignment w:val="center"/>
        <w:rPr>
          <w:lang w:eastAsia="zh-CN"/>
        </w:rPr>
      </w:pPr>
      <w:r>
        <w:pict>
          <v:shape id="图片 3" o:spid="_x0000_s2050" type="#_x0000_t75" alt="figure" style="position:absolute;margin-left:267.75pt;margin-top:115.8pt;width:115.3pt;height:93.05pt;z-index:-10" wrapcoords="21592 -2 0 0 0 21600 21592 21602 8 21602 21600 21600 21600 0 8 -2 21592 -2">
            <v:fill o:detectmouseclick="t"/>
            <v:imagedata r:id="rId8" o:title="figure"/>
            <w10:wrap type="tight"/>
          </v:shape>
        </w:pict>
      </w:r>
      <w:r>
        <w:rPr>
          <w:rFonts w:hint="eastAsia"/>
          <w:lang w:eastAsia="zh-CN"/>
        </w:rPr>
        <w:t>2</w:t>
      </w:r>
      <w:r>
        <w:rPr>
          <w:rFonts w:hint="eastAsia"/>
          <w:lang w:eastAsia="zh-CN"/>
        </w:rPr>
        <w:t>、</w:t>
      </w:r>
      <w:r>
        <w:rPr>
          <w:lang w:eastAsia="zh-CN"/>
        </w:rPr>
        <w:t>如图，一轻弹簧原长为</w:t>
      </w:r>
      <w:r>
        <w:rPr>
          <w:i/>
          <w:lang w:eastAsia="zh-CN"/>
        </w:rPr>
        <w:t>L</w:t>
      </w:r>
      <w:r>
        <w:rPr>
          <w:lang w:eastAsia="zh-CN"/>
        </w:rPr>
        <w:t>，其一端固定在倾角为</w:t>
      </w:r>
      <w:r>
        <w:rPr>
          <w:lang w:eastAsia="zh-CN"/>
        </w:rPr>
        <w:t>37°</w:t>
      </w:r>
      <w:r>
        <w:rPr>
          <w:lang w:eastAsia="zh-CN"/>
        </w:rPr>
        <w:t>的固定直轨道</w:t>
      </w:r>
      <w:r>
        <w:rPr>
          <w:i/>
          <w:lang w:eastAsia="zh-CN"/>
        </w:rPr>
        <w:t>AC</w:t>
      </w:r>
      <w:r>
        <w:rPr>
          <w:lang w:eastAsia="zh-CN"/>
        </w:rPr>
        <w:t>的底端</w:t>
      </w:r>
      <w:r>
        <w:rPr>
          <w:i/>
          <w:lang w:eastAsia="zh-CN"/>
        </w:rPr>
        <w:t>A</w:t>
      </w:r>
      <w:r>
        <w:rPr>
          <w:lang w:eastAsia="zh-CN"/>
        </w:rPr>
        <w:t>处，另一端位于直轨道上</w:t>
      </w:r>
      <w:r>
        <w:rPr>
          <w:i/>
          <w:lang w:eastAsia="zh-CN"/>
        </w:rPr>
        <w:t>B</w:t>
      </w:r>
      <w:r>
        <w:rPr>
          <w:lang w:eastAsia="zh-CN"/>
        </w:rPr>
        <w:t>处，弹簧处于自然状态，质量为</w:t>
      </w:r>
      <w:r>
        <w:rPr>
          <w:i/>
          <w:lang w:eastAsia="zh-CN"/>
        </w:rPr>
        <w:t>m</w:t>
      </w:r>
      <w:r>
        <w:rPr>
          <w:lang w:eastAsia="zh-CN"/>
        </w:rPr>
        <w:t>的小物块</w:t>
      </w:r>
      <w:r>
        <w:rPr>
          <w:i/>
          <w:lang w:eastAsia="zh-CN"/>
        </w:rPr>
        <w:t>P</w:t>
      </w:r>
      <w:r>
        <w:rPr>
          <w:lang w:eastAsia="zh-CN"/>
        </w:rPr>
        <w:t>自</w:t>
      </w:r>
      <w:r>
        <w:rPr>
          <w:i/>
          <w:lang w:eastAsia="zh-CN"/>
        </w:rPr>
        <w:t>C</w:t>
      </w:r>
      <w:r>
        <w:rPr>
          <w:lang w:eastAsia="zh-CN"/>
        </w:rPr>
        <w:t>点以速度</w:t>
      </w:r>
      <w:r>
        <w:rPr>
          <w:i/>
          <w:lang w:eastAsia="zh-CN"/>
        </w:rPr>
        <w:t>v</w:t>
      </w:r>
      <w:r>
        <w:rPr>
          <w:lang w:eastAsia="zh-CN"/>
        </w:rPr>
        <w:t>开始下滑，最低到达</w:t>
      </w:r>
      <w:r>
        <w:rPr>
          <w:i/>
          <w:lang w:eastAsia="zh-CN"/>
        </w:rPr>
        <w:t>E</w:t>
      </w:r>
      <w:r>
        <w:rPr>
          <w:lang w:eastAsia="zh-CN"/>
        </w:rPr>
        <w:t>点，</w:t>
      </w:r>
      <w:r>
        <w:rPr>
          <w:i/>
          <w:lang w:eastAsia="zh-CN"/>
        </w:rPr>
        <w:t>AE</w:t>
      </w:r>
      <w:r>
        <w:rPr>
          <w:lang w:eastAsia="zh-CN"/>
        </w:rPr>
        <w:t>=</w:t>
      </w:r>
      <w:r>
        <w:object w:dxaOrig="375" w:dyaOrig="615">
          <v:shape id="Object 51" o:spid="_x0000_i1025" type="#_x0000_t75" alt="eqId4fd69b8d8d1040bc8a080bf9457bd2d5" style="width:19pt;height:31pt" o:ole="">
            <v:imagedata r:id="rId9" o:title="eqId4fd69b8d8d1040bc8a080bf9457bd2d5"/>
          </v:shape>
          <o:OLEObject Type="Embed" ProgID="Equation.DSMT4" ShapeID="Object 51" DrawAspect="Content" ObjectID="_1738006229" r:id="rId10"/>
        </w:object>
      </w:r>
      <w:r>
        <w:rPr>
          <w:lang w:eastAsia="zh-CN"/>
        </w:rPr>
        <w:t>，随后</w:t>
      </w:r>
      <w:r>
        <w:rPr>
          <w:i/>
          <w:lang w:eastAsia="zh-CN"/>
        </w:rPr>
        <w:t>P</w:t>
      </w:r>
      <w:r>
        <w:rPr>
          <w:lang w:eastAsia="zh-CN"/>
        </w:rPr>
        <w:t>沿轨道被弹回恰好回到</w:t>
      </w:r>
      <w:r>
        <w:rPr>
          <w:i/>
          <w:lang w:eastAsia="zh-CN"/>
        </w:rPr>
        <w:t>C</w:t>
      </w:r>
      <w:r>
        <w:rPr>
          <w:lang w:eastAsia="zh-CN"/>
        </w:rPr>
        <w:t>点，</w:t>
      </w:r>
      <w:r>
        <w:rPr>
          <w:i/>
          <w:lang w:eastAsia="zh-CN"/>
        </w:rPr>
        <w:t>AC</w:t>
      </w:r>
      <w:r>
        <w:rPr>
          <w:lang w:eastAsia="zh-CN"/>
        </w:rPr>
        <w:t>=4</w:t>
      </w:r>
      <w:r>
        <w:rPr>
          <w:i/>
          <w:lang w:eastAsia="zh-CN"/>
        </w:rPr>
        <w:t>L</w:t>
      </w:r>
      <w:r>
        <w:rPr>
          <w:lang w:eastAsia="zh-CN"/>
        </w:rPr>
        <w:t>，已知</w:t>
      </w:r>
      <w:r>
        <w:rPr>
          <w:i/>
          <w:lang w:eastAsia="zh-CN"/>
        </w:rPr>
        <w:t>P</w:t>
      </w:r>
      <w:r>
        <w:rPr>
          <w:lang w:eastAsia="zh-CN"/>
        </w:rPr>
        <w:t>与直轨道间的动摩擦因数</w:t>
      </w:r>
      <w:r>
        <w:rPr>
          <w:i/>
        </w:rPr>
        <w:t>μ</w:t>
      </w:r>
      <w:r>
        <w:rPr>
          <w:lang w:eastAsia="zh-CN"/>
        </w:rPr>
        <w:t>=</w:t>
      </w:r>
      <w:r>
        <w:object w:dxaOrig="240" w:dyaOrig="615">
          <v:shape id="Object 52" o:spid="_x0000_i1026" type="#_x0000_t75" alt="eqId4a6d9e827a244409a8376651b7e648c4" style="width:12pt;height:31pt" o:ole="">
            <v:imagedata r:id="rId11" o:title="eqId4a6d9e827a244409a8376651b7e648c4"/>
          </v:shape>
          <o:OLEObject Type="Embed" ProgID="Equation.DSMT4" ShapeID="Object 52" DrawAspect="Content" ObjectID="_1738006230" r:id="rId12"/>
        </w:object>
      </w:r>
      <w:r>
        <w:rPr>
          <w:lang w:eastAsia="zh-CN"/>
        </w:rPr>
        <w:t>，重力加速度大小为</w:t>
      </w:r>
      <w:r>
        <w:rPr>
          <w:i/>
          <w:lang w:eastAsia="zh-CN"/>
        </w:rPr>
        <w:t>g</w:t>
      </w:r>
      <w:r>
        <w:rPr>
          <w:lang w:eastAsia="zh-CN"/>
        </w:rPr>
        <w:t>。（取</w:t>
      </w:r>
      <w:r>
        <w:rPr>
          <w:lang w:eastAsia="zh-CN"/>
        </w:rPr>
        <w:t>sin37°=</w:t>
      </w:r>
      <w:r>
        <w:object w:dxaOrig="221" w:dyaOrig="624">
          <v:shape id="Object 53" o:spid="_x0000_i1027" type="#_x0000_t75" alt="eqIdfea8cc8a9fb7479797de310ea9a90bd9" style="width:11pt;height:31pt" o:ole="">
            <v:imagedata r:id="rId13" o:title="eqIdfea8cc8a9fb7479797de310ea9a90bd9"/>
          </v:shape>
          <o:OLEObject Type="Embed" ProgID="Equation.DSMT4" ShapeID="Object 53" DrawAspect="Content" ObjectID="_1738006231" r:id="rId14"/>
        </w:object>
      </w:r>
      <w:r>
        <w:rPr>
          <w:lang w:eastAsia="zh-CN"/>
        </w:rPr>
        <w:t>，</w:t>
      </w:r>
      <w:r>
        <w:rPr>
          <w:lang w:eastAsia="zh-CN"/>
        </w:rPr>
        <w:t>cos37°=</w:t>
      </w:r>
      <w:r>
        <w:object w:dxaOrig="240" w:dyaOrig="615">
          <v:shape id="Object 54" o:spid="_x0000_i1028" type="#_x0000_t75" alt="eqId7f1f28503f41439586d8e228365897e9" style="width:12pt;height:31pt" o:ole="">
            <v:imagedata r:id="rId15" o:title="eqId7f1f28503f41439586d8e228365897e9"/>
          </v:shape>
          <o:OLEObject Type="Embed" ProgID="Equation.DSMT4" ShapeID="Object 54" DrawAspect="Content" ObjectID="_1738006232" r:id="rId16"/>
        </w:object>
      </w:r>
      <w:r>
        <w:rPr>
          <w:lang w:eastAsia="zh-CN"/>
        </w:rPr>
        <w:t>，则（　　）</w:t>
      </w:r>
      <w:r>
        <w:rPr>
          <w:lang w:eastAsia="zh-CN"/>
        </w:rPr>
        <w:t xml:space="preserve"> </w:t>
      </w:r>
    </w:p>
    <w:p w:rsidR="000E6E54" w:rsidRDefault="00000000">
      <w:pPr>
        <w:spacing w:line="360" w:lineRule="auto"/>
        <w:jc w:val="left"/>
        <w:textAlignment w:val="center"/>
        <w:rPr>
          <w:lang w:eastAsia="zh-CN"/>
        </w:rPr>
      </w:pPr>
      <w:r>
        <w:rPr>
          <w:lang w:eastAsia="zh-CN"/>
        </w:rPr>
        <w:t>A</w:t>
      </w:r>
      <w:r>
        <w:rPr>
          <w:lang w:eastAsia="zh-CN"/>
        </w:rPr>
        <w:t>．弹簧的最大弹性势能为</w:t>
      </w:r>
      <w:r>
        <w:rPr>
          <w:i/>
          <w:lang w:eastAsia="zh-CN"/>
        </w:rPr>
        <w:t>E</w:t>
      </w:r>
      <w:r>
        <w:rPr>
          <w:vertAlign w:val="subscript"/>
          <w:lang w:eastAsia="zh-CN"/>
        </w:rPr>
        <w:t>p</w:t>
      </w:r>
      <w:r>
        <w:rPr>
          <w:lang w:eastAsia="zh-CN"/>
        </w:rPr>
        <w:t>=</w:t>
      </w:r>
      <w:r>
        <w:object w:dxaOrig="615" w:dyaOrig="615">
          <v:shape id="Object 56" o:spid="_x0000_i1029" type="#_x0000_t75" alt="eqIda539858ef7c6487f925d7393cf98e403" style="width:31pt;height:31pt" o:ole="">
            <v:imagedata r:id="rId17" o:title="eqIda539858ef7c6487f925d7393cf98e403"/>
          </v:shape>
          <o:OLEObject Type="Embed" ProgID="Equation.DSMT4" ShapeID="Object 56" DrawAspect="Content" ObjectID="_1738006233" r:id="rId18"/>
        </w:object>
      </w:r>
    </w:p>
    <w:p w:rsidR="000E6E54" w:rsidRDefault="00000000">
      <w:pPr>
        <w:spacing w:line="360" w:lineRule="auto"/>
        <w:jc w:val="left"/>
        <w:textAlignment w:val="center"/>
        <w:rPr>
          <w:lang w:eastAsia="zh-CN"/>
        </w:rPr>
      </w:pPr>
      <w:r>
        <w:rPr>
          <w:lang w:eastAsia="zh-CN"/>
        </w:rPr>
        <w:t>B</w:t>
      </w:r>
      <w:r>
        <w:rPr>
          <w:lang w:eastAsia="zh-CN"/>
        </w:rPr>
        <w:t>．弹簧的最大弹性势能为</w:t>
      </w:r>
      <w:r>
        <w:rPr>
          <w:i/>
          <w:lang w:eastAsia="zh-CN"/>
        </w:rPr>
        <w:t>E</w:t>
      </w:r>
      <w:r>
        <w:rPr>
          <w:vertAlign w:val="subscript"/>
          <w:lang w:eastAsia="zh-CN"/>
        </w:rPr>
        <w:t>p</w:t>
      </w:r>
      <w:r>
        <w:rPr>
          <w:lang w:eastAsia="zh-CN"/>
        </w:rPr>
        <w:t>=</w:t>
      </w:r>
      <w:r>
        <w:object w:dxaOrig="600" w:dyaOrig="615">
          <v:shape id="Object 57" o:spid="_x0000_i1030" type="#_x0000_t75" alt="eqId229c5c26f5bf4b25b1781999a2f09ad6" style="width:30pt;height:31pt" o:ole="">
            <v:imagedata r:id="rId19" o:title="eqId229c5c26f5bf4b25b1781999a2f09ad6"/>
          </v:shape>
          <o:OLEObject Type="Embed" ProgID="Equation.DSMT4" ShapeID="Object 57" DrawAspect="Content" ObjectID="_1738006234" r:id="rId20"/>
        </w:object>
      </w:r>
    </w:p>
    <w:p w:rsidR="000E6E54" w:rsidRDefault="00000000">
      <w:pPr>
        <w:spacing w:line="360" w:lineRule="auto"/>
        <w:jc w:val="left"/>
        <w:textAlignment w:val="center"/>
        <w:rPr>
          <w:lang w:eastAsia="zh-CN"/>
        </w:rPr>
      </w:pPr>
      <w:r>
        <w:rPr>
          <w:lang w:eastAsia="zh-CN"/>
        </w:rPr>
        <w:t>C</w:t>
      </w:r>
      <w:r>
        <w:rPr>
          <w:lang w:eastAsia="zh-CN"/>
        </w:rPr>
        <w:t>．物块在</w:t>
      </w:r>
      <w:r>
        <w:rPr>
          <w:i/>
          <w:lang w:eastAsia="zh-CN"/>
        </w:rPr>
        <w:t>C</w:t>
      </w:r>
      <w:r>
        <w:rPr>
          <w:lang w:eastAsia="zh-CN"/>
        </w:rPr>
        <w:t>点的初速度为</w:t>
      </w:r>
      <w:r>
        <w:rPr>
          <w:i/>
          <w:lang w:eastAsia="zh-CN"/>
        </w:rPr>
        <w:t>v</w:t>
      </w:r>
      <w:r>
        <w:rPr>
          <w:lang w:eastAsia="zh-CN"/>
        </w:rPr>
        <w:t>=</w:t>
      </w:r>
      <w:r>
        <w:object w:dxaOrig="765" w:dyaOrig="675">
          <v:shape id="Object 58" o:spid="_x0000_i1031" type="#_x0000_t75" alt="eqIdc18f28628d3a4828a46ab50ee2d1edb2" style="width:38.5pt;height:34pt" o:ole="">
            <v:imagedata r:id="rId21" o:title="eqIdc18f28628d3a4828a46ab50ee2d1edb2"/>
          </v:shape>
          <o:OLEObject Type="Embed" ProgID="Equation.DSMT4" ShapeID="Object 58" DrawAspect="Content" ObjectID="_1738006235" r:id="rId22"/>
        </w:object>
      </w:r>
    </w:p>
    <w:p w:rsidR="000E6E54" w:rsidRDefault="00000000">
      <w:pPr>
        <w:spacing w:line="360" w:lineRule="auto"/>
        <w:jc w:val="left"/>
        <w:textAlignment w:val="center"/>
        <w:rPr>
          <w:lang w:eastAsia="zh-CN"/>
        </w:rPr>
      </w:pPr>
      <w:r>
        <w:rPr>
          <w:lang w:eastAsia="zh-CN"/>
        </w:rPr>
        <w:t>D</w:t>
      </w:r>
      <w:r>
        <w:rPr>
          <w:lang w:eastAsia="zh-CN"/>
        </w:rPr>
        <w:t>．物块在</w:t>
      </w:r>
      <w:r>
        <w:rPr>
          <w:i/>
          <w:lang w:eastAsia="zh-CN"/>
        </w:rPr>
        <w:t>C</w:t>
      </w:r>
      <w:r>
        <w:rPr>
          <w:lang w:eastAsia="zh-CN"/>
        </w:rPr>
        <w:t>点的初速度为</w:t>
      </w:r>
      <w:r>
        <w:rPr>
          <w:i/>
          <w:lang w:eastAsia="zh-CN"/>
        </w:rPr>
        <w:t>v</w:t>
      </w:r>
      <w:r>
        <w:rPr>
          <w:lang w:eastAsia="zh-CN"/>
        </w:rPr>
        <w:t>=</w:t>
      </w:r>
      <w:r>
        <w:object w:dxaOrig="615" w:dyaOrig="675">
          <v:shape id="Object 59" o:spid="_x0000_i1032" type="#_x0000_t75" alt="eqIdd263c8fe6b9e490b87d4fddeaf938c13" style="width:31pt;height:34pt" o:ole="">
            <v:imagedata r:id="rId23" o:title="eqIdd263c8fe6b9e490b87d4fddeaf938c13"/>
          </v:shape>
          <o:OLEObject Type="Embed" ProgID="Equation.DSMT4" ShapeID="Object 59" DrawAspect="Content" ObjectID="_1738006236" r:id="rId24"/>
        </w:object>
      </w:r>
    </w:p>
    <w:p w:rsidR="000E6E54" w:rsidRDefault="00000000">
      <w:pPr>
        <w:spacing w:line="360" w:lineRule="auto"/>
        <w:jc w:val="left"/>
        <w:textAlignment w:val="center"/>
        <w:rPr>
          <w:lang w:eastAsia="zh-CN"/>
        </w:rPr>
      </w:pPr>
      <w:r>
        <w:pict>
          <v:shape id="图片 4" o:spid="_x0000_s2059" type="#_x0000_t75" alt="figure" style="position:absolute;margin-left:291.4pt;margin-top:48.95pt;width:97.9pt;height:94.75pt;z-index:-9" wrapcoords="21592 -2 0 0 0 21600 21592 21602 8 21602 21600 21600 21600 0 8 -2 21592 -2">
            <v:fill o:detectmouseclick="t"/>
            <v:imagedata r:id="rId25" o:title="figure"/>
            <w10:wrap type="tight"/>
          </v:shape>
        </w:pict>
      </w:r>
      <w:r>
        <w:rPr>
          <w:rFonts w:hint="eastAsia"/>
          <w:lang w:eastAsia="zh-CN"/>
        </w:rPr>
        <w:t>3</w:t>
      </w:r>
      <w:r>
        <w:rPr>
          <w:rFonts w:hint="eastAsia"/>
          <w:lang w:eastAsia="zh-CN"/>
        </w:rPr>
        <w:t>、</w:t>
      </w:r>
      <w:r>
        <w:rPr>
          <w:lang w:eastAsia="zh-CN"/>
        </w:rPr>
        <w:t>如图所示，一轻弹簧一端固定于</w:t>
      </w:r>
      <w:r>
        <w:rPr>
          <w:i/>
          <w:lang w:eastAsia="zh-CN"/>
        </w:rPr>
        <w:t>O</w:t>
      </w:r>
      <w:r>
        <w:rPr>
          <w:lang w:eastAsia="zh-CN"/>
        </w:rPr>
        <w:t>点，另一端系一重物，将重物从与悬点</w:t>
      </w:r>
      <w:r>
        <w:rPr>
          <w:i/>
          <w:lang w:eastAsia="zh-CN"/>
        </w:rPr>
        <w:t>O</w:t>
      </w:r>
      <w:r>
        <w:rPr>
          <w:lang w:eastAsia="zh-CN"/>
        </w:rPr>
        <w:t>在同一水平面且使弹簧保持原长的</w:t>
      </w:r>
      <w:r>
        <w:rPr>
          <w:i/>
          <w:lang w:eastAsia="zh-CN"/>
        </w:rPr>
        <w:t>A</w:t>
      </w:r>
      <w:r>
        <w:rPr>
          <w:lang w:eastAsia="zh-CN"/>
        </w:rPr>
        <w:t>点无初速度释放，不计空气阻力，则在重物由</w:t>
      </w:r>
      <w:r>
        <w:rPr>
          <w:i/>
          <w:lang w:eastAsia="zh-CN"/>
        </w:rPr>
        <w:t>A</w:t>
      </w:r>
      <w:r>
        <w:rPr>
          <w:lang w:eastAsia="zh-CN"/>
        </w:rPr>
        <w:t>点摆向最低点</w:t>
      </w:r>
      <w:r>
        <w:rPr>
          <w:i/>
          <w:lang w:eastAsia="zh-CN"/>
        </w:rPr>
        <w:t>B</w:t>
      </w:r>
      <w:r>
        <w:rPr>
          <w:lang w:eastAsia="zh-CN"/>
        </w:rPr>
        <w:t>的过程中（　　）</w:t>
      </w:r>
    </w:p>
    <w:p w:rsidR="000E6E54" w:rsidRDefault="00000000">
      <w:pPr>
        <w:spacing w:line="360" w:lineRule="auto"/>
        <w:jc w:val="left"/>
        <w:textAlignment w:val="center"/>
        <w:rPr>
          <w:lang w:eastAsia="zh-CN"/>
        </w:rPr>
      </w:pPr>
      <w:r>
        <w:rPr>
          <w:lang w:eastAsia="zh-CN"/>
        </w:rPr>
        <w:t>A</w:t>
      </w:r>
      <w:r>
        <w:rPr>
          <w:lang w:eastAsia="zh-CN"/>
        </w:rPr>
        <w:t>．重力做正功，弹力不做功</w:t>
      </w:r>
    </w:p>
    <w:p w:rsidR="000E6E54" w:rsidRDefault="00000000">
      <w:pPr>
        <w:spacing w:line="360" w:lineRule="auto"/>
        <w:jc w:val="left"/>
        <w:textAlignment w:val="center"/>
        <w:rPr>
          <w:lang w:eastAsia="zh-CN"/>
        </w:rPr>
      </w:pPr>
      <w:r>
        <w:rPr>
          <w:lang w:eastAsia="zh-CN"/>
        </w:rPr>
        <w:t>B</w:t>
      </w:r>
      <w:r>
        <w:rPr>
          <w:lang w:eastAsia="zh-CN"/>
        </w:rPr>
        <w:t>．重力做负功，弹力做负功，弹性势能增加</w:t>
      </w:r>
    </w:p>
    <w:p w:rsidR="000E6E54" w:rsidRDefault="00000000">
      <w:pPr>
        <w:spacing w:line="360" w:lineRule="auto"/>
        <w:jc w:val="left"/>
        <w:textAlignment w:val="center"/>
        <w:rPr>
          <w:lang w:eastAsia="zh-CN"/>
        </w:rPr>
      </w:pPr>
      <w:r>
        <w:rPr>
          <w:lang w:eastAsia="zh-CN"/>
        </w:rPr>
        <w:t>C</w:t>
      </w:r>
      <w:r>
        <w:rPr>
          <w:lang w:eastAsia="zh-CN"/>
        </w:rPr>
        <w:t>．重物重力势能的减小量等于弹簧弹性势能的增加量</w:t>
      </w:r>
    </w:p>
    <w:p w:rsidR="000E6E54" w:rsidRDefault="00000000">
      <w:pPr>
        <w:spacing w:line="360" w:lineRule="auto"/>
        <w:jc w:val="left"/>
        <w:textAlignment w:val="center"/>
        <w:rPr>
          <w:lang w:eastAsia="zh-CN"/>
        </w:rPr>
      </w:pPr>
      <w:r>
        <w:rPr>
          <w:lang w:eastAsia="zh-CN"/>
        </w:rPr>
        <w:t>D</w:t>
      </w:r>
      <w:r>
        <w:rPr>
          <w:lang w:eastAsia="zh-CN"/>
        </w:rPr>
        <w:t>．重物重力势能的减少量等于重物动能的增加量与弹簧弹性势能的增加量之和</w:t>
      </w:r>
    </w:p>
    <w:p w:rsidR="000E6E54" w:rsidRDefault="00000000">
      <w:pPr>
        <w:spacing w:line="360" w:lineRule="auto"/>
        <w:jc w:val="left"/>
        <w:textAlignment w:val="center"/>
        <w:rPr>
          <w:b/>
          <w:bCs/>
          <w:lang w:eastAsia="zh-CN"/>
        </w:rPr>
      </w:pPr>
      <w:r>
        <w:rPr>
          <w:rFonts w:hint="eastAsia"/>
          <w:b/>
          <w:bCs/>
          <w:lang w:eastAsia="zh-CN"/>
        </w:rPr>
        <w:t>【单物体多过程能量守恒定律的应用】</w:t>
      </w:r>
    </w:p>
    <w:p w:rsidR="000E6E54" w:rsidRDefault="00000000">
      <w:pPr>
        <w:spacing w:line="360" w:lineRule="auto"/>
        <w:jc w:val="left"/>
        <w:textAlignment w:val="center"/>
        <w:rPr>
          <w:lang w:eastAsia="zh-CN"/>
        </w:rPr>
      </w:pPr>
      <w:r>
        <w:rPr>
          <w:rFonts w:hint="eastAsia"/>
          <w:lang w:eastAsia="zh-CN"/>
        </w:rPr>
        <w:lastRenderedPageBreak/>
        <w:t>4</w:t>
      </w:r>
      <w:r>
        <w:rPr>
          <w:rFonts w:hint="eastAsia"/>
          <w:lang w:eastAsia="zh-CN"/>
        </w:rPr>
        <w:t>、</w:t>
      </w:r>
      <w:r>
        <w:rPr>
          <w:lang w:eastAsia="zh-CN"/>
        </w:rPr>
        <w:t>如图所示，半径为</w:t>
      </w:r>
      <w:r>
        <w:rPr>
          <w:i/>
          <w:lang w:eastAsia="zh-CN"/>
        </w:rPr>
        <w:t>R=</w:t>
      </w:r>
      <w:r>
        <w:rPr>
          <w:lang w:eastAsia="zh-CN"/>
        </w:rPr>
        <w:t>0.8m</w:t>
      </w:r>
      <w:r>
        <w:rPr>
          <w:lang w:eastAsia="zh-CN"/>
        </w:rPr>
        <w:t>的光滑圆弧轨道</w:t>
      </w:r>
      <w:r>
        <w:rPr>
          <w:i/>
          <w:lang w:eastAsia="zh-CN"/>
        </w:rPr>
        <w:t>BC</w:t>
      </w:r>
      <w:r>
        <w:rPr>
          <w:lang w:eastAsia="zh-CN"/>
        </w:rPr>
        <w:t>固定在竖直平面内，轨道的上端点</w:t>
      </w:r>
      <w:r>
        <w:rPr>
          <w:i/>
          <w:lang w:eastAsia="zh-CN"/>
        </w:rPr>
        <w:t>B</w:t>
      </w:r>
      <w:r>
        <w:rPr>
          <w:lang w:eastAsia="zh-CN"/>
        </w:rPr>
        <w:t>和圆心</w:t>
      </w:r>
      <w:r>
        <w:rPr>
          <w:i/>
          <w:lang w:eastAsia="zh-CN"/>
        </w:rPr>
        <w:t>O</w:t>
      </w:r>
      <w:r>
        <w:pict>
          <v:shape id="图片 5" o:spid="_x0000_s2060" type="#_x0000_t75" alt="figure" style="position:absolute;margin-left:294.7pt;margin-top:101.5pt;width:133pt;height:136.75pt;z-index:-8;mso-position-horizontal-relative:text;mso-position-vertical-relative:text" wrapcoords="21592 -2 0 0 0 21600 21592 21602 8 21602 21600 21600 21600 0 8 -2 21592 -2">
            <v:fill o:detectmouseclick="t"/>
            <v:imagedata r:id="rId26" o:title="figure"/>
            <w10:wrap type="tight"/>
          </v:shape>
        </w:pict>
      </w:r>
      <w:r>
        <w:rPr>
          <w:lang w:eastAsia="zh-CN"/>
        </w:rPr>
        <w:t>的连线与水平方向的夹角</w:t>
      </w:r>
      <w:r>
        <w:object w:dxaOrig="780" w:dyaOrig="285">
          <v:shape id="Object 61" o:spid="_x0000_i1033" type="#_x0000_t75" alt="eqId99f8947e6f18470c867deddcdef27efd" style="width:39pt;height:14.5pt" o:ole="">
            <v:imagedata r:id="rId27" o:title="eqId99f8947e6f18470c867deddcdef27efd"/>
          </v:shape>
          <o:OLEObject Type="Embed" ProgID="Equation.DSMT4" ShapeID="Object 61" DrawAspect="Content" ObjectID="_1738006237" r:id="rId28"/>
        </w:object>
      </w:r>
      <w:r>
        <w:rPr>
          <w:lang w:eastAsia="zh-CN"/>
        </w:rPr>
        <w:t>，下端点</w:t>
      </w:r>
      <w:r>
        <w:rPr>
          <w:i/>
          <w:lang w:eastAsia="zh-CN"/>
        </w:rPr>
        <w:t>C</w:t>
      </w:r>
      <w:r>
        <w:rPr>
          <w:lang w:eastAsia="zh-CN"/>
        </w:rPr>
        <w:t>为轨道的最低点且与粗糙水平面相切，一根轻质弹簧右端固定在竖直挡板上，质量</w:t>
      </w:r>
      <w:r>
        <w:rPr>
          <w:i/>
          <w:lang w:eastAsia="zh-CN"/>
        </w:rPr>
        <w:t>m=</w:t>
      </w:r>
      <w:r>
        <w:rPr>
          <w:lang w:eastAsia="zh-CN"/>
        </w:rPr>
        <w:t>0.2kg</w:t>
      </w:r>
      <w:r>
        <w:rPr>
          <w:lang w:eastAsia="zh-CN"/>
        </w:rPr>
        <w:t>的小物块（可视为质点）从空中</w:t>
      </w:r>
      <w:r>
        <w:rPr>
          <w:i/>
          <w:lang w:eastAsia="zh-CN"/>
        </w:rPr>
        <w:t>A</w:t>
      </w:r>
      <w:r>
        <w:rPr>
          <w:lang w:eastAsia="zh-CN"/>
        </w:rPr>
        <w:t>点以</w:t>
      </w:r>
      <w:r>
        <w:rPr>
          <w:i/>
          <w:lang w:eastAsia="zh-CN"/>
        </w:rPr>
        <w:t>v</w:t>
      </w:r>
      <w:r>
        <w:rPr>
          <w:vertAlign w:val="subscript"/>
          <w:lang w:eastAsia="zh-CN"/>
        </w:rPr>
        <w:t>空</w:t>
      </w:r>
      <w:r>
        <w:rPr>
          <w:lang w:eastAsia="zh-CN"/>
        </w:rPr>
        <w:t>=1m/s</w:t>
      </w:r>
      <w:r>
        <w:rPr>
          <w:lang w:eastAsia="zh-CN"/>
        </w:rPr>
        <w:t>的速度被水平抛出，恰好从</w:t>
      </w:r>
      <w:r>
        <w:rPr>
          <w:i/>
          <w:lang w:eastAsia="zh-CN"/>
        </w:rPr>
        <w:t>B</w:t>
      </w:r>
      <w:r>
        <w:rPr>
          <w:lang w:eastAsia="zh-CN"/>
        </w:rPr>
        <w:t>点沿轨道切线方向进入轨道，经过</w:t>
      </w:r>
      <w:r>
        <w:rPr>
          <w:i/>
          <w:lang w:eastAsia="zh-CN"/>
        </w:rPr>
        <w:t>C</w:t>
      </w:r>
      <w:r>
        <w:rPr>
          <w:lang w:eastAsia="zh-CN"/>
        </w:rPr>
        <w:t>点后沿水平面向右运动到</w:t>
      </w:r>
      <w:r>
        <w:rPr>
          <w:i/>
          <w:lang w:eastAsia="zh-CN"/>
        </w:rPr>
        <w:t>D</w:t>
      </w:r>
      <w:r>
        <w:rPr>
          <w:lang w:eastAsia="zh-CN"/>
        </w:rPr>
        <w:t>点时，弹簧被压缩至最短，</w:t>
      </w:r>
      <w:r>
        <w:rPr>
          <w:i/>
          <w:lang w:eastAsia="zh-CN"/>
        </w:rPr>
        <w:t>C</w:t>
      </w:r>
      <w:r>
        <w:rPr>
          <w:i/>
          <w:lang w:eastAsia="zh-CN"/>
        </w:rPr>
        <w:t>、</w:t>
      </w:r>
      <w:r>
        <w:rPr>
          <w:i/>
          <w:lang w:eastAsia="zh-CN"/>
        </w:rPr>
        <w:t>D</w:t>
      </w:r>
      <w:r>
        <w:rPr>
          <w:lang w:eastAsia="zh-CN"/>
        </w:rPr>
        <w:t>两点间的水平距离</w:t>
      </w:r>
      <w:r>
        <w:rPr>
          <w:i/>
          <w:lang w:eastAsia="zh-CN"/>
        </w:rPr>
        <w:t>L=</w:t>
      </w:r>
      <w:r>
        <w:rPr>
          <w:lang w:eastAsia="zh-CN"/>
        </w:rPr>
        <w:t>1m</w:t>
      </w:r>
      <w:r>
        <w:rPr>
          <w:lang w:eastAsia="zh-CN"/>
        </w:rPr>
        <w:t>，小物块与水平面间的动摩擦因数</w:t>
      </w:r>
      <w:r>
        <w:object w:dxaOrig="780" w:dyaOrig="315">
          <v:shape id="Object 62" o:spid="_x0000_i1034" type="#_x0000_t75" alt="eqId95cacddea0e7481daaa28d8a15c1c797" style="width:39pt;height:16pt" o:ole="">
            <v:imagedata r:id="rId29" o:title="eqId95cacddea0e7481daaa28d8a15c1c797"/>
          </v:shape>
          <o:OLEObject Type="Embed" ProgID="Equation.DSMT4" ShapeID="Object 62" DrawAspect="Content" ObjectID="_1738006238" r:id="rId30"/>
        </w:object>
      </w:r>
      <w:r>
        <w:rPr>
          <w:lang w:eastAsia="zh-CN"/>
        </w:rPr>
        <w:t>，</w:t>
      </w:r>
      <w:r>
        <w:rPr>
          <w:i/>
          <w:lang w:eastAsia="zh-CN"/>
        </w:rPr>
        <w:t>g=</w:t>
      </w:r>
      <w:r>
        <w:rPr>
          <w:lang w:eastAsia="zh-CN"/>
        </w:rPr>
        <w:t>10m/s</w:t>
      </w:r>
      <w:r>
        <w:rPr>
          <w:vertAlign w:val="superscript"/>
          <w:lang w:eastAsia="zh-CN"/>
        </w:rPr>
        <w:t>2</w:t>
      </w:r>
      <w:r>
        <w:rPr>
          <w:lang w:eastAsia="zh-CN"/>
        </w:rPr>
        <w:t>，求</w:t>
      </w:r>
      <w:r>
        <w:rPr>
          <w:lang w:eastAsia="zh-CN"/>
        </w:rPr>
        <w:t>∶</w:t>
      </w:r>
    </w:p>
    <w:p w:rsidR="000E6E54" w:rsidRDefault="00000000">
      <w:pPr>
        <w:spacing w:line="360" w:lineRule="auto"/>
        <w:jc w:val="left"/>
        <w:textAlignment w:val="center"/>
        <w:rPr>
          <w:lang w:eastAsia="zh-CN"/>
        </w:rPr>
      </w:pPr>
      <w:r>
        <w:rPr>
          <w:lang w:eastAsia="zh-CN"/>
        </w:rPr>
        <w:t>（</w:t>
      </w:r>
      <w:r>
        <w:rPr>
          <w:lang w:eastAsia="zh-CN"/>
        </w:rPr>
        <w:t>1</w:t>
      </w:r>
      <w:r>
        <w:rPr>
          <w:lang w:eastAsia="zh-CN"/>
        </w:rPr>
        <w:t>）小物块经过圆弧轨道上</w:t>
      </w:r>
      <w:r>
        <w:rPr>
          <w:i/>
          <w:lang w:eastAsia="zh-CN"/>
        </w:rPr>
        <w:t>B</w:t>
      </w:r>
      <w:r>
        <w:rPr>
          <w:lang w:eastAsia="zh-CN"/>
        </w:rPr>
        <w:t>点时速度</w:t>
      </w:r>
      <w:r>
        <w:rPr>
          <w:i/>
          <w:lang w:eastAsia="zh-CN"/>
        </w:rPr>
        <w:t>v</w:t>
      </w:r>
      <w:r>
        <w:rPr>
          <w:vertAlign w:val="subscript"/>
          <w:lang w:eastAsia="zh-CN"/>
        </w:rPr>
        <w:t>B</w:t>
      </w:r>
      <w:r>
        <w:rPr>
          <w:lang w:eastAsia="zh-CN"/>
        </w:rPr>
        <w:t>的大小；</w:t>
      </w:r>
    </w:p>
    <w:p w:rsidR="000E6E54" w:rsidRDefault="00000000">
      <w:pPr>
        <w:spacing w:line="360" w:lineRule="auto"/>
        <w:jc w:val="left"/>
        <w:textAlignment w:val="center"/>
        <w:rPr>
          <w:lang w:eastAsia="zh-CN"/>
        </w:rPr>
      </w:pPr>
      <w:r>
        <w:rPr>
          <w:lang w:eastAsia="zh-CN"/>
        </w:rPr>
        <w:t>（</w:t>
      </w:r>
      <w:r>
        <w:rPr>
          <w:lang w:eastAsia="zh-CN"/>
        </w:rPr>
        <w:t>2</w:t>
      </w:r>
      <w:r>
        <w:rPr>
          <w:lang w:eastAsia="zh-CN"/>
        </w:rPr>
        <w:t>）小物块经过圆弧轨道上</w:t>
      </w:r>
      <w:r>
        <w:rPr>
          <w:i/>
          <w:lang w:eastAsia="zh-CN"/>
        </w:rPr>
        <w:t>C</w:t>
      </w:r>
      <w:r>
        <w:rPr>
          <w:lang w:eastAsia="zh-CN"/>
        </w:rPr>
        <w:t>点时对轨道的压力大小；</w:t>
      </w:r>
    </w:p>
    <w:p w:rsidR="000E6E54" w:rsidRDefault="00000000">
      <w:pPr>
        <w:spacing w:line="360" w:lineRule="auto"/>
        <w:jc w:val="left"/>
        <w:textAlignment w:val="center"/>
        <w:rPr>
          <w:lang w:eastAsia="zh-CN"/>
        </w:rPr>
      </w:pPr>
      <w:r>
        <w:rPr>
          <w:lang w:eastAsia="zh-CN"/>
        </w:rPr>
        <w:t>（</w:t>
      </w:r>
      <w:r>
        <w:rPr>
          <w:lang w:eastAsia="zh-CN"/>
        </w:rPr>
        <w:t>3</w:t>
      </w:r>
      <w:r>
        <w:rPr>
          <w:lang w:eastAsia="zh-CN"/>
        </w:rPr>
        <w:t>）弹簧的弹性势能的最大值</w:t>
      </w:r>
      <w:r>
        <w:rPr>
          <w:i/>
          <w:lang w:eastAsia="zh-CN"/>
        </w:rPr>
        <w:t>E</w:t>
      </w:r>
      <w:r>
        <w:rPr>
          <w:vertAlign w:val="subscript"/>
          <w:lang w:eastAsia="zh-CN"/>
        </w:rPr>
        <w:t>ma</w:t>
      </w:r>
      <w:r>
        <w:rPr>
          <w:i/>
          <w:vertAlign w:val="subscript"/>
          <w:lang w:eastAsia="zh-CN"/>
        </w:rPr>
        <w:t>x</w:t>
      </w:r>
      <w:r>
        <w:rPr>
          <w:lang w:eastAsia="zh-CN"/>
        </w:rPr>
        <w:t>。</w:t>
      </w:r>
    </w:p>
    <w:p w:rsidR="000E6E54" w:rsidRDefault="000E6E54">
      <w:pPr>
        <w:spacing w:line="360" w:lineRule="auto"/>
        <w:jc w:val="left"/>
        <w:textAlignment w:val="center"/>
        <w:rPr>
          <w:lang w:eastAsia="zh-CN"/>
        </w:rPr>
      </w:pPr>
    </w:p>
    <w:p w:rsidR="000E6E54" w:rsidRDefault="000E6E54">
      <w:pPr>
        <w:spacing w:line="360" w:lineRule="auto"/>
        <w:jc w:val="left"/>
        <w:textAlignment w:val="center"/>
        <w:rPr>
          <w:lang w:eastAsia="zh-CN"/>
        </w:rPr>
      </w:pPr>
    </w:p>
    <w:p w:rsidR="000E6E54" w:rsidRDefault="000E6E54">
      <w:pPr>
        <w:spacing w:line="360" w:lineRule="auto"/>
        <w:jc w:val="left"/>
        <w:textAlignment w:val="center"/>
        <w:rPr>
          <w:lang w:eastAsia="zh-CN"/>
        </w:rPr>
      </w:pPr>
    </w:p>
    <w:p w:rsidR="000E6E54" w:rsidRDefault="00000000">
      <w:pPr>
        <w:spacing w:line="360" w:lineRule="auto"/>
        <w:jc w:val="left"/>
        <w:textAlignment w:val="center"/>
        <w:rPr>
          <w:b/>
          <w:bCs/>
          <w:lang w:eastAsia="zh-CN"/>
        </w:rPr>
      </w:pPr>
      <w:r>
        <w:rPr>
          <w:rFonts w:hint="eastAsia"/>
          <w:b/>
          <w:bCs/>
          <w:lang w:eastAsia="zh-CN"/>
        </w:rPr>
        <w:t>【多物体单一过程能量守恒定律应用】</w:t>
      </w:r>
    </w:p>
    <w:p w:rsidR="000E6E54" w:rsidRDefault="00000000">
      <w:pPr>
        <w:spacing w:line="360" w:lineRule="auto"/>
        <w:jc w:val="left"/>
        <w:textAlignment w:val="center"/>
      </w:pPr>
      <w:r>
        <w:pict>
          <v:shape id="图片 6" o:spid="_x0000_s2063" type="#_x0000_t75" alt="figure" style="position:absolute;margin-left:295.5pt;margin-top:105.55pt;width:69.05pt;height:142.25pt;z-index:-7" wrapcoords="21592 -2 0 0 0 21600 21592 21602 8 21602 21600 21600 21600 0 8 -2 21592 -2">
            <v:fill o:detectmouseclick="t"/>
            <v:imagedata r:id="rId31" o:title="figure"/>
            <w10:wrap type="tight"/>
          </v:shape>
        </w:pict>
      </w:r>
      <w:r>
        <w:rPr>
          <w:rFonts w:hint="eastAsia"/>
          <w:lang w:eastAsia="zh-CN"/>
        </w:rPr>
        <w:t>5</w:t>
      </w:r>
      <w:r>
        <w:rPr>
          <w:rFonts w:hint="eastAsia"/>
          <w:lang w:eastAsia="zh-CN"/>
        </w:rPr>
        <w:t>、</w:t>
      </w:r>
      <w:r>
        <w:rPr>
          <w:lang w:eastAsia="zh-CN"/>
        </w:rPr>
        <w:t>如图所示，物块</w:t>
      </w:r>
      <w:r>
        <w:rPr>
          <w:lang w:eastAsia="zh-CN"/>
        </w:rPr>
        <w:t>A</w:t>
      </w:r>
      <w:r>
        <w:rPr>
          <w:lang w:eastAsia="zh-CN"/>
        </w:rPr>
        <w:t>和</w:t>
      </w:r>
      <w:r>
        <w:rPr>
          <w:lang w:eastAsia="zh-CN"/>
        </w:rPr>
        <w:t>B</w:t>
      </w:r>
      <w:r>
        <w:rPr>
          <w:lang w:eastAsia="zh-CN"/>
        </w:rPr>
        <w:t>通过一根轻质不可伸长的细绳连接，跨放在质量不计的光滑定滑轮两侧，质量分别为</w:t>
      </w:r>
      <w:r>
        <w:object w:dxaOrig="960" w:dyaOrig="360">
          <v:shape id="Object 64" o:spid="_x0000_i1035" type="#_x0000_t75" alt="eqId3add2f6705f14c1bac9bd8c6893ccf77" style="width:48pt;height:18pt" o:ole="">
            <v:imagedata r:id="rId32" o:title="eqId3add2f6705f14c1bac9bd8c6893ccf77"/>
          </v:shape>
          <o:OLEObject Type="Embed" ProgID="Equation.DSMT4" ShapeID="Object 64" DrawAspect="Content" ObjectID="_1738006239" r:id="rId33"/>
        </w:object>
      </w:r>
      <w:r>
        <w:rPr>
          <w:lang w:eastAsia="zh-CN"/>
        </w:rPr>
        <w:t>、</w:t>
      </w:r>
      <w:r>
        <w:object w:dxaOrig="915" w:dyaOrig="360">
          <v:shape id="Object 65" o:spid="_x0000_i1036" type="#_x0000_t75" alt="eqId84e67a52744d4116a557cc230303e832" style="width:46pt;height:18pt" o:ole="">
            <v:imagedata r:id="rId34" o:title="eqId84e67a52744d4116a557cc230303e832"/>
          </v:shape>
          <o:OLEObject Type="Embed" ProgID="Equation.DSMT4" ShapeID="Object 65" DrawAspect="Content" ObjectID="_1738006240" r:id="rId35"/>
        </w:object>
      </w:r>
      <w:r>
        <w:rPr>
          <w:lang w:eastAsia="zh-CN"/>
        </w:rPr>
        <w:t>。初始时</w:t>
      </w:r>
      <w:r>
        <w:rPr>
          <w:lang w:eastAsia="zh-CN"/>
        </w:rPr>
        <w:t>A</w:t>
      </w:r>
      <w:r>
        <w:rPr>
          <w:lang w:eastAsia="zh-CN"/>
        </w:rPr>
        <w:t>静止于水平地面上，</w:t>
      </w:r>
      <w:r>
        <w:rPr>
          <w:lang w:eastAsia="zh-CN"/>
        </w:rPr>
        <w:t>B</w:t>
      </w:r>
      <w:r>
        <w:rPr>
          <w:lang w:eastAsia="zh-CN"/>
        </w:rPr>
        <w:t>悬于空中。先将</w:t>
      </w:r>
      <w:r>
        <w:rPr>
          <w:lang w:eastAsia="zh-CN"/>
        </w:rPr>
        <w:t>B</w:t>
      </w:r>
      <w:r>
        <w:rPr>
          <w:lang w:eastAsia="zh-CN"/>
        </w:rPr>
        <w:t>竖直向上再举高</w:t>
      </w:r>
      <w:r>
        <w:rPr>
          <w:i/>
          <w:lang w:eastAsia="zh-CN"/>
        </w:rPr>
        <w:t>h</w:t>
      </w:r>
      <w:r>
        <w:rPr>
          <w:lang w:eastAsia="zh-CN"/>
        </w:rPr>
        <w:t>=3.2m</w:t>
      </w:r>
      <w:r>
        <w:rPr>
          <w:lang w:eastAsia="zh-CN"/>
        </w:rPr>
        <w:t>（未触及滑轮）然后由静止释放。一段时间后细绳绷直，</w:t>
      </w:r>
      <w:r>
        <w:rPr>
          <w:lang w:eastAsia="zh-CN"/>
        </w:rPr>
        <w:t>A</w:t>
      </w:r>
      <w:r>
        <w:rPr>
          <w:lang w:eastAsia="zh-CN"/>
        </w:rPr>
        <w:t>、</w:t>
      </w:r>
      <w:r>
        <w:rPr>
          <w:lang w:eastAsia="zh-CN"/>
        </w:rPr>
        <w:t>B</w:t>
      </w:r>
      <w:r>
        <w:rPr>
          <w:lang w:eastAsia="zh-CN"/>
        </w:rPr>
        <w:t>以大小为</w:t>
      </w:r>
      <w:r>
        <w:rPr>
          <w:lang w:eastAsia="zh-CN"/>
        </w:rPr>
        <w:t>3m/s</w:t>
      </w:r>
      <w:r>
        <w:rPr>
          <w:lang w:eastAsia="zh-CN"/>
        </w:rPr>
        <w:t>的速度一起运动，之后</w:t>
      </w:r>
      <w:r>
        <w:rPr>
          <w:lang w:eastAsia="zh-CN"/>
        </w:rPr>
        <w:t>B</w:t>
      </w:r>
      <w:r>
        <w:rPr>
          <w:lang w:eastAsia="zh-CN"/>
        </w:rPr>
        <w:t>恰好可以和地面接触。</w:t>
      </w:r>
      <w:r>
        <w:t>取</w:t>
      </w:r>
      <w:r>
        <w:object w:dxaOrig="1200" w:dyaOrig="360">
          <v:shape id="Object 66" o:spid="_x0000_i1037" type="#_x0000_t75" alt="eqId5152c5b7b8c741338e6d2a12440c1b10" style="width:60pt;height:18pt" o:ole="">
            <v:imagedata r:id="rId36" o:title="eqId5152c5b7b8c741338e6d2a12440c1b10"/>
          </v:shape>
          <o:OLEObject Type="Embed" ProgID="Equation.DSMT4" ShapeID="Object 66" DrawAspect="Content" ObjectID="_1738006241" r:id="rId37"/>
        </w:object>
      </w:r>
      <w:r>
        <w:t xml:space="preserve"> </w:t>
      </w:r>
      <w:r>
        <w:t>。求：</w:t>
      </w:r>
    </w:p>
    <w:p w:rsidR="000E6E54" w:rsidRDefault="00000000">
      <w:pPr>
        <w:spacing w:line="360" w:lineRule="auto"/>
        <w:jc w:val="left"/>
        <w:textAlignment w:val="center"/>
        <w:rPr>
          <w:lang w:eastAsia="zh-CN"/>
        </w:rPr>
      </w:pPr>
      <w:r>
        <w:rPr>
          <w:lang w:eastAsia="zh-CN"/>
        </w:rPr>
        <w:t>（</w:t>
      </w:r>
      <w:r>
        <w:rPr>
          <w:lang w:eastAsia="zh-CN"/>
        </w:rPr>
        <w:t>1</w:t>
      </w:r>
      <w:r>
        <w:rPr>
          <w:lang w:eastAsia="zh-CN"/>
        </w:rPr>
        <w:t>）</w:t>
      </w:r>
      <w:r>
        <w:rPr>
          <w:lang w:eastAsia="zh-CN"/>
        </w:rPr>
        <w:t>B</w:t>
      </w:r>
      <w:r>
        <w:rPr>
          <w:lang w:eastAsia="zh-CN"/>
        </w:rPr>
        <w:t>从释放到细绳绷直时的运动时间</w:t>
      </w:r>
      <w:r>
        <w:rPr>
          <w:i/>
          <w:lang w:eastAsia="zh-CN"/>
        </w:rPr>
        <w:t>t</w:t>
      </w:r>
      <w:r>
        <w:rPr>
          <w:lang w:eastAsia="zh-CN"/>
        </w:rPr>
        <w:t>；</w:t>
      </w:r>
    </w:p>
    <w:p w:rsidR="000E6E54" w:rsidRDefault="00000000">
      <w:pPr>
        <w:spacing w:line="360" w:lineRule="auto"/>
        <w:jc w:val="left"/>
        <w:textAlignment w:val="center"/>
        <w:rPr>
          <w:lang w:eastAsia="zh-CN"/>
        </w:rPr>
      </w:pPr>
      <w:r>
        <w:rPr>
          <w:lang w:eastAsia="zh-CN"/>
        </w:rPr>
        <w:t>（</w:t>
      </w:r>
      <w:r>
        <w:rPr>
          <w:lang w:eastAsia="zh-CN"/>
        </w:rPr>
        <w:t>2</w:t>
      </w:r>
      <w:r>
        <w:rPr>
          <w:lang w:eastAsia="zh-CN"/>
        </w:rPr>
        <w:t>）细绳绷直前后，</w:t>
      </w:r>
      <w:r>
        <w:rPr>
          <w:lang w:eastAsia="zh-CN"/>
        </w:rPr>
        <w:t>A</w:t>
      </w:r>
      <w:r>
        <w:rPr>
          <w:lang w:eastAsia="zh-CN"/>
        </w:rPr>
        <w:t>、</w:t>
      </w:r>
      <w:r>
        <w:rPr>
          <w:lang w:eastAsia="zh-CN"/>
        </w:rPr>
        <w:t>B</w:t>
      </w:r>
      <w:r>
        <w:rPr>
          <w:lang w:eastAsia="zh-CN"/>
        </w:rPr>
        <w:t>系统机械能损失</w:t>
      </w:r>
      <w:r>
        <w:object w:dxaOrig="380" w:dyaOrig="260">
          <v:shape id="Object 67" o:spid="_x0000_i1038" type="#_x0000_t75" alt="eqId97d06a9f6eff4ef081a083daeddea87b" style="width:19pt;height:13pt" o:ole="">
            <v:imagedata r:id="rId38" o:title="eqId97d06a9f6eff4ef081a083daeddea87b"/>
          </v:shape>
          <o:OLEObject Type="Embed" ProgID="Equation.DSMT4" ShapeID="Object 67" DrawAspect="Content" ObjectID="_1738006242" r:id="rId39"/>
        </w:object>
      </w:r>
      <w:r>
        <w:rPr>
          <w:lang w:eastAsia="zh-CN"/>
        </w:rPr>
        <w:t>；</w:t>
      </w:r>
    </w:p>
    <w:p w:rsidR="000E6E54" w:rsidRDefault="00000000">
      <w:pPr>
        <w:spacing w:line="360" w:lineRule="auto"/>
        <w:jc w:val="left"/>
        <w:textAlignment w:val="center"/>
        <w:rPr>
          <w:lang w:eastAsia="zh-CN"/>
        </w:rPr>
      </w:pPr>
      <w:r>
        <w:rPr>
          <w:lang w:eastAsia="zh-CN"/>
        </w:rPr>
        <w:t>（</w:t>
      </w:r>
      <w:r>
        <w:rPr>
          <w:lang w:eastAsia="zh-CN"/>
        </w:rPr>
        <w:t>3</w:t>
      </w:r>
      <w:r>
        <w:rPr>
          <w:lang w:eastAsia="zh-CN"/>
        </w:rPr>
        <w:t>）初始时</w:t>
      </w:r>
      <w:r>
        <w:rPr>
          <w:lang w:eastAsia="zh-CN"/>
        </w:rPr>
        <w:t>B</w:t>
      </w:r>
      <w:r>
        <w:rPr>
          <w:lang w:eastAsia="zh-CN"/>
        </w:rPr>
        <w:t>离地面的高度</w:t>
      </w:r>
      <w:r>
        <w:rPr>
          <w:i/>
          <w:lang w:eastAsia="zh-CN"/>
        </w:rPr>
        <w:t>H</w:t>
      </w:r>
      <w:r>
        <w:rPr>
          <w:lang w:eastAsia="zh-CN"/>
        </w:rPr>
        <w:t>。</w:t>
      </w:r>
    </w:p>
    <w:p w:rsidR="000E6E54" w:rsidRDefault="00000000">
      <w:pPr>
        <w:spacing w:line="360" w:lineRule="auto"/>
        <w:jc w:val="left"/>
        <w:textAlignment w:val="center"/>
        <w:rPr>
          <w:lang w:eastAsia="zh-CN"/>
        </w:rPr>
      </w:pPr>
      <w:r>
        <w:rPr>
          <w:lang w:eastAsia="zh-CN"/>
        </w:rPr>
        <w:br/>
      </w:r>
    </w:p>
    <w:p w:rsidR="000E6E54" w:rsidRDefault="000E6E54">
      <w:pPr>
        <w:spacing w:line="360" w:lineRule="auto"/>
        <w:jc w:val="left"/>
        <w:textAlignment w:val="center"/>
        <w:rPr>
          <w:lang w:eastAsia="zh-CN"/>
        </w:rPr>
      </w:pPr>
    </w:p>
    <w:p w:rsidR="000E6E54" w:rsidRDefault="00000000">
      <w:pPr>
        <w:spacing w:line="360" w:lineRule="auto"/>
        <w:jc w:val="left"/>
        <w:textAlignment w:val="center"/>
        <w:rPr>
          <w:lang w:eastAsia="zh-CN"/>
        </w:rPr>
      </w:pPr>
      <w:r>
        <w:pict>
          <v:shape id="图片 7" o:spid="_x0000_s2068" type="#_x0000_t75" alt="figure" style="position:absolute;margin-left:330.65pt;margin-top:44.25pt;width:103.95pt;height:84.65pt;z-index:-6" wrapcoords="21592 -2 0 0 0 21600 21592 21602 8 21602 21600 21600 21600 0 8 -2 21592 -2">
            <v:fill o:detectmouseclick="t"/>
            <v:imagedata r:id="rId40" o:title="figure"/>
            <w10:wrap type="tight"/>
          </v:shape>
        </w:pict>
      </w:r>
      <w:r>
        <w:rPr>
          <w:rFonts w:hint="eastAsia"/>
          <w:lang w:eastAsia="zh-CN"/>
        </w:rPr>
        <w:t>6</w:t>
      </w:r>
      <w:r>
        <w:rPr>
          <w:rFonts w:hint="eastAsia"/>
          <w:lang w:eastAsia="zh-CN"/>
        </w:rPr>
        <w:t>、</w:t>
      </w:r>
      <w:r>
        <w:rPr>
          <w:lang w:eastAsia="zh-CN"/>
        </w:rPr>
        <w:t>如图所示，光滑细杆</w:t>
      </w:r>
      <w:r>
        <w:rPr>
          <w:i/>
          <w:lang w:eastAsia="zh-CN"/>
        </w:rPr>
        <w:t>A</w:t>
      </w:r>
      <w:r>
        <w:rPr>
          <w:lang w:eastAsia="zh-CN"/>
        </w:rPr>
        <w:t>B</w:t>
      </w:r>
      <w:r>
        <w:rPr>
          <w:lang w:eastAsia="zh-CN"/>
        </w:rPr>
        <w:t>、</w:t>
      </w:r>
      <w:r>
        <w:rPr>
          <w:i/>
          <w:lang w:eastAsia="zh-CN"/>
        </w:rPr>
        <w:t>AC</w:t>
      </w:r>
      <w:r>
        <w:rPr>
          <w:lang w:eastAsia="zh-CN"/>
        </w:rPr>
        <w:t>在</w:t>
      </w:r>
      <w:r>
        <w:rPr>
          <w:i/>
          <w:lang w:eastAsia="zh-CN"/>
        </w:rPr>
        <w:t>A</w:t>
      </w:r>
      <w:r>
        <w:rPr>
          <w:lang w:eastAsia="zh-CN"/>
        </w:rPr>
        <w:t>点连接，</w:t>
      </w:r>
      <w:r>
        <w:rPr>
          <w:i/>
          <w:lang w:eastAsia="zh-CN"/>
        </w:rPr>
        <w:t>AB</w:t>
      </w:r>
      <w:r>
        <w:rPr>
          <w:lang w:eastAsia="zh-CN"/>
        </w:rPr>
        <w:t>竖直放置，</w:t>
      </w:r>
      <w:r>
        <w:rPr>
          <w:i/>
          <w:lang w:eastAsia="zh-CN"/>
        </w:rPr>
        <w:t>AC</w:t>
      </w:r>
      <w:r>
        <w:rPr>
          <w:lang w:eastAsia="zh-CN"/>
        </w:rPr>
        <w:t>水平放置，两个相同的中心有小孔的小球</w:t>
      </w:r>
      <w:r>
        <w:rPr>
          <w:i/>
          <w:lang w:eastAsia="zh-CN"/>
        </w:rPr>
        <w:t>M</w:t>
      </w:r>
      <w:r>
        <w:rPr>
          <w:lang w:eastAsia="zh-CN"/>
        </w:rPr>
        <w:t>、</w:t>
      </w:r>
      <w:r>
        <w:rPr>
          <w:i/>
          <w:lang w:eastAsia="zh-CN"/>
        </w:rPr>
        <w:t>N</w:t>
      </w:r>
      <w:r>
        <w:rPr>
          <w:lang w:eastAsia="zh-CN"/>
        </w:rPr>
        <w:t>，分别套在</w:t>
      </w:r>
      <w:r>
        <w:rPr>
          <w:i/>
          <w:lang w:eastAsia="zh-CN"/>
        </w:rPr>
        <w:t>AB</w:t>
      </w:r>
      <w:r>
        <w:rPr>
          <w:lang w:eastAsia="zh-CN"/>
        </w:rPr>
        <w:t>和</w:t>
      </w:r>
      <w:r>
        <w:rPr>
          <w:i/>
          <w:lang w:eastAsia="zh-CN"/>
        </w:rPr>
        <w:t>AC</w:t>
      </w:r>
      <w:r>
        <w:rPr>
          <w:lang w:eastAsia="zh-CN"/>
        </w:rPr>
        <w:t>上，并用一细绳相连，细绳恰好被拉直，现由静止释放</w:t>
      </w:r>
      <w:r>
        <w:rPr>
          <w:i/>
          <w:lang w:eastAsia="zh-CN"/>
        </w:rPr>
        <w:t>M</w:t>
      </w:r>
      <w:r>
        <w:rPr>
          <w:lang w:eastAsia="zh-CN"/>
        </w:rPr>
        <w:t>、</w:t>
      </w:r>
      <w:r>
        <w:rPr>
          <w:i/>
          <w:lang w:eastAsia="zh-CN"/>
        </w:rPr>
        <w:t>N</w:t>
      </w:r>
      <w:r>
        <w:rPr>
          <w:lang w:eastAsia="zh-CN"/>
        </w:rPr>
        <w:t>，在运动过程中，下列说法中正确的是（　　）</w:t>
      </w:r>
    </w:p>
    <w:p w:rsidR="000E6E54" w:rsidRDefault="00000000">
      <w:pPr>
        <w:spacing w:line="360" w:lineRule="auto"/>
        <w:jc w:val="left"/>
        <w:textAlignment w:val="center"/>
      </w:pPr>
      <w:r>
        <w:rPr>
          <w:rFonts w:hint="eastAsia"/>
          <w:lang w:eastAsia="zh-CN"/>
        </w:rPr>
        <w:t>A</w:t>
      </w:r>
      <w:r>
        <w:t>．</w:t>
      </w:r>
      <w:r>
        <w:rPr>
          <w:i/>
        </w:rPr>
        <w:t>M</w:t>
      </w:r>
      <w:r>
        <w:t>球的机械能守恒</w:t>
      </w:r>
      <w:r>
        <w:tab/>
      </w:r>
    </w:p>
    <w:p w:rsidR="000E6E54" w:rsidRDefault="00000000">
      <w:pPr>
        <w:tabs>
          <w:tab w:val="left" w:pos="4153"/>
        </w:tabs>
        <w:spacing w:line="360" w:lineRule="auto"/>
        <w:jc w:val="left"/>
        <w:textAlignment w:val="center"/>
        <w:rPr>
          <w:lang w:eastAsia="zh-CN"/>
        </w:rPr>
      </w:pPr>
      <w:r>
        <w:rPr>
          <w:rFonts w:hint="eastAsia"/>
          <w:lang w:eastAsia="zh-CN"/>
        </w:rPr>
        <w:t>B</w:t>
      </w:r>
      <w:r>
        <w:rPr>
          <w:lang w:eastAsia="zh-CN"/>
        </w:rPr>
        <w:t>．</w:t>
      </w:r>
      <w:r>
        <w:rPr>
          <w:i/>
          <w:lang w:eastAsia="zh-CN"/>
        </w:rPr>
        <w:t>M</w:t>
      </w:r>
      <w:r>
        <w:rPr>
          <w:lang w:eastAsia="zh-CN"/>
        </w:rPr>
        <w:t>球的机械能增大</w:t>
      </w:r>
    </w:p>
    <w:p w:rsidR="000E6E54" w:rsidRDefault="00000000">
      <w:pPr>
        <w:tabs>
          <w:tab w:val="left" w:pos="4153"/>
        </w:tabs>
        <w:spacing w:line="360" w:lineRule="auto"/>
        <w:jc w:val="left"/>
        <w:textAlignment w:val="center"/>
        <w:rPr>
          <w:lang w:eastAsia="zh-CN"/>
        </w:rPr>
      </w:pPr>
      <w:r>
        <w:rPr>
          <w:rFonts w:hint="eastAsia"/>
          <w:lang w:eastAsia="zh-CN"/>
        </w:rPr>
        <w:t>C</w:t>
      </w:r>
      <w:r>
        <w:rPr>
          <w:lang w:eastAsia="zh-CN"/>
        </w:rPr>
        <w:t>．</w:t>
      </w:r>
      <w:r>
        <w:rPr>
          <w:i/>
          <w:lang w:eastAsia="zh-CN"/>
        </w:rPr>
        <w:t>M</w:t>
      </w:r>
      <w:r>
        <w:rPr>
          <w:lang w:eastAsia="zh-CN"/>
        </w:rPr>
        <w:t>和</w:t>
      </w:r>
      <w:r>
        <w:rPr>
          <w:i/>
          <w:lang w:eastAsia="zh-CN"/>
        </w:rPr>
        <w:t>N</w:t>
      </w:r>
      <w:r>
        <w:rPr>
          <w:lang w:eastAsia="zh-CN"/>
        </w:rPr>
        <w:t>组成的系统机械能守恒</w:t>
      </w:r>
      <w:r>
        <w:rPr>
          <w:lang w:eastAsia="zh-CN"/>
        </w:rPr>
        <w:tab/>
        <w:t>D</w:t>
      </w:r>
      <w:r>
        <w:rPr>
          <w:lang w:eastAsia="zh-CN"/>
        </w:rPr>
        <w:t>．绳的拉力对</w:t>
      </w:r>
      <w:r>
        <w:rPr>
          <w:i/>
          <w:lang w:eastAsia="zh-CN"/>
        </w:rPr>
        <w:t>N</w:t>
      </w:r>
      <w:r>
        <w:rPr>
          <w:lang w:eastAsia="zh-CN"/>
        </w:rPr>
        <w:t>做正功</w:t>
      </w:r>
    </w:p>
    <w:p w:rsidR="000E6E54" w:rsidRDefault="00000000">
      <w:pPr>
        <w:spacing w:line="360" w:lineRule="auto"/>
        <w:jc w:val="left"/>
        <w:textAlignment w:val="center"/>
        <w:rPr>
          <w:lang w:eastAsia="zh-CN"/>
        </w:rPr>
      </w:pPr>
      <w:r>
        <w:lastRenderedPageBreak/>
        <w:pict>
          <v:shape id="图片 8" o:spid="_x0000_s2069" type="#_x0000_t75" alt="figure" style="position:absolute;margin-left:295.5pt;margin-top:79.1pt;width:123.15pt;height:110.25pt;z-index:-5" wrapcoords="21592 -2 0 0 0 21600 21592 21602 8 21602 21600 21600 21600 0 8 -2 21592 -2">
            <v:fill o:detectmouseclick="t"/>
            <v:imagedata r:id="rId41" o:title="figure"/>
            <w10:wrap type="tight"/>
          </v:shape>
        </w:pict>
      </w:r>
      <w:r>
        <w:rPr>
          <w:rFonts w:hint="eastAsia"/>
          <w:lang w:eastAsia="zh-CN"/>
        </w:rPr>
        <w:t>7</w:t>
      </w:r>
      <w:r>
        <w:rPr>
          <w:rFonts w:hint="eastAsia"/>
          <w:lang w:eastAsia="zh-CN"/>
        </w:rPr>
        <w:t>、</w:t>
      </w:r>
      <w:r>
        <w:rPr>
          <w:lang w:eastAsia="zh-CN"/>
        </w:rPr>
        <w:t>如图所示，将质量为</w:t>
      </w:r>
      <w:r>
        <w:rPr>
          <w:lang w:eastAsia="zh-CN"/>
        </w:rPr>
        <w:t>2</w:t>
      </w:r>
      <w:r>
        <w:rPr>
          <w:i/>
          <w:lang w:eastAsia="zh-CN"/>
        </w:rPr>
        <w:t>m</w:t>
      </w:r>
      <w:r>
        <w:rPr>
          <w:lang w:eastAsia="zh-CN"/>
        </w:rPr>
        <w:t>的重物悬挂在轻绳的一端，轻绳的另一端系一质量为</w:t>
      </w:r>
      <w:r>
        <w:rPr>
          <w:i/>
          <w:lang w:eastAsia="zh-CN"/>
        </w:rPr>
        <w:t>m</w:t>
      </w:r>
      <w:r>
        <w:rPr>
          <w:lang w:eastAsia="zh-CN"/>
        </w:rPr>
        <w:t>的环，环套在竖直固定的光滑直杆上，光滑的轻小定滑轮与直杆的距离为</w:t>
      </w:r>
      <w:r>
        <w:rPr>
          <w:i/>
          <w:lang w:eastAsia="zh-CN"/>
        </w:rPr>
        <w:t>d</w:t>
      </w:r>
      <w:r>
        <w:rPr>
          <w:lang w:eastAsia="zh-CN"/>
        </w:rPr>
        <w:t>，杆上的</w:t>
      </w:r>
      <w:r>
        <w:rPr>
          <w:i/>
          <w:lang w:eastAsia="zh-CN"/>
        </w:rPr>
        <w:t>A</w:t>
      </w:r>
      <w:r>
        <w:rPr>
          <w:lang w:eastAsia="zh-CN"/>
        </w:rPr>
        <w:t>点与定滑轮等高，杆上的</w:t>
      </w:r>
      <w:r>
        <w:rPr>
          <w:i/>
          <w:lang w:eastAsia="zh-CN"/>
        </w:rPr>
        <w:t>B</w:t>
      </w:r>
      <w:r>
        <w:rPr>
          <w:lang w:eastAsia="zh-CN"/>
        </w:rPr>
        <w:t>点在</w:t>
      </w:r>
      <w:r>
        <w:rPr>
          <w:i/>
          <w:lang w:eastAsia="zh-CN"/>
        </w:rPr>
        <w:t>A</w:t>
      </w:r>
      <w:r>
        <w:rPr>
          <w:lang w:eastAsia="zh-CN"/>
        </w:rPr>
        <w:t>点下方距离为</w:t>
      </w:r>
      <w:r>
        <w:rPr>
          <w:i/>
          <w:lang w:eastAsia="zh-CN"/>
        </w:rPr>
        <w:t>d</w:t>
      </w:r>
      <w:r>
        <w:rPr>
          <w:lang w:eastAsia="zh-CN"/>
        </w:rPr>
        <w:t>处。现将环从</w:t>
      </w:r>
      <w:r>
        <w:rPr>
          <w:i/>
          <w:lang w:eastAsia="zh-CN"/>
        </w:rPr>
        <w:t>A</w:t>
      </w:r>
      <w:r>
        <w:rPr>
          <w:lang w:eastAsia="zh-CN"/>
        </w:rPr>
        <w:t>处由静止释放，不计一切摩擦阻力，下列说法正确的是（　　）</w:t>
      </w:r>
    </w:p>
    <w:p w:rsidR="000E6E54" w:rsidRDefault="00000000">
      <w:pPr>
        <w:tabs>
          <w:tab w:val="left" w:pos="4153"/>
        </w:tabs>
        <w:spacing w:line="360" w:lineRule="auto"/>
        <w:jc w:val="left"/>
        <w:textAlignment w:val="center"/>
        <w:rPr>
          <w:lang w:eastAsia="zh-CN"/>
        </w:rPr>
      </w:pPr>
      <w:r>
        <w:rPr>
          <w:lang w:eastAsia="zh-CN"/>
        </w:rPr>
        <w:t>A</w:t>
      </w:r>
      <w:r>
        <w:rPr>
          <w:lang w:eastAsia="zh-CN"/>
        </w:rPr>
        <w:t>．环到达</w:t>
      </w:r>
      <w:r>
        <w:rPr>
          <w:i/>
          <w:lang w:eastAsia="zh-CN"/>
        </w:rPr>
        <w:t>B</w:t>
      </w:r>
      <w:r>
        <w:rPr>
          <w:lang w:eastAsia="zh-CN"/>
        </w:rPr>
        <w:t>处时，环的速度大小是重物的</w:t>
      </w:r>
      <w:r>
        <w:object w:dxaOrig="420" w:dyaOrig="680">
          <v:shape id="Object 13" o:spid="_x0000_i1039" type="#_x0000_t75" alt="eqId5f816d038c584dc7a249120298677ef3" style="width:21pt;height:34pt;mso-wrap-style:square;mso-position-horizontal-relative:page;mso-position-vertical-relative:page" o:ole="">
            <v:imagedata r:id="rId42" o:title="eqId5f816d038c584dc7a249120298677ef3"/>
          </v:shape>
          <o:OLEObject Type="Embed" ProgID="Equation.DSMT4" ShapeID="Object 13" DrawAspect="Content" ObjectID="_1738006243" r:id="rId43"/>
        </w:object>
      </w:r>
      <w:r>
        <w:rPr>
          <w:lang w:eastAsia="zh-CN"/>
        </w:rPr>
        <w:t>倍</w:t>
      </w:r>
    </w:p>
    <w:p w:rsidR="000E6E54" w:rsidRDefault="00000000">
      <w:pPr>
        <w:tabs>
          <w:tab w:val="left" w:pos="4153"/>
        </w:tabs>
        <w:spacing w:line="360" w:lineRule="auto"/>
        <w:jc w:val="left"/>
        <w:textAlignment w:val="center"/>
        <w:rPr>
          <w:lang w:eastAsia="zh-CN"/>
        </w:rPr>
      </w:pPr>
      <w:r>
        <w:rPr>
          <w:lang w:eastAsia="zh-CN"/>
        </w:rPr>
        <w:t>B</w:t>
      </w:r>
      <w:r>
        <w:rPr>
          <w:lang w:eastAsia="zh-CN"/>
        </w:rPr>
        <w:t>．环从</w:t>
      </w:r>
      <w:r>
        <w:rPr>
          <w:i/>
          <w:lang w:eastAsia="zh-CN"/>
        </w:rPr>
        <w:t>A</w:t>
      </w:r>
      <w:r>
        <w:rPr>
          <w:lang w:eastAsia="zh-CN"/>
        </w:rPr>
        <w:t>到</w:t>
      </w:r>
      <w:r>
        <w:rPr>
          <w:i/>
          <w:lang w:eastAsia="zh-CN"/>
        </w:rPr>
        <w:t>B</w:t>
      </w:r>
      <w:r>
        <w:rPr>
          <w:lang w:eastAsia="zh-CN"/>
        </w:rPr>
        <w:t>过程中，环的机械能是减少的</w:t>
      </w:r>
    </w:p>
    <w:p w:rsidR="000E6E54" w:rsidRDefault="00000000">
      <w:pPr>
        <w:tabs>
          <w:tab w:val="left" w:pos="4153"/>
        </w:tabs>
        <w:spacing w:line="360" w:lineRule="auto"/>
        <w:jc w:val="left"/>
        <w:textAlignment w:val="center"/>
        <w:rPr>
          <w:lang w:eastAsia="zh-CN"/>
        </w:rPr>
      </w:pPr>
      <w:r>
        <w:rPr>
          <w:lang w:eastAsia="zh-CN"/>
        </w:rPr>
        <w:t>C</w:t>
      </w:r>
      <w:r>
        <w:rPr>
          <w:lang w:eastAsia="zh-CN"/>
        </w:rPr>
        <w:t>．环下降的最大高度为</w:t>
      </w:r>
      <w:r>
        <w:object w:dxaOrig="380" w:dyaOrig="620">
          <v:shape id="Object 14" o:spid="_x0000_i1040" type="#_x0000_t75" alt="eqIdf69689d39813457782e10fe290624d6e" style="width:19pt;height:31pt;mso-wrap-style:square;mso-position-horizontal-relative:page;mso-position-vertical-relative:page" o:ole="">
            <v:imagedata r:id="rId44" o:title="eqIdf69689d39813457782e10fe290624d6e"/>
          </v:shape>
          <o:OLEObject Type="Embed" ProgID="Equation.DSMT4" ShapeID="Object 14" DrawAspect="Content" ObjectID="_1738006244" r:id="rId45"/>
        </w:object>
      </w:r>
      <w:r>
        <w:rPr>
          <w:lang w:eastAsia="zh-CN"/>
        </w:rPr>
        <w:tab/>
      </w:r>
    </w:p>
    <w:p w:rsidR="000E6E54" w:rsidRDefault="00000000">
      <w:pPr>
        <w:tabs>
          <w:tab w:val="left" w:pos="4153"/>
        </w:tabs>
        <w:spacing w:line="360" w:lineRule="auto"/>
        <w:jc w:val="left"/>
        <w:textAlignment w:val="center"/>
        <w:rPr>
          <w:i/>
          <w:lang w:eastAsia="zh-CN"/>
        </w:rPr>
      </w:pPr>
      <w:r>
        <w:rPr>
          <w:lang w:eastAsia="zh-CN"/>
        </w:rPr>
        <w:t>D</w:t>
      </w:r>
      <w:r>
        <w:rPr>
          <w:lang w:eastAsia="zh-CN"/>
        </w:rPr>
        <w:t>．环到达</w:t>
      </w:r>
      <w:r>
        <w:rPr>
          <w:i/>
          <w:lang w:eastAsia="zh-CN"/>
        </w:rPr>
        <w:t>B</w:t>
      </w:r>
      <w:r>
        <w:rPr>
          <w:lang w:eastAsia="zh-CN"/>
        </w:rPr>
        <w:t>处时，重物上升的高度为</w:t>
      </w:r>
      <w:r>
        <w:object w:dxaOrig="375" w:dyaOrig="345">
          <v:shape id="Object 15" o:spid="_x0000_i1041" type="#_x0000_t75" alt="eqId317ed84d205b4156847380f7e9f38b08" style="width:19pt;height:17.5pt;mso-wrap-style:square;mso-position-horizontal-relative:page;mso-position-vertical-relative:page" o:ole="">
            <v:imagedata r:id="rId46" o:title="eqId317ed84d205b4156847380f7e9f38b08"/>
          </v:shape>
          <o:OLEObject Type="Embed" ProgID="Equation.DSMT4" ShapeID="Object 15" DrawAspect="Content" ObjectID="_1738006245" r:id="rId47"/>
        </w:object>
      </w:r>
      <w:r>
        <w:rPr>
          <w:i/>
          <w:lang w:eastAsia="zh-CN"/>
        </w:rPr>
        <w:t>d</w:t>
      </w:r>
    </w:p>
    <w:p w:rsidR="000E6E54" w:rsidRDefault="00000000">
      <w:pPr>
        <w:spacing w:line="360" w:lineRule="auto"/>
        <w:jc w:val="left"/>
        <w:textAlignment w:val="center"/>
        <w:rPr>
          <w:lang w:eastAsia="zh-CN"/>
        </w:rPr>
      </w:pPr>
      <w:r>
        <w:pict>
          <v:shape id="图片 9" o:spid="_x0000_s2073" type="#_x0000_t75" alt="figure" style="position:absolute;margin-left:314.2pt;margin-top:49.7pt;width:112.45pt;height:90.55pt;z-index:-4" wrapcoords="21592 -2 0 0 0 21600 21592 21602 8 21602 21600 21600 21600 0 8 -2 21592 -2">
            <v:fill o:detectmouseclick="t"/>
            <v:imagedata r:id="rId48" o:title="figure"/>
            <w10:wrap type="tight"/>
          </v:shape>
        </w:pict>
      </w:r>
      <w:r>
        <w:rPr>
          <w:rFonts w:hint="eastAsia"/>
          <w:lang w:eastAsia="zh-CN"/>
        </w:rPr>
        <w:t>8</w:t>
      </w:r>
      <w:r>
        <w:rPr>
          <w:rFonts w:hint="eastAsia"/>
          <w:lang w:eastAsia="zh-CN"/>
        </w:rPr>
        <w:t>、</w:t>
      </w:r>
      <w:r>
        <w:rPr>
          <w:lang w:eastAsia="zh-CN"/>
        </w:rPr>
        <w:t>质量分别为</w:t>
      </w:r>
      <w:r>
        <w:rPr>
          <w:i/>
          <w:lang w:eastAsia="zh-CN"/>
        </w:rPr>
        <w:t xml:space="preserve">m </w:t>
      </w:r>
      <w:r>
        <w:rPr>
          <w:lang w:eastAsia="zh-CN"/>
        </w:rPr>
        <w:t>和</w:t>
      </w:r>
      <w:r>
        <w:rPr>
          <w:lang w:eastAsia="zh-CN"/>
        </w:rPr>
        <w:t>2</w:t>
      </w:r>
      <w:r>
        <w:rPr>
          <w:i/>
          <w:lang w:eastAsia="zh-CN"/>
        </w:rPr>
        <w:t xml:space="preserve">m </w:t>
      </w:r>
      <w:r>
        <w:rPr>
          <w:lang w:eastAsia="zh-CN"/>
        </w:rPr>
        <w:t>的两个小球</w:t>
      </w:r>
      <w:r>
        <w:rPr>
          <w:i/>
          <w:lang w:eastAsia="zh-CN"/>
        </w:rPr>
        <w:t>P</w:t>
      </w:r>
      <w:r>
        <w:rPr>
          <w:lang w:eastAsia="zh-CN"/>
        </w:rPr>
        <w:t>和</w:t>
      </w:r>
      <w:r>
        <w:rPr>
          <w:i/>
          <w:lang w:eastAsia="zh-CN"/>
        </w:rPr>
        <w:t>Q</w:t>
      </w:r>
      <w:r>
        <w:rPr>
          <w:lang w:eastAsia="zh-CN"/>
        </w:rPr>
        <w:t>，中间用轻质杆固定连接，杆长为</w:t>
      </w:r>
      <w:r>
        <w:rPr>
          <w:i/>
          <w:lang w:eastAsia="zh-CN"/>
        </w:rPr>
        <w:t>L</w:t>
      </w:r>
      <w:r>
        <w:rPr>
          <w:lang w:eastAsia="zh-CN"/>
        </w:rPr>
        <w:t>，在离</w:t>
      </w:r>
      <w:r>
        <w:rPr>
          <w:i/>
          <w:lang w:eastAsia="zh-CN"/>
        </w:rPr>
        <w:t>P</w:t>
      </w:r>
      <w:r>
        <w:rPr>
          <w:lang w:eastAsia="zh-CN"/>
        </w:rPr>
        <w:t>球</w:t>
      </w:r>
      <w:r w:rsidR="008817CC">
        <w:pict>
          <v:shape id="图片 73" o:spid="_x0000_i1042" type="#_x0000_t75" alt="figure" style="width:4.5pt;height:13.5pt">
            <v:imagedata r:id="rId49" o:title=""/>
          </v:shape>
        </w:pict>
      </w:r>
      <w:r>
        <w:rPr>
          <w:lang w:eastAsia="zh-CN"/>
        </w:rPr>
        <w:t>处有一个光滑固定轴</w:t>
      </w:r>
      <w:r>
        <w:rPr>
          <w:i/>
          <w:lang w:eastAsia="zh-CN"/>
        </w:rPr>
        <w:t>O</w:t>
      </w:r>
      <w:r>
        <w:rPr>
          <w:lang w:eastAsia="zh-CN"/>
        </w:rPr>
        <w:t>，如图所示．现在把杆置于水平位置后自由释放，在</w:t>
      </w:r>
      <w:r>
        <w:rPr>
          <w:i/>
          <w:lang w:eastAsia="zh-CN"/>
        </w:rPr>
        <w:t xml:space="preserve">Q </w:t>
      </w:r>
      <w:r>
        <w:rPr>
          <w:lang w:eastAsia="zh-CN"/>
        </w:rPr>
        <w:t>球顺时针摆动到最低位置时，求：</w:t>
      </w:r>
    </w:p>
    <w:p w:rsidR="000E6E54" w:rsidRDefault="00000000">
      <w:pPr>
        <w:spacing w:line="360" w:lineRule="auto"/>
        <w:jc w:val="left"/>
        <w:textAlignment w:val="center"/>
        <w:rPr>
          <w:lang w:eastAsia="zh-CN"/>
        </w:rPr>
      </w:pPr>
      <w:r>
        <w:rPr>
          <w:lang w:eastAsia="zh-CN"/>
        </w:rPr>
        <w:t xml:space="preserve"> (1)</w:t>
      </w:r>
      <w:r>
        <w:rPr>
          <w:lang w:eastAsia="zh-CN"/>
        </w:rPr>
        <w:t>小球</w:t>
      </w:r>
      <w:r>
        <w:rPr>
          <w:i/>
          <w:lang w:eastAsia="zh-CN"/>
        </w:rPr>
        <w:t xml:space="preserve">P </w:t>
      </w:r>
      <w:r>
        <w:rPr>
          <w:lang w:eastAsia="zh-CN"/>
        </w:rPr>
        <w:t>的速度大小；</w:t>
      </w:r>
    </w:p>
    <w:p w:rsidR="000E6E54" w:rsidRDefault="00000000">
      <w:pPr>
        <w:spacing w:line="360" w:lineRule="auto"/>
        <w:jc w:val="left"/>
        <w:textAlignment w:val="center"/>
        <w:rPr>
          <w:lang w:eastAsia="zh-CN"/>
        </w:rPr>
      </w:pPr>
      <w:r>
        <w:rPr>
          <w:lang w:eastAsia="zh-CN"/>
        </w:rPr>
        <w:t>(2)</w:t>
      </w:r>
      <w:r>
        <w:rPr>
          <w:lang w:eastAsia="zh-CN"/>
        </w:rPr>
        <w:t>在此过程中杆对小球</w:t>
      </w:r>
      <w:r>
        <w:rPr>
          <w:i/>
          <w:lang w:eastAsia="zh-CN"/>
        </w:rPr>
        <w:t xml:space="preserve">P </w:t>
      </w:r>
      <w:r>
        <w:rPr>
          <w:lang w:eastAsia="zh-CN"/>
        </w:rPr>
        <w:t>做的功．</w:t>
      </w:r>
    </w:p>
    <w:p w:rsidR="000E6E54" w:rsidRDefault="000E6E54">
      <w:pPr>
        <w:rPr>
          <w:lang w:eastAsia="zh-CN"/>
        </w:rPr>
      </w:pPr>
    </w:p>
    <w:p w:rsidR="000E6E54" w:rsidRDefault="000E6E54">
      <w:pPr>
        <w:rPr>
          <w:lang w:eastAsia="zh-CN"/>
        </w:rPr>
      </w:pPr>
    </w:p>
    <w:p w:rsidR="000E6E54" w:rsidRDefault="000E6E54">
      <w:pPr>
        <w:rPr>
          <w:lang w:eastAsia="zh-CN"/>
        </w:rPr>
      </w:pPr>
    </w:p>
    <w:p w:rsidR="000E6E54" w:rsidRDefault="000E6E54">
      <w:pPr>
        <w:rPr>
          <w:lang w:eastAsia="zh-CN"/>
        </w:rPr>
      </w:pPr>
    </w:p>
    <w:p w:rsidR="000E6E54" w:rsidRDefault="00000000">
      <w:pPr>
        <w:spacing w:line="360" w:lineRule="auto"/>
        <w:jc w:val="left"/>
        <w:textAlignment w:val="center"/>
        <w:rPr>
          <w:lang w:eastAsia="zh-CN"/>
        </w:rPr>
      </w:pPr>
      <w:r>
        <w:pict>
          <v:shape id="图片 10" o:spid="_x0000_s2075" type="#_x0000_t75" alt="figure" style="position:absolute;margin-left:360.1pt;margin-top:98.25pt;width:68.3pt;height:114pt;z-index:-3" wrapcoords="21592 -2 0 0 0 21600 21592 21602 8 21602 21600 21600 21600 0 8 -2 21592 -2">
            <v:fill o:detectmouseclick="t"/>
            <v:imagedata r:id="rId50" o:title="figure"/>
            <w10:wrap type="tight"/>
          </v:shape>
        </w:pict>
      </w:r>
      <w:r>
        <w:rPr>
          <w:rFonts w:hint="eastAsia"/>
          <w:lang w:eastAsia="zh-CN"/>
        </w:rPr>
        <w:t>9</w:t>
      </w:r>
      <w:r>
        <w:rPr>
          <w:rFonts w:hint="eastAsia"/>
          <w:lang w:eastAsia="zh-CN"/>
        </w:rPr>
        <w:t>、</w:t>
      </w:r>
      <w:r>
        <w:rPr>
          <w:lang w:eastAsia="zh-CN"/>
        </w:rPr>
        <w:t>如图所示，</w:t>
      </w:r>
      <w:r>
        <w:rPr>
          <w:lang w:eastAsia="zh-CN"/>
        </w:rPr>
        <w:t>A</w:t>
      </w:r>
      <w:r>
        <w:rPr>
          <w:lang w:eastAsia="zh-CN"/>
        </w:rPr>
        <w:t>、</w:t>
      </w:r>
      <w:r>
        <w:rPr>
          <w:lang w:eastAsia="zh-CN"/>
        </w:rPr>
        <w:t>B</w:t>
      </w:r>
      <w:r>
        <w:rPr>
          <w:lang w:eastAsia="zh-CN"/>
        </w:rPr>
        <w:t>两物体通过劲度系数</w:t>
      </w:r>
      <w:r>
        <w:rPr>
          <w:i/>
          <w:lang w:eastAsia="zh-CN"/>
        </w:rPr>
        <w:t>k</w:t>
      </w:r>
      <w:r>
        <w:rPr>
          <w:lang w:eastAsia="zh-CN"/>
        </w:rPr>
        <w:t>=50N/m</w:t>
      </w:r>
      <w:r>
        <w:rPr>
          <w:lang w:eastAsia="zh-CN"/>
        </w:rPr>
        <w:t>的轻质弹簧相连，</w:t>
      </w:r>
      <w:r>
        <w:rPr>
          <w:lang w:eastAsia="zh-CN"/>
        </w:rPr>
        <w:t>A</w:t>
      </w:r>
      <w:r>
        <w:rPr>
          <w:lang w:eastAsia="zh-CN"/>
        </w:rPr>
        <w:t>放在水平地面上，</w:t>
      </w:r>
      <w:r>
        <w:rPr>
          <w:lang w:eastAsia="zh-CN"/>
        </w:rPr>
        <w:t>B</w:t>
      </w:r>
      <w:r>
        <w:rPr>
          <w:lang w:eastAsia="zh-CN"/>
        </w:rPr>
        <w:t>、</w:t>
      </w:r>
      <w:r>
        <w:rPr>
          <w:lang w:eastAsia="zh-CN"/>
        </w:rPr>
        <w:t>C</w:t>
      </w:r>
      <w:r>
        <w:rPr>
          <w:lang w:eastAsia="zh-CN"/>
        </w:rPr>
        <w:t>两物体通过细线绕过轻质定滑轮相连用手拿住</w:t>
      </w:r>
      <w:r>
        <w:rPr>
          <w:lang w:eastAsia="zh-CN"/>
        </w:rPr>
        <w:t>C</w:t>
      </w:r>
      <w:r>
        <w:rPr>
          <w:lang w:eastAsia="zh-CN"/>
        </w:rPr>
        <w:t>，使细线刚刚拉直但无拉力作用，并保证弹簧、细线</w:t>
      </w:r>
      <w:r>
        <w:rPr>
          <w:i/>
          <w:lang w:eastAsia="zh-CN"/>
        </w:rPr>
        <w:t>ab</w:t>
      </w:r>
      <w:r>
        <w:rPr>
          <w:lang w:eastAsia="zh-CN"/>
        </w:rPr>
        <w:t>段和</w:t>
      </w:r>
      <w:r>
        <w:rPr>
          <w:i/>
          <w:lang w:eastAsia="zh-CN"/>
        </w:rPr>
        <w:t>cd</w:t>
      </w:r>
      <w:r>
        <w:rPr>
          <w:lang w:eastAsia="zh-CN"/>
        </w:rPr>
        <w:t>段均竖直。已知</w:t>
      </w:r>
      <w:r>
        <w:rPr>
          <w:lang w:eastAsia="zh-CN"/>
        </w:rPr>
        <w:t>A</w:t>
      </w:r>
      <w:r>
        <w:rPr>
          <w:lang w:eastAsia="zh-CN"/>
        </w:rPr>
        <w:t>、</w:t>
      </w:r>
      <w:r>
        <w:rPr>
          <w:lang w:eastAsia="zh-CN"/>
        </w:rPr>
        <w:t>B</w:t>
      </w:r>
      <w:r>
        <w:rPr>
          <w:lang w:eastAsia="zh-CN"/>
        </w:rPr>
        <w:t>的质量均为</w:t>
      </w:r>
      <w:r>
        <w:rPr>
          <w:i/>
          <w:lang w:eastAsia="zh-CN"/>
        </w:rPr>
        <w:t>m</w:t>
      </w:r>
      <w:r>
        <w:rPr>
          <w:lang w:eastAsia="zh-CN"/>
        </w:rPr>
        <w:t>=0.5kg</w:t>
      </w:r>
      <w:r>
        <w:rPr>
          <w:lang w:eastAsia="zh-CN"/>
        </w:rPr>
        <w:t>，重力加速度</w:t>
      </w:r>
      <w:r>
        <w:rPr>
          <w:i/>
          <w:lang w:eastAsia="zh-CN"/>
        </w:rPr>
        <w:t>g</w:t>
      </w:r>
      <w:r>
        <w:rPr>
          <w:lang w:eastAsia="zh-CN"/>
        </w:rPr>
        <w:t>=10m/s</w:t>
      </w:r>
      <w:r>
        <w:rPr>
          <w:vertAlign w:val="superscript"/>
          <w:lang w:eastAsia="zh-CN"/>
        </w:rPr>
        <w:t>2</w:t>
      </w:r>
      <w:r>
        <w:rPr>
          <w:lang w:eastAsia="zh-CN"/>
        </w:rPr>
        <w:t>，细线与滑轮之间的摩擦不计，开始时整个系统处于静止状态，释放</w:t>
      </w:r>
      <w:r>
        <w:rPr>
          <w:lang w:eastAsia="zh-CN"/>
        </w:rPr>
        <w:t>C</w:t>
      </w:r>
      <w:r>
        <w:rPr>
          <w:lang w:eastAsia="zh-CN"/>
        </w:rPr>
        <w:t>后，</w:t>
      </w:r>
      <w:r>
        <w:rPr>
          <w:lang w:eastAsia="zh-CN"/>
        </w:rPr>
        <w:t>C</w:t>
      </w:r>
      <w:r>
        <w:rPr>
          <w:lang w:eastAsia="zh-CN"/>
        </w:rPr>
        <w:t>竖直向下运动，</w:t>
      </w:r>
      <w:r>
        <w:rPr>
          <w:lang w:eastAsia="zh-CN"/>
        </w:rPr>
        <w:t>A</w:t>
      </w:r>
      <w:r>
        <w:rPr>
          <w:lang w:eastAsia="zh-CN"/>
        </w:rPr>
        <w:t>刚要离开地面时，</w:t>
      </w:r>
      <w:r>
        <w:rPr>
          <w:lang w:eastAsia="zh-CN"/>
        </w:rPr>
        <w:t>B</w:t>
      </w:r>
      <w:r>
        <w:rPr>
          <w:lang w:eastAsia="zh-CN"/>
        </w:rPr>
        <w:t>获得最大速度</w:t>
      </w:r>
      <w:r>
        <w:rPr>
          <w:i/>
          <w:lang w:eastAsia="zh-CN"/>
        </w:rPr>
        <w:t>v</w:t>
      </w:r>
      <w:r>
        <w:rPr>
          <w:i/>
          <w:vertAlign w:val="subscript"/>
          <w:lang w:eastAsia="zh-CN"/>
        </w:rPr>
        <w:t>B</w:t>
      </w:r>
      <w:r>
        <w:rPr>
          <w:lang w:eastAsia="zh-CN"/>
        </w:rPr>
        <w:t>，当时</w:t>
      </w:r>
      <w:r>
        <w:rPr>
          <w:lang w:eastAsia="zh-CN"/>
        </w:rPr>
        <w:t>C</w:t>
      </w:r>
      <w:r>
        <w:rPr>
          <w:lang w:eastAsia="zh-CN"/>
        </w:rPr>
        <w:t>未落地。求：</w:t>
      </w:r>
    </w:p>
    <w:p w:rsidR="000E6E54" w:rsidRDefault="00000000">
      <w:pPr>
        <w:spacing w:line="360" w:lineRule="auto"/>
        <w:jc w:val="left"/>
        <w:textAlignment w:val="center"/>
        <w:rPr>
          <w:lang w:eastAsia="zh-CN"/>
        </w:rPr>
      </w:pPr>
      <w:r>
        <w:rPr>
          <w:lang w:eastAsia="zh-CN"/>
        </w:rPr>
        <w:t>（</w:t>
      </w:r>
      <w:r>
        <w:rPr>
          <w:lang w:eastAsia="zh-CN"/>
        </w:rPr>
        <w:t>1</w:t>
      </w:r>
      <w:r>
        <w:rPr>
          <w:lang w:eastAsia="zh-CN"/>
        </w:rPr>
        <w:t>）</w:t>
      </w:r>
      <w:r>
        <w:rPr>
          <w:lang w:eastAsia="zh-CN"/>
        </w:rPr>
        <w:t>C</w:t>
      </w:r>
      <w:r>
        <w:rPr>
          <w:lang w:eastAsia="zh-CN"/>
        </w:rPr>
        <w:t>的质量</w:t>
      </w:r>
      <w:r>
        <w:rPr>
          <w:i/>
          <w:lang w:eastAsia="zh-CN"/>
        </w:rPr>
        <w:t>m</w:t>
      </w:r>
      <w:r>
        <w:rPr>
          <w:i/>
          <w:vertAlign w:val="subscript"/>
          <w:lang w:eastAsia="zh-CN"/>
        </w:rPr>
        <w:t>C</w:t>
      </w:r>
      <w:r>
        <w:rPr>
          <w:lang w:eastAsia="zh-CN"/>
        </w:rPr>
        <w:t>；</w:t>
      </w:r>
    </w:p>
    <w:p w:rsidR="000E6E54" w:rsidRDefault="00000000">
      <w:pPr>
        <w:spacing w:line="360" w:lineRule="auto"/>
        <w:jc w:val="left"/>
        <w:textAlignment w:val="center"/>
        <w:rPr>
          <w:lang w:eastAsia="zh-CN"/>
        </w:rPr>
      </w:pPr>
      <w:r>
        <w:rPr>
          <w:lang w:eastAsia="zh-CN"/>
        </w:rPr>
        <w:t>（</w:t>
      </w:r>
      <w:r>
        <w:rPr>
          <w:lang w:eastAsia="zh-CN"/>
        </w:rPr>
        <w:t>2</w:t>
      </w:r>
      <w:r>
        <w:rPr>
          <w:lang w:eastAsia="zh-CN"/>
        </w:rPr>
        <w:t>）</w:t>
      </w:r>
      <w:r>
        <w:rPr>
          <w:lang w:eastAsia="zh-CN"/>
        </w:rPr>
        <w:t>B</w:t>
      </w:r>
      <w:r>
        <w:rPr>
          <w:lang w:eastAsia="zh-CN"/>
        </w:rPr>
        <w:t>的最大速度</w:t>
      </w:r>
      <w:r>
        <w:rPr>
          <w:i/>
          <w:lang w:eastAsia="zh-CN"/>
        </w:rPr>
        <w:t>v</w:t>
      </w:r>
      <w:r>
        <w:rPr>
          <w:i/>
          <w:vertAlign w:val="subscript"/>
          <w:lang w:eastAsia="zh-CN"/>
        </w:rPr>
        <w:t>B</w:t>
      </w:r>
      <w:r>
        <w:rPr>
          <w:lang w:eastAsia="zh-CN"/>
        </w:rPr>
        <w:t>；</w:t>
      </w:r>
    </w:p>
    <w:p w:rsidR="000E6E54" w:rsidRDefault="00000000">
      <w:pPr>
        <w:spacing w:line="360" w:lineRule="auto"/>
        <w:jc w:val="left"/>
        <w:textAlignment w:val="center"/>
        <w:rPr>
          <w:lang w:eastAsia="zh-CN"/>
        </w:rPr>
      </w:pPr>
      <w:r>
        <w:rPr>
          <w:lang w:eastAsia="zh-CN"/>
        </w:rPr>
        <w:t>（</w:t>
      </w:r>
      <w:r>
        <w:rPr>
          <w:lang w:eastAsia="zh-CN"/>
        </w:rPr>
        <w:t>3</w:t>
      </w:r>
      <w:r>
        <w:rPr>
          <w:lang w:eastAsia="zh-CN"/>
        </w:rPr>
        <w:t>）从释放</w:t>
      </w:r>
      <w:r>
        <w:rPr>
          <w:lang w:eastAsia="zh-CN"/>
        </w:rPr>
        <w:t>C</w:t>
      </w:r>
      <w:r>
        <w:rPr>
          <w:lang w:eastAsia="zh-CN"/>
        </w:rPr>
        <w:t>到</w:t>
      </w:r>
      <w:r>
        <w:rPr>
          <w:lang w:eastAsia="zh-CN"/>
        </w:rPr>
        <w:t>B</w:t>
      </w:r>
      <w:r>
        <w:rPr>
          <w:lang w:eastAsia="zh-CN"/>
        </w:rPr>
        <w:t>获得最大速度的过程中，绳子拉力对</w:t>
      </w:r>
      <w:r>
        <w:rPr>
          <w:lang w:eastAsia="zh-CN"/>
        </w:rPr>
        <w:t>C</w:t>
      </w:r>
      <w:r>
        <w:rPr>
          <w:lang w:eastAsia="zh-CN"/>
        </w:rPr>
        <w:t>所做的功。</w:t>
      </w:r>
    </w:p>
    <w:p w:rsidR="000E6E54" w:rsidRDefault="000E6E54">
      <w:pPr>
        <w:spacing w:line="360" w:lineRule="auto"/>
        <w:jc w:val="left"/>
        <w:textAlignment w:val="center"/>
        <w:rPr>
          <w:lang w:eastAsia="zh-CN"/>
        </w:rPr>
      </w:pPr>
    </w:p>
    <w:p w:rsidR="000E6E54" w:rsidRDefault="000E6E54">
      <w:pPr>
        <w:rPr>
          <w:lang w:eastAsia="zh-CN"/>
        </w:rPr>
      </w:pPr>
    </w:p>
    <w:p w:rsidR="000E6E54" w:rsidRDefault="000E6E54">
      <w:pPr>
        <w:rPr>
          <w:lang w:eastAsia="zh-CN"/>
        </w:rPr>
      </w:pPr>
    </w:p>
    <w:p w:rsidR="000E6E54" w:rsidRDefault="00000000">
      <w:pPr>
        <w:spacing w:line="360" w:lineRule="auto"/>
        <w:jc w:val="left"/>
        <w:textAlignment w:val="center"/>
        <w:rPr>
          <w:lang w:eastAsia="zh-CN"/>
        </w:rPr>
      </w:pPr>
      <w:r>
        <w:rPr>
          <w:rFonts w:hint="eastAsia"/>
          <w:lang w:eastAsia="zh-CN"/>
        </w:rPr>
        <w:t>10</w:t>
      </w:r>
      <w:r>
        <w:rPr>
          <w:rFonts w:hint="eastAsia"/>
          <w:lang w:eastAsia="zh-CN"/>
        </w:rPr>
        <w:t>、</w:t>
      </w:r>
      <w:r>
        <w:rPr>
          <w:lang w:eastAsia="zh-CN"/>
        </w:rPr>
        <w:t>如图所示为某工厂车间的一个运输系统。该系统由一个半径</w:t>
      </w:r>
      <w:r>
        <w:rPr>
          <w:i/>
          <w:lang w:eastAsia="zh-CN"/>
        </w:rPr>
        <w:t>R</w:t>
      </w:r>
      <w:r>
        <w:rPr>
          <w:lang w:eastAsia="zh-CN"/>
        </w:rPr>
        <w:t xml:space="preserve"> </w:t>
      </w:r>
      <w:r>
        <w:rPr>
          <w:i/>
          <w:lang w:eastAsia="zh-CN"/>
        </w:rPr>
        <w:t>=</w:t>
      </w:r>
      <w:r>
        <w:rPr>
          <w:lang w:eastAsia="zh-CN"/>
        </w:rPr>
        <w:t xml:space="preserve"> 0.5m</w:t>
      </w:r>
      <w:r>
        <w:rPr>
          <w:lang w:eastAsia="zh-CN"/>
        </w:rPr>
        <w:t>的固定的</w:t>
      </w:r>
      <w:r>
        <w:object w:dxaOrig="240" w:dyaOrig="615">
          <v:shape id="Object 21" o:spid="_x0000_i1043" type="#_x0000_t75" alt="eqId4a6d9e827a244409a8376651b7e648c4" style="width:12pt;height:31pt;mso-wrap-style:square;mso-position-horizontal-relative:page;mso-position-vertical-relative:page" o:ole="">
            <v:imagedata r:id="rId11" o:title="eqId4a6d9e827a244409a8376651b7e648c4"/>
          </v:shape>
          <o:OLEObject Type="Embed" ProgID="Equation.DSMT4" ShapeID="Object 21" DrawAspect="Content" ObjectID="_1738006246" r:id="rId51"/>
        </w:object>
      </w:r>
      <w:r>
        <w:rPr>
          <w:lang w:eastAsia="zh-CN"/>
        </w:rPr>
        <w:t>光滑圆弧轨</w:t>
      </w:r>
      <w:r>
        <w:lastRenderedPageBreak/>
        <w:pict>
          <v:shape id="图片 12" o:spid="_x0000_s2077" type="#_x0000_t75" alt="figure" style="position:absolute;margin-left:328.35pt;margin-top:219.45pt;width:184.5pt;height:68.15pt;z-index:-2;mso-position-horizontal-relative:page;mso-position-vertical-relative:page" wrapcoords="21592 -2 0 0 0 21600 21592 21602 8 21602 21600 21600 21600 0 8 -2 21592 -2">
            <v:fill o:detectmouseclick="t"/>
            <v:imagedata r:id="rId52" o:title="figure"/>
            <w10:wrap type="tight" anchorx="page" anchory="page"/>
          </v:shape>
        </w:pict>
      </w:r>
      <w:r>
        <w:rPr>
          <w:lang w:eastAsia="zh-CN"/>
        </w:rPr>
        <w:t>道</w:t>
      </w:r>
      <w:r>
        <w:rPr>
          <w:lang w:eastAsia="zh-CN"/>
        </w:rPr>
        <w:t>BC</w:t>
      </w:r>
      <w:r>
        <w:rPr>
          <w:lang w:eastAsia="zh-CN"/>
        </w:rPr>
        <w:t>、一个固定在圆弧轨道末端</w:t>
      </w:r>
      <w:r>
        <w:rPr>
          <w:lang w:eastAsia="zh-CN"/>
        </w:rPr>
        <w:t>C</w:t>
      </w:r>
      <w:r>
        <w:rPr>
          <w:lang w:eastAsia="zh-CN"/>
        </w:rPr>
        <w:t>点的力传感器（未画出）、一辆平板小车和一根固定轻弹簧组成。可视为质点的配件由</w:t>
      </w:r>
      <w:r>
        <w:rPr>
          <w:lang w:eastAsia="zh-CN"/>
        </w:rPr>
        <w:t>A</w:t>
      </w:r>
      <w:r>
        <w:rPr>
          <w:lang w:eastAsia="zh-CN"/>
        </w:rPr>
        <w:t>点从静止落下，在</w:t>
      </w:r>
      <w:r>
        <w:rPr>
          <w:lang w:eastAsia="zh-CN"/>
        </w:rPr>
        <w:t>B</w:t>
      </w:r>
      <w:r>
        <w:rPr>
          <w:lang w:eastAsia="zh-CN"/>
        </w:rPr>
        <w:t>点沿切线进入圆弧轨道</w:t>
      </w:r>
      <w:r>
        <w:rPr>
          <w:lang w:eastAsia="zh-CN"/>
        </w:rPr>
        <w:t>BC</w:t>
      </w:r>
      <w:r>
        <w:rPr>
          <w:lang w:eastAsia="zh-CN"/>
        </w:rPr>
        <w:t>，经过</w:t>
      </w:r>
      <w:r>
        <w:rPr>
          <w:lang w:eastAsia="zh-CN"/>
        </w:rPr>
        <w:t>C</w:t>
      </w:r>
      <w:r>
        <w:rPr>
          <w:lang w:eastAsia="zh-CN"/>
        </w:rPr>
        <w:t>点时，配件将不受阻碍地滑上与轨道等高的小车，与小车达到共同速度后，小车与等高的轻弹簧接触并压缩弹簧。某个质量</w:t>
      </w:r>
      <w:r>
        <w:rPr>
          <w:i/>
          <w:lang w:eastAsia="zh-CN"/>
        </w:rPr>
        <w:t>m</w:t>
      </w:r>
      <w:r>
        <w:rPr>
          <w:lang w:eastAsia="zh-CN"/>
        </w:rPr>
        <w:t xml:space="preserve"> </w:t>
      </w:r>
      <w:r>
        <w:rPr>
          <w:i/>
          <w:lang w:eastAsia="zh-CN"/>
        </w:rPr>
        <w:t>=</w:t>
      </w:r>
      <w:r>
        <w:rPr>
          <w:lang w:eastAsia="zh-CN"/>
        </w:rPr>
        <w:t xml:space="preserve"> 1kg</w:t>
      </w:r>
      <w:r>
        <w:rPr>
          <w:lang w:eastAsia="zh-CN"/>
        </w:rPr>
        <w:t>的配件经过</w:t>
      </w:r>
      <w:r>
        <w:rPr>
          <w:lang w:eastAsia="zh-CN"/>
        </w:rPr>
        <w:t>C</w:t>
      </w:r>
      <w:r>
        <w:rPr>
          <w:lang w:eastAsia="zh-CN"/>
        </w:rPr>
        <w:t>点时传感器显示压力大小</w:t>
      </w:r>
      <w:r>
        <w:object w:dxaOrig="1016" w:dyaOrig="360">
          <v:shape id="Object 22" o:spid="_x0000_i1044" type="#_x0000_t75" alt="eqId0ac66108cb2d4e9f9df9c5cb4b64fe6e" style="width:51pt;height:18pt;mso-wrap-style:square;mso-position-horizontal-relative:page;mso-position-vertical-relative:page" o:ole="">
            <v:imagedata r:id="rId53" o:title="eqId0ac66108cb2d4e9f9df9c5cb4b64fe6e"/>
          </v:shape>
          <o:OLEObject Type="Embed" ProgID="Equation.DSMT4" ShapeID="Object 22" DrawAspect="Content" ObjectID="_1738006247" r:id="rId54"/>
        </w:object>
      </w:r>
      <w:r>
        <w:rPr>
          <w:lang w:eastAsia="zh-CN"/>
        </w:rPr>
        <w:t>，该配件与小车间的动摩擦因数</w:t>
      </w:r>
      <w:r>
        <w:object w:dxaOrig="780" w:dyaOrig="315">
          <v:shape id="Object 23" o:spid="_x0000_i1045" type="#_x0000_t75" alt="eqId46665d8e382941dfbbb8b8c3778b0abb" style="width:39pt;height:16pt;mso-wrap-style:square;mso-position-horizontal-relative:page;mso-position-vertical-relative:page" o:ole="">
            <v:imagedata r:id="rId55" o:title="eqId46665d8e382941dfbbb8b8c3778b0abb"/>
          </v:shape>
          <o:OLEObject Type="Embed" ProgID="Equation.DSMT4" ShapeID="Object 23" DrawAspect="Content" ObjectID="_1738006248" r:id="rId56"/>
        </w:object>
      </w:r>
      <w:r>
        <w:rPr>
          <w:lang w:eastAsia="zh-CN"/>
        </w:rPr>
        <w:t>，小车质量</w:t>
      </w:r>
      <w:r>
        <w:rPr>
          <w:i/>
          <w:lang w:eastAsia="zh-CN"/>
        </w:rPr>
        <w:t>M</w:t>
      </w:r>
      <w:r>
        <w:rPr>
          <w:lang w:eastAsia="zh-CN"/>
        </w:rPr>
        <w:t xml:space="preserve"> </w:t>
      </w:r>
      <w:r>
        <w:rPr>
          <w:i/>
          <w:lang w:eastAsia="zh-CN"/>
        </w:rPr>
        <w:t>=</w:t>
      </w:r>
      <w:r>
        <w:rPr>
          <w:lang w:eastAsia="zh-CN"/>
        </w:rPr>
        <w:t xml:space="preserve"> 1kg</w:t>
      </w:r>
      <w:r>
        <w:rPr>
          <w:lang w:eastAsia="zh-CN"/>
        </w:rPr>
        <w:t>，不计地面对小车的阻力，弹簧劲度系数</w:t>
      </w:r>
      <w:r>
        <w:rPr>
          <w:i/>
          <w:lang w:eastAsia="zh-CN"/>
        </w:rPr>
        <w:t>k</w:t>
      </w:r>
      <w:r>
        <w:rPr>
          <w:lang w:eastAsia="zh-CN"/>
        </w:rPr>
        <w:t xml:space="preserve"> </w:t>
      </w:r>
      <w:r>
        <w:rPr>
          <w:i/>
          <w:lang w:eastAsia="zh-CN"/>
        </w:rPr>
        <w:t>=</w:t>
      </w:r>
      <w:r>
        <w:rPr>
          <w:lang w:eastAsia="zh-CN"/>
        </w:rPr>
        <w:t xml:space="preserve"> 24N/m</w:t>
      </w:r>
      <w:r>
        <w:rPr>
          <w:lang w:eastAsia="zh-CN"/>
        </w:rPr>
        <w:t>，取重力加速度</w:t>
      </w:r>
      <w:r>
        <w:object w:dxaOrig="1200" w:dyaOrig="360">
          <v:shape id="Object 24" o:spid="_x0000_i1046" type="#_x0000_t75" alt="eqId5152c5b7b8c741338e6d2a12440c1b10" style="width:60pt;height:18pt;mso-wrap-style:square;mso-position-horizontal-relative:page;mso-position-vertical-relative:page" o:ole="">
            <v:imagedata r:id="rId36" o:title="eqId5152c5b7b8c741338e6d2a12440c1b10"/>
          </v:shape>
          <o:OLEObject Type="Embed" ProgID="Equation.DSMT4" ShapeID="Object 24" DrawAspect="Content" ObjectID="_1738006249" r:id="rId57"/>
        </w:object>
      </w:r>
      <w:r>
        <w:rPr>
          <w:lang w:eastAsia="zh-CN"/>
        </w:rPr>
        <w:t>。</w:t>
      </w:r>
    </w:p>
    <w:p w:rsidR="000E6E54" w:rsidRDefault="00000000">
      <w:pPr>
        <w:spacing w:line="360" w:lineRule="auto"/>
        <w:jc w:val="left"/>
        <w:textAlignment w:val="center"/>
        <w:rPr>
          <w:lang w:eastAsia="zh-CN"/>
        </w:rPr>
      </w:pPr>
      <w:r>
        <w:rPr>
          <w:lang w:eastAsia="zh-CN"/>
        </w:rPr>
        <w:t>（</w:t>
      </w:r>
      <w:r>
        <w:rPr>
          <w:lang w:eastAsia="zh-CN"/>
        </w:rPr>
        <w:t>1</w:t>
      </w:r>
      <w:r>
        <w:rPr>
          <w:lang w:eastAsia="zh-CN"/>
        </w:rPr>
        <w:t>）求释放点</w:t>
      </w:r>
      <w:r>
        <w:rPr>
          <w:lang w:eastAsia="zh-CN"/>
        </w:rPr>
        <w:t>A</w:t>
      </w:r>
      <w:r>
        <w:rPr>
          <w:lang w:eastAsia="zh-CN"/>
        </w:rPr>
        <w:t>与点</w:t>
      </w:r>
      <w:r>
        <w:rPr>
          <w:lang w:eastAsia="zh-CN"/>
        </w:rPr>
        <w:t>B</w:t>
      </w:r>
      <w:r>
        <w:rPr>
          <w:lang w:eastAsia="zh-CN"/>
        </w:rPr>
        <w:t>的高度差；</w:t>
      </w:r>
    </w:p>
    <w:p w:rsidR="000E6E54" w:rsidRDefault="00000000">
      <w:pPr>
        <w:spacing w:line="360" w:lineRule="auto"/>
        <w:jc w:val="left"/>
        <w:textAlignment w:val="center"/>
        <w:rPr>
          <w:lang w:eastAsia="zh-CN"/>
        </w:rPr>
      </w:pPr>
      <w:r>
        <w:rPr>
          <w:lang w:eastAsia="zh-CN"/>
        </w:rPr>
        <w:t>（</w:t>
      </w:r>
      <w:r>
        <w:rPr>
          <w:lang w:eastAsia="zh-CN"/>
        </w:rPr>
        <w:t>2</w:t>
      </w:r>
      <w:r>
        <w:rPr>
          <w:lang w:eastAsia="zh-CN"/>
        </w:rPr>
        <w:t>）求小车与弹簧接触前瞬间小车的速度大小；</w:t>
      </w:r>
    </w:p>
    <w:p w:rsidR="000E6E54" w:rsidRDefault="00000000">
      <w:pPr>
        <w:spacing w:line="360" w:lineRule="auto"/>
        <w:jc w:val="left"/>
        <w:textAlignment w:val="center"/>
        <w:rPr>
          <w:lang w:eastAsia="zh-CN"/>
        </w:rPr>
      </w:pPr>
      <w:r>
        <w:rPr>
          <w:lang w:eastAsia="zh-CN"/>
        </w:rPr>
        <w:t>（</w:t>
      </w:r>
      <w:r>
        <w:rPr>
          <w:lang w:eastAsia="zh-CN"/>
        </w:rPr>
        <w:t>3</w:t>
      </w:r>
      <w:r>
        <w:rPr>
          <w:lang w:eastAsia="zh-CN"/>
        </w:rPr>
        <w:t>）已知弹簧弹性势能的表达式为</w:t>
      </w:r>
      <w:r>
        <w:rPr>
          <w:i/>
          <w:lang w:eastAsia="zh-CN"/>
        </w:rPr>
        <w:t>E</w:t>
      </w:r>
      <w:r>
        <w:rPr>
          <w:vertAlign w:val="subscript"/>
          <w:lang w:eastAsia="zh-CN"/>
        </w:rPr>
        <w:t>p</w:t>
      </w:r>
      <w:r>
        <w:rPr>
          <w:i/>
          <w:lang w:eastAsia="zh-CN"/>
        </w:rPr>
        <w:t>=</w:t>
      </w:r>
      <w:r>
        <w:rPr>
          <w:lang w:eastAsia="zh-CN"/>
        </w:rPr>
        <w:t xml:space="preserve"> </w:t>
      </w:r>
      <w:r>
        <w:object w:dxaOrig="285" w:dyaOrig="570">
          <v:shape id="Object 25" o:spid="_x0000_i1047" type="#_x0000_t75" alt="eqId49b7b111d23b44a9990c2312dc3b7ed9" style="width:14.5pt;height:28.5pt;mso-wrap-style:square;mso-position-horizontal-relative:page;mso-position-vertical-relative:page" o:ole="">
            <v:imagedata r:id="rId58" o:title="eqId49b7b111d23b44a9990c2312dc3b7ed9"/>
          </v:shape>
          <o:OLEObject Type="Embed" ProgID="Equation.DSMT4" ShapeID="Object 25" DrawAspect="Content" ObjectID="_1738006250" r:id="rId59"/>
        </w:object>
      </w:r>
      <w:r>
        <w:rPr>
          <w:i/>
          <w:lang w:eastAsia="zh-CN"/>
        </w:rPr>
        <w:t>kx</w:t>
      </w:r>
      <w:r>
        <w:rPr>
          <w:vertAlign w:val="superscript"/>
          <w:lang w:eastAsia="zh-CN"/>
        </w:rPr>
        <w:t>2</w:t>
      </w:r>
      <w:r>
        <w:rPr>
          <w:lang w:eastAsia="zh-CN"/>
        </w:rPr>
        <w:t>，其中</w:t>
      </w:r>
      <w:r>
        <w:rPr>
          <w:i/>
          <w:lang w:eastAsia="zh-CN"/>
        </w:rPr>
        <w:t>x</w:t>
      </w:r>
      <w:r>
        <w:rPr>
          <w:lang w:eastAsia="zh-CN"/>
        </w:rPr>
        <w:t>为弹簧的形变量。整个运动过程中该配件未离开小车，弹簧始终在弹性限度内，求弹簧的最大压缩量。</w:t>
      </w:r>
    </w:p>
    <w:p w:rsidR="000E6E54" w:rsidRDefault="000E6E54">
      <w:pPr>
        <w:spacing w:line="360" w:lineRule="auto"/>
        <w:jc w:val="left"/>
        <w:textAlignment w:val="center"/>
        <w:rPr>
          <w:lang w:eastAsia="zh-CN"/>
        </w:rPr>
      </w:pPr>
    </w:p>
    <w:p w:rsidR="000E6E54" w:rsidRDefault="000E6E54">
      <w:pPr>
        <w:spacing w:line="360" w:lineRule="auto"/>
        <w:jc w:val="left"/>
        <w:textAlignment w:val="center"/>
        <w:rPr>
          <w:lang w:eastAsia="zh-CN"/>
        </w:rPr>
      </w:pPr>
    </w:p>
    <w:p w:rsidR="000E6E54" w:rsidRDefault="000E6E54">
      <w:pPr>
        <w:spacing w:line="360" w:lineRule="auto"/>
        <w:jc w:val="left"/>
        <w:textAlignment w:val="center"/>
        <w:rPr>
          <w:lang w:eastAsia="zh-CN"/>
        </w:rPr>
      </w:pPr>
    </w:p>
    <w:p w:rsidR="000E6E54" w:rsidRDefault="00000000">
      <w:pPr>
        <w:spacing w:line="360" w:lineRule="auto"/>
        <w:jc w:val="left"/>
        <w:textAlignment w:val="center"/>
        <w:rPr>
          <w:lang w:eastAsia="zh-CN"/>
        </w:rPr>
      </w:pPr>
      <w:r>
        <w:rPr>
          <w:rFonts w:hint="eastAsia"/>
          <w:lang w:eastAsia="zh-CN"/>
        </w:rPr>
        <w:t>11</w:t>
      </w:r>
      <w:r>
        <w:rPr>
          <w:rFonts w:hint="eastAsia"/>
          <w:lang w:eastAsia="zh-CN"/>
        </w:rPr>
        <w:t>、</w:t>
      </w:r>
      <w:r>
        <w:rPr>
          <w:lang w:eastAsia="zh-CN"/>
        </w:rPr>
        <w:t>如题图所示，一装置由高度为</w:t>
      </w:r>
      <w:r>
        <w:rPr>
          <w:lang w:eastAsia="zh-CN"/>
        </w:rPr>
        <w:t>1.5</w:t>
      </w:r>
      <w:r>
        <w:rPr>
          <w:i/>
          <w:lang w:eastAsia="zh-CN"/>
        </w:rPr>
        <w:t>R</w:t>
      </w:r>
      <w:r>
        <w:rPr>
          <w:lang w:eastAsia="zh-CN"/>
        </w:rPr>
        <w:t>的竖直轨道和半径为</w:t>
      </w:r>
      <w:r>
        <w:rPr>
          <w:i/>
          <w:lang w:eastAsia="zh-CN"/>
        </w:rPr>
        <w:t>R</w:t>
      </w:r>
      <w:r>
        <w:rPr>
          <w:lang w:eastAsia="zh-CN"/>
        </w:rPr>
        <w:t>的半圆弧形轨道组成（轨道均光滑），距</w:t>
      </w:r>
      <w:r>
        <w:rPr>
          <w:lang w:eastAsia="zh-CN"/>
        </w:rPr>
        <w:t>C</w:t>
      </w:r>
      <w:r>
        <w:rPr>
          <w:lang w:eastAsia="zh-CN"/>
        </w:rPr>
        <w:t>端正上方</w:t>
      </w:r>
      <w:r>
        <w:rPr>
          <w:i/>
          <w:lang w:eastAsia="zh-CN"/>
        </w:rPr>
        <w:t>R</w:t>
      </w:r>
      <w:r>
        <w:rPr>
          <w:lang w:eastAsia="zh-CN"/>
        </w:rPr>
        <w:t>处有一小球</w:t>
      </w:r>
      <w:r>
        <w:rPr>
          <w:i/>
          <w:lang w:eastAsia="zh-CN"/>
        </w:rPr>
        <w:t>b</w:t>
      </w:r>
      <w:r>
        <w:rPr>
          <w:lang w:eastAsia="zh-CN"/>
        </w:rPr>
        <w:t>用足够长的轻绳悬挂在</w:t>
      </w:r>
      <w:r>
        <w:rPr>
          <w:lang w:eastAsia="zh-CN"/>
        </w:rPr>
        <w:t>P</w:t>
      </w:r>
      <w:r>
        <w:rPr>
          <w:lang w:eastAsia="zh-CN"/>
        </w:rPr>
        <w:t>点。某时刻将一质量为</w:t>
      </w:r>
      <w:r>
        <w:rPr>
          <w:i/>
          <w:lang w:eastAsia="zh-CN"/>
        </w:rPr>
        <w:t>m</w:t>
      </w:r>
      <w:r>
        <w:rPr>
          <w:lang w:eastAsia="zh-CN"/>
        </w:rPr>
        <w:t>的小球</w:t>
      </w:r>
      <w:r>
        <w:rPr>
          <w:i/>
          <w:lang w:eastAsia="zh-CN"/>
        </w:rPr>
        <w:t>a</w:t>
      </w:r>
      <w:r>
        <w:rPr>
          <w:lang w:eastAsia="zh-CN"/>
        </w:rPr>
        <w:t>从竖直轨道上端</w:t>
      </w:r>
      <w:r>
        <w:rPr>
          <w:lang w:eastAsia="zh-CN"/>
        </w:rPr>
        <w:t>A</w:t>
      </w:r>
      <w:r>
        <w:rPr>
          <w:lang w:eastAsia="zh-CN"/>
        </w:rPr>
        <w:t>点以初速度</w:t>
      </w:r>
      <w:r>
        <w:rPr>
          <w:i/>
          <w:lang w:eastAsia="zh-CN"/>
        </w:rPr>
        <w:t>v</w:t>
      </w:r>
      <w:r>
        <w:rPr>
          <w:vertAlign w:val="subscript"/>
          <w:lang w:eastAsia="zh-CN"/>
        </w:rPr>
        <w:t>0</w:t>
      </w:r>
      <w:r>
        <w:rPr>
          <w:lang w:eastAsia="zh-CN"/>
        </w:rPr>
        <w:t>释放，小球</w:t>
      </w:r>
      <w:r>
        <w:rPr>
          <w:i/>
          <w:lang w:eastAsia="zh-CN"/>
        </w:rPr>
        <w:t>a</w:t>
      </w:r>
      <w:r>
        <w:rPr>
          <w:lang w:eastAsia="zh-CN"/>
        </w:rPr>
        <w:t>通过最低点</w:t>
      </w:r>
      <w:r>
        <w:rPr>
          <w:lang w:eastAsia="zh-CN"/>
        </w:rPr>
        <w:t>B</w:t>
      </w:r>
      <w:r>
        <w:rPr>
          <w:lang w:eastAsia="zh-CN"/>
        </w:rPr>
        <w:t>时速度为</w:t>
      </w:r>
      <w:r>
        <w:object w:dxaOrig="663" w:dyaOrig="399">
          <v:shape id="Object 32" o:spid="_x0000_i1048" type="#_x0000_t75" alt="eqIda8a2e2ba270c413fbd15277898d54fe6" style="width:33pt;height:20pt;mso-wrap-style:square;mso-position-horizontal-relative:page;mso-position-vertical-relative:page" o:ole="">
            <v:imagedata r:id="rId60" o:title="eqIda8a2e2ba270c413fbd15277898d54fe6"/>
          </v:shape>
          <o:OLEObject Type="Embed" ProgID="Equation.DSMT4" ShapeID="Object 32" DrawAspect="Content" ObjectID="_1738006251" r:id="rId61"/>
        </w:object>
      </w:r>
      <w:r>
        <w:rPr>
          <w:lang w:eastAsia="zh-CN"/>
        </w:rPr>
        <w:t>，之后从</w:t>
      </w:r>
      <w:r>
        <w:rPr>
          <w:lang w:eastAsia="zh-CN"/>
        </w:rPr>
        <w:t>C</w:t>
      </w:r>
      <w:r>
        <w:rPr>
          <w:lang w:eastAsia="zh-CN"/>
        </w:rPr>
        <w:t>端射出并与小球</w:t>
      </w:r>
      <w:r>
        <w:rPr>
          <w:i/>
          <w:lang w:eastAsia="zh-CN"/>
        </w:rPr>
        <w:t>b</w:t>
      </w:r>
      <w:r>
        <w:rPr>
          <w:lang w:eastAsia="zh-CN"/>
        </w:rPr>
        <w:t>在竖直方向发生正碰，碰撞时间极短且撞击力远大于两小球的重力，碰撞后小球</w:t>
      </w:r>
      <w:r>
        <w:rPr>
          <w:i/>
          <w:lang w:eastAsia="zh-CN"/>
        </w:rPr>
        <w:t>b</w:t>
      </w:r>
      <w:r>
        <w:rPr>
          <w:lang w:eastAsia="zh-CN"/>
        </w:rPr>
        <w:t>竖直上升</w:t>
      </w:r>
      <w:r>
        <w:rPr>
          <w:lang w:eastAsia="zh-CN"/>
        </w:rPr>
        <w:t>1.5</w:t>
      </w:r>
      <w:r>
        <w:rPr>
          <w:i/>
          <w:lang w:eastAsia="zh-CN"/>
        </w:rPr>
        <w:t>R</w:t>
      </w:r>
      <w:r>
        <w:rPr>
          <w:lang w:eastAsia="zh-CN"/>
        </w:rPr>
        <w:t>。不计一切阻力，求：</w:t>
      </w:r>
    </w:p>
    <w:p w:rsidR="000E6E54" w:rsidRDefault="00000000">
      <w:pPr>
        <w:spacing w:line="360" w:lineRule="auto"/>
        <w:jc w:val="left"/>
        <w:textAlignment w:val="center"/>
        <w:rPr>
          <w:lang w:eastAsia="zh-CN"/>
        </w:rPr>
      </w:pPr>
      <w:r>
        <w:rPr>
          <w:lang w:eastAsia="zh-CN"/>
        </w:rPr>
        <w:t>（</w:t>
      </w:r>
      <w:r>
        <w:rPr>
          <w:lang w:eastAsia="zh-CN"/>
        </w:rPr>
        <w:t>1</w:t>
      </w:r>
      <w:r>
        <w:rPr>
          <w:lang w:eastAsia="zh-CN"/>
        </w:rPr>
        <w:t>）小球</w:t>
      </w:r>
      <w:r>
        <w:rPr>
          <w:i/>
          <w:lang w:eastAsia="zh-CN"/>
        </w:rPr>
        <w:t>a</w:t>
      </w:r>
      <w:r>
        <w:rPr>
          <w:lang w:eastAsia="zh-CN"/>
        </w:rPr>
        <w:t>经过</w:t>
      </w:r>
      <w:r>
        <w:rPr>
          <w:lang w:eastAsia="zh-CN"/>
        </w:rPr>
        <w:t>B</w:t>
      </w:r>
      <w:r>
        <w:rPr>
          <w:lang w:eastAsia="zh-CN"/>
        </w:rPr>
        <w:t>点时对半圆弧轨道的压力；</w:t>
      </w:r>
    </w:p>
    <w:p w:rsidR="000E6E54" w:rsidRDefault="00000000">
      <w:pPr>
        <w:spacing w:line="360" w:lineRule="auto"/>
        <w:jc w:val="left"/>
        <w:textAlignment w:val="center"/>
        <w:rPr>
          <w:lang w:eastAsia="zh-CN"/>
        </w:rPr>
      </w:pPr>
      <w:r>
        <w:rPr>
          <w:lang w:eastAsia="zh-CN"/>
        </w:rPr>
        <w:t>（</w:t>
      </w:r>
      <w:r>
        <w:rPr>
          <w:lang w:eastAsia="zh-CN"/>
        </w:rPr>
        <w:t>2</w:t>
      </w:r>
      <w:r>
        <w:rPr>
          <w:lang w:eastAsia="zh-CN"/>
        </w:rPr>
        <w:t>）小球</w:t>
      </w:r>
      <w:r>
        <w:rPr>
          <w:i/>
          <w:lang w:eastAsia="zh-CN"/>
        </w:rPr>
        <w:t>a</w:t>
      </w:r>
      <w:r>
        <w:rPr>
          <w:lang w:eastAsia="zh-CN"/>
        </w:rPr>
        <w:t>从轨道的</w:t>
      </w:r>
      <w:r>
        <w:rPr>
          <w:lang w:eastAsia="zh-CN"/>
        </w:rPr>
        <w:t>A</w:t>
      </w:r>
      <w:r>
        <w:rPr>
          <w:lang w:eastAsia="zh-CN"/>
        </w:rPr>
        <w:t>端释放的初速度</w:t>
      </w:r>
      <w:r>
        <w:rPr>
          <w:i/>
          <w:lang w:eastAsia="zh-CN"/>
        </w:rPr>
        <w:t>v</w:t>
      </w:r>
      <w:r>
        <w:rPr>
          <w:vertAlign w:val="subscript"/>
          <w:lang w:eastAsia="zh-CN"/>
        </w:rPr>
        <w:t>0</w:t>
      </w:r>
      <w:r>
        <w:rPr>
          <w:lang w:eastAsia="zh-CN"/>
        </w:rPr>
        <w:t>；</w:t>
      </w:r>
    </w:p>
    <w:p w:rsidR="000E6E54" w:rsidRDefault="00000000">
      <w:pPr>
        <w:spacing w:line="360" w:lineRule="auto"/>
        <w:jc w:val="left"/>
        <w:textAlignment w:val="center"/>
        <w:rPr>
          <w:lang w:eastAsia="zh-CN"/>
        </w:rPr>
      </w:pPr>
      <w:r>
        <w:pict>
          <v:shape id="图片 13" o:spid="_x0000_s2083" type="#_x0000_t75" alt="figure" style="position:absolute;margin-left:396.15pt;margin-top:608.95pt;width:108.45pt;height:130.5pt;z-index:-1;mso-position-horizontal-relative:page;mso-position-vertical-relative:page" wrapcoords="21592 -2 0 0 0 21600 21592 21602 8 21602 21600 21600 21600 0 8 -2 21592 -2">
            <v:fill o:detectmouseclick="t"/>
            <v:imagedata r:id="rId62" o:title="figure"/>
            <w10:wrap type="tight" anchorx="page" anchory="page"/>
          </v:shape>
        </w:pict>
      </w:r>
      <w:r>
        <w:rPr>
          <w:lang w:eastAsia="zh-CN"/>
        </w:rPr>
        <w:t>（</w:t>
      </w:r>
      <w:r>
        <w:rPr>
          <w:lang w:eastAsia="zh-CN"/>
        </w:rPr>
        <w:t>3</w:t>
      </w:r>
      <w:r>
        <w:rPr>
          <w:lang w:eastAsia="zh-CN"/>
        </w:rPr>
        <w:t>）若小球</w:t>
      </w:r>
      <w:r>
        <w:rPr>
          <w:i/>
          <w:lang w:eastAsia="zh-CN"/>
        </w:rPr>
        <w:t>b</w:t>
      </w:r>
      <w:r>
        <w:rPr>
          <w:lang w:eastAsia="zh-CN"/>
        </w:rPr>
        <w:t>的质量为</w:t>
      </w:r>
      <w:r>
        <w:object w:dxaOrig="540" w:dyaOrig="280">
          <v:shape id="Object 33" o:spid="_x0000_i1049" type="#_x0000_t75" alt="eqIdb9a15476f50648b78712b81986df13d3" style="width:27pt;height:14pt;mso-wrap-style:square;mso-position-horizontal-relative:page;mso-position-vertical-relative:page" o:ole="">
            <v:imagedata r:id="rId63" o:title="eqIdb9a15476f50648b78712b81986df13d3"/>
          </v:shape>
          <o:OLEObject Type="Embed" ProgID="Equation.DSMT4" ShapeID="Object 33" DrawAspect="Content" ObjectID="_1738006252" r:id="rId64"/>
        </w:object>
      </w:r>
      <w:r>
        <w:rPr>
          <w:lang w:eastAsia="zh-CN"/>
        </w:rPr>
        <w:t>，则小球</w:t>
      </w:r>
      <w:r>
        <w:rPr>
          <w:i/>
          <w:lang w:eastAsia="zh-CN"/>
        </w:rPr>
        <w:t>a</w:t>
      </w:r>
      <w:r>
        <w:rPr>
          <w:lang w:eastAsia="zh-CN"/>
        </w:rPr>
        <w:t>与小球</w:t>
      </w:r>
      <w:r>
        <w:rPr>
          <w:i/>
          <w:lang w:eastAsia="zh-CN"/>
        </w:rPr>
        <w:t>b</w:t>
      </w:r>
      <w:r>
        <w:rPr>
          <w:lang w:eastAsia="zh-CN"/>
        </w:rPr>
        <w:t>撞击瞬间损失的机械能</w:t>
      </w:r>
      <w:r>
        <w:object w:dxaOrig="380" w:dyaOrig="260">
          <v:shape id="Object 34" o:spid="_x0000_i1050" type="#_x0000_t75" alt="eqId97d06a9f6eff4ef081a083daeddea87b" style="width:19pt;height:13pt;mso-wrap-style:square;mso-position-horizontal-relative:page;mso-position-vertical-relative:page" o:ole="">
            <v:imagedata r:id="rId38" o:title="eqId97d06a9f6eff4ef081a083daeddea87b"/>
          </v:shape>
          <o:OLEObject Type="Embed" ProgID="Equation.DSMT4" ShapeID="Object 34" DrawAspect="Content" ObjectID="_1738006253" r:id="rId65"/>
        </w:object>
      </w:r>
      <w:r>
        <w:rPr>
          <w:lang w:eastAsia="zh-CN"/>
        </w:rPr>
        <w:t>为多少？</w:t>
      </w:r>
    </w:p>
    <w:p w:rsidR="000E6E54" w:rsidRDefault="000E6E54">
      <w:pPr>
        <w:spacing w:line="360" w:lineRule="auto"/>
        <w:jc w:val="left"/>
        <w:textAlignment w:val="center"/>
        <w:rPr>
          <w:lang w:eastAsia="zh-CN"/>
        </w:rPr>
        <w:sectPr w:rsidR="000E6E54">
          <w:headerReference w:type="default" r:id="rId66"/>
          <w:footerReference w:type="even" r:id="rId67"/>
          <w:footerReference w:type="default" r:id="rId68"/>
          <w:pgSz w:w="11907" w:h="16839"/>
          <w:pgMar w:top="1582" w:right="1542" w:bottom="1582" w:left="1542" w:header="500" w:footer="500" w:gutter="0"/>
          <w:cols w:space="708"/>
          <w:docGrid w:type="lines" w:linePitch="312"/>
        </w:sectPr>
      </w:pPr>
    </w:p>
    <w:p w:rsidR="000E6E54" w:rsidRDefault="000E6E54"/>
    <w:sectPr w:rsidR="000E6E54">
      <w:pgSz w:w="11907" w:h="16839"/>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6813BA" w:rsidRDefault="006813BA">
      <w:r>
        <w:separator/>
      </w:r>
    </w:p>
  </w:endnote>
  <w:endnote w:type="continuationSeparator" w:id="0">
    <w:p w:rsidR="006813BA" w:rsidRDefault="006813B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E54" w:rsidRDefault="00000000">
    <w:pPr>
      <w:pStyle w:val="a5"/>
    </w:pPr>
    <w:r>
      <w:pict>
        <v:shapetype id="_x0000_t202" coordsize="21600,21600" o:spt="202" path="m,l,21600r21600,l21600,xe">
          <v:stroke joinstyle="miter"/>
          <v:path gradientshapeok="t" o:connecttype="rect"/>
        </v:shapetype>
        <v:shape id="文本框 2" o:spid="_x0000_s1027" type="#_x0000_t202" style="position:absolute;margin-left:0;margin-top:0;width:2in;height:2in;z-index:3;mso-wrap-style:none;mso-position-horizontal:center;mso-position-horizontal-relative:margin;v-text-anchor:top" filled="f" stroked="f">
          <v:fill o:detectmouseclick="t"/>
          <v:textbox style="mso-fit-shape-to-text:t" inset="0,0,0,0">
            <w:txbxContent>
              <w:p w:rsidR="000E6E54" w:rsidRDefault="00000000">
                <w:pPr>
                  <w:pStyle w:val="a5"/>
                </w:pPr>
                <w:r>
                  <w:t>第</w:t>
                </w:r>
                <w:r>
                  <w:t xml:space="preserve"> </w:t>
                </w:r>
                <w:r>
                  <w:fldChar w:fldCharType="begin"/>
                </w:r>
                <w:r>
                  <w:instrText xml:space="preserve"> PAGE  \* MERGEFORMAT </w:instrText>
                </w:r>
                <w:r>
                  <w:fldChar w:fldCharType="separate"/>
                </w:r>
                <w:r>
                  <w:t>2</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E6E54" w:rsidRDefault="00000000">
    <w:pPr>
      <w:pStyle w:val="a5"/>
    </w:pPr>
    <w:r>
      <w:pict>
        <v:shapetype id="_x0000_t202" coordsize="21600,21600" o:spt="202" path="m,l,21600r21600,l21600,xe">
          <v:stroke joinstyle="miter"/>
          <v:path gradientshapeok="t" o:connecttype="rect"/>
        </v:shapetype>
        <v:shape id="文本框 1" o:spid="_x0000_s1028" type="#_x0000_t202" style="position:absolute;margin-left:0;margin-top:0;width:2in;height:2in;z-index:1;mso-wrap-style:none;mso-position-horizontal:center;mso-position-horizontal-relative:margin;v-text-anchor:top" filled="f" stroked="f">
          <v:fill o:detectmouseclick="t"/>
          <v:textbox style="mso-fit-shape-to-text:t" inset="0,0,0,0">
            <w:txbxContent>
              <w:p w:rsidR="000E6E54" w:rsidRDefault="00000000">
                <w:pPr>
                  <w:pStyle w:val="a5"/>
                </w:pPr>
                <w:r>
                  <w:t>第</w:t>
                </w:r>
                <w:r>
                  <w:t xml:space="preserve"> </w:t>
                </w:r>
                <w:r>
                  <w:fldChar w:fldCharType="begin"/>
                </w:r>
                <w:r>
                  <w:instrText xml:space="preserve"> PAGE  \* MERGEFORMAT </w:instrText>
                </w:r>
                <w:r>
                  <w:fldChar w:fldCharType="separate"/>
                </w:r>
                <w:r>
                  <w:t>1</w:t>
                </w:r>
                <w:r>
                  <w:fldChar w:fldCharType="end"/>
                </w:r>
                <w:r>
                  <w:t xml:space="preserve"> </w:t>
                </w:r>
                <w:r>
                  <w:t>页</w:t>
                </w:r>
                <w:r>
                  <w:t xml:space="preserve"> </w:t>
                </w:r>
                <w:r>
                  <w:t>共</w:t>
                </w:r>
                <w:r>
                  <w:t xml:space="preserve"> </w:t>
                </w:r>
                <w:fldSimple w:instr=" NUMPAGES  \* MERGEFORMAT ">
                  <w:r>
                    <w:t>7</w:t>
                  </w:r>
                </w:fldSimple>
                <w:r>
                  <w:t xml:space="preserve"> </w:t>
                </w:r>
                <w:r>
                  <w:t>页</w:t>
                </w:r>
              </w:p>
            </w:txbxContent>
          </v:textbox>
          <w10:wrap anchorx="margin"/>
        </v:shape>
      </w:pict>
    </w:r>
  </w:p>
  <w:p w:rsidR="004151FC" w:rsidRDefault="00000000">
    <w:pPr>
      <w:tabs>
        <w:tab w:val="center" w:pos="4153"/>
        <w:tab w:val="right" w:pos="8306"/>
      </w:tabs>
      <w:snapToGrid w:val="0"/>
      <w:jc w:val="left"/>
      <w:rPr>
        <w:kern w:val="0"/>
        <w:sz w:val="2"/>
        <w:szCs w:val="2"/>
        <w:lang w:eastAsia="zh-CN"/>
      </w:rPr>
    </w:pP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453549720" o:spid="_x0000_s1029" type="#_x0000_t136" alt="学科网 zxxk.com" style="position:absolute;margin-left:158.95pt;margin-top:407.9pt;width:2.85pt;height:2.85pt;rotation:315;z-index:-4;mso-position-horizontal-relative:margin;mso-position-vertical-relative:margin" o:allowincell="f" stroked="f">
          <v:fill opacity=".5"/>
          <v:textpath style="font-family:&quot;宋体&quot;;font-size:8pt" string="zxxk.com"/>
          <w10:wrap anchorx="margin" anchory="margin"/>
        </v:shape>
      </w:pict>
    </w:r>
    <w:r>
      <w:rPr>
        <w:color w:val="FFFFFF"/>
        <w:sz w:val="2"/>
        <w:szCs w:val="2"/>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5" o:spid="_x0000_s1030" type="#_x0000_t75" alt="学科网 zxxk.com" style="position:absolute;margin-left:64.05pt;margin-top:-20.75pt;width:.05pt;height:.05pt;z-index:5">
          <v:imagedata r:id="rId1" o:title="{75232B38-A165-1FB7-499C-2E1C792CACB5}"/>
        </v:shape>
      </w:pict>
    </w:r>
    <w:r>
      <w:rPr>
        <w:rFonts w:hint="eastAsia"/>
        <w:color w:val="FFFFFF"/>
        <w:kern w:val="0"/>
        <w:sz w:val="2"/>
        <w:szCs w:val="2"/>
        <w:lang w:eastAsia="zh-CN"/>
      </w:rPr>
      <w:t>学科网（北京）股份有限公司</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6813BA" w:rsidRDefault="006813BA">
      <w:r>
        <w:separator/>
      </w:r>
    </w:p>
  </w:footnote>
  <w:footnote w:type="continuationSeparator" w:id="0">
    <w:p w:rsidR="006813BA" w:rsidRDefault="006813B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151FC" w:rsidRDefault="00000000">
    <w:pPr>
      <w:pBdr>
        <w:bottom w:val="none" w:sz="0" w:space="1" w:color="auto"/>
      </w:pBdr>
      <w:snapToGrid w:val="0"/>
      <w:rPr>
        <w:kern w:val="0"/>
        <w:sz w:val="2"/>
        <w:szCs w:val="2"/>
        <w:lang w:eastAsia="zh-CN"/>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图片 4" o:spid="_x0000_s1025" type="#_x0000_t75" alt="学科网 zxxk.com" style="position:absolute;left:0;text-align:left;margin-left:351pt;margin-top:8.45pt;width:.75pt;height:.75pt;z-index:4">
          <v:imagedata r:id="rId1" o:title="{75232B38-A165-1FB7-499C-2E1C792CACB5}"/>
        </v:shape>
      </w:pict>
    </w:r>
    <w:r>
      <w:rPr>
        <w:color w:val="FFFFFF"/>
        <w:sz w:val="2"/>
        <w:szCs w:val="2"/>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i1051" type="#_x0000_t136" alt="学科网 zxxk.com" style="width:1pt;height:1pt" filled="f" stroked="f" strokecolor="white">
          <v:fill color2="#aaa"/>
          <v:shadow color="#4d4d4d" opacity="52429f" offset=",3pt"/>
          <v:textpath style="font-family:&quot;宋体&quot;;font-size:8pt;v-text-spacing:78650f;v-text-kern:t" trim="t" fitpath="t" string="学科网（北京）股份有限公司 "/>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bordersDoNotSurroundHeader/>
  <w:bordersDoNotSurroundFooter/>
  <w:doNotTrackMoves/>
  <w:defaultTabStop w:val="420"/>
  <w:evenAndOddHeaders/>
  <w:drawingGridVerticalSpacing w:val="156"/>
  <w:displayHorizontalDrawingGridEvery w:val="0"/>
  <w:displayVerticalDrawingGridEvery w:val="2"/>
  <w:characterSpacingControl w:val="compressPunctuation"/>
  <w:hdrShapeDefaults>
    <o:shapedefaults v:ext="edit" spidmax="2112"/>
    <o:shapelayout v:ext="edit">
      <o:idmap v:ext="edit" data="1"/>
    </o:shapelayout>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D3992"/>
    <w:rsid w:val="00026C90"/>
    <w:rsid w:val="00043B54"/>
    <w:rsid w:val="000E6E54"/>
    <w:rsid w:val="002A2386"/>
    <w:rsid w:val="004151FC"/>
    <w:rsid w:val="004D42A0"/>
    <w:rsid w:val="004E63D0"/>
    <w:rsid w:val="006813BA"/>
    <w:rsid w:val="007543DC"/>
    <w:rsid w:val="00771D19"/>
    <w:rsid w:val="007A55E5"/>
    <w:rsid w:val="007A64BA"/>
    <w:rsid w:val="00855687"/>
    <w:rsid w:val="008817CC"/>
    <w:rsid w:val="009E1FB8"/>
    <w:rsid w:val="00A0138B"/>
    <w:rsid w:val="00AD3992"/>
    <w:rsid w:val="00BC62FB"/>
    <w:rsid w:val="00C02FC6"/>
    <w:rsid w:val="00C93DDE"/>
    <w:rsid w:val="00DD4B4F"/>
    <w:rsid w:val="00E17E42"/>
    <w:rsid w:val="00E55184"/>
    <w:rsid w:val="00EA770D"/>
    <w:rsid w:val="00EC28E2"/>
    <w:rsid w:val="00EF035E"/>
    <w:rsid w:val="00FA5C16"/>
    <w:rsid w:val="00FF71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112"/>
    <o:shapelayout v:ext="edit">
      <o:idmap v:ext="edit" data="2"/>
    </o:shapelayout>
  </w:shapeDefaults>
  <w:decimalSymbol w:val="."/>
  <w:listSeparator w:val=","/>
  <w15:docId w15:val="{65DF382C-F56C-429B-8EAE-33697D745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Reference" w:semiHidden="1" w:unhideWhenUsed="1"/>
    <w:lsdException w:name="Intense Reference" w:semiHidden="1" w:unhideWhenUsed="1"/>
    <w:lsdException w:name="Book Title" w:semiHidden="1" w:unhideWhenUsed="1"/>
    <w:lsdException w:name="Bibliography" w:semiHidden="1" w:unhideWhenUsed="1"/>
    <w:lsdException w:name="TOC Heading" w:semiHidden="1"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uiPriority w:val="99"/>
    <w:unhideWhenUsed/>
    <w:rPr>
      <w:sz w:val="18"/>
      <w:szCs w:val="18"/>
    </w:rPr>
  </w:style>
  <w:style w:type="character" w:customStyle="1" w:styleId="a4">
    <w:name w:val="批注框文本 字符"/>
    <w:link w:val="a3"/>
    <w:uiPriority w:val="99"/>
    <w:semiHidden/>
    <w:rPr>
      <w:sz w:val="18"/>
      <w:szCs w:val="18"/>
    </w:rPr>
  </w:style>
  <w:style w:type="paragraph" w:styleId="a5">
    <w:name w:val="footer"/>
    <w:basedOn w:val="a"/>
    <w:link w:val="a6"/>
    <w:uiPriority w:val="99"/>
    <w:unhideWhenUsed/>
    <w:pPr>
      <w:tabs>
        <w:tab w:val="center" w:pos="4153"/>
        <w:tab w:val="right" w:pos="8306"/>
      </w:tabs>
      <w:snapToGrid w:val="0"/>
      <w:jc w:val="left"/>
    </w:pPr>
    <w:rPr>
      <w:sz w:val="18"/>
      <w:szCs w:val="18"/>
    </w:rPr>
  </w:style>
  <w:style w:type="character" w:customStyle="1" w:styleId="a6">
    <w:name w:val="页脚 字符"/>
    <w:link w:val="a5"/>
    <w:uiPriority w:val="99"/>
    <w:semiHidden/>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character" w:customStyle="1" w:styleId="a8">
    <w:name w:val="页眉 字符"/>
    <w:link w:val="a7"/>
    <w:uiPriority w:val="99"/>
    <w:rPr>
      <w:sz w:val="18"/>
      <w:szCs w:val="18"/>
    </w:rPr>
  </w:style>
  <w:style w:type="paragraph" w:styleId="a9">
    <w:name w:val="No Spacing"/>
    <w:link w:val="aa"/>
    <w:uiPriority w:val="1"/>
    <w:qFormat/>
    <w:rPr>
      <w:sz w:val="22"/>
      <w:szCs w:val="22"/>
      <w:lang w:eastAsia="en-US"/>
    </w:rPr>
  </w:style>
  <w:style w:type="character" w:customStyle="1" w:styleId="aa">
    <w:name w:val="无间隔 字符"/>
    <w:link w:val="a9"/>
    <w:uiPriority w:val="1"/>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3.png"/><Relationship Id="rId21" Type="http://schemas.openxmlformats.org/officeDocument/2006/relationships/image" Target="media/image10.wmf"/><Relationship Id="rId42" Type="http://schemas.openxmlformats.org/officeDocument/2006/relationships/image" Target="media/image23.wmf"/><Relationship Id="rId47" Type="http://schemas.openxmlformats.org/officeDocument/2006/relationships/oleObject" Target="embeddings/oleObject17.bin"/><Relationship Id="rId63" Type="http://schemas.openxmlformats.org/officeDocument/2006/relationships/image" Target="media/image35.wmf"/><Relationship Id="rId68" Type="http://schemas.openxmlformats.org/officeDocument/2006/relationships/footer" Target="footer2.xml"/><Relationship Id="rId7" Type="http://schemas.openxmlformats.org/officeDocument/2006/relationships/image" Target="media/image2.png"/><Relationship Id="rId2" Type="http://schemas.openxmlformats.org/officeDocument/2006/relationships/settings" Target="settings.xml"/><Relationship Id="rId16" Type="http://schemas.openxmlformats.org/officeDocument/2006/relationships/oleObject" Target="embeddings/oleObject4.bin"/><Relationship Id="rId29" Type="http://schemas.openxmlformats.org/officeDocument/2006/relationships/image" Target="media/image15.wmf"/><Relationship Id="rId11" Type="http://schemas.openxmlformats.org/officeDocument/2006/relationships/image" Target="media/image5.wmf"/><Relationship Id="rId24" Type="http://schemas.openxmlformats.org/officeDocument/2006/relationships/oleObject" Target="embeddings/oleObject8.bin"/><Relationship Id="rId32" Type="http://schemas.openxmlformats.org/officeDocument/2006/relationships/image" Target="media/image17.wmf"/><Relationship Id="rId37" Type="http://schemas.openxmlformats.org/officeDocument/2006/relationships/oleObject" Target="embeddings/oleObject13.bin"/><Relationship Id="rId40" Type="http://schemas.openxmlformats.org/officeDocument/2006/relationships/image" Target="media/image21.png"/><Relationship Id="rId45" Type="http://schemas.openxmlformats.org/officeDocument/2006/relationships/oleObject" Target="embeddings/oleObject16.bin"/><Relationship Id="rId53" Type="http://schemas.openxmlformats.org/officeDocument/2006/relationships/image" Target="media/image30.wmf"/><Relationship Id="rId58" Type="http://schemas.openxmlformats.org/officeDocument/2006/relationships/image" Target="media/image32.wmf"/><Relationship Id="rId66" Type="http://schemas.openxmlformats.org/officeDocument/2006/relationships/header" Target="header1.xml"/><Relationship Id="rId5" Type="http://schemas.openxmlformats.org/officeDocument/2006/relationships/endnotes" Target="endnotes.xml"/><Relationship Id="rId61" Type="http://schemas.openxmlformats.org/officeDocument/2006/relationships/oleObject" Target="embeddings/oleObject23.bin"/><Relationship Id="rId19" Type="http://schemas.openxmlformats.org/officeDocument/2006/relationships/image" Target="media/image9.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4.wmf"/><Relationship Id="rId30" Type="http://schemas.openxmlformats.org/officeDocument/2006/relationships/oleObject" Target="embeddings/oleObject10.bin"/><Relationship Id="rId35" Type="http://schemas.openxmlformats.org/officeDocument/2006/relationships/oleObject" Target="embeddings/oleObject12.bin"/><Relationship Id="rId43" Type="http://schemas.openxmlformats.org/officeDocument/2006/relationships/oleObject" Target="embeddings/oleObject15.bin"/><Relationship Id="rId48" Type="http://schemas.openxmlformats.org/officeDocument/2006/relationships/image" Target="media/image26.png"/><Relationship Id="rId56" Type="http://schemas.openxmlformats.org/officeDocument/2006/relationships/oleObject" Target="embeddings/oleObject20.bin"/><Relationship Id="rId64" Type="http://schemas.openxmlformats.org/officeDocument/2006/relationships/oleObject" Target="embeddings/oleObject24.bin"/><Relationship Id="rId69" Type="http://schemas.openxmlformats.org/officeDocument/2006/relationships/fontTable" Target="fontTable.xml"/><Relationship Id="rId8" Type="http://schemas.openxmlformats.org/officeDocument/2006/relationships/image" Target="media/image3.png"/><Relationship Id="rId51" Type="http://schemas.openxmlformats.org/officeDocument/2006/relationships/oleObject" Target="embeddings/oleObject18.bin"/><Relationship Id="rId3" Type="http://schemas.openxmlformats.org/officeDocument/2006/relationships/webSettings" Target="webSettings.xml"/><Relationship Id="rId12" Type="http://schemas.openxmlformats.org/officeDocument/2006/relationships/oleObject" Target="embeddings/oleObject2.bin"/><Relationship Id="rId17" Type="http://schemas.openxmlformats.org/officeDocument/2006/relationships/image" Target="media/image8.wmf"/><Relationship Id="rId25" Type="http://schemas.openxmlformats.org/officeDocument/2006/relationships/image" Target="media/image12.png"/><Relationship Id="rId33" Type="http://schemas.openxmlformats.org/officeDocument/2006/relationships/oleObject" Target="embeddings/oleObject11.bin"/><Relationship Id="rId38" Type="http://schemas.openxmlformats.org/officeDocument/2006/relationships/image" Target="media/image20.wmf"/><Relationship Id="rId46" Type="http://schemas.openxmlformats.org/officeDocument/2006/relationships/image" Target="media/image25.wmf"/><Relationship Id="rId59" Type="http://schemas.openxmlformats.org/officeDocument/2006/relationships/oleObject" Target="embeddings/oleObject22.bin"/><Relationship Id="rId67" Type="http://schemas.openxmlformats.org/officeDocument/2006/relationships/footer" Target="footer1.xml"/><Relationship Id="rId20" Type="http://schemas.openxmlformats.org/officeDocument/2006/relationships/oleObject" Target="embeddings/oleObject6.bin"/><Relationship Id="rId41" Type="http://schemas.openxmlformats.org/officeDocument/2006/relationships/image" Target="media/image22.png"/><Relationship Id="rId54" Type="http://schemas.openxmlformats.org/officeDocument/2006/relationships/oleObject" Target="embeddings/oleObject19.bin"/><Relationship Id="rId62" Type="http://schemas.openxmlformats.org/officeDocument/2006/relationships/image" Target="media/image34.png"/><Relationship Id="rId70"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5" Type="http://schemas.openxmlformats.org/officeDocument/2006/relationships/image" Target="media/image7.wmf"/><Relationship Id="rId23" Type="http://schemas.openxmlformats.org/officeDocument/2006/relationships/image" Target="media/image11.wmf"/><Relationship Id="rId28" Type="http://schemas.openxmlformats.org/officeDocument/2006/relationships/oleObject" Target="embeddings/oleObject9.bin"/><Relationship Id="rId36" Type="http://schemas.openxmlformats.org/officeDocument/2006/relationships/image" Target="media/image19.wmf"/><Relationship Id="rId49" Type="http://schemas.openxmlformats.org/officeDocument/2006/relationships/image" Target="media/image27.png"/><Relationship Id="rId57" Type="http://schemas.openxmlformats.org/officeDocument/2006/relationships/oleObject" Target="embeddings/oleObject21.bin"/><Relationship Id="rId10" Type="http://schemas.openxmlformats.org/officeDocument/2006/relationships/oleObject" Target="embeddings/oleObject1.bin"/><Relationship Id="rId31" Type="http://schemas.openxmlformats.org/officeDocument/2006/relationships/image" Target="media/image16.png"/><Relationship Id="rId44" Type="http://schemas.openxmlformats.org/officeDocument/2006/relationships/image" Target="media/image24.wmf"/><Relationship Id="rId52" Type="http://schemas.openxmlformats.org/officeDocument/2006/relationships/image" Target="media/image29.png"/><Relationship Id="rId60" Type="http://schemas.openxmlformats.org/officeDocument/2006/relationships/image" Target="media/image33.wmf"/><Relationship Id="rId65" Type="http://schemas.openxmlformats.org/officeDocument/2006/relationships/oleObject" Target="embeddings/oleObject25.bin"/><Relationship Id="rId4" Type="http://schemas.openxmlformats.org/officeDocument/2006/relationships/footnotes" Target="footnotes.xml"/><Relationship Id="rId9" Type="http://schemas.openxmlformats.org/officeDocument/2006/relationships/image" Target="media/image4.wmf"/><Relationship Id="rId13" Type="http://schemas.openxmlformats.org/officeDocument/2006/relationships/image" Target="media/image6.wmf"/><Relationship Id="rId18" Type="http://schemas.openxmlformats.org/officeDocument/2006/relationships/oleObject" Target="embeddings/oleObject5.bin"/><Relationship Id="rId39" Type="http://schemas.openxmlformats.org/officeDocument/2006/relationships/oleObject" Target="embeddings/oleObject14.bin"/><Relationship Id="rId34" Type="http://schemas.openxmlformats.org/officeDocument/2006/relationships/image" Target="media/image18.wmf"/><Relationship Id="rId50" Type="http://schemas.openxmlformats.org/officeDocument/2006/relationships/image" Target="media/image28.png"/><Relationship Id="rId55" Type="http://schemas.openxmlformats.org/officeDocument/2006/relationships/image" Target="media/image31.wmf"/></Relationships>
</file>

<file path=word/_rels/footer2.xml.rels><?xml version="1.0" encoding="UTF-8" standalone="yes"?>
<Relationships xmlns="http://schemas.openxmlformats.org/package/2006/relationships"><Relationship Id="rId1" Type="http://schemas.openxmlformats.org/officeDocument/2006/relationships/image" Target="media/image36.png"/></Relationships>
</file>

<file path=word/_rels/header1.xml.rels><?xml version="1.0" encoding="UTF-8" standalone="yes"?>
<Relationships xmlns="http://schemas.openxmlformats.org/package/2006/relationships"><Relationship Id="rId1" Type="http://schemas.openxmlformats.org/officeDocument/2006/relationships/image" Target="media/image36.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157261920</TotalTime>
  <Pages>1</Pages>
  <Words>476</Words>
  <Characters>2719</Characters>
  <Application>Microsoft Office Word</Application>
  <DocSecurity>0</DocSecurity>
  <Lines>22</Lines>
  <Paragraphs>6</Paragraphs>
  <ScaleCrop>false</ScaleCrop>
  <Company>zxxk.com</Company>
  <LinksUpToDate>false</LinksUpToDate>
  <CharactersWithSpaces>3189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zxxk</dc:creator>
  <cp:lastModifiedBy>钟 放</cp:lastModifiedBy>
  <cp:revision>11</cp:revision>
  <dcterms:created xsi:type="dcterms:W3CDTF">2011-01-13T09:46:00Z</dcterms:created>
  <dcterms:modified xsi:type="dcterms:W3CDTF">2023-02-15T14:43:00Z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