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7C8" w:rsidRPr="00266B55" w:rsidRDefault="00AC3432" w:rsidP="00DB17C8">
      <w:pPr>
        <w:spacing w:afterLines="50" w:after="156" w:line="36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266B55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11671300</wp:posOffset>
            </wp:positionV>
            <wp:extent cx="419100" cy="4572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6B55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266B55">
        <w:rPr>
          <w:rFonts w:ascii="Times New Roman" w:eastAsia="黑体" w:hAnsi="Times New Roman" w:cs="Times New Roman"/>
          <w:b/>
          <w:sz w:val="32"/>
          <w:szCs w:val="32"/>
        </w:rPr>
        <w:t>12</w:t>
      </w:r>
      <w:r w:rsidRPr="00266B55">
        <w:rPr>
          <w:rFonts w:ascii="Times New Roman" w:eastAsia="黑体" w:hAnsi="Times New Roman" w:cs="Times New Roman"/>
          <w:b/>
          <w:sz w:val="32"/>
          <w:szCs w:val="32"/>
        </w:rPr>
        <w:t xml:space="preserve">　导数中隐零点的应用</w:t>
      </w:r>
      <w:r w:rsidR="00C3796A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</w:rPr>
        <w:t>【</w:t>
      </w:r>
      <w:r w:rsidRPr="00DB17C8">
        <w:rPr>
          <w:rFonts w:ascii="Times New Roman" w:eastAsia="黑体" w:hAnsi="Times New Roman" w:cs="Times New Roman"/>
          <w:b/>
        </w:rPr>
        <w:t>方法总结</w:t>
      </w:r>
      <w:r w:rsidRPr="00DB17C8">
        <w:rPr>
          <w:rFonts w:ascii="Times New Roman" w:eastAsia="黑体" w:hAnsi="Times New Roman" w:cs="Times New Roman"/>
        </w:rPr>
        <w:t>】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利用导数解决函数问题常与函数单调性的判断有关，而函数的单调性与其导函数的零点有着紧密的联系，按导函数零点能否求精确解可以分为两类：一类是数值上能精确求解的，称之为</w:t>
      </w:r>
      <w:r w:rsidRPr="00DB17C8">
        <w:rPr>
          <w:rFonts w:ascii="Times New Roman" w:hAnsi="Times New Roman" w:cs="Times New Roman"/>
        </w:rPr>
        <w:t>“</w:t>
      </w:r>
      <w:r w:rsidRPr="00DB17C8">
        <w:rPr>
          <w:rFonts w:ascii="Times New Roman" w:hAnsi="Times New Roman" w:cs="Times New Roman"/>
        </w:rPr>
        <w:t>显零点</w:t>
      </w:r>
      <w:r w:rsidRPr="00DB17C8">
        <w:rPr>
          <w:rFonts w:ascii="Times New Roman" w:hAnsi="Times New Roman" w:cs="Times New Roman"/>
        </w:rPr>
        <w:t>”</w:t>
      </w:r>
      <w:r w:rsidRPr="00DB17C8">
        <w:rPr>
          <w:rFonts w:ascii="Times New Roman" w:hAnsi="Times New Roman" w:cs="Times New Roman"/>
        </w:rPr>
        <w:t>；另一类是能够判断其存在但无法用显性的代数表达的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是超越形式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，称之为</w:t>
      </w:r>
      <w:r w:rsidRPr="00DB17C8">
        <w:rPr>
          <w:rFonts w:ascii="Times New Roman" w:hAnsi="Times New Roman" w:cs="Times New Roman"/>
        </w:rPr>
        <w:t>“</w:t>
      </w:r>
      <w:r w:rsidRPr="00DB17C8">
        <w:rPr>
          <w:rFonts w:ascii="Times New Roman" w:hAnsi="Times New Roman" w:cs="Times New Roman"/>
        </w:rPr>
        <w:t>隐零点</w:t>
      </w:r>
      <w:r w:rsidRPr="00DB17C8">
        <w:rPr>
          <w:rFonts w:ascii="Times New Roman" w:hAnsi="Times New Roman" w:cs="Times New Roman"/>
        </w:rPr>
        <w:t>”</w:t>
      </w:r>
      <w:r w:rsidRPr="00DB17C8">
        <w:rPr>
          <w:rFonts w:ascii="Times New Roman" w:hAnsi="Times New Roman" w:cs="Times New Roman"/>
        </w:rPr>
        <w:t>．对于隐零点问题，常常涉及灵活的代数变形、整体代换、构造函数、不等式应用等技巧．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用隐零点处理问题时，先证明函数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在某区上单调，然后用零点存在性定理说明只有一个零点．此时设出零点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，则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的根为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，即有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．注意确定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的合适范围，如果含参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的范围往往和参数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的范围有关．这时就可以把超越式用代数式表示，同时根据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的范围可进行适当的放缩．从而问题得以解决．基本解决思路是：形式上虚设，运算上代换，数值上估算．用隐零点可解决导数压轴题中的不等式证明、恒成立能成立等问题．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隐零点问题求解三步曲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用函数零点存在定理判定导函数零点的存在性，列出零点方程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，并结合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的单调性得到零点的取值范围．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以零点为分界点，说明导函数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的正负，进而得到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的最值表达式．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(3)</w:t>
      </w:r>
      <w:r w:rsidRPr="00DB17C8">
        <w:rPr>
          <w:rFonts w:ascii="Times New Roman" w:hAnsi="Times New Roman" w:cs="Times New Roman"/>
        </w:rPr>
        <w:t>将零点方程适当变形，整体代入最值式子进行化简证明，有时</w:t>
      </w: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中的零点范围还可以适当缩小．</w:t>
      </w:r>
    </w:p>
    <w:p w:rsidR="00DB17C8" w:rsidRPr="00DB17C8" w:rsidRDefault="00AC3432" w:rsidP="00DB17C8">
      <w:pPr>
        <w:widowControl/>
        <w:shd w:val="clear" w:color="auto" w:fill="FFFFFF"/>
        <w:spacing w:line="360" w:lineRule="auto"/>
        <w:ind w:firstLineChars="200" w:firstLine="420"/>
        <w:textAlignment w:val="baseline"/>
        <w:rPr>
          <w:rFonts w:ascii="Times New Roman" w:eastAsia="楷体" w:hAnsi="Times New Roman" w:cs="Times New Roman"/>
          <w:szCs w:val="21"/>
        </w:rPr>
      </w:pPr>
      <w:r w:rsidRPr="00DB17C8">
        <w:rPr>
          <w:rFonts w:ascii="Times New Roman" w:eastAsia="楷体" w:hAnsi="Times New Roman" w:cs="Times New Roman"/>
          <w:szCs w:val="21"/>
        </w:rPr>
        <w:t>注意：</w:t>
      </w:r>
    </w:p>
    <w:p w:rsidR="00DB17C8" w:rsidRPr="00DB17C8" w:rsidRDefault="00AC3432" w:rsidP="00DB17C8">
      <w:pPr>
        <w:widowControl/>
        <w:shd w:val="clear" w:color="auto" w:fill="FFFFFF"/>
        <w:spacing w:line="360" w:lineRule="auto"/>
        <w:ind w:firstLineChars="200" w:firstLine="420"/>
        <w:textAlignment w:val="baseline"/>
        <w:rPr>
          <w:rFonts w:ascii="Times New Roman" w:eastAsia="楷体" w:hAnsi="Times New Roman" w:cs="Times New Roman"/>
        </w:rPr>
      </w:pPr>
      <w:r w:rsidRPr="00DB17C8">
        <w:rPr>
          <w:rFonts w:ascii="Times New Roman" w:eastAsia="楷体" w:hAnsi="Times New Roman" w:cs="Times New Roman"/>
          <w:szCs w:val="21"/>
        </w:rPr>
        <w:t>确定隐性零点范围的方式是多种多样的，可以由零点的存在性定理确定，也可以由函数的图象特征得到，甚至可以由题设直接得到等等．至于隐性零点的范围精确到多少，由所求解问题决定，因此必要时尽可能缩小其范围．进行代数式的替换过程中，尽可能将目标式变形为整式或分式，那么就需要尽可能将指、对数函数式用有理式替换，这是能否继续深入的关键．</w:t>
      </w:r>
      <w:r w:rsidRPr="00DB17C8">
        <w:rPr>
          <w:rFonts w:ascii="Times New Roman" w:eastAsia="楷体" w:hAnsi="Times New Roman" w:cs="Times New Roman"/>
        </w:rPr>
        <w:t>最后值得说明的是，隐性零点代换实际上是一种明修</w:t>
      </w:r>
      <w:r w:rsidRPr="00DB17C8">
        <w:rPr>
          <w:rFonts w:ascii="Times New Roman" w:eastAsia="楷体" w:hAnsi="Times New Roman" w:cs="Times New Roman"/>
        </w:rPr>
        <w:t>栈道，暗渡陈仓的策略，也是数学中</w:t>
      </w:r>
      <w:r w:rsidRPr="00DB17C8">
        <w:rPr>
          <w:rFonts w:ascii="Times New Roman" w:eastAsia="楷体" w:hAnsi="Times New Roman" w:cs="Times New Roman"/>
        </w:rPr>
        <w:t>“</w:t>
      </w:r>
      <w:r w:rsidRPr="00DB17C8">
        <w:rPr>
          <w:rFonts w:ascii="Times New Roman" w:eastAsia="楷体" w:hAnsi="Times New Roman" w:cs="Times New Roman"/>
        </w:rPr>
        <w:t>设而不求</w:t>
      </w:r>
      <w:r w:rsidRPr="00DB17C8">
        <w:rPr>
          <w:rFonts w:ascii="Times New Roman" w:eastAsia="楷体" w:hAnsi="Times New Roman" w:cs="Times New Roman"/>
        </w:rPr>
        <w:t>”</w:t>
      </w:r>
      <w:r w:rsidRPr="00DB17C8">
        <w:rPr>
          <w:rFonts w:ascii="Times New Roman" w:eastAsia="楷体" w:hAnsi="Times New Roman" w:cs="Times New Roman"/>
        </w:rPr>
        <w:t>思想的体现．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beforeLines="50" w:before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考点一　不等式证明中的</w:t>
      </w:r>
      <w:r w:rsidRPr="00DB17C8">
        <w:rPr>
          <w:rFonts w:ascii="Times New Roman" w:eastAsia="黑体" w:hAnsi="Times New Roman" w:cs="Times New Roman"/>
          <w:b/>
        </w:rPr>
        <w:t>“</w:t>
      </w:r>
      <w:r w:rsidRPr="00DB17C8">
        <w:rPr>
          <w:rFonts w:ascii="Times New Roman" w:eastAsia="黑体" w:hAnsi="Times New Roman" w:cs="Times New Roman"/>
          <w:b/>
        </w:rPr>
        <w:t>隐零点</w:t>
      </w:r>
      <w:r w:rsidRPr="00DB17C8">
        <w:rPr>
          <w:rFonts w:ascii="Times New Roman" w:eastAsia="黑体" w:hAnsi="Times New Roman" w:cs="Times New Roman"/>
          <w:b/>
        </w:rPr>
        <w:t>”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【</w:t>
      </w:r>
      <w:r w:rsidRPr="00DB17C8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DB17C8">
        <w:rPr>
          <w:rFonts w:ascii="Times New Roman" w:eastAsia="黑体" w:hAnsi="Times New Roman" w:cs="Times New Roman"/>
          <w:b/>
        </w:rPr>
        <w:t>】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1]</w:t>
      </w:r>
      <w:r w:rsidRPr="00DB17C8">
        <w:rPr>
          <w:rFonts w:ascii="Times New Roman" w:hAnsi="Times New Roman" w:cs="Times New Roman"/>
        </w:rPr>
        <w:t xml:space="preserve">　</w:t>
      </w:r>
      <w:r w:rsidRPr="00DB17C8">
        <w:rPr>
          <w:rFonts w:ascii="Times New Roman" w:eastAsia="黑体" w:hAnsi="Times New Roman" w:cs="Times New Roman"/>
        </w:rPr>
        <w:t>(</w:t>
      </w:r>
      <w:r w:rsidRPr="00DB17C8">
        <w:rPr>
          <w:rFonts w:ascii="Times New Roman" w:eastAsia="楷体" w:hAnsi="Times New Roman" w:cs="Times New Roman"/>
        </w:rPr>
        <w:t>2015</w:t>
      </w:r>
      <w:r w:rsidRPr="00DB17C8">
        <w:rPr>
          <w:rFonts w:ascii="Times New Roman" w:eastAsia="楷体" w:hAnsi="Times New Roman" w:cs="Times New Roman"/>
        </w:rPr>
        <w:t>全国</w:t>
      </w:r>
      <w:r w:rsidRPr="00DB17C8">
        <w:rPr>
          <w:rFonts w:ascii="Times New Roman" w:hAnsi="Times New Roman" w:cs="Times New Roman"/>
        </w:rPr>
        <w:t>Ⅱ</w:t>
      </w:r>
      <w:r w:rsidRPr="00DB17C8">
        <w:rPr>
          <w:rFonts w:ascii="Times New Roman" w:eastAsia="楷体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设函数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讨论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的导函数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′(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的零点的个数；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证明：当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&gt;0</w:t>
      </w:r>
      <w:r w:rsidRPr="00DB17C8">
        <w:rPr>
          <w:rFonts w:ascii="Times New Roman" w:hAnsi="Times New Roman" w:cs="Times New Roman"/>
        </w:rPr>
        <w:t>时，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)≥2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(2</w:instrText>
      </w:r>
      <w:r w:rsidRPr="00DB17C8">
        <w:rPr>
          <w:rFonts w:ascii="Times New Roman" w:hAnsi="Times New Roman" w:cs="Times New Roman"/>
          <w:i/>
        </w:rPr>
        <w:instrText>,a</w:instrText>
      </w:r>
      <w:r w:rsidRPr="00DB17C8">
        <w:rPr>
          <w:rFonts w:ascii="Times New Roman" w:hAnsi="Times New Roman" w:cs="Times New Roman"/>
        </w:rPr>
        <w:instrText>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eastAsia="仿宋" w:hAnsi="Times New Roman" w:cs="Times New Roman"/>
          <w:b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的定义域为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．由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(4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2)e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，从而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时，方程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有一个根，即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存在唯一零点；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时，方程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没有根，即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没有零点．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可设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上的唯一零点为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上单调递增，所以</w:t>
      </w:r>
      <w:r w:rsidRPr="00DB17C8">
        <w:rPr>
          <w:rFonts w:ascii="Times New Roman" w:eastAsia="仿宋" w:hAnsi="Times New Roman" w:cs="Times New Roman"/>
          <w:color w:val="FF0000"/>
        </w:rPr>
        <w:t>[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)]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，又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495" w:dyaOrig="5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75pt;height:27.75pt" o:ole="">
            <v:imagedata r:id="rId9" o:title=""/>
          </v:shape>
          <o:OLEObject Type="Embed" ProgID="Equation.DSMT4" ShapeID="_x0000_i1025" DrawAspect="Content" ObjectID="_1736438780" r:id="rId10"/>
        </w:object>
      </w:r>
      <w:r w:rsidRPr="00DB17C8">
        <w:rPr>
          <w:rFonts w:ascii="Times New Roman" w:eastAsia="仿宋" w:hAnsi="Times New Roman" w:cs="Times New Roman"/>
          <w:color w:val="FF0000"/>
        </w:rPr>
        <w:t>，得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>
        <w:rPr>
          <w:rFonts w:ascii="Times New Roman" w:eastAsia="仿宋" w:hAnsi="Times New Roman" w:cs="Times New Roman"/>
          <w:i/>
          <w:color w:val="FF0000"/>
          <w:position w:val="-22"/>
        </w:rPr>
        <w:object w:dxaOrig="495" w:dyaOrig="555">
          <v:shape id="_x0000_i1026" type="#_x0000_t75" style="width:24.75pt;height:27.75pt" o:ole="">
            <v:imagedata r:id="rId11" o:title=""/>
          </v:shape>
          <o:OLEObject Type="Embed" ProgID="Equation.DSMT4" ShapeID="_x0000_i1026" DrawAspect="Content" ObjectID="_1736438781" r:id="rId12"/>
        </w:objec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60" w:dyaOrig="300">
          <v:shape id="_x0000_i1027" type="#_x0000_t75" style="width:18pt;height:15pt" o:ole="">
            <v:imagedata r:id="rId13" o:title=""/>
          </v:shape>
          <o:OLEObject Type="Embed" ProgID="Equation.DSMT4" ShapeID="_x0000_i1027" DrawAspect="Content" ObjectID="_1736438782" r:id="rId14"/>
        </w:objec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1(ln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≥2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B17C8">
        <w:rPr>
          <w:rFonts w:ascii="Times New Roman" w:eastAsia="仿宋" w:hAnsi="Times New Roman" w:cs="Times New Roman"/>
          <w:color w:val="FF0000"/>
        </w:rPr>
        <w:instrText>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)·2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)≥2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hAnsi="Times New Roman" w:cs="Times New Roman"/>
          <w:szCs w:val="21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2]</w:t>
      </w:r>
      <w:r w:rsidRPr="00DB17C8">
        <w:rPr>
          <w:rFonts w:ascii="Times New Roman" w:hAnsi="Times New Roman" w:cs="Times New Roman"/>
        </w:rPr>
        <w:t xml:space="preserve">　</w:t>
      </w:r>
      <w:r w:rsidRPr="00DB17C8">
        <w:rPr>
          <w:rFonts w:ascii="Times New Roman" w:hAnsi="Times New Roman" w:cs="Times New Roman"/>
          <w:szCs w:val="21"/>
        </w:rPr>
        <w:t>(2013</w:t>
      </w:r>
      <w:r w:rsidRPr="00DB17C8">
        <w:rPr>
          <w:rFonts w:ascii="Times New Roman" w:eastAsia="楷体" w:hAnsi="Times New Roman" w:cs="Times New Roman"/>
          <w:szCs w:val="21"/>
        </w:rPr>
        <w:t>全国</w:t>
      </w:r>
      <w:r w:rsidRPr="00DB17C8">
        <w:rPr>
          <w:rFonts w:ascii="Times New Roman" w:hAnsi="Times New Roman" w:cs="Times New Roman"/>
          <w:szCs w:val="21"/>
        </w:rPr>
        <w:t>Ⅱ)</w:t>
      </w:r>
      <w:r w:rsidRPr="00DB17C8">
        <w:rPr>
          <w:rFonts w:ascii="Times New Roman" w:hAnsi="Times New Roman" w:cs="Times New Roman"/>
          <w:szCs w:val="21"/>
        </w:rPr>
        <w:t>设函数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m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  <w:bookmarkStart w:id="0" w:name="_GoBack"/>
      <w:bookmarkEnd w:id="0"/>
    </w:p>
    <w:p w:rsidR="00DB17C8" w:rsidRPr="00DB17C8" w:rsidRDefault="00AC3432" w:rsidP="00DB17C8">
      <w:pPr>
        <w:adjustRightInd w:val="0"/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  <w:szCs w:val="21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  <w:szCs w:val="21"/>
        </w:rPr>
        <w:t>若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szCs w:val="21"/>
        </w:rPr>
        <w:t>＝</w:t>
      </w:r>
      <w:r w:rsidRPr="00DB17C8">
        <w:rPr>
          <w:rFonts w:ascii="Times New Roman" w:hAnsi="Times New Roman" w:cs="Times New Roman"/>
          <w:szCs w:val="21"/>
        </w:rPr>
        <w:t>0</w:t>
      </w:r>
      <w:r w:rsidRPr="00DB17C8">
        <w:rPr>
          <w:rFonts w:ascii="Times New Roman" w:hAnsi="Times New Roman" w:cs="Times New Roman"/>
          <w:szCs w:val="21"/>
        </w:rPr>
        <w:t>是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  <w:szCs w:val="21"/>
        </w:rPr>
        <w:t>的极值点，求</w:t>
      </w:r>
      <w:r w:rsidRPr="00DB17C8">
        <w:rPr>
          <w:rFonts w:ascii="Times New Roman" w:hAnsi="Times New Roman" w:cs="Times New Roman"/>
          <w:i/>
        </w:rPr>
        <w:t>m</w:t>
      </w:r>
      <w:r w:rsidRPr="00DB17C8">
        <w:rPr>
          <w:rFonts w:ascii="Times New Roman" w:hAnsi="Times New Roman" w:cs="Times New Roman"/>
          <w:szCs w:val="21"/>
        </w:rPr>
        <w:t>的值，并讨论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  <w:szCs w:val="21"/>
        </w:rPr>
        <w:t>的单调性；</w:t>
      </w:r>
    </w:p>
    <w:p w:rsidR="00DB17C8" w:rsidRPr="00DB17C8" w:rsidRDefault="00AC3432" w:rsidP="00DB17C8">
      <w:pPr>
        <w:adjustRightInd w:val="0"/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  <w:szCs w:val="21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  <w:szCs w:val="21"/>
        </w:rPr>
        <w:t>当</w:t>
      </w:r>
      <w:r w:rsidRPr="00DB17C8">
        <w:rPr>
          <w:rFonts w:ascii="Times New Roman" w:hAnsi="Times New Roman" w:cs="Times New Roman"/>
          <w:i/>
        </w:rPr>
        <w:t>m</w:t>
      </w:r>
      <w:r w:rsidRPr="00DB17C8">
        <w:rPr>
          <w:rFonts w:ascii="Times New Roman" w:hAnsi="Times New Roman" w:cs="Times New Roman"/>
          <w:szCs w:val="21"/>
        </w:rPr>
        <w:t>≤2</w:t>
      </w:r>
      <w:r w:rsidRPr="00DB17C8">
        <w:rPr>
          <w:rFonts w:ascii="Times New Roman" w:hAnsi="Times New Roman" w:cs="Times New Roman"/>
          <w:szCs w:val="21"/>
        </w:rPr>
        <w:t>时，求证：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  <w:szCs w:val="21"/>
        </w:rPr>
        <w:t>＞</w:t>
      </w:r>
      <w:r w:rsidRPr="00DB17C8">
        <w:rPr>
          <w:rFonts w:ascii="Times New Roman" w:hAnsi="Times New Roman" w:cs="Times New Roman"/>
          <w:szCs w:val="21"/>
        </w:rPr>
        <w:t>0</w:t>
      </w:r>
      <w:r w:rsidRPr="00DB17C8">
        <w:rPr>
          <w:rFonts w:ascii="Times New Roman" w:hAnsi="Times New Roman" w:cs="Times New Roman"/>
          <w:szCs w:val="21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eastAsia="仿宋" w:hAnsi="Times New Roman" w:cs="Times New Roman"/>
          <w:b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．由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是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的极值点得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于是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，定义域为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单调递增，且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因此当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＜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0)</w:t>
      </w:r>
      <w:r w:rsidRPr="00DB17C8">
        <w:rPr>
          <w:rFonts w:ascii="Times New Roman" w:eastAsia="仿宋" w:hAnsi="Times New Roman" w:cs="Times New Roman"/>
          <w:color w:val="FF0000"/>
        </w:rPr>
        <w:t>单调递减，在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≤2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)≤ln(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，故只需证明当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时，函数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单调递增．又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＜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有唯一实根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，且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＜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，从而当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取得最小值．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15" w:dyaOrig="315">
          <v:shape id="_x0000_i1028" type="#_x0000_t75" style="width:15.75pt;height:15.75pt" o:ole="">
            <v:imagedata r:id="rId15" o:title=""/>
          </v:shape>
          <o:OLEObject Type="Embed" ProgID="Equation.DSMT4" ShapeID="_x0000_i1028" DrawAspect="Content" ObjectID="_1736438783" r:id="rId16"/>
        </w:objec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，故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综上，当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≤2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＞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514A19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3]</w:t>
      </w:r>
      <w:r w:rsidRPr="00DB17C8">
        <w:rPr>
          <w:rFonts w:ascii="Times New Roman" w:hAnsi="Times New Roman" w:cs="Times New Roman"/>
        </w:rPr>
        <w:t xml:space="preserve">　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讨论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极值点的个数；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是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的一个极小值点，且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)&gt;0</w:t>
      </w:r>
      <w:r w:rsidRPr="00DB17C8">
        <w:rPr>
          <w:rFonts w:ascii="Times New Roman" w:hAnsi="Times New Roman" w:cs="Times New Roman"/>
        </w:rPr>
        <w:t>，证明：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)&gt;2(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fldChar w:fldCharType="begin"/>
      </w:r>
      <w:r w:rsidRPr="00DB17C8">
        <w:rPr>
          <w:rFonts w:ascii="Times New Roman" w:hAnsi="Times New Roman" w:cs="Times New Roman"/>
        </w:rPr>
        <w:instrText>eq \o\al(</w:instrText>
      </w:r>
      <w:r w:rsidRPr="00DB17C8">
        <w:rPr>
          <w:rFonts w:ascii="Times New Roman" w:hAnsi="Times New Roman" w:cs="Times New Roman"/>
          <w:vertAlign w:val="superscript"/>
        </w:rPr>
        <w:instrText>3</w:instrText>
      </w:r>
      <w:r w:rsidRPr="00DB17C8">
        <w:rPr>
          <w:rFonts w:ascii="Times New Roman" w:hAnsi="Times New Roman" w:cs="Times New Roman"/>
        </w:rPr>
        <w:instrText>,</w:instrText>
      </w:r>
      <w:r w:rsidRPr="00DB17C8">
        <w:rPr>
          <w:rFonts w:ascii="Times New Roman" w:hAnsi="Times New Roman" w:cs="Times New Roman"/>
          <w:vertAlign w:val="subscript"/>
        </w:rPr>
        <w:instrText>0</w:instrText>
      </w:r>
      <w:r w:rsidRPr="00DB17C8">
        <w:rPr>
          <w:rFonts w:ascii="Times New Roman" w:hAnsi="Times New Roman" w:cs="Times New Roman"/>
        </w:rPr>
        <w:instrText>)</w:instrText>
      </w:r>
      <w:r w:rsidRPr="00DB17C8">
        <w:rPr>
          <w:rFonts w:ascii="Times New Roman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 xml:space="preserve"> 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1)(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17"/>
          <w:footerReference w:type="default" r:id="rId18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DB17C8">
        <w:rPr>
          <w:rFonts w:hAnsi="宋体" w:cs="宋体" w:hint="eastAsia"/>
          <w:color w:val="FF0000"/>
        </w:rPr>
        <w:t>①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上为增函数，不存在极值点；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lastRenderedPageBreak/>
        <w:t>②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．显然函数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上是增函数，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又因为当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→0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)→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1)&gt;0</w:t>
      </w:r>
      <w:r w:rsidRPr="00DB17C8">
        <w:rPr>
          <w:rFonts w:ascii="Times New Roman" w:eastAsia="仿宋" w:hAnsi="Times New Roman" w:cs="Times New Roman"/>
          <w:color w:val="FF0000"/>
        </w:rPr>
        <w:t>，必存在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，使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为减函数；当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为增函数．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是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的极小值点．综上，当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无极值点，当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有一个极值点．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得，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上是减函数，且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，由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设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为增函数，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，所以－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相乘得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1)(2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成立．</w:t>
      </w:r>
    </w:p>
    <w:p w:rsidR="00DB17C8" w:rsidRPr="00DB17C8" w:rsidRDefault="00AC3432" w:rsidP="00514A19">
      <w:pPr>
        <w:pStyle w:val="a6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4]</w:t>
      </w:r>
      <w:r w:rsidRPr="00DB17C8">
        <w:rPr>
          <w:rFonts w:ascii="Times New Roman" w:hAnsi="Times New Roman" w:cs="Times New Roman"/>
        </w:rPr>
        <w:t xml:space="preserve">　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sin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</w:rPr>
        <w:t>[0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</w:rPr>
        <w:t>π]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证明：当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＝－</w:t>
      </w: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时，函数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有唯一的极大值点；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当－</w:t>
      </w:r>
      <w:r w:rsidRPr="00DB17C8">
        <w:rPr>
          <w:rFonts w:ascii="Times New Roman" w:hAnsi="Times New Roman" w:cs="Times New Roman"/>
        </w:rPr>
        <w:t>2&lt;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&lt;0</w:t>
      </w:r>
      <w:r w:rsidRPr="00DB17C8">
        <w:rPr>
          <w:rFonts w:ascii="Times New Roman" w:hAnsi="Times New Roman" w:cs="Times New Roman"/>
        </w:rPr>
        <w:t>时，证明：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)&lt;π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π]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π]</w:t>
      </w:r>
      <w:r w:rsidRPr="00DB17C8">
        <w:rPr>
          <w:rFonts w:ascii="Times New Roman" w:eastAsia="仿宋" w:hAnsi="Times New Roman" w:cs="Times New Roman"/>
          <w:color w:val="FF0000"/>
        </w:rPr>
        <w:t>上单调递减．因为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(π)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π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π)</w:t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，且当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&lt;π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的单调递增区间是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]</w:t>
      </w:r>
      <w:r w:rsidRPr="00DB17C8">
        <w:rPr>
          <w:rFonts w:ascii="Times New Roman" w:eastAsia="仿宋" w:hAnsi="Times New Roman" w:cs="Times New Roman"/>
          <w:color w:val="FF0000"/>
        </w:rPr>
        <w:t>，单调递减区间是</w:t>
      </w:r>
      <w:r w:rsidRPr="00DB17C8">
        <w:rPr>
          <w:rFonts w:ascii="Times New Roman" w:eastAsia="仿宋" w:hAnsi="Times New Roman" w:cs="Times New Roman"/>
          <w:color w:val="FF0000"/>
        </w:rPr>
        <w:t>[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π]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存在唯一的极大值点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当－</w:t>
      </w:r>
      <w:r w:rsidRPr="00DB17C8">
        <w:rPr>
          <w:rFonts w:ascii="Times New Roman" w:eastAsia="仿宋" w:hAnsi="Times New Roman" w:cs="Times New Roman"/>
          <w:color w:val="FF0000"/>
        </w:rPr>
        <w:t>2&lt;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时，令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π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π]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′(π)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π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，所以存在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π)</w:t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且当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&lt;π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19"/>
          <w:footerReference w:type="default" r:id="rId20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]</w:t>
      </w:r>
      <w:r w:rsidRPr="00DB17C8">
        <w:rPr>
          <w:rFonts w:ascii="Times New Roman" w:eastAsia="仿宋" w:hAnsi="Times New Roman" w:cs="Times New Roman"/>
          <w:color w:val="FF0000"/>
        </w:rPr>
        <w:t>上单调递增，在区间</w:t>
      </w:r>
      <w:r w:rsidRPr="00DB17C8">
        <w:rPr>
          <w:rFonts w:ascii="Times New Roman" w:eastAsia="仿宋" w:hAnsi="Times New Roman" w:cs="Times New Roman"/>
          <w:color w:val="FF0000"/>
        </w:rPr>
        <w:t>[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π]</w:t>
      </w:r>
      <w:r w:rsidRPr="00DB17C8">
        <w:rPr>
          <w:rFonts w:ascii="Times New Roman" w:eastAsia="仿宋" w:hAnsi="Times New Roman" w:cs="Times New Roman"/>
          <w:color w:val="FF0000"/>
        </w:rPr>
        <w:t>上单调递减．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lastRenderedPageBreak/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π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，只需证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π&lt;0</w:t>
      </w:r>
      <w:r w:rsidRPr="00DB17C8">
        <w:rPr>
          <w:rFonts w:ascii="Times New Roman" w:eastAsia="仿宋" w:hAnsi="Times New Roman" w:cs="Times New Roman"/>
          <w:color w:val="FF0000"/>
        </w:rPr>
        <w:t>即可，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sin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cos 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π)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)&lt;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(π)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)&lt;π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【对点训练】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1)e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ax</w:t>
      </w:r>
      <w:r w:rsidRPr="00DB17C8">
        <w:rPr>
          <w:rFonts w:ascii="Times New Roman" w:hAnsi="Times New Roman" w:cs="Times New Roman"/>
        </w:rPr>
        <w:t>的图象在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处的切线方程是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的值；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求证函数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有唯一的极值点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，且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bscript"/>
        </w:rPr>
        <w:t>0</w:t>
      </w:r>
      <w:r w:rsidRPr="00DB17C8">
        <w:rPr>
          <w:rFonts w:ascii="Times New Roman" w:hAnsi="Times New Roman" w:cs="Times New Roman"/>
        </w:rPr>
        <w:t>)&gt;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(3</w:instrText>
      </w:r>
      <w:r w:rsidRPr="00DB17C8">
        <w:rPr>
          <w:rFonts w:ascii="Times New Roman" w:hAnsi="Times New Roman" w:cs="Times New Roman"/>
          <w:i/>
        </w:rPr>
        <w:instrText>,</w:instrText>
      </w:r>
      <w:r w:rsidRPr="00DB17C8">
        <w:rPr>
          <w:rFonts w:ascii="Times New Roman" w:hAnsi="Times New Roman" w:cs="Times New Roman"/>
        </w:rPr>
        <w:instrText>2)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1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>解析</w:t>
      </w:r>
      <w:r w:rsidRPr="00DB17C8">
        <w:rPr>
          <w:rFonts w:ascii="Times New Roman" w:eastAsia="仿宋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，又当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所以切线方程为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0)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单调递减，且此时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内无零点；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单调递增，且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有唯一解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有唯一的极值点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．由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Cambria Math" w:eastAsia="仿宋" w:hAnsi="Cambria Math" w:cs="Cambria Math"/>
          <w:color w:val="FF0000"/>
        </w:rPr>
        <w:t>⇒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，又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(e)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Cambria Math" w:eastAsia="仿宋" w:hAnsi="Cambria Math" w:cs="Cambria Math"/>
          <w:color w:val="FF0000"/>
        </w:rPr>
        <w:t>⇒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Cambria Math" w:eastAsia="仿宋" w:hAnsi="Cambria Math" w:cs="Cambria Math"/>
          <w:color w:val="FF0000"/>
        </w:rPr>
        <w:t>⇒</w:t>
      </w:r>
      <w:r w:rsidRPr="00DB17C8">
        <w:rPr>
          <w:rFonts w:ascii="Times New Roman" w:eastAsia="仿宋" w:hAnsi="Times New Roman" w:cs="Times New Roman"/>
          <w:color w:val="FF0000"/>
        </w:rPr>
        <w:t>2&lt;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(5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(3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  <w:vertAlign w:val="superscript"/>
        </w:rPr>
        <w:t>－</w:t>
      </w:r>
      <w:r w:rsidRPr="00DB17C8">
        <w:rPr>
          <w:rFonts w:ascii="Times New Roman" w:hAnsi="Times New Roman" w:cs="Times New Roman"/>
          <w:i/>
          <w:vertAlign w:val="superscript"/>
        </w:rPr>
        <w:t>t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是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的极值点，求</w:t>
      </w:r>
      <w:r w:rsidRPr="00DB17C8">
        <w:rPr>
          <w:rFonts w:ascii="Times New Roman" w:hAnsi="Times New Roman" w:cs="Times New Roman"/>
          <w:i/>
        </w:rPr>
        <w:t>t</w:t>
      </w:r>
      <w:r w:rsidRPr="00DB17C8">
        <w:rPr>
          <w:rFonts w:ascii="Times New Roman" w:hAnsi="Times New Roman" w:cs="Times New Roman"/>
        </w:rPr>
        <w:t>的值，并讨论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的单调性；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t</w:t>
      </w:r>
      <w:r w:rsidRPr="00DB17C8">
        <w:rPr>
          <w:rFonts w:ascii="Times New Roman" w:hAnsi="Times New Roman" w:cs="Times New Roman"/>
        </w:rPr>
        <w:t>≤2</w:t>
      </w:r>
      <w:r w:rsidRPr="00DB17C8">
        <w:rPr>
          <w:rFonts w:ascii="Times New Roman" w:hAnsi="Times New Roman" w:cs="Times New Roman"/>
        </w:rPr>
        <w:t>时，证明：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)&gt;0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2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的定义域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是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的极值点，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和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；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此时，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的单调递减区间为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，单调递增区间为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≤2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设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和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′(2)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，所以存在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使得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上使得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单调递减，在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2&gt;2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3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求函数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的极值；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≥1</w:t>
      </w:r>
      <w:r w:rsidRPr="00DB17C8">
        <w:rPr>
          <w:rFonts w:ascii="Times New Roman" w:hAnsi="Times New Roman" w:cs="Times New Roman"/>
        </w:rPr>
        <w:t>时，证明：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&gt;2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3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>解析</w:t>
      </w:r>
      <w:r w:rsidRPr="00DB17C8">
        <w:rPr>
          <w:rFonts w:ascii="Times New Roman" w:eastAsia="仿宋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 xml:space="preserve"> 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b/>
          <w:color w:val="FF0000"/>
        </w:rPr>
        <w:t>R</w:t>
      </w:r>
      <w:r w:rsidRPr="00DB17C8">
        <w:rPr>
          <w:rFonts w:ascii="Times New Roman" w:eastAsia="仿宋" w:hAnsi="Times New Roman" w:cs="Times New Roman"/>
          <w:color w:val="FF0000"/>
        </w:rPr>
        <w:t>上单调递减，则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无极值．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时，令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B17C8">
        <w:rPr>
          <w:rFonts w:ascii="Times New Roman" w:eastAsia="仿宋" w:hAnsi="Times New Roman" w:cs="Times New Roman"/>
          <w:color w:val="FF0000"/>
        </w:rPr>
        <w:instrText>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&gt;ln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&lt;ln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∞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ln\f(2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\b\lc\(\rc\)(\a\vs4\al\co1(ln\f(2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instrText>，＋</w:instrText>
      </w:r>
      <w:r w:rsidRPr="00DB17C8">
        <w:rPr>
          <w:rFonts w:ascii="Times New Roman" w:eastAsia="仿宋" w:hAnsi="Times New Roman" w:cs="Times New Roman"/>
          <w:color w:val="FF0000"/>
        </w:rPr>
        <w:instrText>∞))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的极小值为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hAnsi="Times New Roman" w:cs="Times New Roman"/>
          <w:i/>
          <w:color w:val="FF0000"/>
        </w:rPr>
        <w:t> 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\b\lc\(\rc\)(\a\vs4\al\co1(ln\f(2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2ln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，无极大值，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综上，当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无极值．当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的极小值为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2ln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，无极大值．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，转化为证明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&gt;0))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DB17C8">
        <w:rPr>
          <w:rFonts w:ascii="Times New Roman" w:eastAsia="仿宋" w:hAnsi="Times New Roman" w:cs="Times New Roman"/>
          <w:color w:val="FF0000"/>
        </w:rPr>
        <w:instrText>，＋</w:instrText>
      </w:r>
      <w:r w:rsidRPr="00DB17C8">
        <w:rPr>
          <w:rFonts w:ascii="Times New Roman" w:eastAsia="仿宋" w:hAnsi="Times New Roman" w:cs="Times New Roman"/>
          <w:color w:val="FF0000"/>
        </w:rPr>
        <w:instrText>∞))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上为增函数，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\b\lc\(\rc\)(\a\vs4\al\co1(1))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\r(e)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Cambria Math" w:eastAsia="仿宋" w:hAnsi="Cambria Math" w:cs="Cambria Math"/>
          <w:color w:val="FF0000"/>
        </w:rPr>
        <w:t>∃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B17C8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，＋</w:instrText>
      </w:r>
      <w:r w:rsidRPr="00DB17C8">
        <w:rPr>
          <w:rFonts w:ascii="Times New Roman" w:eastAsia="仿宋" w:hAnsi="Times New Roman" w:cs="Times New Roman"/>
          <w:color w:val="FF0000"/>
        </w:rPr>
        <w:instrText>∞))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15" w:dyaOrig="315">
          <v:shape id="_x0000_i1029" type="#_x0000_t75" alt="学科网(www.zxxk.com)--教育资源门户，提供试题试卷、教案、课件、教学论文、素材等各类教学资源库下载，还有大量丰富的教学资讯！" style="width:15.75pt;height:15.75pt" o:ole="">
            <v:imagedata r:id="rId23" o:title=""/>
          </v:shape>
          <o:OLEObject Type="Embed" ProgID="Equation.DSMT4" ShapeID="_x0000_i1029" DrawAspect="Content" ObjectID="_1736438784" r:id="rId24"/>
        </w:objec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2≥2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\r(\f(1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)·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≠1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B17C8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lastRenderedPageBreak/>
        <w:t>4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</w:instrText>
      </w:r>
      <w:r w:rsidRPr="00DB17C8">
        <w:rPr>
          <w:rFonts w:ascii="Times New Roman" w:hAnsi="Times New Roman" w:cs="Times New Roman"/>
          <w:i/>
        </w:rPr>
        <w:instrText>a,x</w:instrText>
      </w:r>
      <w:r w:rsidRPr="00DB17C8">
        <w:rPr>
          <w:rFonts w:ascii="Times New Roman" w:hAnsi="Times New Roman" w:cs="Times New Roman"/>
        </w:rPr>
        <w:instrText>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bx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，其中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在点</w:t>
      </w:r>
      <w:r w:rsidRPr="00DB17C8">
        <w:rPr>
          <w:rFonts w:ascii="Times New Roman" w:hAnsi="Times New Roman" w:cs="Times New Roman"/>
        </w:rPr>
        <w:t>(e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(e))</w:t>
      </w:r>
      <w:r w:rsidRPr="00DB17C8">
        <w:rPr>
          <w:rFonts w:ascii="Times New Roman" w:hAnsi="Times New Roman" w:cs="Times New Roman"/>
        </w:rPr>
        <w:t>处的切线方程为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</w:rPr>
        <w:t>，求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的值；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&gt;1</w:t>
      </w:r>
      <w:r w:rsidRPr="00DB17C8">
        <w:rPr>
          <w:rFonts w:ascii="Times New Roman" w:hAnsi="Times New Roman" w:cs="Times New Roman"/>
        </w:rPr>
        <w:t>时，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)≥1</w:t>
      </w:r>
      <w:r w:rsidRPr="00DB17C8">
        <w:rPr>
          <w:rFonts w:ascii="Times New Roman" w:hAnsi="Times New Roman" w:cs="Times New Roman"/>
        </w:rPr>
        <w:t>对任意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\b</w:instrText>
      </w:r>
      <w:r w:rsidRPr="00DB17C8">
        <w:rPr>
          <w:rFonts w:ascii="Times New Roman" w:hAnsi="Times New Roman" w:cs="Times New Roman"/>
        </w:rPr>
        <w:instrText>\lc\[\rc\](\a\vs4\</w:instrText>
      </w:r>
      <w:r w:rsidRPr="00DB17C8">
        <w:rPr>
          <w:rFonts w:ascii="Times New Roman" w:hAnsi="Times New Roman" w:cs="Times New Roman"/>
          <w:i/>
        </w:rPr>
        <w:instrText>al</w:instrText>
      </w:r>
      <w:r w:rsidRPr="00DB17C8">
        <w:rPr>
          <w:rFonts w:ascii="Times New Roman" w:hAnsi="Times New Roman" w:cs="Times New Roman"/>
        </w:rPr>
        <w:instrText>\</w:instrText>
      </w:r>
      <w:r w:rsidRPr="00DB17C8">
        <w:rPr>
          <w:rFonts w:ascii="Times New Roman" w:hAnsi="Times New Roman" w:cs="Times New Roman"/>
          <w:i/>
        </w:rPr>
        <w:instrText>co</w:instrText>
      </w:r>
      <w:r w:rsidRPr="00DB17C8">
        <w:rPr>
          <w:rFonts w:ascii="Times New Roman" w:hAnsi="Times New Roman" w:cs="Times New Roman"/>
        </w:rPr>
        <w:instrText>1(\</w:instrText>
      </w:r>
      <w:r w:rsidRPr="00DB17C8">
        <w:rPr>
          <w:rFonts w:ascii="Times New Roman" w:hAnsi="Times New Roman" w:cs="Times New Roman"/>
          <w:i/>
        </w:rPr>
        <w:instrText>f</w:instrText>
      </w:r>
      <w:r w:rsidRPr="00DB17C8">
        <w:rPr>
          <w:rFonts w:ascii="Times New Roman" w:hAnsi="Times New Roman" w:cs="Times New Roman"/>
        </w:rPr>
        <w:instrText>(1</w:instrText>
      </w:r>
      <w:r w:rsidRPr="00DB17C8">
        <w:rPr>
          <w:rFonts w:ascii="Times New Roman" w:hAnsi="Times New Roman" w:cs="Times New Roman"/>
          <w:i/>
        </w:rPr>
        <w:instrText>,</w:instrText>
      </w:r>
      <w:r w:rsidRPr="00DB17C8">
        <w:rPr>
          <w:rFonts w:ascii="Times New Roman" w:hAnsi="Times New Roman" w:cs="Times New Roman"/>
        </w:rPr>
        <w:instrText>2)</w:instrText>
      </w:r>
      <w:r w:rsidRPr="00DB17C8">
        <w:rPr>
          <w:rFonts w:ascii="Times New Roman" w:hAnsi="Times New Roman" w:cs="Times New Roman"/>
        </w:rPr>
        <w:instrText>，</w:instrText>
      </w:r>
      <w:r w:rsidRPr="00DB17C8">
        <w:rPr>
          <w:rFonts w:ascii="Times New Roman" w:hAnsi="Times New Roman" w:cs="Times New Roman"/>
        </w:rPr>
        <w:instrText>2))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恒成立，证明：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&gt;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(\</w:instrText>
      </w:r>
      <w:r w:rsidRPr="00DB17C8">
        <w:rPr>
          <w:rFonts w:ascii="Times New Roman" w:hAnsi="Times New Roman" w:cs="Times New Roman"/>
          <w:i/>
        </w:rPr>
        <w:instrText>r</w:instrText>
      </w:r>
      <w:r w:rsidRPr="00DB17C8">
        <w:rPr>
          <w:rFonts w:ascii="Times New Roman" w:hAnsi="Times New Roman" w:cs="Times New Roman"/>
        </w:rPr>
        <w:instrText>(e)</w:instrText>
      </w:r>
      <w:r w:rsidRPr="00DB17C8">
        <w:rPr>
          <w:rFonts w:ascii="Times New Roman" w:hAnsi="Times New Roman" w:cs="Times New Roman"/>
        </w:rPr>
        <w:instrText>＋</w:instrText>
      </w:r>
      <w:r w:rsidRPr="00DB17C8">
        <w:rPr>
          <w:rFonts w:ascii="Times New Roman" w:hAnsi="Times New Roman" w:cs="Times New Roman"/>
        </w:rPr>
        <w:instrText>1</w:instrText>
      </w:r>
      <w:r w:rsidRPr="00DB17C8">
        <w:rPr>
          <w:rFonts w:ascii="Times New Roman" w:hAnsi="Times New Roman" w:cs="Times New Roman"/>
          <w:i/>
        </w:rPr>
        <w:instrText>,</w:instrText>
      </w:r>
      <w:r w:rsidRPr="00DB17C8">
        <w:rPr>
          <w:rFonts w:ascii="Times New Roman" w:hAnsi="Times New Roman" w:cs="Times New Roman"/>
        </w:rPr>
        <w:instrText>2e)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4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由题得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 xml:space="preserve">(ln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′(e)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，且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(e)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从而解得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)≥1</w:t>
      </w:r>
      <w:r w:rsidRPr="00DB17C8">
        <w:rPr>
          <w:rFonts w:ascii="Times New Roman" w:eastAsia="仿宋" w:hAnsi="Times New Roman" w:cs="Times New Roman"/>
          <w:color w:val="FF0000"/>
        </w:rPr>
        <w:t>对任意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2))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恒成立，得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，等价于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2))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 xml:space="preserve">(2ln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3)</w:t>
      </w:r>
      <w:r w:rsidRPr="00DB17C8">
        <w:rPr>
          <w:rFonts w:ascii="Times New Roman" w:eastAsia="仿宋" w:hAnsi="Times New Roman" w:cs="Times New Roman"/>
          <w:color w:val="FF0000"/>
        </w:rPr>
        <w:t>，易知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，故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2))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(2ln1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，使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2]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bx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易知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上单调递增，则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bx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(e)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b,</w:instrText>
      </w:r>
      <w:r w:rsidRPr="00DB17C8">
        <w:rPr>
          <w:rFonts w:ascii="Times New Roman" w:eastAsia="仿宋" w:hAnsi="Times New Roman" w:cs="Times New Roman"/>
          <w:color w:val="FF0000"/>
        </w:rPr>
        <w:instrText>2e)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(e)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5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  <w:vertAlign w:val="superscript"/>
        </w:rPr>
        <w:t>＋</w:t>
      </w:r>
      <w:r w:rsidRPr="00DB17C8">
        <w:rPr>
          <w:rFonts w:ascii="Times New Roman" w:hAnsi="Times New Roman" w:cs="Times New Roman"/>
          <w:i/>
          <w:vertAlign w:val="superscript"/>
        </w:rPr>
        <w:t>a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</w:rPr>
        <w:t>其中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2.718 28…</w:t>
      </w:r>
      <w:r w:rsidRPr="00DB17C8">
        <w:rPr>
          <w:rFonts w:ascii="Times New Roman" w:hAnsi="Times New Roman" w:cs="Times New Roman"/>
        </w:rPr>
        <w:t>，是自然对数的底数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时，求函数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的图象在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(1))</w:t>
      </w:r>
      <w:r w:rsidRPr="00DB17C8">
        <w:rPr>
          <w:rFonts w:ascii="Times New Roman" w:hAnsi="Times New Roman" w:cs="Times New Roman"/>
        </w:rPr>
        <w:t>处的切线方程；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求证：当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&gt;1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(1</w:instrText>
      </w:r>
      <w:r w:rsidRPr="00DB17C8">
        <w:rPr>
          <w:rFonts w:ascii="Times New Roman" w:hAnsi="Times New Roman" w:cs="Times New Roman"/>
          <w:i/>
        </w:rPr>
        <w:instrText>,</w:instrText>
      </w:r>
      <w:r w:rsidRPr="00DB17C8">
        <w:rPr>
          <w:rFonts w:ascii="Times New Roman" w:hAnsi="Times New Roman" w:cs="Times New Roman"/>
        </w:rPr>
        <w:instrText>e)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时，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)&gt;e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5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的图象在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(1))</w:t>
      </w:r>
      <w:r w:rsidRPr="00DB17C8">
        <w:rPr>
          <w:rFonts w:ascii="Times New Roman" w:eastAsia="仿宋" w:hAnsi="Times New Roman" w:cs="Times New Roman"/>
          <w:color w:val="FF0000"/>
        </w:rPr>
        <w:t>处的切线方程为：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，设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是增函数，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若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，由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得，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&lt;min{1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}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27"/>
          <w:footerReference w:type="default" r:id="rId28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故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仅有一解，记为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，则当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递减；当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递增；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lastRenderedPageBreak/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，即－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)&lt;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DB17C8">
        <w:rPr>
          <w:rFonts w:ascii="Times New Roman" w:eastAsia="仿宋" w:hAnsi="Times New Roman" w:cs="Times New Roman"/>
          <w:color w:val="FF0000"/>
        </w:rPr>
        <w:t>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显然是增函数，</w:t>
      </w:r>
      <w:r w:rsidRPr="00DB17C8">
        <w:rPr>
          <w:rFonts w:ascii="宋体" w:eastAsia="宋体"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宋体" w:eastAsia="宋体"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宋体" w:eastAsia="宋体"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(e)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．综上，当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)&gt;e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beforeLines="50" w:before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考点二　不等式恒成立与存在性中的</w:t>
      </w:r>
      <w:r w:rsidRPr="00DB17C8">
        <w:rPr>
          <w:rFonts w:ascii="Times New Roman" w:eastAsia="黑体" w:hAnsi="Times New Roman" w:cs="Times New Roman"/>
          <w:b/>
        </w:rPr>
        <w:t>“</w:t>
      </w:r>
      <w:r w:rsidRPr="00DB17C8">
        <w:rPr>
          <w:rFonts w:ascii="Times New Roman" w:eastAsia="黑体" w:hAnsi="Times New Roman" w:cs="Times New Roman"/>
          <w:b/>
        </w:rPr>
        <w:t>隐零点</w:t>
      </w:r>
      <w:r w:rsidRPr="00DB17C8">
        <w:rPr>
          <w:rFonts w:ascii="Times New Roman" w:eastAsia="黑体" w:hAnsi="Times New Roman" w:cs="Times New Roman"/>
          <w:b/>
        </w:rPr>
        <w:t>”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【</w:t>
      </w:r>
      <w:r w:rsidRPr="00DB17C8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DB17C8">
        <w:rPr>
          <w:rFonts w:ascii="Times New Roman" w:eastAsia="黑体" w:hAnsi="Times New Roman" w:cs="Times New Roman"/>
          <w:b/>
        </w:rPr>
        <w:t>】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1]</w:t>
      </w:r>
      <w:r w:rsidRPr="00DB17C8">
        <w:rPr>
          <w:rFonts w:ascii="Times New Roman" w:hAnsi="Times New Roman" w:cs="Times New Roman"/>
        </w:rPr>
        <w:t xml:space="preserve">　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ax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在区间</w:t>
      </w:r>
      <w:r w:rsidRPr="00DB17C8">
        <w:rPr>
          <w:rFonts w:ascii="Times New Roman" w:hAnsi="Times New Roman" w:cs="Times New Roman"/>
        </w:rPr>
        <w:t>[e</w:t>
      </w:r>
      <w:r w:rsidRPr="00DB17C8">
        <w:rPr>
          <w:rFonts w:ascii="Times New Roman" w:hAnsi="Times New Roman" w:cs="Times New Roman"/>
        </w:rPr>
        <w:t>，＋</w:t>
      </w:r>
      <w:r w:rsidRPr="00DB17C8">
        <w:rPr>
          <w:rFonts w:ascii="Times New Roman" w:hAnsi="Times New Roman" w:cs="Times New Roman"/>
        </w:rPr>
        <w:t>∞)</w:t>
      </w:r>
      <w:r w:rsidRPr="00DB17C8">
        <w:rPr>
          <w:rFonts w:ascii="Times New Roman" w:hAnsi="Times New Roman" w:cs="Times New Roman"/>
        </w:rPr>
        <w:t>上为增函数，求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的取值范围；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且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Z</w:t>
      </w:r>
      <w:r w:rsidRPr="00DB17C8">
        <w:rPr>
          <w:rFonts w:ascii="Times New Roman" w:hAnsi="Times New Roman" w:cs="Times New Roman"/>
        </w:rPr>
        <w:t>时，不等式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1)&lt;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，＋</w:t>
      </w:r>
      <w:r w:rsidRPr="00DB17C8">
        <w:rPr>
          <w:rFonts w:ascii="Times New Roman" w:hAnsi="Times New Roman" w:cs="Times New Roman"/>
        </w:rPr>
        <w:t>∞)</w:t>
      </w:r>
      <w:r w:rsidRPr="00DB17C8">
        <w:rPr>
          <w:rFonts w:ascii="Times New Roman" w:hAnsi="Times New Roman" w:cs="Times New Roman"/>
        </w:rPr>
        <w:t>上恒成立，求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的最大值．</w:t>
      </w:r>
    </w:p>
    <w:p w:rsidR="00DB17C8" w:rsidRPr="00DB17C8" w:rsidRDefault="00AC3432" w:rsidP="00514A19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color w:val="FF0000"/>
        </w:rPr>
        <w:t>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[e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上为增函数，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1≥0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[e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上恒成立，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的取值范围是</w:t>
      </w:r>
      <w:r w:rsidRPr="00DB17C8">
        <w:rPr>
          <w:rFonts w:ascii="Times New Roman" w:eastAsia="仿宋" w:hAnsi="Times New Roman" w:cs="Times New Roman"/>
          <w:color w:val="FF0000"/>
        </w:rPr>
        <w:t>[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b/>
          <w:color w:val="FF0000"/>
        </w:rPr>
        <w:t>Z</w:t>
      </w:r>
      <w:r w:rsidRPr="00DB17C8">
        <w:rPr>
          <w:rFonts w:ascii="Times New Roman" w:eastAsia="仿宋" w:hAnsi="Times New Roman" w:cs="Times New Roman"/>
          <w:color w:val="FF0000"/>
        </w:rPr>
        <w:t>时，不等式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1)&lt;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上恒成立，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do</w:instrText>
      </w:r>
      <w:r w:rsidRPr="00DB17C8">
        <w:rPr>
          <w:rFonts w:ascii="Times New Roman" w:eastAsia="仿宋" w:hAnsi="Times New Roman" w:cs="Times New Roman"/>
          <w:color w:val="FF0000"/>
        </w:rPr>
        <w:instrText>7(min)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&gt;1)</w:t>
      </w:r>
      <w:r w:rsidRPr="00DB17C8">
        <w:rPr>
          <w:rFonts w:ascii="Times New Roman" w:eastAsia="仿宋" w:hAnsi="Times New Roman" w:cs="Times New Roman"/>
          <w:color w:val="FF0000"/>
        </w:rPr>
        <w:t>．则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(3)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ln3&lt;0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(4)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2ln2&gt;0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4)</w:t>
      </w:r>
      <w:r w:rsidRPr="00DB17C8">
        <w:rPr>
          <w:rFonts w:ascii="Times New Roman" w:eastAsia="仿宋" w:hAnsi="Times New Roman" w:cs="Times New Roman"/>
          <w:color w:val="FF0000"/>
        </w:rPr>
        <w:t>，使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，即当</w:t>
      </w:r>
      <w:r w:rsidRPr="00DB17C8">
        <w:rPr>
          <w:rFonts w:ascii="Times New Roman" w:eastAsia="仿宋" w:hAnsi="Times New Roman" w:cs="Times New Roman"/>
          <w:color w:val="FF0000"/>
        </w:rPr>
        <w:t>1&lt;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上单调递增．令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4)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4)</w:t>
      </w:r>
      <w:r w:rsidRPr="00DB17C8">
        <w:rPr>
          <w:rFonts w:ascii="Times New Roman" w:eastAsia="仿宋" w:hAnsi="Times New Roman" w:cs="Times New Roman"/>
          <w:color w:val="FF0000"/>
        </w:rPr>
        <w:t>，且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b/>
          <w:color w:val="FF0000"/>
        </w:rPr>
        <w:t>Z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2]</w:t>
      </w:r>
      <w:r w:rsidRPr="00DB17C8">
        <w:rPr>
          <w:rFonts w:ascii="Times New Roman" w:hAnsi="Times New Roman" w:cs="Times New Roman"/>
        </w:rPr>
        <w:t xml:space="preserve">　</w:t>
      </w:r>
      <w:r w:rsidRPr="00DB17C8">
        <w:rPr>
          <w:rFonts w:ascii="Times New Roman" w:hAnsi="Times New Roman" w:cs="Times New Roman"/>
        </w:rPr>
        <w:t>(2020·</w:t>
      </w:r>
      <w:r w:rsidRPr="00DB17C8">
        <w:rPr>
          <w:rFonts w:ascii="Times New Roman" w:eastAsia="楷体" w:hAnsi="Times New Roman" w:cs="Times New Roman"/>
        </w:rPr>
        <w:t>新高考</w:t>
      </w:r>
      <w:r w:rsidRPr="00DB17C8">
        <w:rPr>
          <w:rFonts w:ascii="Times New Roman" w:hAnsi="Times New Roman" w:cs="Times New Roman"/>
        </w:rPr>
        <w:t>Ⅰ)</w:t>
      </w:r>
      <w:r w:rsidRPr="00DB17C8">
        <w:rPr>
          <w:rFonts w:ascii="Times New Roman" w:hAnsi="Times New Roman" w:cs="Times New Roman"/>
        </w:rPr>
        <w:t>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  <w:vertAlign w:val="superscript"/>
        </w:rPr>
        <w:t>－</w:t>
      </w:r>
      <w:r w:rsidRPr="00DB17C8">
        <w:rPr>
          <w:rFonts w:ascii="Times New Roman" w:hAnsi="Times New Roman" w:cs="Times New Roman"/>
          <w:vertAlign w:val="superscript"/>
        </w:rPr>
        <w:t>1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</w:rPr>
        <w:t>时，求曲线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在点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(1))</w:t>
      </w:r>
      <w:r w:rsidRPr="00DB17C8">
        <w:rPr>
          <w:rFonts w:ascii="Times New Roman" w:hAnsi="Times New Roman" w:cs="Times New Roman"/>
        </w:rPr>
        <w:t>处的切线与两坐标轴围成的三角形的面积；</w:t>
      </w:r>
    </w:p>
    <w:p w:rsidR="00DB17C8" w:rsidRPr="00DB17C8" w:rsidRDefault="00AC3432" w:rsidP="00DB17C8">
      <w:pPr>
        <w:spacing w:line="360" w:lineRule="auto"/>
        <w:ind w:leftChars="200" w:left="420"/>
        <w:jc w:val="left"/>
        <w:rPr>
          <w:rFonts w:ascii="Times New Roman" w:hAnsi="Times New Roman" w:cs="Times New Roman"/>
          <w:szCs w:val="21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)≥1</w:t>
      </w:r>
      <w:r w:rsidRPr="00DB17C8">
        <w:rPr>
          <w:rFonts w:ascii="Times New Roman" w:hAnsi="Times New Roman" w:cs="Times New Roman"/>
        </w:rPr>
        <w:t>，求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的取值范围．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eastAsia="仿宋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切点坐标为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e)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曲线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在点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处的切线方程为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1)·(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切线与两坐标轴的交点坐标分别为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0))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所求三角形面积为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×2×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DB17C8">
        <w:rPr>
          <w:rFonts w:ascii="Times New Roman" w:eastAsia="仿宋" w:hAnsi="Times New Roman" w:cs="Times New Roman"/>
          <w:color w:val="FF0000"/>
        </w:rPr>
        <w:instrText>\|\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rc</w:instrText>
      </w:r>
      <w:r w:rsidRPr="00DB17C8">
        <w:rPr>
          <w:rFonts w:ascii="Times New Roman" w:eastAsia="仿宋" w:hAnsi="Times New Roman" w:cs="Times New Roman"/>
          <w:color w:val="FF0000"/>
        </w:rPr>
        <w:instrText>\|(\a\vs4\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楷体" w:hAnsi="Times New Roman" w:cs="Times New Roman"/>
          <w:color w:val="FF0000"/>
        </w:rPr>
        <w:sectPr w:rsidR="00DB17C8" w:rsidRPr="00DB17C8" w:rsidSect="001F2D32">
          <w:headerReference w:type="default" r:id="rId29"/>
          <w:footerReference w:type="default" r:id="rId30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DB17C8">
        <w:rPr>
          <w:rFonts w:ascii="Times New Roman" w:hAnsi="Times New Roman" w:cs="Times New Roman"/>
          <w:color w:val="FF0000"/>
        </w:rPr>
        <w:t>(2)</w:t>
      </w:r>
      <w:r w:rsidRPr="00DB17C8">
        <w:rPr>
          <w:rFonts w:ascii="Times New Roman" w:eastAsia="楷体" w:hAnsi="Times New Roman" w:cs="Times New Roman"/>
          <w:color w:val="FF0000"/>
        </w:rPr>
        <w:t xml:space="preserve">解法一　</w:t>
      </w:r>
      <w:r w:rsidRPr="00DB17C8">
        <w:rPr>
          <w:rFonts w:ascii="Times New Roman" w:eastAsia="楷体" w:hAnsi="Times New Roman" w:cs="Times New Roman"/>
          <w:color w:val="FF0000"/>
        </w:rPr>
        <w:t>(</w:t>
      </w:r>
      <w:r w:rsidRPr="00DB17C8">
        <w:rPr>
          <w:rFonts w:ascii="Times New Roman" w:eastAsia="楷体" w:hAnsi="Times New Roman" w:cs="Times New Roman"/>
          <w:color w:val="FF0000"/>
        </w:rPr>
        <w:t>隐零点</w:t>
      </w:r>
      <w:r w:rsidRPr="00DB17C8">
        <w:rPr>
          <w:rFonts w:ascii="Times New Roman" w:eastAsia="楷体" w:hAnsi="Times New Roman" w:cs="Times New Roman"/>
          <w:color w:val="FF0000"/>
        </w:rPr>
        <w:t>)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lastRenderedPageBreak/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，且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设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上单调递增，即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上单调递增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上单调递增，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成立</w:t>
      </w:r>
      <w:r w:rsidRPr="00DB17C8">
        <w:rPr>
          <w:rFonts w:ascii="Times New Roman" w:eastAsia="仿宋" w:hAnsi="Times New Roman" w:cs="Times New Roman"/>
          <w:color w:val="FF0000"/>
        </w:rPr>
        <w:t>；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75" w:dyaOrig="435">
          <v:shape id="_x0000_i1030" type="#_x0000_t75" style="width:18.75pt;height:21.75pt" o:ole="">
            <v:imagedata r:id="rId31" o:title=""/>
          </v:shape>
          <o:OLEObject Type="Embed" ProgID="Equation.DSMT4" ShapeID="_x0000_i1030" DrawAspect="Content" ObjectID="_1736438785" r:id="rId32"/>
        </w:objec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650" w:dyaOrig="465">
          <v:shape id="_x0000_i1031" type="#_x0000_t75" style="width:82.5pt;height:23.25pt" o:ole="">
            <v:imagedata r:id="rId33" o:title=""/>
          </v:shape>
          <o:OLEObject Type="Embed" ProgID="Equation.DSMT4" ShapeID="_x0000_i1031" DrawAspect="Content" ObjectID="_1736438786" r:id="rId34"/>
        </w:objec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存在唯一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使得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且当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DB17C8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因此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DB17C8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≥2ln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)·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1&gt;1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恒成立；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不恒成立．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综上所述，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的取值范围是</w:t>
      </w:r>
      <w:r w:rsidRPr="00DB17C8">
        <w:rPr>
          <w:rFonts w:ascii="Times New Roman" w:eastAsia="仿宋" w:hAnsi="Times New Roman" w:cs="Times New Roman"/>
          <w:color w:val="FF0000"/>
        </w:rPr>
        <w:t>[1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楷体" w:hAnsi="Times New Roman" w:cs="Times New Roman"/>
          <w:color w:val="FF0000"/>
        </w:rPr>
      </w:pPr>
      <w:r w:rsidRPr="00DB17C8">
        <w:rPr>
          <w:rFonts w:ascii="Times New Roman" w:eastAsia="楷体" w:hAnsi="Times New Roman" w:cs="Times New Roman"/>
          <w:color w:val="FF0000"/>
        </w:rPr>
        <w:t xml:space="preserve">解法二　</w:t>
      </w:r>
      <w:r w:rsidRPr="00DB17C8">
        <w:rPr>
          <w:rFonts w:ascii="Times New Roman" w:eastAsia="楷体" w:hAnsi="Times New Roman" w:cs="Times New Roman"/>
          <w:color w:val="FF0000"/>
        </w:rPr>
        <w:t>(</w:t>
      </w:r>
      <w:r w:rsidRPr="00DB17C8">
        <w:rPr>
          <w:rFonts w:ascii="Times New Roman" w:eastAsia="楷体" w:hAnsi="Times New Roman" w:cs="Times New Roman"/>
          <w:color w:val="FF0000"/>
        </w:rPr>
        <w:t>同构</w:t>
      </w:r>
      <w:r w:rsidRPr="00DB17C8">
        <w:rPr>
          <w:rFonts w:ascii="Times New Roman" w:eastAsia="楷体" w:hAnsi="Times New Roman" w:cs="Times New Roman"/>
          <w:color w:val="FF0000"/>
        </w:rPr>
        <w:t>)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等价于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1≥ln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上述不等式等价于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显然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为单调递增函数，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又等价于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1≥ln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单调递增；在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上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2"/>
        </w:rPr>
        <w:t>单调递减，</w:t>
      </w:r>
    </w:p>
    <w:p w:rsidR="00DB17C8" w:rsidRPr="00DB17C8" w:rsidRDefault="00AC3432" w:rsidP="00DB17C8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DB17C8">
        <w:rPr>
          <w:rFonts w:ascii="宋体" w:eastAsia="宋体"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宋体" w:eastAsia="宋体"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的取值范围是</w:t>
      </w:r>
      <w:r w:rsidRPr="00DB17C8">
        <w:rPr>
          <w:rFonts w:ascii="Times New Roman" w:eastAsia="仿宋" w:hAnsi="Times New Roman" w:cs="Times New Roman"/>
          <w:color w:val="FF0000"/>
        </w:rPr>
        <w:t>[1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3]</w:t>
      </w:r>
      <w:r w:rsidRPr="00DB17C8">
        <w:rPr>
          <w:rFonts w:ascii="Times New Roman" w:hAnsi="Times New Roman" w:cs="Times New Roman"/>
        </w:rPr>
        <w:t xml:space="preserve">　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kx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(e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有唯一零点，求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的取值范围；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)≥1</w:t>
      </w:r>
      <w:r w:rsidRPr="00DB17C8">
        <w:rPr>
          <w:rFonts w:ascii="Times New Roman" w:hAnsi="Times New Roman" w:cs="Times New Roman"/>
        </w:rPr>
        <w:t>恒成立，求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的取值范围．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kx</w:t>
      </w:r>
      <w:r w:rsidRPr="00DB17C8">
        <w:rPr>
          <w:rFonts w:ascii="Times New Roman" w:eastAsia="仿宋" w:hAnsi="Times New Roman" w:cs="Times New Roman"/>
          <w:color w:val="FF0000"/>
        </w:rPr>
        <w:t>有唯一零点，可得方程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有唯一实根，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，由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，得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&lt;e</w:t>
      </w:r>
      <w:r w:rsidRPr="00DB17C8">
        <w:rPr>
          <w:rFonts w:ascii="Times New Roman" w:eastAsia="仿宋" w:hAnsi="Times New Roman" w:cs="Times New Roman"/>
          <w:color w:val="FF0000"/>
        </w:rPr>
        <w:t>；由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35"/>
          <w:footerReference w:type="default" r:id="rId36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e)</w:t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上单调递减．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(e)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又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；又当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&gt;e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的大致图象如图所示，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jc w:val="center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noProof/>
          <w:color w:val="FF0000"/>
        </w:rPr>
        <w:drawing>
          <wp:inline distT="0" distB="0" distL="0" distR="0">
            <wp:extent cx="1316355" cy="909320"/>
            <wp:effectExtent l="0" t="0" r="0" b="5080"/>
            <wp:docPr id="1" name="图片 1" descr="D:\2022年好资料\2022年二轮\2022版步步高二轮理数\步步高 大二轮 数学 老高考 理\全书完整的Word版文档\专题一\X3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D:\2022年好资料\2022年二轮\2022版步步高二轮理数\步步高 大二轮 数学 老高考 理\全书完整的Word版文档\专题一\X39.TIF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可知，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或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(ln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kx</w:t>
      </w:r>
      <w:r w:rsidRPr="00DB17C8">
        <w:rPr>
          <w:rFonts w:ascii="Times New Roman" w:eastAsia="仿宋" w:hAnsi="Times New Roman" w:cs="Times New Roman"/>
          <w:color w:val="FF0000"/>
        </w:rPr>
        <w:t>)≥1</w:t>
      </w:r>
      <w:r w:rsidRPr="00DB17C8">
        <w:rPr>
          <w:rFonts w:ascii="Times New Roman" w:eastAsia="仿宋" w:hAnsi="Times New Roman" w:cs="Times New Roman"/>
          <w:color w:val="FF0000"/>
        </w:rPr>
        <w:t>恒成立，且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color w:val="FF0000"/>
        </w:rPr>
        <w:t xml:space="preserve"> 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)·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ln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color w:val="FF0000"/>
        </w:rPr>
        <w:t xml:space="preserve"> 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上单调递减，又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405" w:dyaOrig="480">
          <v:shape id="_x0000_i1032" type="#_x0000_t75" style="width:20.25pt;height:24pt" o:ole="">
            <v:imagedata r:id="rId38" o:title=""/>
          </v:shape>
          <o:OLEObject Type="Embed" ProgID="Equation.DSMT4" ShapeID="_x0000_i1032" DrawAspect="Content" ObjectID="_1736438787" r:id="rId39"/>
        </w:objec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由函数零点存在定理知，存在唯一零点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e)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，使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3" type="#_x0000_t75" style="width:16.5pt;height:16.5pt" o:ole="">
            <v:imagedata r:id="rId40" o:title=""/>
          </v:shape>
          <o:OLEObject Type="Embed" ProgID="Equation.DSMT4" ShapeID="_x0000_i1033" DrawAspect="Content" ObjectID="_1736438788" r:id="rId41"/>
        </w:objec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两边取对数可得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 xml:space="preserve">2ln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由函数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为增函数，可得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又当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μ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 xml:space="preserve">)&lt;0, 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4" type="#_x0000_t75" style="width:16.5pt;height:16.5pt" o:ole="">
            <v:imagedata r:id="rId40" o:title=""/>
          </v:shape>
          <o:OLEObject Type="Embed" ProgID="Equation.DSMT4" ShapeID="_x0000_i1034" DrawAspect="Content" ObjectID="_1736438789" r:id="rId42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的取值范围为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4]</w:t>
      </w:r>
      <w:r w:rsidRPr="00DB17C8">
        <w:rPr>
          <w:rFonts w:ascii="Times New Roman" w:hAnsi="Times New Roman" w:cs="Times New Roman"/>
        </w:rPr>
        <w:t xml:space="preserve">　已知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sin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，其中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  <w:vertAlign w:val="superscript"/>
        </w:rPr>
        <w:t>－</w:t>
      </w:r>
      <w:r w:rsidRPr="00DB17C8">
        <w:rPr>
          <w:rFonts w:ascii="Times New Roman" w:hAnsi="Times New Roman" w:cs="Times New Roman"/>
          <w:vertAlign w:val="superscript"/>
        </w:rPr>
        <w:t>1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是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的反函数．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</w:rPr>
        <w:t>0&lt;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≤1</w:t>
      </w:r>
      <w:r w:rsidRPr="00DB17C8">
        <w:rPr>
          <w:rFonts w:ascii="Times New Roman" w:hAnsi="Times New Roman" w:cs="Times New Roman"/>
        </w:rPr>
        <w:t>，证明：函数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在区间</w:t>
      </w:r>
      <w:r w:rsidRPr="00DB17C8">
        <w:rPr>
          <w:rFonts w:ascii="Times New Roman" w:hAnsi="Times New Roman" w:cs="Times New Roman"/>
        </w:rPr>
        <w:t>(0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</w:rPr>
        <w:t>1)</w:t>
      </w:r>
      <w:r w:rsidRPr="00DB17C8">
        <w:rPr>
          <w:rFonts w:ascii="Times New Roman" w:hAnsi="Times New Roman" w:cs="Times New Roman"/>
        </w:rPr>
        <w:t>上是增函数；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设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  <w:vertAlign w:val="superscript"/>
        </w:rPr>
        <w:t>－</w:t>
      </w:r>
      <w:r w:rsidRPr="00DB17C8">
        <w:rPr>
          <w:rFonts w:ascii="Times New Roman" w:hAnsi="Times New Roman" w:cs="Times New Roman"/>
          <w:vertAlign w:val="superscript"/>
        </w:rPr>
        <w:t>1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mx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1)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，若对任意的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&gt;0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m</w:t>
      </w:r>
      <w:r w:rsidRPr="00DB17C8">
        <w:rPr>
          <w:rFonts w:ascii="Times New Roman" w:hAnsi="Times New Roman" w:cs="Times New Roman"/>
        </w:rPr>
        <w:t>&lt;0</w:t>
      </w:r>
      <w:r w:rsidRPr="00DB17C8">
        <w:rPr>
          <w:rFonts w:ascii="Times New Roman" w:hAnsi="Times New Roman" w:cs="Times New Roman"/>
        </w:rPr>
        <w:t>有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)&gt;0</w:t>
      </w:r>
      <w:r w:rsidRPr="00DB17C8">
        <w:rPr>
          <w:rFonts w:ascii="Times New Roman" w:hAnsi="Times New Roman" w:cs="Times New Roman"/>
        </w:rPr>
        <w:t>恒成立，求满足条件的最小整数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的值．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由题意知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sin(1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cos(1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0&lt;cos(1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cos(1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43"/>
          <w:footerReference w:type="default" r:id="rId44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故函数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上是增函数．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DB17C8">
        <w:rPr>
          <w:rFonts w:ascii="Times New Roman" w:eastAsia="仿宋" w:hAnsi="Times New Roman" w:cs="Times New Roman"/>
          <w:color w:val="FF0000"/>
        </w:rPr>
        <w:t>解法一　由对任意的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有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2&gt;0</w:t>
      </w:r>
      <w:r w:rsidRPr="00DB17C8">
        <w:rPr>
          <w:rFonts w:ascii="Times New Roman" w:eastAsia="仿宋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恒成立，令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 xml:space="preserve">∞) 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i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 xml:space="preserve"> h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且当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→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 →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proofErr w:type="gramStart"/>
      <w:r w:rsidRPr="00DB17C8">
        <w:rPr>
          <w:rFonts w:ascii="Times New Roman" w:eastAsia="仿宋" w:hAnsi="Times New Roman" w:cs="Times New Roman"/>
          <w:color w:val="FF0000"/>
        </w:rPr>
        <w:t>必存在</w:t>
      </w:r>
      <w:proofErr w:type="gramEnd"/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5" type="#_x0000_t75" style="width:16.5pt;height:16.5pt" o:ole="">
            <v:imagedata r:id="rId45" o:title=""/>
          </v:shape>
          <o:OLEObject Type="Embed" ProgID="Equation.DSMT4" ShapeID="_x0000_i1035" DrawAspect="Content" ObjectID="_1736438790" r:id="rId46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6" type="#_x0000_t75" style="width:16.5pt;height:16.5pt" o:ole="">
            <v:imagedata r:id="rId45" o:title=""/>
          </v:shape>
          <o:OLEObject Type="Embed" ProgID="Equation.DSMT4" ShapeID="_x0000_i1036" DrawAspect="Content" ObjectID="_1736438791" r:id="rId47"/>
        </w:objec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i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7" type="#_x0000_t75" style="width:16.5pt;height:16.5pt" o:ole="">
            <v:imagedata r:id="rId45" o:title=""/>
          </v:shape>
          <o:OLEObject Type="Embed" ProgID="Equation.DSMT4" ShapeID="_x0000_i1037" DrawAspect="Content" ObjectID="_1736438792" r:id="rId48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8" type="#_x0000_t75" style="width:16.5pt;height:16.5pt" o:ole="">
            <v:imagedata r:id="rId49" o:title=""/>
          </v:shape>
          <o:OLEObject Type="Embed" ProgID="Equation.DSMT4" ShapeID="_x0000_i1038" DrawAspect="Content" ObjectID="_1736438793" r:id="rId50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39" type="#_x0000_t75" style="width:16.5pt;height:16.5pt" o:ole="">
            <v:imagedata r:id="rId45" o:title=""/>
          </v:shape>
          <o:OLEObject Type="Embed" ProgID="Equation.DSMT4" ShapeID="_x0000_i1039" DrawAspect="Content" ObjectID="_1736438794" r:id="rId51"/>
        </w:objec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·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  <w:position w:val="-6"/>
        </w:rPr>
        <w:object w:dxaOrig="330" w:dyaOrig="330">
          <v:shape id="_x0000_i1040" type="#_x0000_t75" style="width:16.5pt;height:16.5pt" o:ole="">
            <v:imagedata r:id="rId45" o:title=""/>
          </v:shape>
          <o:OLEObject Type="Embed" ProgID="Equation.DSMT4" ShapeID="_x0000_i1040" DrawAspect="Content" ObjectID="_1736438795" r:id="rId52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ln2)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n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n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ln2)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\f(1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ln2)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(ln2)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2ln2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≥2ln2</w:t>
      </w:r>
      <w:r w:rsidRPr="00DB17C8">
        <w:rPr>
          <w:rFonts w:ascii="Times New Roman" w:eastAsia="仿宋" w:hAnsi="Times New Roman" w:cs="Times New Roman"/>
          <w:color w:val="FF0000"/>
        </w:rPr>
        <w:t>，又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为整数，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最小整数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的值为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解法二　由对任意的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有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mx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2&gt;0</w:t>
      </w:r>
      <w:r w:rsidRPr="00DB17C8">
        <w:rPr>
          <w:rFonts w:ascii="Times New Roman" w:eastAsia="仿宋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2&lt;0</w:t>
      </w:r>
      <w:r w:rsidRPr="00DB17C8">
        <w:rPr>
          <w:rFonts w:ascii="Times New Roman" w:eastAsia="仿宋" w:hAnsi="Times New Roman" w:cs="Times New Roman"/>
          <w:color w:val="FF0000"/>
        </w:rPr>
        <w:t>恒成立，令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0)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) &lt;</w:t>
      </w:r>
      <w:r w:rsidRPr="00DB17C8">
        <w:rPr>
          <w:rFonts w:ascii="Times New Roman" w:eastAsia="仿宋" w:hAnsi="Times New Roman" w:cs="Times New Roman"/>
          <w:i/>
          <w:color w:val="FF0000"/>
        </w:rPr>
        <w:t xml:space="preserve"> h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330">
          <v:shape id="_x0000_i1041" type="#_x0000_t75" style="width:13.5pt;height:16.5pt" o:ole="">
            <v:imagedata r:id="rId53" o:title=""/>
          </v:shape>
          <o:OLEObject Type="Embed" ProgID="Equation.DSMT4" ShapeID="_x0000_i1041" DrawAspect="Content" ObjectID="_1736438796" r:id="rId54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2&lt;0</w:t>
      </w:r>
      <w:r w:rsidRPr="00DB17C8">
        <w:rPr>
          <w:rFonts w:ascii="Times New Roman" w:eastAsia="仿宋" w:hAnsi="Times New Roman" w:cs="Times New Roman"/>
          <w:color w:val="FF0000"/>
        </w:rPr>
        <w:t>即可，即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&gt;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330">
          <v:shape id="_x0000_i1042" type="#_x0000_t75" style="width:13.5pt;height:16.5pt" o:ole="">
            <v:imagedata r:id="rId53" o:title=""/>
          </v:shape>
          <o:OLEObject Type="Embed" ProgID="Equation.DSMT4" ShapeID="_x0000_i1042" DrawAspect="Content" ObjectID="_1736438797" r:id="rId55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330">
          <v:shape id="_x0000_i1043" type="#_x0000_t75" style="width:13.5pt;height:16.5pt" o:ole="">
            <v:imagedata r:id="rId53" o:title=""/>
          </v:shape>
          <o:OLEObject Type="Embed" ProgID="Equation.DSMT4" ShapeID="_x0000_i1043" DrawAspect="Content" ObjectID="_1736438798" r:id="rId56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∵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330">
          <v:shape id="_x0000_i1044" type="#_x0000_t75" style="width:13.5pt;height:16.5pt" o:ole="">
            <v:imagedata r:id="rId53" o:title=""/>
          </v:shape>
          <o:OLEObject Type="Embed" ProgID="Equation.DSMT4" ShapeID="_x0000_i1044" DrawAspect="Content" ObjectID="_1736438799" r:id="rId57"/>
        </w:objec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，令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，解得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 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 2)</w:t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(ln 2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i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m</w:t>
      </w:r>
      <w:r w:rsidRPr="00DB17C8">
        <w:rPr>
          <w:rFonts w:ascii="Times New Roman" w:eastAsia="仿宋" w:hAnsi="Times New Roman" w:cs="Times New Roman"/>
          <w:color w:val="FF0000"/>
        </w:rPr>
        <w:t>(ln 2)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2ln 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≥2ln 2</w:t>
      </w:r>
      <w:r w:rsidRPr="00DB17C8">
        <w:rPr>
          <w:rFonts w:ascii="Times New Roman" w:eastAsia="仿宋" w:hAnsi="Times New Roman" w:cs="Times New Roman"/>
          <w:color w:val="FF0000"/>
        </w:rPr>
        <w:t>，又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为整数，</w:t>
      </w: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最小整数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的值为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514A19">
      <w:pPr>
        <w:pStyle w:val="a6"/>
        <w:tabs>
          <w:tab w:val="left" w:pos="4320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B17C8">
        <w:rPr>
          <w:rFonts w:ascii="Times New Roman" w:eastAsia="黑体" w:hAnsi="Times New Roman" w:cs="Times New Roman"/>
          <w:b/>
        </w:rPr>
        <w:t>[</w:t>
      </w:r>
      <w:r w:rsidRPr="00DB17C8">
        <w:rPr>
          <w:rFonts w:ascii="Times New Roman" w:eastAsia="黑体" w:hAnsi="Times New Roman" w:cs="Times New Roman"/>
          <w:b/>
        </w:rPr>
        <w:t>例</w:t>
      </w:r>
      <w:r w:rsidRPr="00DB17C8">
        <w:rPr>
          <w:rFonts w:ascii="Times New Roman" w:eastAsia="黑体" w:hAnsi="Times New Roman" w:cs="Times New Roman"/>
          <w:b/>
        </w:rPr>
        <w:t>5]</w:t>
      </w:r>
      <w:r w:rsidRPr="00DB17C8">
        <w:rPr>
          <w:rFonts w:ascii="Times New Roman" w:hAnsi="Times New Roman" w:cs="Times New Roman"/>
        </w:rPr>
        <w:t xml:space="preserve">　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＝－</w:t>
      </w:r>
      <w:r w:rsidRPr="00DB17C8">
        <w:rPr>
          <w:rFonts w:ascii="Times New Roman" w:hAnsi="Times New Roman" w:cs="Times New Roman"/>
        </w:rPr>
        <w:t>2(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)ln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i/>
        </w:rPr>
        <w:t>ax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，其中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&gt;0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设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是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的导函数，讨论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的单调性；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证明：存在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</w:rPr>
        <w:t>(0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</w:rPr>
        <w:t>1)</w:t>
      </w:r>
      <w:r w:rsidRPr="00DB17C8">
        <w:rPr>
          <w:rFonts w:ascii="Times New Roman" w:hAnsi="Times New Roman" w:cs="Times New Roman"/>
        </w:rPr>
        <w:t>，使得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)≥0</w:t>
      </w:r>
      <w:r w:rsidRPr="00DB17C8">
        <w:rPr>
          <w:rFonts w:ascii="Times New Roman" w:hAnsi="Times New Roman" w:cs="Times New Roman"/>
        </w:rPr>
        <w:t>在区间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，＋</w:t>
      </w:r>
      <w:r w:rsidRPr="00DB17C8">
        <w:rPr>
          <w:rFonts w:ascii="Times New Roman" w:hAnsi="Times New Roman" w:cs="Times New Roman"/>
        </w:rPr>
        <w:t>∞)</w:t>
      </w:r>
      <w:r w:rsidRPr="00DB17C8">
        <w:rPr>
          <w:rFonts w:ascii="Times New Roman" w:hAnsi="Times New Roman" w:cs="Times New Roman"/>
        </w:rPr>
        <w:t>内恒成立，且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0</w:t>
      </w:r>
      <w:r w:rsidRPr="00DB17C8">
        <w:rPr>
          <w:rFonts w:ascii="Times New Roman" w:hAnsi="Times New Roman" w:cs="Times New Roman"/>
        </w:rPr>
        <w:t>在区间</w:t>
      </w:r>
      <w:r w:rsidRPr="00DB17C8">
        <w:rPr>
          <w:rFonts w:ascii="Times New Roman" w:hAnsi="Times New Roman" w:cs="Times New Roman"/>
        </w:rPr>
        <w:t>(1</w:t>
      </w:r>
      <w:r w:rsidRPr="00DB17C8">
        <w:rPr>
          <w:rFonts w:ascii="Times New Roman" w:hAnsi="Times New Roman" w:cs="Times New Roman"/>
        </w:rPr>
        <w:t>，＋</w:t>
      </w:r>
      <w:r w:rsidRPr="00DB17C8">
        <w:rPr>
          <w:rFonts w:ascii="Times New Roman" w:hAnsi="Times New Roman" w:cs="Times New Roman"/>
        </w:rPr>
        <w:t>∞)</w:t>
      </w:r>
      <w:r w:rsidRPr="00DB17C8">
        <w:rPr>
          <w:rFonts w:ascii="Times New Roman" w:hAnsi="Times New Roman" w:cs="Times New Roman"/>
        </w:rPr>
        <w:t>内有唯一解．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由已知，函数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的定义域为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2ln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(2\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s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DB17C8">
        <w:rPr>
          <w:rFonts w:ascii="Times New Roman" w:eastAsia="仿宋" w:hAnsi="Times New Roman" w:cs="Times New Roman"/>
          <w:color w:val="FF0000"/>
        </w:rPr>
        <w:instrText>12(2)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2\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4)))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color w:val="FF0000"/>
        </w:rPr>
        <w:t>0&lt;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4)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1(0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4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4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，＋</w:instrText>
      </w:r>
      <w:r w:rsidRPr="00DB17C8">
        <w:rPr>
          <w:rFonts w:ascii="Times New Roman" w:eastAsia="仿宋" w:hAnsi="Times New Roman" w:cs="Times New Roman"/>
          <w:color w:val="FF0000"/>
        </w:rPr>
        <w:instrText>∞))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4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4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上单调递减；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58"/>
          <w:footerReference w:type="default" r:id="rId59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4)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2ln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，解得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s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up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>7(2)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(e)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color w:val="FF0000"/>
        </w:rPr>
        <w:instrText>（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）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s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up</w:instrText>
      </w:r>
      <w:r w:rsidRPr="00DB17C8">
        <w:rPr>
          <w:rFonts w:ascii="Times New Roman" w:eastAsia="仿宋" w:hAnsi="Times New Roman" w:cs="Times New Roman"/>
          <w:color w:val="FF0000"/>
          <w:sz w:val="18"/>
          <w:szCs w:val="18"/>
        </w:rPr>
        <w:instrText>7(2)</w:instrText>
      </w:r>
      <w:r w:rsidRPr="00DB17C8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e)</w:t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 eq \o\al(\s\up1(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),\s\do1(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)) 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u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i/>
          <w:color w:val="FF0000"/>
        </w:rPr>
        <w:t>u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知，函数</w:t>
      </w:r>
      <w:r w:rsidRPr="00DB17C8">
        <w:rPr>
          <w:rFonts w:ascii="Times New Roman" w:eastAsia="仿宋" w:hAnsi="Times New Roman" w:cs="Times New Roman"/>
          <w:i/>
          <w:color w:val="FF0000"/>
        </w:rPr>
        <w:t>u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u</w:instrText>
      </w:r>
      <w:r w:rsidRPr="00DB17C8">
        <w:rPr>
          <w:rFonts w:ascii="Times New Roman" w:eastAsia="仿宋" w:hAnsi="Times New Roman" w:cs="Times New Roman"/>
          <w:color w:val="FF0000"/>
        </w:rPr>
        <w:instrText>(1)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u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 xml:space="preserve"> eq \o\al(\s\up1(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),\s\do1(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)) 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u</w:instrText>
      </w:r>
      <w:r w:rsidRPr="00DB17C8">
        <w:rPr>
          <w:rFonts w:ascii="Times New Roman" w:eastAsia="仿宋" w:hAnsi="Times New Roman" w:cs="Times New Roman"/>
          <w:color w:val="FF0000"/>
        </w:rPr>
        <w:instrText>(e)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&lt;1</w:t>
      </w:r>
      <w:r w:rsidRPr="00DB17C8">
        <w:rPr>
          <w:rFonts w:ascii="Times New Roman" w:eastAsia="仿宋" w:hAnsi="Times New Roman" w:cs="Times New Roman"/>
          <w:color w:val="FF0000"/>
        </w:rPr>
        <w:t>．即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时，有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．因为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，从而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，从而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∴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43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综上所述，存在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，使得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)≥0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内恒成立，且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在区间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内有唯一解．</w:t>
      </w:r>
    </w:p>
    <w:p w:rsidR="00DB17C8" w:rsidRPr="00DB17C8" w:rsidRDefault="00AC3432" w:rsidP="00DB17C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beforeLines="50" w:before="156" w:line="360" w:lineRule="auto"/>
        <w:ind w:leftChars="200" w:left="420"/>
        <w:rPr>
          <w:rFonts w:ascii="Times New Roman" w:eastAsia="黑体" w:hAnsi="Times New Roman" w:cs="Times New Roman"/>
          <w:b/>
        </w:rPr>
      </w:pPr>
      <w:r w:rsidRPr="00DB17C8">
        <w:rPr>
          <w:rFonts w:ascii="Times New Roman" w:eastAsia="黑体" w:hAnsi="Times New Roman" w:cs="Times New Roman"/>
          <w:b/>
        </w:rPr>
        <w:t>【对点训练】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求曲线</w:t>
      </w:r>
      <w:r w:rsidRPr="00DB17C8">
        <w:rPr>
          <w:rFonts w:ascii="Times New Roman" w:hAnsi="Times New Roman" w:cs="Times New Roman"/>
          <w:i/>
        </w:rPr>
        <w:t>y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在点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b\lc\(\rc\)(\a\vs4\al\co1(e</w:instrText>
      </w:r>
      <w:r w:rsidRPr="00DB17C8">
        <w:rPr>
          <w:rFonts w:ascii="Times New Roman" w:hAnsi="Times New Roman" w:cs="Times New Roman"/>
        </w:rPr>
        <w:instrText>，</w:instrText>
      </w:r>
      <w:r w:rsidRPr="00DB17C8">
        <w:rPr>
          <w:rFonts w:ascii="Times New Roman" w:hAnsi="Times New Roman" w:cs="Times New Roman"/>
          <w:i/>
        </w:rPr>
        <w:instrText>f</w:instrText>
      </w:r>
      <w:r w:rsidRPr="00DB17C8">
        <w:rPr>
          <w:rFonts w:ascii="Times New Roman" w:hAnsi="Times New Roman" w:cs="Times New Roman"/>
        </w:rPr>
        <w:instrText>\b\lc\(\rc\)(\a\vs4\al\co1(e))))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处的切线方程；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若当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&gt;1</w:t>
      </w:r>
      <w:r w:rsidRPr="00DB17C8">
        <w:rPr>
          <w:rFonts w:ascii="Times New Roman" w:hAnsi="Times New Roman" w:cs="Times New Roman"/>
        </w:rPr>
        <w:t>时，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&gt;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eastAsia="宋体-方正超大字符集" w:hAnsi="Times New Roman" w:cs="Times New Roman"/>
        </w:rPr>
        <w:fldChar w:fldCharType="begin"/>
      </w:r>
      <w:r w:rsidRPr="00DB17C8">
        <w:rPr>
          <w:rFonts w:ascii="Times New Roman" w:eastAsia="宋体-方正超大字符集" w:hAnsi="Times New Roman" w:cs="Times New Roman"/>
        </w:rPr>
        <w:instrText>eq \</w:instrText>
      </w:r>
      <w:r w:rsidRPr="00DB17C8">
        <w:rPr>
          <w:rFonts w:ascii="Times New Roman" w:hAnsi="Times New Roman" w:cs="Times New Roman"/>
        </w:rPr>
        <w:instrText>b\lc\(\rc\)(\a\vs4\al\co1(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－</w:instrText>
      </w:r>
      <w:r w:rsidRPr="00DB17C8">
        <w:rPr>
          <w:rFonts w:ascii="Times New Roman" w:hAnsi="Times New Roman" w:cs="Times New Roman"/>
        </w:rPr>
        <w:instrText>1))</w:instrText>
      </w:r>
      <w:r w:rsidRPr="00DB17C8">
        <w:rPr>
          <w:rFonts w:ascii="Times New Roman" w:eastAsia="宋体-方正超大字符集" w:hAnsi="Times New Roman" w:cs="Times New Roman"/>
        </w:rPr>
        <w:fldChar w:fldCharType="end"/>
      </w:r>
      <w:r w:rsidRPr="00DB17C8">
        <w:rPr>
          <w:rFonts w:ascii="Times New Roman" w:hAnsi="Times New Roman" w:cs="Times New Roman"/>
        </w:rPr>
        <w:t>恒成立，求正整数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的最大值．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1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>解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　</w:t>
      </w:r>
      <w:r w:rsidRPr="00DB17C8">
        <w:rPr>
          <w:rFonts w:ascii="Times New Roman" w:eastAsia="仿宋_GB2312" w:hAnsi="Times New Roman" w:cs="Times New Roman"/>
          <w:color w:val="FF0000"/>
        </w:rPr>
        <w:t>(1)</w:t>
      </w:r>
      <w:r w:rsidRPr="00DB17C8">
        <w:rPr>
          <w:rFonts w:ascii="Times New Roman" w:eastAsia="仿宋_GB2312" w:hAnsi="Times New Roman" w:cs="Times New Roman"/>
          <w:color w:val="FF0000"/>
        </w:rPr>
        <w:t>函数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的定义域为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b\lc\(\rc\)(\a\vs4\al\co1(0</w:instrText>
      </w:r>
      <w:r w:rsidRPr="00DB17C8">
        <w:rPr>
          <w:rFonts w:ascii="Times New Roman" w:eastAsia="仿宋_GB2312" w:hAnsi="Times New Roman" w:cs="Times New Roman"/>
          <w:color w:val="FF0000"/>
        </w:rPr>
        <w:instrText>，＋</w:instrText>
      </w:r>
      <w:r w:rsidRPr="00DB17C8">
        <w:rPr>
          <w:rFonts w:ascii="Times New Roman" w:eastAsia="仿宋_GB2312" w:hAnsi="Times New Roman" w:cs="Times New Roman"/>
          <w:color w:val="FF0000"/>
        </w:rPr>
        <w:instrText>∞))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仿宋_GB2312" w:hAnsi="Times New Roman" w:cs="Times New Roman"/>
          <w:color w:val="FF0000"/>
        </w:rPr>
        <w:t>′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ln 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＋</w:t>
      </w:r>
      <w:r w:rsidRPr="00DB17C8">
        <w:rPr>
          <w:rFonts w:ascii="Times New Roman" w:eastAsia="仿宋_GB2312" w:hAnsi="Times New Roman" w:cs="Times New Roman"/>
          <w:color w:val="FF0000"/>
        </w:rPr>
        <w:t>1</w:t>
      </w:r>
      <w:r w:rsidRPr="00DB17C8">
        <w:rPr>
          <w:rFonts w:ascii="Times New Roman" w:eastAsia="仿宋_GB2312" w:hAnsi="Times New Roman" w:cs="Times New Roman"/>
          <w:color w:val="FF0000"/>
        </w:rPr>
        <w:t>，因为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仿宋_GB2312" w:hAnsi="Times New Roman" w:cs="Times New Roman"/>
          <w:color w:val="FF0000"/>
        </w:rPr>
        <w:t>′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b\lc\(\rc\)(\a\vs4\al\co1(e))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b\lc\(\rc\)(\a\vs4\al\co1(e))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e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所以曲线</w:t>
      </w:r>
      <w:r w:rsidRPr="00DB17C8">
        <w:rPr>
          <w:rFonts w:ascii="Times New Roman" w:eastAsia="仿宋_GB2312" w:hAnsi="Times New Roman" w:cs="Times New Roman"/>
          <w:i/>
          <w:color w:val="FF0000"/>
        </w:rPr>
        <w:t>y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在点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b\lc\(\rc\)(\a\vs4\al\co1(e</w:instrText>
      </w:r>
      <w:r w:rsidRPr="00DB17C8">
        <w:rPr>
          <w:rFonts w:ascii="Times New Roman" w:eastAsia="仿宋_GB2312" w:hAnsi="Times New Roman" w:cs="Times New Roman"/>
          <w:color w:val="FF0000"/>
        </w:rPr>
        <w:instrText>，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_GB2312" w:hAnsi="Times New Roman" w:cs="Times New Roman"/>
          <w:color w:val="FF0000"/>
        </w:rPr>
        <w:instrText>\b\lc\(\rc\)(\a\vs4\al\co1(e))))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处的切线方程为</w:t>
      </w:r>
      <w:r w:rsidRPr="00DB17C8">
        <w:rPr>
          <w:rFonts w:ascii="Times New Roman" w:eastAsia="仿宋_GB2312" w:hAnsi="Times New Roman" w:cs="Times New Roman"/>
          <w:i/>
          <w:color w:val="FF0000"/>
        </w:rPr>
        <w:t>y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e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e))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，即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i/>
          <w:color w:val="FF0000"/>
        </w:rPr>
        <w:t>y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e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(2)</w:t>
      </w:r>
      <w:r w:rsidRPr="00DB17C8">
        <w:rPr>
          <w:rFonts w:ascii="Times New Roman" w:eastAsia="仿宋_GB2312" w:hAnsi="Times New Roman" w:cs="Times New Roman"/>
          <w:color w:val="FF0000"/>
        </w:rPr>
        <w:t>由</w:t>
      </w:r>
      <w:r w:rsidRPr="00DB17C8">
        <w:rPr>
          <w:rFonts w:ascii="Times New Roman" w:eastAsia="仿宋_GB2312" w:hAnsi="Times New Roman" w:cs="Times New Roman"/>
          <w:i/>
          <w:color w:val="FF0000"/>
        </w:rPr>
        <w:t>f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＋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&gt;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，得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ln 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＋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&gt;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．即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ascii="Times New Roman" w:eastAsia="仿宋_GB2312" w:hAnsi="Times New Roman" w:cs="Times New Roman"/>
          <w:color w:val="FF0000"/>
        </w:rPr>
        <w:t>&lt;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＋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对于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&gt;1</w:t>
      </w:r>
      <w:r w:rsidRPr="00DB17C8">
        <w:rPr>
          <w:rFonts w:ascii="Times New Roman" w:eastAsia="仿宋_GB2312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令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＋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，只需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ascii="Times New Roman" w:eastAsia="仿宋_GB2312" w:hAnsi="Times New Roman" w:cs="Times New Roman"/>
          <w:color w:val="FF0000"/>
        </w:rPr>
        <w:t>&lt;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′(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f(\b\lc\(\rc\)(\a\vs4\al\co1(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1))\b\lc\(\rc\)(\a\vs4\al\co1(ln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＋</w:instrText>
      </w:r>
      <w:r w:rsidRPr="00DB17C8">
        <w:rPr>
          <w:rFonts w:ascii="Times New Roman" w:eastAsia="仿宋_GB2312" w:hAnsi="Times New Roman" w:cs="Times New Roman"/>
          <w:color w:val="FF0000"/>
        </w:rPr>
        <w:instrText>2))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DB17C8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1))</w:instrText>
      </w:r>
      <w:r w:rsidRPr="00DB17C8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_GB2312" w:hAnsi="Times New Roman" w:cs="Times New Roman"/>
          <w:color w:val="FF0000"/>
        </w:rPr>
        <w:instrText>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2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1))</w:instrText>
      </w:r>
      <w:r w:rsidRPr="00DB17C8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_GB2312" w:hAnsi="Times New Roman" w:cs="Times New Roman"/>
          <w:color w:val="FF0000"/>
        </w:rPr>
        <w:instrText>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令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ln 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color w:val="FF0000"/>
        </w:rPr>
        <w:t>，则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仿宋_GB2312" w:hAnsi="Times New Roman" w:cs="Times New Roman"/>
          <w:color w:val="FF0000"/>
        </w:rPr>
        <w:t>′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1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f(1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_GB2312" w:hAnsi="Times New Roman" w:cs="Times New Roman"/>
          <w:color w:val="FF0000"/>
        </w:rPr>
        <w:instrText>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_GB2312" w:hAnsi="Times New Roman" w:cs="Times New Roman"/>
          <w:color w:val="FF0000"/>
        </w:rPr>
        <w:instrText>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&gt;0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所以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ln 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color w:val="FF0000"/>
        </w:rPr>
        <w:t>在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b\lc\(\rc\)(\a\vs4\al\co1(1</w:instrText>
      </w:r>
      <w:r w:rsidRPr="00DB17C8">
        <w:rPr>
          <w:rFonts w:ascii="Times New Roman" w:eastAsia="仿宋_GB2312" w:hAnsi="Times New Roman" w:cs="Times New Roman"/>
          <w:color w:val="FF0000"/>
        </w:rPr>
        <w:instrText>，＋</w:instrText>
      </w:r>
      <w:r w:rsidRPr="00DB17C8">
        <w:rPr>
          <w:rFonts w:ascii="Times New Roman" w:eastAsia="仿宋_GB2312" w:hAnsi="Times New Roman" w:cs="Times New Roman"/>
          <w:color w:val="FF0000"/>
        </w:rPr>
        <w:instrText>∞))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DB17C8" w:rsidRPr="00DB17C8" w:rsidSect="001F2D32">
          <w:headerReference w:type="default" r:id="rId60"/>
          <w:footerReference w:type="default" r:id="rId61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DB17C8">
        <w:rPr>
          <w:rFonts w:ascii="Times New Roman" w:eastAsia="仿宋_GB2312" w:hAnsi="Times New Roman" w:cs="Times New Roman"/>
          <w:color w:val="FF0000"/>
        </w:rPr>
        <w:t>因为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b\lc\(\rc\)(\a\vs4\al\co1(2))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＝－</w:t>
      </w:r>
      <w:r w:rsidRPr="00DB17C8">
        <w:rPr>
          <w:rFonts w:ascii="Times New Roman" w:eastAsia="仿宋_GB2312" w:hAnsi="Times New Roman" w:cs="Times New Roman"/>
          <w:color w:val="FF0000"/>
        </w:rPr>
        <w:t>ln 2&lt;0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b\lc\(\rc\)(\a\vs4\al\co1(3))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1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ln 3&lt;0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b\lc\(\rc\)(\a\vs4\al\co1(4))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ln 4&gt;0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lastRenderedPageBreak/>
        <w:t>所以</w:t>
      </w:r>
      <w:r w:rsidRPr="00DB17C8">
        <w:rPr>
          <w:rFonts w:ascii="Cambria Math" w:eastAsia="MS Mincho" w:hAnsi="Cambria Math" w:cs="Cambria Math"/>
          <w:color w:val="FF0000"/>
        </w:rPr>
        <w:t>∃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b\lc\(\rc\)(\a\vs4\al\co1(3</w:instrText>
      </w:r>
      <w:r w:rsidRPr="00DB17C8">
        <w:rPr>
          <w:rFonts w:ascii="Times New Roman" w:eastAsia="仿宋_GB2312" w:hAnsi="Times New Roman" w:cs="Times New Roman"/>
          <w:color w:val="FF0000"/>
        </w:rPr>
        <w:instrText>，</w:instrText>
      </w:r>
      <w:r w:rsidRPr="00DB17C8">
        <w:rPr>
          <w:rFonts w:ascii="Times New Roman" w:eastAsia="仿宋_GB2312" w:hAnsi="Times New Roman" w:cs="Times New Roman"/>
          <w:color w:val="FF0000"/>
        </w:rPr>
        <w:instrText>4))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，使得</w:t>
      </w:r>
      <w:r w:rsidRPr="00DB17C8">
        <w:rPr>
          <w:rFonts w:ascii="Times New Roman" w:eastAsia="仿宋_GB2312" w:hAnsi="Times New Roman" w:cs="Times New Roman"/>
          <w:i/>
          <w:color w:val="FF0000"/>
        </w:rPr>
        <w:t>u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 xml:space="preserve">ln 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－</w:t>
      </w:r>
      <w:r w:rsidRPr="00DB17C8">
        <w:rPr>
          <w:rFonts w:ascii="Times New Roman" w:eastAsia="仿宋_GB2312" w:hAnsi="Times New Roman" w:cs="Times New Roman"/>
          <w:color w:val="FF0000"/>
        </w:rPr>
        <w:t>2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且当</w:t>
      </w:r>
      <w:r w:rsidRPr="00DB17C8">
        <w:rPr>
          <w:rFonts w:ascii="Times New Roman" w:eastAsia="仿宋_GB2312" w:hAnsi="Times New Roman" w:cs="Times New Roman"/>
          <w:color w:val="FF0000"/>
        </w:rPr>
        <w:t>1&lt;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&lt;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时，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′(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)&lt;0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</w:rPr>
        <w:t>单调递减，当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&gt;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时，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′(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)&gt;0</w:t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</w:rPr>
        <w:t>单调递增，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所以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</w:rPr>
        <w:t>在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b\lc\(\rc\)(\a\vs4\al\co1(1</w:instrText>
      </w:r>
      <w:r w:rsidRPr="00DB17C8">
        <w:rPr>
          <w:rFonts w:ascii="Times New Roman" w:eastAsia="仿宋_GB2312" w:hAnsi="Times New Roman" w:cs="Times New Roman"/>
          <w:color w:val="FF0000"/>
        </w:rPr>
        <w:instrText>，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上单调递减，在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，＋</w:instrText>
      </w:r>
      <w:r w:rsidRPr="00DB17C8">
        <w:rPr>
          <w:rFonts w:ascii="Times New Roman" w:eastAsia="仿宋_GB2312" w:hAnsi="Times New Roman" w:cs="Times New Roman"/>
          <w:color w:val="FF0000"/>
        </w:rPr>
        <w:instrText>∞))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所以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g</w:t>
      </w:r>
      <w:r w:rsidRPr="00DB17C8">
        <w:rPr>
          <w:rFonts w:ascii="Times New Roman" w:eastAsia="仿宋_GB2312" w:hAnsi="Times New Roman" w:cs="Times New Roman"/>
          <w:color w:val="FF0000"/>
        </w:rPr>
        <w:t>(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_GB2312" w:hAnsi="Times New Roman" w:cs="Times New Roman"/>
          <w:color w:val="FF0000"/>
        </w:rPr>
        <w:t>)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＋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f(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2))</w:instrText>
      </w:r>
      <w:r w:rsidRPr="00DB17C8">
        <w:rPr>
          <w:rFonts w:ascii="Times New Roman" w:eastAsia="仿宋_GB2312" w:hAnsi="Times New Roman" w:cs="Times New Roman"/>
          <w:color w:val="FF0000"/>
        </w:rPr>
        <w:instrText>＋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_GB2312" w:hAnsi="Times New Roman" w:cs="Times New Roman"/>
          <w:color w:val="FF0000"/>
        </w:rPr>
        <w:instrText>－</w:instrText>
      </w:r>
      <w:r w:rsidRPr="00DB17C8">
        <w:rPr>
          <w:rFonts w:ascii="Times New Roman" w:eastAsia="仿宋_GB2312" w:hAnsi="Times New Roman" w:cs="Times New Roman"/>
          <w:color w:val="FF0000"/>
        </w:rPr>
        <w:instrText>1)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i/>
          <w:color w:val="FF0000"/>
        </w:rPr>
        <w:t>x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B17C8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B17C8">
        <w:rPr>
          <w:rFonts w:ascii="Times New Roman" w:eastAsia="仿宋_GB2312" w:hAnsi="Times New Roman" w:cs="Times New Roman"/>
          <w:color w:val="FF0000"/>
        </w:rPr>
        <w:instrText>b\lc\(\rc\)(\a\vs4\al\co1(3</w:instrText>
      </w:r>
      <w:r w:rsidRPr="00DB17C8">
        <w:rPr>
          <w:rFonts w:ascii="Times New Roman" w:eastAsia="仿宋_GB2312" w:hAnsi="Times New Roman" w:cs="Times New Roman"/>
          <w:color w:val="FF0000"/>
        </w:rPr>
        <w:instrText>，</w:instrText>
      </w:r>
      <w:r w:rsidRPr="00DB17C8">
        <w:rPr>
          <w:rFonts w:ascii="Times New Roman" w:eastAsia="仿宋_GB2312" w:hAnsi="Times New Roman" w:cs="Times New Roman"/>
          <w:color w:val="FF0000"/>
        </w:rPr>
        <w:instrText>4))</w:instrText>
      </w:r>
      <w:r w:rsidRPr="00DB17C8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B17C8">
        <w:rPr>
          <w:rFonts w:ascii="Times New Roman" w:eastAsia="仿宋_GB2312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3402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DB17C8">
        <w:rPr>
          <w:rFonts w:ascii="Times New Roman" w:eastAsia="仿宋_GB2312" w:hAnsi="Times New Roman" w:cs="Times New Roman"/>
          <w:color w:val="FF0000"/>
        </w:rPr>
        <w:t>又因为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_GB2312" w:hAnsi="Times New Roman" w:cs="Times New Roman"/>
          <w:b/>
          <w:color w:val="FF0000"/>
        </w:rPr>
        <w:t>N</w:t>
      </w:r>
      <w:r w:rsidRPr="00DB17C8">
        <w:rPr>
          <w:rFonts w:ascii="Times New Roman" w:eastAsia="仿宋_GB2312" w:hAnsi="Times New Roman" w:cs="Times New Roman"/>
          <w:color w:val="FF0000"/>
          <w:vertAlign w:val="superscript"/>
        </w:rPr>
        <w:t>*</w:t>
      </w:r>
      <w:r w:rsidRPr="00DB17C8">
        <w:rPr>
          <w:rFonts w:ascii="Times New Roman" w:eastAsia="仿宋_GB2312" w:hAnsi="Times New Roman" w:cs="Times New Roman"/>
          <w:color w:val="FF0000"/>
        </w:rPr>
        <w:t>，所以</w:t>
      </w:r>
      <w:r w:rsidRPr="00DB17C8">
        <w:rPr>
          <w:rFonts w:ascii="Times New Roman" w:eastAsia="仿宋_GB2312" w:hAnsi="Times New Roman" w:cs="Times New Roman"/>
          <w:i/>
          <w:color w:val="FF0000"/>
        </w:rPr>
        <w:t>k</w:t>
      </w:r>
      <w:r w:rsidRPr="00DB17C8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_GB2312" w:hAnsi="Times New Roman" w:cs="Times New Roman"/>
          <w:color w:val="FF0000"/>
        </w:rPr>
        <w:t>＝</w:t>
      </w:r>
      <w:r w:rsidRPr="00DB17C8">
        <w:rPr>
          <w:rFonts w:ascii="Times New Roman" w:eastAsia="仿宋_GB2312" w:hAnsi="Times New Roman" w:cs="Times New Roman"/>
          <w:color w:val="FF0000"/>
        </w:rPr>
        <w:t>3</w:t>
      </w:r>
      <w:r w:rsidRPr="00DB17C8">
        <w:rPr>
          <w:rFonts w:ascii="Times New Roman" w:eastAsia="仿宋_GB2312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</w:rPr>
        <w:t>．</w:t>
      </w:r>
      <w:r w:rsidRPr="00DB17C8">
        <w:rPr>
          <w:rFonts w:ascii="Times New Roman" w:hAnsi="Times New Roman" w:cs="Times New Roman"/>
          <w:szCs w:val="21"/>
        </w:rPr>
        <w:t>(2012</w:t>
      </w:r>
      <w:r w:rsidRPr="00DB17C8">
        <w:rPr>
          <w:rFonts w:ascii="Times New Roman" w:eastAsia="楷体" w:hAnsi="Times New Roman" w:cs="Times New Roman"/>
        </w:rPr>
        <w:t>全国</w:t>
      </w:r>
      <w:r w:rsidRPr="00DB17C8">
        <w:rPr>
          <w:rFonts w:ascii="Times New Roman" w:hAnsi="Times New Roman" w:cs="Times New Roman"/>
        </w:rPr>
        <w:t>Ⅱ</w:t>
      </w:r>
      <w:r w:rsidRPr="00DB17C8">
        <w:rPr>
          <w:rFonts w:ascii="Times New Roman" w:hAnsi="Times New Roman" w:cs="Times New Roman"/>
          <w:szCs w:val="21"/>
        </w:rPr>
        <w:t>)</w:t>
      </w:r>
      <w:r w:rsidRPr="00DB17C8">
        <w:rPr>
          <w:rFonts w:ascii="Times New Roman" w:hAnsi="Times New Roman" w:cs="Times New Roman"/>
        </w:rPr>
        <w:t>设函数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ax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szCs w:val="21"/>
        </w:rPr>
        <w:t>．</w:t>
      </w:r>
    </w:p>
    <w:p w:rsidR="00DB17C8" w:rsidRPr="00DB17C8" w:rsidRDefault="00AC3432" w:rsidP="00DB17C8">
      <w:pPr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  <w:szCs w:val="21"/>
        </w:rPr>
        <w:t>求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  <w:szCs w:val="21"/>
        </w:rPr>
        <w:t>的单调区间；</w:t>
      </w:r>
    </w:p>
    <w:p w:rsidR="00DB17C8" w:rsidRPr="00DB17C8" w:rsidRDefault="00AC3432" w:rsidP="00DB17C8">
      <w:pPr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1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为整数，且当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&gt;0</w:t>
      </w:r>
      <w:r w:rsidRPr="00DB17C8">
        <w:rPr>
          <w:rFonts w:ascii="Times New Roman" w:hAnsi="Times New Roman" w:cs="Times New Roman"/>
        </w:rPr>
        <w:t>时，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eastAsia="仿宋" w:hAnsi="Times New Roman" w:cs="Times New Roman"/>
          <w:i/>
        </w:rPr>
        <w:t>f</w:t>
      </w:r>
      <w:r w:rsidRPr="00DB17C8">
        <w:rPr>
          <w:rFonts w:ascii="Times New Roman" w:eastAsia="仿宋" w:hAnsi="Times New Roman" w:cs="Times New Roman"/>
        </w:rPr>
        <w:t>′(</w:t>
      </w:r>
      <w:r w:rsidRPr="00DB17C8">
        <w:rPr>
          <w:rFonts w:ascii="Times New Roman" w:eastAsia="仿宋" w:hAnsi="Times New Roman" w:cs="Times New Roman"/>
          <w:i/>
        </w:rPr>
        <w:t>x</w:t>
      </w:r>
      <w:r w:rsidRPr="00DB17C8">
        <w:rPr>
          <w:rFonts w:ascii="Times New Roman" w:eastAsia="仿宋" w:hAnsi="Times New Roman" w:cs="Times New Roman"/>
        </w:rPr>
        <w:t>)</w:t>
      </w:r>
      <w:r w:rsidRPr="00DB17C8">
        <w:rPr>
          <w:rFonts w:ascii="Times New Roman" w:eastAsia="仿宋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eastAsia="仿宋" w:hAnsi="Times New Roman" w:cs="Times New Roman"/>
        </w:rPr>
        <w:t>＋</w:t>
      </w:r>
      <w:r w:rsidRPr="00DB17C8">
        <w:rPr>
          <w:rFonts w:ascii="Times New Roman" w:eastAsia="仿宋" w:hAnsi="Times New Roman" w:cs="Times New Roman"/>
        </w:rPr>
        <w:t>1&gt;0</w:t>
      </w:r>
      <w:r w:rsidRPr="00DB17C8">
        <w:rPr>
          <w:rFonts w:ascii="Times New Roman" w:hAnsi="Times New Roman" w:cs="Times New Roman"/>
        </w:rPr>
        <w:t>，求</w:t>
      </w:r>
      <w:r w:rsidRPr="00DB17C8">
        <w:rPr>
          <w:rFonts w:ascii="Times New Roman" w:hAnsi="Times New Roman" w:cs="Times New Roman"/>
          <w:i/>
        </w:rPr>
        <w:t>k</w:t>
      </w:r>
      <w:r w:rsidRPr="00DB17C8">
        <w:rPr>
          <w:rFonts w:ascii="Times New Roman" w:hAnsi="Times New Roman" w:cs="Times New Roman"/>
        </w:rPr>
        <w:t>的最大值．</w:t>
      </w:r>
    </w:p>
    <w:p w:rsidR="00DB17C8" w:rsidRPr="00DB17C8" w:rsidRDefault="00AC3432" w:rsidP="00DB17C8">
      <w:pPr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2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b/>
          <w:color w:val="FF0000"/>
        </w:rPr>
        <w:t>解析</w:t>
      </w:r>
      <w:r w:rsidRPr="00DB17C8">
        <w:rPr>
          <w:rFonts w:ascii="Times New Roman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 xml:space="preserve"> 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的定义域为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若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≤0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单调递增．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若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，则当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单调递减，在</w:t>
      </w:r>
      <w:r w:rsidRPr="00DB17C8">
        <w:rPr>
          <w:rFonts w:ascii="Times New Roman" w:eastAsia="仿宋" w:hAnsi="Times New Roman" w:cs="Times New Roman"/>
          <w:color w:val="FF0000"/>
        </w:rPr>
        <w:t>(ln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单调递增．</w:t>
      </w:r>
    </w:p>
    <w:p w:rsidR="00DB17C8" w:rsidRPr="00DB17C8" w:rsidRDefault="00AC3432" w:rsidP="00DB17C8">
      <w:pPr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由于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i/>
          <w:color w:val="FF0000"/>
          <w:szCs w:val="21"/>
        </w:rPr>
        <w:t xml:space="preserve"> f</w:t>
      </w:r>
      <w:r w:rsidRPr="00DB17C8">
        <w:rPr>
          <w:rFonts w:ascii="Times New Roman" w:hAnsi="Times New Roman" w:cs="Times New Roman"/>
          <w:i/>
          <w:color w:val="FF0000"/>
          <w:szCs w:val="21"/>
        </w:rPr>
        <w:t>´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)(e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2" w:left="424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i/>
          <w:color w:val="FF0000"/>
          <w:szCs w:val="21"/>
        </w:rPr>
        <w:t xml:space="preserve"> f</w:t>
      </w:r>
      <w:r w:rsidRPr="00DB17C8">
        <w:rPr>
          <w:rFonts w:ascii="Times New Roman" w:hAnsi="Times New Roman" w:cs="Times New Roman"/>
          <w:i/>
          <w:color w:val="FF0000"/>
          <w:szCs w:val="21"/>
        </w:rPr>
        <w:t>´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)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等价于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 xml:space="preserve">&gt;0)  </w:t>
      </w:r>
      <w:r w:rsidRPr="00DB17C8">
        <w:rPr>
          <w:rFonts w:ascii="宋体" w:eastAsia="宋体" w:hAnsi="宋体" w:cs="宋体" w:hint="eastAsia"/>
          <w:color w:val="FF0000"/>
        </w:rPr>
        <w:t>①</w:t>
      </w:r>
    </w:p>
    <w:p w:rsidR="00DB17C8" w:rsidRPr="00DB17C8" w:rsidRDefault="00AC3432" w:rsidP="00DB17C8">
      <w:pPr>
        <w:spacing w:line="360" w:lineRule="auto"/>
        <w:ind w:leftChars="202" w:left="424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知，函数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单调递增．而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(1)&lt;0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(2)&gt;0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存在唯一的零点，故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存在唯一的零点，设此零点为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则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2)</w:t>
      </w:r>
      <w:r w:rsidRPr="00DB17C8">
        <w:rPr>
          <w:rFonts w:ascii="Times New Roman" w:eastAsia="仿宋" w:hAnsi="Times New Roman" w:cs="Times New Roman"/>
          <w:color w:val="FF0000"/>
        </w:rPr>
        <w:t>．当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的最小值为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，又由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，可得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5" type="#_x0000_t75" style="width:15pt;height:15pt" o:ole="">
            <v:imagedata r:id="rId62" o:title=""/>
          </v:shape>
          <o:OLEObject Type="Embed" ProgID="Equation.DSMT4" ShapeID="_x0000_i1045" DrawAspect="Content" ObjectID="_1736438800" r:id="rId63"/>
        </w:objec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3)</w:t>
      </w:r>
      <w:r w:rsidRPr="00DB17C8">
        <w:rPr>
          <w:rFonts w:ascii="Times New Roman" w:eastAsia="仿宋" w:hAnsi="Times New Roman" w:cs="Times New Roman"/>
          <w:color w:val="FF0000"/>
        </w:rPr>
        <w:t>．，故</w:t>
      </w:r>
      <w:r w:rsidRPr="00DB17C8">
        <w:rPr>
          <w:rFonts w:ascii="宋体" w:eastAsia="宋体" w:hAnsi="宋体" w:cs="宋体" w:hint="eastAsia"/>
          <w:color w:val="FF0000"/>
        </w:rPr>
        <w:t>①</w:t>
      </w:r>
      <w:r w:rsidRPr="00DB17C8">
        <w:rPr>
          <w:rFonts w:ascii="Times New Roman" w:eastAsia="仿宋" w:hAnsi="Times New Roman" w:cs="Times New Roman"/>
          <w:color w:val="FF0000"/>
        </w:rPr>
        <w:t>等价于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，故整数</w:t>
      </w:r>
      <w:r w:rsidRPr="00DB17C8">
        <w:rPr>
          <w:rFonts w:ascii="Times New Roman" w:eastAsia="仿宋" w:hAnsi="Times New Roman" w:cs="Times New Roman"/>
          <w:i/>
          <w:color w:val="FF0000"/>
        </w:rPr>
        <w:t>k</w:t>
      </w:r>
      <w:r w:rsidRPr="00DB17C8">
        <w:rPr>
          <w:rFonts w:ascii="Times New Roman" w:eastAsia="仿宋" w:hAnsi="Times New Roman" w:cs="Times New Roman"/>
          <w:color w:val="FF0000"/>
        </w:rPr>
        <w:t>的最大值为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3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)e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讨论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的单调性；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当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</w:rPr>
        <w:t>时，设函数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Z</w:t>
      </w:r>
      <w:r w:rsidRPr="00DB17C8">
        <w:rPr>
          <w:rFonts w:ascii="Times New Roman" w:hAnsi="Times New Roman" w:cs="Times New Roman"/>
        </w:rPr>
        <w:t>，若</w:t>
      </w:r>
      <w:r w:rsidRPr="00DB17C8">
        <w:rPr>
          <w:rFonts w:ascii="Times New Roman" w:hAnsi="Times New Roman" w:cs="Times New Roman"/>
          <w:i/>
        </w:rPr>
        <w:t>g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)≤0</w:t>
      </w:r>
      <w:r w:rsidRPr="00DB17C8">
        <w:rPr>
          <w:rFonts w:ascii="Times New Roman" w:hAnsi="Times New Roman" w:cs="Times New Roman"/>
        </w:rPr>
        <w:t>对任意的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\b</w:instrText>
      </w:r>
      <w:r w:rsidRPr="00DB17C8">
        <w:rPr>
          <w:rFonts w:ascii="Times New Roman" w:hAnsi="Times New Roman" w:cs="Times New Roman"/>
        </w:rPr>
        <w:instrText>\lc\(\rc\)(\a\vs4\</w:instrText>
      </w:r>
      <w:r w:rsidRPr="00DB17C8">
        <w:rPr>
          <w:rFonts w:ascii="Times New Roman" w:hAnsi="Times New Roman" w:cs="Times New Roman"/>
          <w:i/>
        </w:rPr>
        <w:instrText>al</w:instrText>
      </w:r>
      <w:r w:rsidRPr="00DB17C8">
        <w:rPr>
          <w:rFonts w:ascii="Times New Roman" w:hAnsi="Times New Roman" w:cs="Times New Roman"/>
        </w:rPr>
        <w:instrText>\</w:instrText>
      </w:r>
      <w:r w:rsidRPr="00DB17C8">
        <w:rPr>
          <w:rFonts w:ascii="Times New Roman" w:hAnsi="Times New Roman" w:cs="Times New Roman"/>
          <w:i/>
        </w:rPr>
        <w:instrText>co</w:instrText>
      </w:r>
      <w:r w:rsidRPr="00DB17C8">
        <w:rPr>
          <w:rFonts w:ascii="Times New Roman" w:hAnsi="Times New Roman" w:cs="Times New Roman"/>
        </w:rPr>
        <w:instrText>1(\</w:instrText>
      </w:r>
      <w:r w:rsidRPr="00DB17C8">
        <w:rPr>
          <w:rFonts w:ascii="Times New Roman" w:hAnsi="Times New Roman" w:cs="Times New Roman"/>
          <w:i/>
        </w:rPr>
        <w:instrText>f</w:instrText>
      </w:r>
      <w:r w:rsidRPr="00DB17C8">
        <w:rPr>
          <w:rFonts w:ascii="Times New Roman" w:hAnsi="Times New Roman" w:cs="Times New Roman"/>
        </w:rPr>
        <w:instrText>(1</w:instrText>
      </w:r>
      <w:r w:rsidRPr="00DB17C8">
        <w:rPr>
          <w:rFonts w:ascii="Times New Roman" w:hAnsi="Times New Roman" w:cs="Times New Roman"/>
          <w:i/>
        </w:rPr>
        <w:instrText>,</w:instrText>
      </w:r>
      <w:r w:rsidRPr="00DB17C8">
        <w:rPr>
          <w:rFonts w:ascii="Times New Roman" w:hAnsi="Times New Roman" w:cs="Times New Roman"/>
        </w:rPr>
        <w:instrText>3)</w:instrText>
      </w:r>
      <w:r w:rsidRPr="00DB17C8">
        <w:rPr>
          <w:rFonts w:ascii="Times New Roman" w:hAnsi="Times New Roman" w:cs="Times New Roman"/>
        </w:rPr>
        <w:instrText>，</w:instrText>
      </w:r>
      <w:r w:rsidRPr="00DB17C8">
        <w:rPr>
          <w:rFonts w:ascii="Times New Roman" w:hAnsi="Times New Roman" w:cs="Times New Roman"/>
        </w:rPr>
        <w:instrText>1))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恒成立，求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的最小值．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3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>解析</w:t>
      </w:r>
      <w:r w:rsidRPr="00DB17C8">
        <w:rPr>
          <w:rFonts w:ascii="Times New Roman" w:hAnsi="Times New Roman" w:cs="Times New Roman"/>
          <w:color w:val="FF0000"/>
        </w:rPr>
        <w:t xml:space="preserve">　</w:t>
      </w:r>
      <w:r w:rsidRPr="00DB17C8">
        <w:rPr>
          <w:rFonts w:ascii="Times New Roman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由题意，函数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b/>
          <w:color w:val="FF0000"/>
        </w:rPr>
        <w:t>R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，可得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；当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64"/>
          <w:footerReference w:type="default" r:id="rId65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由函数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b/>
          <w:color w:val="FF0000"/>
        </w:rPr>
        <w:t>Z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lastRenderedPageBreak/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)≤0</w:t>
      </w:r>
      <w:r w:rsidRPr="00DB17C8">
        <w:rPr>
          <w:rFonts w:ascii="Times New Roman" w:eastAsia="仿宋" w:hAnsi="Times New Roman" w:cs="Times New Roman"/>
          <w:color w:val="FF0000"/>
        </w:rPr>
        <w:t>对任意的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3)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恒成立．即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≥(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对任意的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3)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3)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1&lt;0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再令函数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，可得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，所以函数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单调递增．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1&gt;0</w:t>
      </w:r>
      <w:r w:rsidRPr="00DB17C8">
        <w:rPr>
          <w:rFonts w:ascii="Times New Roman" w:eastAsia="仿宋" w:hAnsi="Times New Roman" w:cs="Times New Roman"/>
          <w:color w:val="FF0000"/>
        </w:rPr>
        <w:t>，所以一定存在唯一的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2)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color w:val="FF0000"/>
        </w:rPr>
        <w:instrText>1))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使得</w:t>
      </w:r>
      <w:r w:rsidRPr="00DB17C8">
        <w:rPr>
          <w:rFonts w:ascii="Times New Roman" w:eastAsia="仿宋" w:hAnsi="Times New Roman" w:cs="Times New Roman"/>
          <w:i/>
          <w:color w:val="FF0000"/>
        </w:rPr>
        <w:t>t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</w:rPr>
        <w:instrText>3)</w:instrText>
      </w:r>
      <w:r w:rsidRPr="00DB17C8">
        <w:rPr>
          <w:rFonts w:ascii="Times New Roman" w:eastAsia="仿宋" w:hAnsi="Times New Roman" w:cs="Times New Roman"/>
          <w:color w:val="FF0000"/>
        </w:rPr>
        <w:instrText>，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上单调递增，在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2)e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4</w:t>
      </w:r>
      <w:r w:rsidRPr="00DB17C8">
        <w:rPr>
          <w:rFonts w:ascii="Times New Roman" w:eastAsia="仿宋" w:hAnsi="Times New Roman" w:cs="Times New Roman"/>
          <w:color w:val="FF0000"/>
        </w:rPr>
        <w:t>，－</w:t>
      </w:r>
      <w:r w:rsidRPr="00DB17C8">
        <w:rPr>
          <w:rFonts w:ascii="Times New Roman" w:eastAsia="仿宋" w:hAnsi="Times New Roman" w:cs="Times New Roman"/>
          <w:color w:val="FF0000"/>
        </w:rPr>
        <w:t>3)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widowControl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因为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宋体" w:eastAsia="宋体"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b/>
          <w:color w:val="FF0000"/>
        </w:rPr>
        <w:t>Z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的最小值为－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spacing w:line="360" w:lineRule="auto"/>
        <w:jc w:val="left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4</w:t>
      </w:r>
      <w:r w:rsidRPr="00DB17C8">
        <w:rPr>
          <w:rFonts w:ascii="Times New Roman" w:hAnsi="Times New Roman" w:cs="Times New Roman"/>
        </w:rPr>
        <w:t>．已知函数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</w:rPr>
        <w:t>ln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\f</w:instrText>
      </w:r>
      <w:r w:rsidRPr="00DB17C8">
        <w:rPr>
          <w:rFonts w:ascii="Times New Roman" w:hAnsi="Times New Roman" w:cs="Times New Roman"/>
        </w:rPr>
        <w:instrText>(e</w:instrText>
      </w:r>
      <w:r w:rsidRPr="00DB17C8">
        <w:rPr>
          <w:rFonts w:ascii="Times New Roman" w:hAnsi="Times New Roman" w:cs="Times New Roman"/>
          <w:i/>
          <w:vertAlign w:val="superscript"/>
        </w:rPr>
        <w:instrText>x</w:instrText>
      </w:r>
      <w:r w:rsidRPr="00DB17C8">
        <w:rPr>
          <w:rFonts w:ascii="Times New Roman" w:hAnsi="Times New Roman" w:cs="Times New Roman"/>
          <w:i/>
        </w:rPr>
        <w:instrText>,x</w:instrText>
      </w:r>
      <w:r w:rsidRPr="00DB17C8">
        <w:rPr>
          <w:rFonts w:ascii="Times New Roman" w:hAnsi="Times New Roman" w:cs="Times New Roman"/>
        </w:rPr>
        <w:instrText>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求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的最大值；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fldChar w:fldCharType="begin"/>
      </w:r>
      <w:r w:rsidRPr="00DB17C8">
        <w:rPr>
          <w:rFonts w:ascii="Times New Roman" w:hAnsi="Times New Roman" w:cs="Times New Roman"/>
          <w:i/>
        </w:rPr>
        <w:instrText>eq \b</w:instrText>
      </w:r>
      <w:r w:rsidRPr="00DB17C8">
        <w:rPr>
          <w:rFonts w:ascii="Times New Roman" w:hAnsi="Times New Roman" w:cs="Times New Roman"/>
        </w:rPr>
        <w:instrText>\lc\(\rc\)(\a\vs4\</w:instrText>
      </w:r>
      <w:r w:rsidRPr="00DB17C8">
        <w:rPr>
          <w:rFonts w:ascii="Times New Roman" w:hAnsi="Times New Roman" w:cs="Times New Roman"/>
          <w:i/>
        </w:rPr>
        <w:instrText>al</w:instrText>
      </w:r>
      <w:r w:rsidRPr="00DB17C8">
        <w:rPr>
          <w:rFonts w:ascii="Times New Roman" w:hAnsi="Times New Roman" w:cs="Times New Roman"/>
        </w:rPr>
        <w:instrText>\</w:instrText>
      </w:r>
      <w:r w:rsidRPr="00DB17C8">
        <w:rPr>
          <w:rFonts w:ascii="Times New Roman" w:hAnsi="Times New Roman" w:cs="Times New Roman"/>
          <w:i/>
        </w:rPr>
        <w:instrText>co</w:instrText>
      </w:r>
      <w:r w:rsidRPr="00DB17C8">
        <w:rPr>
          <w:rFonts w:ascii="Times New Roman" w:hAnsi="Times New Roman" w:cs="Times New Roman"/>
        </w:rPr>
        <w:instrText>1(</w:instrText>
      </w:r>
      <w:r w:rsidRPr="00DB17C8">
        <w:rPr>
          <w:rFonts w:ascii="Times New Roman" w:hAnsi="Times New Roman" w:cs="Times New Roman"/>
          <w:i/>
        </w:rPr>
        <w:instrText>x</w:instrText>
      </w:r>
      <w:r w:rsidRPr="00DB17C8">
        <w:rPr>
          <w:rFonts w:ascii="Times New Roman" w:hAnsi="Times New Roman" w:cs="Times New Roman"/>
        </w:rPr>
        <w:instrText>＋</w:instrText>
      </w:r>
      <w:r w:rsidRPr="00DB17C8">
        <w:rPr>
          <w:rFonts w:ascii="Times New Roman" w:hAnsi="Times New Roman" w:cs="Times New Roman"/>
        </w:rPr>
        <w:instrText>\</w:instrText>
      </w:r>
      <w:r w:rsidRPr="00DB17C8">
        <w:rPr>
          <w:rFonts w:ascii="Times New Roman" w:hAnsi="Times New Roman" w:cs="Times New Roman"/>
          <w:i/>
        </w:rPr>
        <w:instrText>f</w:instrText>
      </w:r>
      <w:r w:rsidRPr="00DB17C8">
        <w:rPr>
          <w:rFonts w:ascii="Times New Roman" w:hAnsi="Times New Roman" w:cs="Times New Roman"/>
        </w:rPr>
        <w:instrText>(1</w:instrText>
      </w:r>
      <w:r w:rsidRPr="00DB17C8">
        <w:rPr>
          <w:rFonts w:ascii="Times New Roman" w:hAnsi="Times New Roman" w:cs="Times New Roman"/>
          <w:i/>
        </w:rPr>
        <w:instrText>,x</w:instrText>
      </w:r>
      <w:r w:rsidRPr="00DB17C8">
        <w:rPr>
          <w:rFonts w:ascii="Times New Roman" w:hAnsi="Times New Roman" w:cs="Times New Roman"/>
        </w:rPr>
        <w:instrText>)))</w:instrText>
      </w:r>
      <w:r w:rsidRPr="00DB17C8">
        <w:rPr>
          <w:rFonts w:ascii="Times New Roman" w:hAnsi="Times New Roman" w:cs="Times New Roman"/>
          <w:i/>
        </w:rPr>
        <w:fldChar w:fldCharType="end"/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－</w:t>
      </w:r>
      <w:r w:rsidRPr="00DB17C8">
        <w:rPr>
          <w:rFonts w:ascii="Times New Roman" w:hAnsi="Times New Roman" w:cs="Times New Roman"/>
          <w:i/>
        </w:rPr>
        <w:t>bx</w:t>
      </w:r>
      <w:r w:rsidRPr="00DB17C8">
        <w:rPr>
          <w:rFonts w:ascii="Times New Roman" w:hAnsi="Times New Roman" w:cs="Times New Roman"/>
        </w:rPr>
        <w:t>≥1</w:t>
      </w:r>
      <w:r w:rsidRPr="00DB17C8">
        <w:rPr>
          <w:rFonts w:ascii="Times New Roman" w:hAnsi="Times New Roman" w:cs="Times New Roman"/>
        </w:rPr>
        <w:t>恒成立，求实数</w:t>
      </w:r>
      <w:r w:rsidRPr="00DB17C8">
        <w:rPr>
          <w:rFonts w:ascii="Times New Roman" w:hAnsi="Times New Roman" w:cs="Times New Roman"/>
          <w:i/>
        </w:rPr>
        <w:t>b</w:t>
      </w:r>
      <w:r w:rsidRPr="00DB17C8">
        <w:rPr>
          <w:rFonts w:ascii="Times New Roman" w:hAnsi="Times New Roman" w:cs="Times New Roman"/>
        </w:rPr>
        <w:t>的取值范围．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4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 xml:space="preserve">解析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，定义域为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1)(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&gt;0)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，所以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上单调递减，故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>1&lt;0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上单调递增；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(1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上单调递减．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Cambria Math" w:eastAsia="仿宋" w:hAnsi="Cambria Math" w:cs="Cambria Math"/>
          <w:color w:val="FF0000"/>
        </w:rPr>
        <w:t>⇔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bx</w:t>
      </w:r>
      <w:r w:rsidRPr="00DB17C8">
        <w:rPr>
          <w:rFonts w:ascii="Times New Roman" w:eastAsia="仿宋" w:hAnsi="Times New Roman" w:cs="Times New Roman"/>
          <w:color w:val="FF0000"/>
        </w:rPr>
        <w:t>≥1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Cambria Math" w:eastAsia="仿宋" w:hAnsi="Cambria Math" w:cs="Cambria Math"/>
          <w:color w:val="FF0000"/>
        </w:rPr>
        <w:t>⇔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恒成立，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→0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)→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，且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e&gt;0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上存在零点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Cambria Math" w:eastAsia="仿宋" w:hAnsi="Cambria Math" w:cs="Cambria Math"/>
          <w:color w:val="FF0000"/>
        </w:rPr>
        <w:t>⇔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B17C8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B17C8">
        <w:rPr>
          <w:rFonts w:ascii="Times New Roman" w:eastAsia="仿宋" w:hAnsi="Times New Roman" w:cs="Times New Roman"/>
          <w:color w:val="FF0000"/>
        </w:rPr>
        <w:instrText>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B17C8">
        <w:rPr>
          <w:rFonts w:ascii="Times New Roman" w:eastAsia="仿宋" w:hAnsi="Times New Roman" w:cs="Times New Roman"/>
          <w:color w:val="FF0000"/>
        </w:rPr>
        <w:instrText>1(ln \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)))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(e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由于</w:t>
      </w:r>
      <w:r w:rsidRPr="00DB17C8">
        <w:rPr>
          <w:rFonts w:ascii="Times New Roman" w:eastAsia="仿宋" w:hAnsi="Times New Roman" w:cs="Times New Roman"/>
          <w:i/>
          <w:color w:val="FF0000"/>
        </w:rPr>
        <w:t>y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上单调递增，故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color w:val="FF0000"/>
        </w:rPr>
        <w:t xml:space="preserve">ln 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B17C8" w:rsidRPr="00DB17C8" w:rsidSect="001F2D32">
          <w:headerReference w:type="default" r:id="rId66"/>
          <w:footerReference w:type="default" r:id="rId67"/>
          <w:pgSz w:w="11906" w:h="16838"/>
          <w:pgMar w:top="1134" w:right="1134" w:bottom="1134" w:left="1134" w:header="851" w:footer="850" w:gutter="0"/>
          <w:pgNumType w:start="13"/>
          <w:cols w:space="425"/>
          <w:docGrid w:type="lines" w:linePitch="312"/>
        </w:sect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上单调递减，在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i/>
          <w:color w:val="FF0000"/>
        </w:rPr>
        <w:lastRenderedPageBreak/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φ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e</w:instrTex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B17C8">
        <w:rPr>
          <w:rFonts w:ascii="Times New Roman" w:eastAsia="仿宋" w:hAnsi="Times New Roman" w:cs="Times New Roman"/>
          <w:color w:val="FF0000"/>
        </w:rPr>
        <w:instrText>(1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－</w:instrText>
      </w:r>
      <w:r w:rsidRPr="00DB17C8">
        <w:rPr>
          <w:rFonts w:ascii="Times New Roman" w:eastAsia="仿宋" w:hAnsi="Times New Roman" w:cs="Times New Roman"/>
          <w:color w:val="FF0000"/>
        </w:rPr>
        <w:instrText>1</w:instrText>
      </w:r>
      <w:r w:rsidRPr="00DB17C8">
        <w:rPr>
          <w:rFonts w:ascii="Times New Roman" w:eastAsia="仿宋" w:hAnsi="Times New Roman" w:cs="Times New Roman"/>
          <w:color w:val="FF0000"/>
        </w:rPr>
        <w:instrText>＋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widowControl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因此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≤2</w:t>
      </w:r>
      <w:r w:rsidRPr="00DB17C8">
        <w:rPr>
          <w:rFonts w:ascii="Times New Roman" w:eastAsia="仿宋" w:hAnsi="Times New Roman" w:cs="Times New Roman"/>
          <w:color w:val="FF0000"/>
        </w:rPr>
        <w:t>，即实数</w:t>
      </w:r>
      <w:r w:rsidRPr="00DB17C8">
        <w:rPr>
          <w:rFonts w:ascii="Times New Roman" w:eastAsia="仿宋" w:hAnsi="Times New Roman" w:cs="Times New Roman"/>
          <w:i/>
          <w:color w:val="FF0000"/>
        </w:rPr>
        <w:t>b</w:t>
      </w:r>
      <w:r w:rsidRPr="00DB17C8">
        <w:rPr>
          <w:rFonts w:ascii="Times New Roman" w:eastAsia="仿宋" w:hAnsi="Times New Roman" w:cs="Times New Roman"/>
          <w:color w:val="FF0000"/>
        </w:rPr>
        <w:t>的取值范围是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2]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5</w:t>
      </w:r>
      <w:r w:rsidRPr="00DB17C8">
        <w:rPr>
          <w:rFonts w:ascii="Times New Roman" w:hAnsi="Times New Roman" w:cs="Times New Roman"/>
        </w:rPr>
        <w:t>．设函数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＝</w:t>
      </w:r>
      <w:r w:rsidRPr="00DB17C8">
        <w:rPr>
          <w:rFonts w:ascii="Times New Roman" w:hAnsi="Times New Roman" w:cs="Times New Roman"/>
        </w:rPr>
        <w:t>e</w:t>
      </w:r>
      <w:r w:rsidRPr="00DB17C8">
        <w:rPr>
          <w:rFonts w:ascii="Times New Roman" w:hAnsi="Times New Roman" w:cs="Times New Roman"/>
          <w:i/>
          <w:vertAlign w:val="superscript"/>
        </w:rPr>
        <w:t>x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ax</w:t>
      </w:r>
      <w:r w:rsidRPr="00DB17C8">
        <w:rPr>
          <w:rFonts w:ascii="Times New Roman" w:hAnsi="Times New Roman" w:cs="Times New Roman"/>
        </w:rPr>
        <w:t>，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  <w:b/>
        </w:rPr>
        <w:t>R</w:t>
      </w:r>
      <w:r w:rsidRPr="00DB17C8">
        <w:rPr>
          <w:rFonts w:ascii="Times New Roman" w:hAnsi="Times New Roman" w:cs="Times New Roman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(1)</w:t>
      </w:r>
      <w:r w:rsidRPr="00DB17C8">
        <w:rPr>
          <w:rFonts w:ascii="Times New Roman" w:hAnsi="Times New Roman" w:cs="Times New Roman"/>
        </w:rPr>
        <w:t>若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有两个零点，求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的取值范围；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</w:rPr>
        <w:t>(2)</w:t>
      </w:r>
      <w:r w:rsidRPr="00DB17C8">
        <w:rPr>
          <w:rFonts w:ascii="Times New Roman" w:hAnsi="Times New Roman" w:cs="Times New Roman"/>
        </w:rPr>
        <w:t>若对任意的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hAnsi="宋体" w:cs="宋体" w:hint="eastAsia"/>
        </w:rPr>
        <w:t>∈</w:t>
      </w:r>
      <w:r w:rsidRPr="00DB17C8">
        <w:rPr>
          <w:rFonts w:ascii="Times New Roman" w:hAnsi="Times New Roman" w:cs="Times New Roman"/>
        </w:rPr>
        <w:t>[0</w:t>
      </w:r>
      <w:r w:rsidRPr="00DB17C8">
        <w:rPr>
          <w:rFonts w:ascii="Times New Roman" w:hAnsi="Times New Roman" w:cs="Times New Roman"/>
        </w:rPr>
        <w:t>，＋</w:t>
      </w:r>
      <w:r w:rsidRPr="00DB17C8">
        <w:rPr>
          <w:rFonts w:ascii="Times New Roman" w:hAnsi="Times New Roman" w:cs="Times New Roman"/>
        </w:rPr>
        <w:t>∞)</w:t>
      </w:r>
      <w:r w:rsidRPr="00DB17C8">
        <w:rPr>
          <w:rFonts w:ascii="Times New Roman" w:hAnsi="Times New Roman" w:cs="Times New Roman"/>
        </w:rPr>
        <w:t>均有</w:t>
      </w:r>
      <w:r w:rsidRPr="00DB17C8">
        <w:rPr>
          <w:rFonts w:ascii="Times New Roman" w:hAnsi="Times New Roman" w:cs="Times New Roman"/>
        </w:rPr>
        <w:t>2</w:t>
      </w:r>
      <w:r w:rsidRPr="00DB17C8">
        <w:rPr>
          <w:rFonts w:ascii="Times New Roman" w:hAnsi="Times New Roman" w:cs="Times New Roman"/>
          <w:i/>
        </w:rPr>
        <w:t>f</w:t>
      </w:r>
      <w:r w:rsidRPr="00DB17C8">
        <w:rPr>
          <w:rFonts w:ascii="Times New Roman" w:hAnsi="Times New Roman" w:cs="Times New Roman"/>
        </w:rPr>
        <w:t>(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</w:rPr>
        <w:t>)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</w:rPr>
        <w:t>3≥</w:t>
      </w:r>
      <w:r w:rsidRPr="00DB17C8">
        <w:rPr>
          <w:rFonts w:ascii="Times New Roman" w:hAnsi="Times New Roman" w:cs="Times New Roman"/>
          <w:i/>
        </w:rPr>
        <w:t>x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</w:rPr>
        <w:t>＋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  <w:vertAlign w:val="superscript"/>
        </w:rPr>
        <w:t>2</w:t>
      </w:r>
      <w:r w:rsidRPr="00DB17C8">
        <w:rPr>
          <w:rFonts w:ascii="Times New Roman" w:hAnsi="Times New Roman" w:cs="Times New Roman"/>
        </w:rPr>
        <w:t>，求</w:t>
      </w:r>
      <w:r w:rsidRPr="00DB17C8">
        <w:rPr>
          <w:rFonts w:ascii="Times New Roman" w:hAnsi="Times New Roman" w:cs="Times New Roman"/>
          <w:i/>
        </w:rPr>
        <w:t>a</w:t>
      </w:r>
      <w:r w:rsidRPr="00DB17C8">
        <w:rPr>
          <w:rFonts w:ascii="Times New Roman" w:hAnsi="Times New Roman" w:cs="Times New Roman"/>
        </w:rPr>
        <w:t>的取值范围．</w:t>
      </w:r>
    </w:p>
    <w:p w:rsidR="00DB17C8" w:rsidRPr="00DB17C8" w:rsidRDefault="00AC3432" w:rsidP="00DB17C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hAnsi="Times New Roman" w:cs="Times New Roman"/>
          <w:color w:val="FF0000"/>
        </w:rPr>
        <w:t>5</w:t>
      </w:r>
      <w:r w:rsidRPr="00DB17C8">
        <w:rPr>
          <w:rFonts w:ascii="Times New Roman" w:hAnsi="Times New Roman" w:cs="Times New Roman"/>
          <w:color w:val="FF0000"/>
        </w:rPr>
        <w:t>．</w:t>
      </w:r>
      <w:r w:rsidRPr="00DB17C8">
        <w:rPr>
          <w:rFonts w:ascii="Times New Roman" w:eastAsia="黑体" w:hAnsi="Times New Roman" w:cs="Times New Roman"/>
          <w:color w:val="FF0000"/>
        </w:rPr>
        <w:t>解析</w:t>
      </w:r>
      <w:r w:rsidRPr="00DB17C8">
        <w:rPr>
          <w:rFonts w:ascii="Times New Roman" w:eastAsia="仿宋" w:hAnsi="Times New Roman" w:cs="Times New Roman"/>
          <w:color w:val="FF0000"/>
        </w:rPr>
        <w:t xml:space="preserve">　</w:t>
      </w:r>
      <w:r w:rsidRPr="00DB17C8">
        <w:rPr>
          <w:rFonts w:ascii="Times New Roman" w:eastAsia="仿宋" w:hAnsi="Times New Roman" w:cs="Times New Roman"/>
          <w:color w:val="FF0000"/>
        </w:rPr>
        <w:t>(1)</w:t>
      </w:r>
      <w:r w:rsidRPr="00DB17C8">
        <w:rPr>
          <w:rFonts w:ascii="Times New Roman" w:eastAsia="仿宋" w:hAnsi="Times New Roman" w:cs="Times New Roman"/>
          <w:color w:val="FF0000"/>
        </w:rPr>
        <w:t>由题意得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，此时函数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b/>
          <w:color w:val="FF0000"/>
        </w:rPr>
        <w:t>R</w:t>
      </w:r>
      <w:r w:rsidRPr="00DB17C8">
        <w:rPr>
          <w:rFonts w:ascii="Times New Roman" w:eastAsia="仿宋" w:hAnsi="Times New Roman" w:cs="Times New Roman"/>
          <w:color w:val="FF0000"/>
        </w:rPr>
        <w:t>上单调递增，不符合题意；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&lt;0</w:t>
      </w:r>
      <w:r w:rsidRPr="00DB17C8">
        <w:rPr>
          <w:rFonts w:ascii="Times New Roman" w:eastAsia="仿宋" w:hAnsi="Times New Roman" w:cs="Times New Roman"/>
          <w:color w:val="FF0000"/>
        </w:rPr>
        <w:t>时，令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，得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color w:val="FF0000"/>
        </w:rPr>
        <w:t>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))</w:t>
      </w:r>
      <w:r w:rsidRPr="00DB17C8">
        <w:rPr>
          <w:rFonts w:ascii="Times New Roman" w:eastAsia="仿宋" w:hAnsi="Times New Roman" w:cs="Times New Roman"/>
          <w:color w:val="FF0000"/>
        </w:rPr>
        <w:t>上单调递减，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))</w:t>
      </w:r>
      <w:r w:rsidRPr="00DB17C8">
        <w:rPr>
          <w:rFonts w:ascii="Times New Roman" w:eastAsia="仿宋" w:hAnsi="Times New Roman" w:cs="Times New Roman"/>
          <w:color w:val="FF0000"/>
        </w:rPr>
        <w:t>为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的极小值，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要使函数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有两个零点，则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(ln(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))&lt;0</w:t>
      </w:r>
      <w:r w:rsidRPr="00DB17C8">
        <w:rPr>
          <w:rFonts w:ascii="Times New Roman" w:eastAsia="仿宋" w:hAnsi="Times New Roman" w:cs="Times New Roman"/>
          <w:color w:val="FF0000"/>
        </w:rPr>
        <w:t>，解得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的取值范围为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∞</w:t>
      </w:r>
      <w:r w:rsidRPr="00DB17C8">
        <w:rPr>
          <w:rFonts w:ascii="Times New Roman" w:eastAsia="仿宋" w:hAnsi="Times New Roman" w:cs="Times New Roman"/>
          <w:color w:val="FF0000"/>
        </w:rPr>
        <w:t>，－</w:t>
      </w:r>
      <w:r w:rsidRPr="00DB17C8">
        <w:rPr>
          <w:rFonts w:ascii="Times New Roman" w:eastAsia="仿宋" w:hAnsi="Times New Roman" w:cs="Times New Roman"/>
          <w:color w:val="FF0000"/>
        </w:rPr>
        <w:t>e)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(2)</w:t>
      </w:r>
      <w:r w:rsidRPr="00DB17C8">
        <w:rPr>
          <w:rFonts w:ascii="Times New Roman" w:eastAsia="仿宋" w:hAnsi="Times New Roman" w:cs="Times New Roman"/>
          <w:color w:val="FF0000"/>
        </w:rPr>
        <w:t>令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f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设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，则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1)≥0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上单调递增，且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①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1≥0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)≥0</w:t>
      </w:r>
      <w:r w:rsidRPr="00DB17C8">
        <w:rPr>
          <w:rFonts w:ascii="Times New Roman" w:eastAsia="仿宋" w:hAnsi="Times New Roman" w:cs="Times New Roman"/>
          <w:color w:val="FF0000"/>
        </w:rPr>
        <w:t>恒成立，即函数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(0)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5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≥0</w:t>
      </w:r>
      <w:r w:rsidRPr="00DB17C8">
        <w:rPr>
          <w:rFonts w:ascii="Times New Roman" w:eastAsia="仿宋" w:hAnsi="Times New Roman" w:cs="Times New Roman"/>
          <w:color w:val="FF0000"/>
        </w:rPr>
        <w:t>，解得－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B17C8">
        <w:rPr>
          <w:rFonts w:ascii="Times New Roman" w:eastAsia="仿宋" w:hAnsi="Times New Roman" w:cs="Times New Roman"/>
          <w:color w:val="FF0000"/>
        </w:rPr>
        <w:instrText>(5)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B17C8">
        <w:rPr>
          <w:rFonts w:ascii="Times New Roman" w:eastAsia="仿宋" w:hAnsi="Times New Roman" w:cs="Times New Roman"/>
          <w:color w:val="FF0000"/>
        </w:rPr>
        <w:instrText>(5)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．又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≥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，所以－</w:t>
      </w:r>
      <w:r w:rsidRPr="00DB17C8">
        <w:rPr>
          <w:rFonts w:ascii="Times New Roman" w:eastAsia="仿宋" w:hAnsi="Times New Roman" w:cs="Times New Roman"/>
          <w:color w:val="FF0000"/>
        </w:rPr>
        <w:t>1≤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B17C8">
        <w:rPr>
          <w:rFonts w:ascii="Times New Roman" w:eastAsia="仿宋" w:hAnsi="Times New Roman" w:cs="Times New Roman"/>
          <w:color w:val="FF0000"/>
        </w:rPr>
        <w:instrText>(5)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hAnsi="宋体" w:cs="宋体" w:hint="eastAsia"/>
          <w:color w:val="FF0000"/>
        </w:rPr>
        <w:t>②</w:t>
      </w: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1&lt;0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时，则存在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&gt;0</w:t>
      </w:r>
      <w:r w:rsidRPr="00DB17C8">
        <w:rPr>
          <w:rFonts w:ascii="Times New Roman" w:eastAsia="仿宋" w:hAnsi="Times New Roman" w:cs="Times New Roman"/>
          <w:color w:val="FF0000"/>
        </w:rPr>
        <w:t>，使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且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)&lt;0</w:t>
      </w:r>
      <w:r w:rsidRPr="00DB17C8">
        <w:rPr>
          <w:rFonts w:ascii="Times New Roman" w:eastAsia="仿宋" w:hAnsi="Times New Roman" w:cs="Times New Roman"/>
          <w:color w:val="FF0000"/>
        </w:rPr>
        <w:t>，函数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上单调递减；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当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hAnsi="宋体" w:cs="宋体" w:hint="eastAsia"/>
          <w:color w:val="FF0000"/>
        </w:rPr>
        <w:t>∈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时，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)&gt;0</w:t>
      </w:r>
      <w:r w:rsidRPr="00DB17C8">
        <w:rPr>
          <w:rFonts w:ascii="Times New Roman" w:eastAsia="仿宋" w:hAnsi="Times New Roman" w:cs="Times New Roman"/>
          <w:color w:val="FF0000"/>
        </w:rPr>
        <w:t>，函数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上单调递增，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所以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．又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从而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＝－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color w:val="FF0000"/>
        </w:rPr>
        <w:instrText>eq \o\al(</w:instrTex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B17C8">
        <w:rPr>
          <w:rFonts w:ascii="Times New Roman" w:eastAsia="仿宋" w:hAnsi="Times New Roman" w:cs="Times New Roman"/>
          <w:color w:val="FF0000"/>
        </w:rPr>
        <w:instrText>,</w:instrTex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B17C8">
        <w:rPr>
          <w:rFonts w:ascii="Times New Roman" w:eastAsia="仿宋" w:hAnsi="Times New Roman" w:cs="Times New Roman"/>
          <w:color w:val="FF0000"/>
        </w:rPr>
        <w:instrText>)</w:instrText>
      </w:r>
      <w:r w:rsidRPr="00DB17C8">
        <w:rPr>
          <w:rFonts w:ascii="Times New Roman" w:eastAsia="仿宋" w:hAnsi="Times New Roman" w:cs="Times New Roman"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3)(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3)(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1)≥0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即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1≤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由于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是单调增函数</w:t>
      </w:r>
      <w:r w:rsidRPr="00DB17C8">
        <w:rPr>
          <w:rFonts w:ascii="Times New Roman" w:eastAsia="仿宋" w:hAnsi="Times New Roman" w:cs="Times New Roman"/>
          <w:i/>
          <w:color w:val="FF0000"/>
        </w:rPr>
        <w:t>h</w:t>
      </w:r>
      <w:r w:rsidRPr="00DB17C8">
        <w:rPr>
          <w:rFonts w:ascii="Times New Roman" w:eastAsia="仿宋" w:hAnsi="Times New Roman" w:cs="Times New Roman"/>
          <w:color w:val="FF0000"/>
        </w:rPr>
        <w:t>(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2(e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)</w:t>
      </w:r>
      <w:r w:rsidRPr="00DB17C8">
        <w:rPr>
          <w:rFonts w:ascii="Times New Roman" w:eastAsia="仿宋" w:hAnsi="Times New Roman" w:cs="Times New Roman"/>
          <w:color w:val="FF0000"/>
        </w:rPr>
        <w:t>在</w:t>
      </w:r>
      <w:r w:rsidRPr="00DB17C8">
        <w:rPr>
          <w:rFonts w:ascii="Times New Roman" w:eastAsia="仿宋" w:hAnsi="Times New Roman" w:cs="Times New Roman"/>
          <w:color w:val="FF0000"/>
        </w:rPr>
        <w:t>[0</w:t>
      </w:r>
      <w:r w:rsidRPr="00DB17C8">
        <w:rPr>
          <w:rFonts w:ascii="Times New Roman" w:eastAsia="仿宋" w:hAnsi="Times New Roman" w:cs="Times New Roman"/>
          <w:color w:val="FF0000"/>
        </w:rPr>
        <w:t>，＋</w:t>
      </w:r>
      <w:r w:rsidRPr="00DB17C8">
        <w:rPr>
          <w:rFonts w:ascii="Times New Roman" w:eastAsia="仿宋" w:hAnsi="Times New Roman" w:cs="Times New Roman"/>
          <w:color w:val="FF0000"/>
        </w:rPr>
        <w:t>∞)</w:t>
      </w:r>
      <w:r w:rsidRPr="00DB17C8">
        <w:rPr>
          <w:rFonts w:ascii="Times New Roman" w:eastAsia="仿宋" w:hAnsi="Times New Roman" w:cs="Times New Roman"/>
          <w:color w:val="FF0000"/>
        </w:rPr>
        <w:t>上的唯一零点，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要使得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1≤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1)</w:t>
      </w:r>
      <w:r w:rsidRPr="00DB17C8">
        <w:rPr>
          <w:rFonts w:ascii="Times New Roman" w:eastAsia="仿宋" w:hAnsi="Times New Roman" w:cs="Times New Roman"/>
          <w:color w:val="FF0000"/>
        </w:rPr>
        <w:t>，则只需</w:t>
      </w:r>
      <w:r w:rsidRPr="00DB17C8">
        <w:rPr>
          <w:rFonts w:ascii="Times New Roman" w:eastAsia="仿宋" w:hAnsi="Times New Roman" w:cs="Times New Roman"/>
          <w:color w:val="FF0000"/>
        </w:rPr>
        <w:t>0≤</w:t>
      </w:r>
      <w:r w:rsidRPr="00DB17C8">
        <w:rPr>
          <w:rFonts w:ascii="Times New Roman" w:eastAsia="仿宋" w:hAnsi="Times New Roman" w:cs="Times New Roman"/>
          <w:i/>
          <w:color w:val="FF0000"/>
        </w:rPr>
        <w:t>x</w:t>
      </w:r>
      <w:r w:rsidRPr="00DB17C8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B17C8">
        <w:rPr>
          <w:rFonts w:ascii="Times New Roman" w:eastAsia="仿宋" w:hAnsi="Times New Roman" w:cs="Times New Roman"/>
          <w:color w:val="FF0000"/>
        </w:rPr>
        <w:t>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</w:p>
    <w:p w:rsidR="00DB17C8" w:rsidRPr="00DB17C8" w:rsidRDefault="00AC3432" w:rsidP="00DB17C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故只需保证</w:t>
      </w:r>
      <w:r w:rsidRPr="00DB17C8">
        <w:rPr>
          <w:rFonts w:ascii="Times New Roman" w:eastAsia="仿宋" w:hAnsi="Times New Roman" w:cs="Times New Roman"/>
          <w:i/>
          <w:color w:val="FF0000"/>
        </w:rPr>
        <w:t>g</w:t>
      </w:r>
      <w:r w:rsidRPr="00DB17C8">
        <w:rPr>
          <w:rFonts w:ascii="Times New Roman" w:eastAsia="仿宋" w:hAnsi="Times New Roman" w:cs="Times New Roman"/>
          <w:color w:val="FF0000"/>
        </w:rPr>
        <w:t>′(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3)</w:t>
      </w:r>
      <w:r w:rsidRPr="00DB17C8">
        <w:rPr>
          <w:rFonts w:ascii="Times New Roman" w:eastAsia="仿宋" w:hAnsi="Times New Roman" w:cs="Times New Roman"/>
          <w:color w:val="FF0000"/>
        </w:rPr>
        <w:t>＝</w:t>
      </w:r>
      <w:r w:rsidRPr="00DB17C8">
        <w:rPr>
          <w:rFonts w:ascii="Times New Roman" w:eastAsia="仿宋" w:hAnsi="Times New Roman" w:cs="Times New Roman"/>
          <w:color w:val="FF0000"/>
        </w:rPr>
        <w:t>2[e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2(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3)</w:t>
      </w:r>
      <w:r w:rsidRPr="00DB17C8">
        <w:rPr>
          <w:rFonts w:ascii="Times New Roman" w:eastAsia="仿宋" w:hAnsi="Times New Roman" w:cs="Times New Roman"/>
          <w:color w:val="FF0000"/>
        </w:rPr>
        <w:t>＋</w:t>
      </w:r>
      <w:r w:rsidRPr="00DB17C8">
        <w:rPr>
          <w:rFonts w:ascii="Times New Roman" w:eastAsia="仿宋" w:hAnsi="Times New Roman" w:cs="Times New Roman"/>
          <w:color w:val="FF0000"/>
        </w:rPr>
        <w:t>2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]≥0</w:t>
      </w:r>
      <w:r w:rsidRPr="00DB17C8">
        <w:rPr>
          <w:rFonts w:ascii="Times New Roman" w:eastAsia="仿宋" w:hAnsi="Times New Roman" w:cs="Times New Roman"/>
          <w:color w:val="FF0000"/>
        </w:rPr>
        <w:t>，即</w:t>
      </w:r>
      <w:r w:rsidRPr="00DB17C8">
        <w:rPr>
          <w:rFonts w:ascii="Times New Roman" w:eastAsia="仿宋" w:hAnsi="Times New Roman" w:cs="Times New Roman"/>
          <w:color w:val="FF0000"/>
        </w:rPr>
        <w:t>e</w:t>
      </w:r>
      <w:r w:rsidRPr="00DB17C8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DB17C8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≥3</w:t>
      </w:r>
      <w:r w:rsidRPr="00DB17C8">
        <w:rPr>
          <w:rFonts w:ascii="Times New Roman" w:eastAsia="仿宋" w:hAnsi="Times New Roman" w:cs="Times New Roman"/>
          <w:color w:val="FF0000"/>
        </w:rPr>
        <w:t>，故实数，</w:t>
      </w:r>
      <w:r w:rsidRPr="00DB17C8">
        <w:rPr>
          <w:rFonts w:ascii="Times New Roman" w:eastAsia="仿宋" w:hAnsi="Times New Roman" w:cs="Times New Roman"/>
          <w:color w:val="FF0000"/>
        </w:rPr>
        <w:t>ln 3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3≤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&lt;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1</w:t>
      </w:r>
      <w:r w:rsidRPr="00DB17C8">
        <w:rPr>
          <w:rFonts w:ascii="Times New Roman" w:eastAsia="仿宋" w:hAnsi="Times New Roman" w:cs="Times New Roman"/>
          <w:color w:val="FF0000"/>
        </w:rPr>
        <w:t>．</w:t>
      </w:r>
    </w:p>
    <w:p w:rsidR="00DB17C8" w:rsidRPr="00DB17C8" w:rsidRDefault="00AC3432" w:rsidP="00DB17C8">
      <w:pPr>
        <w:widowControl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DB17C8">
        <w:rPr>
          <w:rFonts w:ascii="Times New Roman" w:eastAsia="仿宋" w:hAnsi="Times New Roman" w:cs="Times New Roman"/>
          <w:color w:val="FF0000"/>
        </w:rPr>
        <w:t>综上所述，</w:t>
      </w:r>
      <w:r w:rsidRPr="00DB17C8">
        <w:rPr>
          <w:rFonts w:ascii="Times New Roman" w:eastAsia="仿宋" w:hAnsi="Times New Roman" w:cs="Times New Roman"/>
          <w:i/>
          <w:color w:val="FF0000"/>
        </w:rPr>
        <w:t>a</w:t>
      </w:r>
      <w:r w:rsidRPr="00DB17C8">
        <w:rPr>
          <w:rFonts w:ascii="Times New Roman" w:eastAsia="仿宋" w:hAnsi="Times New Roman" w:cs="Times New Roman"/>
          <w:color w:val="FF0000"/>
        </w:rPr>
        <w:t>的取值范围为</w:t>
      </w:r>
      <w:r w:rsidRPr="00DB17C8">
        <w:rPr>
          <w:rFonts w:ascii="Times New Roman" w:eastAsia="仿宋" w:hAnsi="Times New Roman" w:cs="Times New Roman"/>
          <w:color w:val="FF0000"/>
        </w:rPr>
        <w:t>[ln3</w:t>
      </w:r>
      <w:r w:rsidRPr="00DB17C8">
        <w:rPr>
          <w:rFonts w:ascii="Times New Roman" w:eastAsia="仿宋" w:hAnsi="Times New Roman" w:cs="Times New Roman"/>
          <w:color w:val="FF0000"/>
        </w:rPr>
        <w:t>－</w:t>
      </w:r>
      <w:r w:rsidRPr="00DB17C8">
        <w:rPr>
          <w:rFonts w:ascii="Times New Roman" w:eastAsia="仿宋" w:hAnsi="Times New Roman" w:cs="Times New Roman"/>
          <w:color w:val="FF0000"/>
        </w:rPr>
        <w:t>3</w:t>
      </w:r>
      <w:r w:rsidRPr="00DB17C8">
        <w:rPr>
          <w:rFonts w:ascii="Times New Roman" w:eastAsia="仿宋" w:hAnsi="Times New Roman" w:cs="Times New Roman"/>
          <w:color w:val="FF0000"/>
        </w:rPr>
        <w:t>，</w: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B17C8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B17C8">
        <w:rPr>
          <w:rFonts w:ascii="Times New Roman" w:eastAsia="仿宋" w:hAnsi="Times New Roman" w:cs="Times New Roman"/>
          <w:color w:val="FF0000"/>
        </w:rPr>
        <w:instrText>(5)</w:instrText>
      </w:r>
      <w:r w:rsidRPr="00DB17C8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B17C8">
        <w:rPr>
          <w:rFonts w:ascii="Times New Roman" w:eastAsia="仿宋" w:hAnsi="Times New Roman" w:cs="Times New Roman"/>
          <w:color w:val="FF0000"/>
        </w:rPr>
        <w:t>]</w:t>
      </w:r>
      <w:r w:rsidRPr="00DB17C8">
        <w:rPr>
          <w:rFonts w:ascii="Times New Roman" w:eastAsia="仿宋" w:hAnsi="Times New Roman" w:cs="Times New Roman"/>
          <w:color w:val="FF0000"/>
        </w:rPr>
        <w:t>．</w:t>
      </w:r>
      <w:r w:rsidRPr="00DB17C8">
        <w:rPr>
          <w:rFonts w:ascii="Times New Roman" w:hAnsi="Times New Roman" w:cs="Times New Roman"/>
          <w:color w:val="FF0000"/>
        </w:rPr>
        <w:t xml:space="preserve"> </w:t>
      </w:r>
    </w:p>
    <w:p w:rsidR="006355EB" w:rsidRPr="00DB17C8" w:rsidRDefault="006355EB" w:rsidP="00B50A85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  <w:color w:val="FF0000"/>
        </w:rPr>
      </w:pPr>
    </w:p>
    <w:sectPr w:rsidR="006355EB" w:rsidRPr="00DB17C8" w:rsidSect="001F2D32">
      <w:headerReference w:type="default" r:id="rId68"/>
      <w:footerReference w:type="default" r:id="rId69"/>
      <w:pgSz w:w="11906" w:h="16838"/>
      <w:pgMar w:top="1134" w:right="1134" w:bottom="1134" w:left="1134" w:header="851" w:footer="850" w:gutter="0"/>
      <w:pgNumType w:start="1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432" w:rsidRDefault="00AC3432">
      <w:r>
        <w:separator/>
      </w:r>
    </w:p>
  </w:endnote>
  <w:endnote w:type="continuationSeparator" w:id="0">
    <w:p w:rsidR="00AC3432" w:rsidRDefault="00AC3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6776686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187544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3188450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8877859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1118106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603815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9085593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4133686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5808914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9255237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2903006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7056796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13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3278265"/>
      <w:docPartObj>
        <w:docPartGallery w:val="Page Numbers (Bottom of Page)"/>
        <w:docPartUnique/>
      </w:docPartObj>
    </w:sdtPr>
    <w:sdtEndPr/>
    <w:sdtContent>
      <w:p w:rsidR="00580C41" w:rsidRDefault="00AC3432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14A19" w:rsidRPr="00514A19">
          <w:rPr>
            <w:rFonts w:ascii="Arial" w:eastAsia="宋体" w:hAnsi="Arial" w:cs="Arial"/>
            <w:noProof/>
            <w:szCs w:val="21"/>
            <w:lang w:val="zh-CN"/>
          </w:rPr>
          <w:t>14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432" w:rsidRDefault="00AC3432">
      <w:r>
        <w:separator/>
      </w:r>
    </w:p>
  </w:footnote>
  <w:footnote w:type="continuationSeparator" w:id="0">
    <w:p w:rsidR="00AC3432" w:rsidRDefault="00AC34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14A19" w:rsidRDefault="00580C41" w:rsidP="00514A1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295"/>
    <w:multiLevelType w:val="hybridMultilevel"/>
    <w:tmpl w:val="A95485B0"/>
    <w:lvl w:ilvl="0" w:tplc="030886B4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12E059D6" w:tentative="1">
      <w:start w:val="1"/>
      <w:numFmt w:val="lowerLetter"/>
      <w:lvlText w:val="%2)"/>
      <w:lvlJc w:val="left"/>
      <w:pPr>
        <w:ind w:left="840" w:hanging="420"/>
      </w:pPr>
    </w:lvl>
    <w:lvl w:ilvl="2" w:tplc="D5E2C30A" w:tentative="1">
      <w:start w:val="1"/>
      <w:numFmt w:val="lowerRoman"/>
      <w:lvlText w:val="%3."/>
      <w:lvlJc w:val="right"/>
      <w:pPr>
        <w:ind w:left="1260" w:hanging="420"/>
      </w:pPr>
    </w:lvl>
    <w:lvl w:ilvl="3" w:tplc="FF6C63C4" w:tentative="1">
      <w:start w:val="1"/>
      <w:numFmt w:val="decimal"/>
      <w:lvlText w:val="%4."/>
      <w:lvlJc w:val="left"/>
      <w:pPr>
        <w:ind w:left="1680" w:hanging="420"/>
      </w:pPr>
    </w:lvl>
    <w:lvl w:ilvl="4" w:tplc="C19AD77C" w:tentative="1">
      <w:start w:val="1"/>
      <w:numFmt w:val="lowerLetter"/>
      <w:lvlText w:val="%5)"/>
      <w:lvlJc w:val="left"/>
      <w:pPr>
        <w:ind w:left="2100" w:hanging="420"/>
      </w:pPr>
    </w:lvl>
    <w:lvl w:ilvl="5" w:tplc="26DAE96A" w:tentative="1">
      <w:start w:val="1"/>
      <w:numFmt w:val="lowerRoman"/>
      <w:lvlText w:val="%6."/>
      <w:lvlJc w:val="right"/>
      <w:pPr>
        <w:ind w:left="2520" w:hanging="420"/>
      </w:pPr>
    </w:lvl>
    <w:lvl w:ilvl="6" w:tplc="4C7ED7E2" w:tentative="1">
      <w:start w:val="1"/>
      <w:numFmt w:val="decimal"/>
      <w:lvlText w:val="%7."/>
      <w:lvlJc w:val="left"/>
      <w:pPr>
        <w:ind w:left="2940" w:hanging="420"/>
      </w:pPr>
    </w:lvl>
    <w:lvl w:ilvl="7" w:tplc="9E640B70" w:tentative="1">
      <w:start w:val="1"/>
      <w:numFmt w:val="lowerLetter"/>
      <w:lvlText w:val="%8)"/>
      <w:lvlJc w:val="left"/>
      <w:pPr>
        <w:ind w:left="3360" w:hanging="420"/>
      </w:pPr>
    </w:lvl>
    <w:lvl w:ilvl="8" w:tplc="3A148AD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E05BD4"/>
    <w:multiLevelType w:val="hybridMultilevel"/>
    <w:tmpl w:val="5F1E8B78"/>
    <w:lvl w:ilvl="0" w:tplc="AA2E291A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3C0E75B4" w:tentative="1">
      <w:start w:val="1"/>
      <w:numFmt w:val="lowerLetter"/>
      <w:lvlText w:val="%2)"/>
      <w:lvlJc w:val="left"/>
      <w:pPr>
        <w:ind w:left="840" w:hanging="420"/>
      </w:pPr>
    </w:lvl>
    <w:lvl w:ilvl="2" w:tplc="DA5214DC" w:tentative="1">
      <w:start w:val="1"/>
      <w:numFmt w:val="lowerRoman"/>
      <w:lvlText w:val="%3."/>
      <w:lvlJc w:val="right"/>
      <w:pPr>
        <w:ind w:left="1260" w:hanging="420"/>
      </w:pPr>
    </w:lvl>
    <w:lvl w:ilvl="3" w:tplc="C13A847E" w:tentative="1">
      <w:start w:val="1"/>
      <w:numFmt w:val="decimal"/>
      <w:lvlText w:val="%4."/>
      <w:lvlJc w:val="left"/>
      <w:pPr>
        <w:ind w:left="1680" w:hanging="420"/>
      </w:pPr>
    </w:lvl>
    <w:lvl w:ilvl="4" w:tplc="4BFC6492" w:tentative="1">
      <w:start w:val="1"/>
      <w:numFmt w:val="lowerLetter"/>
      <w:lvlText w:val="%5)"/>
      <w:lvlJc w:val="left"/>
      <w:pPr>
        <w:ind w:left="2100" w:hanging="420"/>
      </w:pPr>
    </w:lvl>
    <w:lvl w:ilvl="5" w:tplc="C0143150" w:tentative="1">
      <w:start w:val="1"/>
      <w:numFmt w:val="lowerRoman"/>
      <w:lvlText w:val="%6."/>
      <w:lvlJc w:val="right"/>
      <w:pPr>
        <w:ind w:left="2520" w:hanging="420"/>
      </w:pPr>
    </w:lvl>
    <w:lvl w:ilvl="6" w:tplc="4C5CD21E" w:tentative="1">
      <w:start w:val="1"/>
      <w:numFmt w:val="decimal"/>
      <w:lvlText w:val="%7."/>
      <w:lvlJc w:val="left"/>
      <w:pPr>
        <w:ind w:left="2940" w:hanging="420"/>
      </w:pPr>
    </w:lvl>
    <w:lvl w:ilvl="7" w:tplc="5F12D102" w:tentative="1">
      <w:start w:val="1"/>
      <w:numFmt w:val="lowerLetter"/>
      <w:lvlText w:val="%8)"/>
      <w:lvlJc w:val="left"/>
      <w:pPr>
        <w:ind w:left="3360" w:hanging="420"/>
      </w:pPr>
    </w:lvl>
    <w:lvl w:ilvl="8" w:tplc="BDEED1C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A44123B"/>
    <w:multiLevelType w:val="singleLevel"/>
    <w:tmpl w:val="4A44123B"/>
    <w:lvl w:ilvl="0">
      <w:start w:val="2"/>
      <w:numFmt w:val="decimal"/>
      <w:suff w:val="nothing"/>
      <w:lvlText w:val="（%1）"/>
      <w:lvlJc w:val="left"/>
    </w:lvl>
  </w:abstractNum>
  <w:abstractNum w:abstractNumId="3">
    <w:nsid w:val="58B577FD"/>
    <w:multiLevelType w:val="singleLevel"/>
    <w:tmpl w:val="58B577FD"/>
    <w:lvl w:ilvl="0">
      <w:start w:val="1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B738E"/>
    <w:rsid w:val="001F2D32"/>
    <w:rsid w:val="00266B55"/>
    <w:rsid w:val="00312A6B"/>
    <w:rsid w:val="00441FCF"/>
    <w:rsid w:val="00514A19"/>
    <w:rsid w:val="00543469"/>
    <w:rsid w:val="00580C41"/>
    <w:rsid w:val="005D3E5A"/>
    <w:rsid w:val="006355EB"/>
    <w:rsid w:val="008B5395"/>
    <w:rsid w:val="00903265"/>
    <w:rsid w:val="0094121B"/>
    <w:rsid w:val="00AC3432"/>
    <w:rsid w:val="00B50A85"/>
    <w:rsid w:val="00BE76F3"/>
    <w:rsid w:val="00C3796A"/>
    <w:rsid w:val="00C805F1"/>
    <w:rsid w:val="00D12D0D"/>
    <w:rsid w:val="00D83EDD"/>
    <w:rsid w:val="00DB17C8"/>
    <w:rsid w:val="00E52707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DB17C8"/>
    <w:pPr>
      <w:keepNext/>
      <w:keepLines/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DB17C8"/>
    <w:pPr>
      <w:keepNext/>
      <w:keepLines/>
      <w:spacing w:before="260" w:after="260" w:line="416" w:lineRule="auto"/>
      <w:jc w:val="center"/>
      <w:outlineLvl w:val="1"/>
    </w:pPr>
    <w:rPr>
      <w:rFonts w:ascii="Cambria" w:eastAsia="黑体" w:hAnsi="Cambria" w:cs="Times New Roman"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DB17C8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B17C8"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qFormat/>
    <w:rsid w:val="00DB17C8"/>
    <w:pPr>
      <w:keepNext/>
      <w:keepLines/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qFormat/>
    <w:rsid w:val="00DB17C8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DB17C8"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qFormat/>
    <w:rsid w:val="00DB17C8"/>
    <w:pPr>
      <w:keepNext/>
      <w:keepLines/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DB17C8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B17C8"/>
    <w:rPr>
      <w:rFonts w:ascii="Cambria" w:eastAsia="黑体" w:hAnsi="Cambria" w:cs="Times New Roman"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17C8"/>
    <w:rPr>
      <w:rFonts w:ascii="Calibri" w:eastAsia="宋体" w:hAnsi="Calibri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DB17C8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B17C8"/>
    <w:rPr>
      <w:rFonts w:ascii="Calibri" w:eastAsia="宋体" w:hAnsi="Calibri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DB17C8"/>
    <w:rPr>
      <w:rFonts w:ascii="Cambria" w:eastAsia="宋体" w:hAnsi="Cambria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DB17C8"/>
    <w:rPr>
      <w:rFonts w:ascii="Calibri" w:eastAsia="宋体" w:hAnsi="Calibri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DB17C8"/>
    <w:rPr>
      <w:rFonts w:ascii="Cambria" w:eastAsia="宋体" w:hAnsi="Cambria" w:cs="Times New Roman"/>
      <w:sz w:val="24"/>
      <w:szCs w:val="24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,纯文本 Char Char,纯文本 Char Char Char,纯文本 Char Char1,纯文本 Char Char1 Char Char Char"/>
    <w:basedOn w:val="a"/>
    <w:link w:val="Char2"/>
    <w:unhideWhenUsed/>
    <w:qFormat/>
    <w:rsid w:val="00DB17C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DB17C8"/>
    <w:rPr>
      <w:rFonts w:ascii="宋体" w:eastAsia="宋体" w:hAnsi="Courier New" w:cs="Courier New"/>
      <w:szCs w:val="21"/>
    </w:rPr>
  </w:style>
  <w:style w:type="paragraph" w:customStyle="1" w:styleId="0">
    <w:name w:val="正文_0"/>
    <w:qFormat/>
    <w:rsid w:val="00DB17C8"/>
    <w:pPr>
      <w:widowControl w:val="0"/>
      <w:jc w:val="both"/>
    </w:pPr>
    <w:rPr>
      <w:rFonts w:ascii="Calibri" w:eastAsia="宋体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DB17C8"/>
    <w:pPr>
      <w:keepNext/>
      <w:keepLines/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DB17C8"/>
    <w:pPr>
      <w:keepNext/>
      <w:keepLines/>
      <w:spacing w:before="260" w:after="260" w:line="416" w:lineRule="auto"/>
      <w:jc w:val="center"/>
      <w:outlineLvl w:val="1"/>
    </w:pPr>
    <w:rPr>
      <w:rFonts w:ascii="Cambria" w:eastAsia="黑体" w:hAnsi="Cambria" w:cs="Times New Roman"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DB17C8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B17C8"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qFormat/>
    <w:rsid w:val="00DB17C8"/>
    <w:pPr>
      <w:keepNext/>
      <w:keepLines/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qFormat/>
    <w:rsid w:val="00DB17C8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DB17C8"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qFormat/>
    <w:rsid w:val="00DB17C8"/>
    <w:pPr>
      <w:keepNext/>
      <w:keepLines/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DB17C8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B17C8"/>
    <w:rPr>
      <w:rFonts w:ascii="Cambria" w:eastAsia="黑体" w:hAnsi="Cambria" w:cs="Times New Roman"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17C8"/>
    <w:rPr>
      <w:rFonts w:ascii="Calibri" w:eastAsia="宋体" w:hAnsi="Calibri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DB17C8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B17C8"/>
    <w:rPr>
      <w:rFonts w:ascii="Calibri" w:eastAsia="宋体" w:hAnsi="Calibri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DB17C8"/>
    <w:rPr>
      <w:rFonts w:ascii="Cambria" w:eastAsia="宋体" w:hAnsi="Cambria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DB17C8"/>
    <w:rPr>
      <w:rFonts w:ascii="Calibri" w:eastAsia="宋体" w:hAnsi="Calibri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DB17C8"/>
    <w:rPr>
      <w:rFonts w:ascii="Cambria" w:eastAsia="宋体" w:hAnsi="Cambria" w:cs="Times New Roman"/>
      <w:sz w:val="24"/>
      <w:szCs w:val="24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,纯文本 Char Char,纯文本 Char Char Char,纯文本 Char Char1,纯文本 Char Char1 Char Char Char"/>
    <w:basedOn w:val="a"/>
    <w:link w:val="Char2"/>
    <w:unhideWhenUsed/>
    <w:qFormat/>
    <w:rsid w:val="00DB17C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DB17C8"/>
    <w:rPr>
      <w:rFonts w:ascii="宋体" w:eastAsia="宋体" w:hAnsi="Courier New" w:cs="Courier New"/>
      <w:szCs w:val="21"/>
    </w:rPr>
  </w:style>
  <w:style w:type="paragraph" w:customStyle="1" w:styleId="0">
    <w:name w:val="正文_0"/>
    <w:qFormat/>
    <w:rsid w:val="00DB17C8"/>
    <w:pPr>
      <w:widowControl w:val="0"/>
      <w:jc w:val="both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39" Type="http://schemas.openxmlformats.org/officeDocument/2006/relationships/oleObject" Target="embeddings/oleObject8.bin"/><Relationship Id="rId21" Type="http://schemas.openxmlformats.org/officeDocument/2006/relationships/header" Target="header3.xml"/><Relationship Id="rId34" Type="http://schemas.openxmlformats.org/officeDocument/2006/relationships/oleObject" Target="embeddings/oleObject7.bin"/><Relationship Id="rId42" Type="http://schemas.openxmlformats.org/officeDocument/2006/relationships/oleObject" Target="embeddings/oleObject10.bin"/><Relationship Id="rId47" Type="http://schemas.openxmlformats.org/officeDocument/2006/relationships/oleObject" Target="embeddings/oleObject12.bin"/><Relationship Id="rId50" Type="http://schemas.openxmlformats.org/officeDocument/2006/relationships/oleObject" Target="embeddings/oleObject14.bin"/><Relationship Id="rId55" Type="http://schemas.openxmlformats.org/officeDocument/2006/relationships/oleObject" Target="embeddings/oleObject18.bin"/><Relationship Id="rId63" Type="http://schemas.openxmlformats.org/officeDocument/2006/relationships/oleObject" Target="embeddings/oleObject21.bin"/><Relationship Id="rId68" Type="http://schemas.openxmlformats.org/officeDocument/2006/relationships/header" Target="header1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6.bin"/><Relationship Id="rId37" Type="http://schemas.openxmlformats.org/officeDocument/2006/relationships/image" Target="media/image9.png"/><Relationship Id="rId40" Type="http://schemas.openxmlformats.org/officeDocument/2006/relationships/image" Target="media/image11.wmf"/><Relationship Id="rId45" Type="http://schemas.openxmlformats.org/officeDocument/2006/relationships/image" Target="media/image12.wmf"/><Relationship Id="rId53" Type="http://schemas.openxmlformats.org/officeDocument/2006/relationships/image" Target="media/image14.wmf"/><Relationship Id="rId58" Type="http://schemas.openxmlformats.org/officeDocument/2006/relationships/header" Target="header9.xml"/><Relationship Id="rId66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6.wmf"/><Relationship Id="rId28" Type="http://schemas.openxmlformats.org/officeDocument/2006/relationships/footer" Target="footer5.xml"/><Relationship Id="rId36" Type="http://schemas.openxmlformats.org/officeDocument/2006/relationships/footer" Target="footer7.xml"/><Relationship Id="rId49" Type="http://schemas.openxmlformats.org/officeDocument/2006/relationships/image" Target="media/image13.wmf"/><Relationship Id="rId57" Type="http://schemas.openxmlformats.org/officeDocument/2006/relationships/oleObject" Target="embeddings/oleObject20.bin"/><Relationship Id="rId61" Type="http://schemas.openxmlformats.org/officeDocument/2006/relationships/footer" Target="footer10.xml"/><Relationship Id="rId10" Type="http://schemas.openxmlformats.org/officeDocument/2006/relationships/oleObject" Target="embeddings/oleObject1.bin"/><Relationship Id="rId19" Type="http://schemas.openxmlformats.org/officeDocument/2006/relationships/header" Target="header2.xml"/><Relationship Id="rId31" Type="http://schemas.openxmlformats.org/officeDocument/2006/relationships/image" Target="media/image7.wmf"/><Relationship Id="rId44" Type="http://schemas.openxmlformats.org/officeDocument/2006/relationships/footer" Target="footer8.xml"/><Relationship Id="rId52" Type="http://schemas.openxmlformats.org/officeDocument/2006/relationships/oleObject" Target="embeddings/oleObject16.bin"/><Relationship Id="rId60" Type="http://schemas.openxmlformats.org/officeDocument/2006/relationships/header" Target="header10.xml"/><Relationship Id="rId65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3.xml"/><Relationship Id="rId27" Type="http://schemas.openxmlformats.org/officeDocument/2006/relationships/header" Target="header5.xml"/><Relationship Id="rId30" Type="http://schemas.openxmlformats.org/officeDocument/2006/relationships/footer" Target="footer6.xml"/><Relationship Id="rId35" Type="http://schemas.openxmlformats.org/officeDocument/2006/relationships/header" Target="header7.xml"/><Relationship Id="rId43" Type="http://schemas.openxmlformats.org/officeDocument/2006/relationships/header" Target="header8.xml"/><Relationship Id="rId48" Type="http://schemas.openxmlformats.org/officeDocument/2006/relationships/oleObject" Target="embeddings/oleObject13.bin"/><Relationship Id="rId56" Type="http://schemas.openxmlformats.org/officeDocument/2006/relationships/oleObject" Target="embeddings/oleObject19.bin"/><Relationship Id="rId64" Type="http://schemas.openxmlformats.org/officeDocument/2006/relationships/header" Target="header11.xml"/><Relationship Id="rId69" Type="http://schemas.openxmlformats.org/officeDocument/2006/relationships/footer" Target="footer13.xml"/><Relationship Id="rId8" Type="http://schemas.openxmlformats.org/officeDocument/2006/relationships/image" Target="media/image1.png"/><Relationship Id="rId51" Type="http://schemas.openxmlformats.org/officeDocument/2006/relationships/oleObject" Target="embeddings/oleObject15.bin"/><Relationship Id="rId3" Type="http://schemas.microsoft.com/office/2007/relationships/stylesWithEffects" Target="stylesWithEffect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5" Type="http://schemas.openxmlformats.org/officeDocument/2006/relationships/header" Target="header4.xml"/><Relationship Id="rId33" Type="http://schemas.openxmlformats.org/officeDocument/2006/relationships/image" Target="media/image8.wmf"/><Relationship Id="rId38" Type="http://schemas.openxmlformats.org/officeDocument/2006/relationships/image" Target="media/image10.wmf"/><Relationship Id="rId46" Type="http://schemas.openxmlformats.org/officeDocument/2006/relationships/oleObject" Target="embeddings/oleObject11.bin"/><Relationship Id="rId59" Type="http://schemas.openxmlformats.org/officeDocument/2006/relationships/footer" Target="footer9.xml"/><Relationship Id="rId67" Type="http://schemas.openxmlformats.org/officeDocument/2006/relationships/footer" Target="footer12.xml"/><Relationship Id="rId20" Type="http://schemas.openxmlformats.org/officeDocument/2006/relationships/footer" Target="footer2.xml"/><Relationship Id="rId41" Type="http://schemas.openxmlformats.org/officeDocument/2006/relationships/oleObject" Target="embeddings/oleObject9.bin"/><Relationship Id="rId54" Type="http://schemas.openxmlformats.org/officeDocument/2006/relationships/oleObject" Target="embeddings/oleObject17.bin"/><Relationship Id="rId62" Type="http://schemas.openxmlformats.org/officeDocument/2006/relationships/image" Target="media/image15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3183</Words>
  <Characters>18145</Characters>
  <Application>Microsoft Office Word</Application>
  <DocSecurity>0</DocSecurity>
  <Lines>151</Lines>
  <Paragraphs>42</Paragraphs>
  <ScaleCrop>false</ScaleCrop>
  <Manager>数海之旅公众号</Manager>
  <Company>数海之旅公众号</Company>
  <LinksUpToDate>false</LinksUpToDate>
  <CharactersWithSpaces>21286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2023-01-28T11:20:00Z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