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0AA5" w14:textId="27B97F17" w:rsidR="0070590E" w:rsidRDefault="00D206CD">
      <w:proofErr w:type="spellStart"/>
      <w:r>
        <w:t>Mybatic</w:t>
      </w:r>
      <w:proofErr w:type="spellEnd"/>
      <w:r>
        <w:rPr>
          <w:rFonts w:hint="eastAsia"/>
        </w:rPr>
        <w:t>的缓存模块使用了装饰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的变体</w:t>
      </w:r>
    </w:p>
    <w:p w14:paraId="124D64A2" w14:textId="3E1A5512" w:rsidR="00565A95" w:rsidRDefault="00565A95"/>
    <w:p w14:paraId="5DBD4AFC" w14:textId="77777777" w:rsidR="00565A95" w:rsidRDefault="00565A95" w:rsidP="00565A95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+ Hibernate</w:t>
      </w:r>
    </w:p>
    <w:p w14:paraId="41F2957D" w14:textId="77777777" w:rsidR="00565A95" w:rsidRDefault="00565A95" w:rsidP="00565A95">
      <w:r>
        <w:rPr>
          <w:rFonts w:hint="eastAsia"/>
        </w:rPr>
        <w:t>Hibernate的核心类和接口：</w:t>
      </w:r>
      <w:r>
        <w:t xml:space="preserve"> Configuration</w:t>
      </w:r>
      <w:r>
        <w:rPr>
          <w:rFonts w:hint="eastAsia"/>
        </w:rPr>
        <w:t xml:space="preserve"> ，</w:t>
      </w:r>
      <w:proofErr w:type="spellStart"/>
      <w:r>
        <w:t>SessionFactory</w:t>
      </w:r>
      <w:proofErr w:type="spellEnd"/>
      <w:r>
        <w:rPr>
          <w:rFonts w:hint="eastAsia"/>
        </w:rPr>
        <w:t>，</w:t>
      </w:r>
      <w:r>
        <w:t>Session</w:t>
      </w:r>
      <w:r>
        <w:rPr>
          <w:rFonts w:hint="eastAsia"/>
        </w:rPr>
        <w:t>，</w:t>
      </w:r>
      <w:r>
        <w:t>Transaction</w:t>
      </w:r>
      <w:r>
        <w:rPr>
          <w:rFonts w:hint="eastAsia"/>
        </w:rPr>
        <w:t>，</w:t>
      </w:r>
      <w:r>
        <w:t>Query</w:t>
      </w:r>
    </w:p>
    <w:p w14:paraId="125DC47D" w14:textId="77777777" w:rsidR="00565A95" w:rsidRDefault="00565A95" w:rsidP="00565A95"/>
    <w:p w14:paraId="3247AE5A" w14:textId="77777777" w:rsidR="00565A95" w:rsidRDefault="00565A95" w:rsidP="00565A95">
      <w:r>
        <w:rPr>
          <w:rFonts w:hint="eastAsia"/>
        </w:rPr>
        <w:t xml:space="preserve">Hibernate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的3种状态</w:t>
      </w:r>
    </w:p>
    <w:p w14:paraId="02F87C5B" w14:textId="77777777" w:rsidR="00565A95" w:rsidRDefault="00565A95" w:rsidP="00565A95">
      <w:r>
        <w:rPr>
          <w:rFonts w:hint="eastAsia"/>
        </w:rPr>
        <w:tab/>
        <w:t>瞬态  持久化  托管（离线）</w:t>
      </w:r>
    </w:p>
    <w:p w14:paraId="11C75161" w14:textId="77777777" w:rsidR="00565A95" w:rsidRDefault="00565A95" w:rsidP="00565A95">
      <w:r>
        <w:rPr>
          <w:rFonts w:hint="eastAsia"/>
        </w:rPr>
        <w:tab/>
        <w:t>一个PO有三种状态：</w:t>
      </w:r>
    </w:p>
    <w:p w14:paraId="2689B110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  <w:t>1、未被持久化的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pojo</w:t>
      </w:r>
      <w:proofErr w:type="spellEnd"/>
    </w:p>
    <w:p w14:paraId="0B5A6D7C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此时就是一个内存对象VO，由JVM管理生命周期</w:t>
      </w:r>
    </w:p>
    <w:p w14:paraId="2726EA24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  <w:t>2、已被持久化的PO，并且在Session生命周期内</w:t>
      </w:r>
    </w:p>
    <w:p w14:paraId="1AF1347B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此时映射数据库数据，由数据库管理生命周期</w:t>
      </w:r>
    </w:p>
    <w:p w14:paraId="32771E83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  <w:t>3、曾被持久化过，但现在和Session已经detached了，以VO的身份在运行这种和Session已经detached的PO还能够进入另一个Session，继续进行PO状态管理，此时它就成为PO的第二种状态了。这种PO实际上是跨了Session进行了状态维护的。在传统的JDO1.x中，PO只有前面两种状态，一个PO一旦脱离PM，就丧失了状态了，不再和数据库数据关联，成为一个纯粹的内存VO，它即使进入一个新的PM，也不能恢复它的状态了</w:t>
      </w:r>
    </w:p>
    <w:p w14:paraId="1EDA5A8A" w14:textId="77777777" w:rsidR="00565A95" w:rsidRDefault="00565A95" w:rsidP="00565A95"/>
    <w:p w14:paraId="39D01688" w14:textId="77777777" w:rsidR="00565A95" w:rsidRDefault="00565A95" w:rsidP="00565A95">
      <w:r>
        <w:rPr>
          <w:rFonts w:hint="eastAsia"/>
        </w:rPr>
        <w:t xml:space="preserve">Hibernate的缓存分为：  </w:t>
      </w:r>
    </w:p>
    <w:p w14:paraId="7EFD344C" w14:textId="77777777" w:rsidR="00565A95" w:rsidRDefault="00565A95" w:rsidP="00565A95">
      <w:r>
        <w:rPr>
          <w:rFonts w:hint="eastAsia"/>
        </w:rPr>
        <w:tab/>
        <w:t>一级缓存(内置缓存)-&gt;session级别缓存,是Hibernate 的内置缓存    一级缓存在Hibernate中对应的即为session范围的缓存，也就是当session关闭时缓存即被清除，一级缓存在Hibernate中是不可配置的部分</w:t>
      </w:r>
    </w:p>
    <w:p w14:paraId="52CC4018" w14:textId="77777777" w:rsidR="00565A95" w:rsidRDefault="00565A95" w:rsidP="00565A95">
      <w:r>
        <w:rPr>
          <w:rFonts w:hint="eastAsia"/>
        </w:rPr>
        <w:t>二级缓存(应用级缓存)：</w:t>
      </w:r>
    </w:p>
    <w:p w14:paraId="00C3B58F" w14:textId="77777777" w:rsidR="00565A95" w:rsidRDefault="00565A95" w:rsidP="00565A95">
      <w:r>
        <w:rPr>
          <w:rFonts w:hint="eastAsia"/>
        </w:rPr>
        <w:tab/>
        <w:t>二级缓存也称</w:t>
      </w:r>
      <w:proofErr w:type="gramStart"/>
      <w:r>
        <w:rPr>
          <w:rFonts w:hint="eastAsia"/>
        </w:rPr>
        <w:t>进程级</w:t>
      </w:r>
      <w:proofErr w:type="gramEnd"/>
      <w:r>
        <w:rPr>
          <w:rFonts w:hint="eastAsia"/>
        </w:rPr>
        <w:t>的缓存或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级的缓存，二级缓存可以被所有的session共享</w:t>
      </w:r>
    </w:p>
    <w:p w14:paraId="6F18E472" w14:textId="77777777" w:rsidR="00565A95" w:rsidRDefault="00565A95" w:rsidP="00565A95"/>
    <w:p w14:paraId="2900DDC8" w14:textId="77777777" w:rsidR="00565A95" w:rsidRDefault="00565A95" w:rsidP="00565A95">
      <w:r>
        <w:rPr>
          <w:rFonts w:hint="eastAsia"/>
        </w:rPr>
        <w:t xml:space="preserve">Hibernate 延迟加载(lazy) </w:t>
      </w:r>
    </w:p>
    <w:p w14:paraId="2149041F" w14:textId="77777777" w:rsidR="00565A95" w:rsidRDefault="00565A95" w:rsidP="00565A95">
      <w:r>
        <w:rPr>
          <w:rFonts w:hint="eastAsia"/>
        </w:rPr>
        <w:tab/>
        <w:t>1、lazy的概念，指在需要数据的时候才发出</w:t>
      </w:r>
      <w:proofErr w:type="spellStart"/>
      <w:r>
        <w:rPr>
          <w:rFonts w:hint="eastAsia"/>
        </w:rPr>
        <w:t>sql</w:t>
      </w:r>
      <w:proofErr w:type="spellEnd"/>
    </w:p>
    <w:p w14:paraId="092FD129" w14:textId="77777777" w:rsidR="00565A95" w:rsidRDefault="00565A95" w:rsidP="00565A95">
      <w:r>
        <w:rPr>
          <w:rFonts w:hint="eastAsia"/>
        </w:rPr>
        <w:tab/>
        <w:t>2、lazy策略只是在session打开期间才是有效的</w:t>
      </w:r>
    </w:p>
    <w:p w14:paraId="0A77D8B5" w14:textId="77777777" w:rsidR="00565A95" w:rsidRDefault="00565A95" w:rsidP="00565A95"/>
    <w:p w14:paraId="32C13DD2" w14:textId="77777777" w:rsidR="00565A95" w:rsidRDefault="00565A95" w:rsidP="00565A95">
      <w:r>
        <w:rPr>
          <w:rFonts w:hint="eastAsia"/>
        </w:rPr>
        <w:t>hibernate 抓取策略 (   查询抓取  子查询抓取 连接抓取  批量抓取)</w:t>
      </w:r>
    </w:p>
    <w:p w14:paraId="3A6D5F41" w14:textId="77777777" w:rsidR="00565A95" w:rsidRDefault="00565A95" w:rsidP="00565A95">
      <w:r>
        <w:rPr>
          <w:rFonts w:hint="eastAsia"/>
        </w:rPr>
        <w:tab/>
        <w:t>连接抓取  fetch="join" 通过select语句使用外连接来加载其关联实体或集合 此时lazy会失效</w:t>
      </w:r>
    </w:p>
    <w:p w14:paraId="10EC22C6" w14:textId="77777777" w:rsidR="00565A95" w:rsidRDefault="00565A95" w:rsidP="00565A95">
      <w:r>
        <w:rPr>
          <w:rFonts w:hint="eastAsia"/>
        </w:rPr>
        <w:tab/>
        <w:t>查询抓取  fetch="select" 另外发送一条select语句抓取当前对象关联实体或集合</w:t>
      </w:r>
    </w:p>
    <w:p w14:paraId="4DFEB775" w14:textId="77777777" w:rsidR="00565A95" w:rsidRDefault="00565A95" w:rsidP="00565A95">
      <w:r>
        <w:rPr>
          <w:rFonts w:hint="eastAsia"/>
        </w:rPr>
        <w:tab/>
        <w:t>子查询抓取 fetch="</w:t>
      </w:r>
      <w:proofErr w:type="spellStart"/>
      <w:r>
        <w:rPr>
          <w:rFonts w:hint="eastAsia"/>
        </w:rPr>
        <w:t>subselect</w:t>
      </w:r>
      <w:proofErr w:type="spellEnd"/>
      <w:r>
        <w:rPr>
          <w:rFonts w:hint="eastAsia"/>
        </w:rPr>
        <w:t>" 另外发送一条select语句抓取在前面查询到的所有</w:t>
      </w:r>
      <w:proofErr w:type="gramStart"/>
      <w:r>
        <w:rPr>
          <w:rFonts w:hint="eastAsia"/>
        </w:rPr>
        <w:t>实对象</w:t>
      </w:r>
      <w:proofErr w:type="gramEnd"/>
      <w:r>
        <w:rPr>
          <w:rFonts w:hint="eastAsia"/>
        </w:rPr>
        <w:t>的关联集合 通过子查询in完成</w:t>
      </w:r>
    </w:p>
    <w:p w14:paraId="3FD0DFD1" w14:textId="77777777" w:rsidR="00565A95" w:rsidRDefault="00565A95" w:rsidP="00565A95">
      <w:r>
        <w:rPr>
          <w:rFonts w:hint="eastAsia"/>
        </w:rPr>
        <w:tab/>
        <w:t>批量抓取    batch-size设置</w:t>
      </w:r>
    </w:p>
    <w:p w14:paraId="4B27265F" w14:textId="77777777" w:rsidR="00565A95" w:rsidRDefault="00565A95" w:rsidP="00565A95"/>
    <w:p w14:paraId="37F7F55C" w14:textId="77777777" w:rsidR="00565A95" w:rsidRDefault="00565A95" w:rsidP="00565A95">
      <w:r>
        <w:rPr>
          <w:rFonts w:hint="eastAsia"/>
        </w:rPr>
        <w:t>Hibernate使用乐观锁：只需在</w:t>
      </w:r>
      <w:r w:rsidRPr="000129CD">
        <w:rPr>
          <w:rFonts w:hint="eastAsia"/>
        </w:rPr>
        <w:t>在class标签上 optimistic-lock="version"</w:t>
      </w:r>
      <w:r>
        <w:rPr>
          <w:rFonts w:hint="eastAsia"/>
        </w:rPr>
        <w:t>，等配置。</w:t>
      </w:r>
    </w:p>
    <w:p w14:paraId="3E8CA503" w14:textId="77777777" w:rsidR="00565A95" w:rsidRDefault="00565A95" w:rsidP="00565A95">
      <w:r>
        <w:rPr>
          <w:rFonts w:hint="eastAsia"/>
        </w:rPr>
        <w:t>悲观锁的实现，通常依赖于数据库机制，在整个过程中将数据锁定，其它任何用户都不能读取或修改  利用</w:t>
      </w:r>
      <w:proofErr w:type="spellStart"/>
      <w:r>
        <w:rPr>
          <w:rFonts w:hint="eastAsia"/>
        </w:rPr>
        <w:t>LockMode.UPGRADE</w:t>
      </w:r>
      <w:proofErr w:type="spellEnd"/>
      <w:r>
        <w:rPr>
          <w:rFonts w:hint="eastAsia"/>
        </w:rPr>
        <w:t>。</w:t>
      </w:r>
      <w:r>
        <w:t>p=(Person)</w:t>
      </w:r>
      <w:proofErr w:type="spellStart"/>
      <w:proofErr w:type="gramStart"/>
      <w:r>
        <w:t>session.load</w:t>
      </w:r>
      <w:proofErr w:type="spellEnd"/>
      <w:proofErr w:type="gramEnd"/>
      <w:r>
        <w:t>(</w:t>
      </w:r>
      <w:proofErr w:type="spellStart"/>
      <w:r>
        <w:t>Person.class</w:t>
      </w:r>
      <w:proofErr w:type="spellEnd"/>
      <w:r>
        <w:t xml:space="preserve">, </w:t>
      </w:r>
      <w:r>
        <w:lastRenderedPageBreak/>
        <w:t>6,LockMode.UPGRADE);</w:t>
      </w:r>
    </w:p>
    <w:p w14:paraId="133E728D" w14:textId="34A32EB8" w:rsidR="00565A95" w:rsidRDefault="00565A95"/>
    <w:p w14:paraId="73441F62" w14:textId="77777777" w:rsidR="00565A95" w:rsidRPr="00565A95" w:rsidRDefault="00565A95">
      <w:pPr>
        <w:rPr>
          <w:rFonts w:hint="eastAsia"/>
        </w:rPr>
      </w:pPr>
      <w:bookmarkStart w:id="0" w:name="_GoBack"/>
      <w:bookmarkEnd w:id="0"/>
    </w:p>
    <w:sectPr w:rsidR="00565A95" w:rsidRPr="0056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8624B" w14:textId="77777777" w:rsidR="00E504D1" w:rsidRDefault="00E504D1" w:rsidP="00565A95">
      <w:r>
        <w:separator/>
      </w:r>
    </w:p>
  </w:endnote>
  <w:endnote w:type="continuationSeparator" w:id="0">
    <w:p w14:paraId="2CC45D37" w14:textId="77777777" w:rsidR="00E504D1" w:rsidRDefault="00E504D1" w:rsidP="0056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4341A" w14:textId="77777777" w:rsidR="00E504D1" w:rsidRDefault="00E504D1" w:rsidP="00565A95">
      <w:r>
        <w:separator/>
      </w:r>
    </w:p>
  </w:footnote>
  <w:footnote w:type="continuationSeparator" w:id="0">
    <w:p w14:paraId="667D8745" w14:textId="77777777" w:rsidR="00E504D1" w:rsidRDefault="00E504D1" w:rsidP="00565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25"/>
    <w:rsid w:val="00565A95"/>
    <w:rsid w:val="0070590E"/>
    <w:rsid w:val="00D206CD"/>
    <w:rsid w:val="00E504D1"/>
    <w:rsid w:val="00F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005E"/>
  <w15:chartTrackingRefBased/>
  <w15:docId w15:val="{52875A40-3280-4F67-BCD4-C355038B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5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A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65A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3</cp:revision>
  <dcterms:created xsi:type="dcterms:W3CDTF">2019-06-24T15:45:00Z</dcterms:created>
  <dcterms:modified xsi:type="dcterms:W3CDTF">2019-06-28T15:28:00Z</dcterms:modified>
</cp:coreProperties>
</file>