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010" w:rsidRDefault="00F90010" w:rsidP="00C74348">
      <w:pPr>
        <w:pStyle w:val="1"/>
        <w:rPr>
          <w:rFonts w:asciiTheme="majorHAnsi" w:eastAsiaTheme="majorHAnsi" w:hAnsiTheme="majorHAnsi"/>
          <w:sz w:val="28"/>
          <w:szCs w:val="28"/>
        </w:rPr>
      </w:pPr>
      <w:r>
        <w:rPr>
          <w:rFonts w:asciiTheme="majorHAnsi" w:eastAsiaTheme="majorHAnsi" w:hAnsiTheme="majorHAnsi" w:hint="eastAsia"/>
          <w:sz w:val="28"/>
          <w:szCs w:val="28"/>
        </w:rPr>
        <w:t>数据库</w:t>
      </w:r>
      <w:r w:rsidR="00EC13CB">
        <w:rPr>
          <w:rFonts w:asciiTheme="majorHAnsi" w:eastAsiaTheme="majorHAnsi" w:hAnsiTheme="majorHAnsi" w:hint="eastAsia"/>
          <w:sz w:val="28"/>
          <w:szCs w:val="28"/>
        </w:rPr>
        <w:t>基本概念</w:t>
      </w:r>
    </w:p>
    <w:p w:rsidR="00EC13CB" w:rsidRPr="002C29B3" w:rsidRDefault="00EC13CB" w:rsidP="00EC13CB">
      <w:pPr>
        <w:pStyle w:val="2"/>
      </w:pPr>
      <w:proofErr w:type="gramStart"/>
      <w:r>
        <w:rPr>
          <w:rFonts w:hint="eastAsia"/>
        </w:rPr>
        <w:t>?</w:t>
      </w:r>
      <w:r w:rsidRPr="002C29B3">
        <w:rPr>
          <w:rFonts w:hint="eastAsia"/>
        </w:rPr>
        <w:t>数据库的基本组成</w:t>
      </w:r>
      <w:proofErr w:type="gramEnd"/>
    </w:p>
    <w:p w:rsidR="00EC13CB" w:rsidRDefault="00EC13CB" w:rsidP="00EC13CB"/>
    <w:p w:rsidR="00EC13CB" w:rsidRPr="00225E89" w:rsidRDefault="00EC13CB" w:rsidP="00EC13CB">
      <w:pPr>
        <w:rPr>
          <w:rFonts w:ascii="Arial" w:hAnsi="Arial" w:cs="Arial"/>
          <w:color w:val="000000"/>
          <w:shd w:val="clear" w:color="auto" w:fill="FFFFFF"/>
        </w:rPr>
      </w:pPr>
      <w:r w:rsidRPr="009D53BC">
        <w:rPr>
          <w:rFonts w:ascii="Arial" w:hAnsi="Arial" w:cs="Arial" w:hint="eastAsia"/>
          <w:b/>
          <w:color w:val="000000"/>
          <w:shd w:val="clear" w:color="auto" w:fill="FFFFFF"/>
        </w:rPr>
        <w:t>什么情况下可以建立索引</w:t>
      </w:r>
      <w:r w:rsidRPr="00225E89">
        <w:rPr>
          <w:rFonts w:ascii="Arial" w:hAnsi="Arial" w:cs="Arial" w:hint="eastAsia"/>
          <w:color w:val="000000"/>
          <w:shd w:val="clear" w:color="auto" w:fill="FFFFFF"/>
        </w:rPr>
        <w:t>，如果我的数据访问量都</w:t>
      </w:r>
      <w:proofErr w:type="gramStart"/>
      <w:r w:rsidRPr="00225E89">
        <w:rPr>
          <w:rFonts w:ascii="Arial" w:hAnsi="Arial" w:cs="Arial" w:hint="eastAsia"/>
          <w:color w:val="000000"/>
          <w:shd w:val="clear" w:color="auto" w:fill="FFFFFF"/>
        </w:rPr>
        <w:t>很大那</w:t>
      </w:r>
      <w:proofErr w:type="gramEnd"/>
      <w:r w:rsidRPr="00225E89">
        <w:rPr>
          <w:rFonts w:ascii="Arial" w:hAnsi="Arial" w:cs="Arial" w:hint="eastAsia"/>
          <w:color w:val="000000"/>
          <w:shd w:val="clear" w:color="auto" w:fill="FFFFFF"/>
        </w:rPr>
        <w:t>怎么办</w:t>
      </w:r>
    </w:p>
    <w:p w:rsidR="00EC13CB"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在访问量过大或是访问频繁或访问大表中</w:t>
      </w:r>
      <w:proofErr w:type="gramStart"/>
      <w:r w:rsidRPr="00225E89">
        <w:rPr>
          <w:rFonts w:ascii="Arial" w:hAnsi="Arial" w:cs="Arial" w:hint="eastAsia"/>
          <w:color w:val="000000"/>
          <w:shd w:val="clear" w:color="auto" w:fill="FFFFFF"/>
        </w:rPr>
        <w:t>一</w:t>
      </w:r>
      <w:proofErr w:type="gramEnd"/>
      <w:r w:rsidRPr="00225E89">
        <w:rPr>
          <w:rFonts w:ascii="Arial" w:hAnsi="Arial" w:cs="Arial" w:hint="eastAsia"/>
          <w:color w:val="000000"/>
          <w:shd w:val="clear" w:color="auto" w:fill="FFFFFF"/>
        </w:rPr>
        <w:t>小部分的时候需要建立索引，以便提高效率可以对</w:t>
      </w:r>
      <w:r w:rsidR="00116934">
        <w:rPr>
          <w:rFonts w:ascii="Arial" w:hAnsi="Arial" w:cs="Arial" w:hint="eastAsia"/>
          <w:color w:val="000000"/>
          <w:shd w:val="clear" w:color="auto" w:fill="FFFFFF"/>
        </w:rPr>
        <w:t>该</w:t>
      </w:r>
      <w:r w:rsidRPr="00225E89">
        <w:rPr>
          <w:rFonts w:ascii="Arial" w:hAnsi="Arial" w:cs="Arial" w:hint="eastAsia"/>
          <w:color w:val="000000"/>
          <w:shd w:val="clear" w:color="auto" w:fill="FFFFFF"/>
        </w:rPr>
        <w:t>表进行分区，减少</w:t>
      </w:r>
      <w:r w:rsidRPr="00225E89">
        <w:rPr>
          <w:rFonts w:ascii="Arial" w:hAnsi="Arial" w:cs="Arial" w:hint="eastAsia"/>
          <w:color w:val="000000"/>
          <w:shd w:val="clear" w:color="auto" w:fill="FFFFFF"/>
        </w:rPr>
        <w:t>I/O</w:t>
      </w:r>
      <w:r w:rsidRPr="00225E89">
        <w:rPr>
          <w:rFonts w:ascii="Arial" w:hAnsi="Arial" w:cs="Arial" w:hint="eastAsia"/>
          <w:color w:val="000000"/>
          <w:shd w:val="clear" w:color="auto" w:fill="FFFFFF"/>
        </w:rPr>
        <w:t>操作</w:t>
      </w:r>
    </w:p>
    <w:p w:rsidR="00EC13CB" w:rsidRPr="009D53BC" w:rsidRDefault="00EC13CB" w:rsidP="00EC13CB"/>
    <w:p w:rsidR="00EC13CB" w:rsidRPr="00225E89"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Java</w:t>
      </w:r>
      <w:r w:rsidRPr="00225E89">
        <w:rPr>
          <w:rFonts w:ascii="Arial" w:hAnsi="Arial" w:cs="Arial" w:hint="eastAsia"/>
          <w:color w:val="000000"/>
          <w:shd w:val="clear" w:color="auto" w:fill="FFFFFF"/>
        </w:rPr>
        <w:t>的常用数据库对象包括？</w:t>
      </w:r>
    </w:p>
    <w:p w:rsidR="00EC13CB" w:rsidRPr="00225E89" w:rsidRDefault="00EC13CB" w:rsidP="00EC13CB">
      <w:pPr>
        <w:rPr>
          <w:rFonts w:ascii="Arial" w:hAnsi="Arial" w:cs="Arial"/>
          <w:color w:val="000000"/>
          <w:shd w:val="clear" w:color="auto" w:fill="FFFFFF"/>
        </w:rPr>
      </w:pPr>
      <w:r w:rsidRPr="00225E89">
        <w:rPr>
          <w:rFonts w:ascii="Arial" w:hAnsi="Arial" w:cs="Arial"/>
          <w:color w:val="000000"/>
          <w:shd w:val="clear" w:color="auto" w:fill="FFFFFF"/>
        </w:rPr>
        <w:tab/>
      </w:r>
      <w:proofErr w:type="spellStart"/>
      <w:r w:rsidRPr="00225E89">
        <w:rPr>
          <w:rFonts w:ascii="Arial" w:hAnsi="Arial" w:cs="Arial"/>
          <w:color w:val="000000"/>
          <w:shd w:val="clear" w:color="auto" w:fill="FFFFFF"/>
        </w:rPr>
        <w:t>DatabaseMetaData</w:t>
      </w:r>
      <w:proofErr w:type="spellEnd"/>
      <w:r w:rsidRPr="00225E89">
        <w:rPr>
          <w:rFonts w:ascii="Arial" w:hAnsi="Arial" w:cs="Arial"/>
          <w:color w:val="000000"/>
          <w:shd w:val="clear" w:color="auto" w:fill="FFFFFF"/>
        </w:rPr>
        <w:t xml:space="preserve"> </w:t>
      </w:r>
      <w:proofErr w:type="spellStart"/>
      <w:r w:rsidRPr="00225E89">
        <w:rPr>
          <w:rFonts w:ascii="Arial" w:hAnsi="Arial" w:cs="Arial"/>
          <w:color w:val="000000"/>
          <w:shd w:val="clear" w:color="auto" w:fill="FFFFFF"/>
        </w:rPr>
        <w:t>ResultSetMetaData</w:t>
      </w:r>
      <w:proofErr w:type="spellEnd"/>
    </w:p>
    <w:p w:rsidR="00EC13CB"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触发器（</w:t>
      </w:r>
      <w:r w:rsidRPr="00225E89">
        <w:rPr>
          <w:rFonts w:ascii="Arial" w:hAnsi="Arial" w:cs="Arial"/>
          <w:color w:val="000000"/>
          <w:shd w:val="clear" w:color="auto" w:fill="FFFFFF"/>
        </w:rPr>
        <w:t>Trigger</w:t>
      </w:r>
      <w:r w:rsidRPr="00225E89">
        <w:rPr>
          <w:rFonts w:ascii="Arial" w:hAnsi="Arial" w:cs="Arial" w:hint="eastAsia"/>
          <w:color w:val="000000"/>
          <w:shd w:val="clear" w:color="auto" w:fill="FFFFFF"/>
        </w:rPr>
        <w:t>）</w:t>
      </w:r>
      <w:r w:rsidRPr="00225E89">
        <w:rPr>
          <w:rFonts w:ascii="Arial" w:hAnsi="Arial" w:cs="Arial"/>
          <w:color w:val="000000"/>
          <w:shd w:val="clear" w:color="auto" w:fill="FFFFFF"/>
        </w:rPr>
        <w:t xml:space="preserve"> [ˈ</w:t>
      </w:r>
      <w:proofErr w:type="spellStart"/>
      <w:r w:rsidRPr="00225E89">
        <w:rPr>
          <w:rFonts w:ascii="Arial" w:hAnsi="Arial" w:cs="Arial"/>
          <w:color w:val="000000"/>
          <w:shd w:val="clear" w:color="auto" w:fill="FFFFFF"/>
        </w:rPr>
        <w:t>trɪgə</w:t>
      </w:r>
      <w:proofErr w:type="spellEnd"/>
      <w:r w:rsidRPr="00225E89">
        <w:rPr>
          <w:rFonts w:ascii="Arial" w:hAnsi="Arial" w:cs="Arial"/>
          <w:color w:val="000000"/>
          <w:shd w:val="clear" w:color="auto" w:fill="FFFFFF"/>
        </w:rPr>
        <w:t>(r)]</w:t>
      </w:r>
      <w:r w:rsidRPr="00225E89">
        <w:rPr>
          <w:rFonts w:ascii="Arial" w:hAnsi="Arial" w:cs="Arial" w:hint="eastAsia"/>
          <w:color w:val="000000"/>
          <w:shd w:val="clear" w:color="auto" w:fill="FFFFFF"/>
        </w:rPr>
        <w:t>、表（</w:t>
      </w:r>
      <w:r w:rsidRPr="00225E89">
        <w:rPr>
          <w:rFonts w:ascii="Arial" w:hAnsi="Arial" w:cs="Arial"/>
          <w:color w:val="000000"/>
          <w:shd w:val="clear" w:color="auto" w:fill="FFFFFF"/>
        </w:rPr>
        <w:t>Table</w:t>
      </w:r>
      <w:r w:rsidRPr="00225E89">
        <w:rPr>
          <w:rFonts w:ascii="Arial" w:hAnsi="Arial" w:cs="Arial" w:hint="eastAsia"/>
          <w:color w:val="000000"/>
          <w:shd w:val="clear" w:color="auto" w:fill="FFFFFF"/>
        </w:rPr>
        <w:t>）、视图（</w:t>
      </w:r>
      <w:r w:rsidRPr="00225E89">
        <w:rPr>
          <w:rFonts w:ascii="Arial" w:hAnsi="Arial" w:cs="Arial"/>
          <w:color w:val="000000"/>
          <w:shd w:val="clear" w:color="auto" w:fill="FFFFFF"/>
        </w:rPr>
        <w:t>View</w:t>
      </w:r>
      <w:r w:rsidRPr="00225E89">
        <w:rPr>
          <w:rFonts w:ascii="Arial" w:hAnsi="Arial" w:cs="Arial" w:hint="eastAsia"/>
          <w:color w:val="000000"/>
          <w:shd w:val="clear" w:color="auto" w:fill="FFFFFF"/>
        </w:rPr>
        <w:t>）、存储过程（</w:t>
      </w:r>
      <w:proofErr w:type="spellStart"/>
      <w:r w:rsidRPr="00225E89">
        <w:rPr>
          <w:rFonts w:ascii="Arial" w:hAnsi="Arial" w:cs="Arial"/>
          <w:color w:val="000000"/>
          <w:shd w:val="clear" w:color="auto" w:fill="FFFFFF"/>
        </w:rPr>
        <w:t>StoredProcedure</w:t>
      </w:r>
      <w:proofErr w:type="spellEnd"/>
      <w:r w:rsidRPr="00225E89">
        <w:rPr>
          <w:rFonts w:ascii="Arial" w:hAnsi="Arial" w:cs="Arial" w:hint="eastAsia"/>
          <w:color w:val="000000"/>
          <w:shd w:val="clear" w:color="auto" w:fill="FFFFFF"/>
        </w:rPr>
        <w:t>）、索引（</w:t>
      </w:r>
      <w:r w:rsidRPr="00225E89">
        <w:rPr>
          <w:rFonts w:ascii="Arial" w:hAnsi="Arial" w:cs="Arial"/>
          <w:color w:val="000000"/>
          <w:shd w:val="clear" w:color="auto" w:fill="FFFFFF"/>
        </w:rPr>
        <w:t>Index</w:t>
      </w:r>
      <w:r w:rsidRPr="00225E89">
        <w:rPr>
          <w:rFonts w:ascii="Arial" w:hAnsi="Arial" w:cs="Arial" w:hint="eastAsia"/>
          <w:color w:val="000000"/>
          <w:shd w:val="clear" w:color="auto" w:fill="FFFFFF"/>
        </w:rPr>
        <w:t>）、缺省值（</w:t>
      </w:r>
      <w:r w:rsidRPr="00225E89">
        <w:rPr>
          <w:rFonts w:ascii="Arial" w:hAnsi="Arial" w:cs="Arial"/>
          <w:color w:val="000000"/>
          <w:shd w:val="clear" w:color="auto" w:fill="FFFFFF"/>
        </w:rPr>
        <w:t>Default</w:t>
      </w:r>
      <w:r w:rsidRPr="00225E89">
        <w:rPr>
          <w:rFonts w:ascii="Arial" w:hAnsi="Arial" w:cs="Arial" w:hint="eastAsia"/>
          <w:color w:val="000000"/>
          <w:shd w:val="clear" w:color="auto" w:fill="FFFFFF"/>
        </w:rPr>
        <w:t>）、图表（</w:t>
      </w:r>
      <w:r w:rsidRPr="00225E89">
        <w:rPr>
          <w:rFonts w:ascii="Arial" w:hAnsi="Arial" w:cs="Arial"/>
          <w:color w:val="000000"/>
          <w:shd w:val="clear" w:color="auto" w:fill="FFFFFF"/>
        </w:rPr>
        <w:t>Diagram</w:t>
      </w:r>
      <w:r w:rsidRPr="00225E89">
        <w:rPr>
          <w:rFonts w:ascii="Arial" w:hAnsi="Arial" w:cs="Arial" w:hint="eastAsia"/>
          <w:color w:val="000000"/>
          <w:shd w:val="clear" w:color="auto" w:fill="FFFFFF"/>
        </w:rPr>
        <w:t>）、用户（</w:t>
      </w:r>
      <w:r w:rsidRPr="00225E89">
        <w:rPr>
          <w:rFonts w:ascii="Arial" w:hAnsi="Arial" w:cs="Arial"/>
          <w:color w:val="000000"/>
          <w:shd w:val="clear" w:color="auto" w:fill="FFFFFF"/>
        </w:rPr>
        <w:t>User</w:t>
      </w:r>
      <w:r w:rsidRPr="00225E89">
        <w:rPr>
          <w:rFonts w:ascii="Arial" w:hAnsi="Arial" w:cs="Arial" w:hint="eastAsia"/>
          <w:color w:val="000000"/>
          <w:shd w:val="clear" w:color="auto" w:fill="FFFFFF"/>
        </w:rPr>
        <w:t>）、规则（</w:t>
      </w:r>
      <w:r w:rsidRPr="00225E89">
        <w:rPr>
          <w:rFonts w:ascii="Arial" w:hAnsi="Arial" w:cs="Arial"/>
          <w:color w:val="000000"/>
          <w:shd w:val="clear" w:color="auto" w:fill="FFFFFF"/>
        </w:rPr>
        <w:t>Rule</w:t>
      </w:r>
      <w:r w:rsidRPr="00225E89">
        <w:rPr>
          <w:rFonts w:ascii="Arial" w:hAnsi="Arial" w:cs="Arial" w:hint="eastAsia"/>
          <w:color w:val="000000"/>
          <w:shd w:val="clear" w:color="auto" w:fill="FFFFFF"/>
        </w:rPr>
        <w:t>）等几类。</w:t>
      </w:r>
    </w:p>
    <w:p w:rsidR="00EC13CB" w:rsidRDefault="00EC13CB" w:rsidP="00EC13CB">
      <w:pPr>
        <w:rPr>
          <w:rFonts w:ascii="Arial" w:hAnsi="Arial" w:cs="Arial"/>
          <w:color w:val="000000"/>
          <w:shd w:val="clear" w:color="auto" w:fill="FFFFFF"/>
        </w:rPr>
      </w:pPr>
    </w:p>
    <w:p w:rsidR="00EC13CB" w:rsidRDefault="00EC13CB" w:rsidP="00EC13CB">
      <w:pPr>
        <w:pStyle w:val="2"/>
        <w:rPr>
          <w:shd w:val="clear" w:color="auto" w:fill="FFFFFF"/>
        </w:rPr>
      </w:pPr>
      <w:r>
        <w:rPr>
          <w:rFonts w:hint="eastAsia"/>
          <w:shd w:val="clear" w:color="auto" w:fill="FFFFFF"/>
        </w:rPr>
        <w:t>索引</w:t>
      </w:r>
    </w:p>
    <w:p w:rsidR="00EC13CB" w:rsidRPr="00225E89" w:rsidRDefault="00EC13CB" w:rsidP="00EC13CB">
      <w:pPr>
        <w:rPr>
          <w:rFonts w:ascii="Arial" w:hAnsi="Arial" w:cs="Arial"/>
          <w:color w:val="000000"/>
          <w:shd w:val="clear" w:color="auto" w:fill="FFFFFF"/>
        </w:rPr>
      </w:pPr>
      <w:r w:rsidRPr="009D53BC">
        <w:rPr>
          <w:rFonts w:ascii="Arial" w:hAnsi="Arial" w:cs="Arial" w:hint="eastAsia"/>
          <w:b/>
          <w:color w:val="000000"/>
          <w:shd w:val="clear" w:color="auto" w:fill="FFFFFF"/>
        </w:rPr>
        <w:t>索引的分类</w:t>
      </w:r>
    </w:p>
    <w:p w:rsidR="00EC13CB" w:rsidRPr="00225E89" w:rsidRDefault="00EC13CB" w:rsidP="00EC13CB">
      <w:pPr>
        <w:rPr>
          <w:rFonts w:ascii="Arial" w:hAnsi="Arial" w:cs="Arial"/>
          <w:color w:val="000000"/>
          <w:shd w:val="clear" w:color="auto" w:fill="FFFFFF"/>
        </w:rPr>
      </w:pPr>
      <w:r w:rsidRPr="000732EF">
        <w:rPr>
          <w:rFonts w:ascii="Arial" w:hAnsi="Arial" w:cs="Arial" w:hint="eastAsia"/>
          <w:b/>
          <w:bCs/>
          <w:color w:val="000000"/>
          <w:shd w:val="clear" w:color="auto" w:fill="FFFFFF"/>
        </w:rPr>
        <w:t>单列索引</w:t>
      </w:r>
      <w:r w:rsidRPr="00225E89">
        <w:rPr>
          <w:rFonts w:ascii="Arial" w:hAnsi="Arial" w:cs="Arial" w:hint="eastAsia"/>
          <w:color w:val="000000"/>
          <w:shd w:val="clear" w:color="auto" w:fill="FFFFFF"/>
        </w:rPr>
        <w:t>：一个索引只包含单个列，但一个表中可以有多个单列索引。</w:t>
      </w:r>
      <w:r w:rsidRPr="00225E89">
        <w:rPr>
          <w:rFonts w:ascii="Arial" w:hAnsi="Arial" w:cs="Arial" w:hint="eastAsia"/>
          <w:color w:val="000000"/>
          <w:shd w:val="clear" w:color="auto" w:fill="FFFFFF"/>
        </w:rPr>
        <w:t xml:space="preserve"> </w:t>
      </w:r>
      <w:r w:rsidRPr="00225E89">
        <w:rPr>
          <w:rFonts w:ascii="Arial" w:hAnsi="Arial" w:cs="Arial" w:hint="eastAsia"/>
          <w:color w:val="000000"/>
          <w:shd w:val="clear" w:color="auto" w:fill="FFFFFF"/>
        </w:rPr>
        <w:t>这里不要搞混淆了。</w:t>
      </w:r>
    </w:p>
    <w:p w:rsidR="00EC13CB" w:rsidRPr="00225E89" w:rsidRDefault="00EC13CB" w:rsidP="00EC13CB">
      <w:pPr>
        <w:rPr>
          <w:rFonts w:ascii="Arial" w:hAnsi="Arial" w:cs="Arial"/>
          <w:color w:val="000000"/>
          <w:shd w:val="clear" w:color="auto" w:fill="FFFFFF"/>
        </w:rPr>
      </w:pPr>
      <w:r w:rsidRPr="000732EF">
        <w:rPr>
          <w:rFonts w:ascii="Arial" w:hAnsi="Arial" w:cs="Arial" w:hint="eastAsia"/>
          <w:b/>
          <w:bCs/>
          <w:color w:val="000000"/>
          <w:shd w:val="clear" w:color="auto" w:fill="FFFFFF"/>
        </w:rPr>
        <w:t>普通索引</w:t>
      </w:r>
      <w:r w:rsidRPr="00225E89">
        <w:rPr>
          <w:rFonts w:ascii="Arial" w:hAnsi="Arial" w:cs="Arial" w:hint="eastAsia"/>
          <w:color w:val="000000"/>
          <w:shd w:val="clear" w:color="auto" w:fill="FFFFFF"/>
        </w:rPr>
        <w:t>：</w:t>
      </w:r>
      <w:r w:rsidRPr="00225E89">
        <w:rPr>
          <w:rFonts w:ascii="Arial" w:hAnsi="Arial" w:cs="Arial" w:hint="eastAsia"/>
          <w:color w:val="000000"/>
          <w:shd w:val="clear" w:color="auto" w:fill="FFFFFF"/>
        </w:rPr>
        <w:t>MySQL</w:t>
      </w:r>
      <w:r w:rsidRPr="00225E89">
        <w:rPr>
          <w:rFonts w:ascii="Arial" w:hAnsi="Arial" w:cs="Arial" w:hint="eastAsia"/>
          <w:color w:val="000000"/>
          <w:shd w:val="clear" w:color="auto" w:fill="FFFFFF"/>
        </w:rPr>
        <w:t>中基本索引类型，没有什么限制，允许在定义索引的列中插入重复值和空值，纯粹为了查询数据更快一点。</w:t>
      </w:r>
    </w:p>
    <w:p w:rsidR="00EC13CB" w:rsidRPr="00225E89" w:rsidRDefault="00EC13CB" w:rsidP="00EC13CB">
      <w:pPr>
        <w:rPr>
          <w:rFonts w:ascii="Arial" w:hAnsi="Arial" w:cs="Arial"/>
          <w:color w:val="000000"/>
          <w:shd w:val="clear" w:color="auto" w:fill="FFFFFF"/>
        </w:rPr>
      </w:pPr>
      <w:r w:rsidRPr="000732EF">
        <w:rPr>
          <w:rFonts w:ascii="Arial" w:hAnsi="Arial" w:cs="Arial" w:hint="eastAsia"/>
          <w:b/>
          <w:bCs/>
          <w:color w:val="000000"/>
          <w:shd w:val="clear" w:color="auto" w:fill="FFFFFF"/>
        </w:rPr>
        <w:t>唯一索引</w:t>
      </w:r>
      <w:r w:rsidRPr="00225E89">
        <w:rPr>
          <w:rFonts w:ascii="Arial" w:hAnsi="Arial" w:cs="Arial" w:hint="eastAsia"/>
          <w:color w:val="000000"/>
          <w:shd w:val="clear" w:color="auto" w:fill="FFFFFF"/>
        </w:rPr>
        <w:t>：索引列中的</w:t>
      </w:r>
      <w:proofErr w:type="gramStart"/>
      <w:r w:rsidRPr="00225E89">
        <w:rPr>
          <w:rFonts w:ascii="Arial" w:hAnsi="Arial" w:cs="Arial" w:hint="eastAsia"/>
          <w:color w:val="000000"/>
          <w:shd w:val="clear" w:color="auto" w:fill="FFFFFF"/>
        </w:rPr>
        <w:t>值必须</w:t>
      </w:r>
      <w:proofErr w:type="gramEnd"/>
      <w:r w:rsidRPr="00225E89">
        <w:rPr>
          <w:rFonts w:ascii="Arial" w:hAnsi="Arial" w:cs="Arial" w:hint="eastAsia"/>
          <w:color w:val="000000"/>
          <w:shd w:val="clear" w:color="auto" w:fill="FFFFFF"/>
        </w:rPr>
        <w:t>是唯一的，但是允许为空值，</w:t>
      </w:r>
    </w:p>
    <w:p w:rsidR="00EC13CB" w:rsidRPr="00225E89" w:rsidRDefault="00EC13CB" w:rsidP="00EC13CB">
      <w:pPr>
        <w:rPr>
          <w:rFonts w:ascii="Arial" w:hAnsi="Arial" w:cs="Arial"/>
          <w:color w:val="000000"/>
          <w:shd w:val="clear" w:color="auto" w:fill="FFFFFF"/>
        </w:rPr>
      </w:pPr>
      <w:r w:rsidRPr="000732EF">
        <w:rPr>
          <w:rFonts w:ascii="Arial" w:hAnsi="Arial" w:cs="Arial" w:hint="eastAsia"/>
          <w:b/>
          <w:bCs/>
          <w:color w:val="000000"/>
          <w:shd w:val="clear" w:color="auto" w:fill="FFFFFF"/>
        </w:rPr>
        <w:t>主键索引</w:t>
      </w:r>
      <w:r w:rsidRPr="00225E89">
        <w:rPr>
          <w:rFonts w:ascii="Arial" w:hAnsi="Arial" w:cs="Arial" w:hint="eastAsia"/>
          <w:color w:val="000000"/>
          <w:shd w:val="clear" w:color="auto" w:fill="FFFFFF"/>
        </w:rPr>
        <w:t>：是一种特殊的唯一索引，不允许有空值。（主键约束，就是一个主键索引）</w:t>
      </w:r>
    </w:p>
    <w:p w:rsidR="00EC13CB" w:rsidRPr="000732EF" w:rsidRDefault="00EC13CB" w:rsidP="00EC13CB">
      <w:pPr>
        <w:rPr>
          <w:rFonts w:ascii="Arial" w:hAnsi="Arial" w:cs="Arial"/>
          <w:b/>
          <w:bCs/>
          <w:color w:val="000000"/>
          <w:shd w:val="clear" w:color="auto" w:fill="FFFFFF"/>
        </w:rPr>
      </w:pPr>
      <w:r w:rsidRPr="000732EF">
        <w:rPr>
          <w:rFonts w:ascii="Arial" w:hAnsi="Arial" w:cs="Arial" w:hint="eastAsia"/>
          <w:b/>
          <w:bCs/>
          <w:color w:val="000000"/>
          <w:shd w:val="clear" w:color="auto" w:fill="FFFFFF"/>
        </w:rPr>
        <w:t>组合索引</w:t>
      </w:r>
    </w:p>
    <w:p w:rsidR="00EC13CB" w:rsidRPr="00225E89" w:rsidRDefault="00EC13CB" w:rsidP="00EC13CB">
      <w:pPr>
        <w:rPr>
          <w:rFonts w:ascii="Arial" w:hAnsi="Arial" w:cs="Arial"/>
          <w:color w:val="000000"/>
          <w:shd w:val="clear" w:color="auto" w:fill="FFFFFF"/>
        </w:rPr>
      </w:pPr>
      <w:r w:rsidRPr="000732EF">
        <w:rPr>
          <w:rFonts w:ascii="Arial" w:hAnsi="Arial" w:cs="Arial" w:hint="eastAsia"/>
          <w:b/>
          <w:bCs/>
          <w:color w:val="000000"/>
          <w:shd w:val="clear" w:color="auto" w:fill="FFFFFF"/>
        </w:rPr>
        <w:t>全文索引</w:t>
      </w:r>
      <w:r w:rsidRPr="00225E89">
        <w:rPr>
          <w:rFonts w:ascii="Arial" w:hAnsi="Arial" w:cs="Arial" w:hint="eastAsia"/>
          <w:color w:val="000000"/>
          <w:shd w:val="clear" w:color="auto" w:fill="FFFFFF"/>
        </w:rPr>
        <w:t>：全文索引，只有在</w:t>
      </w:r>
      <w:proofErr w:type="spellStart"/>
      <w:r w:rsidRPr="00225E89">
        <w:rPr>
          <w:rFonts w:ascii="Arial" w:hAnsi="Arial" w:cs="Arial" w:hint="eastAsia"/>
          <w:color w:val="000000"/>
          <w:shd w:val="clear" w:color="auto" w:fill="FFFFFF"/>
        </w:rPr>
        <w:t>MyISAM</w:t>
      </w:r>
      <w:proofErr w:type="spellEnd"/>
      <w:r w:rsidRPr="00225E89">
        <w:rPr>
          <w:rFonts w:ascii="Arial" w:hAnsi="Arial" w:cs="Arial" w:hint="eastAsia"/>
          <w:color w:val="000000"/>
          <w:shd w:val="clear" w:color="auto" w:fill="FFFFFF"/>
        </w:rPr>
        <w:t>引擎上才能使用，只能在</w:t>
      </w:r>
      <w:r w:rsidRPr="00225E89">
        <w:rPr>
          <w:rFonts w:ascii="Arial" w:hAnsi="Arial" w:cs="Arial" w:hint="eastAsia"/>
          <w:color w:val="000000"/>
          <w:shd w:val="clear" w:color="auto" w:fill="FFFFFF"/>
        </w:rPr>
        <w:t>CHAR,VARCHAR,TEXT</w:t>
      </w:r>
      <w:r w:rsidRPr="00225E89">
        <w:rPr>
          <w:rFonts w:ascii="Arial" w:hAnsi="Arial" w:cs="Arial" w:hint="eastAsia"/>
          <w:color w:val="000000"/>
          <w:shd w:val="clear" w:color="auto" w:fill="FFFFFF"/>
        </w:rPr>
        <w:t>类型字段上使用全文索引</w:t>
      </w:r>
    </w:p>
    <w:p w:rsidR="00EC13CB" w:rsidRPr="00225E89" w:rsidRDefault="00EC13CB" w:rsidP="00EC13CB">
      <w:pPr>
        <w:rPr>
          <w:rFonts w:ascii="Arial" w:hAnsi="Arial" w:cs="Arial"/>
          <w:color w:val="000000"/>
          <w:shd w:val="clear" w:color="auto" w:fill="FFFFFF"/>
        </w:rPr>
      </w:pPr>
    </w:p>
    <w:p w:rsidR="00EC13CB"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整个</w:t>
      </w:r>
      <w:proofErr w:type="gramStart"/>
      <w:r w:rsidRPr="00225E89">
        <w:rPr>
          <w:rFonts w:ascii="Arial" w:hAnsi="Arial" w:cs="Arial" w:hint="eastAsia"/>
          <w:color w:val="000000"/>
          <w:shd w:val="clear" w:color="auto" w:fill="FFFFFF"/>
        </w:rPr>
        <w:t>表变成</w:t>
      </w:r>
      <w:proofErr w:type="gramEnd"/>
      <w:r w:rsidRPr="00225E89">
        <w:rPr>
          <w:rFonts w:ascii="Arial" w:hAnsi="Arial" w:cs="Arial" w:hint="eastAsia"/>
          <w:color w:val="000000"/>
          <w:shd w:val="clear" w:color="auto" w:fill="FFFFFF"/>
        </w:rPr>
        <w:t>了一个索引，也就是所谓的「聚集索引」</w:t>
      </w:r>
    </w:p>
    <w:p w:rsidR="00EC13CB" w:rsidRPr="00225E89" w:rsidRDefault="00EC13CB" w:rsidP="00EC13CB">
      <w:pPr>
        <w:rPr>
          <w:rFonts w:ascii="Arial" w:hAnsi="Arial" w:cs="Arial"/>
          <w:color w:val="000000"/>
          <w:shd w:val="clear" w:color="auto" w:fill="FFFFFF"/>
        </w:rPr>
      </w:pPr>
    </w:p>
    <w:p w:rsidR="00EC13CB" w:rsidRPr="00BA79EA" w:rsidRDefault="00EC13CB" w:rsidP="00EC13CB">
      <w:pPr>
        <w:pStyle w:val="2"/>
        <w:rPr>
          <w:shd w:val="clear" w:color="auto" w:fill="FFFFFF"/>
        </w:rPr>
      </w:pPr>
      <w:r w:rsidRPr="00BA79EA">
        <w:rPr>
          <w:rFonts w:hint="eastAsia"/>
          <w:shd w:val="clear" w:color="auto" w:fill="FFFFFF"/>
        </w:rPr>
        <w:t>SQL常用关键词和作用</w:t>
      </w:r>
    </w:p>
    <w:p w:rsidR="00EC13CB" w:rsidRPr="00225E89" w:rsidRDefault="00EC13CB" w:rsidP="00EC13CB">
      <w:pPr>
        <w:rPr>
          <w:rFonts w:ascii="Arial" w:hAnsi="Arial" w:cs="Arial"/>
          <w:color w:val="000000"/>
          <w:shd w:val="clear" w:color="auto" w:fill="FFFFFF"/>
        </w:rPr>
      </w:pPr>
      <w:r w:rsidRPr="00225E89">
        <w:rPr>
          <w:rFonts w:ascii="Arial" w:hAnsi="Arial" w:cs="Arial"/>
          <w:color w:val="000000"/>
          <w:shd w:val="clear" w:color="auto" w:fill="FFFFFF"/>
        </w:rPr>
        <w:tab/>
        <w:t xml:space="preserve">create table view index procedure trigger select insert close </w:t>
      </w:r>
    </w:p>
    <w:p w:rsidR="00EC13CB" w:rsidRDefault="00EC13CB" w:rsidP="00EC13CB">
      <w:pPr>
        <w:rPr>
          <w:rFonts w:ascii="Arial" w:hAnsi="Arial" w:cs="Arial"/>
          <w:color w:val="000000"/>
          <w:shd w:val="clear" w:color="auto" w:fill="FFFFFF"/>
        </w:rPr>
      </w:pPr>
      <w:r w:rsidRPr="00225E89">
        <w:rPr>
          <w:rFonts w:ascii="Arial" w:hAnsi="Arial" w:cs="Arial"/>
          <w:color w:val="000000"/>
          <w:shd w:val="clear" w:color="auto" w:fill="FFFFFF"/>
        </w:rPr>
        <w:tab/>
        <w:t>commit   rollback set     transaction declare explain open fetch prepare</w:t>
      </w:r>
    </w:p>
    <w:p w:rsidR="00EC13CB" w:rsidRDefault="00EC13CB" w:rsidP="00EC13CB"/>
    <w:p w:rsidR="00EC13CB" w:rsidRDefault="00EC13CB" w:rsidP="00EC13CB">
      <w:pPr>
        <w:pStyle w:val="2"/>
      </w:pPr>
      <w:r>
        <w:rPr>
          <w:rFonts w:hint="eastAsia"/>
        </w:rPr>
        <w:t>？</w:t>
      </w:r>
      <w:proofErr w:type="spellStart"/>
      <w:r w:rsidRPr="00BA79EA">
        <w:rPr>
          <w:rFonts w:hint="eastAsia"/>
        </w:rPr>
        <w:t>sql</w:t>
      </w:r>
      <w:proofErr w:type="spellEnd"/>
      <w:r w:rsidRPr="00BA79EA">
        <w:rPr>
          <w:rFonts w:hint="eastAsia"/>
        </w:rPr>
        <w:t>的</w:t>
      </w:r>
      <w:proofErr w:type="gramStart"/>
      <w:r w:rsidRPr="00BA79EA">
        <w:rPr>
          <w:rFonts w:hint="eastAsia"/>
        </w:rPr>
        <w:t>行转列</w:t>
      </w:r>
      <w:proofErr w:type="gramEnd"/>
      <w:r w:rsidRPr="00BA79EA">
        <w:rPr>
          <w:rFonts w:hint="eastAsia"/>
        </w:rPr>
        <w:t>(PIVOT)与列转行(UNPIVOT)</w:t>
      </w:r>
    </w:p>
    <w:p w:rsidR="00EC13CB" w:rsidRDefault="00EC13CB" w:rsidP="00EC13CB"/>
    <w:p w:rsidR="00EC13CB" w:rsidRPr="00EC13CB" w:rsidRDefault="00EC13CB" w:rsidP="00EC13CB"/>
    <w:p w:rsidR="00F90010" w:rsidRDefault="00F90010" w:rsidP="00F90010">
      <w:pPr>
        <w:pStyle w:val="2"/>
      </w:pPr>
      <w:r w:rsidRPr="00F90010">
        <w:rPr>
          <w:rFonts w:hint="eastAsia"/>
        </w:rPr>
        <w:t>关系型数据库为什么能活这么久？</w:t>
      </w:r>
    </w:p>
    <w:p w:rsidR="00F90010" w:rsidRDefault="00F90010" w:rsidP="00F90010">
      <w:r w:rsidRPr="00775C24">
        <w:rPr>
          <w:rFonts w:hint="eastAsia"/>
          <w:b/>
          <w:bCs/>
        </w:rPr>
        <w:t>直观</w:t>
      </w:r>
      <w:r>
        <w:rPr>
          <w:rFonts w:hint="eastAsia"/>
        </w:rPr>
        <w:t>：就是个表格；</w:t>
      </w:r>
    </w:p>
    <w:p w:rsidR="00F90010" w:rsidRDefault="00F90010" w:rsidP="00F90010">
      <w:r w:rsidRPr="00775C24">
        <w:rPr>
          <w:rFonts w:hint="eastAsia"/>
          <w:b/>
          <w:bCs/>
        </w:rPr>
        <w:t>使用简单</w:t>
      </w:r>
      <w:r>
        <w:rPr>
          <w:rFonts w:hint="eastAsia"/>
        </w:rPr>
        <w:t>：一般都只需要简单的</w:t>
      </w:r>
      <w:r>
        <w:t>SQL便可查出</w:t>
      </w:r>
      <w:r>
        <w:rPr>
          <w:rFonts w:hint="eastAsia"/>
        </w:rPr>
        <w:t>；</w:t>
      </w:r>
    </w:p>
    <w:p w:rsidR="00F90010" w:rsidRDefault="00F90010" w:rsidP="00F90010">
      <w:r w:rsidRPr="00775C24">
        <w:rPr>
          <w:rFonts w:hint="eastAsia"/>
          <w:b/>
          <w:bCs/>
        </w:rPr>
        <w:t>对数据完整性的支持很好</w:t>
      </w:r>
      <w:r>
        <w:rPr>
          <w:rFonts w:hint="eastAsia"/>
        </w:rPr>
        <w:t>；</w:t>
      </w:r>
    </w:p>
    <w:p w:rsidR="00F90010" w:rsidRDefault="00F90010" w:rsidP="00F90010">
      <w:r w:rsidRPr="00775C24">
        <w:rPr>
          <w:rFonts w:hint="eastAsia"/>
          <w:b/>
          <w:bCs/>
        </w:rPr>
        <w:t>支持事务</w:t>
      </w:r>
      <w:r>
        <w:rPr>
          <w:rFonts w:hint="eastAsia"/>
        </w:rPr>
        <w:t>；</w:t>
      </w:r>
    </w:p>
    <w:p w:rsidR="00F90010" w:rsidRDefault="00F90010" w:rsidP="00F90010">
      <w:r w:rsidRPr="00775C24">
        <w:rPr>
          <w:rFonts w:hint="eastAsia"/>
          <w:b/>
          <w:bCs/>
        </w:rPr>
        <w:t>范式</w:t>
      </w:r>
      <w:r>
        <w:rPr>
          <w:rFonts w:hint="eastAsia"/>
        </w:rPr>
        <w:t>：想要使用我们关系型数据库，必须得遵守一定的规则，这些规则就是“范式”。</w:t>
      </w:r>
    </w:p>
    <w:p w:rsidR="00F90010" w:rsidRDefault="00F90010" w:rsidP="00F90010">
      <w:r>
        <w:tab/>
        <w:t>第一范式是基本要求，即每个</w:t>
      </w:r>
      <w:proofErr w:type="gramStart"/>
      <w:r>
        <w:t>列都是</w:t>
      </w:r>
      <w:proofErr w:type="gramEnd"/>
      <w:r>
        <w:t>不分割的数据项， 如果连这个都满足不了，还是洗洗睡吧。</w:t>
      </w:r>
    </w:p>
    <w:p w:rsidR="00F90010" w:rsidRDefault="00F90010" w:rsidP="00F90010">
      <w:r>
        <w:tab/>
        <w:t>第二范式要求实体属性要完全依赖主键，不能依赖部分主键。</w:t>
      </w:r>
    </w:p>
    <w:p w:rsidR="00F90010" w:rsidRDefault="00F90010" w:rsidP="00F90010">
      <w:r>
        <w:tab/>
        <w:t>第三范式就是一个表中不能包含其它表中已包含的非主关键字信息。不严谨地说就是这个表只包含其他表的ID。</w:t>
      </w:r>
    </w:p>
    <w:p w:rsidR="00F90010" w:rsidRDefault="00F90010" w:rsidP="00F90010">
      <w:r>
        <w:rPr>
          <w:rFonts w:hint="eastAsia"/>
        </w:rPr>
        <w:t>做“数据的集成”</w:t>
      </w:r>
    </w:p>
    <w:p w:rsidR="00F90010" w:rsidRDefault="00F90010" w:rsidP="00F90010"/>
    <w:p w:rsidR="00F90010" w:rsidRDefault="00F90010" w:rsidP="00F90010">
      <w:r>
        <w:rPr>
          <w:rFonts w:hint="eastAsia"/>
        </w:rPr>
        <w:t>存在问题：高并发，大流量存在瓶颈。对分布式系统支持不好</w:t>
      </w:r>
      <w:r>
        <w:t>, 难于组成集群。</w:t>
      </w:r>
    </w:p>
    <w:p w:rsidR="00955343" w:rsidRDefault="00955343" w:rsidP="00F90010"/>
    <w:p w:rsidR="00955343" w:rsidRDefault="00955343" w:rsidP="00955343">
      <w:pPr>
        <w:pStyle w:val="2"/>
      </w:pPr>
      <w:r>
        <w:rPr>
          <w:rFonts w:hint="eastAsia"/>
        </w:rPr>
        <w:t>数据仓库</w:t>
      </w:r>
    </w:p>
    <w:p w:rsidR="00955343" w:rsidRPr="00955343" w:rsidRDefault="00955343" w:rsidP="00955343">
      <w:pPr>
        <w:rPr>
          <w:b/>
          <w:bCs/>
        </w:rPr>
      </w:pPr>
      <w:r w:rsidRPr="00955343">
        <w:rPr>
          <w:rFonts w:hint="eastAsia"/>
          <w:b/>
          <w:bCs/>
        </w:rPr>
        <w:t>数据仓库都有什么特点呢</w:t>
      </w:r>
    </w:p>
    <w:p w:rsidR="00955343" w:rsidRPr="00775C24" w:rsidRDefault="00955343" w:rsidP="00955343">
      <w:pPr>
        <w:rPr>
          <w:b/>
          <w:bCs/>
        </w:rPr>
      </w:pPr>
      <w:r w:rsidRPr="00775C24">
        <w:rPr>
          <w:b/>
          <w:bCs/>
        </w:rPr>
        <w:t>1.主题性</w:t>
      </w:r>
    </w:p>
    <w:p w:rsidR="00955343" w:rsidRDefault="00955343" w:rsidP="00955343">
      <w:r>
        <w:rPr>
          <w:rFonts w:hint="eastAsia"/>
        </w:rPr>
        <w:t>不同于传统数据库对应于某一个或多个项目，数据仓库根据使用者实际需求，将不同数据源的数据在一个较高的抽象层次上做整合，</w:t>
      </w:r>
      <w:r w:rsidRPr="0033592C">
        <w:rPr>
          <w:rFonts w:hint="eastAsia"/>
          <w:color w:val="FF0000"/>
        </w:rPr>
        <w:t>所有数据都围绕某一主题来组织</w:t>
      </w:r>
      <w:r>
        <w:rPr>
          <w:rFonts w:hint="eastAsia"/>
        </w:rPr>
        <w:t>。</w:t>
      </w:r>
    </w:p>
    <w:p w:rsidR="00955343" w:rsidRDefault="00955343" w:rsidP="00955343">
      <w:r>
        <w:rPr>
          <w:rFonts w:hint="eastAsia"/>
        </w:rPr>
        <w:t>这里的主题怎么来理解呢？比如对于滴滴出行，“司机行为分析”就是一个主题，对于</w:t>
      </w:r>
      <w:proofErr w:type="gramStart"/>
      <w:r>
        <w:rPr>
          <w:rFonts w:hint="eastAsia"/>
        </w:rPr>
        <w:t>链家网</w:t>
      </w:r>
      <w:proofErr w:type="gramEnd"/>
      <w:r>
        <w:rPr>
          <w:rFonts w:hint="eastAsia"/>
        </w:rPr>
        <w:t>，“成交分析”就是一个主题。</w:t>
      </w:r>
    </w:p>
    <w:p w:rsidR="00955343" w:rsidRPr="00775C24" w:rsidRDefault="00955343" w:rsidP="00955343">
      <w:pPr>
        <w:rPr>
          <w:b/>
          <w:bCs/>
        </w:rPr>
      </w:pPr>
      <w:r w:rsidRPr="00775C24">
        <w:rPr>
          <w:b/>
          <w:bCs/>
        </w:rPr>
        <w:t>2.集成性</w:t>
      </w:r>
    </w:p>
    <w:p w:rsidR="00955343" w:rsidRDefault="00955343" w:rsidP="00955343">
      <w:r>
        <w:rPr>
          <w:rFonts w:hint="eastAsia"/>
        </w:rPr>
        <w:t>数据仓库中存储的数据是来源于多个数据源的集成，原始数据来自不同的数据源，存储方式各不相同。要整合成为最终的数据集合，需要从数据源经过一系列抽取、清洗、转换的过程。</w:t>
      </w:r>
    </w:p>
    <w:p w:rsidR="00955343" w:rsidRPr="00775C24" w:rsidRDefault="00955343" w:rsidP="00955343">
      <w:pPr>
        <w:rPr>
          <w:b/>
          <w:bCs/>
        </w:rPr>
      </w:pPr>
      <w:r w:rsidRPr="00775C24">
        <w:rPr>
          <w:b/>
          <w:bCs/>
        </w:rPr>
        <w:t>3.稳定性</w:t>
      </w:r>
    </w:p>
    <w:p w:rsidR="00955343" w:rsidRDefault="00955343" w:rsidP="00955343">
      <w:r>
        <w:rPr>
          <w:rFonts w:hint="eastAsia"/>
        </w:rPr>
        <w:t>数据仓库中保存的数据是一系列历史快照，不允许被修改。用户只能通过分析工具进行查询和分析。</w:t>
      </w:r>
    </w:p>
    <w:p w:rsidR="00955343" w:rsidRPr="00775C24" w:rsidRDefault="00955343" w:rsidP="00955343">
      <w:pPr>
        <w:rPr>
          <w:b/>
          <w:bCs/>
        </w:rPr>
      </w:pPr>
      <w:r w:rsidRPr="00775C24">
        <w:rPr>
          <w:b/>
          <w:bCs/>
        </w:rPr>
        <w:t>4.时变性</w:t>
      </w:r>
    </w:p>
    <w:p w:rsidR="00955343" w:rsidRDefault="00955343" w:rsidP="00955343">
      <w:r>
        <w:rPr>
          <w:rFonts w:hint="eastAsia"/>
        </w:rPr>
        <w:t>数据仓库会定期接收新的集成数据，反应出最新的数据变化。这和特点并不矛盾。</w:t>
      </w:r>
    </w:p>
    <w:p w:rsidR="00955343" w:rsidRDefault="00955343" w:rsidP="00955343"/>
    <w:p w:rsidR="00955343" w:rsidRDefault="00955343" w:rsidP="00955343"/>
    <w:p w:rsidR="00955343" w:rsidRPr="00955343" w:rsidRDefault="00955343" w:rsidP="00775C24">
      <w:pPr>
        <w:pStyle w:val="2"/>
      </w:pPr>
      <w:r w:rsidRPr="00955343">
        <w:rPr>
          <w:rFonts w:hint="eastAsia"/>
        </w:rPr>
        <w:t>什么是</w:t>
      </w:r>
      <w:r w:rsidRPr="00955343">
        <w:t>ETL？</w:t>
      </w:r>
    </w:p>
    <w:p w:rsidR="00955343" w:rsidRDefault="00955343" w:rsidP="00955343">
      <w:r>
        <w:t>ETL的英文全称是 Extract</w:t>
      </w:r>
      <w:r w:rsidR="0033592C">
        <w:rPr>
          <w:rFonts w:hint="eastAsia"/>
        </w:rPr>
        <w:t>|</w:t>
      </w:r>
      <w:r w:rsidR="0033592C" w:rsidRPr="0033592C">
        <w:t xml:space="preserve"> </w:t>
      </w:r>
      <w:r w:rsidR="0033592C" w:rsidRPr="0033592C">
        <w:rPr>
          <w:rFonts w:ascii="MS Gothic" w:eastAsia="MS Gothic" w:hAnsi="MS Gothic" w:cs="MS Gothic" w:hint="eastAsia"/>
        </w:rPr>
        <w:t>ɪ</w:t>
      </w:r>
      <w:r w:rsidR="0033592C" w:rsidRPr="0033592C">
        <w:t>k</w:t>
      </w:r>
      <w:r w:rsidR="0033592C" w:rsidRPr="0033592C">
        <w:rPr>
          <w:rFonts w:ascii="MS Gothic" w:eastAsia="MS Gothic" w:hAnsi="MS Gothic" w:cs="MS Gothic" w:hint="eastAsia"/>
        </w:rPr>
        <w:t>ˈ</w:t>
      </w:r>
      <w:proofErr w:type="spellStart"/>
      <w:r w:rsidR="0033592C" w:rsidRPr="0033592C">
        <w:t>str</w:t>
      </w:r>
      <w:r w:rsidR="0033592C" w:rsidRPr="0033592C">
        <w:rPr>
          <w:rFonts w:ascii="等线" w:eastAsia="等线" w:hAnsi="等线" w:cs="等线" w:hint="eastAsia"/>
        </w:rPr>
        <w:t>æ</w:t>
      </w:r>
      <w:r w:rsidR="0033592C" w:rsidRPr="0033592C">
        <w:t>kt</w:t>
      </w:r>
      <w:proofErr w:type="spellEnd"/>
      <w:r w:rsidR="0033592C" w:rsidRPr="0033592C">
        <w:rPr>
          <w:rFonts w:hint="eastAsia"/>
        </w:rPr>
        <w:t xml:space="preserve"> </w:t>
      </w:r>
      <w:r w:rsidR="0033592C">
        <w:rPr>
          <w:rFonts w:hint="eastAsia"/>
        </w:rPr>
        <w:t>|</w:t>
      </w:r>
      <w:r>
        <w:t>-Transform-Load 的缩写，用来描述将数据从来源迁移到目标的几个过程：</w:t>
      </w:r>
    </w:p>
    <w:p w:rsidR="00955343" w:rsidRDefault="00955343" w:rsidP="00955343">
      <w:r>
        <w:lastRenderedPageBreak/>
        <w:t>1.Extract，数据抽取，也就是把数据从数据源读出来。</w:t>
      </w:r>
    </w:p>
    <w:p w:rsidR="00955343" w:rsidRDefault="00955343" w:rsidP="00955343">
      <w:r>
        <w:t>2.Transform，数据转换，把原始数据转换成期望的格式和维度。如果用在数据仓库的场景下，Transform也包含数据清洗，清洗掉噪音数据。</w:t>
      </w:r>
    </w:p>
    <w:p w:rsidR="00955343" w:rsidRDefault="00955343" w:rsidP="00955343">
      <w:r>
        <w:t>3.Load  数据加载，把处理后的数据加载到目标处，比如数据仓库。</w:t>
      </w:r>
    </w:p>
    <w:p w:rsidR="00955343" w:rsidRDefault="00955343" w:rsidP="00955343"/>
    <w:p w:rsidR="00955343" w:rsidRDefault="00955343" w:rsidP="00955343">
      <w:r>
        <w:t>Hive是基于Hadoop的数据仓库工具，可以对存储在HDFS上的文件数据集进行查询和分析处理。</w:t>
      </w:r>
    </w:p>
    <w:p w:rsidR="00955343" w:rsidRDefault="00955343" w:rsidP="00F90010"/>
    <w:p w:rsidR="0057195D" w:rsidRDefault="0057195D" w:rsidP="0013067E">
      <w:pPr>
        <w:pStyle w:val="1"/>
      </w:pPr>
      <w:r>
        <w:rPr>
          <w:rFonts w:hint="eastAsia"/>
        </w:rPr>
        <w:t>数据库锁</w:t>
      </w:r>
    </w:p>
    <w:p w:rsidR="00176114" w:rsidRPr="00176114" w:rsidRDefault="00176114" w:rsidP="00216DB1">
      <w:pPr>
        <w:pStyle w:val="2"/>
      </w:pPr>
      <w:proofErr w:type="spellStart"/>
      <w:r w:rsidRPr="00176114">
        <w:t>mysql</w:t>
      </w:r>
      <w:proofErr w:type="spellEnd"/>
      <w:proofErr w:type="gramStart"/>
      <w:r w:rsidRPr="00176114">
        <w:t>锁进行</w:t>
      </w:r>
      <w:proofErr w:type="gramEnd"/>
      <w:r w:rsidRPr="00176114">
        <w:t>划分：</w:t>
      </w:r>
    </w:p>
    <w:p w:rsidR="00176114" w:rsidRDefault="00176114" w:rsidP="00176114">
      <w:r>
        <w:rPr>
          <w:rFonts w:hint="eastAsia"/>
        </w:rPr>
        <w:t>按照锁的粒度划分：行锁、表锁、页锁</w:t>
      </w:r>
    </w:p>
    <w:p w:rsidR="00176114" w:rsidRDefault="00176114" w:rsidP="00176114">
      <w:r>
        <w:rPr>
          <w:rFonts w:hint="eastAsia"/>
        </w:rPr>
        <w:t>按照锁的使用方式划分：共享锁、排它锁（悲观锁的一种实现）</w:t>
      </w:r>
    </w:p>
    <w:p w:rsidR="00176114" w:rsidRDefault="00176114" w:rsidP="00176114">
      <w:r>
        <w:rPr>
          <w:rFonts w:hint="eastAsia"/>
        </w:rPr>
        <w:t>还有两种思想上的锁：悲观锁、乐观锁。</w:t>
      </w:r>
    </w:p>
    <w:p w:rsidR="00176114" w:rsidRDefault="00176114" w:rsidP="00176114">
      <w:proofErr w:type="spellStart"/>
      <w:r>
        <w:t>InnoDB</w:t>
      </w:r>
      <w:proofErr w:type="spellEnd"/>
      <w:r>
        <w:t>中有几种行级锁类型：Record Lock、Gap Lock、Next-key Lock</w:t>
      </w:r>
    </w:p>
    <w:p w:rsidR="00176114" w:rsidRDefault="00176114" w:rsidP="00176114">
      <w:r>
        <w:t>Record Lock：在索引记录上加锁</w:t>
      </w:r>
    </w:p>
    <w:p w:rsidR="00176114" w:rsidRDefault="00176114" w:rsidP="00176114">
      <w:r>
        <w:t>Gap Lock：间隙锁</w:t>
      </w:r>
    </w:p>
    <w:p w:rsidR="00176114" w:rsidRDefault="00176114" w:rsidP="00176114">
      <w:r>
        <w:t xml:space="preserve">Next-key Lock：Record </w:t>
      </w:r>
      <w:proofErr w:type="spellStart"/>
      <w:r>
        <w:t>Lock+Gap</w:t>
      </w:r>
      <w:proofErr w:type="spellEnd"/>
      <w:r>
        <w:t xml:space="preserve"> Lock</w:t>
      </w:r>
    </w:p>
    <w:p w:rsidR="00176114" w:rsidRDefault="00176114" w:rsidP="00176114"/>
    <w:p w:rsidR="00176114" w:rsidRPr="00176114" w:rsidRDefault="00176114" w:rsidP="00176114">
      <w:pPr>
        <w:rPr>
          <w:b/>
          <w:bCs/>
        </w:rPr>
      </w:pPr>
      <w:r w:rsidRPr="00176114">
        <w:rPr>
          <w:b/>
          <w:bCs/>
        </w:rPr>
        <w:t>1.行锁</w:t>
      </w:r>
    </w:p>
    <w:p w:rsidR="00176114" w:rsidRDefault="00176114" w:rsidP="00176114">
      <w:r>
        <w:rPr>
          <w:rFonts w:ascii="MS Gothic" w:eastAsia="MS Gothic" w:hAnsi="MS Gothic" w:cs="MS Gothic" w:hint="eastAsia"/>
        </w:rPr>
        <w:t>​</w:t>
      </w:r>
      <w:r w:rsidRPr="009A2D4B">
        <w:rPr>
          <w:b/>
          <w:bCs/>
        </w:rPr>
        <w:t>行级锁是</w:t>
      </w:r>
      <w:proofErr w:type="spellStart"/>
      <w:r w:rsidRPr="009A2D4B">
        <w:rPr>
          <w:b/>
          <w:bCs/>
        </w:rPr>
        <w:t>Mysql</w:t>
      </w:r>
      <w:proofErr w:type="spellEnd"/>
      <w:r w:rsidRPr="009A2D4B">
        <w:rPr>
          <w:b/>
          <w:bCs/>
        </w:rPr>
        <w:t>中锁定粒度最细的一种锁</w:t>
      </w:r>
      <w:r>
        <w:t>，表示只针对当前操作的行进行加锁。**行级锁能大大减少数据库操作的冲突。其加锁粒度最小，但加锁的开销也最大。有可能会出现死锁的情况。**行级</w:t>
      </w:r>
      <w:proofErr w:type="gramStart"/>
      <w:r>
        <w:t>锁按照</w:t>
      </w:r>
      <w:proofErr w:type="gramEnd"/>
      <w:r>
        <w:t>使用方式分为共享锁和排他锁。</w:t>
      </w:r>
    </w:p>
    <w:p w:rsidR="00176114" w:rsidRDefault="00176114" w:rsidP="00176114">
      <w:r>
        <w:rPr>
          <w:rFonts w:hint="eastAsia"/>
        </w:rPr>
        <w:t>共享锁用法（</w:t>
      </w:r>
      <w:r>
        <w:t>S锁 读锁）：</w:t>
      </w:r>
    </w:p>
    <w:p w:rsidR="00176114" w:rsidRDefault="00176114" w:rsidP="00176114">
      <w:r>
        <w:rPr>
          <w:rFonts w:hint="eastAsia"/>
        </w:rPr>
        <w:t>若事务</w:t>
      </w:r>
      <w:r>
        <w:t>T对数据对象A加上S锁，则事务T可以读A但不能修改A，其他事务只能再对A加S锁，而不能加X锁，直到T释放A上的S锁。这保证了其他事务可以读A，但在T释放A上的S</w:t>
      </w:r>
      <w:proofErr w:type="gramStart"/>
      <w:r>
        <w:t>锁之前</w:t>
      </w:r>
      <w:proofErr w:type="gramEnd"/>
      <w:r>
        <w:t>不能对A做任何修改。</w:t>
      </w:r>
    </w:p>
    <w:p w:rsidR="00176114" w:rsidRDefault="00176114" w:rsidP="00176114">
      <w:r>
        <w:t>select ... lock in share mode;</w:t>
      </w:r>
    </w:p>
    <w:p w:rsidR="00176114" w:rsidRDefault="00176114" w:rsidP="00176114">
      <w:r>
        <w:t>**共享锁就是允许多个线程同时获取一个锁，一个锁可以同时被多个线程拥有。**</w:t>
      </w:r>
    </w:p>
    <w:p w:rsidR="00176114" w:rsidRDefault="00176114" w:rsidP="00176114">
      <w:r>
        <w:rPr>
          <w:rFonts w:hint="eastAsia"/>
        </w:rPr>
        <w:t>排它锁用法（</w:t>
      </w:r>
      <w:r>
        <w:t>X 锁 写锁）：</w:t>
      </w:r>
    </w:p>
    <w:p w:rsidR="00176114" w:rsidRDefault="00176114" w:rsidP="00176114">
      <w:r>
        <w:rPr>
          <w:rFonts w:ascii="MS Gothic" w:eastAsia="MS Gothic" w:hAnsi="MS Gothic" w:cs="MS Gothic" w:hint="eastAsia"/>
        </w:rPr>
        <w:t>​</w:t>
      </w:r>
      <w:r>
        <w:t>若事务T对数据对象A加上X锁，事务T可以读A也可以修改A，其他事务不能再对A加任何锁，直到T释放A上的锁。这保证了其他事务在T释放A上的</w:t>
      </w:r>
      <w:proofErr w:type="gramStart"/>
      <w:r>
        <w:t>锁之前</w:t>
      </w:r>
      <w:proofErr w:type="gramEnd"/>
      <w:r>
        <w:t>不能再读取和修改A。</w:t>
      </w:r>
    </w:p>
    <w:p w:rsidR="00176114" w:rsidRDefault="00176114" w:rsidP="00176114">
      <w:r>
        <w:t>select ... for update</w:t>
      </w:r>
    </w:p>
    <w:p w:rsidR="00176114" w:rsidRDefault="00176114" w:rsidP="00176114">
      <w:r>
        <w:rPr>
          <w:rFonts w:hint="eastAsia"/>
        </w:rPr>
        <w:t>排它锁，也称作独占锁，一个锁在某一时刻只能被一个线程占有，其它线程必须等待锁被释放之后才可能获取到锁。</w:t>
      </w:r>
    </w:p>
    <w:p w:rsidR="00176114" w:rsidRDefault="00176114" w:rsidP="00176114"/>
    <w:p w:rsidR="00176114" w:rsidRPr="00176114" w:rsidRDefault="00176114" w:rsidP="00176114">
      <w:pPr>
        <w:rPr>
          <w:b/>
          <w:bCs/>
        </w:rPr>
      </w:pPr>
      <w:r w:rsidRPr="00176114">
        <w:rPr>
          <w:b/>
          <w:bCs/>
        </w:rPr>
        <w:t>2.表锁</w:t>
      </w:r>
    </w:p>
    <w:p w:rsidR="00176114" w:rsidRDefault="00176114" w:rsidP="00176114">
      <w:r>
        <w:rPr>
          <w:rFonts w:ascii="MS Gothic" w:eastAsia="MS Gothic" w:hAnsi="MS Gothic" w:cs="MS Gothic" w:hint="eastAsia"/>
        </w:rPr>
        <w:t>​</w:t>
      </w:r>
      <w:proofErr w:type="gramStart"/>
      <w:r w:rsidRPr="009A2D4B">
        <w:rPr>
          <w:b/>
          <w:bCs/>
        </w:rPr>
        <w:t>表级锁</w:t>
      </w:r>
      <w:proofErr w:type="gramEnd"/>
      <w:r w:rsidRPr="009A2D4B">
        <w:rPr>
          <w:b/>
          <w:bCs/>
        </w:rPr>
        <w:t>是</w:t>
      </w:r>
      <w:proofErr w:type="spellStart"/>
      <w:r w:rsidRPr="009A2D4B">
        <w:rPr>
          <w:b/>
          <w:bCs/>
        </w:rPr>
        <w:t>mysql</w:t>
      </w:r>
      <w:proofErr w:type="spellEnd"/>
      <w:r w:rsidRPr="009A2D4B">
        <w:rPr>
          <w:b/>
          <w:bCs/>
        </w:rPr>
        <w:t>锁中粒度最大的一种锁</w:t>
      </w:r>
      <w:r>
        <w:t>，表示当前的操作对</w:t>
      </w:r>
      <w:proofErr w:type="gramStart"/>
      <w:r>
        <w:t>整张表</w:t>
      </w:r>
      <w:proofErr w:type="gramEnd"/>
      <w:r>
        <w:t>加锁，资源开销比行锁少，不会出现死锁的情况，但是发生</w:t>
      </w:r>
      <w:proofErr w:type="gramStart"/>
      <w:r>
        <w:t>锁冲突</w:t>
      </w:r>
      <w:proofErr w:type="gramEnd"/>
      <w:r>
        <w:t>的概率很大。被大部分的</w:t>
      </w:r>
      <w:proofErr w:type="spellStart"/>
      <w:r>
        <w:t>mysql</w:t>
      </w:r>
      <w:proofErr w:type="spellEnd"/>
      <w:r>
        <w:t>引擎支持，</w:t>
      </w:r>
      <w:proofErr w:type="spellStart"/>
      <w:r>
        <w:t>MyISAM</w:t>
      </w:r>
      <w:proofErr w:type="spellEnd"/>
      <w:r>
        <w:lastRenderedPageBreak/>
        <w:t>和</w:t>
      </w:r>
      <w:proofErr w:type="spellStart"/>
      <w:r>
        <w:t>InnoDB</w:t>
      </w:r>
      <w:proofErr w:type="spellEnd"/>
      <w:r>
        <w:t>都支持</w:t>
      </w:r>
      <w:proofErr w:type="gramStart"/>
      <w:r>
        <w:t>表级锁</w:t>
      </w:r>
      <w:proofErr w:type="gramEnd"/>
      <w:r>
        <w:t>，但是</w:t>
      </w:r>
      <w:proofErr w:type="spellStart"/>
      <w:r>
        <w:t>InnoDB</w:t>
      </w:r>
      <w:proofErr w:type="spellEnd"/>
      <w:r>
        <w:t>默认的是行级锁。</w:t>
      </w:r>
    </w:p>
    <w:p w:rsidR="00176114" w:rsidRDefault="00176114" w:rsidP="00176114">
      <w:r>
        <w:rPr>
          <w:rFonts w:hint="eastAsia"/>
        </w:rPr>
        <w:t>共享锁用法：</w:t>
      </w:r>
    </w:p>
    <w:p w:rsidR="00176114" w:rsidRDefault="00176114" w:rsidP="00176114">
      <w:r>
        <w:t xml:space="preserve">LOCK TABLE </w:t>
      </w:r>
      <w:proofErr w:type="spellStart"/>
      <w:r>
        <w:t>table_name</w:t>
      </w:r>
      <w:proofErr w:type="spellEnd"/>
      <w:r>
        <w:t xml:space="preserve"> [ AS </w:t>
      </w:r>
      <w:proofErr w:type="spellStart"/>
      <w:r>
        <w:t>alias_</w:t>
      </w:r>
      <w:proofErr w:type="gramStart"/>
      <w:r>
        <w:t>name</w:t>
      </w:r>
      <w:proofErr w:type="spellEnd"/>
      <w:r>
        <w:t xml:space="preserve"> ]</w:t>
      </w:r>
      <w:proofErr w:type="gramEnd"/>
      <w:r>
        <w:t xml:space="preserve"> READ</w:t>
      </w:r>
    </w:p>
    <w:p w:rsidR="00176114" w:rsidRDefault="00176114" w:rsidP="00176114">
      <w:r>
        <w:rPr>
          <w:rFonts w:hint="eastAsia"/>
        </w:rPr>
        <w:t>排它锁用法：</w:t>
      </w:r>
    </w:p>
    <w:p w:rsidR="00176114" w:rsidRDefault="00176114" w:rsidP="00176114">
      <w:r>
        <w:t xml:space="preserve">LOCK TABLE </w:t>
      </w:r>
      <w:proofErr w:type="spellStart"/>
      <w:r>
        <w:t>table_name</w:t>
      </w:r>
      <w:proofErr w:type="spellEnd"/>
      <w:r>
        <w:t xml:space="preserve"> [AS </w:t>
      </w:r>
      <w:proofErr w:type="spellStart"/>
      <w:r>
        <w:t>alias_</w:t>
      </w:r>
      <w:proofErr w:type="gramStart"/>
      <w:r>
        <w:t>name</w:t>
      </w:r>
      <w:proofErr w:type="spellEnd"/>
      <w:r>
        <w:t>][</w:t>
      </w:r>
      <w:proofErr w:type="gramEnd"/>
      <w:r>
        <w:t xml:space="preserve"> LOW_PRIORITY ] WRITE</w:t>
      </w:r>
    </w:p>
    <w:p w:rsidR="00176114" w:rsidRDefault="00176114" w:rsidP="00176114">
      <w:r>
        <w:rPr>
          <w:rFonts w:hint="eastAsia"/>
        </w:rPr>
        <w:t>解锁用法：</w:t>
      </w:r>
    </w:p>
    <w:p w:rsidR="00176114" w:rsidRDefault="00176114" w:rsidP="00176114">
      <w:r>
        <w:t>unlock tables;</w:t>
      </w:r>
    </w:p>
    <w:p w:rsidR="00176114" w:rsidRDefault="00176114" w:rsidP="00176114"/>
    <w:p w:rsidR="00176114" w:rsidRPr="00176114" w:rsidRDefault="00176114" w:rsidP="00176114">
      <w:pPr>
        <w:rPr>
          <w:b/>
          <w:bCs/>
        </w:rPr>
      </w:pPr>
      <w:r w:rsidRPr="00176114">
        <w:rPr>
          <w:b/>
          <w:bCs/>
        </w:rPr>
        <w:t>3.页锁</w:t>
      </w:r>
    </w:p>
    <w:p w:rsidR="0057195D" w:rsidRDefault="00176114" w:rsidP="00176114">
      <w:r>
        <w:rPr>
          <w:rFonts w:ascii="MS Gothic" w:eastAsia="MS Gothic" w:hAnsi="MS Gothic" w:cs="MS Gothic" w:hint="eastAsia"/>
        </w:rPr>
        <w:t>​</w:t>
      </w:r>
      <w:proofErr w:type="gramStart"/>
      <w:r w:rsidRPr="009A2D4B">
        <w:rPr>
          <w:b/>
          <w:bCs/>
        </w:rPr>
        <w:t>页级锁</w:t>
      </w:r>
      <w:proofErr w:type="gramEnd"/>
      <w:r w:rsidRPr="009A2D4B">
        <w:rPr>
          <w:b/>
          <w:bCs/>
        </w:rPr>
        <w:t>是MySQL中锁定粒度介于行级锁和</w:t>
      </w:r>
      <w:proofErr w:type="gramStart"/>
      <w:r w:rsidRPr="009A2D4B">
        <w:rPr>
          <w:b/>
          <w:bCs/>
        </w:rPr>
        <w:t>表级锁</w:t>
      </w:r>
      <w:proofErr w:type="gramEnd"/>
      <w:r w:rsidRPr="009A2D4B">
        <w:rPr>
          <w:b/>
          <w:bCs/>
        </w:rPr>
        <w:t>中间的一种锁</w:t>
      </w:r>
      <w:r>
        <w:t>。</w:t>
      </w:r>
      <w:proofErr w:type="gramStart"/>
      <w:r>
        <w:t>表级锁速度</w:t>
      </w:r>
      <w:proofErr w:type="gramEnd"/>
      <w:r>
        <w:t>快，但冲突多，行级冲突少，但速度慢。所以取了折衷的页级，</w:t>
      </w:r>
      <w:r w:rsidRPr="009A2D4B">
        <w:rPr>
          <w:color w:val="FF0000"/>
        </w:rPr>
        <w:t>一次锁定相邻的一组记录</w:t>
      </w:r>
      <w:r>
        <w:t>。BDB支持</w:t>
      </w:r>
      <w:proofErr w:type="gramStart"/>
      <w:r>
        <w:t>页级锁</w:t>
      </w:r>
      <w:proofErr w:type="gramEnd"/>
    </w:p>
    <w:p w:rsidR="0057195D" w:rsidRDefault="0057195D" w:rsidP="00F90010"/>
    <w:p w:rsidR="00176114" w:rsidRPr="00573309" w:rsidRDefault="00176114" w:rsidP="00176114">
      <w:pPr>
        <w:rPr>
          <w:b/>
          <w:bCs/>
        </w:rPr>
      </w:pPr>
      <w:r w:rsidRPr="00573309">
        <w:rPr>
          <w:b/>
          <w:bCs/>
        </w:rPr>
        <w:t>4.1悲观锁</w:t>
      </w:r>
    </w:p>
    <w:p w:rsidR="00176114" w:rsidRDefault="00176114" w:rsidP="00176114">
      <w:r>
        <w:rPr>
          <w:rFonts w:hint="eastAsia"/>
        </w:rPr>
        <w:t>悲观锁，正如其名，它指的是对数据被外界（包括本系统当前的其他事务，以及来自外部系统的事务处理）修改持保守态度</w:t>
      </w:r>
      <w:r>
        <w:t>(悲观)，因此，在整个数据处理过程中，将数据处于锁定状态。</w:t>
      </w:r>
      <w:r w:rsidRPr="009A2D4B">
        <w:rPr>
          <w:color w:val="FF0000"/>
        </w:rPr>
        <w:t xml:space="preserve"> 悲观锁的实现，往往依靠数据库提供的锁机制</w:t>
      </w:r>
    </w:p>
    <w:p w:rsidR="00176114" w:rsidRDefault="00176114" w:rsidP="00176114">
      <w:r>
        <w:rPr>
          <w:rFonts w:hint="eastAsia"/>
        </w:rPr>
        <w:t>悲观锁的具体流程：</w:t>
      </w:r>
    </w:p>
    <w:p w:rsidR="00176114" w:rsidRDefault="00176114" w:rsidP="00176114">
      <w:r>
        <w:rPr>
          <w:rFonts w:hint="eastAsia"/>
        </w:rPr>
        <w:t>在对任意记录进行修改前，先尝试为该记录加上排他锁（</w:t>
      </w:r>
      <w:r>
        <w:t>exclusive locking）</w:t>
      </w:r>
    </w:p>
    <w:p w:rsidR="00176114" w:rsidRDefault="00176114" w:rsidP="00176114">
      <w:r>
        <w:rPr>
          <w:rFonts w:hint="eastAsia"/>
        </w:rPr>
        <w:t>如果加锁失败，说明该记录正在被修改，那么当前查询可能要等待或者抛出异常。</w:t>
      </w:r>
      <w:r>
        <w:t xml:space="preserve"> </w:t>
      </w:r>
      <w:proofErr w:type="gramStart"/>
      <w:r>
        <w:t>具体响应</w:t>
      </w:r>
      <w:proofErr w:type="gramEnd"/>
      <w:r>
        <w:t>方式由开发者根据实际需要决定。</w:t>
      </w:r>
    </w:p>
    <w:p w:rsidR="00176114" w:rsidRDefault="00176114" w:rsidP="00176114">
      <w:r>
        <w:rPr>
          <w:rFonts w:hint="eastAsia"/>
        </w:rPr>
        <w:t>如果成功加锁，那么就可以对</w:t>
      </w:r>
      <w:proofErr w:type="gramStart"/>
      <w:r>
        <w:rPr>
          <w:rFonts w:hint="eastAsia"/>
        </w:rPr>
        <w:t>记录做</w:t>
      </w:r>
      <w:proofErr w:type="gramEnd"/>
      <w:r>
        <w:rPr>
          <w:rFonts w:hint="eastAsia"/>
        </w:rPr>
        <w:t>修改，事务完成后就会解锁了。</w:t>
      </w:r>
    </w:p>
    <w:p w:rsidR="00176114" w:rsidRDefault="00176114" w:rsidP="00176114">
      <w:r>
        <w:rPr>
          <w:rFonts w:hint="eastAsia"/>
        </w:rPr>
        <w:t>其间如果有其他对该</w:t>
      </w:r>
      <w:proofErr w:type="gramStart"/>
      <w:r>
        <w:rPr>
          <w:rFonts w:hint="eastAsia"/>
        </w:rPr>
        <w:t>记录做</w:t>
      </w:r>
      <w:proofErr w:type="gramEnd"/>
      <w:r>
        <w:rPr>
          <w:rFonts w:hint="eastAsia"/>
        </w:rPr>
        <w:t>修改或加排他锁的操作，都会等待我们解锁或直接抛出异常。</w:t>
      </w:r>
    </w:p>
    <w:p w:rsidR="00176114" w:rsidRDefault="00176114" w:rsidP="00176114"/>
    <w:p w:rsidR="00176114" w:rsidRDefault="00176114" w:rsidP="00176114">
      <w:r>
        <w:rPr>
          <w:rFonts w:hint="eastAsia"/>
        </w:rPr>
        <w:t>在</w:t>
      </w:r>
      <w:proofErr w:type="spellStart"/>
      <w:r>
        <w:t>mysql</w:t>
      </w:r>
      <w:proofErr w:type="spellEnd"/>
      <w:r>
        <w:t>/</w:t>
      </w:r>
      <w:proofErr w:type="spellStart"/>
      <w:r>
        <w:t>InnoDB</w:t>
      </w:r>
      <w:proofErr w:type="spellEnd"/>
      <w:r>
        <w:t>中使用悲观锁：</w:t>
      </w:r>
    </w:p>
    <w:p w:rsidR="00176114" w:rsidRDefault="00176114" w:rsidP="00176114">
      <w:r>
        <w:rPr>
          <w:rFonts w:hint="eastAsia"/>
        </w:rPr>
        <w:t>首先我们得关闭</w:t>
      </w:r>
      <w:proofErr w:type="spellStart"/>
      <w:r>
        <w:t>mysql</w:t>
      </w:r>
      <w:proofErr w:type="spellEnd"/>
      <w:r>
        <w:t>中的</w:t>
      </w:r>
      <w:proofErr w:type="spellStart"/>
      <w:r>
        <w:t>autocommit</w:t>
      </w:r>
      <w:proofErr w:type="spellEnd"/>
      <w:r>
        <w:t>属性,begin;/begin work;/start transaction; (三者选</w:t>
      </w:r>
      <w:proofErr w:type="gramStart"/>
      <w:r>
        <w:t>一</w:t>
      </w:r>
      <w:proofErr w:type="gramEnd"/>
      <w:r>
        <w:t>就可以)开始事务,commit;/commit work;提交事务</w:t>
      </w:r>
    </w:p>
    <w:p w:rsidR="00176114" w:rsidRDefault="00176114" w:rsidP="00176114"/>
    <w:p w:rsidR="00176114" w:rsidRPr="00573309" w:rsidRDefault="00176114" w:rsidP="00176114">
      <w:pPr>
        <w:rPr>
          <w:b/>
          <w:bCs/>
        </w:rPr>
      </w:pPr>
      <w:r w:rsidRPr="00573309">
        <w:rPr>
          <w:b/>
          <w:bCs/>
        </w:rPr>
        <w:t>4.2乐观锁</w:t>
      </w:r>
    </w:p>
    <w:p w:rsidR="00176114" w:rsidRDefault="00176114" w:rsidP="00176114">
      <w:r>
        <w:rPr>
          <w:rFonts w:hint="eastAsia"/>
        </w:rPr>
        <w:t>相对于悲观锁，在对数据库进行处理的时候，乐观</w:t>
      </w:r>
      <w:proofErr w:type="gramStart"/>
      <w:r>
        <w:rPr>
          <w:rFonts w:hint="eastAsia"/>
        </w:rPr>
        <w:t>锁并不</w:t>
      </w:r>
      <w:proofErr w:type="gramEnd"/>
      <w:r>
        <w:rPr>
          <w:rFonts w:hint="eastAsia"/>
        </w:rPr>
        <w:t>会使用数据库提供的锁机制。一般的实现乐观锁的方式就是记录数据版本。</w:t>
      </w:r>
    </w:p>
    <w:p w:rsidR="00176114" w:rsidRDefault="00176114" w:rsidP="00176114">
      <w:r>
        <w:rPr>
          <w:rFonts w:hint="eastAsia"/>
        </w:rPr>
        <w:t>实现数据版本有两种方式，第一种是使用版本号，第二种是使用时间戳。</w:t>
      </w:r>
    </w:p>
    <w:p w:rsidR="00176114" w:rsidRDefault="00176114" w:rsidP="00176114">
      <w:r>
        <w:rPr>
          <w:rFonts w:hint="eastAsia"/>
        </w:rPr>
        <w:t>乐观锁的优点和不足：</w:t>
      </w:r>
    </w:p>
    <w:p w:rsidR="00176114" w:rsidRDefault="00176114" w:rsidP="00176114">
      <w:r>
        <w:rPr>
          <w:rFonts w:ascii="MS Gothic" w:eastAsia="MS Gothic" w:hAnsi="MS Gothic" w:cs="MS Gothic" w:hint="eastAsia"/>
        </w:rPr>
        <w:t>​</w:t>
      </w:r>
      <w:r>
        <w:tab/>
        <w:t>乐观并发控制相信事务之间的数据竞争(data race)的概率是比较小的，因此尽可能直接做下去，直到提交的时候才去锁定，所以不会产生任何锁和死锁。但如果直接简单这么做，还是有可能会遇到不可预期的结果，例如两个事务都读取了数据库的某一行，经过修改以后写回数据库，这时就遇到了问题。</w:t>
      </w:r>
    </w:p>
    <w:p w:rsidR="00176114" w:rsidRDefault="00176114" w:rsidP="00176114"/>
    <w:p w:rsidR="00176114" w:rsidRPr="00573309" w:rsidRDefault="00176114" w:rsidP="00216DB1">
      <w:pPr>
        <w:pStyle w:val="2"/>
      </w:pPr>
      <w:r w:rsidRPr="00573309">
        <w:t>MySQL/</w:t>
      </w:r>
      <w:proofErr w:type="spellStart"/>
      <w:r w:rsidRPr="00573309">
        <w:t>InnoDB</w:t>
      </w:r>
      <w:proofErr w:type="spellEnd"/>
      <w:r w:rsidRPr="00573309">
        <w:t>中的行锁</w:t>
      </w:r>
      <w:proofErr w:type="gramStart"/>
      <w:r w:rsidRPr="00573309">
        <w:t>和表锁问题</w:t>
      </w:r>
      <w:proofErr w:type="gramEnd"/>
    </w:p>
    <w:p w:rsidR="00176114" w:rsidRPr="009A2D4B" w:rsidRDefault="00176114" w:rsidP="00176114">
      <w:pPr>
        <w:rPr>
          <w:color w:val="FF0000"/>
        </w:rPr>
      </w:pPr>
      <w:r>
        <w:rPr>
          <w:rFonts w:ascii="MS Gothic" w:eastAsia="MS Gothic" w:hAnsi="MS Gothic" w:cs="MS Gothic" w:hint="eastAsia"/>
        </w:rPr>
        <w:t>​</w:t>
      </w:r>
      <w:r>
        <w:t>首先我们知道</w:t>
      </w:r>
      <w:proofErr w:type="spellStart"/>
      <w:r>
        <w:t>InnoDB</w:t>
      </w:r>
      <w:proofErr w:type="spellEnd"/>
      <w:r>
        <w:t>默认支持的是行锁，但这并不代表</w:t>
      </w:r>
      <w:proofErr w:type="spellStart"/>
      <w:r>
        <w:t>InnoDB</w:t>
      </w:r>
      <w:proofErr w:type="spellEnd"/>
      <w:r>
        <w:t>不支持表锁。必须明白这</w:t>
      </w:r>
      <w:r w:rsidRPr="009A2D4B">
        <w:rPr>
          <w:color w:val="FF0000"/>
        </w:rPr>
        <w:t>一点在</w:t>
      </w:r>
      <w:proofErr w:type="spellStart"/>
      <w:r w:rsidRPr="009A2D4B">
        <w:rPr>
          <w:color w:val="FF0000"/>
        </w:rPr>
        <w:t>InnoDB</w:t>
      </w:r>
      <w:proofErr w:type="spellEnd"/>
      <w:r w:rsidRPr="009A2D4B">
        <w:rPr>
          <w:color w:val="FF0000"/>
        </w:rPr>
        <w:t>中并不是在数据行上加锁，而是在对应的索引上加锁，这一点和oracle并不同，后者是在数据行上加锁的。这种实现的特点是：只有通过索引条件检索数据的时候加的是行锁，否则</w:t>
      </w:r>
      <w:proofErr w:type="gramStart"/>
      <w:r w:rsidRPr="009A2D4B">
        <w:rPr>
          <w:color w:val="FF0000"/>
        </w:rPr>
        <w:t>加表锁</w:t>
      </w:r>
      <w:proofErr w:type="gramEnd"/>
      <w:r w:rsidRPr="009A2D4B">
        <w:rPr>
          <w:color w:val="FF0000"/>
        </w:rPr>
        <w:t>！</w:t>
      </w:r>
    </w:p>
    <w:p w:rsidR="00176114" w:rsidRDefault="00176114" w:rsidP="00176114">
      <w:r>
        <w:lastRenderedPageBreak/>
        <w:t>1.通过非索引项检索数据，</w:t>
      </w:r>
      <w:proofErr w:type="gramStart"/>
      <w:r>
        <w:t>加表锁</w:t>
      </w:r>
      <w:proofErr w:type="gramEnd"/>
      <w:r>
        <w:t>！</w:t>
      </w:r>
    </w:p>
    <w:p w:rsidR="00176114" w:rsidRDefault="00176114" w:rsidP="00176114">
      <w:r>
        <w:t>mysql5.1InnoDB锁的特性</w:t>
      </w:r>
    </w:p>
    <w:p w:rsidR="00176114" w:rsidRDefault="00176114" w:rsidP="00176114">
      <w:r>
        <w:rPr>
          <w:rFonts w:hint="eastAsia"/>
        </w:rPr>
        <w:t>在不通过索引条件查询的时候，</w:t>
      </w:r>
      <w:proofErr w:type="spellStart"/>
      <w:r>
        <w:t>InnoDB</w:t>
      </w:r>
      <w:proofErr w:type="spellEnd"/>
      <w:r>
        <w:t>使用的确实是表锁！</w:t>
      </w:r>
    </w:p>
    <w:p w:rsidR="00176114" w:rsidRDefault="00176114" w:rsidP="00176114">
      <w:r>
        <w:rPr>
          <w:rFonts w:hint="eastAsia"/>
        </w:rPr>
        <w:t>由于</w:t>
      </w:r>
      <w:r>
        <w:t xml:space="preserve"> MySQL 的行锁是针对索引加的锁,不是针对记录加的锁,所以虽然是访问不同行 的记录,但是如果是使用相同的索引键,是会出现</w:t>
      </w:r>
      <w:proofErr w:type="gramStart"/>
      <w:r>
        <w:t>锁冲突</w:t>
      </w:r>
      <w:proofErr w:type="gramEnd"/>
      <w:r>
        <w:t>的。</w:t>
      </w:r>
    </w:p>
    <w:p w:rsidR="00176114" w:rsidRDefault="00176114" w:rsidP="00176114">
      <w:r>
        <w:rPr>
          <w:rFonts w:hint="eastAsia"/>
        </w:rPr>
        <w:t>当表有多个索引的时候</w:t>
      </w:r>
      <w:r>
        <w:t>,不同的事务可以使用不同的索引锁定不同的行,另外,不论 是使用主键索引、唯一索引或普通索引,</w:t>
      </w:r>
      <w:proofErr w:type="spellStart"/>
      <w:r>
        <w:t>InnoDB</w:t>
      </w:r>
      <w:proofErr w:type="spellEnd"/>
      <w:r>
        <w:t xml:space="preserve"> 都会使用行锁来对数据加锁。</w:t>
      </w:r>
    </w:p>
    <w:p w:rsidR="00176114" w:rsidRDefault="00176114" w:rsidP="00176114">
      <w:r>
        <w:rPr>
          <w:rFonts w:hint="eastAsia"/>
        </w:rPr>
        <w:t>即便在条件中使用了索引字段</w:t>
      </w:r>
      <w:r>
        <w:t>,但是否使用索引来检索数据是由 MySQL 通过判断不同 执行计划的代价来决定的,如果 MySQL 认为</w:t>
      </w:r>
      <w:proofErr w:type="gramStart"/>
      <w:r>
        <w:t>全表扫</w:t>
      </w:r>
      <w:proofErr w:type="gramEnd"/>
      <w:r>
        <w:t xml:space="preserve"> 效率更高,比如对一些很小的表,它 就不会使用索引,这种情况下 </w:t>
      </w:r>
      <w:proofErr w:type="spellStart"/>
      <w:r>
        <w:t>InnoDB</w:t>
      </w:r>
      <w:proofErr w:type="spellEnd"/>
      <w:r>
        <w:t xml:space="preserve"> 将</w:t>
      </w:r>
      <w:proofErr w:type="gramStart"/>
      <w:r>
        <w:t>使用表锁</w:t>
      </w:r>
      <w:proofErr w:type="gramEnd"/>
      <w:r>
        <w:t>,而不是行锁</w:t>
      </w:r>
      <w:r w:rsidR="00573309">
        <w:rPr>
          <w:rFonts w:hint="eastAsia"/>
        </w:rPr>
        <w:t>（</w:t>
      </w:r>
      <w:proofErr w:type="gramStart"/>
      <w:r w:rsidR="00573309">
        <w:rPr>
          <w:rFonts w:hint="eastAsia"/>
        </w:rPr>
        <w:t>比如全表更新</w:t>
      </w:r>
      <w:proofErr w:type="gramEnd"/>
      <w:r w:rsidR="00573309">
        <w:rPr>
          <w:rFonts w:hint="eastAsia"/>
        </w:rPr>
        <w:t>和多表查询时）</w:t>
      </w:r>
      <w:r>
        <w:t>。因此,在分析</w:t>
      </w:r>
      <w:proofErr w:type="gramStart"/>
      <w:r>
        <w:t>锁冲突</w:t>
      </w:r>
      <w:proofErr w:type="gramEnd"/>
      <w:r>
        <w:t>时, 别忘了检查 SQL 的执行计划,以确认是否真正使用了索引。</w:t>
      </w:r>
    </w:p>
    <w:p w:rsidR="00176114" w:rsidRDefault="00176114" w:rsidP="00176114"/>
    <w:p w:rsidR="00176114" w:rsidRDefault="00176114" w:rsidP="00176114">
      <w:r>
        <w:t>2.使用相同索引</w:t>
      </w:r>
      <w:proofErr w:type="gramStart"/>
      <w:r>
        <w:t>值但是</w:t>
      </w:r>
      <w:proofErr w:type="gramEnd"/>
      <w:r>
        <w:t>不同行引发的冲突</w:t>
      </w:r>
    </w:p>
    <w:p w:rsidR="00176114" w:rsidRDefault="00176114" w:rsidP="00176114">
      <w:r>
        <w:rPr>
          <w:rFonts w:hint="eastAsia"/>
        </w:rPr>
        <w:t>这个的主要原因还是由于</w:t>
      </w:r>
      <w:r>
        <w:t>Gap Lock</w:t>
      </w:r>
    </w:p>
    <w:p w:rsidR="00176114" w:rsidRDefault="00176114" w:rsidP="00176114"/>
    <w:p w:rsidR="00176114" w:rsidRDefault="00176114" w:rsidP="00176114">
      <w:r>
        <w:t>3.当使用索引检索数据时不同事务可以操作不同行数据</w:t>
      </w:r>
    </w:p>
    <w:p w:rsidR="00F24D61" w:rsidRDefault="00F24D61" w:rsidP="00176114"/>
    <w:p w:rsidR="00F24D61" w:rsidRPr="00F24D61" w:rsidRDefault="00F24D61" w:rsidP="00F24D61">
      <w:pPr>
        <w:rPr>
          <w:b/>
          <w:bCs/>
        </w:rPr>
      </w:pPr>
      <w:r w:rsidRPr="00F24D61">
        <w:rPr>
          <w:rFonts w:hint="eastAsia"/>
          <w:b/>
          <w:bCs/>
        </w:rPr>
        <w:t>表锁</w:t>
      </w:r>
    </w:p>
    <w:p w:rsidR="00F24D61" w:rsidRDefault="00F24D61" w:rsidP="00F24D61">
      <w:proofErr w:type="gramStart"/>
      <w:r>
        <w:rPr>
          <w:rFonts w:hint="eastAsia"/>
        </w:rPr>
        <w:t>表锁的</w:t>
      </w:r>
      <w:proofErr w:type="gramEnd"/>
      <w:r>
        <w:rPr>
          <w:rFonts w:hint="eastAsia"/>
        </w:rPr>
        <w:t>优势：开销小；加锁快；无死锁</w:t>
      </w:r>
    </w:p>
    <w:p w:rsidR="00F24D61" w:rsidRDefault="00F24D61" w:rsidP="00F24D61">
      <w:proofErr w:type="gramStart"/>
      <w:r>
        <w:rPr>
          <w:rFonts w:hint="eastAsia"/>
        </w:rPr>
        <w:t>表锁的</w:t>
      </w:r>
      <w:proofErr w:type="gramEnd"/>
      <w:r>
        <w:rPr>
          <w:rFonts w:hint="eastAsia"/>
        </w:rPr>
        <w:t>劣势：锁粒度大，发生</w:t>
      </w:r>
      <w:proofErr w:type="gramStart"/>
      <w:r>
        <w:rPr>
          <w:rFonts w:hint="eastAsia"/>
        </w:rPr>
        <w:t>锁冲突</w:t>
      </w:r>
      <w:proofErr w:type="gramEnd"/>
      <w:r>
        <w:rPr>
          <w:rFonts w:hint="eastAsia"/>
        </w:rPr>
        <w:t>的概率高，并发处理能力低</w:t>
      </w:r>
    </w:p>
    <w:p w:rsidR="00F24D61" w:rsidRDefault="00F24D61" w:rsidP="00F24D61">
      <w:r>
        <w:rPr>
          <w:rFonts w:hint="eastAsia"/>
        </w:rPr>
        <w:t>加锁的方式：自动加锁。查询操作（</w:t>
      </w:r>
      <w:r>
        <w:t>SELECT），会自动给涉及的所有表加读锁，更新操作（UPDATE、DELETE、INSERT），会自动给涉及的表加写锁。也可以显示加锁：</w:t>
      </w:r>
    </w:p>
    <w:p w:rsidR="00F24D61" w:rsidRDefault="00F24D61" w:rsidP="00F24D61">
      <w:r>
        <w:rPr>
          <w:rFonts w:hint="eastAsia"/>
        </w:rPr>
        <w:t>共享读锁：</w:t>
      </w:r>
      <w:r>
        <w:t xml:space="preserve">lock table </w:t>
      </w:r>
      <w:proofErr w:type="spellStart"/>
      <w:r>
        <w:t>tableName</w:t>
      </w:r>
      <w:proofErr w:type="spellEnd"/>
      <w:r>
        <w:t xml:space="preserve"> read;</w:t>
      </w:r>
    </w:p>
    <w:p w:rsidR="00F24D61" w:rsidRDefault="00F24D61" w:rsidP="00F24D61">
      <w:r>
        <w:rPr>
          <w:rFonts w:hint="eastAsia"/>
        </w:rPr>
        <w:t>独占写锁：</w:t>
      </w:r>
      <w:r>
        <w:t xml:space="preserve">lock table </w:t>
      </w:r>
      <w:proofErr w:type="spellStart"/>
      <w:r>
        <w:t>tableName</w:t>
      </w:r>
      <w:proofErr w:type="spellEnd"/>
      <w:r>
        <w:t xml:space="preserve"> write;</w:t>
      </w:r>
    </w:p>
    <w:p w:rsidR="00F24D61" w:rsidRDefault="00F24D61" w:rsidP="00F24D61">
      <w:r>
        <w:rPr>
          <w:rFonts w:hint="eastAsia"/>
        </w:rPr>
        <w:t>批量解锁：</w:t>
      </w:r>
      <w:r>
        <w:t>unlock tables;</w:t>
      </w:r>
    </w:p>
    <w:p w:rsidR="00F24D61" w:rsidRDefault="00F24D61" w:rsidP="00F24D61"/>
    <w:p w:rsidR="00F24D61" w:rsidRPr="005E7509" w:rsidRDefault="00F24D61" w:rsidP="00F24D61">
      <w:pPr>
        <w:rPr>
          <w:color w:val="FF0000"/>
        </w:rPr>
      </w:pPr>
      <w:proofErr w:type="spellStart"/>
      <w:r w:rsidRPr="005E7509">
        <w:rPr>
          <w:color w:val="FF0000"/>
        </w:rPr>
        <w:t>MyISAM</w:t>
      </w:r>
      <w:proofErr w:type="spellEnd"/>
      <w:r w:rsidRPr="005E7509">
        <w:rPr>
          <w:color w:val="FF0000"/>
        </w:rPr>
        <w:t>的表锁，读锁会阻塞写，不会阻塞读。而写锁则会把读写都阻塞。</w:t>
      </w:r>
    </w:p>
    <w:p w:rsidR="00F24D61" w:rsidRDefault="00F24D61" w:rsidP="00F24D61"/>
    <w:p w:rsidR="00F24D61" w:rsidRPr="00F24D61" w:rsidRDefault="00F24D61" w:rsidP="00F24D61">
      <w:pPr>
        <w:rPr>
          <w:b/>
          <w:bCs/>
        </w:rPr>
      </w:pPr>
      <w:r w:rsidRPr="00F24D61">
        <w:rPr>
          <w:rFonts w:hint="eastAsia"/>
          <w:b/>
          <w:bCs/>
        </w:rPr>
        <w:t>查看加锁情况</w:t>
      </w:r>
    </w:p>
    <w:p w:rsidR="00F24D61" w:rsidRDefault="00F24D61" w:rsidP="00F24D61">
      <w:r>
        <w:t>show open tables; 1表示加锁，0表示未加锁。</w:t>
      </w:r>
    </w:p>
    <w:p w:rsidR="00F24D61" w:rsidRPr="005E7509" w:rsidRDefault="00F24D61" w:rsidP="00F24D61">
      <w:pPr>
        <w:rPr>
          <w:color w:val="FF0000"/>
        </w:rPr>
      </w:pPr>
      <w:r w:rsidRPr="005E7509">
        <w:rPr>
          <w:rFonts w:hint="eastAsia"/>
          <w:color w:val="FF0000"/>
        </w:rPr>
        <w:t>分析表锁定</w:t>
      </w:r>
    </w:p>
    <w:p w:rsidR="00F24D61" w:rsidRDefault="00F24D61" w:rsidP="00F24D61">
      <w:r>
        <w:rPr>
          <w:rFonts w:hint="eastAsia"/>
        </w:rPr>
        <w:t>可以通过检查</w:t>
      </w:r>
      <w:proofErr w:type="spellStart"/>
      <w:r>
        <w:t>table_locks_waited</w:t>
      </w:r>
      <w:proofErr w:type="spellEnd"/>
      <w:r>
        <w:t xml:space="preserve"> 和 </w:t>
      </w:r>
      <w:proofErr w:type="spellStart"/>
      <w:r>
        <w:t>table_locks_immediate</w:t>
      </w:r>
      <w:proofErr w:type="spellEnd"/>
      <w:r>
        <w:t xml:space="preserve"> 状态变量分析系统上的表锁定：show status like ‘</w:t>
      </w:r>
      <w:proofErr w:type="spellStart"/>
      <w:r>
        <w:t>table_locks</w:t>
      </w:r>
      <w:proofErr w:type="spellEnd"/>
      <w:r>
        <w:t>%’</w:t>
      </w:r>
    </w:p>
    <w:p w:rsidR="00F24D61" w:rsidRDefault="00F24D61" w:rsidP="00F24D61">
      <w:proofErr w:type="spellStart"/>
      <w:r>
        <w:t>table_locks_immediate</w:t>
      </w:r>
      <w:proofErr w:type="spellEnd"/>
      <w:r>
        <w:t>: 表示立即释放</w:t>
      </w:r>
      <w:proofErr w:type="gramStart"/>
      <w:r>
        <w:t>表锁数</w:t>
      </w:r>
      <w:proofErr w:type="gramEnd"/>
      <w:r>
        <w:t>。</w:t>
      </w:r>
    </w:p>
    <w:p w:rsidR="00F24D61" w:rsidRDefault="00F24D61" w:rsidP="00F24D61">
      <w:proofErr w:type="spellStart"/>
      <w:r>
        <w:t>table_locks_waited</w:t>
      </w:r>
      <w:proofErr w:type="spellEnd"/>
      <w:r>
        <w:t>: 表示需要等待的</w:t>
      </w:r>
      <w:proofErr w:type="gramStart"/>
      <w:r>
        <w:t>表锁数</w:t>
      </w:r>
      <w:proofErr w:type="gramEnd"/>
      <w:r>
        <w:t>。此值越高则说明存在着越严重的</w:t>
      </w:r>
      <w:proofErr w:type="gramStart"/>
      <w:r>
        <w:t>表级锁</w:t>
      </w:r>
      <w:proofErr w:type="gramEnd"/>
      <w:r>
        <w:t>争用情况。</w:t>
      </w:r>
    </w:p>
    <w:p w:rsidR="00573309" w:rsidRDefault="00F24D61" w:rsidP="00F24D61">
      <w:r>
        <w:rPr>
          <w:rFonts w:hint="eastAsia"/>
        </w:rPr>
        <w:t>此外，</w:t>
      </w:r>
      <w:proofErr w:type="spellStart"/>
      <w:r>
        <w:t>MyISAM</w:t>
      </w:r>
      <w:proofErr w:type="spellEnd"/>
      <w:r>
        <w:t>的读写锁调度是写优先，这也是</w:t>
      </w:r>
      <w:proofErr w:type="spellStart"/>
      <w:r>
        <w:t>MyISAM</w:t>
      </w:r>
      <w:proofErr w:type="spellEnd"/>
      <w:r>
        <w:t>不适合做写为主表的存储引擎。因为写锁后，其他线程不能做任何操作，大量的更新会使查询很难得到锁，从而造成永久阻塞。</w:t>
      </w:r>
    </w:p>
    <w:p w:rsidR="00F24D61" w:rsidRDefault="00F24D61" w:rsidP="00F24D61"/>
    <w:p w:rsidR="00176114" w:rsidRPr="00573309" w:rsidRDefault="00176114" w:rsidP="00176114">
      <w:pPr>
        <w:rPr>
          <w:b/>
          <w:bCs/>
        </w:rPr>
      </w:pPr>
      <w:r w:rsidRPr="00573309">
        <w:rPr>
          <w:b/>
          <w:bCs/>
        </w:rPr>
        <w:t>6.Record Lock、Gap Lock、Next-key Lock锁</w:t>
      </w:r>
    </w:p>
    <w:p w:rsidR="00176114" w:rsidRDefault="00176114" w:rsidP="00176114">
      <w:r>
        <w:t>6.</w:t>
      </w:r>
      <w:proofErr w:type="gramStart"/>
      <w:r>
        <w:t>1.Record</w:t>
      </w:r>
      <w:proofErr w:type="gramEnd"/>
      <w:r>
        <w:t xml:space="preserve"> Lock</w:t>
      </w:r>
    </w:p>
    <w:p w:rsidR="00176114" w:rsidRDefault="00176114" w:rsidP="00176114">
      <w:r w:rsidRPr="005E7509">
        <w:rPr>
          <w:rFonts w:hint="eastAsia"/>
          <w:color w:val="FF0000"/>
        </w:rPr>
        <w:t>单条索引上加锁，</w:t>
      </w:r>
      <w:r w:rsidRPr="005E7509">
        <w:rPr>
          <w:color w:val="FF0000"/>
        </w:rPr>
        <w:t>record lock 永远锁的是索引，而</w:t>
      </w:r>
      <w:proofErr w:type="gramStart"/>
      <w:r w:rsidRPr="005E7509">
        <w:rPr>
          <w:color w:val="FF0000"/>
        </w:rPr>
        <w:t>非数据</w:t>
      </w:r>
      <w:proofErr w:type="gramEnd"/>
      <w:r w:rsidRPr="005E7509">
        <w:rPr>
          <w:color w:val="FF0000"/>
        </w:rPr>
        <w:t>本身，如果</w:t>
      </w:r>
      <w:proofErr w:type="spellStart"/>
      <w:r w:rsidRPr="005E7509">
        <w:rPr>
          <w:color w:val="FF0000"/>
        </w:rPr>
        <w:t>innodb</w:t>
      </w:r>
      <w:proofErr w:type="spellEnd"/>
      <w:r w:rsidRPr="005E7509">
        <w:rPr>
          <w:color w:val="FF0000"/>
        </w:rPr>
        <w:t>表中没有索引，那么会自动创建一个隐藏的聚集索引，锁住的就是这个聚集索引。</w:t>
      </w:r>
      <w:r>
        <w:t>所以说当一条</w:t>
      </w:r>
      <w:proofErr w:type="spellStart"/>
      <w:r>
        <w:t>sql</w:t>
      </w:r>
      <w:proofErr w:type="spellEnd"/>
      <w:r>
        <w:t>没有</w:t>
      </w:r>
      <w:proofErr w:type="gramStart"/>
      <w:r>
        <w:t>走任何</w:t>
      </w:r>
      <w:proofErr w:type="gramEnd"/>
      <w:r>
        <w:t>索引时，那么将会在每一条聚集索引后面加X锁，这个类似于表锁，但原理上和</w:t>
      </w:r>
      <w:proofErr w:type="gramStart"/>
      <w:r>
        <w:t>表锁应</w:t>
      </w:r>
      <w:r>
        <w:lastRenderedPageBreak/>
        <w:t>该</w:t>
      </w:r>
      <w:proofErr w:type="gramEnd"/>
      <w:r>
        <w:t>是完全不同的。</w:t>
      </w:r>
    </w:p>
    <w:p w:rsidR="00176114" w:rsidRDefault="00176114" w:rsidP="00176114"/>
    <w:p w:rsidR="00040807" w:rsidRPr="00040807" w:rsidRDefault="00040807" w:rsidP="00040807">
      <w:pPr>
        <w:rPr>
          <w:b/>
          <w:bCs/>
        </w:rPr>
      </w:pPr>
      <w:r w:rsidRPr="00040807">
        <w:rPr>
          <w:rFonts w:hint="eastAsia"/>
          <w:b/>
          <w:bCs/>
        </w:rPr>
        <w:t>分析行锁定</w:t>
      </w:r>
    </w:p>
    <w:p w:rsidR="00040807" w:rsidRDefault="00040807" w:rsidP="00040807">
      <w:r>
        <w:rPr>
          <w:rFonts w:hint="eastAsia"/>
        </w:rPr>
        <w:t>通过检查</w:t>
      </w:r>
      <w:proofErr w:type="spellStart"/>
      <w:r>
        <w:t>InnoDB_row_lock</w:t>
      </w:r>
      <w:proofErr w:type="spellEnd"/>
      <w:r>
        <w:t xml:space="preserve"> 状态变量分析系统上的行锁的争夺情况 show status like ‘</w:t>
      </w:r>
      <w:proofErr w:type="spellStart"/>
      <w:r>
        <w:t>innodb_row_lock</w:t>
      </w:r>
      <w:proofErr w:type="spellEnd"/>
      <w:r>
        <w:t>%’</w:t>
      </w:r>
    </w:p>
    <w:p w:rsidR="00040807" w:rsidRDefault="00040807" w:rsidP="00040807">
      <w:proofErr w:type="spellStart"/>
      <w:r>
        <w:t>innodb_row_lock_current_waits</w:t>
      </w:r>
      <w:proofErr w:type="spellEnd"/>
      <w:r>
        <w:t>: 当前正在等待锁定的数量</w:t>
      </w:r>
    </w:p>
    <w:p w:rsidR="00040807" w:rsidRDefault="00040807" w:rsidP="00040807">
      <w:proofErr w:type="spellStart"/>
      <w:r>
        <w:t>innodb_row_lock_time</w:t>
      </w:r>
      <w:proofErr w:type="spellEnd"/>
      <w:r>
        <w:t>: 从系统启动到现在锁定总时间长度；非常重要的参数</w:t>
      </w:r>
    </w:p>
    <w:p w:rsidR="00040807" w:rsidRDefault="00040807" w:rsidP="00040807">
      <w:proofErr w:type="spellStart"/>
      <w:r>
        <w:t>innodb_row_lock_time_avg</w:t>
      </w:r>
      <w:proofErr w:type="spellEnd"/>
      <w:r>
        <w:t>: 每次等待所花平均时间；非常重要的参数，</w:t>
      </w:r>
    </w:p>
    <w:p w:rsidR="00040807" w:rsidRDefault="00040807" w:rsidP="00040807">
      <w:proofErr w:type="spellStart"/>
      <w:r>
        <w:t>innodb_row_lock_time_max</w:t>
      </w:r>
      <w:proofErr w:type="spellEnd"/>
      <w:r>
        <w:t>: 从系统启动到现在等待最常的一次所花的时间；</w:t>
      </w:r>
    </w:p>
    <w:p w:rsidR="00040807" w:rsidRDefault="00040807" w:rsidP="00040807">
      <w:proofErr w:type="spellStart"/>
      <w:r>
        <w:t>innodb_row_lock_waits</w:t>
      </w:r>
      <w:proofErr w:type="spellEnd"/>
      <w:r>
        <w:t>: 系统启动后到现在总共等待的次数；非常重要的参数。直接决定优化的方向和策略。</w:t>
      </w:r>
    </w:p>
    <w:p w:rsidR="00040807" w:rsidRDefault="00040807" w:rsidP="00040807"/>
    <w:p w:rsidR="00040807" w:rsidRPr="00040807" w:rsidRDefault="00040807" w:rsidP="00040807">
      <w:pPr>
        <w:rPr>
          <w:b/>
          <w:bCs/>
        </w:rPr>
      </w:pPr>
      <w:r w:rsidRPr="00040807">
        <w:rPr>
          <w:rFonts w:hint="eastAsia"/>
          <w:b/>
          <w:bCs/>
        </w:rPr>
        <w:t>行锁优化</w:t>
      </w:r>
    </w:p>
    <w:p w:rsidR="00040807" w:rsidRDefault="00040807" w:rsidP="00040807">
      <w:r>
        <w:t>1 尽可能让所有数据检索都通过索引来完成，避免无索引行或索引失效导致行锁升级为表锁。</w:t>
      </w:r>
    </w:p>
    <w:p w:rsidR="00040807" w:rsidRDefault="00040807" w:rsidP="00040807">
      <w:r>
        <w:t>2 尽可能避免间隙</w:t>
      </w:r>
      <w:proofErr w:type="gramStart"/>
      <w:r>
        <w:t>锁带来</w:t>
      </w:r>
      <w:proofErr w:type="gramEnd"/>
      <w:r>
        <w:t>的性能下降，减少或使用合理的检索范围。</w:t>
      </w:r>
    </w:p>
    <w:p w:rsidR="00040807" w:rsidRDefault="00040807" w:rsidP="00040807">
      <w:r>
        <w:t>3 尽可能减少事务的粒度，比如控制事务大小，而从减少锁定资源量和时间长度，从而减少锁的竞争等，提供性能。</w:t>
      </w:r>
    </w:p>
    <w:p w:rsidR="00040807" w:rsidRDefault="00040807" w:rsidP="00040807">
      <w:r>
        <w:t>4 尽可能低级别事务隔离，隔离级别越高，并发的处理能力越低。</w:t>
      </w:r>
    </w:p>
    <w:p w:rsidR="00040807" w:rsidRDefault="00040807" w:rsidP="00040807"/>
    <w:p w:rsidR="00176114" w:rsidRDefault="00176114" w:rsidP="00176114">
      <w:r>
        <w:t>6.</w:t>
      </w:r>
      <w:proofErr w:type="gramStart"/>
      <w:r>
        <w:t>2.Gap</w:t>
      </w:r>
      <w:proofErr w:type="gramEnd"/>
      <w:r>
        <w:t xml:space="preserve"> Lock</w:t>
      </w:r>
    </w:p>
    <w:p w:rsidR="00176114" w:rsidRPr="00944906" w:rsidRDefault="00176114" w:rsidP="00176114">
      <w:pPr>
        <w:rPr>
          <w:color w:val="FF0000"/>
        </w:rPr>
      </w:pPr>
      <w:r w:rsidRPr="00944906">
        <w:rPr>
          <w:rFonts w:hint="eastAsia"/>
          <w:color w:val="FF0000"/>
        </w:rPr>
        <w:t>间隙锁，是在索引的间隙之间加上锁，这是为什么</w:t>
      </w:r>
      <w:r w:rsidRPr="00944906">
        <w:rPr>
          <w:color w:val="FF0000"/>
        </w:rPr>
        <w:t>Repeatable Read隔离级别下能</w:t>
      </w:r>
      <w:proofErr w:type="gramStart"/>
      <w:r w:rsidRPr="00944906">
        <w:rPr>
          <w:color w:val="FF0000"/>
        </w:rPr>
        <w:t>防止幻读的</w:t>
      </w:r>
      <w:proofErr w:type="gramEnd"/>
      <w:r w:rsidRPr="00944906">
        <w:rPr>
          <w:color w:val="FF0000"/>
        </w:rPr>
        <w:t>主要原因。</w:t>
      </w:r>
    </w:p>
    <w:p w:rsidR="00176114" w:rsidRDefault="00176114" w:rsidP="00176114">
      <w:r>
        <w:rPr>
          <w:rFonts w:hint="eastAsia"/>
        </w:rPr>
        <w:t>幻读：事务</w:t>
      </w:r>
      <w:r>
        <w:t>A执行了一次读操作，此时事务B在事务A的影响区间内更新了一条数据，此时事务A在执行一次读操作时，会发现出现了不合理的数据。</w:t>
      </w:r>
      <w:proofErr w:type="gramStart"/>
      <w:r>
        <w:t>有关幻读的</w:t>
      </w:r>
      <w:proofErr w:type="gramEnd"/>
      <w:r>
        <w:t>详细解释：https://blog.csdn.net/qq_38238296/article/details/88363017</w:t>
      </w:r>
    </w:p>
    <w:p w:rsidR="00176114" w:rsidRPr="00944906" w:rsidRDefault="00176114" w:rsidP="00176114">
      <w:pPr>
        <w:rPr>
          <w:b/>
          <w:bCs/>
        </w:rPr>
      </w:pPr>
      <w:r w:rsidRPr="00944906">
        <w:rPr>
          <w:b/>
          <w:bCs/>
        </w:rPr>
        <w:t>6.2什么叫间隙锁</w:t>
      </w:r>
    </w:p>
    <w:p w:rsidR="00176114" w:rsidRDefault="00176114" w:rsidP="00176114">
      <w:r>
        <w:rPr>
          <w:rFonts w:ascii="MS Gothic" w:eastAsia="MS Gothic" w:hAnsi="MS Gothic" w:cs="MS Gothic" w:hint="eastAsia"/>
        </w:rPr>
        <w:t>​</w:t>
      </w:r>
      <w:r>
        <w:t>简单的说就是锁住了一个范围的数据</w:t>
      </w:r>
    </w:p>
    <w:p w:rsidR="00176114" w:rsidRDefault="00176114" w:rsidP="00176114">
      <w:r>
        <w:rPr>
          <w:rFonts w:hint="eastAsia"/>
        </w:rPr>
        <w:t>当我们用范围条件检索数据，并请求共享或排他锁时，</w:t>
      </w:r>
      <w:proofErr w:type="spellStart"/>
      <w:r>
        <w:t>InnoDB</w:t>
      </w:r>
      <w:proofErr w:type="spellEnd"/>
      <w:r>
        <w:t>会给符合条件的已有数据记录的索引项加锁；对于键值在条件</w:t>
      </w:r>
      <w:proofErr w:type="gramStart"/>
      <w:r>
        <w:t>范围内但并不</w:t>
      </w:r>
      <w:proofErr w:type="gramEnd"/>
      <w:r>
        <w:t>存在的记录，叫做</w:t>
      </w:r>
      <w:proofErr w:type="gramStart"/>
      <w:r>
        <w:t>”</w:t>
      </w:r>
      <w:proofErr w:type="gramEnd"/>
      <w:r>
        <w:t>间隙(GAP)</w:t>
      </w:r>
      <w:proofErr w:type="gramStart"/>
      <w:r>
        <w:t>”</w:t>
      </w:r>
      <w:proofErr w:type="gramEnd"/>
      <w:r>
        <w:t>。</w:t>
      </w:r>
      <w:proofErr w:type="spellStart"/>
      <w:r>
        <w:t>InnoDB</w:t>
      </w:r>
      <w:proofErr w:type="spellEnd"/>
      <w:r>
        <w:t>也会对这个</w:t>
      </w:r>
      <w:proofErr w:type="gramStart"/>
      <w:r>
        <w:t>”</w:t>
      </w:r>
      <w:proofErr w:type="gramEnd"/>
      <w:r>
        <w:t>间隙</w:t>
      </w:r>
      <w:proofErr w:type="gramStart"/>
      <w:r>
        <w:t>”</w:t>
      </w:r>
      <w:proofErr w:type="gramEnd"/>
      <w:r>
        <w:t>加锁，这种锁机制就是所谓的间隙锁(Next-Key锁)。</w:t>
      </w:r>
    </w:p>
    <w:p w:rsidR="00176114" w:rsidRDefault="00176114" w:rsidP="00176114">
      <w:r>
        <w:rPr>
          <w:rFonts w:hint="eastAsia"/>
        </w:rPr>
        <w:t>危害</w:t>
      </w:r>
      <w:r>
        <w:t>(坑)：若执行的条件是范围过大，则</w:t>
      </w:r>
      <w:proofErr w:type="spellStart"/>
      <w:r>
        <w:t>InnoDB</w:t>
      </w:r>
      <w:proofErr w:type="spellEnd"/>
      <w:r>
        <w:t>会将整个范围内所有的索引键</w:t>
      </w:r>
      <w:proofErr w:type="gramStart"/>
      <w:r>
        <w:t>值全部</w:t>
      </w:r>
      <w:proofErr w:type="gramEnd"/>
      <w:r>
        <w:t>锁定，很容易对性能造成影响。</w:t>
      </w:r>
    </w:p>
    <w:p w:rsidR="00176114" w:rsidRPr="00944906" w:rsidRDefault="00176114" w:rsidP="00176114">
      <w:pPr>
        <w:rPr>
          <w:b/>
          <w:bCs/>
        </w:rPr>
      </w:pPr>
      <w:r w:rsidRPr="00944906">
        <w:rPr>
          <w:b/>
          <w:bCs/>
        </w:rPr>
        <w:t>6.2.2 为什么说gap锁是RR隔离级别下</w:t>
      </w:r>
      <w:proofErr w:type="gramStart"/>
      <w:r w:rsidRPr="00944906">
        <w:rPr>
          <w:b/>
          <w:bCs/>
        </w:rPr>
        <w:t>防止幻读的</w:t>
      </w:r>
      <w:proofErr w:type="gramEnd"/>
      <w:r w:rsidRPr="00944906">
        <w:rPr>
          <w:b/>
          <w:bCs/>
        </w:rPr>
        <w:t>主要原因。</w:t>
      </w:r>
    </w:p>
    <w:p w:rsidR="00176114" w:rsidRDefault="00176114" w:rsidP="00176114">
      <w:r>
        <w:rPr>
          <w:rFonts w:hint="eastAsia"/>
        </w:rPr>
        <w:t>快照读：简单的</w:t>
      </w:r>
      <w:r>
        <w:t>select操作，没有lock in share mode或for update</w:t>
      </w:r>
    </w:p>
    <w:p w:rsidR="00176114" w:rsidRDefault="00176114" w:rsidP="00176114">
      <w:r>
        <w:rPr>
          <w:rFonts w:hint="eastAsia"/>
        </w:rPr>
        <w:t>当前读：官方文档的术语叫</w:t>
      </w:r>
      <w:r>
        <w:t>locking read，也就是insert，update，</w:t>
      </w:r>
      <w:proofErr w:type="spellStart"/>
      <w:r>
        <w:t>delete,select</w:t>
      </w:r>
      <w:proofErr w:type="spellEnd"/>
      <w:r>
        <w:t>…in share mode和select…for update，</w:t>
      </w:r>
      <w:proofErr w:type="gramStart"/>
      <w:r>
        <w:t>当前读会在</w:t>
      </w:r>
      <w:proofErr w:type="gramEnd"/>
      <w:r>
        <w:t>所有扫描到的索引记录上加锁，不管它后面的where条件到底有没有命中对应的行记录。</w:t>
      </w:r>
    </w:p>
    <w:p w:rsidR="00176114" w:rsidRDefault="00176114" w:rsidP="00176114">
      <w:r>
        <w:rPr>
          <w:rFonts w:hint="eastAsia"/>
        </w:rPr>
        <w:t>首先了解到</w:t>
      </w:r>
      <w:proofErr w:type="spellStart"/>
      <w:r>
        <w:t>InnoDB</w:t>
      </w:r>
      <w:proofErr w:type="spellEnd"/>
      <w:r>
        <w:t>索引的数据结构是B+树，其索引是有序性的，（具体原理可以看这篇文章：https://blog.csdn.net/qq_38238296/article/details/88362635 ）如何保证两次当前读返回一致的记录，那就需要在第一次当前读与第二次当前读之间，其他的事务不会插入新的满足条件的记录并提交。注意是当前读。</w:t>
      </w:r>
    </w:p>
    <w:p w:rsidR="00176114" w:rsidRDefault="00176114" w:rsidP="00176114">
      <w:r>
        <w:rPr>
          <w:rFonts w:hint="eastAsia"/>
        </w:rPr>
        <w:t>根据索引的有序性，我们可以从上面的例子推断出满足</w:t>
      </w:r>
      <w:r>
        <w:t>where条件的数据，只能插入在num=（1,3]U[3,4)两个区间里面，只要我们将这两个区间锁住，那么就不会发生幻读。</w:t>
      </w:r>
    </w:p>
    <w:p w:rsidR="00176114" w:rsidRDefault="00176114" w:rsidP="00176114"/>
    <w:p w:rsidR="00176114" w:rsidRPr="00D3169E" w:rsidRDefault="00176114" w:rsidP="00176114">
      <w:pPr>
        <w:rPr>
          <w:b/>
          <w:bCs/>
        </w:rPr>
      </w:pPr>
      <w:r w:rsidRPr="00D3169E">
        <w:rPr>
          <w:b/>
          <w:bCs/>
        </w:rPr>
        <w:t>6.</w:t>
      </w:r>
      <w:proofErr w:type="gramStart"/>
      <w:r w:rsidRPr="00D3169E">
        <w:rPr>
          <w:b/>
          <w:bCs/>
        </w:rPr>
        <w:t>3.Next</w:t>
      </w:r>
      <w:proofErr w:type="gramEnd"/>
      <w:r w:rsidRPr="00D3169E">
        <w:rPr>
          <w:b/>
          <w:bCs/>
        </w:rPr>
        <w:t>-Key Lock</w:t>
      </w:r>
    </w:p>
    <w:p w:rsidR="00176114" w:rsidRDefault="00176114" w:rsidP="00176114">
      <w:r>
        <w:rPr>
          <w:rFonts w:hint="eastAsia"/>
        </w:rPr>
        <w:t>这个锁机制其实就是前面两个锁相结合的机制，行</w:t>
      </w:r>
      <w:proofErr w:type="gramStart"/>
      <w:r>
        <w:rPr>
          <w:rFonts w:hint="eastAsia"/>
        </w:rPr>
        <w:t>锁就是</w:t>
      </w:r>
      <w:proofErr w:type="gramEnd"/>
      <w:r>
        <w:rPr>
          <w:rFonts w:hint="eastAsia"/>
        </w:rPr>
        <w:t>采用这个锁的机制用来防止幻读！</w:t>
      </w:r>
    </w:p>
    <w:p w:rsidR="00176114" w:rsidRDefault="00176114" w:rsidP="00176114"/>
    <w:p w:rsidR="00176114" w:rsidRPr="00573309" w:rsidRDefault="00176114" w:rsidP="00216DB1">
      <w:pPr>
        <w:pStyle w:val="2"/>
      </w:pPr>
      <w:bookmarkStart w:id="0" w:name="_GoBack"/>
      <w:bookmarkEnd w:id="0"/>
      <w:r w:rsidRPr="00573309">
        <w:t>死锁的原理及分析</w:t>
      </w:r>
    </w:p>
    <w:p w:rsidR="00176114" w:rsidRDefault="00176114" w:rsidP="00176114">
      <w:r>
        <w:t>7.1. MVCC</w:t>
      </w:r>
    </w:p>
    <w:p w:rsidR="00176114" w:rsidRDefault="00176114" w:rsidP="00176114">
      <w:r>
        <w:rPr>
          <w:rFonts w:ascii="MS Gothic" w:eastAsia="MS Gothic" w:hAnsi="MS Gothic" w:cs="MS Gothic" w:hint="eastAsia"/>
        </w:rPr>
        <w:t>​</w:t>
      </w:r>
      <w:r w:rsidRPr="00D3169E">
        <w:rPr>
          <w:color w:val="FF0000"/>
        </w:rPr>
        <w:t xml:space="preserve">MySQL </w:t>
      </w:r>
      <w:proofErr w:type="spellStart"/>
      <w:r w:rsidRPr="00D3169E">
        <w:rPr>
          <w:color w:val="FF0000"/>
        </w:rPr>
        <w:t>InnoDB</w:t>
      </w:r>
      <w:proofErr w:type="spellEnd"/>
      <w:r w:rsidRPr="00D3169E">
        <w:rPr>
          <w:color w:val="FF0000"/>
        </w:rPr>
        <w:t>存储引擎，实现的是基于多版本并发控制协议—MVCC</w:t>
      </w:r>
      <w:r>
        <w:t>(Multi-Version Concurrency Control) MVCC最大的好处，读</w:t>
      </w:r>
      <w:proofErr w:type="gramStart"/>
      <w:r>
        <w:t>不</w:t>
      </w:r>
      <w:proofErr w:type="gramEnd"/>
      <w:r>
        <w:t>加锁，读写不冲突。在读多写少的OLTP应用中，读写不冲突是非常重要的，极大的增加了系统的并发性能，这也是为什么现阶段，几乎所有的RDBMS，都支持了MVCC。</w:t>
      </w:r>
    </w:p>
    <w:p w:rsidR="00176114" w:rsidRDefault="00176114" w:rsidP="00176114"/>
    <w:p w:rsidR="00176114" w:rsidRDefault="00176114" w:rsidP="00176114">
      <w:r>
        <w:t>7.2. 2PL：Two-Phase Locking</w:t>
      </w:r>
    </w:p>
    <w:p w:rsidR="00176114" w:rsidRDefault="00176114" w:rsidP="00176114">
      <w:r>
        <w:rPr>
          <w:rFonts w:ascii="MS Gothic" w:eastAsia="MS Gothic" w:hAnsi="MS Gothic" w:cs="MS Gothic" w:hint="eastAsia"/>
        </w:rPr>
        <w:t>​</w:t>
      </w:r>
      <w:r>
        <w:t>传统RDBMS（关系数据库管理系统）加锁的一个原则，就是2PL (二阶段锁)：Two-Phase Locking。相对而言，2PL比较容易理解，说的是</w:t>
      </w:r>
      <w:proofErr w:type="gramStart"/>
      <w:r>
        <w:t>锁操作</w:t>
      </w:r>
      <w:proofErr w:type="gramEnd"/>
      <w:r>
        <w:t>分为两个阶段：加锁阶段与解锁阶段，并且保证加锁阶段与解锁阶段不相交。下面，仍旧以MySQL为例，来简单看看2PL在MySQL中的实现。</w:t>
      </w:r>
    </w:p>
    <w:p w:rsidR="00176114" w:rsidRPr="00D3169E" w:rsidRDefault="00176114" w:rsidP="00176114">
      <w:pPr>
        <w:rPr>
          <w:color w:val="FF0000"/>
        </w:rPr>
      </w:pPr>
      <w:r w:rsidRPr="00D3169E">
        <w:rPr>
          <w:color w:val="FF0000"/>
        </w:rPr>
        <w:t>7.3 为什么会发生死锁</w:t>
      </w:r>
    </w:p>
    <w:p w:rsidR="00176114" w:rsidRDefault="00176114" w:rsidP="00176114">
      <w:r>
        <w:rPr>
          <w:rFonts w:ascii="MS Gothic" w:eastAsia="MS Gothic" w:hAnsi="MS Gothic" w:cs="MS Gothic" w:hint="eastAsia"/>
        </w:rPr>
        <w:t>​</w:t>
      </w:r>
      <w:proofErr w:type="spellStart"/>
      <w:r>
        <w:t>MyISAM</w:t>
      </w:r>
      <w:proofErr w:type="spellEnd"/>
      <w:r>
        <w:t>中是不会产生死锁的，因为</w:t>
      </w:r>
      <w:proofErr w:type="spellStart"/>
      <w:r>
        <w:t>MyISAM</w:t>
      </w:r>
      <w:proofErr w:type="spellEnd"/>
      <w:r>
        <w:t>总是一次性获得所需的全部锁，要么全部满足，要么全部等待。而在</w:t>
      </w:r>
      <w:proofErr w:type="spellStart"/>
      <w:r>
        <w:t>InnoDB</w:t>
      </w:r>
      <w:proofErr w:type="spellEnd"/>
      <w:r>
        <w:t>中，锁是逐步获得的，就造成了死锁的可能。（不过现在一般都是</w:t>
      </w:r>
      <w:proofErr w:type="spellStart"/>
      <w:r>
        <w:t>InnoDB</w:t>
      </w:r>
      <w:proofErr w:type="spellEnd"/>
      <w:r>
        <w:t>引擎，关于</w:t>
      </w:r>
      <w:proofErr w:type="spellStart"/>
      <w:r>
        <w:t>MyISAM</w:t>
      </w:r>
      <w:proofErr w:type="spellEnd"/>
      <w:r>
        <w:t>不做考虑）</w:t>
      </w:r>
    </w:p>
    <w:p w:rsidR="00176114" w:rsidRDefault="00176114" w:rsidP="00176114">
      <w:r>
        <w:rPr>
          <w:rFonts w:hint="eastAsia"/>
        </w:rPr>
        <w:t>在</w:t>
      </w:r>
      <w:proofErr w:type="spellStart"/>
      <w:r>
        <w:t>InnoDB</w:t>
      </w:r>
      <w:proofErr w:type="spellEnd"/>
      <w:r>
        <w:t>中，行级锁并不是直接锁记录，而是锁索引。索引分为主键索引和非主键索引两种，如果一条</w:t>
      </w:r>
      <w:proofErr w:type="spellStart"/>
      <w:r>
        <w:t>sql</w:t>
      </w:r>
      <w:proofErr w:type="spellEnd"/>
      <w:r>
        <w:t>语句操作了主键索引，MySQL就会锁定这条主键索引；如果一条语句操作了非主键索引，MySQL会先锁定该非主键索引，再锁定相关的主键索引。</w:t>
      </w:r>
    </w:p>
    <w:p w:rsidR="00176114" w:rsidRDefault="00176114" w:rsidP="00176114">
      <w:r>
        <w:rPr>
          <w:rFonts w:hint="eastAsia"/>
        </w:rPr>
        <w:t>当两个事务同时执行，一个锁住了主键索引，在等待其他相关索引。另一个锁定了非主键索引，在等待主键索引。这样就会发生死锁。</w:t>
      </w:r>
    </w:p>
    <w:p w:rsidR="00176114" w:rsidRDefault="00176114" w:rsidP="00176114">
      <w:r>
        <w:rPr>
          <w:rFonts w:hint="eastAsia"/>
        </w:rPr>
        <w:t>避免死锁，这里只介绍常见的三种</w:t>
      </w:r>
    </w:p>
    <w:p w:rsidR="00176114" w:rsidRDefault="00176114" w:rsidP="00176114">
      <w:r>
        <w:rPr>
          <w:rFonts w:hint="eastAsia"/>
        </w:rPr>
        <w:t>如果不同程序会并发存取多个表，尽量约定以相同的顺序访问表，可以大大降低死锁机会。</w:t>
      </w:r>
    </w:p>
    <w:p w:rsidR="00176114" w:rsidRDefault="00176114" w:rsidP="00176114">
      <w:r>
        <w:rPr>
          <w:rFonts w:hint="eastAsia"/>
        </w:rPr>
        <w:t>在同一个事务中，尽可能做到一次锁定所需要的所有资源，减少死锁产生概率；</w:t>
      </w:r>
    </w:p>
    <w:p w:rsidR="00176114" w:rsidRDefault="00176114" w:rsidP="00176114">
      <w:r>
        <w:rPr>
          <w:rFonts w:hint="eastAsia"/>
        </w:rPr>
        <w:t>对于非常容易产生死锁的业务部分，可以尝试使用升级锁定颗粒度，</w:t>
      </w:r>
      <w:proofErr w:type="gramStart"/>
      <w:r>
        <w:rPr>
          <w:rFonts w:hint="eastAsia"/>
        </w:rPr>
        <w:t>通过表级锁定</w:t>
      </w:r>
      <w:proofErr w:type="gramEnd"/>
      <w:r>
        <w:rPr>
          <w:rFonts w:hint="eastAsia"/>
        </w:rPr>
        <w:t>来减少死锁产生的概率；</w:t>
      </w:r>
    </w:p>
    <w:p w:rsidR="0057195D" w:rsidRDefault="00176114" w:rsidP="00176114">
      <w:r>
        <w:rPr>
          <w:rFonts w:hint="eastAsia"/>
        </w:rPr>
        <w:t>这篇文章关于</w:t>
      </w:r>
      <w:proofErr w:type="spellStart"/>
      <w:r>
        <w:t>mysql</w:t>
      </w:r>
      <w:proofErr w:type="spellEnd"/>
      <w:proofErr w:type="gramStart"/>
      <w:r>
        <w:t>锁写的</w:t>
      </w:r>
      <w:proofErr w:type="gramEnd"/>
      <w:r>
        <w:t>很有深度：http://hedengcheng.com/?p=771</w:t>
      </w:r>
    </w:p>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Pr="00F90010" w:rsidRDefault="0057195D" w:rsidP="00F90010"/>
    <w:p w:rsidR="00217DCC" w:rsidRDefault="00217DCC" w:rsidP="00C74348">
      <w:pPr>
        <w:pStyle w:val="1"/>
        <w:rPr>
          <w:rFonts w:asciiTheme="majorHAnsi" w:eastAsiaTheme="majorHAnsi" w:hAnsiTheme="majorHAnsi"/>
          <w:sz w:val="28"/>
          <w:szCs w:val="28"/>
        </w:rPr>
      </w:pPr>
      <w:r>
        <w:rPr>
          <w:rFonts w:asciiTheme="majorHAnsi" w:eastAsiaTheme="majorHAnsi" w:hAnsiTheme="majorHAnsi" w:hint="eastAsia"/>
          <w:sz w:val="28"/>
          <w:szCs w:val="28"/>
        </w:rPr>
        <w:lastRenderedPageBreak/>
        <w:t>事务</w:t>
      </w:r>
    </w:p>
    <w:p w:rsidR="00302173" w:rsidRPr="002C29B3" w:rsidRDefault="00302173" w:rsidP="00302173">
      <w:pPr>
        <w:rPr>
          <w:b/>
        </w:rPr>
      </w:pPr>
      <w:r w:rsidRPr="002C29B3">
        <w:rPr>
          <w:rFonts w:hint="eastAsia"/>
          <w:b/>
        </w:rPr>
        <w:t>事务</w:t>
      </w:r>
      <w:r w:rsidR="007F50BB">
        <w:rPr>
          <w:rFonts w:hint="eastAsia"/>
          <w:b/>
        </w:rPr>
        <w:t>的本质</w:t>
      </w:r>
    </w:p>
    <w:p w:rsidR="00302173" w:rsidRPr="00D3169E" w:rsidRDefault="00302173" w:rsidP="00302173">
      <w:pPr>
        <w:rPr>
          <w:color w:val="FF0000"/>
        </w:rPr>
      </w:pPr>
      <w:r w:rsidRPr="00D3169E">
        <w:rPr>
          <w:rFonts w:hint="eastAsia"/>
          <w:color w:val="FF0000"/>
        </w:rPr>
        <w:t>事务的核心是锁与并发</w:t>
      </w:r>
    </w:p>
    <w:p w:rsidR="00302173" w:rsidRPr="00D3169E" w:rsidRDefault="00302173" w:rsidP="00302173">
      <w:pPr>
        <w:rPr>
          <w:color w:val="FF0000"/>
        </w:rPr>
      </w:pPr>
      <w:r w:rsidRPr="00D3169E">
        <w:rPr>
          <w:rFonts w:hint="eastAsia"/>
          <w:color w:val="FF0000"/>
        </w:rPr>
        <w:t>事务本质：独占某部分数据</w:t>
      </w:r>
    </w:p>
    <w:p w:rsidR="007F50BB" w:rsidRDefault="007F50BB" w:rsidP="007F50BB">
      <w:r>
        <w:rPr>
          <w:rFonts w:hint="eastAsia"/>
        </w:rPr>
        <w:t>事物单元之间的</w:t>
      </w:r>
      <w:r>
        <w:t>happen-before关系：读写 写读 读读 写写 只有这四种关系.</w:t>
      </w:r>
    </w:p>
    <w:p w:rsidR="007F50BB" w:rsidRDefault="007F50BB" w:rsidP="007F50BB">
      <w:r>
        <w:t>1、事务--排队法（一个队列） 优势：不需要冲突控制 劣势：慢速的设备。。。</w:t>
      </w:r>
    </w:p>
    <w:p w:rsidR="007F50BB" w:rsidRDefault="007F50BB" w:rsidP="007F50BB">
      <w:r>
        <w:t>2、事务--排他锁（多个队列）（Bob给Smith 100元；</w:t>
      </w:r>
      <w:proofErr w:type="spellStart"/>
      <w:r>
        <w:t>xiaoming</w:t>
      </w:r>
      <w:proofErr w:type="spellEnd"/>
      <w:r>
        <w:t>给了xiaoyang100元同时进行）</w:t>
      </w:r>
    </w:p>
    <w:p w:rsidR="007F50BB" w:rsidRDefault="007F50BB" w:rsidP="007F50BB">
      <w:r>
        <w:t>3、事务--读写锁（对读读场景的优化）</w:t>
      </w:r>
    </w:p>
    <w:p w:rsidR="007F50BB" w:rsidRDefault="007F50BB" w:rsidP="007F50BB">
      <w:r>
        <w:t>4、事务--MVCC 本质来说就是copy on write</w:t>
      </w:r>
    </w:p>
    <w:p w:rsidR="007F50BB" w:rsidRDefault="007F50BB" w:rsidP="007F50BB">
      <w:r>
        <w:rPr>
          <w:rFonts w:hint="eastAsia"/>
        </w:rPr>
        <w:t>目前主流数据库能够做到写不阻塞读，能做到读读，读写，写读不冲突，只有写写控制不住。</w:t>
      </w:r>
    </w:p>
    <w:p w:rsidR="007F50BB" w:rsidRDefault="007F50BB" w:rsidP="007F50BB"/>
    <w:p w:rsidR="0013067E" w:rsidRDefault="0013067E" w:rsidP="007F50BB">
      <w:r w:rsidRPr="0013067E">
        <w:rPr>
          <w:rFonts w:hint="eastAsia"/>
        </w:rPr>
        <w:t>基于数据版本记录机制，具体做法：数据库</w:t>
      </w:r>
      <w:proofErr w:type="gramStart"/>
      <w:r w:rsidRPr="0013067E">
        <w:rPr>
          <w:rFonts w:hint="eastAsia"/>
        </w:rPr>
        <w:t>表增加</w:t>
      </w:r>
      <w:proofErr w:type="gramEnd"/>
      <w:r w:rsidRPr="0013067E">
        <w:rPr>
          <w:rFonts w:hint="eastAsia"/>
        </w:rPr>
        <w:t>一个</w:t>
      </w:r>
      <w:r w:rsidRPr="0013067E">
        <w:t>"version"字段来实现，读取数据时，将版本号一同读出，之后更新，对版本号加1，将提交数据的版本数据与数据库对应记录的当前版本信息进行比对，如果提交的数据版本号大于数据库的数据，则予以更新，否则，被认为是过期数据。</w:t>
      </w:r>
    </w:p>
    <w:p w:rsidR="007F50BB" w:rsidRPr="00302173" w:rsidRDefault="007F50BB" w:rsidP="007F50BB"/>
    <w:p w:rsidR="00B71AF0" w:rsidRDefault="00B71AF0" w:rsidP="00B71AF0">
      <w:r w:rsidRPr="00775C24">
        <w:rPr>
          <w:rFonts w:hint="eastAsia"/>
          <w:b/>
          <w:bCs/>
        </w:rPr>
        <w:t>事务</w:t>
      </w:r>
      <w:r>
        <w:rPr>
          <w:rFonts w:hint="eastAsia"/>
        </w:rPr>
        <w:t>：就是作为单个逻辑单元执行的一组操作，要么全成功，要么全失败。</w:t>
      </w:r>
    </w:p>
    <w:p w:rsidR="00B71AF0" w:rsidRDefault="00AD6208" w:rsidP="00B71AF0">
      <w:r w:rsidRPr="00AD6208">
        <w:rPr>
          <w:rFonts w:hint="eastAsia"/>
        </w:rPr>
        <w:t>分布式事务用于在分布式系统中保证不同节点之间的数据一致性。</w:t>
      </w:r>
    </w:p>
    <w:p w:rsidR="0057195D" w:rsidRDefault="0057195D" w:rsidP="00B71AF0"/>
    <w:p w:rsidR="0057195D" w:rsidRDefault="0057195D" w:rsidP="00B71AF0">
      <w:r w:rsidRPr="0057195D">
        <w:rPr>
          <w:rFonts w:hint="eastAsia"/>
        </w:rPr>
        <w:t>事务常说一系列操作作为一个整体要么都成功要么都失败，主要特性</w:t>
      </w:r>
      <w:r w:rsidRPr="0057195D">
        <w:t>acid，事务的</w:t>
      </w:r>
      <w:proofErr w:type="gramStart"/>
      <w:r w:rsidRPr="0057195D">
        <w:t>的</w:t>
      </w:r>
      <w:proofErr w:type="gramEnd"/>
      <w:r w:rsidRPr="0057195D">
        <w:t>实现主要依赖两个log redo-</w:t>
      </w:r>
      <w:proofErr w:type="spellStart"/>
      <w:r w:rsidRPr="0057195D">
        <w:t>log,undo</w:t>
      </w:r>
      <w:proofErr w:type="spellEnd"/>
      <w:r w:rsidRPr="0057195D">
        <w:t>-log,每次事务都会记录数据修改前的数据undo-log，修改后的数据放入redo-log,提出成功则使用redo-log 更新到磁盘，失败则使用undo-log将数据恢复到事务之前的数据</w:t>
      </w:r>
    </w:p>
    <w:p w:rsidR="00AD6208" w:rsidRPr="00B71AF0" w:rsidRDefault="00AD6208" w:rsidP="00B71AF0"/>
    <w:p w:rsidR="00217DCC" w:rsidRDefault="00217DCC" w:rsidP="00217DCC">
      <w:r>
        <w:t>Java事务的类型有三种：JDBC事务、容器事务、JTA(Java Transaction API)事务。</w:t>
      </w:r>
    </w:p>
    <w:p w:rsidR="00217DCC" w:rsidRPr="00217DCC" w:rsidRDefault="00217DCC" w:rsidP="00217DCC">
      <w:r>
        <w:rPr>
          <w:rFonts w:hint="eastAsia"/>
        </w:rPr>
        <w:t>不用事务的编程框架来管理事务，直接使用资源管理器来控制事务。典型的就是</w:t>
      </w:r>
      <w:proofErr w:type="spellStart"/>
      <w:r>
        <w:t>java.sql.Connection</w:t>
      </w:r>
      <w:proofErr w:type="spellEnd"/>
      <w:r>
        <w:t xml:space="preserve"> 中的 </w:t>
      </w:r>
      <w:proofErr w:type="spellStart"/>
      <w:r>
        <w:t>setAutoCommit</w:t>
      </w:r>
      <w:proofErr w:type="spellEnd"/>
      <w:r>
        <w:t>、commit、rollback方法。</w:t>
      </w:r>
      <w:r>
        <w:rPr>
          <w:rFonts w:hint="eastAsia"/>
        </w:rPr>
        <w:t>本地事务比较简单，基本原理就是数据库的事务原理</w:t>
      </w:r>
    </w:p>
    <w:p w:rsidR="00217DCC" w:rsidRDefault="00217DCC" w:rsidP="00217DCC"/>
    <w:p w:rsidR="00217DCC" w:rsidRPr="00217DCC" w:rsidRDefault="00217DCC" w:rsidP="00217DCC">
      <w:pPr>
        <w:rPr>
          <w:b/>
          <w:bCs/>
        </w:rPr>
      </w:pPr>
      <w:r w:rsidRPr="00217DCC">
        <w:rPr>
          <w:rFonts w:hint="eastAsia"/>
          <w:b/>
          <w:bCs/>
        </w:rPr>
        <w:t>本地事务的优点</w:t>
      </w:r>
    </w:p>
    <w:p w:rsidR="00217DCC" w:rsidRDefault="00217DCC" w:rsidP="00217DCC">
      <w:r>
        <w:rPr>
          <w:rFonts w:hint="eastAsia"/>
        </w:rPr>
        <w:t>支持严格的</w:t>
      </w:r>
      <w:r>
        <w:t>ACID属性</w:t>
      </w:r>
    </w:p>
    <w:p w:rsidR="00217DCC" w:rsidRDefault="00217DCC" w:rsidP="00217DCC">
      <w:r>
        <w:rPr>
          <w:rFonts w:hint="eastAsia"/>
        </w:rPr>
        <w:t>可靠</w:t>
      </w:r>
    </w:p>
    <w:p w:rsidR="00217DCC" w:rsidRDefault="00217DCC" w:rsidP="00217DCC">
      <w:r>
        <w:rPr>
          <w:rFonts w:hint="eastAsia"/>
        </w:rPr>
        <w:t>高效</w:t>
      </w:r>
    </w:p>
    <w:p w:rsidR="00217DCC" w:rsidRDefault="00217DCC" w:rsidP="00217DCC">
      <w:r>
        <w:rPr>
          <w:rFonts w:hint="eastAsia"/>
        </w:rPr>
        <w:t>状态可以只在资源管理器中维护</w:t>
      </w:r>
    </w:p>
    <w:p w:rsidR="00217DCC" w:rsidRDefault="00217DCC" w:rsidP="00217DCC">
      <w:r>
        <w:rPr>
          <w:rFonts w:hint="eastAsia"/>
        </w:rPr>
        <w:t>应用编程模型简单</w:t>
      </w:r>
    </w:p>
    <w:p w:rsidR="00217DCC" w:rsidRDefault="00217DCC" w:rsidP="00217DCC"/>
    <w:p w:rsidR="00217DCC" w:rsidRPr="00217DCC" w:rsidRDefault="00217DCC" w:rsidP="00217DCC">
      <w:pPr>
        <w:rPr>
          <w:b/>
          <w:bCs/>
        </w:rPr>
      </w:pPr>
      <w:r w:rsidRPr="00217DCC">
        <w:rPr>
          <w:rFonts w:hint="eastAsia"/>
          <w:b/>
          <w:bCs/>
        </w:rPr>
        <w:t>本地事务的局限</w:t>
      </w:r>
    </w:p>
    <w:p w:rsidR="00217DCC" w:rsidRDefault="00217DCC" w:rsidP="00217DCC">
      <w:r>
        <w:rPr>
          <w:rFonts w:hint="eastAsia"/>
        </w:rPr>
        <w:t>不具备分布式事务处理能力</w:t>
      </w:r>
    </w:p>
    <w:p w:rsidR="00217DCC" w:rsidRDefault="00217DCC" w:rsidP="00217DCC">
      <w:r>
        <w:rPr>
          <w:rFonts w:hint="eastAsia"/>
        </w:rPr>
        <w:t>隔离的最小单位由资源管理器决定，如数据库中的一条记录</w:t>
      </w:r>
    </w:p>
    <w:p w:rsidR="00217DCC" w:rsidRDefault="00217DCC" w:rsidP="00217DCC"/>
    <w:p w:rsidR="00217DCC" w:rsidRDefault="00217DCC" w:rsidP="00217DCC">
      <w:r w:rsidRPr="00775C24">
        <w:rPr>
          <w:rFonts w:hint="eastAsia"/>
          <w:b/>
          <w:bCs/>
        </w:rPr>
        <w:t>全局事务的定义</w:t>
      </w:r>
      <w:r>
        <w:rPr>
          <w:rFonts w:hint="eastAsia"/>
        </w:rPr>
        <w:t>：全局事务就是一个标准的分布式事务。全局事务是由资源管理器管理和协</w:t>
      </w:r>
      <w:r>
        <w:rPr>
          <w:rFonts w:hint="eastAsia"/>
        </w:rPr>
        <w:lastRenderedPageBreak/>
        <w:t>调的事务。</w:t>
      </w:r>
    </w:p>
    <w:p w:rsidR="00217DCC" w:rsidRDefault="00217DCC" w:rsidP="00217DCC">
      <w:r>
        <w:rPr>
          <w:rFonts w:hint="eastAsia"/>
        </w:rPr>
        <w:t>全局事务是一个</w:t>
      </w:r>
      <w:r>
        <w:t>DTP模型的事务，所谓DTP模型指的是X/Open DTP(X/Open Distributed Transaction Processing Reference Model)，是X/Open 这个组织定义的一套分布式事务的标准，也就是了定义了规范和API接口，由这个厂商进行具体的实现。</w:t>
      </w:r>
    </w:p>
    <w:p w:rsidR="00217DCC" w:rsidRDefault="00217DCC" w:rsidP="00217DCC"/>
    <w:p w:rsidR="00217DCC" w:rsidRDefault="00217DCC" w:rsidP="00217DCC">
      <w:r>
        <w:t>X/Open DTP 定义了三个组件：AP，TM，RM 和两个协议：XA、TX</w:t>
      </w:r>
    </w:p>
    <w:p w:rsidR="00217DCC" w:rsidRDefault="00217DCC" w:rsidP="00217DCC">
      <w:r>
        <w:t>AP(Application Program)：也就是应用程序，可以理解为使用DTP的程序</w:t>
      </w:r>
    </w:p>
    <w:p w:rsidR="00217DCC" w:rsidRDefault="00217DCC" w:rsidP="00217DCC">
      <w:r>
        <w:t>RM(Resource Manager)：资源管理器，这里可以理解为一个DBMS系统，或者消息服务器管理系统，应用程序通过资源管理器对资源进行控制。</w:t>
      </w:r>
    </w:p>
    <w:p w:rsidR="00217DCC" w:rsidRDefault="00217DCC" w:rsidP="00217DCC">
      <w:r>
        <w:t>TM(Transaction Manager)：事务管理器，负责协调和管理事务，提供给AP应用程序编程接口以及管理资源管理器。</w:t>
      </w:r>
    </w:p>
    <w:p w:rsidR="00217DCC" w:rsidRDefault="00217DCC" w:rsidP="00217DCC">
      <w:r>
        <w:t>XA协议：应用或应用服务器与事务管理之前通信的接口</w:t>
      </w:r>
    </w:p>
    <w:p w:rsidR="00217DCC" w:rsidRDefault="00217DCC" w:rsidP="00217DCC">
      <w:r>
        <w:t>TX协议：全局事务管理器与资源管理器之间通信的接口</w:t>
      </w:r>
    </w:p>
    <w:p w:rsidR="00217DCC" w:rsidRDefault="00217DCC" w:rsidP="00217DCC">
      <w:r>
        <w:rPr>
          <w:rFonts w:hint="eastAsia"/>
        </w:rPr>
        <w:t>事务管理器控制着全局事务，管理事务生命周期，并协调资源。资源管理器负责控制和管理实际资源</w:t>
      </w:r>
    </w:p>
    <w:p w:rsidR="00217DCC" w:rsidRDefault="00217DCC" w:rsidP="00217DCC"/>
    <w:p w:rsidR="00217DCC" w:rsidRDefault="00217DCC" w:rsidP="00217DCC">
      <w:r>
        <w:t>JTA(Java Transaction API):面向应用、应用服务器与资 源管理器的高层事务接口。</w:t>
      </w:r>
    </w:p>
    <w:p w:rsidR="00217DCC" w:rsidRDefault="00217DCC" w:rsidP="00217DCC">
      <w:r>
        <w:t>JTS(Java Transaction Service):JTA事务管理器的实现标 准,向上支持JTA,向下通过CORBA OTS实现跨事务域的互 操作性。</w:t>
      </w:r>
    </w:p>
    <w:p w:rsidR="00217DCC" w:rsidRDefault="00217DCC" w:rsidP="00217DCC">
      <w:r>
        <w:t>EJB:基于组件的应用编程模型,通过声明式事务管理进一步 简化事务应用的编程。</w:t>
      </w:r>
    </w:p>
    <w:p w:rsidR="00217DCC" w:rsidRDefault="00217DCC" w:rsidP="00217DCC"/>
    <w:p w:rsidR="00217DCC" w:rsidRPr="00217DCC" w:rsidRDefault="00217DCC" w:rsidP="00217DCC">
      <w:r>
        <w:rPr>
          <w:rFonts w:hint="eastAsia"/>
        </w:rPr>
        <w:t>原文：</w:t>
      </w:r>
      <w:r>
        <w:t>https://mp.weixin.qq.com/s/QToXYvPzIBW36vAPqp6Ciw</w:t>
      </w:r>
    </w:p>
    <w:p w:rsidR="0049034E" w:rsidRPr="0049034E" w:rsidRDefault="00775C24" w:rsidP="00775C24">
      <w:pPr>
        <w:pStyle w:val="2"/>
      </w:pPr>
      <w:r>
        <w:t>*</w:t>
      </w:r>
      <w:r w:rsidR="00C74348" w:rsidRPr="000A4170">
        <w:t>MySQL中事物ACID的原理</w:t>
      </w: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怎么保证一致性的</w:t>
      </w:r>
    </w:p>
    <w:p w:rsidR="00C74348" w:rsidRPr="000A4170" w:rsidRDefault="00C74348" w:rsidP="00C74348">
      <w:pPr>
        <w:rPr>
          <w:szCs w:val="21"/>
        </w:rPr>
      </w:pPr>
      <w:r w:rsidRPr="000A4170">
        <w:rPr>
          <w:szCs w:val="21"/>
        </w:rPr>
        <w:tab/>
        <w:t>ACID嘛，原子性(Atomicity/,</w:t>
      </w:r>
      <w:proofErr w:type="spellStart"/>
      <w:r w:rsidRPr="000A4170">
        <w:rPr>
          <w:szCs w:val="21"/>
        </w:rPr>
        <w:t>æt</w:t>
      </w:r>
      <w:proofErr w:type="spellEnd"/>
      <w:r w:rsidRPr="000A4170">
        <w:rPr>
          <w:rFonts w:ascii="MS Gothic" w:eastAsia="MS Gothic" w:hAnsi="MS Gothic" w:cs="MS Gothic" w:hint="eastAsia"/>
          <w:szCs w:val="21"/>
        </w:rPr>
        <w:t>ə</w:t>
      </w:r>
      <w:r w:rsidRPr="000A4170">
        <w:rPr>
          <w:szCs w:val="21"/>
        </w:rPr>
        <w:t>'m</w:t>
      </w:r>
      <w:r w:rsidRPr="000A4170">
        <w:rPr>
          <w:rFonts w:ascii="MS Gothic" w:eastAsia="MS Gothic" w:hAnsi="MS Gothic" w:cs="MS Gothic" w:hint="eastAsia"/>
          <w:szCs w:val="21"/>
        </w:rPr>
        <w:t>ɪ</w:t>
      </w:r>
      <w:r w:rsidRPr="000A4170">
        <w:rPr>
          <w:szCs w:val="21"/>
        </w:rPr>
        <w:t>s</w:t>
      </w:r>
      <w:r w:rsidRPr="000A4170">
        <w:rPr>
          <w:rFonts w:ascii="MS Gothic" w:eastAsia="MS Gothic" w:hAnsi="MS Gothic" w:cs="MS Gothic" w:hint="eastAsia"/>
          <w:szCs w:val="21"/>
        </w:rPr>
        <w:t>ɪ</w:t>
      </w:r>
      <w:r w:rsidRPr="000A4170">
        <w:rPr>
          <w:szCs w:val="21"/>
        </w:rPr>
        <w:t>t</w:t>
      </w:r>
      <w:r w:rsidRPr="000A4170">
        <w:rPr>
          <w:rFonts w:ascii="MS Gothic" w:eastAsia="MS Gothic" w:hAnsi="MS Gothic" w:cs="MS Gothic" w:hint="eastAsia"/>
          <w:szCs w:val="21"/>
        </w:rPr>
        <w:t>ɪ</w:t>
      </w:r>
      <w:r w:rsidRPr="000A4170">
        <w:rPr>
          <w:szCs w:val="21"/>
        </w:rPr>
        <w:t>/)、一致性(Consistency/k</w:t>
      </w:r>
      <w:r w:rsidRPr="000A4170">
        <w:rPr>
          <w:rFonts w:ascii="MS Gothic" w:eastAsia="MS Gothic" w:hAnsi="MS Gothic" w:cs="MS Gothic" w:hint="eastAsia"/>
          <w:szCs w:val="21"/>
        </w:rPr>
        <w:t>ə</w:t>
      </w:r>
      <w:r w:rsidRPr="000A4170">
        <w:rPr>
          <w:szCs w:val="21"/>
        </w:rPr>
        <w:t>n's</w:t>
      </w:r>
      <w:r w:rsidRPr="000A4170">
        <w:rPr>
          <w:rFonts w:ascii="MS Gothic" w:eastAsia="MS Gothic" w:hAnsi="MS Gothic" w:cs="MS Gothic" w:hint="eastAsia"/>
          <w:szCs w:val="21"/>
        </w:rPr>
        <w:t>ɪ</w:t>
      </w:r>
      <w:proofErr w:type="spellStart"/>
      <w:r w:rsidRPr="000A4170">
        <w:rPr>
          <w:szCs w:val="21"/>
        </w:rPr>
        <w:t>st</w:t>
      </w:r>
      <w:proofErr w:type="spellEnd"/>
      <w:r w:rsidRPr="000A4170">
        <w:rPr>
          <w:szCs w:val="21"/>
        </w:rPr>
        <w:t>(</w:t>
      </w:r>
      <w:r w:rsidRPr="000A4170">
        <w:rPr>
          <w:rFonts w:ascii="MS Gothic" w:eastAsia="MS Gothic" w:hAnsi="MS Gothic" w:cs="MS Gothic" w:hint="eastAsia"/>
          <w:szCs w:val="21"/>
        </w:rPr>
        <w:t>ə</w:t>
      </w:r>
      <w:r w:rsidRPr="000A4170">
        <w:rPr>
          <w:szCs w:val="21"/>
        </w:rPr>
        <w:t>)ns</w:t>
      </w:r>
      <w:r w:rsidRPr="000A4170">
        <w:rPr>
          <w:rFonts w:ascii="MS Gothic" w:eastAsia="MS Gothic" w:hAnsi="MS Gothic" w:cs="MS Gothic" w:hint="eastAsia"/>
          <w:szCs w:val="21"/>
        </w:rPr>
        <w:t>ɪ</w:t>
      </w:r>
      <w:r w:rsidRPr="000A4170">
        <w:rPr>
          <w:szCs w:val="21"/>
        </w:rPr>
        <w:t>/)、隔离性(Isolation/a</w:t>
      </w:r>
      <w:r w:rsidRPr="000A4170">
        <w:rPr>
          <w:rFonts w:ascii="MS Gothic" w:eastAsia="MS Gothic" w:hAnsi="MS Gothic" w:cs="MS Gothic" w:hint="eastAsia"/>
          <w:szCs w:val="21"/>
        </w:rPr>
        <w:t>ɪ</w:t>
      </w:r>
      <w:r w:rsidRPr="000A4170">
        <w:rPr>
          <w:szCs w:val="21"/>
        </w:rPr>
        <w:t>s</w:t>
      </w:r>
      <w:r w:rsidRPr="000A4170">
        <w:rPr>
          <w:rFonts w:ascii="MS Gothic" w:eastAsia="MS Gothic" w:hAnsi="MS Gothic" w:cs="MS Gothic" w:hint="eastAsia"/>
          <w:szCs w:val="21"/>
        </w:rPr>
        <w:t>ə</w:t>
      </w:r>
      <w:r w:rsidRPr="000A4170">
        <w:rPr>
          <w:szCs w:val="21"/>
        </w:rPr>
        <w:t>'le</w:t>
      </w:r>
      <w:r w:rsidRPr="000A4170">
        <w:rPr>
          <w:rFonts w:ascii="MS Gothic" w:eastAsia="MS Gothic" w:hAnsi="MS Gothic" w:cs="MS Gothic" w:hint="eastAsia"/>
          <w:szCs w:val="21"/>
        </w:rPr>
        <w:t>ɪʃ</w:t>
      </w:r>
      <w:r w:rsidRPr="000A4170">
        <w:rPr>
          <w:szCs w:val="21"/>
        </w:rPr>
        <w:t>(</w:t>
      </w:r>
      <w:r w:rsidRPr="000A4170">
        <w:rPr>
          <w:rFonts w:ascii="MS Gothic" w:eastAsia="MS Gothic" w:hAnsi="MS Gothic" w:cs="MS Gothic" w:hint="eastAsia"/>
          <w:szCs w:val="21"/>
        </w:rPr>
        <w:t>ə</w:t>
      </w:r>
      <w:r w:rsidRPr="000A4170">
        <w:rPr>
          <w:szCs w:val="21"/>
        </w:rPr>
        <w:t>)n/)、持久性(Durability/</w:t>
      </w:r>
      <w:proofErr w:type="spellStart"/>
      <w:r w:rsidRPr="000A4170">
        <w:rPr>
          <w:szCs w:val="21"/>
        </w:rPr>
        <w:t>dju</w:t>
      </w:r>
      <w:proofErr w:type="spellEnd"/>
      <w:r w:rsidRPr="000A4170">
        <w:rPr>
          <w:rFonts w:ascii="MS Gothic" w:eastAsia="MS Gothic" w:hAnsi="MS Gothic" w:cs="MS Gothic" w:hint="eastAsia"/>
          <w:szCs w:val="21"/>
        </w:rPr>
        <w:t>ə</w:t>
      </w:r>
      <w:r w:rsidRPr="000A4170">
        <w:rPr>
          <w:szCs w:val="21"/>
        </w:rPr>
        <w:t>r</w:t>
      </w:r>
      <w:r w:rsidRPr="000A4170">
        <w:rPr>
          <w:rFonts w:ascii="MS Gothic" w:eastAsia="MS Gothic" w:hAnsi="MS Gothic" w:cs="MS Gothic" w:hint="eastAsia"/>
          <w:szCs w:val="21"/>
        </w:rPr>
        <w:t>ə</w:t>
      </w:r>
      <w:r w:rsidRPr="000A4170">
        <w:rPr>
          <w:szCs w:val="21"/>
        </w:rPr>
        <w:t>'</w:t>
      </w:r>
      <w:proofErr w:type="spellStart"/>
      <w:r w:rsidRPr="000A4170">
        <w:rPr>
          <w:szCs w:val="21"/>
        </w:rPr>
        <w:t>bil</w:t>
      </w:r>
      <w:proofErr w:type="spellEnd"/>
      <w:r w:rsidRPr="000A4170">
        <w:rPr>
          <w:rFonts w:ascii="MS Gothic" w:eastAsia="MS Gothic" w:hAnsi="MS Gothic" w:cs="MS Gothic" w:hint="eastAsia"/>
          <w:szCs w:val="21"/>
        </w:rPr>
        <w:t>ə</w:t>
      </w:r>
      <w:proofErr w:type="spellStart"/>
      <w:r w:rsidRPr="000A4170">
        <w:rPr>
          <w:szCs w:val="21"/>
        </w:rPr>
        <w:t>ti</w:t>
      </w:r>
      <w:proofErr w:type="spellEnd"/>
      <w:r w:rsidRPr="000A4170">
        <w:rPr>
          <w:szCs w:val="21"/>
        </w:rPr>
        <w:t>/)</w:t>
      </w:r>
    </w:p>
    <w:p w:rsidR="00C74348" w:rsidRPr="000A4170" w:rsidRDefault="00C74348" w:rsidP="00C74348">
      <w:pPr>
        <w:rPr>
          <w:szCs w:val="21"/>
        </w:rPr>
      </w:pPr>
      <w:r w:rsidRPr="000A4170">
        <w:rPr>
          <w:szCs w:val="21"/>
        </w:rPr>
        <w:tab/>
        <w:t>ACID四大特性之中，C(一致性)是目的，A(原子性)、I(隔离性)、D(持久性)是手段，是为了保证一致性，数据库提供的手段。数据库必须要实现AID三大特性，才有可能实现一致性。</w:t>
      </w:r>
    </w:p>
    <w:p w:rsidR="00C74348" w:rsidRPr="000A4170" w:rsidRDefault="00C74348" w:rsidP="00C74348">
      <w:pPr>
        <w:rPr>
          <w:szCs w:val="21"/>
        </w:rPr>
      </w:pP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怎么保证原子性的</w:t>
      </w:r>
    </w:p>
    <w:p w:rsidR="00C74348" w:rsidRPr="000A4170" w:rsidRDefault="00C74348" w:rsidP="00C74348">
      <w:pPr>
        <w:rPr>
          <w:szCs w:val="21"/>
        </w:rPr>
      </w:pPr>
      <w:r w:rsidRPr="000A4170">
        <w:rPr>
          <w:szCs w:val="21"/>
        </w:rPr>
        <w:tab/>
        <w:t>OK，是利用</w:t>
      </w:r>
      <w:proofErr w:type="spellStart"/>
      <w:r w:rsidRPr="000A4170">
        <w:rPr>
          <w:szCs w:val="21"/>
        </w:rPr>
        <w:t>Innodb</w:t>
      </w:r>
      <w:proofErr w:type="spellEnd"/>
      <w:r w:rsidRPr="000A4170">
        <w:rPr>
          <w:szCs w:val="21"/>
        </w:rPr>
        <w:t>的undo log</w:t>
      </w:r>
    </w:p>
    <w:p w:rsidR="00C74348" w:rsidRPr="000A4170" w:rsidRDefault="00C74348" w:rsidP="00C74348">
      <w:pPr>
        <w:rPr>
          <w:szCs w:val="21"/>
        </w:rPr>
      </w:pPr>
      <w:r w:rsidRPr="000A4170">
        <w:rPr>
          <w:szCs w:val="21"/>
        </w:rPr>
        <w:tab/>
        <w:t>undo log名为回滚日志，是实现原子性的关键，当</w:t>
      </w:r>
      <w:proofErr w:type="gramStart"/>
      <w:r w:rsidRPr="000A4170">
        <w:rPr>
          <w:szCs w:val="21"/>
        </w:rPr>
        <w:t>事务回滚时</w:t>
      </w:r>
      <w:proofErr w:type="gramEnd"/>
      <w:r w:rsidRPr="000A4170">
        <w:rPr>
          <w:szCs w:val="21"/>
        </w:rPr>
        <w:t>能够撤销所有已经成功执行的</w:t>
      </w:r>
      <w:proofErr w:type="spellStart"/>
      <w:r w:rsidRPr="000A4170">
        <w:rPr>
          <w:szCs w:val="21"/>
        </w:rPr>
        <w:t>sql</w:t>
      </w:r>
      <w:proofErr w:type="spellEnd"/>
      <w:r w:rsidRPr="000A4170">
        <w:rPr>
          <w:szCs w:val="21"/>
        </w:rPr>
        <w:t>语句，他需要记录你要回滚的相应日志信息。</w:t>
      </w:r>
    </w:p>
    <w:p w:rsidR="00C74348" w:rsidRPr="000A4170" w:rsidRDefault="00C74348" w:rsidP="00C74348">
      <w:pPr>
        <w:rPr>
          <w:szCs w:val="21"/>
        </w:rPr>
      </w:pPr>
      <w:r w:rsidRPr="000A4170">
        <w:rPr>
          <w:szCs w:val="21"/>
        </w:rPr>
        <w:tab/>
        <w:t>undo log记录了这些</w:t>
      </w:r>
      <w:proofErr w:type="gramStart"/>
      <w:r w:rsidRPr="000A4170">
        <w:rPr>
          <w:szCs w:val="21"/>
        </w:rPr>
        <w:t>回滚需要</w:t>
      </w:r>
      <w:proofErr w:type="gramEnd"/>
      <w:r w:rsidRPr="000A4170">
        <w:rPr>
          <w:szCs w:val="21"/>
        </w:rPr>
        <w:t>的信息，当事务执行失败或调用了rollback，导致事务需要回滚，便可以利用undo log中的信息将数据回滚到修改之前的样子。</w:t>
      </w:r>
    </w:p>
    <w:p w:rsidR="00C74348" w:rsidRPr="000A4170" w:rsidRDefault="00C74348" w:rsidP="00C74348">
      <w:pPr>
        <w:rPr>
          <w:szCs w:val="21"/>
        </w:rPr>
      </w:pP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怎么保证持久性的</w:t>
      </w:r>
    </w:p>
    <w:p w:rsidR="00C74348" w:rsidRPr="000A4170" w:rsidRDefault="00C74348" w:rsidP="00C74348">
      <w:pPr>
        <w:rPr>
          <w:szCs w:val="21"/>
        </w:rPr>
      </w:pPr>
      <w:r w:rsidRPr="000A4170">
        <w:rPr>
          <w:szCs w:val="21"/>
        </w:rPr>
        <w:tab/>
        <w:t>OK，是利用</w:t>
      </w:r>
      <w:proofErr w:type="spellStart"/>
      <w:r w:rsidRPr="000A4170">
        <w:rPr>
          <w:szCs w:val="21"/>
        </w:rPr>
        <w:t>Innodb</w:t>
      </w:r>
      <w:proofErr w:type="spellEnd"/>
      <w:r w:rsidRPr="000A4170">
        <w:rPr>
          <w:szCs w:val="21"/>
        </w:rPr>
        <w:t>的redo log。</w:t>
      </w:r>
    </w:p>
    <w:p w:rsidR="00C74348" w:rsidRPr="000A4170" w:rsidRDefault="00C74348" w:rsidP="00C74348">
      <w:pPr>
        <w:rPr>
          <w:szCs w:val="21"/>
        </w:rPr>
      </w:pPr>
      <w:r w:rsidRPr="000A4170">
        <w:rPr>
          <w:szCs w:val="21"/>
        </w:rPr>
        <w:tab/>
        <w:t>正如之前说的，</w:t>
      </w:r>
      <w:proofErr w:type="spellStart"/>
      <w:r w:rsidRPr="000A4170">
        <w:rPr>
          <w:szCs w:val="21"/>
        </w:rPr>
        <w:t>Mysql</w:t>
      </w:r>
      <w:proofErr w:type="spellEnd"/>
      <w:r w:rsidRPr="000A4170">
        <w:rPr>
          <w:szCs w:val="21"/>
        </w:rPr>
        <w:t>是先把磁盘上的数据加载到内存中，在内存中对数据进行修改，</w:t>
      </w:r>
      <w:proofErr w:type="gramStart"/>
      <w:r w:rsidRPr="000A4170">
        <w:rPr>
          <w:szCs w:val="21"/>
        </w:rPr>
        <w:t>再刷回磁盘</w:t>
      </w:r>
      <w:proofErr w:type="gramEnd"/>
      <w:r w:rsidRPr="000A4170">
        <w:rPr>
          <w:szCs w:val="21"/>
        </w:rPr>
        <w:t>上。如果此时突然</w:t>
      </w:r>
      <w:proofErr w:type="gramStart"/>
      <w:r w:rsidRPr="000A4170">
        <w:rPr>
          <w:szCs w:val="21"/>
        </w:rPr>
        <w:t>宕</w:t>
      </w:r>
      <w:proofErr w:type="gramEnd"/>
      <w:r w:rsidRPr="000A4170">
        <w:rPr>
          <w:szCs w:val="21"/>
        </w:rPr>
        <w:t>机，内存中的数据就会丢失。</w:t>
      </w:r>
    </w:p>
    <w:p w:rsidR="00C74348" w:rsidRPr="000A4170" w:rsidRDefault="00C74348" w:rsidP="00C74348">
      <w:pPr>
        <w:rPr>
          <w:szCs w:val="21"/>
        </w:rPr>
      </w:pPr>
      <w:r w:rsidRPr="000A4170">
        <w:rPr>
          <w:szCs w:val="21"/>
        </w:rPr>
        <w:tab/>
        <w:t>怎么解决这个问题？简单啊，事务提交前直接把数据写入磁盘就行啊。但是这样太浪费</w:t>
      </w:r>
      <w:r w:rsidRPr="000A4170">
        <w:rPr>
          <w:szCs w:val="21"/>
        </w:rPr>
        <w:lastRenderedPageBreak/>
        <w:t>资源了。于是，决定采用redo log解决上面的问题。</w:t>
      </w:r>
      <w:proofErr w:type="gramStart"/>
      <w:r w:rsidRPr="000A4170">
        <w:rPr>
          <w:szCs w:val="21"/>
        </w:rPr>
        <w:t>当做</w:t>
      </w:r>
      <w:proofErr w:type="gramEnd"/>
      <w:r w:rsidRPr="000A4170">
        <w:rPr>
          <w:szCs w:val="21"/>
        </w:rPr>
        <w:t>数据修改的时候，不仅在内存中操作，还会在redo log中记录这次操作。当事务提交的时候，会将redo log日志进行刷盘(redo log一部分在内存中，一部分在磁盘上)。当数据库</w:t>
      </w:r>
      <w:proofErr w:type="gramStart"/>
      <w:r w:rsidRPr="000A4170">
        <w:rPr>
          <w:szCs w:val="21"/>
        </w:rPr>
        <w:t>宕</w:t>
      </w:r>
      <w:proofErr w:type="gramEnd"/>
      <w:r w:rsidRPr="000A4170">
        <w:rPr>
          <w:szCs w:val="21"/>
        </w:rPr>
        <w:t>机重启的时候，会将redo log中的内容恢复到数据库中，再根据undo log和</w:t>
      </w:r>
      <w:proofErr w:type="spellStart"/>
      <w:r w:rsidRPr="000A4170">
        <w:rPr>
          <w:szCs w:val="21"/>
        </w:rPr>
        <w:t>binlog</w:t>
      </w:r>
      <w:proofErr w:type="spellEnd"/>
      <w:r w:rsidRPr="000A4170">
        <w:rPr>
          <w:szCs w:val="21"/>
        </w:rPr>
        <w:t>内容决定</w:t>
      </w:r>
      <w:proofErr w:type="gramStart"/>
      <w:r w:rsidRPr="000A4170">
        <w:rPr>
          <w:szCs w:val="21"/>
        </w:rPr>
        <w:t>回滚数据</w:t>
      </w:r>
      <w:proofErr w:type="gramEnd"/>
      <w:r w:rsidRPr="000A4170">
        <w:rPr>
          <w:szCs w:val="21"/>
        </w:rPr>
        <w:t>还是提交数据。</w:t>
      </w:r>
    </w:p>
    <w:p w:rsidR="00C74348" w:rsidRPr="000A4170" w:rsidRDefault="00C74348" w:rsidP="00C74348">
      <w:pPr>
        <w:rPr>
          <w:szCs w:val="21"/>
        </w:rPr>
      </w:pPr>
      <w:r w:rsidRPr="000A4170">
        <w:rPr>
          <w:szCs w:val="21"/>
        </w:rPr>
        <w:tab/>
        <w:t>采用redo log的好处是进行刷盘比对数据</w:t>
      </w:r>
      <w:proofErr w:type="gramStart"/>
      <w:r w:rsidRPr="000A4170">
        <w:rPr>
          <w:szCs w:val="21"/>
        </w:rPr>
        <w:t>页刷盘</w:t>
      </w:r>
      <w:proofErr w:type="gramEnd"/>
      <w:r w:rsidRPr="000A4170">
        <w:rPr>
          <w:szCs w:val="21"/>
        </w:rPr>
        <w:t>效率高，具体表现如下：redo log体积小，毕竟只记录了哪一页修改了啥，因此体积小，刷盘快。redo log是一直往末尾进行追加，属于顺序IO。效率显然比随机IO来的快。</w:t>
      </w:r>
    </w:p>
    <w:p w:rsidR="00C74348" w:rsidRPr="000A4170" w:rsidRDefault="00C74348" w:rsidP="00C74348">
      <w:pPr>
        <w:rPr>
          <w:szCs w:val="21"/>
        </w:rPr>
      </w:pP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怎么保证隔离性的</w:t>
      </w:r>
    </w:p>
    <w:p w:rsidR="00C74348" w:rsidRPr="000A4170" w:rsidRDefault="00C74348" w:rsidP="00C74348">
      <w:pPr>
        <w:rPr>
          <w:szCs w:val="21"/>
        </w:rPr>
      </w:pPr>
      <w:r w:rsidRPr="000A4170">
        <w:rPr>
          <w:szCs w:val="21"/>
        </w:rPr>
        <w:tab/>
        <w:t>OK,利用的是锁和MVCC机制。</w:t>
      </w:r>
    </w:p>
    <w:p w:rsidR="00C74348" w:rsidRPr="000A4170" w:rsidRDefault="00C74348" w:rsidP="00C74348">
      <w:pPr>
        <w:rPr>
          <w:szCs w:val="21"/>
        </w:rPr>
      </w:pPr>
      <w:r w:rsidRPr="000A4170">
        <w:rPr>
          <w:szCs w:val="21"/>
        </w:rPr>
        <w:tab/>
        <w:t>MVCC,即多版本并发控制(Multi Version Concurrency Control),一个</w:t>
      </w:r>
      <w:proofErr w:type="gramStart"/>
      <w:r w:rsidRPr="000A4170">
        <w:rPr>
          <w:szCs w:val="21"/>
        </w:rPr>
        <w:t>行记录</w:t>
      </w:r>
      <w:proofErr w:type="gramEnd"/>
      <w:r w:rsidRPr="000A4170">
        <w:rPr>
          <w:szCs w:val="21"/>
        </w:rPr>
        <w:t>数据有多个版本对快照数据，这些快照数据在undo log中。</w:t>
      </w:r>
    </w:p>
    <w:p w:rsidR="00C74348" w:rsidRPr="000A4170" w:rsidRDefault="00C74348" w:rsidP="00C74348">
      <w:pPr>
        <w:rPr>
          <w:szCs w:val="21"/>
        </w:rPr>
      </w:pPr>
      <w:r w:rsidRPr="000A4170">
        <w:rPr>
          <w:szCs w:val="21"/>
        </w:rPr>
        <w:tab/>
        <w:t>如果一个事务读取的行正在做DELELE或者UPDATE操作，读取操作不会等行上的锁释放，而是读取该行的快照版本。</w:t>
      </w:r>
    </w:p>
    <w:p w:rsidR="00C74348" w:rsidRPr="000A4170" w:rsidRDefault="00C74348" w:rsidP="00C74348">
      <w:pPr>
        <w:rPr>
          <w:szCs w:val="21"/>
        </w:rPr>
      </w:pPr>
      <w:r w:rsidRPr="000A4170">
        <w:rPr>
          <w:szCs w:val="21"/>
        </w:rPr>
        <w:tab/>
        <w:t>由于MVCC机制在可重复读(</w:t>
      </w:r>
      <w:proofErr w:type="spellStart"/>
      <w:r w:rsidRPr="000A4170">
        <w:rPr>
          <w:szCs w:val="21"/>
        </w:rPr>
        <w:t>Repeateable</w:t>
      </w:r>
      <w:proofErr w:type="spellEnd"/>
      <w:r w:rsidRPr="000A4170">
        <w:rPr>
          <w:szCs w:val="21"/>
        </w:rPr>
        <w:t xml:space="preserve"> Read)</w:t>
      </w:r>
      <w:proofErr w:type="gramStart"/>
      <w:r w:rsidRPr="000A4170">
        <w:rPr>
          <w:szCs w:val="21"/>
        </w:rPr>
        <w:t>和读已提交</w:t>
      </w:r>
      <w:proofErr w:type="gramEnd"/>
      <w:r w:rsidRPr="000A4170">
        <w:rPr>
          <w:szCs w:val="21"/>
        </w:rPr>
        <w:t xml:space="preserve">(Read </w:t>
      </w:r>
      <w:proofErr w:type="spellStart"/>
      <w:r w:rsidRPr="000A4170">
        <w:rPr>
          <w:szCs w:val="21"/>
        </w:rPr>
        <w:t>Commited</w:t>
      </w:r>
      <w:proofErr w:type="spellEnd"/>
      <w:r w:rsidRPr="000A4170">
        <w:rPr>
          <w:szCs w:val="21"/>
        </w:rPr>
        <w:t>)的MVCC表现形式不同，就不赘述了。但是有一点说明一下，在事务隔离级别</w:t>
      </w:r>
      <w:proofErr w:type="gramStart"/>
      <w:r w:rsidRPr="000A4170">
        <w:rPr>
          <w:szCs w:val="21"/>
        </w:rPr>
        <w:t>为读已提交</w:t>
      </w:r>
      <w:proofErr w:type="gramEnd"/>
      <w:r w:rsidRPr="000A4170">
        <w:rPr>
          <w:szCs w:val="21"/>
        </w:rPr>
        <w:t xml:space="preserve">(Read </w:t>
      </w:r>
      <w:proofErr w:type="spellStart"/>
      <w:r w:rsidRPr="000A4170">
        <w:rPr>
          <w:szCs w:val="21"/>
        </w:rPr>
        <w:t>Commited</w:t>
      </w:r>
      <w:proofErr w:type="spellEnd"/>
      <w:r w:rsidRPr="000A4170">
        <w:rPr>
          <w:szCs w:val="21"/>
        </w:rPr>
        <w:t>)时，一个事务能够读到另一个事务已经提交的数据，是不满足隔离性的。但是当事务隔离级别为可重复读(</w:t>
      </w:r>
      <w:proofErr w:type="spellStart"/>
      <w:r w:rsidRPr="000A4170">
        <w:rPr>
          <w:szCs w:val="21"/>
        </w:rPr>
        <w:t>Repeateable</w:t>
      </w:r>
      <w:proofErr w:type="spellEnd"/>
      <w:r w:rsidRPr="000A4170">
        <w:rPr>
          <w:szCs w:val="21"/>
        </w:rPr>
        <w:t xml:space="preserve"> Read)中，是满足隔离性的。</w:t>
      </w:r>
    </w:p>
    <w:p w:rsidR="002614D7" w:rsidRDefault="002614D7" w:rsidP="00C74348">
      <w:pPr>
        <w:rPr>
          <w:szCs w:val="21"/>
        </w:rPr>
      </w:pPr>
    </w:p>
    <w:p w:rsidR="00A925D1" w:rsidRDefault="00A925D1" w:rsidP="00A925D1">
      <w:pPr>
        <w:pStyle w:val="2"/>
      </w:pPr>
      <w:r>
        <w:rPr>
          <w:rFonts w:hint="eastAsia"/>
        </w:rPr>
        <w:t>事务隔离级别</w:t>
      </w:r>
    </w:p>
    <w:p w:rsidR="00A925D1" w:rsidRDefault="00A925D1" w:rsidP="00A925D1">
      <w:r w:rsidRPr="00302173">
        <w:rPr>
          <w:b/>
          <w:bCs/>
        </w:rPr>
        <w:t>SQL 标准定义了四个隔离级别</w:t>
      </w:r>
      <w:r>
        <w:t>：</w:t>
      </w:r>
    </w:p>
    <w:p w:rsidR="00A925D1" w:rsidRDefault="00A925D1" w:rsidP="00A925D1">
      <w:r>
        <w:rPr>
          <w:rFonts w:hint="eastAsia"/>
        </w:rPr>
        <w:t>•</w:t>
      </w:r>
      <w:r w:rsidRPr="00302173">
        <w:rPr>
          <w:b/>
          <w:bCs/>
        </w:rPr>
        <w:t>READ-UNCOMMITTED(读取未提交)</w:t>
      </w:r>
      <w:r>
        <w:t>： 最低的隔离级别，允许读取尚未提交的数据变更，可能会导致脏读、</w:t>
      </w:r>
      <w:proofErr w:type="gramStart"/>
      <w:r>
        <w:t>幻读或</w:t>
      </w:r>
      <w:proofErr w:type="gramEnd"/>
      <w:r>
        <w:t>不可重复读</w:t>
      </w:r>
    </w:p>
    <w:p w:rsidR="00A925D1" w:rsidRDefault="00A925D1" w:rsidP="00A925D1">
      <w:r>
        <w:rPr>
          <w:rFonts w:hint="eastAsia"/>
        </w:rPr>
        <w:t>•</w:t>
      </w:r>
      <w:r w:rsidRPr="00302173">
        <w:rPr>
          <w:b/>
          <w:bCs/>
        </w:rPr>
        <w:t>READ-COMMITTED(读取已提交):</w:t>
      </w:r>
      <w:r>
        <w:t xml:space="preserve"> 允许读取并发事务已经提交的数据，可以阻止脏读，</w:t>
      </w:r>
      <w:proofErr w:type="gramStart"/>
      <w:r>
        <w:t>但是幻读或</w:t>
      </w:r>
      <w:proofErr w:type="gramEnd"/>
      <w:r>
        <w:t>不可重</w:t>
      </w:r>
      <w:proofErr w:type="gramStart"/>
      <w:r>
        <w:t>复读仍</w:t>
      </w:r>
      <w:proofErr w:type="gramEnd"/>
      <w:r>
        <w:t>有可能发生</w:t>
      </w:r>
    </w:p>
    <w:p w:rsidR="00A925D1" w:rsidRDefault="00A925D1" w:rsidP="00A925D1">
      <w:r>
        <w:rPr>
          <w:rFonts w:hint="eastAsia"/>
        </w:rPr>
        <w:t>•</w:t>
      </w:r>
      <w:r w:rsidRPr="00302173">
        <w:rPr>
          <w:b/>
          <w:bCs/>
        </w:rPr>
        <w:t>REPEATABLE-READ（可重读）</w:t>
      </w:r>
      <w:r>
        <w:t>: 对同一字段的多次读取结果都是一致的，除非数据是</w:t>
      </w:r>
      <w:proofErr w:type="gramStart"/>
      <w:r>
        <w:t>被本身</w:t>
      </w:r>
      <w:proofErr w:type="gramEnd"/>
      <w:r>
        <w:t>事务自己所修改，可以</w:t>
      </w:r>
      <w:proofErr w:type="gramStart"/>
      <w:r>
        <w:t>阻止脏读和</w:t>
      </w:r>
      <w:proofErr w:type="gramEnd"/>
      <w:r>
        <w:t>不可重复读，</w:t>
      </w:r>
      <w:proofErr w:type="gramStart"/>
      <w:r>
        <w:t>但幻读仍</w:t>
      </w:r>
      <w:proofErr w:type="gramEnd"/>
      <w:r>
        <w:t>有可能发生。</w:t>
      </w:r>
    </w:p>
    <w:p w:rsidR="00A925D1" w:rsidRDefault="00A925D1" w:rsidP="00A925D1">
      <w:r>
        <w:rPr>
          <w:rFonts w:hint="eastAsia"/>
        </w:rPr>
        <w:t>•</w:t>
      </w:r>
      <w:r w:rsidRPr="00302173">
        <w:rPr>
          <w:b/>
          <w:bCs/>
        </w:rPr>
        <w:t>SERIALIZABLE(可串行化)</w:t>
      </w:r>
      <w:r>
        <w:t>: 最高的隔离级别，完全服从ACID的隔离级别。所有的事务依次逐个执行，这样事务之间就完全不可能产生干扰，也就是说，该级别可以防止脏读、不可重复读以及幻读。</w:t>
      </w:r>
    </w:p>
    <w:p w:rsidR="00A925D1" w:rsidRDefault="00A925D1" w:rsidP="00A925D1"/>
    <w:p w:rsidR="00A925D1" w:rsidRDefault="00A925D1" w:rsidP="00A925D1">
      <w:r w:rsidRPr="00302173">
        <w:rPr>
          <w:rFonts w:hint="eastAsia"/>
          <w:b/>
          <w:bCs/>
        </w:rPr>
        <w:t>并发事务带来的问题</w:t>
      </w:r>
    </w:p>
    <w:p w:rsidR="00A925D1" w:rsidRDefault="00A925D1" w:rsidP="00A925D1">
      <w:r>
        <w:rPr>
          <w:rFonts w:hint="eastAsia"/>
        </w:rPr>
        <w:t>•</w:t>
      </w:r>
      <w:r w:rsidRPr="00302173">
        <w:rPr>
          <w:rFonts w:hint="eastAsia"/>
          <w:b/>
          <w:bCs/>
        </w:rPr>
        <w:t>脏读（</w:t>
      </w:r>
      <w:r w:rsidRPr="00302173">
        <w:rPr>
          <w:b/>
          <w:bCs/>
        </w:rPr>
        <w:t>Dirty read）</w:t>
      </w:r>
      <w:r>
        <w:t>: 当一个事务正在访问数据并且对数据进行了修改，而这种修改还没有提交到数据库中，这时另外一个事务也访问了这个数据，然后使用了这个数据。因为这个数据是还没有提交的数据，那么另外一个事务读到的这个数据是“脏数据”，依据“脏数据”所做的操作可能是不正确的。</w:t>
      </w:r>
    </w:p>
    <w:p w:rsidR="00A925D1" w:rsidRDefault="00A925D1" w:rsidP="00A925D1">
      <w:r>
        <w:rPr>
          <w:rFonts w:hint="eastAsia"/>
        </w:rPr>
        <w:t>•</w:t>
      </w:r>
      <w:r w:rsidRPr="00302173">
        <w:rPr>
          <w:rFonts w:hint="eastAsia"/>
          <w:b/>
          <w:bCs/>
        </w:rPr>
        <w:t>丢失修改（</w:t>
      </w:r>
      <w:r w:rsidRPr="00302173">
        <w:rPr>
          <w:b/>
          <w:bCs/>
        </w:rPr>
        <w:t>Lost to modify）</w:t>
      </w:r>
      <w:r>
        <w:t>: 指在一个事务读取一个数据时，另外一个事务也访问了该数据，那么在第一个事务中修改了这个数据后，第二个事务也修改了这个数据。这样第一个事务内的修改结果就被丢失，因此称为丢失修改。 例如：事务1读取某表中的数据A=20，事务2也读取A=20，事务1修改A=A-1，事务2也修改A=A-1，最终结果A=19，事务1的修改被丢失。</w:t>
      </w:r>
    </w:p>
    <w:p w:rsidR="00A925D1" w:rsidRDefault="00A925D1" w:rsidP="00A925D1">
      <w:r>
        <w:rPr>
          <w:rFonts w:hint="eastAsia"/>
        </w:rPr>
        <w:t>•</w:t>
      </w:r>
      <w:r w:rsidRPr="00302173">
        <w:rPr>
          <w:rFonts w:hint="eastAsia"/>
          <w:b/>
          <w:bCs/>
        </w:rPr>
        <w:t>不可重复读（</w:t>
      </w:r>
      <w:proofErr w:type="spellStart"/>
      <w:r w:rsidRPr="00302173">
        <w:rPr>
          <w:b/>
          <w:bCs/>
        </w:rPr>
        <w:t>Unrepeatableread</w:t>
      </w:r>
      <w:proofErr w:type="spellEnd"/>
      <w:r w:rsidRPr="00302173">
        <w:rPr>
          <w:b/>
          <w:bCs/>
        </w:rPr>
        <w:t>）</w:t>
      </w:r>
      <w:r>
        <w:t>: 指在一个事务内多次读同一数据。在这个事务还没有结</w:t>
      </w:r>
      <w:r>
        <w:lastRenderedPageBreak/>
        <w:t>束时，另一个事务也访问该数据。那么，在第一个事务中的两次读数据之间，由于第二个事务的修改导致第一个事务两次读取的数据可能不太一样。这就发生了在一个事务内两次读到的数据是不一样的情况，因此称为不可重复读。</w:t>
      </w:r>
    </w:p>
    <w:p w:rsidR="00A925D1" w:rsidRDefault="00A925D1" w:rsidP="00A925D1">
      <w:r>
        <w:rPr>
          <w:rFonts w:hint="eastAsia"/>
        </w:rPr>
        <w:t>•</w:t>
      </w:r>
      <w:r w:rsidRPr="00302173">
        <w:rPr>
          <w:rFonts w:hint="eastAsia"/>
          <w:b/>
          <w:bCs/>
        </w:rPr>
        <w:t>幻读（</w:t>
      </w:r>
      <w:r w:rsidRPr="00302173">
        <w:rPr>
          <w:b/>
          <w:bCs/>
        </w:rPr>
        <w:t>Phantom read）</w:t>
      </w:r>
      <w:r>
        <w:t xml:space="preserve">: </w:t>
      </w:r>
      <w:proofErr w:type="gramStart"/>
      <w:r>
        <w:t>幻读与</w:t>
      </w:r>
      <w:proofErr w:type="gramEnd"/>
      <w:r>
        <w:t>不可重复读类似。它发生在一个事务（T1）读取了几行数据，接着另一个并发事务（T2）插入了一些数据时。在随后的查询中，第一个事务（T1）就会发现多了一些原本不存在的记录，就好像发生了幻觉一样，所以称为幻读。</w:t>
      </w:r>
    </w:p>
    <w:p w:rsidR="00A925D1" w:rsidRDefault="00A925D1" w:rsidP="00A925D1"/>
    <w:p w:rsidR="00A925D1" w:rsidRDefault="00A925D1" w:rsidP="00A925D1">
      <w:r>
        <w:rPr>
          <w:rFonts w:hint="eastAsia"/>
        </w:rPr>
        <w:t>不可重复度和</w:t>
      </w:r>
      <w:proofErr w:type="gramStart"/>
      <w:r>
        <w:rPr>
          <w:rFonts w:hint="eastAsia"/>
        </w:rPr>
        <w:t>幻读</w:t>
      </w:r>
      <w:proofErr w:type="gramEnd"/>
      <w:r>
        <w:rPr>
          <w:rFonts w:hint="eastAsia"/>
        </w:rPr>
        <w:t>区别：</w:t>
      </w:r>
    </w:p>
    <w:p w:rsidR="00A925D1" w:rsidRDefault="00A925D1" w:rsidP="00A925D1">
      <w:r>
        <w:rPr>
          <w:rFonts w:hint="eastAsia"/>
        </w:rPr>
        <w:t>不可重复读的重点是修改，</w:t>
      </w:r>
      <w:proofErr w:type="gramStart"/>
      <w:r>
        <w:rPr>
          <w:rFonts w:hint="eastAsia"/>
        </w:rPr>
        <w:t>幻读的</w:t>
      </w:r>
      <w:proofErr w:type="gramEnd"/>
      <w:r>
        <w:rPr>
          <w:rFonts w:hint="eastAsia"/>
        </w:rPr>
        <w:t>重点在于新增或者删除。</w:t>
      </w:r>
    </w:p>
    <w:p w:rsidR="00A925D1" w:rsidRPr="00302173" w:rsidRDefault="00A925D1" w:rsidP="00A925D1"/>
    <w:p w:rsidR="00A925D1" w:rsidRDefault="00A925D1" w:rsidP="00A925D1">
      <w:r>
        <w:rPr>
          <w:rFonts w:hint="eastAsia"/>
        </w:rPr>
        <w:t>例</w:t>
      </w:r>
      <w:r>
        <w:t>1（同样的条件, 你读取过的数据, 再次读取出来</w:t>
      </w:r>
      <w:proofErr w:type="gramStart"/>
      <w:r>
        <w:t>发现值</w:t>
      </w:r>
      <w:proofErr w:type="gramEnd"/>
      <w:r>
        <w:t>不一样了 ）：事务1中的A先生读取自己的工资为 1000的操作还没完成，事务2中的B先生就修改了A的工资为2000，导 致A再读自己的工资时工资变为 2000；这就是不可重复读。</w:t>
      </w:r>
    </w:p>
    <w:p w:rsidR="00A925D1" w:rsidRDefault="00A925D1" w:rsidP="00A925D1"/>
    <w:p w:rsidR="00A925D1" w:rsidRDefault="00A925D1" w:rsidP="00A925D1">
      <w:r>
        <w:rPr>
          <w:rFonts w:hint="eastAsia"/>
        </w:rPr>
        <w:t>例</w:t>
      </w:r>
      <w:r>
        <w:t>2（同样的条件, 第1次和第2次读出来的记录数不一样 ）：</w:t>
      </w:r>
      <w:proofErr w:type="gramStart"/>
      <w:r>
        <w:t>假某工资单</w:t>
      </w:r>
      <w:proofErr w:type="gramEnd"/>
      <w:r>
        <w:t>表中工资大于3000的有4人，事务1读取了所有工资大于3000的人，共查到4条记录，这时事务2 又插入了一条工资大于3000的记录，事务1再次读取时查到的记录就变为了5条，这样就导致</w:t>
      </w:r>
      <w:proofErr w:type="gramStart"/>
      <w:r>
        <w:t>了幻读</w:t>
      </w:r>
      <w:proofErr w:type="gramEnd"/>
      <w:r>
        <w:t>。</w:t>
      </w:r>
    </w:p>
    <w:p w:rsidR="00A925D1" w:rsidRDefault="00A925D1" w:rsidP="00A925D1"/>
    <w:p w:rsidR="00A925D1" w:rsidRDefault="00A925D1" w:rsidP="00A925D1">
      <w:r>
        <w:t xml:space="preserve">MySQL </w:t>
      </w:r>
      <w:proofErr w:type="spellStart"/>
      <w:r>
        <w:t>InnoDB</w:t>
      </w:r>
      <w:proofErr w:type="spellEnd"/>
      <w:r>
        <w:t xml:space="preserve"> 存储引擎的默认支持的隔离级别是 REPEATABLE-READ（可重读）。我们可以通过SELECT @@</w:t>
      </w:r>
      <w:proofErr w:type="spellStart"/>
      <w:r>
        <w:t>tx_isolation</w:t>
      </w:r>
      <w:proofErr w:type="spellEnd"/>
      <w:r>
        <w:t>;命令来查看</w:t>
      </w:r>
    </w:p>
    <w:p w:rsidR="00A925D1" w:rsidRDefault="00A925D1" w:rsidP="00C74348">
      <w:pPr>
        <w:rPr>
          <w:szCs w:val="21"/>
        </w:rPr>
      </w:pPr>
    </w:p>
    <w:p w:rsidR="009F35F4" w:rsidRDefault="009F35F4" w:rsidP="009F35F4">
      <w:pPr>
        <w:pStyle w:val="1"/>
      </w:pPr>
      <w:r w:rsidRPr="005664F3">
        <w:rPr>
          <w:rFonts w:hint="eastAsia"/>
        </w:rPr>
        <w:t>分库分表技术演进</w:t>
      </w:r>
      <w:r w:rsidRPr="005664F3">
        <w:t>&amp;最佳实践</w:t>
      </w:r>
    </w:p>
    <w:p w:rsidR="009F35F4" w:rsidRPr="005664F3" w:rsidRDefault="009F35F4" w:rsidP="009F35F4">
      <w:pPr>
        <w:pStyle w:val="2"/>
      </w:pPr>
      <w:r w:rsidRPr="005664F3">
        <w:rPr>
          <w:rFonts w:hint="eastAsia"/>
        </w:rPr>
        <w:t>如何存储海量数据？目前比较普遍的方案有</w:t>
      </w:r>
      <w:r w:rsidRPr="005664F3">
        <w:t>3个</w:t>
      </w:r>
    </w:p>
    <w:p w:rsidR="009F35F4" w:rsidRDefault="009F35F4" w:rsidP="009F35F4">
      <w:pPr>
        <w:ind w:firstLineChars="100" w:firstLine="210"/>
      </w:pPr>
      <w:r>
        <w:rPr>
          <w:rFonts w:hint="eastAsia"/>
        </w:rPr>
        <w:t>分区；</w:t>
      </w:r>
    </w:p>
    <w:p w:rsidR="009F35F4" w:rsidRDefault="009F35F4" w:rsidP="009F35F4">
      <w:pPr>
        <w:ind w:firstLineChars="100" w:firstLine="210"/>
      </w:pPr>
      <w:r>
        <w:rPr>
          <w:rFonts w:hint="eastAsia"/>
        </w:rPr>
        <w:t>分库分表；</w:t>
      </w:r>
    </w:p>
    <w:p w:rsidR="009F35F4" w:rsidRDefault="009F35F4" w:rsidP="009F35F4">
      <w:pPr>
        <w:ind w:firstLineChars="100" w:firstLine="210"/>
      </w:pPr>
      <w:r>
        <w:t>NoSQL/NewSQL；</w:t>
      </w:r>
    </w:p>
    <w:p w:rsidR="009F35F4" w:rsidRDefault="009F35F4" w:rsidP="009F35F4">
      <w:pPr>
        <w:ind w:firstLineChars="100" w:firstLine="210"/>
      </w:pPr>
    </w:p>
    <w:p w:rsidR="009F35F4" w:rsidRDefault="009F35F4" w:rsidP="009F35F4">
      <w:pPr>
        <w:ind w:firstLineChars="100" w:firstLine="210"/>
      </w:pPr>
      <w:r>
        <w:rPr>
          <w:rFonts w:hint="eastAsia"/>
        </w:rPr>
        <w:t>不使用</w:t>
      </w:r>
      <w:r>
        <w:t>NoSQL/NewSQL</w:t>
      </w:r>
      <w:r>
        <w:rPr>
          <w:rFonts w:hint="eastAsia"/>
        </w:rPr>
        <w:t>的原因：不成熟</w:t>
      </w:r>
    </w:p>
    <w:p w:rsidR="009F35F4" w:rsidRDefault="009F35F4" w:rsidP="009F35F4">
      <w:pPr>
        <w:ind w:firstLineChars="100" w:firstLine="210"/>
      </w:pPr>
      <w:r>
        <w:rPr>
          <w:rFonts w:hint="eastAsia"/>
        </w:rPr>
        <w:t>不使用分区的原因：很多的资源都受到单机的限制，例如连接数，网络吞吐等！虽然每个分区可以独立存储，但是分区表的总入口还是一个</w:t>
      </w:r>
      <w:r>
        <w:t>MySQL示例。从而导致它的并发能力非常一般，远远达不到互联网高并发的要求！</w:t>
      </w:r>
    </w:p>
    <w:p w:rsidR="009F35F4" w:rsidRDefault="009F35F4" w:rsidP="009F35F4">
      <w:pPr>
        <w:ind w:firstLineChars="100" w:firstLine="210"/>
      </w:pPr>
      <w:r>
        <w:t>NoSQL比较具有代表性的是MongoDB，es。NewSQL比较具有代表性的是</w:t>
      </w:r>
      <w:proofErr w:type="spellStart"/>
      <w:r>
        <w:t>TiDB</w:t>
      </w:r>
      <w:proofErr w:type="spellEnd"/>
      <w:r>
        <w:t>。</w:t>
      </w:r>
    </w:p>
    <w:p w:rsidR="009F35F4" w:rsidRDefault="009F35F4" w:rsidP="009F35F4"/>
    <w:p w:rsidR="009F35F4" w:rsidRPr="005664F3" w:rsidRDefault="009F35F4" w:rsidP="009F35F4">
      <w:pPr>
        <w:pStyle w:val="2"/>
      </w:pPr>
      <w:r w:rsidRPr="00645AA7">
        <w:rPr>
          <w:rStyle w:val="20"/>
          <w:rFonts w:hint="eastAsia"/>
        </w:rPr>
        <w:t>分库分表中间件</w:t>
      </w:r>
    </w:p>
    <w:p w:rsidR="009F35F4" w:rsidRDefault="009F35F4" w:rsidP="009F35F4">
      <w:pPr>
        <w:ind w:firstLineChars="100" w:firstLine="210"/>
      </w:pPr>
      <w:r>
        <w:rPr>
          <w:rFonts w:hint="eastAsia"/>
        </w:rPr>
        <w:t>阿里的</w:t>
      </w:r>
      <w:r>
        <w:t>TDDL，DRDS和</w:t>
      </w:r>
      <w:proofErr w:type="spellStart"/>
      <w:r>
        <w:t>cobar</w:t>
      </w:r>
      <w:proofErr w:type="spellEnd"/>
      <w:r>
        <w:t>，</w:t>
      </w:r>
    </w:p>
    <w:p w:rsidR="009F35F4" w:rsidRDefault="009F35F4" w:rsidP="009F35F4">
      <w:pPr>
        <w:ind w:firstLineChars="100" w:firstLine="210"/>
      </w:pPr>
      <w:r>
        <w:rPr>
          <w:rFonts w:hint="eastAsia"/>
        </w:rPr>
        <w:lastRenderedPageBreak/>
        <w:t>开源社区的</w:t>
      </w:r>
      <w:proofErr w:type="spellStart"/>
      <w:r>
        <w:t>sharding-jdbc</w:t>
      </w:r>
      <w:proofErr w:type="spellEnd"/>
      <w:r>
        <w:t>（3.x已经更名为</w:t>
      </w:r>
      <w:proofErr w:type="spellStart"/>
      <w:r>
        <w:t>sharding</w:t>
      </w:r>
      <w:proofErr w:type="spellEnd"/>
      <w:r>
        <w:t>-sphere）；</w:t>
      </w:r>
    </w:p>
    <w:p w:rsidR="009F35F4" w:rsidRDefault="009F35F4" w:rsidP="009F35F4">
      <w:pPr>
        <w:ind w:firstLineChars="100" w:firstLine="210"/>
      </w:pPr>
      <w:r>
        <w:rPr>
          <w:rFonts w:hint="eastAsia"/>
        </w:rPr>
        <w:t>民间组织的</w:t>
      </w:r>
      <w:proofErr w:type="spellStart"/>
      <w:r>
        <w:t>MyCAT</w:t>
      </w:r>
      <w:proofErr w:type="spellEnd"/>
      <w:r>
        <w:t>；</w:t>
      </w:r>
    </w:p>
    <w:p w:rsidR="009F35F4" w:rsidRDefault="009F35F4" w:rsidP="009F35F4">
      <w:pPr>
        <w:ind w:firstLineChars="100" w:firstLine="210"/>
      </w:pPr>
      <w:r>
        <w:t>360的Atlas；</w:t>
      </w:r>
    </w:p>
    <w:p w:rsidR="009F35F4" w:rsidRDefault="009F35F4" w:rsidP="009F35F4">
      <w:pPr>
        <w:ind w:firstLineChars="100" w:firstLine="210"/>
      </w:pPr>
      <w:proofErr w:type="gramStart"/>
      <w:r>
        <w:rPr>
          <w:rFonts w:hint="eastAsia"/>
        </w:rPr>
        <w:t>美团的</w:t>
      </w:r>
      <w:proofErr w:type="gramEnd"/>
      <w:r>
        <w:t>zebra；</w:t>
      </w:r>
    </w:p>
    <w:p w:rsidR="009F35F4" w:rsidRDefault="009F35F4" w:rsidP="009F35F4"/>
    <w:p w:rsidR="009F35F4" w:rsidRPr="00645AA7" w:rsidRDefault="009F35F4" w:rsidP="009F35F4">
      <w:pPr>
        <w:pStyle w:val="2"/>
        <w:rPr>
          <w:b w:val="0"/>
        </w:rPr>
      </w:pPr>
      <w:r w:rsidRPr="00645AA7">
        <w:rPr>
          <w:rFonts w:hint="eastAsia"/>
          <w:b w:val="0"/>
        </w:rPr>
        <w:t>分库分表中间件全部可以归结为两大类型</w:t>
      </w:r>
    </w:p>
    <w:p w:rsidR="009F35F4" w:rsidRDefault="009F35F4" w:rsidP="009F35F4">
      <w:r>
        <w:t>CLIENT模式；</w:t>
      </w:r>
    </w:p>
    <w:p w:rsidR="009F35F4" w:rsidRDefault="009F35F4" w:rsidP="009F35F4">
      <w:r>
        <w:t>PROXY模式；</w:t>
      </w:r>
    </w:p>
    <w:p w:rsidR="009F35F4" w:rsidRDefault="009F35F4" w:rsidP="009F35F4">
      <w:r>
        <w:t>CLIENT模式代表有阿里的TDDL，开源社区的</w:t>
      </w:r>
      <w:proofErr w:type="spellStart"/>
      <w:r>
        <w:t>sharding-jdbc</w:t>
      </w:r>
      <w:proofErr w:type="spellEnd"/>
      <w:r>
        <w:t>（</w:t>
      </w:r>
      <w:proofErr w:type="spellStart"/>
      <w:r>
        <w:t>sharding-jdbc</w:t>
      </w:r>
      <w:proofErr w:type="spellEnd"/>
      <w:r>
        <w:t>的3.x版本即</w:t>
      </w:r>
      <w:proofErr w:type="spellStart"/>
      <w:r>
        <w:t>sharding</w:t>
      </w:r>
      <w:proofErr w:type="spellEnd"/>
      <w:r>
        <w:t>-sphere已经支持了proxy模式）。架构如下</w:t>
      </w:r>
    </w:p>
    <w:p w:rsidR="009F35F4" w:rsidRDefault="009F35F4" w:rsidP="009F35F4">
      <w:r>
        <w:rPr>
          <w:noProof/>
        </w:rPr>
        <w:drawing>
          <wp:inline distT="0" distB="0" distL="0" distR="0" wp14:anchorId="79F22588" wp14:editId="5996C139">
            <wp:extent cx="5172075" cy="3321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3321050"/>
                    </a:xfrm>
                    <a:prstGeom prst="rect">
                      <a:avLst/>
                    </a:prstGeom>
                    <a:noFill/>
                    <a:ln>
                      <a:noFill/>
                    </a:ln>
                  </pic:spPr>
                </pic:pic>
              </a:graphicData>
            </a:graphic>
          </wp:inline>
        </w:drawing>
      </w:r>
    </w:p>
    <w:p w:rsidR="009F35F4" w:rsidRDefault="009F35F4" w:rsidP="009F35F4">
      <w:r>
        <w:t>PROXY模式代表有阿里的</w:t>
      </w:r>
      <w:proofErr w:type="spellStart"/>
      <w:r>
        <w:t>cobar</w:t>
      </w:r>
      <w:proofErr w:type="spellEnd"/>
      <w:r>
        <w:t>，民间组织的</w:t>
      </w:r>
      <w:proofErr w:type="spellStart"/>
      <w:r>
        <w:t>MyCAT</w:t>
      </w:r>
      <w:proofErr w:type="spellEnd"/>
      <w:r>
        <w:t>。架构如下：</w:t>
      </w:r>
    </w:p>
    <w:p w:rsidR="009F35F4" w:rsidRDefault="009F35F4" w:rsidP="009F35F4">
      <w:r>
        <w:rPr>
          <w:noProof/>
        </w:rPr>
        <w:lastRenderedPageBreak/>
        <w:drawing>
          <wp:inline distT="0" distB="0" distL="0" distR="0" wp14:anchorId="077F9A6D" wp14:editId="4553FE98">
            <wp:extent cx="5274310" cy="3492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92500"/>
                    </a:xfrm>
                    <a:prstGeom prst="rect">
                      <a:avLst/>
                    </a:prstGeom>
                    <a:noFill/>
                    <a:ln>
                      <a:noFill/>
                    </a:ln>
                  </pic:spPr>
                </pic:pic>
              </a:graphicData>
            </a:graphic>
          </wp:inline>
        </w:drawing>
      </w:r>
    </w:p>
    <w:p w:rsidR="009F35F4" w:rsidRDefault="009F35F4" w:rsidP="009F35F4">
      <w:r w:rsidRPr="005664F3">
        <w:rPr>
          <w:rFonts w:hint="eastAsia"/>
        </w:rPr>
        <w:t>但是，无论是</w:t>
      </w:r>
      <w:r w:rsidRPr="005664F3">
        <w:t>CLIENT模式，还是PROXY模式。几个核心的步骤是一样的：SQL解析，重写，路由，执行，结果归并。</w:t>
      </w:r>
    </w:p>
    <w:p w:rsidR="009F35F4" w:rsidRDefault="009F35F4" w:rsidP="009F35F4"/>
    <w:p w:rsidR="009F35F4" w:rsidRDefault="009F35F4" w:rsidP="009F35F4">
      <w:pPr>
        <w:pStyle w:val="2"/>
      </w:pPr>
      <w:r>
        <w:rPr>
          <w:rFonts w:hint="eastAsia"/>
        </w:rPr>
        <w:t>实战案例</w:t>
      </w:r>
    </w:p>
    <w:p w:rsidR="009F35F4" w:rsidRDefault="009F35F4" w:rsidP="009F35F4">
      <w:pPr>
        <w:ind w:firstLineChars="100" w:firstLine="210"/>
      </w:pPr>
      <w:r>
        <w:rPr>
          <w:rFonts w:hint="eastAsia"/>
        </w:rPr>
        <w:t>分库分表第一步也是最重要的一步，即</w:t>
      </w:r>
      <w:proofErr w:type="spellStart"/>
      <w:r>
        <w:t>sharding</w:t>
      </w:r>
      <w:proofErr w:type="spellEnd"/>
      <w:r>
        <w:t xml:space="preserve"> column的选取，</w:t>
      </w:r>
      <w:proofErr w:type="spellStart"/>
      <w:r>
        <w:t>sharding</w:t>
      </w:r>
      <w:proofErr w:type="spellEnd"/>
      <w:r>
        <w:t xml:space="preserve"> column选择的好坏将直接决定整个分库分表方案最终是否成功。选择</w:t>
      </w:r>
      <w:proofErr w:type="spellStart"/>
      <w:r>
        <w:t>sharding</w:t>
      </w:r>
      <w:proofErr w:type="spellEnd"/>
      <w:r>
        <w:t xml:space="preserve"> column的方法最主要分析你的API流量，优先考虑流量大的API，将流量比较大的API对应的SQL提取出来，将这些SQL共同的条件作为</w:t>
      </w:r>
      <w:proofErr w:type="spellStart"/>
      <w:r>
        <w:t>sharding</w:t>
      </w:r>
      <w:proofErr w:type="spellEnd"/>
      <w:r>
        <w:t xml:space="preserve"> column。</w:t>
      </w:r>
    </w:p>
    <w:p w:rsidR="009F35F4" w:rsidRDefault="009F35F4" w:rsidP="009F35F4">
      <w:r>
        <w:rPr>
          <w:rFonts w:hint="eastAsia"/>
        </w:rPr>
        <w:t>这里列举分库分表的几种主要处理思路：</w:t>
      </w:r>
    </w:p>
    <w:p w:rsidR="009F35F4" w:rsidRDefault="009F35F4" w:rsidP="009F35F4">
      <w:pPr>
        <w:ind w:firstLineChars="100" w:firstLine="210"/>
      </w:pPr>
      <w:r>
        <w:rPr>
          <w:rFonts w:hint="eastAsia"/>
        </w:rPr>
        <w:t>只选取一个</w:t>
      </w:r>
      <w:proofErr w:type="spellStart"/>
      <w:r>
        <w:t>sharding</w:t>
      </w:r>
      <w:proofErr w:type="spellEnd"/>
      <w:r>
        <w:t xml:space="preserve"> column进行分库分表 ；</w:t>
      </w:r>
    </w:p>
    <w:p w:rsidR="009F35F4" w:rsidRDefault="009F35F4" w:rsidP="009F35F4">
      <w:pPr>
        <w:ind w:firstLineChars="100" w:firstLine="210"/>
      </w:pPr>
      <w:r>
        <w:rPr>
          <w:rFonts w:hint="eastAsia"/>
        </w:rPr>
        <w:t>多个</w:t>
      </w:r>
      <w:proofErr w:type="spellStart"/>
      <w:r>
        <w:t>sharding</w:t>
      </w:r>
      <w:proofErr w:type="spellEnd"/>
      <w:r>
        <w:t xml:space="preserve"> column多个分库分表；</w:t>
      </w:r>
    </w:p>
    <w:p w:rsidR="009F35F4" w:rsidRDefault="009F35F4" w:rsidP="009F35F4">
      <w:pPr>
        <w:ind w:firstLineChars="100" w:firstLine="210"/>
      </w:pPr>
      <w:proofErr w:type="spellStart"/>
      <w:r>
        <w:t>sharding</w:t>
      </w:r>
      <w:proofErr w:type="spellEnd"/>
      <w:r>
        <w:t xml:space="preserve"> column分库分表 + es(</w:t>
      </w:r>
      <w:proofErr w:type="spellStart"/>
      <w:r w:rsidRPr="00E12303">
        <w:t>es+HBase</w:t>
      </w:r>
      <w:proofErr w:type="spellEnd"/>
      <w:r>
        <w:t>)；</w:t>
      </w:r>
    </w:p>
    <w:p w:rsidR="009F35F4" w:rsidRDefault="009F35F4" w:rsidP="00C74348">
      <w:pPr>
        <w:rPr>
          <w:szCs w:val="21"/>
        </w:rPr>
      </w:pPr>
    </w:p>
    <w:p w:rsidR="00A925D1" w:rsidRPr="00A925D1" w:rsidRDefault="00A925D1" w:rsidP="00C74348">
      <w:pPr>
        <w:rPr>
          <w:szCs w:val="21"/>
        </w:rPr>
      </w:pPr>
    </w:p>
    <w:p w:rsidR="0049034E" w:rsidRPr="000A4170" w:rsidRDefault="0049034E" w:rsidP="0049034E">
      <w:pPr>
        <w:pStyle w:val="1"/>
      </w:pPr>
      <w:r>
        <w:rPr>
          <w:rFonts w:hint="eastAsia"/>
        </w:rPr>
        <w:t>优化</w:t>
      </w:r>
    </w:p>
    <w:p w:rsidR="002614D7" w:rsidRPr="000A4170" w:rsidRDefault="00302173" w:rsidP="0049034E">
      <w:pPr>
        <w:pStyle w:val="2"/>
      </w:pPr>
      <w:r>
        <w:rPr>
          <w:rFonts w:hint="eastAsia"/>
        </w:rPr>
        <w:t>*</w:t>
      </w:r>
      <w:r w:rsidR="002614D7" w:rsidRPr="000A4170">
        <w:rPr>
          <w:rFonts w:hint="eastAsia"/>
        </w:rPr>
        <w:t>优化现有</w:t>
      </w:r>
      <w:r w:rsidR="002614D7" w:rsidRPr="000A4170">
        <w:t>MySQL数据库</w:t>
      </w:r>
    </w:p>
    <w:p w:rsidR="002614D7" w:rsidRPr="000A4170" w:rsidRDefault="002614D7" w:rsidP="002614D7">
      <w:pPr>
        <w:rPr>
          <w:b/>
          <w:szCs w:val="21"/>
        </w:rPr>
      </w:pPr>
      <w:r w:rsidRPr="000A4170">
        <w:rPr>
          <w:b/>
          <w:szCs w:val="21"/>
        </w:rPr>
        <w:t>1.数据库设计和表创建时就要考虑性能</w:t>
      </w:r>
    </w:p>
    <w:p w:rsidR="002614D7" w:rsidRPr="000A4170" w:rsidRDefault="002614D7" w:rsidP="002614D7">
      <w:pPr>
        <w:rPr>
          <w:szCs w:val="21"/>
        </w:rPr>
      </w:pPr>
      <w:r w:rsidRPr="000A4170">
        <w:rPr>
          <w:szCs w:val="21"/>
        </w:rPr>
        <w:t xml:space="preserve">  简言之就是使用合适的数据类型,选择合适的索引</w:t>
      </w:r>
    </w:p>
    <w:p w:rsidR="002614D7" w:rsidRPr="000A4170" w:rsidRDefault="002614D7" w:rsidP="002614D7">
      <w:pPr>
        <w:rPr>
          <w:szCs w:val="21"/>
        </w:rPr>
      </w:pPr>
      <w:r w:rsidRPr="000A4170">
        <w:rPr>
          <w:szCs w:val="21"/>
        </w:rPr>
        <w:lastRenderedPageBreak/>
        <w:t xml:space="preserve">  设计表时要注意的东西：表字</w:t>
      </w:r>
      <w:proofErr w:type="gramStart"/>
      <w:r w:rsidRPr="000A4170">
        <w:rPr>
          <w:szCs w:val="21"/>
        </w:rPr>
        <w:t>段避免</w:t>
      </w:r>
      <w:proofErr w:type="gramEnd"/>
      <w:r w:rsidRPr="000A4170">
        <w:rPr>
          <w:szCs w:val="21"/>
        </w:rPr>
        <w:t>null值出现，null</w:t>
      </w:r>
      <w:proofErr w:type="gramStart"/>
      <w:r w:rsidRPr="000A4170">
        <w:rPr>
          <w:szCs w:val="21"/>
        </w:rPr>
        <w:t>值很难</w:t>
      </w:r>
      <w:proofErr w:type="gramEnd"/>
      <w:r w:rsidRPr="000A4170">
        <w:rPr>
          <w:szCs w:val="21"/>
        </w:rPr>
        <w:t>查询优化且占用额外的索引空间；尽量使用INT而非BIGINT；使用枚举或整数代替字符串类型；单</w:t>
      </w:r>
      <w:proofErr w:type="gramStart"/>
      <w:r w:rsidRPr="000A4170">
        <w:rPr>
          <w:szCs w:val="21"/>
        </w:rPr>
        <w:t>表不要</w:t>
      </w:r>
      <w:proofErr w:type="gramEnd"/>
      <w:r w:rsidRPr="000A4170">
        <w:rPr>
          <w:szCs w:val="21"/>
        </w:rPr>
        <w:t>有太多字段；</w:t>
      </w:r>
    </w:p>
    <w:p w:rsidR="002614D7" w:rsidRPr="000A4170" w:rsidRDefault="002614D7" w:rsidP="002614D7">
      <w:pPr>
        <w:rPr>
          <w:szCs w:val="21"/>
        </w:rPr>
      </w:pPr>
      <w:r w:rsidRPr="000A4170">
        <w:rPr>
          <w:szCs w:val="21"/>
        </w:rPr>
        <w:t xml:space="preserve">  索引：要根据查询有针对性的创建，考虑在WHERE和ORDERBY命令上涉及的</w:t>
      </w:r>
      <w:proofErr w:type="gramStart"/>
      <w:r w:rsidRPr="000A4170">
        <w:rPr>
          <w:szCs w:val="21"/>
        </w:rPr>
        <w:t>列建立</w:t>
      </w:r>
      <w:proofErr w:type="gramEnd"/>
      <w:r w:rsidRPr="000A4170">
        <w:rPr>
          <w:szCs w:val="21"/>
        </w:rPr>
        <w:t>索引；应尽量避免在WHERE子句中对字段进行NULL值判断；字符字段只建前缀索引；字符字段最好不要做主键；不用外键，由程序保证约束；使用多列索引时主意顺序和查询条件保持一致，同时删除不必要的单列索引；</w:t>
      </w:r>
    </w:p>
    <w:p w:rsidR="002614D7" w:rsidRPr="000A4170" w:rsidRDefault="002614D7" w:rsidP="002614D7">
      <w:pPr>
        <w:rPr>
          <w:b/>
          <w:szCs w:val="21"/>
        </w:rPr>
      </w:pPr>
      <w:r w:rsidRPr="000A4170">
        <w:rPr>
          <w:b/>
          <w:szCs w:val="21"/>
        </w:rPr>
        <w:t>2.SQL的编写需要注意优化</w:t>
      </w:r>
    </w:p>
    <w:p w:rsidR="002614D7" w:rsidRPr="000A4170" w:rsidRDefault="002614D7" w:rsidP="002614D7">
      <w:pPr>
        <w:rPr>
          <w:szCs w:val="21"/>
        </w:rPr>
      </w:pPr>
      <w:r w:rsidRPr="000A4170">
        <w:rPr>
          <w:szCs w:val="21"/>
        </w:rPr>
        <w:t xml:space="preserve">  使用limit对查询结果的记录进行限定</w:t>
      </w:r>
    </w:p>
    <w:p w:rsidR="002614D7" w:rsidRPr="000A4170" w:rsidRDefault="002614D7" w:rsidP="002614D7">
      <w:pPr>
        <w:rPr>
          <w:szCs w:val="21"/>
        </w:rPr>
      </w:pPr>
      <w:r w:rsidRPr="000A4170">
        <w:rPr>
          <w:szCs w:val="21"/>
        </w:rPr>
        <w:t xml:space="preserve">  避免select *，将需要查找的字段列出来</w:t>
      </w:r>
    </w:p>
    <w:p w:rsidR="002614D7" w:rsidRPr="000A4170" w:rsidRDefault="002614D7" w:rsidP="002614D7">
      <w:pPr>
        <w:rPr>
          <w:szCs w:val="21"/>
        </w:rPr>
      </w:pPr>
      <w:r w:rsidRPr="000A4170">
        <w:rPr>
          <w:szCs w:val="21"/>
        </w:rPr>
        <w:t xml:space="preserve">  使用连接（join）来代替子查询</w:t>
      </w:r>
    </w:p>
    <w:p w:rsidR="002614D7" w:rsidRPr="000A4170" w:rsidRDefault="002614D7" w:rsidP="002614D7">
      <w:pPr>
        <w:rPr>
          <w:szCs w:val="21"/>
        </w:rPr>
      </w:pPr>
      <w:r w:rsidRPr="000A4170">
        <w:rPr>
          <w:szCs w:val="21"/>
        </w:rPr>
        <w:t xml:space="preserve">  拆分大的delete或insert语句</w:t>
      </w:r>
    </w:p>
    <w:p w:rsidR="002614D7" w:rsidRPr="000A4170" w:rsidRDefault="002614D7" w:rsidP="002614D7">
      <w:pPr>
        <w:rPr>
          <w:szCs w:val="21"/>
        </w:rPr>
      </w:pPr>
      <w:r w:rsidRPr="000A4170">
        <w:rPr>
          <w:szCs w:val="21"/>
        </w:rPr>
        <w:t xml:space="preserve">  可通过开启慢查询日志来找出较慢的SQL</w:t>
      </w:r>
    </w:p>
    <w:p w:rsidR="002614D7" w:rsidRPr="000A4170" w:rsidRDefault="002614D7" w:rsidP="002614D7">
      <w:pPr>
        <w:rPr>
          <w:szCs w:val="21"/>
        </w:rPr>
      </w:pPr>
      <w:r w:rsidRPr="000A4170">
        <w:rPr>
          <w:szCs w:val="21"/>
        </w:rPr>
        <w:t xml:space="preserve">  不做列运算：SELECT id WHERE age + 1 = 10，任何对列的操作都将导致表扫描，它包括数据库教程函数、计算表达式等等，查询时要尽可能将操作移至等号右边</w:t>
      </w:r>
    </w:p>
    <w:p w:rsidR="002614D7" w:rsidRPr="000A4170" w:rsidRDefault="002614D7" w:rsidP="002614D7">
      <w:pPr>
        <w:rPr>
          <w:szCs w:val="21"/>
        </w:rPr>
      </w:pPr>
      <w:r w:rsidRPr="000A4170">
        <w:rPr>
          <w:szCs w:val="21"/>
        </w:rPr>
        <w:t xml:space="preserve">  SQL语句尽可能简单：一条SQL只能在一个</w:t>
      </w:r>
      <w:proofErr w:type="spellStart"/>
      <w:r w:rsidRPr="000A4170">
        <w:rPr>
          <w:szCs w:val="21"/>
        </w:rPr>
        <w:t>cpu</w:t>
      </w:r>
      <w:proofErr w:type="spellEnd"/>
      <w:r w:rsidRPr="000A4170">
        <w:rPr>
          <w:szCs w:val="21"/>
        </w:rPr>
        <w:t>运算；大语句拆小语句，减少锁时间；一条大SQL可以堵死整个库</w:t>
      </w:r>
    </w:p>
    <w:p w:rsidR="002614D7" w:rsidRPr="000A4170" w:rsidRDefault="002614D7" w:rsidP="002614D7">
      <w:pPr>
        <w:rPr>
          <w:szCs w:val="21"/>
        </w:rPr>
      </w:pPr>
      <w:r w:rsidRPr="000A4170">
        <w:rPr>
          <w:szCs w:val="21"/>
        </w:rPr>
        <w:t xml:space="preserve">  OR改写成IN：OR的效率是n级别，IN的效率是log(n)级别，in的个数建议控制在200以内</w:t>
      </w:r>
    </w:p>
    <w:p w:rsidR="002614D7" w:rsidRPr="000A4170" w:rsidRDefault="002614D7" w:rsidP="002614D7">
      <w:pPr>
        <w:rPr>
          <w:szCs w:val="21"/>
        </w:rPr>
      </w:pPr>
      <w:r w:rsidRPr="000A4170">
        <w:rPr>
          <w:szCs w:val="21"/>
        </w:rPr>
        <w:t xml:space="preserve">  不用函数和触发器，在应用程序实现</w:t>
      </w:r>
    </w:p>
    <w:p w:rsidR="002614D7" w:rsidRPr="000A4170" w:rsidRDefault="002614D7" w:rsidP="002614D7">
      <w:pPr>
        <w:rPr>
          <w:szCs w:val="21"/>
        </w:rPr>
      </w:pPr>
      <w:r w:rsidRPr="000A4170">
        <w:rPr>
          <w:szCs w:val="21"/>
        </w:rPr>
        <w:t xml:space="preserve">  避免%xxx式查询</w:t>
      </w:r>
    </w:p>
    <w:p w:rsidR="002614D7" w:rsidRPr="000A4170" w:rsidRDefault="002614D7" w:rsidP="002614D7">
      <w:pPr>
        <w:rPr>
          <w:szCs w:val="21"/>
        </w:rPr>
      </w:pPr>
      <w:r w:rsidRPr="000A4170">
        <w:rPr>
          <w:szCs w:val="21"/>
        </w:rPr>
        <w:t xml:space="preserve">  少用JOIN</w:t>
      </w:r>
    </w:p>
    <w:p w:rsidR="002614D7" w:rsidRPr="000A4170" w:rsidRDefault="002614D7" w:rsidP="002614D7">
      <w:pPr>
        <w:rPr>
          <w:szCs w:val="21"/>
        </w:rPr>
      </w:pPr>
      <w:r w:rsidRPr="000A4170">
        <w:rPr>
          <w:szCs w:val="21"/>
        </w:rPr>
        <w:t xml:space="preserve">  使用同类型进行比较，比如用'123'和'123'比，123和123比</w:t>
      </w:r>
    </w:p>
    <w:p w:rsidR="002614D7" w:rsidRPr="000A4170" w:rsidRDefault="002614D7" w:rsidP="002614D7">
      <w:pPr>
        <w:rPr>
          <w:szCs w:val="21"/>
        </w:rPr>
      </w:pPr>
      <w:r w:rsidRPr="000A4170">
        <w:rPr>
          <w:szCs w:val="21"/>
        </w:rPr>
        <w:t xml:space="preserve">  尽量避免在WHERE子句中使用!=或&lt;&gt;操作符，否则将引擎放弃使用索引而</w:t>
      </w:r>
      <w:proofErr w:type="gramStart"/>
      <w:r w:rsidRPr="000A4170">
        <w:rPr>
          <w:szCs w:val="21"/>
        </w:rPr>
        <w:t>进行全表扫描</w:t>
      </w:r>
      <w:proofErr w:type="gramEnd"/>
    </w:p>
    <w:p w:rsidR="002614D7" w:rsidRPr="000A4170" w:rsidRDefault="002614D7" w:rsidP="002614D7">
      <w:pPr>
        <w:rPr>
          <w:szCs w:val="21"/>
        </w:rPr>
      </w:pPr>
      <w:r w:rsidRPr="000A4170">
        <w:rPr>
          <w:szCs w:val="21"/>
        </w:rPr>
        <w:t xml:space="preserve">  对于连续数值，使用BETWEEN不用IN：SELECT id FROM t WHERE num BETWEEN 1 AND 5</w:t>
      </w:r>
    </w:p>
    <w:p w:rsidR="002614D7" w:rsidRPr="000A4170" w:rsidRDefault="002614D7" w:rsidP="002614D7">
      <w:pPr>
        <w:rPr>
          <w:szCs w:val="21"/>
        </w:rPr>
      </w:pPr>
      <w:r w:rsidRPr="000A4170">
        <w:rPr>
          <w:szCs w:val="21"/>
        </w:rPr>
        <w:t xml:space="preserve">  列表数据不要拿全表，要使用LIMIT来分页，每页数量也不要太大</w:t>
      </w:r>
    </w:p>
    <w:p w:rsidR="002614D7" w:rsidRPr="000A4170" w:rsidRDefault="002614D7" w:rsidP="002614D7">
      <w:pPr>
        <w:rPr>
          <w:b/>
          <w:szCs w:val="21"/>
        </w:rPr>
      </w:pPr>
      <w:r w:rsidRPr="000A4170">
        <w:rPr>
          <w:b/>
          <w:szCs w:val="21"/>
        </w:rPr>
        <w:t>3.分区</w:t>
      </w:r>
    </w:p>
    <w:p w:rsidR="002614D7" w:rsidRPr="000A4170" w:rsidRDefault="002614D7" w:rsidP="002614D7">
      <w:pPr>
        <w:rPr>
          <w:szCs w:val="21"/>
        </w:rPr>
      </w:pPr>
      <w:r w:rsidRPr="000A4170">
        <w:rPr>
          <w:szCs w:val="21"/>
        </w:rPr>
        <w:t xml:space="preserve">  MySQL在5.1版引入的分区是一种简单的水平拆分，用户需要</w:t>
      </w:r>
      <w:proofErr w:type="gramStart"/>
      <w:r w:rsidRPr="000A4170">
        <w:rPr>
          <w:szCs w:val="21"/>
        </w:rPr>
        <w:t>在建表</w:t>
      </w:r>
      <w:proofErr w:type="gramEnd"/>
      <w:r w:rsidRPr="000A4170">
        <w:rPr>
          <w:szCs w:val="21"/>
        </w:rPr>
        <w:t>的时候加上分区参数，对应用是透明的无需修改代码</w:t>
      </w:r>
    </w:p>
    <w:p w:rsidR="002614D7" w:rsidRPr="000A4170" w:rsidRDefault="002614D7" w:rsidP="002614D7">
      <w:pPr>
        <w:rPr>
          <w:szCs w:val="21"/>
        </w:rPr>
      </w:pPr>
      <w:r w:rsidRPr="000A4170">
        <w:rPr>
          <w:szCs w:val="21"/>
        </w:rPr>
        <w:t xml:space="preserve">  MySQL实现分区的方式也意味着索引也是按照分区</w:t>
      </w:r>
      <w:proofErr w:type="gramStart"/>
      <w:r w:rsidRPr="000A4170">
        <w:rPr>
          <w:szCs w:val="21"/>
        </w:rPr>
        <w:t>的子表定义</w:t>
      </w:r>
      <w:proofErr w:type="gramEnd"/>
      <w:r w:rsidRPr="000A4170">
        <w:rPr>
          <w:szCs w:val="21"/>
        </w:rPr>
        <w:t>，没有全局索引</w:t>
      </w:r>
    </w:p>
    <w:p w:rsidR="002614D7" w:rsidRPr="000A4170" w:rsidRDefault="002614D7" w:rsidP="002614D7">
      <w:pPr>
        <w:rPr>
          <w:szCs w:val="21"/>
        </w:rPr>
      </w:pPr>
      <w:r w:rsidRPr="000A4170">
        <w:rPr>
          <w:szCs w:val="21"/>
        </w:rPr>
        <w:t xml:space="preserve">  用户的SQL语句是需要针对分区表做优化，SQL条件中要带上分区条件的列，从而使查询定位到少量的分区上，否则就会扫描全部分区，可以通过EXPLAINPARTITIONS来查看某条SQL语句会落在那些分区上，从而进行SQL优化</w:t>
      </w:r>
    </w:p>
    <w:p w:rsidR="002614D7" w:rsidRPr="000A4170" w:rsidRDefault="002614D7" w:rsidP="002614D7">
      <w:pPr>
        <w:rPr>
          <w:szCs w:val="21"/>
        </w:rPr>
      </w:pPr>
      <w:r w:rsidRPr="000A4170">
        <w:rPr>
          <w:szCs w:val="21"/>
        </w:rPr>
        <w:t xml:space="preserve">  分区的好处：</w:t>
      </w:r>
    </w:p>
    <w:p w:rsidR="002614D7" w:rsidRPr="000A4170" w:rsidRDefault="002614D7" w:rsidP="002614D7">
      <w:pPr>
        <w:rPr>
          <w:szCs w:val="21"/>
        </w:rPr>
      </w:pPr>
      <w:r w:rsidRPr="000A4170">
        <w:rPr>
          <w:szCs w:val="21"/>
        </w:rPr>
        <w:tab/>
        <w:t>可以让单表存储更多的数据</w:t>
      </w:r>
    </w:p>
    <w:p w:rsidR="002614D7" w:rsidRPr="000A4170" w:rsidRDefault="002614D7" w:rsidP="002614D7">
      <w:pPr>
        <w:rPr>
          <w:szCs w:val="21"/>
        </w:rPr>
      </w:pPr>
      <w:r w:rsidRPr="000A4170">
        <w:rPr>
          <w:szCs w:val="21"/>
        </w:rPr>
        <w:tab/>
        <w:t>分区表的数据更容易维护，可以通过清楚整个分区批量删除大量数据，也可以增加新的分区来支持新插入的数据。另外，还可以对一个独立分区进行优化、检查、修复等操作</w:t>
      </w:r>
    </w:p>
    <w:p w:rsidR="002614D7" w:rsidRPr="000A4170" w:rsidRDefault="002614D7" w:rsidP="002614D7">
      <w:pPr>
        <w:rPr>
          <w:szCs w:val="21"/>
        </w:rPr>
      </w:pPr>
      <w:r w:rsidRPr="000A4170">
        <w:rPr>
          <w:szCs w:val="21"/>
        </w:rPr>
        <w:tab/>
        <w:t>部分查询能够从查询条件确定只落在少数分区上，速度会很快</w:t>
      </w:r>
    </w:p>
    <w:p w:rsidR="002614D7" w:rsidRPr="000A4170" w:rsidRDefault="002614D7" w:rsidP="002614D7">
      <w:pPr>
        <w:rPr>
          <w:szCs w:val="21"/>
        </w:rPr>
      </w:pPr>
      <w:r w:rsidRPr="000A4170">
        <w:rPr>
          <w:szCs w:val="21"/>
        </w:rPr>
        <w:tab/>
        <w:t>分区表的数据还可以分布在不同的物理设备上，从而搞笑利用多个硬件设备</w:t>
      </w:r>
    </w:p>
    <w:p w:rsidR="002614D7" w:rsidRPr="000A4170" w:rsidRDefault="002614D7" w:rsidP="002614D7">
      <w:pPr>
        <w:rPr>
          <w:szCs w:val="21"/>
        </w:rPr>
      </w:pPr>
      <w:r w:rsidRPr="000A4170">
        <w:rPr>
          <w:szCs w:val="21"/>
        </w:rPr>
        <w:tab/>
        <w:t>可以使用分区</w:t>
      </w:r>
      <w:proofErr w:type="gramStart"/>
      <w:r w:rsidRPr="000A4170">
        <w:rPr>
          <w:szCs w:val="21"/>
        </w:rPr>
        <w:t>表赖避免</w:t>
      </w:r>
      <w:proofErr w:type="gramEnd"/>
      <w:r w:rsidRPr="000A4170">
        <w:rPr>
          <w:szCs w:val="21"/>
        </w:rPr>
        <w:t>某些特殊瓶颈，例如</w:t>
      </w:r>
      <w:proofErr w:type="spellStart"/>
      <w:r w:rsidRPr="000A4170">
        <w:rPr>
          <w:szCs w:val="21"/>
        </w:rPr>
        <w:t>InnoDB</w:t>
      </w:r>
      <w:proofErr w:type="spellEnd"/>
      <w:r w:rsidRPr="000A4170">
        <w:rPr>
          <w:szCs w:val="21"/>
        </w:rPr>
        <w:t>单个索引的互斥访问、ext3文件系统的</w:t>
      </w:r>
      <w:proofErr w:type="spellStart"/>
      <w:r w:rsidRPr="000A4170">
        <w:rPr>
          <w:szCs w:val="21"/>
        </w:rPr>
        <w:t>inode</w:t>
      </w:r>
      <w:proofErr w:type="spellEnd"/>
      <w:r w:rsidRPr="000A4170">
        <w:rPr>
          <w:szCs w:val="21"/>
        </w:rPr>
        <w:t>锁竞争</w:t>
      </w:r>
    </w:p>
    <w:p w:rsidR="002614D7" w:rsidRPr="000A4170" w:rsidRDefault="002614D7" w:rsidP="002614D7">
      <w:pPr>
        <w:rPr>
          <w:szCs w:val="21"/>
        </w:rPr>
      </w:pPr>
      <w:r w:rsidRPr="000A4170">
        <w:rPr>
          <w:szCs w:val="21"/>
        </w:rPr>
        <w:tab/>
        <w:t>可以备份和恢复单个分区</w:t>
      </w:r>
    </w:p>
    <w:p w:rsidR="002614D7" w:rsidRPr="000A4170" w:rsidRDefault="002614D7" w:rsidP="002614D7">
      <w:pPr>
        <w:rPr>
          <w:szCs w:val="21"/>
        </w:rPr>
      </w:pPr>
      <w:r w:rsidRPr="000A4170">
        <w:rPr>
          <w:szCs w:val="21"/>
        </w:rPr>
        <w:t xml:space="preserve">  分区的限制和缺点</w:t>
      </w:r>
    </w:p>
    <w:p w:rsidR="002614D7" w:rsidRPr="000A4170" w:rsidRDefault="002614D7" w:rsidP="002614D7">
      <w:pPr>
        <w:rPr>
          <w:szCs w:val="21"/>
        </w:rPr>
      </w:pPr>
      <w:r w:rsidRPr="000A4170">
        <w:rPr>
          <w:szCs w:val="21"/>
        </w:rPr>
        <w:tab/>
        <w:t>一个</w:t>
      </w:r>
      <w:proofErr w:type="gramStart"/>
      <w:r w:rsidRPr="000A4170">
        <w:rPr>
          <w:szCs w:val="21"/>
        </w:rPr>
        <w:t>表最多</w:t>
      </w:r>
      <w:proofErr w:type="gramEnd"/>
      <w:r w:rsidRPr="000A4170">
        <w:rPr>
          <w:szCs w:val="21"/>
        </w:rPr>
        <w:t>只能有1024个分区</w:t>
      </w:r>
    </w:p>
    <w:p w:rsidR="002614D7" w:rsidRPr="000A4170" w:rsidRDefault="002614D7" w:rsidP="002614D7">
      <w:pPr>
        <w:rPr>
          <w:szCs w:val="21"/>
        </w:rPr>
      </w:pPr>
      <w:r w:rsidRPr="000A4170">
        <w:rPr>
          <w:szCs w:val="21"/>
        </w:rPr>
        <w:lastRenderedPageBreak/>
        <w:tab/>
        <w:t>如果分区字段中有主键或者唯一索引的列，那么所有</w:t>
      </w:r>
      <w:proofErr w:type="gramStart"/>
      <w:r w:rsidRPr="000A4170">
        <w:rPr>
          <w:szCs w:val="21"/>
        </w:rPr>
        <w:t>主键列和</w:t>
      </w:r>
      <w:proofErr w:type="gramEnd"/>
      <w:r w:rsidRPr="000A4170">
        <w:rPr>
          <w:szCs w:val="21"/>
        </w:rPr>
        <w:t>唯一</w:t>
      </w:r>
      <w:proofErr w:type="gramStart"/>
      <w:r w:rsidRPr="000A4170">
        <w:rPr>
          <w:szCs w:val="21"/>
        </w:rPr>
        <w:t>索引列都必须</w:t>
      </w:r>
      <w:proofErr w:type="gramEnd"/>
      <w:r w:rsidRPr="000A4170">
        <w:rPr>
          <w:szCs w:val="21"/>
        </w:rPr>
        <w:t>包含进来</w:t>
      </w:r>
    </w:p>
    <w:p w:rsidR="002614D7" w:rsidRPr="000A4170" w:rsidRDefault="002614D7" w:rsidP="002614D7">
      <w:pPr>
        <w:rPr>
          <w:szCs w:val="21"/>
        </w:rPr>
      </w:pPr>
      <w:r w:rsidRPr="000A4170">
        <w:rPr>
          <w:szCs w:val="21"/>
        </w:rPr>
        <w:tab/>
        <w:t>分区表无法</w:t>
      </w:r>
      <w:proofErr w:type="gramStart"/>
      <w:r w:rsidRPr="000A4170">
        <w:rPr>
          <w:szCs w:val="21"/>
        </w:rPr>
        <w:t>使用外键约束</w:t>
      </w:r>
      <w:proofErr w:type="gramEnd"/>
    </w:p>
    <w:p w:rsidR="002614D7" w:rsidRPr="000A4170" w:rsidRDefault="002614D7" w:rsidP="002614D7">
      <w:pPr>
        <w:rPr>
          <w:szCs w:val="21"/>
        </w:rPr>
      </w:pPr>
      <w:r w:rsidRPr="000A4170">
        <w:rPr>
          <w:szCs w:val="21"/>
        </w:rPr>
        <w:tab/>
        <w:t>NULL值会使分区过滤无效</w:t>
      </w:r>
    </w:p>
    <w:p w:rsidR="002614D7" w:rsidRPr="000A4170" w:rsidRDefault="002614D7" w:rsidP="002614D7">
      <w:pPr>
        <w:rPr>
          <w:szCs w:val="21"/>
        </w:rPr>
      </w:pPr>
      <w:r w:rsidRPr="000A4170">
        <w:rPr>
          <w:szCs w:val="21"/>
        </w:rPr>
        <w:tab/>
        <w:t>所有分区必须使用相同的存储引擎</w:t>
      </w:r>
    </w:p>
    <w:p w:rsidR="002614D7" w:rsidRPr="000A4170" w:rsidRDefault="002614D7" w:rsidP="002614D7">
      <w:pPr>
        <w:rPr>
          <w:b/>
          <w:szCs w:val="21"/>
        </w:rPr>
      </w:pPr>
      <w:r w:rsidRPr="000A4170">
        <w:rPr>
          <w:b/>
          <w:szCs w:val="21"/>
        </w:rPr>
        <w:t>4.分表</w:t>
      </w:r>
    </w:p>
    <w:p w:rsidR="002614D7" w:rsidRPr="000A4170" w:rsidRDefault="002614D7" w:rsidP="002614D7">
      <w:pPr>
        <w:rPr>
          <w:szCs w:val="21"/>
        </w:rPr>
      </w:pPr>
      <w:r w:rsidRPr="000A4170">
        <w:rPr>
          <w:szCs w:val="21"/>
        </w:rPr>
        <w:t xml:space="preserve">  分表分为垂直拆分和水平拆分，通常以某个字段做拆分项。</w:t>
      </w:r>
    </w:p>
    <w:p w:rsidR="002614D7" w:rsidRPr="000A4170" w:rsidRDefault="002614D7" w:rsidP="002614D7">
      <w:pPr>
        <w:rPr>
          <w:b/>
          <w:szCs w:val="21"/>
        </w:rPr>
      </w:pPr>
      <w:r w:rsidRPr="000A4170">
        <w:rPr>
          <w:b/>
          <w:szCs w:val="21"/>
        </w:rPr>
        <w:t>5.分库</w:t>
      </w:r>
    </w:p>
    <w:p w:rsidR="002614D7" w:rsidRDefault="002614D7" w:rsidP="002614D7">
      <w:pPr>
        <w:rPr>
          <w:szCs w:val="21"/>
        </w:rPr>
      </w:pPr>
      <w:r w:rsidRPr="000A4170">
        <w:rPr>
          <w:szCs w:val="21"/>
        </w:rPr>
        <w:t xml:space="preserve">  把一个数据库分成多个，建议做个读写分离就行了，真正的做分库也会带来大量的开发成本</w:t>
      </w:r>
    </w:p>
    <w:p w:rsidR="007E755E" w:rsidRDefault="007E755E" w:rsidP="002614D7">
      <w:pPr>
        <w:rPr>
          <w:szCs w:val="21"/>
        </w:rPr>
      </w:pPr>
    </w:p>
    <w:p w:rsidR="007E755E" w:rsidRPr="009D0982" w:rsidRDefault="00302173" w:rsidP="007E755E">
      <w:pPr>
        <w:pStyle w:val="2"/>
      </w:pPr>
      <w:r>
        <w:t>*</w:t>
      </w:r>
      <w:proofErr w:type="spellStart"/>
      <w:r w:rsidR="007E755E" w:rsidRPr="009D0982">
        <w:t>S</w:t>
      </w:r>
      <w:r w:rsidR="007E755E" w:rsidRPr="009D0982">
        <w:rPr>
          <w:rFonts w:hint="eastAsia"/>
        </w:rPr>
        <w:t>ql</w:t>
      </w:r>
      <w:proofErr w:type="spellEnd"/>
      <w:r w:rsidR="007E755E" w:rsidRPr="009D0982">
        <w:rPr>
          <w:rFonts w:hint="eastAsia"/>
        </w:rPr>
        <w:t>优化</w:t>
      </w:r>
    </w:p>
    <w:p w:rsidR="007E755E" w:rsidRPr="009D0982" w:rsidRDefault="007E755E" w:rsidP="007E755E">
      <w:r w:rsidRPr="009D0982">
        <w:rPr>
          <w:rFonts w:hint="eastAsia"/>
        </w:rPr>
        <w:t>我觉得，</w:t>
      </w:r>
      <w:proofErr w:type="spellStart"/>
      <w:r w:rsidRPr="009D0982">
        <w:rPr>
          <w:rFonts w:hint="eastAsia"/>
        </w:rPr>
        <w:t>sql</w:t>
      </w:r>
      <w:proofErr w:type="spellEnd"/>
      <w:r w:rsidRPr="009D0982">
        <w:rPr>
          <w:rFonts w:hint="eastAsia"/>
        </w:rPr>
        <w:t>优化都应该遵循一条主线，就是</w:t>
      </w:r>
      <w:proofErr w:type="gramStart"/>
      <w:r w:rsidRPr="009D0982">
        <w:rPr>
          <w:rFonts w:hint="eastAsia"/>
        </w:rPr>
        <w:t>避免全表扫描</w:t>
      </w:r>
      <w:proofErr w:type="gramEnd"/>
      <w:r w:rsidRPr="009D0982">
        <w:rPr>
          <w:rFonts w:hint="eastAsia"/>
        </w:rPr>
        <w:t>，并且将检索的行数降到最低。</w:t>
      </w:r>
    </w:p>
    <w:p w:rsidR="007E755E" w:rsidRPr="009D0982" w:rsidRDefault="007E755E" w:rsidP="007E755E">
      <w:r w:rsidRPr="009D0982">
        <w:rPr>
          <w:rFonts w:hint="eastAsia"/>
        </w:rPr>
        <w:t>怎么将检索的行数降到最低呢，</w:t>
      </w:r>
    </w:p>
    <w:p w:rsidR="007E755E" w:rsidRPr="009D0982" w:rsidRDefault="007E755E" w:rsidP="007E755E">
      <w:r w:rsidRPr="009D0982">
        <w:rPr>
          <w:rFonts w:hint="eastAsia"/>
        </w:rPr>
        <w:t>单表查询的时候，没什么好说的，加索引，但也要看一下表数据再加，有些列的重复数据太多了，</w:t>
      </w:r>
      <w:proofErr w:type="gramStart"/>
      <w:r w:rsidRPr="009D0982">
        <w:rPr>
          <w:rFonts w:hint="eastAsia"/>
        </w:rPr>
        <w:t>加普通</w:t>
      </w:r>
      <w:proofErr w:type="gramEnd"/>
      <w:r w:rsidRPr="009D0982">
        <w:rPr>
          <w:rFonts w:hint="eastAsia"/>
        </w:rPr>
        <w:t>索引的话基本上没什么效果，必要时可以用一下联合索引。</w:t>
      </w:r>
    </w:p>
    <w:p w:rsidR="007E755E" w:rsidRDefault="007E755E" w:rsidP="007E755E">
      <w:r w:rsidRPr="009D0982">
        <w:rPr>
          <w:rFonts w:hint="eastAsia"/>
        </w:rPr>
        <w:t>多表查询的时候就要看情况了，</w:t>
      </w:r>
      <w:r>
        <w:rPr>
          <w:rFonts w:hint="eastAsia"/>
        </w:rPr>
        <w:t>我是一般遵循尽量早过滤的原则，比如一个表join另一个表，一般都是先join然后再用条件过滤出想要的数据，这个在表数量小的时候没什么问题，数据量大了就会很慢，这时可以先用子查询查询出符合的数据再做关联。当然，这也是基于索引上的，总结一点，其实</w:t>
      </w:r>
      <w:proofErr w:type="spellStart"/>
      <w:r>
        <w:rPr>
          <w:rFonts w:hint="eastAsia"/>
        </w:rPr>
        <w:t>sql</w:t>
      </w:r>
      <w:proofErr w:type="spellEnd"/>
      <w:r>
        <w:rPr>
          <w:rFonts w:hint="eastAsia"/>
        </w:rPr>
        <w:t>优化也就是让查询最大限度的使用索引。</w:t>
      </w:r>
    </w:p>
    <w:p w:rsidR="007E755E" w:rsidRDefault="007E755E" w:rsidP="007E755E"/>
    <w:p w:rsidR="007E755E" w:rsidRPr="000040B3" w:rsidRDefault="007E755E" w:rsidP="007E755E">
      <w:pPr>
        <w:widowControl/>
        <w:shd w:val="clear" w:color="auto" w:fill="FFFFFF"/>
        <w:jc w:val="left"/>
        <w:rPr>
          <w:rFonts w:ascii="Verdana" w:eastAsia="宋体" w:hAnsi="Verdana" w:cs="宋体"/>
          <w:color w:val="333333"/>
          <w:kern w:val="0"/>
          <w:szCs w:val="21"/>
        </w:rPr>
      </w:pPr>
      <w:r w:rsidRPr="000040B3">
        <w:rPr>
          <w:rFonts w:ascii="Verdana" w:eastAsia="宋体" w:hAnsi="Verdana" w:cs="宋体"/>
          <w:color w:val="333333"/>
          <w:kern w:val="0"/>
          <w:szCs w:val="21"/>
        </w:rPr>
        <w:t>from</w:t>
      </w:r>
      <w:r w:rsidRPr="000040B3">
        <w:rPr>
          <w:rFonts w:ascii="Verdana" w:eastAsia="宋体" w:hAnsi="Verdana" w:cs="宋体"/>
          <w:color w:val="333333"/>
          <w:kern w:val="0"/>
          <w:szCs w:val="21"/>
        </w:rPr>
        <w:t>后面的表关联，是自右向左解析的</w:t>
      </w:r>
      <w:r w:rsidRPr="000040B3">
        <w:rPr>
          <w:rFonts w:ascii="Verdana" w:eastAsia="宋体" w:hAnsi="Verdana" w:cs="宋体"/>
          <w:color w:val="333333"/>
          <w:kern w:val="0"/>
          <w:szCs w:val="21"/>
        </w:rPr>
        <w:t> </w:t>
      </w:r>
      <w:r>
        <w:rPr>
          <w:rFonts w:ascii="Verdana" w:eastAsia="宋体" w:hAnsi="Verdana" w:cs="宋体" w:hint="eastAsia"/>
          <w:color w:val="333333"/>
          <w:kern w:val="0"/>
          <w:szCs w:val="21"/>
        </w:rPr>
        <w:t>，</w:t>
      </w:r>
      <w:r w:rsidRPr="000040B3">
        <w:rPr>
          <w:rFonts w:ascii="Verdana" w:eastAsia="宋体" w:hAnsi="Verdana" w:cs="宋体"/>
          <w:color w:val="333333"/>
          <w:kern w:val="0"/>
          <w:szCs w:val="21"/>
        </w:rPr>
        <w:t>而</w:t>
      </w:r>
      <w:r w:rsidRPr="000040B3">
        <w:rPr>
          <w:rFonts w:ascii="Verdana" w:eastAsia="宋体" w:hAnsi="Verdana" w:cs="宋体"/>
          <w:color w:val="333333"/>
          <w:kern w:val="0"/>
          <w:szCs w:val="21"/>
        </w:rPr>
        <w:t>where</w:t>
      </w:r>
      <w:r w:rsidRPr="000040B3">
        <w:rPr>
          <w:rFonts w:ascii="Verdana" w:eastAsia="宋体" w:hAnsi="Verdana" w:cs="宋体"/>
          <w:color w:val="333333"/>
          <w:kern w:val="0"/>
          <w:szCs w:val="21"/>
        </w:rPr>
        <w:t>条件的解析顺序是自下而上的。</w:t>
      </w:r>
    </w:p>
    <w:p w:rsidR="007E755E" w:rsidRPr="006E0F12" w:rsidRDefault="007E755E" w:rsidP="007E755E">
      <w:pPr>
        <w:pStyle w:val="a8"/>
        <w:shd w:val="clear" w:color="auto" w:fill="FFFFFF"/>
        <w:wordWrap w:val="0"/>
        <w:spacing w:before="0" w:beforeAutospacing="0" w:after="240" w:afterAutospacing="0" w:line="390" w:lineRule="atLeast"/>
        <w:jc w:val="both"/>
        <w:rPr>
          <w:rFonts w:ascii="Arial" w:hAnsi="Arial" w:cs="Arial"/>
          <w:color w:val="4F4F4F"/>
        </w:rPr>
      </w:pPr>
      <w:r w:rsidRPr="006E0F12">
        <w:rPr>
          <w:rFonts w:ascii="Arial" w:hAnsi="Arial" w:cs="Arial"/>
          <w:color w:val="4F4F4F"/>
        </w:rPr>
        <w:t>些可以过滤</w:t>
      </w:r>
      <w:proofErr w:type="gramStart"/>
      <w:r w:rsidRPr="006E0F12">
        <w:rPr>
          <w:rFonts w:ascii="Arial" w:hAnsi="Arial" w:cs="Arial"/>
          <w:color w:val="4F4F4F"/>
        </w:rPr>
        <w:t>掉最大</w:t>
      </w:r>
      <w:proofErr w:type="gramEnd"/>
      <w:r w:rsidRPr="006E0F12">
        <w:rPr>
          <w:rFonts w:ascii="Arial" w:hAnsi="Arial" w:cs="Arial"/>
          <w:color w:val="4F4F4F"/>
        </w:rPr>
        <w:t>数量记录的条件必须写在</w:t>
      </w:r>
      <w:r w:rsidRPr="006E0F12">
        <w:rPr>
          <w:rFonts w:ascii="Arial" w:hAnsi="Arial" w:cs="Arial"/>
          <w:color w:val="4F4F4F"/>
        </w:rPr>
        <w:t>WHERE</w:t>
      </w:r>
      <w:r w:rsidRPr="006E0F12">
        <w:rPr>
          <w:rFonts w:ascii="Arial" w:hAnsi="Arial" w:cs="Arial"/>
          <w:color w:val="4F4F4F"/>
        </w:rPr>
        <w:t>子句的末尾。</w:t>
      </w:r>
    </w:p>
    <w:p w:rsidR="007E755E" w:rsidRPr="00901A70" w:rsidRDefault="007E755E" w:rsidP="007E755E"/>
    <w:p w:rsidR="007E755E" w:rsidRPr="009D0982" w:rsidRDefault="007E755E" w:rsidP="007E755E">
      <w:r w:rsidRPr="009D0982">
        <w:rPr>
          <w:rFonts w:hint="eastAsia"/>
        </w:rPr>
        <w:t>ORACLE 的</w:t>
      </w:r>
      <w:proofErr w:type="gramStart"/>
      <w:r w:rsidRPr="009D0982">
        <w:rPr>
          <w:rFonts w:hint="eastAsia"/>
        </w:rPr>
        <w:t>解析器</w:t>
      </w:r>
      <w:proofErr w:type="gramEnd"/>
      <w:r w:rsidRPr="009D0982">
        <w:rPr>
          <w:rFonts w:hint="eastAsia"/>
        </w:rPr>
        <w:t>按照从右到左的顺序处理FROM子句中的表名，FROM子句中写在最后的表将被最先处理，这时就可以将记录最少的表放在最右边。还有就是表之间的连接条件必须写在其它Where条件之前，这样</w:t>
      </w:r>
    </w:p>
    <w:p w:rsidR="007E755E" w:rsidRDefault="007E755E" w:rsidP="007E755E"/>
    <w:p w:rsidR="007E755E" w:rsidRDefault="007E755E" w:rsidP="007E755E"/>
    <w:p w:rsidR="007E755E" w:rsidRPr="006E0F12" w:rsidRDefault="007E755E" w:rsidP="007E755E">
      <w:pPr>
        <w:pStyle w:val="a9"/>
        <w:numPr>
          <w:ilvl w:val="0"/>
          <w:numId w:val="1"/>
        </w:numPr>
        <w:ind w:firstLineChars="0"/>
        <w:rPr>
          <w:rFonts w:ascii="Verdana" w:hAnsi="Verdana"/>
          <w:color w:val="333333"/>
          <w:szCs w:val="21"/>
          <w:shd w:val="clear" w:color="auto" w:fill="FFFFFF"/>
        </w:rPr>
      </w:pPr>
      <w:r w:rsidRPr="006E0F12">
        <w:rPr>
          <w:rFonts w:ascii="Verdana" w:hAnsi="Verdana"/>
          <w:color w:val="333333"/>
          <w:szCs w:val="21"/>
          <w:shd w:val="clear" w:color="auto" w:fill="FFFFFF"/>
        </w:rPr>
        <w:t>在表中建立索引，优先考虑</w:t>
      </w:r>
      <w:r w:rsidRPr="006E0F12">
        <w:rPr>
          <w:rFonts w:ascii="Verdana" w:hAnsi="Verdana"/>
          <w:color w:val="333333"/>
          <w:szCs w:val="21"/>
          <w:shd w:val="clear" w:color="auto" w:fill="FFFFFF"/>
        </w:rPr>
        <w:t>where</w:t>
      </w:r>
      <w:r w:rsidRPr="006E0F12">
        <w:rPr>
          <w:rFonts w:ascii="Verdana" w:hAnsi="Verdana"/>
          <w:color w:val="333333"/>
          <w:szCs w:val="21"/>
          <w:shd w:val="clear" w:color="auto" w:fill="FFFFFF"/>
        </w:rPr>
        <w:t>、</w:t>
      </w:r>
      <w:r w:rsidRPr="006E0F12">
        <w:rPr>
          <w:rFonts w:ascii="Verdana" w:hAnsi="Verdana"/>
          <w:color w:val="333333"/>
          <w:szCs w:val="21"/>
          <w:shd w:val="clear" w:color="auto" w:fill="FFFFFF"/>
        </w:rPr>
        <w:t>group by</w:t>
      </w:r>
      <w:r w:rsidRPr="006E0F12">
        <w:rPr>
          <w:rFonts w:ascii="Verdana" w:hAnsi="Verdana"/>
          <w:color w:val="333333"/>
          <w:szCs w:val="21"/>
          <w:shd w:val="clear" w:color="auto" w:fill="FFFFFF"/>
        </w:rPr>
        <w:t>使用到的字段。</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尽量避免使用</w:t>
      </w:r>
      <w:r>
        <w:rPr>
          <w:rFonts w:ascii="Verdana" w:hAnsi="Verdana"/>
          <w:color w:val="333333"/>
          <w:szCs w:val="21"/>
          <w:shd w:val="clear" w:color="auto" w:fill="FFFFFF"/>
        </w:rPr>
        <w:t>select *</w:t>
      </w:r>
      <w:r>
        <w:rPr>
          <w:rFonts w:ascii="Verdana" w:hAnsi="Verdana"/>
          <w:color w:val="333333"/>
          <w:szCs w:val="21"/>
          <w:shd w:val="clear" w:color="auto" w:fill="FFFFFF"/>
        </w:rPr>
        <w:t>，返回无用的字段会降低查询效率。</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尽量避免使用</w:t>
      </w:r>
      <w:r>
        <w:rPr>
          <w:rFonts w:ascii="Verdana" w:hAnsi="Verdana"/>
          <w:color w:val="333333"/>
          <w:szCs w:val="21"/>
          <w:shd w:val="clear" w:color="auto" w:fill="FFFFFF"/>
        </w:rPr>
        <w:t xml:space="preserve">in </w:t>
      </w:r>
      <w:r>
        <w:rPr>
          <w:rFonts w:ascii="Verdana" w:hAnsi="Verdana"/>
          <w:color w:val="333333"/>
          <w:szCs w:val="21"/>
          <w:shd w:val="clear" w:color="auto" w:fill="FFFFFF"/>
        </w:rPr>
        <w:t>和</w:t>
      </w:r>
      <w:r>
        <w:rPr>
          <w:rFonts w:ascii="Verdana" w:hAnsi="Verdana"/>
          <w:color w:val="333333"/>
          <w:szCs w:val="21"/>
          <w:shd w:val="clear" w:color="auto" w:fill="FFFFFF"/>
        </w:rPr>
        <w:t>not in</w:t>
      </w:r>
      <w:r>
        <w:rPr>
          <w:rFonts w:ascii="Verdana" w:hAnsi="Verdana"/>
          <w:color w:val="333333"/>
          <w:szCs w:val="21"/>
          <w:shd w:val="clear" w:color="auto" w:fill="FFFFFF"/>
        </w:rPr>
        <w:t>，会导致数据库引擎放弃索引</w:t>
      </w:r>
      <w:proofErr w:type="gramStart"/>
      <w:r>
        <w:rPr>
          <w:rFonts w:ascii="Verdana" w:hAnsi="Verdana"/>
          <w:color w:val="333333"/>
          <w:szCs w:val="21"/>
          <w:shd w:val="clear" w:color="auto" w:fill="FFFFFF"/>
        </w:rPr>
        <w:t>进行全表扫描</w:t>
      </w:r>
      <w:proofErr w:type="gramEnd"/>
      <w:r>
        <w:rPr>
          <w:rFonts w:ascii="Verdana" w:hAnsi="Verdana"/>
          <w:color w:val="333333"/>
          <w:szCs w:val="21"/>
          <w:shd w:val="clear" w:color="auto" w:fill="FFFFFF"/>
        </w:rPr>
        <w:t>。</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尽量避免使用</w:t>
      </w:r>
      <w:r>
        <w:rPr>
          <w:rFonts w:ascii="Verdana" w:hAnsi="Verdana"/>
          <w:color w:val="333333"/>
          <w:szCs w:val="21"/>
          <w:shd w:val="clear" w:color="auto" w:fill="FFFFFF"/>
        </w:rPr>
        <w:t>or</w:t>
      </w:r>
      <w:r>
        <w:rPr>
          <w:rFonts w:ascii="Verdana" w:hAnsi="Verdana"/>
          <w:color w:val="333333"/>
          <w:szCs w:val="21"/>
          <w:shd w:val="clear" w:color="auto" w:fill="FFFFFF"/>
        </w:rPr>
        <w:t>，会导致数据库引擎放弃索引</w:t>
      </w:r>
      <w:proofErr w:type="gramStart"/>
      <w:r>
        <w:rPr>
          <w:rFonts w:ascii="Verdana" w:hAnsi="Verdana"/>
          <w:color w:val="333333"/>
          <w:szCs w:val="21"/>
          <w:shd w:val="clear" w:color="auto" w:fill="FFFFFF"/>
        </w:rPr>
        <w:t>进行全表扫描</w:t>
      </w:r>
      <w:proofErr w:type="gramEnd"/>
      <w:r>
        <w:rPr>
          <w:rFonts w:ascii="Verdana" w:hAnsi="Verdana"/>
          <w:color w:val="333333"/>
          <w:szCs w:val="21"/>
          <w:shd w:val="clear" w:color="auto" w:fill="FFFFFF"/>
        </w:rPr>
        <w:t>。</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尽量避免在</w:t>
      </w:r>
      <w:r>
        <w:rPr>
          <w:rFonts w:ascii="Verdana" w:hAnsi="Verdana"/>
          <w:color w:val="333333"/>
          <w:szCs w:val="21"/>
          <w:shd w:val="clear" w:color="auto" w:fill="FFFFFF"/>
        </w:rPr>
        <w:t>where</w:t>
      </w:r>
      <w:r>
        <w:rPr>
          <w:rFonts w:ascii="Verdana" w:hAnsi="Verdana"/>
          <w:color w:val="333333"/>
          <w:szCs w:val="21"/>
          <w:shd w:val="clear" w:color="auto" w:fill="FFFFFF"/>
        </w:rPr>
        <w:t>条件中等号的左侧进行表达式、函数操作，会导致数据库引擎放弃索引</w:t>
      </w:r>
      <w:proofErr w:type="gramStart"/>
      <w:r>
        <w:rPr>
          <w:rFonts w:ascii="Verdana" w:hAnsi="Verdana"/>
          <w:color w:val="333333"/>
          <w:szCs w:val="21"/>
          <w:shd w:val="clear" w:color="auto" w:fill="FFFFFF"/>
        </w:rPr>
        <w:t>进行全表扫描</w:t>
      </w:r>
      <w:proofErr w:type="gramEnd"/>
      <w:r>
        <w:rPr>
          <w:rFonts w:ascii="Verdana" w:hAnsi="Verdana"/>
          <w:color w:val="333333"/>
          <w:szCs w:val="21"/>
          <w:shd w:val="clear" w:color="auto" w:fill="FFFFFF"/>
        </w:rPr>
        <w:t>。</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尽量避免进行</w:t>
      </w:r>
      <w:r>
        <w:rPr>
          <w:rFonts w:ascii="Verdana" w:hAnsi="Verdana"/>
          <w:color w:val="333333"/>
          <w:szCs w:val="21"/>
          <w:shd w:val="clear" w:color="auto" w:fill="FFFFFF"/>
        </w:rPr>
        <w:t>null</w:t>
      </w:r>
      <w:r>
        <w:rPr>
          <w:rFonts w:ascii="Verdana" w:hAnsi="Verdana"/>
          <w:color w:val="333333"/>
          <w:szCs w:val="21"/>
          <w:shd w:val="clear" w:color="auto" w:fill="FFFFFF"/>
        </w:rPr>
        <w:t>值的判断，会导致数据库引擎放弃索引</w:t>
      </w:r>
      <w:proofErr w:type="gramStart"/>
      <w:r>
        <w:rPr>
          <w:rFonts w:ascii="Verdana" w:hAnsi="Verdana"/>
          <w:color w:val="333333"/>
          <w:szCs w:val="21"/>
          <w:shd w:val="clear" w:color="auto" w:fill="FFFFFF"/>
        </w:rPr>
        <w:t>进行全表扫描</w:t>
      </w:r>
      <w:proofErr w:type="gramEnd"/>
      <w:r>
        <w:rPr>
          <w:rFonts w:ascii="Verdana" w:hAnsi="Verdana"/>
          <w:color w:val="333333"/>
          <w:szCs w:val="21"/>
          <w:shd w:val="clear" w:color="auto" w:fill="FFFFFF"/>
        </w:rPr>
        <w:t>。</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尽量避免在字段开头模糊查询，会导致数据库引擎放弃索引</w:t>
      </w:r>
      <w:proofErr w:type="gramStart"/>
      <w:r>
        <w:rPr>
          <w:rFonts w:ascii="Verdana" w:hAnsi="Verdana"/>
          <w:color w:val="333333"/>
          <w:szCs w:val="21"/>
          <w:shd w:val="clear" w:color="auto" w:fill="FFFFFF"/>
        </w:rPr>
        <w:t>进行全表扫描</w:t>
      </w:r>
      <w:proofErr w:type="gramEnd"/>
      <w:r>
        <w:rPr>
          <w:rFonts w:ascii="Verdana" w:hAnsi="Verdana"/>
          <w:color w:val="333333"/>
          <w:szCs w:val="21"/>
          <w:shd w:val="clear" w:color="auto" w:fill="FFFFFF"/>
        </w:rPr>
        <w:t>。</w:t>
      </w:r>
    </w:p>
    <w:p w:rsidR="007E755E" w:rsidRDefault="007E755E" w:rsidP="007E755E"/>
    <w:p w:rsidR="007E755E" w:rsidRDefault="007E755E" w:rsidP="007E755E">
      <w:pPr>
        <w:rPr>
          <w:rFonts w:ascii="Arial" w:hAnsi="Arial" w:cs="Arial"/>
          <w:color w:val="4F4F4F"/>
          <w:shd w:val="clear" w:color="auto" w:fill="FFFFFF"/>
        </w:rPr>
      </w:pPr>
      <w:r>
        <w:rPr>
          <w:rFonts w:ascii="Arial" w:hAnsi="Arial" w:cs="Arial"/>
          <w:color w:val="4F4F4F"/>
          <w:shd w:val="clear" w:color="auto" w:fill="FFFFFF"/>
        </w:rPr>
        <w:t>Oracle</w:t>
      </w:r>
      <w:r>
        <w:rPr>
          <w:rFonts w:ascii="Arial" w:hAnsi="Arial" w:cs="Arial"/>
          <w:color w:val="4F4F4F"/>
          <w:shd w:val="clear" w:color="auto" w:fill="FFFFFF"/>
        </w:rPr>
        <w:t>的</w:t>
      </w:r>
      <w:r>
        <w:rPr>
          <w:rFonts w:ascii="Arial" w:hAnsi="Arial" w:cs="Arial"/>
          <w:color w:val="4F4F4F"/>
          <w:shd w:val="clear" w:color="auto" w:fill="FFFFFF"/>
        </w:rPr>
        <w:t>SQL</w:t>
      </w:r>
      <w:r>
        <w:rPr>
          <w:rFonts w:ascii="Arial" w:hAnsi="Arial" w:cs="Arial"/>
          <w:color w:val="4F4F4F"/>
          <w:shd w:val="clear" w:color="auto" w:fill="FFFFFF"/>
        </w:rPr>
        <w:t>语句优化方法：</w:t>
      </w:r>
    </w:p>
    <w:p w:rsidR="007E755E" w:rsidRPr="006E0F12" w:rsidRDefault="007E755E" w:rsidP="007E755E">
      <w:pPr>
        <w:rPr>
          <w:rStyle w:val="a7"/>
          <w:rFonts w:ascii="Arial" w:hAnsi="Arial" w:cs="Arial"/>
          <w:color w:val="4F4F4F"/>
          <w:shd w:val="clear" w:color="auto" w:fill="FFFFFF"/>
        </w:rPr>
      </w:pPr>
      <w:r>
        <w:rPr>
          <w:rStyle w:val="a7"/>
          <w:rFonts w:ascii="Arial" w:hAnsi="Arial" w:cs="Arial" w:hint="eastAsia"/>
          <w:color w:val="4F4F4F"/>
          <w:shd w:val="clear" w:color="auto" w:fill="FFFFFF"/>
        </w:rPr>
        <w:t>1.</w:t>
      </w:r>
      <w:r w:rsidRPr="006E0F12">
        <w:rPr>
          <w:rStyle w:val="a7"/>
          <w:rFonts w:ascii="Arial" w:hAnsi="Arial" w:cs="Arial"/>
          <w:color w:val="4F4F4F"/>
          <w:shd w:val="clear" w:color="auto" w:fill="FFFFFF"/>
        </w:rPr>
        <w:t>SQL</w:t>
      </w:r>
      <w:r w:rsidRPr="006E0F12">
        <w:rPr>
          <w:rStyle w:val="a7"/>
          <w:rFonts w:ascii="Arial" w:hAnsi="Arial" w:cs="Arial"/>
          <w:color w:val="4F4F4F"/>
          <w:shd w:val="clear" w:color="auto" w:fill="FFFFFF"/>
        </w:rPr>
        <w:t>语句尽量用大写的；</w:t>
      </w:r>
    </w:p>
    <w:p w:rsidR="007E755E" w:rsidRPr="006E0F12" w:rsidRDefault="007E755E" w:rsidP="007E755E">
      <w:r>
        <w:rPr>
          <w:rStyle w:val="a7"/>
          <w:rFonts w:ascii="Arial" w:hAnsi="Arial" w:cs="Arial" w:hint="eastAsia"/>
          <w:color w:val="4F4F4F"/>
          <w:shd w:val="clear" w:color="auto" w:fill="FFFFFF"/>
        </w:rPr>
        <w:t>2.</w:t>
      </w:r>
      <w:r w:rsidRPr="006E0F12">
        <w:rPr>
          <w:rStyle w:val="a7"/>
          <w:rFonts w:ascii="Arial" w:hAnsi="Arial" w:cs="Arial"/>
          <w:color w:val="4F4F4F"/>
          <w:shd w:val="clear" w:color="auto" w:fill="FFFFFF"/>
        </w:rPr>
        <w:t>使用表的别名：</w:t>
      </w:r>
      <w:r w:rsidRPr="006E0F12">
        <w:rPr>
          <w:rFonts w:ascii="Arial" w:hAnsi="Arial" w:cs="Arial"/>
          <w:color w:val="4F4F4F"/>
          <w:shd w:val="clear" w:color="auto" w:fill="FFFFFF"/>
        </w:rPr>
        <w:t> </w:t>
      </w:r>
    </w:p>
    <w:p w:rsidR="007E755E" w:rsidRDefault="007E755E" w:rsidP="007E755E">
      <w:pPr>
        <w:pStyle w:val="a8"/>
        <w:shd w:val="clear" w:color="auto" w:fill="FFFFFF"/>
        <w:wordWrap w:val="0"/>
        <w:spacing w:before="0" w:beforeAutospacing="0" w:after="240" w:afterAutospacing="0" w:line="390" w:lineRule="atLeast"/>
        <w:jc w:val="both"/>
        <w:rPr>
          <w:rFonts w:ascii="Arial" w:hAnsi="Arial" w:cs="Arial"/>
          <w:color w:val="4F4F4F"/>
        </w:rPr>
      </w:pPr>
      <w:r>
        <w:rPr>
          <w:rStyle w:val="a7"/>
          <w:rFonts w:ascii="Arial" w:hAnsi="Arial" w:cs="Arial" w:hint="eastAsia"/>
          <w:color w:val="4F4F4F"/>
          <w:shd w:val="clear" w:color="auto" w:fill="FFFFFF"/>
        </w:rPr>
        <w:lastRenderedPageBreak/>
        <w:t>3.</w:t>
      </w:r>
      <w:r>
        <w:rPr>
          <w:rStyle w:val="a7"/>
          <w:rFonts w:ascii="Arial" w:hAnsi="Arial" w:cs="Arial"/>
          <w:color w:val="4F4F4F"/>
          <w:shd w:val="clear" w:color="auto" w:fill="FFFFFF"/>
        </w:rPr>
        <w:t>选择最有效率的表名顺序</w:t>
      </w:r>
      <w:r>
        <w:rPr>
          <w:rFonts w:ascii="Arial" w:hAnsi="Arial" w:cs="Arial"/>
          <w:color w:val="4F4F4F"/>
          <w:shd w:val="clear" w:color="auto" w:fill="FFFFFF"/>
        </w:rPr>
        <w:t>(</w:t>
      </w:r>
      <w:r>
        <w:rPr>
          <w:rStyle w:val="a7"/>
          <w:rFonts w:ascii="Arial" w:hAnsi="Arial" w:cs="Arial"/>
          <w:color w:val="4F4F4F"/>
          <w:shd w:val="clear" w:color="auto" w:fill="FFFFFF"/>
        </w:rPr>
        <w:t>只在基于规则的优化器</w:t>
      </w:r>
      <w:r>
        <w:rPr>
          <w:rStyle w:val="a7"/>
          <w:rFonts w:ascii="Arial" w:hAnsi="Arial" w:cs="Arial"/>
          <w:color w:val="4F4F4F"/>
          <w:shd w:val="clear" w:color="auto" w:fill="FFFFFF"/>
        </w:rPr>
        <w:t>(RBO)</w:t>
      </w:r>
      <w:r>
        <w:rPr>
          <w:rStyle w:val="a7"/>
          <w:rFonts w:ascii="Arial" w:hAnsi="Arial" w:cs="Arial"/>
          <w:color w:val="4F4F4F"/>
          <w:shd w:val="clear" w:color="auto" w:fill="FFFFFF"/>
        </w:rPr>
        <w:t>中有效</w:t>
      </w:r>
      <w:r>
        <w:rPr>
          <w:rFonts w:ascii="Arial" w:hAnsi="Arial" w:cs="Arial"/>
          <w:color w:val="4F4F4F"/>
          <w:shd w:val="clear" w:color="auto" w:fill="FFFFFF"/>
        </w:rPr>
        <w:t>)</w:t>
      </w:r>
      <w:r>
        <w:rPr>
          <w:rFonts w:ascii="Arial" w:hAnsi="Arial" w:cs="Arial"/>
          <w:color w:val="4F4F4F"/>
          <w:shd w:val="clear" w:color="auto" w:fill="FFFFFF"/>
        </w:rPr>
        <w:t>：</w:t>
      </w:r>
      <w:r w:rsidRPr="006E0F12">
        <w:rPr>
          <w:rFonts w:ascii="Arial" w:hAnsi="Arial" w:cs="Arial"/>
          <w:color w:val="4F4F4F"/>
        </w:rPr>
        <w:t xml:space="preserve">ORACLE </w:t>
      </w:r>
      <w:r w:rsidRPr="006E0F12">
        <w:rPr>
          <w:rFonts w:ascii="Arial" w:hAnsi="Arial" w:cs="Arial"/>
          <w:color w:val="4F4F4F"/>
        </w:rPr>
        <w:t>的</w:t>
      </w:r>
      <w:proofErr w:type="gramStart"/>
      <w:r w:rsidRPr="006E0F12">
        <w:rPr>
          <w:rFonts w:ascii="Arial" w:hAnsi="Arial" w:cs="Arial"/>
          <w:color w:val="4F4F4F"/>
        </w:rPr>
        <w:t>解析器</w:t>
      </w:r>
      <w:proofErr w:type="gramEnd"/>
      <w:r w:rsidRPr="006E0F12">
        <w:rPr>
          <w:rFonts w:ascii="Arial" w:hAnsi="Arial" w:cs="Arial"/>
          <w:color w:val="4F4F4F"/>
        </w:rPr>
        <w:t>按照从右到左的顺序处理</w:t>
      </w:r>
      <w:r w:rsidRPr="006E0F12">
        <w:rPr>
          <w:rFonts w:ascii="Arial" w:hAnsi="Arial" w:cs="Arial"/>
          <w:color w:val="4F4F4F"/>
        </w:rPr>
        <w:t>FROM</w:t>
      </w:r>
      <w:r w:rsidRPr="006E0F12">
        <w:rPr>
          <w:rFonts w:ascii="Arial" w:hAnsi="Arial" w:cs="Arial"/>
          <w:color w:val="4F4F4F"/>
        </w:rPr>
        <w:t>子句中的表名，</w:t>
      </w:r>
      <w:r w:rsidRPr="006E0F12">
        <w:rPr>
          <w:rFonts w:ascii="Arial" w:hAnsi="Arial" w:cs="Arial"/>
          <w:color w:val="4F4F4F"/>
        </w:rPr>
        <w:t>FROM</w:t>
      </w:r>
      <w:r w:rsidRPr="006E0F12">
        <w:rPr>
          <w:rFonts w:ascii="Arial" w:hAnsi="Arial" w:cs="Arial"/>
          <w:color w:val="4F4F4F"/>
        </w:rPr>
        <w:t>子句中写在最后的表</w:t>
      </w:r>
      <w:r w:rsidRPr="006E0F12">
        <w:rPr>
          <w:rFonts w:ascii="Arial" w:hAnsi="Arial" w:cs="Arial"/>
          <w:color w:val="4F4F4F"/>
        </w:rPr>
        <w:t>(</w:t>
      </w:r>
      <w:r w:rsidRPr="006E0F12">
        <w:rPr>
          <w:rFonts w:ascii="Arial" w:hAnsi="Arial" w:cs="Arial"/>
          <w:color w:val="4F4F4F"/>
        </w:rPr>
        <w:t>基础表也称为驱动表</w:t>
      </w:r>
      <w:r w:rsidRPr="006E0F12">
        <w:rPr>
          <w:rFonts w:ascii="Arial" w:hAnsi="Arial" w:cs="Arial"/>
          <w:color w:val="4F4F4F"/>
        </w:rPr>
        <w:t>,driving table)</w:t>
      </w:r>
      <w:r w:rsidRPr="006E0F12">
        <w:rPr>
          <w:rFonts w:ascii="Arial" w:hAnsi="Arial" w:cs="Arial"/>
          <w:color w:val="4F4F4F"/>
        </w:rPr>
        <w:t>将被最先处理</w:t>
      </w:r>
    </w:p>
    <w:p w:rsidR="007E755E" w:rsidRPr="006E0F12" w:rsidRDefault="007E755E" w:rsidP="007E755E">
      <w:pPr>
        <w:pStyle w:val="a8"/>
        <w:shd w:val="clear" w:color="auto" w:fill="FFFFFF"/>
        <w:wordWrap w:val="0"/>
        <w:spacing w:before="0" w:beforeAutospacing="0" w:after="240" w:afterAutospacing="0" w:line="390" w:lineRule="atLeast"/>
        <w:jc w:val="both"/>
        <w:rPr>
          <w:rFonts w:ascii="Arial" w:hAnsi="Arial" w:cs="Arial"/>
          <w:color w:val="4F4F4F"/>
        </w:rPr>
      </w:pPr>
      <w:r>
        <w:rPr>
          <w:rStyle w:val="a7"/>
          <w:rFonts w:ascii="Arial" w:hAnsi="Arial" w:cs="Arial" w:hint="eastAsia"/>
          <w:color w:val="4F4F4F"/>
          <w:shd w:val="clear" w:color="auto" w:fill="FFFFFF"/>
        </w:rPr>
        <w:t>4.</w:t>
      </w:r>
      <w:r>
        <w:rPr>
          <w:rStyle w:val="a7"/>
          <w:rFonts w:ascii="Arial" w:hAnsi="Arial" w:cs="Arial"/>
          <w:color w:val="4F4F4F"/>
          <w:shd w:val="clear" w:color="auto" w:fill="FFFFFF"/>
        </w:rPr>
        <w:t>WHERE</w:t>
      </w:r>
      <w:r>
        <w:rPr>
          <w:rStyle w:val="a7"/>
          <w:rFonts w:ascii="Arial" w:hAnsi="Arial" w:cs="Arial"/>
          <w:color w:val="4F4F4F"/>
          <w:shd w:val="clear" w:color="auto" w:fill="FFFFFF"/>
        </w:rPr>
        <w:t>子句中的连接顺序：</w:t>
      </w:r>
      <w:r w:rsidRPr="006E0F12">
        <w:rPr>
          <w:rFonts w:ascii="Arial" w:hAnsi="Arial" w:cs="Arial"/>
          <w:color w:val="4F4F4F"/>
        </w:rPr>
        <w:t>ORACLE</w:t>
      </w:r>
      <w:r w:rsidRPr="006E0F12">
        <w:rPr>
          <w:rFonts w:ascii="Arial" w:hAnsi="Arial" w:cs="Arial"/>
          <w:color w:val="4F4F4F"/>
        </w:rPr>
        <w:t>采用</w:t>
      </w:r>
      <w:r w:rsidRPr="006E0F12">
        <w:rPr>
          <w:rFonts w:ascii="Arial" w:hAnsi="Arial" w:cs="Arial"/>
          <w:b/>
          <w:bCs/>
          <w:color w:val="4F4F4F"/>
        </w:rPr>
        <w:t>自下而上的顺序解析</w:t>
      </w:r>
      <w:r w:rsidRPr="006E0F12">
        <w:rPr>
          <w:rFonts w:ascii="Arial" w:hAnsi="Arial" w:cs="Arial"/>
          <w:color w:val="4F4F4F"/>
        </w:rPr>
        <w:t>WHERE</w:t>
      </w:r>
      <w:r w:rsidRPr="006E0F12">
        <w:rPr>
          <w:rFonts w:ascii="Arial" w:hAnsi="Arial" w:cs="Arial"/>
          <w:color w:val="4F4F4F"/>
        </w:rPr>
        <w:t>子句</w:t>
      </w:r>
      <w:r w:rsidRPr="006E0F12">
        <w:rPr>
          <w:rFonts w:ascii="Arial" w:hAnsi="Arial" w:cs="Arial"/>
          <w:color w:val="4F4F4F"/>
        </w:rPr>
        <w:t>,</w:t>
      </w:r>
      <w:r w:rsidRPr="006E0F12">
        <w:rPr>
          <w:rFonts w:ascii="Arial" w:hAnsi="Arial" w:cs="Arial"/>
          <w:color w:val="4F4F4F"/>
        </w:rPr>
        <w:t>根据这个原理</w:t>
      </w:r>
      <w:r w:rsidRPr="006E0F12">
        <w:rPr>
          <w:rFonts w:ascii="Arial" w:hAnsi="Arial" w:cs="Arial"/>
          <w:color w:val="4F4F4F"/>
        </w:rPr>
        <w:t>,</w:t>
      </w:r>
      <w:r w:rsidRPr="006E0F12">
        <w:rPr>
          <w:rFonts w:ascii="Arial" w:hAnsi="Arial" w:cs="Arial"/>
          <w:color w:val="4F4F4F"/>
        </w:rPr>
        <w:t>表之间的连接必须写在其他</w:t>
      </w:r>
      <w:r w:rsidRPr="006E0F12">
        <w:rPr>
          <w:rFonts w:ascii="Arial" w:hAnsi="Arial" w:cs="Arial"/>
          <w:color w:val="4F4F4F"/>
        </w:rPr>
        <w:t>WHERE</w:t>
      </w:r>
      <w:r w:rsidRPr="006E0F12">
        <w:rPr>
          <w:rFonts w:ascii="Arial" w:hAnsi="Arial" w:cs="Arial"/>
          <w:color w:val="4F4F4F"/>
        </w:rPr>
        <w:t>条件之前</w:t>
      </w:r>
      <w:r w:rsidRPr="006E0F12">
        <w:rPr>
          <w:rFonts w:ascii="Arial" w:hAnsi="Arial" w:cs="Arial"/>
          <w:color w:val="4F4F4F"/>
        </w:rPr>
        <w:t xml:space="preserve">, </w:t>
      </w:r>
      <w:r w:rsidRPr="006E0F12">
        <w:rPr>
          <w:rFonts w:ascii="Arial" w:hAnsi="Arial" w:cs="Arial"/>
          <w:color w:val="4F4F4F"/>
        </w:rPr>
        <w:t>那些可以过滤</w:t>
      </w:r>
      <w:proofErr w:type="gramStart"/>
      <w:r w:rsidRPr="006E0F12">
        <w:rPr>
          <w:rFonts w:ascii="Arial" w:hAnsi="Arial" w:cs="Arial"/>
          <w:color w:val="4F4F4F"/>
        </w:rPr>
        <w:t>掉最大</w:t>
      </w:r>
      <w:proofErr w:type="gramEnd"/>
      <w:r w:rsidRPr="006E0F12">
        <w:rPr>
          <w:rFonts w:ascii="Arial" w:hAnsi="Arial" w:cs="Arial"/>
          <w:color w:val="4F4F4F"/>
        </w:rPr>
        <w:t>数量记录的条件必须写在</w:t>
      </w:r>
      <w:r w:rsidRPr="006E0F12">
        <w:rPr>
          <w:rFonts w:ascii="Arial" w:hAnsi="Arial" w:cs="Arial"/>
          <w:color w:val="4F4F4F"/>
        </w:rPr>
        <w:t>WHERE</w:t>
      </w:r>
      <w:r w:rsidRPr="006E0F12">
        <w:rPr>
          <w:rFonts w:ascii="Arial" w:hAnsi="Arial" w:cs="Arial"/>
          <w:color w:val="4F4F4F"/>
        </w:rPr>
        <w:t>子句的末尾。</w:t>
      </w:r>
    </w:p>
    <w:p w:rsidR="007E755E" w:rsidRDefault="00302173" w:rsidP="007E755E">
      <w:pPr>
        <w:pStyle w:val="2"/>
        <w:rPr>
          <w:rStyle w:val="a7"/>
          <w:rFonts w:ascii="Arial" w:hAnsi="Arial" w:cs="Arial"/>
          <w:b/>
          <w:bCs/>
          <w:color w:val="4F4F4F"/>
        </w:rPr>
      </w:pPr>
      <w:r>
        <w:rPr>
          <w:rStyle w:val="a7"/>
          <w:rFonts w:ascii="Arial" w:hAnsi="Arial" w:cs="Arial" w:hint="eastAsia"/>
          <w:b/>
          <w:bCs/>
          <w:color w:val="4F4F4F"/>
        </w:rPr>
        <w:t>*</w:t>
      </w:r>
      <w:r w:rsidR="007E755E">
        <w:rPr>
          <w:rStyle w:val="a7"/>
          <w:rFonts w:ascii="Arial" w:hAnsi="Arial" w:cs="Arial" w:hint="eastAsia"/>
          <w:b/>
          <w:bCs/>
          <w:color w:val="4F4F4F"/>
        </w:rPr>
        <w:t>索引实现原理</w:t>
      </w:r>
    </w:p>
    <w:p w:rsidR="007E755E" w:rsidRDefault="00B61D9E" w:rsidP="007E755E">
      <w:pPr>
        <w:rPr>
          <w:rFonts w:ascii="Arial" w:hAnsi="Arial" w:cs="Arial"/>
          <w:color w:val="4F4F4F"/>
          <w:szCs w:val="21"/>
          <w:shd w:val="clear" w:color="auto" w:fill="FFFFFF"/>
        </w:rPr>
      </w:pPr>
      <w:hyperlink r:id="rId9" w:tgtFrame="_blank" w:tooltip="MySQL知识库" w:history="1">
        <w:r w:rsidR="007E755E">
          <w:rPr>
            <w:rStyle w:val="aa"/>
            <w:rFonts w:ascii="Arial" w:hAnsi="Arial" w:cs="Arial"/>
            <w:b/>
            <w:bCs/>
            <w:color w:val="DF3434"/>
            <w:szCs w:val="21"/>
            <w:shd w:val="clear" w:color="auto" w:fill="FFFFFF"/>
          </w:rPr>
          <w:t>数据库</w:t>
        </w:r>
      </w:hyperlink>
      <w:r w:rsidR="007E755E">
        <w:rPr>
          <w:rStyle w:val="a7"/>
          <w:rFonts w:ascii="Arial" w:hAnsi="Arial" w:cs="Arial"/>
          <w:color w:val="4F4F4F"/>
          <w:szCs w:val="21"/>
          <w:shd w:val="clear" w:color="auto" w:fill="FFFFFF"/>
        </w:rPr>
        <w:t>索引</w:t>
      </w:r>
      <w:r w:rsidR="007E755E">
        <w:rPr>
          <w:rFonts w:ascii="Arial" w:hAnsi="Arial" w:cs="Arial"/>
          <w:color w:val="4F4F4F"/>
          <w:szCs w:val="21"/>
          <w:shd w:val="clear" w:color="auto" w:fill="FFFFFF"/>
        </w:rPr>
        <w:t>，是数据库管理系统中</w:t>
      </w:r>
      <w:r w:rsidR="007E755E">
        <w:rPr>
          <w:rFonts w:ascii="Arial" w:hAnsi="Arial" w:cs="Arial"/>
          <w:color w:val="990000"/>
          <w:szCs w:val="21"/>
          <w:shd w:val="clear" w:color="auto" w:fill="FFFFFF"/>
        </w:rPr>
        <w:t>一个排序的数据结构</w:t>
      </w:r>
      <w:r w:rsidR="007E755E">
        <w:rPr>
          <w:rFonts w:ascii="Arial" w:hAnsi="Arial" w:cs="Arial"/>
          <w:color w:val="4F4F4F"/>
          <w:szCs w:val="21"/>
          <w:shd w:val="clear" w:color="auto" w:fill="FFFFFF"/>
        </w:rPr>
        <w:t>，以协助快速查询、更新数据库表中数据。</w:t>
      </w:r>
      <w:r w:rsidR="007E755E">
        <w:rPr>
          <w:rStyle w:val="a7"/>
          <w:rFonts w:ascii="Arial" w:hAnsi="Arial" w:cs="Arial"/>
          <w:color w:val="FF0000"/>
          <w:sz w:val="27"/>
          <w:szCs w:val="27"/>
          <w:shd w:val="clear" w:color="auto" w:fill="FFFFFF"/>
        </w:rPr>
        <w:t>索引的实现通常使用</w:t>
      </w:r>
      <w:r w:rsidR="007E755E">
        <w:rPr>
          <w:rStyle w:val="a7"/>
          <w:rFonts w:ascii="Arial" w:hAnsi="Arial" w:cs="Arial"/>
          <w:color w:val="FF0000"/>
          <w:sz w:val="27"/>
          <w:szCs w:val="27"/>
          <w:shd w:val="clear" w:color="auto" w:fill="FFFFFF"/>
        </w:rPr>
        <w:t>B</w:t>
      </w:r>
      <w:r w:rsidR="007E755E">
        <w:rPr>
          <w:rStyle w:val="a7"/>
          <w:rFonts w:ascii="Arial" w:hAnsi="Arial" w:cs="Arial"/>
          <w:color w:val="FF0000"/>
          <w:sz w:val="27"/>
          <w:szCs w:val="27"/>
          <w:shd w:val="clear" w:color="auto" w:fill="FFFFFF"/>
        </w:rPr>
        <w:t>树及其变种</w:t>
      </w:r>
      <w:r w:rsidR="007E755E">
        <w:rPr>
          <w:rStyle w:val="a7"/>
          <w:rFonts w:ascii="Arial" w:hAnsi="Arial" w:cs="Arial"/>
          <w:color w:val="FF0000"/>
          <w:sz w:val="27"/>
          <w:szCs w:val="27"/>
          <w:shd w:val="clear" w:color="auto" w:fill="FFFFFF"/>
        </w:rPr>
        <w:t>B+</w:t>
      </w:r>
      <w:r w:rsidR="007E755E">
        <w:rPr>
          <w:rStyle w:val="a7"/>
          <w:rFonts w:ascii="Arial" w:hAnsi="Arial" w:cs="Arial"/>
          <w:color w:val="FF0000"/>
          <w:sz w:val="27"/>
          <w:szCs w:val="27"/>
          <w:shd w:val="clear" w:color="auto" w:fill="FFFFFF"/>
        </w:rPr>
        <w:t>树</w:t>
      </w:r>
      <w:r w:rsidR="007E755E">
        <w:rPr>
          <w:rFonts w:ascii="Arial" w:hAnsi="Arial" w:cs="Arial"/>
          <w:color w:val="4F4F4F"/>
          <w:szCs w:val="21"/>
          <w:shd w:val="clear" w:color="auto" w:fill="FFFFFF"/>
        </w:rPr>
        <w:t>。</w:t>
      </w:r>
    </w:p>
    <w:p w:rsidR="007E755E" w:rsidRDefault="007E755E" w:rsidP="007E755E">
      <w:pPr>
        <w:rPr>
          <w:rFonts w:ascii="Arial" w:hAnsi="Arial" w:cs="Arial"/>
          <w:color w:val="4F4F4F"/>
          <w:szCs w:val="21"/>
          <w:shd w:val="clear" w:color="auto" w:fill="FFFFFF"/>
        </w:rPr>
      </w:pPr>
      <w:r>
        <w:rPr>
          <w:rFonts w:ascii="Arial" w:hAnsi="Arial" w:cs="Arial"/>
          <w:color w:val="4F4F4F"/>
          <w:szCs w:val="21"/>
          <w:shd w:val="clear" w:color="auto" w:fill="FFFFFF"/>
        </w:rPr>
        <w:t>在数据之外，数据库系统还维护着满足特定查找算法的数据结构，这些数据结构以某种方式引用（指向）数据，这样就可以在这些数据结构上实现高级查找算法。这种数据结构，就是索引。</w:t>
      </w: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EC13CB" w:rsidP="007E755E">
      <w:pPr>
        <w:pStyle w:val="2"/>
        <w:rPr>
          <w:shd w:val="clear" w:color="auto" w:fill="FFFFFF"/>
        </w:rPr>
      </w:pPr>
      <w:proofErr w:type="gramStart"/>
      <w:r>
        <w:rPr>
          <w:shd w:val="clear" w:color="auto" w:fill="FFFFFF"/>
        </w:rPr>
        <w:t>?</w:t>
      </w:r>
      <w:r w:rsidR="00302173">
        <w:rPr>
          <w:rFonts w:hint="eastAsia"/>
          <w:shd w:val="clear" w:color="auto" w:fill="FFFFFF"/>
        </w:rPr>
        <w:t>*</w:t>
      </w:r>
      <w:proofErr w:type="gramEnd"/>
      <w:r w:rsidR="007E755E">
        <w:rPr>
          <w:rFonts w:hint="eastAsia"/>
          <w:shd w:val="clear" w:color="auto" w:fill="FFFFFF"/>
        </w:rPr>
        <w:t>高并发下数据库设计</w:t>
      </w: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Pr="0074350D" w:rsidRDefault="007E755E" w:rsidP="007E755E">
      <w:pPr>
        <w:rPr>
          <w:rFonts w:ascii="Arial" w:hAnsi="Arial" w:cs="Arial"/>
          <w:color w:val="000000"/>
          <w:shd w:val="clear" w:color="auto" w:fill="FFFFFF"/>
        </w:rPr>
      </w:pPr>
    </w:p>
    <w:p w:rsidR="007E755E" w:rsidRDefault="007E755E" w:rsidP="007E755E">
      <w:pPr>
        <w:pStyle w:val="2"/>
      </w:pPr>
      <w:r>
        <w:rPr>
          <w:rFonts w:hint="eastAsia"/>
        </w:rPr>
        <w:t>删除重复记录</w:t>
      </w:r>
    </w:p>
    <w:p w:rsidR="007E755E" w:rsidRDefault="007E755E" w:rsidP="007E755E">
      <w:r>
        <w:rPr>
          <w:rFonts w:hint="eastAsia"/>
        </w:rPr>
        <w:tab/>
        <w:t>（1）通过建立临时表来实现</w:t>
      </w:r>
    </w:p>
    <w:p w:rsidR="007E755E" w:rsidRDefault="007E755E" w:rsidP="007E755E">
      <w:r>
        <w:tab/>
      </w:r>
      <w:r>
        <w:tab/>
        <w:t xml:space="preserve">SQL&gt;create table </w:t>
      </w:r>
      <w:proofErr w:type="spellStart"/>
      <w:r>
        <w:t>temp_emp</w:t>
      </w:r>
      <w:proofErr w:type="spellEnd"/>
      <w:r>
        <w:t xml:space="preserve"> as (select distinct * from employee)</w:t>
      </w:r>
    </w:p>
    <w:p w:rsidR="007E755E" w:rsidRDefault="007E755E" w:rsidP="007E755E">
      <w:r>
        <w:rPr>
          <w:rFonts w:hint="eastAsia"/>
        </w:rPr>
        <w:tab/>
      </w:r>
      <w:r>
        <w:rPr>
          <w:rFonts w:hint="eastAsia"/>
        </w:rPr>
        <w:tab/>
        <w:t>SQL&gt; truncate table employee; (清空employee表的数据）</w:t>
      </w:r>
    </w:p>
    <w:p w:rsidR="007E755E" w:rsidRDefault="007E755E" w:rsidP="007E755E">
      <w:r>
        <w:rPr>
          <w:rFonts w:hint="eastAsia"/>
        </w:rPr>
        <w:tab/>
      </w:r>
      <w:r>
        <w:rPr>
          <w:rFonts w:hint="eastAsia"/>
        </w:rPr>
        <w:tab/>
        <w:t xml:space="preserve">SQL&gt; insert into employee select * from </w:t>
      </w:r>
      <w:proofErr w:type="spellStart"/>
      <w:r>
        <w:rPr>
          <w:rFonts w:hint="eastAsia"/>
        </w:rPr>
        <w:t>temp_emp</w:t>
      </w:r>
      <w:proofErr w:type="spellEnd"/>
      <w:r>
        <w:rPr>
          <w:rFonts w:hint="eastAsia"/>
        </w:rPr>
        <w:t>; (再将临时表里的内容插回来）</w:t>
      </w:r>
    </w:p>
    <w:p w:rsidR="007E755E" w:rsidRDefault="007E755E" w:rsidP="007E755E">
      <w:r>
        <w:rPr>
          <w:rFonts w:hint="eastAsia"/>
        </w:rPr>
        <w:tab/>
        <w:t>( 2）通过唯一</w:t>
      </w:r>
      <w:proofErr w:type="spellStart"/>
      <w:r>
        <w:rPr>
          <w:rFonts w:hint="eastAsia"/>
        </w:rPr>
        <w:t>rowid</w:t>
      </w:r>
      <w:proofErr w:type="spellEnd"/>
      <w:r>
        <w:rPr>
          <w:rFonts w:hint="eastAsia"/>
        </w:rPr>
        <w:t>实现删除重复记录.在Oracle中，每一条记录都有一个</w:t>
      </w:r>
      <w:proofErr w:type="spellStart"/>
      <w:r>
        <w:rPr>
          <w:rFonts w:hint="eastAsia"/>
        </w:rPr>
        <w:t>rowid</w:t>
      </w:r>
      <w:proofErr w:type="spellEnd"/>
      <w:r>
        <w:rPr>
          <w:rFonts w:hint="eastAsia"/>
        </w:rPr>
        <w:t>，</w:t>
      </w:r>
      <w:proofErr w:type="spellStart"/>
      <w:r>
        <w:rPr>
          <w:rFonts w:hint="eastAsia"/>
        </w:rPr>
        <w:t>rowid</w:t>
      </w:r>
      <w:proofErr w:type="spellEnd"/>
      <w:r>
        <w:rPr>
          <w:rFonts w:hint="eastAsia"/>
        </w:rPr>
        <w:t>在整个数据库中是唯一的，</w:t>
      </w:r>
      <w:proofErr w:type="spellStart"/>
      <w:r>
        <w:rPr>
          <w:rFonts w:hint="eastAsia"/>
        </w:rPr>
        <w:t>rowid</w:t>
      </w:r>
      <w:proofErr w:type="spellEnd"/>
      <w:r>
        <w:rPr>
          <w:rFonts w:hint="eastAsia"/>
        </w:rPr>
        <w:t>确定了每条记录是在Oracle中的哪一个数据文件、块、行上。在重复的记录中，可能所有列的内容都相同，但</w:t>
      </w:r>
      <w:proofErr w:type="spellStart"/>
      <w:r>
        <w:rPr>
          <w:rFonts w:hint="eastAsia"/>
        </w:rPr>
        <w:t>rowid</w:t>
      </w:r>
      <w:proofErr w:type="spellEnd"/>
      <w:r>
        <w:rPr>
          <w:rFonts w:hint="eastAsia"/>
        </w:rPr>
        <w:t>不会相同，所以只要确定出重复记录中那些具有最大或最小</w:t>
      </w:r>
      <w:proofErr w:type="spellStart"/>
      <w:r>
        <w:rPr>
          <w:rFonts w:hint="eastAsia"/>
        </w:rPr>
        <w:t>rowid</w:t>
      </w:r>
      <w:proofErr w:type="spellEnd"/>
      <w:r>
        <w:rPr>
          <w:rFonts w:hint="eastAsia"/>
        </w:rPr>
        <w:t>的就可以了，其余全部删除。</w:t>
      </w:r>
    </w:p>
    <w:p w:rsidR="007E755E" w:rsidRDefault="007E755E" w:rsidP="007E755E">
      <w:r>
        <w:tab/>
      </w:r>
      <w:r>
        <w:tab/>
        <w:t xml:space="preserve">SQL&gt;delete from employee e2 where </w:t>
      </w:r>
      <w:proofErr w:type="spellStart"/>
      <w:r>
        <w:t>rowid</w:t>
      </w:r>
      <w:proofErr w:type="spellEnd"/>
      <w:r>
        <w:t xml:space="preserve"> not in (</w:t>
      </w:r>
    </w:p>
    <w:p w:rsidR="007E755E" w:rsidRDefault="007E755E" w:rsidP="007E755E">
      <w:r>
        <w:tab/>
      </w:r>
      <w:r>
        <w:tab/>
      </w:r>
      <w:r>
        <w:tab/>
        <w:t>select max(e</w:t>
      </w:r>
      <w:proofErr w:type="gramStart"/>
      <w:r>
        <w:t>1.rowid</w:t>
      </w:r>
      <w:proofErr w:type="gramEnd"/>
      <w:r>
        <w:t>) from employee e1 where</w:t>
      </w:r>
    </w:p>
    <w:p w:rsidR="007E755E" w:rsidRDefault="007E755E" w:rsidP="007E755E">
      <w:r>
        <w:rPr>
          <w:rFonts w:hint="eastAsia"/>
        </w:rPr>
        <w:tab/>
      </w:r>
      <w:r>
        <w:rPr>
          <w:rFonts w:hint="eastAsia"/>
        </w:rPr>
        <w:tab/>
      </w:r>
      <w:r>
        <w:rPr>
          <w:rFonts w:hint="eastAsia"/>
        </w:rPr>
        <w:tab/>
        <w:t>e1.emp_id=e2.emp_id and e1.emp_name=e2.emp_name and e1.salary=e2.salary);--这里用min(</w:t>
      </w:r>
      <w:proofErr w:type="spellStart"/>
      <w:r>
        <w:rPr>
          <w:rFonts w:hint="eastAsia"/>
        </w:rPr>
        <w:t>rowid</w:t>
      </w:r>
      <w:proofErr w:type="spellEnd"/>
      <w:r>
        <w:rPr>
          <w:rFonts w:hint="eastAsia"/>
        </w:rPr>
        <w:t>)也可以。</w:t>
      </w:r>
    </w:p>
    <w:p w:rsidR="007E755E" w:rsidRDefault="007E755E" w:rsidP="007E755E">
      <w:r>
        <w:tab/>
      </w:r>
      <w:r>
        <w:tab/>
        <w:t xml:space="preserve">SQL&gt;delete from employee e2 where </w:t>
      </w:r>
      <w:proofErr w:type="spellStart"/>
      <w:r>
        <w:t>rowid</w:t>
      </w:r>
      <w:proofErr w:type="spellEnd"/>
      <w:r>
        <w:t xml:space="preserve"> </w:t>
      </w:r>
      <w:proofErr w:type="gramStart"/>
      <w:r>
        <w:t>&lt;(</w:t>
      </w:r>
      <w:proofErr w:type="gramEnd"/>
    </w:p>
    <w:p w:rsidR="007E755E" w:rsidRDefault="007E755E" w:rsidP="007E755E">
      <w:r>
        <w:tab/>
      </w:r>
      <w:r>
        <w:tab/>
      </w:r>
      <w:r>
        <w:tab/>
        <w:t>select max(e</w:t>
      </w:r>
      <w:proofErr w:type="gramStart"/>
      <w:r>
        <w:t>1.rowid</w:t>
      </w:r>
      <w:proofErr w:type="gramEnd"/>
      <w:r>
        <w:t>) from employee e1 where</w:t>
      </w:r>
    </w:p>
    <w:p w:rsidR="007E755E" w:rsidRDefault="007E755E" w:rsidP="007E755E">
      <w:r>
        <w:tab/>
      </w:r>
      <w:r>
        <w:tab/>
      </w:r>
      <w:r>
        <w:tab/>
        <w:t>e1.emp_id=e2.emp_id and e1.emp_name=e2.emp_name and</w:t>
      </w:r>
    </w:p>
    <w:p w:rsidR="007E755E" w:rsidRDefault="007E755E" w:rsidP="007E755E">
      <w:r>
        <w:tab/>
      </w:r>
      <w:r>
        <w:tab/>
      </w:r>
      <w:r>
        <w:tab/>
        <w:t>e</w:t>
      </w:r>
      <w:proofErr w:type="gramStart"/>
      <w:r>
        <w:t>1.salary=e2.salary</w:t>
      </w:r>
      <w:proofErr w:type="gramEnd"/>
      <w:r>
        <w:t>);</w:t>
      </w:r>
    </w:p>
    <w:p w:rsidR="007E755E" w:rsidRDefault="007E755E" w:rsidP="007E755E">
      <w:r>
        <w:rPr>
          <w:rFonts w:hint="eastAsia"/>
        </w:rPr>
        <w:tab/>
        <w:t>（3）也是通过</w:t>
      </w:r>
      <w:proofErr w:type="spellStart"/>
      <w:r>
        <w:rPr>
          <w:rFonts w:hint="eastAsia"/>
        </w:rPr>
        <w:t>rowid</w:t>
      </w:r>
      <w:proofErr w:type="spellEnd"/>
      <w:r>
        <w:rPr>
          <w:rFonts w:hint="eastAsia"/>
        </w:rPr>
        <w:t>，但效率更高。</w:t>
      </w:r>
    </w:p>
    <w:p w:rsidR="007E755E" w:rsidRDefault="007E755E" w:rsidP="007E755E">
      <w:r>
        <w:tab/>
      </w:r>
      <w:r>
        <w:tab/>
        <w:t xml:space="preserve">SQL&gt;delete from employee where </w:t>
      </w:r>
      <w:proofErr w:type="spellStart"/>
      <w:r>
        <w:t>rowid</w:t>
      </w:r>
      <w:proofErr w:type="spellEnd"/>
      <w:r>
        <w:t xml:space="preserve"> not in (</w:t>
      </w:r>
    </w:p>
    <w:p w:rsidR="007E755E" w:rsidRDefault="007E755E" w:rsidP="007E755E">
      <w:r>
        <w:tab/>
      </w:r>
      <w:r>
        <w:tab/>
      </w:r>
      <w:r>
        <w:tab/>
        <w:t>select max(t</w:t>
      </w:r>
      <w:proofErr w:type="gramStart"/>
      <w:r>
        <w:t>1.rowid</w:t>
      </w:r>
      <w:proofErr w:type="gramEnd"/>
      <w:r>
        <w:t>) from employee t1 group by</w:t>
      </w:r>
    </w:p>
    <w:p w:rsidR="007E755E" w:rsidRDefault="007E755E" w:rsidP="007E755E">
      <w:r>
        <w:rPr>
          <w:rFonts w:hint="eastAsia"/>
        </w:rPr>
        <w:tab/>
      </w:r>
      <w:r>
        <w:rPr>
          <w:rFonts w:hint="eastAsia"/>
        </w:rPr>
        <w:tab/>
      </w:r>
      <w:r>
        <w:rPr>
          <w:rFonts w:hint="eastAsia"/>
        </w:rPr>
        <w:tab/>
        <w:t>t1.emp_id,t1.emp_name,t1.salary);--这里用min(</w:t>
      </w:r>
      <w:proofErr w:type="spellStart"/>
      <w:r>
        <w:rPr>
          <w:rFonts w:hint="eastAsia"/>
        </w:rPr>
        <w:t>rowid</w:t>
      </w:r>
      <w:proofErr w:type="spellEnd"/>
      <w:r>
        <w:rPr>
          <w:rFonts w:hint="eastAsia"/>
        </w:rPr>
        <w:t>)也可以。</w:t>
      </w:r>
    </w:p>
    <w:p w:rsidR="007E755E" w:rsidRDefault="007E755E" w:rsidP="007E755E">
      <w:r>
        <w:tab/>
      </w:r>
      <w:r>
        <w:tab/>
      </w:r>
      <w:r>
        <w:tab/>
        <w:t>EMP_ID EMP_NAME SALARY</w:t>
      </w:r>
    </w:p>
    <w:p w:rsidR="007E755E" w:rsidRDefault="007E755E" w:rsidP="007E755E"/>
    <w:p w:rsidR="007E755E" w:rsidRDefault="007E755E" w:rsidP="007E755E">
      <w:r>
        <w:rPr>
          <w:rFonts w:hint="eastAsia"/>
        </w:rPr>
        <w:tab/>
      </w:r>
      <w:proofErr w:type="spellStart"/>
      <w:r>
        <w:rPr>
          <w:rFonts w:hint="eastAsia"/>
        </w:rPr>
        <w:t>mysql</w:t>
      </w:r>
      <w:proofErr w:type="spellEnd"/>
      <w:r>
        <w:rPr>
          <w:rFonts w:hint="eastAsia"/>
        </w:rPr>
        <w:t>删除重复数据</w:t>
      </w:r>
    </w:p>
    <w:p w:rsidR="007E755E" w:rsidRDefault="007E755E" w:rsidP="007E755E">
      <w:r>
        <w:tab/>
      </w:r>
      <w:r>
        <w:tab/>
        <w:t xml:space="preserve">DELETE FROM USER WHERE </w:t>
      </w:r>
      <w:proofErr w:type="spellStart"/>
      <w:r>
        <w:t>id</w:t>
      </w:r>
      <w:proofErr w:type="spellEnd"/>
      <w:r>
        <w:t xml:space="preserve"> NOT IN (SELECT a.id FROM (SELECT </w:t>
      </w:r>
      <w:proofErr w:type="gramStart"/>
      <w:r>
        <w:t>MAX(</w:t>
      </w:r>
      <w:proofErr w:type="gramEnd"/>
      <w:r>
        <w:t>id) id FROM USER GROUP BY age)  a)</w:t>
      </w:r>
    </w:p>
    <w:p w:rsidR="007E755E" w:rsidRDefault="007E755E" w:rsidP="007E755E"/>
    <w:p w:rsidR="007E755E" w:rsidRDefault="007E755E" w:rsidP="007E755E"/>
    <w:p w:rsidR="007E755E" w:rsidRDefault="007E755E" w:rsidP="007E755E">
      <w:pPr>
        <w:pStyle w:val="2"/>
      </w:pPr>
      <w:r>
        <w:rPr>
          <w:rFonts w:hint="eastAsia"/>
        </w:rPr>
        <w:t>其它</w:t>
      </w:r>
    </w:p>
    <w:p w:rsidR="007E755E" w:rsidRPr="002C29B3" w:rsidRDefault="007E755E" w:rsidP="007E755E">
      <w:r w:rsidRPr="002C29B3">
        <w:tab/>
      </w:r>
    </w:p>
    <w:p w:rsidR="007E755E" w:rsidRPr="002C29B3" w:rsidRDefault="007E755E" w:rsidP="00302173">
      <w:r w:rsidRPr="002C29B3">
        <w:tab/>
      </w:r>
    </w:p>
    <w:p w:rsidR="007E755E" w:rsidRPr="007E755E" w:rsidRDefault="007E755E" w:rsidP="002614D7">
      <w:pPr>
        <w:rPr>
          <w:szCs w:val="21"/>
        </w:rPr>
      </w:pPr>
    </w:p>
    <w:sectPr w:rsidR="007E755E" w:rsidRPr="007E75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D9E" w:rsidRDefault="00B61D9E" w:rsidP="00F90010">
      <w:r>
        <w:separator/>
      </w:r>
    </w:p>
  </w:endnote>
  <w:endnote w:type="continuationSeparator" w:id="0">
    <w:p w:rsidR="00B61D9E" w:rsidRDefault="00B61D9E" w:rsidP="00F9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D9E" w:rsidRDefault="00B61D9E" w:rsidP="00F90010">
      <w:r>
        <w:separator/>
      </w:r>
    </w:p>
  </w:footnote>
  <w:footnote w:type="continuationSeparator" w:id="0">
    <w:p w:rsidR="00B61D9E" w:rsidRDefault="00B61D9E" w:rsidP="00F90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906D5"/>
    <w:multiLevelType w:val="hybridMultilevel"/>
    <w:tmpl w:val="3AE4ADF4"/>
    <w:lvl w:ilvl="0" w:tplc="8348D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48"/>
    <w:rsid w:val="00040807"/>
    <w:rsid w:val="000732EF"/>
    <w:rsid w:val="000A4170"/>
    <w:rsid w:val="000B6E6A"/>
    <w:rsid w:val="000B7CFB"/>
    <w:rsid w:val="00116934"/>
    <w:rsid w:val="0013067E"/>
    <w:rsid w:val="00176114"/>
    <w:rsid w:val="001807B0"/>
    <w:rsid w:val="00216DB1"/>
    <w:rsid w:val="00217DCC"/>
    <w:rsid w:val="002614D7"/>
    <w:rsid w:val="002C5AB3"/>
    <w:rsid w:val="00302173"/>
    <w:rsid w:val="0033592C"/>
    <w:rsid w:val="0049034E"/>
    <w:rsid w:val="004C65E0"/>
    <w:rsid w:val="0057195D"/>
    <w:rsid w:val="00573309"/>
    <w:rsid w:val="005E7509"/>
    <w:rsid w:val="0060138C"/>
    <w:rsid w:val="006338D1"/>
    <w:rsid w:val="00775C24"/>
    <w:rsid w:val="007E755E"/>
    <w:rsid w:val="007F50BB"/>
    <w:rsid w:val="008816D1"/>
    <w:rsid w:val="00944906"/>
    <w:rsid w:val="00955343"/>
    <w:rsid w:val="009A2D4B"/>
    <w:rsid w:val="009F35F4"/>
    <w:rsid w:val="00A925D1"/>
    <w:rsid w:val="00AC5CE3"/>
    <w:rsid w:val="00AD6208"/>
    <w:rsid w:val="00B25E7D"/>
    <w:rsid w:val="00B61D9E"/>
    <w:rsid w:val="00B71AF0"/>
    <w:rsid w:val="00C74348"/>
    <w:rsid w:val="00D17799"/>
    <w:rsid w:val="00D3169E"/>
    <w:rsid w:val="00E3186C"/>
    <w:rsid w:val="00EC13CB"/>
    <w:rsid w:val="00F24D61"/>
    <w:rsid w:val="00F90010"/>
    <w:rsid w:val="00FE2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59FEB"/>
  <w15:chartTrackingRefBased/>
  <w15:docId w15:val="{AD4752C3-E8BF-492A-81D5-858444D3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43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00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4348"/>
    <w:rPr>
      <w:b/>
      <w:bCs/>
      <w:kern w:val="44"/>
      <w:sz w:val="44"/>
      <w:szCs w:val="44"/>
    </w:rPr>
  </w:style>
  <w:style w:type="paragraph" w:styleId="a3">
    <w:name w:val="header"/>
    <w:basedOn w:val="a"/>
    <w:link w:val="a4"/>
    <w:uiPriority w:val="99"/>
    <w:unhideWhenUsed/>
    <w:rsid w:val="00F900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0010"/>
    <w:rPr>
      <w:sz w:val="18"/>
      <w:szCs w:val="18"/>
    </w:rPr>
  </w:style>
  <w:style w:type="paragraph" w:styleId="a5">
    <w:name w:val="footer"/>
    <w:basedOn w:val="a"/>
    <w:link w:val="a6"/>
    <w:uiPriority w:val="99"/>
    <w:unhideWhenUsed/>
    <w:rsid w:val="00F90010"/>
    <w:pPr>
      <w:tabs>
        <w:tab w:val="center" w:pos="4153"/>
        <w:tab w:val="right" w:pos="8306"/>
      </w:tabs>
      <w:snapToGrid w:val="0"/>
      <w:jc w:val="left"/>
    </w:pPr>
    <w:rPr>
      <w:sz w:val="18"/>
      <w:szCs w:val="18"/>
    </w:rPr>
  </w:style>
  <w:style w:type="character" w:customStyle="1" w:styleId="a6">
    <w:name w:val="页脚 字符"/>
    <w:basedOn w:val="a0"/>
    <w:link w:val="a5"/>
    <w:uiPriority w:val="99"/>
    <w:rsid w:val="00F90010"/>
    <w:rPr>
      <w:sz w:val="18"/>
      <w:szCs w:val="18"/>
    </w:rPr>
  </w:style>
  <w:style w:type="character" w:customStyle="1" w:styleId="20">
    <w:name w:val="标题 2 字符"/>
    <w:basedOn w:val="a0"/>
    <w:link w:val="2"/>
    <w:uiPriority w:val="9"/>
    <w:rsid w:val="00F90010"/>
    <w:rPr>
      <w:rFonts w:asciiTheme="majorHAnsi" w:eastAsiaTheme="majorEastAsia" w:hAnsiTheme="majorHAnsi" w:cstheme="majorBidi"/>
      <w:b/>
      <w:bCs/>
      <w:sz w:val="32"/>
      <w:szCs w:val="32"/>
    </w:rPr>
  </w:style>
  <w:style w:type="character" w:styleId="a7">
    <w:name w:val="Strong"/>
    <w:basedOn w:val="a0"/>
    <w:uiPriority w:val="22"/>
    <w:qFormat/>
    <w:rsid w:val="007E755E"/>
    <w:rPr>
      <w:b/>
      <w:bCs/>
    </w:rPr>
  </w:style>
  <w:style w:type="paragraph" w:styleId="a8">
    <w:name w:val="Normal (Web)"/>
    <w:basedOn w:val="a"/>
    <w:uiPriority w:val="99"/>
    <w:unhideWhenUsed/>
    <w:rsid w:val="007E755E"/>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7E755E"/>
    <w:pPr>
      <w:ind w:firstLineChars="200" w:firstLine="420"/>
    </w:pPr>
  </w:style>
  <w:style w:type="character" w:styleId="aa">
    <w:name w:val="Hyperlink"/>
    <w:basedOn w:val="a0"/>
    <w:uiPriority w:val="99"/>
    <w:unhideWhenUsed/>
    <w:rsid w:val="007E75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b.csdn.net/base/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17</Pages>
  <Words>2368</Words>
  <Characters>13503</Characters>
  <Application>Microsoft Office Word</Application>
  <DocSecurity>0</DocSecurity>
  <Lines>112</Lines>
  <Paragraphs>31</Paragraphs>
  <ScaleCrop>false</ScaleCrop>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28</cp:revision>
  <dcterms:created xsi:type="dcterms:W3CDTF">2019-05-21T02:13:00Z</dcterms:created>
  <dcterms:modified xsi:type="dcterms:W3CDTF">2019-07-12T07:44:00Z</dcterms:modified>
</cp:coreProperties>
</file>