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8"/>
          <w:szCs w:val="48"/>
        </w:rPr>
      </w:pPr>
      <w:r>
        <w:rPr>
          <w:rFonts w:ascii="宋体" w:hAnsi="宋体" w:eastAsia="宋体" w:cs="宋体"/>
          <w:b/>
          <w:bCs/>
          <w:sz w:val="48"/>
          <w:szCs w:val="48"/>
        </w:rPr>
        <w:t>远程健康关怀系统</w:t>
      </w:r>
    </w:p>
    <w:p>
      <w:pPr>
        <w:widowControl/>
        <w:jc w:val="center"/>
        <w:rPr>
          <w:b/>
          <w:bCs/>
          <w:sz w:val="44"/>
          <w:szCs w:val="44"/>
        </w:rPr>
      </w:pPr>
    </w:p>
    <w:p>
      <w:pPr>
        <w:widowControl/>
        <w:jc w:val="center"/>
        <w:rPr>
          <w:b/>
          <w:bCs/>
          <w:sz w:val="44"/>
          <w:szCs w:val="44"/>
        </w:rPr>
      </w:pPr>
      <w:r>
        <w:rPr>
          <w:rFonts w:hint="eastAsia"/>
          <w:b/>
          <w:bCs/>
          <w:sz w:val="44"/>
          <w:szCs w:val="44"/>
        </w:rPr>
        <w:t>面谈报告文档</w:t>
      </w:r>
    </w:p>
    <w:p>
      <w:pPr>
        <w:widowControl/>
        <w:jc w:val="center"/>
        <w:rPr>
          <w:b/>
          <w:bCs/>
          <w:sz w:val="44"/>
          <w:szCs w:val="44"/>
        </w:rPr>
      </w:pPr>
    </w:p>
    <w:p>
      <w:pPr>
        <w:widowControl/>
        <w:jc w:val="center"/>
        <w:rPr>
          <w:b/>
          <w:bCs/>
          <w:sz w:val="44"/>
          <w:szCs w:val="44"/>
        </w:rPr>
      </w:pPr>
      <w:r>
        <w:rPr>
          <w:rFonts w:hint="eastAsia"/>
          <w:b/>
          <w:bCs/>
          <w:sz w:val="44"/>
          <w:szCs w:val="44"/>
        </w:rPr>
        <w:t>V</w:t>
      </w:r>
      <w:r>
        <w:rPr>
          <w:rFonts w:hint="eastAsia"/>
          <w:b/>
          <w:bCs/>
          <w:sz w:val="44"/>
          <w:szCs w:val="44"/>
          <w:lang w:val="en-US" w:eastAsia="zh-CN"/>
        </w:rPr>
        <w:t>3</w:t>
      </w:r>
      <w:r>
        <w:rPr>
          <w:rFonts w:hint="eastAsia"/>
          <w:b/>
          <w:bCs/>
          <w:sz w:val="44"/>
          <w:szCs w:val="44"/>
        </w:rPr>
        <w:t>.0</w:t>
      </w: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widowControl/>
        <w:jc w:val="center"/>
        <w:rPr>
          <w:b/>
          <w:bCs/>
          <w:sz w:val="44"/>
          <w:szCs w:val="44"/>
        </w:rPr>
      </w:pPr>
    </w:p>
    <w:p>
      <w:pPr>
        <w:jc w:val="center"/>
        <w:rPr>
          <w:rFonts w:ascii="宋体" w:hAnsi="宋体" w:eastAsia="宋体"/>
          <w:sz w:val="28"/>
          <w:szCs w:val="28"/>
        </w:rPr>
      </w:pPr>
    </w:p>
    <w:p>
      <w:pPr>
        <w:snapToGrid w:val="0"/>
        <w:spacing w:before="60" w:after="60" w:line="312" w:lineRule="auto"/>
        <w:ind w:left="0"/>
        <w:jc w:val="center"/>
        <w:rPr>
          <w:rFonts w:hint="eastAsia" w:ascii="微软雅黑" w:hAnsi="微软雅黑" w:eastAsia="微软雅黑"/>
          <w:color w:val="333333"/>
          <w:sz w:val="22"/>
          <w:szCs w:val="22"/>
          <w:lang w:val="en-US" w:eastAsia="zh-CN"/>
        </w:rPr>
      </w:pPr>
      <w:r>
        <w:rPr>
          <w:rFonts w:ascii="微软雅黑" w:hAnsi="微软雅黑" w:eastAsia="微软雅黑"/>
          <w:color w:val="333333"/>
          <w:sz w:val="22"/>
          <w:szCs w:val="22"/>
        </w:rPr>
        <w:t>小组成员：</w:t>
      </w:r>
      <w:r>
        <w:rPr>
          <w:rFonts w:hint="eastAsia" w:ascii="微软雅黑" w:hAnsi="微软雅黑" w:eastAsia="微软雅黑"/>
          <w:color w:val="333333"/>
          <w:sz w:val="22"/>
          <w:szCs w:val="22"/>
          <w:lang w:val="en-US" w:eastAsia="zh-CN"/>
        </w:rPr>
        <w:t>刘轩诚</w:t>
      </w:r>
      <w:r>
        <w:rPr>
          <w:rFonts w:ascii="微软雅黑" w:hAnsi="微软雅黑" w:eastAsia="微软雅黑"/>
          <w:color w:val="333333"/>
          <w:sz w:val="22"/>
          <w:szCs w:val="22"/>
        </w:rPr>
        <w:t xml:space="preserve"> </w:t>
      </w:r>
      <w:r>
        <w:rPr>
          <w:rFonts w:hint="eastAsia" w:ascii="微软雅黑" w:hAnsi="微软雅黑" w:eastAsia="微软雅黑"/>
          <w:color w:val="333333"/>
          <w:sz w:val="22"/>
          <w:szCs w:val="22"/>
          <w:lang w:val="en-US" w:eastAsia="zh-CN"/>
        </w:rPr>
        <w:t>张宇</w:t>
      </w:r>
      <w:r>
        <w:rPr>
          <w:rFonts w:ascii="微软雅黑" w:hAnsi="微软雅黑" w:eastAsia="微软雅黑"/>
          <w:color w:val="333333"/>
          <w:sz w:val="22"/>
          <w:szCs w:val="22"/>
        </w:rPr>
        <w:t xml:space="preserve"> </w:t>
      </w:r>
      <w:r>
        <w:rPr>
          <w:rFonts w:hint="eastAsia" w:ascii="微软雅黑" w:hAnsi="微软雅黑" w:eastAsia="微软雅黑"/>
          <w:color w:val="333333"/>
          <w:sz w:val="22"/>
          <w:szCs w:val="22"/>
          <w:lang w:val="en-US" w:eastAsia="zh-CN"/>
        </w:rPr>
        <w:t>解梦华</w:t>
      </w:r>
      <w:r>
        <w:rPr>
          <w:rFonts w:ascii="微软雅黑" w:hAnsi="微软雅黑" w:eastAsia="微软雅黑"/>
          <w:color w:val="333333"/>
          <w:sz w:val="22"/>
          <w:szCs w:val="22"/>
        </w:rPr>
        <w:t xml:space="preserve"> </w:t>
      </w:r>
      <w:r>
        <w:rPr>
          <w:rFonts w:hint="eastAsia" w:ascii="微软雅黑" w:hAnsi="微软雅黑" w:eastAsia="微软雅黑"/>
          <w:color w:val="333333"/>
          <w:sz w:val="22"/>
          <w:szCs w:val="22"/>
          <w:lang w:val="en-US" w:eastAsia="zh-CN"/>
        </w:rPr>
        <w:t>冯家乐</w:t>
      </w:r>
    </w:p>
    <w:p>
      <w:pPr>
        <w:jc w:val="center"/>
        <w:rPr>
          <w:rFonts w:ascii="宋体" w:hAnsi="宋体" w:eastAsia="宋体"/>
          <w:sz w:val="28"/>
          <w:szCs w:val="28"/>
        </w:rPr>
      </w:pPr>
    </w:p>
    <w:p>
      <w:pPr>
        <w:widowControl/>
        <w:jc w:val="left"/>
        <w:rPr>
          <w:rFonts w:ascii="宋体" w:hAnsi="宋体" w:eastAsia="宋体"/>
          <w:b/>
          <w:bCs/>
          <w:sz w:val="32"/>
          <w:szCs w:val="32"/>
        </w:rPr>
      </w:pPr>
      <w:r>
        <w:rPr>
          <w:rFonts w:hint="eastAsia" w:ascii="宋体" w:hAnsi="宋体" w:eastAsia="宋体"/>
          <w:b/>
          <w:bCs/>
          <w:sz w:val="32"/>
          <w:szCs w:val="32"/>
        </w:rPr>
        <w:t>更新历史</w:t>
      </w:r>
    </w:p>
    <w:tbl>
      <w:tblPr>
        <w:tblStyle w:val="8"/>
        <w:tblW w:w="8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1500"/>
        <w:gridCol w:w="4027"/>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553" w:type="dxa"/>
          </w:tcPr>
          <w:p>
            <w:pPr>
              <w:jc w:val="center"/>
              <w:rPr>
                <w:rFonts w:ascii="宋体" w:hAnsi="宋体" w:eastAsia="宋体"/>
                <w:sz w:val="28"/>
                <w:szCs w:val="28"/>
              </w:rPr>
            </w:pPr>
            <w:r>
              <w:rPr>
                <w:rFonts w:hint="eastAsia" w:ascii="宋体" w:hAnsi="宋体" w:eastAsia="宋体"/>
                <w:sz w:val="28"/>
                <w:szCs w:val="28"/>
              </w:rPr>
              <w:t>日期</w:t>
            </w:r>
          </w:p>
        </w:tc>
        <w:tc>
          <w:tcPr>
            <w:tcW w:w="1513" w:type="dxa"/>
          </w:tcPr>
          <w:p>
            <w:pPr>
              <w:jc w:val="center"/>
              <w:rPr>
                <w:rFonts w:ascii="宋体" w:hAnsi="宋体" w:eastAsia="宋体"/>
                <w:sz w:val="28"/>
                <w:szCs w:val="28"/>
              </w:rPr>
            </w:pPr>
            <w:r>
              <w:rPr>
                <w:rFonts w:hint="eastAsia" w:ascii="宋体" w:hAnsi="宋体" w:eastAsia="宋体"/>
                <w:sz w:val="28"/>
                <w:szCs w:val="28"/>
              </w:rPr>
              <w:t>更新人</w:t>
            </w:r>
          </w:p>
        </w:tc>
        <w:tc>
          <w:tcPr>
            <w:tcW w:w="4071" w:type="dxa"/>
          </w:tcPr>
          <w:p>
            <w:pPr>
              <w:jc w:val="center"/>
              <w:rPr>
                <w:rFonts w:ascii="宋体" w:hAnsi="宋体" w:eastAsia="宋体"/>
                <w:sz w:val="28"/>
                <w:szCs w:val="28"/>
              </w:rPr>
            </w:pPr>
            <w:r>
              <w:rPr>
                <w:rFonts w:hint="eastAsia" w:ascii="宋体" w:hAnsi="宋体" w:eastAsia="宋体"/>
                <w:sz w:val="28"/>
                <w:szCs w:val="28"/>
              </w:rPr>
              <w:t>更新内容</w:t>
            </w:r>
          </w:p>
        </w:tc>
        <w:tc>
          <w:tcPr>
            <w:tcW w:w="1202" w:type="dxa"/>
          </w:tcPr>
          <w:p>
            <w:pPr>
              <w:jc w:val="center"/>
              <w:rPr>
                <w:rFonts w:ascii="宋体" w:hAnsi="宋体" w:eastAsia="宋体"/>
                <w:sz w:val="28"/>
                <w:szCs w:val="28"/>
              </w:rPr>
            </w:pPr>
            <w:r>
              <w:rPr>
                <w:rFonts w:hint="eastAsia" w:ascii="宋体" w:hAnsi="宋体" w:eastAsia="宋体"/>
                <w:sz w:val="28"/>
                <w:szCs w:val="28"/>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553" w:type="dxa"/>
          </w:tcPr>
          <w:p>
            <w:pPr>
              <w:jc w:val="left"/>
              <w:rPr>
                <w:rFonts w:hint="eastAsia" w:ascii="宋体" w:hAnsi="宋体" w:eastAsia="宋体"/>
                <w:sz w:val="28"/>
                <w:szCs w:val="28"/>
                <w:lang w:val="en-US" w:eastAsia="zh-CN"/>
              </w:rPr>
            </w:pPr>
            <w:r>
              <w:rPr>
                <w:rFonts w:hint="eastAsia" w:ascii="宋体" w:hAnsi="宋体" w:eastAsia="宋体"/>
                <w:sz w:val="28"/>
                <w:szCs w:val="28"/>
              </w:rPr>
              <w:t>20</w:t>
            </w:r>
            <w:r>
              <w:rPr>
                <w:rFonts w:hint="eastAsia" w:ascii="宋体" w:hAnsi="宋体" w:eastAsia="宋体"/>
                <w:sz w:val="28"/>
                <w:szCs w:val="28"/>
                <w:lang w:val="en-US" w:eastAsia="zh-CN"/>
              </w:rPr>
              <w:t>23</w:t>
            </w:r>
            <w:r>
              <w:rPr>
                <w:rFonts w:hint="eastAsia" w:ascii="宋体" w:hAnsi="宋体" w:eastAsia="宋体"/>
                <w:sz w:val="28"/>
                <w:szCs w:val="28"/>
              </w:rPr>
              <w:t>.1</w:t>
            </w:r>
            <w:r>
              <w:rPr>
                <w:rFonts w:hint="eastAsia" w:ascii="宋体" w:hAnsi="宋体" w:eastAsia="宋体"/>
                <w:sz w:val="28"/>
                <w:szCs w:val="28"/>
                <w:lang w:val="en-US" w:eastAsia="zh-CN"/>
              </w:rPr>
              <w:t>2</w:t>
            </w:r>
            <w:r>
              <w:rPr>
                <w:rFonts w:hint="eastAsia" w:ascii="宋体" w:hAnsi="宋体" w:eastAsia="宋体"/>
                <w:sz w:val="28"/>
                <w:szCs w:val="28"/>
              </w:rPr>
              <w:t>.</w:t>
            </w:r>
            <w:r>
              <w:rPr>
                <w:rFonts w:hint="eastAsia" w:ascii="宋体" w:hAnsi="宋体" w:eastAsia="宋体"/>
                <w:sz w:val="28"/>
                <w:szCs w:val="28"/>
                <w:lang w:val="en-US" w:eastAsia="zh-CN"/>
              </w:rPr>
              <w:t>2</w:t>
            </w:r>
          </w:p>
        </w:tc>
        <w:tc>
          <w:tcPr>
            <w:tcW w:w="1513" w:type="dxa"/>
          </w:tcPr>
          <w:p>
            <w:pPr>
              <w:jc w:val="left"/>
              <w:rPr>
                <w:rFonts w:hint="default" w:ascii="宋体" w:hAnsi="宋体" w:eastAsia="宋体"/>
                <w:sz w:val="28"/>
                <w:szCs w:val="28"/>
                <w:lang w:val="en-US" w:eastAsia="zh-CN"/>
              </w:rPr>
            </w:pPr>
            <w:r>
              <w:rPr>
                <w:rFonts w:hint="eastAsia" w:ascii="宋体" w:hAnsi="宋体" w:eastAsia="宋体"/>
                <w:sz w:val="28"/>
                <w:szCs w:val="28"/>
                <w:lang w:val="en-US" w:eastAsia="zh-CN"/>
              </w:rPr>
              <w:t>冯家乐</w:t>
            </w:r>
          </w:p>
        </w:tc>
        <w:tc>
          <w:tcPr>
            <w:tcW w:w="4071" w:type="dxa"/>
          </w:tcPr>
          <w:p>
            <w:pPr>
              <w:jc w:val="left"/>
              <w:rPr>
                <w:rFonts w:ascii="宋体" w:hAnsi="宋体" w:eastAsia="宋体"/>
                <w:sz w:val="28"/>
                <w:szCs w:val="28"/>
              </w:rPr>
            </w:pPr>
            <w:r>
              <w:rPr>
                <w:rFonts w:hint="eastAsia"/>
                <w:sz w:val="24"/>
                <w:szCs w:val="24"/>
              </w:rPr>
              <w:t>对业务流程以及具体的执行方式进行沟通了解</w:t>
            </w:r>
          </w:p>
        </w:tc>
        <w:tc>
          <w:tcPr>
            <w:tcW w:w="1202" w:type="dxa"/>
          </w:tcPr>
          <w:p>
            <w:pPr>
              <w:jc w:val="left"/>
              <w:rPr>
                <w:rFonts w:ascii="宋体" w:hAnsi="宋体" w:eastAsia="宋体"/>
                <w:sz w:val="28"/>
                <w:szCs w:val="28"/>
              </w:rPr>
            </w:pPr>
            <w:r>
              <w:rPr>
                <w:rFonts w:hint="eastAsia" w:ascii="宋体" w:hAnsi="宋体" w:eastAsia="宋体"/>
                <w:sz w:val="28"/>
                <w:szCs w:val="28"/>
              </w:rPr>
              <w:t>V</w:t>
            </w:r>
            <w:r>
              <w:rPr>
                <w:rFonts w:ascii="宋体" w:hAnsi="宋体" w:eastAsia="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7" w:hRule="atLeast"/>
        </w:trPr>
        <w:tc>
          <w:tcPr>
            <w:tcW w:w="1553" w:type="dxa"/>
          </w:tcPr>
          <w:p>
            <w:pPr>
              <w:jc w:val="left"/>
              <w:rPr>
                <w:rFonts w:hint="eastAsia" w:ascii="宋体" w:hAnsi="宋体" w:eastAsia="宋体"/>
                <w:sz w:val="28"/>
                <w:szCs w:val="28"/>
                <w:lang w:val="en-US" w:eastAsia="zh-CN"/>
              </w:rPr>
            </w:pPr>
            <w:r>
              <w:rPr>
                <w:rFonts w:hint="eastAsia" w:ascii="宋体" w:hAnsi="宋体" w:eastAsia="宋体"/>
                <w:sz w:val="28"/>
                <w:szCs w:val="28"/>
              </w:rPr>
              <w:t>20</w:t>
            </w:r>
            <w:r>
              <w:rPr>
                <w:rFonts w:hint="eastAsia" w:ascii="宋体" w:hAnsi="宋体" w:eastAsia="宋体"/>
                <w:sz w:val="28"/>
                <w:szCs w:val="28"/>
                <w:lang w:val="en-US" w:eastAsia="zh-CN"/>
              </w:rPr>
              <w:t>23</w:t>
            </w:r>
            <w:r>
              <w:rPr>
                <w:rFonts w:hint="eastAsia" w:ascii="宋体" w:hAnsi="宋体" w:eastAsia="宋体"/>
                <w:sz w:val="28"/>
                <w:szCs w:val="28"/>
              </w:rPr>
              <w:t>.1</w:t>
            </w:r>
            <w:r>
              <w:rPr>
                <w:rFonts w:hint="eastAsia" w:ascii="宋体" w:hAnsi="宋体" w:eastAsia="宋体"/>
                <w:sz w:val="28"/>
                <w:szCs w:val="28"/>
                <w:lang w:val="en-US" w:eastAsia="zh-CN"/>
              </w:rPr>
              <w:t>2</w:t>
            </w:r>
            <w:r>
              <w:rPr>
                <w:rFonts w:hint="eastAsia" w:ascii="宋体" w:hAnsi="宋体" w:eastAsia="宋体"/>
                <w:sz w:val="28"/>
                <w:szCs w:val="28"/>
              </w:rPr>
              <w:t>.1</w:t>
            </w:r>
            <w:r>
              <w:rPr>
                <w:rFonts w:hint="eastAsia" w:ascii="宋体" w:hAnsi="宋体" w:eastAsia="宋体"/>
                <w:sz w:val="28"/>
                <w:szCs w:val="28"/>
                <w:lang w:val="en-US" w:eastAsia="zh-CN"/>
              </w:rPr>
              <w:t>1</w:t>
            </w:r>
          </w:p>
        </w:tc>
        <w:tc>
          <w:tcPr>
            <w:tcW w:w="1513" w:type="dxa"/>
          </w:tcPr>
          <w:p>
            <w:pPr>
              <w:jc w:val="left"/>
              <w:rPr>
                <w:rFonts w:hint="default" w:ascii="宋体" w:hAnsi="宋体" w:eastAsia="宋体"/>
                <w:sz w:val="28"/>
                <w:szCs w:val="28"/>
                <w:lang w:val="en-US" w:eastAsia="zh-CN"/>
              </w:rPr>
            </w:pPr>
            <w:r>
              <w:rPr>
                <w:rFonts w:hint="eastAsia" w:ascii="宋体" w:hAnsi="宋体" w:eastAsia="宋体"/>
                <w:sz w:val="28"/>
                <w:szCs w:val="28"/>
                <w:lang w:val="en-US" w:eastAsia="zh-CN"/>
              </w:rPr>
              <w:t>冯家乐</w:t>
            </w:r>
          </w:p>
        </w:tc>
        <w:tc>
          <w:tcPr>
            <w:tcW w:w="4071" w:type="dxa"/>
          </w:tcPr>
          <w:p>
            <w:pPr>
              <w:jc w:val="left"/>
              <w:rPr>
                <w:rFonts w:ascii="宋体" w:hAnsi="宋体" w:eastAsia="宋体"/>
                <w:sz w:val="28"/>
                <w:szCs w:val="28"/>
              </w:rPr>
            </w:pPr>
            <w:r>
              <w:rPr>
                <w:rFonts w:hint="eastAsia"/>
                <w:sz w:val="24"/>
                <w:szCs w:val="24"/>
              </w:rPr>
              <w:t>根据第一次面谈之后制定的高层次解决方式，双方进行进一步的确认和细化，寻求一个共识前景</w:t>
            </w:r>
          </w:p>
        </w:tc>
        <w:tc>
          <w:tcPr>
            <w:tcW w:w="1202" w:type="dxa"/>
          </w:tcPr>
          <w:p>
            <w:pPr>
              <w:jc w:val="left"/>
              <w:rPr>
                <w:rFonts w:hint="eastAsia" w:ascii="宋体" w:hAnsi="宋体" w:eastAsia="宋体"/>
                <w:sz w:val="28"/>
                <w:szCs w:val="28"/>
                <w:lang w:val="en-US" w:eastAsia="zh-CN"/>
              </w:rPr>
            </w:pPr>
            <w:r>
              <w:rPr>
                <w:rFonts w:hint="eastAsia" w:ascii="宋体" w:hAnsi="宋体" w:eastAsia="宋体"/>
                <w:sz w:val="28"/>
                <w:szCs w:val="28"/>
              </w:rPr>
              <w:t>V</w:t>
            </w:r>
            <w:r>
              <w:rPr>
                <w:rFonts w:hint="eastAsia" w:ascii="宋体" w:hAnsi="宋体" w:eastAsia="宋体"/>
                <w:sz w:val="28"/>
                <w:szCs w:val="28"/>
                <w:lang w:val="en-US" w:eastAsia="zh-CN"/>
              </w:rPr>
              <w:t>2</w:t>
            </w:r>
            <w:r>
              <w:rPr>
                <w:rFonts w:ascii="宋体" w:hAnsi="宋体" w:eastAsia="宋体"/>
                <w:sz w:val="28"/>
                <w:szCs w:val="28"/>
              </w:rPr>
              <w:t>.</w:t>
            </w:r>
            <w:r>
              <w:rPr>
                <w:rFonts w:hint="eastAsia" w:ascii="宋体" w:hAnsi="宋体" w:eastAsia="宋体"/>
                <w:sz w:val="28"/>
                <w:szCs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1553" w:type="dxa"/>
          </w:tcPr>
          <w:p>
            <w:pPr>
              <w:jc w:val="left"/>
              <w:rPr>
                <w:rFonts w:hint="default" w:ascii="宋体" w:hAnsi="宋体" w:eastAsia="宋体"/>
                <w:sz w:val="28"/>
                <w:szCs w:val="28"/>
                <w:lang w:val="en-US" w:eastAsia="zh-CN"/>
              </w:rPr>
            </w:pPr>
            <w:r>
              <w:rPr>
                <w:rFonts w:hint="eastAsia" w:ascii="宋体" w:hAnsi="宋体" w:eastAsia="宋体"/>
                <w:sz w:val="28"/>
                <w:szCs w:val="28"/>
              </w:rPr>
              <w:t>20</w:t>
            </w:r>
            <w:r>
              <w:rPr>
                <w:rFonts w:hint="eastAsia" w:ascii="宋体" w:hAnsi="宋体" w:eastAsia="宋体"/>
                <w:sz w:val="28"/>
                <w:szCs w:val="28"/>
                <w:lang w:val="en-US" w:eastAsia="zh-CN"/>
              </w:rPr>
              <w:t>23</w:t>
            </w:r>
            <w:r>
              <w:rPr>
                <w:rFonts w:hint="eastAsia" w:ascii="宋体" w:hAnsi="宋体" w:eastAsia="宋体"/>
                <w:sz w:val="28"/>
                <w:szCs w:val="28"/>
              </w:rPr>
              <w:t>.1</w:t>
            </w:r>
            <w:r>
              <w:rPr>
                <w:rFonts w:hint="eastAsia" w:ascii="宋体" w:hAnsi="宋体" w:eastAsia="宋体"/>
                <w:sz w:val="28"/>
                <w:szCs w:val="28"/>
                <w:lang w:val="en-US" w:eastAsia="zh-CN"/>
              </w:rPr>
              <w:t>2</w:t>
            </w:r>
            <w:r>
              <w:rPr>
                <w:rFonts w:hint="eastAsia" w:ascii="宋体" w:hAnsi="宋体" w:eastAsia="宋体"/>
                <w:sz w:val="28"/>
                <w:szCs w:val="28"/>
              </w:rPr>
              <w:t>.</w:t>
            </w:r>
            <w:r>
              <w:rPr>
                <w:rFonts w:hint="eastAsia" w:ascii="宋体" w:hAnsi="宋体" w:eastAsia="宋体"/>
                <w:sz w:val="28"/>
                <w:szCs w:val="28"/>
                <w:lang w:val="en-US" w:eastAsia="zh-CN"/>
              </w:rPr>
              <w:t>19</w:t>
            </w:r>
          </w:p>
        </w:tc>
        <w:tc>
          <w:tcPr>
            <w:tcW w:w="1513" w:type="dxa"/>
          </w:tcPr>
          <w:p>
            <w:pPr>
              <w:jc w:val="left"/>
              <w:rPr>
                <w:rFonts w:hint="default" w:ascii="宋体" w:hAnsi="宋体" w:eastAsia="宋体"/>
                <w:sz w:val="28"/>
                <w:szCs w:val="28"/>
                <w:lang w:val="en-US" w:eastAsia="zh-CN"/>
              </w:rPr>
            </w:pPr>
            <w:r>
              <w:rPr>
                <w:rFonts w:hint="eastAsia" w:ascii="宋体" w:hAnsi="宋体" w:eastAsia="宋体"/>
                <w:sz w:val="28"/>
                <w:szCs w:val="28"/>
                <w:lang w:val="en-US" w:eastAsia="zh-CN"/>
              </w:rPr>
              <w:t>冯家乐</w:t>
            </w:r>
          </w:p>
        </w:tc>
        <w:tc>
          <w:tcPr>
            <w:tcW w:w="4071" w:type="dxa"/>
          </w:tcPr>
          <w:p>
            <w:pPr>
              <w:jc w:val="left"/>
              <w:rPr>
                <w:rFonts w:ascii="宋体" w:hAnsi="宋体" w:eastAsia="宋体"/>
                <w:sz w:val="28"/>
                <w:szCs w:val="28"/>
              </w:rPr>
            </w:pPr>
            <w:r>
              <w:rPr>
                <w:rFonts w:hint="eastAsia"/>
                <w:sz w:val="24"/>
                <w:szCs w:val="24"/>
              </w:rPr>
              <w:t>以前景和范围文档为基础，进一步获取需求</w:t>
            </w:r>
          </w:p>
        </w:tc>
        <w:tc>
          <w:tcPr>
            <w:tcW w:w="1202" w:type="dxa"/>
          </w:tcPr>
          <w:p>
            <w:pPr>
              <w:jc w:val="left"/>
              <w:rPr>
                <w:rFonts w:hint="default" w:ascii="宋体" w:hAnsi="宋体" w:eastAsia="宋体"/>
                <w:sz w:val="28"/>
                <w:szCs w:val="28"/>
                <w:lang w:val="en-US" w:eastAsia="zh-CN"/>
              </w:rPr>
            </w:pPr>
            <w:r>
              <w:rPr>
                <w:rFonts w:hint="eastAsia" w:ascii="宋体" w:hAnsi="宋体" w:eastAsia="宋体"/>
                <w:sz w:val="28"/>
                <w:szCs w:val="28"/>
              </w:rPr>
              <w:t>V</w:t>
            </w:r>
            <w:r>
              <w:rPr>
                <w:rFonts w:hint="eastAsia" w:ascii="宋体" w:hAnsi="宋体" w:eastAsia="宋体"/>
                <w:sz w:val="28"/>
                <w:szCs w:val="28"/>
                <w:lang w:val="en-US" w:eastAsia="zh-CN"/>
              </w:rPr>
              <w:t>3.0</w:t>
            </w:r>
          </w:p>
        </w:tc>
      </w:tr>
    </w:tbl>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both"/>
        <w:rPr>
          <w:rFonts w:ascii="宋体" w:hAnsi="宋体" w:eastAsia="宋体"/>
          <w:sz w:val="28"/>
          <w:szCs w:val="28"/>
        </w:rPr>
      </w:pPr>
    </w:p>
    <w:p>
      <w:pPr>
        <w:jc w:val="center"/>
        <w:rPr>
          <w:b/>
          <w:bCs/>
          <w:sz w:val="28"/>
          <w:szCs w:val="28"/>
        </w:rPr>
      </w:pPr>
      <w:r>
        <w:rPr>
          <w:rFonts w:hint="eastAsia"/>
          <w:b/>
          <w:bCs/>
          <w:sz w:val="28"/>
          <w:szCs w:val="28"/>
        </w:rPr>
        <w:t>目录</w:t>
      </w:r>
    </w:p>
    <w:p>
      <w:pPr>
        <w:numPr>
          <w:ilvl w:val="0"/>
          <w:numId w:val="1"/>
        </w:numPr>
        <w:spacing w:line="240" w:lineRule="atLeast"/>
        <w:jc w:val="left"/>
        <w:rPr>
          <w:rFonts w:ascii="宋体" w:hAnsi="宋体" w:eastAsia="宋体"/>
          <w:sz w:val="28"/>
          <w:szCs w:val="28"/>
        </w:rPr>
      </w:pPr>
      <w:r>
        <w:rPr>
          <w:rFonts w:hint="eastAsia" w:ascii="宋体" w:hAnsi="宋体" w:eastAsia="宋体"/>
          <w:sz w:val="28"/>
          <w:szCs w:val="28"/>
        </w:rPr>
        <w:t>前言</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引言</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目的</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阅读说明</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参考文献</w:t>
      </w:r>
    </w:p>
    <w:p>
      <w:pPr>
        <w:numPr>
          <w:ilvl w:val="0"/>
          <w:numId w:val="1"/>
        </w:numPr>
        <w:spacing w:line="240" w:lineRule="atLeast"/>
        <w:jc w:val="left"/>
        <w:rPr>
          <w:rFonts w:ascii="宋体" w:hAnsi="宋体" w:eastAsia="宋体"/>
          <w:sz w:val="28"/>
          <w:szCs w:val="28"/>
        </w:rPr>
      </w:pPr>
      <w:r>
        <w:rPr>
          <w:rFonts w:hint="eastAsia" w:ascii="宋体" w:hAnsi="宋体" w:eastAsia="宋体"/>
          <w:sz w:val="28"/>
          <w:szCs w:val="28"/>
        </w:rPr>
        <w:t>面谈计划阶段</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产生背景</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面谈目的</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面谈对象：客户</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面谈类型和面谈结构</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面谈问题</w:t>
      </w:r>
    </w:p>
    <w:p>
      <w:pPr>
        <w:numPr>
          <w:ilvl w:val="0"/>
          <w:numId w:val="1"/>
        </w:numPr>
        <w:spacing w:line="240" w:lineRule="atLeast"/>
        <w:jc w:val="left"/>
        <w:rPr>
          <w:rFonts w:ascii="宋体" w:hAnsi="宋体" w:eastAsia="宋体"/>
          <w:sz w:val="28"/>
          <w:szCs w:val="28"/>
        </w:rPr>
      </w:pPr>
      <w:r>
        <w:rPr>
          <w:rFonts w:hint="eastAsia" w:ascii="宋体" w:hAnsi="宋体" w:eastAsia="宋体"/>
          <w:sz w:val="28"/>
          <w:szCs w:val="28"/>
        </w:rPr>
        <w:t>面谈过程</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面谈人员</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面谈时间</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面谈地点</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面谈项目</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面谈目的</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面谈方式</w:t>
      </w:r>
    </w:p>
    <w:p>
      <w:pPr>
        <w:numPr>
          <w:ilvl w:val="1"/>
          <w:numId w:val="1"/>
        </w:numPr>
        <w:spacing w:line="240" w:lineRule="atLeast"/>
        <w:jc w:val="left"/>
        <w:rPr>
          <w:rFonts w:ascii="宋体" w:hAnsi="宋体" w:eastAsia="宋体"/>
          <w:sz w:val="28"/>
          <w:szCs w:val="28"/>
        </w:rPr>
      </w:pPr>
      <w:r>
        <w:rPr>
          <w:rFonts w:hint="eastAsia" w:ascii="宋体" w:hAnsi="宋体" w:eastAsia="宋体"/>
          <w:sz w:val="28"/>
          <w:szCs w:val="28"/>
        </w:rPr>
        <w:t>面谈内容</w:t>
      </w:r>
    </w:p>
    <w:p>
      <w:pPr>
        <w:widowControl/>
        <w:jc w:val="left"/>
        <w:rPr>
          <w:rFonts w:ascii="宋体" w:hAnsi="宋体" w:eastAsia="宋体"/>
          <w:szCs w:val="21"/>
        </w:rPr>
      </w:pPr>
      <w:r>
        <w:rPr>
          <w:rFonts w:ascii="宋体" w:hAnsi="宋体" w:eastAsia="宋体"/>
          <w:szCs w:val="21"/>
        </w:rPr>
        <w:br w:type="page"/>
      </w:r>
    </w:p>
    <w:p>
      <w:pPr>
        <w:jc w:val="center"/>
        <w:rPr>
          <w:rFonts w:ascii="宋体" w:hAnsi="宋体" w:eastAsia="宋体"/>
          <w:b/>
          <w:bCs/>
          <w:sz w:val="28"/>
          <w:szCs w:val="28"/>
        </w:rPr>
      </w:pPr>
      <w:r>
        <w:rPr>
          <w:rFonts w:hint="eastAsia" w:ascii="宋体" w:hAnsi="宋体" w:eastAsia="宋体"/>
          <w:b/>
          <w:bCs/>
          <w:sz w:val="28"/>
          <w:szCs w:val="28"/>
        </w:rPr>
        <w:t>面谈报告</w:t>
      </w:r>
    </w:p>
    <w:p>
      <w:pPr>
        <w:pStyle w:val="10"/>
        <w:numPr>
          <w:ilvl w:val="0"/>
          <w:numId w:val="2"/>
        </w:numPr>
        <w:spacing w:line="360" w:lineRule="auto"/>
        <w:ind w:left="357" w:hanging="357" w:firstLineChars="0"/>
        <w:rPr>
          <w:rFonts w:ascii="宋体" w:hAnsi="宋体" w:eastAsia="宋体"/>
          <w:b/>
          <w:bCs/>
          <w:sz w:val="28"/>
          <w:szCs w:val="28"/>
        </w:rPr>
      </w:pPr>
      <w:r>
        <w:rPr>
          <w:rFonts w:hint="eastAsia" w:ascii="宋体" w:hAnsi="宋体" w:eastAsia="宋体"/>
          <w:b/>
          <w:bCs/>
          <w:sz w:val="28"/>
          <w:szCs w:val="28"/>
        </w:rPr>
        <w:t>前言</w:t>
      </w:r>
    </w:p>
    <w:p>
      <w:pPr>
        <w:pStyle w:val="10"/>
        <w:widowControl/>
        <w:numPr>
          <w:ilvl w:val="1"/>
          <w:numId w:val="3"/>
        </w:numPr>
        <w:ind w:firstLineChars="0"/>
        <w:jc w:val="left"/>
        <w:rPr>
          <w:rFonts w:ascii="宋体" w:hAnsi="宋体" w:eastAsia="宋体" w:cs="Times New Roman"/>
          <w:color w:val="000000"/>
          <w:kern w:val="0"/>
          <w:sz w:val="28"/>
          <w:szCs w:val="28"/>
          <w:lang w:bidi="ar"/>
        </w:rPr>
      </w:pPr>
      <w:r>
        <w:rPr>
          <w:rFonts w:ascii="宋体" w:hAnsi="宋体" w:eastAsia="宋体" w:cs="Times New Roman"/>
          <w:color w:val="000000"/>
          <w:kern w:val="0"/>
          <w:sz w:val="28"/>
          <w:szCs w:val="28"/>
          <w:lang w:bidi="ar"/>
        </w:rPr>
        <w:t>引言</w:t>
      </w:r>
    </w:p>
    <w:p>
      <w:pPr>
        <w:widowControl/>
        <w:ind w:firstLine="480" w:firstLineChars="200"/>
        <w:jc w:val="left"/>
        <w:rPr>
          <w:rFonts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我们通常认为面对面的访谈是一种最具丰富内容的交流方法，同时实践当中应</w:t>
      </w:r>
      <w:r>
        <w:rPr>
          <w:rFonts w:ascii="宋体" w:hAnsi="宋体" w:eastAsia="宋体" w:cs="Times New Roman"/>
          <w:color w:val="000000"/>
          <w:kern w:val="0"/>
          <w:sz w:val="24"/>
          <w:szCs w:val="24"/>
          <w:lang w:bidi="ar"/>
        </w:rPr>
        <w:t xml:space="preserve"> 用最为广泛的需求获取方法之一。同时，通过面谈可以获得的很多信息内容。其中包括：事实和问题，被会见者的观点，被会见者的感受，组织和个人的目标等信息。 </w:t>
      </w:r>
    </w:p>
    <w:p>
      <w:pPr>
        <w:widowControl/>
        <w:ind w:firstLine="480" w:firstLineChars="200"/>
        <w:jc w:val="left"/>
        <w:rPr>
          <w:rFonts w:ascii="宋体" w:hAnsi="宋体" w:eastAsia="宋体" w:cs="Times New Roman"/>
          <w:color w:val="000000"/>
          <w:kern w:val="0"/>
          <w:sz w:val="24"/>
          <w:szCs w:val="24"/>
          <w:lang w:bidi="ar"/>
        </w:rPr>
      </w:pPr>
    </w:p>
    <w:p>
      <w:pPr>
        <w:widowControl/>
        <w:jc w:val="left"/>
        <w:rPr>
          <w:rFonts w:ascii="宋体" w:hAnsi="宋体" w:eastAsia="宋体" w:cs="Times New Roman"/>
          <w:color w:val="000000"/>
          <w:kern w:val="0"/>
          <w:sz w:val="28"/>
          <w:szCs w:val="28"/>
          <w:lang w:bidi="ar"/>
        </w:rPr>
      </w:pPr>
      <w:r>
        <w:rPr>
          <w:rFonts w:ascii="宋体" w:hAnsi="宋体" w:eastAsia="宋体" w:cs="Times New Roman"/>
          <w:color w:val="000000"/>
          <w:kern w:val="0"/>
          <w:sz w:val="28"/>
          <w:szCs w:val="28"/>
          <w:lang w:bidi="ar"/>
        </w:rPr>
        <w:t xml:space="preserve">1.2目的 </w:t>
      </w:r>
    </w:p>
    <w:p>
      <w:pPr>
        <w:widowControl/>
        <w:ind w:firstLine="480" w:firstLineChars="200"/>
        <w:jc w:val="left"/>
        <w:rPr>
          <w:rFonts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本文档旨在通过面对面的会见，从而获取构建</w:t>
      </w:r>
      <w:r>
        <w:rPr>
          <w:rFonts w:hint="eastAsia" w:ascii="宋体" w:hAnsi="宋体" w:eastAsia="宋体" w:cs="Times New Roman"/>
          <w:color w:val="000000"/>
          <w:kern w:val="0"/>
          <w:sz w:val="24"/>
          <w:szCs w:val="24"/>
          <w:lang w:val="en-US" w:eastAsia="zh-CN" w:bidi="ar"/>
        </w:rPr>
        <w:t>胜利信息和安全状态</w:t>
      </w:r>
      <w:r>
        <w:rPr>
          <w:rFonts w:hint="eastAsia" w:ascii="宋体" w:hAnsi="宋体" w:eastAsia="宋体" w:cs="Times New Roman"/>
          <w:color w:val="000000"/>
          <w:kern w:val="0"/>
          <w:sz w:val="24"/>
          <w:szCs w:val="24"/>
          <w:lang w:bidi="ar"/>
        </w:rPr>
        <w:t>一体化系统所需要的各</w:t>
      </w:r>
      <w:r>
        <w:rPr>
          <w:rFonts w:ascii="宋体" w:hAnsi="宋体" w:eastAsia="宋体" w:cs="Times New Roman"/>
          <w:color w:val="000000"/>
          <w:kern w:val="0"/>
          <w:sz w:val="24"/>
          <w:szCs w:val="24"/>
          <w:lang w:bidi="ar"/>
        </w:rPr>
        <w:t xml:space="preserve">类信息。从而可以细化解决方案中遇到的一些问题，在存在问题的方面与用户之间达成共识，确定该项目的解决方案 </w:t>
      </w:r>
    </w:p>
    <w:p>
      <w:pPr>
        <w:widowControl/>
        <w:ind w:firstLine="480" w:firstLineChars="200"/>
        <w:jc w:val="left"/>
        <w:rPr>
          <w:rFonts w:ascii="宋体" w:hAnsi="宋体" w:eastAsia="宋体" w:cs="Times New Roman"/>
          <w:color w:val="000000"/>
          <w:kern w:val="0"/>
          <w:sz w:val="24"/>
          <w:szCs w:val="24"/>
          <w:lang w:bidi="ar"/>
        </w:rPr>
      </w:pP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8"/>
          <w:szCs w:val="28"/>
          <w:lang w:bidi="ar"/>
        </w:rPr>
        <w:t xml:space="preserve">1.3阅读说明 </w:t>
      </w:r>
      <w:r>
        <w:rPr>
          <w:rFonts w:ascii="宋体" w:hAnsi="宋体" w:eastAsia="宋体" w:cs="Times New Roman"/>
          <w:color w:val="000000"/>
          <w:kern w:val="0"/>
          <w:sz w:val="28"/>
          <w:szCs w:val="28"/>
          <w:lang w:bidi="ar"/>
        </w:rPr>
        <w:tab/>
      </w:r>
    </w:p>
    <w:p>
      <w:pPr>
        <w:widowControl/>
        <w:ind w:firstLine="480" w:firstLineChars="200"/>
        <w:jc w:val="left"/>
        <w:rPr>
          <w:rFonts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本文档主要是需求工程活动中的整个面谈过程为主要内容。通过叙述面谈过</w:t>
      </w:r>
      <w:r>
        <w:rPr>
          <w:rFonts w:ascii="宋体" w:hAnsi="宋体" w:eastAsia="宋体" w:cs="Times New Roman"/>
          <w:color w:val="000000"/>
          <w:kern w:val="0"/>
          <w:sz w:val="24"/>
          <w:szCs w:val="24"/>
          <w:lang w:bidi="ar"/>
        </w:rPr>
        <w:t xml:space="preserve"> 程中的面谈计划，面谈过程，面谈报告以及参考内容。其中内容主要以笔录和电 子文档等方式进行面谈过程的记录工作。</w:t>
      </w:r>
    </w:p>
    <w:p>
      <w:pPr>
        <w:widowControl/>
        <w:jc w:val="left"/>
        <w:rPr>
          <w:rFonts w:ascii="宋体" w:hAnsi="宋体" w:eastAsia="宋体" w:cs="Times New Roman"/>
          <w:color w:val="000000"/>
          <w:kern w:val="0"/>
          <w:sz w:val="24"/>
          <w:szCs w:val="24"/>
          <w:lang w:bidi="ar"/>
        </w:rPr>
      </w:pP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8"/>
          <w:szCs w:val="28"/>
          <w:lang w:bidi="ar"/>
        </w:rPr>
        <w:t xml:space="preserve">1.4 参考文献 </w:t>
      </w:r>
      <w:r>
        <w:rPr>
          <w:rFonts w:ascii="宋体" w:hAnsi="宋体" w:eastAsia="宋体" w:cs="Times New Roman"/>
          <w:color w:val="000000"/>
          <w:kern w:val="0"/>
          <w:sz w:val="24"/>
          <w:szCs w:val="24"/>
          <w:lang w:bidi="ar"/>
        </w:rPr>
        <w:tab/>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[1]需求工程:软件建模与分析，骆斌、丁二玉，高等教育出版社，2009-0401，ISBN：9787040262957</w:t>
      </w:r>
    </w:p>
    <w:p>
      <w:pPr>
        <w:widowControl/>
        <w:jc w:val="left"/>
        <w:rPr>
          <w:rFonts w:ascii="宋体" w:hAnsi="宋体" w:eastAsia="宋体"/>
          <w:sz w:val="24"/>
          <w:szCs w:val="24"/>
        </w:rPr>
      </w:pPr>
    </w:p>
    <w:p>
      <w:pPr>
        <w:pStyle w:val="10"/>
        <w:numPr>
          <w:ilvl w:val="0"/>
          <w:numId w:val="2"/>
        </w:numPr>
        <w:spacing w:line="360" w:lineRule="auto"/>
        <w:ind w:left="357" w:hanging="357" w:firstLineChars="0"/>
        <w:rPr>
          <w:rFonts w:ascii="宋体" w:hAnsi="宋体" w:eastAsia="宋体"/>
          <w:b/>
          <w:bCs/>
          <w:sz w:val="28"/>
          <w:szCs w:val="28"/>
        </w:rPr>
      </w:pPr>
      <w:r>
        <w:rPr>
          <w:rFonts w:hint="eastAsia" w:ascii="宋体" w:hAnsi="宋体" w:eastAsia="宋体"/>
          <w:b/>
          <w:bCs/>
          <w:sz w:val="28"/>
          <w:szCs w:val="28"/>
        </w:rPr>
        <w:t>面谈计划阶段</w:t>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8"/>
          <w:szCs w:val="28"/>
          <w:lang w:bidi="ar"/>
        </w:rPr>
        <w:t>2.1 产生背景：</w:t>
      </w:r>
      <w:r>
        <w:rPr>
          <w:rFonts w:ascii="宋体" w:hAnsi="宋体" w:eastAsia="宋体" w:cs="Times New Roman"/>
          <w:color w:val="000000"/>
          <w:kern w:val="0"/>
          <w:sz w:val="24"/>
          <w:szCs w:val="24"/>
          <w:lang w:bidi="ar"/>
        </w:rPr>
        <w:t xml:space="preserve"> </w:t>
      </w:r>
    </w:p>
    <w:p>
      <w:pPr>
        <w:widowControl/>
        <w:ind w:firstLine="480" w:firstLineChars="200"/>
        <w:jc w:val="left"/>
        <w:rPr>
          <w:rFonts w:hint="eastAsia"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随着医疗技术的不断进步和生活水平的提高，我国正面临着日益严重的人口老龄化挑战。随着医疗水平的提高和生活方式的改变，人们的寿命延长，导致老年人口比例不断增加。同时，家庭结构也在发生重大变化，经济发展和就业机会导致很多子女不得不迁居他处或离家工作，这使得对家中老人的照顾和关爱变得更加困难，远距离关爱成为现实需求。</w:t>
      </w:r>
    </w:p>
    <w:p>
      <w:pPr>
        <w:widowControl/>
        <w:ind w:firstLine="480" w:firstLineChars="200"/>
        <w:jc w:val="left"/>
        <w:rPr>
          <w:rFonts w:hint="eastAsia"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这种家庭结构的变化不仅仅影响着老年人，同样也波及到家中的孩童。在现代快节奏的生活中，家长可能面临着工作压力和忙碌的时间表，无法全程陪伴和看护孩子。这使得对孩童的照顾与监护成为另一个亟待解决的挑战。</w:t>
      </w:r>
    </w:p>
    <w:p>
      <w:pPr>
        <w:widowControl/>
        <w:ind w:firstLine="480" w:firstLineChars="200"/>
        <w:jc w:val="left"/>
        <w:rPr>
          <w:rFonts w:hint="eastAsia" w:ascii="宋体" w:hAnsi="宋体" w:eastAsia="宋体" w:cs="Times New Roman"/>
          <w:color w:val="000000"/>
          <w:kern w:val="0"/>
          <w:sz w:val="24"/>
          <w:szCs w:val="24"/>
          <w:lang w:eastAsia="zh-CN" w:bidi="ar"/>
        </w:rPr>
      </w:pPr>
      <w:r>
        <w:rPr>
          <w:rFonts w:hint="eastAsia" w:ascii="宋体" w:hAnsi="宋体" w:eastAsia="宋体" w:cs="Times New Roman"/>
          <w:color w:val="000000"/>
          <w:kern w:val="0"/>
          <w:sz w:val="24"/>
          <w:szCs w:val="24"/>
          <w:lang w:eastAsia="zh-CN" w:bidi="ar"/>
        </w:rPr>
        <w:t>因此，我们希望开发一种全新的技术产品，旨在实现对家庭弱势成员的远程生理健康监测和即时警示。该产品将结合传感器技术、数据分析和智能设备，提供一个全面的解决方案。我们希望通过这种创新，能够为现代家庭带来更安心、更便利的生活体验，为家庭成员提供更全面的关怀和保障。</w:t>
      </w:r>
    </w:p>
    <w:p>
      <w:pPr>
        <w:widowControl/>
        <w:ind w:firstLine="480" w:firstLineChars="200"/>
        <w:jc w:val="left"/>
        <w:rPr>
          <w:rFonts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eastAsia="zh-CN" w:bidi="ar"/>
        </w:rPr>
        <w:t>在这个信息时代，科技正在不断改变我们的生活方式和关怀模式。这个项目将成为科技与医疗保健的融合，为家庭弱势成员的健康与安全保驾护航。</w:t>
      </w:r>
    </w:p>
    <w:p>
      <w:pPr>
        <w:widowControl/>
        <w:jc w:val="left"/>
        <w:rPr>
          <w:rFonts w:ascii="宋体" w:hAnsi="宋体" w:eastAsia="宋体" w:cs="Times New Roman"/>
          <w:color w:val="000000"/>
          <w:kern w:val="0"/>
          <w:sz w:val="24"/>
          <w:szCs w:val="24"/>
          <w:lang w:bidi="ar"/>
        </w:rPr>
      </w:pPr>
    </w:p>
    <w:p>
      <w:pPr>
        <w:widowControl/>
        <w:jc w:val="left"/>
        <w:rPr>
          <w:rFonts w:ascii="宋体" w:hAnsi="宋体" w:eastAsia="宋体" w:cs="Times New Roman"/>
          <w:color w:val="000000"/>
          <w:kern w:val="0"/>
          <w:sz w:val="28"/>
          <w:szCs w:val="28"/>
          <w:lang w:bidi="ar"/>
        </w:rPr>
      </w:pPr>
      <w:r>
        <w:rPr>
          <w:rFonts w:ascii="宋体" w:hAnsi="宋体" w:eastAsia="宋体" w:cs="Times New Roman"/>
          <w:color w:val="000000"/>
          <w:kern w:val="0"/>
          <w:sz w:val="28"/>
          <w:szCs w:val="28"/>
          <w:lang w:bidi="ar"/>
        </w:rPr>
        <w:t xml:space="preserve">2.2 面谈目的： </w:t>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w:t>
      </w:r>
      <w:r>
        <w:rPr>
          <w:rFonts w:ascii="宋体" w:hAnsi="宋体" w:eastAsia="宋体" w:cs="Times New Roman"/>
          <w:color w:val="000000"/>
          <w:kern w:val="0"/>
          <w:sz w:val="24"/>
          <w:szCs w:val="24"/>
          <w:lang w:bidi="ar"/>
        </w:rPr>
        <w:tab/>
      </w:r>
      <w:r>
        <w:rPr>
          <w:rFonts w:ascii="宋体" w:hAnsi="宋体" w:eastAsia="宋体" w:cs="Times New Roman"/>
          <w:color w:val="000000"/>
          <w:kern w:val="0"/>
          <w:sz w:val="24"/>
          <w:szCs w:val="24"/>
          <w:lang w:bidi="ar"/>
        </w:rPr>
        <w:t xml:space="preserve">1.对项目前景和范围进行确认 </w:t>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w:t>
      </w:r>
      <w:r>
        <w:rPr>
          <w:rFonts w:ascii="宋体" w:hAnsi="宋体" w:eastAsia="宋体" w:cs="Times New Roman"/>
          <w:color w:val="000000"/>
          <w:kern w:val="0"/>
          <w:sz w:val="24"/>
          <w:szCs w:val="24"/>
          <w:lang w:bidi="ar"/>
        </w:rPr>
        <w:tab/>
      </w:r>
      <w:r>
        <w:rPr>
          <w:rFonts w:ascii="宋体" w:hAnsi="宋体" w:eastAsia="宋体" w:cs="Times New Roman"/>
          <w:color w:val="000000"/>
          <w:kern w:val="0"/>
          <w:sz w:val="24"/>
          <w:szCs w:val="24"/>
          <w:lang w:bidi="ar"/>
        </w:rPr>
        <w:t xml:space="preserve">2.明确业务需求 </w:t>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w:t>
      </w:r>
      <w:r>
        <w:rPr>
          <w:rFonts w:ascii="宋体" w:hAnsi="宋体" w:eastAsia="宋体" w:cs="Times New Roman"/>
          <w:color w:val="000000"/>
          <w:kern w:val="0"/>
          <w:sz w:val="24"/>
          <w:szCs w:val="24"/>
          <w:lang w:bidi="ar"/>
        </w:rPr>
        <w:tab/>
      </w:r>
      <w:r>
        <w:rPr>
          <w:rFonts w:ascii="宋体" w:hAnsi="宋体" w:eastAsia="宋体" w:cs="Times New Roman"/>
          <w:color w:val="000000"/>
          <w:kern w:val="0"/>
          <w:sz w:val="24"/>
          <w:szCs w:val="24"/>
          <w:lang w:bidi="ar"/>
        </w:rPr>
        <w:t xml:space="preserve">3.对目标分析产生的业务目标进行确认 </w:t>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w:t>
      </w:r>
      <w:r>
        <w:rPr>
          <w:rFonts w:ascii="宋体" w:hAnsi="宋体" w:eastAsia="宋体" w:cs="Times New Roman"/>
          <w:color w:val="000000"/>
          <w:kern w:val="0"/>
          <w:sz w:val="24"/>
          <w:szCs w:val="24"/>
          <w:lang w:bidi="ar"/>
        </w:rPr>
        <w:tab/>
      </w:r>
      <w:r>
        <w:rPr>
          <w:rFonts w:ascii="宋体" w:hAnsi="宋体" w:eastAsia="宋体" w:cs="Times New Roman"/>
          <w:color w:val="000000"/>
          <w:kern w:val="0"/>
          <w:sz w:val="24"/>
          <w:szCs w:val="24"/>
          <w:lang w:bidi="ar"/>
        </w:rPr>
        <w:t xml:space="preserve">4.明确具体业务细节 </w:t>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w:t>
      </w:r>
      <w:r>
        <w:rPr>
          <w:rFonts w:ascii="宋体" w:hAnsi="宋体" w:eastAsia="宋体" w:cs="Times New Roman"/>
          <w:color w:val="000000"/>
          <w:kern w:val="0"/>
          <w:sz w:val="24"/>
          <w:szCs w:val="24"/>
          <w:lang w:bidi="ar"/>
        </w:rPr>
        <w:tab/>
      </w:r>
      <w:r>
        <w:rPr>
          <w:rFonts w:ascii="宋体" w:hAnsi="宋体" w:eastAsia="宋体" w:cs="Times New Roman"/>
          <w:color w:val="000000"/>
          <w:kern w:val="0"/>
          <w:sz w:val="24"/>
          <w:szCs w:val="24"/>
          <w:lang w:bidi="ar"/>
        </w:rPr>
        <w:t xml:space="preserve">5.明确用户操作偏好 </w:t>
      </w: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w:t>
      </w:r>
      <w:r>
        <w:rPr>
          <w:rFonts w:ascii="宋体" w:hAnsi="宋体" w:eastAsia="宋体" w:cs="Times New Roman"/>
          <w:color w:val="000000"/>
          <w:kern w:val="0"/>
          <w:sz w:val="24"/>
          <w:szCs w:val="24"/>
          <w:lang w:bidi="ar"/>
        </w:rPr>
        <w:tab/>
      </w:r>
      <w:r>
        <w:rPr>
          <w:rFonts w:ascii="宋体" w:hAnsi="宋体" w:eastAsia="宋体" w:cs="Times New Roman"/>
          <w:color w:val="000000"/>
          <w:kern w:val="0"/>
          <w:sz w:val="24"/>
          <w:szCs w:val="24"/>
          <w:lang w:bidi="ar"/>
        </w:rPr>
        <w:t xml:space="preserve">6.分析过程中积累的问题，解决前期需求开发过程中的疑惑及问题 </w:t>
      </w:r>
    </w:p>
    <w:p>
      <w:pPr>
        <w:widowControl/>
        <w:jc w:val="left"/>
        <w:rPr>
          <w:rFonts w:ascii="宋体" w:hAnsi="宋体" w:eastAsia="宋体" w:cs="Times New Roman"/>
          <w:color w:val="000000"/>
          <w:kern w:val="0"/>
          <w:sz w:val="24"/>
          <w:szCs w:val="24"/>
          <w:lang w:bidi="ar"/>
        </w:rPr>
      </w:pPr>
    </w:p>
    <w:p>
      <w:pPr>
        <w:widowControl/>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8"/>
          <w:szCs w:val="28"/>
          <w:lang w:bidi="ar"/>
        </w:rPr>
        <w:t>2.3 面谈对象客户</w:t>
      </w:r>
    </w:p>
    <w:p>
      <w:pPr>
        <w:widowControl/>
        <w:ind w:firstLine="480" w:firstLineChars="200"/>
        <w:jc w:val="left"/>
        <w:rPr>
          <w:rFonts w:ascii="宋体" w:hAnsi="宋体" w:eastAsia="宋体" w:cs="Times New Roman"/>
          <w:color w:val="000000"/>
          <w:kern w:val="0"/>
          <w:sz w:val="24"/>
          <w:szCs w:val="24"/>
          <w:highlight w:val="none"/>
          <w:lang w:bidi="ar"/>
        </w:rPr>
      </w:pPr>
      <w:r>
        <w:rPr>
          <w:rFonts w:ascii="宋体" w:hAnsi="宋体" w:eastAsia="宋体" w:cs="Times New Roman"/>
          <w:color w:val="000000"/>
          <w:kern w:val="0"/>
          <w:sz w:val="24"/>
          <w:szCs w:val="24"/>
          <w:lang w:bidi="ar"/>
        </w:rPr>
        <w:t xml:space="preserve">客户方参与人员： </w:t>
      </w:r>
      <w:r>
        <w:rPr>
          <w:rFonts w:ascii="宋体" w:hAnsi="宋体" w:eastAsia="宋体" w:cs="宋体"/>
          <w:sz w:val="24"/>
          <w:szCs w:val="24"/>
        </w:rPr>
        <w:t>吴泓翰</w:t>
      </w:r>
      <w:r>
        <w:rPr>
          <w:rFonts w:hint="eastAsia" w:ascii="宋体" w:hAnsi="宋体" w:eastAsia="宋体" w:cs="宋体"/>
          <w:sz w:val="24"/>
          <w:szCs w:val="24"/>
          <w:highlight w:val="none"/>
          <w:lang w:eastAsia="zh-CN"/>
        </w:rPr>
        <w:t>、</w:t>
      </w:r>
      <w:r>
        <w:rPr>
          <w:rFonts w:ascii="宋体" w:hAnsi="宋体" w:eastAsia="宋体" w:cs="宋体"/>
          <w:sz w:val="24"/>
          <w:szCs w:val="24"/>
          <w:highlight w:val="none"/>
        </w:rPr>
        <w:t>李豫宁</w:t>
      </w:r>
      <w:r>
        <w:rPr>
          <w:rFonts w:hint="eastAsia" w:ascii="宋体" w:hAnsi="宋体" w:eastAsia="宋体" w:cs="宋体"/>
          <w:sz w:val="24"/>
          <w:szCs w:val="24"/>
          <w:highlight w:val="none"/>
          <w:lang w:eastAsia="zh-CN"/>
        </w:rPr>
        <w:t>、</w:t>
      </w:r>
      <w:r>
        <w:rPr>
          <w:rFonts w:ascii="宋体" w:hAnsi="宋体" w:eastAsia="宋体" w:cs="宋体"/>
          <w:sz w:val="24"/>
          <w:szCs w:val="24"/>
          <w:highlight w:val="none"/>
        </w:rPr>
        <w:t>张学士</w:t>
      </w:r>
      <w:r>
        <w:rPr>
          <w:rFonts w:hint="eastAsia" w:ascii="宋体" w:hAnsi="宋体" w:eastAsia="宋体" w:cs="宋体"/>
          <w:sz w:val="24"/>
          <w:szCs w:val="24"/>
          <w:highlight w:val="none"/>
          <w:lang w:eastAsia="zh-CN"/>
        </w:rPr>
        <w:t>、</w:t>
      </w:r>
      <w:r>
        <w:rPr>
          <w:rFonts w:ascii="宋体" w:hAnsi="宋体" w:eastAsia="宋体" w:cs="宋体"/>
          <w:sz w:val="24"/>
          <w:szCs w:val="24"/>
          <w:highlight w:val="none"/>
        </w:rPr>
        <w:t>何林珂</w:t>
      </w:r>
    </w:p>
    <w:p>
      <w:pPr>
        <w:widowControl/>
        <w:jc w:val="left"/>
        <w:rPr>
          <w:rFonts w:ascii="宋体" w:hAnsi="宋体" w:eastAsia="宋体" w:cs="Times New Roman"/>
          <w:color w:val="000000"/>
          <w:kern w:val="0"/>
          <w:sz w:val="28"/>
          <w:szCs w:val="28"/>
          <w:lang w:bidi="ar"/>
        </w:rPr>
      </w:pPr>
      <w:r>
        <w:rPr>
          <w:rFonts w:ascii="宋体" w:hAnsi="宋体" w:eastAsia="宋体" w:cs="Times New Roman"/>
          <w:color w:val="000000"/>
          <w:kern w:val="0"/>
          <w:sz w:val="28"/>
          <w:szCs w:val="28"/>
          <w:lang w:bidi="ar"/>
        </w:rPr>
        <w:t xml:space="preserve">2.4 面谈类型和面谈结构 </w:t>
      </w:r>
    </w:p>
    <w:p>
      <w:pPr>
        <w:widowControl/>
        <w:ind w:firstLine="480" w:firstLineChars="200"/>
        <w:jc w:val="left"/>
        <w:rPr>
          <w:rFonts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本次面谈类型主要采取两种类型：开放式问题和封闭式问题</w:t>
      </w:r>
    </w:p>
    <w:p>
      <w:pPr>
        <w:widowControl/>
        <w:ind w:firstLine="480" w:firstLineChars="200"/>
        <w:jc w:val="left"/>
        <w:rPr>
          <w:rFonts w:ascii="宋体" w:hAnsi="宋体" w:eastAsia="宋体" w:cs="Times New Roman"/>
          <w:color w:val="000000"/>
          <w:kern w:val="0"/>
          <w:sz w:val="24"/>
          <w:szCs w:val="24"/>
          <w:lang w:bidi="ar"/>
        </w:rPr>
      </w:pPr>
      <w:r>
        <w:rPr>
          <w:rFonts w:ascii="宋体" w:hAnsi="宋体" w:eastAsia="宋体" w:cs="Times New Roman"/>
          <w:color w:val="000000"/>
          <w:kern w:val="0"/>
          <w:sz w:val="24"/>
          <w:szCs w:val="24"/>
          <w:lang w:bidi="ar"/>
        </w:rPr>
        <w:t xml:space="preserve">（1）开放式问题（Open-Ended） </w:t>
      </w:r>
    </w:p>
    <w:p>
      <w:pPr>
        <w:widowControl/>
        <w:ind w:firstLine="480" w:firstLineChars="200"/>
        <w:jc w:val="left"/>
        <w:rPr>
          <w:rFonts w:ascii="宋体" w:hAnsi="宋体" w:eastAsia="宋体" w:cs="Times New Roman"/>
          <w:color w:val="000000"/>
          <w:kern w:val="0"/>
          <w:sz w:val="24"/>
          <w:szCs w:val="24"/>
          <w:lang w:bidi="ar"/>
        </w:rPr>
      </w:pPr>
      <w:r>
        <w:rPr>
          <w:rFonts w:hint="eastAsia" w:ascii="宋体" w:hAnsi="宋体" w:eastAsia="宋体" w:cs="Times New Roman"/>
          <w:color w:val="000000"/>
          <w:kern w:val="0"/>
          <w:sz w:val="24"/>
          <w:szCs w:val="24"/>
          <w:lang w:bidi="ar"/>
        </w:rPr>
        <w:t>（</w:t>
      </w:r>
      <w:r>
        <w:rPr>
          <w:rFonts w:ascii="宋体" w:hAnsi="宋体" w:eastAsia="宋体" w:cs="Times New Roman"/>
          <w:color w:val="000000"/>
          <w:kern w:val="0"/>
          <w:sz w:val="24"/>
          <w:szCs w:val="24"/>
          <w:lang w:bidi="ar"/>
        </w:rPr>
        <w:t>2）封闭式问题（Closed）</w:t>
      </w:r>
    </w:p>
    <w:p>
      <w:pPr>
        <w:widowControl/>
        <w:jc w:val="left"/>
        <w:rPr>
          <w:rFonts w:ascii="宋体" w:hAnsi="宋体" w:eastAsia="宋体" w:cs="Times New Roman"/>
          <w:color w:val="000000"/>
          <w:kern w:val="0"/>
          <w:sz w:val="24"/>
          <w:szCs w:val="24"/>
          <w:lang w:bidi="ar"/>
        </w:rPr>
      </w:pPr>
    </w:p>
    <w:p>
      <w:pPr>
        <w:widowControl/>
        <w:jc w:val="left"/>
        <w:rPr>
          <w:rFonts w:hint="eastAsia" w:ascii="宋体" w:hAnsi="宋体" w:eastAsia="宋体" w:cs="Times New Roman"/>
          <w:color w:val="000000"/>
          <w:kern w:val="0"/>
          <w:sz w:val="28"/>
          <w:szCs w:val="28"/>
          <w:lang w:val="en-US" w:eastAsia="zh-CN" w:bidi="ar"/>
        </w:rPr>
      </w:pPr>
      <w:r>
        <w:rPr>
          <w:rFonts w:ascii="宋体" w:hAnsi="宋体" w:eastAsia="宋体" w:cs="Times New Roman"/>
          <w:color w:val="000000"/>
          <w:kern w:val="0"/>
          <w:sz w:val="28"/>
          <w:szCs w:val="28"/>
          <w:lang w:bidi="ar"/>
        </w:rPr>
        <w:t>2.5 面谈问题</w:t>
      </w:r>
      <w:r>
        <w:rPr>
          <w:rFonts w:hint="eastAsia" w:ascii="宋体" w:hAnsi="宋体" w:eastAsia="宋体" w:cs="Times New Roman"/>
          <w:color w:val="000000"/>
          <w:kern w:val="0"/>
          <w:sz w:val="28"/>
          <w:szCs w:val="28"/>
          <w:lang w:val="en-US" w:eastAsia="zh-CN" w:bidi="ar"/>
        </w:rPr>
        <w:t xml:space="preserve">准备 </w:t>
      </w:r>
    </w:p>
    <w:p>
      <w:pPr>
        <w:widowControl/>
        <w:jc w:val="left"/>
        <w:rPr>
          <w:rFonts w:hint="default" w:ascii="宋体" w:hAnsi="宋体" w:eastAsia="宋体" w:cs="Times New Roman"/>
          <w:b/>
          <w:bCs/>
          <w:color w:val="000000"/>
          <w:kern w:val="0"/>
          <w:sz w:val="28"/>
          <w:szCs w:val="28"/>
          <w:lang w:val="en-US" w:eastAsia="zh-CN" w:bidi="ar"/>
        </w:rPr>
      </w:pPr>
      <w:r>
        <w:rPr>
          <w:rFonts w:hint="eastAsia" w:ascii="宋体" w:hAnsi="宋体" w:eastAsia="宋体" w:cs="Times New Roman"/>
          <w:b/>
          <w:bCs/>
          <w:color w:val="000000"/>
          <w:kern w:val="0"/>
          <w:sz w:val="28"/>
          <w:szCs w:val="28"/>
          <w:lang w:val="en-US" w:eastAsia="zh-CN" w:bidi="ar"/>
        </w:rPr>
        <w:t>V1.0</w:t>
      </w:r>
    </w:p>
    <w:tbl>
      <w:tblPr>
        <w:tblStyle w:val="15"/>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531"/>
        <w:gridCol w:w="7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类别</w:t>
            </w:r>
          </w:p>
        </w:tc>
        <w:tc>
          <w:tcPr>
            <w:tcW w:w="531" w:type="dxa"/>
            <w:shd w:val="clear" w:color="auto" w:fill="CCC0D9"/>
          </w:tcPr>
          <w:p>
            <w:pPr>
              <w:rPr>
                <w:rFonts w:ascii="宋体" w:hAnsi="宋体" w:eastAsia="宋体" w:cs="Times New Roman"/>
                <w:kern w:val="0"/>
                <w:sz w:val="24"/>
                <w:szCs w:val="24"/>
              </w:rPr>
            </w:pPr>
            <w:r>
              <w:rPr>
                <w:rFonts w:hint="eastAsia" w:ascii="宋体" w:hAnsi="宋体" w:eastAsia="宋体" w:cs="Times New Roman"/>
                <w:kern w:val="0"/>
                <w:sz w:val="24"/>
                <w:szCs w:val="24"/>
              </w:rPr>
              <w:t>ID</w:t>
            </w:r>
          </w:p>
        </w:tc>
        <w:tc>
          <w:tcPr>
            <w:tcW w:w="70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restart"/>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color w:val="000000"/>
                <w:kern w:val="0"/>
                <w:sz w:val="24"/>
                <w:szCs w:val="24"/>
                <w:vertAlign w:val="baseline"/>
                <w:lang w:val="en-US" w:eastAsia="zh-Hans" w:bidi="ar"/>
              </w:rPr>
              <w:t>针对本系统的用户分级</w:t>
            </w:r>
            <w:r>
              <w:rPr>
                <w:rFonts w:hint="default" w:ascii="宋体" w:hAnsi="宋体" w:eastAsia="宋体" w:cs="Times New Roman"/>
                <w:color w:val="000000"/>
                <w:kern w:val="0"/>
                <w:sz w:val="24"/>
                <w:szCs w:val="24"/>
                <w:vertAlign w:val="baseline"/>
                <w:lang w:eastAsia="zh-Hans" w:bidi="ar"/>
              </w:rPr>
              <w:t>、</w:t>
            </w:r>
            <w:r>
              <w:rPr>
                <w:rFonts w:hint="eastAsia" w:ascii="宋体" w:hAnsi="宋体" w:eastAsia="宋体" w:cs="Times New Roman"/>
                <w:color w:val="000000"/>
                <w:kern w:val="0"/>
                <w:sz w:val="24"/>
                <w:szCs w:val="24"/>
                <w:vertAlign w:val="baseline"/>
                <w:lang w:val="en-US" w:eastAsia="zh-Hans" w:bidi="ar"/>
              </w:rPr>
              <w:t>功能需求点确认</w:t>
            </w: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1</w:t>
            </w:r>
          </w:p>
        </w:tc>
        <w:tc>
          <w:tcPr>
            <w:tcW w:w="7041" w:type="dxa"/>
          </w:tcPr>
          <w:p>
            <w:pPr>
              <w:rPr>
                <w:rFonts w:ascii="宋体" w:hAnsi="宋体" w:eastAsia="宋体" w:cs="Times New Roman"/>
                <w:kern w:val="0"/>
                <w:sz w:val="24"/>
                <w:szCs w:val="24"/>
              </w:rPr>
            </w:pPr>
            <w:r>
              <w:rPr>
                <w:rFonts w:hint="eastAsia" w:ascii="宋体" w:hAnsi="宋体" w:eastAsia="宋体" w:cs="Times New Roman"/>
                <w:kern w:val="0"/>
                <w:sz w:val="24"/>
                <w:szCs w:val="24"/>
              </w:rPr>
              <w:t>系统面向的用户主要分类有哪些呢？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2</w:t>
            </w:r>
          </w:p>
        </w:tc>
        <w:tc>
          <w:tcPr>
            <w:tcW w:w="7041" w:type="dxa"/>
          </w:tcPr>
          <w:p>
            <w:pPr>
              <w:rPr>
                <w:rFonts w:ascii="宋体" w:hAnsi="宋体" w:eastAsia="宋体" w:cs="Times New Roman"/>
                <w:kern w:val="0"/>
                <w:sz w:val="24"/>
                <w:szCs w:val="24"/>
              </w:rPr>
            </w:pPr>
            <w:r>
              <w:rPr>
                <w:rFonts w:hint="eastAsia" w:ascii="宋体" w:hAnsi="宋体" w:eastAsia="宋体" w:cs="Times New Roman"/>
                <w:kern w:val="0"/>
                <w:sz w:val="24"/>
                <w:szCs w:val="24"/>
              </w:rPr>
              <w:t>系统的端实现主要是什么？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3</w:t>
            </w:r>
          </w:p>
        </w:tc>
        <w:tc>
          <w:tcPr>
            <w:tcW w:w="7041" w:type="dxa"/>
          </w:tcPr>
          <w:p>
            <w:pPr>
              <w:rPr>
                <w:rFonts w:ascii="宋体" w:hAnsi="宋体" w:eastAsia="宋体" w:cs="Times New Roman"/>
                <w:kern w:val="0"/>
                <w:sz w:val="24"/>
                <w:szCs w:val="24"/>
              </w:rPr>
            </w:pPr>
            <w:r>
              <w:rPr>
                <w:rFonts w:hint="eastAsia" w:ascii="宋体" w:hAnsi="宋体" w:eastAsia="宋体" w:cs="Times New Roman"/>
                <w:color w:val="000000"/>
                <w:kern w:val="0"/>
                <w:sz w:val="24"/>
                <w:szCs w:val="24"/>
                <w:highlight w:val="none"/>
                <w:lang w:val="en-US" w:eastAsia="zh-Hans" w:bidi="ar"/>
              </w:rPr>
              <w:t>针对不同用户的登陆方式</w:t>
            </w:r>
            <w:r>
              <w:rPr>
                <w:rFonts w:hint="default" w:ascii="宋体" w:hAnsi="宋体" w:eastAsia="宋体" w:cs="Times New Roman"/>
                <w:color w:val="000000"/>
                <w:kern w:val="0"/>
                <w:sz w:val="24"/>
                <w:szCs w:val="24"/>
                <w:highlight w:val="none"/>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4</w:t>
            </w:r>
          </w:p>
        </w:tc>
        <w:tc>
          <w:tcPr>
            <w:tcW w:w="7041" w:type="dxa"/>
          </w:tcPr>
          <w:p>
            <w:pPr>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家庭监护人</w:t>
            </w:r>
            <w:r>
              <w:rPr>
                <w:rFonts w:hint="eastAsia" w:ascii="宋体" w:hAnsi="宋体" w:eastAsia="宋体" w:cs="Times New Roman"/>
                <w:color w:val="000000"/>
                <w:kern w:val="0"/>
                <w:sz w:val="24"/>
                <w:szCs w:val="24"/>
                <w:lang w:val="en-US" w:eastAsia="zh-Hans" w:bidi="ar"/>
              </w:rPr>
              <w:t>的主要功能需求点和优先级</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5</w:t>
            </w:r>
          </w:p>
        </w:tc>
        <w:tc>
          <w:tcPr>
            <w:tcW w:w="7041"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家庭成员</w:t>
            </w:r>
            <w:r>
              <w:rPr>
                <w:rFonts w:hint="eastAsia" w:ascii="宋体" w:hAnsi="宋体" w:eastAsia="宋体" w:cs="Times New Roman"/>
                <w:color w:val="000000"/>
                <w:kern w:val="0"/>
                <w:sz w:val="24"/>
                <w:szCs w:val="24"/>
                <w:lang w:val="en-US" w:eastAsia="zh-Hans" w:bidi="ar"/>
              </w:rPr>
              <w:t>的主要需求功能需求点和优先级</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6</w:t>
            </w:r>
          </w:p>
        </w:tc>
        <w:tc>
          <w:tcPr>
            <w:tcW w:w="7041"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医疗人员的</w:t>
            </w:r>
            <w:r>
              <w:rPr>
                <w:rFonts w:hint="eastAsia" w:ascii="宋体" w:hAnsi="宋体" w:eastAsia="宋体" w:cs="Times New Roman"/>
                <w:color w:val="000000"/>
                <w:kern w:val="0"/>
                <w:sz w:val="24"/>
                <w:szCs w:val="24"/>
                <w:lang w:val="en-US" w:eastAsia="zh-Hans" w:bidi="ar"/>
              </w:rPr>
              <w:t>主要需求功能点和优先级</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7</w:t>
            </w:r>
          </w:p>
        </w:tc>
        <w:tc>
          <w:tcPr>
            <w:tcW w:w="7041" w:type="dxa"/>
          </w:tcPr>
          <w:p>
            <w:pPr>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医疗人员给出的医疗建议是否包含服用药品？如果有，能否凭借医疗建议购买处方药？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8</w:t>
            </w:r>
          </w:p>
        </w:tc>
        <w:tc>
          <w:tcPr>
            <w:tcW w:w="7041"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医疗建议是否包含定制的饮食和锻炼计划？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9</w:t>
            </w:r>
          </w:p>
        </w:tc>
        <w:tc>
          <w:tcPr>
            <w:tcW w:w="7041"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医疗建议</w:t>
            </w:r>
            <w:r>
              <w:rPr>
                <w:rFonts w:hint="eastAsia" w:ascii="宋体" w:hAnsi="宋体" w:eastAsia="宋体" w:cs="Times New Roman"/>
                <w:color w:val="000000"/>
                <w:kern w:val="0"/>
                <w:sz w:val="24"/>
                <w:szCs w:val="24"/>
                <w:lang w:val="en-US" w:eastAsia="zh-Hans" w:bidi="ar"/>
              </w:rPr>
              <w:t>是否要包含手术相关流程</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10</w:t>
            </w:r>
          </w:p>
        </w:tc>
        <w:tc>
          <w:tcPr>
            <w:tcW w:w="7041"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Hans" w:bidi="ar"/>
              </w:rPr>
              <w:t>是否要考虑用户不方便使用客户端的情况</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11</w:t>
            </w:r>
          </w:p>
        </w:tc>
        <w:tc>
          <w:tcPr>
            <w:tcW w:w="7041" w:type="dxa"/>
          </w:tcPr>
          <w:p>
            <w:pPr>
              <w:widowControl/>
              <w:numPr>
                <w:ilvl w:val="0"/>
                <w:numId w:val="0"/>
              </w:numPr>
              <w:ind w:leftChars="0"/>
              <w:jc w:val="left"/>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CN" w:bidi="ar"/>
              </w:rPr>
              <w:t>是否支持医疗人员通过给出医疗建议获取收益</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12</w:t>
            </w:r>
          </w:p>
        </w:tc>
        <w:tc>
          <w:tcPr>
            <w:tcW w:w="7041" w:type="dxa"/>
          </w:tcPr>
          <w:p>
            <w:pPr>
              <w:widowControl/>
              <w:numPr>
                <w:ilvl w:val="0"/>
                <w:numId w:val="0"/>
              </w:numPr>
              <w:ind w:leftChars="0"/>
              <w:jc w:val="left"/>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CN" w:bidi="ar"/>
              </w:rPr>
              <w:t>系统是否支持绑定第三方账号？比如QQ、微信。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13</w:t>
            </w:r>
          </w:p>
        </w:tc>
        <w:tc>
          <w:tcPr>
            <w:tcW w:w="7041"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是否支持医疗人员对医疗建议随时进行修改</w:t>
            </w:r>
            <w:r>
              <w:rPr>
                <w:rFonts w:hint="default" w:ascii="宋体" w:hAnsi="宋体" w:eastAsia="宋体" w:cs="Times New Roman"/>
                <w:color w:val="000000"/>
                <w:kern w:val="0"/>
                <w:sz w:val="24"/>
                <w:szCs w:val="24"/>
                <w:lang w:eastAsia="zh-Hans" w:bidi="ar"/>
              </w:rPr>
              <w:t>？</w:t>
            </w:r>
          </w:p>
        </w:tc>
      </w:tr>
    </w:tbl>
    <w:p>
      <w:pPr>
        <w:widowControl/>
        <w:jc w:val="left"/>
        <w:rPr>
          <w:rFonts w:ascii="宋体" w:hAnsi="宋体" w:eastAsia="宋体" w:cs="Times New Roman"/>
          <w:color w:val="000000"/>
          <w:kern w:val="0"/>
          <w:sz w:val="24"/>
          <w:szCs w:val="24"/>
          <w:lang w:bidi="ar"/>
        </w:rPr>
      </w:pPr>
    </w:p>
    <w:p>
      <w:pPr>
        <w:widowControl/>
        <w:jc w:val="left"/>
        <w:rPr>
          <w:rFonts w:ascii="宋体" w:hAnsi="宋体" w:eastAsia="宋体" w:cs="Times New Roman"/>
          <w:color w:val="000000"/>
          <w:kern w:val="0"/>
          <w:sz w:val="24"/>
          <w:szCs w:val="24"/>
          <w:lang w:bidi="ar"/>
        </w:rPr>
      </w:pPr>
    </w:p>
    <w:p>
      <w:pPr>
        <w:widowControl/>
        <w:jc w:val="left"/>
        <w:rPr>
          <w:rFonts w:ascii="宋体" w:hAnsi="宋体" w:eastAsia="宋体" w:cs="Times New Roman"/>
          <w:color w:val="000000"/>
          <w:kern w:val="0"/>
          <w:sz w:val="24"/>
          <w:szCs w:val="24"/>
          <w:lang w:bidi="ar"/>
        </w:rPr>
      </w:pPr>
    </w:p>
    <w:p>
      <w:pPr>
        <w:widowControl/>
        <w:jc w:val="left"/>
        <w:rPr>
          <w:rFonts w:hint="eastAsia" w:ascii="宋体" w:hAnsi="宋体" w:eastAsia="宋体" w:cs="Times New Roman"/>
          <w:color w:val="000000"/>
          <w:kern w:val="0"/>
          <w:sz w:val="24"/>
          <w:szCs w:val="24"/>
          <w:lang w:val="en-US" w:eastAsia="zh-CN" w:bidi="ar"/>
        </w:rPr>
      </w:pPr>
      <w:r>
        <w:rPr>
          <w:rFonts w:hint="eastAsia" w:ascii="宋体" w:hAnsi="宋体" w:eastAsia="宋体" w:cs="Times New Roman"/>
          <w:b/>
          <w:bCs/>
          <w:color w:val="000000"/>
          <w:kern w:val="0"/>
          <w:sz w:val="28"/>
          <w:szCs w:val="28"/>
          <w:lang w:val="en-US" w:eastAsia="zh-CN" w:bidi="ar"/>
        </w:rPr>
        <w:t>V2.0</w:t>
      </w:r>
    </w:p>
    <w:tbl>
      <w:tblPr>
        <w:tblStyle w:val="15"/>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492"/>
        <w:gridCol w:w="6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类别</w:t>
            </w:r>
          </w:p>
        </w:tc>
        <w:tc>
          <w:tcPr>
            <w:tcW w:w="492" w:type="dxa"/>
            <w:shd w:val="clear" w:color="auto" w:fill="CCC0D9"/>
          </w:tcPr>
          <w:p>
            <w:pPr>
              <w:rPr>
                <w:rFonts w:ascii="宋体" w:hAnsi="宋体" w:eastAsia="宋体" w:cs="Times New Roman"/>
                <w:kern w:val="0"/>
                <w:sz w:val="24"/>
                <w:szCs w:val="24"/>
              </w:rPr>
            </w:pPr>
            <w:r>
              <w:rPr>
                <w:rFonts w:hint="eastAsia" w:ascii="宋体" w:hAnsi="宋体" w:eastAsia="宋体" w:cs="Times New Roman"/>
                <w:kern w:val="0"/>
                <w:sz w:val="24"/>
                <w:szCs w:val="24"/>
              </w:rPr>
              <w:t>ID</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宋体"/>
                <w:i w:val="0"/>
                <w:caps w:val="0"/>
                <w:color w:val="222226"/>
                <w:spacing w:val="0"/>
                <w:sz w:val="24"/>
                <w:szCs w:val="24"/>
                <w:shd w:val="clear" w:fill="FFFFFF"/>
              </w:rPr>
              <w:t>界面友好性</w:t>
            </w: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1</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关于用户界面你们想要的一些风格和一些什么样的具体指导。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可移植性</w:t>
            </w: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2</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定义系统或产品将放置其中的技术环境（如计算机体系结构、所支持的操作系统）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明确更具体的业务目标</w:t>
            </w: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3</w:t>
            </w:r>
          </w:p>
        </w:tc>
        <w:tc>
          <w:tcPr>
            <w:tcW w:w="6541" w:type="dxa"/>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系统现在是否有周期性的调查评价？</w:t>
            </w:r>
          </w:p>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（在使用该系统后，所期望的系统的使用效率/用户满意度/相比之前节约多少人月工作量等的要求）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restart"/>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功能性细节</w:t>
            </w: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4</w:t>
            </w:r>
          </w:p>
        </w:tc>
        <w:tc>
          <w:tcPr>
            <w:tcW w:w="6541" w:type="dxa"/>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家庭成员一进入终端（或者app），你们最希望看到的是什么？（首页的哪些具体功能？主要业务？）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5</w:t>
            </w:r>
          </w:p>
        </w:tc>
        <w:tc>
          <w:tcPr>
            <w:tcW w:w="6541" w:type="dxa"/>
          </w:tcPr>
          <w:p>
            <w:pPr>
              <w:rPr>
                <w:rFonts w:ascii="宋体" w:hAnsi="宋体" w:eastAsia="宋体" w:cs="Times New Roman"/>
                <w:kern w:val="0"/>
                <w:sz w:val="24"/>
                <w:szCs w:val="24"/>
              </w:rPr>
            </w:pPr>
            <w:r>
              <w:rPr>
                <w:rFonts w:hint="eastAsia" w:ascii="宋体" w:hAnsi="宋体" w:eastAsia="宋体" w:cs="Times New Roman"/>
                <w:kern w:val="0"/>
                <w:sz w:val="24"/>
                <w:szCs w:val="24"/>
                <w:lang w:val="en-US" w:eastAsia="zh-CN"/>
              </w:rPr>
              <w:t>用户的身体隐私数据是否由系统保存？如果不是的话是否有经过法律认证以及安全性有保障的第三方？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6</w:t>
            </w:r>
          </w:p>
        </w:tc>
        <w:tc>
          <w:tcPr>
            <w:tcW w:w="6541" w:type="dxa"/>
          </w:tcPr>
          <w:p>
            <w:pPr>
              <w:keepNext w:val="0"/>
              <w:keepLines w:val="0"/>
              <w:widowControl/>
              <w:suppressLineNumbers w:val="0"/>
              <w:jc w:val="left"/>
              <w:rPr>
                <w:rFonts w:hint="default" w:ascii="宋体" w:hAnsi="宋体" w:eastAsia="宋体" w:cs="Times New Roman"/>
                <w:kern w:val="0"/>
                <w:sz w:val="24"/>
                <w:szCs w:val="24"/>
                <w:lang w:val="en-US" w:eastAsia="zh-CN"/>
              </w:rPr>
            </w:pPr>
            <w:r>
              <w:rPr>
                <w:rFonts w:hint="default" w:ascii="宋体" w:hAnsi="宋体" w:eastAsia="宋体" w:cs="Times New Roman"/>
                <w:kern w:val="0"/>
                <w:sz w:val="24"/>
                <w:szCs w:val="24"/>
                <w:lang w:val="en-US" w:eastAsia="zh-CN"/>
              </w:rPr>
              <w:t>如何确保系统灵活支持新的硬件设备？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7</w:t>
            </w:r>
          </w:p>
        </w:tc>
        <w:tc>
          <w:tcPr>
            <w:tcW w:w="6541" w:type="dxa"/>
          </w:tcPr>
          <w:p>
            <w:pPr>
              <w:widowControl/>
              <w:jc w:val="left"/>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用户的实名认证细节。是否支持第三方认证比如通过支付宝认证等？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8</w:t>
            </w:r>
          </w:p>
        </w:tc>
        <w:tc>
          <w:tcPr>
            <w:tcW w:w="6541"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lang w:val="en-US" w:eastAsia="zh-CN"/>
              </w:rPr>
              <w:t>如何监测和评估系统对突发事件的准确性？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9</w:t>
            </w:r>
          </w:p>
        </w:tc>
        <w:tc>
          <w:tcPr>
            <w:tcW w:w="6541"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lang w:val="en-US" w:eastAsia="zh-CN"/>
              </w:rPr>
              <w:t>如何提高系统对突发事件预测的准确率？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10</w:t>
            </w:r>
          </w:p>
        </w:tc>
        <w:tc>
          <w:tcPr>
            <w:tcW w:w="6541" w:type="dxa"/>
          </w:tcPr>
          <w:p>
            <w:pPr>
              <w:widowControl/>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kern w:val="0"/>
                <w:sz w:val="24"/>
                <w:szCs w:val="24"/>
                <w:lang w:val="en-US" w:eastAsia="zh-CN"/>
              </w:rPr>
              <w:t>怎样确保系统与其他医疗设备的数据兼容性？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范围问题</w:t>
            </w: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11</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系统上线后，该系统是仅应用于南京地区还是推广至全国？</w:t>
            </w:r>
          </w:p>
        </w:tc>
      </w:tr>
    </w:tbl>
    <w:p>
      <w:pPr>
        <w:rPr>
          <w:rFonts w:ascii="宋体" w:hAnsi="宋体" w:eastAsia="宋体" w:cs="Times New Roman"/>
          <w:sz w:val="28"/>
          <w:szCs w:val="28"/>
        </w:rPr>
      </w:pPr>
    </w:p>
    <w:p>
      <w:pPr>
        <w:widowControl/>
        <w:jc w:val="left"/>
        <w:rPr>
          <w:rFonts w:hint="eastAsia" w:ascii="宋体" w:hAnsi="宋体" w:eastAsia="宋体" w:cs="Times New Roman"/>
          <w:color w:val="000000"/>
          <w:kern w:val="0"/>
          <w:sz w:val="24"/>
          <w:szCs w:val="24"/>
          <w:lang w:val="en-US" w:eastAsia="zh-CN" w:bidi="ar"/>
        </w:rPr>
      </w:pPr>
    </w:p>
    <w:p>
      <w:pPr>
        <w:widowControl/>
        <w:jc w:val="left"/>
        <w:rPr>
          <w:rFonts w:hint="eastAsia" w:ascii="宋体" w:hAnsi="宋体" w:eastAsia="宋体" w:cs="Times New Roman"/>
          <w:b/>
          <w:bCs/>
          <w:color w:val="000000"/>
          <w:kern w:val="0"/>
          <w:sz w:val="28"/>
          <w:szCs w:val="28"/>
          <w:lang w:val="en-US" w:eastAsia="zh-CN" w:bidi="ar"/>
        </w:rPr>
      </w:pPr>
      <w:r>
        <w:rPr>
          <w:rFonts w:hint="eastAsia" w:ascii="宋体" w:hAnsi="宋体" w:eastAsia="宋体" w:cs="Times New Roman"/>
          <w:b/>
          <w:bCs/>
          <w:color w:val="000000"/>
          <w:kern w:val="0"/>
          <w:sz w:val="28"/>
          <w:szCs w:val="28"/>
          <w:lang w:val="en-US" w:eastAsia="zh-CN" w:bidi="ar"/>
        </w:rPr>
        <w:t>V3.0</w:t>
      </w:r>
    </w:p>
    <w:tbl>
      <w:tblPr>
        <w:tblStyle w:val="15"/>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492"/>
        <w:gridCol w:w="6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类别</w:t>
            </w:r>
          </w:p>
        </w:tc>
        <w:tc>
          <w:tcPr>
            <w:tcW w:w="492" w:type="dxa"/>
            <w:shd w:val="clear" w:color="auto" w:fill="CCC0D9"/>
          </w:tcPr>
          <w:p>
            <w:pPr>
              <w:rPr>
                <w:rFonts w:ascii="宋体" w:hAnsi="宋体" w:eastAsia="宋体" w:cs="Times New Roman"/>
                <w:kern w:val="0"/>
                <w:sz w:val="24"/>
                <w:szCs w:val="24"/>
              </w:rPr>
            </w:pPr>
            <w:r>
              <w:rPr>
                <w:rFonts w:hint="eastAsia" w:ascii="宋体" w:hAnsi="宋体" w:eastAsia="宋体" w:cs="Times New Roman"/>
                <w:kern w:val="0"/>
                <w:sz w:val="24"/>
                <w:szCs w:val="24"/>
              </w:rPr>
              <w:t>ID</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restart"/>
            <w:shd w:val="clear" w:color="auto" w:fill="CCC0D9"/>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对上一次面谈中存在的不明确的需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求用原型进一步确认</w:t>
            </w:r>
            <w:r>
              <w:rPr>
                <w:rFonts w:hint="eastAsia" w:ascii="宋体" w:hAnsi="宋体" w:eastAsia="宋体" w:cs="宋体"/>
                <w:b/>
                <w:color w:val="000000"/>
                <w:kern w:val="0"/>
                <w:sz w:val="24"/>
                <w:szCs w:val="24"/>
                <w:lang w:val="en-US" w:eastAsia="zh-CN" w:bidi="ar"/>
              </w:rPr>
              <w:t xml:space="preserve"> </w:t>
            </w:r>
          </w:p>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1</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关于用户界面进行确认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2</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用户想要查看身体报告时，需要提供的信息包括？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3</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用户查看医疗建议时，需要提供的建议包括？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4</w:t>
            </w:r>
          </w:p>
        </w:tc>
        <w:tc>
          <w:tcPr>
            <w:tcW w:w="6541"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其他细节补充？</w:t>
            </w:r>
          </w:p>
        </w:tc>
      </w:tr>
    </w:tbl>
    <w:p>
      <w:pPr>
        <w:rPr>
          <w:rFonts w:ascii="宋体" w:hAnsi="宋体" w:eastAsia="宋体" w:cs="Times New Roman"/>
          <w:sz w:val="24"/>
          <w:szCs w:val="24"/>
        </w:rPr>
      </w:pPr>
    </w:p>
    <w:p>
      <w:pPr>
        <w:widowControl/>
        <w:jc w:val="left"/>
        <w:rPr>
          <w:rFonts w:hint="default" w:ascii="宋体" w:hAnsi="宋体" w:eastAsia="宋体" w:cs="Times New Roman"/>
          <w:b/>
          <w:bCs/>
          <w:color w:val="000000"/>
          <w:kern w:val="0"/>
          <w:sz w:val="28"/>
          <w:szCs w:val="28"/>
          <w:lang w:val="en-US" w:eastAsia="zh-CN" w:bidi="ar"/>
        </w:rPr>
      </w:pPr>
    </w:p>
    <w:p>
      <w:pPr>
        <w:widowControl/>
        <w:ind w:firstLine="480" w:firstLineChars="200"/>
        <w:jc w:val="left"/>
        <w:rPr>
          <w:rFonts w:ascii="宋体" w:hAnsi="宋体" w:eastAsia="宋体"/>
          <w:sz w:val="24"/>
          <w:szCs w:val="24"/>
        </w:rPr>
      </w:pPr>
    </w:p>
    <w:p>
      <w:pPr>
        <w:widowControl/>
        <w:ind w:firstLine="480" w:firstLineChars="200"/>
        <w:jc w:val="left"/>
        <w:rPr>
          <w:rFonts w:ascii="宋体" w:hAnsi="宋体" w:eastAsia="宋体"/>
          <w:sz w:val="24"/>
          <w:szCs w:val="24"/>
        </w:rPr>
      </w:pPr>
    </w:p>
    <w:p>
      <w:pPr>
        <w:widowControl/>
        <w:ind w:firstLine="480" w:firstLineChars="200"/>
        <w:jc w:val="left"/>
        <w:rPr>
          <w:rFonts w:ascii="宋体" w:hAnsi="宋体" w:eastAsia="宋体"/>
          <w:sz w:val="24"/>
          <w:szCs w:val="24"/>
        </w:rPr>
      </w:pPr>
    </w:p>
    <w:p>
      <w:pPr>
        <w:widowControl/>
        <w:ind w:firstLine="480" w:firstLineChars="200"/>
        <w:jc w:val="left"/>
        <w:rPr>
          <w:rFonts w:ascii="宋体" w:hAnsi="宋体" w:eastAsia="宋体"/>
          <w:sz w:val="24"/>
          <w:szCs w:val="24"/>
        </w:rPr>
      </w:pPr>
    </w:p>
    <w:p>
      <w:pPr>
        <w:widowControl/>
        <w:ind w:firstLine="480" w:firstLineChars="200"/>
        <w:jc w:val="left"/>
        <w:rPr>
          <w:rFonts w:ascii="宋体" w:hAnsi="宋体" w:eastAsia="宋体"/>
          <w:sz w:val="24"/>
          <w:szCs w:val="24"/>
        </w:rPr>
      </w:pPr>
    </w:p>
    <w:p>
      <w:pPr>
        <w:widowControl/>
        <w:ind w:firstLine="480" w:firstLineChars="200"/>
        <w:jc w:val="left"/>
        <w:rPr>
          <w:rFonts w:ascii="宋体" w:hAnsi="宋体" w:eastAsia="宋体"/>
          <w:sz w:val="24"/>
          <w:szCs w:val="24"/>
        </w:rPr>
      </w:pPr>
    </w:p>
    <w:p>
      <w:pPr>
        <w:widowControl/>
        <w:ind w:firstLine="480" w:firstLineChars="200"/>
        <w:jc w:val="left"/>
        <w:rPr>
          <w:rFonts w:ascii="宋体" w:hAnsi="宋体" w:eastAsia="宋体"/>
          <w:sz w:val="24"/>
          <w:szCs w:val="24"/>
        </w:rPr>
      </w:pPr>
    </w:p>
    <w:p>
      <w:pPr>
        <w:pStyle w:val="10"/>
        <w:numPr>
          <w:ilvl w:val="0"/>
          <w:numId w:val="2"/>
        </w:numPr>
        <w:spacing w:line="360" w:lineRule="auto"/>
        <w:ind w:left="357" w:hanging="357" w:firstLineChars="0"/>
        <w:rPr>
          <w:rFonts w:ascii="宋体" w:hAnsi="宋体" w:eastAsia="宋体"/>
          <w:b/>
          <w:bCs/>
          <w:sz w:val="28"/>
          <w:szCs w:val="28"/>
        </w:rPr>
      </w:pPr>
      <w:r>
        <w:rPr>
          <w:rFonts w:hint="eastAsia" w:ascii="宋体" w:hAnsi="宋体" w:eastAsia="宋体"/>
          <w:b/>
          <w:bCs/>
          <w:sz w:val="28"/>
          <w:szCs w:val="28"/>
        </w:rPr>
        <w:t>面谈过程</w:t>
      </w:r>
    </w:p>
    <w:p>
      <w:pPr>
        <w:widowControl/>
        <w:jc w:val="left"/>
        <w:rPr>
          <w:rFonts w:ascii="宋体" w:hAnsi="宋体" w:eastAsia="宋体" w:cs="Times New Roman"/>
          <w:color w:val="000000"/>
          <w:kern w:val="0"/>
          <w:sz w:val="28"/>
          <w:szCs w:val="28"/>
          <w:lang w:bidi="ar"/>
        </w:rPr>
      </w:pPr>
      <w:r>
        <w:rPr>
          <w:rFonts w:ascii="宋体" w:hAnsi="宋体" w:eastAsia="宋体" w:cs="Times New Roman"/>
          <w:color w:val="000000"/>
          <w:kern w:val="0"/>
          <w:sz w:val="28"/>
          <w:szCs w:val="28"/>
          <w:lang w:bidi="ar"/>
        </w:rPr>
        <w:t xml:space="preserve">3.1 面谈参与人员：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项目组参与人员：</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lang w:val="en-US" w:eastAsia="zh-CN"/>
        </w:rPr>
        <w:t>刘轩诚</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职位：项目经理</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lang w:val="en-US" w:eastAsia="zh-CN"/>
        </w:rPr>
        <w:t>张宇</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职位：项目成员</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lang w:val="en-US" w:eastAsia="zh-CN"/>
        </w:rPr>
        <w:t>解梦华</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职位：项目成员</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lang w:val="en-US" w:eastAsia="zh-CN"/>
        </w:rPr>
        <w:t>冯家乐</w:t>
      </w:r>
      <w:r>
        <w:rPr>
          <w:rFonts w:hint="eastAsia" w:ascii="宋体" w:hAnsi="宋体" w:eastAsia="宋体"/>
          <w:sz w:val="24"/>
          <w:szCs w:val="24"/>
        </w:rPr>
        <w:t xml:space="preserve"> </w:t>
      </w:r>
      <w:r>
        <w:rPr>
          <w:rFonts w:ascii="宋体" w:hAnsi="宋体" w:eastAsia="宋体"/>
          <w:sz w:val="24"/>
          <w:szCs w:val="24"/>
        </w:rPr>
        <w:t xml:space="preserve">    职位：项目成员</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客户方参与人员： </w:t>
      </w:r>
      <w:r>
        <w:rPr>
          <w:rFonts w:ascii="宋体" w:hAnsi="宋体" w:eastAsia="宋体" w:cs="宋体"/>
          <w:sz w:val="24"/>
          <w:szCs w:val="24"/>
        </w:rPr>
        <w:t>吴泓翰</w:t>
      </w:r>
      <w:r>
        <w:rPr>
          <w:rFonts w:hint="eastAsia" w:ascii="宋体" w:hAnsi="宋体" w:eastAsia="宋体" w:cs="宋体"/>
          <w:sz w:val="24"/>
          <w:szCs w:val="24"/>
          <w:highlight w:val="none"/>
          <w:lang w:eastAsia="zh-CN"/>
        </w:rPr>
        <w:t>、</w:t>
      </w:r>
      <w:r>
        <w:rPr>
          <w:rFonts w:ascii="宋体" w:hAnsi="宋体" w:eastAsia="宋体" w:cs="宋体"/>
          <w:sz w:val="24"/>
          <w:szCs w:val="24"/>
          <w:highlight w:val="none"/>
        </w:rPr>
        <w:t>李豫宁</w:t>
      </w:r>
      <w:r>
        <w:rPr>
          <w:rFonts w:hint="eastAsia" w:ascii="宋体" w:hAnsi="宋体" w:eastAsia="宋体" w:cs="宋体"/>
          <w:sz w:val="24"/>
          <w:szCs w:val="24"/>
          <w:highlight w:val="none"/>
          <w:lang w:eastAsia="zh-CN"/>
        </w:rPr>
        <w:t>、</w:t>
      </w:r>
      <w:r>
        <w:rPr>
          <w:rFonts w:ascii="宋体" w:hAnsi="宋体" w:eastAsia="宋体" w:cs="宋体"/>
          <w:sz w:val="24"/>
          <w:szCs w:val="24"/>
          <w:highlight w:val="none"/>
        </w:rPr>
        <w:t>张学士</w:t>
      </w:r>
      <w:r>
        <w:rPr>
          <w:rFonts w:hint="eastAsia" w:ascii="宋体" w:hAnsi="宋体" w:eastAsia="宋体" w:cs="宋体"/>
          <w:sz w:val="24"/>
          <w:szCs w:val="24"/>
          <w:highlight w:val="none"/>
          <w:lang w:eastAsia="zh-CN"/>
        </w:rPr>
        <w:t>、</w:t>
      </w:r>
      <w:r>
        <w:rPr>
          <w:rFonts w:ascii="宋体" w:hAnsi="宋体" w:eastAsia="宋体" w:cs="宋体"/>
          <w:sz w:val="24"/>
          <w:szCs w:val="24"/>
          <w:highlight w:val="none"/>
        </w:rPr>
        <w:t>何林珂</w:t>
      </w:r>
    </w:p>
    <w:p>
      <w:pPr>
        <w:spacing w:line="360" w:lineRule="auto"/>
        <w:rPr>
          <w:rFonts w:ascii="宋体" w:hAnsi="宋体" w:eastAsia="宋体"/>
          <w:sz w:val="24"/>
          <w:szCs w:val="24"/>
        </w:rPr>
      </w:pPr>
      <w:r>
        <w:rPr>
          <w:rFonts w:ascii="宋体" w:hAnsi="宋体" w:eastAsia="宋体" w:cs="Times New Roman"/>
          <w:color w:val="000000"/>
          <w:kern w:val="0"/>
          <w:sz w:val="28"/>
          <w:szCs w:val="28"/>
          <w:lang w:bidi="ar"/>
        </w:rPr>
        <w:t>3.2 面谈时间：</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lang w:val="en-US" w:eastAsia="zh-CN"/>
        </w:rPr>
        <w:t xml:space="preserve">V1.0: </w:t>
      </w:r>
      <w:r>
        <w:rPr>
          <w:rFonts w:ascii="宋体" w:hAnsi="宋体" w:eastAsia="宋体"/>
          <w:sz w:val="24"/>
          <w:szCs w:val="24"/>
        </w:rPr>
        <w:t>2</w:t>
      </w:r>
      <w:r>
        <w:rPr>
          <w:rFonts w:hint="eastAsia" w:ascii="宋体" w:hAnsi="宋体" w:eastAsia="宋体"/>
          <w:sz w:val="24"/>
          <w:szCs w:val="24"/>
          <w:lang w:val="en-US" w:eastAsia="zh-CN"/>
        </w:rPr>
        <w:t>023</w:t>
      </w:r>
      <w:r>
        <w:rPr>
          <w:rFonts w:hint="eastAsia" w:ascii="宋体" w:hAnsi="宋体" w:eastAsia="宋体"/>
          <w:sz w:val="24"/>
          <w:szCs w:val="24"/>
        </w:rPr>
        <w:t>年</w:t>
      </w:r>
      <w:r>
        <w:rPr>
          <w:rFonts w:hint="eastAsia" w:ascii="宋体" w:hAnsi="宋体" w:eastAsia="宋体"/>
          <w:sz w:val="24"/>
          <w:szCs w:val="24"/>
          <w:lang w:val="en-US" w:eastAsia="zh-CN"/>
        </w:rPr>
        <w:t>12</w:t>
      </w:r>
      <w:r>
        <w:rPr>
          <w:rFonts w:ascii="宋体" w:hAnsi="宋体" w:eastAsia="宋体"/>
          <w:sz w:val="24"/>
          <w:szCs w:val="24"/>
        </w:rPr>
        <w:t>月</w:t>
      </w:r>
      <w:r>
        <w:rPr>
          <w:rFonts w:hint="eastAsia" w:ascii="宋体" w:hAnsi="宋体" w:eastAsia="宋体"/>
          <w:sz w:val="24"/>
          <w:szCs w:val="24"/>
          <w:lang w:val="en-US" w:eastAsia="zh-CN"/>
        </w:rPr>
        <w:t>2</w:t>
      </w:r>
      <w:r>
        <w:rPr>
          <w:rFonts w:ascii="宋体" w:hAnsi="宋体" w:eastAsia="宋体"/>
          <w:sz w:val="24"/>
          <w:szCs w:val="24"/>
        </w:rPr>
        <w:t>日</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V2.0: </w:t>
      </w:r>
      <w:r>
        <w:rPr>
          <w:rFonts w:ascii="宋体" w:hAnsi="宋体" w:eastAsia="宋体"/>
          <w:sz w:val="24"/>
          <w:szCs w:val="24"/>
        </w:rPr>
        <w:t>2</w:t>
      </w:r>
      <w:r>
        <w:rPr>
          <w:rFonts w:hint="eastAsia" w:ascii="宋体" w:hAnsi="宋体" w:eastAsia="宋体"/>
          <w:sz w:val="24"/>
          <w:szCs w:val="24"/>
          <w:lang w:val="en-US" w:eastAsia="zh-CN"/>
        </w:rPr>
        <w:t>023</w:t>
      </w:r>
      <w:r>
        <w:rPr>
          <w:rFonts w:hint="eastAsia" w:ascii="宋体" w:hAnsi="宋体" w:eastAsia="宋体"/>
          <w:sz w:val="24"/>
          <w:szCs w:val="24"/>
        </w:rPr>
        <w:t>年</w:t>
      </w:r>
      <w:r>
        <w:rPr>
          <w:rFonts w:hint="eastAsia" w:ascii="宋体" w:hAnsi="宋体" w:eastAsia="宋体"/>
          <w:sz w:val="24"/>
          <w:szCs w:val="24"/>
          <w:lang w:val="en-US" w:eastAsia="zh-CN"/>
        </w:rPr>
        <w:t>12</w:t>
      </w:r>
      <w:r>
        <w:rPr>
          <w:rFonts w:ascii="宋体" w:hAnsi="宋体" w:eastAsia="宋体"/>
          <w:sz w:val="24"/>
          <w:szCs w:val="24"/>
        </w:rPr>
        <w:t>月</w:t>
      </w:r>
      <w:r>
        <w:rPr>
          <w:rFonts w:hint="eastAsia" w:ascii="宋体" w:hAnsi="宋体" w:eastAsia="宋体"/>
          <w:sz w:val="24"/>
          <w:szCs w:val="24"/>
          <w:lang w:val="en-US" w:eastAsia="zh-CN"/>
        </w:rPr>
        <w:t>11</w:t>
      </w:r>
      <w:r>
        <w:rPr>
          <w:rFonts w:ascii="宋体" w:hAnsi="宋体" w:eastAsia="宋体"/>
          <w:sz w:val="24"/>
          <w:szCs w:val="24"/>
        </w:rPr>
        <w:t>日</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V3.0: </w:t>
      </w:r>
      <w:r>
        <w:rPr>
          <w:rFonts w:ascii="宋体" w:hAnsi="宋体" w:eastAsia="宋体"/>
          <w:sz w:val="24"/>
          <w:szCs w:val="24"/>
        </w:rPr>
        <w:t>2</w:t>
      </w:r>
      <w:r>
        <w:rPr>
          <w:rFonts w:hint="eastAsia" w:ascii="宋体" w:hAnsi="宋体" w:eastAsia="宋体"/>
          <w:sz w:val="24"/>
          <w:szCs w:val="24"/>
          <w:lang w:val="en-US" w:eastAsia="zh-CN"/>
        </w:rPr>
        <w:t>023</w:t>
      </w:r>
      <w:r>
        <w:rPr>
          <w:rFonts w:hint="eastAsia" w:ascii="宋体" w:hAnsi="宋体" w:eastAsia="宋体"/>
          <w:sz w:val="24"/>
          <w:szCs w:val="24"/>
        </w:rPr>
        <w:t>年</w:t>
      </w:r>
      <w:r>
        <w:rPr>
          <w:rFonts w:hint="eastAsia" w:ascii="宋体" w:hAnsi="宋体" w:eastAsia="宋体"/>
          <w:sz w:val="24"/>
          <w:szCs w:val="24"/>
          <w:lang w:val="en-US" w:eastAsia="zh-CN"/>
        </w:rPr>
        <w:t>12</w:t>
      </w:r>
      <w:r>
        <w:rPr>
          <w:rFonts w:ascii="宋体" w:hAnsi="宋体" w:eastAsia="宋体"/>
          <w:sz w:val="24"/>
          <w:szCs w:val="24"/>
        </w:rPr>
        <w:t>月</w:t>
      </w:r>
      <w:r>
        <w:rPr>
          <w:rFonts w:hint="eastAsia" w:ascii="宋体" w:hAnsi="宋体" w:eastAsia="宋体"/>
          <w:sz w:val="24"/>
          <w:szCs w:val="24"/>
          <w:lang w:val="en-US" w:eastAsia="zh-CN"/>
        </w:rPr>
        <w:t>19</w:t>
      </w:r>
      <w:r>
        <w:rPr>
          <w:rFonts w:ascii="宋体" w:hAnsi="宋体" w:eastAsia="宋体"/>
          <w:sz w:val="24"/>
          <w:szCs w:val="24"/>
        </w:rPr>
        <w:t>日</w:t>
      </w:r>
    </w:p>
    <w:p>
      <w:pPr>
        <w:spacing w:line="360" w:lineRule="auto"/>
        <w:ind w:firstLine="480" w:firstLineChars="200"/>
        <w:rPr>
          <w:rFonts w:ascii="宋体" w:hAnsi="宋体" w:eastAsia="宋体"/>
          <w:sz w:val="24"/>
          <w:szCs w:val="24"/>
        </w:rPr>
      </w:pPr>
    </w:p>
    <w:p>
      <w:pPr>
        <w:spacing w:line="360" w:lineRule="auto"/>
        <w:rPr>
          <w:rFonts w:ascii="宋体" w:hAnsi="宋体" w:eastAsia="宋体" w:cs="Times New Roman"/>
          <w:color w:val="000000"/>
          <w:kern w:val="0"/>
          <w:sz w:val="28"/>
          <w:szCs w:val="28"/>
          <w:lang w:bidi="ar"/>
        </w:rPr>
      </w:pPr>
      <w:r>
        <w:rPr>
          <w:rFonts w:ascii="宋体" w:hAnsi="宋体" w:eastAsia="宋体" w:cs="Times New Roman"/>
          <w:color w:val="000000"/>
          <w:kern w:val="0"/>
          <w:sz w:val="28"/>
          <w:szCs w:val="28"/>
          <w:lang w:bidi="ar"/>
        </w:rPr>
        <w:t xml:space="preserve">3.3 面谈地点 </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均在软件学院费彝民楼7楼</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cs="Times New Roman"/>
          <w:color w:val="000000"/>
          <w:kern w:val="0"/>
          <w:sz w:val="28"/>
          <w:szCs w:val="28"/>
          <w:lang w:bidi="ar"/>
        </w:rPr>
        <w:t>3.4 面谈项目</w:t>
      </w:r>
      <w:r>
        <w:rPr>
          <w:rFonts w:ascii="宋体" w:hAnsi="宋体" w:eastAsia="宋体"/>
          <w:sz w:val="24"/>
          <w:szCs w:val="24"/>
        </w:rPr>
        <w:t xml:space="preserve"> </w:t>
      </w:r>
    </w:p>
    <w:p>
      <w:pPr>
        <w:spacing w:line="360" w:lineRule="auto"/>
        <w:rPr>
          <w:rFonts w:hint="default" w:ascii="宋体" w:hAnsi="宋体" w:eastAsia="宋体" w:cs="宋体"/>
          <w:sz w:val="24"/>
          <w:szCs w:val="24"/>
          <w:lang w:val="en-US" w:eastAsia="zh-CN"/>
        </w:rPr>
      </w:pPr>
      <w:r>
        <w:rPr>
          <w:rFonts w:ascii="宋体" w:hAnsi="宋体" w:eastAsia="宋体"/>
          <w:sz w:val="24"/>
          <w:szCs w:val="24"/>
        </w:rPr>
        <w:tab/>
      </w:r>
      <w:r>
        <w:rPr>
          <w:rFonts w:hint="eastAsia" w:ascii="宋体" w:hAnsi="宋体" w:eastAsia="宋体" w:cs="宋体"/>
          <w:sz w:val="24"/>
          <w:szCs w:val="24"/>
          <w:lang w:val="en-US" w:eastAsia="zh-CN"/>
        </w:rPr>
        <w:t>远程健康关怀系统</w:t>
      </w:r>
    </w:p>
    <w:p>
      <w:pPr>
        <w:spacing w:line="360" w:lineRule="auto"/>
        <w:rPr>
          <w:rFonts w:ascii="宋体" w:hAnsi="宋体" w:eastAsia="宋体" w:cs="宋体"/>
          <w:sz w:val="24"/>
          <w:szCs w:val="24"/>
        </w:rPr>
      </w:pPr>
    </w:p>
    <w:p>
      <w:pPr>
        <w:widowControl/>
        <w:jc w:val="left"/>
        <w:rPr>
          <w:rFonts w:ascii="宋体" w:hAnsi="宋体" w:eastAsia="宋体" w:cs="Times New Roman"/>
          <w:color w:val="000000"/>
          <w:kern w:val="0"/>
          <w:sz w:val="28"/>
          <w:szCs w:val="28"/>
          <w:lang w:bidi="ar"/>
        </w:rPr>
      </w:pPr>
      <w:r>
        <w:rPr>
          <w:rFonts w:ascii="宋体" w:hAnsi="宋体" w:eastAsia="宋体" w:cs="Times New Roman"/>
          <w:color w:val="000000"/>
          <w:kern w:val="0"/>
          <w:sz w:val="28"/>
          <w:szCs w:val="28"/>
          <w:lang w:bidi="ar"/>
        </w:rPr>
        <w:t xml:space="preserve">3.5 面谈目的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1） 明确业务需求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2） 确定高层业务功能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3） 明确具体业务细节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4） 明确用户操作偏好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5） 解决前期需求开发过程中的疑惑及问题 </w:t>
      </w:r>
      <w:bookmarkStart w:id="0" w:name="_GoBack"/>
      <w:bookmarkEnd w:id="0"/>
    </w:p>
    <w:p>
      <w:pPr>
        <w:widowControl/>
        <w:jc w:val="left"/>
        <w:rPr>
          <w:rFonts w:ascii="宋体" w:hAnsi="宋体" w:eastAsia="宋体"/>
          <w:sz w:val="24"/>
          <w:szCs w:val="24"/>
        </w:rPr>
      </w:pPr>
      <w:r>
        <w:rPr>
          <w:rFonts w:ascii="宋体" w:hAnsi="宋体" w:eastAsia="宋体" w:cs="Times New Roman"/>
          <w:color w:val="000000"/>
          <w:kern w:val="0"/>
          <w:sz w:val="28"/>
          <w:szCs w:val="28"/>
          <w:lang w:bidi="ar"/>
        </w:rPr>
        <w:t>3.6 面谈方式</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通过面对面的会见的方式，同时通过笔录等方式进行面谈内容记录。</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p>
    <w:p>
      <w:pPr>
        <w:widowControl/>
        <w:numPr>
          <w:ilvl w:val="0"/>
          <w:numId w:val="0"/>
        </w:numPr>
        <w:jc w:val="left"/>
        <w:rPr>
          <w:rFonts w:hint="eastAsia" w:ascii="宋体" w:hAnsi="宋体" w:eastAsia="宋体" w:cs="Times New Roman"/>
          <w:color w:val="000000"/>
          <w:kern w:val="0"/>
          <w:sz w:val="28"/>
          <w:szCs w:val="28"/>
          <w:lang w:val="en-US" w:eastAsia="zh-CN" w:bidi="ar"/>
        </w:rPr>
      </w:pPr>
      <w:r>
        <w:rPr>
          <w:rFonts w:hint="eastAsia" w:ascii="宋体" w:hAnsi="宋体" w:eastAsia="宋体" w:cs="Times New Roman"/>
          <w:color w:val="000000"/>
          <w:kern w:val="0"/>
          <w:sz w:val="28"/>
          <w:szCs w:val="28"/>
          <w:lang w:val="en-US" w:eastAsia="zh-CN" w:bidi="ar"/>
        </w:rPr>
        <w:t xml:space="preserve">3.7 </w:t>
      </w:r>
      <w:r>
        <w:rPr>
          <w:rFonts w:hint="eastAsia" w:ascii="宋体" w:hAnsi="宋体" w:eastAsia="宋体" w:cs="Times New Roman"/>
          <w:color w:val="000000"/>
          <w:kern w:val="0"/>
          <w:sz w:val="28"/>
          <w:szCs w:val="28"/>
          <w:lang w:bidi="ar"/>
        </w:rPr>
        <w:t>面谈内容</w:t>
      </w:r>
      <w:r>
        <w:rPr>
          <w:rFonts w:hint="eastAsia" w:ascii="宋体" w:hAnsi="宋体" w:eastAsia="宋体" w:cs="Times New Roman"/>
          <w:color w:val="000000"/>
          <w:kern w:val="0"/>
          <w:sz w:val="28"/>
          <w:szCs w:val="28"/>
          <w:lang w:val="en-US" w:eastAsia="zh-CN" w:bidi="ar"/>
        </w:rPr>
        <w:t xml:space="preserve"> </w:t>
      </w:r>
    </w:p>
    <w:p>
      <w:pPr>
        <w:widowControl/>
        <w:numPr>
          <w:ilvl w:val="0"/>
          <w:numId w:val="0"/>
        </w:numPr>
        <w:jc w:val="left"/>
        <w:rPr>
          <w:rFonts w:hint="eastAsia" w:ascii="宋体" w:hAnsi="宋体" w:eastAsia="宋体" w:cs="Times New Roman"/>
          <w:b/>
          <w:bCs/>
          <w:color w:val="000000"/>
          <w:kern w:val="0"/>
          <w:sz w:val="28"/>
          <w:szCs w:val="28"/>
          <w:lang w:val="en-US" w:eastAsia="zh-CN" w:bidi="ar"/>
        </w:rPr>
      </w:pPr>
      <w:r>
        <w:rPr>
          <w:rFonts w:hint="eastAsia" w:ascii="宋体" w:hAnsi="宋体" w:eastAsia="宋体" w:cs="Times New Roman"/>
          <w:b/>
          <w:bCs/>
          <w:color w:val="000000"/>
          <w:kern w:val="0"/>
          <w:sz w:val="28"/>
          <w:szCs w:val="28"/>
          <w:lang w:val="en-US" w:eastAsia="zh-CN" w:bidi="ar"/>
        </w:rPr>
        <w:t>V1.0</w:t>
      </w:r>
    </w:p>
    <w:tbl>
      <w:tblPr>
        <w:tblStyle w:val="15"/>
        <w:tblW w:w="85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531"/>
        <w:gridCol w:w="3535"/>
        <w:gridCol w:w="3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类别</w:t>
            </w:r>
          </w:p>
        </w:tc>
        <w:tc>
          <w:tcPr>
            <w:tcW w:w="531" w:type="dxa"/>
            <w:shd w:val="clear" w:color="auto" w:fill="CCC0D9"/>
          </w:tcPr>
          <w:p>
            <w:pPr>
              <w:rPr>
                <w:rFonts w:ascii="宋体" w:hAnsi="宋体" w:eastAsia="宋体" w:cs="Times New Roman"/>
                <w:kern w:val="0"/>
                <w:sz w:val="24"/>
                <w:szCs w:val="24"/>
              </w:rPr>
            </w:pPr>
            <w:r>
              <w:rPr>
                <w:rFonts w:hint="eastAsia" w:ascii="宋体" w:hAnsi="宋体" w:eastAsia="宋体" w:cs="Times New Roman"/>
                <w:kern w:val="0"/>
                <w:sz w:val="24"/>
                <w:szCs w:val="24"/>
              </w:rPr>
              <w:t>ID</w:t>
            </w:r>
          </w:p>
        </w:tc>
        <w:tc>
          <w:tcPr>
            <w:tcW w:w="353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问题描述：</w:t>
            </w:r>
          </w:p>
        </w:tc>
        <w:tc>
          <w:tcPr>
            <w:tcW w:w="3546"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restart"/>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color w:val="000000"/>
                <w:kern w:val="0"/>
                <w:sz w:val="24"/>
                <w:szCs w:val="24"/>
                <w:vertAlign w:val="baseline"/>
                <w:lang w:val="en-US" w:eastAsia="zh-Hans" w:bidi="ar"/>
              </w:rPr>
              <w:t>针对本系统的用户分级</w:t>
            </w:r>
            <w:r>
              <w:rPr>
                <w:rFonts w:hint="default" w:ascii="宋体" w:hAnsi="宋体" w:eastAsia="宋体" w:cs="Times New Roman"/>
                <w:color w:val="000000"/>
                <w:kern w:val="0"/>
                <w:sz w:val="24"/>
                <w:szCs w:val="24"/>
                <w:vertAlign w:val="baseline"/>
                <w:lang w:eastAsia="zh-Hans" w:bidi="ar"/>
              </w:rPr>
              <w:t>、</w:t>
            </w:r>
            <w:r>
              <w:rPr>
                <w:rFonts w:hint="eastAsia" w:ascii="宋体" w:hAnsi="宋体" w:eastAsia="宋体" w:cs="Times New Roman"/>
                <w:color w:val="000000"/>
                <w:kern w:val="0"/>
                <w:sz w:val="24"/>
                <w:szCs w:val="24"/>
                <w:vertAlign w:val="baseline"/>
                <w:lang w:val="en-US" w:eastAsia="zh-Hans" w:bidi="ar"/>
              </w:rPr>
              <w:t>功能需求点确认</w:t>
            </w: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1</w:t>
            </w:r>
          </w:p>
        </w:tc>
        <w:tc>
          <w:tcPr>
            <w:tcW w:w="3535" w:type="dxa"/>
          </w:tcPr>
          <w:p>
            <w:pPr>
              <w:rPr>
                <w:rFonts w:ascii="宋体" w:hAnsi="宋体" w:eastAsia="宋体" w:cs="Times New Roman"/>
                <w:kern w:val="0"/>
                <w:sz w:val="24"/>
                <w:szCs w:val="24"/>
              </w:rPr>
            </w:pPr>
            <w:r>
              <w:rPr>
                <w:rFonts w:hint="eastAsia" w:ascii="宋体" w:hAnsi="宋体" w:eastAsia="宋体" w:cs="Times New Roman"/>
                <w:kern w:val="0"/>
                <w:sz w:val="24"/>
                <w:szCs w:val="24"/>
              </w:rPr>
              <w:t>系统面向的用户主要分类有哪些呢？</w:t>
            </w:r>
          </w:p>
        </w:tc>
        <w:tc>
          <w:tcPr>
            <w:tcW w:w="3546" w:type="dxa"/>
          </w:tcPr>
          <w:p>
            <w:pPr>
              <w:rPr>
                <w:rFonts w:hint="eastAsia" w:ascii="宋体" w:hAnsi="宋体" w:eastAsia="宋体" w:cs="Times New Roman"/>
                <w:kern w:val="0"/>
                <w:sz w:val="24"/>
                <w:szCs w:val="24"/>
              </w:rPr>
            </w:pPr>
            <w:r>
              <w:rPr>
                <w:rFonts w:hint="eastAsia" w:ascii="宋体" w:hAnsi="宋体" w:eastAsia="宋体" w:cs="Times New Roman"/>
                <w:color w:val="000000"/>
                <w:kern w:val="0"/>
                <w:sz w:val="24"/>
                <w:szCs w:val="24"/>
                <w:vertAlign w:val="baseline"/>
                <w:lang w:val="en-US" w:eastAsia="zh-CN" w:bidi="ar"/>
              </w:rPr>
              <w:t>家庭监护人、家庭成员、医疗人员</w:t>
            </w:r>
            <w:r>
              <w:rPr>
                <w:rFonts w:hint="default" w:ascii="宋体" w:hAnsi="宋体" w:eastAsia="宋体" w:cs="Times New Roman"/>
                <w:color w:val="000000"/>
                <w:kern w:val="0"/>
                <w:sz w:val="24"/>
                <w:szCs w:val="24"/>
                <w:vertAlign w:val="baseline"/>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2</w:t>
            </w:r>
          </w:p>
        </w:tc>
        <w:tc>
          <w:tcPr>
            <w:tcW w:w="3535" w:type="dxa"/>
          </w:tcPr>
          <w:p>
            <w:pPr>
              <w:rPr>
                <w:rFonts w:ascii="宋体" w:hAnsi="宋体" w:eastAsia="宋体" w:cs="Times New Roman"/>
                <w:kern w:val="0"/>
                <w:sz w:val="24"/>
                <w:szCs w:val="24"/>
              </w:rPr>
            </w:pPr>
            <w:r>
              <w:rPr>
                <w:rFonts w:hint="eastAsia" w:ascii="宋体" w:hAnsi="宋体" w:eastAsia="宋体" w:cs="Times New Roman"/>
                <w:kern w:val="0"/>
                <w:sz w:val="24"/>
                <w:szCs w:val="24"/>
              </w:rPr>
              <w:t>系统的端实现主要是什么？</w:t>
            </w:r>
          </w:p>
        </w:tc>
        <w:tc>
          <w:tcPr>
            <w:tcW w:w="3546" w:type="dxa"/>
          </w:tcPr>
          <w:p>
            <w:pPr>
              <w:rPr>
                <w:rFonts w:hint="eastAsia" w:ascii="宋体" w:hAnsi="宋体" w:eastAsia="宋体" w:cs="Times New Roman"/>
                <w:kern w:val="0"/>
                <w:sz w:val="24"/>
                <w:szCs w:val="24"/>
              </w:rPr>
            </w:pPr>
            <w:r>
              <w:rPr>
                <w:rFonts w:hint="eastAsia" w:ascii="宋体" w:hAnsi="宋体" w:eastAsia="宋体" w:cs="Times New Roman"/>
                <w:color w:val="000000"/>
                <w:kern w:val="0"/>
                <w:sz w:val="24"/>
                <w:szCs w:val="24"/>
                <w:vertAlign w:val="baseline"/>
                <w:lang w:val="en-US" w:eastAsia="zh-Hans" w:bidi="ar"/>
              </w:rPr>
              <w:t>web端和App端</w:t>
            </w:r>
            <w:r>
              <w:rPr>
                <w:rFonts w:hint="default" w:ascii="宋体" w:hAnsi="宋体" w:eastAsia="宋体" w:cs="Times New Roman"/>
                <w:color w:val="000000"/>
                <w:kern w:val="0"/>
                <w:sz w:val="24"/>
                <w:szCs w:val="24"/>
                <w:vertAlign w:val="baseline"/>
                <w:lang w:eastAsia="zh-Hans" w:bidi="ar"/>
              </w:rPr>
              <w:t>，</w:t>
            </w:r>
            <w:r>
              <w:rPr>
                <w:rFonts w:hint="eastAsia" w:ascii="宋体" w:hAnsi="宋体" w:eastAsia="宋体" w:cs="Times New Roman"/>
                <w:color w:val="000000"/>
                <w:kern w:val="0"/>
                <w:sz w:val="24"/>
                <w:szCs w:val="24"/>
                <w:vertAlign w:val="baseline"/>
                <w:lang w:val="en-US" w:eastAsia="zh-Hans" w:bidi="ar"/>
              </w:rPr>
              <w:t>web端主要是医护人员使用</w:t>
            </w:r>
            <w:r>
              <w:rPr>
                <w:rFonts w:hint="default" w:ascii="宋体" w:hAnsi="宋体" w:eastAsia="宋体" w:cs="Times New Roman"/>
                <w:color w:val="000000"/>
                <w:kern w:val="0"/>
                <w:sz w:val="24"/>
                <w:szCs w:val="24"/>
                <w:vertAlign w:val="baseline"/>
                <w:lang w:eastAsia="zh-Hans" w:bidi="ar"/>
              </w:rPr>
              <w:t>，</w:t>
            </w:r>
            <w:r>
              <w:rPr>
                <w:rFonts w:hint="eastAsia" w:ascii="宋体" w:hAnsi="宋体" w:eastAsia="宋体" w:cs="Times New Roman"/>
                <w:color w:val="000000"/>
                <w:kern w:val="0"/>
                <w:sz w:val="24"/>
                <w:szCs w:val="24"/>
                <w:vertAlign w:val="baseline"/>
                <w:lang w:val="en-US" w:eastAsia="zh-CN" w:bidi="ar"/>
              </w:rPr>
              <w:t>管理患者信息并对患者给出医疗建议</w:t>
            </w:r>
            <w:r>
              <w:rPr>
                <w:rFonts w:hint="default" w:ascii="宋体" w:hAnsi="宋体" w:eastAsia="宋体" w:cs="Times New Roman"/>
                <w:color w:val="000000"/>
                <w:kern w:val="0"/>
                <w:sz w:val="24"/>
                <w:szCs w:val="24"/>
                <w:vertAlign w:val="baseline"/>
                <w:lang w:eastAsia="zh-Hans" w:bidi="ar"/>
              </w:rPr>
              <w:t>；</w:t>
            </w:r>
            <w:r>
              <w:rPr>
                <w:rFonts w:hint="eastAsia" w:ascii="宋体" w:hAnsi="宋体" w:eastAsia="宋体" w:cs="Times New Roman"/>
                <w:color w:val="000000"/>
                <w:kern w:val="0"/>
                <w:sz w:val="24"/>
                <w:szCs w:val="24"/>
                <w:vertAlign w:val="baseline"/>
                <w:lang w:val="en-US" w:eastAsia="zh-Hans" w:bidi="ar"/>
              </w:rPr>
              <w:t>App端</w:t>
            </w:r>
            <w:r>
              <w:rPr>
                <w:rFonts w:hint="eastAsia" w:ascii="宋体" w:hAnsi="宋体" w:eastAsia="宋体" w:cs="Times New Roman"/>
                <w:color w:val="000000"/>
                <w:kern w:val="0"/>
                <w:sz w:val="24"/>
                <w:szCs w:val="24"/>
                <w:vertAlign w:val="baseline"/>
                <w:lang w:val="en-US" w:eastAsia="zh-CN" w:bidi="ar"/>
              </w:rPr>
              <w:t>主要给监护人和家庭成员使用，监护人通过App端管理家庭成员并查看简况状态；家庭成员使用App端查看自己的健康状况、获取医疗建议。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3</w:t>
            </w:r>
          </w:p>
        </w:tc>
        <w:tc>
          <w:tcPr>
            <w:tcW w:w="3535" w:type="dxa"/>
          </w:tcPr>
          <w:p>
            <w:pPr>
              <w:rPr>
                <w:rFonts w:ascii="宋体" w:hAnsi="宋体" w:eastAsia="宋体" w:cs="Times New Roman"/>
                <w:kern w:val="0"/>
                <w:sz w:val="24"/>
                <w:szCs w:val="24"/>
              </w:rPr>
            </w:pPr>
            <w:r>
              <w:rPr>
                <w:rFonts w:hint="eastAsia" w:ascii="宋体" w:hAnsi="宋体" w:eastAsia="宋体" w:cs="Times New Roman"/>
                <w:color w:val="000000"/>
                <w:kern w:val="0"/>
                <w:sz w:val="24"/>
                <w:szCs w:val="24"/>
                <w:highlight w:val="none"/>
                <w:lang w:val="en-US" w:eastAsia="zh-Hans" w:bidi="ar"/>
              </w:rPr>
              <w:t>针对不同用户的登陆方式</w:t>
            </w:r>
            <w:r>
              <w:rPr>
                <w:rFonts w:hint="default" w:ascii="宋体" w:hAnsi="宋体" w:eastAsia="宋体" w:cs="Times New Roman"/>
                <w:color w:val="000000"/>
                <w:kern w:val="0"/>
                <w:sz w:val="24"/>
                <w:szCs w:val="24"/>
                <w:highlight w:val="none"/>
                <w:lang w:eastAsia="zh-Hans" w:bidi="ar"/>
              </w:rPr>
              <w:t>？</w:t>
            </w:r>
          </w:p>
        </w:tc>
        <w:tc>
          <w:tcPr>
            <w:tcW w:w="3546" w:type="dxa"/>
          </w:tcPr>
          <w:p>
            <w:pPr>
              <w:rPr>
                <w:rFonts w:hint="eastAsia" w:ascii="宋体" w:hAnsi="宋体" w:eastAsia="宋体" w:cs="Times New Roman"/>
                <w:color w:val="000000"/>
                <w:kern w:val="0"/>
                <w:sz w:val="24"/>
                <w:szCs w:val="24"/>
                <w:highlight w:val="none"/>
                <w:lang w:val="en-US" w:eastAsia="zh-Hans" w:bidi="ar"/>
              </w:rPr>
            </w:pPr>
            <w:r>
              <w:rPr>
                <w:rFonts w:hint="eastAsia" w:ascii="宋体" w:hAnsi="宋体" w:eastAsia="宋体" w:cs="Times New Roman"/>
                <w:color w:val="000000"/>
                <w:kern w:val="0"/>
                <w:sz w:val="24"/>
                <w:szCs w:val="24"/>
                <w:vertAlign w:val="baseline"/>
                <w:lang w:val="en-US" w:eastAsia="zh-CN" w:bidi="ar"/>
              </w:rPr>
              <w:t>家庭监护人和家庭成员</w:t>
            </w:r>
            <w:r>
              <w:rPr>
                <w:rFonts w:hint="eastAsia" w:ascii="宋体" w:hAnsi="宋体" w:eastAsia="宋体" w:cs="Times New Roman"/>
                <w:color w:val="000000"/>
                <w:kern w:val="0"/>
                <w:sz w:val="24"/>
                <w:szCs w:val="24"/>
                <w:vertAlign w:val="baseline"/>
                <w:lang w:val="en-US" w:eastAsia="zh-Hans" w:bidi="ar"/>
              </w:rPr>
              <w:t>主要通过手机号注册登陆</w:t>
            </w:r>
            <w:r>
              <w:rPr>
                <w:rFonts w:hint="default" w:ascii="宋体" w:hAnsi="宋体" w:eastAsia="宋体" w:cs="Times New Roman"/>
                <w:color w:val="000000"/>
                <w:kern w:val="0"/>
                <w:sz w:val="24"/>
                <w:szCs w:val="24"/>
                <w:vertAlign w:val="baseline"/>
                <w:lang w:eastAsia="zh-Hans" w:bidi="ar"/>
              </w:rPr>
              <w:t>；</w:t>
            </w:r>
            <w:r>
              <w:rPr>
                <w:rFonts w:hint="eastAsia" w:ascii="宋体" w:hAnsi="宋体" w:eastAsia="宋体" w:cs="Times New Roman"/>
                <w:color w:val="000000"/>
                <w:kern w:val="0"/>
                <w:sz w:val="24"/>
                <w:szCs w:val="24"/>
                <w:vertAlign w:val="baseline"/>
                <w:lang w:val="en-US" w:eastAsia="zh-CN" w:bidi="ar"/>
              </w:rPr>
              <w:t>医疗人员通过资格证编号进行注册登录并获得医疗人员权限</w:t>
            </w:r>
            <w:r>
              <w:rPr>
                <w:rFonts w:hint="default" w:ascii="宋体" w:hAnsi="宋体" w:eastAsia="宋体" w:cs="Times New Roman"/>
                <w:color w:val="000000"/>
                <w:kern w:val="0"/>
                <w:sz w:val="24"/>
                <w:szCs w:val="24"/>
                <w:vertAlign w:val="baseline"/>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4</w:t>
            </w:r>
          </w:p>
        </w:tc>
        <w:tc>
          <w:tcPr>
            <w:tcW w:w="3535" w:type="dxa"/>
          </w:tcPr>
          <w:p>
            <w:pPr>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家庭监护人</w:t>
            </w:r>
            <w:r>
              <w:rPr>
                <w:rFonts w:hint="eastAsia" w:ascii="宋体" w:hAnsi="宋体" w:eastAsia="宋体" w:cs="Times New Roman"/>
                <w:color w:val="000000"/>
                <w:kern w:val="0"/>
                <w:sz w:val="24"/>
                <w:szCs w:val="24"/>
                <w:lang w:val="en-US" w:eastAsia="zh-Hans" w:bidi="ar"/>
              </w:rPr>
              <w:t>的主要功能需求点和优先级</w:t>
            </w:r>
            <w:r>
              <w:rPr>
                <w:rFonts w:hint="default" w:ascii="宋体" w:hAnsi="宋体" w:eastAsia="宋体" w:cs="Times New Roman"/>
                <w:color w:val="000000"/>
                <w:kern w:val="0"/>
                <w:sz w:val="24"/>
                <w:szCs w:val="24"/>
                <w:lang w:eastAsia="zh-Hans" w:bidi="ar"/>
              </w:rPr>
              <w:t>？</w:t>
            </w:r>
          </w:p>
        </w:tc>
        <w:tc>
          <w:tcPr>
            <w:tcW w:w="3546" w:type="dxa"/>
          </w:tcPr>
          <w:p>
            <w:pPr>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CN" w:bidi="ar"/>
              </w:rPr>
              <w:t>向家庭成员列表添加和删除家庭成员</w:t>
            </w:r>
            <w:r>
              <w:rPr>
                <w:rFonts w:hint="default" w:ascii="宋体" w:hAnsi="宋体" w:eastAsia="宋体" w:cs="Times New Roman"/>
                <w:color w:val="000000"/>
                <w:kern w:val="0"/>
                <w:sz w:val="24"/>
                <w:szCs w:val="24"/>
                <w:lang w:eastAsia="zh-Hans" w:bidi="ar"/>
              </w:rPr>
              <w:t>。</w:t>
            </w:r>
            <w:r>
              <w:rPr>
                <w:rFonts w:hint="eastAsia" w:ascii="宋体" w:hAnsi="宋体" w:eastAsia="宋体" w:cs="Times New Roman"/>
                <w:color w:val="000000"/>
                <w:kern w:val="0"/>
                <w:sz w:val="24"/>
                <w:szCs w:val="24"/>
                <w:lang w:val="en-US" w:eastAsia="zh-CN" w:bidi="ar"/>
              </w:rPr>
              <w:t>查看家庭成员的具体健康状态信息，包括心率、血压、呼吸率、体温等，同时允许查看家庭成员的历史健康状态数据。允许家庭监护人在家庭成员遇到突发事件时联系医疗人员。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5</w:t>
            </w:r>
          </w:p>
        </w:tc>
        <w:tc>
          <w:tcPr>
            <w:tcW w:w="3535"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家庭成员</w:t>
            </w:r>
            <w:r>
              <w:rPr>
                <w:rFonts w:hint="eastAsia" w:ascii="宋体" w:hAnsi="宋体" w:eastAsia="宋体" w:cs="Times New Roman"/>
                <w:color w:val="000000"/>
                <w:kern w:val="0"/>
                <w:sz w:val="24"/>
                <w:szCs w:val="24"/>
                <w:lang w:val="en-US" w:eastAsia="zh-Hans" w:bidi="ar"/>
              </w:rPr>
              <w:t>的主要需求功能需求点和优先级</w:t>
            </w:r>
            <w:r>
              <w:rPr>
                <w:rFonts w:hint="default" w:ascii="宋体" w:hAnsi="宋体" w:eastAsia="宋体" w:cs="Times New Roman"/>
                <w:color w:val="000000"/>
                <w:kern w:val="0"/>
                <w:sz w:val="24"/>
                <w:szCs w:val="24"/>
                <w:lang w:eastAsia="zh-Hans" w:bidi="ar"/>
              </w:rPr>
              <w:t>？</w:t>
            </w:r>
          </w:p>
        </w:tc>
        <w:tc>
          <w:tcPr>
            <w:tcW w:w="3546" w:type="dxa"/>
          </w:tcPr>
          <w:p>
            <w:pPr>
              <w:widowControl/>
              <w:numPr>
                <w:ilvl w:val="0"/>
                <w:numId w:val="0"/>
              </w:numPr>
              <w:ind w:leftChars="0"/>
              <w:jc w:val="left"/>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CN" w:bidi="ar"/>
              </w:rPr>
              <w:t>允许家庭成员手动输入或通过绑定智能手表等设备上传健康数据。家庭成员遇到突发紧急事件时，系统通过绑定的智能手表等设备获取到的健康状态信息进行实时分析，向家庭监护人发出报警提醒并联系医护人员。在家庭成员遇到紧急事件后，可以通过系统向医疗人员申请成为患者并获取相应的医疗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6</w:t>
            </w:r>
          </w:p>
        </w:tc>
        <w:tc>
          <w:tcPr>
            <w:tcW w:w="3535" w:type="dxa"/>
          </w:tcPr>
          <w:p>
            <w:pPr>
              <w:widowControl/>
              <w:numPr>
                <w:ilvl w:val="0"/>
                <w:numId w:val="0"/>
              </w:numPr>
              <w:ind w:leftChars="0"/>
              <w:jc w:val="left"/>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CN" w:bidi="ar"/>
              </w:rPr>
              <w:t>医疗人员的</w:t>
            </w:r>
            <w:r>
              <w:rPr>
                <w:rFonts w:hint="eastAsia" w:ascii="宋体" w:hAnsi="宋体" w:eastAsia="宋体" w:cs="Times New Roman"/>
                <w:color w:val="000000"/>
                <w:kern w:val="0"/>
                <w:sz w:val="24"/>
                <w:szCs w:val="24"/>
                <w:lang w:val="en-US" w:eastAsia="zh-Hans" w:bidi="ar"/>
              </w:rPr>
              <w:t>主要需求功能点和优先级</w:t>
            </w:r>
            <w:r>
              <w:rPr>
                <w:rFonts w:hint="default" w:ascii="宋体" w:hAnsi="宋体" w:eastAsia="宋体" w:cs="Times New Roman"/>
                <w:color w:val="000000"/>
                <w:kern w:val="0"/>
                <w:sz w:val="24"/>
                <w:szCs w:val="24"/>
                <w:lang w:eastAsia="zh-Hans" w:bidi="ar"/>
              </w:rPr>
              <w:t>？</w:t>
            </w:r>
          </w:p>
          <w:p>
            <w:pPr>
              <w:rPr>
                <w:rFonts w:ascii="宋体" w:hAnsi="宋体" w:eastAsia="宋体" w:cs="Times New Roman"/>
                <w:kern w:val="0"/>
                <w:sz w:val="24"/>
                <w:szCs w:val="24"/>
              </w:rPr>
            </w:pPr>
          </w:p>
        </w:tc>
        <w:tc>
          <w:tcPr>
            <w:tcW w:w="3546"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管理和维护患者信息，允许医疗人员添加或删除患者。当收到患者的医疗建议获取申请后，可以向患者推送医疗建议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7</w:t>
            </w:r>
          </w:p>
        </w:tc>
        <w:tc>
          <w:tcPr>
            <w:tcW w:w="3535" w:type="dxa"/>
          </w:tcPr>
          <w:p>
            <w:pPr>
              <w:rPr>
                <w:rFonts w:hint="default" w:ascii="宋体" w:hAnsi="宋体" w:eastAsia="宋体" w:cs="Times New Roman"/>
                <w:kern w:val="0"/>
                <w:sz w:val="24"/>
                <w:szCs w:val="24"/>
                <w:lang w:val="en-US"/>
              </w:rPr>
            </w:pPr>
            <w:r>
              <w:rPr>
                <w:rFonts w:hint="eastAsia" w:ascii="宋体" w:hAnsi="宋体" w:eastAsia="宋体" w:cs="Times New Roman"/>
                <w:color w:val="000000"/>
                <w:kern w:val="0"/>
                <w:sz w:val="24"/>
                <w:szCs w:val="24"/>
                <w:lang w:val="en-US" w:eastAsia="zh-CN" w:bidi="ar"/>
              </w:rPr>
              <w:t>医疗人员给出的医疗建议是否包含服用药品？如果有，能否凭借医疗建议购买处方药？</w:t>
            </w:r>
          </w:p>
        </w:tc>
        <w:tc>
          <w:tcPr>
            <w:tcW w:w="3546" w:type="dxa"/>
          </w:tcPr>
          <w:p>
            <w:pPr>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医疗人员会给出药品服用建议，但是不支持凭借医疗建议购买处方药，若给出的建议中包含处方药，会提示用户前往正规医院检查后凭借医院开具的处方购买。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8</w:t>
            </w:r>
          </w:p>
        </w:tc>
        <w:tc>
          <w:tcPr>
            <w:tcW w:w="3535" w:type="dxa"/>
          </w:tcPr>
          <w:p>
            <w:pPr>
              <w:widowControl/>
              <w:numPr>
                <w:ilvl w:val="0"/>
                <w:numId w:val="0"/>
              </w:numPr>
              <w:ind w:leftChars="0"/>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医疗建议是否包含定制的饮食和锻炼计划？</w:t>
            </w:r>
          </w:p>
        </w:tc>
        <w:tc>
          <w:tcPr>
            <w:tcW w:w="3546" w:type="dxa"/>
          </w:tcPr>
          <w:p>
            <w:pPr>
              <w:widowControl/>
              <w:numPr>
                <w:ilvl w:val="0"/>
                <w:numId w:val="0"/>
              </w:numPr>
              <w:ind w:leftChars="0"/>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包含。会根据用户上传的健康数据进行智能定制。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9</w:t>
            </w:r>
          </w:p>
        </w:tc>
        <w:tc>
          <w:tcPr>
            <w:tcW w:w="3535"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医疗建议</w:t>
            </w:r>
            <w:r>
              <w:rPr>
                <w:rFonts w:hint="eastAsia" w:ascii="宋体" w:hAnsi="宋体" w:eastAsia="宋体" w:cs="Times New Roman"/>
                <w:color w:val="000000"/>
                <w:kern w:val="0"/>
                <w:sz w:val="24"/>
                <w:szCs w:val="24"/>
                <w:lang w:val="en-US" w:eastAsia="zh-Hans" w:bidi="ar"/>
              </w:rPr>
              <w:t>是否要包含手术相关流程</w:t>
            </w:r>
            <w:r>
              <w:rPr>
                <w:rFonts w:hint="default" w:ascii="宋体" w:hAnsi="宋体" w:eastAsia="宋体" w:cs="Times New Roman"/>
                <w:color w:val="000000"/>
                <w:kern w:val="0"/>
                <w:sz w:val="24"/>
                <w:szCs w:val="24"/>
                <w:lang w:eastAsia="zh-Hans" w:bidi="ar"/>
              </w:rPr>
              <w:t>？</w:t>
            </w:r>
          </w:p>
        </w:tc>
        <w:tc>
          <w:tcPr>
            <w:tcW w:w="3546" w:type="dxa"/>
          </w:tcPr>
          <w:p>
            <w:pPr>
              <w:widowControl/>
              <w:numPr>
                <w:ilvl w:val="0"/>
                <w:numId w:val="0"/>
              </w:numPr>
              <w:ind w:leftChars="0"/>
              <w:jc w:val="left"/>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CN" w:bidi="ar"/>
              </w:rPr>
              <w:t>不会包含。若患者受伤过重系统会建议前往医院就医</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10</w:t>
            </w:r>
          </w:p>
        </w:tc>
        <w:tc>
          <w:tcPr>
            <w:tcW w:w="3535"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Hans" w:bidi="ar"/>
              </w:rPr>
              <w:t>是否要考虑用户不方便使用客户端的情况</w:t>
            </w:r>
            <w:r>
              <w:rPr>
                <w:rFonts w:hint="default" w:ascii="宋体" w:hAnsi="宋体" w:eastAsia="宋体" w:cs="Times New Roman"/>
                <w:color w:val="000000"/>
                <w:kern w:val="0"/>
                <w:sz w:val="24"/>
                <w:szCs w:val="24"/>
                <w:lang w:eastAsia="zh-Hans" w:bidi="ar"/>
              </w:rPr>
              <w:t>？</w:t>
            </w:r>
          </w:p>
        </w:tc>
        <w:tc>
          <w:tcPr>
            <w:tcW w:w="3546" w:type="dxa"/>
          </w:tcPr>
          <w:p>
            <w:pPr>
              <w:widowControl/>
              <w:numPr>
                <w:ilvl w:val="0"/>
                <w:numId w:val="0"/>
              </w:numPr>
              <w:ind w:leftChars="0"/>
              <w:jc w:val="left"/>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Hans" w:bidi="ar"/>
              </w:rPr>
              <w:t>需要考虑</w:t>
            </w:r>
            <w:r>
              <w:rPr>
                <w:rFonts w:hint="default" w:ascii="宋体" w:hAnsi="宋体" w:eastAsia="宋体" w:cs="Times New Roman"/>
                <w:color w:val="000000"/>
                <w:kern w:val="0"/>
                <w:sz w:val="24"/>
                <w:szCs w:val="24"/>
                <w:lang w:eastAsia="zh-Hans" w:bidi="ar"/>
              </w:rPr>
              <w:t>，</w:t>
            </w:r>
            <w:r>
              <w:rPr>
                <w:rFonts w:hint="eastAsia" w:ascii="宋体" w:hAnsi="宋体" w:eastAsia="宋体" w:cs="Times New Roman"/>
                <w:color w:val="000000"/>
                <w:kern w:val="0"/>
                <w:sz w:val="24"/>
                <w:szCs w:val="24"/>
                <w:lang w:val="en-US" w:eastAsia="zh-CN" w:bidi="ar"/>
              </w:rPr>
              <w:t>当家庭成员出现突发情况时需要向家庭监护人发出警报</w:t>
            </w:r>
            <w:r>
              <w:rPr>
                <w:rFonts w:hint="default" w:ascii="宋体" w:hAnsi="宋体" w:eastAsia="宋体" w:cs="Times New Roman"/>
                <w:color w:val="000000"/>
                <w:kern w:val="0"/>
                <w:sz w:val="24"/>
                <w:szCs w:val="24"/>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11</w:t>
            </w:r>
          </w:p>
        </w:tc>
        <w:tc>
          <w:tcPr>
            <w:tcW w:w="3535"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是否支持医疗人员通过给出医疗建议获取收益</w:t>
            </w:r>
            <w:r>
              <w:rPr>
                <w:rFonts w:hint="default" w:ascii="宋体" w:hAnsi="宋体" w:eastAsia="宋体" w:cs="Times New Roman"/>
                <w:color w:val="000000"/>
                <w:kern w:val="0"/>
                <w:sz w:val="24"/>
                <w:szCs w:val="24"/>
                <w:lang w:eastAsia="zh-Hans" w:bidi="ar"/>
              </w:rPr>
              <w:t>？</w:t>
            </w:r>
          </w:p>
        </w:tc>
        <w:tc>
          <w:tcPr>
            <w:tcW w:w="3546" w:type="dxa"/>
          </w:tcPr>
          <w:p>
            <w:pPr>
              <w:widowControl/>
              <w:numPr>
                <w:ilvl w:val="0"/>
                <w:numId w:val="0"/>
              </w:numPr>
              <w:ind w:leftChars="0"/>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支持</w:t>
            </w:r>
            <w:r>
              <w:rPr>
                <w:rFonts w:hint="default" w:ascii="宋体" w:hAnsi="宋体" w:eastAsia="宋体" w:cs="Times New Roman"/>
                <w:color w:val="000000"/>
                <w:kern w:val="0"/>
                <w:sz w:val="24"/>
                <w:szCs w:val="24"/>
                <w:lang w:eastAsia="zh-Hans" w:bidi="ar"/>
              </w:rPr>
              <w:t>。</w:t>
            </w:r>
            <w:r>
              <w:rPr>
                <w:rFonts w:hint="eastAsia" w:ascii="宋体" w:hAnsi="宋体" w:eastAsia="宋体" w:cs="Times New Roman"/>
                <w:color w:val="000000"/>
                <w:kern w:val="0"/>
                <w:sz w:val="24"/>
                <w:szCs w:val="24"/>
                <w:lang w:val="en-US" w:eastAsia="zh-CN" w:bidi="ar"/>
              </w:rPr>
              <w:t>当患者对医疗建议给出有效的反馈后，医疗人员可以获取一定收益。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vAlign w:val="top"/>
          </w:tcPr>
          <w:p>
            <w:pPr>
              <w:rPr>
                <w:rFonts w:hint="default"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rPr>
              <w:t>12</w:t>
            </w:r>
          </w:p>
        </w:tc>
        <w:tc>
          <w:tcPr>
            <w:tcW w:w="3535" w:type="dxa"/>
            <w:vAlign w:val="top"/>
          </w:tcPr>
          <w:p>
            <w:pPr>
              <w:widowControl/>
              <w:numPr>
                <w:ilvl w:val="0"/>
                <w:numId w:val="0"/>
              </w:numPr>
              <w:ind w:left="0" w:leftChars="0" w:firstLine="0" w:firstLineChars="0"/>
              <w:jc w:val="left"/>
              <w:rPr>
                <w:rFonts w:hint="eastAsia"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系统是否支持绑定第三方账号？比如QQ、微信。</w:t>
            </w:r>
          </w:p>
        </w:tc>
        <w:tc>
          <w:tcPr>
            <w:tcW w:w="3546" w:type="dxa"/>
            <w:vAlign w:val="top"/>
          </w:tcPr>
          <w:p>
            <w:pPr>
              <w:widowControl/>
              <w:numPr>
                <w:ilvl w:val="0"/>
                <w:numId w:val="0"/>
              </w:numPr>
              <w:ind w:left="0" w:leftChars="0" w:firstLine="0" w:firstLineChars="0"/>
              <w:jc w:val="left"/>
              <w:rPr>
                <w:rFonts w:hint="eastAsia" w:ascii="宋体" w:hAnsi="宋体" w:eastAsia="宋体" w:cs="Times New Roman"/>
                <w:color w:val="000000"/>
                <w:kern w:val="0"/>
                <w:sz w:val="24"/>
                <w:szCs w:val="24"/>
                <w:lang w:val="en-US" w:eastAsia="zh-Hans" w:bidi="ar"/>
              </w:rPr>
            </w:pPr>
            <w:r>
              <w:rPr>
                <w:rFonts w:hint="eastAsia" w:ascii="宋体" w:hAnsi="宋体" w:eastAsia="宋体" w:cs="Times New Roman"/>
                <w:color w:val="000000"/>
                <w:kern w:val="0"/>
                <w:sz w:val="24"/>
                <w:szCs w:val="24"/>
                <w:lang w:val="en-US" w:eastAsia="zh-CN" w:bidi="ar"/>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8" w:type="dxa"/>
            <w:vMerge w:val="continue"/>
            <w:shd w:val="clear" w:color="auto" w:fill="CCC0D9"/>
          </w:tcPr>
          <w:p>
            <w:pPr>
              <w:rPr>
                <w:rFonts w:hint="eastAsia" w:ascii="宋体" w:hAnsi="宋体" w:eastAsia="宋体" w:cs="Times New Roman"/>
                <w:kern w:val="0"/>
                <w:sz w:val="24"/>
                <w:szCs w:val="24"/>
                <w:lang w:val="en-US" w:eastAsia="zh-CN"/>
              </w:rPr>
            </w:pPr>
          </w:p>
        </w:tc>
        <w:tc>
          <w:tcPr>
            <w:tcW w:w="531"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13</w:t>
            </w:r>
          </w:p>
        </w:tc>
        <w:tc>
          <w:tcPr>
            <w:tcW w:w="3535" w:type="dxa"/>
          </w:tcPr>
          <w:p>
            <w:pPr>
              <w:widowControl/>
              <w:numPr>
                <w:ilvl w:val="0"/>
                <w:numId w:val="0"/>
              </w:numPr>
              <w:ind w:leftChars="0"/>
              <w:jc w:val="left"/>
              <w:rPr>
                <w:rFonts w:ascii="宋体" w:hAnsi="宋体" w:eastAsia="宋体" w:cs="Times New Roman"/>
                <w:kern w:val="0"/>
                <w:sz w:val="24"/>
                <w:szCs w:val="24"/>
              </w:rPr>
            </w:pPr>
            <w:r>
              <w:rPr>
                <w:rFonts w:hint="eastAsia" w:ascii="宋体" w:hAnsi="宋体" w:eastAsia="宋体" w:cs="Times New Roman"/>
                <w:color w:val="000000"/>
                <w:kern w:val="0"/>
                <w:sz w:val="24"/>
                <w:szCs w:val="24"/>
                <w:lang w:val="en-US" w:eastAsia="zh-CN" w:bidi="ar"/>
              </w:rPr>
              <w:t>是否支持医疗人员对医疗建议随时进行修改</w:t>
            </w:r>
            <w:r>
              <w:rPr>
                <w:rFonts w:hint="default" w:ascii="宋体" w:hAnsi="宋体" w:eastAsia="宋体" w:cs="Times New Roman"/>
                <w:color w:val="000000"/>
                <w:kern w:val="0"/>
                <w:sz w:val="24"/>
                <w:szCs w:val="24"/>
                <w:lang w:eastAsia="zh-Hans" w:bidi="ar"/>
              </w:rPr>
              <w:t>？</w:t>
            </w:r>
          </w:p>
        </w:tc>
        <w:tc>
          <w:tcPr>
            <w:tcW w:w="3546" w:type="dxa"/>
          </w:tcPr>
          <w:p>
            <w:pPr>
              <w:widowControl/>
              <w:numPr>
                <w:ilvl w:val="0"/>
                <w:numId w:val="0"/>
              </w:numPr>
              <w:ind w:leftChars="0"/>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Hans" w:bidi="ar"/>
              </w:rPr>
              <w:t>支持</w:t>
            </w:r>
            <w:r>
              <w:rPr>
                <w:rFonts w:hint="default" w:ascii="宋体" w:hAnsi="宋体" w:eastAsia="宋体" w:cs="Times New Roman"/>
                <w:color w:val="000000"/>
                <w:kern w:val="0"/>
                <w:sz w:val="24"/>
                <w:szCs w:val="24"/>
                <w:lang w:eastAsia="zh-Hans" w:bidi="ar"/>
              </w:rPr>
              <w:t>。</w:t>
            </w:r>
            <w:r>
              <w:rPr>
                <w:rFonts w:hint="eastAsia" w:ascii="宋体" w:hAnsi="宋体" w:eastAsia="宋体" w:cs="Times New Roman"/>
                <w:color w:val="000000"/>
                <w:kern w:val="0"/>
                <w:sz w:val="24"/>
                <w:szCs w:val="24"/>
                <w:lang w:val="en-US" w:eastAsia="zh-CN" w:bidi="ar"/>
              </w:rPr>
              <w:t>当医疗建议发生修改时会提醒患者查看最新医疗建议。</w:t>
            </w:r>
          </w:p>
        </w:tc>
      </w:tr>
    </w:tbl>
    <w:p>
      <w:pPr>
        <w:widowControl/>
        <w:numPr>
          <w:ilvl w:val="0"/>
          <w:numId w:val="0"/>
        </w:numPr>
        <w:jc w:val="left"/>
        <w:rPr>
          <w:rFonts w:hint="default" w:ascii="宋体" w:hAnsi="宋体" w:eastAsia="宋体" w:cs="Times New Roman"/>
          <w:b/>
          <w:bCs/>
          <w:color w:val="000000"/>
          <w:kern w:val="0"/>
          <w:sz w:val="28"/>
          <w:szCs w:val="28"/>
          <w:lang w:val="en-US" w:eastAsia="zh-CN" w:bidi="ar"/>
        </w:rPr>
      </w:pPr>
    </w:p>
    <w:p>
      <w:pPr>
        <w:widowControl/>
        <w:jc w:val="left"/>
        <w:rPr>
          <w:rFonts w:hint="eastAsia" w:ascii="宋体" w:hAnsi="宋体" w:eastAsia="宋体" w:cs="Times New Roman"/>
          <w:b/>
          <w:bCs/>
          <w:color w:val="000000"/>
          <w:kern w:val="0"/>
          <w:sz w:val="28"/>
          <w:szCs w:val="28"/>
          <w:lang w:val="en-US" w:eastAsia="zh-CN" w:bidi="ar"/>
        </w:rPr>
      </w:pPr>
      <w:r>
        <w:rPr>
          <w:rFonts w:hint="eastAsia" w:ascii="宋体" w:hAnsi="宋体" w:eastAsia="宋体" w:cs="Times New Roman"/>
          <w:b/>
          <w:bCs/>
          <w:color w:val="000000"/>
          <w:kern w:val="0"/>
          <w:sz w:val="28"/>
          <w:szCs w:val="28"/>
          <w:lang w:val="en-US" w:eastAsia="zh-CN" w:bidi="ar"/>
        </w:rPr>
        <w:t>V2.0</w:t>
      </w:r>
    </w:p>
    <w:tbl>
      <w:tblPr>
        <w:tblStyle w:val="15"/>
        <w:tblW w:w="89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492"/>
        <w:gridCol w:w="3505"/>
        <w:gridCol w:w="3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类别</w:t>
            </w: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ID</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问题描述：</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界面友好性</w:t>
            </w: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关于用户界面你们想要的一些风格和一些什么样的具体指导。</w:t>
            </w:r>
          </w:p>
        </w:tc>
        <w:tc>
          <w:tcPr>
            <w:tcW w:w="3505" w:type="dxa"/>
          </w:tcPr>
          <w:p>
            <w:pPr>
              <w:rPr>
                <w:rFonts w:hint="default" w:ascii="宋体" w:hAnsi="宋体" w:eastAsia="宋体" w:cs="Times New Roman"/>
                <w:kern w:val="0"/>
                <w:sz w:val="24"/>
                <w:szCs w:val="24"/>
                <w:lang w:val="en-US" w:eastAsia="zh-CN"/>
              </w:rPr>
            </w:pPr>
            <w:r>
              <w:rPr>
                <w:rFonts w:hint="default" w:ascii="宋体" w:hAnsi="宋体" w:eastAsia="宋体" w:cs="Times New Roman"/>
                <w:kern w:val="0"/>
                <w:sz w:val="24"/>
                <w:szCs w:val="24"/>
                <w:lang w:val="en-US" w:eastAsia="zh-CN"/>
              </w:rPr>
              <w:t>针对老年人，系统提供的用户界面支持大字模式；针对儿童，系统提供的用户界面支持童锁，避免小朋友乱点误操作。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可移植性</w:t>
            </w: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2</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定义系统或产品将放置其中的技术环境（如计算机体系结构、所支持的操作系统）</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主要是Windows、Android和IOS。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明确更具体的业务目标</w:t>
            </w: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3</w:t>
            </w:r>
          </w:p>
        </w:tc>
        <w:tc>
          <w:tcPr>
            <w:tcW w:w="3505" w:type="dxa"/>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系统现在是否有周期性的调查评价？</w:t>
            </w:r>
          </w:p>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（在使用该系统后，所期望的系统的使用效率/用户满意度/相比之前节约多少人月工作量等的要求）</w:t>
            </w:r>
          </w:p>
        </w:tc>
        <w:tc>
          <w:tcPr>
            <w:tcW w:w="3505" w:type="dxa"/>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主要是通过发放反馈问卷调查用户满意度完成。</w:t>
            </w:r>
          </w:p>
          <w:p>
            <w:pPr>
              <w:pStyle w:val="10"/>
              <w:numPr>
                <w:ilvl w:val="0"/>
                <w:numId w:val="4"/>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系统使用1个月后，90%的用户认为系统能够有效地提供远程监护服务;</w:t>
            </w: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系统使用1个月后，80%的用户愿意向他人推荐系统</w:t>
            </w:r>
            <w:r>
              <w:rPr>
                <w:rFonts w:hint="eastAsia" w:ascii="宋体" w:hAnsi="宋体" w:eastAsia="宋体" w:cs="宋体"/>
                <w:sz w:val="24"/>
                <w:szCs w:val="24"/>
                <w:lang w:val="en-US" w:eastAsia="zh-CN"/>
              </w:rPr>
              <w:t>;</w:t>
            </w:r>
          </w:p>
          <w:p>
            <w:pPr>
              <w:numPr>
                <w:ilvl w:val="0"/>
                <w:numId w:val="4"/>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系统使用1个月后，80%的用户认为系统给出的健康建议有效</w:t>
            </w:r>
            <w:r>
              <w:rPr>
                <w:rFonts w:hint="eastAsia" w:ascii="宋体" w:hAnsi="宋体" w:eastAsia="宋体" w:cs="宋体"/>
                <w:sz w:val="24"/>
                <w:szCs w:val="24"/>
                <w:lang w:val="en-US" w:eastAsia="zh-CN"/>
              </w:rPr>
              <w:t>;</w:t>
            </w:r>
          </w:p>
          <w:p>
            <w:pPr>
              <w:pStyle w:val="10"/>
              <w:numPr>
                <w:ilvl w:val="0"/>
                <w:numId w:val="4"/>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系统使用3个月后，突发意外事件的误报率低于10%</w:t>
            </w:r>
            <w:r>
              <w:rPr>
                <w:rFonts w:hint="eastAsia" w:ascii="宋体" w:hAnsi="宋体" w:eastAsia="宋体" w:cs="宋体"/>
                <w:sz w:val="24"/>
                <w:szCs w:val="24"/>
                <w:lang w:val="en-US" w:eastAsia="zh-CN"/>
              </w:rPr>
              <w:t>;</w:t>
            </w:r>
          </w:p>
          <w:p>
            <w:pPr>
              <w:pStyle w:val="10"/>
              <w:numPr>
                <w:ilvl w:val="0"/>
                <w:numId w:val="4"/>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系统使用6个月后，突发意外事件处理实时响应率达到95%</w:t>
            </w:r>
            <w:r>
              <w:rPr>
                <w:rFonts w:hint="eastAsia" w:ascii="宋体" w:hAnsi="宋体" w:eastAsia="宋体" w:cs="宋体"/>
                <w:sz w:val="24"/>
                <w:szCs w:val="24"/>
                <w:lang w:val="en-US" w:eastAsia="zh-CN"/>
              </w:rPr>
              <w:t>;</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restart"/>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功能性细节</w:t>
            </w: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4</w:t>
            </w:r>
          </w:p>
        </w:tc>
        <w:tc>
          <w:tcPr>
            <w:tcW w:w="3505" w:type="dxa"/>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家庭成员一进入终端（或者app），你们最希望看到的是什么？（首页的哪些具体功能？主要业务？）</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目前最重要的：</w:t>
            </w:r>
          </w:p>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绑定智能终端、当前健康状态信息、医疗建议。</w:t>
            </w:r>
          </w:p>
          <w:p>
            <w:pPr>
              <w:rPr>
                <w:rFonts w:hint="eastAsia" w:ascii="宋体" w:hAnsi="宋体" w:eastAsia="宋体" w:cs="Times New Roman"/>
                <w:kern w:val="0"/>
                <w:sz w:val="24"/>
                <w:szCs w:val="24"/>
                <w:lang w:val="en-US" w:eastAsia="zh-CN"/>
              </w:rPr>
            </w:pPr>
          </w:p>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最下方可以有：</w:t>
            </w:r>
          </w:p>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服务，通知，我的。用户可通过“我的”来进行一些注册等相关操作。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5</w:t>
            </w:r>
          </w:p>
        </w:tc>
        <w:tc>
          <w:tcPr>
            <w:tcW w:w="3505" w:type="dxa"/>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用户的身体隐私数据是否由系统保存？如果不是的话是否有经过法律认证以及安全性有保障的第三方？</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不需要第三方，数据可以保存在本地。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6</w:t>
            </w:r>
          </w:p>
        </w:tc>
        <w:tc>
          <w:tcPr>
            <w:tcW w:w="3505" w:type="dxa"/>
          </w:tcPr>
          <w:p>
            <w:pPr>
              <w:rPr>
                <w:rFonts w:hint="default" w:ascii="宋体" w:hAnsi="宋体" w:eastAsia="宋体" w:cs="Times New Roman"/>
                <w:kern w:val="0"/>
                <w:sz w:val="24"/>
                <w:szCs w:val="24"/>
                <w:lang w:val="en-US" w:eastAsia="zh-CN"/>
              </w:rPr>
            </w:pPr>
            <w:r>
              <w:rPr>
                <w:rFonts w:hint="default" w:ascii="宋体" w:hAnsi="宋体" w:eastAsia="宋体" w:cs="Times New Roman"/>
                <w:kern w:val="0"/>
                <w:sz w:val="24"/>
                <w:szCs w:val="24"/>
                <w:lang w:val="en-US" w:eastAsia="zh-CN"/>
              </w:rPr>
              <w:t>如何确保系统灵活支持新的硬件设备？</w:t>
            </w:r>
          </w:p>
        </w:tc>
        <w:tc>
          <w:tcPr>
            <w:tcW w:w="3505" w:type="dxa"/>
          </w:tcPr>
          <w:p>
            <w:pPr>
              <w:keepNext w:val="0"/>
              <w:keepLines w:val="0"/>
              <w:widowControl/>
              <w:suppressLineNumbers w:val="0"/>
              <w:jc w:val="left"/>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和智能终端厂商开展合作，通过中间层对硬件差异性进行屏蔽。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7</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用户的实名认证细节。是否支持第三方认证比如通过支付宝认证等？</w:t>
            </w:r>
          </w:p>
        </w:tc>
        <w:tc>
          <w:tcPr>
            <w:tcW w:w="3505" w:type="dxa"/>
          </w:tcPr>
          <w:p>
            <w:pPr>
              <w:widowControl/>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可以通过第三方进行确认。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8</w:t>
            </w:r>
          </w:p>
        </w:tc>
        <w:tc>
          <w:tcPr>
            <w:tcW w:w="3505" w:type="dxa"/>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如何监测和评估系统对突发事件的准确性？</w:t>
            </w:r>
          </w:p>
        </w:tc>
        <w:tc>
          <w:tcPr>
            <w:tcW w:w="3505" w:type="dxa"/>
          </w:tcPr>
          <w:p>
            <w:pPr>
              <w:widowControl/>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系</w:t>
            </w:r>
            <w:r>
              <w:rPr>
                <w:rFonts w:hint="default" w:ascii="宋体" w:hAnsi="宋体" w:eastAsia="宋体" w:cs="Times New Roman"/>
                <w:color w:val="000000"/>
                <w:kern w:val="0"/>
                <w:sz w:val="24"/>
                <w:szCs w:val="24"/>
                <w:lang w:val="en-US" w:eastAsia="zh-CN" w:bidi="ar"/>
              </w:rPr>
              <w:t>统在每次对突发意外事件进行响应后询问用户此次警报是否准确，用户可以在询问中反馈，或是在系统漏报意外事件时通过单独的反馈链接报告系统的漏报行为。这些主动或被动的反馈需要记录在日志中。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9</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如何提高系统对突发事件预测的准确率？</w:t>
            </w:r>
          </w:p>
        </w:tc>
        <w:tc>
          <w:tcPr>
            <w:tcW w:w="3505" w:type="dxa"/>
          </w:tcPr>
          <w:p>
            <w:pPr>
              <w:widowControl/>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可以引入最新的人工智能技术提高突发事件识别的准确率。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10</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怎样确保系统与其他医疗设备的数据兼容性？</w:t>
            </w:r>
          </w:p>
        </w:tc>
        <w:tc>
          <w:tcPr>
            <w:tcW w:w="3505" w:type="dxa"/>
          </w:tcPr>
          <w:p>
            <w:pPr>
              <w:widowControl/>
              <w:jc w:val="left"/>
              <w:rPr>
                <w:rFonts w:hint="default" w:ascii="宋体" w:hAnsi="宋体" w:eastAsia="宋体" w:cs="Times New Roman"/>
                <w:color w:val="000000"/>
                <w:kern w:val="0"/>
                <w:sz w:val="24"/>
                <w:szCs w:val="24"/>
                <w:lang w:val="en-US" w:eastAsia="zh-CN" w:bidi="ar"/>
              </w:rPr>
            </w:pPr>
            <w:r>
              <w:rPr>
                <w:rFonts w:hint="eastAsia" w:ascii="宋体" w:hAnsi="宋体" w:eastAsia="宋体" w:cs="Times New Roman"/>
                <w:color w:val="000000"/>
                <w:kern w:val="0"/>
                <w:sz w:val="24"/>
                <w:szCs w:val="24"/>
                <w:lang w:val="en-US" w:eastAsia="zh-CN" w:bidi="ar"/>
              </w:rPr>
              <w:t>与医院的电子病历信息进行对接，允许将电子病历数据导入到系统中。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范围问题</w:t>
            </w: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11</w:t>
            </w: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系统上线后，该系统是仅应用于南京地区还是推广至全国？</w:t>
            </w:r>
          </w:p>
          <w:p>
            <w:pPr>
              <w:rPr>
                <w:rFonts w:hint="default" w:ascii="宋体" w:hAnsi="宋体" w:eastAsia="宋体" w:cs="Times New Roman"/>
                <w:kern w:val="0"/>
                <w:sz w:val="24"/>
                <w:szCs w:val="24"/>
                <w:lang w:val="en-US" w:eastAsia="zh-CN"/>
              </w:rPr>
            </w:pPr>
          </w:p>
        </w:tc>
        <w:tc>
          <w:tcPr>
            <w:tcW w:w="3505"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首先在一线和新一线城市率先开展试运行，因为这些大城市拥有更多的现代家庭，目标人群更多，且健康意识和消费能力都相对较高。</w:t>
            </w:r>
          </w:p>
          <w:p>
            <w:pPr>
              <w:rPr>
                <w:rFonts w:hint="default" w:ascii="宋体" w:hAnsi="宋体" w:eastAsia="宋体" w:cs="Times New Roman"/>
                <w:kern w:val="0"/>
                <w:sz w:val="24"/>
                <w:szCs w:val="24"/>
                <w:lang w:val="en-US" w:eastAsia="zh-CN"/>
              </w:rPr>
            </w:pPr>
          </w:p>
        </w:tc>
      </w:tr>
    </w:tbl>
    <w:p>
      <w:pPr>
        <w:rPr>
          <w:rFonts w:ascii="宋体" w:hAnsi="宋体" w:eastAsia="宋体" w:cs="Times New Roman"/>
          <w:sz w:val="28"/>
          <w:szCs w:val="28"/>
        </w:rPr>
      </w:pPr>
    </w:p>
    <w:p>
      <w:pPr>
        <w:widowControl/>
        <w:numPr>
          <w:ilvl w:val="0"/>
          <w:numId w:val="0"/>
        </w:numPr>
        <w:jc w:val="left"/>
        <w:rPr>
          <w:rFonts w:hint="eastAsia" w:ascii="宋体" w:hAnsi="宋体" w:eastAsia="宋体" w:cs="Times New Roman"/>
          <w:color w:val="000000"/>
          <w:kern w:val="0"/>
          <w:sz w:val="28"/>
          <w:szCs w:val="28"/>
          <w:lang w:val="en-US" w:eastAsia="zh-CN" w:bidi="ar"/>
        </w:rPr>
      </w:pPr>
    </w:p>
    <w:p>
      <w:pPr>
        <w:widowControl/>
        <w:numPr>
          <w:ilvl w:val="0"/>
          <w:numId w:val="0"/>
        </w:numPr>
        <w:jc w:val="left"/>
        <w:rPr>
          <w:rFonts w:hint="eastAsia" w:ascii="宋体" w:hAnsi="宋体" w:eastAsia="宋体" w:cs="Times New Roman"/>
          <w:color w:val="000000"/>
          <w:kern w:val="0"/>
          <w:sz w:val="28"/>
          <w:szCs w:val="28"/>
          <w:lang w:val="en-US" w:eastAsia="zh-CN" w:bidi="ar"/>
        </w:rPr>
      </w:pPr>
    </w:p>
    <w:p>
      <w:pPr>
        <w:widowControl/>
        <w:numPr>
          <w:ilvl w:val="0"/>
          <w:numId w:val="0"/>
        </w:numPr>
        <w:jc w:val="left"/>
        <w:rPr>
          <w:rFonts w:hint="default" w:ascii="宋体" w:hAnsi="宋体" w:eastAsia="宋体" w:cs="Times New Roman"/>
          <w:color w:val="000000"/>
          <w:kern w:val="0"/>
          <w:sz w:val="28"/>
          <w:szCs w:val="28"/>
          <w:lang w:val="en-US" w:eastAsia="zh-CN" w:bidi="ar"/>
        </w:rPr>
      </w:pPr>
      <w:r>
        <w:rPr>
          <w:rFonts w:hint="eastAsia" w:ascii="宋体" w:hAnsi="宋体" w:eastAsia="宋体" w:cs="Times New Roman"/>
          <w:color w:val="000000"/>
          <w:kern w:val="0"/>
          <w:sz w:val="28"/>
          <w:szCs w:val="28"/>
          <w:lang w:val="en-US" w:eastAsia="zh-CN" w:bidi="ar"/>
        </w:rPr>
        <w:t>V3.0：</w:t>
      </w:r>
    </w:p>
    <w:tbl>
      <w:tblPr>
        <w:tblStyle w:val="15"/>
        <w:tblW w:w="89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492"/>
        <w:gridCol w:w="3814"/>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shd w:val="clear" w:color="auto" w:fill="CCC0D9"/>
          </w:tcPr>
          <w:p>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类别</w:t>
            </w:r>
          </w:p>
        </w:tc>
        <w:tc>
          <w:tcPr>
            <w:tcW w:w="492" w:type="dxa"/>
            <w:shd w:val="clear" w:color="auto" w:fill="CCC0D9"/>
          </w:tcPr>
          <w:p>
            <w:pPr>
              <w:rPr>
                <w:rFonts w:ascii="宋体" w:hAnsi="宋体" w:eastAsia="宋体" w:cs="Times New Roman"/>
                <w:kern w:val="0"/>
                <w:sz w:val="24"/>
                <w:szCs w:val="24"/>
              </w:rPr>
            </w:pPr>
            <w:r>
              <w:rPr>
                <w:rFonts w:hint="eastAsia" w:ascii="宋体" w:hAnsi="宋体" w:eastAsia="宋体" w:cs="Times New Roman"/>
                <w:kern w:val="0"/>
                <w:sz w:val="24"/>
                <w:szCs w:val="24"/>
              </w:rPr>
              <w:t>ID</w:t>
            </w:r>
          </w:p>
        </w:tc>
        <w:tc>
          <w:tcPr>
            <w:tcW w:w="3814"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问题描述：</w:t>
            </w:r>
          </w:p>
        </w:tc>
        <w:tc>
          <w:tcPr>
            <w:tcW w:w="3146"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问题回答：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restart"/>
            <w:shd w:val="clear" w:color="auto" w:fill="CCC0D9"/>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对上一次面谈中存在的不明确的需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求用原型进一步确认</w:t>
            </w:r>
            <w:r>
              <w:rPr>
                <w:rFonts w:hint="eastAsia" w:ascii="宋体" w:hAnsi="宋体" w:eastAsia="宋体" w:cs="宋体"/>
                <w:b/>
                <w:color w:val="000000"/>
                <w:kern w:val="0"/>
                <w:sz w:val="24"/>
                <w:szCs w:val="24"/>
                <w:lang w:val="en-US" w:eastAsia="zh-CN" w:bidi="ar"/>
              </w:rPr>
              <w:t xml:space="preserve"> </w:t>
            </w:r>
          </w:p>
          <w:p>
            <w:pPr>
              <w:rPr>
                <w:rFonts w:hint="eastAsia" w:ascii="宋体" w:hAnsi="宋体" w:eastAsia="宋体" w:cs="Times New Roman"/>
                <w:kern w:val="0"/>
                <w:sz w:val="24"/>
                <w:szCs w:val="24"/>
                <w:lang w:val="en-US" w:eastAsia="zh-CN"/>
              </w:rPr>
            </w:pPr>
          </w:p>
        </w:tc>
        <w:tc>
          <w:tcPr>
            <w:tcW w:w="492" w:type="dxa"/>
            <w:shd w:val="clear" w:color="auto" w:fill="CCC0D9"/>
          </w:tcPr>
          <w:p>
            <w:pP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val="en-US" w:eastAsia="zh-CN"/>
              </w:rPr>
              <w:t>1</w:t>
            </w:r>
          </w:p>
        </w:tc>
        <w:tc>
          <w:tcPr>
            <w:tcW w:w="3814"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关于用户界面进行确认</w:t>
            </w:r>
          </w:p>
        </w:tc>
        <w:tc>
          <w:tcPr>
            <w:tcW w:w="3146"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2</w:t>
            </w:r>
          </w:p>
        </w:tc>
        <w:tc>
          <w:tcPr>
            <w:tcW w:w="3814"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用户想要查看身体报告时，需要提供的信息包括？</w:t>
            </w:r>
          </w:p>
        </w:tc>
        <w:tc>
          <w:tcPr>
            <w:tcW w:w="3146" w:type="dxa"/>
          </w:tcPr>
          <w:p>
            <w:pPr>
              <w:snapToGrid w:val="0"/>
              <w:spacing w:before="60" w:after="60" w:line="312" w:lineRule="auto"/>
              <w:jc w:val="left"/>
              <w:rPr>
                <w:rFonts w:hint="eastAsia" w:ascii="宋体" w:hAnsi="宋体" w:eastAsia="宋体" w:cs="Times New Roman"/>
                <w:kern w:val="0"/>
                <w:sz w:val="24"/>
                <w:szCs w:val="24"/>
                <w:lang w:val="en-US" w:eastAsia="zh-CN"/>
              </w:rPr>
            </w:pPr>
            <w:r>
              <w:rPr>
                <w:rFonts w:hint="eastAsia" w:ascii="宋体" w:hAnsi="宋体" w:eastAsia="宋体" w:cs="宋体"/>
                <w:color w:val="000000"/>
                <w:sz w:val="24"/>
                <w:szCs w:val="24"/>
                <w:lang w:val="en-US" w:eastAsia="zh-CN"/>
              </w:rPr>
              <w:t>页面有体重、BMI、脂肪率、肌肉率、水分、心率等具体信息，并在最下方提示身体状态是否健康良好。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3</w:t>
            </w:r>
          </w:p>
        </w:tc>
        <w:tc>
          <w:tcPr>
            <w:tcW w:w="3814"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用户查看医疗建议时，需要提供的建议包括？</w:t>
            </w:r>
          </w:p>
        </w:tc>
        <w:tc>
          <w:tcPr>
            <w:tcW w:w="3146" w:type="dxa"/>
          </w:tcPr>
          <w:p>
            <w:pPr>
              <w:snapToGrid w:val="0"/>
              <w:spacing w:before="60" w:after="60" w:line="312" w:lineRule="auto"/>
              <w:jc w:val="left"/>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在医疗建议中，应至少包含医疗建议目标，从饮食、运动、睡眠等多个方面给出全面的建议。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7" w:type="dxa"/>
            <w:vMerge w:val="continue"/>
            <w:shd w:val="clear" w:color="auto" w:fill="CCC0D9"/>
          </w:tcPr>
          <w:p>
            <w:pPr>
              <w:rPr>
                <w:rFonts w:hint="eastAsia" w:ascii="宋体" w:hAnsi="宋体" w:eastAsia="宋体" w:cs="Times New Roman"/>
                <w:kern w:val="0"/>
                <w:sz w:val="24"/>
                <w:szCs w:val="24"/>
                <w:lang w:val="en-US" w:eastAsia="zh-CN"/>
              </w:rPr>
            </w:pPr>
          </w:p>
        </w:tc>
        <w:tc>
          <w:tcPr>
            <w:tcW w:w="492" w:type="dxa"/>
            <w:shd w:val="clear" w:color="auto" w:fill="CCC0D9"/>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4</w:t>
            </w:r>
          </w:p>
        </w:tc>
        <w:tc>
          <w:tcPr>
            <w:tcW w:w="3814"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其他细节补充？</w:t>
            </w:r>
          </w:p>
        </w:tc>
        <w:tc>
          <w:tcPr>
            <w:tcW w:w="3146" w:type="dxa"/>
          </w:tcPr>
          <w:p>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已更新原型图并进行确认。</w:t>
            </w:r>
          </w:p>
        </w:tc>
      </w:tr>
    </w:tbl>
    <w:p>
      <w:pPr>
        <w:widowControl/>
        <w:numPr>
          <w:ilvl w:val="0"/>
          <w:numId w:val="0"/>
        </w:numPr>
        <w:jc w:val="left"/>
        <w:rPr>
          <w:rFonts w:hint="default" w:ascii="宋体" w:hAnsi="宋体" w:eastAsia="宋体" w:cs="Times New Roman"/>
          <w:color w:val="000000"/>
          <w:kern w:val="0"/>
          <w:sz w:val="28"/>
          <w:szCs w:val="28"/>
          <w:lang w:val="en-US" w:eastAsia="zh-CN" w:bidi="ar"/>
        </w:rPr>
      </w:pPr>
    </w:p>
    <w:p>
      <w:pPr>
        <w:rPr>
          <w:rFonts w:ascii="宋体" w:hAnsi="宋体" w:eastAsia="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sz w:val="18"/>
        <w:szCs w:val="18"/>
      </w:rPr>
    </w:pPr>
    <w:r>
      <w:rPr>
        <w:rFonts w:hint="eastAsia" w:ascii="宋体" w:hAnsi="宋体" w:eastAsia="宋体" w:cs="宋体"/>
        <w:sz w:val="18"/>
        <w:szCs w:val="18"/>
        <w:lang w:val="en-US" w:eastAsia="zh-CN"/>
      </w:rPr>
      <w:t>远程健康关怀系统</w:t>
    </w:r>
    <w:r>
      <w:rPr>
        <w:rFonts w:hint="eastAsia"/>
        <w:sz w:val="18"/>
        <w:szCs w:val="18"/>
      </w:rPr>
      <w:t xml:space="preserve"> </w:t>
    </w:r>
    <w:r>
      <w:rPr>
        <w:sz w:val="18"/>
        <w:szCs w:val="18"/>
      </w:rPr>
      <w:t xml:space="preserve">– </w:t>
    </w:r>
    <w:r>
      <w:rPr>
        <w:rFonts w:hint="eastAsia"/>
        <w:sz w:val="18"/>
        <w:szCs w:val="18"/>
      </w:rPr>
      <w:t>面谈报告文档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BD2B72"/>
    <w:multiLevelType w:val="multilevel"/>
    <w:tmpl w:val="3EBD2B72"/>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42C65C79"/>
    <w:multiLevelType w:val="multilevel"/>
    <w:tmpl w:val="42C65C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825CF13"/>
    <w:multiLevelType w:val="singleLevel"/>
    <w:tmpl w:val="6825CF13"/>
    <w:lvl w:ilvl="0" w:tentative="0">
      <w:start w:val="1"/>
      <w:numFmt w:val="bullet"/>
      <w:lvlText w:val=""/>
      <w:lvlJc w:val="left"/>
      <w:pPr>
        <w:ind w:left="420" w:hanging="420"/>
      </w:pPr>
      <w:rPr>
        <w:rFonts w:hint="default" w:ascii="Wingdings" w:hAnsi="Wingdings"/>
      </w:rPr>
    </w:lvl>
  </w:abstractNum>
  <w:abstractNum w:abstractNumId="3">
    <w:nsid w:val="771C3E1F"/>
    <w:multiLevelType w:val="multilevel"/>
    <w:tmpl w:val="771C3E1F"/>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3120" w:hanging="1440"/>
      </w:pPr>
      <w:rPr>
        <w:rFonts w:hint="default"/>
      </w:rPr>
    </w:lvl>
    <w:lvl w:ilvl="5" w:tentative="0">
      <w:start w:val="1"/>
      <w:numFmt w:val="decimal"/>
      <w:isLgl/>
      <w:lvlText w:val="%1.%2.%3.%4.%5.%6"/>
      <w:lvlJc w:val="left"/>
      <w:pPr>
        <w:ind w:left="3900" w:hanging="1800"/>
      </w:pPr>
      <w:rPr>
        <w:rFonts w:hint="default"/>
      </w:rPr>
    </w:lvl>
    <w:lvl w:ilvl="6" w:tentative="0">
      <w:start w:val="1"/>
      <w:numFmt w:val="decimal"/>
      <w:isLgl/>
      <w:lvlText w:val="%1.%2.%3.%4.%5.%6.%7"/>
      <w:lvlJc w:val="left"/>
      <w:pPr>
        <w:ind w:left="4680" w:hanging="2160"/>
      </w:pPr>
      <w:rPr>
        <w:rFonts w:hint="default"/>
      </w:rPr>
    </w:lvl>
    <w:lvl w:ilvl="7" w:tentative="0">
      <w:start w:val="1"/>
      <w:numFmt w:val="decimal"/>
      <w:isLgl/>
      <w:lvlText w:val="%1.%2.%3.%4.%5.%6.%7.%8"/>
      <w:lvlJc w:val="left"/>
      <w:pPr>
        <w:ind w:left="5100" w:hanging="2160"/>
      </w:pPr>
      <w:rPr>
        <w:rFonts w:hint="default"/>
      </w:rPr>
    </w:lvl>
    <w:lvl w:ilvl="8" w:tentative="0">
      <w:start w:val="1"/>
      <w:numFmt w:val="decimal"/>
      <w:isLgl/>
      <w:lvlText w:val="%1.%2.%3.%4.%5.%6.%7.%8.%9"/>
      <w:lvlJc w:val="left"/>
      <w:pPr>
        <w:ind w:left="588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I2OGE4YjQ5YTU3ZjU0MmI0MzFkOWNlZTk3YWFiNjkifQ=="/>
  </w:docVars>
  <w:rsids>
    <w:rsidRoot w:val="0069670F"/>
    <w:rsid w:val="0003579B"/>
    <w:rsid w:val="000B1053"/>
    <w:rsid w:val="00271309"/>
    <w:rsid w:val="002A1971"/>
    <w:rsid w:val="002C2C8C"/>
    <w:rsid w:val="003D4413"/>
    <w:rsid w:val="00402DD4"/>
    <w:rsid w:val="00484EA1"/>
    <w:rsid w:val="004A28BD"/>
    <w:rsid w:val="00554057"/>
    <w:rsid w:val="00692FC5"/>
    <w:rsid w:val="0069670F"/>
    <w:rsid w:val="006D37FC"/>
    <w:rsid w:val="007960C0"/>
    <w:rsid w:val="008143BF"/>
    <w:rsid w:val="00827585"/>
    <w:rsid w:val="00882886"/>
    <w:rsid w:val="009C3FB2"/>
    <w:rsid w:val="009C5F93"/>
    <w:rsid w:val="009D49AF"/>
    <w:rsid w:val="00B0051E"/>
    <w:rsid w:val="00B2426F"/>
    <w:rsid w:val="00B333A4"/>
    <w:rsid w:val="00B545FC"/>
    <w:rsid w:val="00BE31D5"/>
    <w:rsid w:val="00C242C8"/>
    <w:rsid w:val="00C41BA3"/>
    <w:rsid w:val="00D31186"/>
    <w:rsid w:val="00D45C42"/>
    <w:rsid w:val="00D92FC3"/>
    <w:rsid w:val="00E453C3"/>
    <w:rsid w:val="00EA6B9E"/>
    <w:rsid w:val="00F91334"/>
    <w:rsid w:val="00FF2CEF"/>
    <w:rsid w:val="015E473D"/>
    <w:rsid w:val="01924775"/>
    <w:rsid w:val="022327FF"/>
    <w:rsid w:val="022376B7"/>
    <w:rsid w:val="02647797"/>
    <w:rsid w:val="027E3203"/>
    <w:rsid w:val="027E3906"/>
    <w:rsid w:val="028B14D2"/>
    <w:rsid w:val="04A43733"/>
    <w:rsid w:val="04DB74B9"/>
    <w:rsid w:val="059A0B93"/>
    <w:rsid w:val="06A51DE9"/>
    <w:rsid w:val="077D6DBF"/>
    <w:rsid w:val="081B5FD5"/>
    <w:rsid w:val="083520FF"/>
    <w:rsid w:val="08411637"/>
    <w:rsid w:val="085858A2"/>
    <w:rsid w:val="09235E44"/>
    <w:rsid w:val="097A246B"/>
    <w:rsid w:val="09BA2423"/>
    <w:rsid w:val="09C35131"/>
    <w:rsid w:val="0A45190C"/>
    <w:rsid w:val="0A5B2E38"/>
    <w:rsid w:val="0A9B713A"/>
    <w:rsid w:val="0B042232"/>
    <w:rsid w:val="0B8F7154"/>
    <w:rsid w:val="0C3A1113"/>
    <w:rsid w:val="0CF7418F"/>
    <w:rsid w:val="0D966804"/>
    <w:rsid w:val="0D996724"/>
    <w:rsid w:val="0DBC44EE"/>
    <w:rsid w:val="0FF70C01"/>
    <w:rsid w:val="10165568"/>
    <w:rsid w:val="10BA0A69"/>
    <w:rsid w:val="10DC3CE9"/>
    <w:rsid w:val="10FA79AD"/>
    <w:rsid w:val="11F64EA8"/>
    <w:rsid w:val="12640115"/>
    <w:rsid w:val="12AF470B"/>
    <w:rsid w:val="13335C0F"/>
    <w:rsid w:val="13F00DAD"/>
    <w:rsid w:val="1435098C"/>
    <w:rsid w:val="1493228A"/>
    <w:rsid w:val="156A5ED1"/>
    <w:rsid w:val="16061CCC"/>
    <w:rsid w:val="16AC4849"/>
    <w:rsid w:val="17110F1B"/>
    <w:rsid w:val="17224715"/>
    <w:rsid w:val="183323F5"/>
    <w:rsid w:val="18D76288"/>
    <w:rsid w:val="194B799C"/>
    <w:rsid w:val="1BC35E54"/>
    <w:rsid w:val="1C03113D"/>
    <w:rsid w:val="1D635964"/>
    <w:rsid w:val="1DB60BFC"/>
    <w:rsid w:val="1DC3396D"/>
    <w:rsid w:val="1DFD3D9E"/>
    <w:rsid w:val="1E144B6A"/>
    <w:rsid w:val="1E6A356D"/>
    <w:rsid w:val="201534AE"/>
    <w:rsid w:val="206E4F2F"/>
    <w:rsid w:val="218D53B5"/>
    <w:rsid w:val="21E5199A"/>
    <w:rsid w:val="225F269F"/>
    <w:rsid w:val="228A326B"/>
    <w:rsid w:val="22AB1880"/>
    <w:rsid w:val="23104D45"/>
    <w:rsid w:val="23DE5E8E"/>
    <w:rsid w:val="245015A7"/>
    <w:rsid w:val="25D902FF"/>
    <w:rsid w:val="267A0619"/>
    <w:rsid w:val="26931306"/>
    <w:rsid w:val="27060500"/>
    <w:rsid w:val="278B15D9"/>
    <w:rsid w:val="280E48FA"/>
    <w:rsid w:val="28653B7B"/>
    <w:rsid w:val="288658BE"/>
    <w:rsid w:val="289B656D"/>
    <w:rsid w:val="292C49EE"/>
    <w:rsid w:val="2B115DC9"/>
    <w:rsid w:val="2BB35753"/>
    <w:rsid w:val="2C9F23E3"/>
    <w:rsid w:val="2E435E1D"/>
    <w:rsid w:val="2EDF688D"/>
    <w:rsid w:val="2EEB3FBF"/>
    <w:rsid w:val="30847D22"/>
    <w:rsid w:val="313B19A7"/>
    <w:rsid w:val="31B76F91"/>
    <w:rsid w:val="334B103E"/>
    <w:rsid w:val="33B70E49"/>
    <w:rsid w:val="33B718AD"/>
    <w:rsid w:val="35107EE0"/>
    <w:rsid w:val="36216C88"/>
    <w:rsid w:val="36332958"/>
    <w:rsid w:val="36504AAE"/>
    <w:rsid w:val="367E50C5"/>
    <w:rsid w:val="3712577D"/>
    <w:rsid w:val="373C6715"/>
    <w:rsid w:val="37494646"/>
    <w:rsid w:val="37D273D1"/>
    <w:rsid w:val="37E227E0"/>
    <w:rsid w:val="37EB0595"/>
    <w:rsid w:val="384A7602"/>
    <w:rsid w:val="38F05775"/>
    <w:rsid w:val="38FB3FF1"/>
    <w:rsid w:val="398673B0"/>
    <w:rsid w:val="3AE17484"/>
    <w:rsid w:val="3B556D33"/>
    <w:rsid w:val="3CA33AAD"/>
    <w:rsid w:val="3CBA4FBE"/>
    <w:rsid w:val="3CBE498D"/>
    <w:rsid w:val="3D4C0E36"/>
    <w:rsid w:val="3D867EFE"/>
    <w:rsid w:val="3DD41402"/>
    <w:rsid w:val="3DE02048"/>
    <w:rsid w:val="3DFE2E77"/>
    <w:rsid w:val="3E212B54"/>
    <w:rsid w:val="3F236066"/>
    <w:rsid w:val="3F563272"/>
    <w:rsid w:val="3F593C5A"/>
    <w:rsid w:val="3FF652FB"/>
    <w:rsid w:val="401F3F90"/>
    <w:rsid w:val="40FD2557"/>
    <w:rsid w:val="41196CB6"/>
    <w:rsid w:val="414034C7"/>
    <w:rsid w:val="417E7929"/>
    <w:rsid w:val="41CC4885"/>
    <w:rsid w:val="42325F79"/>
    <w:rsid w:val="42A3790B"/>
    <w:rsid w:val="42EF05AF"/>
    <w:rsid w:val="435B0291"/>
    <w:rsid w:val="45DA351F"/>
    <w:rsid w:val="45F333B2"/>
    <w:rsid w:val="47373738"/>
    <w:rsid w:val="47531003"/>
    <w:rsid w:val="49D91677"/>
    <w:rsid w:val="49E311D8"/>
    <w:rsid w:val="4A1A052B"/>
    <w:rsid w:val="4B3B5EAC"/>
    <w:rsid w:val="4B8543E5"/>
    <w:rsid w:val="4BAA3EAB"/>
    <w:rsid w:val="4D3B4CF7"/>
    <w:rsid w:val="4E3542CF"/>
    <w:rsid w:val="4E5E0620"/>
    <w:rsid w:val="4E6D727F"/>
    <w:rsid w:val="4F2C71DC"/>
    <w:rsid w:val="4F583D01"/>
    <w:rsid w:val="51986352"/>
    <w:rsid w:val="51D65EF3"/>
    <w:rsid w:val="52997B82"/>
    <w:rsid w:val="54524816"/>
    <w:rsid w:val="56893815"/>
    <w:rsid w:val="569D1B1C"/>
    <w:rsid w:val="573D1BFD"/>
    <w:rsid w:val="578B14D9"/>
    <w:rsid w:val="581A1193"/>
    <w:rsid w:val="586819DB"/>
    <w:rsid w:val="587D258E"/>
    <w:rsid w:val="58942EDB"/>
    <w:rsid w:val="58D12553"/>
    <w:rsid w:val="58D56F7B"/>
    <w:rsid w:val="5918157F"/>
    <w:rsid w:val="5928577A"/>
    <w:rsid w:val="592E4F79"/>
    <w:rsid w:val="59575568"/>
    <w:rsid w:val="5A3F6A64"/>
    <w:rsid w:val="5B1A75DE"/>
    <w:rsid w:val="5B5117E6"/>
    <w:rsid w:val="5B737422"/>
    <w:rsid w:val="5DC91CD0"/>
    <w:rsid w:val="5EF01664"/>
    <w:rsid w:val="5F4F39F1"/>
    <w:rsid w:val="60943254"/>
    <w:rsid w:val="613C559A"/>
    <w:rsid w:val="619C47B6"/>
    <w:rsid w:val="62220D16"/>
    <w:rsid w:val="629D2899"/>
    <w:rsid w:val="635105B8"/>
    <w:rsid w:val="63722604"/>
    <w:rsid w:val="63DB7D53"/>
    <w:rsid w:val="64AA614B"/>
    <w:rsid w:val="665D500A"/>
    <w:rsid w:val="66665C7A"/>
    <w:rsid w:val="6703556F"/>
    <w:rsid w:val="679D1615"/>
    <w:rsid w:val="68DE0122"/>
    <w:rsid w:val="6AC621EC"/>
    <w:rsid w:val="6AE719ED"/>
    <w:rsid w:val="6B1A0070"/>
    <w:rsid w:val="6B1D635D"/>
    <w:rsid w:val="6B836C2F"/>
    <w:rsid w:val="6BCA70B4"/>
    <w:rsid w:val="6C1C14E8"/>
    <w:rsid w:val="6D6B70A4"/>
    <w:rsid w:val="6DB9370B"/>
    <w:rsid w:val="6DD35214"/>
    <w:rsid w:val="6ECB039A"/>
    <w:rsid w:val="6FD23035"/>
    <w:rsid w:val="712B2194"/>
    <w:rsid w:val="73511680"/>
    <w:rsid w:val="73873369"/>
    <w:rsid w:val="73F51529"/>
    <w:rsid w:val="74225BE3"/>
    <w:rsid w:val="74653558"/>
    <w:rsid w:val="75522C4B"/>
    <w:rsid w:val="759977B4"/>
    <w:rsid w:val="77064264"/>
    <w:rsid w:val="77134D49"/>
    <w:rsid w:val="77163992"/>
    <w:rsid w:val="77DF0192"/>
    <w:rsid w:val="781D0CF7"/>
    <w:rsid w:val="789B4A26"/>
    <w:rsid w:val="79AC10D7"/>
    <w:rsid w:val="7A4C44A4"/>
    <w:rsid w:val="7A4F5662"/>
    <w:rsid w:val="7BAC7ACF"/>
    <w:rsid w:val="7BD37EB9"/>
    <w:rsid w:val="7C362280"/>
    <w:rsid w:val="7CC71E43"/>
    <w:rsid w:val="7CD212FF"/>
    <w:rsid w:val="7F007B60"/>
    <w:rsid w:val="7FEB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1"/>
    <w:pPr>
      <w:spacing w:line="765" w:lineRule="exact"/>
      <w:ind w:left="284"/>
      <w:outlineLvl w:val="0"/>
    </w:pPr>
    <w:rPr>
      <w:rFonts w:ascii="Microsoft JhengHei" w:hAnsi="Microsoft JhengHei" w:eastAsia="Microsoft JhengHei" w:cs="Microsoft JhengHei"/>
      <w:b/>
      <w:bCs/>
      <w:sz w:val="44"/>
      <w:szCs w:val="44"/>
      <w:lang w:val="zh-CN" w:bidi="zh-CN"/>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autoRedefine/>
    <w:qFormat/>
    <w:uiPriority w:val="1"/>
    <w:rPr>
      <w:rFonts w:ascii="宋体" w:hAnsi="宋体" w:eastAsia="宋体" w:cs="宋体"/>
      <w:sz w:val="22"/>
      <w:lang w:val="zh-CN" w:bidi="zh-CN"/>
    </w:rPr>
  </w:style>
  <w:style w:type="paragraph" w:styleId="4">
    <w:name w:val="Date"/>
    <w:basedOn w:val="1"/>
    <w:next w:val="1"/>
    <w:link w:val="14"/>
    <w:semiHidden/>
    <w:unhideWhenUsed/>
    <w:qFormat/>
    <w:uiPriority w:val="99"/>
    <w:pPr>
      <w:ind w:left="100" w:leftChars="2500"/>
    </w:pPr>
  </w:style>
  <w:style w:type="paragraph" w:styleId="5">
    <w:name w:val="footer"/>
    <w:basedOn w:val="1"/>
    <w:link w:val="12"/>
    <w:autoRedefine/>
    <w:unhideWhenUsed/>
    <w:qFormat/>
    <w:uiPriority w:val="99"/>
    <w:pPr>
      <w:tabs>
        <w:tab w:val="center" w:pos="4153"/>
        <w:tab w:val="right" w:pos="8306"/>
      </w:tabs>
      <w:snapToGrid w:val="0"/>
      <w:jc w:val="left"/>
    </w:pPr>
    <w:rPr>
      <w:sz w:val="18"/>
      <w:szCs w:val="18"/>
    </w:rPr>
  </w:style>
  <w:style w:type="paragraph" w:styleId="6">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页眉 字符"/>
    <w:basedOn w:val="9"/>
    <w:link w:val="6"/>
    <w:autoRedefine/>
    <w:qFormat/>
    <w:uiPriority w:val="99"/>
    <w:rPr>
      <w:sz w:val="18"/>
      <w:szCs w:val="18"/>
    </w:rPr>
  </w:style>
  <w:style w:type="character" w:customStyle="1" w:styleId="12">
    <w:name w:val="页脚 字符"/>
    <w:basedOn w:val="9"/>
    <w:link w:val="5"/>
    <w:autoRedefine/>
    <w:qFormat/>
    <w:uiPriority w:val="99"/>
    <w:rPr>
      <w:sz w:val="18"/>
      <w:szCs w:val="18"/>
    </w:rPr>
  </w:style>
  <w:style w:type="paragraph" w:customStyle="1" w:styleId="13">
    <w:name w:val="Table Paragraph"/>
    <w:basedOn w:val="1"/>
    <w:qFormat/>
    <w:uiPriority w:val="1"/>
    <w:pPr>
      <w:spacing w:before="15"/>
      <w:ind w:left="107"/>
    </w:pPr>
    <w:rPr>
      <w:rFonts w:ascii="宋体" w:hAnsi="宋体" w:eastAsia="宋体" w:cs="宋体"/>
      <w:lang w:val="zh-CN" w:bidi="zh-CN"/>
    </w:rPr>
  </w:style>
  <w:style w:type="character" w:customStyle="1" w:styleId="14">
    <w:name w:val="日期 字符"/>
    <w:basedOn w:val="9"/>
    <w:link w:val="4"/>
    <w:autoRedefine/>
    <w:semiHidden/>
    <w:qFormat/>
    <w:uiPriority w:val="99"/>
    <w:rPr>
      <w:rFonts w:asciiTheme="minorHAnsi" w:hAnsiTheme="minorHAnsi" w:eastAsiaTheme="minorEastAsia" w:cstheme="minorBidi"/>
      <w:kern w:val="2"/>
      <w:sz w:val="21"/>
      <w:szCs w:val="22"/>
    </w:rPr>
  </w:style>
  <w:style w:type="table" w:customStyle="1" w:styleId="15">
    <w:name w:val="网格型1"/>
    <w:basedOn w:val="7"/>
    <w:autoRedefine/>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364</Words>
  <Characters>2078</Characters>
  <Lines>17</Lines>
  <Paragraphs>4</Paragraphs>
  <TotalTime>0</TotalTime>
  <ScaleCrop>false</ScaleCrop>
  <LinksUpToDate>false</LinksUpToDate>
  <CharactersWithSpaces>2438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2019-11-27T14:33:00Z</dcterms:created>
  <dc:creator>唐 雪</dc:creator>
  <cp:lastModifiedBy>一路繁华的夏</cp:lastModifiedBy>
  <cp:lastPrinted>2019-11-28T09:41:00Z</cp:lastPrinted>
  <dcterms:modified xsi:type="dcterms:W3CDTF">2023-12-28T12:22:15Z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93197A30E293403C9CFE5C28115ADB66_12</vt:lpwstr>
  </property>
</Properties>
</file>