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F0FC0" w14:textId="77777777" w:rsidR="00AB5212" w:rsidRDefault="00AB5212">
      <w:pPr>
        <w:spacing w:after="60"/>
      </w:pPr>
    </w:p>
    <w:p w14:paraId="100C3163" w14:textId="77777777" w:rsidR="00AB5212" w:rsidRDefault="00AB5212">
      <w:pPr>
        <w:spacing w:after="60"/>
      </w:pPr>
    </w:p>
    <w:p w14:paraId="3ECF6786" w14:textId="77777777" w:rsidR="00AB5212" w:rsidRDefault="00AB5212">
      <w:pPr>
        <w:spacing w:after="60"/>
      </w:pPr>
    </w:p>
    <w:p w14:paraId="35C3613D" w14:textId="77777777" w:rsidR="00AB5212" w:rsidRDefault="00AB5212">
      <w:pPr>
        <w:spacing w:after="60"/>
      </w:pPr>
    </w:p>
    <w:p w14:paraId="237627AB" w14:textId="77777777" w:rsidR="00AB5212" w:rsidRDefault="00AB5212">
      <w:pPr>
        <w:spacing w:after="60"/>
      </w:pPr>
    </w:p>
    <w:p w14:paraId="06DCA20B" w14:textId="77777777" w:rsidR="00AB5212" w:rsidRDefault="00AB5212">
      <w:pPr>
        <w:spacing w:after="60"/>
      </w:pPr>
    </w:p>
    <w:p w14:paraId="59412815" w14:textId="77777777" w:rsidR="00AB5212" w:rsidRDefault="00542989">
      <w:pPr>
        <w:spacing w:after="80"/>
        <w:jc w:val="center"/>
      </w:pPr>
      <w:r>
        <w:rPr>
          <w:b/>
          <w:bCs/>
          <w:color w:val="1565C0"/>
          <w:spacing w:val="120"/>
          <w:sz w:val="28"/>
          <w:szCs w:val="28"/>
        </w:rPr>
        <w:t>参</w:t>
      </w:r>
      <w:r>
        <w:rPr>
          <w:b/>
          <w:bCs/>
          <w:color w:val="1565C0"/>
          <w:spacing w:val="120"/>
          <w:sz w:val="28"/>
          <w:szCs w:val="28"/>
        </w:rPr>
        <w:t xml:space="preserve"> </w:t>
      </w:r>
      <w:r>
        <w:rPr>
          <w:b/>
          <w:bCs/>
          <w:color w:val="1565C0"/>
          <w:spacing w:val="120"/>
          <w:sz w:val="28"/>
          <w:szCs w:val="28"/>
        </w:rPr>
        <w:t>赛</w:t>
      </w:r>
      <w:r>
        <w:rPr>
          <w:b/>
          <w:bCs/>
          <w:color w:val="1565C0"/>
          <w:spacing w:val="120"/>
          <w:sz w:val="28"/>
          <w:szCs w:val="28"/>
        </w:rPr>
        <w:t xml:space="preserve"> </w:t>
      </w:r>
      <w:r>
        <w:rPr>
          <w:b/>
          <w:bCs/>
          <w:color w:val="1565C0"/>
          <w:spacing w:val="120"/>
          <w:sz w:val="28"/>
          <w:szCs w:val="28"/>
        </w:rPr>
        <w:t>作</w:t>
      </w:r>
      <w:r>
        <w:rPr>
          <w:b/>
          <w:bCs/>
          <w:color w:val="1565C0"/>
          <w:spacing w:val="120"/>
          <w:sz w:val="28"/>
          <w:szCs w:val="28"/>
        </w:rPr>
        <w:t xml:space="preserve"> </w:t>
      </w:r>
      <w:r>
        <w:rPr>
          <w:b/>
          <w:bCs/>
          <w:color w:val="1565C0"/>
          <w:spacing w:val="120"/>
          <w:sz w:val="28"/>
          <w:szCs w:val="28"/>
        </w:rPr>
        <w:t>品</w:t>
      </w:r>
      <w:r>
        <w:rPr>
          <w:b/>
          <w:bCs/>
          <w:color w:val="1565C0"/>
          <w:spacing w:val="120"/>
          <w:sz w:val="28"/>
          <w:szCs w:val="28"/>
        </w:rPr>
        <w:t xml:space="preserve"> </w:t>
      </w:r>
      <w:r>
        <w:rPr>
          <w:b/>
          <w:bCs/>
          <w:color w:val="1565C0"/>
          <w:spacing w:val="120"/>
          <w:sz w:val="28"/>
          <w:szCs w:val="28"/>
        </w:rPr>
        <w:t>报</w:t>
      </w:r>
      <w:r>
        <w:rPr>
          <w:b/>
          <w:bCs/>
          <w:color w:val="1565C0"/>
          <w:spacing w:val="120"/>
          <w:sz w:val="28"/>
          <w:szCs w:val="28"/>
        </w:rPr>
        <w:t xml:space="preserve"> </w:t>
      </w:r>
      <w:r>
        <w:rPr>
          <w:b/>
          <w:bCs/>
          <w:color w:val="1565C0"/>
          <w:spacing w:val="120"/>
          <w:sz w:val="28"/>
          <w:szCs w:val="28"/>
        </w:rPr>
        <w:t>告</w:t>
      </w:r>
    </w:p>
    <w:p w14:paraId="33AB8E4A" w14:textId="77777777" w:rsidR="00AB5212" w:rsidRDefault="00AB5212">
      <w:pPr>
        <w:spacing w:after="60"/>
      </w:pPr>
    </w:p>
    <w:p w14:paraId="577E6C7F" w14:textId="77777777" w:rsidR="00AB5212" w:rsidRDefault="00AB5212">
      <w:pPr>
        <w:spacing w:after="60"/>
      </w:pPr>
    </w:p>
    <w:p w14:paraId="28152625" w14:textId="77777777" w:rsidR="00AB5212" w:rsidRDefault="00542989">
      <w:pPr>
        <w:spacing w:after="200"/>
        <w:jc w:val="center"/>
      </w:pPr>
      <w:r>
        <w:rPr>
          <w:b/>
          <w:bCs/>
          <w:sz w:val="48"/>
          <w:szCs w:val="48"/>
        </w:rPr>
        <w:t>基于</w:t>
      </w:r>
      <w:r>
        <w:rPr>
          <w:b/>
          <w:bCs/>
          <w:sz w:val="48"/>
          <w:szCs w:val="48"/>
        </w:rPr>
        <w:t>AI</w:t>
      </w:r>
      <w:r>
        <w:rPr>
          <w:b/>
          <w:bCs/>
          <w:sz w:val="48"/>
          <w:szCs w:val="48"/>
        </w:rPr>
        <w:t>视觉的</w:t>
      </w:r>
    </w:p>
    <w:p w14:paraId="4E652365" w14:textId="77777777" w:rsidR="00AB5212" w:rsidRDefault="00542989">
      <w:pPr>
        <w:spacing w:after="200"/>
        <w:jc w:val="center"/>
      </w:pPr>
      <w:r>
        <w:rPr>
          <w:b/>
          <w:bCs/>
          <w:color w:val="1565C0"/>
          <w:sz w:val="48"/>
          <w:szCs w:val="48"/>
        </w:rPr>
        <w:t>钢材表面缺陷检测系统</w:t>
      </w:r>
    </w:p>
    <w:p w14:paraId="190BBE3F" w14:textId="77777777" w:rsidR="00AB5212" w:rsidRDefault="00542989">
      <w:pPr>
        <w:spacing w:after="400"/>
        <w:jc w:val="center"/>
      </w:pPr>
      <w:r>
        <w:rPr>
          <w:color w:val="6B7B94"/>
          <w:sz w:val="22"/>
          <w:szCs w:val="22"/>
        </w:rPr>
        <w:t>基于</w:t>
      </w:r>
      <w:r>
        <w:rPr>
          <w:color w:val="6B7B94"/>
          <w:sz w:val="22"/>
          <w:szCs w:val="22"/>
        </w:rPr>
        <w:t>YOLOv8</w:t>
      </w:r>
      <w:r>
        <w:rPr>
          <w:color w:val="6B7B94"/>
          <w:sz w:val="22"/>
          <w:szCs w:val="22"/>
        </w:rPr>
        <w:t>深度学习模型，实现</w:t>
      </w:r>
      <w:r>
        <w:rPr>
          <w:color w:val="6B7B94"/>
          <w:sz w:val="22"/>
          <w:szCs w:val="22"/>
        </w:rPr>
        <w:t>6</w:t>
      </w:r>
      <w:r>
        <w:rPr>
          <w:color w:val="6B7B94"/>
          <w:sz w:val="22"/>
          <w:szCs w:val="22"/>
        </w:rPr>
        <w:t>类钢材表面缺陷的自动识别与分类</w:t>
      </w:r>
    </w:p>
    <w:p w14:paraId="728E4795" w14:textId="77777777" w:rsidR="00AB5212" w:rsidRDefault="00AB5212">
      <w:pPr>
        <w:pBdr>
          <w:bottom w:val="single" w:sz="4" w:space="1" w:color="1565C0"/>
        </w:pBdr>
        <w:spacing w:before="200" w:after="600"/>
        <w:jc w:val="center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AB5212" w14:paraId="7AEC74CF" w14:textId="77777777">
        <w:trPr>
          <w:cantSplit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1105" w14:textId="77777777" w:rsidR="00AB5212" w:rsidRDefault="00542989">
            <w:pPr>
              <w:spacing w:after="40"/>
              <w:jc w:val="center"/>
            </w:pPr>
            <w:r>
              <w:rPr>
                <w:b/>
                <w:bCs/>
                <w:color w:val="1565C0"/>
                <w:sz w:val="48"/>
                <w:szCs w:val="48"/>
              </w:rPr>
              <w:t>98.9</w:t>
            </w:r>
            <w:r>
              <w:rPr>
                <w:color w:val="1565C0"/>
                <w:sz w:val="24"/>
                <w:szCs w:val="24"/>
              </w:rPr>
              <w:t xml:space="preserve"> %</w:t>
            </w:r>
          </w:p>
          <w:p w14:paraId="2862CA41" w14:textId="77777777" w:rsidR="00AB5212" w:rsidRDefault="00542989">
            <w:pPr>
              <w:jc w:val="center"/>
            </w:pPr>
            <w:r>
              <w:rPr>
                <w:color w:val="6B7B94"/>
                <w:sz w:val="18"/>
                <w:szCs w:val="18"/>
              </w:rPr>
              <w:t>检测准确率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E67E" w14:textId="77777777" w:rsidR="00AB5212" w:rsidRDefault="00542989">
            <w:pPr>
              <w:spacing w:after="40"/>
              <w:jc w:val="center"/>
            </w:pPr>
            <w:r>
              <w:rPr>
                <w:b/>
                <w:bCs/>
                <w:color w:val="E65100"/>
                <w:sz w:val="48"/>
                <w:szCs w:val="48"/>
              </w:rPr>
              <w:t>12.6</w:t>
            </w:r>
            <w:r>
              <w:rPr>
                <w:color w:val="E65100"/>
                <w:sz w:val="24"/>
                <w:szCs w:val="24"/>
              </w:rPr>
              <w:t xml:space="preserve"> ms</w:t>
            </w:r>
          </w:p>
          <w:p w14:paraId="24986989" w14:textId="77777777" w:rsidR="00AB5212" w:rsidRDefault="00542989">
            <w:pPr>
              <w:jc w:val="center"/>
            </w:pPr>
            <w:r>
              <w:rPr>
                <w:color w:val="6B7B94"/>
                <w:sz w:val="18"/>
                <w:szCs w:val="18"/>
              </w:rPr>
              <w:t>GPU</w:t>
            </w:r>
            <w:r>
              <w:rPr>
                <w:color w:val="6B7B94"/>
                <w:sz w:val="18"/>
                <w:szCs w:val="18"/>
              </w:rPr>
              <w:t>推理速度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566B1" w14:textId="77777777" w:rsidR="00AB5212" w:rsidRDefault="00542989">
            <w:pPr>
              <w:spacing w:after="40"/>
              <w:jc w:val="center"/>
            </w:pPr>
            <w:r>
              <w:rPr>
                <w:b/>
                <w:bCs/>
                <w:color w:val="1565C0"/>
                <w:sz w:val="48"/>
                <w:szCs w:val="48"/>
              </w:rPr>
              <w:t>21.5</w:t>
            </w:r>
            <w:r>
              <w:rPr>
                <w:color w:val="1565C0"/>
                <w:sz w:val="24"/>
                <w:szCs w:val="24"/>
              </w:rPr>
              <w:t xml:space="preserve"> MB</w:t>
            </w:r>
          </w:p>
          <w:p w14:paraId="7E11576F" w14:textId="77777777" w:rsidR="00AB5212" w:rsidRDefault="00542989">
            <w:pPr>
              <w:jc w:val="center"/>
            </w:pPr>
            <w:r>
              <w:rPr>
                <w:color w:val="6B7B94"/>
                <w:sz w:val="18"/>
                <w:szCs w:val="18"/>
              </w:rPr>
              <w:t>模型大小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33EF" w14:textId="77777777" w:rsidR="00AB5212" w:rsidRDefault="00542989">
            <w:pPr>
              <w:spacing w:after="40"/>
              <w:jc w:val="center"/>
            </w:pPr>
            <w:r>
              <w:rPr>
                <w:b/>
                <w:bCs/>
                <w:color w:val="E65100"/>
                <w:sz w:val="48"/>
                <w:szCs w:val="48"/>
              </w:rPr>
              <w:t>6</w:t>
            </w:r>
            <w:r>
              <w:rPr>
                <w:color w:val="E65100"/>
                <w:sz w:val="24"/>
                <w:szCs w:val="24"/>
              </w:rPr>
              <w:t xml:space="preserve"> </w:t>
            </w:r>
            <w:r>
              <w:rPr>
                <w:color w:val="E65100"/>
                <w:sz w:val="24"/>
                <w:szCs w:val="24"/>
              </w:rPr>
              <w:t>类</w:t>
            </w:r>
          </w:p>
          <w:p w14:paraId="0B594659" w14:textId="77777777" w:rsidR="00AB5212" w:rsidRDefault="00542989">
            <w:pPr>
              <w:jc w:val="center"/>
            </w:pPr>
            <w:r>
              <w:rPr>
                <w:color w:val="6B7B94"/>
                <w:sz w:val="18"/>
                <w:szCs w:val="18"/>
              </w:rPr>
              <w:t>缺陷识别</w:t>
            </w:r>
          </w:p>
        </w:tc>
      </w:tr>
    </w:tbl>
    <w:p w14:paraId="5C4A170B" w14:textId="77777777" w:rsidR="00AB5212" w:rsidRDefault="00AB5212">
      <w:pPr>
        <w:spacing w:after="60"/>
      </w:pPr>
    </w:p>
    <w:p w14:paraId="2162E5ED" w14:textId="77777777" w:rsidR="00AB5212" w:rsidRDefault="00AB5212">
      <w:pPr>
        <w:spacing w:after="60"/>
      </w:pPr>
    </w:p>
    <w:p w14:paraId="6A1B8246" w14:textId="77777777" w:rsidR="00AB5212" w:rsidRDefault="00AB5212">
      <w:pPr>
        <w:spacing w:after="60"/>
      </w:pPr>
    </w:p>
    <w:p w14:paraId="3C6194B7" w14:textId="77777777" w:rsidR="00AB5212" w:rsidRDefault="00542989">
      <w:pPr>
        <w:spacing w:after="80"/>
        <w:jc w:val="center"/>
      </w:pPr>
      <w:r>
        <w:rPr>
          <w:color w:val="6B7B94"/>
          <w:sz w:val="20"/>
          <w:szCs w:val="20"/>
        </w:rPr>
        <w:t>报告日期：</w:t>
      </w:r>
      <w:r>
        <w:rPr>
          <w:color w:val="6B7B94"/>
          <w:sz w:val="20"/>
          <w:szCs w:val="20"/>
        </w:rPr>
        <w:t>2026</w:t>
      </w:r>
      <w:r>
        <w:rPr>
          <w:color w:val="6B7B94"/>
          <w:sz w:val="20"/>
          <w:szCs w:val="20"/>
        </w:rPr>
        <w:t>年</w:t>
      </w:r>
      <w:r>
        <w:rPr>
          <w:color w:val="6B7B94"/>
          <w:sz w:val="20"/>
          <w:szCs w:val="20"/>
        </w:rPr>
        <w:t>6</w:t>
      </w:r>
      <w:r>
        <w:rPr>
          <w:color w:val="6B7B94"/>
          <w:sz w:val="20"/>
          <w:szCs w:val="20"/>
        </w:rPr>
        <w:t>月</w:t>
      </w:r>
      <w:r>
        <w:rPr>
          <w:color w:val="6B7B94"/>
          <w:sz w:val="20"/>
          <w:szCs w:val="20"/>
        </w:rPr>
        <w:t>12</w:t>
      </w:r>
      <w:r>
        <w:rPr>
          <w:color w:val="6B7B94"/>
          <w:sz w:val="20"/>
          <w:szCs w:val="20"/>
        </w:rPr>
        <w:t>日</w:t>
      </w:r>
    </w:p>
    <w:p w14:paraId="06930FCB" w14:textId="77777777" w:rsidR="00AB5212" w:rsidRDefault="00542989">
      <w:r>
        <w:br w:type="page"/>
      </w:r>
    </w:p>
    <w:p w14:paraId="52D19405" w14:textId="77777777" w:rsidR="00AB5212" w:rsidRDefault="00542989">
      <w:pPr>
        <w:pStyle w:val="1"/>
        <w:spacing w:before="360" w:after="200"/>
      </w:pPr>
      <w:r>
        <w:rPr>
          <w:b/>
          <w:bCs/>
          <w:color w:val="1565C0"/>
          <w:sz w:val="36"/>
          <w:szCs w:val="36"/>
        </w:rPr>
        <w:lastRenderedPageBreak/>
        <w:t>一、项目背景</w:t>
      </w:r>
    </w:p>
    <w:p w14:paraId="4D286346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1.1 </w:t>
      </w:r>
      <w:r>
        <w:rPr>
          <w:b/>
          <w:bCs/>
          <w:color w:val="1A1A2E"/>
          <w:sz w:val="28"/>
          <w:szCs w:val="28"/>
        </w:rPr>
        <w:t>行业痛点</w:t>
      </w:r>
    </w:p>
    <w:p w14:paraId="21755E01" w14:textId="77777777" w:rsidR="00AB5212" w:rsidRDefault="00542989" w:rsidP="00A460C4">
      <w:pPr>
        <w:spacing w:after="120"/>
        <w:ind w:firstLineChars="200" w:firstLine="420"/>
      </w:pPr>
      <w:r>
        <w:t>钢材是现代工业的基础材料，广泛应用于建筑、汽车、航空航天、机械制造等领域。钢材表面质量直接影响产品的力学性能、耐腐蚀性和使用寿命。然而，传统钢材表面缺陷检测主要依赖人工目视检查，存在诸多痛点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99"/>
        <w:gridCol w:w="3625"/>
      </w:tblGrid>
      <w:tr w:rsidR="00AB5212" w14:paraId="76A7A384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2395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痛点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CF16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具体表现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7588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影响</w:t>
            </w:r>
          </w:p>
        </w:tc>
      </w:tr>
      <w:tr w:rsidR="00AB5212" w14:paraId="000CB75E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F93D" w14:textId="77777777" w:rsidR="00AB5212" w:rsidRDefault="00542989">
            <w:r>
              <w:rPr>
                <w:b/>
                <w:bCs/>
                <w:sz w:val="20"/>
                <w:szCs w:val="20"/>
              </w:rPr>
              <w:t>效率低下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5D6B" w14:textId="77777777" w:rsidR="00AB5212" w:rsidRDefault="00542989">
            <w:r>
              <w:rPr>
                <w:sz w:val="20"/>
                <w:szCs w:val="20"/>
              </w:rPr>
              <w:t>人工检测速度有限，难以满足高速生产线需求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BDEC" w14:textId="77777777" w:rsidR="00AB5212" w:rsidRDefault="00542989">
            <w:r>
              <w:rPr>
                <w:sz w:val="20"/>
                <w:szCs w:val="20"/>
              </w:rPr>
              <w:t>产能受限</w:t>
            </w:r>
          </w:p>
        </w:tc>
      </w:tr>
      <w:tr w:rsidR="00AB5212" w14:paraId="418FF72C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4035" w14:textId="77777777" w:rsidR="00AB5212" w:rsidRDefault="00542989">
            <w:r>
              <w:rPr>
                <w:sz w:val="20"/>
                <w:szCs w:val="20"/>
              </w:rPr>
              <w:t>主观性强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E76D" w14:textId="77777777" w:rsidR="00AB5212" w:rsidRDefault="00542989">
            <w:r>
              <w:rPr>
                <w:sz w:val="20"/>
                <w:szCs w:val="20"/>
              </w:rPr>
              <w:t>检测结果受检验员经验、疲劳程度影响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349B" w14:textId="77777777" w:rsidR="00AB5212" w:rsidRDefault="00542989">
            <w:r>
              <w:rPr>
                <w:sz w:val="20"/>
                <w:szCs w:val="20"/>
              </w:rPr>
              <w:t>质量不一致</w:t>
            </w:r>
          </w:p>
        </w:tc>
      </w:tr>
      <w:tr w:rsidR="00AB5212" w14:paraId="654A3FEC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3D28" w14:textId="77777777" w:rsidR="00AB5212" w:rsidRDefault="00542989">
            <w:r>
              <w:rPr>
                <w:b/>
                <w:bCs/>
                <w:sz w:val="20"/>
                <w:szCs w:val="20"/>
              </w:rPr>
              <w:t>成本高昂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1021" w14:textId="77777777" w:rsidR="00AB5212" w:rsidRDefault="00542989">
            <w:r>
              <w:rPr>
                <w:sz w:val="20"/>
                <w:szCs w:val="20"/>
              </w:rPr>
              <w:t>需要大量专业检验人员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B1B5" w14:textId="77777777" w:rsidR="00AB5212" w:rsidRDefault="00542989">
            <w:r>
              <w:rPr>
                <w:sz w:val="20"/>
                <w:szCs w:val="20"/>
              </w:rPr>
              <w:t>人力成本持续上升</w:t>
            </w:r>
          </w:p>
        </w:tc>
      </w:tr>
      <w:tr w:rsidR="00AB5212" w14:paraId="457438F4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3266" w14:textId="77777777" w:rsidR="00AB5212" w:rsidRDefault="00542989">
            <w:r>
              <w:rPr>
                <w:sz w:val="20"/>
                <w:szCs w:val="20"/>
              </w:rPr>
              <w:t>漏检率高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61F4" w14:textId="77777777" w:rsidR="00AB5212" w:rsidRDefault="00542989">
            <w:r>
              <w:rPr>
                <w:sz w:val="20"/>
                <w:szCs w:val="20"/>
              </w:rPr>
              <w:t>人眼对微小缺陷识别能力有限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7A87" w14:textId="77777777" w:rsidR="00AB5212" w:rsidRDefault="00542989">
            <w:r>
              <w:rPr>
                <w:sz w:val="20"/>
                <w:szCs w:val="20"/>
              </w:rPr>
              <w:t>漏检率</w:t>
            </w:r>
            <w:r>
              <w:rPr>
                <w:sz w:val="20"/>
                <w:szCs w:val="20"/>
              </w:rPr>
              <w:t xml:space="preserve"> 5%-15%</w:t>
            </w:r>
          </w:p>
        </w:tc>
      </w:tr>
      <w:tr w:rsidR="00AB5212" w14:paraId="20CF7595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BB6D" w14:textId="77777777" w:rsidR="00AB5212" w:rsidRDefault="00542989">
            <w:r>
              <w:rPr>
                <w:b/>
                <w:bCs/>
                <w:sz w:val="20"/>
                <w:szCs w:val="20"/>
              </w:rPr>
              <w:t>无法量化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0808" w14:textId="77777777" w:rsidR="00AB5212" w:rsidRDefault="00542989">
            <w:r>
              <w:rPr>
                <w:sz w:val="20"/>
                <w:szCs w:val="20"/>
              </w:rPr>
              <w:t>缺乏标准化缺陷分级和数据统计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0707" w14:textId="77777777" w:rsidR="00AB5212" w:rsidRDefault="00542989">
            <w:r>
              <w:rPr>
                <w:sz w:val="20"/>
                <w:szCs w:val="20"/>
              </w:rPr>
              <w:t>难以质量追溯</w:t>
            </w:r>
          </w:p>
        </w:tc>
      </w:tr>
    </w:tbl>
    <w:p w14:paraId="51DE8708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1.2 </w:t>
      </w:r>
      <w:r>
        <w:rPr>
          <w:b/>
          <w:bCs/>
          <w:color w:val="1A1A2E"/>
          <w:sz w:val="28"/>
          <w:szCs w:val="28"/>
        </w:rPr>
        <w:t>技术机遇</w:t>
      </w:r>
    </w:p>
    <w:p w14:paraId="60EF16B2" w14:textId="77777777" w:rsidR="00AB5212" w:rsidRDefault="00542989">
      <w:pPr>
        <w:spacing w:after="120"/>
      </w:pPr>
      <w:r>
        <w:t>近年来，深度学习和计算机视觉技术飞速发展，为工业缺陷检测带来了新的解决方案：</w:t>
      </w:r>
    </w:p>
    <w:p w14:paraId="4F468DDE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YOLO</w:t>
      </w:r>
      <w:r>
        <w:t>系列算法：单阶段目标检测算法，推理速度快，适合实时检测场景</w:t>
      </w:r>
    </w:p>
    <w:p w14:paraId="60BD6A5E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YOLOv8</w:t>
      </w:r>
      <w:r>
        <w:t>：</w:t>
      </w:r>
      <w:r>
        <w:t>Ultralytics</w:t>
      </w:r>
      <w:r>
        <w:t>公司</w:t>
      </w:r>
      <w:r>
        <w:t>2023</w:t>
      </w:r>
      <w:r>
        <w:t>年发布的新一代</w:t>
      </w:r>
      <w:r>
        <w:t>YOLO</w:t>
      </w:r>
      <w:r>
        <w:t>模型，在精度和速度上取得更好平衡</w:t>
      </w:r>
    </w:p>
    <w:p w14:paraId="5DA6877E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边缘计算：</w:t>
      </w:r>
      <w:r>
        <w:t>GPU</w:t>
      </w:r>
      <w:r>
        <w:t>算力提升，使得在生产线上部署</w:t>
      </w:r>
      <w:r>
        <w:t>AI</w:t>
      </w:r>
      <w:r>
        <w:t>检测成为可能</w:t>
      </w:r>
    </w:p>
    <w:p w14:paraId="58A8C377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开源生态：</w:t>
      </w:r>
      <w:r>
        <w:t>PyTorch</w:t>
      </w:r>
      <w:r>
        <w:t>、</w:t>
      </w:r>
      <w:r>
        <w:t>OpenCV</w:t>
      </w:r>
      <w:r>
        <w:t>等开源框架降低了技术门槛</w:t>
      </w:r>
    </w:p>
    <w:p w14:paraId="5D5F8C23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1.3 </w:t>
      </w:r>
      <w:r>
        <w:rPr>
          <w:b/>
          <w:bCs/>
          <w:color w:val="1A1A2E"/>
          <w:sz w:val="28"/>
          <w:szCs w:val="28"/>
        </w:rPr>
        <w:t>项目目标</w:t>
      </w:r>
    </w:p>
    <w:p w14:paraId="359007BD" w14:textId="77777777" w:rsidR="00AB5212" w:rsidRDefault="00542989">
      <w:pPr>
        <w:spacing w:after="120"/>
      </w:pPr>
      <w:r>
        <w:t>针对钢材表面缺陷检测需求，开发一套基于深度学习的智能检测系统，实现：</w:t>
      </w:r>
    </w:p>
    <w:p w14:paraId="71859C26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自动识别和分类</w:t>
      </w:r>
      <w:r>
        <w:t>6</w:t>
      </w:r>
      <w:r>
        <w:t>种常见钢材表面缺陷</w:t>
      </w:r>
    </w:p>
    <w:p w14:paraId="2DC44A61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检测准确率达到</w:t>
      </w:r>
      <w:r>
        <w:t>95%</w:t>
      </w:r>
      <w:r>
        <w:t>以上</w:t>
      </w:r>
    </w:p>
    <w:p w14:paraId="5E66265B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单次检测时间控制在</w:t>
      </w:r>
      <w:r>
        <w:t>180</w:t>
      </w:r>
      <w:r>
        <w:t>秒以内</w:t>
      </w:r>
    </w:p>
    <w:p w14:paraId="0FDA56F7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提供便捷的一键部署方案</w:t>
      </w:r>
    </w:p>
    <w:p w14:paraId="4646F668" w14:textId="77777777" w:rsidR="00AB5212" w:rsidRDefault="00AB5212">
      <w:pPr>
        <w:pBdr>
          <w:bottom w:val="single" w:sz="2" w:space="8" w:color="1565C0"/>
        </w:pBdr>
        <w:spacing w:before="200" w:after="200"/>
      </w:pPr>
    </w:p>
    <w:p w14:paraId="2B67C1DC" w14:textId="77777777" w:rsidR="00AB5212" w:rsidRDefault="00542989">
      <w:pPr>
        <w:pStyle w:val="1"/>
        <w:spacing w:before="360" w:after="200"/>
      </w:pPr>
      <w:r>
        <w:rPr>
          <w:b/>
          <w:bCs/>
          <w:color w:val="1565C0"/>
          <w:sz w:val="36"/>
          <w:szCs w:val="36"/>
        </w:rPr>
        <w:lastRenderedPageBreak/>
        <w:t>二、市场分析</w:t>
      </w:r>
    </w:p>
    <w:p w14:paraId="4684D2BD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2.1 </w:t>
      </w:r>
      <w:r>
        <w:rPr>
          <w:b/>
          <w:bCs/>
          <w:color w:val="1A1A2E"/>
          <w:sz w:val="28"/>
          <w:szCs w:val="28"/>
        </w:rPr>
        <w:t>工业视觉检测市场规模</w:t>
      </w:r>
    </w:p>
    <w:p w14:paraId="709570E0" w14:textId="77777777" w:rsidR="00AB5212" w:rsidRDefault="00542989">
      <w:pPr>
        <w:spacing w:after="120"/>
      </w:pPr>
      <w:r>
        <w:t>全球工业视觉检测市场呈现快速增长态势：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AB5212" w14:paraId="01D3ECC4" w14:textId="77777777">
        <w:trPr>
          <w:cantSplit/>
        </w:trPr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47DF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指标</w:t>
            </w:r>
          </w:p>
        </w:tc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11A7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数据</w:t>
            </w:r>
          </w:p>
        </w:tc>
      </w:tr>
      <w:tr w:rsidR="00AB5212" w14:paraId="22C03D89" w14:textId="77777777">
        <w:trPr>
          <w:cantSplit/>
        </w:trPr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DE6A" w14:textId="77777777" w:rsidR="00AB5212" w:rsidRDefault="00542989">
            <w:r>
              <w:rPr>
                <w:b/>
                <w:bCs/>
                <w:sz w:val="20"/>
                <w:szCs w:val="20"/>
              </w:rPr>
              <w:t>2023</w:t>
            </w:r>
            <w:r>
              <w:rPr>
                <w:b/>
                <w:bCs/>
                <w:sz w:val="20"/>
                <w:szCs w:val="20"/>
              </w:rPr>
              <w:t>年全球市场规模</w:t>
            </w:r>
          </w:p>
        </w:tc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5FBA" w14:textId="77777777" w:rsidR="00AB5212" w:rsidRDefault="00542989"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150 </w:t>
            </w:r>
            <w:r>
              <w:rPr>
                <w:sz w:val="20"/>
                <w:szCs w:val="20"/>
              </w:rPr>
              <w:t>亿美元</w:t>
            </w:r>
          </w:p>
        </w:tc>
      </w:tr>
      <w:tr w:rsidR="00AB5212" w14:paraId="1B2424B2" w14:textId="77777777">
        <w:trPr>
          <w:cantSplit/>
        </w:trPr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77E0" w14:textId="77777777" w:rsidR="00AB5212" w:rsidRDefault="00542989">
            <w:r>
              <w:rPr>
                <w:sz w:val="20"/>
                <w:szCs w:val="20"/>
              </w:rPr>
              <w:t>预计</w:t>
            </w:r>
            <w:r>
              <w:rPr>
                <w:sz w:val="20"/>
                <w:szCs w:val="20"/>
              </w:rPr>
              <w:t>2028</w:t>
            </w:r>
            <w:r>
              <w:rPr>
                <w:sz w:val="20"/>
                <w:szCs w:val="20"/>
              </w:rPr>
              <w:t>年市场规模</w:t>
            </w:r>
          </w:p>
        </w:tc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B4AD" w14:textId="77777777" w:rsidR="00AB5212" w:rsidRDefault="00542989"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280 </w:t>
            </w:r>
            <w:r>
              <w:rPr>
                <w:sz w:val="20"/>
                <w:szCs w:val="20"/>
              </w:rPr>
              <w:t>亿美元</w:t>
            </w:r>
          </w:p>
        </w:tc>
      </w:tr>
      <w:tr w:rsidR="00AB5212" w14:paraId="067280D2" w14:textId="77777777">
        <w:trPr>
          <w:cantSplit/>
        </w:trPr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7DF4" w14:textId="77777777" w:rsidR="00AB5212" w:rsidRDefault="00542989">
            <w:r>
              <w:rPr>
                <w:b/>
                <w:bCs/>
                <w:sz w:val="20"/>
                <w:szCs w:val="20"/>
              </w:rPr>
              <w:t>年复合增长率</w:t>
            </w:r>
            <w:r>
              <w:rPr>
                <w:b/>
                <w:bCs/>
                <w:sz w:val="20"/>
                <w:szCs w:val="20"/>
              </w:rPr>
              <w:t xml:space="preserve"> (CAGR)</w:t>
            </w:r>
          </w:p>
        </w:tc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E9CF" w14:textId="77777777" w:rsidR="00AB5212" w:rsidRDefault="00542989"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13.2%</w:t>
            </w:r>
          </w:p>
        </w:tc>
      </w:tr>
      <w:tr w:rsidR="00AB5212" w14:paraId="2BFE273A" w14:textId="77777777">
        <w:trPr>
          <w:cantSplit/>
        </w:trPr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AADD" w14:textId="77777777" w:rsidR="00AB5212" w:rsidRDefault="00542989">
            <w:r>
              <w:rPr>
                <w:sz w:val="20"/>
                <w:szCs w:val="20"/>
              </w:rPr>
              <w:t>中国市场占比</w:t>
            </w:r>
          </w:p>
        </w:tc>
        <w:tc>
          <w:tcPr>
            <w:tcW w:w="4513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D16E" w14:textId="77777777" w:rsidR="00AB5212" w:rsidRDefault="00542989">
            <w:r>
              <w:rPr>
                <w:sz w:val="20"/>
                <w:szCs w:val="20"/>
              </w:rPr>
              <w:t>约</w:t>
            </w:r>
            <w:r>
              <w:rPr>
                <w:sz w:val="20"/>
                <w:szCs w:val="20"/>
              </w:rPr>
              <w:t xml:space="preserve"> 25%-30%</w:t>
            </w:r>
          </w:p>
        </w:tc>
      </w:tr>
    </w:tbl>
    <w:p w14:paraId="5033B3BC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2.2 </w:t>
      </w:r>
      <w:r>
        <w:rPr>
          <w:b/>
          <w:bCs/>
          <w:color w:val="1A1A2E"/>
          <w:sz w:val="28"/>
          <w:szCs w:val="28"/>
        </w:rPr>
        <w:t>钢材检测细分市场</w:t>
      </w:r>
    </w:p>
    <w:p w14:paraId="6A832111" w14:textId="77777777" w:rsidR="00AB5212" w:rsidRDefault="00542989">
      <w:pPr>
        <w:spacing w:after="120"/>
      </w:pPr>
      <w:r>
        <w:t>钢材表面缺陷检测是工业视觉的重要应用场景：</w:t>
      </w:r>
    </w:p>
    <w:p w14:paraId="439866FC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热轧钢板：汽车板、家电板、建筑板等</w:t>
      </w:r>
    </w:p>
    <w:p w14:paraId="48B3BB45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冷轧钢板：精密仪器、电子元件外壳等</w:t>
      </w:r>
    </w:p>
    <w:p w14:paraId="32242B39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不锈钢板：厨具、医疗器械、化工设备等</w:t>
      </w:r>
    </w:p>
    <w:p w14:paraId="309AE56D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特种钢材：航空航天、核电、军工等高要求领域</w:t>
      </w:r>
    </w:p>
    <w:p w14:paraId="41605785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2.3 </w:t>
      </w:r>
      <w:r>
        <w:rPr>
          <w:b/>
          <w:bCs/>
          <w:color w:val="1A1A2E"/>
          <w:sz w:val="28"/>
          <w:szCs w:val="28"/>
        </w:rPr>
        <w:t>竞争格局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399"/>
        <w:gridCol w:w="2425"/>
      </w:tblGrid>
      <w:tr w:rsidR="00AB5212" w14:paraId="7EFE62D2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69C0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BBD3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代表厂商</w:t>
            </w:r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b/>
                <w:bCs/>
                <w:color w:val="FFFFFF"/>
                <w:sz w:val="19"/>
                <w:szCs w:val="19"/>
              </w:rPr>
              <w:t>产品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55A9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特点</w:t>
            </w:r>
          </w:p>
        </w:tc>
        <w:tc>
          <w:tcPr>
            <w:tcW w:w="2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FD39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价格</w:t>
            </w:r>
          </w:p>
        </w:tc>
      </w:tr>
      <w:tr w:rsidR="00AB5212" w14:paraId="4E6BD7C9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20E2" w14:textId="77777777" w:rsidR="00AB5212" w:rsidRDefault="00542989">
            <w:r>
              <w:rPr>
                <w:b/>
                <w:bCs/>
                <w:sz w:val="20"/>
                <w:szCs w:val="20"/>
              </w:rPr>
              <w:t>国外商业方案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24B1" w14:textId="77777777" w:rsidR="00AB5212" w:rsidRDefault="00542989">
            <w:r>
              <w:rPr>
                <w:sz w:val="20"/>
                <w:szCs w:val="20"/>
              </w:rPr>
              <w:t>Cognex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Keyence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Basler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62B0" w14:textId="77777777" w:rsidR="00AB5212" w:rsidRDefault="00542989">
            <w:r>
              <w:rPr>
                <w:sz w:val="20"/>
                <w:szCs w:val="20"/>
              </w:rPr>
              <w:t>技术成熟、稳定性高</w:t>
            </w:r>
          </w:p>
        </w:tc>
        <w:tc>
          <w:tcPr>
            <w:tcW w:w="2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A746" w14:textId="77777777" w:rsidR="00AB5212" w:rsidRDefault="00542989">
            <w:r>
              <w:rPr>
                <w:sz w:val="20"/>
                <w:szCs w:val="20"/>
              </w:rPr>
              <w:t>50-200</w:t>
            </w:r>
            <w:r>
              <w:rPr>
                <w:sz w:val="20"/>
                <w:szCs w:val="20"/>
              </w:rPr>
              <w:t>万元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套</w:t>
            </w:r>
          </w:p>
        </w:tc>
      </w:tr>
      <w:tr w:rsidR="00AB5212" w14:paraId="72F0B92E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0C12" w14:textId="77777777" w:rsidR="00AB5212" w:rsidRDefault="00542989">
            <w:r>
              <w:rPr>
                <w:sz w:val="20"/>
                <w:szCs w:val="20"/>
              </w:rPr>
              <w:t>国内商业方案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D50B" w14:textId="77777777" w:rsidR="00AB5212" w:rsidRDefault="00542989">
            <w:r>
              <w:rPr>
                <w:sz w:val="20"/>
                <w:szCs w:val="20"/>
              </w:rPr>
              <w:t>海康威视、大华、矩子科技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0448" w14:textId="77777777" w:rsidR="00AB5212" w:rsidRDefault="00542989">
            <w:r>
              <w:rPr>
                <w:sz w:val="20"/>
                <w:szCs w:val="20"/>
              </w:rPr>
              <w:t>本土化服务好</w:t>
            </w:r>
          </w:p>
        </w:tc>
        <w:tc>
          <w:tcPr>
            <w:tcW w:w="2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E63F" w14:textId="77777777" w:rsidR="00AB5212" w:rsidRDefault="00542989">
            <w:r>
              <w:rPr>
                <w:sz w:val="20"/>
                <w:szCs w:val="20"/>
              </w:rPr>
              <w:t>20-80</w:t>
            </w:r>
            <w:r>
              <w:rPr>
                <w:sz w:val="20"/>
                <w:szCs w:val="20"/>
              </w:rPr>
              <w:t>万元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套</w:t>
            </w:r>
          </w:p>
        </w:tc>
      </w:tr>
      <w:tr w:rsidR="00AB5212" w14:paraId="210979CB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FFB1" w14:textId="77777777" w:rsidR="00AB5212" w:rsidRDefault="00542989">
            <w:r>
              <w:rPr>
                <w:b/>
                <w:bCs/>
                <w:sz w:val="20"/>
                <w:szCs w:val="20"/>
              </w:rPr>
              <w:t>开源方案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E504" w14:textId="77777777" w:rsidR="00AB5212" w:rsidRDefault="00542989">
            <w:r>
              <w:rPr>
                <w:sz w:val="20"/>
                <w:szCs w:val="20"/>
              </w:rPr>
              <w:t>OpenCV + YOLO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C1BE" w14:textId="77777777" w:rsidR="00AB5212" w:rsidRDefault="00542989">
            <w:r>
              <w:rPr>
                <w:sz w:val="20"/>
                <w:szCs w:val="20"/>
              </w:rPr>
              <w:t>免费、可定制</w:t>
            </w:r>
          </w:p>
        </w:tc>
        <w:tc>
          <w:tcPr>
            <w:tcW w:w="2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5018" w14:textId="77777777" w:rsidR="00AB5212" w:rsidRDefault="00542989">
            <w:r>
              <w:rPr>
                <w:sz w:val="20"/>
                <w:szCs w:val="20"/>
              </w:rPr>
              <w:t>开发成本</w:t>
            </w:r>
          </w:p>
        </w:tc>
      </w:tr>
    </w:tbl>
    <w:p w14:paraId="039228C2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2.4 </w:t>
      </w:r>
      <w:r>
        <w:rPr>
          <w:b/>
          <w:bCs/>
          <w:color w:val="1A1A2E"/>
          <w:sz w:val="28"/>
          <w:szCs w:val="28"/>
        </w:rPr>
        <w:t>市场机会</w:t>
      </w:r>
    </w:p>
    <w:p w14:paraId="19323CF2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中小企业需求：传统商业方案价格高昂，中小企业难以承受</w:t>
      </w:r>
    </w:p>
    <w:p w14:paraId="3758D8AC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定制化需求：不同钢材类型、不同缺陷特征需要定制化方案</w:t>
      </w:r>
    </w:p>
    <w:p w14:paraId="667D0045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智能化升级：传统制造业数字化转型，</w:t>
      </w:r>
      <w:r>
        <w:t>AI</w:t>
      </w:r>
      <w:r>
        <w:t>检测是重要环节</w:t>
      </w:r>
    </w:p>
    <w:p w14:paraId="64804356" w14:textId="77777777" w:rsidR="00AB5212" w:rsidRDefault="00AB5212">
      <w:pPr>
        <w:pBdr>
          <w:bottom w:val="single" w:sz="2" w:space="8" w:color="1565C0"/>
        </w:pBdr>
        <w:spacing w:before="200" w:after="200"/>
      </w:pPr>
    </w:p>
    <w:p w14:paraId="27A42624" w14:textId="77777777" w:rsidR="00AB5212" w:rsidRDefault="00542989">
      <w:pPr>
        <w:pStyle w:val="1"/>
        <w:spacing w:before="360" w:after="200"/>
      </w:pPr>
      <w:r>
        <w:rPr>
          <w:b/>
          <w:bCs/>
          <w:color w:val="1565C0"/>
          <w:sz w:val="36"/>
          <w:szCs w:val="36"/>
        </w:rPr>
        <w:lastRenderedPageBreak/>
        <w:t>三、商业分析</w:t>
      </w:r>
    </w:p>
    <w:p w14:paraId="5F57FC22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3.1 </w:t>
      </w:r>
      <w:r>
        <w:rPr>
          <w:b/>
          <w:bCs/>
          <w:color w:val="1A1A2E"/>
          <w:sz w:val="28"/>
          <w:szCs w:val="28"/>
        </w:rPr>
        <w:t>产品定位</w:t>
      </w:r>
    </w:p>
    <w:p w14:paraId="4D708203" w14:textId="77777777" w:rsidR="00AB5212" w:rsidRDefault="00542989">
      <w:pPr>
        <w:spacing w:after="120"/>
      </w:pPr>
      <w:r>
        <w:rPr>
          <w:b/>
          <w:bCs/>
          <w:color w:val="1565C0"/>
        </w:rPr>
        <w:t>面向中小型钢材加工企业的轻量级</w:t>
      </w:r>
      <w:r>
        <w:rPr>
          <w:b/>
          <w:bCs/>
          <w:color w:val="1565C0"/>
        </w:rPr>
        <w:t>AI</w:t>
      </w:r>
      <w:r>
        <w:rPr>
          <w:b/>
          <w:bCs/>
          <w:color w:val="1565C0"/>
        </w:rPr>
        <w:t>缺陷检测系统</w:t>
      </w:r>
    </w:p>
    <w:p w14:paraId="703888E0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低成本：基于开源技术栈，无需昂贵的商业软件授权</w:t>
      </w:r>
    </w:p>
    <w:p w14:paraId="43E7E6C5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易部署：</w:t>
      </w:r>
      <w:r>
        <w:t>26MB</w:t>
      </w:r>
      <w:r>
        <w:t>部署包，一键安装，无需专业</w:t>
      </w:r>
      <w:r>
        <w:t>IT</w:t>
      </w:r>
      <w:r>
        <w:t>人员</w:t>
      </w:r>
    </w:p>
    <w:p w14:paraId="328CF4E6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高性能：</w:t>
      </w:r>
      <w:r>
        <w:t>98.9%</w:t>
      </w:r>
      <w:r>
        <w:t>准确率，</w:t>
      </w:r>
      <w:r>
        <w:t>0.25</w:t>
      </w:r>
      <w:r>
        <w:t>秒</w:t>
      </w:r>
      <w:r>
        <w:t>/20</w:t>
      </w:r>
      <w:r>
        <w:t>张检测速度</w:t>
      </w:r>
    </w:p>
    <w:p w14:paraId="649BF385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可扩展：支持图片、摄像头、视频流多种输入方式</w:t>
      </w:r>
    </w:p>
    <w:p w14:paraId="4DDA1899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3.2 </w:t>
      </w:r>
      <w:r>
        <w:rPr>
          <w:b/>
          <w:bCs/>
          <w:color w:val="1A1A2E"/>
          <w:sz w:val="28"/>
          <w:szCs w:val="28"/>
        </w:rPr>
        <w:t>商业模式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99"/>
        <w:gridCol w:w="3625"/>
      </w:tblGrid>
      <w:tr w:rsidR="00AB5212" w14:paraId="679DC6D8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72E8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模式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1981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40EE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预估收入</w:t>
            </w:r>
          </w:p>
        </w:tc>
      </w:tr>
      <w:tr w:rsidR="00AB5212" w14:paraId="7B99271B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4B40" w14:textId="77777777" w:rsidR="00AB5212" w:rsidRDefault="00542989">
            <w:r>
              <w:rPr>
                <w:b/>
                <w:bCs/>
                <w:sz w:val="20"/>
                <w:szCs w:val="20"/>
              </w:rPr>
              <w:t>软件授权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969D" w14:textId="77777777" w:rsidR="00AB5212" w:rsidRDefault="00542989">
            <w:r>
              <w:rPr>
                <w:sz w:val="20"/>
                <w:szCs w:val="20"/>
              </w:rPr>
              <w:t>按检测工位收费，</w:t>
            </w:r>
            <w:r>
              <w:rPr>
                <w:sz w:val="20"/>
                <w:szCs w:val="20"/>
              </w:rPr>
              <w:t>1-3</w:t>
            </w:r>
            <w:r>
              <w:rPr>
                <w:sz w:val="20"/>
                <w:szCs w:val="20"/>
              </w:rPr>
              <w:t>万元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工位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DFFF" w14:textId="77777777" w:rsidR="00AB5212" w:rsidRDefault="00542989">
            <w:r>
              <w:rPr>
                <w:sz w:val="20"/>
                <w:szCs w:val="20"/>
              </w:rPr>
              <w:t>单客户</w:t>
            </w:r>
            <w:r>
              <w:rPr>
                <w:sz w:val="20"/>
                <w:szCs w:val="20"/>
              </w:rPr>
              <w:t xml:space="preserve"> 5-15 </w:t>
            </w:r>
            <w:r>
              <w:rPr>
                <w:sz w:val="20"/>
                <w:szCs w:val="20"/>
              </w:rPr>
              <w:t>万元</w:t>
            </w:r>
          </w:p>
        </w:tc>
      </w:tr>
      <w:tr w:rsidR="00AB5212" w14:paraId="75927011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1F2F" w14:textId="77777777" w:rsidR="00AB5212" w:rsidRDefault="00542989">
            <w:r>
              <w:rPr>
                <w:sz w:val="20"/>
                <w:szCs w:val="20"/>
              </w:rPr>
              <w:t>定制开发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28F7" w14:textId="77777777" w:rsidR="00AB5212" w:rsidRDefault="00542989">
            <w:r>
              <w:rPr>
                <w:sz w:val="20"/>
                <w:szCs w:val="20"/>
              </w:rPr>
              <w:t>根据客户产线定制缺陷类型和界面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4BDE" w14:textId="77777777" w:rsidR="00AB5212" w:rsidRDefault="00542989">
            <w:r>
              <w:rPr>
                <w:sz w:val="20"/>
                <w:szCs w:val="20"/>
              </w:rPr>
              <w:t>单项目</w:t>
            </w:r>
            <w:r>
              <w:rPr>
                <w:sz w:val="20"/>
                <w:szCs w:val="20"/>
              </w:rPr>
              <w:t xml:space="preserve"> 10-30 </w:t>
            </w:r>
            <w:r>
              <w:rPr>
                <w:sz w:val="20"/>
                <w:szCs w:val="20"/>
              </w:rPr>
              <w:t>万元</w:t>
            </w:r>
          </w:p>
        </w:tc>
      </w:tr>
      <w:tr w:rsidR="00AB5212" w14:paraId="03F34A5B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3616" w14:textId="77777777" w:rsidR="00AB5212" w:rsidRDefault="00542989">
            <w:r>
              <w:rPr>
                <w:b/>
                <w:bCs/>
                <w:sz w:val="20"/>
                <w:szCs w:val="20"/>
              </w:rPr>
              <w:t>技术服务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B1D9" w14:textId="77777777" w:rsidR="00AB5212" w:rsidRDefault="00542989">
            <w:r>
              <w:rPr>
                <w:sz w:val="20"/>
                <w:szCs w:val="20"/>
              </w:rPr>
              <w:t>安装部署、培训、维护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B318" w14:textId="77777777" w:rsidR="00AB5212" w:rsidRDefault="00542989">
            <w:r>
              <w:rPr>
                <w:sz w:val="20"/>
                <w:szCs w:val="20"/>
              </w:rPr>
              <w:t>年费</w:t>
            </w:r>
            <w:r>
              <w:rPr>
                <w:sz w:val="20"/>
                <w:szCs w:val="20"/>
              </w:rPr>
              <w:t xml:space="preserve"> 2-5 </w:t>
            </w:r>
            <w:r>
              <w:rPr>
                <w:sz w:val="20"/>
                <w:szCs w:val="20"/>
              </w:rPr>
              <w:t>万元</w:t>
            </w:r>
          </w:p>
        </w:tc>
      </w:tr>
      <w:tr w:rsidR="00AB5212" w14:paraId="619112FA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4619" w14:textId="77777777" w:rsidR="00AB5212" w:rsidRDefault="00542989">
            <w:r>
              <w:rPr>
                <w:sz w:val="20"/>
                <w:szCs w:val="20"/>
              </w:rPr>
              <w:t>硬件集成</w:t>
            </w:r>
          </w:p>
        </w:tc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FA08" w14:textId="77777777" w:rsidR="00AB5212" w:rsidRDefault="00542989">
            <w:r>
              <w:rPr>
                <w:sz w:val="20"/>
                <w:szCs w:val="20"/>
              </w:rPr>
              <w:t>与工业相机、</w:t>
            </w:r>
            <w:r>
              <w:rPr>
                <w:sz w:val="20"/>
                <w:szCs w:val="20"/>
              </w:rPr>
              <w:t>PLC</w:t>
            </w:r>
            <w:r>
              <w:rPr>
                <w:sz w:val="20"/>
                <w:szCs w:val="20"/>
              </w:rPr>
              <w:t>集成</w:t>
            </w:r>
          </w:p>
        </w:tc>
        <w:tc>
          <w:tcPr>
            <w:tcW w:w="3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F3A6" w14:textId="77777777" w:rsidR="00AB5212" w:rsidRDefault="00542989">
            <w:r>
              <w:rPr>
                <w:sz w:val="20"/>
                <w:szCs w:val="20"/>
              </w:rPr>
              <w:t>单套</w:t>
            </w:r>
            <w:r>
              <w:rPr>
                <w:sz w:val="20"/>
                <w:szCs w:val="20"/>
              </w:rPr>
              <w:t xml:space="preserve"> 20-50 </w:t>
            </w:r>
            <w:r>
              <w:rPr>
                <w:sz w:val="20"/>
                <w:szCs w:val="20"/>
              </w:rPr>
              <w:t>万元</w:t>
            </w:r>
          </w:p>
        </w:tc>
      </w:tr>
    </w:tbl>
    <w:p w14:paraId="1591DB56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3.3 </w:t>
      </w:r>
      <w:r>
        <w:rPr>
          <w:b/>
          <w:bCs/>
          <w:color w:val="1A1A2E"/>
          <w:sz w:val="28"/>
          <w:szCs w:val="28"/>
        </w:rPr>
        <w:t>成本分析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2000"/>
        <w:gridCol w:w="4825"/>
      </w:tblGrid>
      <w:tr w:rsidR="00AB5212" w14:paraId="28A963FE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35E8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成本项</w:t>
            </w:r>
          </w:p>
        </w:tc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B995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金额</w:t>
            </w:r>
          </w:p>
        </w:tc>
        <w:tc>
          <w:tcPr>
            <w:tcW w:w="4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5AB9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AB5212" w14:paraId="6648F4E3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D9A0" w14:textId="77777777" w:rsidR="00AB5212" w:rsidRDefault="00542989">
            <w:r>
              <w:rPr>
                <w:b/>
                <w:bCs/>
                <w:sz w:val="20"/>
                <w:szCs w:val="20"/>
              </w:rPr>
              <w:t>开发成本</w:t>
            </w:r>
          </w:p>
        </w:tc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7423" w14:textId="77777777" w:rsidR="00AB5212" w:rsidRDefault="00542989"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元</w:t>
            </w:r>
          </w:p>
        </w:tc>
        <w:tc>
          <w:tcPr>
            <w:tcW w:w="4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5894" w14:textId="77777777" w:rsidR="00AB5212" w:rsidRDefault="00542989">
            <w:r>
              <w:rPr>
                <w:sz w:val="20"/>
                <w:szCs w:val="20"/>
              </w:rPr>
              <w:t>学生团队竞赛期间完成</w:t>
            </w:r>
          </w:p>
        </w:tc>
      </w:tr>
      <w:tr w:rsidR="00AB5212" w14:paraId="15CC0B7A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A17A" w14:textId="77777777" w:rsidR="00AB5212" w:rsidRDefault="00542989">
            <w:r>
              <w:rPr>
                <w:sz w:val="20"/>
                <w:szCs w:val="20"/>
              </w:rPr>
              <w:t>训练成本</w:t>
            </w:r>
          </w:p>
        </w:tc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8636" w14:textId="77777777" w:rsidR="00AB5212" w:rsidRDefault="00542989">
            <w:r>
              <w:rPr>
                <w:sz w:val="20"/>
                <w:szCs w:val="20"/>
              </w:rPr>
              <w:t>~500</w:t>
            </w:r>
            <w:r>
              <w:rPr>
                <w:sz w:val="20"/>
                <w:szCs w:val="20"/>
              </w:rPr>
              <w:t>元</w:t>
            </w:r>
          </w:p>
        </w:tc>
        <w:tc>
          <w:tcPr>
            <w:tcW w:w="4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84A1" w14:textId="77777777" w:rsidR="00AB5212" w:rsidRDefault="00542989">
            <w:r>
              <w:rPr>
                <w:sz w:val="20"/>
                <w:szCs w:val="20"/>
              </w:rPr>
              <w:t>云</w:t>
            </w:r>
            <w:r>
              <w:rPr>
                <w:sz w:val="20"/>
                <w:szCs w:val="20"/>
              </w:rPr>
              <w:t>GPU</w:t>
            </w:r>
            <w:r>
              <w:rPr>
                <w:sz w:val="20"/>
                <w:szCs w:val="20"/>
              </w:rPr>
              <w:t>训练约</w:t>
            </w: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小时</w:t>
            </w:r>
          </w:p>
        </w:tc>
      </w:tr>
      <w:tr w:rsidR="00AB5212" w14:paraId="5F9CEFD0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0BE1" w14:textId="77777777" w:rsidR="00AB5212" w:rsidRDefault="00542989">
            <w:r>
              <w:rPr>
                <w:b/>
                <w:bCs/>
                <w:sz w:val="20"/>
                <w:szCs w:val="20"/>
              </w:rPr>
              <w:t>数据集</w:t>
            </w:r>
          </w:p>
        </w:tc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984C" w14:textId="77777777" w:rsidR="00AB5212" w:rsidRDefault="00542989"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元</w:t>
            </w:r>
          </w:p>
        </w:tc>
        <w:tc>
          <w:tcPr>
            <w:tcW w:w="4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621D" w14:textId="77777777" w:rsidR="00AB5212" w:rsidRDefault="00542989">
            <w:r>
              <w:rPr>
                <w:sz w:val="20"/>
                <w:szCs w:val="20"/>
              </w:rPr>
              <w:t>使用公开</w:t>
            </w:r>
            <w:r>
              <w:rPr>
                <w:sz w:val="20"/>
                <w:szCs w:val="20"/>
              </w:rPr>
              <w:t>NEU-DET</w:t>
            </w:r>
            <w:r>
              <w:rPr>
                <w:sz w:val="20"/>
                <w:szCs w:val="20"/>
              </w:rPr>
              <w:t>数据集</w:t>
            </w:r>
          </w:p>
        </w:tc>
      </w:tr>
      <w:tr w:rsidR="00AB5212" w14:paraId="40BFB69C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F361" w14:textId="77777777" w:rsidR="00AB5212" w:rsidRDefault="00542989">
            <w:r>
              <w:rPr>
                <w:sz w:val="20"/>
                <w:szCs w:val="20"/>
              </w:rPr>
              <w:t>部署硬件</w:t>
            </w:r>
          </w:p>
        </w:tc>
        <w:tc>
          <w:tcPr>
            <w:tcW w:w="2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8A88" w14:textId="77777777" w:rsidR="00AB5212" w:rsidRDefault="00542989">
            <w:r>
              <w:rPr>
                <w:sz w:val="20"/>
                <w:szCs w:val="20"/>
              </w:rPr>
              <w:t>3000-5000</w:t>
            </w:r>
            <w:r>
              <w:rPr>
                <w:sz w:val="20"/>
                <w:szCs w:val="20"/>
              </w:rPr>
              <w:t>元</w:t>
            </w:r>
          </w:p>
        </w:tc>
        <w:tc>
          <w:tcPr>
            <w:tcW w:w="4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6962" w14:textId="77777777" w:rsidR="00AB5212" w:rsidRDefault="00542989">
            <w:r>
              <w:rPr>
                <w:sz w:val="20"/>
                <w:szCs w:val="20"/>
              </w:rPr>
              <w:t>普通</w:t>
            </w:r>
            <w:r>
              <w:rPr>
                <w:sz w:val="20"/>
                <w:szCs w:val="20"/>
              </w:rPr>
              <w:t>PC</w:t>
            </w:r>
            <w:r>
              <w:rPr>
                <w:sz w:val="20"/>
                <w:szCs w:val="20"/>
              </w:rPr>
              <w:t>即可运行</w:t>
            </w:r>
          </w:p>
        </w:tc>
      </w:tr>
    </w:tbl>
    <w:p w14:paraId="15CD48A1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3.4 </w:t>
      </w:r>
      <w:r>
        <w:rPr>
          <w:b/>
          <w:bCs/>
          <w:color w:val="1A1A2E"/>
          <w:sz w:val="28"/>
          <w:szCs w:val="28"/>
        </w:rPr>
        <w:t>竞争优势</w:t>
      </w:r>
    </w:p>
    <w:p w14:paraId="7F6806AD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成本优势：相比商业方案</w:t>
      </w:r>
      <w:r>
        <w:t>50-200</w:t>
      </w:r>
      <w:r>
        <w:t>万元，本方案成本极低</w:t>
      </w:r>
    </w:p>
    <w:p w14:paraId="54D511E8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性能优势：</w:t>
      </w:r>
      <w:r>
        <w:t>98.9%</w:t>
      </w:r>
      <w:r>
        <w:t>准确率媲美商业方案</w:t>
      </w:r>
    </w:p>
    <w:p w14:paraId="0D1CE340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部署优势：</w:t>
      </w:r>
      <w:r>
        <w:t>26MB</w:t>
      </w:r>
      <w:r>
        <w:t>一键部署，无需专业</w:t>
      </w:r>
      <w:r>
        <w:t>IT</w:t>
      </w:r>
      <w:r>
        <w:t>支持</w:t>
      </w:r>
    </w:p>
    <w:p w14:paraId="2846CC4B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扩展优势：开源架构，可灵活定制新缺陷类型</w:t>
      </w:r>
    </w:p>
    <w:p w14:paraId="3F181C02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3.5 </w:t>
      </w:r>
      <w:r>
        <w:rPr>
          <w:b/>
          <w:bCs/>
          <w:color w:val="1A1A2E"/>
          <w:sz w:val="28"/>
          <w:szCs w:val="28"/>
        </w:rPr>
        <w:t>市场推广潜力</w:t>
      </w:r>
    </w:p>
    <w:p w14:paraId="1AF74C80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lastRenderedPageBreak/>
        <w:t>目标客户：中小型钢材加工企业（全国约</w:t>
      </w:r>
      <w:r>
        <w:t>10</w:t>
      </w:r>
      <w:r>
        <w:t>万家）</w:t>
      </w:r>
    </w:p>
    <w:p w14:paraId="1C3E80D3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市场规模：工业视觉检测市场年增长率</w:t>
      </w:r>
      <w:r>
        <w:t>13.2%</w:t>
      </w:r>
    </w:p>
    <w:p w14:paraId="24E0EC94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推广策略：低成本切入</w:t>
      </w:r>
      <w:r>
        <w:t xml:space="preserve"> → </w:t>
      </w:r>
      <w:r>
        <w:t>口碑传播</w:t>
      </w:r>
      <w:r>
        <w:t xml:space="preserve"> → </w:t>
      </w:r>
      <w:r>
        <w:t>定制服务</w:t>
      </w:r>
    </w:p>
    <w:p w14:paraId="63E0C002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3.6 </w:t>
      </w:r>
      <w:r>
        <w:rPr>
          <w:b/>
          <w:bCs/>
          <w:color w:val="1A1A2E"/>
          <w:sz w:val="28"/>
          <w:szCs w:val="28"/>
        </w:rPr>
        <w:t>社会价值</w:t>
      </w:r>
    </w:p>
    <w:p w14:paraId="4032E930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提升产品质量：减少缺陷产品流入市场，保障工程安全</w:t>
      </w:r>
    </w:p>
    <w:p w14:paraId="7C28B5D1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降低劳动强度：替代人工重复性检测工作</w:t>
      </w:r>
    </w:p>
    <w:p w14:paraId="40D41BE5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促进就业升级：推动传统工人向技术岗位转型</w:t>
      </w:r>
    </w:p>
    <w:p w14:paraId="243EFB88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助力智能制造：为制造业数字化转型提供技术支撑</w:t>
      </w:r>
    </w:p>
    <w:p w14:paraId="1F4453FE" w14:textId="77777777" w:rsidR="00AB5212" w:rsidRDefault="00AB5212">
      <w:pPr>
        <w:pBdr>
          <w:bottom w:val="single" w:sz="2" w:space="8" w:color="1565C0"/>
        </w:pBdr>
        <w:spacing w:before="200" w:after="200"/>
      </w:pPr>
    </w:p>
    <w:p w14:paraId="1B570AF9" w14:textId="77777777" w:rsidR="00AB5212" w:rsidRDefault="00542989">
      <w:pPr>
        <w:pStyle w:val="1"/>
        <w:spacing w:before="360" w:after="200"/>
      </w:pPr>
      <w:r>
        <w:rPr>
          <w:b/>
          <w:bCs/>
          <w:color w:val="1565C0"/>
          <w:sz w:val="36"/>
          <w:szCs w:val="36"/>
        </w:rPr>
        <w:t>四、产品介绍</w:t>
      </w:r>
    </w:p>
    <w:p w14:paraId="754CA1CF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4.1 </w:t>
      </w:r>
      <w:r>
        <w:rPr>
          <w:b/>
          <w:bCs/>
          <w:color w:val="1A1A2E"/>
          <w:sz w:val="28"/>
          <w:szCs w:val="28"/>
        </w:rPr>
        <w:t>系统概述</w:t>
      </w:r>
    </w:p>
    <w:p w14:paraId="17E87A9D" w14:textId="77777777" w:rsidR="00AB5212" w:rsidRDefault="00542989" w:rsidP="00C00B5D">
      <w:pPr>
        <w:spacing w:after="120"/>
        <w:ind w:firstLineChars="200" w:firstLine="420"/>
      </w:pPr>
      <w:r>
        <w:t>本系统是基于</w:t>
      </w:r>
      <w:r>
        <w:t>YOLOv8</w:t>
      </w:r>
      <w:r>
        <w:t>深度学习模型的钢材表面缺陷检测系统，能够自动识别和分类</w:t>
      </w:r>
      <w:r>
        <w:t>6</w:t>
      </w:r>
      <w:r>
        <w:t>种常见钢材表面缺陷，提供桌面应用和命令行两种操作方式，支持图片检测、摄像头实时检测和视频文件检测三种模式。</w:t>
      </w:r>
    </w:p>
    <w:p w14:paraId="4CB4889D" w14:textId="762E0EEF" w:rsidR="00AB5212" w:rsidRDefault="00542989">
      <w:pPr>
        <w:pStyle w:val="2"/>
        <w:spacing w:before="280" w:after="160"/>
        <w:rPr>
          <w:b/>
          <w:bCs/>
          <w:color w:val="1A1A2E"/>
          <w:sz w:val="28"/>
          <w:szCs w:val="28"/>
        </w:rPr>
      </w:pPr>
      <w:r>
        <w:rPr>
          <w:b/>
          <w:bCs/>
          <w:color w:val="1A1A2E"/>
          <w:sz w:val="28"/>
          <w:szCs w:val="28"/>
        </w:rPr>
        <w:t xml:space="preserve">4.2 </w:t>
      </w:r>
      <w:r>
        <w:rPr>
          <w:b/>
          <w:bCs/>
          <w:color w:val="1A1A2E"/>
          <w:sz w:val="28"/>
          <w:szCs w:val="28"/>
        </w:rPr>
        <w:t>技术架构</w:t>
      </w:r>
    </w:p>
    <w:p w14:paraId="5FFFCD79" w14:textId="40C4CF65" w:rsidR="00A460C4" w:rsidRDefault="00A460C4">
      <w:pPr>
        <w:pStyle w:val="2"/>
        <w:spacing w:before="280" w:after="160"/>
      </w:pPr>
      <w:r>
        <w:rPr>
          <w:rFonts w:hint="eastAsia"/>
          <w:noProof/>
        </w:rPr>
        <w:drawing>
          <wp:inline distT="0" distB="0" distL="0" distR="0" wp14:anchorId="59553586" wp14:editId="273F698D">
            <wp:extent cx="3803904" cy="343825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630" cy="346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A727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lastRenderedPageBreak/>
        <w:t xml:space="preserve">4.3 </w:t>
      </w:r>
      <w:r>
        <w:rPr>
          <w:b/>
          <w:bCs/>
          <w:color w:val="1A1A2E"/>
          <w:sz w:val="28"/>
          <w:szCs w:val="28"/>
        </w:rPr>
        <w:t>技术栈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400"/>
        <w:gridCol w:w="1400"/>
        <w:gridCol w:w="3425"/>
      </w:tblGrid>
      <w:tr w:rsidR="00AB5212" w14:paraId="506B313F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2902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0126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技术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FD53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3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2FEC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用途</w:t>
            </w:r>
          </w:p>
        </w:tc>
      </w:tr>
      <w:tr w:rsidR="00AB5212" w14:paraId="07599CB9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26C9" w14:textId="77777777" w:rsidR="00AB5212" w:rsidRDefault="00542989">
            <w:r>
              <w:rPr>
                <w:b/>
                <w:bCs/>
                <w:sz w:val="20"/>
                <w:szCs w:val="20"/>
              </w:rPr>
              <w:t>编程语言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D240" w14:textId="77777777" w:rsidR="00AB5212" w:rsidRDefault="00542989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A3F0" w14:textId="77777777" w:rsidR="00AB5212" w:rsidRDefault="00542989">
            <w:r>
              <w:rPr>
                <w:sz w:val="20"/>
                <w:szCs w:val="20"/>
              </w:rPr>
              <w:t>3.10</w:t>
            </w:r>
          </w:p>
        </w:tc>
        <w:tc>
          <w:tcPr>
            <w:tcW w:w="3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FAFE" w14:textId="77777777" w:rsidR="00AB5212" w:rsidRDefault="00542989">
            <w:r>
              <w:rPr>
                <w:sz w:val="20"/>
                <w:szCs w:val="20"/>
              </w:rPr>
              <w:t>主要开发语言</w:t>
            </w:r>
          </w:p>
        </w:tc>
      </w:tr>
      <w:tr w:rsidR="00AB5212" w14:paraId="4AEAE60E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0C66" w14:textId="77777777" w:rsidR="00AB5212" w:rsidRDefault="00542989">
            <w:r>
              <w:rPr>
                <w:sz w:val="20"/>
                <w:szCs w:val="20"/>
              </w:rPr>
              <w:t>深度学习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5875" w14:textId="77777777" w:rsidR="00AB5212" w:rsidRDefault="00542989">
            <w:r>
              <w:rPr>
                <w:sz w:val="20"/>
                <w:szCs w:val="20"/>
              </w:rPr>
              <w:t>PyTorch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4B36" w14:textId="77777777" w:rsidR="00AB5212" w:rsidRDefault="00542989">
            <w:r>
              <w:rPr>
                <w:sz w:val="20"/>
                <w:szCs w:val="20"/>
              </w:rPr>
              <w:t>2.12</w:t>
            </w:r>
          </w:p>
        </w:tc>
        <w:tc>
          <w:tcPr>
            <w:tcW w:w="3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0DC4" w14:textId="77777777" w:rsidR="00AB5212" w:rsidRDefault="00542989">
            <w:r>
              <w:rPr>
                <w:sz w:val="20"/>
                <w:szCs w:val="20"/>
              </w:rPr>
              <w:t>模型训练和推理</w:t>
            </w:r>
          </w:p>
        </w:tc>
      </w:tr>
      <w:tr w:rsidR="00AB5212" w14:paraId="512E4C28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765D" w14:textId="77777777" w:rsidR="00AB5212" w:rsidRDefault="00542989">
            <w:r>
              <w:rPr>
                <w:b/>
                <w:bCs/>
                <w:sz w:val="20"/>
                <w:szCs w:val="20"/>
              </w:rPr>
              <w:t>检测模型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8800" w14:textId="77777777" w:rsidR="00AB5212" w:rsidRDefault="00542989">
            <w:r>
              <w:rPr>
                <w:sz w:val="20"/>
                <w:szCs w:val="20"/>
              </w:rPr>
              <w:t>Ultralytics YOLOv8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6D5F" w14:textId="77777777" w:rsidR="00AB5212" w:rsidRDefault="00542989">
            <w:r>
              <w:rPr>
                <w:sz w:val="20"/>
                <w:szCs w:val="20"/>
              </w:rPr>
              <w:t>8.4.56</w:t>
            </w:r>
          </w:p>
        </w:tc>
        <w:tc>
          <w:tcPr>
            <w:tcW w:w="3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BBA3" w14:textId="77777777" w:rsidR="00AB5212" w:rsidRDefault="00542989">
            <w:r>
              <w:rPr>
                <w:sz w:val="20"/>
                <w:szCs w:val="20"/>
              </w:rPr>
              <w:t>目标检测框架</w:t>
            </w:r>
          </w:p>
        </w:tc>
      </w:tr>
      <w:tr w:rsidR="00AB5212" w14:paraId="17FFE3E3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82C1" w14:textId="77777777" w:rsidR="00AB5212" w:rsidRDefault="00542989">
            <w:r>
              <w:rPr>
                <w:sz w:val="20"/>
                <w:szCs w:val="20"/>
              </w:rPr>
              <w:t>桌面</w:t>
            </w:r>
            <w:r>
              <w:rPr>
                <w:sz w:val="20"/>
                <w:szCs w:val="20"/>
              </w:rPr>
              <w:t>GUI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195A" w14:textId="77777777" w:rsidR="00AB5212" w:rsidRDefault="00542989">
            <w:r>
              <w:rPr>
                <w:sz w:val="20"/>
                <w:szCs w:val="20"/>
              </w:rPr>
              <w:t>PyQt5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799E" w14:textId="77777777" w:rsidR="00AB5212" w:rsidRDefault="00542989">
            <w:r>
              <w:rPr>
                <w:sz w:val="20"/>
                <w:szCs w:val="20"/>
              </w:rPr>
              <w:t>5.15</w:t>
            </w:r>
          </w:p>
        </w:tc>
        <w:tc>
          <w:tcPr>
            <w:tcW w:w="3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A021" w14:textId="77777777" w:rsidR="00AB5212" w:rsidRDefault="00542989">
            <w:r>
              <w:rPr>
                <w:sz w:val="20"/>
                <w:szCs w:val="20"/>
              </w:rPr>
              <w:t>用户界面</w:t>
            </w:r>
          </w:p>
        </w:tc>
      </w:tr>
      <w:tr w:rsidR="00AB5212" w14:paraId="2A394430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4365" w14:textId="77777777" w:rsidR="00AB5212" w:rsidRDefault="00542989">
            <w:r>
              <w:rPr>
                <w:b/>
                <w:bCs/>
                <w:sz w:val="20"/>
                <w:szCs w:val="20"/>
              </w:rPr>
              <w:t>图像处理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61EC" w14:textId="77777777" w:rsidR="00AB5212" w:rsidRDefault="00542989">
            <w:r>
              <w:rPr>
                <w:sz w:val="20"/>
                <w:szCs w:val="20"/>
              </w:rPr>
              <w:t>OpenCV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4140" w14:textId="77777777" w:rsidR="00AB5212" w:rsidRDefault="00542989">
            <w:r>
              <w:rPr>
                <w:sz w:val="20"/>
                <w:szCs w:val="20"/>
              </w:rPr>
              <w:t>4.x</w:t>
            </w:r>
          </w:p>
        </w:tc>
        <w:tc>
          <w:tcPr>
            <w:tcW w:w="3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F5AA" w14:textId="77777777" w:rsidR="00AB5212" w:rsidRDefault="00542989">
            <w:r>
              <w:rPr>
                <w:sz w:val="20"/>
                <w:szCs w:val="20"/>
              </w:rPr>
              <w:t>图像读取、预处理、后处理</w:t>
            </w:r>
          </w:p>
        </w:tc>
      </w:tr>
      <w:tr w:rsidR="00AB5212" w14:paraId="549F39EB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BF93" w14:textId="77777777" w:rsidR="00AB5212" w:rsidRDefault="00542989">
            <w:r>
              <w:rPr>
                <w:sz w:val="20"/>
                <w:szCs w:val="20"/>
              </w:rPr>
              <w:t>Web</w:t>
            </w:r>
            <w:r>
              <w:rPr>
                <w:sz w:val="20"/>
                <w:szCs w:val="20"/>
              </w:rPr>
              <w:t>框架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57F3" w14:textId="77777777" w:rsidR="00AB5212" w:rsidRDefault="00542989">
            <w:r>
              <w:rPr>
                <w:sz w:val="20"/>
                <w:szCs w:val="20"/>
              </w:rPr>
              <w:t>Flask + SocketIO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CE56" w14:textId="77777777" w:rsidR="00AB5212" w:rsidRDefault="00542989">
            <w:r>
              <w:rPr>
                <w:sz w:val="20"/>
                <w:szCs w:val="20"/>
              </w:rPr>
              <w:t>2.x</w:t>
            </w:r>
          </w:p>
        </w:tc>
        <w:tc>
          <w:tcPr>
            <w:tcW w:w="3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708A" w14:textId="77777777" w:rsidR="00AB5212" w:rsidRDefault="00542989">
            <w:r>
              <w:rPr>
                <w:sz w:val="20"/>
                <w:szCs w:val="20"/>
              </w:rPr>
              <w:t>远程监控面板</w:t>
            </w:r>
          </w:p>
        </w:tc>
      </w:tr>
      <w:tr w:rsidR="00AB5212" w14:paraId="2EC4D7FC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D9C3" w14:textId="77777777" w:rsidR="00AB5212" w:rsidRDefault="00542989">
            <w:r>
              <w:rPr>
                <w:b/>
                <w:bCs/>
                <w:sz w:val="20"/>
                <w:szCs w:val="20"/>
              </w:rPr>
              <w:t>数据库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1589" w14:textId="77777777" w:rsidR="00AB5212" w:rsidRDefault="00542989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00D0" w14:textId="77777777" w:rsidR="00AB5212" w:rsidRDefault="00542989">
            <w:r>
              <w:rPr>
                <w:sz w:val="20"/>
                <w:szCs w:val="20"/>
              </w:rPr>
              <w:t>3.x</w:t>
            </w:r>
          </w:p>
        </w:tc>
        <w:tc>
          <w:tcPr>
            <w:tcW w:w="3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EF73" w14:textId="77777777" w:rsidR="00AB5212" w:rsidRDefault="00542989">
            <w:r>
              <w:rPr>
                <w:sz w:val="20"/>
                <w:szCs w:val="20"/>
              </w:rPr>
              <w:t>检测记录存储</w:t>
            </w:r>
          </w:p>
        </w:tc>
      </w:tr>
      <w:tr w:rsidR="00AB5212" w14:paraId="353711CA" w14:textId="77777777">
        <w:trPr>
          <w:cantSplit/>
        </w:trPr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A3C8" w14:textId="77777777" w:rsidR="00AB5212" w:rsidRDefault="00542989">
            <w:r>
              <w:rPr>
                <w:sz w:val="20"/>
                <w:szCs w:val="20"/>
              </w:rPr>
              <w:t>语音播报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0333" w14:textId="77777777" w:rsidR="00AB5212" w:rsidRDefault="00542989">
            <w:r>
              <w:rPr>
                <w:sz w:val="20"/>
                <w:szCs w:val="20"/>
              </w:rPr>
              <w:t>pyttsx3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A9AC" w14:textId="77777777" w:rsidR="00AB5212" w:rsidRDefault="00542989">
            <w:r>
              <w:rPr>
                <w:sz w:val="20"/>
                <w:szCs w:val="20"/>
              </w:rPr>
              <w:t>---</w:t>
            </w:r>
          </w:p>
        </w:tc>
        <w:tc>
          <w:tcPr>
            <w:tcW w:w="34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05EB" w14:textId="77777777" w:rsidR="00AB5212" w:rsidRDefault="00542989">
            <w:r>
              <w:rPr>
                <w:sz w:val="20"/>
                <w:szCs w:val="20"/>
              </w:rPr>
              <w:t>离线</w:t>
            </w:r>
            <w:r>
              <w:rPr>
                <w:sz w:val="20"/>
                <w:szCs w:val="20"/>
              </w:rPr>
              <w:t>TTS</w:t>
            </w:r>
          </w:p>
        </w:tc>
      </w:tr>
    </w:tbl>
    <w:p w14:paraId="1CB25152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4.4 </w:t>
      </w:r>
      <w:r>
        <w:rPr>
          <w:b/>
          <w:bCs/>
          <w:color w:val="1A1A2E"/>
          <w:sz w:val="28"/>
          <w:szCs w:val="28"/>
        </w:rPr>
        <w:t>缺陷类别</w:t>
      </w:r>
    </w:p>
    <w:p w14:paraId="7FE66F95" w14:textId="77777777" w:rsidR="00AB5212" w:rsidRDefault="00542989">
      <w:pPr>
        <w:spacing w:after="120"/>
      </w:pPr>
      <w:r>
        <w:t>系统能够识别以下</w:t>
      </w:r>
      <w:r>
        <w:t>6</w:t>
      </w:r>
      <w:r>
        <w:t>类钢材表面缺陷：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"/>
        <w:gridCol w:w="1400"/>
        <w:gridCol w:w="2200"/>
        <w:gridCol w:w="2599"/>
        <w:gridCol w:w="1826"/>
      </w:tblGrid>
      <w:tr w:rsidR="00AB5212" w14:paraId="6E60CB38" w14:textId="77777777">
        <w:trPr>
          <w:cantSplit/>
        </w:trPr>
        <w:tc>
          <w:tcPr>
            <w:tcW w:w="1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9B31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8E94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8D33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英文名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914D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1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2485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框颜色</w:t>
            </w:r>
          </w:p>
        </w:tc>
      </w:tr>
      <w:tr w:rsidR="00AB5212" w14:paraId="3E9F653F" w14:textId="77777777">
        <w:trPr>
          <w:cantSplit/>
        </w:trPr>
        <w:tc>
          <w:tcPr>
            <w:tcW w:w="1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196F" w14:textId="77777777" w:rsidR="00AB5212" w:rsidRDefault="00542989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74FE" w14:textId="77777777" w:rsidR="00AB5212" w:rsidRDefault="00542989">
            <w:r>
              <w:rPr>
                <w:sz w:val="20"/>
                <w:szCs w:val="20"/>
              </w:rPr>
              <w:t>龟裂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FA8F" w14:textId="77777777" w:rsidR="00AB5212" w:rsidRDefault="00542989">
            <w:r>
              <w:rPr>
                <w:sz w:val="20"/>
                <w:szCs w:val="20"/>
              </w:rPr>
              <w:t>crazing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01F6" w14:textId="77777777" w:rsidR="00AB5212" w:rsidRDefault="00542989">
            <w:r>
              <w:rPr>
                <w:sz w:val="20"/>
                <w:szCs w:val="20"/>
              </w:rPr>
              <w:t>表面裂纹</w:t>
            </w:r>
          </w:p>
        </w:tc>
        <w:tc>
          <w:tcPr>
            <w:tcW w:w="1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152F" w14:textId="77777777" w:rsidR="00AB5212" w:rsidRDefault="00542989">
            <w:r>
              <w:rPr>
                <w:sz w:val="20"/>
                <w:szCs w:val="20"/>
              </w:rPr>
              <w:t>红色</w:t>
            </w:r>
          </w:p>
        </w:tc>
      </w:tr>
      <w:tr w:rsidR="00AB5212" w14:paraId="516FF8C1" w14:textId="77777777">
        <w:trPr>
          <w:cantSplit/>
        </w:trPr>
        <w:tc>
          <w:tcPr>
            <w:tcW w:w="1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EC12" w14:textId="77777777" w:rsidR="00AB5212" w:rsidRDefault="00542989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1B45" w14:textId="77777777" w:rsidR="00AB5212" w:rsidRDefault="00542989">
            <w:r>
              <w:rPr>
                <w:sz w:val="20"/>
                <w:szCs w:val="20"/>
              </w:rPr>
              <w:t>夹杂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10C3" w14:textId="77777777" w:rsidR="00AB5212" w:rsidRDefault="00542989">
            <w:r>
              <w:rPr>
                <w:sz w:val="20"/>
                <w:szCs w:val="20"/>
              </w:rPr>
              <w:t>inclusion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FBDB" w14:textId="77777777" w:rsidR="00AB5212" w:rsidRDefault="00542989">
            <w:r>
              <w:rPr>
                <w:sz w:val="20"/>
                <w:szCs w:val="20"/>
              </w:rPr>
              <w:t>材料内部异物</w:t>
            </w:r>
          </w:p>
        </w:tc>
        <w:tc>
          <w:tcPr>
            <w:tcW w:w="1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D36F" w14:textId="77777777" w:rsidR="00AB5212" w:rsidRDefault="00542989">
            <w:r>
              <w:rPr>
                <w:sz w:val="20"/>
                <w:szCs w:val="20"/>
              </w:rPr>
              <w:t>橙色</w:t>
            </w:r>
          </w:p>
        </w:tc>
      </w:tr>
      <w:tr w:rsidR="00AB5212" w14:paraId="5949BFEC" w14:textId="77777777">
        <w:trPr>
          <w:cantSplit/>
        </w:trPr>
        <w:tc>
          <w:tcPr>
            <w:tcW w:w="1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DD21" w14:textId="77777777" w:rsidR="00AB5212" w:rsidRDefault="00542989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0CBC" w14:textId="77777777" w:rsidR="00AB5212" w:rsidRDefault="00542989">
            <w:r>
              <w:rPr>
                <w:sz w:val="20"/>
                <w:szCs w:val="20"/>
              </w:rPr>
              <w:t>斑块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68A8" w14:textId="77777777" w:rsidR="00AB5212" w:rsidRDefault="00542989">
            <w:r>
              <w:rPr>
                <w:sz w:val="20"/>
                <w:szCs w:val="20"/>
              </w:rPr>
              <w:t>patches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BF22" w14:textId="77777777" w:rsidR="00AB5212" w:rsidRDefault="00542989">
            <w:r>
              <w:rPr>
                <w:sz w:val="20"/>
                <w:szCs w:val="20"/>
              </w:rPr>
              <w:t>表面色斑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修补痕迹</w:t>
            </w:r>
          </w:p>
        </w:tc>
        <w:tc>
          <w:tcPr>
            <w:tcW w:w="1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6DD8" w14:textId="77777777" w:rsidR="00AB5212" w:rsidRDefault="00542989">
            <w:r>
              <w:rPr>
                <w:sz w:val="20"/>
                <w:szCs w:val="20"/>
              </w:rPr>
              <w:t>黄绿色</w:t>
            </w:r>
          </w:p>
        </w:tc>
      </w:tr>
      <w:tr w:rsidR="00AB5212" w14:paraId="08A1D568" w14:textId="77777777">
        <w:trPr>
          <w:cantSplit/>
        </w:trPr>
        <w:tc>
          <w:tcPr>
            <w:tcW w:w="1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B35F" w14:textId="77777777" w:rsidR="00AB5212" w:rsidRDefault="00542989"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4045" w14:textId="77777777" w:rsidR="00AB5212" w:rsidRDefault="00542989">
            <w:r>
              <w:rPr>
                <w:sz w:val="20"/>
                <w:szCs w:val="20"/>
              </w:rPr>
              <w:t>麻点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5B2C" w14:textId="77777777" w:rsidR="00AB5212" w:rsidRDefault="00542989">
            <w:r>
              <w:rPr>
                <w:sz w:val="20"/>
                <w:szCs w:val="20"/>
              </w:rPr>
              <w:t>pitted_surface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AB74" w14:textId="77777777" w:rsidR="00AB5212" w:rsidRDefault="00542989">
            <w:r>
              <w:rPr>
                <w:sz w:val="20"/>
                <w:szCs w:val="20"/>
              </w:rPr>
              <w:t>表面点蚀坑</w:t>
            </w:r>
          </w:p>
        </w:tc>
        <w:tc>
          <w:tcPr>
            <w:tcW w:w="1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86BC" w14:textId="77777777" w:rsidR="00AB5212" w:rsidRDefault="00542989">
            <w:r>
              <w:rPr>
                <w:sz w:val="20"/>
                <w:szCs w:val="20"/>
              </w:rPr>
              <w:t>紫红色</w:t>
            </w:r>
          </w:p>
        </w:tc>
      </w:tr>
      <w:tr w:rsidR="00AB5212" w14:paraId="5826543E" w14:textId="77777777">
        <w:trPr>
          <w:cantSplit/>
        </w:trPr>
        <w:tc>
          <w:tcPr>
            <w:tcW w:w="1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BAF7" w14:textId="77777777" w:rsidR="00AB5212" w:rsidRDefault="00542989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7ACF" w14:textId="77777777" w:rsidR="00AB5212" w:rsidRDefault="00542989">
            <w:r>
              <w:rPr>
                <w:sz w:val="20"/>
                <w:szCs w:val="20"/>
              </w:rPr>
              <w:t>氧化皮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3250" w14:textId="77777777" w:rsidR="00AB5212" w:rsidRDefault="00542989">
            <w:r>
              <w:rPr>
                <w:sz w:val="20"/>
                <w:szCs w:val="20"/>
              </w:rPr>
              <w:t>rolled-in_scale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FC1C" w14:textId="77777777" w:rsidR="00AB5212" w:rsidRDefault="00542989">
            <w:r>
              <w:rPr>
                <w:sz w:val="20"/>
                <w:szCs w:val="20"/>
              </w:rPr>
              <w:t>轧制残留氧化层</w:t>
            </w:r>
          </w:p>
        </w:tc>
        <w:tc>
          <w:tcPr>
            <w:tcW w:w="1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77DD" w14:textId="77777777" w:rsidR="00AB5212" w:rsidRDefault="00542989">
            <w:r>
              <w:rPr>
                <w:sz w:val="20"/>
                <w:szCs w:val="20"/>
              </w:rPr>
              <w:t>深橙色</w:t>
            </w:r>
          </w:p>
        </w:tc>
      </w:tr>
      <w:tr w:rsidR="00AB5212" w14:paraId="2AF20D8C" w14:textId="77777777">
        <w:trPr>
          <w:cantSplit/>
        </w:trPr>
        <w:tc>
          <w:tcPr>
            <w:tcW w:w="10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AB36" w14:textId="77777777" w:rsidR="00AB5212" w:rsidRDefault="00542989"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048A" w14:textId="77777777" w:rsidR="00AB5212" w:rsidRDefault="00542989">
            <w:r>
              <w:rPr>
                <w:sz w:val="20"/>
                <w:szCs w:val="20"/>
              </w:rPr>
              <w:t>划痕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1EBD" w14:textId="77777777" w:rsidR="00AB5212" w:rsidRDefault="00542989">
            <w:r>
              <w:rPr>
                <w:sz w:val="20"/>
                <w:szCs w:val="20"/>
              </w:rPr>
              <w:t>scratches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151F" w14:textId="77777777" w:rsidR="00AB5212" w:rsidRDefault="00542989">
            <w:r>
              <w:rPr>
                <w:sz w:val="20"/>
                <w:szCs w:val="20"/>
              </w:rPr>
              <w:t>表面机械划伤</w:t>
            </w:r>
          </w:p>
        </w:tc>
        <w:tc>
          <w:tcPr>
            <w:tcW w:w="1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25A5" w14:textId="77777777" w:rsidR="00AB5212" w:rsidRDefault="00542989">
            <w:r>
              <w:rPr>
                <w:sz w:val="20"/>
                <w:szCs w:val="20"/>
              </w:rPr>
              <w:t>天蓝色</w:t>
            </w:r>
          </w:p>
        </w:tc>
      </w:tr>
    </w:tbl>
    <w:p w14:paraId="22FE8F33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4.5 </w:t>
      </w:r>
      <w:r>
        <w:rPr>
          <w:b/>
          <w:bCs/>
          <w:color w:val="1A1A2E"/>
          <w:sz w:val="28"/>
          <w:szCs w:val="28"/>
        </w:rPr>
        <w:t>模型性能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2200"/>
        <w:gridCol w:w="4625"/>
      </w:tblGrid>
      <w:tr w:rsidR="00AB5212" w14:paraId="7999D636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5B1E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指标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3B3C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值</w:t>
            </w:r>
          </w:p>
        </w:tc>
        <w:tc>
          <w:tcPr>
            <w:tcW w:w="4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1C27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AB5212" w14:paraId="6BBAB1BC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D1DA" w14:textId="77777777" w:rsidR="00AB5212" w:rsidRDefault="00542989">
            <w:r>
              <w:rPr>
                <w:b/>
                <w:bCs/>
                <w:sz w:val="20"/>
                <w:szCs w:val="20"/>
              </w:rPr>
              <w:t>mAP@0.5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51F7" w14:textId="77777777" w:rsidR="00AB5212" w:rsidRDefault="00542989">
            <w:r>
              <w:rPr>
                <w:sz w:val="20"/>
                <w:szCs w:val="20"/>
              </w:rPr>
              <w:t>0.761</w:t>
            </w:r>
          </w:p>
        </w:tc>
        <w:tc>
          <w:tcPr>
            <w:tcW w:w="4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4C4B" w14:textId="77777777" w:rsidR="00AB5212" w:rsidRDefault="00542989">
            <w:r>
              <w:rPr>
                <w:sz w:val="20"/>
                <w:szCs w:val="20"/>
              </w:rPr>
              <w:t>检测指标（框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类别）</w:t>
            </w:r>
          </w:p>
        </w:tc>
      </w:tr>
      <w:tr w:rsidR="00AB5212" w14:paraId="384218E3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66FD" w14:textId="77777777" w:rsidR="00AB5212" w:rsidRDefault="00542989">
            <w:r>
              <w:rPr>
                <w:sz w:val="20"/>
                <w:szCs w:val="20"/>
              </w:rPr>
              <w:t>图片级准确率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F51E" w14:textId="77777777" w:rsidR="00AB5212" w:rsidRDefault="00542989">
            <w:r>
              <w:rPr>
                <w:sz w:val="20"/>
                <w:szCs w:val="20"/>
              </w:rPr>
              <w:t>98.9%</w:t>
            </w:r>
          </w:p>
        </w:tc>
        <w:tc>
          <w:tcPr>
            <w:tcW w:w="4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4775" w14:textId="77777777" w:rsidR="00AB5212" w:rsidRDefault="00542989">
            <w:r>
              <w:rPr>
                <w:sz w:val="20"/>
                <w:szCs w:val="20"/>
              </w:rPr>
              <w:t>分类指标（只看类别）</w:t>
            </w:r>
          </w:p>
        </w:tc>
      </w:tr>
      <w:tr w:rsidR="00AB5212" w14:paraId="34140FCF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9DF2" w14:textId="77777777" w:rsidR="00AB5212" w:rsidRDefault="00542989">
            <w:r>
              <w:rPr>
                <w:b/>
                <w:bCs/>
                <w:sz w:val="20"/>
                <w:szCs w:val="20"/>
              </w:rPr>
              <w:t>模型大小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32D1" w14:textId="77777777" w:rsidR="00AB5212" w:rsidRDefault="00542989">
            <w:r>
              <w:rPr>
                <w:sz w:val="20"/>
                <w:szCs w:val="20"/>
              </w:rPr>
              <w:t>21.5MB</w:t>
            </w:r>
          </w:p>
        </w:tc>
        <w:tc>
          <w:tcPr>
            <w:tcW w:w="4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56F7" w14:textId="77777777" w:rsidR="00AB5212" w:rsidRDefault="00542989">
            <w:r>
              <w:rPr>
                <w:sz w:val="20"/>
                <w:szCs w:val="20"/>
              </w:rPr>
              <w:t xml:space="preserve">YOLOv8s </w:t>
            </w:r>
            <w:r>
              <w:rPr>
                <w:sz w:val="20"/>
                <w:szCs w:val="20"/>
              </w:rPr>
              <w:t>轻量级模型</w:t>
            </w:r>
          </w:p>
        </w:tc>
      </w:tr>
      <w:tr w:rsidR="00AB5212" w14:paraId="1672856D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3605" w14:textId="77777777" w:rsidR="00AB5212" w:rsidRDefault="00542989">
            <w:r>
              <w:rPr>
                <w:sz w:val="20"/>
                <w:szCs w:val="20"/>
              </w:rPr>
              <w:t>GPU</w:t>
            </w:r>
            <w:r>
              <w:rPr>
                <w:sz w:val="20"/>
                <w:szCs w:val="20"/>
              </w:rPr>
              <w:t>推理速度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0BAC" w14:textId="77777777" w:rsidR="00AB5212" w:rsidRDefault="00542989">
            <w:r>
              <w:rPr>
                <w:sz w:val="20"/>
                <w:szCs w:val="20"/>
              </w:rPr>
              <w:t>12.6ms/</w:t>
            </w:r>
            <w:r>
              <w:rPr>
                <w:sz w:val="20"/>
                <w:szCs w:val="20"/>
              </w:rPr>
              <w:t>张</w:t>
            </w:r>
          </w:p>
        </w:tc>
        <w:tc>
          <w:tcPr>
            <w:tcW w:w="4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A59F" w14:textId="77777777" w:rsidR="00AB5212" w:rsidRDefault="00542989">
            <w:r>
              <w:rPr>
                <w:sz w:val="20"/>
                <w:szCs w:val="20"/>
              </w:rPr>
              <w:t>RTX 5070</w:t>
            </w:r>
          </w:p>
        </w:tc>
      </w:tr>
      <w:tr w:rsidR="00AB5212" w14:paraId="6EDD1470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7712" w14:textId="77777777" w:rsidR="00AB5212" w:rsidRDefault="00542989">
            <w:r>
              <w:rPr>
                <w:b/>
                <w:bCs/>
                <w:sz w:val="20"/>
                <w:szCs w:val="20"/>
              </w:rPr>
              <w:lastRenderedPageBreak/>
              <w:t>CPU</w:t>
            </w:r>
            <w:r>
              <w:rPr>
                <w:b/>
                <w:bCs/>
                <w:sz w:val="20"/>
                <w:szCs w:val="20"/>
              </w:rPr>
              <w:t>推理速度</w:t>
            </w:r>
          </w:p>
        </w:tc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CA87" w14:textId="77777777" w:rsidR="00AB5212" w:rsidRDefault="00542989">
            <w:r>
              <w:rPr>
                <w:sz w:val="20"/>
                <w:szCs w:val="20"/>
              </w:rPr>
              <w:t>~100ms/</w:t>
            </w:r>
            <w:r>
              <w:rPr>
                <w:sz w:val="20"/>
                <w:szCs w:val="20"/>
              </w:rPr>
              <w:t>张</w:t>
            </w:r>
          </w:p>
        </w:tc>
        <w:tc>
          <w:tcPr>
            <w:tcW w:w="46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607A" w14:textId="77777777" w:rsidR="00AB5212" w:rsidRDefault="00542989">
            <w:r>
              <w:rPr>
                <w:sz w:val="20"/>
                <w:szCs w:val="20"/>
              </w:rPr>
              <w:t>i5-1240P</w:t>
            </w:r>
          </w:p>
        </w:tc>
      </w:tr>
    </w:tbl>
    <w:p w14:paraId="32661116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4.6 </w:t>
      </w:r>
      <w:r>
        <w:rPr>
          <w:b/>
          <w:bCs/>
          <w:color w:val="1A1A2E"/>
          <w:sz w:val="28"/>
          <w:szCs w:val="28"/>
        </w:rPr>
        <w:t>部署方案</w:t>
      </w:r>
    </w:p>
    <w:p w14:paraId="10AA5156" w14:textId="77777777" w:rsidR="00AB5212" w:rsidRDefault="00542989">
      <w:pPr>
        <w:spacing w:after="120"/>
      </w:pPr>
      <w:r>
        <w:rPr>
          <w:b/>
          <w:bCs/>
        </w:rPr>
        <w:t>部署包：</w:t>
      </w:r>
      <w:r>
        <w:rPr>
          <w:b/>
          <w:bCs/>
        </w:rPr>
        <w:t>26MB</w:t>
      </w:r>
      <w:r>
        <w:rPr>
          <w:b/>
          <w:bCs/>
        </w:rPr>
        <w:t>一键部署包</w:t>
      </w:r>
    </w:p>
    <w:tbl>
      <w:tblPr>
        <w:tblW w:w="34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6"/>
        <w:gridCol w:w="2124"/>
        <w:gridCol w:w="2100"/>
      </w:tblGrid>
      <w:tr w:rsidR="00AB5212" w14:paraId="684EE55C" w14:textId="77777777" w:rsidTr="00A460C4">
        <w:trPr>
          <w:cantSplit/>
        </w:trPr>
        <w:tc>
          <w:tcPr>
            <w:tcW w:w="204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56F7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设备</w:t>
            </w:r>
          </w:p>
        </w:tc>
        <w:tc>
          <w:tcPr>
            <w:tcW w:w="2124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F49B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最低配置</w:t>
            </w:r>
          </w:p>
        </w:tc>
        <w:tc>
          <w:tcPr>
            <w:tcW w:w="2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C4F6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推荐配置</w:t>
            </w:r>
          </w:p>
        </w:tc>
      </w:tr>
      <w:tr w:rsidR="00AB5212" w14:paraId="7D830955" w14:textId="77777777" w:rsidTr="00A460C4">
        <w:trPr>
          <w:cantSplit/>
        </w:trPr>
        <w:tc>
          <w:tcPr>
            <w:tcW w:w="204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EC04" w14:textId="77777777" w:rsidR="00AB5212" w:rsidRDefault="00542989">
            <w:r>
              <w:rPr>
                <w:b/>
                <w:bCs/>
                <w:sz w:val="20"/>
                <w:szCs w:val="20"/>
              </w:rPr>
              <w:t>CPU</w:t>
            </w:r>
          </w:p>
        </w:tc>
        <w:tc>
          <w:tcPr>
            <w:tcW w:w="2124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1703" w14:textId="77777777" w:rsidR="00AB5212" w:rsidRDefault="00542989">
            <w:r>
              <w:rPr>
                <w:sz w:val="20"/>
                <w:szCs w:val="20"/>
              </w:rPr>
              <w:t>i5-8</w:t>
            </w:r>
            <w:r>
              <w:rPr>
                <w:sz w:val="20"/>
                <w:szCs w:val="20"/>
              </w:rPr>
              <w:t>代</w:t>
            </w:r>
          </w:p>
        </w:tc>
        <w:tc>
          <w:tcPr>
            <w:tcW w:w="2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CBD1" w14:textId="77777777" w:rsidR="00AB5212" w:rsidRDefault="00542989">
            <w:r>
              <w:rPr>
                <w:sz w:val="20"/>
                <w:szCs w:val="20"/>
              </w:rPr>
              <w:t>i5-12</w:t>
            </w:r>
            <w:r>
              <w:rPr>
                <w:sz w:val="20"/>
                <w:szCs w:val="20"/>
              </w:rPr>
              <w:t>代</w:t>
            </w:r>
          </w:p>
        </w:tc>
      </w:tr>
      <w:tr w:rsidR="00AB5212" w14:paraId="4C0EE70B" w14:textId="77777777" w:rsidTr="00A460C4">
        <w:trPr>
          <w:cantSplit/>
        </w:trPr>
        <w:tc>
          <w:tcPr>
            <w:tcW w:w="204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FE1D" w14:textId="77777777" w:rsidR="00AB5212" w:rsidRDefault="00542989">
            <w:r>
              <w:rPr>
                <w:sz w:val="20"/>
                <w:szCs w:val="20"/>
              </w:rPr>
              <w:t>内存</w:t>
            </w:r>
          </w:p>
        </w:tc>
        <w:tc>
          <w:tcPr>
            <w:tcW w:w="2124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584E" w14:textId="77777777" w:rsidR="00AB5212" w:rsidRDefault="00542989">
            <w:r>
              <w:rPr>
                <w:sz w:val="20"/>
                <w:szCs w:val="20"/>
              </w:rPr>
              <w:t>8GB</w:t>
            </w:r>
          </w:p>
        </w:tc>
        <w:tc>
          <w:tcPr>
            <w:tcW w:w="2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83E7" w14:textId="77777777" w:rsidR="00AB5212" w:rsidRDefault="00542989">
            <w:r>
              <w:rPr>
                <w:sz w:val="20"/>
                <w:szCs w:val="20"/>
              </w:rPr>
              <w:t>16GB</w:t>
            </w:r>
          </w:p>
        </w:tc>
      </w:tr>
      <w:tr w:rsidR="00AB5212" w14:paraId="364843B0" w14:textId="77777777" w:rsidTr="00A460C4">
        <w:trPr>
          <w:cantSplit/>
        </w:trPr>
        <w:tc>
          <w:tcPr>
            <w:tcW w:w="204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7EB1" w14:textId="77777777" w:rsidR="00AB5212" w:rsidRDefault="00542989">
            <w:r>
              <w:rPr>
                <w:b/>
                <w:bCs/>
                <w:sz w:val="20"/>
                <w:szCs w:val="20"/>
              </w:rPr>
              <w:t>GPU</w:t>
            </w:r>
          </w:p>
        </w:tc>
        <w:tc>
          <w:tcPr>
            <w:tcW w:w="2124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3A26" w14:textId="77777777" w:rsidR="00AB5212" w:rsidRDefault="00542989">
            <w:r>
              <w:rPr>
                <w:sz w:val="20"/>
                <w:szCs w:val="20"/>
              </w:rPr>
              <w:t>无（</w:t>
            </w:r>
            <w:r>
              <w:rPr>
                <w:sz w:val="20"/>
                <w:szCs w:val="20"/>
              </w:rPr>
              <w:t>CPU</w:t>
            </w:r>
            <w:r>
              <w:rPr>
                <w:sz w:val="20"/>
                <w:szCs w:val="20"/>
              </w:rPr>
              <w:t>推理）</w:t>
            </w:r>
          </w:p>
        </w:tc>
        <w:tc>
          <w:tcPr>
            <w:tcW w:w="21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8260" w14:textId="77777777" w:rsidR="00AB5212" w:rsidRDefault="00542989">
            <w:r>
              <w:rPr>
                <w:sz w:val="20"/>
                <w:szCs w:val="20"/>
              </w:rPr>
              <w:t>RTX 3060+</w:t>
            </w:r>
          </w:p>
        </w:tc>
      </w:tr>
    </w:tbl>
    <w:p w14:paraId="0D59943A" w14:textId="77777777" w:rsidR="00AB5212" w:rsidRDefault="00542989">
      <w:pPr>
        <w:spacing w:after="120"/>
      </w:pPr>
      <w:r>
        <w:t>部署流程：解压</w:t>
      </w:r>
      <w:r>
        <w:t xml:space="preserve"> → </w:t>
      </w:r>
      <w:r>
        <w:t>双击启动脚本</w:t>
      </w:r>
      <w:r>
        <w:t xml:space="preserve"> → </w:t>
      </w:r>
      <w:r>
        <w:t>自动安装依赖</w:t>
      </w:r>
      <w:r>
        <w:t xml:space="preserve"> → </w:t>
      </w:r>
      <w:r>
        <w:t>系统就绪，三步完成。</w:t>
      </w:r>
    </w:p>
    <w:p w14:paraId="40982E04" w14:textId="77777777" w:rsidR="00AB5212" w:rsidRDefault="00AB5212">
      <w:pPr>
        <w:pBdr>
          <w:bottom w:val="single" w:sz="2" w:space="8" w:color="1565C0"/>
        </w:pBdr>
        <w:spacing w:before="200" w:after="200"/>
      </w:pPr>
    </w:p>
    <w:p w14:paraId="292A2B18" w14:textId="77777777" w:rsidR="00AB5212" w:rsidRDefault="00542989">
      <w:pPr>
        <w:pStyle w:val="1"/>
        <w:spacing w:before="360" w:after="200"/>
      </w:pPr>
      <w:r>
        <w:rPr>
          <w:b/>
          <w:bCs/>
          <w:color w:val="1565C0"/>
          <w:sz w:val="36"/>
          <w:szCs w:val="36"/>
        </w:rPr>
        <w:t>五、功能介绍</w:t>
      </w:r>
    </w:p>
    <w:p w14:paraId="51C3F0D0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5.1 </w:t>
      </w:r>
      <w:r>
        <w:rPr>
          <w:b/>
          <w:bCs/>
          <w:color w:val="1A1A2E"/>
          <w:sz w:val="28"/>
          <w:szCs w:val="28"/>
        </w:rPr>
        <w:t>图片检测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4"/>
      </w:tblGrid>
      <w:tr w:rsidR="00AB5212" w14:paraId="285162C9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4522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功能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26EE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AB5212" w14:paraId="5D62559A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8944" w14:textId="77777777" w:rsidR="00AB5212" w:rsidRDefault="00542989">
            <w:r>
              <w:rPr>
                <w:b/>
                <w:bCs/>
                <w:sz w:val="20"/>
                <w:szCs w:val="20"/>
              </w:rPr>
              <w:t>单张检测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E426" w14:textId="77777777" w:rsidR="00AB5212" w:rsidRDefault="00542989">
            <w:r>
              <w:rPr>
                <w:sz w:val="20"/>
                <w:szCs w:val="20"/>
              </w:rPr>
              <w:t>选择单张图片进行缺陷检测</w:t>
            </w:r>
          </w:p>
        </w:tc>
      </w:tr>
      <w:tr w:rsidR="00AB5212" w14:paraId="5ADF06A7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DFF2" w14:textId="77777777" w:rsidR="00AB5212" w:rsidRDefault="00542989">
            <w:r>
              <w:rPr>
                <w:sz w:val="20"/>
                <w:szCs w:val="20"/>
              </w:rPr>
              <w:t>批量检测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0914" w14:textId="77777777" w:rsidR="00AB5212" w:rsidRDefault="00542989">
            <w:r>
              <w:rPr>
                <w:sz w:val="20"/>
                <w:szCs w:val="20"/>
              </w:rPr>
              <w:t>选择文件夹，自动检测所有图片</w:t>
            </w:r>
          </w:p>
        </w:tc>
      </w:tr>
      <w:tr w:rsidR="00AB5212" w14:paraId="7800DAA9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0BF6" w14:textId="77777777" w:rsidR="00AB5212" w:rsidRDefault="00542989">
            <w:r>
              <w:rPr>
                <w:b/>
                <w:bCs/>
                <w:sz w:val="20"/>
                <w:szCs w:val="20"/>
              </w:rPr>
              <w:t>拖放导入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A74C" w14:textId="77777777" w:rsidR="00AB5212" w:rsidRDefault="00542989">
            <w:r>
              <w:rPr>
                <w:sz w:val="20"/>
                <w:szCs w:val="20"/>
              </w:rPr>
              <w:t>支持直接拖放图片文件到界面</w:t>
            </w:r>
          </w:p>
        </w:tc>
      </w:tr>
      <w:tr w:rsidR="00AB5212" w14:paraId="7FC0B846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6D3F" w14:textId="77777777" w:rsidR="00AB5212" w:rsidRDefault="00542989">
            <w:r>
              <w:rPr>
                <w:sz w:val="20"/>
                <w:szCs w:val="20"/>
              </w:rPr>
              <w:t>结果标注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DA70" w14:textId="77777777" w:rsidR="00AB5212" w:rsidRDefault="00542989">
            <w:r>
              <w:rPr>
                <w:sz w:val="20"/>
                <w:szCs w:val="20"/>
              </w:rPr>
              <w:t>在图片上绘制检测框、类别和置信度</w:t>
            </w:r>
          </w:p>
        </w:tc>
      </w:tr>
      <w:tr w:rsidR="00AB5212" w14:paraId="1EE09DAB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6179" w14:textId="77777777" w:rsidR="00AB5212" w:rsidRDefault="00542989">
            <w:r>
              <w:rPr>
                <w:b/>
                <w:bCs/>
                <w:sz w:val="20"/>
                <w:szCs w:val="20"/>
              </w:rPr>
              <w:t>结果表格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252A" w14:textId="77777777" w:rsidR="00AB5212" w:rsidRDefault="00542989">
            <w:r>
              <w:rPr>
                <w:sz w:val="20"/>
                <w:szCs w:val="20"/>
              </w:rPr>
              <w:t>显示每个检测框的详细信息</w:t>
            </w:r>
          </w:p>
        </w:tc>
      </w:tr>
      <w:tr w:rsidR="00AB5212" w14:paraId="158A5692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61B2" w14:textId="77777777" w:rsidR="00AB5212" w:rsidRDefault="00542989">
            <w:r>
              <w:rPr>
                <w:sz w:val="20"/>
                <w:szCs w:val="20"/>
              </w:rPr>
              <w:t>自动保存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A275" w14:textId="77777777" w:rsidR="00AB5212" w:rsidRDefault="00542989">
            <w:r>
              <w:rPr>
                <w:sz w:val="20"/>
                <w:szCs w:val="20"/>
              </w:rPr>
              <w:t>检测结果自动保存到指定目录</w:t>
            </w:r>
          </w:p>
        </w:tc>
      </w:tr>
    </w:tbl>
    <w:p w14:paraId="7727E060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5.2 </w:t>
      </w:r>
      <w:r>
        <w:rPr>
          <w:b/>
          <w:bCs/>
          <w:color w:val="1A1A2E"/>
          <w:sz w:val="28"/>
          <w:szCs w:val="28"/>
        </w:rPr>
        <w:t>摄像头实时检测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4"/>
      </w:tblGrid>
      <w:tr w:rsidR="00AB5212" w14:paraId="5B604D8F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ABB3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功能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D05D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AB5212" w14:paraId="30F58B15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559F" w14:textId="77777777" w:rsidR="00AB5212" w:rsidRDefault="00542989">
            <w:r>
              <w:rPr>
                <w:b/>
                <w:bCs/>
                <w:sz w:val="20"/>
                <w:szCs w:val="20"/>
              </w:rPr>
              <w:t>USB</w:t>
            </w:r>
            <w:r>
              <w:rPr>
                <w:b/>
                <w:bCs/>
                <w:sz w:val="20"/>
                <w:szCs w:val="20"/>
              </w:rPr>
              <w:t>摄像头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731A" w14:textId="77777777" w:rsidR="00AB5212" w:rsidRDefault="00542989">
            <w:r>
              <w:rPr>
                <w:sz w:val="20"/>
                <w:szCs w:val="20"/>
              </w:rPr>
              <w:t>支持即插即用的</w:t>
            </w:r>
            <w:r>
              <w:rPr>
                <w:sz w:val="20"/>
                <w:szCs w:val="20"/>
              </w:rPr>
              <w:t>USB</w:t>
            </w:r>
            <w:r>
              <w:rPr>
                <w:sz w:val="20"/>
                <w:szCs w:val="20"/>
              </w:rPr>
              <w:t>摄像头</w:t>
            </w:r>
          </w:p>
        </w:tc>
      </w:tr>
      <w:tr w:rsidR="00AB5212" w14:paraId="0920F002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67EA" w14:textId="77777777" w:rsidR="00AB5212" w:rsidRDefault="00542989">
            <w:r>
              <w:rPr>
                <w:sz w:val="20"/>
                <w:szCs w:val="20"/>
              </w:rPr>
              <w:t>手机摄像头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5A32" w14:textId="77777777" w:rsidR="00AB5212" w:rsidRDefault="00542989">
            <w:r>
              <w:rPr>
                <w:sz w:val="20"/>
                <w:szCs w:val="20"/>
              </w:rPr>
              <w:t>支持</w:t>
            </w:r>
            <w:r>
              <w:rPr>
                <w:sz w:val="20"/>
                <w:szCs w:val="20"/>
              </w:rPr>
              <w:t>DroidCam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IP Webcam</w:t>
            </w:r>
            <w:r>
              <w:rPr>
                <w:sz w:val="20"/>
                <w:szCs w:val="20"/>
              </w:rPr>
              <w:t>等手机视频流</w:t>
            </w:r>
          </w:p>
        </w:tc>
      </w:tr>
      <w:tr w:rsidR="00AB5212" w14:paraId="26057F43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26E9" w14:textId="77777777" w:rsidR="00AB5212" w:rsidRDefault="00542989">
            <w:r>
              <w:rPr>
                <w:b/>
                <w:bCs/>
                <w:sz w:val="20"/>
                <w:szCs w:val="20"/>
              </w:rPr>
              <w:t>实时标注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9C99" w14:textId="77777777" w:rsidR="00AB5212" w:rsidRDefault="00542989">
            <w:r>
              <w:rPr>
                <w:sz w:val="20"/>
                <w:szCs w:val="20"/>
              </w:rPr>
              <w:t>实时在视频画面上绘制检测框</w:t>
            </w:r>
          </w:p>
        </w:tc>
      </w:tr>
      <w:tr w:rsidR="00AB5212" w14:paraId="11925CC0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F379" w14:textId="77777777" w:rsidR="00AB5212" w:rsidRDefault="00542989">
            <w:r>
              <w:rPr>
                <w:sz w:val="20"/>
                <w:szCs w:val="20"/>
              </w:rPr>
              <w:t>拍照统计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4364" w14:textId="77777777" w:rsidR="00AB5212" w:rsidRDefault="00542989">
            <w:r>
              <w:rPr>
                <w:sz w:val="20"/>
                <w:szCs w:val="20"/>
              </w:rPr>
              <w:t>可随时拍照记录当前帧的检测结果</w:t>
            </w:r>
          </w:p>
        </w:tc>
      </w:tr>
      <w:tr w:rsidR="00AB5212" w14:paraId="2A9A79FB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EA52" w14:textId="77777777" w:rsidR="00AB5212" w:rsidRDefault="00542989">
            <w:r>
              <w:rPr>
                <w:b/>
                <w:bCs/>
                <w:sz w:val="20"/>
                <w:szCs w:val="20"/>
              </w:rPr>
              <w:lastRenderedPageBreak/>
              <w:t>FPS</w:t>
            </w:r>
            <w:r>
              <w:rPr>
                <w:b/>
                <w:bCs/>
                <w:sz w:val="20"/>
                <w:szCs w:val="20"/>
              </w:rPr>
              <w:t>显示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2AF3" w14:textId="77777777" w:rsidR="00AB5212" w:rsidRDefault="00542989">
            <w:r>
              <w:rPr>
                <w:sz w:val="20"/>
                <w:szCs w:val="20"/>
              </w:rPr>
              <w:t>实时显示检测帧率</w:t>
            </w:r>
          </w:p>
        </w:tc>
      </w:tr>
      <w:tr w:rsidR="00AB5212" w14:paraId="40688957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5386" w14:textId="77777777" w:rsidR="00AB5212" w:rsidRDefault="00542989">
            <w:r>
              <w:rPr>
                <w:sz w:val="20"/>
                <w:szCs w:val="20"/>
              </w:rPr>
              <w:t>分辨率控制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FE24" w14:textId="77777777" w:rsidR="00AB5212" w:rsidRDefault="00542989">
            <w:r>
              <w:rPr>
                <w:sz w:val="20"/>
                <w:szCs w:val="20"/>
              </w:rPr>
              <w:t>可设置最大分辨率，优化性能</w:t>
            </w:r>
          </w:p>
        </w:tc>
      </w:tr>
    </w:tbl>
    <w:p w14:paraId="0569AC6B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5.3 </w:t>
      </w:r>
      <w:r>
        <w:rPr>
          <w:b/>
          <w:bCs/>
          <w:color w:val="1A1A2E"/>
          <w:sz w:val="28"/>
          <w:szCs w:val="28"/>
        </w:rPr>
        <w:t>视频文件检测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4"/>
      </w:tblGrid>
      <w:tr w:rsidR="00AB5212" w14:paraId="59993092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483B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功能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E496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AB5212" w14:paraId="6286E390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4853" w14:textId="77777777" w:rsidR="00AB5212" w:rsidRDefault="00542989">
            <w:r>
              <w:rPr>
                <w:b/>
                <w:bCs/>
                <w:sz w:val="20"/>
                <w:szCs w:val="20"/>
              </w:rPr>
              <w:t>视频导入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7895" w14:textId="77777777" w:rsidR="00AB5212" w:rsidRDefault="00542989">
            <w:r>
              <w:rPr>
                <w:sz w:val="20"/>
                <w:szCs w:val="20"/>
              </w:rPr>
              <w:t>支持常见视频格式（</w:t>
            </w:r>
            <w:r>
              <w:rPr>
                <w:sz w:val="20"/>
                <w:szCs w:val="20"/>
              </w:rPr>
              <w:t>MP4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AVI</w:t>
            </w:r>
            <w:r>
              <w:rPr>
                <w:sz w:val="20"/>
                <w:szCs w:val="20"/>
              </w:rPr>
              <w:t>等）</w:t>
            </w:r>
          </w:p>
        </w:tc>
      </w:tr>
      <w:tr w:rsidR="00AB5212" w14:paraId="6FA09989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F9AE" w14:textId="77777777" w:rsidR="00AB5212" w:rsidRDefault="00542989">
            <w:r>
              <w:rPr>
                <w:sz w:val="20"/>
                <w:szCs w:val="20"/>
              </w:rPr>
              <w:t>实时播放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7767" w14:textId="77777777" w:rsidR="00AB5212" w:rsidRDefault="00542989">
            <w:r>
              <w:rPr>
                <w:sz w:val="20"/>
                <w:szCs w:val="20"/>
              </w:rPr>
              <w:t>边播放边检测，实时显示结果</w:t>
            </w:r>
          </w:p>
        </w:tc>
      </w:tr>
      <w:tr w:rsidR="00AB5212" w14:paraId="2EB81A4B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04EB" w14:textId="77777777" w:rsidR="00AB5212" w:rsidRDefault="00542989">
            <w:r>
              <w:rPr>
                <w:b/>
                <w:bCs/>
                <w:sz w:val="20"/>
                <w:szCs w:val="20"/>
              </w:rPr>
              <w:t>暂停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继续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97CB" w14:textId="77777777" w:rsidR="00AB5212" w:rsidRDefault="00542989">
            <w:r>
              <w:rPr>
                <w:sz w:val="20"/>
                <w:szCs w:val="20"/>
              </w:rPr>
              <w:t>支持播放控制</w:t>
            </w:r>
          </w:p>
        </w:tc>
      </w:tr>
      <w:tr w:rsidR="00AB5212" w14:paraId="67D2BD7F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7706" w14:textId="77777777" w:rsidR="00AB5212" w:rsidRDefault="00542989">
            <w:r>
              <w:rPr>
                <w:sz w:val="20"/>
                <w:szCs w:val="20"/>
              </w:rPr>
              <w:t>检测统计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21D6" w14:textId="77777777" w:rsidR="00AB5212" w:rsidRDefault="00542989">
            <w:r>
              <w:rPr>
                <w:sz w:val="20"/>
                <w:szCs w:val="20"/>
              </w:rPr>
              <w:t>统计视频中各类型缺陷的数量</w:t>
            </w:r>
          </w:p>
        </w:tc>
      </w:tr>
    </w:tbl>
    <w:p w14:paraId="1ABC982B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5.4 </w:t>
      </w:r>
      <w:r>
        <w:rPr>
          <w:b/>
          <w:bCs/>
          <w:color w:val="1A1A2E"/>
          <w:sz w:val="28"/>
          <w:szCs w:val="28"/>
        </w:rPr>
        <w:t>反馈机制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4"/>
      </w:tblGrid>
      <w:tr w:rsidR="00AB5212" w14:paraId="6F65629A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6ABC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反馈方式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8237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AB5212" w14:paraId="44395BE2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9A12" w14:textId="77777777" w:rsidR="00AB5212" w:rsidRDefault="00542989">
            <w:r>
              <w:rPr>
                <w:b/>
                <w:bCs/>
                <w:sz w:val="20"/>
                <w:szCs w:val="20"/>
              </w:rPr>
              <w:t>语音播报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5C36" w14:textId="77777777" w:rsidR="00AB5212" w:rsidRDefault="00542989">
            <w:r>
              <w:rPr>
                <w:sz w:val="20"/>
                <w:szCs w:val="20"/>
              </w:rPr>
              <w:t>检测完成后自动语音播报结果（离线</w:t>
            </w:r>
            <w:r>
              <w:rPr>
                <w:sz w:val="20"/>
                <w:szCs w:val="20"/>
              </w:rPr>
              <w:t>TTS</w:t>
            </w:r>
            <w:r>
              <w:rPr>
                <w:sz w:val="20"/>
                <w:szCs w:val="20"/>
              </w:rPr>
              <w:t>）</w:t>
            </w:r>
          </w:p>
        </w:tc>
      </w:tr>
      <w:tr w:rsidR="00AB5212" w14:paraId="3A7BE2A1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C5E4" w14:textId="77777777" w:rsidR="00AB5212" w:rsidRDefault="00542989">
            <w:r>
              <w:rPr>
                <w:sz w:val="20"/>
                <w:szCs w:val="20"/>
              </w:rPr>
              <w:t>报警弹窗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9F09" w14:textId="77777777" w:rsidR="00AB5212" w:rsidRDefault="00542989">
            <w:r>
              <w:rPr>
                <w:sz w:val="20"/>
                <w:szCs w:val="20"/>
              </w:rPr>
              <w:t>检测到缺陷时弹出警告对话框</w:t>
            </w:r>
          </w:p>
        </w:tc>
      </w:tr>
      <w:tr w:rsidR="00AB5212" w14:paraId="2271756E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0378" w14:textId="77777777" w:rsidR="00AB5212" w:rsidRDefault="00542989">
            <w:r>
              <w:rPr>
                <w:b/>
                <w:bCs/>
                <w:sz w:val="20"/>
                <w:szCs w:val="20"/>
              </w:rPr>
              <w:t>诊断报告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E948" w14:textId="77777777" w:rsidR="00AB5212" w:rsidRDefault="00542989">
            <w:r>
              <w:rPr>
                <w:sz w:val="20"/>
                <w:szCs w:val="20"/>
              </w:rPr>
              <w:t>自动生成</w:t>
            </w:r>
            <w:r>
              <w:rPr>
                <w:sz w:val="20"/>
                <w:szCs w:val="20"/>
              </w:rPr>
              <w:t>TXT</w:t>
            </w:r>
            <w:r>
              <w:rPr>
                <w:sz w:val="20"/>
                <w:szCs w:val="20"/>
              </w:rPr>
              <w:t>格式检测报告</w:t>
            </w:r>
          </w:p>
        </w:tc>
      </w:tr>
      <w:tr w:rsidR="00AB5212" w14:paraId="455DA8F9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C39E" w14:textId="77777777" w:rsidR="00AB5212" w:rsidRDefault="00542989">
            <w:r>
              <w:rPr>
                <w:sz w:val="20"/>
                <w:szCs w:val="20"/>
              </w:rPr>
              <w:t>Web</w:t>
            </w:r>
            <w:r>
              <w:rPr>
                <w:sz w:val="20"/>
                <w:szCs w:val="20"/>
              </w:rPr>
              <w:t>推送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6940" w14:textId="77777777" w:rsidR="00AB5212" w:rsidRDefault="00542989">
            <w:r>
              <w:rPr>
                <w:sz w:val="20"/>
                <w:szCs w:val="20"/>
              </w:rPr>
              <w:t>通过</w:t>
            </w:r>
            <w:r>
              <w:rPr>
                <w:sz w:val="20"/>
                <w:szCs w:val="20"/>
              </w:rPr>
              <w:t>WebSocket</w:t>
            </w:r>
            <w:r>
              <w:rPr>
                <w:sz w:val="20"/>
                <w:szCs w:val="20"/>
              </w:rPr>
              <w:t>实时推送到远程监控面板</w:t>
            </w:r>
          </w:p>
        </w:tc>
      </w:tr>
      <w:tr w:rsidR="00AB5212" w14:paraId="56571525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2170" w14:textId="77777777" w:rsidR="00AB5212" w:rsidRDefault="00542989">
            <w:r>
              <w:rPr>
                <w:b/>
                <w:bCs/>
                <w:sz w:val="20"/>
                <w:szCs w:val="20"/>
              </w:rPr>
              <w:t>历史记录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9C61" w14:textId="77777777" w:rsidR="00AB5212" w:rsidRDefault="00542989">
            <w:r>
              <w:rPr>
                <w:sz w:val="20"/>
                <w:szCs w:val="20"/>
              </w:rPr>
              <w:t>检测结果存储到数据库，支持查询和删除</w:t>
            </w:r>
          </w:p>
        </w:tc>
      </w:tr>
    </w:tbl>
    <w:p w14:paraId="65D31976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>5.5 Web</w:t>
      </w:r>
      <w:r>
        <w:rPr>
          <w:b/>
          <w:bCs/>
          <w:color w:val="1A1A2E"/>
          <w:sz w:val="28"/>
          <w:szCs w:val="28"/>
        </w:rPr>
        <w:t>远程监控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4"/>
      </w:tblGrid>
      <w:tr w:rsidR="00AB5212" w14:paraId="09DCCEFE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A8B8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功能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8769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AB5212" w14:paraId="3C4406E9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A5E2" w14:textId="77777777" w:rsidR="00AB5212" w:rsidRDefault="00542989">
            <w:r>
              <w:rPr>
                <w:b/>
                <w:bCs/>
                <w:sz w:val="20"/>
                <w:szCs w:val="20"/>
              </w:rPr>
              <w:t>实时监控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D778" w14:textId="77777777" w:rsidR="00AB5212" w:rsidRDefault="00542989">
            <w:r>
              <w:rPr>
                <w:sz w:val="20"/>
                <w:szCs w:val="20"/>
              </w:rPr>
              <w:t>通过浏览器远程查看检测过程</w:t>
            </w:r>
          </w:p>
        </w:tc>
      </w:tr>
      <w:tr w:rsidR="00AB5212" w14:paraId="42890C7D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FD47" w14:textId="77777777" w:rsidR="00AB5212" w:rsidRDefault="00542989">
            <w:r>
              <w:rPr>
                <w:sz w:val="20"/>
                <w:szCs w:val="20"/>
              </w:rPr>
              <w:t>历史查询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3E19" w14:textId="77777777" w:rsidR="00AB5212" w:rsidRDefault="00542989">
            <w:r>
              <w:rPr>
                <w:sz w:val="20"/>
                <w:szCs w:val="20"/>
              </w:rPr>
              <w:t>查看历史检测记录，支持删除</w:t>
            </w:r>
          </w:p>
        </w:tc>
      </w:tr>
      <w:tr w:rsidR="00AB5212" w14:paraId="24322455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F539" w14:textId="77777777" w:rsidR="00AB5212" w:rsidRDefault="00542989">
            <w:r>
              <w:rPr>
                <w:b/>
                <w:bCs/>
                <w:sz w:val="20"/>
                <w:szCs w:val="20"/>
              </w:rPr>
              <w:t>可视化分析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4F12" w14:textId="77777777" w:rsidR="00AB5212" w:rsidRDefault="00542989">
            <w:r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小时</w:t>
            </w:r>
            <w:r>
              <w:rPr>
                <w:sz w:val="20"/>
                <w:szCs w:val="20"/>
              </w:rPr>
              <w:t>/7</w:t>
            </w:r>
            <w:r>
              <w:rPr>
                <w:sz w:val="20"/>
                <w:szCs w:val="20"/>
              </w:rPr>
              <w:t>天</w:t>
            </w:r>
            <w:r>
              <w:rPr>
                <w:sz w:val="20"/>
                <w:szCs w:val="20"/>
              </w:rPr>
              <w:t>/30</w:t>
            </w:r>
            <w:r>
              <w:rPr>
                <w:sz w:val="20"/>
                <w:szCs w:val="20"/>
              </w:rPr>
              <w:t>天趋势图表</w:t>
            </w:r>
          </w:p>
        </w:tc>
      </w:tr>
      <w:tr w:rsidR="00AB5212" w14:paraId="6F02274B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8C99" w14:textId="77777777" w:rsidR="00AB5212" w:rsidRDefault="00542989">
            <w:r>
              <w:rPr>
                <w:sz w:val="20"/>
                <w:szCs w:val="20"/>
              </w:rPr>
              <w:t>反馈活动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9A82" w14:textId="77777777" w:rsidR="00AB5212" w:rsidRDefault="00542989">
            <w:r>
              <w:rPr>
                <w:sz w:val="20"/>
                <w:szCs w:val="20"/>
              </w:rPr>
              <w:t>显示语音播报、报警等反馈事件</w:t>
            </w:r>
          </w:p>
        </w:tc>
      </w:tr>
    </w:tbl>
    <w:p w14:paraId="40AA5FAF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5.6 </w:t>
      </w:r>
      <w:r>
        <w:rPr>
          <w:b/>
          <w:bCs/>
          <w:color w:val="1A1A2E"/>
          <w:sz w:val="28"/>
          <w:szCs w:val="28"/>
        </w:rPr>
        <w:t>可视化报告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4"/>
      </w:tblGrid>
      <w:tr w:rsidR="00AB5212" w14:paraId="109049E8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84BA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功能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D0B4" w14:textId="77777777" w:rsidR="00AB5212" w:rsidRDefault="00542989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AB5212" w14:paraId="29645F38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0BD2" w14:textId="77777777" w:rsidR="00AB5212" w:rsidRDefault="00542989">
            <w:r>
              <w:rPr>
                <w:b/>
                <w:bCs/>
                <w:sz w:val="20"/>
                <w:szCs w:val="20"/>
              </w:rPr>
              <w:t>缺陷分布图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3628" w14:textId="77777777" w:rsidR="00AB5212" w:rsidRDefault="00542989">
            <w:r>
              <w:rPr>
                <w:sz w:val="20"/>
                <w:szCs w:val="20"/>
              </w:rPr>
              <w:t>各类缺陷数量的饼图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柱状图</w:t>
            </w:r>
          </w:p>
        </w:tc>
      </w:tr>
      <w:tr w:rsidR="00AB5212" w14:paraId="2ACDF4CD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B426" w14:textId="77777777" w:rsidR="00AB5212" w:rsidRDefault="00542989">
            <w:r>
              <w:rPr>
                <w:sz w:val="20"/>
                <w:szCs w:val="20"/>
              </w:rPr>
              <w:lastRenderedPageBreak/>
              <w:t>置信度分布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D040" w14:textId="77777777" w:rsidR="00AB5212" w:rsidRDefault="00542989">
            <w:r>
              <w:rPr>
                <w:sz w:val="20"/>
                <w:szCs w:val="20"/>
              </w:rPr>
              <w:t>检测置信度的直方图</w:t>
            </w:r>
          </w:p>
        </w:tc>
      </w:tr>
      <w:tr w:rsidR="00AB5212" w14:paraId="7A1ED7CB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363D" w14:textId="77777777" w:rsidR="00AB5212" w:rsidRDefault="00542989">
            <w:r>
              <w:rPr>
                <w:b/>
                <w:bCs/>
                <w:sz w:val="20"/>
                <w:szCs w:val="20"/>
              </w:rPr>
              <w:t>检测时间图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8CDE" w14:textId="77777777" w:rsidR="00AB5212" w:rsidRDefault="00542989">
            <w:r>
              <w:rPr>
                <w:sz w:val="20"/>
                <w:szCs w:val="20"/>
              </w:rPr>
              <w:t>推理时间的折线图</w:t>
            </w:r>
          </w:p>
        </w:tc>
      </w:tr>
      <w:tr w:rsidR="00AB5212" w14:paraId="467E9A08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7AF7" w14:textId="77777777" w:rsidR="00AB5212" w:rsidRDefault="00542989">
            <w:r>
              <w:rPr>
                <w:sz w:val="20"/>
                <w:szCs w:val="20"/>
              </w:rPr>
              <w:t>通过率统计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FEB7" w14:textId="77777777" w:rsidR="00AB5212" w:rsidRDefault="00542989">
            <w:r>
              <w:rPr>
                <w:sz w:val="20"/>
                <w:szCs w:val="20"/>
              </w:rPr>
              <w:t>合格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不合格样本的占比</w:t>
            </w:r>
          </w:p>
        </w:tc>
      </w:tr>
      <w:tr w:rsidR="00AB5212" w14:paraId="4BF63217" w14:textId="77777777">
        <w:trPr>
          <w:cantSplit/>
        </w:trPr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FFF3" w14:textId="77777777" w:rsidR="00AB5212" w:rsidRDefault="00542989">
            <w:r>
              <w:rPr>
                <w:b/>
                <w:bCs/>
                <w:sz w:val="20"/>
                <w:szCs w:val="20"/>
              </w:rPr>
              <w:t>检测报告</w:t>
            </w:r>
          </w:p>
        </w:tc>
        <w:tc>
          <w:tcPr>
            <w:tcW w:w="6826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B4FD" w14:textId="77777777" w:rsidR="00AB5212" w:rsidRDefault="00542989">
            <w:r>
              <w:rPr>
                <w:sz w:val="20"/>
                <w:szCs w:val="20"/>
              </w:rPr>
              <w:t>自动生成包含统计数据的</w:t>
            </w:r>
            <w:r>
              <w:rPr>
                <w:sz w:val="20"/>
                <w:szCs w:val="20"/>
              </w:rPr>
              <w:t>TXT</w:t>
            </w:r>
            <w:r>
              <w:rPr>
                <w:sz w:val="20"/>
                <w:szCs w:val="20"/>
              </w:rPr>
              <w:t>报告</w:t>
            </w:r>
          </w:p>
        </w:tc>
      </w:tr>
    </w:tbl>
    <w:p w14:paraId="3EEC8794" w14:textId="77777777" w:rsidR="00AB5212" w:rsidRDefault="00AB5212">
      <w:pPr>
        <w:pBdr>
          <w:bottom w:val="single" w:sz="2" w:space="8" w:color="1565C0"/>
        </w:pBdr>
        <w:spacing w:before="200" w:after="200"/>
      </w:pPr>
    </w:p>
    <w:p w14:paraId="131A0FD6" w14:textId="77777777" w:rsidR="00AB5212" w:rsidRDefault="00542989">
      <w:pPr>
        <w:pStyle w:val="1"/>
        <w:spacing w:before="360" w:after="200"/>
      </w:pPr>
      <w:r>
        <w:rPr>
          <w:b/>
          <w:bCs/>
          <w:color w:val="1565C0"/>
          <w:sz w:val="36"/>
          <w:szCs w:val="36"/>
        </w:rPr>
        <w:t>六、创新点</w:t>
      </w:r>
    </w:p>
    <w:p w14:paraId="69DE3AC3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6.1 </w:t>
      </w:r>
      <w:r>
        <w:rPr>
          <w:b/>
          <w:bCs/>
          <w:color w:val="1A1A2E"/>
          <w:sz w:val="28"/>
          <w:szCs w:val="28"/>
        </w:rPr>
        <w:t>轻量级模型，高性能表现</w:t>
      </w:r>
    </w:p>
    <w:p w14:paraId="0D81499F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使用</w:t>
      </w:r>
      <w:r>
        <w:t>YOLOv8s</w:t>
      </w:r>
      <w:r>
        <w:t>（仅</w:t>
      </w:r>
      <w:r>
        <w:t>21.5MB</w:t>
      </w:r>
      <w:r>
        <w:t>）实现</w:t>
      </w:r>
      <w:r>
        <w:t>98.9%</w:t>
      </w:r>
      <w:r>
        <w:t>准确率</w:t>
      </w:r>
    </w:p>
    <w:p w14:paraId="33F21920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通过对比实验（</w:t>
      </w:r>
      <w:r>
        <w:t>YOLOv8s/m/l</w:t>
      </w:r>
      <w:r>
        <w:t>），证明在小数据集场景下轻量级模型优于大模型</w:t>
      </w:r>
    </w:p>
    <w:p w14:paraId="69BABB96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单张推理仅需</w:t>
      </w:r>
      <w:r>
        <w:t>12.6ms</w:t>
      </w:r>
      <w:r>
        <w:t>（</w:t>
      </w:r>
      <w:r>
        <w:t>GPU</w:t>
      </w:r>
      <w:r>
        <w:t>）</w:t>
      </w:r>
      <w:r>
        <w:t>/ 100ms</w:t>
      </w:r>
      <w:r>
        <w:t>（</w:t>
      </w:r>
      <w:r>
        <w:t>CPU</w:t>
      </w:r>
      <w:r>
        <w:t>）</w:t>
      </w:r>
    </w:p>
    <w:p w14:paraId="3BBB56F7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6.2 </w:t>
      </w:r>
      <w:r>
        <w:rPr>
          <w:b/>
          <w:bCs/>
          <w:color w:val="1A1A2E"/>
          <w:sz w:val="28"/>
          <w:szCs w:val="28"/>
        </w:rPr>
        <w:t>端到端一站式解决方案</w:t>
      </w:r>
    </w:p>
    <w:p w14:paraId="1D0403AB" w14:textId="77777777" w:rsidR="00AB5212" w:rsidRDefault="00542989">
      <w:pPr>
        <w:spacing w:after="120"/>
      </w:pPr>
      <w:r>
        <w:t>集成检测、反馈、监控、分析全流程。支持图片</w:t>
      </w:r>
      <w:r>
        <w:t>/</w:t>
      </w:r>
      <w:r>
        <w:t>摄像头</w:t>
      </w:r>
      <w:r>
        <w:t>/</w:t>
      </w:r>
      <w:r>
        <w:t>视频三种输入模式。语音播报</w:t>
      </w:r>
      <w:r>
        <w:t xml:space="preserve"> + Web</w:t>
      </w:r>
      <w:r>
        <w:t>远程监控</w:t>
      </w:r>
      <w:r>
        <w:t xml:space="preserve"> + </w:t>
      </w:r>
      <w:r>
        <w:t>历史记录</w:t>
      </w:r>
      <w:r>
        <w:t xml:space="preserve"> + </w:t>
      </w:r>
      <w:r>
        <w:t>可视化报告。</w:t>
      </w:r>
    </w:p>
    <w:p w14:paraId="3E0D8AF7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6.3 </w:t>
      </w:r>
      <w:r>
        <w:rPr>
          <w:b/>
          <w:bCs/>
          <w:color w:val="1A1A2E"/>
          <w:sz w:val="28"/>
          <w:szCs w:val="28"/>
        </w:rPr>
        <w:t>极致的部署便捷性</w:t>
      </w:r>
    </w:p>
    <w:p w14:paraId="28990963" w14:textId="77777777" w:rsidR="00AB5212" w:rsidRDefault="00542989">
      <w:pPr>
        <w:spacing w:after="120"/>
      </w:pPr>
      <w:r>
        <w:t>26MB</w:t>
      </w:r>
      <w:r>
        <w:t>一键部署包，双击即用。自动环境检测和依赖安装。无需专业</w:t>
      </w:r>
      <w:r>
        <w:t>IT</w:t>
      </w:r>
      <w:r>
        <w:t>知识，普通用户即可操作。</w:t>
      </w:r>
    </w:p>
    <w:p w14:paraId="1209E4C6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6.4 </w:t>
      </w:r>
      <w:r>
        <w:rPr>
          <w:b/>
          <w:bCs/>
          <w:color w:val="1A1A2E"/>
          <w:sz w:val="28"/>
          <w:szCs w:val="28"/>
        </w:rPr>
        <w:t>深度性能优化</w:t>
      </w:r>
    </w:p>
    <w:p w14:paraId="209A3030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中文文字批量绘制：性能提升</w:t>
      </w:r>
      <w:r>
        <w:t>5-10</w:t>
      </w:r>
      <w:r>
        <w:t>倍</w:t>
      </w:r>
    </w:p>
    <w:p w14:paraId="56375403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字体缓存机制：避免重复</w:t>
      </w:r>
      <w:r>
        <w:t>I/O</w:t>
      </w:r>
    </w:p>
    <w:p w14:paraId="239EE83C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视频流优化：帧率控制</w:t>
      </w:r>
      <w:r>
        <w:t xml:space="preserve"> + </w:t>
      </w:r>
      <w:r>
        <w:t>跳帧机制，</w:t>
      </w:r>
      <w:r>
        <w:t>UI</w:t>
      </w:r>
      <w:r>
        <w:t>流畅不卡顿</w:t>
      </w:r>
    </w:p>
    <w:p w14:paraId="224003EA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数据库缓存：内存缓存替代每帧查询</w:t>
      </w:r>
    </w:p>
    <w:p w14:paraId="0CE2F1BE" w14:textId="77777777" w:rsidR="00AB5212" w:rsidRDefault="00542989">
      <w:pPr>
        <w:pStyle w:val="a4"/>
        <w:numPr>
          <w:ilvl w:val="0"/>
          <w:numId w:val="2"/>
        </w:numPr>
        <w:spacing w:after="80"/>
      </w:pPr>
      <w:r>
        <w:t>UI</w:t>
      </w:r>
      <w:r>
        <w:t>线程异步化：</w:t>
      </w:r>
      <w:r>
        <w:t>Web</w:t>
      </w:r>
      <w:r>
        <w:t>推送改后台线程</w:t>
      </w:r>
    </w:p>
    <w:p w14:paraId="7960AF4E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6.5 </w:t>
      </w:r>
      <w:r>
        <w:rPr>
          <w:b/>
          <w:bCs/>
          <w:color w:val="1A1A2E"/>
          <w:sz w:val="28"/>
          <w:szCs w:val="28"/>
        </w:rPr>
        <w:t>灵活的扩展架构</w:t>
      </w:r>
    </w:p>
    <w:p w14:paraId="0D3246C3" w14:textId="77777777" w:rsidR="00AB5212" w:rsidRDefault="00542989">
      <w:pPr>
        <w:spacing w:after="120"/>
      </w:pPr>
      <w:r>
        <w:t>模块化设计，各功能独立可替换。支持</w:t>
      </w:r>
      <w:r>
        <w:t>ONNX/TensorRT</w:t>
      </w:r>
      <w:r>
        <w:t>模型导出。预留接口，可扩展新缺陷类型。</w:t>
      </w:r>
    </w:p>
    <w:p w14:paraId="5CD17164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lastRenderedPageBreak/>
        <w:t xml:space="preserve">6.6 </w:t>
      </w:r>
      <w:r>
        <w:rPr>
          <w:b/>
          <w:bCs/>
          <w:color w:val="1A1A2E"/>
          <w:sz w:val="28"/>
          <w:szCs w:val="28"/>
        </w:rPr>
        <w:t>多模态反馈闭环</w:t>
      </w:r>
    </w:p>
    <w:p w14:paraId="69F7FF43" w14:textId="77777777" w:rsidR="00AB5212" w:rsidRDefault="00542989">
      <w:pPr>
        <w:spacing w:after="120"/>
      </w:pPr>
      <w:r>
        <w:t>语音播报（离线</w:t>
      </w:r>
      <w:r>
        <w:t>TTS</w:t>
      </w:r>
      <w:r>
        <w:t>，无需网络）、报警弹窗（即时提醒）、诊断报告（可追溯）、</w:t>
      </w:r>
      <w:r>
        <w:t>Web</w:t>
      </w:r>
      <w:r>
        <w:t>远程推送（多终端访问）、数据库存储（历史分析）。</w:t>
      </w:r>
    </w:p>
    <w:p w14:paraId="6A08A9CB" w14:textId="77777777" w:rsidR="00AB5212" w:rsidRDefault="00AB5212">
      <w:pPr>
        <w:pBdr>
          <w:bottom w:val="single" w:sz="2" w:space="8" w:color="1565C0"/>
        </w:pBdr>
        <w:spacing w:before="200" w:after="200"/>
      </w:pPr>
    </w:p>
    <w:p w14:paraId="6966C5A2" w14:textId="77777777" w:rsidR="00AB5212" w:rsidRDefault="00542989">
      <w:pPr>
        <w:pStyle w:val="1"/>
        <w:spacing w:before="360" w:after="200"/>
      </w:pPr>
      <w:r>
        <w:rPr>
          <w:b/>
          <w:bCs/>
          <w:color w:val="1565C0"/>
          <w:sz w:val="36"/>
          <w:szCs w:val="36"/>
        </w:rPr>
        <w:t>七、作品实物图片</w:t>
      </w:r>
    </w:p>
    <w:p w14:paraId="26B8BF7B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7.1 </w:t>
      </w:r>
      <w:r>
        <w:rPr>
          <w:b/>
          <w:bCs/>
          <w:color w:val="1A1A2E"/>
          <w:sz w:val="28"/>
          <w:szCs w:val="28"/>
        </w:rPr>
        <w:t>系统主界面</w:t>
      </w:r>
    </w:p>
    <w:p w14:paraId="18968D2E" w14:textId="77777777" w:rsidR="00AB5212" w:rsidRDefault="00542989">
      <w:pPr>
        <w:spacing w:before="120" w:after="80"/>
        <w:jc w:val="center"/>
      </w:pPr>
      <w:r>
        <w:rPr>
          <w:noProof/>
        </w:rPr>
        <w:drawing>
          <wp:inline distT="0" distB="0" distL="0" distR="0" wp14:anchorId="7A3010A5" wp14:editId="20FB86C6">
            <wp:extent cx="4953000" cy="2952750"/>
            <wp:effectExtent l="0" t="0" r="0" b="0"/>
            <wp:docPr id="1" name="image1" descr="系统主界面截图" title="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D9BA" w14:textId="77777777" w:rsidR="00AB5212" w:rsidRDefault="00542989">
      <w:pPr>
        <w:spacing w:after="120"/>
      </w:pPr>
      <w:r>
        <w:rPr>
          <w:i/>
          <w:iCs/>
          <w:color w:val="6B7B94"/>
          <w:sz w:val="19"/>
          <w:szCs w:val="19"/>
        </w:rPr>
        <w:t>深色主题</w:t>
      </w:r>
      <w:r>
        <w:rPr>
          <w:i/>
          <w:iCs/>
          <w:color w:val="6B7B94"/>
          <w:sz w:val="19"/>
          <w:szCs w:val="19"/>
        </w:rPr>
        <w:t xml:space="preserve"> + </w:t>
      </w:r>
      <w:r>
        <w:rPr>
          <w:i/>
          <w:iCs/>
          <w:color w:val="6B7B94"/>
          <w:sz w:val="19"/>
          <w:szCs w:val="19"/>
        </w:rPr>
        <w:t>工业风配色，左右分栏布局，左侧图片展示，右侧检测结果</w:t>
      </w:r>
    </w:p>
    <w:p w14:paraId="0257A15F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7.2 </w:t>
      </w:r>
      <w:r>
        <w:rPr>
          <w:b/>
          <w:bCs/>
          <w:color w:val="1A1A2E"/>
          <w:sz w:val="28"/>
          <w:szCs w:val="28"/>
        </w:rPr>
        <w:t>图片检测效果</w:t>
      </w:r>
    </w:p>
    <w:p w14:paraId="76D66318" w14:textId="77777777" w:rsidR="00AB5212" w:rsidRDefault="0054298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C6E2515" wp14:editId="58917796">
            <wp:extent cx="4953000" cy="2762250"/>
            <wp:effectExtent l="0" t="0" r="0" b="0"/>
            <wp:docPr id="781855085" name="image2" descr="图片检测效果截图" title="图片检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88A8" w14:textId="77777777" w:rsidR="00AB5212" w:rsidRDefault="00542989">
      <w:pPr>
        <w:spacing w:after="120"/>
      </w:pPr>
      <w:r>
        <w:rPr>
          <w:i/>
          <w:iCs/>
          <w:color w:val="6B7B94"/>
          <w:sz w:val="19"/>
          <w:szCs w:val="19"/>
        </w:rPr>
        <w:t>6</w:t>
      </w:r>
      <w:r>
        <w:rPr>
          <w:i/>
          <w:iCs/>
          <w:color w:val="6B7B94"/>
          <w:sz w:val="19"/>
          <w:szCs w:val="19"/>
        </w:rPr>
        <w:t>类缺陷检测效果，彩色框标注缺陷位置，显示类别和置信度</w:t>
      </w:r>
    </w:p>
    <w:p w14:paraId="581B6607" w14:textId="77777777" w:rsidR="00AB5212" w:rsidRDefault="00542989">
      <w:r>
        <w:br w:type="page"/>
      </w:r>
    </w:p>
    <w:p w14:paraId="2E2601F2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lastRenderedPageBreak/>
        <w:t xml:space="preserve">7.3 </w:t>
      </w:r>
      <w:r>
        <w:rPr>
          <w:b/>
          <w:bCs/>
          <w:color w:val="1A1A2E"/>
          <w:sz w:val="28"/>
          <w:szCs w:val="28"/>
        </w:rPr>
        <w:t>摄像头实时检测</w:t>
      </w:r>
    </w:p>
    <w:p w14:paraId="03256DDF" w14:textId="77777777" w:rsidR="00AB5212" w:rsidRDefault="00542989">
      <w:pPr>
        <w:spacing w:before="120" w:after="80"/>
        <w:jc w:val="center"/>
      </w:pPr>
      <w:r>
        <w:rPr>
          <w:noProof/>
        </w:rPr>
        <w:drawing>
          <wp:inline distT="0" distB="0" distL="0" distR="0" wp14:anchorId="5FA59121" wp14:editId="6DBD7E72">
            <wp:extent cx="4953000" cy="2857500"/>
            <wp:effectExtent l="0" t="0" r="0" b="0"/>
            <wp:docPr id="393842491" name="image3" descr="摄像头实时检测截图" title="摄像头检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A607" w14:textId="77777777" w:rsidR="00AB5212" w:rsidRDefault="00542989">
      <w:pPr>
        <w:spacing w:after="120"/>
      </w:pPr>
      <w:r>
        <w:rPr>
          <w:i/>
          <w:iCs/>
          <w:color w:val="6B7B94"/>
          <w:sz w:val="19"/>
          <w:szCs w:val="19"/>
        </w:rPr>
        <w:t>支持</w:t>
      </w:r>
      <w:r>
        <w:rPr>
          <w:i/>
          <w:iCs/>
          <w:color w:val="6B7B94"/>
          <w:sz w:val="19"/>
          <w:szCs w:val="19"/>
        </w:rPr>
        <w:t>USB</w:t>
      </w:r>
      <w:r>
        <w:rPr>
          <w:i/>
          <w:iCs/>
          <w:color w:val="6B7B94"/>
          <w:sz w:val="19"/>
          <w:szCs w:val="19"/>
        </w:rPr>
        <w:t>摄像头和手机视频流（</w:t>
      </w:r>
      <w:r>
        <w:rPr>
          <w:i/>
          <w:iCs/>
          <w:color w:val="6B7B94"/>
          <w:sz w:val="19"/>
          <w:szCs w:val="19"/>
        </w:rPr>
        <w:t>DroidCam/IP Webcam</w:t>
      </w:r>
      <w:r>
        <w:rPr>
          <w:i/>
          <w:iCs/>
          <w:color w:val="6B7B94"/>
          <w:sz w:val="19"/>
          <w:szCs w:val="19"/>
        </w:rPr>
        <w:t>）</w:t>
      </w:r>
    </w:p>
    <w:p w14:paraId="3D924638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>7.4 Web</w:t>
      </w:r>
      <w:r>
        <w:rPr>
          <w:b/>
          <w:bCs/>
          <w:color w:val="1A1A2E"/>
          <w:sz w:val="28"/>
          <w:szCs w:val="28"/>
        </w:rPr>
        <w:t>远程监控</w:t>
      </w:r>
    </w:p>
    <w:p w14:paraId="2F9C9D80" w14:textId="77777777" w:rsidR="00AB5212" w:rsidRDefault="00542989">
      <w:pPr>
        <w:spacing w:before="120" w:after="80"/>
        <w:jc w:val="center"/>
      </w:pPr>
      <w:r>
        <w:rPr>
          <w:noProof/>
        </w:rPr>
        <w:drawing>
          <wp:inline distT="0" distB="0" distL="0" distR="0" wp14:anchorId="19A8C4FE" wp14:editId="7A99F533">
            <wp:extent cx="4953000" cy="3714750"/>
            <wp:effectExtent l="0" t="0" r="0" b="0"/>
            <wp:docPr id="2093152570" name="image4" descr="Web远程监控截图" title="Web监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F219" w14:textId="77777777" w:rsidR="00AB5212" w:rsidRDefault="00542989">
      <w:pPr>
        <w:spacing w:after="120"/>
      </w:pPr>
      <w:r>
        <w:rPr>
          <w:i/>
          <w:iCs/>
          <w:color w:val="6B7B94"/>
          <w:sz w:val="19"/>
          <w:szCs w:val="19"/>
        </w:rPr>
        <w:t>Flask + SocketIO</w:t>
      </w:r>
      <w:r>
        <w:rPr>
          <w:i/>
          <w:iCs/>
          <w:color w:val="6B7B94"/>
          <w:sz w:val="19"/>
          <w:szCs w:val="19"/>
        </w:rPr>
        <w:t>实现，支持远程查看检测结果和历史记录</w:t>
      </w:r>
    </w:p>
    <w:p w14:paraId="571E5E35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7.5 </w:t>
      </w:r>
      <w:r>
        <w:rPr>
          <w:b/>
          <w:bCs/>
          <w:color w:val="1A1A2E"/>
          <w:sz w:val="28"/>
          <w:szCs w:val="28"/>
        </w:rPr>
        <w:t>检测报告</w:t>
      </w:r>
    </w:p>
    <w:p w14:paraId="4310E8C7" w14:textId="77777777" w:rsidR="00AB5212" w:rsidRDefault="0054298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F6096D1" wp14:editId="3786C258">
            <wp:extent cx="4953000" cy="1857375"/>
            <wp:effectExtent l="0" t="0" r="0" b="0"/>
            <wp:docPr id="1522856966" name="image5" descr="检测报告截图" title="检测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E5BE" w14:textId="77777777" w:rsidR="00AB5212" w:rsidRDefault="00542989">
      <w:pPr>
        <w:spacing w:after="120"/>
      </w:pPr>
      <w:r>
        <w:rPr>
          <w:i/>
          <w:iCs/>
          <w:color w:val="6B7B94"/>
          <w:sz w:val="19"/>
          <w:szCs w:val="19"/>
        </w:rPr>
        <w:t>自动生成</w:t>
      </w:r>
      <w:r>
        <w:rPr>
          <w:i/>
          <w:iCs/>
          <w:color w:val="6B7B94"/>
          <w:sz w:val="19"/>
          <w:szCs w:val="19"/>
        </w:rPr>
        <w:t>TXT</w:t>
      </w:r>
      <w:r>
        <w:rPr>
          <w:i/>
          <w:iCs/>
          <w:color w:val="6B7B94"/>
          <w:sz w:val="19"/>
          <w:szCs w:val="19"/>
        </w:rPr>
        <w:t>格式报告，包含统计图表和详细数据</w:t>
      </w:r>
    </w:p>
    <w:p w14:paraId="0880A6DC" w14:textId="77777777" w:rsidR="00AB5212" w:rsidRDefault="00542989">
      <w:pPr>
        <w:pStyle w:val="2"/>
        <w:spacing w:before="280" w:after="160"/>
      </w:pPr>
      <w:r>
        <w:rPr>
          <w:b/>
          <w:bCs/>
          <w:color w:val="1A1A2E"/>
          <w:sz w:val="28"/>
          <w:szCs w:val="28"/>
        </w:rPr>
        <w:t xml:space="preserve">7.6 </w:t>
      </w:r>
      <w:r>
        <w:rPr>
          <w:b/>
          <w:bCs/>
          <w:color w:val="1A1A2E"/>
          <w:sz w:val="28"/>
          <w:szCs w:val="28"/>
        </w:rPr>
        <w:t>部署包结构</w:t>
      </w:r>
    </w:p>
    <w:p w14:paraId="4A8DEAB6" w14:textId="77777777" w:rsidR="00AB5212" w:rsidRDefault="00542989">
      <w:pPr>
        <w:spacing w:before="120" w:after="80"/>
        <w:jc w:val="center"/>
      </w:pPr>
      <w:r>
        <w:rPr>
          <w:noProof/>
        </w:rPr>
        <w:drawing>
          <wp:inline distT="0" distB="0" distL="0" distR="0" wp14:anchorId="47DA6B88" wp14:editId="215C17C6">
            <wp:extent cx="4953000" cy="3667125"/>
            <wp:effectExtent l="0" t="0" r="0" b="0"/>
            <wp:docPr id="635163028" name="image6" descr="部署包结构截图" title="部署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2913" w14:textId="77777777" w:rsidR="00AB5212" w:rsidRDefault="00542989">
      <w:pPr>
        <w:spacing w:after="120"/>
      </w:pPr>
      <w:r>
        <w:rPr>
          <w:i/>
          <w:iCs/>
          <w:color w:val="6B7B94"/>
          <w:sz w:val="19"/>
          <w:szCs w:val="19"/>
        </w:rPr>
        <w:t>26MB</w:t>
      </w:r>
      <w:r>
        <w:rPr>
          <w:i/>
          <w:iCs/>
          <w:color w:val="6B7B94"/>
          <w:sz w:val="19"/>
          <w:szCs w:val="19"/>
        </w:rPr>
        <w:t>一键部署包，解压双击即可运行</w:t>
      </w:r>
    </w:p>
    <w:p w14:paraId="539E9964" w14:textId="77777777" w:rsidR="00AB5212" w:rsidRDefault="00AB5212">
      <w:pPr>
        <w:pBdr>
          <w:bottom w:val="single" w:sz="2" w:space="8" w:color="1565C0"/>
        </w:pBdr>
        <w:spacing w:before="200" w:after="200"/>
      </w:pPr>
    </w:p>
    <w:p w14:paraId="066F62DB" w14:textId="77777777" w:rsidR="00AB5212" w:rsidRDefault="00542989">
      <w:pPr>
        <w:spacing w:before="400" w:after="80"/>
        <w:jc w:val="center"/>
      </w:pPr>
      <w:r>
        <w:rPr>
          <w:color w:val="6B7B94"/>
          <w:sz w:val="20"/>
          <w:szCs w:val="20"/>
        </w:rPr>
        <w:t>报告完成日期：</w:t>
      </w:r>
      <w:r>
        <w:rPr>
          <w:color w:val="6B7B94"/>
          <w:sz w:val="20"/>
          <w:szCs w:val="20"/>
        </w:rPr>
        <w:t>2026</w:t>
      </w:r>
      <w:r>
        <w:rPr>
          <w:color w:val="6B7B94"/>
          <w:sz w:val="20"/>
          <w:szCs w:val="20"/>
        </w:rPr>
        <w:t>年</w:t>
      </w:r>
      <w:r>
        <w:rPr>
          <w:color w:val="6B7B94"/>
          <w:sz w:val="20"/>
          <w:szCs w:val="20"/>
        </w:rPr>
        <w:t>6</w:t>
      </w:r>
      <w:r>
        <w:rPr>
          <w:color w:val="6B7B94"/>
          <w:sz w:val="20"/>
          <w:szCs w:val="20"/>
        </w:rPr>
        <w:t>月</w:t>
      </w:r>
      <w:r>
        <w:rPr>
          <w:color w:val="6B7B94"/>
          <w:sz w:val="20"/>
          <w:szCs w:val="20"/>
        </w:rPr>
        <w:t>12</w:t>
      </w:r>
      <w:r>
        <w:rPr>
          <w:color w:val="6B7B94"/>
          <w:sz w:val="20"/>
          <w:szCs w:val="20"/>
        </w:rPr>
        <w:t>日</w:t>
      </w:r>
    </w:p>
    <w:sectPr w:rsidR="00AB5212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E414A" w14:textId="77777777" w:rsidR="007251BB" w:rsidRDefault="007251BB">
      <w:r>
        <w:separator/>
      </w:r>
    </w:p>
  </w:endnote>
  <w:endnote w:type="continuationSeparator" w:id="0">
    <w:p w14:paraId="5E3E89C5" w14:textId="77777777" w:rsidR="007251BB" w:rsidRDefault="0072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D072D" w14:textId="77777777" w:rsidR="00AB5212" w:rsidRDefault="00542989">
    <w:pPr>
      <w:pBdr>
        <w:top w:val="single" w:sz="1" w:space="4" w:color="D0D7E2"/>
      </w:pBdr>
      <w:jc w:val="center"/>
    </w:pPr>
    <w:r>
      <w:rPr>
        <w:color w:val="6B7B94"/>
        <w:sz w:val="18"/>
        <w:szCs w:val="18"/>
      </w:rPr>
      <w:t>第</w:t>
    </w:r>
    <w:r>
      <w:rPr>
        <w:color w:val="6B7B94"/>
        <w:sz w:val="18"/>
        <w:szCs w:val="18"/>
      </w:rPr>
      <w:t xml:space="preserve"> </w:t>
    </w:r>
    <w:r>
      <w:rPr>
        <w:color w:val="1565C0"/>
        <w:sz w:val="18"/>
        <w:szCs w:val="18"/>
      </w:rPr>
      <w:fldChar w:fldCharType="begin"/>
    </w:r>
    <w:r>
      <w:rPr>
        <w:color w:val="1565C0"/>
        <w:sz w:val="18"/>
        <w:szCs w:val="18"/>
      </w:rPr>
      <w:instrText>PAGE</w:instrText>
    </w:r>
    <w:r>
      <w:rPr>
        <w:color w:val="1565C0"/>
        <w:sz w:val="18"/>
        <w:szCs w:val="18"/>
      </w:rPr>
      <w:fldChar w:fldCharType="separate"/>
    </w:r>
    <w:r w:rsidR="00AE2D68">
      <w:rPr>
        <w:noProof/>
        <w:color w:val="1565C0"/>
        <w:sz w:val="18"/>
        <w:szCs w:val="18"/>
      </w:rPr>
      <w:t>1</w:t>
    </w:r>
    <w:r>
      <w:rPr>
        <w:color w:val="1565C0"/>
        <w:sz w:val="18"/>
        <w:szCs w:val="18"/>
      </w:rPr>
      <w:fldChar w:fldCharType="end"/>
    </w:r>
    <w:r>
      <w:rPr>
        <w:color w:val="6B7B94"/>
        <w:sz w:val="18"/>
        <w:szCs w:val="18"/>
      </w:rPr>
      <w:t xml:space="preserve"> </w:t>
    </w:r>
    <w:r>
      <w:rPr>
        <w:color w:val="6B7B94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961E4" w14:textId="77777777" w:rsidR="007251BB" w:rsidRDefault="007251BB">
      <w:r>
        <w:separator/>
      </w:r>
    </w:p>
  </w:footnote>
  <w:footnote w:type="continuationSeparator" w:id="0">
    <w:p w14:paraId="7267CB6D" w14:textId="77777777" w:rsidR="007251BB" w:rsidRDefault="00725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79FFC" w14:textId="77777777" w:rsidR="00AB5212" w:rsidRDefault="00542989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4E6EFE37" wp14:editId="131B5E0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F3B293" w14:textId="3C7AB050" w:rsidR="00AB5212" w:rsidRDefault="00AB5212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4E6EFE37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1BF3B293" w14:textId="3C7AB050" w:rsidR="00AB5212" w:rsidRDefault="00AB5212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21D80"/>
    <w:multiLevelType w:val="hybridMultilevel"/>
    <w:tmpl w:val="E4761172"/>
    <w:lvl w:ilvl="0" w:tplc="8348E1F8">
      <w:start w:val="1"/>
      <w:numFmt w:val="bullet"/>
      <w:lvlText w:val="•"/>
      <w:lvlJc w:val="left"/>
      <w:pPr>
        <w:ind w:left="720" w:hanging="360"/>
      </w:pPr>
    </w:lvl>
    <w:lvl w:ilvl="1" w:tplc="91142A4E">
      <w:numFmt w:val="decimal"/>
      <w:lvlText w:val=""/>
      <w:lvlJc w:val="left"/>
    </w:lvl>
    <w:lvl w:ilvl="2" w:tplc="7978792C">
      <w:numFmt w:val="decimal"/>
      <w:lvlText w:val=""/>
      <w:lvlJc w:val="left"/>
    </w:lvl>
    <w:lvl w:ilvl="3" w:tplc="F1CE003E">
      <w:numFmt w:val="decimal"/>
      <w:lvlText w:val=""/>
      <w:lvlJc w:val="left"/>
    </w:lvl>
    <w:lvl w:ilvl="4" w:tplc="B3983C18">
      <w:numFmt w:val="decimal"/>
      <w:lvlText w:val=""/>
      <w:lvlJc w:val="left"/>
    </w:lvl>
    <w:lvl w:ilvl="5" w:tplc="F800C656">
      <w:numFmt w:val="decimal"/>
      <w:lvlText w:val=""/>
      <w:lvlJc w:val="left"/>
    </w:lvl>
    <w:lvl w:ilvl="6" w:tplc="51242F56">
      <w:numFmt w:val="decimal"/>
      <w:lvlText w:val=""/>
      <w:lvlJc w:val="left"/>
    </w:lvl>
    <w:lvl w:ilvl="7" w:tplc="512EE572">
      <w:numFmt w:val="decimal"/>
      <w:lvlText w:val=""/>
      <w:lvlJc w:val="left"/>
    </w:lvl>
    <w:lvl w:ilvl="8" w:tplc="FE0CBD12">
      <w:numFmt w:val="decimal"/>
      <w:lvlText w:val=""/>
      <w:lvlJc w:val="left"/>
    </w:lvl>
  </w:abstractNum>
  <w:abstractNum w:abstractNumId="1" w15:restartNumberingAfterBreak="0">
    <w:nsid w:val="41231216"/>
    <w:multiLevelType w:val="hybridMultilevel"/>
    <w:tmpl w:val="01B858F6"/>
    <w:lvl w:ilvl="0" w:tplc="2AF084CE">
      <w:start w:val="1"/>
      <w:numFmt w:val="bullet"/>
      <w:lvlText w:val="●"/>
      <w:lvlJc w:val="left"/>
      <w:pPr>
        <w:ind w:left="720" w:hanging="360"/>
      </w:pPr>
    </w:lvl>
    <w:lvl w:ilvl="1" w:tplc="5E7296C6">
      <w:start w:val="1"/>
      <w:numFmt w:val="bullet"/>
      <w:lvlText w:val="○"/>
      <w:lvlJc w:val="left"/>
      <w:pPr>
        <w:ind w:left="1440" w:hanging="360"/>
      </w:pPr>
    </w:lvl>
    <w:lvl w:ilvl="2" w:tplc="9ED49EC2">
      <w:start w:val="1"/>
      <w:numFmt w:val="bullet"/>
      <w:lvlText w:val="■"/>
      <w:lvlJc w:val="left"/>
      <w:pPr>
        <w:ind w:left="2160" w:hanging="360"/>
      </w:pPr>
    </w:lvl>
    <w:lvl w:ilvl="3" w:tplc="E26CC9A2">
      <w:start w:val="1"/>
      <w:numFmt w:val="bullet"/>
      <w:lvlText w:val="●"/>
      <w:lvlJc w:val="left"/>
      <w:pPr>
        <w:ind w:left="2880" w:hanging="360"/>
      </w:pPr>
    </w:lvl>
    <w:lvl w:ilvl="4" w:tplc="CDA24808">
      <w:start w:val="1"/>
      <w:numFmt w:val="bullet"/>
      <w:lvlText w:val="○"/>
      <w:lvlJc w:val="left"/>
      <w:pPr>
        <w:ind w:left="3600" w:hanging="360"/>
      </w:pPr>
    </w:lvl>
    <w:lvl w:ilvl="5" w:tplc="BB2E7B86">
      <w:start w:val="1"/>
      <w:numFmt w:val="bullet"/>
      <w:lvlText w:val="■"/>
      <w:lvlJc w:val="left"/>
      <w:pPr>
        <w:ind w:left="4320" w:hanging="360"/>
      </w:pPr>
    </w:lvl>
    <w:lvl w:ilvl="6" w:tplc="63CE6B22">
      <w:start w:val="1"/>
      <w:numFmt w:val="bullet"/>
      <w:lvlText w:val="●"/>
      <w:lvlJc w:val="left"/>
      <w:pPr>
        <w:ind w:left="5040" w:hanging="360"/>
      </w:pPr>
    </w:lvl>
    <w:lvl w:ilvl="7" w:tplc="79508A3C">
      <w:start w:val="1"/>
      <w:numFmt w:val="bullet"/>
      <w:lvlText w:val="●"/>
      <w:lvlJc w:val="left"/>
      <w:pPr>
        <w:ind w:left="5760" w:hanging="360"/>
      </w:pPr>
    </w:lvl>
    <w:lvl w:ilvl="8" w:tplc="8ED4F3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212"/>
    <w:rsid w:val="001F7C2B"/>
    <w:rsid w:val="00542989"/>
    <w:rsid w:val="006C6D18"/>
    <w:rsid w:val="007251BB"/>
    <w:rsid w:val="00A460C4"/>
    <w:rsid w:val="00AB5212"/>
    <w:rsid w:val="00AE2D68"/>
    <w:rsid w:val="00C0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9E049B"/>
  <w15:docId w15:val="{72B59040-FD22-48FF-91FD-5AD27265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微软雅黑" w:hAnsi="Arial" w:cs="Times New Roman"/>
        <w:color w:val="1A1A2E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E2D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E2D6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E2D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E2D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毅凡 刘</cp:lastModifiedBy>
  <cp:revision>2</cp:revision>
  <dcterms:created xsi:type="dcterms:W3CDTF">2026-06-12T14:14:00Z</dcterms:created>
  <dcterms:modified xsi:type="dcterms:W3CDTF">2026-06-12T14:14:00Z</dcterms:modified>
</cp:coreProperties>
</file>