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9707" w:type="dxa"/>
        <w:tblInd w:w="-15" w:type="dxa"/>
        <w:tblBorders>
          <w:top w:val="single" w:sz="4" w:space="0" w:color="FFFFFF"/>
          <w:left w:val="single" w:sz="4" w:space="0" w:color="FFFFFF"/>
          <w:bottom w:val="double" w:sz="4" w:space="0" w:color="000001"/>
          <w:insideH w:val="doub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5779"/>
        <w:gridCol w:w="3928"/>
      </w:tblGrid>
      <w:tr w:rsidR="00875080" w14:paraId="249F1F26" w14:textId="77777777">
        <w:trPr>
          <w:trHeight w:val="2420"/>
        </w:trPr>
        <w:tc>
          <w:tcPr>
            <w:tcW w:w="5778" w:type="dxa"/>
            <w:tcBorders>
              <w:top w:val="single" w:sz="4" w:space="0" w:color="FFFFFF"/>
              <w:left w:val="single" w:sz="4" w:space="0" w:color="FFFFFF"/>
              <w:bottom w:val="double" w:sz="4" w:space="0" w:color="000001"/>
            </w:tcBorders>
            <w:shd w:val="clear" w:color="auto" w:fill="auto"/>
            <w:tcMar>
              <w:left w:w="98" w:type="dxa"/>
            </w:tcMar>
          </w:tcPr>
          <w:p w14:paraId="68FE6095" w14:textId="77777777" w:rsidR="00875080" w:rsidRDefault="00E12E14">
            <w:pPr>
              <w:rPr>
                <w:b/>
                <w:sz w:val="22"/>
                <w:szCs w:val="21"/>
              </w:rPr>
            </w:pPr>
            <w:r>
              <w:rPr>
                <w:b/>
                <w:sz w:val="22"/>
                <w:szCs w:val="21"/>
              </w:rPr>
              <w:t xml:space="preserve">Dai </w:t>
            </w:r>
            <w:proofErr w:type="spellStart"/>
            <w:r>
              <w:rPr>
                <w:b/>
                <w:sz w:val="22"/>
                <w:szCs w:val="21"/>
              </w:rPr>
              <w:t>Siwen</w:t>
            </w:r>
            <w:proofErr w:type="spellEnd"/>
            <w:r>
              <w:rPr>
                <w:b/>
                <w:sz w:val="22"/>
                <w:szCs w:val="21"/>
              </w:rPr>
              <w:t xml:space="preserve"> </w:t>
            </w:r>
          </w:p>
          <w:p w14:paraId="01CC34B6" w14:textId="77777777" w:rsidR="00875080" w:rsidRDefault="00E12E14">
            <w:pPr>
              <w:rPr>
                <w:sz w:val="22"/>
                <w:szCs w:val="21"/>
              </w:rPr>
            </w:pPr>
            <w:r>
              <w:rPr>
                <w:sz w:val="22"/>
                <w:szCs w:val="21"/>
              </w:rPr>
              <w:t>09/11/1992</w:t>
            </w:r>
          </w:p>
          <w:p w14:paraId="120ED1E8" w14:textId="140F8485" w:rsidR="00875080" w:rsidRDefault="00DE1039">
            <w:r>
              <w:rPr>
                <w:sz w:val="22"/>
                <w:szCs w:val="21"/>
              </w:rPr>
              <w:t>S9279110F</w:t>
            </w:r>
          </w:p>
          <w:p w14:paraId="5D977611" w14:textId="77777777" w:rsidR="00875080" w:rsidRDefault="00875080">
            <w:pPr>
              <w:rPr>
                <w:sz w:val="22"/>
                <w:szCs w:val="21"/>
              </w:rPr>
            </w:pPr>
          </w:p>
          <w:p w14:paraId="16995148" w14:textId="77777777" w:rsidR="00875080" w:rsidRDefault="00875080">
            <w:pPr>
              <w:rPr>
                <w:sz w:val="22"/>
                <w:szCs w:val="21"/>
              </w:rPr>
            </w:pPr>
          </w:p>
          <w:p w14:paraId="12CFE83D" w14:textId="77777777" w:rsidR="00875080" w:rsidRDefault="00875080">
            <w:pPr>
              <w:rPr>
                <w:sz w:val="22"/>
                <w:szCs w:val="21"/>
              </w:rPr>
            </w:pPr>
          </w:p>
          <w:p w14:paraId="4D0D1EA9" w14:textId="02159906" w:rsidR="00875080" w:rsidRDefault="00E12E14">
            <w:pPr>
              <w:rPr>
                <w:sz w:val="22"/>
                <w:szCs w:val="21"/>
              </w:rPr>
            </w:pPr>
            <w:r>
              <w:rPr>
                <w:sz w:val="22"/>
                <w:szCs w:val="21"/>
              </w:rPr>
              <w:t>9</w:t>
            </w:r>
            <w:r w:rsidR="004B576E">
              <w:rPr>
                <w:sz w:val="22"/>
                <w:szCs w:val="21"/>
              </w:rPr>
              <w:t>1795258</w:t>
            </w:r>
          </w:p>
          <w:p w14:paraId="355D1BCA" w14:textId="77777777" w:rsidR="001B74D6" w:rsidRDefault="00E12E14">
            <w:pPr>
              <w:rPr>
                <w:sz w:val="22"/>
                <w:szCs w:val="21"/>
              </w:rPr>
            </w:pPr>
            <w:r>
              <w:rPr>
                <w:sz w:val="22"/>
                <w:szCs w:val="21"/>
              </w:rPr>
              <w:t xml:space="preserve">devonsiwen@gmail.com                                                           </w:t>
            </w:r>
          </w:p>
          <w:p w14:paraId="0B5E2392" w14:textId="00897BC0" w:rsidR="00875080" w:rsidRDefault="00DE1039">
            <w:pPr>
              <w:rPr>
                <w:sz w:val="22"/>
                <w:szCs w:val="21"/>
              </w:rPr>
            </w:pPr>
            <w:r>
              <w:rPr>
                <w:sz w:val="22"/>
                <w:szCs w:val="21"/>
              </w:rPr>
              <w:t>626 SENJA ROAD,#11-158</w:t>
            </w:r>
            <w:r w:rsidR="00E12E14">
              <w:rPr>
                <w:sz w:val="22"/>
                <w:szCs w:val="21"/>
              </w:rPr>
              <w:t xml:space="preserve">, Singapore </w:t>
            </w:r>
            <w:r>
              <w:rPr>
                <w:sz w:val="22"/>
                <w:szCs w:val="21"/>
              </w:rPr>
              <w:t>670626</w:t>
            </w:r>
            <w:r w:rsidR="00E12E14">
              <w:rPr>
                <w:sz w:val="22"/>
                <w:szCs w:val="21"/>
              </w:rPr>
              <w:t xml:space="preserve">    </w:t>
            </w:r>
          </w:p>
        </w:tc>
        <w:tc>
          <w:tcPr>
            <w:tcW w:w="3928" w:type="dxa"/>
            <w:tcBorders>
              <w:top w:val="single" w:sz="4" w:space="0" w:color="FFFFFF"/>
              <w:left w:val="single" w:sz="4" w:space="0" w:color="FFFFFF"/>
              <w:bottom w:val="double" w:sz="4" w:space="0" w:color="000001"/>
              <w:right w:val="single" w:sz="4" w:space="0" w:color="FFFFFF"/>
            </w:tcBorders>
            <w:shd w:val="clear" w:color="auto" w:fill="auto"/>
            <w:tcMar>
              <w:left w:w="98" w:type="dxa"/>
            </w:tcMar>
          </w:tcPr>
          <w:p w14:paraId="35875A47" w14:textId="4620B97E" w:rsidR="00875080" w:rsidRDefault="004B576E">
            <w:pPr>
              <w:jc w:val="right"/>
              <w:rPr>
                <w:sz w:val="22"/>
              </w:rPr>
            </w:pPr>
            <w:r>
              <w:rPr>
                <w:noProof/>
                <w:sz w:val="22"/>
              </w:rPr>
              <w:drawing>
                <wp:inline distT="0" distB="0" distL="0" distR="0" wp14:anchorId="7078E957" wp14:editId="3BE241D3">
                  <wp:extent cx="990600" cy="1308100"/>
                  <wp:effectExtent l="0" t="0" r="0" b="0"/>
                  <wp:docPr id="6" name="Picture 6" descr="A person posing for the camer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iwen Passport Photo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130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7AC7FB" w14:textId="77777777" w:rsidR="00875080" w:rsidRDefault="00E12E14">
      <w:pPr>
        <w:rPr>
          <w:b/>
          <w:szCs w:val="21"/>
        </w:rPr>
      </w:pPr>
      <w:r>
        <w:rPr>
          <w:b/>
          <w:noProof/>
          <w:szCs w:val="21"/>
        </w:rPr>
        <mc:AlternateContent>
          <mc:Choice Requires="wps">
            <w:drawing>
              <wp:anchor distT="0" distB="0" distL="114935" distR="114935" simplePos="0" relativeHeight="3" behindDoc="0" locked="0" layoutInCell="1" allowOverlap="1" wp14:anchorId="68BADE91" wp14:editId="63F93CFC">
                <wp:simplePos x="0" y="0"/>
                <wp:positionH relativeFrom="column">
                  <wp:posOffset>-28575</wp:posOffset>
                </wp:positionH>
                <wp:positionV relativeFrom="paragraph">
                  <wp:posOffset>-8890</wp:posOffset>
                </wp:positionV>
                <wp:extent cx="6040120" cy="127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9360" cy="720"/>
                        </a:xfrm>
                        <a:prstGeom prst="line">
                          <a:avLst/>
                        </a:prstGeom>
                        <a:ln w="381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C436EC" id="Straight Connector 2" o:spid="_x0000_s1026" style="position:absolute;z-index:3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2.25pt,-.7pt" to="473.35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" strokeweight="1.06mm">
                <v:stroke joinstyle="miter"/>
              </v:line>
            </w:pict>
          </mc:Fallback>
        </mc:AlternateContent>
      </w:r>
    </w:p>
    <w:tbl>
      <w:tblPr>
        <w:tblW w:w="9626" w:type="dxa"/>
        <w:tblInd w:w="-15" w:type="dxa"/>
        <w:tblBorders>
          <w:top w:val="single" w:sz="4" w:space="0" w:color="FFFFFF"/>
          <w:left w:val="single" w:sz="4" w:space="0" w:color="FFFFFF"/>
          <w:bottom w:val="double" w:sz="4" w:space="0" w:color="000001"/>
          <w:right w:val="single" w:sz="4" w:space="0" w:color="FFFFFF"/>
          <w:insideH w:val="double" w:sz="4" w:space="0" w:color="000001"/>
          <w:insideV w:val="single" w:sz="4" w:space="0" w:color="FFFFFF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9626"/>
      </w:tblGrid>
      <w:tr w:rsidR="00875080" w14:paraId="6F70CD27" w14:textId="77777777">
        <w:tc>
          <w:tcPr>
            <w:tcW w:w="9626" w:type="dxa"/>
            <w:tcBorders>
              <w:top w:val="single" w:sz="4" w:space="0" w:color="FFFFFF"/>
              <w:left w:val="single" w:sz="4" w:space="0" w:color="FFFFFF"/>
              <w:bottom w:val="double" w:sz="4" w:space="0" w:color="000001"/>
              <w:right w:val="single" w:sz="4" w:space="0" w:color="FFFFFF"/>
            </w:tcBorders>
            <w:shd w:val="clear" w:color="auto" w:fill="auto"/>
            <w:tcMar>
              <w:left w:w="98" w:type="dxa"/>
            </w:tcMar>
          </w:tcPr>
          <w:p w14:paraId="0C568D20" w14:textId="77777777" w:rsidR="00875080" w:rsidRDefault="00E12E14">
            <w:pPr>
              <w:rPr>
                <w:b/>
                <w:sz w:val="22"/>
                <w:szCs w:val="21"/>
              </w:rPr>
            </w:pPr>
            <w:r>
              <w:rPr>
                <w:b/>
                <w:sz w:val="22"/>
                <w:szCs w:val="21"/>
              </w:rPr>
              <w:t>QUALIFICATOINS</w:t>
            </w:r>
          </w:p>
        </w:tc>
      </w:tr>
    </w:tbl>
    <w:p w14:paraId="557B4AC7" w14:textId="77777777" w:rsidR="00875080" w:rsidRDefault="00E12E14">
      <w:pPr>
        <w:numPr>
          <w:ilvl w:val="0"/>
          <w:numId w:val="3"/>
        </w:numPr>
      </w:pPr>
      <w:r>
        <w:rPr>
          <w:rStyle w:val="StrongEmphasis"/>
          <w:color w:val="000000"/>
          <w:sz w:val="22"/>
          <w:szCs w:val="21"/>
        </w:rPr>
        <w:t>Wharton University of Pennsylvania (Coursera), 2016 September ~2016 October:</w:t>
      </w:r>
      <w:r>
        <w:rPr>
          <w:rStyle w:val="StrongEmphasis"/>
          <w:b w:val="0"/>
          <w:color w:val="000000"/>
          <w:sz w:val="22"/>
          <w:szCs w:val="21"/>
        </w:rPr>
        <w:t xml:space="preserve"> </w:t>
      </w:r>
    </w:p>
    <w:p w14:paraId="75F086A3" w14:textId="77777777" w:rsidR="00875080" w:rsidRDefault="00E12E14">
      <w:pPr>
        <w:ind w:left="1080"/>
      </w:pPr>
      <w:r>
        <w:rPr>
          <w:rStyle w:val="StrongEmphasis"/>
          <w:b w:val="0"/>
          <w:bCs w:val="0"/>
          <w:color w:val="000000"/>
          <w:sz w:val="22"/>
          <w:szCs w:val="21"/>
        </w:rPr>
        <w:t>More Introduction to Financial Accounting (Certificate)</w:t>
      </w:r>
    </w:p>
    <w:p w14:paraId="276A0CF5" w14:textId="77777777" w:rsidR="00875080" w:rsidRDefault="00E12E14">
      <w:pPr>
        <w:numPr>
          <w:ilvl w:val="0"/>
          <w:numId w:val="3"/>
        </w:numPr>
      </w:pPr>
      <w:r>
        <w:rPr>
          <w:rStyle w:val="StrongEmphasis"/>
          <w:color w:val="000000"/>
          <w:sz w:val="22"/>
          <w:szCs w:val="21"/>
        </w:rPr>
        <w:t>Wharton University of Pennsylvania (Coursera), 2016 August ~2016 September:</w:t>
      </w:r>
      <w:r>
        <w:rPr>
          <w:rStyle w:val="StrongEmphasis"/>
          <w:b w:val="0"/>
          <w:color w:val="000000"/>
          <w:sz w:val="22"/>
          <w:szCs w:val="21"/>
        </w:rPr>
        <w:t xml:space="preserve"> </w:t>
      </w:r>
    </w:p>
    <w:p w14:paraId="2A7FE2A8" w14:textId="77777777" w:rsidR="00875080" w:rsidRDefault="00E12E14">
      <w:pPr>
        <w:ind w:left="1080"/>
      </w:pPr>
      <w:r>
        <w:rPr>
          <w:rStyle w:val="StrongEmphasis"/>
          <w:b w:val="0"/>
          <w:bCs w:val="0"/>
          <w:color w:val="000000"/>
          <w:sz w:val="22"/>
          <w:szCs w:val="21"/>
        </w:rPr>
        <w:t>Introduction to Financial Accounting (Certificate)</w:t>
      </w:r>
    </w:p>
    <w:p w14:paraId="75426812" w14:textId="70D60690" w:rsidR="001B74D6" w:rsidRPr="001B74D6" w:rsidRDefault="00E12E14">
      <w:pPr>
        <w:numPr>
          <w:ilvl w:val="0"/>
          <w:numId w:val="3"/>
        </w:numPr>
      </w:pPr>
      <w:r>
        <w:rPr>
          <w:b/>
          <w:bCs/>
          <w:color w:val="000000"/>
          <w:sz w:val="22"/>
          <w:szCs w:val="21"/>
        </w:rPr>
        <w:t xml:space="preserve">Qin Zhou University, </w:t>
      </w:r>
      <w:r>
        <w:rPr>
          <w:rStyle w:val="StrongEmphasis"/>
          <w:color w:val="000000"/>
          <w:sz w:val="22"/>
          <w:szCs w:val="21"/>
        </w:rPr>
        <w:t>Guangxi China, 2010 August ~2014 June</w:t>
      </w:r>
      <w:r>
        <w:rPr>
          <w:b/>
          <w:bCs/>
          <w:color w:val="000000"/>
          <w:sz w:val="22"/>
          <w:szCs w:val="21"/>
        </w:rPr>
        <w:t>:</w:t>
      </w:r>
    </w:p>
    <w:p w14:paraId="2B1E8AC7" w14:textId="77777777" w:rsidR="001B74D6" w:rsidRPr="001B74D6" w:rsidRDefault="001B74D6" w:rsidP="001B74D6">
      <w:pPr>
        <w:pStyle w:val="ListParagraph"/>
        <w:ind w:left="420"/>
        <w:rPr>
          <w:rStyle w:val="StrongEmphasis"/>
          <w:b w:val="0"/>
          <w:color w:val="000000"/>
          <w:sz w:val="22"/>
          <w:szCs w:val="21"/>
        </w:rPr>
      </w:pPr>
      <w:r w:rsidRPr="001B74D6">
        <w:rPr>
          <w:rStyle w:val="StrongEmphasis"/>
          <w:b w:val="0"/>
          <w:color w:val="000000"/>
          <w:sz w:val="22"/>
          <w:szCs w:val="21"/>
        </w:rPr>
        <w:t xml:space="preserve">Bachelor’ of Arts in Media and Communications (Hons) </w:t>
      </w:r>
    </w:p>
    <w:p w14:paraId="3133003E" w14:textId="02A8643A" w:rsidR="00875080" w:rsidRPr="001B74D6" w:rsidRDefault="001276ED" w:rsidP="001B74D6">
      <w:pPr>
        <w:numPr>
          <w:ilvl w:val="0"/>
          <w:numId w:val="3"/>
        </w:numPr>
        <w:rPr>
          <w:rStyle w:val="StrongEmphasis"/>
          <w:b w:val="0"/>
          <w:bCs w:val="0"/>
        </w:rPr>
      </w:pPr>
      <w:r w:rsidRPr="001B74D6">
        <w:rPr>
          <w:rStyle w:val="StrongEmphasis"/>
          <w:color w:val="000000"/>
          <w:sz w:val="22"/>
          <w:szCs w:val="21"/>
        </w:rPr>
        <w:t xml:space="preserve">TAF.TC Diploma of </w:t>
      </w:r>
      <w:r w:rsidR="001B74D6" w:rsidRPr="001B74D6">
        <w:rPr>
          <w:rStyle w:val="StrongEmphasis"/>
          <w:color w:val="000000"/>
          <w:sz w:val="22"/>
          <w:szCs w:val="21"/>
        </w:rPr>
        <w:t xml:space="preserve"> </w:t>
      </w:r>
      <w:r w:rsidRPr="001B74D6">
        <w:rPr>
          <w:rStyle w:val="StrongEmphasis"/>
          <w:color w:val="000000"/>
          <w:sz w:val="22"/>
          <w:szCs w:val="21"/>
        </w:rPr>
        <w:t xml:space="preserve"> Merchandising &amp; Marketing</w:t>
      </w:r>
      <w:r w:rsidRPr="001B74D6">
        <w:rPr>
          <w:rStyle w:val="StrongEmphasis"/>
          <w:b w:val="0"/>
          <w:color w:val="000000"/>
          <w:sz w:val="22"/>
          <w:szCs w:val="21"/>
        </w:rPr>
        <w:t xml:space="preserve"> 2019 Oct~ 2020 Feb.</w:t>
      </w:r>
    </w:p>
    <w:p w14:paraId="1119BE65" w14:textId="77777777" w:rsidR="001B74D6" w:rsidRPr="001B74D6" w:rsidRDefault="001B74D6" w:rsidP="001B74D6">
      <w:pPr>
        <w:ind w:left="420"/>
        <w:rPr>
          <w:rStyle w:val="StrongEmphasis"/>
          <w:b w:val="0"/>
          <w:bCs w:val="0"/>
        </w:rPr>
      </w:pPr>
    </w:p>
    <w:tbl>
      <w:tblPr>
        <w:tblW w:w="9626" w:type="dxa"/>
        <w:tblInd w:w="-15" w:type="dxa"/>
        <w:tblBorders>
          <w:top w:val="single" w:sz="4" w:space="0" w:color="FFFFFF"/>
          <w:left w:val="single" w:sz="4" w:space="0" w:color="FFFFFF"/>
          <w:bottom w:val="double" w:sz="4" w:space="0" w:color="000001"/>
          <w:right w:val="single" w:sz="4" w:space="0" w:color="FFFFFF"/>
          <w:insideH w:val="double" w:sz="4" w:space="0" w:color="000001"/>
          <w:insideV w:val="single" w:sz="4" w:space="0" w:color="FFFFFF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9626"/>
      </w:tblGrid>
      <w:tr w:rsidR="00875080" w14:paraId="04354DB4" w14:textId="77777777">
        <w:trPr>
          <w:trHeight w:val="284"/>
        </w:trPr>
        <w:tc>
          <w:tcPr>
            <w:tcW w:w="9626" w:type="dxa"/>
            <w:tcBorders>
              <w:top w:val="single" w:sz="4" w:space="0" w:color="FFFFFF"/>
              <w:left w:val="single" w:sz="4" w:space="0" w:color="FFFFFF"/>
              <w:bottom w:val="double" w:sz="4" w:space="0" w:color="000001"/>
              <w:right w:val="single" w:sz="4" w:space="0" w:color="FFFFFF"/>
            </w:tcBorders>
            <w:shd w:val="clear" w:color="auto" w:fill="auto"/>
            <w:tcMar>
              <w:left w:w="98" w:type="dxa"/>
            </w:tcMar>
          </w:tcPr>
          <w:p w14:paraId="0C9D28DD" w14:textId="77777777" w:rsidR="00875080" w:rsidRDefault="00E12E14">
            <w:r>
              <w:rPr>
                <w:b/>
                <w:bCs/>
                <w:color w:val="000000"/>
                <w:sz w:val="22"/>
              </w:rPr>
              <w:t>SKILLS &amp; OBJECTIVE</w:t>
            </w:r>
          </w:p>
        </w:tc>
      </w:tr>
    </w:tbl>
    <w:p w14:paraId="0BF29456" w14:textId="77777777" w:rsidR="00875080" w:rsidRDefault="00E12E14">
      <w:pPr>
        <w:numPr>
          <w:ilvl w:val="0"/>
          <w:numId w:val="1"/>
        </w:numPr>
        <w:jc w:val="left"/>
        <w:rPr>
          <w:bCs/>
          <w:sz w:val="22"/>
        </w:rPr>
      </w:pPr>
      <w:r>
        <w:rPr>
          <w:bCs/>
          <w:sz w:val="22"/>
        </w:rPr>
        <w:t>Familiar with MS Excel, Word.</w:t>
      </w:r>
    </w:p>
    <w:p w14:paraId="74316594" w14:textId="77777777" w:rsidR="00875080" w:rsidRDefault="00E12E14">
      <w:pPr>
        <w:numPr>
          <w:ilvl w:val="0"/>
          <w:numId w:val="1"/>
        </w:numPr>
        <w:jc w:val="left"/>
        <w:rPr>
          <w:bCs/>
          <w:sz w:val="22"/>
        </w:rPr>
      </w:pPr>
      <w:r>
        <w:rPr>
          <w:bCs/>
          <w:sz w:val="22"/>
        </w:rPr>
        <w:t>Languages spoken: Mandarin, English.</w:t>
      </w:r>
    </w:p>
    <w:p w14:paraId="2612E3C4" w14:textId="277D4B9C" w:rsidR="00875080" w:rsidRDefault="00E12E14">
      <w:pPr>
        <w:numPr>
          <w:ilvl w:val="0"/>
          <w:numId w:val="1"/>
        </w:numPr>
        <w:jc w:val="left"/>
        <w:rPr>
          <w:bCs/>
          <w:sz w:val="22"/>
        </w:rPr>
      </w:pPr>
      <w:r>
        <w:rPr>
          <w:bCs/>
          <w:sz w:val="22"/>
        </w:rPr>
        <w:t xml:space="preserve">Seeking full time employment in the </w:t>
      </w:r>
      <w:r w:rsidR="00C05EFD">
        <w:rPr>
          <w:bCs/>
          <w:sz w:val="22"/>
        </w:rPr>
        <w:t xml:space="preserve">retail </w:t>
      </w:r>
      <w:bookmarkStart w:id="0" w:name="_GoBack"/>
      <w:bookmarkEnd w:id="0"/>
      <w:r>
        <w:rPr>
          <w:bCs/>
          <w:sz w:val="22"/>
        </w:rPr>
        <w:t>industry</w:t>
      </w:r>
    </w:p>
    <w:p w14:paraId="3DB89990" w14:textId="6E24A255" w:rsidR="00875080" w:rsidRDefault="00E12E14">
      <w:pPr>
        <w:numPr>
          <w:ilvl w:val="0"/>
          <w:numId w:val="1"/>
        </w:numPr>
        <w:jc w:val="left"/>
        <w:rPr>
          <w:bCs/>
          <w:sz w:val="22"/>
        </w:rPr>
      </w:pPr>
      <w:r>
        <w:rPr>
          <w:bCs/>
          <w:sz w:val="22"/>
        </w:rPr>
        <w:t xml:space="preserve">Expectation: </w:t>
      </w:r>
      <w:r w:rsidR="00DE1039">
        <w:rPr>
          <w:bCs/>
          <w:sz w:val="22"/>
        </w:rPr>
        <w:t>2000-2500</w:t>
      </w:r>
      <w:r>
        <w:rPr>
          <w:bCs/>
          <w:sz w:val="22"/>
        </w:rPr>
        <w:t xml:space="preserve"> SGD</w:t>
      </w:r>
    </w:p>
    <w:p w14:paraId="6DE80E77" w14:textId="77777777" w:rsidR="00875080" w:rsidRDefault="00875080">
      <w:pPr>
        <w:ind w:left="360"/>
        <w:jc w:val="left"/>
        <w:rPr>
          <w:bCs/>
          <w:color w:val="000000"/>
          <w:sz w:val="22"/>
        </w:rPr>
      </w:pPr>
    </w:p>
    <w:tbl>
      <w:tblPr>
        <w:tblW w:w="9626" w:type="dxa"/>
        <w:tblInd w:w="-15" w:type="dxa"/>
        <w:tblBorders>
          <w:top w:val="single" w:sz="4" w:space="0" w:color="FFFFFF"/>
          <w:left w:val="single" w:sz="4" w:space="0" w:color="FFFFFF"/>
          <w:bottom w:val="double" w:sz="4" w:space="0" w:color="000001"/>
          <w:right w:val="single" w:sz="4" w:space="0" w:color="FFFFFF"/>
          <w:insideH w:val="double" w:sz="4" w:space="0" w:color="000001"/>
          <w:insideV w:val="single" w:sz="4" w:space="0" w:color="FFFFFF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9626"/>
      </w:tblGrid>
      <w:tr w:rsidR="00875080" w14:paraId="13F44710" w14:textId="77777777">
        <w:trPr>
          <w:trHeight w:val="287"/>
        </w:trPr>
        <w:tc>
          <w:tcPr>
            <w:tcW w:w="9626" w:type="dxa"/>
            <w:tcBorders>
              <w:top w:val="single" w:sz="4" w:space="0" w:color="FFFFFF"/>
              <w:left w:val="single" w:sz="4" w:space="0" w:color="FFFFFF"/>
              <w:bottom w:val="double" w:sz="4" w:space="0" w:color="000001"/>
              <w:right w:val="single" w:sz="4" w:space="0" w:color="FFFFFF"/>
            </w:tcBorders>
            <w:shd w:val="clear" w:color="auto" w:fill="auto"/>
            <w:tcMar>
              <w:left w:w="98" w:type="dxa"/>
            </w:tcMar>
          </w:tcPr>
          <w:p w14:paraId="7A7FCD4F" w14:textId="77777777" w:rsidR="00875080" w:rsidRDefault="00E12E14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EXPERIENCE</w:t>
            </w:r>
          </w:p>
        </w:tc>
      </w:tr>
    </w:tbl>
    <w:p w14:paraId="1EFA9C57" w14:textId="520FF77B" w:rsidR="001276ED" w:rsidRDefault="001276ED" w:rsidP="00DE1039">
      <w:pPr>
        <w:rPr>
          <w:b/>
          <w:sz w:val="22"/>
        </w:rPr>
      </w:pPr>
      <w:r w:rsidRPr="001276ED">
        <w:rPr>
          <w:b/>
          <w:sz w:val="22"/>
        </w:rPr>
        <w:t>Macy's Merchandising Group International, LLC</w:t>
      </w:r>
    </w:p>
    <w:p w14:paraId="49960CF7" w14:textId="462E2945" w:rsidR="001276ED" w:rsidRDefault="001276ED" w:rsidP="00DE1039">
      <w:pPr>
        <w:rPr>
          <w:b/>
          <w:sz w:val="22"/>
        </w:rPr>
      </w:pPr>
      <w:r w:rsidRPr="001276ED">
        <w:rPr>
          <w:b/>
          <w:sz w:val="22"/>
        </w:rPr>
        <w:t>Merchandising Assistant internship</w:t>
      </w:r>
      <w:r>
        <w:rPr>
          <w:b/>
          <w:sz w:val="22"/>
        </w:rPr>
        <w:t xml:space="preserve"> 2020 Feb~2020 May</w:t>
      </w:r>
    </w:p>
    <w:p w14:paraId="32E102E1" w14:textId="77777777" w:rsidR="001276ED" w:rsidRDefault="001276ED" w:rsidP="00DE1039">
      <w:pPr>
        <w:rPr>
          <w:b/>
          <w:sz w:val="22"/>
        </w:rPr>
      </w:pPr>
    </w:p>
    <w:p w14:paraId="65945414" w14:textId="263A206C" w:rsidR="001276ED" w:rsidRDefault="00DE1039" w:rsidP="00DE1039">
      <w:pPr>
        <w:rPr>
          <w:b/>
          <w:sz w:val="22"/>
        </w:rPr>
      </w:pPr>
      <w:r>
        <w:rPr>
          <w:b/>
          <w:sz w:val="22"/>
        </w:rPr>
        <w:t>G&amp;G TCM MEDICAL PTE.LTD</w:t>
      </w:r>
      <w:r>
        <w:rPr>
          <w:rFonts w:hint="eastAsia"/>
          <w:b/>
          <w:sz w:val="22"/>
        </w:rPr>
        <w:t>.</w:t>
      </w:r>
      <w:r>
        <w:rPr>
          <w:b/>
          <w:sz w:val="22"/>
        </w:rPr>
        <w:t xml:space="preserve"> (Singapore)</w:t>
      </w:r>
    </w:p>
    <w:p w14:paraId="34416E01" w14:textId="2BE35A79" w:rsidR="00DE1039" w:rsidRDefault="00DE1039" w:rsidP="00DE1039">
      <w:r>
        <w:rPr>
          <w:b/>
          <w:sz w:val="22"/>
        </w:rPr>
        <w:t>Receptionist. Sep 2016~ Jan 2017 (2</w:t>
      </w:r>
      <w:r w:rsidR="006F620E">
        <w:rPr>
          <w:b/>
          <w:sz w:val="22"/>
        </w:rPr>
        <w:t>0</w:t>
      </w:r>
      <w:r>
        <w:rPr>
          <w:b/>
          <w:sz w:val="22"/>
        </w:rPr>
        <w:t>00 SGD)</w:t>
      </w:r>
    </w:p>
    <w:p w14:paraId="4D25F3CE" w14:textId="47A83EE0" w:rsidR="00DE1039" w:rsidRDefault="006F620E" w:rsidP="00DE1039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2"/>
          <w:szCs w:val="24"/>
        </w:rPr>
        <w:t>Assist doctor in the consultation room.</w:t>
      </w:r>
      <w:r w:rsidR="00307F08">
        <w:rPr>
          <w:rFonts w:ascii="Times New Roman" w:hAnsi="Times New Roman" w:cs="Times New Roman"/>
          <w:sz w:val="22"/>
          <w:szCs w:val="24"/>
        </w:rPr>
        <w:t xml:space="preserve"> </w:t>
      </w:r>
      <w:r w:rsidR="00DE1039">
        <w:rPr>
          <w:rFonts w:ascii="Times New Roman" w:hAnsi="Times New Roman" w:cs="Times New Roman"/>
          <w:sz w:val="22"/>
          <w:szCs w:val="24"/>
        </w:rPr>
        <w:t>Perform basic administrative job</w:t>
      </w:r>
      <w:r>
        <w:rPr>
          <w:rFonts w:ascii="Times New Roman" w:hAnsi="Times New Roman" w:cs="Times New Roman"/>
          <w:sz w:val="22"/>
          <w:szCs w:val="24"/>
        </w:rPr>
        <w:t xml:space="preserve"> and counter duties</w:t>
      </w:r>
      <w:r>
        <w:rPr>
          <w:rFonts w:ascii="Times New Roman" w:hAnsi="Times New Roman" w:cs="Times New Roman"/>
          <w:color w:val="000000"/>
          <w:sz w:val="22"/>
          <w:szCs w:val="24"/>
        </w:rPr>
        <w:t>,</w:t>
      </w:r>
      <w:r w:rsidR="00307F08">
        <w:rPr>
          <w:rFonts w:ascii="Times New Roman" w:hAnsi="Times New Roman" w:cs="Times New Roman"/>
          <w:color w:val="000000"/>
          <w:sz w:val="22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4"/>
        </w:rPr>
        <w:t>schedule appointment for patient.</w:t>
      </w:r>
    </w:p>
    <w:p w14:paraId="11481FB0" w14:textId="665F6F5E" w:rsidR="00DE1039" w:rsidRPr="004E05FC" w:rsidRDefault="006F620E" w:rsidP="004E05FC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color w:val="000000"/>
          <w:sz w:val="22"/>
          <w:szCs w:val="24"/>
        </w:rPr>
        <w:t>Attend to patients’</w:t>
      </w:r>
      <w:r w:rsidR="00307F08">
        <w:rPr>
          <w:rFonts w:ascii="Times New Roman" w:hAnsi="Times New Roman" w:cs="Times New Roman"/>
          <w:color w:val="000000"/>
          <w:sz w:val="22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4"/>
        </w:rPr>
        <w:t>enquires,</w:t>
      </w:r>
      <w:r w:rsidR="00307F08">
        <w:rPr>
          <w:rFonts w:ascii="Times New Roman" w:hAnsi="Times New Roman" w:cs="Times New Roman"/>
          <w:color w:val="000000"/>
          <w:sz w:val="22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4"/>
        </w:rPr>
        <w:t>handle and resolve patients’</w:t>
      </w:r>
      <w:r w:rsidR="00307F08">
        <w:rPr>
          <w:rFonts w:ascii="Times New Roman" w:hAnsi="Times New Roman" w:cs="Times New Roman"/>
          <w:color w:val="000000"/>
          <w:sz w:val="22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4"/>
        </w:rPr>
        <w:t>complain.</w:t>
      </w:r>
    </w:p>
    <w:p w14:paraId="37C08561" w14:textId="77777777" w:rsidR="00DE1039" w:rsidRDefault="00DE1039">
      <w:pPr>
        <w:rPr>
          <w:b/>
          <w:sz w:val="22"/>
        </w:rPr>
      </w:pPr>
    </w:p>
    <w:p w14:paraId="1D56F1ED" w14:textId="16F45DD5" w:rsidR="00875080" w:rsidRDefault="00E12E14">
      <w:pPr>
        <w:rPr>
          <w:b/>
          <w:sz w:val="22"/>
        </w:rPr>
      </w:pPr>
      <w:r>
        <w:rPr>
          <w:b/>
          <w:sz w:val="22"/>
        </w:rPr>
        <w:t>Paradise Group. (Singapore)</w:t>
      </w:r>
    </w:p>
    <w:p w14:paraId="2B8BE505" w14:textId="77777777" w:rsidR="00875080" w:rsidRDefault="00E12E14">
      <w:r>
        <w:rPr>
          <w:b/>
          <w:sz w:val="22"/>
        </w:rPr>
        <w:t>Customer Service Assistant. Dec 2015 ~ Aug 2016 (1800 SGD)</w:t>
      </w:r>
    </w:p>
    <w:p w14:paraId="30DDB514" w14:textId="77777777" w:rsidR="00875080" w:rsidRDefault="00E12E14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2"/>
          <w:szCs w:val="24"/>
        </w:rPr>
        <w:t>Front line ambassador, a</w:t>
      </w:r>
      <w:r>
        <w:rPr>
          <w:rFonts w:ascii="Times New Roman" w:hAnsi="Times New Roman" w:cs="Times New Roman"/>
          <w:color w:val="000000"/>
          <w:sz w:val="22"/>
          <w:szCs w:val="24"/>
        </w:rPr>
        <w:t>nswer incoming calls, direct calls to relevant parties, take down telephone messages and reply email inquiries.</w:t>
      </w:r>
    </w:p>
    <w:p w14:paraId="447885F3" w14:textId="77777777" w:rsidR="00875080" w:rsidRDefault="00E12E14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color w:val="000000"/>
          <w:sz w:val="22"/>
          <w:szCs w:val="24"/>
        </w:rPr>
        <w:t>Manage restaurant bookings, customer inquiries and resolve customer complaints.</w:t>
      </w:r>
    </w:p>
    <w:p w14:paraId="5EB79244" w14:textId="77777777" w:rsidR="00875080" w:rsidRDefault="00875080">
      <w:pPr>
        <w:rPr>
          <w:b/>
          <w:sz w:val="22"/>
        </w:rPr>
      </w:pPr>
    </w:p>
    <w:p w14:paraId="4373367C" w14:textId="77777777" w:rsidR="00875080" w:rsidRDefault="00E12E14">
      <w:pPr>
        <w:rPr>
          <w:b/>
          <w:sz w:val="22"/>
        </w:rPr>
      </w:pPr>
      <w:r>
        <w:rPr>
          <w:b/>
          <w:sz w:val="22"/>
        </w:rPr>
        <w:t>Beijing Construction and Design Institute. (Guangzhou)</w:t>
      </w:r>
    </w:p>
    <w:p w14:paraId="35FE0F96" w14:textId="77777777" w:rsidR="00875080" w:rsidRDefault="00E12E14">
      <w:r>
        <w:rPr>
          <w:b/>
          <w:sz w:val="22"/>
        </w:rPr>
        <w:t>Admin Assistant. July 2014~ Nov 2015 (5000 CNY)</w:t>
      </w:r>
    </w:p>
    <w:p w14:paraId="6EA8AD7A" w14:textId="77777777" w:rsidR="00875080" w:rsidRDefault="00E12E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Handle flight/train bookings for senior management</w:t>
      </w:r>
    </w:p>
    <w:p w14:paraId="5814262B" w14:textId="77777777" w:rsidR="00875080" w:rsidRDefault="00E12E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Manage meeting schedules for senior management, prepare meeting materials, and serve refreshments and beverages to senior management and visitors.</w:t>
      </w:r>
    </w:p>
    <w:p w14:paraId="306D522E" w14:textId="3CB2F5D0" w:rsidR="00875080" w:rsidRPr="00CD5874" w:rsidRDefault="00E12E14" w:rsidP="00CD58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Liaise with vendors for office suppliers and flight/train itinerary updates, ensure all meeting rooms are neat and tidy; and well stocked with stationery.</w:t>
      </w:r>
    </w:p>
    <w:sectPr w:rsidR="00875080" w:rsidRPr="00CD587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3E98ED" w14:textId="77777777" w:rsidR="0071044D" w:rsidRDefault="0071044D" w:rsidP="00DE1039">
      <w:r>
        <w:separator/>
      </w:r>
    </w:p>
  </w:endnote>
  <w:endnote w:type="continuationSeparator" w:id="0">
    <w:p w14:paraId="27D81B77" w14:textId="77777777" w:rsidR="0071044D" w:rsidRDefault="0071044D" w:rsidP="00DE1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Cambria"/>
    <w:charset w:val="00"/>
    <w:family w:val="roman"/>
    <w:pitch w:val="default"/>
  </w:font>
  <w:font w:name="宋体;SimSun">
    <w:charset w:val="86"/>
    <w:family w:val="roman"/>
    <w:pitch w:val="default"/>
  </w:font>
  <w:font w:name="Segoe UI">
    <w:altName w:val="Cambria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;Arial">
    <w:altName w:val="Arial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Times;Times New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EB6A1" w14:textId="77777777" w:rsidR="00DE1039" w:rsidRDefault="00DE10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E9413E" w14:textId="77777777" w:rsidR="00DE1039" w:rsidRDefault="00DE10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EA94B4" w14:textId="77777777" w:rsidR="00DE1039" w:rsidRDefault="00DE10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328A7E" w14:textId="77777777" w:rsidR="0071044D" w:rsidRDefault="0071044D" w:rsidP="00DE1039">
      <w:r>
        <w:separator/>
      </w:r>
    </w:p>
  </w:footnote>
  <w:footnote w:type="continuationSeparator" w:id="0">
    <w:p w14:paraId="7D48B55C" w14:textId="77777777" w:rsidR="0071044D" w:rsidRDefault="0071044D" w:rsidP="00DE10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B92320" w14:textId="77777777" w:rsidR="00DE1039" w:rsidRDefault="00DE10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415B7E" w14:textId="77777777" w:rsidR="00DE1039" w:rsidRDefault="00DE103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FEBF40" w14:textId="77777777" w:rsidR="00DE1039" w:rsidRDefault="00DE10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4822"/>
    <w:multiLevelType w:val="multilevel"/>
    <w:tmpl w:val="F7A6468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4DC7254"/>
    <w:multiLevelType w:val="multilevel"/>
    <w:tmpl w:val="C4BA8F48"/>
    <w:lvl w:ilvl="0">
      <w:start w:val="1"/>
      <w:numFmt w:val="bullet"/>
      <w:lvlText w:val=""/>
      <w:lvlJc w:val="left"/>
      <w:pPr>
        <w:ind w:left="360" w:hanging="360"/>
      </w:pPr>
      <w:rPr>
        <w:rFonts w:ascii="Symbol" w:hAnsi="Symbol" w:cs="Symbol" w:hint="default"/>
        <w:b/>
        <w:color w:val="00000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A8B7ED6"/>
    <w:multiLevelType w:val="multilevel"/>
    <w:tmpl w:val="79EA76A8"/>
    <w:lvl w:ilvl="0">
      <w:start w:val="1"/>
      <w:numFmt w:val="bullet"/>
      <w:lvlText w:val=""/>
      <w:lvlJc w:val="left"/>
      <w:pPr>
        <w:ind w:left="420" w:hanging="420"/>
      </w:pPr>
      <w:rPr>
        <w:rFonts w:ascii="Symbol" w:hAnsi="Symbol" w:cs="Symbol" w:hint="default"/>
        <w:color w:val="000000"/>
        <w:sz w:val="22"/>
        <w:szCs w:val="24"/>
        <w:highlight w:val="whit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6496676"/>
    <w:multiLevelType w:val="hybridMultilevel"/>
    <w:tmpl w:val="277E7D4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4D9B0709"/>
    <w:multiLevelType w:val="multilevel"/>
    <w:tmpl w:val="2214BD5C"/>
    <w:lvl w:ilvl="0">
      <w:start w:val="1"/>
      <w:numFmt w:val="bullet"/>
      <w:lvlText w:val=""/>
      <w:lvlJc w:val="left"/>
      <w:pPr>
        <w:ind w:left="420" w:hanging="420"/>
      </w:pPr>
      <w:rPr>
        <w:rFonts w:ascii="Symbol" w:hAnsi="Symbol" w:cs="Symbol" w:hint="default"/>
        <w:color w:val="00000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DBB3945"/>
    <w:multiLevelType w:val="hybridMultilevel"/>
    <w:tmpl w:val="BC36D4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080"/>
    <w:rsid w:val="001276ED"/>
    <w:rsid w:val="001B74D6"/>
    <w:rsid w:val="00307F08"/>
    <w:rsid w:val="004B576E"/>
    <w:rsid w:val="004E05FC"/>
    <w:rsid w:val="005821E1"/>
    <w:rsid w:val="006F620E"/>
    <w:rsid w:val="0071044D"/>
    <w:rsid w:val="007A74E5"/>
    <w:rsid w:val="007A799A"/>
    <w:rsid w:val="007D55A4"/>
    <w:rsid w:val="00875080"/>
    <w:rsid w:val="00C05EFD"/>
    <w:rsid w:val="00CD5874"/>
    <w:rsid w:val="00DE1039"/>
    <w:rsid w:val="00E1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21BEFD"/>
  <w15:docId w15:val="{F2D06881-C57D-1E48-B85F-44520529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overflowPunct w:val="0"/>
      <w:jc w:val="both"/>
    </w:pPr>
    <w:rPr>
      <w:rFonts w:ascii="Times New Roman" w:eastAsia="宋体;SimSun" w:hAnsi="Times New Roman" w:cs="Times New Roman"/>
      <w:color w:val="00000A"/>
      <w:sz w:val="21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  <w:color w:val="000000"/>
      <w:sz w:val="22"/>
      <w:szCs w:val="22"/>
    </w:rPr>
  </w:style>
  <w:style w:type="character" w:customStyle="1" w:styleId="WW8Num2z0">
    <w:name w:val="WW8Num2z0"/>
    <w:qFormat/>
    <w:rPr>
      <w:rFonts w:ascii="Symbol" w:hAnsi="Symbol" w:cs="Symbol"/>
      <w:color w:val="000000"/>
      <w:sz w:val="22"/>
      <w:szCs w:val="24"/>
      <w:highlight w:val="white"/>
    </w:rPr>
  </w:style>
  <w:style w:type="character" w:customStyle="1" w:styleId="WW8Num3z0">
    <w:name w:val="WW8Num3z0"/>
    <w:qFormat/>
    <w:rPr>
      <w:rFonts w:ascii="Symbol" w:hAnsi="Symbol" w:cs="Symbol"/>
      <w:color w:val="000000"/>
      <w:sz w:val="22"/>
      <w:szCs w:val="22"/>
    </w:rPr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1z1">
    <w:name w:val="WW8Num1z1"/>
    <w:qFormat/>
    <w:rPr>
      <w:rFonts w:ascii="Courier New" w:hAnsi="Courier New" w:cs="Courier New"/>
      <w:sz w:val="20"/>
    </w:rPr>
  </w:style>
  <w:style w:type="character" w:customStyle="1" w:styleId="WW8Num1z2">
    <w:name w:val="WW8Num1z2"/>
    <w:qFormat/>
    <w:rPr>
      <w:rFonts w:ascii="Wingdings" w:hAnsi="Wingdings" w:cs="Wingdings"/>
      <w:sz w:val="20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2z3">
    <w:name w:val="WW8Num2z3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3z3">
    <w:name w:val="WW8Num3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  <w:sz w:val="22"/>
      <w:szCs w:val="22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6z3">
    <w:name w:val="WW8Num6z3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Wingdings" w:hAnsi="Wingdings" w:cs="Wingdings"/>
    </w:rPr>
  </w:style>
  <w:style w:type="character" w:customStyle="1" w:styleId="WW8Num9z0">
    <w:name w:val="WW8Num9z0"/>
    <w:qFormat/>
    <w:rPr>
      <w:rFonts w:ascii="Symbol" w:hAnsi="Symbol" w:cs="Symbol"/>
      <w:sz w:val="22"/>
      <w:szCs w:val="22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  <w:sz w:val="22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0z3">
    <w:name w:val="WW8Num10z3"/>
    <w:qFormat/>
    <w:rPr>
      <w:rFonts w:ascii="Symbol" w:hAnsi="Symbol" w:cs="Symbol"/>
    </w:rPr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  <w:rPr>
      <w:rFonts w:ascii="Wingdings" w:hAnsi="Wingdings" w:cs="Wingdings"/>
    </w:rPr>
  </w:style>
  <w:style w:type="character" w:customStyle="1" w:styleId="WW8Num14z0">
    <w:name w:val="WW8Num14z0"/>
    <w:qFormat/>
    <w:rPr>
      <w:rFonts w:ascii="Symbol" w:hAnsi="Symbol" w:cs="Symbol"/>
      <w:color w:val="000000"/>
      <w:sz w:val="22"/>
      <w:szCs w:val="24"/>
      <w:highlight w:val="white"/>
    </w:rPr>
  </w:style>
  <w:style w:type="character" w:customStyle="1" w:styleId="WW8Num14z1">
    <w:name w:val="WW8Num14z1"/>
    <w:qFormat/>
    <w:rPr>
      <w:rFonts w:ascii="Wingdings" w:hAnsi="Wingdings" w:cs="Wingdings"/>
    </w:rPr>
  </w:style>
  <w:style w:type="character" w:customStyle="1" w:styleId="WW8Num15z0">
    <w:name w:val="WW8Num15z0"/>
    <w:qFormat/>
    <w:rPr>
      <w:rFonts w:ascii="Symbol" w:hAnsi="Symbol" w:cs="Symbol"/>
      <w:sz w:val="20"/>
    </w:rPr>
  </w:style>
  <w:style w:type="character" w:customStyle="1" w:styleId="WW8Num15z1">
    <w:name w:val="WW8Num15z1"/>
    <w:qFormat/>
    <w:rPr>
      <w:rFonts w:ascii="Courier New" w:hAnsi="Courier New" w:cs="Courier New"/>
      <w:sz w:val="20"/>
    </w:rPr>
  </w:style>
  <w:style w:type="character" w:customStyle="1" w:styleId="WW8Num15z2">
    <w:name w:val="WW8Num15z2"/>
    <w:qFormat/>
    <w:rPr>
      <w:rFonts w:ascii="Wingdings" w:hAnsi="Wingdings" w:cs="Wingdings"/>
      <w:sz w:val="20"/>
    </w:rPr>
  </w:style>
  <w:style w:type="character" w:customStyle="1" w:styleId="WW8Num16z0">
    <w:name w:val="WW8Num16z0"/>
    <w:qFormat/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  <w:rPr>
      <w:rFonts w:ascii="Symbol" w:hAnsi="Symbol" w:cs="Symbol"/>
      <w:sz w:val="20"/>
    </w:rPr>
  </w:style>
  <w:style w:type="character" w:customStyle="1" w:styleId="WW8Num17z1">
    <w:name w:val="WW8Num17z1"/>
    <w:qFormat/>
    <w:rPr>
      <w:rFonts w:ascii="Courier New" w:hAnsi="Courier New" w:cs="Courier New"/>
      <w:sz w:val="20"/>
    </w:rPr>
  </w:style>
  <w:style w:type="character" w:customStyle="1" w:styleId="WW8Num17z2">
    <w:name w:val="WW8Num17z2"/>
    <w:qFormat/>
    <w:rPr>
      <w:rFonts w:ascii="Wingdings" w:hAnsi="Wingdings" w:cs="Wingdings"/>
      <w:sz w:val="20"/>
    </w:rPr>
  </w:style>
  <w:style w:type="character" w:customStyle="1" w:styleId="WW8Num18z0">
    <w:name w:val="WW8Num18z0"/>
    <w:qFormat/>
    <w:rPr>
      <w:rFonts w:ascii="Wingdings" w:hAnsi="Wingdings" w:cs="Wingdings"/>
      <w:sz w:val="14"/>
    </w:rPr>
  </w:style>
  <w:style w:type="character" w:customStyle="1" w:styleId="WW8Num18z1">
    <w:name w:val="WW8Num18z1"/>
    <w:qFormat/>
    <w:rPr>
      <w:rFonts w:ascii="Courier New" w:hAnsi="Courier New" w:cs="Courier New"/>
    </w:rPr>
  </w:style>
  <w:style w:type="character" w:customStyle="1" w:styleId="WW8Num18z2">
    <w:name w:val="WW8Num18z2"/>
    <w:qFormat/>
    <w:rPr>
      <w:rFonts w:ascii="Wingdings" w:hAnsi="Wingdings" w:cs="Wingdings"/>
    </w:rPr>
  </w:style>
  <w:style w:type="character" w:customStyle="1" w:styleId="WW8Num18z3">
    <w:name w:val="WW8Num18z3"/>
    <w:qFormat/>
    <w:rPr>
      <w:rFonts w:ascii="Symbol" w:hAnsi="Symbol" w:cs="Symbol"/>
    </w:rPr>
  </w:style>
  <w:style w:type="character" w:customStyle="1" w:styleId="WW8Num19z0">
    <w:name w:val="WW8Num19z0"/>
    <w:qFormat/>
    <w:rPr>
      <w:rFonts w:ascii="Symbol" w:hAnsi="Symbol" w:cs="Symbol"/>
      <w:sz w:val="20"/>
    </w:rPr>
  </w:style>
  <w:style w:type="character" w:customStyle="1" w:styleId="WW8Num20z0">
    <w:name w:val="WW8Num20z0"/>
    <w:qFormat/>
    <w:rPr>
      <w:rFonts w:ascii="Symbol" w:hAnsi="Symbol" w:cs="Symbol"/>
      <w:color w:val="000000"/>
      <w:sz w:val="22"/>
      <w:szCs w:val="22"/>
    </w:rPr>
  </w:style>
  <w:style w:type="character" w:customStyle="1" w:styleId="WW8Num20z1">
    <w:name w:val="WW8Num20z1"/>
    <w:qFormat/>
    <w:rPr>
      <w:rFonts w:ascii="Wingdings" w:hAnsi="Wingdings" w:cs="Wingdings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HeaderChar">
    <w:name w:val="Header Char"/>
    <w:qFormat/>
    <w:rPr>
      <w:rFonts w:ascii="Times New Roman" w:eastAsia="宋体;SimSun" w:hAnsi="Times New Roman" w:cs="Times New Roman"/>
      <w:sz w:val="18"/>
      <w:szCs w:val="18"/>
    </w:rPr>
  </w:style>
  <w:style w:type="character" w:customStyle="1" w:styleId="FooterChar">
    <w:name w:val="Footer Char"/>
    <w:qFormat/>
    <w:rPr>
      <w:rFonts w:ascii="Times New Roman" w:eastAsia="宋体;SimSun" w:hAnsi="Times New Roman" w:cs="Times New Roman"/>
      <w:sz w:val="18"/>
      <w:szCs w:val="18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text">
    <w:name w:val="text"/>
    <w:qFormat/>
  </w:style>
  <w:style w:type="character" w:customStyle="1" w:styleId="BalloonTextChar">
    <w:name w:val="Balloon Text Char"/>
    <w:qFormat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Symbol"/>
      <w:b/>
      <w:color w:val="000000"/>
      <w:sz w:val="22"/>
      <w:szCs w:val="22"/>
    </w:rPr>
  </w:style>
  <w:style w:type="character" w:customStyle="1" w:styleId="ListLabel2">
    <w:name w:val="ListLabel 2"/>
    <w:qFormat/>
    <w:rPr>
      <w:rFonts w:ascii="Times New Roman" w:hAnsi="Times New Roman" w:cs="Symbol"/>
      <w:color w:val="000000"/>
      <w:sz w:val="22"/>
      <w:szCs w:val="24"/>
      <w:highlight w:val="white"/>
    </w:rPr>
  </w:style>
  <w:style w:type="character" w:customStyle="1" w:styleId="ListLabel3">
    <w:name w:val="ListLabel 3"/>
    <w:qFormat/>
    <w:rPr>
      <w:rFonts w:cs="Symbol"/>
      <w:color w:val="000000"/>
      <w:sz w:val="22"/>
      <w:szCs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eastAsia="Noto Sans CJK SC Regular" w:hAnsi="Liberation Sans;Arial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Normal"/>
    <w:pPr>
      <w:widowControl/>
      <w:spacing w:before="280" w:after="280"/>
      <w:jc w:val="left"/>
    </w:pPr>
    <w:rPr>
      <w:rFonts w:ascii="宋体;SimSun" w:hAnsi="宋体;SimSun" w:cs="宋体;SimSun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widowControl/>
      <w:overflowPunct/>
      <w:ind w:left="720"/>
      <w:contextualSpacing/>
      <w:jc w:val="left"/>
      <w:textAlignment w:val="baseline"/>
    </w:pPr>
    <w:rPr>
      <w:rFonts w:ascii="Times;Times New Roman" w:eastAsia="Times New Roman" w:hAnsi="Times;Times New Roman" w:cs="Times;Times New Roman"/>
      <w:sz w:val="24"/>
      <w:szCs w:val="20"/>
    </w:rPr>
  </w:style>
  <w:style w:type="paragraph" w:styleId="Header">
    <w:name w:val="header"/>
    <w:basedOn w:val="Normal"/>
    <w:pPr>
      <w:pBdr>
        <w:bottom w:val="single" w:sz="6" w:space="1" w:color="000001"/>
      </w:pBdr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snapToGrid w:val="0"/>
      <w:jc w:val="left"/>
    </w:pPr>
    <w:rPr>
      <w:sz w:val="18"/>
      <w:szCs w:val="18"/>
    </w:rPr>
  </w:style>
  <w:style w:type="paragraph" w:styleId="BalloonText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zhazhong</dc:creator>
  <dc:description/>
  <cp:lastModifiedBy>Zhang, Frank ZhongJie</cp:lastModifiedBy>
  <cp:revision>5</cp:revision>
  <cp:lastPrinted>2015-12-07T14:01:00Z</cp:lastPrinted>
  <dcterms:created xsi:type="dcterms:W3CDTF">2020-05-22T06:54:00Z</dcterms:created>
  <dcterms:modified xsi:type="dcterms:W3CDTF">2020-05-30T07:04:00Z</dcterms:modified>
  <dc:language>en-US</dc:language>
</cp:coreProperties>
</file>