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DD3" w:rsidRDefault="00A80DD3" w:rsidP="00A80DD3">
      <w:pPr>
        <w:pStyle w:val="aff2"/>
        <w:numPr>
          <w:ilvl w:val="0"/>
          <w:numId w:val="0"/>
        </w:numPr>
        <w:spacing w:line="360" w:lineRule="auto"/>
        <w:ind w:firstLineChars="150" w:firstLine="360"/>
        <w:rPr>
          <w:rFonts w:hint="eastAsia"/>
          <w:sz w:val="24"/>
          <w:szCs w:val="24"/>
        </w:rPr>
      </w:pPr>
      <w:r>
        <w:rPr>
          <w:rFonts w:hint="eastAsia"/>
          <w:sz w:val="24"/>
          <w:szCs w:val="24"/>
        </w:rPr>
        <w:t>分类号：</w:t>
      </w:r>
      <w:r>
        <w:rPr>
          <w:rFonts w:hint="eastAsia"/>
          <w:sz w:val="24"/>
          <w:szCs w:val="24"/>
          <w:u w:val="single"/>
        </w:rPr>
        <w:t xml:space="preserve"> </w:t>
      </w:r>
      <w:r w:rsidR="00F60891">
        <w:rPr>
          <w:rFonts w:hint="eastAsia"/>
          <w:sz w:val="24"/>
          <w:szCs w:val="24"/>
          <w:u w:val="single"/>
        </w:rPr>
        <w:t>TP311.5</w:t>
      </w:r>
      <w:r>
        <w:rPr>
          <w:rFonts w:hint="eastAsia"/>
          <w:sz w:val="24"/>
          <w:szCs w:val="24"/>
        </w:rPr>
        <w:t xml:space="preserve">              </w:t>
      </w:r>
      <w:r w:rsidR="00F60891">
        <w:rPr>
          <w:rFonts w:hint="eastAsia"/>
          <w:sz w:val="24"/>
          <w:szCs w:val="24"/>
        </w:rPr>
        <w:t xml:space="preserve">                          </w:t>
      </w:r>
      <w:r>
        <w:rPr>
          <w:rFonts w:hint="eastAsia"/>
          <w:sz w:val="24"/>
          <w:szCs w:val="24"/>
        </w:rPr>
        <w:t>单位代码：</w:t>
      </w:r>
      <w:r>
        <w:rPr>
          <w:rFonts w:hint="eastAsia"/>
          <w:sz w:val="24"/>
          <w:szCs w:val="24"/>
          <w:u w:val="single"/>
        </w:rPr>
        <w:t xml:space="preserve"> 10335   </w:t>
      </w:r>
    </w:p>
    <w:p w:rsidR="00A80DD3" w:rsidRDefault="005235B4" w:rsidP="00F60891">
      <w:pPr>
        <w:spacing w:line="360" w:lineRule="auto"/>
        <w:ind w:firstLineChars="150" w:firstLine="360"/>
        <w:rPr>
          <w:rFonts w:hint="eastAsia"/>
          <w:color w:val="000000"/>
        </w:rPr>
      </w:pPr>
      <w:r>
        <w:rPr>
          <w:rFonts w:hint="eastAsia"/>
          <w:noProof/>
          <w:color w:val="000000"/>
        </w:rPr>
        <mc:AlternateContent>
          <mc:Choice Requires="wps">
            <w:drawing>
              <wp:anchor distT="0" distB="0" distL="114300" distR="114300" simplePos="0" relativeHeight="251661824" behindDoc="0" locked="0" layoutInCell="1" allowOverlap="1">
                <wp:simplePos x="0" y="0"/>
                <wp:positionH relativeFrom="column">
                  <wp:posOffset>571500</wp:posOffset>
                </wp:positionH>
                <wp:positionV relativeFrom="paragraph">
                  <wp:posOffset>198120</wp:posOffset>
                </wp:positionV>
                <wp:extent cx="0" cy="396240"/>
                <wp:effectExtent l="54610" t="17780" r="59690" b="14605"/>
                <wp:wrapNone/>
                <wp:docPr id="372"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6pt" to="4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">
                <v:stroke startarrow="block" endarrow="block"/>
              </v:line>
            </w:pict>
          </mc:Fallback>
        </mc:AlternateContent>
      </w:r>
      <w:r w:rsidR="00A80DD3">
        <w:rPr>
          <w:rFonts w:hint="eastAsia"/>
          <w:color w:val="000000"/>
        </w:rPr>
        <w:t>密</w:t>
      </w:r>
      <w:r w:rsidR="00A80DD3">
        <w:rPr>
          <w:rFonts w:hint="eastAsia"/>
          <w:color w:val="000000"/>
        </w:rPr>
        <w:t xml:space="preserve">  </w:t>
      </w:r>
      <w:r w:rsidR="00A80DD3">
        <w:rPr>
          <w:rFonts w:hint="eastAsia"/>
          <w:color w:val="000000"/>
        </w:rPr>
        <w:t>级：</w:t>
      </w:r>
      <w:r w:rsidR="00A80DD3">
        <w:rPr>
          <w:rFonts w:hint="eastAsia"/>
          <w:color w:val="000000"/>
          <w:szCs w:val="21"/>
          <w:u w:val="single"/>
        </w:rPr>
        <w:t>（注明密级与保密期限）</w:t>
      </w:r>
      <w:r w:rsidR="00A80DD3">
        <w:rPr>
          <w:rFonts w:hint="eastAsia"/>
          <w:color w:val="000000"/>
          <w:szCs w:val="21"/>
          <w:u w:val="single"/>
        </w:rPr>
        <w:t xml:space="preserve">   </w:t>
      </w:r>
      <w:r w:rsidR="00F60891">
        <w:rPr>
          <w:rFonts w:hint="eastAsia"/>
          <w:color w:val="000000"/>
        </w:rPr>
        <w:t xml:space="preserve">                        </w:t>
      </w:r>
      <w:r w:rsidR="00A80DD3">
        <w:rPr>
          <w:rFonts w:hint="eastAsia"/>
          <w:color w:val="000000"/>
        </w:rPr>
        <w:t>学</w:t>
      </w:r>
      <w:r w:rsidR="00A80DD3">
        <w:rPr>
          <w:rFonts w:hint="eastAsia"/>
          <w:color w:val="000000"/>
        </w:rPr>
        <w:t xml:space="preserve">    </w:t>
      </w:r>
      <w:r w:rsidR="00A80DD3">
        <w:rPr>
          <w:rFonts w:hint="eastAsia"/>
          <w:color w:val="000000"/>
        </w:rPr>
        <w:t>号：</w:t>
      </w:r>
      <w:r w:rsidR="00A80DD3">
        <w:rPr>
          <w:rFonts w:hint="eastAsia"/>
          <w:color w:val="000000"/>
          <w:u w:val="single"/>
        </w:rPr>
        <w:t xml:space="preserve">        </w:t>
      </w:r>
    </w:p>
    <w:p w:rsidR="00A80DD3" w:rsidRDefault="005235B4" w:rsidP="00A80DD3">
      <w:pPr>
        <w:jc w:val="center"/>
        <w:rPr>
          <w:rFonts w:hint="eastAsia"/>
          <w:color w:val="000000"/>
        </w:rPr>
      </w:pPr>
      <w:r>
        <w:rPr>
          <w:rFonts w:hint="eastAsia"/>
          <w:noProof/>
          <w:color w:val="000000"/>
          <w:sz w:val="36"/>
        </w:rPr>
        <mc:AlternateContent>
          <mc:Choice Requires="wps">
            <w:drawing>
              <wp:anchor distT="0" distB="0" distL="114300" distR="114300" simplePos="0" relativeHeight="251662848" behindDoc="0" locked="0" layoutInCell="1" allowOverlap="1">
                <wp:simplePos x="0" y="0"/>
                <wp:positionH relativeFrom="column">
                  <wp:posOffset>-571500</wp:posOffset>
                </wp:positionH>
                <wp:positionV relativeFrom="paragraph">
                  <wp:posOffset>198120</wp:posOffset>
                </wp:positionV>
                <wp:extent cx="2286000" cy="495300"/>
                <wp:effectExtent l="6985" t="10160" r="12065" b="8890"/>
                <wp:wrapNone/>
                <wp:docPr id="37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95300"/>
                        </a:xfrm>
                        <a:prstGeom prst="rect">
                          <a:avLst/>
                        </a:prstGeom>
                        <a:solidFill>
                          <a:srgbClr val="FFFFFF"/>
                        </a:solidFill>
                        <a:ln w="9525">
                          <a:solidFill>
                            <a:srgbClr val="000000"/>
                          </a:solidFill>
                          <a:miter lim="800000"/>
                          <a:headEnd/>
                          <a:tailEnd/>
                        </a:ln>
                      </wps:spPr>
                      <wps:txbx>
                        <w:txbxContent>
                          <w:p w:rsidR="00A80DD3" w:rsidRDefault="00A80DD3" w:rsidP="00A80DD3">
                            <w:pPr>
                              <w:rPr>
                                <w:rFonts w:hint="eastAsia"/>
                              </w:rPr>
                            </w:pPr>
                            <w:r>
                              <w:rPr>
                                <w:rFonts w:hint="eastAsia"/>
                              </w:rPr>
                              <w:t>仅限于论文课题来源于国防军</w:t>
                            </w:r>
                            <w:r w:rsidR="005757AA">
                              <w:rPr>
                                <w:rFonts w:hint="eastAsia"/>
                              </w:rPr>
                              <w:t>工项目</w:t>
                            </w:r>
                            <w:r w:rsidR="0078422F">
                              <w:rPr>
                                <w:rFonts w:hint="eastAsia"/>
                              </w:rPr>
                              <w:t>，如没有请填：无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left:0;text-align:left;margin-left:-45pt;margin-top:15.6pt;width:180pt;height:3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">
                <v:textbox>
                  <w:txbxContent>
                    <w:p w:rsidR="00A80DD3" w:rsidRDefault="00A80DD3" w:rsidP="00A80DD3">
                      <w:pPr>
                        <w:rPr>
                          <w:rFonts w:hint="eastAsia"/>
                        </w:rPr>
                      </w:pPr>
                      <w:r>
                        <w:rPr>
                          <w:rFonts w:hint="eastAsia"/>
                        </w:rPr>
                        <w:t>仅限于论文课题来源于国防军</w:t>
                      </w:r>
                      <w:r w:rsidR="005757AA">
                        <w:rPr>
                          <w:rFonts w:hint="eastAsia"/>
                        </w:rPr>
                        <w:t>工项目</w:t>
                      </w:r>
                      <w:r w:rsidR="0078422F">
                        <w:rPr>
                          <w:rFonts w:hint="eastAsia"/>
                        </w:rPr>
                        <w:t>，如没有请填：无</w:t>
                      </w:r>
                    </w:p>
                  </w:txbxContent>
                </v:textbox>
              </v:shape>
            </w:pict>
          </mc:Fallback>
        </mc:AlternateContent>
      </w:r>
      <w:r w:rsidR="00A80DD3">
        <w:rPr>
          <w:rFonts w:hint="eastAsia"/>
          <w:noProof/>
          <w:color w:val="000000"/>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style="position:absolute;left:0;text-align:left;margin-left:2in;margin-top:15.6pt;width:171pt;height:54.6pt;z-index:251659776;mso-position-horizontal-relative:text;mso-position-vertical-relative:text">
            <v:imagedata r:id="rId8" o:title=""/>
            <w10:wrap type="topAndBottom"/>
          </v:shape>
          <o:OLEObject Type="Embed" ProgID="MSPhotoEd.3" ShapeID="_x0000_s1099" DrawAspect="Content" ObjectID="_1511946524" r:id="rId9"/>
        </w:pict>
      </w:r>
    </w:p>
    <w:p w:rsidR="00A80DD3" w:rsidRDefault="00A80DD3" w:rsidP="00A80DD3">
      <w:pPr>
        <w:jc w:val="center"/>
        <w:rPr>
          <w:rFonts w:hint="eastAsia"/>
          <w:color w:val="000000"/>
          <w:sz w:val="48"/>
          <w:szCs w:val="48"/>
        </w:rPr>
      </w:pPr>
      <w:r>
        <w:rPr>
          <w:rFonts w:hint="eastAsia"/>
          <w:color w:val="000000"/>
          <w:sz w:val="48"/>
          <w:szCs w:val="48"/>
        </w:rPr>
        <w:t>硕士学位论文</w:t>
      </w:r>
    </w:p>
    <w:p w:rsidR="00A80DD3" w:rsidRDefault="00A80DD3" w:rsidP="00A80DD3">
      <w:pPr>
        <w:jc w:val="center"/>
        <w:rPr>
          <w:rFonts w:hint="eastAsia"/>
          <w:color w:val="000000"/>
        </w:rPr>
      </w:pPr>
      <w:r>
        <w:rPr>
          <w:rFonts w:hint="eastAsia"/>
          <w:noProof/>
          <w:color w:val="000000"/>
        </w:rPr>
        <w:pict>
          <v:shape id="_x0000_s1100" type="#_x0000_t75" style="position:absolute;left:0;text-align:left;margin-left:198pt;margin-top:15.6pt;width:64.5pt;height:61.05pt;z-index:251660800">
            <v:imagedata r:id="rId10" o:title=""/>
            <w10:wrap type="topAndBottom"/>
          </v:shape>
          <o:OLEObject Type="Embed" ProgID="MSPhotoEd.3" ShapeID="_x0000_s1100" DrawAspect="Content" ObjectID="_1511946525" r:id="rId11"/>
        </w:pict>
      </w:r>
    </w:p>
    <w:p w:rsidR="00A80DD3" w:rsidRDefault="00A80DD3" w:rsidP="00A80DD3">
      <w:pPr>
        <w:jc w:val="center"/>
        <w:rPr>
          <w:rFonts w:hint="eastAsia"/>
          <w:color w:val="000000"/>
        </w:rPr>
      </w:pPr>
    </w:p>
    <w:p w:rsidR="00A80DD3" w:rsidRDefault="00A80DD3" w:rsidP="00A80DD3">
      <w:pPr>
        <w:jc w:val="center"/>
        <w:rPr>
          <w:rFonts w:hint="eastAsia"/>
          <w:color w:val="000000"/>
        </w:rPr>
      </w:pPr>
    </w:p>
    <w:p w:rsidR="00A80DD3" w:rsidRDefault="00A80DD3" w:rsidP="00A80DD3">
      <w:pPr>
        <w:spacing w:before="360"/>
        <w:ind w:leftChars="257" w:left="977" w:hangingChars="112" w:hanging="360"/>
        <w:rPr>
          <w:b/>
          <w:sz w:val="32"/>
          <w:u w:val="single"/>
        </w:rPr>
      </w:pPr>
      <w:r>
        <w:rPr>
          <w:rFonts w:hint="eastAsia"/>
          <w:b/>
          <w:sz w:val="32"/>
        </w:rPr>
        <w:t>中文论文题目</w:t>
      </w:r>
      <w:r>
        <w:rPr>
          <w:rFonts w:hint="eastAsia"/>
          <w:b/>
          <w:sz w:val="32"/>
        </w:rPr>
        <w:t xml:space="preserve"> </w:t>
      </w:r>
      <w:r>
        <w:rPr>
          <w:rFonts w:hint="eastAsia"/>
          <w:b/>
          <w:sz w:val="32"/>
        </w:rPr>
        <w:t>：</w:t>
      </w:r>
      <w:r>
        <w:rPr>
          <w:rFonts w:hint="eastAsia"/>
          <w:b/>
          <w:sz w:val="32"/>
          <w:u w:val="single"/>
        </w:rPr>
        <w:t xml:space="preserve"> </w:t>
      </w:r>
      <w:r>
        <w:rPr>
          <w:rFonts w:hint="eastAsia"/>
          <w:b/>
          <w:sz w:val="36"/>
          <w:u w:val="single"/>
        </w:rPr>
        <w:t xml:space="preserve">           </w:t>
      </w:r>
      <w:r>
        <w:rPr>
          <w:rFonts w:hint="eastAsia"/>
          <w:color w:val="000000"/>
          <w:u w:val="single"/>
        </w:rPr>
        <w:t>（小二号仿宋体加</w:t>
      </w:r>
      <w:r w:rsidR="00503732">
        <w:rPr>
          <w:rFonts w:hint="eastAsia"/>
          <w:color w:val="000000"/>
          <w:u w:val="single"/>
        </w:rPr>
        <w:t>粗</w:t>
      </w:r>
      <w:r>
        <w:rPr>
          <w:rFonts w:hint="eastAsia"/>
          <w:color w:val="000000"/>
          <w:u w:val="single"/>
        </w:rPr>
        <w:t>）</w:t>
      </w:r>
      <w:r>
        <w:rPr>
          <w:rFonts w:hint="eastAsia"/>
          <w:b/>
          <w:sz w:val="36"/>
          <w:u w:val="single"/>
        </w:rPr>
        <w:t xml:space="preserve">         </w:t>
      </w:r>
    </w:p>
    <w:p w:rsidR="00A80DD3" w:rsidRDefault="00A80DD3" w:rsidP="00A80DD3">
      <w:pPr>
        <w:ind w:firstLineChars="841" w:firstLine="2702"/>
        <w:rPr>
          <w:rFonts w:hint="eastAsia"/>
          <w:color w:val="000000"/>
        </w:rPr>
      </w:pPr>
      <w:r>
        <w:rPr>
          <w:rFonts w:hint="eastAsia"/>
          <w:b/>
          <w:sz w:val="32"/>
          <w:u w:val="single"/>
        </w:rPr>
        <w:t xml:space="preserve"> </w:t>
      </w:r>
      <w:r>
        <w:rPr>
          <w:rFonts w:hint="eastAsia"/>
          <w:b/>
          <w:sz w:val="36"/>
          <w:u w:val="single"/>
        </w:rPr>
        <w:t xml:space="preserve">                                 </w:t>
      </w:r>
    </w:p>
    <w:p w:rsidR="00A80DD3" w:rsidRDefault="00A80DD3" w:rsidP="00A80DD3">
      <w:pPr>
        <w:ind w:leftChars="257" w:left="617"/>
        <w:rPr>
          <w:rFonts w:hint="eastAsia"/>
          <w:color w:val="000000"/>
        </w:rPr>
      </w:pPr>
      <w:r>
        <w:rPr>
          <w:rFonts w:hint="eastAsia"/>
          <w:b/>
          <w:sz w:val="32"/>
        </w:rPr>
        <w:t>英文论文题目：</w:t>
      </w:r>
      <w:r>
        <w:rPr>
          <w:rFonts w:hint="eastAsia"/>
          <w:b/>
          <w:sz w:val="32"/>
          <w:u w:val="single"/>
        </w:rPr>
        <w:t xml:space="preserve"> </w:t>
      </w:r>
      <w:r>
        <w:rPr>
          <w:rFonts w:hint="eastAsia"/>
          <w:b/>
          <w:sz w:val="36"/>
          <w:u w:val="single"/>
        </w:rPr>
        <w:t xml:space="preserve">            </w:t>
      </w:r>
      <w:r>
        <w:rPr>
          <w:rFonts w:hint="eastAsia"/>
          <w:color w:val="000000"/>
          <w:u w:val="single"/>
        </w:rPr>
        <w:t>（</w:t>
      </w:r>
      <w:r w:rsidR="001E4568">
        <w:rPr>
          <w:rFonts w:hint="eastAsia"/>
          <w:color w:val="000000"/>
          <w:u w:val="single"/>
        </w:rPr>
        <w:t>小二号</w:t>
      </w:r>
      <w:r>
        <w:rPr>
          <w:color w:val="000000"/>
          <w:u w:val="single"/>
        </w:rPr>
        <w:t xml:space="preserve"> </w:t>
      </w:r>
      <w:r>
        <w:rPr>
          <w:rFonts w:hint="eastAsia"/>
          <w:color w:val="000000"/>
          <w:u w:val="single"/>
        </w:rPr>
        <w:t>T</w:t>
      </w:r>
      <w:r>
        <w:rPr>
          <w:color w:val="000000"/>
          <w:u w:val="single"/>
        </w:rPr>
        <w:t>ime New Roman</w:t>
      </w:r>
      <w:r w:rsidR="00503732">
        <w:rPr>
          <w:rFonts w:hint="eastAsia"/>
          <w:color w:val="000000"/>
          <w:u w:val="single"/>
        </w:rPr>
        <w:t>字体加粗</w:t>
      </w:r>
      <w:r>
        <w:rPr>
          <w:rFonts w:hint="eastAsia"/>
          <w:color w:val="000000"/>
          <w:u w:val="single"/>
        </w:rPr>
        <w:t>）</w:t>
      </w:r>
      <w:r>
        <w:rPr>
          <w:rFonts w:hint="eastAsia"/>
          <w:b/>
          <w:sz w:val="36"/>
          <w:u w:val="single"/>
        </w:rPr>
        <w:t xml:space="preserve">    </w:t>
      </w:r>
    </w:p>
    <w:p w:rsidR="00A80DD3" w:rsidRDefault="00A80DD3" w:rsidP="00A80DD3">
      <w:pPr>
        <w:ind w:firstLineChars="841" w:firstLine="2702"/>
        <w:rPr>
          <w:rFonts w:hint="eastAsia"/>
          <w:color w:val="000000"/>
        </w:rPr>
      </w:pPr>
      <w:r>
        <w:rPr>
          <w:rFonts w:hint="eastAsia"/>
          <w:b/>
          <w:sz w:val="32"/>
          <w:u w:val="single"/>
        </w:rPr>
        <w:t xml:space="preserve"> </w:t>
      </w:r>
      <w:r>
        <w:rPr>
          <w:rFonts w:hint="eastAsia"/>
          <w:b/>
          <w:sz w:val="36"/>
          <w:u w:val="single"/>
        </w:rPr>
        <w:t xml:space="preserve">            </w:t>
      </w:r>
      <w:r>
        <w:rPr>
          <w:rFonts w:hint="eastAsia"/>
          <w:color w:val="000000"/>
          <w:u w:val="single"/>
        </w:rPr>
        <w:t xml:space="preserve">                            </w:t>
      </w:r>
      <w:r>
        <w:rPr>
          <w:rFonts w:hint="eastAsia"/>
          <w:b/>
          <w:sz w:val="36"/>
          <w:u w:val="single"/>
        </w:rPr>
        <w:t xml:space="preserve">     </w:t>
      </w:r>
    </w:p>
    <w:p w:rsidR="00A80DD3" w:rsidRDefault="00A80DD3" w:rsidP="00A80DD3">
      <w:pPr>
        <w:jc w:val="center"/>
        <w:rPr>
          <w:rFonts w:hint="eastAsia"/>
          <w:color w:val="000000"/>
        </w:rPr>
      </w:pPr>
    </w:p>
    <w:p w:rsidR="00A80DD3" w:rsidRDefault="005235B4" w:rsidP="00A80DD3">
      <w:pPr>
        <w:jc w:val="center"/>
        <w:rPr>
          <w:rFonts w:hint="eastAsia"/>
          <w:color w:val="000000"/>
        </w:rPr>
      </w:pPr>
      <w:r>
        <w:rPr>
          <w:rFonts w:hint="eastAsia"/>
          <w:noProof/>
          <w:color w:val="000000"/>
          <w:kern w:val="0"/>
          <w:sz w:val="28"/>
        </w:rPr>
        <mc:AlternateContent>
          <mc:Choice Requires="wps">
            <w:drawing>
              <wp:anchor distT="0" distB="0" distL="114300" distR="114300" simplePos="0" relativeHeight="251666944" behindDoc="0" locked="0" layoutInCell="1" allowOverlap="1">
                <wp:simplePos x="0" y="0"/>
                <wp:positionH relativeFrom="column">
                  <wp:posOffset>3467100</wp:posOffset>
                </wp:positionH>
                <wp:positionV relativeFrom="paragraph">
                  <wp:posOffset>180975</wp:posOffset>
                </wp:positionV>
                <wp:extent cx="1447800" cy="300990"/>
                <wp:effectExtent l="6985" t="5715" r="12065" b="7620"/>
                <wp:wrapNone/>
                <wp:docPr id="370"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00990"/>
                        </a:xfrm>
                        <a:prstGeom prst="rect">
                          <a:avLst/>
                        </a:prstGeom>
                        <a:solidFill>
                          <a:srgbClr val="FFFFFF"/>
                        </a:solidFill>
                        <a:ln w="9525">
                          <a:solidFill>
                            <a:srgbClr val="000000"/>
                          </a:solidFill>
                          <a:miter lim="800000"/>
                          <a:headEnd/>
                          <a:tailEnd/>
                        </a:ln>
                      </wps:spPr>
                      <wps:txbx>
                        <w:txbxContent>
                          <w:p w:rsidR="00A80DD3" w:rsidRDefault="00F9127B" w:rsidP="001E4568">
                            <w:pPr>
                              <w:jc w:val="center"/>
                              <w:rPr>
                                <w:rFonts w:hint="eastAsia"/>
                              </w:rPr>
                            </w:pPr>
                            <w:r w:rsidRPr="00F9127B">
                              <w:rPr>
                                <w:rFonts w:ascii="宋体" w:hAnsi="宋体" w:hint="eastAsia"/>
                              </w:rPr>
                              <w:t>四号仿宋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27" type="#_x0000_t202" style="position:absolute;left:0;text-align:left;margin-left:273pt;margin-top:14.25pt;width:114pt;height:23.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">
                <v:textbox>
                  <w:txbxContent>
                    <w:p w:rsidR="00A80DD3" w:rsidRDefault="00F9127B" w:rsidP="001E4568">
                      <w:pPr>
                        <w:jc w:val="center"/>
                        <w:rPr>
                          <w:rFonts w:hint="eastAsia"/>
                        </w:rPr>
                      </w:pPr>
                      <w:r w:rsidRPr="00F9127B">
                        <w:rPr>
                          <w:rFonts w:ascii="宋体" w:hAnsi="宋体" w:hint="eastAsia"/>
                        </w:rPr>
                        <w:t>四号仿宋</w:t>
                      </w:r>
                    </w:p>
                  </w:txbxContent>
                </v:textbox>
              </v:shape>
            </w:pict>
          </mc:Fallback>
        </mc:AlternateContent>
      </w:r>
    </w:p>
    <w:p w:rsidR="00A80DD3" w:rsidRDefault="005235B4" w:rsidP="00A80DD3">
      <w:pPr>
        <w:jc w:val="center"/>
        <w:rPr>
          <w:rFonts w:hint="eastAsia"/>
          <w:color w:val="000000"/>
        </w:rPr>
      </w:pPr>
      <w:r>
        <w:rPr>
          <w:rFonts w:hint="eastAsia"/>
          <w:noProof/>
          <w:color w:val="000000"/>
          <w:kern w:val="0"/>
          <w:sz w:val="28"/>
        </w:rPr>
        <mc:AlternateContent>
          <mc:Choice Requires="wps">
            <w:drawing>
              <wp:anchor distT="0" distB="0" distL="114300" distR="114300" simplePos="0" relativeHeight="251665920" behindDoc="0" locked="0" layoutInCell="1" allowOverlap="1">
                <wp:simplePos x="0" y="0"/>
                <wp:positionH relativeFrom="column">
                  <wp:posOffset>3467100</wp:posOffset>
                </wp:positionH>
                <wp:positionV relativeFrom="paragraph">
                  <wp:posOffset>184785</wp:posOffset>
                </wp:positionV>
                <wp:extent cx="933450" cy="990600"/>
                <wp:effectExtent l="54610" t="45720" r="50165" b="49530"/>
                <wp:wrapNone/>
                <wp:docPr id="369"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3450" cy="9906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left:0;text-align:lef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14.55pt" to="346.5pt,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">
                <v:stroke startarrow="block" endarrow="block"/>
              </v:line>
            </w:pict>
          </mc:Fallback>
        </mc:AlternateContent>
      </w:r>
      <w:r>
        <w:rPr>
          <w:rFonts w:hint="eastAsia"/>
          <w:noProof/>
          <w:color w:val="000000"/>
          <w:kern w:val="0"/>
          <w:sz w:val="28"/>
        </w:rPr>
        <mc:AlternateContent>
          <mc:Choice Requires="wps">
            <w:drawing>
              <wp:anchor distT="0" distB="0" distL="114300" distR="114300" simplePos="0" relativeHeight="251663872" behindDoc="0" locked="0" layoutInCell="1" allowOverlap="1">
                <wp:simplePos x="0" y="0"/>
                <wp:positionH relativeFrom="column">
                  <wp:posOffset>3400425</wp:posOffset>
                </wp:positionH>
                <wp:positionV relativeFrom="paragraph">
                  <wp:posOffset>85725</wp:posOffset>
                </wp:positionV>
                <wp:extent cx="409575" cy="396240"/>
                <wp:effectExtent l="45085" t="51435" r="50165" b="47625"/>
                <wp:wrapNone/>
                <wp:docPr id="368"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3962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left:0;text-align:lef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6.75pt" to="300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">
                <v:stroke startarrow="block" endarrow="block"/>
              </v:line>
            </w:pict>
          </mc:Fallback>
        </mc:AlternateContent>
      </w:r>
      <w:r>
        <w:rPr>
          <w:rFonts w:hint="eastAsia"/>
          <w:noProof/>
          <w:color w:val="000000"/>
          <w:kern w:val="0"/>
          <w:sz w:val="28"/>
        </w:rPr>
        <mc:AlternateContent>
          <mc:Choice Requires="wps">
            <w:drawing>
              <wp:anchor distT="0" distB="0" distL="114300" distR="114300" simplePos="0" relativeHeight="251664896" behindDoc="0" locked="0" layoutInCell="1" allowOverlap="1">
                <wp:simplePos x="0" y="0"/>
                <wp:positionH relativeFrom="column">
                  <wp:posOffset>3400425</wp:posOffset>
                </wp:positionH>
                <wp:positionV relativeFrom="paragraph">
                  <wp:posOffset>184785</wp:posOffset>
                </wp:positionV>
                <wp:extent cx="942975" cy="594360"/>
                <wp:effectExtent l="45085" t="55245" r="40640" b="55245"/>
                <wp:wrapNone/>
                <wp:docPr id="367"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2975" cy="59436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left:0;text-align:lef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14.55pt" to="342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">
                <v:stroke startarrow="block" endarrow="block"/>
              </v:line>
            </w:pict>
          </mc:Fallback>
        </mc:AlternateContent>
      </w:r>
    </w:p>
    <w:p w:rsidR="00A80DD3" w:rsidRDefault="00A80DD3" w:rsidP="00A80DD3">
      <w:pPr>
        <w:spacing w:line="360" w:lineRule="auto"/>
        <w:ind w:left="839" w:firstLine="1141"/>
        <w:rPr>
          <w:rFonts w:hint="eastAsia"/>
          <w:color w:val="000000"/>
          <w:position w:val="-6"/>
          <w:sz w:val="28"/>
          <w:u w:val="single"/>
        </w:rPr>
      </w:pPr>
      <w:r>
        <w:rPr>
          <w:rFonts w:hint="eastAsia"/>
          <w:color w:val="000000"/>
          <w:kern w:val="0"/>
          <w:sz w:val="28"/>
        </w:rPr>
        <w:t>申请人姓名</w:t>
      </w:r>
      <w:r>
        <w:rPr>
          <w:rFonts w:hint="eastAsia"/>
          <w:color w:val="000000"/>
          <w:sz w:val="28"/>
        </w:rPr>
        <w:t>：</w:t>
      </w:r>
      <w:r>
        <w:rPr>
          <w:rFonts w:hint="eastAsia"/>
          <w:color w:val="000000"/>
          <w:position w:val="-6"/>
          <w:sz w:val="28"/>
          <w:u w:val="single"/>
        </w:rPr>
        <w:t xml:space="preserve">                         </w:t>
      </w:r>
    </w:p>
    <w:p w:rsidR="00A80DD3" w:rsidRDefault="00A80DD3" w:rsidP="00A80DD3">
      <w:pPr>
        <w:spacing w:line="360" w:lineRule="auto"/>
        <w:ind w:left="839" w:firstLine="1141"/>
        <w:rPr>
          <w:rFonts w:hint="eastAsia"/>
          <w:color w:val="000000"/>
          <w:position w:val="-6"/>
          <w:sz w:val="28"/>
          <w:u w:val="single"/>
        </w:rPr>
      </w:pPr>
      <w:r>
        <w:rPr>
          <w:rFonts w:hint="eastAsia"/>
          <w:color w:val="000000"/>
          <w:kern w:val="0"/>
          <w:sz w:val="28"/>
        </w:rPr>
        <w:t>指导教师</w:t>
      </w:r>
      <w:r>
        <w:rPr>
          <w:rFonts w:hint="eastAsia"/>
          <w:color w:val="000000"/>
          <w:sz w:val="28"/>
        </w:rPr>
        <w:t>：</w:t>
      </w:r>
      <w:r>
        <w:rPr>
          <w:rFonts w:hint="eastAsia"/>
          <w:color w:val="000000"/>
          <w:position w:val="-6"/>
          <w:sz w:val="28"/>
          <w:u w:val="single"/>
        </w:rPr>
        <w:t xml:space="preserve">                           </w:t>
      </w:r>
    </w:p>
    <w:p w:rsidR="00A80DD3" w:rsidRDefault="00A80DD3" w:rsidP="00A80DD3">
      <w:pPr>
        <w:spacing w:line="360" w:lineRule="auto"/>
        <w:ind w:firstLineChars="707" w:firstLine="1980"/>
        <w:rPr>
          <w:rFonts w:hint="eastAsia"/>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p>
    <w:p w:rsidR="00A80DD3" w:rsidRDefault="00A80DD3" w:rsidP="00A80DD3">
      <w:pPr>
        <w:spacing w:line="360" w:lineRule="auto"/>
        <w:ind w:left="839" w:firstLine="1141"/>
        <w:rPr>
          <w:rFonts w:hint="eastAsia"/>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工程硕士</w:t>
      </w:r>
      <w:r w:rsidR="00594A84">
        <w:rPr>
          <w:rFonts w:hint="eastAsia"/>
          <w:color w:val="000000"/>
          <w:position w:val="-6"/>
          <w:sz w:val="28"/>
          <w:u w:val="single"/>
        </w:rPr>
        <w:t xml:space="preserve">         </w:t>
      </w:r>
    </w:p>
    <w:p w:rsidR="00A80DD3" w:rsidRDefault="00A80DD3" w:rsidP="00A80DD3">
      <w:pPr>
        <w:spacing w:line="360" w:lineRule="auto"/>
        <w:ind w:left="839" w:firstLine="1141"/>
        <w:rPr>
          <w:rFonts w:hint="eastAsia"/>
          <w:color w:val="000000"/>
          <w:kern w:val="0"/>
          <w:sz w:val="28"/>
        </w:rPr>
      </w:pPr>
      <w:r>
        <w:rPr>
          <w:rFonts w:hint="eastAsia"/>
          <w:color w:val="000000"/>
          <w:kern w:val="0"/>
          <w:sz w:val="28"/>
        </w:rPr>
        <w:t>专业学位领域：</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软件工程</w:t>
      </w:r>
      <w:r>
        <w:rPr>
          <w:rFonts w:hint="eastAsia"/>
          <w:color w:val="000000"/>
          <w:position w:val="-6"/>
          <w:sz w:val="28"/>
          <w:u w:val="single"/>
        </w:rPr>
        <w:t xml:space="preserve">         </w:t>
      </w:r>
    </w:p>
    <w:p w:rsidR="00A80DD3" w:rsidRDefault="00A80DD3" w:rsidP="00A80DD3">
      <w:pPr>
        <w:spacing w:line="360" w:lineRule="auto"/>
        <w:ind w:left="839" w:firstLine="1141"/>
        <w:rPr>
          <w:rFonts w:hint="eastAsia"/>
          <w:color w:val="000000"/>
          <w:kern w:val="0"/>
          <w:sz w:val="28"/>
        </w:rPr>
      </w:pPr>
      <w:r>
        <w:rPr>
          <w:rFonts w:hint="eastAsia"/>
          <w:color w:val="000000"/>
          <w:kern w:val="0"/>
          <w:sz w:val="28"/>
        </w:rPr>
        <w:t>所在学院：</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软件学院</w:t>
      </w:r>
      <w:r>
        <w:rPr>
          <w:rFonts w:hint="eastAsia"/>
          <w:color w:val="000000"/>
          <w:position w:val="-6"/>
          <w:sz w:val="28"/>
          <w:u w:val="single"/>
        </w:rPr>
        <w:t xml:space="preserve">         </w:t>
      </w:r>
    </w:p>
    <w:p w:rsidR="00A80DD3" w:rsidRDefault="00A80DD3" w:rsidP="00A80DD3">
      <w:pPr>
        <w:spacing w:line="360" w:lineRule="auto"/>
        <w:jc w:val="center"/>
        <w:rPr>
          <w:rFonts w:hint="eastAsia"/>
          <w:color w:val="000000"/>
        </w:rPr>
      </w:pPr>
    </w:p>
    <w:p w:rsidR="00A80DD3" w:rsidRDefault="00A80DD3" w:rsidP="00A80DD3">
      <w:pPr>
        <w:spacing w:line="360" w:lineRule="auto"/>
        <w:jc w:val="center"/>
        <w:rPr>
          <w:rFonts w:hint="eastAsia"/>
          <w:color w:val="000000"/>
        </w:rPr>
      </w:pPr>
    </w:p>
    <w:p w:rsidR="00A80DD3" w:rsidRDefault="00A80DD3" w:rsidP="00A80DD3">
      <w:pPr>
        <w:ind w:firstLineChars="796" w:firstLine="2397"/>
        <w:rPr>
          <w:rFonts w:hint="eastAsia"/>
          <w:color w:val="000000"/>
        </w:rPr>
      </w:pPr>
      <w:r>
        <w:rPr>
          <w:rFonts w:hint="eastAsia"/>
          <w:b/>
          <w:sz w:val="30"/>
        </w:rPr>
        <w:lastRenderedPageBreak/>
        <w:t>论文提交日期</w:t>
      </w:r>
      <w:r>
        <w:rPr>
          <w:rFonts w:hint="eastAsia"/>
          <w:b/>
          <w:sz w:val="30"/>
          <w:u w:val="single"/>
        </w:rPr>
        <w:t xml:space="preserve">      </w:t>
      </w:r>
      <w:r w:rsidR="00503732">
        <w:rPr>
          <w:rFonts w:hint="eastAsia"/>
          <w:b/>
          <w:sz w:val="30"/>
          <w:u w:val="single"/>
        </w:rPr>
        <w:t>年</w:t>
      </w:r>
      <w:r w:rsidR="00503732">
        <w:rPr>
          <w:rFonts w:hint="eastAsia"/>
          <w:b/>
          <w:sz w:val="30"/>
          <w:u w:val="single"/>
        </w:rPr>
        <w:t xml:space="preserve">    </w:t>
      </w:r>
      <w:r w:rsidR="00503732">
        <w:rPr>
          <w:rFonts w:hint="eastAsia"/>
          <w:b/>
          <w:sz w:val="30"/>
          <w:u w:val="single"/>
        </w:rPr>
        <w:t>月</w:t>
      </w:r>
      <w:r w:rsidR="00503732">
        <w:rPr>
          <w:rFonts w:hint="eastAsia"/>
          <w:b/>
          <w:sz w:val="30"/>
          <w:u w:val="single"/>
        </w:rPr>
        <w:t xml:space="preserve">    </w:t>
      </w:r>
      <w:r w:rsidR="00503732">
        <w:rPr>
          <w:rFonts w:hint="eastAsia"/>
          <w:b/>
          <w:sz w:val="30"/>
          <w:u w:val="single"/>
        </w:rPr>
        <w:t>日</w:t>
      </w:r>
      <w:r>
        <w:rPr>
          <w:rFonts w:hint="eastAsia"/>
          <w:b/>
          <w:sz w:val="30"/>
          <w:u w:val="single"/>
        </w:rPr>
        <w:t xml:space="preserve"> </w:t>
      </w:r>
    </w:p>
    <w:p w:rsidR="00A80DD3" w:rsidRPr="00A80DD3" w:rsidRDefault="00A80DD3" w:rsidP="00CF0DD0">
      <w:pPr>
        <w:pStyle w:val="aff2"/>
        <w:numPr>
          <w:ilvl w:val="0"/>
          <w:numId w:val="0"/>
        </w:numPr>
        <w:spacing w:line="360" w:lineRule="auto"/>
        <w:ind w:firstLine="210"/>
        <w:rPr>
          <w:rFonts w:hint="eastAsia"/>
          <w:sz w:val="24"/>
          <w:szCs w:val="24"/>
        </w:rPr>
      </w:pPr>
    </w:p>
    <w:p w:rsidR="00052BBA" w:rsidRDefault="00052BBA" w:rsidP="00052BBA">
      <w:pPr>
        <w:ind w:firstLine="420"/>
        <w:rPr>
          <w:color w:val="000000"/>
        </w:rPr>
        <w:sectPr w:rsidR="00052BBA">
          <w:pgSz w:w="11906" w:h="16838"/>
          <w:pgMar w:top="1588" w:right="1247" w:bottom="1247" w:left="1361" w:header="851" w:footer="992" w:gutter="0"/>
          <w:cols w:space="425"/>
          <w:docGrid w:type="lines" w:linePitch="312"/>
        </w:sectPr>
      </w:pPr>
    </w:p>
    <w:p w:rsidR="00052BBA" w:rsidRDefault="005235B4" w:rsidP="00052BBA">
      <w:pPr>
        <w:spacing w:before="360"/>
        <w:ind w:leftChars="257" w:left="886" w:hangingChars="112" w:hanging="269"/>
        <w:jc w:val="center"/>
        <w:rPr>
          <w:color w:val="000000"/>
        </w:rPr>
      </w:pPr>
      <w:r>
        <w:rPr>
          <w:noProof/>
          <w:color w:val="000000"/>
        </w:rPr>
        <w:lastRenderedPageBreak/>
        <mc:AlternateContent>
          <mc:Choice Requires="wps">
            <w:drawing>
              <wp:anchor distT="0" distB="0" distL="114300" distR="114300" simplePos="0" relativeHeight="251658752" behindDoc="0" locked="0" layoutInCell="1" allowOverlap="1">
                <wp:simplePos x="0" y="0"/>
                <wp:positionH relativeFrom="column">
                  <wp:posOffset>152400</wp:posOffset>
                </wp:positionH>
                <wp:positionV relativeFrom="paragraph">
                  <wp:posOffset>-144780</wp:posOffset>
                </wp:positionV>
                <wp:extent cx="1447800" cy="297180"/>
                <wp:effectExtent l="11430" t="10160" r="7620" b="6985"/>
                <wp:wrapNone/>
                <wp:docPr id="36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7180"/>
                        </a:xfrm>
                        <a:prstGeom prst="rect">
                          <a:avLst/>
                        </a:prstGeom>
                        <a:solidFill>
                          <a:srgbClr val="FFFFFF"/>
                        </a:solidFill>
                        <a:ln w="9525">
                          <a:solidFill>
                            <a:srgbClr val="000000"/>
                          </a:solidFill>
                          <a:miter lim="800000"/>
                          <a:headEnd/>
                          <a:tailEnd/>
                        </a:ln>
                      </wps:spPr>
                      <wps:txbx>
                        <w:txbxContent>
                          <w:p w:rsidR="00052BBA" w:rsidRDefault="00052BBA" w:rsidP="00052BBA">
                            <w:pPr>
                              <w:rPr>
                                <w:rFonts w:hint="eastAsia"/>
                                <w:b/>
                                <w:bCs/>
                              </w:rPr>
                            </w:pPr>
                            <w:r>
                              <w:rPr>
                                <w:rFonts w:hint="eastAsia"/>
                                <w:b/>
                                <w:bCs/>
                              </w:rPr>
                              <w:t>学位论文书脊示例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8" type="#_x0000_t202" style="position:absolute;left:0;text-align:left;margin-left:12pt;margin-top:-11.4pt;width:114pt;height:2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">
                <v:textbox>
                  <w:txbxContent>
                    <w:p w:rsidR="00052BBA" w:rsidRDefault="00052BBA" w:rsidP="00052BBA">
                      <w:pPr>
                        <w:rPr>
                          <w:rFonts w:hint="eastAsia"/>
                          <w:b/>
                          <w:bCs/>
                        </w:rPr>
                      </w:pPr>
                      <w:r>
                        <w:rPr>
                          <w:rFonts w:hint="eastAsia"/>
                          <w:b/>
                          <w:bCs/>
                        </w:rPr>
                        <w:t>学位论文书脊示例</w:t>
                      </w:r>
                    </w:p>
                  </w:txbxContent>
                </v:textbox>
              </v:shape>
            </w:pict>
          </mc:Fallback>
        </mc:AlternateContent>
      </w:r>
    </w:p>
    <w:tbl>
      <w:tblPr>
        <w:tblpPr w:leftFromText="180" w:rightFromText="180" w:vertAnchor="text" w:tblpY="1"/>
        <w:tblOverlap w:val="never"/>
        <w:tblW w:w="0" w:type="auto"/>
        <w:tblInd w:w="4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052BBA">
        <w:trPr>
          <w:trHeight w:val="11988"/>
        </w:trPr>
        <w:tc>
          <w:tcPr>
            <w:tcW w:w="1175" w:type="dxa"/>
            <w:tcBorders>
              <w:bottom w:val="single" w:sz="4" w:space="0" w:color="auto"/>
            </w:tcBorders>
          </w:tcPr>
          <w:p w:rsidR="00052BBA" w:rsidRDefault="005235B4" w:rsidP="00052BBA">
            <w:pPr>
              <w:spacing w:line="280" w:lineRule="exact"/>
              <w:ind w:firstLine="482"/>
              <w:rPr>
                <w:rFonts w:ascii="仿宋_GB2312" w:eastAsia="仿宋_GB2312" w:hAnsi="宋体" w:hint="eastAsia"/>
                <w:b/>
                <w:bCs/>
              </w:rPr>
            </w:pPr>
            <w:r>
              <w:rPr>
                <w:rFonts w:ascii="仿宋_GB2312" w:eastAsia="仿宋_GB2312" w:hAnsi="宋体" w:hint="eastAsia"/>
                <w:b/>
                <w:bCs/>
                <w:noProof/>
              </w:rPr>
              <mc:AlternateContent>
                <mc:Choice Requires="wps">
                  <w:drawing>
                    <wp:anchor distT="0" distB="0" distL="114300" distR="114300" simplePos="0" relativeHeight="251654656" behindDoc="0" locked="0" layoutInCell="1" allowOverlap="1">
                      <wp:simplePos x="0" y="0"/>
                      <wp:positionH relativeFrom="column">
                        <wp:posOffset>455295</wp:posOffset>
                      </wp:positionH>
                      <wp:positionV relativeFrom="paragraph">
                        <wp:posOffset>-4445</wp:posOffset>
                      </wp:positionV>
                      <wp:extent cx="571500" cy="0"/>
                      <wp:effectExtent l="8255" t="8890" r="10795" b="10160"/>
                      <wp:wrapNone/>
                      <wp:docPr id="36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7dCFQIAACo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"/>
                  </w:pict>
                </mc:Fallback>
              </mc:AlternateContent>
            </w:r>
          </w:p>
          <w:p w:rsidR="00052BBA" w:rsidRDefault="00052BBA" w:rsidP="00052BBA">
            <w:pPr>
              <w:spacing w:line="280" w:lineRule="exact"/>
              <w:ind w:firstLine="482"/>
              <w:rPr>
                <w:rFonts w:ascii="仿宋_GB2312" w:eastAsia="仿宋_GB2312" w:hAnsi="宋体" w:hint="eastAsia"/>
                <w:b/>
                <w:bCs/>
              </w:rPr>
            </w:pPr>
          </w:p>
          <w:p w:rsidR="00052BBA" w:rsidRDefault="00052BBA" w:rsidP="00052BBA">
            <w:pPr>
              <w:spacing w:line="280" w:lineRule="exact"/>
              <w:ind w:firstLine="482"/>
              <w:rPr>
                <w:rFonts w:ascii="仿宋_GB2312" w:eastAsia="仿宋_GB2312" w:hAnsi="宋体" w:hint="eastAsia"/>
                <w:b/>
                <w:bCs/>
              </w:rPr>
            </w:pPr>
          </w:p>
          <w:p w:rsidR="00052BBA" w:rsidRDefault="00052BBA" w:rsidP="00052BBA">
            <w:pPr>
              <w:spacing w:line="280" w:lineRule="exact"/>
              <w:ind w:firstLine="482"/>
              <w:rPr>
                <w:rFonts w:ascii="仿宋_GB2312" w:eastAsia="仿宋_GB2312" w:hAnsi="宋体" w:hint="eastAsia"/>
                <w:b/>
                <w:bCs/>
              </w:rPr>
            </w:pPr>
          </w:p>
          <w:p w:rsidR="00052BBA" w:rsidRDefault="00052BBA" w:rsidP="00052BBA">
            <w:pPr>
              <w:spacing w:line="280" w:lineRule="exact"/>
              <w:rPr>
                <w:rFonts w:ascii="仿宋_GB2312" w:eastAsia="仿宋_GB2312" w:hAnsi="宋体" w:hint="eastAsia"/>
                <w:b/>
                <w:bCs/>
              </w:rPr>
            </w:pPr>
          </w:p>
          <w:p w:rsidR="00052BBA" w:rsidRDefault="005235B4" w:rsidP="00052BBA">
            <w:pPr>
              <w:spacing w:beforeLines="50" w:before="120" w:line="280" w:lineRule="exact"/>
              <w:jc w:val="center"/>
              <w:rPr>
                <w:rFonts w:ascii="仿宋_GB2312" w:eastAsia="仿宋_GB2312" w:hAnsi="宋体" w:hint="eastAsia"/>
                <w:b/>
                <w:sz w:val="32"/>
                <w:szCs w:val="32"/>
              </w:rPr>
            </w:pPr>
            <w:r>
              <w:rPr>
                <w:rFonts w:ascii="仿宋_GB2312" w:eastAsia="仿宋_GB2312" w:hAnsi="宋体" w:hint="eastAsia"/>
                <w:b/>
                <w:bCs/>
                <w:noProof/>
                <w:sz w:val="32"/>
                <w:szCs w:val="32"/>
              </w:rPr>
              <mc:AlternateContent>
                <mc:Choice Requires="wps">
                  <w:drawing>
                    <wp:anchor distT="0" distB="0" distL="114300" distR="114300" simplePos="0" relativeHeight="251650560" behindDoc="0" locked="0" layoutInCell="1" allowOverlap="1">
                      <wp:simplePos x="0" y="0"/>
                      <wp:positionH relativeFrom="column">
                        <wp:posOffset>-1905</wp:posOffset>
                      </wp:positionH>
                      <wp:positionV relativeFrom="paragraph">
                        <wp:posOffset>-1905</wp:posOffset>
                      </wp:positionV>
                      <wp:extent cx="571500" cy="0"/>
                      <wp:effectExtent l="8255" t="5080" r="10795" b="13970"/>
                      <wp:wrapNone/>
                      <wp:docPr id="364"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4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"/>
                  </w:pict>
                </mc:Fallback>
              </mc:AlternateContent>
            </w:r>
            <w:r>
              <w:rPr>
                <w:rFonts w:ascii="仿宋_GB2312" w:eastAsia="仿宋_GB2312" w:hAnsi="宋体" w:hint="eastAsia"/>
                <w:b/>
                <w:bCs/>
                <w:noProof/>
                <w:sz w:val="32"/>
                <w:szCs w:val="32"/>
              </w:rPr>
              <mc:AlternateContent>
                <mc:Choice Requires="wps">
                  <w:drawing>
                    <wp:anchor distT="0" distB="0" distL="114300" distR="114300" simplePos="0" relativeHeight="251649536" behindDoc="0" locked="0" layoutInCell="1" allowOverlap="1">
                      <wp:simplePos x="0" y="0"/>
                      <wp:positionH relativeFrom="column">
                        <wp:posOffset>448945</wp:posOffset>
                      </wp:positionH>
                      <wp:positionV relativeFrom="paragraph">
                        <wp:posOffset>-3810</wp:posOffset>
                      </wp:positionV>
                      <wp:extent cx="571500" cy="0"/>
                      <wp:effectExtent l="11430" t="12700" r="7620" b="6350"/>
                      <wp:wrapNone/>
                      <wp:docPr id="363"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left:0;text-align:lef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3pt" to="80.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1ZX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"/>
                  </w:pict>
                </mc:Fallback>
              </mc:AlternateContent>
            </w:r>
            <w:r w:rsidR="00052BBA">
              <w:rPr>
                <w:rFonts w:ascii="仿宋_GB2312" w:eastAsia="仿宋_GB2312" w:hAnsi="宋体" w:hint="eastAsia"/>
                <w:b/>
                <w:sz w:val="32"/>
                <w:szCs w:val="32"/>
              </w:rPr>
              <w:t>题</w:t>
            </w:r>
          </w:p>
          <w:p w:rsidR="00052BBA" w:rsidRDefault="00052BBA" w:rsidP="00052BBA">
            <w:pPr>
              <w:spacing w:line="280" w:lineRule="exact"/>
              <w:jc w:val="center"/>
              <w:rPr>
                <w:rFonts w:ascii="仿宋_GB2312" w:eastAsia="仿宋_GB2312" w:hAnsi="宋体" w:hint="eastAsia"/>
                <w:b/>
                <w:sz w:val="32"/>
                <w:szCs w:val="32"/>
              </w:rPr>
            </w:pPr>
            <w:r>
              <w:rPr>
                <w:rFonts w:ascii="仿宋_GB2312" w:eastAsia="仿宋_GB2312" w:hAnsi="宋体" w:hint="eastAsia"/>
                <w:b/>
                <w:sz w:val="32"/>
                <w:szCs w:val="32"/>
              </w:rPr>
              <w:t>目</w:t>
            </w: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347"/>
              <w:rPr>
                <w:rFonts w:ascii="仿宋_GB2312" w:eastAsia="仿宋_GB2312" w:hAnsi="宋体" w:hint="eastAsia"/>
                <w:b/>
                <w:sz w:val="32"/>
                <w:szCs w:val="32"/>
              </w:rPr>
            </w:pPr>
            <w:r>
              <w:rPr>
                <w:rFonts w:ascii="仿宋_GB2312" w:eastAsia="仿宋_GB2312" w:hAnsi="宋体" w:hint="eastAsia"/>
                <w:b/>
                <w:sz w:val="32"/>
                <w:szCs w:val="32"/>
              </w:rPr>
              <w:t>作</w:t>
            </w:r>
          </w:p>
          <w:p w:rsidR="00052BBA" w:rsidRDefault="00052BBA" w:rsidP="00052BBA">
            <w:pPr>
              <w:spacing w:line="280" w:lineRule="exact"/>
              <w:ind w:firstLine="347"/>
              <w:rPr>
                <w:rFonts w:ascii="仿宋_GB2312" w:eastAsia="仿宋_GB2312" w:hAnsi="宋体" w:hint="eastAsia"/>
                <w:b/>
                <w:sz w:val="32"/>
                <w:szCs w:val="32"/>
              </w:rPr>
            </w:pPr>
            <w:r>
              <w:rPr>
                <w:rFonts w:ascii="仿宋_GB2312" w:eastAsia="仿宋_GB2312" w:hAnsi="宋体" w:hint="eastAsia"/>
                <w:b/>
                <w:sz w:val="32"/>
                <w:szCs w:val="32"/>
              </w:rPr>
              <w:t>者</w:t>
            </w:r>
          </w:p>
          <w:p w:rsidR="00052BBA" w:rsidRDefault="00052BBA" w:rsidP="00052BBA">
            <w:pPr>
              <w:spacing w:line="280" w:lineRule="exact"/>
              <w:ind w:firstLine="347"/>
              <w:rPr>
                <w:rFonts w:ascii="仿宋_GB2312" w:eastAsia="仿宋_GB2312" w:hAnsi="宋体" w:hint="eastAsia"/>
                <w:b/>
                <w:sz w:val="32"/>
                <w:szCs w:val="32"/>
              </w:rPr>
            </w:pPr>
            <w:r>
              <w:rPr>
                <w:rFonts w:ascii="仿宋_GB2312" w:eastAsia="仿宋_GB2312" w:hAnsi="宋体" w:hint="eastAsia"/>
                <w:b/>
                <w:sz w:val="32"/>
                <w:szCs w:val="32"/>
              </w:rPr>
              <w:t>姓</w:t>
            </w:r>
          </w:p>
          <w:p w:rsidR="00052BBA" w:rsidRDefault="00052BBA" w:rsidP="00052BBA">
            <w:pPr>
              <w:spacing w:line="280" w:lineRule="exact"/>
              <w:ind w:firstLine="347"/>
              <w:rPr>
                <w:rFonts w:ascii="仿宋_GB2312" w:eastAsia="仿宋_GB2312" w:hAnsi="宋体" w:hint="eastAsia"/>
                <w:b/>
                <w:sz w:val="32"/>
                <w:szCs w:val="32"/>
              </w:rPr>
            </w:pPr>
            <w:r>
              <w:rPr>
                <w:rFonts w:ascii="仿宋_GB2312" w:eastAsia="仿宋_GB2312" w:hAnsi="宋体" w:hint="eastAsia"/>
                <w:b/>
                <w:sz w:val="32"/>
                <w:szCs w:val="32"/>
              </w:rPr>
              <w:t>名</w:t>
            </w: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480"/>
              <w:rPr>
                <w:rFonts w:ascii="仿宋_GB2312" w:eastAsia="仿宋_GB2312" w:hAnsi="宋体" w:hint="eastAsia"/>
                <w:b/>
              </w:rPr>
            </w:pPr>
          </w:p>
          <w:p w:rsidR="00052BBA" w:rsidRDefault="00052BBA" w:rsidP="00052BBA">
            <w:pPr>
              <w:spacing w:line="280" w:lineRule="exact"/>
              <w:ind w:firstLine="347"/>
              <w:rPr>
                <w:rFonts w:ascii="仿宋_GB2312" w:eastAsia="仿宋_GB2312" w:hAnsi="宋体" w:hint="eastAsia"/>
                <w:b/>
                <w:sz w:val="32"/>
                <w:szCs w:val="32"/>
              </w:rPr>
            </w:pPr>
            <w:r>
              <w:rPr>
                <w:rFonts w:ascii="仿宋_GB2312" w:eastAsia="仿宋_GB2312" w:hAnsi="宋体" w:hint="eastAsia"/>
                <w:b/>
                <w:sz w:val="32"/>
                <w:szCs w:val="32"/>
              </w:rPr>
              <w:t>浙</w:t>
            </w:r>
          </w:p>
          <w:p w:rsidR="00052BBA" w:rsidRDefault="00052BBA" w:rsidP="00052BBA">
            <w:pPr>
              <w:spacing w:line="280" w:lineRule="exact"/>
              <w:ind w:firstLine="347"/>
              <w:rPr>
                <w:rFonts w:ascii="仿宋_GB2312" w:eastAsia="仿宋_GB2312" w:hAnsi="宋体" w:hint="eastAsia"/>
                <w:b/>
                <w:sz w:val="32"/>
                <w:szCs w:val="32"/>
              </w:rPr>
            </w:pPr>
            <w:r>
              <w:rPr>
                <w:rFonts w:ascii="仿宋_GB2312" w:eastAsia="仿宋_GB2312" w:hAnsi="宋体" w:hint="eastAsia"/>
                <w:b/>
                <w:sz w:val="32"/>
                <w:szCs w:val="32"/>
              </w:rPr>
              <w:t>江</w:t>
            </w:r>
          </w:p>
          <w:p w:rsidR="00052BBA" w:rsidRDefault="00052BBA" w:rsidP="00052BBA">
            <w:pPr>
              <w:spacing w:line="280" w:lineRule="exact"/>
              <w:ind w:firstLine="347"/>
              <w:rPr>
                <w:rFonts w:ascii="仿宋_GB2312" w:eastAsia="仿宋_GB2312" w:hAnsi="宋体" w:hint="eastAsia"/>
                <w:b/>
                <w:sz w:val="32"/>
                <w:szCs w:val="32"/>
              </w:rPr>
            </w:pPr>
            <w:r>
              <w:rPr>
                <w:rFonts w:ascii="仿宋_GB2312" w:eastAsia="仿宋_GB2312" w:hAnsi="宋体" w:hint="eastAsia"/>
                <w:b/>
                <w:sz w:val="32"/>
                <w:szCs w:val="32"/>
              </w:rPr>
              <w:t>大</w:t>
            </w:r>
          </w:p>
          <w:p w:rsidR="00052BBA" w:rsidRDefault="005235B4" w:rsidP="00052BBA">
            <w:pPr>
              <w:spacing w:line="280" w:lineRule="exact"/>
              <w:ind w:firstLine="347"/>
              <w:rPr>
                <w:rFonts w:ascii="黑体" w:eastAsia="黑体" w:hAnsi="宋体" w:hint="eastAsia"/>
              </w:rPr>
            </w:pPr>
            <w:r>
              <w:rPr>
                <w:rFonts w:ascii="仿宋_GB2312" w:eastAsia="仿宋_GB2312" w:hAnsi="宋体" w:hint="eastAsia"/>
                <w:b/>
                <w:noProof/>
                <w:sz w:val="32"/>
                <w:szCs w:val="32"/>
              </w:rPr>
              <mc:AlternateContent>
                <mc:Choice Requires="wps">
                  <w:drawing>
                    <wp:anchor distT="0" distB="0" distL="114300" distR="114300" simplePos="0" relativeHeight="251657728" behindDoc="0" locked="0" layoutInCell="1" allowOverlap="1">
                      <wp:simplePos x="0" y="0"/>
                      <wp:positionH relativeFrom="column">
                        <wp:posOffset>677545</wp:posOffset>
                      </wp:positionH>
                      <wp:positionV relativeFrom="paragraph">
                        <wp:posOffset>377190</wp:posOffset>
                      </wp:positionV>
                      <wp:extent cx="571500" cy="0"/>
                      <wp:effectExtent l="11430" t="12700" r="7620" b="6350"/>
                      <wp:wrapNone/>
                      <wp:docPr id="36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29.7pt" to="98.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"/>
                  </w:pict>
                </mc:Fallback>
              </mc:AlternateContent>
            </w:r>
            <w:r w:rsidR="00052BBA">
              <w:rPr>
                <w:rFonts w:ascii="仿宋_GB2312" w:eastAsia="仿宋_GB2312" w:hAnsi="宋体" w:hint="eastAsia"/>
                <w:b/>
                <w:sz w:val="32"/>
                <w:szCs w:val="32"/>
              </w:rPr>
              <w:t>学</w:t>
            </w:r>
            <w:r w:rsidR="00052BBA">
              <w:rPr>
                <w:rFonts w:ascii="黑体" w:eastAsia="黑体" w:hAnsi="宋体" w:hint="eastAsia"/>
              </w:rPr>
              <w:t xml:space="preserve"> </w:t>
            </w:r>
          </w:p>
        </w:tc>
      </w:tr>
    </w:tbl>
    <w:p w:rsidR="00052BBA" w:rsidRDefault="005235B4" w:rsidP="00052BBA">
      <w:r>
        <w:rPr>
          <w:rFonts w:ascii="黑体" w:eastAsia="黑体" w:hAnsi="宋体" w:hint="eastAsia"/>
          <w:b/>
          <w:bCs/>
          <w:noProof/>
        </w:rPr>
        <mc:AlternateContent>
          <mc:Choice Requires="wps">
            <w:drawing>
              <wp:anchor distT="0" distB="0" distL="114300" distR="114300" simplePos="0" relativeHeight="251656704" behindDoc="0" locked="0" layoutInCell="1" allowOverlap="1">
                <wp:simplePos x="0" y="0"/>
                <wp:positionH relativeFrom="column">
                  <wp:posOffset>225425</wp:posOffset>
                </wp:positionH>
                <wp:positionV relativeFrom="paragraph">
                  <wp:posOffset>6705600</wp:posOffset>
                </wp:positionV>
                <wp:extent cx="0" cy="891540"/>
                <wp:effectExtent l="59055" t="15875" r="55245" b="16510"/>
                <wp:wrapNone/>
                <wp:docPr id="361"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28pt" to="17.7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">
                <v:stroke startarrow="block" endarrow="block"/>
              </v:line>
            </w:pict>
          </mc:Fallback>
        </mc:AlternateContent>
      </w:r>
      <w:r>
        <w:rPr>
          <w:rFonts w:ascii="黑体" w:eastAsia="黑体" w:hAnsi="宋体" w:hint="eastAsia"/>
          <w:b/>
          <w:bCs/>
          <w:noProof/>
        </w:rPr>
        <mc:AlternateContent>
          <mc:Choice Requires="wps">
            <w:drawing>
              <wp:anchor distT="0" distB="0" distL="114300" distR="114300" simplePos="0" relativeHeight="251653632" behindDoc="0" locked="0" layoutInCell="1" allowOverlap="1">
                <wp:simplePos x="0" y="0"/>
                <wp:positionH relativeFrom="column">
                  <wp:posOffset>225425</wp:posOffset>
                </wp:positionH>
                <wp:positionV relativeFrom="paragraph">
                  <wp:posOffset>7002780</wp:posOffset>
                </wp:positionV>
                <wp:extent cx="800100" cy="297180"/>
                <wp:effectExtent l="1905" t="0" r="0" b="0"/>
                <wp:wrapNone/>
                <wp:docPr id="36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2BBA" w:rsidRDefault="00052BBA" w:rsidP="00052BBA">
                            <w:pPr>
                              <w:rPr>
                                <w:rFonts w:hint="eastAsia"/>
                              </w:rPr>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9" style="position:absolute;left:0;text-align:left;margin-left:17.75pt;margin-top:551.4pt;width:63pt;height:23.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" filled="f" stroked="f">
                <v:textbox>
                  <w:txbxContent>
                    <w:p w:rsidR="00052BBA" w:rsidRDefault="00052BBA" w:rsidP="00052BBA">
                      <w:pPr>
                        <w:rPr>
                          <w:rFonts w:hint="eastAsia"/>
                        </w:rPr>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Pr>
          <w:rFonts w:ascii="黑体" w:eastAsia="黑体" w:hAnsi="宋体" w:hint="eastAsia"/>
          <w:b/>
          <w:bCs/>
          <w:noProof/>
        </w:rPr>
        <mc:AlternateContent>
          <mc:Choice Requires="wps">
            <w:drawing>
              <wp:anchor distT="0" distB="0" distL="114300" distR="114300" simplePos="0" relativeHeight="251651584" behindDoc="0" locked="0" layoutInCell="1" allowOverlap="1">
                <wp:simplePos x="0" y="0"/>
                <wp:positionH relativeFrom="column">
                  <wp:posOffset>91440</wp:posOffset>
                </wp:positionH>
                <wp:positionV relativeFrom="paragraph">
                  <wp:posOffset>0</wp:posOffset>
                </wp:positionV>
                <wp:extent cx="4445" cy="891540"/>
                <wp:effectExtent l="58420" t="15875" r="60960" b="16510"/>
                <wp:wrapNone/>
                <wp:docPr id="35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0" to="7.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">
                <v:stroke startarrow="block" endarrow="block"/>
              </v:line>
            </w:pict>
          </mc:Fallback>
        </mc:AlternateContent>
      </w:r>
      <w:r>
        <w:rPr>
          <w:rFonts w:ascii="黑体" w:eastAsia="黑体" w:hAnsi="宋体" w:hint="eastAsia"/>
          <w:b/>
          <w:bCs/>
          <w:noProof/>
        </w:rPr>
        <mc:AlternateContent>
          <mc:Choice Requires="wps">
            <w:drawing>
              <wp:anchor distT="0" distB="0" distL="114300" distR="114300" simplePos="0" relativeHeight="251652608" behindDoc="0" locked="0" layoutInCell="1" allowOverlap="1">
                <wp:simplePos x="0" y="0"/>
                <wp:positionH relativeFrom="column">
                  <wp:posOffset>91440</wp:posOffset>
                </wp:positionH>
                <wp:positionV relativeFrom="paragraph">
                  <wp:posOffset>297180</wp:posOffset>
                </wp:positionV>
                <wp:extent cx="800100" cy="297180"/>
                <wp:effectExtent l="1270" t="0" r="0" b="0"/>
                <wp:wrapNone/>
                <wp:docPr id="358"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2BBA" w:rsidRDefault="00052BBA" w:rsidP="00052BBA">
                            <w:pPr>
                              <w:rPr>
                                <w:rFonts w:hint="eastAsia"/>
                              </w:rPr>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30" style="position:absolute;left:0;text-align:left;margin-left:7.2pt;margin-top:23.4pt;width:63pt;height:23.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" filled="f" stroked="f">
                <v:textbox>
                  <w:txbxContent>
                    <w:p w:rsidR="00052BBA" w:rsidRDefault="00052BBA" w:rsidP="00052BBA">
                      <w:pPr>
                        <w:rPr>
                          <w:rFonts w:hint="eastAsia"/>
                        </w:rPr>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Pr>
          <w:rFonts w:ascii="黑体" w:eastAsia="黑体" w:hAnsi="宋体" w:hint="eastAsia"/>
          <w:b/>
          <w:bCs/>
          <w:noProof/>
        </w:rPr>
        <mc:AlternateContent>
          <mc:Choice Requires="wps">
            <w:drawing>
              <wp:anchor distT="0" distB="0" distL="114300" distR="114300" simplePos="0" relativeHeight="251655680" behindDoc="0" locked="0" layoutInCell="1" allowOverlap="1">
                <wp:simplePos x="0" y="0"/>
                <wp:positionH relativeFrom="column">
                  <wp:posOffset>-137160</wp:posOffset>
                </wp:positionH>
                <wp:positionV relativeFrom="paragraph">
                  <wp:posOffset>7627620</wp:posOffset>
                </wp:positionV>
                <wp:extent cx="571500" cy="0"/>
                <wp:effectExtent l="10795" t="13970" r="8255" b="5080"/>
                <wp:wrapNone/>
                <wp:docPr id="35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EVFAIAACoEAAAOAAAAZHJzL2Uyb0RvYy54bWysU02P2jAQvVfqf7B8hyQs4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"/>
            </w:pict>
          </mc:Fallback>
        </mc:AlternateContent>
      </w:r>
      <w:r w:rsidR="00052BBA">
        <w:rPr>
          <w:rFonts w:ascii="仿宋_GB2312" w:eastAsia="仿宋_GB2312" w:hAnsi="宋体"/>
          <w:b/>
          <w:bCs/>
          <w:noProof/>
          <w:sz w:val="28"/>
          <w:szCs w:val="28"/>
        </w:rPr>
        <w:br w:type="textWrapping" w:clear="all"/>
      </w:r>
    </w:p>
    <w:p w:rsidR="00052BBA" w:rsidRDefault="00052BBA" w:rsidP="00B8452C">
      <w:pPr>
        <w:spacing w:before="360"/>
        <w:ind w:leftChars="257" w:left="886" w:hangingChars="112" w:hanging="269"/>
        <w:rPr>
          <w:b/>
          <w:sz w:val="32"/>
          <w:u w:val="single"/>
        </w:rPr>
      </w:pPr>
      <w:r>
        <w:rPr>
          <w:color w:val="000000"/>
        </w:rPr>
        <w:br w:type="page"/>
      </w:r>
      <w:r>
        <w:rPr>
          <w:rFonts w:hint="eastAsia"/>
          <w:b/>
          <w:sz w:val="32"/>
          <w:u w:val="single"/>
        </w:rPr>
        <w:lastRenderedPageBreak/>
        <w:t xml:space="preserve"> </w:t>
      </w:r>
      <w:r>
        <w:rPr>
          <w:rFonts w:hint="eastAsia"/>
          <w:b/>
          <w:sz w:val="36"/>
          <w:u w:val="single"/>
        </w:rPr>
        <w:t xml:space="preserve">          </w:t>
      </w:r>
      <w:r w:rsidRPr="00F9127B">
        <w:rPr>
          <w:rFonts w:ascii="仿宋_GB2312" w:eastAsia="仿宋_GB2312" w:hint="eastAsia"/>
          <w:b/>
          <w:sz w:val="32"/>
          <w:u w:val="single"/>
        </w:rPr>
        <w:t>中文论文题目</w:t>
      </w:r>
      <w:r>
        <w:rPr>
          <w:rFonts w:hint="eastAsia"/>
          <w:b/>
          <w:sz w:val="32"/>
          <w:u w:val="single"/>
        </w:rPr>
        <w:t xml:space="preserve"> </w:t>
      </w:r>
      <w:r>
        <w:rPr>
          <w:rFonts w:hint="eastAsia"/>
          <w:b/>
          <w:sz w:val="36"/>
          <w:u w:val="single"/>
        </w:rPr>
        <w:t xml:space="preserve"> </w:t>
      </w:r>
      <w:r>
        <w:rPr>
          <w:rFonts w:hint="eastAsia"/>
          <w:color w:val="000000"/>
          <w:u w:val="single"/>
        </w:rPr>
        <w:t>（小二号仿宋体加黑）</w:t>
      </w:r>
      <w:r>
        <w:rPr>
          <w:rFonts w:hint="eastAsia"/>
          <w:b/>
          <w:sz w:val="36"/>
          <w:u w:val="single"/>
        </w:rPr>
        <w:t xml:space="preserve">         </w:t>
      </w:r>
    </w:p>
    <w:p w:rsidR="00052BBA" w:rsidRDefault="00052BBA" w:rsidP="00052BBA">
      <w:pPr>
        <w:rPr>
          <w:rFonts w:hint="eastAsia"/>
          <w:b/>
          <w:sz w:val="36"/>
          <w:u w:val="single"/>
        </w:rPr>
      </w:pPr>
      <w:r>
        <w:rPr>
          <w:rFonts w:hint="eastAsia"/>
          <w:b/>
          <w:sz w:val="32"/>
        </w:rPr>
        <w:t xml:space="preserve">         </w:t>
      </w:r>
      <w:r>
        <w:rPr>
          <w:rFonts w:hint="eastAsia"/>
          <w:b/>
          <w:sz w:val="32"/>
          <w:u w:val="single"/>
        </w:rPr>
        <w:t xml:space="preserve"> </w:t>
      </w:r>
      <w:r>
        <w:rPr>
          <w:rFonts w:hint="eastAsia"/>
          <w:b/>
          <w:sz w:val="36"/>
          <w:u w:val="single"/>
        </w:rPr>
        <w:t xml:space="preserve">                                 </w:t>
      </w:r>
    </w:p>
    <w:p w:rsidR="00052BBA" w:rsidRDefault="00B8452C" w:rsidP="00052BBA">
      <w:pPr>
        <w:ind w:firstLineChars="841" w:firstLine="2018"/>
        <w:jc w:val="center"/>
        <w:rPr>
          <w:rFonts w:hint="eastAsia"/>
          <w:color w:val="000000"/>
        </w:rPr>
      </w:pPr>
      <w:r>
        <w:rPr>
          <w:rFonts w:hint="eastAsia"/>
          <w:noProof/>
          <w:color w:val="000000"/>
        </w:rPr>
        <w:pict>
          <v:shape id="_x0000_s1069" type="#_x0000_t75" style="position:absolute;left:0;text-align:left;margin-left:189pt;margin-top:26.35pt;width:64.5pt;height:61.05pt;z-index:251647488">
            <v:imagedata r:id="rId10" o:title=""/>
            <w10:wrap type="topAndBottom"/>
          </v:shape>
          <o:OLEObject Type="Embed" ProgID="MSPhotoEd.3" ShapeID="_x0000_s1069" DrawAspect="Content" ObjectID="_1511946526" r:id="rId12"/>
        </w:pict>
      </w:r>
    </w:p>
    <w:p w:rsidR="00052BBA" w:rsidRDefault="00052BBA" w:rsidP="00052BBA">
      <w:pPr>
        <w:rPr>
          <w:rFonts w:hint="eastAsia"/>
          <w:b/>
          <w:sz w:val="32"/>
          <w:u w:val="single"/>
        </w:rPr>
      </w:pPr>
    </w:p>
    <w:p w:rsidR="00052BBA" w:rsidRDefault="00052BBA" w:rsidP="00052BBA">
      <w:pPr>
        <w:ind w:firstLineChars="785" w:firstLine="2522"/>
        <w:rPr>
          <w:rFonts w:hint="eastAsia"/>
          <w:b/>
          <w:sz w:val="32"/>
        </w:rPr>
      </w:pPr>
      <w:r>
        <w:rPr>
          <w:rFonts w:hint="eastAsia"/>
          <w:b/>
          <w:sz w:val="32"/>
        </w:rPr>
        <w:t>论文作者签名</w:t>
      </w:r>
      <w:r>
        <w:rPr>
          <w:rFonts w:hint="eastAsia"/>
          <w:b/>
          <w:sz w:val="32"/>
        </w:rPr>
        <w:t>:</w:t>
      </w:r>
      <w:r>
        <w:rPr>
          <w:rFonts w:hint="eastAsia"/>
          <w:sz w:val="32"/>
          <w:u w:val="single"/>
        </w:rPr>
        <w:t xml:space="preserve">                </w:t>
      </w:r>
    </w:p>
    <w:p w:rsidR="00052BBA" w:rsidRDefault="00052BBA" w:rsidP="00052BBA">
      <w:pPr>
        <w:spacing w:beforeLines="100" w:before="240"/>
        <w:ind w:firstLineChars="785" w:firstLine="2522"/>
        <w:rPr>
          <w:rFonts w:hint="eastAsia"/>
          <w:b/>
          <w:sz w:val="32"/>
        </w:rPr>
      </w:pPr>
      <w:r>
        <w:rPr>
          <w:rFonts w:hint="eastAsia"/>
          <w:b/>
          <w:sz w:val="32"/>
        </w:rPr>
        <w:t>指导教师签名</w:t>
      </w:r>
      <w:r>
        <w:rPr>
          <w:rFonts w:hint="eastAsia"/>
          <w:b/>
          <w:sz w:val="32"/>
        </w:rPr>
        <w:t>:</w:t>
      </w:r>
      <w:r>
        <w:rPr>
          <w:rFonts w:hint="eastAsia"/>
          <w:sz w:val="32"/>
          <w:u w:val="single"/>
        </w:rPr>
        <w:t xml:space="preserve">                </w:t>
      </w:r>
    </w:p>
    <w:p w:rsidR="00052BBA" w:rsidRDefault="00052BBA" w:rsidP="00052BBA">
      <w:pPr>
        <w:rPr>
          <w:rFonts w:hint="eastAsia"/>
          <w:b/>
          <w:sz w:val="32"/>
          <w:u w:val="single"/>
        </w:rPr>
      </w:pPr>
    </w:p>
    <w:p w:rsidR="00052BBA" w:rsidRDefault="00052BBA" w:rsidP="00052BBA">
      <w:pPr>
        <w:spacing w:line="520" w:lineRule="exact"/>
        <w:ind w:left="839" w:firstLine="238"/>
        <w:rPr>
          <w:rFonts w:hint="eastAsia"/>
          <w:color w:val="000000"/>
          <w:position w:val="-6"/>
          <w:sz w:val="28"/>
          <w:u w:val="single"/>
        </w:rPr>
      </w:pPr>
      <w:r>
        <w:rPr>
          <w:rFonts w:hint="eastAsia"/>
          <w:color w:val="000000"/>
          <w:kern w:val="0"/>
          <w:sz w:val="28"/>
        </w:rPr>
        <w:t>论文评阅人</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052BBA">
      <w:pPr>
        <w:spacing w:line="520" w:lineRule="exact"/>
        <w:ind w:left="839" w:firstLine="781"/>
        <w:rPr>
          <w:rFonts w:hint="eastAsia"/>
          <w:color w:val="000000"/>
          <w:position w:val="-6"/>
          <w:sz w:val="28"/>
          <w:u w:val="single"/>
        </w:rPr>
      </w:pPr>
      <w:r>
        <w:rPr>
          <w:rFonts w:hint="eastAsia"/>
          <w:color w:val="000000"/>
          <w:kern w:val="0"/>
          <w:sz w:val="28"/>
        </w:rPr>
        <w:t>评阅人</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052BBA">
      <w:pPr>
        <w:spacing w:line="520" w:lineRule="exact"/>
        <w:ind w:firstLine="1622"/>
        <w:rPr>
          <w:rFonts w:hint="eastAsia"/>
          <w:color w:val="000000"/>
          <w:position w:val="-6"/>
          <w:sz w:val="28"/>
          <w:u w:val="single"/>
        </w:rPr>
      </w:pPr>
      <w:r>
        <w:rPr>
          <w:rFonts w:hint="eastAsia"/>
          <w:color w:val="000000"/>
          <w:kern w:val="0"/>
          <w:sz w:val="28"/>
        </w:rPr>
        <w:t>评阅人</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rFonts w:hint="eastAsia"/>
          <w:color w:val="000000"/>
          <w:position w:val="-6"/>
          <w:sz w:val="28"/>
          <w:u w:val="single"/>
        </w:rPr>
      </w:pPr>
      <w:r>
        <w:rPr>
          <w:rFonts w:hint="eastAsia"/>
          <w:color w:val="000000"/>
          <w:kern w:val="0"/>
          <w:sz w:val="28"/>
        </w:rPr>
        <w:t>评阅人</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781"/>
        <w:rPr>
          <w:rFonts w:hint="eastAsia"/>
          <w:color w:val="000000"/>
          <w:position w:val="-6"/>
          <w:sz w:val="28"/>
          <w:u w:val="single"/>
        </w:rPr>
      </w:pPr>
      <w:r>
        <w:rPr>
          <w:rFonts w:hint="eastAsia"/>
          <w:color w:val="000000"/>
          <w:kern w:val="0"/>
          <w:sz w:val="28"/>
        </w:rPr>
        <w:t>评阅人</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rFonts w:hint="eastAsia"/>
          <w:color w:val="000000"/>
          <w:kern w:val="0"/>
          <w:sz w:val="28"/>
        </w:rPr>
      </w:pPr>
    </w:p>
    <w:p w:rsidR="00052BBA" w:rsidRDefault="00052BBA" w:rsidP="00052BBA">
      <w:pPr>
        <w:spacing w:line="520" w:lineRule="exact"/>
        <w:ind w:left="839" w:hanging="479"/>
        <w:rPr>
          <w:rFonts w:hint="eastAsia"/>
          <w:color w:val="000000"/>
          <w:kern w:val="0"/>
          <w:sz w:val="28"/>
        </w:rPr>
      </w:pPr>
      <w:r>
        <w:rPr>
          <w:rFonts w:hint="eastAsia"/>
          <w:color w:val="000000"/>
          <w:kern w:val="0"/>
          <w:sz w:val="28"/>
        </w:rPr>
        <w:t>答辩委员会主席：</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Default="00052BBA" w:rsidP="00052BBA">
      <w:pPr>
        <w:spacing w:line="520" w:lineRule="exact"/>
        <w:ind w:left="839" w:firstLine="781"/>
        <w:rPr>
          <w:rFonts w:hint="eastAsia"/>
          <w:color w:val="000000"/>
          <w:position w:val="-6"/>
          <w:sz w:val="28"/>
          <w:u w:val="single"/>
        </w:rPr>
      </w:pPr>
      <w:r>
        <w:rPr>
          <w:rFonts w:hint="eastAsia"/>
          <w:color w:val="000000"/>
          <w:kern w:val="0"/>
          <w:sz w:val="28"/>
        </w:rPr>
        <w:t>委员</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rFonts w:hint="eastAsia"/>
          <w:color w:val="000000"/>
          <w:position w:val="-6"/>
          <w:sz w:val="28"/>
          <w:u w:val="single"/>
        </w:rPr>
      </w:pPr>
      <w:r>
        <w:rPr>
          <w:rFonts w:hint="eastAsia"/>
          <w:color w:val="000000"/>
          <w:kern w:val="0"/>
          <w:sz w:val="28"/>
        </w:rPr>
        <w:t>委员</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620"/>
        <w:rPr>
          <w:rFonts w:hint="eastAsia"/>
          <w:color w:val="000000"/>
          <w:position w:val="-6"/>
          <w:sz w:val="28"/>
          <w:u w:val="single"/>
        </w:rPr>
      </w:pPr>
      <w:r>
        <w:rPr>
          <w:rFonts w:hint="eastAsia"/>
          <w:color w:val="000000"/>
          <w:kern w:val="0"/>
          <w:sz w:val="28"/>
        </w:rPr>
        <w:t>委员</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rFonts w:hint="eastAsia"/>
          <w:color w:val="000000"/>
          <w:position w:val="-6"/>
          <w:sz w:val="28"/>
          <w:u w:val="single"/>
        </w:rPr>
      </w:pPr>
      <w:r>
        <w:rPr>
          <w:rFonts w:hint="eastAsia"/>
          <w:color w:val="000000"/>
          <w:kern w:val="0"/>
          <w:sz w:val="28"/>
        </w:rPr>
        <w:t>委员</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781"/>
        <w:rPr>
          <w:rFonts w:hint="eastAsia"/>
          <w:color w:val="000000"/>
          <w:kern w:val="0"/>
          <w:sz w:val="28"/>
        </w:rPr>
      </w:pPr>
      <w:r>
        <w:rPr>
          <w:rFonts w:hint="eastAsia"/>
          <w:color w:val="000000"/>
          <w:kern w:val="0"/>
          <w:sz w:val="28"/>
        </w:rPr>
        <w:t>委员</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rFonts w:hint="eastAsia"/>
          <w:color w:val="000000"/>
          <w:kern w:val="0"/>
          <w:sz w:val="28"/>
        </w:rPr>
      </w:pPr>
    </w:p>
    <w:p w:rsidR="00B8452C" w:rsidRDefault="00B8452C" w:rsidP="00052BBA">
      <w:pPr>
        <w:ind w:leftChars="257" w:left="617"/>
        <w:rPr>
          <w:rFonts w:hint="eastAsia"/>
          <w:color w:val="000000"/>
          <w:kern w:val="0"/>
          <w:sz w:val="28"/>
        </w:rPr>
      </w:pPr>
    </w:p>
    <w:p w:rsidR="00B8452C" w:rsidRDefault="00B8452C" w:rsidP="00052BBA">
      <w:pPr>
        <w:ind w:leftChars="257" w:left="617"/>
        <w:rPr>
          <w:rFonts w:hint="eastAsia"/>
          <w:color w:val="000000"/>
          <w:kern w:val="0"/>
          <w:sz w:val="28"/>
        </w:rPr>
      </w:pPr>
    </w:p>
    <w:p w:rsidR="0072105A" w:rsidRDefault="00052BBA" w:rsidP="00594A84">
      <w:pPr>
        <w:ind w:rightChars="-29" w:right="-70" w:firstLineChars="750" w:firstLine="2100"/>
        <w:rPr>
          <w:rFonts w:hint="eastAsia"/>
          <w:color w:val="000000"/>
          <w:kern w:val="0"/>
          <w:sz w:val="28"/>
        </w:rPr>
      </w:pPr>
      <w:r>
        <w:rPr>
          <w:rFonts w:hint="eastAsia"/>
          <w:color w:val="000000"/>
          <w:kern w:val="0"/>
          <w:sz w:val="28"/>
        </w:rPr>
        <w:t>答辩日期：</w:t>
      </w:r>
      <w:r>
        <w:rPr>
          <w:rFonts w:hint="eastAsia"/>
          <w:color w:val="000000"/>
          <w:kern w:val="0"/>
          <w:sz w:val="28"/>
          <w:u w:val="single"/>
        </w:rPr>
        <w:t xml:space="preserve">                     </w:t>
      </w:r>
      <w:r>
        <w:rPr>
          <w:rFonts w:hint="eastAsia"/>
          <w:color w:val="000000"/>
          <w:kern w:val="0"/>
          <w:sz w:val="28"/>
        </w:rPr>
        <w:t xml:space="preserve"> </w:t>
      </w:r>
      <w:r>
        <w:rPr>
          <w:color w:val="000000"/>
          <w:kern w:val="0"/>
          <w:sz w:val="28"/>
        </w:rPr>
        <w:br w:type="page"/>
      </w:r>
      <w:r w:rsidR="0072105A">
        <w:rPr>
          <w:rFonts w:hint="eastAsia"/>
          <w:color w:val="000000"/>
          <w:kern w:val="0"/>
          <w:sz w:val="28"/>
        </w:rPr>
        <w:lastRenderedPageBreak/>
        <w:t xml:space="preserve">   </w:t>
      </w:r>
    </w:p>
    <w:p w:rsidR="00052BBA" w:rsidRDefault="00052BBA" w:rsidP="0072105A">
      <w:pPr>
        <w:ind w:rightChars="-29" w:right="-70"/>
        <w:jc w:val="center"/>
        <w:rPr>
          <w:rFonts w:hint="eastAsia"/>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英文论文题目</w:t>
      </w:r>
      <w:r>
        <w:rPr>
          <w:rFonts w:hint="eastAsia"/>
          <w:color w:val="000000"/>
          <w:u w:val="single"/>
        </w:rPr>
        <w:t>（</w:t>
      </w:r>
      <w:smartTag w:uri="urn:schemas-microsoft-com:office:smarttags" w:element="chmetcnv">
        <w:smartTagPr>
          <w:attr w:name="TCSC" w:val="0"/>
          <w:attr w:name="NumberType" w:val="1"/>
          <w:attr w:name="Negative" w:val="False"/>
          <w:attr w:name="HasSpace" w:val="False"/>
          <w:attr w:name="SourceValue" w:val="16"/>
          <w:attr w:name="UnitName" w:val="pt"/>
        </w:smartTagPr>
        <w:r>
          <w:rPr>
            <w:rFonts w:hint="eastAsia"/>
            <w:color w:val="000000"/>
            <w:u w:val="single"/>
          </w:rPr>
          <w:t>16</w:t>
        </w:r>
        <w:r>
          <w:rPr>
            <w:color w:val="000000"/>
            <w:u w:val="single"/>
          </w:rPr>
          <w:t>pt</w:t>
        </w:r>
      </w:smartTag>
      <w:r>
        <w:rPr>
          <w:color w:val="000000"/>
          <w:u w:val="single"/>
        </w:rPr>
        <w:t xml:space="preserve"> </w:t>
      </w:r>
      <w:r>
        <w:rPr>
          <w:rFonts w:hint="eastAsia"/>
          <w:color w:val="000000"/>
          <w:u w:val="single"/>
        </w:rPr>
        <w:t>T</w:t>
      </w:r>
      <w:r>
        <w:rPr>
          <w:color w:val="000000"/>
          <w:u w:val="single"/>
        </w:rPr>
        <w:t>ime New Roman</w:t>
      </w:r>
      <w:r>
        <w:rPr>
          <w:rFonts w:hint="eastAsia"/>
          <w:color w:val="000000"/>
          <w:u w:val="single"/>
        </w:rPr>
        <w:t>，</w:t>
      </w:r>
      <w:r>
        <w:rPr>
          <w:color w:val="000000"/>
          <w:u w:val="single"/>
        </w:rPr>
        <w:t>Bold</w:t>
      </w:r>
      <w:r>
        <w:rPr>
          <w:rFonts w:hint="eastAsia"/>
          <w:color w:val="000000"/>
          <w:u w:val="single"/>
        </w:rPr>
        <w:t>）</w:t>
      </w:r>
    </w:p>
    <w:p w:rsidR="00052BBA" w:rsidRDefault="00052BBA" w:rsidP="00052BBA">
      <w:pPr>
        <w:rPr>
          <w:rFonts w:hint="eastAsia"/>
          <w:b/>
          <w:sz w:val="32"/>
          <w:u w:val="single"/>
        </w:rPr>
      </w:pPr>
      <w:r>
        <w:rPr>
          <w:rFonts w:hint="eastAsia"/>
          <w:b/>
          <w:sz w:val="32"/>
        </w:rPr>
        <w:t xml:space="preserve">       </w:t>
      </w:r>
      <w:r>
        <w:rPr>
          <w:rFonts w:hint="eastAsia"/>
          <w:b/>
          <w:sz w:val="32"/>
          <w:u w:val="single"/>
        </w:rPr>
        <w:t xml:space="preserve">                                      </w:t>
      </w:r>
    </w:p>
    <w:p w:rsidR="00B8452C" w:rsidRDefault="00B8452C" w:rsidP="00052BBA">
      <w:pPr>
        <w:ind w:firstLineChars="841" w:firstLine="2018"/>
        <w:jc w:val="center"/>
        <w:rPr>
          <w:rFonts w:hint="eastAsia"/>
          <w:color w:val="000000"/>
        </w:rPr>
      </w:pPr>
    </w:p>
    <w:p w:rsidR="00052BBA" w:rsidRDefault="00B8452C" w:rsidP="00052BBA">
      <w:pPr>
        <w:ind w:firstLineChars="841" w:firstLine="2018"/>
        <w:jc w:val="center"/>
        <w:rPr>
          <w:rFonts w:hint="eastAsia"/>
          <w:color w:val="000000"/>
        </w:rPr>
      </w:pPr>
      <w:r>
        <w:rPr>
          <w:rFonts w:hint="eastAsia"/>
          <w:noProof/>
          <w:color w:val="000000"/>
        </w:rPr>
        <w:pict>
          <v:shape id="_x0000_s1071" type="#_x0000_t75" style="position:absolute;left:0;text-align:left;margin-left:180pt;margin-top:15.45pt;width:64.5pt;height:61.05pt;z-index:251648512">
            <v:imagedata r:id="rId10" o:title=""/>
            <w10:wrap type="topAndBottom"/>
          </v:shape>
          <o:OLEObject Type="Embed" ProgID="MSPhotoEd.3" ShapeID="_x0000_s1071" DrawAspect="Content" ObjectID="_1511946527" r:id="rId13"/>
        </w:pict>
      </w:r>
    </w:p>
    <w:p w:rsidR="00052BBA" w:rsidRDefault="00052BBA" w:rsidP="00052BBA">
      <w:pPr>
        <w:rPr>
          <w:rFonts w:hint="eastAsia"/>
          <w:b/>
          <w:sz w:val="32"/>
          <w:u w:val="single"/>
        </w:rPr>
      </w:pPr>
    </w:p>
    <w:p w:rsidR="00052BBA" w:rsidRDefault="00052BBA" w:rsidP="00052BBA">
      <w:pPr>
        <w:ind w:firstLineChars="672" w:firstLine="2159"/>
        <w:rPr>
          <w:rFonts w:hint="eastAsia"/>
          <w:b/>
          <w:sz w:val="32"/>
        </w:rPr>
      </w:pPr>
      <w:r>
        <w:rPr>
          <w:rFonts w:hint="eastAsia"/>
          <w:b/>
          <w:sz w:val="32"/>
        </w:rPr>
        <w:t>Author</w:t>
      </w:r>
      <w:r>
        <w:rPr>
          <w:b/>
          <w:sz w:val="32"/>
        </w:rPr>
        <w:t>’</w:t>
      </w:r>
      <w:r>
        <w:rPr>
          <w:rFonts w:hint="eastAsia"/>
          <w:b/>
          <w:sz w:val="32"/>
        </w:rPr>
        <w:t>s signature:</w:t>
      </w:r>
      <w:r>
        <w:rPr>
          <w:rFonts w:hint="eastAsia"/>
          <w:sz w:val="32"/>
          <w:u w:val="single"/>
        </w:rPr>
        <w:t xml:space="preserve">                </w:t>
      </w:r>
    </w:p>
    <w:p w:rsidR="00052BBA" w:rsidRDefault="00052BBA" w:rsidP="00052BBA">
      <w:pPr>
        <w:spacing w:beforeLines="100" w:before="240"/>
        <w:ind w:firstLineChars="560" w:firstLine="1799"/>
        <w:rPr>
          <w:rFonts w:hint="eastAsia"/>
          <w:b/>
          <w:sz w:val="32"/>
        </w:rPr>
      </w:pPr>
      <w:r>
        <w:rPr>
          <w:rFonts w:hint="eastAsia"/>
          <w:b/>
          <w:sz w:val="32"/>
        </w:rPr>
        <w:t>Supervisor</w:t>
      </w:r>
      <w:r>
        <w:rPr>
          <w:b/>
          <w:sz w:val="32"/>
        </w:rPr>
        <w:t>’</w:t>
      </w:r>
      <w:r>
        <w:rPr>
          <w:rFonts w:hint="eastAsia"/>
          <w:b/>
          <w:sz w:val="32"/>
        </w:rPr>
        <w:t>s signature:</w:t>
      </w:r>
      <w:r>
        <w:rPr>
          <w:rFonts w:hint="eastAsia"/>
          <w:sz w:val="32"/>
          <w:u w:val="single"/>
        </w:rPr>
        <w:t xml:space="preserve">                </w:t>
      </w:r>
    </w:p>
    <w:p w:rsidR="00052BBA" w:rsidRDefault="00052BBA" w:rsidP="00052BBA">
      <w:pPr>
        <w:rPr>
          <w:rFonts w:hint="eastAsia"/>
          <w:b/>
          <w:sz w:val="32"/>
          <w:u w:val="single"/>
        </w:rPr>
      </w:pPr>
    </w:p>
    <w:p w:rsidR="00052BBA" w:rsidRDefault="00052BBA" w:rsidP="00052BBA">
      <w:pPr>
        <w:spacing w:line="520" w:lineRule="exact"/>
        <w:ind w:left="839" w:firstLine="238"/>
        <w:rPr>
          <w:rFonts w:hint="eastAsia"/>
          <w:color w:val="000000"/>
          <w:position w:val="-6"/>
          <w:sz w:val="28"/>
          <w:u w:val="single"/>
        </w:rPr>
      </w:pPr>
      <w:r>
        <w:rPr>
          <w:rFonts w:hint="eastAsia"/>
          <w:color w:val="000000"/>
          <w:kern w:val="0"/>
          <w:sz w:val="28"/>
        </w:rPr>
        <w:t>Thesis reviewer 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052BBA">
      <w:pPr>
        <w:spacing w:line="520" w:lineRule="exact"/>
        <w:ind w:left="839" w:firstLine="210"/>
        <w:rPr>
          <w:rFonts w:hint="eastAsia"/>
          <w:color w:val="000000"/>
          <w:position w:val="-6"/>
          <w:sz w:val="28"/>
          <w:u w:val="single"/>
        </w:rPr>
      </w:pPr>
      <w:r>
        <w:rPr>
          <w:rFonts w:hint="eastAsia"/>
          <w:color w:val="000000"/>
          <w:kern w:val="0"/>
          <w:sz w:val="28"/>
        </w:rPr>
        <w:t>Thesis reviewer 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052BBA">
      <w:pPr>
        <w:spacing w:line="520" w:lineRule="exact"/>
        <w:ind w:firstLine="1050"/>
        <w:rPr>
          <w:rFonts w:hint="eastAsia"/>
          <w:color w:val="000000"/>
          <w:position w:val="-6"/>
          <w:sz w:val="28"/>
          <w:u w:val="single"/>
        </w:rPr>
      </w:pPr>
      <w:r>
        <w:rPr>
          <w:rFonts w:hint="eastAsia"/>
          <w:color w:val="000000"/>
          <w:kern w:val="0"/>
          <w:sz w:val="28"/>
        </w:rPr>
        <w:t>Thesis reviewer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rFonts w:hint="eastAsia"/>
          <w:color w:val="000000"/>
          <w:position w:val="-6"/>
          <w:sz w:val="28"/>
          <w:u w:val="single"/>
        </w:rPr>
      </w:pPr>
      <w:r>
        <w:rPr>
          <w:rFonts w:hint="eastAsia"/>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210"/>
        <w:rPr>
          <w:rFonts w:hint="eastAsia"/>
          <w:color w:val="000000"/>
          <w:position w:val="-6"/>
          <w:sz w:val="28"/>
          <w:u w:val="single"/>
        </w:rPr>
      </w:pPr>
      <w:r>
        <w:rPr>
          <w:rFonts w:hint="eastAsia"/>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rFonts w:hint="eastAsia"/>
          <w:color w:val="000000"/>
          <w:kern w:val="0"/>
          <w:sz w:val="28"/>
        </w:rPr>
      </w:pPr>
    </w:p>
    <w:p w:rsidR="00052BBA" w:rsidRDefault="00052BBA" w:rsidP="00052BBA">
      <w:pPr>
        <w:spacing w:line="520" w:lineRule="exact"/>
        <w:ind w:left="839" w:firstLine="736"/>
        <w:rPr>
          <w:rFonts w:hint="eastAsia"/>
          <w:color w:val="000000"/>
          <w:position w:val="-6"/>
          <w:sz w:val="28"/>
          <w:u w:val="single"/>
        </w:rPr>
      </w:pPr>
      <w:r>
        <w:rPr>
          <w:rFonts w:hint="eastAsia"/>
          <w:color w:val="000000"/>
          <w:kern w:val="0"/>
          <w:sz w:val="28"/>
        </w:rPr>
        <w:t>Chair</w:t>
      </w:r>
      <w:r>
        <w:rPr>
          <w:rFonts w:hint="eastAsia"/>
          <w:color w:val="000000"/>
          <w:kern w:val="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Pr="00194923" w:rsidRDefault="00052BBA" w:rsidP="00052BBA">
      <w:pPr>
        <w:spacing w:line="240" w:lineRule="exact"/>
        <w:ind w:left="839" w:hanging="102"/>
        <w:rPr>
          <w:rFonts w:hint="eastAsia"/>
          <w:color w:val="000000"/>
          <w:kern w:val="0"/>
          <w:szCs w:val="21"/>
        </w:rPr>
      </w:pPr>
      <w:r w:rsidRPr="00194923">
        <w:rPr>
          <w:rFonts w:hint="eastAsia"/>
          <w:color w:val="000000"/>
          <w:kern w:val="0"/>
          <w:szCs w:val="21"/>
        </w:rPr>
        <w:t xml:space="preserve">(Committee of oral </w:t>
      </w:r>
      <w:proofErr w:type="spellStart"/>
      <w:r w:rsidRPr="00194923">
        <w:rPr>
          <w:rFonts w:hint="eastAsia"/>
          <w:color w:val="000000"/>
          <w:kern w:val="0"/>
          <w:szCs w:val="21"/>
        </w:rPr>
        <w:t>defence</w:t>
      </w:r>
      <w:proofErr w:type="spellEnd"/>
      <w:r w:rsidRPr="00194923">
        <w:rPr>
          <w:rFonts w:hint="eastAsia"/>
          <w:color w:val="000000"/>
          <w:kern w:val="0"/>
          <w:szCs w:val="21"/>
        </w:rPr>
        <w:t>)</w:t>
      </w:r>
    </w:p>
    <w:p w:rsidR="00052BBA" w:rsidRDefault="00052BBA" w:rsidP="00052BBA">
      <w:pPr>
        <w:spacing w:line="520" w:lineRule="exact"/>
        <w:ind w:left="839" w:firstLine="210"/>
        <w:rPr>
          <w:rFonts w:hint="eastAsia"/>
          <w:color w:val="000000"/>
          <w:position w:val="-6"/>
          <w:sz w:val="28"/>
          <w:u w:val="single"/>
        </w:rPr>
      </w:pPr>
      <w:r>
        <w:rPr>
          <w:rFonts w:hint="eastAsia"/>
          <w:color w:val="000000"/>
          <w:kern w:val="0"/>
          <w:sz w:val="28"/>
        </w:rPr>
        <w:t>Committeeman 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rFonts w:hint="eastAsia"/>
          <w:color w:val="000000"/>
          <w:position w:val="-6"/>
          <w:sz w:val="28"/>
          <w:u w:val="single"/>
        </w:rPr>
      </w:pPr>
      <w:r>
        <w:rPr>
          <w:rFonts w:hint="eastAsia"/>
          <w:color w:val="000000"/>
          <w:kern w:val="0"/>
          <w:sz w:val="28"/>
        </w:rPr>
        <w:t>Committeeman 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050"/>
        <w:rPr>
          <w:rFonts w:hint="eastAsia"/>
          <w:color w:val="000000"/>
          <w:position w:val="-6"/>
          <w:sz w:val="28"/>
          <w:u w:val="single"/>
        </w:rPr>
      </w:pPr>
      <w:r>
        <w:rPr>
          <w:rFonts w:hint="eastAsia"/>
          <w:color w:val="000000"/>
          <w:kern w:val="0"/>
          <w:sz w:val="28"/>
        </w:rPr>
        <w:t>Committeeman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rFonts w:hint="eastAsia"/>
          <w:color w:val="000000"/>
          <w:position w:val="-6"/>
          <w:sz w:val="28"/>
          <w:u w:val="single"/>
        </w:rPr>
      </w:pPr>
      <w:r>
        <w:rPr>
          <w:rFonts w:hint="eastAsia"/>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210"/>
        <w:rPr>
          <w:rFonts w:hint="eastAsia"/>
          <w:color w:val="000000"/>
          <w:kern w:val="0"/>
          <w:sz w:val="28"/>
        </w:rPr>
      </w:pPr>
      <w:r>
        <w:rPr>
          <w:rFonts w:hint="eastAsia"/>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rFonts w:hint="eastAsia"/>
          <w:color w:val="000000"/>
          <w:kern w:val="0"/>
          <w:sz w:val="28"/>
        </w:rPr>
      </w:pPr>
    </w:p>
    <w:p w:rsidR="00B8452C" w:rsidRDefault="00B8452C" w:rsidP="00052BBA">
      <w:pPr>
        <w:ind w:leftChars="257" w:left="617"/>
        <w:rPr>
          <w:rFonts w:hint="eastAsia"/>
          <w:color w:val="000000"/>
          <w:kern w:val="0"/>
          <w:sz w:val="28"/>
        </w:rPr>
      </w:pPr>
    </w:p>
    <w:p w:rsidR="00B8452C" w:rsidRDefault="00B8452C" w:rsidP="00052BBA">
      <w:pPr>
        <w:ind w:leftChars="257" w:left="617"/>
        <w:rPr>
          <w:rFonts w:hint="eastAsia"/>
          <w:color w:val="000000"/>
          <w:kern w:val="0"/>
          <w:sz w:val="28"/>
        </w:rPr>
      </w:pPr>
    </w:p>
    <w:p w:rsidR="00B8452C" w:rsidRDefault="00B8452C" w:rsidP="00052BBA">
      <w:pPr>
        <w:ind w:leftChars="257" w:left="617"/>
        <w:rPr>
          <w:rFonts w:hint="eastAsia"/>
          <w:color w:val="000000"/>
          <w:kern w:val="0"/>
          <w:sz w:val="28"/>
        </w:rPr>
      </w:pPr>
    </w:p>
    <w:p w:rsidR="00052BBA" w:rsidRDefault="00052BBA" w:rsidP="00052BBA">
      <w:pPr>
        <w:spacing w:line="360" w:lineRule="auto"/>
        <w:ind w:left="839" w:firstLine="1141"/>
        <w:rPr>
          <w:rFonts w:hint="eastAsia"/>
          <w:color w:val="000000"/>
          <w:kern w:val="0"/>
          <w:sz w:val="28"/>
        </w:rPr>
      </w:pPr>
      <w:r>
        <w:rPr>
          <w:color w:val="000000"/>
          <w:kern w:val="0"/>
          <w:sz w:val="28"/>
        </w:rPr>
        <w:t>D</w:t>
      </w:r>
      <w:r>
        <w:rPr>
          <w:rFonts w:hint="eastAsia"/>
          <w:color w:val="000000"/>
          <w:kern w:val="0"/>
          <w:sz w:val="28"/>
        </w:rPr>
        <w:t xml:space="preserve">ate of oral </w:t>
      </w:r>
      <w:proofErr w:type="spellStart"/>
      <w:r>
        <w:rPr>
          <w:rFonts w:hint="eastAsia"/>
          <w:color w:val="000000"/>
          <w:kern w:val="0"/>
          <w:sz w:val="28"/>
        </w:rPr>
        <w:t>defence</w:t>
      </w:r>
      <w:proofErr w:type="spellEnd"/>
      <w:r>
        <w:rPr>
          <w:rFonts w:hint="eastAsia"/>
          <w:color w:val="000000"/>
          <w:kern w:val="0"/>
          <w:sz w:val="28"/>
        </w:rPr>
        <w:t>：</w:t>
      </w:r>
      <w:r>
        <w:rPr>
          <w:rFonts w:hint="eastAsia"/>
          <w:color w:val="000000"/>
          <w:kern w:val="0"/>
          <w:sz w:val="28"/>
          <w:u w:val="single"/>
        </w:rPr>
        <w:t xml:space="preserve">                  </w:t>
      </w:r>
    </w:p>
    <w:p w:rsidR="00052BBA" w:rsidRPr="00B8452C" w:rsidRDefault="00052BBA" w:rsidP="00B8452C">
      <w:pPr>
        <w:rPr>
          <w:rFonts w:hint="eastAsia"/>
          <w:b/>
          <w:sz w:val="32"/>
          <w:u w:val="single"/>
        </w:rPr>
      </w:pPr>
      <w:r>
        <w:rPr>
          <w:b/>
          <w:sz w:val="32"/>
          <w:u w:val="single"/>
        </w:rPr>
        <w:br w:type="page"/>
      </w:r>
    </w:p>
    <w:p w:rsidR="00052BBA" w:rsidRDefault="00052BBA" w:rsidP="00052BBA">
      <w:pPr>
        <w:snapToGrid w:val="0"/>
        <w:spacing w:beforeLines="100" w:before="240"/>
        <w:jc w:val="center"/>
        <w:rPr>
          <w:sz w:val="36"/>
        </w:rPr>
      </w:pPr>
      <w:r>
        <w:rPr>
          <w:rFonts w:hint="eastAsia"/>
          <w:sz w:val="36"/>
        </w:rPr>
        <w:lastRenderedPageBreak/>
        <w:t>浙江大学研究生学位论文独创性声明</w:t>
      </w:r>
    </w:p>
    <w:p w:rsidR="00052BBA" w:rsidRDefault="00052BBA" w:rsidP="00052BBA">
      <w:pPr>
        <w:snapToGrid w:val="0"/>
        <w:jc w:val="center"/>
        <w:rPr>
          <w:rFonts w:hint="eastAsia"/>
          <w:sz w:val="36"/>
        </w:rPr>
      </w:pPr>
      <w:r>
        <w:rPr>
          <w:sz w:val="36"/>
        </w:rPr>
        <w:t> </w:t>
      </w:r>
    </w:p>
    <w:p w:rsidR="00052BBA" w:rsidRDefault="00052BBA" w:rsidP="00052BBA">
      <w:pPr>
        <w:snapToGrid w:val="0"/>
        <w:jc w:val="center"/>
        <w:rPr>
          <w:rFonts w:hint="eastAsia"/>
          <w:sz w:val="36"/>
        </w:rPr>
      </w:pPr>
    </w:p>
    <w:p w:rsidR="00052BBA" w:rsidRDefault="00052BBA" w:rsidP="00052BBA">
      <w:pPr>
        <w:snapToGrid w:val="0"/>
        <w:spacing w:line="360" w:lineRule="auto"/>
        <w:ind w:firstLineChars="218" w:firstLine="523"/>
        <w:rPr>
          <w:rFonts w:hint="eastAsia"/>
        </w:rPr>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Pr>
          <w:rFonts w:eastAsia="楷体_GB2312"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rsidR="00052BBA" w:rsidRPr="005E6264" w:rsidRDefault="00052BBA" w:rsidP="00052BBA">
      <w:pPr>
        <w:snapToGrid w:val="0"/>
        <w:spacing w:line="400" w:lineRule="exact"/>
        <w:rPr>
          <w:rFonts w:hint="eastAsia"/>
        </w:rPr>
      </w:pP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rPr>
          <w:rFonts w:hint="eastAsia"/>
        </w:rPr>
      </w:pPr>
    </w:p>
    <w:p w:rsidR="00052BBA" w:rsidRDefault="00052BBA" w:rsidP="00052BBA">
      <w:pPr>
        <w:snapToGrid w:val="0"/>
        <w:rPr>
          <w:rFonts w:hint="eastAsia"/>
        </w:rPr>
      </w:pPr>
    </w:p>
    <w:p w:rsidR="00052BBA" w:rsidRDefault="00052BBA" w:rsidP="00052BBA">
      <w:pPr>
        <w:snapToGrid w:val="0"/>
        <w:rPr>
          <w:rFonts w:hint="eastAsia"/>
        </w:rPr>
      </w:pPr>
    </w:p>
    <w:p w:rsidR="00052BBA" w:rsidRDefault="00052BBA" w:rsidP="00052BBA">
      <w:pPr>
        <w:snapToGrid w:val="0"/>
        <w:rPr>
          <w:rFonts w:hint="eastAsia"/>
        </w:rPr>
      </w:pPr>
    </w:p>
    <w:p w:rsidR="00052BBA" w:rsidRDefault="00052BBA" w:rsidP="00052BBA">
      <w:pPr>
        <w:snapToGrid w:val="0"/>
        <w:jc w:val="center"/>
        <w:rPr>
          <w:sz w:val="36"/>
        </w:rPr>
      </w:pPr>
      <w:r>
        <w:rPr>
          <w:rFonts w:hint="eastAsia"/>
          <w:sz w:val="36"/>
        </w:rPr>
        <w:t>学位论文版权使用授权书</w:t>
      </w:r>
    </w:p>
    <w:p w:rsidR="00052BBA" w:rsidRDefault="00052BBA" w:rsidP="00052BBA">
      <w:pPr>
        <w:snapToGrid w:val="0"/>
      </w:pPr>
      <w:r>
        <w:t> </w:t>
      </w:r>
    </w:p>
    <w:p w:rsidR="00052BBA" w:rsidRDefault="00052BBA" w:rsidP="00052BBA">
      <w:pPr>
        <w:snapToGrid w:val="0"/>
      </w:pPr>
      <w:r>
        <w:t> </w:t>
      </w:r>
    </w:p>
    <w:p w:rsidR="00052BBA" w:rsidRDefault="00052BBA" w:rsidP="00052BBA">
      <w:pPr>
        <w:snapToGrid w:val="0"/>
        <w:spacing w:line="400" w:lineRule="exact"/>
        <w:ind w:firstLine="540"/>
      </w:pPr>
      <w:r>
        <w:rPr>
          <w:rFonts w:hint="eastAsia"/>
        </w:rPr>
        <w:t>本学位论文作者完全了解</w:t>
      </w:r>
      <w:r>
        <w:t xml:space="preserve"> </w:t>
      </w:r>
      <w:r>
        <w:rPr>
          <w:u w:val="single"/>
        </w:rPr>
        <w:t xml:space="preserve"> </w:t>
      </w:r>
      <w:r>
        <w:rPr>
          <w:rFonts w:eastAsia="楷体_GB2312"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eastAsia="楷体_GB2312"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rsidR="00052BBA" w:rsidRDefault="00052BBA" w:rsidP="00052BBA">
      <w:pPr>
        <w:snapToGrid w:val="0"/>
        <w:spacing w:line="400" w:lineRule="exact"/>
        <w:ind w:left="480"/>
      </w:pPr>
      <w:r>
        <w:rPr>
          <w:rFonts w:hint="eastAsia"/>
        </w:rPr>
        <w:t>（保密的学位论文在解密后适用本授权书）</w:t>
      </w:r>
    </w:p>
    <w:p w:rsidR="00052BBA" w:rsidRDefault="00052BBA" w:rsidP="00052BBA">
      <w:pPr>
        <w:snapToGrid w:val="0"/>
        <w:spacing w:line="400" w:lineRule="exact"/>
        <w:ind w:left="480"/>
      </w:pPr>
      <w:r>
        <w:t> </w:t>
      </w:r>
    </w:p>
    <w:p w:rsidR="00052BBA" w:rsidRDefault="00052BBA" w:rsidP="00052BBA">
      <w:pPr>
        <w:snapToGrid w:val="0"/>
        <w:spacing w:line="400" w:lineRule="exact"/>
      </w:pPr>
      <w:r>
        <w:rPr>
          <w:rFonts w:hint="eastAsia"/>
        </w:rPr>
        <w:t>学位论文作者签名：</w:t>
      </w:r>
      <w:r>
        <w:t xml:space="preserve">                      </w:t>
      </w:r>
      <w:r>
        <w:rPr>
          <w:rFonts w:hint="eastAsia"/>
        </w:rPr>
        <w:t>导师签名：</w:t>
      </w:r>
    </w:p>
    <w:p w:rsidR="00052BBA" w:rsidRDefault="00052BBA" w:rsidP="00052BBA">
      <w:pPr>
        <w:snapToGrid w:val="0"/>
        <w:spacing w:line="400" w:lineRule="exact"/>
      </w:pPr>
      <w:r>
        <w:t> </w:t>
      </w:r>
    </w:p>
    <w:p w:rsidR="00052BBA" w:rsidRDefault="00052BBA" w:rsidP="00052BBA">
      <w:pPr>
        <w:snapToGrid w:val="0"/>
        <w:spacing w:line="400" w:lineRule="exact"/>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8712CB" w:rsidRPr="00B04C94" w:rsidRDefault="008712CB" w:rsidP="008F7EDF">
      <w:pPr>
        <w:jc w:val="center"/>
        <w:rPr>
          <w:rFonts w:hint="eastAsia"/>
        </w:rP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594A84" w:rsidRDefault="005B6DAA" w:rsidP="005B6DAA">
      <w:pPr>
        <w:pStyle w:val="a0"/>
        <w:spacing w:before="480" w:after="360"/>
        <w:rPr>
          <w:rFonts w:ascii="仿宋_GB2312" w:eastAsia="仿宋_GB2312" w:hAnsi="宋体" w:hint="eastAsia"/>
          <w:bCs/>
          <w:szCs w:val="36"/>
        </w:rPr>
      </w:pPr>
      <w:bookmarkStart w:id="0" w:name="_Toc8028251"/>
      <w:bookmarkStart w:id="1" w:name="_Toc203530244"/>
      <w:r w:rsidRPr="00594A84">
        <w:rPr>
          <w:rFonts w:ascii="仿宋_GB2312" w:eastAsia="仿宋_GB2312" w:hAnsi="宋体" w:hint="eastAsia"/>
          <w:bCs/>
          <w:szCs w:val="36"/>
        </w:rPr>
        <w:lastRenderedPageBreak/>
        <w:t>摘要</w:t>
      </w:r>
      <w:bookmarkEnd w:id="0"/>
      <w:bookmarkEnd w:id="1"/>
    </w:p>
    <w:p w:rsidR="005B6DAA" w:rsidRPr="00052BBA" w:rsidRDefault="005B6DAA" w:rsidP="0001047F">
      <w:pPr>
        <w:pStyle w:val="a1"/>
        <w:spacing w:line="400" w:lineRule="exact"/>
        <w:ind w:firstLine="480"/>
        <w:rPr>
          <w:rFonts w:ascii="仿宋_GB2312" w:eastAsia="仿宋_GB2312" w:hAnsi="宋体" w:hint="eastAsia"/>
        </w:rPr>
      </w:pPr>
      <w:r w:rsidRPr="00052BBA">
        <w:rPr>
          <w:rFonts w:ascii="仿宋_GB2312" w:eastAsia="仿宋_GB2312" w:hAnsi="宋体" w:hint="eastAsia"/>
        </w:rPr>
        <w:fldChar w:fldCharType="begin"/>
      </w:r>
      <w:r w:rsidRPr="00052BBA">
        <w:rPr>
          <w:rFonts w:ascii="仿宋_GB2312" w:eastAsia="仿宋_GB2312" w:hAnsi="宋体" w:hint="eastAsia"/>
        </w:rPr>
        <w:instrText>MacroButton NoMacro [单击此处输入中文摘要]</w:instrText>
      </w:r>
      <w:r w:rsidRPr="00052BBA">
        <w:rPr>
          <w:rFonts w:ascii="仿宋_GB2312" w:eastAsia="仿宋_GB2312" w:hAnsi="宋体" w:hint="eastAsia"/>
        </w:rPr>
        <w:fldChar w:fldCharType="end"/>
      </w:r>
    </w:p>
    <w:p w:rsidR="005B6DAA" w:rsidRPr="00052BBA" w:rsidRDefault="005B6DAA" w:rsidP="0001047F">
      <w:pPr>
        <w:pStyle w:val="a1"/>
        <w:spacing w:line="400" w:lineRule="exact"/>
        <w:ind w:firstLineChars="0" w:firstLine="420"/>
        <w:rPr>
          <w:rFonts w:ascii="仿宋_GB2312" w:eastAsia="仿宋_GB2312" w:hAnsi="宋体" w:hint="eastAsia"/>
        </w:rPr>
      </w:pPr>
      <w:r w:rsidRPr="00052BBA">
        <w:rPr>
          <w:rFonts w:ascii="仿宋_GB2312" w:eastAsia="仿宋_GB2312" w:hAnsi="宋体" w:hint="eastAsia"/>
          <w:b/>
        </w:rPr>
        <w:t>关键词：</w:t>
      </w:r>
      <w:r w:rsidRPr="00052BBA">
        <w:rPr>
          <w:rFonts w:ascii="仿宋_GB2312" w:eastAsia="仿宋_GB2312" w:hAnsi="宋体" w:hint="eastAsia"/>
        </w:rPr>
        <w:t xml:space="preserve">　</w:t>
      </w:r>
      <w:r w:rsidRPr="00052BBA">
        <w:rPr>
          <w:rFonts w:ascii="仿宋_GB2312" w:eastAsia="仿宋_GB2312" w:hAnsi="宋体" w:hint="eastAsia"/>
        </w:rPr>
        <w:fldChar w:fldCharType="begin"/>
      </w:r>
      <w:r w:rsidRPr="00052BBA">
        <w:rPr>
          <w:rFonts w:ascii="仿宋_GB2312" w:eastAsia="仿宋_GB2312" w:hAnsi="宋体" w:hint="eastAsia"/>
        </w:rPr>
        <w:instrText>MacroButton NoMacro [单击此处输入中文关键词]</w:instrText>
      </w:r>
      <w:r w:rsidRPr="00052BBA">
        <w:rPr>
          <w:rFonts w:ascii="仿宋_GB2312" w:eastAsia="仿宋_GB2312" w:hAnsi="宋体" w:hint="eastAsia"/>
        </w:rPr>
        <w:fldChar w:fldCharType="end"/>
      </w:r>
      <w:r w:rsidRPr="00052BBA">
        <w:rPr>
          <w:rFonts w:ascii="仿宋_GB2312" w:eastAsia="仿宋_GB2312" w:hAnsi="宋体" w:hint="eastAsia"/>
        </w:rPr>
        <w:t>，</w:t>
      </w:r>
      <w:r w:rsidRPr="00052BBA">
        <w:rPr>
          <w:rFonts w:ascii="仿宋_GB2312" w:eastAsia="仿宋_GB2312" w:hAnsi="宋体" w:hint="eastAsia"/>
        </w:rPr>
        <w:fldChar w:fldCharType="begin"/>
      </w:r>
      <w:r w:rsidRPr="00052BBA">
        <w:rPr>
          <w:rFonts w:ascii="仿宋_GB2312" w:eastAsia="仿宋_GB2312" w:hAnsi="宋体" w:hint="eastAsia"/>
        </w:rPr>
        <w:instrText>MacroButton NoMacro [单击此处输入中文关键词]</w:instrText>
      </w:r>
      <w:r w:rsidRPr="00052BBA">
        <w:rPr>
          <w:rFonts w:ascii="仿宋_GB2312" w:eastAsia="仿宋_GB2312" w:hAnsi="宋体" w:hint="eastAsia"/>
        </w:rPr>
        <w:fldChar w:fldCharType="end"/>
      </w:r>
    </w:p>
    <w:p w:rsidR="008712CB" w:rsidRDefault="008712CB" w:rsidP="00BE198B">
      <w:pPr>
        <w:pStyle w:val="a1"/>
        <w:ind w:firstLineChars="0" w:firstLine="0"/>
        <w:rPr>
          <w:rFonts w:ascii="宋体" w:hAnsi="宋体"/>
        </w:rPr>
        <w:sectPr w:rsidR="008712CB" w:rsidSect="00E400D7">
          <w:headerReference w:type="default" r:id="rId14"/>
          <w:footerReference w:type="default" r:id="rId15"/>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0"/>
        <w:spacing w:before="480" w:after="360" w:line="360" w:lineRule="auto"/>
        <w:rPr>
          <w:rFonts w:eastAsia="宋体"/>
          <w:szCs w:val="36"/>
        </w:rPr>
      </w:pPr>
      <w:bookmarkStart w:id="2" w:name="_Toc8028149"/>
      <w:bookmarkStart w:id="3" w:name="_Toc8028253"/>
      <w:bookmarkStart w:id="4" w:name="_Toc8029559"/>
      <w:bookmarkStart w:id="5" w:name="_Toc8028252"/>
      <w:bookmarkStart w:id="6" w:name="_Toc203530245"/>
      <w:r w:rsidRPr="00216C0A">
        <w:rPr>
          <w:rFonts w:eastAsia="宋体"/>
          <w:szCs w:val="36"/>
        </w:rPr>
        <w:lastRenderedPageBreak/>
        <w:t>Abstract</w:t>
      </w:r>
      <w:bookmarkEnd w:id="5"/>
      <w:bookmarkEnd w:id="6"/>
    </w:p>
    <w:p w:rsidR="005B6DAA" w:rsidRDefault="005B6DAA" w:rsidP="00EB6796">
      <w:pPr>
        <w:pStyle w:val="a1"/>
        <w:spacing w:line="400" w:lineRule="exact"/>
        <w:ind w:firstLineChars="0" w:firstLine="420"/>
        <w:rPr>
          <w:rFonts w:hint="eastAsia"/>
        </w:rPr>
      </w:pPr>
      <w:r w:rsidRPr="00701438">
        <w:fldChar w:fldCharType="begin"/>
      </w:r>
      <w:r w:rsidRPr="00701438">
        <w:instrText>MacroButton NoMacro [Click here and input abstract in English]</w:instrText>
      </w:r>
      <w:r w:rsidRPr="00701438">
        <w:fldChar w:fldCharType="end"/>
      </w:r>
    </w:p>
    <w:p w:rsidR="005B6DAA" w:rsidRDefault="005B6DAA" w:rsidP="00EB6796">
      <w:pPr>
        <w:pStyle w:val="a1"/>
        <w:spacing w:line="400" w:lineRule="exact"/>
        <w:ind w:firstLineChars="0" w:firstLine="420"/>
        <w:jc w:val="left"/>
        <w:rPr>
          <w:rFonts w:hint="eastAsia"/>
        </w:rPr>
      </w:pPr>
      <w:r w:rsidRPr="00701438">
        <w:rPr>
          <w:b/>
        </w:rPr>
        <w:t>Key</w:t>
      </w:r>
      <w:r w:rsidR="00975807">
        <w:rPr>
          <w:rFonts w:hint="eastAsia"/>
          <w:b/>
        </w:rPr>
        <w:t xml:space="preserve"> W</w:t>
      </w:r>
      <w:r w:rsidRPr="00701438">
        <w:rPr>
          <w:b/>
        </w:rPr>
        <w:t>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rsidR="005B6DAA" w:rsidRPr="003D339F" w:rsidRDefault="005B6DAA" w:rsidP="007B16A3">
      <w:pPr>
        <w:pStyle w:val="a1"/>
        <w:spacing w:line="360" w:lineRule="auto"/>
        <w:ind w:firstLineChars="0" w:firstLine="0"/>
        <w:rPr>
          <w:rFonts w:hint="eastAsia"/>
          <w:szCs w:val="24"/>
        </w:rPr>
      </w:pPr>
      <w:r w:rsidRPr="003D339F">
        <w:rPr>
          <w:rFonts w:hint="eastAsia"/>
          <w:szCs w:val="24"/>
        </w:rPr>
        <w:t xml:space="preserve">     </w:t>
      </w:r>
    </w:p>
    <w:p w:rsidR="00410476" w:rsidRDefault="00410476" w:rsidP="008F7EDF">
      <w:pPr>
        <w:pStyle w:val="a1"/>
        <w:ind w:firstLineChars="0" w:firstLine="0"/>
        <w:rPr>
          <w:rFonts w:hint="eastAsia"/>
        </w:rPr>
        <w:sectPr w:rsidR="00410476" w:rsidSect="00E400D7">
          <w:headerReference w:type="even" r:id="rId16"/>
          <w:headerReference w:type="default" r:id="rId17"/>
          <w:footerReference w:type="even" r:id="rId18"/>
          <w:footerReference w:type="default" r:id="rId19"/>
          <w:endnotePr>
            <w:numFmt w:val="decimal"/>
          </w:endnotePr>
          <w:pgSz w:w="11906" w:h="16838" w:code="9"/>
          <w:pgMar w:top="2098" w:right="1758" w:bottom="2098" w:left="1758" w:header="1701" w:footer="1701" w:gutter="0"/>
          <w:pgNumType w:fmt="lowerRoman"/>
          <w:cols w:space="425"/>
          <w:docGrid w:linePitch="360" w:charSpace="1861"/>
        </w:sectPr>
      </w:pPr>
    </w:p>
    <w:bookmarkEnd w:id="2"/>
    <w:bookmarkEnd w:id="3"/>
    <w:bookmarkEnd w:id="4"/>
    <w:p w:rsidR="005B6DAA" w:rsidRPr="00166B97" w:rsidRDefault="005B6DAA" w:rsidP="005B3E81">
      <w:pPr>
        <w:pStyle w:val="af9"/>
        <w:rPr>
          <w:rFonts w:hint="eastAsia"/>
        </w:rPr>
      </w:pPr>
      <w:r w:rsidRPr="00166B97">
        <w:rPr>
          <w:rFonts w:hint="eastAsia"/>
        </w:rPr>
        <w:lastRenderedPageBreak/>
        <w:t>目录</w:t>
      </w:r>
    </w:p>
    <w:p w:rsidR="00CF0DD0" w:rsidRPr="001B05A8" w:rsidRDefault="005B6DAA" w:rsidP="00E3514B">
      <w:pPr>
        <w:pStyle w:val="10"/>
        <w:rPr>
          <w:rFonts w:hint="eastAsia"/>
          <w:noProof/>
        </w:rPr>
      </w:pPr>
      <w:r w:rsidRPr="001B05A8">
        <w:fldChar w:fldCharType="begin"/>
      </w:r>
      <w:r w:rsidRPr="001B05A8">
        <w:instrText xml:space="preserve"> TOC \o "1-3" \h \z \u </w:instrText>
      </w:r>
      <w:r w:rsidRPr="001B05A8">
        <w:fldChar w:fldCharType="separate"/>
      </w:r>
      <w:hyperlink w:anchor="_Toc203530244" w:history="1">
        <w:r w:rsidR="00CF0DD0" w:rsidRPr="001B05A8">
          <w:rPr>
            <w:rStyle w:val="a8"/>
            <w:rFonts w:eastAsia="仿宋_GB2312"/>
            <w:bCs/>
            <w:noProof/>
            <w:szCs w:val="24"/>
          </w:rPr>
          <w:t>摘要</w:t>
        </w:r>
        <w:r w:rsidR="00CF0DD0" w:rsidRPr="001B05A8">
          <w:rPr>
            <w:noProof/>
            <w:webHidden/>
          </w:rPr>
          <w:tab/>
        </w:r>
        <w:r w:rsidR="00CF0DD0" w:rsidRPr="001B05A8">
          <w:rPr>
            <w:noProof/>
            <w:webHidden/>
          </w:rPr>
          <w:fldChar w:fldCharType="begin"/>
        </w:r>
        <w:r w:rsidR="00CF0DD0" w:rsidRPr="001B05A8">
          <w:rPr>
            <w:noProof/>
            <w:webHidden/>
          </w:rPr>
          <w:instrText xml:space="preserve"> PAGEREF _Toc203530244 \h </w:instrText>
        </w:r>
        <w:r w:rsidR="00CF0DD0" w:rsidRPr="001B05A8">
          <w:rPr>
            <w:noProof/>
          </w:rPr>
        </w:r>
        <w:r w:rsidR="00CF0DD0" w:rsidRPr="001B05A8">
          <w:rPr>
            <w:noProof/>
            <w:webHidden/>
          </w:rPr>
          <w:fldChar w:fldCharType="separate"/>
        </w:r>
        <w:r w:rsidR="00A80DD3" w:rsidRPr="001B05A8">
          <w:rPr>
            <w:noProof/>
            <w:webHidden/>
          </w:rPr>
          <w:t>i</w:t>
        </w:r>
        <w:r w:rsidR="00CF0DD0" w:rsidRPr="001B05A8">
          <w:rPr>
            <w:noProof/>
            <w:webHidden/>
          </w:rPr>
          <w:fldChar w:fldCharType="end"/>
        </w:r>
      </w:hyperlink>
    </w:p>
    <w:p w:rsidR="00CF0DD0" w:rsidRPr="001B05A8" w:rsidRDefault="00CF0DD0" w:rsidP="00E3514B">
      <w:pPr>
        <w:pStyle w:val="10"/>
        <w:rPr>
          <w:noProof/>
        </w:rPr>
      </w:pPr>
      <w:hyperlink w:anchor="_Toc203530245" w:history="1">
        <w:r w:rsidRPr="001B05A8">
          <w:rPr>
            <w:rStyle w:val="a8"/>
            <w:rFonts w:eastAsia="仿宋_GB2312"/>
            <w:noProof/>
            <w:szCs w:val="24"/>
          </w:rPr>
          <w:t>Abstract</w:t>
        </w:r>
        <w:r w:rsidRPr="001B05A8">
          <w:rPr>
            <w:noProof/>
            <w:webHidden/>
          </w:rPr>
          <w:tab/>
        </w:r>
        <w:r w:rsidRPr="001B05A8">
          <w:rPr>
            <w:noProof/>
            <w:webHidden/>
          </w:rPr>
          <w:fldChar w:fldCharType="begin"/>
        </w:r>
        <w:r w:rsidRPr="001B05A8">
          <w:rPr>
            <w:noProof/>
            <w:webHidden/>
          </w:rPr>
          <w:instrText xml:space="preserve"> PAGEREF _Toc203530245 \h </w:instrText>
        </w:r>
        <w:r w:rsidRPr="001B05A8">
          <w:rPr>
            <w:noProof/>
          </w:rPr>
        </w:r>
        <w:r w:rsidRPr="001B05A8">
          <w:rPr>
            <w:noProof/>
            <w:webHidden/>
          </w:rPr>
          <w:fldChar w:fldCharType="separate"/>
        </w:r>
        <w:r w:rsidR="00A80DD3" w:rsidRPr="001B05A8">
          <w:rPr>
            <w:noProof/>
            <w:webHidden/>
          </w:rPr>
          <w:t>ii</w:t>
        </w:r>
        <w:r w:rsidRPr="001B05A8">
          <w:rPr>
            <w:noProof/>
            <w:webHidden/>
          </w:rPr>
          <w:fldChar w:fldCharType="end"/>
        </w:r>
      </w:hyperlink>
    </w:p>
    <w:p w:rsidR="00CF0DD0" w:rsidRPr="001B05A8" w:rsidRDefault="00CF0DD0" w:rsidP="00E3514B">
      <w:pPr>
        <w:pStyle w:val="10"/>
        <w:rPr>
          <w:noProof/>
        </w:rPr>
      </w:pPr>
      <w:hyperlink w:anchor="_Toc203530246" w:history="1">
        <w:r w:rsidRPr="001B05A8">
          <w:rPr>
            <w:rStyle w:val="a8"/>
            <w:rFonts w:eastAsia="仿宋_GB2312"/>
            <w:noProof/>
            <w:szCs w:val="24"/>
          </w:rPr>
          <w:t>第</w:t>
        </w:r>
        <w:r w:rsidRPr="001B05A8">
          <w:rPr>
            <w:rStyle w:val="a8"/>
            <w:rFonts w:eastAsia="仿宋_GB2312"/>
            <w:noProof/>
            <w:szCs w:val="24"/>
          </w:rPr>
          <w:t>1</w:t>
        </w:r>
        <w:r w:rsidRPr="001B05A8">
          <w:rPr>
            <w:rStyle w:val="a8"/>
            <w:rFonts w:eastAsia="仿宋_GB2312"/>
            <w:noProof/>
            <w:szCs w:val="24"/>
          </w:rPr>
          <w:t>章</w:t>
        </w:r>
        <w:r w:rsidRPr="001B05A8">
          <w:rPr>
            <w:rStyle w:val="a8"/>
            <w:rFonts w:eastAsia="仿宋_GB2312"/>
            <w:noProof/>
            <w:szCs w:val="24"/>
          </w:rPr>
          <w:t xml:space="preserve"> </w:t>
        </w:r>
        <w:r w:rsidRPr="001B05A8">
          <w:rPr>
            <w:rStyle w:val="a8"/>
            <w:rFonts w:eastAsia="仿宋_GB2312"/>
            <w:noProof/>
            <w:szCs w:val="24"/>
          </w:rPr>
          <w:t>绪论</w:t>
        </w:r>
        <w:r w:rsidRPr="001B05A8">
          <w:rPr>
            <w:noProof/>
            <w:webHidden/>
          </w:rPr>
          <w:tab/>
        </w:r>
        <w:r w:rsidRPr="001B05A8">
          <w:rPr>
            <w:noProof/>
            <w:webHidden/>
          </w:rPr>
          <w:fldChar w:fldCharType="begin"/>
        </w:r>
        <w:r w:rsidRPr="001B05A8">
          <w:rPr>
            <w:noProof/>
            <w:webHidden/>
          </w:rPr>
          <w:instrText xml:space="preserve"> PAGEREF _Toc203530246 \h </w:instrText>
        </w:r>
        <w:r w:rsidRPr="001B05A8">
          <w:rPr>
            <w:noProof/>
          </w:rPr>
        </w:r>
        <w:r w:rsidRPr="001B05A8">
          <w:rPr>
            <w:noProof/>
            <w:webHidden/>
          </w:rPr>
          <w:fldChar w:fldCharType="separate"/>
        </w:r>
        <w:r w:rsidR="00A80DD3" w:rsidRPr="001B05A8">
          <w:rPr>
            <w:noProof/>
            <w:webHidden/>
          </w:rPr>
          <w:t>2</w:t>
        </w:r>
        <w:r w:rsidRPr="001B05A8">
          <w:rPr>
            <w:noProof/>
            <w:webHidden/>
          </w:rPr>
          <w:fldChar w:fldCharType="end"/>
        </w:r>
      </w:hyperlink>
    </w:p>
    <w:p w:rsidR="00CF0DD0" w:rsidRPr="001B05A8" w:rsidRDefault="00CF0DD0" w:rsidP="00E3514B">
      <w:pPr>
        <w:pStyle w:val="20"/>
        <w:rPr>
          <w:rFonts w:eastAsia="仿宋_GB2312"/>
          <w:noProof/>
          <w:szCs w:val="24"/>
        </w:rPr>
      </w:pPr>
      <w:hyperlink w:anchor="_Toc203530247" w:history="1">
        <w:r w:rsidRPr="001B05A8">
          <w:rPr>
            <w:rStyle w:val="a8"/>
            <w:rFonts w:eastAsia="仿宋_GB2312"/>
            <w:noProof/>
            <w:szCs w:val="24"/>
          </w:rPr>
          <w:t xml:space="preserve">1.1 </w:t>
        </w:r>
        <w:r w:rsidRPr="001B05A8">
          <w:rPr>
            <w:rStyle w:val="a8"/>
            <w:rFonts w:eastAsia="仿宋_GB2312"/>
            <w:noProof/>
            <w:szCs w:val="24"/>
          </w:rPr>
          <w:t>课题背景</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_Toc203530247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E3514B">
      <w:pPr>
        <w:pStyle w:val="30"/>
        <w:tabs>
          <w:tab w:val="right" w:leader="dot" w:pos="8380"/>
        </w:tabs>
        <w:spacing w:line="240" w:lineRule="auto"/>
        <w:rPr>
          <w:rFonts w:eastAsia="仿宋_GB2312"/>
          <w:noProof/>
          <w:szCs w:val="24"/>
        </w:rPr>
      </w:pPr>
      <w:hyperlink w:anchor="_Toc203530248" w:history="1">
        <w:r w:rsidRPr="001B05A8">
          <w:rPr>
            <w:rStyle w:val="a8"/>
            <w:rFonts w:eastAsia="仿宋_GB2312"/>
            <w:noProof/>
            <w:szCs w:val="24"/>
          </w:rPr>
          <w:t>1.1.1</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_Toc203530248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E3514B">
      <w:pPr>
        <w:pStyle w:val="20"/>
        <w:rPr>
          <w:rFonts w:eastAsia="仿宋_GB2312"/>
          <w:noProof/>
          <w:szCs w:val="24"/>
        </w:rPr>
      </w:pPr>
      <w:hyperlink w:anchor="_Toc203530249" w:history="1">
        <w:r w:rsidRPr="001B05A8">
          <w:rPr>
            <w:rStyle w:val="a8"/>
            <w:rFonts w:eastAsia="仿宋_GB2312"/>
            <w:noProof/>
            <w:szCs w:val="24"/>
          </w:rPr>
          <w:t xml:space="preserve">1.2 </w:t>
        </w:r>
        <w:r w:rsidRPr="001B05A8">
          <w:rPr>
            <w:rStyle w:val="a8"/>
            <w:rFonts w:eastAsia="仿宋_GB2312"/>
            <w:noProof/>
            <w:szCs w:val="24"/>
          </w:rPr>
          <w:t>本章小结</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_Toc203530249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E3514B">
      <w:pPr>
        <w:pStyle w:val="30"/>
        <w:tabs>
          <w:tab w:val="right" w:leader="dot" w:pos="8380"/>
        </w:tabs>
        <w:spacing w:line="240" w:lineRule="auto"/>
        <w:rPr>
          <w:rFonts w:eastAsia="仿宋_GB2312"/>
          <w:noProof/>
          <w:szCs w:val="24"/>
        </w:rPr>
      </w:pPr>
      <w:hyperlink w:anchor="_Toc203530250" w:history="1">
        <w:r w:rsidRPr="001B05A8">
          <w:rPr>
            <w:rStyle w:val="a8"/>
            <w:rFonts w:eastAsia="仿宋_GB2312"/>
            <w:noProof/>
            <w:szCs w:val="24"/>
          </w:rPr>
          <w:t>1.2.1</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_Toc203530250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E3514B">
      <w:pPr>
        <w:pStyle w:val="10"/>
        <w:rPr>
          <w:noProof/>
        </w:rPr>
      </w:pPr>
      <w:hyperlink w:anchor="_Toc203530251" w:history="1">
        <w:r w:rsidRPr="001B05A8">
          <w:rPr>
            <w:rStyle w:val="a8"/>
            <w:rFonts w:eastAsia="仿宋_GB2312"/>
            <w:noProof/>
            <w:szCs w:val="24"/>
          </w:rPr>
          <w:t>第</w:t>
        </w:r>
        <w:r w:rsidRPr="001B05A8">
          <w:rPr>
            <w:rStyle w:val="a8"/>
            <w:rFonts w:eastAsia="仿宋_GB2312"/>
            <w:noProof/>
            <w:szCs w:val="24"/>
          </w:rPr>
          <w:t>2</w:t>
        </w:r>
        <w:r w:rsidRPr="001B05A8">
          <w:rPr>
            <w:rStyle w:val="a8"/>
            <w:rFonts w:eastAsia="仿宋_GB2312"/>
            <w:noProof/>
            <w:szCs w:val="24"/>
          </w:rPr>
          <w:t>章</w:t>
        </w:r>
        <w:r w:rsidRPr="001B05A8">
          <w:rPr>
            <w:rStyle w:val="a8"/>
            <w:rFonts w:eastAsia="仿宋_GB2312"/>
            <w:noProof/>
            <w:szCs w:val="24"/>
          </w:rPr>
          <w:fldChar w:fldCharType="begin"/>
        </w:r>
        <w:r w:rsidRPr="001B05A8">
          <w:rPr>
            <w:rStyle w:val="a8"/>
            <w:rFonts w:eastAsia="仿宋_GB2312"/>
            <w:noProof/>
            <w:szCs w:val="24"/>
          </w:rPr>
          <w:instrText>MacroButton NoMacro [</w:instrText>
        </w:r>
        <w:r w:rsidRPr="001B05A8">
          <w:rPr>
            <w:rStyle w:val="a8"/>
            <w:rFonts w:eastAsia="仿宋_GB2312"/>
            <w:noProof/>
            <w:szCs w:val="24"/>
          </w:rPr>
          <w:instrText>单击此处输入标题，页眉会自动更新</w:instrText>
        </w:r>
        <w:r w:rsidRPr="001B05A8">
          <w:rPr>
            <w:rStyle w:val="a8"/>
            <w:rFonts w:eastAsia="仿宋_GB2312"/>
            <w:noProof/>
            <w:szCs w:val="24"/>
          </w:rPr>
          <w:instrText>]</w:instrText>
        </w:r>
        <w:bookmarkStart w:id="7" w:name="_Toc167852803"/>
        <w:r w:rsidRPr="001B05A8">
          <w:rPr>
            <w:rStyle w:val="a8"/>
            <w:rFonts w:eastAsia="仿宋_GB2312"/>
            <w:noProof/>
            <w:szCs w:val="24"/>
          </w:rPr>
          <w:fldChar w:fldCharType="end"/>
        </w:r>
        <w:bookmarkEnd w:id="7"/>
        <w:r w:rsidRPr="001B05A8">
          <w:rPr>
            <w:noProof/>
            <w:webHidden/>
          </w:rPr>
          <w:tab/>
        </w:r>
        <w:r w:rsidRPr="001B05A8">
          <w:rPr>
            <w:noProof/>
            <w:webHidden/>
          </w:rPr>
          <w:fldChar w:fldCharType="begin"/>
        </w:r>
        <w:r w:rsidRPr="001B05A8">
          <w:rPr>
            <w:noProof/>
            <w:webHidden/>
          </w:rPr>
          <w:instrText xml:space="preserve"> PAGEREF _Toc203530251 \h </w:instrText>
        </w:r>
        <w:r w:rsidRPr="001B05A8">
          <w:rPr>
            <w:noProof/>
          </w:rPr>
        </w:r>
        <w:r w:rsidRPr="001B05A8">
          <w:rPr>
            <w:noProof/>
            <w:webHidden/>
          </w:rPr>
          <w:fldChar w:fldCharType="separate"/>
        </w:r>
        <w:r w:rsidR="00A80DD3" w:rsidRPr="001B05A8">
          <w:rPr>
            <w:noProof/>
            <w:webHidden/>
          </w:rPr>
          <w:t>2</w:t>
        </w:r>
        <w:r w:rsidRPr="001B05A8">
          <w:rPr>
            <w:noProof/>
            <w:webHidden/>
          </w:rPr>
          <w:fldChar w:fldCharType="end"/>
        </w:r>
      </w:hyperlink>
    </w:p>
    <w:p w:rsidR="00CF0DD0" w:rsidRPr="001B05A8" w:rsidRDefault="00CF0DD0" w:rsidP="00E3514B">
      <w:pPr>
        <w:pStyle w:val="20"/>
        <w:rPr>
          <w:rFonts w:eastAsia="仿宋_GB2312"/>
          <w:noProof/>
          <w:szCs w:val="24"/>
        </w:rPr>
      </w:pPr>
      <w:hyperlink w:anchor="_Toc203530252" w:history="1">
        <w:r w:rsidRPr="001B05A8">
          <w:rPr>
            <w:rStyle w:val="a8"/>
            <w:rFonts w:eastAsia="仿宋_GB2312"/>
            <w:noProof/>
            <w:szCs w:val="24"/>
          </w:rPr>
          <w:t xml:space="preserve">2.1 </w:t>
        </w:r>
        <w:r w:rsidRPr="001B05A8">
          <w:rPr>
            <w:rStyle w:val="a8"/>
            <w:rFonts w:eastAsia="仿宋_GB2312"/>
            <w:noProof/>
            <w:szCs w:val="24"/>
          </w:rPr>
          <w:t>第一节</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_Toc203530252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E3514B">
      <w:pPr>
        <w:pStyle w:val="30"/>
        <w:tabs>
          <w:tab w:val="right" w:leader="dot" w:pos="8380"/>
        </w:tabs>
        <w:spacing w:line="240" w:lineRule="auto"/>
        <w:rPr>
          <w:rFonts w:eastAsia="仿宋_GB2312"/>
          <w:noProof/>
          <w:szCs w:val="24"/>
        </w:rPr>
      </w:pPr>
      <w:hyperlink w:anchor="_Toc203530253" w:history="1">
        <w:r w:rsidRPr="001B05A8">
          <w:rPr>
            <w:rStyle w:val="a8"/>
            <w:rFonts w:eastAsia="仿宋_GB2312"/>
            <w:noProof/>
            <w:szCs w:val="24"/>
          </w:rPr>
          <w:t>2.1.1</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_Toc203530253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1B05A8">
      <w:pPr>
        <w:pStyle w:val="20"/>
        <w:rPr>
          <w:rFonts w:eastAsia="仿宋_GB2312"/>
          <w:noProof/>
          <w:szCs w:val="24"/>
        </w:rPr>
      </w:pPr>
      <w:hyperlink w:anchor="_Toc203530254" w:history="1">
        <w:r w:rsidRPr="001B05A8">
          <w:rPr>
            <w:rStyle w:val="a8"/>
            <w:rFonts w:eastAsia="仿宋_GB2312"/>
            <w:noProof/>
            <w:szCs w:val="24"/>
          </w:rPr>
          <w:t xml:space="preserve">2.2 </w:t>
        </w:r>
        <w:r w:rsidRPr="001B05A8">
          <w:rPr>
            <w:rStyle w:val="a8"/>
            <w:rFonts w:eastAsia="仿宋_GB2312"/>
            <w:noProof/>
            <w:szCs w:val="24"/>
          </w:rPr>
          <w:t>本章小结</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_Toc203530254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1B05A8">
      <w:pPr>
        <w:pStyle w:val="30"/>
        <w:tabs>
          <w:tab w:val="right" w:leader="dot" w:pos="8380"/>
        </w:tabs>
        <w:spacing w:line="240" w:lineRule="auto"/>
        <w:rPr>
          <w:rFonts w:eastAsia="仿宋_GB2312"/>
          <w:noProof/>
          <w:szCs w:val="24"/>
        </w:rPr>
      </w:pPr>
      <w:hyperlink w:anchor="_Toc203530255" w:history="1">
        <w:r w:rsidRPr="001B05A8">
          <w:rPr>
            <w:rStyle w:val="a8"/>
            <w:rFonts w:eastAsia="仿宋_GB2312"/>
            <w:noProof/>
            <w:szCs w:val="24"/>
          </w:rPr>
          <w:t>2.2.1</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_Toc203530255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E3514B">
      <w:pPr>
        <w:pStyle w:val="10"/>
        <w:rPr>
          <w:noProof/>
        </w:rPr>
      </w:pPr>
      <w:hyperlink w:anchor="_Toc203530256" w:history="1">
        <w:r w:rsidRPr="001B05A8">
          <w:rPr>
            <w:rStyle w:val="a8"/>
            <w:rFonts w:eastAsia="仿宋_GB2312"/>
            <w:noProof/>
            <w:szCs w:val="24"/>
          </w:rPr>
          <w:t>第</w:t>
        </w:r>
        <w:r w:rsidRPr="001B05A8">
          <w:rPr>
            <w:rStyle w:val="a8"/>
            <w:rFonts w:eastAsia="仿宋_GB2312"/>
            <w:noProof/>
            <w:szCs w:val="24"/>
          </w:rPr>
          <w:t>3</w:t>
        </w:r>
        <w:r w:rsidRPr="001B05A8">
          <w:rPr>
            <w:rStyle w:val="a8"/>
            <w:rFonts w:eastAsia="仿宋_GB2312"/>
            <w:noProof/>
            <w:szCs w:val="24"/>
          </w:rPr>
          <w:t>章</w:t>
        </w:r>
        <w:r w:rsidRPr="001B05A8">
          <w:rPr>
            <w:rStyle w:val="a8"/>
            <w:rFonts w:eastAsia="仿宋_GB2312"/>
            <w:noProof/>
            <w:szCs w:val="24"/>
          </w:rPr>
          <w:fldChar w:fldCharType="begin"/>
        </w:r>
        <w:r w:rsidRPr="001B05A8">
          <w:rPr>
            <w:rStyle w:val="a8"/>
            <w:rFonts w:eastAsia="仿宋_GB2312"/>
            <w:noProof/>
            <w:szCs w:val="24"/>
          </w:rPr>
          <w:instrText>MacroButton NoMacro [</w:instrText>
        </w:r>
        <w:r w:rsidRPr="001B05A8">
          <w:rPr>
            <w:rStyle w:val="a8"/>
            <w:rFonts w:eastAsia="仿宋_GB2312"/>
            <w:noProof/>
            <w:szCs w:val="24"/>
          </w:rPr>
          <w:instrText>单击此处输入标题，页眉会自动更新</w:instrText>
        </w:r>
        <w:r w:rsidRPr="001B05A8">
          <w:rPr>
            <w:rStyle w:val="a8"/>
            <w:rFonts w:eastAsia="仿宋_GB2312"/>
            <w:noProof/>
            <w:szCs w:val="24"/>
          </w:rPr>
          <w:instrText>]</w:instrText>
        </w:r>
        <w:bookmarkStart w:id="8" w:name="_Toc167852808"/>
        <w:r w:rsidRPr="001B05A8">
          <w:rPr>
            <w:rStyle w:val="a8"/>
            <w:rFonts w:eastAsia="仿宋_GB2312"/>
            <w:noProof/>
            <w:szCs w:val="24"/>
          </w:rPr>
          <w:fldChar w:fldCharType="end"/>
        </w:r>
        <w:bookmarkEnd w:id="8"/>
        <w:r w:rsidRPr="001B05A8">
          <w:rPr>
            <w:noProof/>
            <w:webHidden/>
          </w:rPr>
          <w:tab/>
        </w:r>
        <w:r w:rsidRPr="001B05A8">
          <w:rPr>
            <w:noProof/>
            <w:webHidden/>
          </w:rPr>
          <w:fldChar w:fldCharType="begin"/>
        </w:r>
        <w:r w:rsidRPr="001B05A8">
          <w:rPr>
            <w:noProof/>
            <w:webHidden/>
          </w:rPr>
          <w:instrText xml:space="preserve"> PAGEREF _Toc203530256 \h </w:instrText>
        </w:r>
        <w:r w:rsidRPr="001B05A8">
          <w:rPr>
            <w:noProof/>
          </w:rPr>
        </w:r>
        <w:r w:rsidRPr="001B05A8">
          <w:rPr>
            <w:noProof/>
            <w:webHidden/>
          </w:rPr>
          <w:fldChar w:fldCharType="separate"/>
        </w:r>
        <w:r w:rsidR="00A80DD3" w:rsidRPr="001B05A8">
          <w:rPr>
            <w:noProof/>
            <w:webHidden/>
          </w:rPr>
          <w:t>2</w:t>
        </w:r>
        <w:r w:rsidRPr="001B05A8">
          <w:rPr>
            <w:noProof/>
            <w:webHidden/>
          </w:rPr>
          <w:fldChar w:fldCharType="end"/>
        </w:r>
      </w:hyperlink>
    </w:p>
    <w:p w:rsidR="00CF0DD0" w:rsidRPr="001B05A8" w:rsidRDefault="00CF0DD0" w:rsidP="001B05A8">
      <w:pPr>
        <w:pStyle w:val="20"/>
        <w:rPr>
          <w:rFonts w:eastAsia="仿宋_GB2312"/>
          <w:noProof/>
          <w:szCs w:val="24"/>
        </w:rPr>
      </w:pPr>
      <w:hyperlink w:anchor="_Toc203530257" w:history="1">
        <w:r w:rsidRPr="001B05A8">
          <w:rPr>
            <w:rStyle w:val="a8"/>
            <w:rFonts w:eastAsia="仿宋_GB2312"/>
            <w:noProof/>
            <w:szCs w:val="24"/>
          </w:rPr>
          <w:t xml:space="preserve">3.1 </w:t>
        </w:r>
        <w:r w:rsidRPr="001B05A8">
          <w:rPr>
            <w:rStyle w:val="a8"/>
            <w:rFonts w:eastAsia="仿宋_GB2312"/>
            <w:noProof/>
            <w:szCs w:val="24"/>
          </w:rPr>
          <w:t>第一节</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_Toc203530257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1B05A8">
      <w:pPr>
        <w:pStyle w:val="30"/>
        <w:tabs>
          <w:tab w:val="right" w:leader="dot" w:pos="8380"/>
        </w:tabs>
        <w:spacing w:line="240" w:lineRule="auto"/>
        <w:rPr>
          <w:rFonts w:eastAsia="仿宋_GB2312"/>
          <w:noProof/>
          <w:szCs w:val="24"/>
        </w:rPr>
      </w:pPr>
      <w:hyperlink w:anchor="_Toc203530258" w:history="1">
        <w:r w:rsidRPr="001B05A8">
          <w:rPr>
            <w:rStyle w:val="a8"/>
            <w:rFonts w:eastAsia="仿宋_GB2312"/>
            <w:noProof/>
            <w:szCs w:val="24"/>
          </w:rPr>
          <w:t>3.1.1</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_Toc203530258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1B05A8">
      <w:pPr>
        <w:pStyle w:val="20"/>
        <w:rPr>
          <w:rFonts w:eastAsia="仿宋_GB2312"/>
          <w:noProof/>
          <w:szCs w:val="24"/>
        </w:rPr>
      </w:pPr>
      <w:hyperlink w:anchor="_Toc203530259" w:history="1">
        <w:r w:rsidRPr="001B05A8">
          <w:rPr>
            <w:rStyle w:val="a8"/>
            <w:rFonts w:eastAsia="仿宋_GB2312"/>
            <w:noProof/>
            <w:szCs w:val="24"/>
          </w:rPr>
          <w:t xml:space="preserve">3.2 </w:t>
        </w:r>
        <w:r w:rsidRPr="001B05A8">
          <w:rPr>
            <w:rStyle w:val="a8"/>
            <w:rFonts w:eastAsia="仿宋_GB2312"/>
            <w:noProof/>
            <w:szCs w:val="24"/>
          </w:rPr>
          <w:t>本章小结</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_Toc203530259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1B05A8">
      <w:pPr>
        <w:pStyle w:val="30"/>
        <w:tabs>
          <w:tab w:val="right" w:leader="dot" w:pos="8380"/>
        </w:tabs>
        <w:spacing w:line="240" w:lineRule="auto"/>
        <w:rPr>
          <w:rFonts w:eastAsia="仿宋_GB2312"/>
          <w:noProof/>
          <w:szCs w:val="24"/>
        </w:rPr>
      </w:pPr>
      <w:hyperlink w:anchor="_Toc203530260" w:history="1">
        <w:r w:rsidRPr="001B05A8">
          <w:rPr>
            <w:rStyle w:val="a8"/>
            <w:rFonts w:eastAsia="仿宋_GB2312"/>
            <w:noProof/>
            <w:szCs w:val="24"/>
          </w:rPr>
          <w:t>3.2.1</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_Toc203530260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E3514B">
      <w:pPr>
        <w:pStyle w:val="10"/>
        <w:rPr>
          <w:noProof/>
        </w:rPr>
      </w:pPr>
      <w:hyperlink w:anchor="_Toc203530261" w:history="1">
        <w:r w:rsidRPr="001B05A8">
          <w:rPr>
            <w:rStyle w:val="a8"/>
            <w:rFonts w:eastAsia="仿宋_GB2312"/>
            <w:noProof/>
            <w:szCs w:val="24"/>
          </w:rPr>
          <w:t>第</w:t>
        </w:r>
        <w:r w:rsidRPr="001B05A8">
          <w:rPr>
            <w:rStyle w:val="a8"/>
            <w:rFonts w:eastAsia="仿宋_GB2312"/>
            <w:noProof/>
            <w:szCs w:val="24"/>
          </w:rPr>
          <w:t>4</w:t>
        </w:r>
        <w:r w:rsidRPr="001B05A8">
          <w:rPr>
            <w:rStyle w:val="a8"/>
            <w:rFonts w:eastAsia="仿宋_GB2312"/>
            <w:noProof/>
            <w:szCs w:val="24"/>
          </w:rPr>
          <w:t>章</w:t>
        </w:r>
        <w:r w:rsidRPr="001B05A8">
          <w:rPr>
            <w:rStyle w:val="a8"/>
            <w:rFonts w:eastAsia="仿宋_GB2312"/>
            <w:noProof/>
            <w:szCs w:val="24"/>
          </w:rPr>
          <w:fldChar w:fldCharType="begin"/>
        </w:r>
        <w:r w:rsidRPr="001B05A8">
          <w:rPr>
            <w:rStyle w:val="a8"/>
            <w:rFonts w:eastAsia="仿宋_GB2312"/>
            <w:noProof/>
            <w:szCs w:val="24"/>
          </w:rPr>
          <w:instrText>MacroButton NoMacro [</w:instrText>
        </w:r>
        <w:r w:rsidRPr="001B05A8">
          <w:rPr>
            <w:rStyle w:val="a8"/>
            <w:rFonts w:eastAsia="仿宋_GB2312"/>
            <w:noProof/>
            <w:szCs w:val="24"/>
          </w:rPr>
          <w:instrText>单击此处输入标题，页眉会自动更新</w:instrText>
        </w:r>
        <w:r w:rsidRPr="001B05A8">
          <w:rPr>
            <w:rStyle w:val="a8"/>
            <w:rFonts w:eastAsia="仿宋_GB2312"/>
            <w:noProof/>
            <w:szCs w:val="24"/>
          </w:rPr>
          <w:instrText>]</w:instrText>
        </w:r>
        <w:bookmarkStart w:id="9" w:name="_Toc167852813"/>
        <w:r w:rsidRPr="001B05A8">
          <w:rPr>
            <w:rStyle w:val="a8"/>
            <w:rFonts w:eastAsia="仿宋_GB2312"/>
            <w:noProof/>
            <w:szCs w:val="24"/>
          </w:rPr>
          <w:fldChar w:fldCharType="end"/>
        </w:r>
        <w:bookmarkEnd w:id="9"/>
        <w:r w:rsidRPr="001B05A8">
          <w:rPr>
            <w:noProof/>
            <w:webHidden/>
          </w:rPr>
          <w:tab/>
        </w:r>
        <w:r w:rsidRPr="001B05A8">
          <w:rPr>
            <w:noProof/>
            <w:webHidden/>
          </w:rPr>
          <w:fldChar w:fldCharType="begin"/>
        </w:r>
        <w:r w:rsidRPr="001B05A8">
          <w:rPr>
            <w:noProof/>
            <w:webHidden/>
          </w:rPr>
          <w:instrText xml:space="preserve"> PAGEREF _Toc203530261 \h </w:instrText>
        </w:r>
        <w:r w:rsidRPr="001B05A8">
          <w:rPr>
            <w:noProof/>
          </w:rPr>
        </w:r>
        <w:r w:rsidRPr="001B05A8">
          <w:rPr>
            <w:noProof/>
            <w:webHidden/>
          </w:rPr>
          <w:fldChar w:fldCharType="separate"/>
        </w:r>
        <w:r w:rsidR="00A80DD3" w:rsidRPr="001B05A8">
          <w:rPr>
            <w:noProof/>
            <w:webHidden/>
          </w:rPr>
          <w:t>2</w:t>
        </w:r>
        <w:r w:rsidRPr="001B05A8">
          <w:rPr>
            <w:noProof/>
            <w:webHidden/>
          </w:rPr>
          <w:fldChar w:fldCharType="end"/>
        </w:r>
      </w:hyperlink>
    </w:p>
    <w:p w:rsidR="00CF0DD0" w:rsidRPr="001B05A8" w:rsidRDefault="00CF0DD0" w:rsidP="001B05A8">
      <w:pPr>
        <w:pStyle w:val="20"/>
        <w:rPr>
          <w:rFonts w:eastAsia="仿宋_GB2312"/>
          <w:noProof/>
          <w:szCs w:val="24"/>
        </w:rPr>
      </w:pPr>
      <w:hyperlink w:anchor="_Toc203530262" w:history="1">
        <w:r w:rsidRPr="001B05A8">
          <w:rPr>
            <w:rStyle w:val="a8"/>
            <w:rFonts w:eastAsia="仿宋_GB2312"/>
            <w:noProof/>
            <w:szCs w:val="24"/>
          </w:rPr>
          <w:t xml:space="preserve">4.1 </w:t>
        </w:r>
        <w:r w:rsidRPr="001B05A8">
          <w:rPr>
            <w:rStyle w:val="a8"/>
            <w:rFonts w:eastAsia="仿宋_GB2312"/>
            <w:noProof/>
            <w:szCs w:val="24"/>
          </w:rPr>
          <w:t>第一节</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_Toc203530262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1B05A8">
      <w:pPr>
        <w:pStyle w:val="30"/>
        <w:tabs>
          <w:tab w:val="right" w:leader="dot" w:pos="8380"/>
        </w:tabs>
        <w:spacing w:line="240" w:lineRule="auto"/>
        <w:rPr>
          <w:rFonts w:eastAsia="仿宋_GB2312"/>
          <w:noProof/>
          <w:szCs w:val="24"/>
        </w:rPr>
      </w:pPr>
      <w:hyperlink w:anchor="_Toc203530263" w:history="1">
        <w:r w:rsidRPr="001B05A8">
          <w:rPr>
            <w:rStyle w:val="a8"/>
            <w:rFonts w:eastAsia="仿宋_GB2312"/>
            <w:noProof/>
            <w:szCs w:val="24"/>
          </w:rPr>
          <w:t>4.1.1</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_Toc203530263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1B05A8">
      <w:pPr>
        <w:pStyle w:val="20"/>
        <w:rPr>
          <w:rFonts w:eastAsia="仿宋_GB2312"/>
          <w:noProof/>
          <w:szCs w:val="24"/>
        </w:rPr>
      </w:pPr>
      <w:hyperlink w:anchor="_Toc203530264" w:history="1">
        <w:r w:rsidRPr="001B05A8">
          <w:rPr>
            <w:rStyle w:val="a8"/>
            <w:rFonts w:eastAsia="仿宋_GB2312"/>
            <w:noProof/>
            <w:szCs w:val="24"/>
          </w:rPr>
          <w:t xml:space="preserve">4.2 </w:t>
        </w:r>
        <w:r w:rsidRPr="001B05A8">
          <w:rPr>
            <w:rStyle w:val="a8"/>
            <w:rFonts w:eastAsia="仿宋_GB2312"/>
            <w:noProof/>
            <w:szCs w:val="24"/>
          </w:rPr>
          <w:t>本章小结</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_Toc203530264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1B05A8">
      <w:pPr>
        <w:pStyle w:val="30"/>
        <w:tabs>
          <w:tab w:val="right" w:leader="dot" w:pos="8380"/>
        </w:tabs>
        <w:spacing w:line="240" w:lineRule="auto"/>
        <w:rPr>
          <w:rFonts w:eastAsia="仿宋_GB2312"/>
          <w:noProof/>
          <w:szCs w:val="24"/>
        </w:rPr>
      </w:pPr>
      <w:hyperlink w:anchor="_Toc203530265" w:history="1">
        <w:r w:rsidRPr="001B05A8">
          <w:rPr>
            <w:rStyle w:val="a8"/>
            <w:rFonts w:eastAsia="仿宋_GB2312"/>
            <w:noProof/>
            <w:szCs w:val="24"/>
          </w:rPr>
          <w:t>4.2.1</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_Toc203530265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E3514B">
      <w:pPr>
        <w:pStyle w:val="10"/>
        <w:rPr>
          <w:noProof/>
        </w:rPr>
      </w:pPr>
      <w:hyperlink w:anchor="_Toc203530266" w:history="1">
        <w:r w:rsidRPr="001B05A8">
          <w:rPr>
            <w:rStyle w:val="a8"/>
            <w:rFonts w:eastAsia="仿宋_GB2312"/>
            <w:noProof/>
            <w:szCs w:val="24"/>
          </w:rPr>
          <w:t>第</w:t>
        </w:r>
        <w:r w:rsidRPr="001B05A8">
          <w:rPr>
            <w:rStyle w:val="a8"/>
            <w:rFonts w:eastAsia="仿宋_GB2312"/>
            <w:noProof/>
            <w:szCs w:val="24"/>
          </w:rPr>
          <w:t>5</w:t>
        </w:r>
        <w:r w:rsidRPr="001B05A8">
          <w:rPr>
            <w:rStyle w:val="a8"/>
            <w:rFonts w:eastAsia="仿宋_GB2312"/>
            <w:noProof/>
            <w:szCs w:val="24"/>
          </w:rPr>
          <w:t>章</w:t>
        </w:r>
        <w:r w:rsidRPr="001B05A8">
          <w:rPr>
            <w:rStyle w:val="a8"/>
            <w:rFonts w:eastAsia="仿宋_GB2312"/>
            <w:noProof/>
            <w:szCs w:val="24"/>
          </w:rPr>
          <w:fldChar w:fldCharType="begin"/>
        </w:r>
        <w:r w:rsidRPr="001B05A8">
          <w:rPr>
            <w:rStyle w:val="a8"/>
            <w:rFonts w:eastAsia="仿宋_GB2312"/>
            <w:noProof/>
            <w:szCs w:val="24"/>
          </w:rPr>
          <w:instrText>MacroButton NoMacro [</w:instrText>
        </w:r>
        <w:r w:rsidRPr="001B05A8">
          <w:rPr>
            <w:rStyle w:val="a8"/>
            <w:rFonts w:eastAsia="仿宋_GB2312"/>
            <w:noProof/>
            <w:szCs w:val="24"/>
          </w:rPr>
          <w:instrText>单击此处输入标题，页眉会自动更新</w:instrText>
        </w:r>
        <w:r w:rsidRPr="001B05A8">
          <w:rPr>
            <w:rStyle w:val="a8"/>
            <w:rFonts w:eastAsia="仿宋_GB2312"/>
            <w:noProof/>
            <w:szCs w:val="24"/>
          </w:rPr>
          <w:instrText>]</w:instrText>
        </w:r>
        <w:bookmarkStart w:id="10" w:name="_Toc167852818"/>
        <w:r w:rsidRPr="001B05A8">
          <w:rPr>
            <w:rStyle w:val="a8"/>
            <w:rFonts w:eastAsia="仿宋_GB2312"/>
            <w:noProof/>
            <w:szCs w:val="24"/>
          </w:rPr>
          <w:fldChar w:fldCharType="end"/>
        </w:r>
        <w:bookmarkEnd w:id="10"/>
        <w:r w:rsidRPr="001B05A8">
          <w:rPr>
            <w:noProof/>
            <w:webHidden/>
          </w:rPr>
          <w:tab/>
        </w:r>
        <w:r w:rsidRPr="001B05A8">
          <w:rPr>
            <w:noProof/>
            <w:webHidden/>
          </w:rPr>
          <w:fldChar w:fldCharType="begin"/>
        </w:r>
        <w:r w:rsidRPr="001B05A8">
          <w:rPr>
            <w:noProof/>
            <w:webHidden/>
          </w:rPr>
          <w:instrText xml:space="preserve"> PAGEREF _Toc203530266 \h </w:instrText>
        </w:r>
        <w:r w:rsidRPr="001B05A8">
          <w:rPr>
            <w:noProof/>
          </w:rPr>
        </w:r>
        <w:r w:rsidRPr="001B05A8">
          <w:rPr>
            <w:noProof/>
            <w:webHidden/>
          </w:rPr>
          <w:fldChar w:fldCharType="separate"/>
        </w:r>
        <w:r w:rsidR="00A80DD3" w:rsidRPr="001B05A8">
          <w:rPr>
            <w:noProof/>
            <w:webHidden/>
          </w:rPr>
          <w:t>2</w:t>
        </w:r>
        <w:r w:rsidRPr="001B05A8">
          <w:rPr>
            <w:noProof/>
            <w:webHidden/>
          </w:rPr>
          <w:fldChar w:fldCharType="end"/>
        </w:r>
      </w:hyperlink>
    </w:p>
    <w:p w:rsidR="00CF0DD0" w:rsidRPr="001B05A8" w:rsidRDefault="00CF0DD0" w:rsidP="001B05A8">
      <w:pPr>
        <w:pStyle w:val="20"/>
        <w:rPr>
          <w:rFonts w:eastAsia="仿宋_GB2312"/>
          <w:noProof/>
          <w:szCs w:val="24"/>
        </w:rPr>
      </w:pPr>
      <w:hyperlink w:anchor="_Toc203530267" w:history="1">
        <w:r w:rsidRPr="001B05A8">
          <w:rPr>
            <w:rStyle w:val="a8"/>
            <w:rFonts w:eastAsia="仿宋_GB2312"/>
            <w:noProof/>
            <w:szCs w:val="24"/>
          </w:rPr>
          <w:t xml:space="preserve">5.1 </w:t>
        </w:r>
        <w:r w:rsidRPr="001B05A8">
          <w:rPr>
            <w:rStyle w:val="a8"/>
            <w:rFonts w:eastAsia="仿宋_GB2312"/>
            <w:noProof/>
            <w:szCs w:val="24"/>
          </w:rPr>
          <w:t>第一节</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_Toc203530267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1B05A8">
      <w:pPr>
        <w:pStyle w:val="30"/>
        <w:tabs>
          <w:tab w:val="right" w:leader="dot" w:pos="8380"/>
        </w:tabs>
        <w:spacing w:line="240" w:lineRule="auto"/>
        <w:rPr>
          <w:rFonts w:eastAsia="仿宋_GB2312"/>
          <w:noProof/>
          <w:szCs w:val="24"/>
        </w:rPr>
      </w:pPr>
      <w:hyperlink w:anchor="_Toc203530268" w:history="1">
        <w:r w:rsidRPr="001B05A8">
          <w:rPr>
            <w:rStyle w:val="a8"/>
            <w:rFonts w:eastAsia="仿宋_GB2312"/>
            <w:noProof/>
            <w:szCs w:val="24"/>
          </w:rPr>
          <w:t>5.1.1</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_Toc203530268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1B05A8">
      <w:pPr>
        <w:pStyle w:val="20"/>
        <w:rPr>
          <w:rFonts w:eastAsia="仿宋_GB2312"/>
          <w:noProof/>
          <w:szCs w:val="24"/>
        </w:rPr>
      </w:pPr>
      <w:hyperlink w:anchor="_Toc203530269" w:history="1">
        <w:r w:rsidRPr="001B05A8">
          <w:rPr>
            <w:rStyle w:val="a8"/>
            <w:rFonts w:eastAsia="仿宋_GB2312"/>
            <w:noProof/>
            <w:szCs w:val="24"/>
          </w:rPr>
          <w:t xml:space="preserve">5.2 </w:t>
        </w:r>
        <w:r w:rsidRPr="001B05A8">
          <w:rPr>
            <w:rStyle w:val="a8"/>
            <w:rFonts w:eastAsia="仿宋_GB2312"/>
            <w:noProof/>
            <w:szCs w:val="24"/>
          </w:rPr>
          <w:t>本章小结</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_Toc203530269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1B05A8">
      <w:pPr>
        <w:pStyle w:val="30"/>
        <w:tabs>
          <w:tab w:val="right" w:leader="dot" w:pos="8380"/>
        </w:tabs>
        <w:spacing w:line="240" w:lineRule="auto"/>
        <w:rPr>
          <w:rFonts w:eastAsia="仿宋_GB2312"/>
          <w:noProof/>
          <w:szCs w:val="24"/>
        </w:rPr>
      </w:pPr>
      <w:hyperlink w:anchor="_Toc203530270" w:history="1">
        <w:r w:rsidRPr="001B05A8">
          <w:rPr>
            <w:rStyle w:val="a8"/>
            <w:rFonts w:eastAsia="仿宋_GB2312"/>
            <w:noProof/>
            <w:szCs w:val="24"/>
          </w:rPr>
          <w:t>5.2.1</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_Toc203530270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E3514B">
      <w:pPr>
        <w:pStyle w:val="10"/>
        <w:rPr>
          <w:noProof/>
        </w:rPr>
      </w:pPr>
      <w:hyperlink w:anchor="_Toc203530271" w:history="1">
        <w:r w:rsidRPr="001B05A8">
          <w:rPr>
            <w:rStyle w:val="a8"/>
            <w:rFonts w:eastAsia="仿宋_GB2312"/>
            <w:noProof/>
            <w:szCs w:val="24"/>
          </w:rPr>
          <w:t>第</w:t>
        </w:r>
        <w:r w:rsidRPr="001B05A8">
          <w:rPr>
            <w:rStyle w:val="a8"/>
            <w:rFonts w:eastAsia="仿宋_GB2312"/>
            <w:noProof/>
            <w:szCs w:val="24"/>
          </w:rPr>
          <w:t>6</w:t>
        </w:r>
        <w:r w:rsidRPr="001B05A8">
          <w:rPr>
            <w:rStyle w:val="a8"/>
            <w:rFonts w:eastAsia="仿宋_GB2312"/>
            <w:noProof/>
            <w:szCs w:val="24"/>
          </w:rPr>
          <w:t>章</w:t>
        </w:r>
        <w:r w:rsidRPr="001B05A8">
          <w:rPr>
            <w:rStyle w:val="a8"/>
            <w:rFonts w:eastAsia="仿宋_GB2312"/>
            <w:noProof/>
            <w:szCs w:val="24"/>
          </w:rPr>
          <w:fldChar w:fldCharType="begin"/>
        </w:r>
        <w:r w:rsidRPr="001B05A8">
          <w:rPr>
            <w:rStyle w:val="a8"/>
            <w:rFonts w:eastAsia="仿宋_GB2312"/>
            <w:noProof/>
            <w:szCs w:val="24"/>
          </w:rPr>
          <w:instrText>MacroButton NoMacro [</w:instrText>
        </w:r>
        <w:r w:rsidRPr="001B05A8">
          <w:rPr>
            <w:rStyle w:val="a8"/>
            <w:rFonts w:eastAsia="仿宋_GB2312"/>
            <w:noProof/>
            <w:szCs w:val="24"/>
          </w:rPr>
          <w:instrText>单击此处输入标题，页眉会自动更新</w:instrText>
        </w:r>
        <w:r w:rsidRPr="001B05A8">
          <w:rPr>
            <w:rStyle w:val="a8"/>
            <w:rFonts w:eastAsia="仿宋_GB2312"/>
            <w:noProof/>
            <w:szCs w:val="24"/>
          </w:rPr>
          <w:instrText>]</w:instrText>
        </w:r>
        <w:bookmarkStart w:id="11" w:name="_Toc167852823"/>
        <w:r w:rsidRPr="001B05A8">
          <w:rPr>
            <w:rStyle w:val="a8"/>
            <w:rFonts w:eastAsia="仿宋_GB2312"/>
            <w:noProof/>
            <w:szCs w:val="24"/>
          </w:rPr>
          <w:fldChar w:fldCharType="end"/>
        </w:r>
        <w:bookmarkEnd w:id="11"/>
        <w:r w:rsidRPr="001B05A8">
          <w:rPr>
            <w:noProof/>
            <w:webHidden/>
          </w:rPr>
          <w:tab/>
        </w:r>
        <w:r w:rsidRPr="001B05A8">
          <w:rPr>
            <w:noProof/>
            <w:webHidden/>
          </w:rPr>
          <w:fldChar w:fldCharType="begin"/>
        </w:r>
        <w:r w:rsidRPr="001B05A8">
          <w:rPr>
            <w:noProof/>
            <w:webHidden/>
          </w:rPr>
          <w:instrText xml:space="preserve"> PAGEREF _Toc203530271 \h </w:instrText>
        </w:r>
        <w:r w:rsidRPr="001B05A8">
          <w:rPr>
            <w:noProof/>
          </w:rPr>
        </w:r>
        <w:r w:rsidRPr="001B05A8">
          <w:rPr>
            <w:noProof/>
            <w:webHidden/>
          </w:rPr>
          <w:fldChar w:fldCharType="separate"/>
        </w:r>
        <w:r w:rsidR="00A80DD3" w:rsidRPr="001B05A8">
          <w:rPr>
            <w:noProof/>
            <w:webHidden/>
          </w:rPr>
          <w:t>2</w:t>
        </w:r>
        <w:r w:rsidRPr="001B05A8">
          <w:rPr>
            <w:noProof/>
            <w:webHidden/>
          </w:rPr>
          <w:fldChar w:fldCharType="end"/>
        </w:r>
      </w:hyperlink>
    </w:p>
    <w:p w:rsidR="00CF0DD0" w:rsidRPr="001B05A8" w:rsidRDefault="00CF0DD0" w:rsidP="001B05A8">
      <w:pPr>
        <w:pStyle w:val="20"/>
        <w:rPr>
          <w:rFonts w:eastAsia="仿宋_GB2312"/>
          <w:noProof/>
          <w:szCs w:val="24"/>
        </w:rPr>
      </w:pPr>
      <w:hyperlink w:anchor="_Toc203530272" w:history="1">
        <w:r w:rsidRPr="001B05A8">
          <w:rPr>
            <w:rStyle w:val="a8"/>
            <w:rFonts w:eastAsia="仿宋_GB2312"/>
            <w:noProof/>
            <w:szCs w:val="24"/>
          </w:rPr>
          <w:t xml:space="preserve">6.1 </w:t>
        </w:r>
        <w:r w:rsidRPr="001B05A8">
          <w:rPr>
            <w:rStyle w:val="a8"/>
            <w:rFonts w:eastAsia="仿宋_GB2312"/>
            <w:noProof/>
            <w:szCs w:val="24"/>
          </w:rPr>
          <w:t>第一节</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_Toc203530272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1B05A8">
      <w:pPr>
        <w:pStyle w:val="30"/>
        <w:tabs>
          <w:tab w:val="right" w:leader="dot" w:pos="8380"/>
        </w:tabs>
        <w:spacing w:line="240" w:lineRule="auto"/>
        <w:rPr>
          <w:rFonts w:eastAsia="仿宋_GB2312"/>
          <w:noProof/>
          <w:szCs w:val="24"/>
        </w:rPr>
      </w:pPr>
      <w:hyperlink w:anchor="_Toc203530273" w:history="1">
        <w:r w:rsidRPr="001B05A8">
          <w:rPr>
            <w:rStyle w:val="a8"/>
            <w:rFonts w:eastAsia="仿宋_GB2312"/>
            <w:noProof/>
            <w:szCs w:val="24"/>
          </w:rPr>
          <w:t>6.1.1</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_Toc203530273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1B05A8">
      <w:pPr>
        <w:pStyle w:val="20"/>
        <w:rPr>
          <w:rFonts w:eastAsia="仿宋_GB2312"/>
          <w:noProof/>
          <w:szCs w:val="24"/>
        </w:rPr>
      </w:pPr>
      <w:hyperlink w:anchor="_Toc203530274" w:history="1">
        <w:r w:rsidRPr="001B05A8">
          <w:rPr>
            <w:rStyle w:val="a8"/>
            <w:rFonts w:eastAsia="仿宋_GB2312"/>
            <w:noProof/>
            <w:szCs w:val="24"/>
          </w:rPr>
          <w:t xml:space="preserve">6.2 </w:t>
        </w:r>
        <w:r w:rsidRPr="001B05A8">
          <w:rPr>
            <w:rStyle w:val="a8"/>
            <w:rFonts w:eastAsia="仿宋_GB2312"/>
            <w:noProof/>
            <w:szCs w:val="24"/>
          </w:rPr>
          <w:t>本章小结</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_Toc203530274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1B05A8">
      <w:pPr>
        <w:pStyle w:val="30"/>
        <w:tabs>
          <w:tab w:val="right" w:leader="dot" w:pos="8380"/>
        </w:tabs>
        <w:spacing w:line="240" w:lineRule="auto"/>
        <w:rPr>
          <w:rFonts w:eastAsia="仿宋_GB2312"/>
          <w:noProof/>
          <w:szCs w:val="24"/>
        </w:rPr>
      </w:pPr>
      <w:hyperlink w:anchor="_Toc203530275" w:history="1">
        <w:r w:rsidRPr="001B05A8">
          <w:rPr>
            <w:rStyle w:val="a8"/>
            <w:rFonts w:eastAsia="仿宋_GB2312"/>
            <w:noProof/>
            <w:szCs w:val="24"/>
          </w:rPr>
          <w:t>6.2.1</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_Toc203530275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E3514B">
      <w:pPr>
        <w:pStyle w:val="10"/>
        <w:rPr>
          <w:noProof/>
        </w:rPr>
      </w:pPr>
      <w:hyperlink w:anchor="_Toc203530276" w:history="1">
        <w:r w:rsidRPr="001B05A8">
          <w:rPr>
            <w:rStyle w:val="a8"/>
            <w:rFonts w:eastAsia="仿宋_GB2312"/>
            <w:noProof/>
            <w:szCs w:val="24"/>
          </w:rPr>
          <w:t>第</w:t>
        </w:r>
        <w:r w:rsidRPr="001B05A8">
          <w:rPr>
            <w:rStyle w:val="a8"/>
            <w:rFonts w:eastAsia="仿宋_GB2312"/>
            <w:noProof/>
            <w:szCs w:val="24"/>
          </w:rPr>
          <w:t>7</w:t>
        </w:r>
        <w:r w:rsidRPr="001B05A8">
          <w:rPr>
            <w:rStyle w:val="a8"/>
            <w:rFonts w:eastAsia="仿宋_GB2312"/>
            <w:noProof/>
            <w:szCs w:val="24"/>
          </w:rPr>
          <w:t>章</w:t>
        </w:r>
        <w:r w:rsidRPr="001B05A8">
          <w:rPr>
            <w:rStyle w:val="a8"/>
            <w:rFonts w:eastAsia="仿宋_GB2312"/>
            <w:noProof/>
            <w:szCs w:val="24"/>
          </w:rPr>
          <w:fldChar w:fldCharType="begin"/>
        </w:r>
        <w:r w:rsidRPr="001B05A8">
          <w:rPr>
            <w:rStyle w:val="a8"/>
            <w:rFonts w:eastAsia="仿宋_GB2312"/>
            <w:noProof/>
            <w:szCs w:val="24"/>
          </w:rPr>
          <w:instrText>MacroButton NoMacro [</w:instrText>
        </w:r>
        <w:r w:rsidRPr="001B05A8">
          <w:rPr>
            <w:rStyle w:val="a8"/>
            <w:rFonts w:eastAsia="仿宋_GB2312"/>
            <w:noProof/>
            <w:szCs w:val="24"/>
          </w:rPr>
          <w:instrText>单击此处输入标题，页眉会自动更新</w:instrText>
        </w:r>
        <w:r w:rsidRPr="001B05A8">
          <w:rPr>
            <w:rStyle w:val="a8"/>
            <w:rFonts w:eastAsia="仿宋_GB2312"/>
            <w:noProof/>
            <w:szCs w:val="24"/>
          </w:rPr>
          <w:instrText>]</w:instrText>
        </w:r>
        <w:bookmarkStart w:id="12" w:name="_Toc167852828"/>
        <w:r w:rsidRPr="001B05A8">
          <w:rPr>
            <w:rStyle w:val="a8"/>
            <w:rFonts w:eastAsia="仿宋_GB2312"/>
            <w:noProof/>
            <w:szCs w:val="24"/>
          </w:rPr>
          <w:fldChar w:fldCharType="end"/>
        </w:r>
        <w:bookmarkEnd w:id="12"/>
        <w:r w:rsidRPr="001B05A8">
          <w:rPr>
            <w:noProof/>
            <w:webHidden/>
          </w:rPr>
          <w:tab/>
        </w:r>
        <w:r w:rsidRPr="001B05A8">
          <w:rPr>
            <w:noProof/>
            <w:webHidden/>
          </w:rPr>
          <w:fldChar w:fldCharType="begin"/>
        </w:r>
        <w:r w:rsidRPr="001B05A8">
          <w:rPr>
            <w:noProof/>
            <w:webHidden/>
          </w:rPr>
          <w:instrText xml:space="preserve"> PAGEREF _Toc203530276 \h </w:instrText>
        </w:r>
        <w:r w:rsidRPr="001B05A8">
          <w:rPr>
            <w:noProof/>
          </w:rPr>
        </w:r>
        <w:r w:rsidRPr="001B05A8">
          <w:rPr>
            <w:noProof/>
            <w:webHidden/>
          </w:rPr>
          <w:fldChar w:fldCharType="separate"/>
        </w:r>
        <w:r w:rsidR="00A80DD3" w:rsidRPr="001B05A8">
          <w:rPr>
            <w:noProof/>
            <w:webHidden/>
          </w:rPr>
          <w:t>2</w:t>
        </w:r>
        <w:r w:rsidRPr="001B05A8">
          <w:rPr>
            <w:noProof/>
            <w:webHidden/>
          </w:rPr>
          <w:fldChar w:fldCharType="end"/>
        </w:r>
      </w:hyperlink>
    </w:p>
    <w:p w:rsidR="00CF0DD0" w:rsidRPr="001B05A8" w:rsidRDefault="00CF0DD0" w:rsidP="001B05A8">
      <w:pPr>
        <w:pStyle w:val="20"/>
        <w:rPr>
          <w:rFonts w:eastAsia="仿宋_GB2312"/>
          <w:noProof/>
          <w:szCs w:val="24"/>
        </w:rPr>
      </w:pPr>
      <w:hyperlink w:anchor="_Toc203530277" w:history="1">
        <w:r w:rsidRPr="001B05A8">
          <w:rPr>
            <w:rStyle w:val="a8"/>
            <w:rFonts w:eastAsia="仿宋_GB2312"/>
            <w:noProof/>
            <w:szCs w:val="24"/>
          </w:rPr>
          <w:t xml:space="preserve">7.1 </w:t>
        </w:r>
        <w:r w:rsidRPr="001B05A8">
          <w:rPr>
            <w:rStyle w:val="a8"/>
            <w:rFonts w:eastAsia="仿宋_GB2312"/>
            <w:noProof/>
            <w:szCs w:val="24"/>
          </w:rPr>
          <w:t>第一节</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_Toc203530277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1B05A8">
      <w:pPr>
        <w:pStyle w:val="30"/>
        <w:tabs>
          <w:tab w:val="right" w:leader="dot" w:pos="8380"/>
        </w:tabs>
        <w:spacing w:line="240" w:lineRule="auto"/>
        <w:rPr>
          <w:rFonts w:eastAsia="仿宋_GB2312"/>
          <w:noProof/>
          <w:szCs w:val="24"/>
        </w:rPr>
      </w:pPr>
      <w:hyperlink w:anchor="_Toc203530278" w:history="1">
        <w:r w:rsidRPr="001B05A8">
          <w:rPr>
            <w:rStyle w:val="a8"/>
            <w:rFonts w:eastAsia="仿宋_GB2312"/>
            <w:noProof/>
            <w:szCs w:val="24"/>
          </w:rPr>
          <w:t>7.1.1</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_Toc203530278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1B05A8">
      <w:pPr>
        <w:pStyle w:val="20"/>
        <w:rPr>
          <w:rFonts w:eastAsia="仿宋_GB2312"/>
          <w:noProof/>
          <w:szCs w:val="24"/>
        </w:rPr>
      </w:pPr>
      <w:hyperlink w:anchor="_Toc203530279" w:history="1">
        <w:r w:rsidRPr="001B05A8">
          <w:rPr>
            <w:rStyle w:val="a8"/>
            <w:rFonts w:eastAsia="仿宋_GB2312"/>
            <w:noProof/>
            <w:szCs w:val="24"/>
          </w:rPr>
          <w:t xml:space="preserve">7.2 </w:t>
        </w:r>
        <w:r w:rsidRPr="001B05A8">
          <w:rPr>
            <w:rStyle w:val="a8"/>
            <w:rFonts w:eastAsia="仿宋_GB2312"/>
            <w:noProof/>
            <w:szCs w:val="24"/>
          </w:rPr>
          <w:t>本章小结</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_Toc203530279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1B05A8">
      <w:pPr>
        <w:pStyle w:val="30"/>
        <w:tabs>
          <w:tab w:val="right" w:leader="dot" w:pos="8380"/>
        </w:tabs>
        <w:spacing w:line="240" w:lineRule="auto"/>
        <w:rPr>
          <w:rFonts w:eastAsia="仿宋_GB2312"/>
          <w:noProof/>
          <w:szCs w:val="24"/>
        </w:rPr>
      </w:pPr>
      <w:hyperlink w:anchor="_Toc203530280" w:history="1">
        <w:r w:rsidRPr="001B05A8">
          <w:rPr>
            <w:rStyle w:val="a8"/>
            <w:rFonts w:eastAsia="仿宋_GB2312"/>
            <w:noProof/>
            <w:szCs w:val="24"/>
          </w:rPr>
          <w:t>7.2.1</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_Toc203530280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E3514B">
      <w:pPr>
        <w:pStyle w:val="10"/>
        <w:rPr>
          <w:noProof/>
        </w:rPr>
      </w:pPr>
      <w:hyperlink w:anchor="_Toc203530281" w:history="1">
        <w:r w:rsidRPr="001B05A8">
          <w:rPr>
            <w:rStyle w:val="a8"/>
            <w:rFonts w:eastAsia="仿宋_GB2312"/>
            <w:noProof/>
            <w:szCs w:val="24"/>
          </w:rPr>
          <w:t>第</w:t>
        </w:r>
        <w:r w:rsidRPr="001B05A8">
          <w:rPr>
            <w:rStyle w:val="a8"/>
            <w:rFonts w:eastAsia="仿宋_GB2312"/>
            <w:noProof/>
            <w:szCs w:val="24"/>
          </w:rPr>
          <w:t>8</w:t>
        </w:r>
        <w:r w:rsidRPr="001B05A8">
          <w:rPr>
            <w:rStyle w:val="a8"/>
            <w:rFonts w:eastAsia="仿宋_GB2312"/>
            <w:noProof/>
            <w:szCs w:val="24"/>
          </w:rPr>
          <w:t>章</w:t>
        </w:r>
        <w:r w:rsidRPr="001B05A8">
          <w:rPr>
            <w:rStyle w:val="a8"/>
            <w:rFonts w:eastAsia="仿宋_GB2312"/>
            <w:noProof/>
            <w:szCs w:val="24"/>
          </w:rPr>
          <w:fldChar w:fldCharType="begin"/>
        </w:r>
        <w:r w:rsidRPr="001B05A8">
          <w:rPr>
            <w:rStyle w:val="a8"/>
            <w:rFonts w:eastAsia="仿宋_GB2312"/>
            <w:noProof/>
            <w:szCs w:val="24"/>
          </w:rPr>
          <w:instrText>MacroButton NoMacro [</w:instrText>
        </w:r>
        <w:r w:rsidRPr="001B05A8">
          <w:rPr>
            <w:rStyle w:val="a8"/>
            <w:rFonts w:eastAsia="仿宋_GB2312"/>
            <w:noProof/>
            <w:szCs w:val="24"/>
          </w:rPr>
          <w:instrText>单击此处输入标题，页眉会自动更新</w:instrText>
        </w:r>
        <w:r w:rsidRPr="001B05A8">
          <w:rPr>
            <w:rStyle w:val="a8"/>
            <w:rFonts w:eastAsia="仿宋_GB2312"/>
            <w:noProof/>
            <w:szCs w:val="24"/>
          </w:rPr>
          <w:instrText>]</w:instrText>
        </w:r>
        <w:bookmarkStart w:id="13" w:name="_Toc167852833"/>
        <w:r w:rsidRPr="001B05A8">
          <w:rPr>
            <w:rStyle w:val="a8"/>
            <w:rFonts w:eastAsia="仿宋_GB2312"/>
            <w:noProof/>
            <w:szCs w:val="24"/>
          </w:rPr>
          <w:fldChar w:fldCharType="end"/>
        </w:r>
        <w:bookmarkEnd w:id="13"/>
        <w:r w:rsidRPr="001B05A8">
          <w:rPr>
            <w:noProof/>
            <w:webHidden/>
          </w:rPr>
          <w:tab/>
        </w:r>
        <w:r w:rsidRPr="001B05A8">
          <w:rPr>
            <w:noProof/>
            <w:webHidden/>
          </w:rPr>
          <w:fldChar w:fldCharType="begin"/>
        </w:r>
        <w:r w:rsidRPr="001B05A8">
          <w:rPr>
            <w:noProof/>
            <w:webHidden/>
          </w:rPr>
          <w:instrText xml:space="preserve"> PAGEREF _Toc203530281 \h </w:instrText>
        </w:r>
        <w:r w:rsidRPr="001B05A8">
          <w:rPr>
            <w:noProof/>
          </w:rPr>
        </w:r>
        <w:r w:rsidRPr="001B05A8">
          <w:rPr>
            <w:noProof/>
            <w:webHidden/>
          </w:rPr>
          <w:fldChar w:fldCharType="separate"/>
        </w:r>
        <w:r w:rsidR="00A80DD3" w:rsidRPr="001B05A8">
          <w:rPr>
            <w:noProof/>
            <w:webHidden/>
          </w:rPr>
          <w:t>2</w:t>
        </w:r>
        <w:r w:rsidRPr="001B05A8">
          <w:rPr>
            <w:noProof/>
            <w:webHidden/>
          </w:rPr>
          <w:fldChar w:fldCharType="end"/>
        </w:r>
      </w:hyperlink>
    </w:p>
    <w:p w:rsidR="00CF0DD0" w:rsidRPr="001B05A8" w:rsidRDefault="00CF0DD0" w:rsidP="001B05A8">
      <w:pPr>
        <w:pStyle w:val="20"/>
        <w:rPr>
          <w:rFonts w:eastAsia="仿宋_GB2312"/>
          <w:noProof/>
          <w:szCs w:val="24"/>
        </w:rPr>
      </w:pPr>
      <w:hyperlink w:anchor="_Toc203530282" w:history="1">
        <w:r w:rsidRPr="001B05A8">
          <w:rPr>
            <w:rStyle w:val="a8"/>
            <w:rFonts w:eastAsia="仿宋_GB2312"/>
            <w:noProof/>
            <w:szCs w:val="24"/>
          </w:rPr>
          <w:t xml:space="preserve">8.1 </w:t>
        </w:r>
        <w:r w:rsidRPr="001B05A8">
          <w:rPr>
            <w:rStyle w:val="a8"/>
            <w:rFonts w:eastAsia="仿宋_GB2312"/>
            <w:noProof/>
            <w:szCs w:val="24"/>
          </w:rPr>
          <w:t>第一节</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_Toc203530282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1B05A8">
      <w:pPr>
        <w:pStyle w:val="30"/>
        <w:tabs>
          <w:tab w:val="right" w:leader="dot" w:pos="8380"/>
        </w:tabs>
        <w:spacing w:line="240" w:lineRule="auto"/>
        <w:rPr>
          <w:rFonts w:eastAsia="仿宋_GB2312"/>
          <w:noProof/>
          <w:szCs w:val="24"/>
        </w:rPr>
      </w:pPr>
      <w:hyperlink w:anchor="_Toc203530283" w:history="1">
        <w:r w:rsidRPr="001B05A8">
          <w:rPr>
            <w:rStyle w:val="a8"/>
            <w:rFonts w:eastAsia="仿宋_GB2312"/>
            <w:noProof/>
            <w:szCs w:val="24"/>
          </w:rPr>
          <w:t>8.1.1</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_Toc203530283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1B05A8">
      <w:pPr>
        <w:pStyle w:val="20"/>
        <w:rPr>
          <w:rFonts w:eastAsia="仿宋_GB2312"/>
          <w:noProof/>
          <w:szCs w:val="24"/>
        </w:rPr>
      </w:pPr>
      <w:hyperlink w:anchor="_Toc203530284" w:history="1">
        <w:r w:rsidRPr="001B05A8">
          <w:rPr>
            <w:rStyle w:val="a8"/>
            <w:rFonts w:eastAsia="仿宋_GB2312"/>
            <w:noProof/>
            <w:szCs w:val="24"/>
          </w:rPr>
          <w:t xml:space="preserve">8.2 </w:t>
        </w:r>
        <w:r w:rsidRPr="001B05A8">
          <w:rPr>
            <w:rStyle w:val="a8"/>
            <w:rFonts w:eastAsia="仿宋_GB2312"/>
            <w:noProof/>
            <w:szCs w:val="24"/>
          </w:rPr>
          <w:t>本章小结</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_Toc203530284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1B05A8">
      <w:pPr>
        <w:pStyle w:val="30"/>
        <w:tabs>
          <w:tab w:val="right" w:leader="dot" w:pos="8380"/>
        </w:tabs>
        <w:spacing w:line="240" w:lineRule="auto"/>
        <w:rPr>
          <w:rFonts w:eastAsia="仿宋_GB2312"/>
          <w:noProof/>
          <w:szCs w:val="24"/>
        </w:rPr>
      </w:pPr>
      <w:hyperlink w:anchor="_Toc203530285" w:history="1">
        <w:r w:rsidRPr="001B05A8">
          <w:rPr>
            <w:rStyle w:val="a8"/>
            <w:rFonts w:eastAsia="仿宋_GB2312"/>
            <w:noProof/>
            <w:szCs w:val="24"/>
          </w:rPr>
          <w:t>8.2.1</w:t>
        </w:r>
        <w:r w:rsidRPr="001B05A8">
          <w:rPr>
            <w:rFonts w:eastAsia="仿宋_GB2312"/>
            <w:noProof/>
            <w:webHidden/>
            <w:szCs w:val="24"/>
          </w:rPr>
          <w:tab/>
        </w:r>
        <w:r w:rsidRPr="001B05A8">
          <w:rPr>
            <w:rFonts w:eastAsia="仿宋_GB2312"/>
            <w:noProof/>
            <w:webHidden/>
            <w:szCs w:val="24"/>
          </w:rPr>
          <w:fldChar w:fldCharType="begin"/>
        </w:r>
        <w:r w:rsidRPr="001B05A8">
          <w:rPr>
            <w:rFonts w:eastAsia="仿宋_GB2312"/>
            <w:noProof/>
            <w:webHidden/>
            <w:szCs w:val="24"/>
          </w:rPr>
          <w:instrText xml:space="preserve"> PAGEREF _Toc203530285 \h </w:instrText>
        </w:r>
        <w:r w:rsidRPr="001B05A8">
          <w:rPr>
            <w:rFonts w:eastAsia="仿宋_GB2312"/>
            <w:noProof/>
            <w:szCs w:val="24"/>
          </w:rPr>
        </w:r>
        <w:r w:rsidRPr="001B05A8">
          <w:rPr>
            <w:rFonts w:eastAsia="仿宋_GB2312"/>
            <w:noProof/>
            <w:webHidden/>
            <w:szCs w:val="24"/>
          </w:rPr>
          <w:fldChar w:fldCharType="separate"/>
        </w:r>
        <w:r w:rsidR="00A80DD3" w:rsidRPr="001B05A8">
          <w:rPr>
            <w:rFonts w:eastAsia="仿宋_GB2312"/>
            <w:noProof/>
            <w:webHidden/>
            <w:szCs w:val="24"/>
          </w:rPr>
          <w:t>2</w:t>
        </w:r>
        <w:r w:rsidRPr="001B05A8">
          <w:rPr>
            <w:rFonts w:eastAsia="仿宋_GB2312"/>
            <w:noProof/>
            <w:webHidden/>
            <w:szCs w:val="24"/>
          </w:rPr>
          <w:fldChar w:fldCharType="end"/>
        </w:r>
      </w:hyperlink>
    </w:p>
    <w:p w:rsidR="00CF0DD0" w:rsidRPr="001B05A8" w:rsidRDefault="00CF0DD0" w:rsidP="00E3514B">
      <w:pPr>
        <w:pStyle w:val="10"/>
        <w:rPr>
          <w:noProof/>
        </w:rPr>
      </w:pPr>
      <w:hyperlink w:anchor="_Toc203530286" w:history="1">
        <w:r w:rsidRPr="001B05A8">
          <w:rPr>
            <w:rStyle w:val="a8"/>
            <w:rFonts w:eastAsia="仿宋_GB2312"/>
            <w:noProof/>
            <w:szCs w:val="24"/>
          </w:rPr>
          <w:t>参考文献</w:t>
        </w:r>
        <w:r w:rsidRPr="001B05A8">
          <w:rPr>
            <w:noProof/>
            <w:webHidden/>
          </w:rPr>
          <w:tab/>
        </w:r>
        <w:r w:rsidRPr="001B05A8">
          <w:rPr>
            <w:noProof/>
            <w:webHidden/>
          </w:rPr>
          <w:fldChar w:fldCharType="begin"/>
        </w:r>
        <w:r w:rsidRPr="001B05A8">
          <w:rPr>
            <w:noProof/>
            <w:webHidden/>
          </w:rPr>
          <w:instrText xml:space="preserve"> PAGEREF _Toc203530286 \h </w:instrText>
        </w:r>
        <w:r w:rsidRPr="001B05A8">
          <w:rPr>
            <w:noProof/>
          </w:rPr>
        </w:r>
        <w:r w:rsidRPr="001B05A8">
          <w:rPr>
            <w:noProof/>
            <w:webHidden/>
          </w:rPr>
          <w:fldChar w:fldCharType="separate"/>
        </w:r>
        <w:r w:rsidR="00A80DD3" w:rsidRPr="001B05A8">
          <w:rPr>
            <w:noProof/>
            <w:webHidden/>
          </w:rPr>
          <w:t>2</w:t>
        </w:r>
        <w:r w:rsidRPr="001B05A8">
          <w:rPr>
            <w:noProof/>
            <w:webHidden/>
          </w:rPr>
          <w:fldChar w:fldCharType="end"/>
        </w:r>
      </w:hyperlink>
    </w:p>
    <w:p w:rsidR="00CF0DD0" w:rsidRPr="001B05A8" w:rsidRDefault="00CF0DD0" w:rsidP="00E3514B">
      <w:pPr>
        <w:pStyle w:val="10"/>
        <w:rPr>
          <w:noProof/>
        </w:rPr>
      </w:pPr>
      <w:hyperlink w:anchor="_Toc203530287" w:history="1">
        <w:r w:rsidRPr="001B05A8">
          <w:rPr>
            <w:rStyle w:val="a8"/>
            <w:rFonts w:eastAsia="仿宋_GB2312"/>
            <w:noProof/>
            <w:szCs w:val="24"/>
          </w:rPr>
          <w:t>作者简历</w:t>
        </w:r>
        <w:r w:rsidRPr="001B05A8">
          <w:rPr>
            <w:noProof/>
            <w:webHidden/>
          </w:rPr>
          <w:tab/>
        </w:r>
        <w:r w:rsidRPr="001B05A8">
          <w:rPr>
            <w:noProof/>
            <w:webHidden/>
          </w:rPr>
          <w:fldChar w:fldCharType="begin"/>
        </w:r>
        <w:r w:rsidRPr="001B05A8">
          <w:rPr>
            <w:noProof/>
            <w:webHidden/>
          </w:rPr>
          <w:instrText xml:space="preserve"> PAGEREF _Toc203530287 \h </w:instrText>
        </w:r>
        <w:r w:rsidRPr="001B05A8">
          <w:rPr>
            <w:noProof/>
          </w:rPr>
        </w:r>
        <w:r w:rsidRPr="001B05A8">
          <w:rPr>
            <w:noProof/>
            <w:webHidden/>
          </w:rPr>
          <w:fldChar w:fldCharType="separate"/>
        </w:r>
        <w:r w:rsidR="00A80DD3" w:rsidRPr="001B05A8">
          <w:rPr>
            <w:noProof/>
            <w:webHidden/>
          </w:rPr>
          <w:t>2</w:t>
        </w:r>
        <w:r w:rsidRPr="001B05A8">
          <w:rPr>
            <w:noProof/>
            <w:webHidden/>
          </w:rPr>
          <w:fldChar w:fldCharType="end"/>
        </w:r>
      </w:hyperlink>
    </w:p>
    <w:p w:rsidR="00CF0DD0" w:rsidRPr="001B05A8" w:rsidRDefault="00CF0DD0" w:rsidP="00E3514B">
      <w:pPr>
        <w:pStyle w:val="10"/>
        <w:rPr>
          <w:noProof/>
        </w:rPr>
      </w:pPr>
      <w:hyperlink w:anchor="_Toc203530288" w:history="1">
        <w:r w:rsidRPr="001B05A8">
          <w:rPr>
            <w:rStyle w:val="a8"/>
            <w:rFonts w:eastAsia="仿宋_GB2312"/>
            <w:noProof/>
            <w:szCs w:val="24"/>
          </w:rPr>
          <w:t>致谢</w:t>
        </w:r>
        <w:r w:rsidRPr="001B05A8">
          <w:rPr>
            <w:noProof/>
            <w:webHidden/>
          </w:rPr>
          <w:tab/>
        </w:r>
        <w:r w:rsidRPr="001B05A8">
          <w:rPr>
            <w:noProof/>
            <w:webHidden/>
          </w:rPr>
          <w:fldChar w:fldCharType="begin"/>
        </w:r>
        <w:r w:rsidRPr="001B05A8">
          <w:rPr>
            <w:noProof/>
            <w:webHidden/>
          </w:rPr>
          <w:instrText xml:space="preserve"> PAGEREF _Toc203530288 \h </w:instrText>
        </w:r>
        <w:r w:rsidRPr="001B05A8">
          <w:rPr>
            <w:noProof/>
          </w:rPr>
        </w:r>
        <w:r w:rsidRPr="001B05A8">
          <w:rPr>
            <w:noProof/>
            <w:webHidden/>
          </w:rPr>
          <w:fldChar w:fldCharType="separate"/>
        </w:r>
        <w:r w:rsidR="00A80DD3" w:rsidRPr="001B05A8">
          <w:rPr>
            <w:noProof/>
            <w:webHidden/>
          </w:rPr>
          <w:t>2</w:t>
        </w:r>
        <w:r w:rsidRPr="001B05A8">
          <w:rPr>
            <w:noProof/>
            <w:webHidden/>
          </w:rPr>
          <w:fldChar w:fldCharType="end"/>
        </w:r>
      </w:hyperlink>
    </w:p>
    <w:p w:rsidR="005624FA" w:rsidRPr="00052BBA" w:rsidRDefault="005B6DAA" w:rsidP="001B05A8">
      <w:pPr>
        <w:pStyle w:val="a9"/>
        <w:rPr>
          <w:rFonts w:ascii="仿宋_GB2312" w:eastAsia="仿宋_GB2312" w:hAnsi="宋体" w:hint="eastAsia"/>
        </w:rPr>
      </w:pPr>
      <w:r w:rsidRPr="001B05A8">
        <w:rPr>
          <w:rFonts w:eastAsia="仿宋_GB2312"/>
          <w:sz w:val="24"/>
          <w:szCs w:val="24"/>
        </w:rPr>
        <w:fldChar w:fldCharType="end"/>
      </w:r>
    </w:p>
    <w:p w:rsidR="00410476" w:rsidRDefault="00410476" w:rsidP="00410476">
      <w:pPr>
        <w:pStyle w:val="a5"/>
        <w:rPr>
          <w:rFonts w:hint="eastAsia"/>
        </w:rPr>
      </w:pPr>
    </w:p>
    <w:p w:rsidR="008672D2" w:rsidRDefault="008672D2" w:rsidP="00410476">
      <w:pPr>
        <w:pStyle w:val="a5"/>
        <w:rPr>
          <w:rFonts w:hint="eastAsia"/>
        </w:rPr>
      </w:pPr>
    </w:p>
    <w:p w:rsidR="008672D2" w:rsidRDefault="008672D2" w:rsidP="00410476">
      <w:pPr>
        <w:pStyle w:val="a5"/>
        <w:sectPr w:rsidR="008672D2" w:rsidSect="00E400D7">
          <w:headerReference w:type="even" r:id="rId20"/>
          <w:headerReference w:type="default" r:id="rId21"/>
          <w:footerReference w:type="even" r:id="rId22"/>
          <w:footerReference w:type="default" r:id="rId23"/>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5B3E81">
      <w:pPr>
        <w:pStyle w:val="af9"/>
        <w:rPr>
          <w:rFonts w:hint="eastAsia"/>
        </w:rPr>
      </w:pPr>
      <w:r>
        <w:rPr>
          <w:rFonts w:hint="eastAsia"/>
        </w:rPr>
        <w:lastRenderedPageBreak/>
        <w:t>图目录</w:t>
      </w:r>
    </w:p>
    <w:p w:rsidR="005B6DAA" w:rsidRDefault="005B6DAA" w:rsidP="005B6DAA">
      <w:pPr>
        <w:pStyle w:val="afe"/>
        <w:tabs>
          <w:tab w:val="right" w:leader="dot" w:pos="8776"/>
        </w:tabs>
        <w:ind w:leftChars="0" w:firstLineChars="0" w:firstLine="0"/>
        <w:rPr>
          <w:rFonts w:hint="eastAsia"/>
        </w:rPr>
      </w:pPr>
    </w:p>
    <w:p w:rsidR="005B6DAA" w:rsidRPr="00C8748E" w:rsidRDefault="005B6DAA" w:rsidP="007B16A3">
      <w:pPr>
        <w:pStyle w:val="afe"/>
        <w:tabs>
          <w:tab w:val="right" w:leader="dot" w:pos="8776"/>
        </w:tabs>
        <w:ind w:leftChars="0" w:firstLineChars="0" w:firstLine="0"/>
        <w:rPr>
          <w:rFonts w:eastAsia="仿宋_GB2312"/>
          <w:noProof/>
          <w:sz w:val="21"/>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64669029" w:history="1">
        <w:r w:rsidRPr="00C8748E">
          <w:rPr>
            <w:rStyle w:val="a8"/>
            <w:rFonts w:eastAsia="仿宋_GB2312"/>
            <w:noProof/>
          </w:rPr>
          <w:t>图</w:t>
        </w:r>
        <w:r w:rsidRPr="00C8748E">
          <w:rPr>
            <w:rStyle w:val="a8"/>
            <w:rFonts w:eastAsia="仿宋_GB2312"/>
            <w:noProof/>
          </w:rPr>
          <w:t xml:space="preserve"> 1.1</w:t>
        </w:r>
        <w:r w:rsidRPr="00C8748E">
          <w:rPr>
            <w:rStyle w:val="a8"/>
            <w:rFonts w:eastAsia="仿宋_GB2312"/>
            <w:noProof/>
          </w:rPr>
          <w:t>简单的语音信号多描述编解码过程</w:t>
        </w:r>
        <w:r w:rsidRPr="00C8748E">
          <w:rPr>
            <w:rFonts w:eastAsia="仿宋_GB2312"/>
            <w:noProof/>
            <w:webHidden/>
          </w:rPr>
          <w:tab/>
        </w:r>
        <w:r w:rsidRPr="00C8748E">
          <w:rPr>
            <w:rFonts w:eastAsia="仿宋_GB2312"/>
            <w:noProof/>
            <w:webHidden/>
          </w:rPr>
          <w:fldChar w:fldCharType="begin"/>
        </w:r>
        <w:r w:rsidRPr="00C8748E">
          <w:rPr>
            <w:rFonts w:eastAsia="仿宋_GB2312"/>
            <w:noProof/>
            <w:webHidden/>
          </w:rPr>
          <w:instrText xml:space="preserve"> PAGEREF _Toc164669029 \h </w:instrText>
        </w:r>
        <w:r w:rsidRPr="00C8748E">
          <w:rPr>
            <w:rFonts w:eastAsia="仿宋_GB2312"/>
            <w:noProof/>
          </w:rPr>
        </w:r>
        <w:r w:rsidRPr="00C8748E">
          <w:rPr>
            <w:rFonts w:eastAsia="仿宋_GB2312"/>
            <w:noProof/>
            <w:webHidden/>
          </w:rPr>
          <w:fldChar w:fldCharType="separate"/>
        </w:r>
        <w:r w:rsidR="00A80DD3" w:rsidRPr="00C8748E">
          <w:rPr>
            <w:rFonts w:eastAsia="仿宋_GB2312"/>
            <w:noProof/>
            <w:webHidden/>
          </w:rPr>
          <w:t>2</w:t>
        </w:r>
        <w:r w:rsidRPr="00C8748E">
          <w:rPr>
            <w:rFonts w:eastAsia="仿宋_GB2312"/>
            <w:noProof/>
            <w:webHidden/>
          </w:rPr>
          <w:fldChar w:fldCharType="end"/>
        </w:r>
      </w:hyperlink>
    </w:p>
    <w:p w:rsidR="005B6DAA" w:rsidRPr="00C8748E" w:rsidRDefault="005B6DAA" w:rsidP="005B6DAA">
      <w:pPr>
        <w:pStyle w:val="afe"/>
        <w:tabs>
          <w:tab w:val="right" w:leader="dot" w:pos="8776"/>
        </w:tabs>
        <w:ind w:leftChars="0" w:firstLineChars="0" w:firstLine="0"/>
        <w:rPr>
          <w:rStyle w:val="a8"/>
          <w:noProof/>
        </w:rPr>
      </w:pPr>
      <w:hyperlink w:anchor="_Toc164669030" w:history="1">
        <w:r w:rsidRPr="00C8748E">
          <w:rPr>
            <w:rStyle w:val="a8"/>
            <w:rFonts w:eastAsia="仿宋_GB2312"/>
            <w:noProof/>
          </w:rPr>
          <w:t>图</w:t>
        </w:r>
        <w:r w:rsidRPr="00C8748E">
          <w:rPr>
            <w:rStyle w:val="a8"/>
            <w:rFonts w:eastAsia="仿宋_GB2312"/>
            <w:noProof/>
          </w:rPr>
          <w:t xml:space="preserve"> 3.1 </w:t>
        </w:r>
        <w:r w:rsidRPr="00C8748E">
          <w:rPr>
            <w:rStyle w:val="a8"/>
            <w:rFonts w:eastAsia="仿宋_GB2312"/>
            <w:noProof/>
          </w:rPr>
          <w:t>流程图</w:t>
        </w:r>
        <w:r w:rsidRPr="00C8748E">
          <w:rPr>
            <w:rFonts w:eastAsia="仿宋_GB2312"/>
            <w:noProof/>
            <w:webHidden/>
          </w:rPr>
          <w:tab/>
        </w:r>
        <w:r w:rsidRPr="00C8748E">
          <w:rPr>
            <w:rFonts w:eastAsia="仿宋_GB2312"/>
            <w:noProof/>
            <w:webHidden/>
          </w:rPr>
          <w:fldChar w:fldCharType="begin"/>
        </w:r>
        <w:r w:rsidRPr="00C8748E">
          <w:rPr>
            <w:rFonts w:eastAsia="仿宋_GB2312"/>
            <w:noProof/>
            <w:webHidden/>
          </w:rPr>
          <w:instrText xml:space="preserve"> PAGEREF _Toc164669030 \h </w:instrText>
        </w:r>
        <w:r w:rsidRPr="00C8748E">
          <w:rPr>
            <w:rFonts w:eastAsia="仿宋_GB2312"/>
            <w:noProof/>
          </w:rPr>
        </w:r>
        <w:r w:rsidRPr="00C8748E">
          <w:rPr>
            <w:rFonts w:eastAsia="仿宋_GB2312"/>
            <w:noProof/>
            <w:webHidden/>
          </w:rPr>
          <w:fldChar w:fldCharType="separate"/>
        </w:r>
        <w:r w:rsidR="00A80DD3" w:rsidRPr="00C8748E">
          <w:rPr>
            <w:rFonts w:eastAsia="仿宋_GB2312"/>
            <w:noProof/>
            <w:webHidden/>
          </w:rPr>
          <w:t>2</w:t>
        </w:r>
        <w:r w:rsidRPr="00C8748E">
          <w:rPr>
            <w:rFonts w:eastAsia="仿宋_GB2312"/>
            <w:noProof/>
            <w:webHidden/>
          </w:rPr>
          <w:fldChar w:fldCharType="end"/>
        </w:r>
      </w:hyperlink>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Default="005B6DAA" w:rsidP="005B6DAA">
      <w:pPr>
        <w:rPr>
          <w:rFonts w:hint="eastAsia"/>
          <w:noProof/>
        </w:rPr>
      </w:pPr>
    </w:p>
    <w:p w:rsidR="005B6DAA" w:rsidRPr="005B3E81" w:rsidRDefault="005B6DAA" w:rsidP="005B3E81">
      <w:pPr>
        <w:pStyle w:val="af9"/>
        <w:rPr>
          <w:rFonts w:hint="eastAsia"/>
        </w:rPr>
      </w:pPr>
      <w:r w:rsidRPr="005B3E81">
        <w:rPr>
          <w:rFonts w:hint="eastAsia"/>
        </w:rPr>
        <w:lastRenderedPageBreak/>
        <w:t>表目录</w:t>
      </w:r>
    </w:p>
    <w:p w:rsidR="005B6DAA" w:rsidRPr="00052BBA" w:rsidRDefault="005B6DAA" w:rsidP="007B16A3">
      <w:pPr>
        <w:pStyle w:val="afe"/>
        <w:tabs>
          <w:tab w:val="right" w:leader="dot" w:pos="8776"/>
        </w:tabs>
        <w:ind w:left="960" w:hanging="480"/>
        <w:rPr>
          <w:rFonts w:ascii="仿宋_GB2312" w:eastAsia="仿宋_GB2312" w:hint="eastAsia"/>
          <w:noProof/>
        </w:rPr>
      </w:pPr>
      <w:r>
        <w:fldChar w:fldCharType="end"/>
      </w:r>
      <w:r w:rsidRPr="00052BBA">
        <w:rPr>
          <w:rFonts w:ascii="仿宋_GB2312" w:eastAsia="仿宋_GB2312" w:hint="eastAsia"/>
        </w:rPr>
        <w:fldChar w:fldCharType="begin"/>
      </w:r>
      <w:r w:rsidRPr="00052BBA">
        <w:rPr>
          <w:rFonts w:ascii="仿宋_GB2312" w:eastAsia="仿宋_GB2312" w:hint="eastAsia"/>
        </w:rPr>
        <w:instrText xml:space="preserve"> TOC \h \z \c "表" </w:instrText>
      </w:r>
      <w:r w:rsidRPr="00052BBA">
        <w:rPr>
          <w:rFonts w:ascii="仿宋_GB2312" w:eastAsia="仿宋_GB2312" w:hint="eastAsia"/>
        </w:rPr>
        <w:fldChar w:fldCharType="separate"/>
      </w:r>
    </w:p>
    <w:p w:rsidR="005B6DAA" w:rsidRPr="00052BBA" w:rsidRDefault="005B6DAA" w:rsidP="007B16A3">
      <w:pPr>
        <w:pStyle w:val="afe"/>
        <w:tabs>
          <w:tab w:val="right" w:leader="dot" w:pos="8776"/>
        </w:tabs>
        <w:ind w:leftChars="0" w:firstLineChars="0" w:firstLine="0"/>
        <w:rPr>
          <w:rFonts w:ascii="仿宋_GB2312" w:eastAsia="仿宋_GB2312" w:hint="eastAsia"/>
          <w:noProof/>
          <w:sz w:val="21"/>
          <w:szCs w:val="24"/>
        </w:rPr>
      </w:pPr>
      <w:hyperlink w:anchor="_Toc164669160" w:history="1">
        <w:r w:rsidRPr="00C8748E">
          <w:rPr>
            <w:rStyle w:val="a8"/>
            <w:rFonts w:eastAsia="仿宋_GB2312"/>
            <w:noProof/>
          </w:rPr>
          <w:t>表</w:t>
        </w:r>
        <w:r w:rsidRPr="00C8748E">
          <w:rPr>
            <w:rStyle w:val="a8"/>
            <w:rFonts w:eastAsia="仿宋_GB2312"/>
            <w:noProof/>
          </w:rPr>
          <w:t xml:space="preserve"> 2.1</w:t>
        </w:r>
        <w:r w:rsidRPr="00C8748E">
          <w:rPr>
            <w:rStyle w:val="a8"/>
            <w:rFonts w:eastAsia="仿宋_GB2312"/>
            <w:noProof/>
          </w:rPr>
          <w:t>简单的多描述分配</w:t>
        </w:r>
        <w:r w:rsidRPr="00052BBA">
          <w:rPr>
            <w:rStyle w:val="a8"/>
            <w:rFonts w:ascii="仿宋_GB2312" w:eastAsia="仿宋_GB2312" w:hAnsi="宋体" w:hint="eastAsia"/>
            <w:noProof/>
          </w:rPr>
          <w:t>表</w:t>
        </w:r>
        <w:r w:rsidR="00CF0DD0" w:rsidRPr="00E3514B">
          <w:rPr>
            <w:rStyle w:val="a8"/>
            <w:rFonts w:eastAsia="仿宋_GB2312"/>
            <w:noProof/>
            <w:webHidden/>
          </w:rPr>
          <w:tab/>
        </w:r>
        <w:r w:rsidRPr="00052BBA">
          <w:rPr>
            <w:rFonts w:ascii="仿宋_GB2312" w:eastAsia="仿宋_GB2312" w:hint="eastAsia"/>
            <w:noProof/>
            <w:webHidden/>
          </w:rPr>
          <w:fldChar w:fldCharType="begin"/>
        </w:r>
        <w:r w:rsidRPr="00052BBA">
          <w:rPr>
            <w:rFonts w:ascii="仿宋_GB2312" w:eastAsia="仿宋_GB2312" w:hint="eastAsia"/>
            <w:noProof/>
            <w:webHidden/>
          </w:rPr>
          <w:instrText xml:space="preserve"> PAGEREF _Toc164669160 \h </w:instrText>
        </w:r>
        <w:r w:rsidRPr="00052BBA">
          <w:rPr>
            <w:rFonts w:ascii="仿宋_GB2312" w:eastAsia="仿宋_GB2312" w:hint="eastAsia"/>
            <w:noProof/>
          </w:rPr>
        </w:r>
        <w:r w:rsidRPr="00052BBA">
          <w:rPr>
            <w:rFonts w:ascii="仿宋_GB2312" w:eastAsia="仿宋_GB2312" w:hint="eastAsia"/>
            <w:noProof/>
            <w:webHidden/>
          </w:rPr>
          <w:fldChar w:fldCharType="separate"/>
        </w:r>
        <w:r w:rsidR="00A80DD3">
          <w:rPr>
            <w:rFonts w:ascii="仿宋_GB2312" w:eastAsia="仿宋_GB2312"/>
            <w:noProof/>
            <w:webHidden/>
          </w:rPr>
          <w:t>2</w:t>
        </w:r>
        <w:r w:rsidRPr="00052BBA">
          <w:rPr>
            <w:rFonts w:ascii="仿宋_GB2312" w:eastAsia="仿宋_GB2312" w:hint="eastAsia"/>
            <w:noProof/>
            <w:webHidden/>
          </w:rPr>
          <w:fldChar w:fldCharType="end"/>
        </w:r>
      </w:hyperlink>
    </w:p>
    <w:p w:rsidR="005B6DAA" w:rsidRPr="00052BBA" w:rsidRDefault="005B6DAA" w:rsidP="005B6DAA">
      <w:pPr>
        <w:pStyle w:val="afe"/>
        <w:tabs>
          <w:tab w:val="right" w:leader="dot" w:pos="8776"/>
        </w:tabs>
        <w:ind w:left="960" w:hanging="480"/>
        <w:rPr>
          <w:rFonts w:ascii="仿宋_GB2312" w:eastAsia="仿宋_GB2312" w:hint="eastAsia"/>
        </w:rPr>
        <w:sectPr w:rsidR="005B6DAA" w:rsidRPr="00052BBA" w:rsidSect="00E21B03">
          <w:headerReference w:type="default" r:id="rId24"/>
          <w:footerReference w:type="default" r:id="rId25"/>
          <w:endnotePr>
            <w:numFmt w:val="decimal"/>
          </w:endnotePr>
          <w:pgSz w:w="11906" w:h="16838" w:code="9"/>
          <w:pgMar w:top="2098" w:right="1758" w:bottom="2098" w:left="1758" w:header="1701" w:footer="1701" w:gutter="0"/>
          <w:pgNumType w:fmt="upperRoman"/>
          <w:cols w:space="425"/>
          <w:docGrid w:linePitch="360" w:charSpace="1861"/>
        </w:sectPr>
      </w:pPr>
      <w:r w:rsidRPr="00052BBA">
        <w:rPr>
          <w:rFonts w:ascii="仿宋_GB2312" w:eastAsia="仿宋_GB2312" w:hint="eastAsia"/>
        </w:rPr>
        <w:fldChar w:fldCharType="end"/>
      </w:r>
    </w:p>
    <w:p w:rsidR="005624FA" w:rsidRPr="00C8748E" w:rsidRDefault="007F7417" w:rsidP="005D3688">
      <w:pPr>
        <w:pStyle w:val="1"/>
        <w:spacing w:before="480" w:after="360"/>
        <w:ind w:left="431" w:hanging="431"/>
        <w:rPr>
          <w:rFonts w:eastAsia="仿宋_GB2312"/>
        </w:rPr>
      </w:pPr>
      <w:bookmarkStart w:id="14" w:name="_Toc165262354"/>
      <w:bookmarkStart w:id="15" w:name="_Toc203530246"/>
      <w:r w:rsidRPr="00C8748E">
        <w:rPr>
          <w:rFonts w:eastAsia="仿宋_GB2312"/>
        </w:rPr>
        <w:lastRenderedPageBreak/>
        <w:t>绪论</w:t>
      </w:r>
      <w:bookmarkEnd w:id="14"/>
      <w:bookmarkEnd w:id="15"/>
    </w:p>
    <w:p w:rsidR="005624FA" w:rsidRPr="00C8748E" w:rsidRDefault="005624FA" w:rsidP="005D3688">
      <w:pPr>
        <w:pStyle w:val="2"/>
        <w:tabs>
          <w:tab w:val="clear" w:pos="630"/>
        </w:tabs>
        <w:spacing w:before="240"/>
        <w:ind w:left="578" w:hanging="578"/>
        <w:rPr>
          <w:rFonts w:eastAsia="仿宋_GB2312"/>
        </w:rPr>
      </w:pPr>
      <w:bookmarkStart w:id="16" w:name="_Toc8028255"/>
      <w:bookmarkStart w:id="17" w:name="_Toc165262355"/>
      <w:bookmarkStart w:id="18" w:name="_Toc203530247"/>
      <w:r w:rsidRPr="00C8748E">
        <w:rPr>
          <w:rFonts w:eastAsia="仿宋_GB2312"/>
        </w:rPr>
        <w:t>课题背景</w:t>
      </w:r>
      <w:bookmarkEnd w:id="16"/>
      <w:bookmarkEnd w:id="17"/>
      <w:bookmarkEnd w:id="18"/>
    </w:p>
    <w:p w:rsidR="005624FA" w:rsidRDefault="00CC11BF" w:rsidP="005C7EDA">
      <w:pPr>
        <w:pStyle w:val="a1"/>
        <w:spacing w:line="400" w:lineRule="exact"/>
        <w:ind w:firstLine="480"/>
        <w:rPr>
          <w:rFonts w:eastAsia="仿宋_GB2312" w:hint="eastAsia"/>
        </w:rPr>
      </w:pPr>
      <w:r w:rsidRPr="00CC11BF">
        <w:rPr>
          <w:rFonts w:eastAsia="仿宋_GB2312" w:hint="eastAsia"/>
        </w:rPr>
        <w:t>本课题来源于与企业合作的研发项目。该项目旨在开发整套的自动化仓库物流系统，包含底层</w:t>
      </w:r>
      <w:r w:rsidRPr="00CC11BF">
        <w:rPr>
          <w:rFonts w:eastAsia="仿宋_GB2312" w:hint="eastAsia"/>
        </w:rPr>
        <w:t>AGV</w:t>
      </w:r>
      <w:r w:rsidRPr="00CC11BF">
        <w:rPr>
          <w:rFonts w:eastAsia="仿宋_GB2312" w:hint="eastAsia"/>
        </w:rPr>
        <w:t>单机和上层管理系统的研发，以应用于仓库物料搬运、电商订单配送等场合。本课题的重点包含磁导航</w:t>
      </w:r>
      <w:r w:rsidRPr="00CC11BF">
        <w:rPr>
          <w:rFonts w:eastAsia="仿宋_GB2312" w:hint="eastAsia"/>
        </w:rPr>
        <w:t>AGV</w:t>
      </w:r>
      <w:r w:rsidRPr="00CC11BF">
        <w:rPr>
          <w:rFonts w:eastAsia="仿宋_GB2312" w:hint="eastAsia"/>
        </w:rPr>
        <w:t>单机的软硬件开发，高速</w:t>
      </w:r>
      <w:proofErr w:type="gramStart"/>
      <w:r w:rsidRPr="00CC11BF">
        <w:rPr>
          <w:rFonts w:eastAsia="仿宋_GB2312" w:hint="eastAsia"/>
        </w:rPr>
        <w:t>二维码导航</w:t>
      </w:r>
      <w:proofErr w:type="gramEnd"/>
      <w:r w:rsidRPr="00CC11BF">
        <w:rPr>
          <w:rFonts w:eastAsia="仿宋_GB2312" w:hint="eastAsia"/>
        </w:rPr>
        <w:t>扫描仪的开发，以及上层的服务器</w:t>
      </w:r>
      <w:r w:rsidRPr="00CC11BF">
        <w:rPr>
          <w:rFonts w:eastAsia="仿宋_GB2312" w:hint="eastAsia"/>
        </w:rPr>
        <w:t>-AGV</w:t>
      </w:r>
      <w:r w:rsidRPr="00CC11BF">
        <w:rPr>
          <w:rFonts w:eastAsia="仿宋_GB2312" w:hint="eastAsia"/>
        </w:rPr>
        <w:t>单机通讯系统的建立。</w:t>
      </w:r>
    </w:p>
    <w:p w:rsidR="00D20A58" w:rsidRPr="00CC11BF" w:rsidRDefault="00D20A58" w:rsidP="005C7EDA">
      <w:pPr>
        <w:pStyle w:val="a1"/>
        <w:spacing w:line="400" w:lineRule="exact"/>
        <w:ind w:firstLine="480"/>
        <w:rPr>
          <w:rFonts w:eastAsia="仿宋_GB2312"/>
        </w:rPr>
      </w:pPr>
    </w:p>
    <w:p w:rsidR="005624FA" w:rsidRDefault="00CC11BF" w:rsidP="00CC11BF">
      <w:pPr>
        <w:pStyle w:val="2"/>
        <w:rPr>
          <w:rFonts w:eastAsia="仿宋_GB2312" w:hint="eastAsia"/>
        </w:rPr>
      </w:pPr>
      <w:bookmarkStart w:id="19" w:name="_Toc165262356"/>
      <w:bookmarkStart w:id="20" w:name="_Toc203530248"/>
      <w:bookmarkEnd w:id="19"/>
      <w:bookmarkEnd w:id="20"/>
      <w:r w:rsidRPr="00CC11BF">
        <w:rPr>
          <w:rFonts w:eastAsia="仿宋_GB2312" w:hint="eastAsia"/>
        </w:rPr>
        <w:t>课题研究的意义、国内外研究现状分析</w:t>
      </w:r>
    </w:p>
    <w:p w:rsidR="00CC11BF" w:rsidRPr="00CC11BF" w:rsidRDefault="00CC11BF" w:rsidP="00CC11BF">
      <w:pPr>
        <w:pStyle w:val="3"/>
        <w:rPr>
          <w:rFonts w:ascii="仿宋_GB2312" w:eastAsia="仿宋_GB2312" w:hint="eastAsia"/>
        </w:rPr>
      </w:pPr>
      <w:r w:rsidRPr="00CC11BF">
        <w:rPr>
          <w:rFonts w:ascii="仿宋_GB2312" w:eastAsia="仿宋_GB2312" w:hint="eastAsia"/>
        </w:rPr>
        <w:t>课题研究的意义</w:t>
      </w:r>
    </w:p>
    <w:p w:rsidR="00CC11BF" w:rsidRPr="00312AC2" w:rsidRDefault="00CC11BF" w:rsidP="00CC11BF">
      <w:pPr>
        <w:pStyle w:val="4"/>
        <w:numPr>
          <w:ilvl w:val="0"/>
          <w:numId w:val="0"/>
        </w:numPr>
        <w:spacing w:line="400" w:lineRule="exact"/>
        <w:ind w:firstLineChars="200" w:firstLine="480"/>
        <w:rPr>
          <w:rFonts w:eastAsia="仿宋_GB2312"/>
          <w:b w:val="0"/>
        </w:rPr>
      </w:pPr>
      <w:bookmarkStart w:id="21" w:name="_Toc140657376"/>
      <w:bookmarkStart w:id="22" w:name="_Toc164668554"/>
      <w:r w:rsidRPr="00312AC2">
        <w:rPr>
          <w:rFonts w:eastAsia="仿宋_GB2312" w:hint="eastAsia"/>
          <w:b w:val="0"/>
        </w:rPr>
        <w:t>随着劳动力价格的上涨，中国制造业的“人口红利”正在不断消失。以现代化、自动化的装备提升传统产业，推动技术红利替代人口红利，近年来成为我国制造业，物流运输行业实现持续增长的必然选择。从</w:t>
      </w:r>
      <w:r w:rsidRPr="00312AC2">
        <w:rPr>
          <w:rFonts w:eastAsia="仿宋_GB2312" w:hint="eastAsia"/>
          <w:b w:val="0"/>
        </w:rPr>
        <w:t>2012</w:t>
      </w:r>
      <w:r w:rsidRPr="00312AC2">
        <w:rPr>
          <w:rFonts w:eastAsia="仿宋_GB2312" w:hint="eastAsia"/>
          <w:b w:val="0"/>
        </w:rPr>
        <w:t>年底开始，浙江、江苏和</w:t>
      </w:r>
      <w:proofErr w:type="gramStart"/>
      <w:r w:rsidRPr="00312AC2">
        <w:rPr>
          <w:rFonts w:eastAsia="仿宋_GB2312" w:hint="eastAsia"/>
          <w:b w:val="0"/>
        </w:rPr>
        <w:t>珠三角</w:t>
      </w:r>
      <w:proofErr w:type="gramEnd"/>
      <w:r w:rsidRPr="00312AC2">
        <w:rPr>
          <w:rFonts w:eastAsia="仿宋_GB2312" w:hint="eastAsia"/>
          <w:b w:val="0"/>
        </w:rPr>
        <w:t>等地的制造业兴起“机器换人”风潮，目前已延伸至多</w:t>
      </w:r>
      <w:proofErr w:type="gramStart"/>
      <w:r w:rsidRPr="00312AC2">
        <w:rPr>
          <w:rFonts w:eastAsia="仿宋_GB2312" w:hint="eastAsia"/>
          <w:b w:val="0"/>
        </w:rPr>
        <w:t>个</w:t>
      </w:r>
      <w:proofErr w:type="gramEnd"/>
      <w:r w:rsidRPr="00312AC2">
        <w:rPr>
          <w:rFonts w:eastAsia="仿宋_GB2312" w:hint="eastAsia"/>
          <w:b w:val="0"/>
        </w:rPr>
        <w:t>行业链，并得到了政府相关政策的扶持。而“机器换人”的技术基础，目前主要包括机械臂、自动</w:t>
      </w:r>
      <w:proofErr w:type="gramStart"/>
      <w:r w:rsidRPr="00312AC2">
        <w:rPr>
          <w:rFonts w:eastAsia="仿宋_GB2312" w:hint="eastAsia"/>
          <w:b w:val="0"/>
        </w:rPr>
        <w:t>导航车</w:t>
      </w:r>
      <w:proofErr w:type="gramEnd"/>
      <w:r w:rsidRPr="00312AC2">
        <w:rPr>
          <w:rFonts w:eastAsia="仿宋_GB2312" w:hint="eastAsia"/>
          <w:b w:val="0"/>
        </w:rPr>
        <w:t>(AGV)</w:t>
      </w:r>
      <w:r w:rsidRPr="00312AC2">
        <w:rPr>
          <w:rFonts w:eastAsia="仿宋_GB2312" w:hint="eastAsia"/>
          <w:b w:val="0"/>
        </w:rPr>
        <w:t>和多机器人管理系统。</w:t>
      </w:r>
    </w:p>
    <w:p w:rsidR="00CC11BF" w:rsidRPr="00312AC2" w:rsidRDefault="00CC11BF" w:rsidP="00CC11BF">
      <w:pPr>
        <w:pStyle w:val="4"/>
        <w:numPr>
          <w:ilvl w:val="0"/>
          <w:numId w:val="0"/>
        </w:numPr>
        <w:spacing w:line="400" w:lineRule="exact"/>
        <w:ind w:firstLineChars="200" w:firstLine="480"/>
        <w:rPr>
          <w:rFonts w:eastAsia="仿宋_GB2312"/>
          <w:b w:val="0"/>
        </w:rPr>
      </w:pPr>
      <w:r w:rsidRPr="00312AC2">
        <w:rPr>
          <w:rFonts w:eastAsia="仿宋_GB2312" w:hint="eastAsia"/>
          <w:b w:val="0"/>
        </w:rPr>
        <w:t>自动</w:t>
      </w:r>
      <w:proofErr w:type="gramStart"/>
      <w:r w:rsidRPr="00312AC2">
        <w:rPr>
          <w:rFonts w:eastAsia="仿宋_GB2312" w:hint="eastAsia"/>
          <w:b w:val="0"/>
        </w:rPr>
        <w:t>导航车</w:t>
      </w:r>
      <w:proofErr w:type="gramEnd"/>
      <w:r w:rsidRPr="00312AC2">
        <w:rPr>
          <w:rFonts w:eastAsia="仿宋_GB2312" w:hint="eastAsia"/>
          <w:b w:val="0"/>
        </w:rPr>
        <w:t>(AGV)</w:t>
      </w:r>
      <w:r w:rsidRPr="00312AC2">
        <w:rPr>
          <w:rFonts w:eastAsia="仿宋_GB2312" w:hint="eastAsia"/>
          <w:b w:val="0"/>
        </w:rPr>
        <w:t>实现的主要功能是在计算机、传感器和无线局域网络的控制下，经电磁、视觉、激光等导向装置引导并沿设定路径运行，能够自主导航，自动路径规划和完成货物运输的无人驾驶自动车，它通过电池驱动（交、直流），并且可以根据实际需要配备不同的举升机构或移载机构，以完成相应的移交载荷的操作任务，具有自动化程度高，调度管理简单便捷，性能安全可靠等优点，本质上它为现代制造业物流提供了一种高度柔性化和自动化的运输方式。</w:t>
      </w:r>
    </w:p>
    <w:p w:rsidR="00CC11BF" w:rsidRDefault="00CC11BF" w:rsidP="00CC11BF">
      <w:pPr>
        <w:pStyle w:val="4"/>
        <w:numPr>
          <w:ilvl w:val="0"/>
          <w:numId w:val="0"/>
        </w:numPr>
        <w:spacing w:line="400" w:lineRule="exact"/>
        <w:ind w:firstLineChars="200" w:firstLine="480"/>
        <w:rPr>
          <w:rFonts w:eastAsia="仿宋_GB2312"/>
          <w:b w:val="0"/>
        </w:rPr>
      </w:pPr>
      <w:r w:rsidRPr="00312AC2">
        <w:rPr>
          <w:rFonts w:eastAsia="仿宋_GB2312" w:hint="eastAsia"/>
          <w:b w:val="0"/>
        </w:rPr>
        <w:t>基于自动</w:t>
      </w:r>
      <w:proofErr w:type="gramStart"/>
      <w:r w:rsidRPr="00312AC2">
        <w:rPr>
          <w:rFonts w:eastAsia="仿宋_GB2312" w:hint="eastAsia"/>
          <w:b w:val="0"/>
        </w:rPr>
        <w:t>导航车</w:t>
      </w:r>
      <w:proofErr w:type="gramEnd"/>
      <w:r w:rsidRPr="00312AC2">
        <w:rPr>
          <w:rFonts w:eastAsia="仿宋_GB2312" w:hint="eastAsia"/>
          <w:b w:val="0"/>
        </w:rPr>
        <w:t>的物流管理系统，能够与企业的</w:t>
      </w:r>
      <w:r w:rsidRPr="00312AC2">
        <w:rPr>
          <w:rFonts w:eastAsia="仿宋_GB2312" w:hint="eastAsia"/>
          <w:b w:val="0"/>
        </w:rPr>
        <w:t>ERP</w:t>
      </w:r>
      <w:r w:rsidRPr="00312AC2">
        <w:rPr>
          <w:rFonts w:eastAsia="仿宋_GB2312" w:hint="eastAsia"/>
          <w:b w:val="0"/>
        </w:rPr>
        <w:t>系统接入，获取仓库物料订单。通过实现对自动</w:t>
      </w:r>
      <w:proofErr w:type="gramStart"/>
      <w:r w:rsidRPr="00312AC2">
        <w:rPr>
          <w:rFonts w:eastAsia="仿宋_GB2312" w:hint="eastAsia"/>
          <w:b w:val="0"/>
        </w:rPr>
        <w:t>导航车</w:t>
      </w:r>
      <w:proofErr w:type="gramEnd"/>
      <w:r w:rsidRPr="00312AC2">
        <w:rPr>
          <w:rFonts w:eastAsia="仿宋_GB2312" w:hint="eastAsia"/>
          <w:b w:val="0"/>
        </w:rPr>
        <w:t>的订单分配，路径规划和动态协调等功能，能够使得各订单任务并行进行，实现全自动化的仓库物流运输和出入库功能。通过建立自动化的物流系统，企业能够提高生产效率、降低运营成本、避免人工操作的错误，而工人则可以从重复性高、繁琐、劳累的工作中解放出来，为社会创造更多的价值。目前，自动化物流系统已经广泛应用于电商、制造业、烟草、医药和港口等各个行业领域，创造了巨大的社会价值，而且具有非常广阔的发展前景。</w:t>
      </w:r>
    </w:p>
    <w:bookmarkEnd w:id="21"/>
    <w:bookmarkEnd w:id="22"/>
    <w:p w:rsidR="005624FA" w:rsidRDefault="00CC11BF" w:rsidP="00CC11BF">
      <w:pPr>
        <w:pStyle w:val="3"/>
        <w:numPr>
          <w:ilvl w:val="2"/>
          <w:numId w:val="1"/>
        </w:numPr>
        <w:tabs>
          <w:tab w:val="num" w:pos="630"/>
        </w:tabs>
        <w:spacing w:line="400" w:lineRule="exact"/>
        <w:ind w:left="843" w:hangingChars="300" w:hanging="843"/>
        <w:rPr>
          <w:rFonts w:eastAsia="仿宋_GB2312" w:hint="eastAsia"/>
          <w:szCs w:val="28"/>
        </w:rPr>
      </w:pPr>
      <w:r w:rsidRPr="00312AC2">
        <w:rPr>
          <w:rFonts w:eastAsia="仿宋_GB2312" w:hint="eastAsia"/>
          <w:szCs w:val="28"/>
        </w:rPr>
        <w:lastRenderedPageBreak/>
        <w:t>国内外研究现状</w:t>
      </w:r>
    </w:p>
    <w:p w:rsidR="00CC11BF" w:rsidRPr="00312AC2" w:rsidRDefault="00CC11BF" w:rsidP="00CC11BF">
      <w:pPr>
        <w:pStyle w:val="4"/>
        <w:numPr>
          <w:ilvl w:val="0"/>
          <w:numId w:val="0"/>
        </w:numPr>
        <w:spacing w:line="400" w:lineRule="exact"/>
        <w:ind w:firstLineChars="200" w:firstLine="480"/>
        <w:rPr>
          <w:rFonts w:eastAsia="仿宋_GB2312"/>
          <w:b w:val="0"/>
        </w:rPr>
      </w:pPr>
      <w:r w:rsidRPr="00312AC2">
        <w:rPr>
          <w:rFonts w:eastAsia="仿宋_GB2312" w:hint="eastAsia"/>
          <w:b w:val="0"/>
        </w:rPr>
        <w:t>国外从</w:t>
      </w:r>
      <w:r w:rsidRPr="00312AC2">
        <w:rPr>
          <w:rFonts w:eastAsia="仿宋_GB2312" w:hint="eastAsia"/>
          <w:b w:val="0"/>
        </w:rPr>
        <w:t>20</w:t>
      </w:r>
      <w:r w:rsidRPr="00312AC2">
        <w:rPr>
          <w:rFonts w:eastAsia="仿宋_GB2312" w:hint="eastAsia"/>
          <w:b w:val="0"/>
        </w:rPr>
        <w:t>世纪</w:t>
      </w:r>
      <w:r w:rsidRPr="00312AC2">
        <w:rPr>
          <w:rFonts w:eastAsia="仿宋_GB2312" w:hint="eastAsia"/>
          <w:b w:val="0"/>
        </w:rPr>
        <w:t>50</w:t>
      </w:r>
      <w:r w:rsidRPr="00312AC2">
        <w:rPr>
          <w:rFonts w:eastAsia="仿宋_GB2312" w:hint="eastAsia"/>
          <w:b w:val="0"/>
        </w:rPr>
        <w:t>年代在仓储业开始使用</w:t>
      </w:r>
      <w:r w:rsidRPr="00312AC2">
        <w:rPr>
          <w:rFonts w:eastAsia="仿宋_GB2312" w:hint="eastAsia"/>
          <w:b w:val="0"/>
        </w:rPr>
        <w:t>AGV</w:t>
      </w:r>
      <w:r w:rsidRPr="00312AC2">
        <w:rPr>
          <w:rFonts w:eastAsia="仿宋_GB2312" w:hint="eastAsia"/>
          <w:b w:val="0"/>
        </w:rPr>
        <w:t>。</w:t>
      </w:r>
      <w:r w:rsidRPr="00312AC2">
        <w:rPr>
          <w:rFonts w:eastAsia="仿宋_GB2312" w:hint="eastAsia"/>
          <w:b w:val="0"/>
        </w:rPr>
        <w:t xml:space="preserve">1954 </w:t>
      </w:r>
      <w:r w:rsidRPr="00312AC2">
        <w:rPr>
          <w:rFonts w:eastAsia="仿宋_GB2312" w:hint="eastAsia"/>
          <w:b w:val="0"/>
        </w:rPr>
        <w:t>年，英国人率先在地板下铺设导线，去除了地面上的导轨，组成了简单的电磁感应导航的</w:t>
      </w:r>
      <w:r w:rsidRPr="00312AC2">
        <w:rPr>
          <w:rFonts w:eastAsia="仿宋_GB2312" w:hint="eastAsia"/>
          <w:b w:val="0"/>
        </w:rPr>
        <w:t>AGVs</w:t>
      </w:r>
      <w:r w:rsidRPr="00312AC2">
        <w:rPr>
          <w:rFonts w:eastAsia="仿宋_GB2312" w:hint="eastAsia"/>
          <w:b w:val="0"/>
        </w:rPr>
        <w:t>。</w:t>
      </w:r>
      <w:r w:rsidRPr="00312AC2">
        <w:rPr>
          <w:rFonts w:eastAsia="仿宋_GB2312" w:hint="eastAsia"/>
          <w:b w:val="0"/>
        </w:rPr>
        <w:t xml:space="preserve">1955 </w:t>
      </w:r>
      <w:r w:rsidRPr="00312AC2">
        <w:rPr>
          <w:rFonts w:eastAsia="仿宋_GB2312" w:hint="eastAsia"/>
          <w:b w:val="0"/>
        </w:rPr>
        <w:t>年，英国的生产线上应用的简单的</w:t>
      </w:r>
      <w:r w:rsidRPr="00312AC2">
        <w:rPr>
          <w:rFonts w:eastAsia="仿宋_GB2312" w:hint="eastAsia"/>
          <w:b w:val="0"/>
        </w:rPr>
        <w:t>AGVs</w:t>
      </w:r>
      <w:r w:rsidRPr="00312AC2">
        <w:rPr>
          <w:rFonts w:eastAsia="仿宋_GB2312" w:hint="eastAsia"/>
          <w:b w:val="0"/>
        </w:rPr>
        <w:t>。到了</w:t>
      </w:r>
      <w:r w:rsidRPr="00312AC2">
        <w:rPr>
          <w:rFonts w:eastAsia="仿宋_GB2312" w:hint="eastAsia"/>
          <w:b w:val="0"/>
        </w:rPr>
        <w:t xml:space="preserve">1959 </w:t>
      </w:r>
      <w:r w:rsidRPr="00312AC2">
        <w:rPr>
          <w:rFonts w:eastAsia="仿宋_GB2312" w:hint="eastAsia"/>
          <w:b w:val="0"/>
        </w:rPr>
        <w:t>年，</w:t>
      </w:r>
      <w:r w:rsidRPr="00312AC2">
        <w:rPr>
          <w:rFonts w:eastAsia="仿宋_GB2312" w:hint="eastAsia"/>
          <w:b w:val="0"/>
        </w:rPr>
        <w:t xml:space="preserve">AGV </w:t>
      </w:r>
      <w:r w:rsidRPr="00312AC2">
        <w:rPr>
          <w:rFonts w:eastAsia="仿宋_GB2312" w:hint="eastAsia"/>
          <w:b w:val="0"/>
        </w:rPr>
        <w:t>开始出现在美国的自动化仓库中。</w:t>
      </w:r>
    </w:p>
    <w:p w:rsidR="00CC11BF" w:rsidRPr="00312AC2" w:rsidRDefault="00CC11BF" w:rsidP="00CC11BF">
      <w:pPr>
        <w:pStyle w:val="4"/>
        <w:numPr>
          <w:ilvl w:val="0"/>
          <w:numId w:val="0"/>
        </w:numPr>
        <w:spacing w:line="400" w:lineRule="exact"/>
        <w:ind w:firstLineChars="200" w:firstLine="480"/>
        <w:rPr>
          <w:rFonts w:eastAsia="仿宋_GB2312"/>
          <w:b w:val="0"/>
        </w:rPr>
      </w:pPr>
      <w:r w:rsidRPr="00312AC2">
        <w:rPr>
          <w:rFonts w:eastAsia="仿宋_GB2312" w:hint="eastAsia"/>
          <w:b w:val="0"/>
        </w:rPr>
        <w:t xml:space="preserve">20 </w:t>
      </w:r>
      <w:r w:rsidRPr="00312AC2">
        <w:rPr>
          <w:rFonts w:eastAsia="仿宋_GB2312" w:hint="eastAsia"/>
          <w:b w:val="0"/>
        </w:rPr>
        <w:t>世纪</w:t>
      </w:r>
      <w:r w:rsidRPr="00312AC2">
        <w:rPr>
          <w:rFonts w:eastAsia="仿宋_GB2312" w:hint="eastAsia"/>
          <w:b w:val="0"/>
        </w:rPr>
        <w:t xml:space="preserve">60~70 </w:t>
      </w:r>
      <w:r w:rsidRPr="00312AC2">
        <w:rPr>
          <w:rFonts w:eastAsia="仿宋_GB2312" w:hint="eastAsia"/>
          <w:b w:val="0"/>
        </w:rPr>
        <w:t>年代，</w:t>
      </w:r>
      <w:r w:rsidRPr="00312AC2">
        <w:rPr>
          <w:rFonts w:eastAsia="仿宋_GB2312" w:hint="eastAsia"/>
          <w:b w:val="0"/>
        </w:rPr>
        <w:t xml:space="preserve">AGV </w:t>
      </w:r>
      <w:r w:rsidRPr="00312AC2">
        <w:rPr>
          <w:rFonts w:eastAsia="仿宋_GB2312" w:hint="eastAsia"/>
          <w:b w:val="0"/>
        </w:rPr>
        <w:t>得到了长足的发展。在欧洲，托盘尺寸和结构的标准化加快了</w:t>
      </w:r>
      <w:r w:rsidRPr="00312AC2">
        <w:rPr>
          <w:rFonts w:eastAsia="仿宋_GB2312" w:hint="eastAsia"/>
          <w:b w:val="0"/>
        </w:rPr>
        <w:t xml:space="preserve">AGV </w:t>
      </w:r>
      <w:r w:rsidRPr="00312AC2">
        <w:rPr>
          <w:rFonts w:eastAsia="仿宋_GB2312" w:hint="eastAsia"/>
          <w:b w:val="0"/>
        </w:rPr>
        <w:t>的发展速度。</w:t>
      </w:r>
      <w:r w:rsidRPr="00312AC2">
        <w:rPr>
          <w:rFonts w:eastAsia="仿宋_GB2312" w:hint="eastAsia"/>
          <w:b w:val="0"/>
        </w:rPr>
        <w:t>1973</w:t>
      </w:r>
      <w:r w:rsidRPr="00312AC2">
        <w:rPr>
          <w:rFonts w:eastAsia="仿宋_GB2312" w:hint="eastAsia"/>
          <w:b w:val="0"/>
        </w:rPr>
        <w:t>年，瑞典</w:t>
      </w:r>
      <w:r w:rsidRPr="00312AC2">
        <w:rPr>
          <w:rFonts w:eastAsia="仿宋_GB2312" w:hint="eastAsia"/>
          <w:b w:val="0"/>
        </w:rPr>
        <w:t xml:space="preserve">VOLVO </w:t>
      </w:r>
      <w:r w:rsidRPr="00312AC2">
        <w:rPr>
          <w:rFonts w:eastAsia="仿宋_GB2312" w:hint="eastAsia"/>
          <w:b w:val="0"/>
        </w:rPr>
        <w:t>公司为了提高汽车装配线的灵活性，将</w:t>
      </w:r>
      <w:r w:rsidRPr="00312AC2">
        <w:rPr>
          <w:rFonts w:eastAsia="仿宋_GB2312" w:hint="eastAsia"/>
          <w:b w:val="0"/>
        </w:rPr>
        <w:t xml:space="preserve">AGV </w:t>
      </w:r>
      <w:r w:rsidRPr="00312AC2">
        <w:rPr>
          <w:rFonts w:eastAsia="仿宋_GB2312" w:hint="eastAsia"/>
          <w:b w:val="0"/>
        </w:rPr>
        <w:t>引入的轿车装配线中，使装配时间、装配故障，投资回收时间和劳动力都大幅减少。在</w:t>
      </w:r>
      <w:r w:rsidRPr="00312AC2">
        <w:rPr>
          <w:rFonts w:eastAsia="仿宋_GB2312" w:hint="eastAsia"/>
          <w:b w:val="0"/>
        </w:rPr>
        <w:t xml:space="preserve">20 </w:t>
      </w:r>
      <w:r w:rsidRPr="00312AC2">
        <w:rPr>
          <w:rFonts w:eastAsia="仿宋_GB2312" w:hint="eastAsia"/>
          <w:b w:val="0"/>
        </w:rPr>
        <w:t>世纪</w:t>
      </w:r>
      <w:r w:rsidRPr="00312AC2">
        <w:rPr>
          <w:rFonts w:eastAsia="仿宋_GB2312" w:hint="eastAsia"/>
          <w:b w:val="0"/>
        </w:rPr>
        <w:t xml:space="preserve">70 </w:t>
      </w:r>
      <w:r w:rsidRPr="00312AC2">
        <w:rPr>
          <w:rFonts w:eastAsia="仿宋_GB2312" w:hint="eastAsia"/>
          <w:b w:val="0"/>
        </w:rPr>
        <w:t>年代中期，欧洲已经装备</w:t>
      </w:r>
      <w:r w:rsidRPr="00312AC2">
        <w:rPr>
          <w:rFonts w:eastAsia="仿宋_GB2312" w:hint="eastAsia"/>
          <w:b w:val="0"/>
        </w:rPr>
        <w:t xml:space="preserve">AGVs </w:t>
      </w:r>
      <w:r w:rsidRPr="00312AC2">
        <w:rPr>
          <w:rFonts w:eastAsia="仿宋_GB2312" w:hint="eastAsia"/>
          <w:b w:val="0"/>
        </w:rPr>
        <w:t>大约有</w:t>
      </w:r>
      <w:r w:rsidRPr="00312AC2">
        <w:rPr>
          <w:rFonts w:eastAsia="仿宋_GB2312" w:hint="eastAsia"/>
          <w:b w:val="0"/>
        </w:rPr>
        <w:t xml:space="preserve">520 </w:t>
      </w:r>
      <w:proofErr w:type="gramStart"/>
      <w:r w:rsidRPr="00312AC2">
        <w:rPr>
          <w:rFonts w:eastAsia="仿宋_GB2312" w:hint="eastAsia"/>
          <w:b w:val="0"/>
        </w:rPr>
        <w:t>个</w:t>
      </w:r>
      <w:proofErr w:type="gramEnd"/>
      <w:r w:rsidRPr="00312AC2">
        <w:rPr>
          <w:rFonts w:eastAsia="仿宋_GB2312" w:hint="eastAsia"/>
          <w:b w:val="0"/>
        </w:rPr>
        <w:t>共</w:t>
      </w:r>
      <w:r w:rsidRPr="00312AC2">
        <w:rPr>
          <w:rFonts w:eastAsia="仿宋_GB2312" w:hint="eastAsia"/>
          <w:b w:val="0"/>
        </w:rPr>
        <w:t xml:space="preserve">4800 </w:t>
      </w:r>
      <w:r w:rsidRPr="00312AC2">
        <w:rPr>
          <w:rFonts w:eastAsia="仿宋_GB2312" w:hint="eastAsia"/>
          <w:b w:val="0"/>
        </w:rPr>
        <w:t>台</w:t>
      </w:r>
      <w:r w:rsidRPr="00312AC2">
        <w:rPr>
          <w:rFonts w:eastAsia="仿宋_GB2312" w:hint="eastAsia"/>
          <w:b w:val="0"/>
        </w:rPr>
        <w:t>AGV</w:t>
      </w:r>
      <w:r w:rsidRPr="00312AC2">
        <w:rPr>
          <w:rFonts w:eastAsia="仿宋_GB2312" w:hint="eastAsia"/>
          <w:b w:val="0"/>
        </w:rPr>
        <w:t>。</w:t>
      </w:r>
      <w:r w:rsidRPr="00312AC2">
        <w:rPr>
          <w:rFonts w:eastAsia="仿宋_GB2312" w:hint="eastAsia"/>
          <w:b w:val="0"/>
        </w:rPr>
        <w:t xml:space="preserve">20 </w:t>
      </w:r>
      <w:r w:rsidRPr="00312AC2">
        <w:rPr>
          <w:rFonts w:eastAsia="仿宋_GB2312" w:hint="eastAsia"/>
          <w:b w:val="0"/>
        </w:rPr>
        <w:t>世纪</w:t>
      </w:r>
      <w:r w:rsidRPr="00312AC2">
        <w:rPr>
          <w:rFonts w:eastAsia="仿宋_GB2312" w:hint="eastAsia"/>
          <w:b w:val="0"/>
        </w:rPr>
        <w:t xml:space="preserve">70 </w:t>
      </w:r>
      <w:r w:rsidRPr="00312AC2">
        <w:rPr>
          <w:rFonts w:eastAsia="仿宋_GB2312" w:hint="eastAsia"/>
          <w:b w:val="0"/>
        </w:rPr>
        <w:t>年代后期，日本</w:t>
      </w:r>
      <w:r w:rsidRPr="00312AC2">
        <w:rPr>
          <w:rFonts w:eastAsia="仿宋_GB2312" w:hint="eastAsia"/>
          <w:b w:val="0"/>
        </w:rPr>
        <w:t xml:space="preserve">AGV </w:t>
      </w:r>
      <w:r w:rsidRPr="00312AC2">
        <w:rPr>
          <w:rFonts w:eastAsia="仿宋_GB2312" w:hint="eastAsia"/>
          <w:b w:val="0"/>
        </w:rPr>
        <w:t>市场以每年数十条</w:t>
      </w:r>
      <w:r w:rsidRPr="00312AC2">
        <w:rPr>
          <w:rFonts w:eastAsia="仿宋_GB2312" w:hint="eastAsia"/>
          <w:b w:val="0"/>
        </w:rPr>
        <w:t xml:space="preserve">AGV </w:t>
      </w:r>
      <w:r w:rsidRPr="00312AC2">
        <w:rPr>
          <w:rFonts w:eastAsia="仿宋_GB2312" w:hint="eastAsia"/>
          <w:b w:val="0"/>
        </w:rPr>
        <w:t>系统的增长速度发展，到了</w:t>
      </w:r>
      <w:r w:rsidRPr="00312AC2">
        <w:rPr>
          <w:rFonts w:eastAsia="仿宋_GB2312" w:hint="eastAsia"/>
          <w:b w:val="0"/>
        </w:rPr>
        <w:t xml:space="preserve">80 </w:t>
      </w:r>
      <w:r w:rsidRPr="00312AC2">
        <w:rPr>
          <w:rFonts w:eastAsia="仿宋_GB2312" w:hint="eastAsia"/>
          <w:b w:val="0"/>
        </w:rPr>
        <w:t>年代初销售额已达</w:t>
      </w:r>
      <w:r w:rsidRPr="00312AC2">
        <w:rPr>
          <w:rFonts w:eastAsia="仿宋_GB2312" w:hint="eastAsia"/>
          <w:b w:val="0"/>
        </w:rPr>
        <w:t xml:space="preserve">60 </w:t>
      </w:r>
      <w:r w:rsidRPr="00312AC2">
        <w:rPr>
          <w:rFonts w:eastAsia="仿宋_GB2312" w:hint="eastAsia"/>
          <w:b w:val="0"/>
        </w:rPr>
        <w:t>多亿日元。</w:t>
      </w:r>
    </w:p>
    <w:p w:rsidR="00CC11BF" w:rsidRPr="00312AC2" w:rsidRDefault="00CC11BF" w:rsidP="00CC11BF">
      <w:pPr>
        <w:pStyle w:val="4"/>
        <w:numPr>
          <w:ilvl w:val="0"/>
          <w:numId w:val="0"/>
        </w:numPr>
        <w:spacing w:line="400" w:lineRule="exact"/>
        <w:ind w:firstLineChars="200" w:firstLine="480"/>
        <w:rPr>
          <w:rFonts w:eastAsia="仿宋_GB2312"/>
          <w:b w:val="0"/>
        </w:rPr>
      </w:pPr>
      <w:r w:rsidRPr="00312AC2">
        <w:rPr>
          <w:rFonts w:eastAsia="仿宋_GB2312" w:hint="eastAsia"/>
          <w:b w:val="0"/>
        </w:rPr>
        <w:t>进入到</w:t>
      </w:r>
      <w:r w:rsidRPr="00312AC2">
        <w:rPr>
          <w:rFonts w:eastAsia="仿宋_GB2312" w:hint="eastAsia"/>
          <w:b w:val="0"/>
        </w:rPr>
        <w:t xml:space="preserve">20 </w:t>
      </w:r>
      <w:r w:rsidRPr="00312AC2">
        <w:rPr>
          <w:rFonts w:eastAsia="仿宋_GB2312" w:hint="eastAsia"/>
          <w:b w:val="0"/>
        </w:rPr>
        <w:t>世纪</w:t>
      </w:r>
      <w:r w:rsidRPr="00312AC2">
        <w:rPr>
          <w:rFonts w:eastAsia="仿宋_GB2312" w:hint="eastAsia"/>
          <w:b w:val="0"/>
        </w:rPr>
        <w:t xml:space="preserve">90 </w:t>
      </w:r>
      <w:r w:rsidRPr="00312AC2">
        <w:rPr>
          <w:rFonts w:eastAsia="仿宋_GB2312" w:hint="eastAsia"/>
          <w:b w:val="0"/>
        </w:rPr>
        <w:t>年代，</w:t>
      </w:r>
      <w:r w:rsidRPr="00312AC2">
        <w:rPr>
          <w:rFonts w:eastAsia="仿宋_GB2312" w:hint="eastAsia"/>
          <w:b w:val="0"/>
        </w:rPr>
        <w:t xml:space="preserve">AGV </w:t>
      </w:r>
      <w:r w:rsidRPr="00312AC2">
        <w:rPr>
          <w:rFonts w:eastAsia="仿宋_GB2312" w:hint="eastAsia"/>
          <w:b w:val="0"/>
        </w:rPr>
        <w:t>的应用环境由大公司系统应用向小公司单台应用转变，</w:t>
      </w:r>
      <w:r w:rsidRPr="00312AC2">
        <w:rPr>
          <w:rFonts w:eastAsia="仿宋_GB2312" w:hint="eastAsia"/>
          <w:b w:val="0"/>
        </w:rPr>
        <w:t>AGV</w:t>
      </w:r>
      <w:r w:rsidRPr="00312AC2">
        <w:rPr>
          <w:rFonts w:eastAsia="仿宋_GB2312" w:hint="eastAsia"/>
          <w:b w:val="0"/>
        </w:rPr>
        <w:t>的应用范围进一步得到拓展，</w:t>
      </w:r>
      <w:r w:rsidRPr="00312AC2">
        <w:rPr>
          <w:rFonts w:eastAsia="仿宋_GB2312" w:hint="eastAsia"/>
          <w:b w:val="0"/>
        </w:rPr>
        <w:t xml:space="preserve">1990 </w:t>
      </w:r>
      <w:r w:rsidRPr="00312AC2">
        <w:rPr>
          <w:rFonts w:eastAsia="仿宋_GB2312" w:hint="eastAsia"/>
          <w:b w:val="0"/>
        </w:rPr>
        <w:t>年日本的</w:t>
      </w:r>
      <w:r w:rsidRPr="00312AC2">
        <w:rPr>
          <w:rFonts w:eastAsia="仿宋_GB2312" w:hint="eastAsia"/>
          <w:b w:val="0"/>
        </w:rPr>
        <w:t xml:space="preserve">AGV </w:t>
      </w:r>
      <w:r w:rsidRPr="00312AC2">
        <w:rPr>
          <w:rFonts w:eastAsia="仿宋_GB2312" w:hint="eastAsia"/>
          <w:b w:val="0"/>
        </w:rPr>
        <w:t>保有量已经超过一万台。如今</w:t>
      </w:r>
      <w:r w:rsidRPr="00312AC2">
        <w:rPr>
          <w:rFonts w:eastAsia="仿宋_GB2312" w:hint="eastAsia"/>
          <w:b w:val="0"/>
        </w:rPr>
        <w:t xml:space="preserve">AGVs </w:t>
      </w:r>
      <w:r w:rsidRPr="00312AC2">
        <w:rPr>
          <w:rFonts w:eastAsia="仿宋_GB2312" w:hint="eastAsia"/>
          <w:b w:val="0"/>
        </w:rPr>
        <w:t>在全世界的保有量约为</w:t>
      </w:r>
      <w:r w:rsidRPr="00312AC2">
        <w:rPr>
          <w:rFonts w:eastAsia="仿宋_GB2312" w:hint="eastAsia"/>
          <w:b w:val="0"/>
        </w:rPr>
        <w:t xml:space="preserve">2 </w:t>
      </w:r>
      <w:r w:rsidRPr="00312AC2">
        <w:rPr>
          <w:rFonts w:eastAsia="仿宋_GB2312" w:hint="eastAsia"/>
          <w:b w:val="0"/>
        </w:rPr>
        <w:t>万套共计</w:t>
      </w:r>
      <w:r w:rsidRPr="00312AC2">
        <w:rPr>
          <w:rFonts w:eastAsia="仿宋_GB2312" w:hint="eastAsia"/>
          <w:b w:val="0"/>
        </w:rPr>
        <w:t xml:space="preserve">10 </w:t>
      </w:r>
      <w:r w:rsidRPr="00312AC2">
        <w:rPr>
          <w:rFonts w:eastAsia="仿宋_GB2312" w:hint="eastAsia"/>
          <w:b w:val="0"/>
        </w:rPr>
        <w:t>余万辆</w:t>
      </w:r>
      <w:r w:rsidRPr="00312AC2">
        <w:rPr>
          <w:rFonts w:eastAsia="仿宋_GB2312" w:hint="eastAsia"/>
          <w:b w:val="0"/>
        </w:rPr>
        <w:t>AGV</w:t>
      </w:r>
      <w:r w:rsidRPr="00312AC2">
        <w:rPr>
          <w:rFonts w:eastAsia="仿宋_GB2312" w:hint="eastAsia"/>
          <w:b w:val="0"/>
        </w:rPr>
        <w:t>。</w:t>
      </w:r>
    </w:p>
    <w:p w:rsidR="00CC11BF" w:rsidRPr="00312AC2" w:rsidRDefault="00CC11BF" w:rsidP="00CC11BF">
      <w:pPr>
        <w:pStyle w:val="4"/>
        <w:numPr>
          <w:ilvl w:val="0"/>
          <w:numId w:val="0"/>
        </w:numPr>
        <w:spacing w:line="400" w:lineRule="exact"/>
        <w:ind w:firstLineChars="200" w:firstLine="480"/>
        <w:rPr>
          <w:rFonts w:eastAsia="仿宋_GB2312"/>
          <w:b w:val="0"/>
        </w:rPr>
      </w:pPr>
      <w:r w:rsidRPr="00312AC2">
        <w:rPr>
          <w:rFonts w:eastAsia="仿宋_GB2312" w:hint="eastAsia"/>
          <w:b w:val="0"/>
        </w:rPr>
        <w:t>与发达国家相比，我国对</w:t>
      </w:r>
      <w:r w:rsidRPr="00312AC2">
        <w:rPr>
          <w:rFonts w:eastAsia="仿宋_GB2312" w:hint="eastAsia"/>
          <w:b w:val="0"/>
        </w:rPr>
        <w:t>AGV</w:t>
      </w:r>
      <w:r w:rsidRPr="00312AC2">
        <w:rPr>
          <w:rFonts w:eastAsia="仿宋_GB2312" w:hint="eastAsia"/>
          <w:b w:val="0"/>
        </w:rPr>
        <w:t>的研究及应用起步较晚。我国的</w:t>
      </w:r>
      <w:r w:rsidRPr="00312AC2">
        <w:rPr>
          <w:rFonts w:eastAsia="仿宋_GB2312" w:hint="eastAsia"/>
          <w:b w:val="0"/>
        </w:rPr>
        <w:t>AGV</w:t>
      </w:r>
      <w:r w:rsidRPr="00312AC2">
        <w:rPr>
          <w:rFonts w:eastAsia="仿宋_GB2312" w:hint="eastAsia"/>
          <w:b w:val="0"/>
        </w:rPr>
        <w:t>的发展开始于</w:t>
      </w:r>
      <w:r w:rsidRPr="00312AC2">
        <w:rPr>
          <w:rFonts w:eastAsia="仿宋_GB2312" w:hint="eastAsia"/>
          <w:b w:val="0"/>
        </w:rPr>
        <w:t>20</w:t>
      </w:r>
      <w:r w:rsidRPr="00312AC2">
        <w:rPr>
          <w:rFonts w:eastAsia="仿宋_GB2312" w:hint="eastAsia"/>
          <w:b w:val="0"/>
        </w:rPr>
        <w:t>世纪</w:t>
      </w:r>
      <w:r w:rsidRPr="00312AC2">
        <w:rPr>
          <w:rFonts w:eastAsia="仿宋_GB2312" w:hint="eastAsia"/>
          <w:b w:val="0"/>
        </w:rPr>
        <w:t>70</w:t>
      </w:r>
      <w:r w:rsidRPr="00312AC2">
        <w:rPr>
          <w:rFonts w:eastAsia="仿宋_GB2312" w:hint="eastAsia"/>
          <w:b w:val="0"/>
        </w:rPr>
        <w:t>年代中期。北京起重运输机械研究所于</w:t>
      </w:r>
      <w:r w:rsidRPr="00312AC2">
        <w:rPr>
          <w:rFonts w:eastAsia="仿宋_GB2312" w:hint="eastAsia"/>
          <w:b w:val="0"/>
        </w:rPr>
        <w:t>1976</w:t>
      </w:r>
      <w:r w:rsidRPr="00312AC2">
        <w:rPr>
          <w:rFonts w:eastAsia="仿宋_GB2312" w:hint="eastAsia"/>
          <w:b w:val="0"/>
        </w:rPr>
        <w:t>年为瓦房店轴承厂研制出我国第一台滚珠加工用</w:t>
      </w:r>
      <w:r w:rsidRPr="00312AC2">
        <w:rPr>
          <w:rFonts w:eastAsia="仿宋_GB2312" w:hint="eastAsia"/>
          <w:b w:val="0"/>
        </w:rPr>
        <w:t>AGV[2a]</w:t>
      </w:r>
      <w:r w:rsidRPr="00312AC2">
        <w:rPr>
          <w:rFonts w:eastAsia="仿宋_GB2312" w:hint="eastAsia"/>
          <w:b w:val="0"/>
        </w:rPr>
        <w:t>。</w:t>
      </w:r>
      <w:r w:rsidRPr="00312AC2">
        <w:rPr>
          <w:rFonts w:eastAsia="仿宋_GB2312" w:hint="eastAsia"/>
          <w:b w:val="0"/>
        </w:rPr>
        <w:t>90</w:t>
      </w:r>
      <w:r w:rsidRPr="00312AC2">
        <w:rPr>
          <w:rFonts w:eastAsia="仿宋_GB2312" w:hint="eastAsia"/>
          <w:b w:val="0"/>
        </w:rPr>
        <w:t>年代，清华大学的国家</w:t>
      </w:r>
      <w:r w:rsidRPr="00312AC2">
        <w:rPr>
          <w:rFonts w:eastAsia="仿宋_GB2312" w:hint="eastAsia"/>
          <w:b w:val="0"/>
        </w:rPr>
        <w:t>CIMS</w:t>
      </w:r>
      <w:r w:rsidRPr="00312AC2">
        <w:rPr>
          <w:rFonts w:eastAsia="仿宋_GB2312" w:hint="eastAsia"/>
          <w:b w:val="0"/>
        </w:rPr>
        <w:t>工程中心将从国外引进的</w:t>
      </w:r>
      <w:r w:rsidRPr="00312AC2">
        <w:rPr>
          <w:rFonts w:eastAsia="仿宋_GB2312" w:hint="eastAsia"/>
          <w:b w:val="0"/>
        </w:rPr>
        <w:t>AGV</w:t>
      </w:r>
      <w:r w:rsidRPr="00312AC2">
        <w:rPr>
          <w:rFonts w:eastAsia="仿宋_GB2312" w:hint="eastAsia"/>
          <w:b w:val="0"/>
        </w:rPr>
        <w:t>成功地应用于</w:t>
      </w:r>
      <w:r w:rsidRPr="00312AC2">
        <w:rPr>
          <w:rFonts w:eastAsia="仿宋_GB2312" w:hint="eastAsia"/>
          <w:b w:val="0"/>
        </w:rPr>
        <w:t>CIMS</w:t>
      </w:r>
      <w:r w:rsidRPr="00312AC2">
        <w:rPr>
          <w:rFonts w:eastAsia="仿宋_GB2312" w:hint="eastAsia"/>
          <w:b w:val="0"/>
        </w:rPr>
        <w:t>的实验研究；云南昆明船舶设备研究所在引进国外技术的基础上研制出了激光导航</w:t>
      </w:r>
      <w:r w:rsidRPr="00312AC2">
        <w:rPr>
          <w:rFonts w:eastAsia="仿宋_GB2312" w:hint="eastAsia"/>
          <w:b w:val="0"/>
        </w:rPr>
        <w:t>AGV</w:t>
      </w:r>
      <w:r w:rsidRPr="00312AC2">
        <w:rPr>
          <w:rFonts w:eastAsia="仿宋_GB2312" w:hint="eastAsia"/>
          <w:b w:val="0"/>
        </w:rPr>
        <w:t>。经过</w:t>
      </w:r>
      <w:r w:rsidRPr="00312AC2">
        <w:rPr>
          <w:rFonts w:eastAsia="仿宋_GB2312" w:hint="eastAsia"/>
          <w:b w:val="0"/>
        </w:rPr>
        <w:t>30</w:t>
      </w:r>
      <w:r w:rsidRPr="00312AC2">
        <w:rPr>
          <w:rFonts w:eastAsia="仿宋_GB2312" w:hint="eastAsia"/>
          <w:b w:val="0"/>
        </w:rPr>
        <w:t>多年的发展，我国</w:t>
      </w:r>
      <w:r w:rsidRPr="00312AC2">
        <w:rPr>
          <w:rFonts w:eastAsia="仿宋_GB2312" w:hint="eastAsia"/>
          <w:b w:val="0"/>
        </w:rPr>
        <w:t>AGV</w:t>
      </w:r>
      <w:r w:rsidRPr="00312AC2">
        <w:rPr>
          <w:rFonts w:eastAsia="仿宋_GB2312" w:hint="eastAsia"/>
          <w:b w:val="0"/>
        </w:rPr>
        <w:t>己在产业化的道路上迈开了步伐。</w:t>
      </w:r>
    </w:p>
    <w:p w:rsidR="00CC11BF" w:rsidRDefault="00CC11BF" w:rsidP="00CC11BF">
      <w:pPr>
        <w:pStyle w:val="4"/>
        <w:numPr>
          <w:ilvl w:val="0"/>
          <w:numId w:val="0"/>
        </w:numPr>
        <w:spacing w:line="400" w:lineRule="exact"/>
        <w:ind w:firstLineChars="200" w:firstLine="480"/>
        <w:rPr>
          <w:rFonts w:eastAsia="仿宋_GB2312"/>
          <w:b w:val="0"/>
        </w:rPr>
      </w:pPr>
      <w:r w:rsidRPr="00312AC2">
        <w:rPr>
          <w:rFonts w:eastAsia="仿宋_GB2312" w:hint="eastAsia"/>
          <w:b w:val="0"/>
        </w:rPr>
        <w:t>当前，</w:t>
      </w:r>
      <w:r w:rsidRPr="00312AC2">
        <w:rPr>
          <w:rFonts w:eastAsia="仿宋_GB2312" w:hint="eastAsia"/>
          <w:b w:val="0"/>
        </w:rPr>
        <w:t>AGV</w:t>
      </w:r>
      <w:r w:rsidRPr="00312AC2">
        <w:rPr>
          <w:rFonts w:eastAsia="仿宋_GB2312" w:hint="eastAsia"/>
          <w:b w:val="0"/>
        </w:rPr>
        <w:t>的导引方式主要有电磁感应式、激光导引、惯性陀螺导引和视觉导引。电磁导引和激光导引</w:t>
      </w:r>
      <w:r w:rsidRPr="00312AC2">
        <w:rPr>
          <w:rFonts w:eastAsia="仿宋_GB2312" w:hint="eastAsia"/>
          <w:b w:val="0"/>
        </w:rPr>
        <w:t>AGV</w:t>
      </w:r>
      <w:r w:rsidRPr="00312AC2">
        <w:rPr>
          <w:rFonts w:eastAsia="仿宋_GB2312" w:hint="eastAsia"/>
          <w:b w:val="0"/>
        </w:rPr>
        <w:t>的关键技术已经成熟，并已深入到机械加工、家电生产、微电子制造、卷烟等多个行业，生产加工领域成为</w:t>
      </w:r>
      <w:r w:rsidRPr="00312AC2">
        <w:rPr>
          <w:rFonts w:eastAsia="仿宋_GB2312" w:hint="eastAsia"/>
          <w:b w:val="0"/>
        </w:rPr>
        <w:t>AGV</w:t>
      </w:r>
      <w:r w:rsidRPr="00312AC2">
        <w:rPr>
          <w:rFonts w:eastAsia="仿宋_GB2312" w:hint="eastAsia"/>
          <w:b w:val="0"/>
        </w:rPr>
        <w:t>应用最广泛的领域，产生了巨大的经济效益。如日本明电舍公司将电磁感应装置和控制器采用模块化设计，做成电磁导引</w:t>
      </w:r>
      <w:r w:rsidRPr="00312AC2">
        <w:rPr>
          <w:rFonts w:eastAsia="仿宋_GB2312" w:hint="eastAsia"/>
          <w:b w:val="0"/>
        </w:rPr>
        <w:t>AGV</w:t>
      </w:r>
      <w:r w:rsidRPr="00312AC2">
        <w:rPr>
          <w:rFonts w:eastAsia="仿宋_GB2312" w:hint="eastAsia"/>
          <w:b w:val="0"/>
        </w:rPr>
        <w:t>的核心组件系统，德国</w:t>
      </w:r>
      <w:r w:rsidRPr="00312AC2">
        <w:rPr>
          <w:rFonts w:eastAsia="仿宋_GB2312" w:hint="eastAsia"/>
          <w:b w:val="0"/>
        </w:rPr>
        <w:t>SICK</w:t>
      </w:r>
      <w:r w:rsidRPr="00312AC2">
        <w:rPr>
          <w:rFonts w:eastAsia="仿宋_GB2312" w:hint="eastAsia"/>
          <w:b w:val="0"/>
        </w:rPr>
        <w:t>公司将激光扫描仪做成了用于激光导引</w:t>
      </w:r>
      <w:r w:rsidRPr="00312AC2">
        <w:rPr>
          <w:rFonts w:eastAsia="仿宋_GB2312" w:hint="eastAsia"/>
          <w:b w:val="0"/>
        </w:rPr>
        <w:t>AGV</w:t>
      </w:r>
      <w:r w:rsidRPr="00312AC2">
        <w:rPr>
          <w:rFonts w:eastAsia="仿宋_GB2312" w:hint="eastAsia"/>
          <w:b w:val="0"/>
        </w:rPr>
        <w:t>的专用装置。</w:t>
      </w:r>
    </w:p>
    <w:p w:rsidR="00CC11BF" w:rsidRPr="00950955" w:rsidRDefault="00CC11BF" w:rsidP="00CC11BF">
      <w:pPr>
        <w:pStyle w:val="a1"/>
        <w:spacing w:line="400" w:lineRule="exact"/>
        <w:ind w:firstLine="480"/>
        <w:rPr>
          <w:rFonts w:eastAsia="仿宋_GB2312"/>
        </w:rPr>
      </w:pPr>
      <w:r w:rsidRPr="00950955">
        <w:rPr>
          <w:rFonts w:eastAsia="仿宋_GB2312" w:hint="eastAsia"/>
        </w:rPr>
        <w:t>传统的导航方式以磁导航和激光导航为主。如上述介绍，磁导航虽然价格低廉且运行稳定，只能沿固定的轨道运行，因此只适用于布局相对简单的生产和仓储环境。激光导航具有导航精度高，可动态规划路径等特点，但价格高昂，且其定位板容易被货架遮挡，因此更适用于叉车改造方案等，以开发数目较少的重型</w:t>
      </w:r>
      <w:r w:rsidRPr="00950955">
        <w:rPr>
          <w:rFonts w:eastAsia="仿宋_GB2312" w:hint="eastAsia"/>
        </w:rPr>
        <w:t>AGV</w:t>
      </w:r>
      <w:r w:rsidRPr="00950955">
        <w:rPr>
          <w:rFonts w:eastAsia="仿宋_GB2312" w:hint="eastAsia"/>
        </w:rPr>
        <w:t>。但随着</w:t>
      </w:r>
      <w:r w:rsidRPr="00950955">
        <w:rPr>
          <w:rFonts w:eastAsia="仿宋_GB2312" w:hint="eastAsia"/>
        </w:rPr>
        <w:t>AGV</w:t>
      </w:r>
      <w:r w:rsidRPr="00950955">
        <w:rPr>
          <w:rFonts w:eastAsia="仿宋_GB2312" w:hint="eastAsia"/>
        </w:rPr>
        <w:t>被引入到医疗、电商和日常办公场所中，市场对于导航精度</w:t>
      </w:r>
      <w:r w:rsidRPr="00950955">
        <w:rPr>
          <w:rFonts w:eastAsia="仿宋_GB2312" w:hint="eastAsia"/>
        </w:rPr>
        <w:lastRenderedPageBreak/>
        <w:t>高，可动态规划路径且价格相对低廉的中小型</w:t>
      </w:r>
      <w:r w:rsidRPr="00950955">
        <w:rPr>
          <w:rFonts w:eastAsia="仿宋_GB2312" w:hint="eastAsia"/>
        </w:rPr>
        <w:t>AGV</w:t>
      </w:r>
      <w:r w:rsidRPr="00950955">
        <w:rPr>
          <w:rFonts w:eastAsia="仿宋_GB2312" w:hint="eastAsia"/>
        </w:rPr>
        <w:t>的需求日益增加，考虑到传统的</w:t>
      </w:r>
      <w:r w:rsidRPr="00950955">
        <w:rPr>
          <w:rFonts w:eastAsia="仿宋_GB2312" w:hint="eastAsia"/>
        </w:rPr>
        <w:t>AGV</w:t>
      </w:r>
      <w:r w:rsidRPr="00950955">
        <w:rPr>
          <w:rFonts w:eastAsia="仿宋_GB2312" w:hint="eastAsia"/>
        </w:rPr>
        <w:t>无法同时满足上述要求，使用</w:t>
      </w:r>
      <w:proofErr w:type="gramStart"/>
      <w:r w:rsidRPr="00950955">
        <w:rPr>
          <w:rFonts w:eastAsia="仿宋_GB2312" w:hint="eastAsia"/>
        </w:rPr>
        <w:t>二维码作为</w:t>
      </w:r>
      <w:proofErr w:type="gramEnd"/>
      <w:r w:rsidRPr="00950955">
        <w:rPr>
          <w:rFonts w:eastAsia="仿宋_GB2312" w:hint="eastAsia"/>
        </w:rPr>
        <w:t>标志的视觉导航</w:t>
      </w:r>
      <w:r w:rsidRPr="00950955">
        <w:rPr>
          <w:rFonts w:eastAsia="仿宋_GB2312" w:hint="eastAsia"/>
        </w:rPr>
        <w:t>AGV</w:t>
      </w:r>
      <w:r w:rsidRPr="00950955">
        <w:rPr>
          <w:rFonts w:eastAsia="仿宋_GB2312" w:hint="eastAsia"/>
        </w:rPr>
        <w:t>应运而生。</w:t>
      </w:r>
    </w:p>
    <w:p w:rsidR="00CC11BF" w:rsidRDefault="00CC11BF" w:rsidP="00CC11BF">
      <w:pPr>
        <w:pStyle w:val="a1"/>
        <w:ind w:firstLineChars="0" w:firstLine="0"/>
        <w:rPr>
          <w:rFonts w:hint="eastAsia"/>
        </w:rPr>
      </w:pPr>
    </w:p>
    <w:p w:rsidR="00CC11BF" w:rsidRDefault="00CC11BF" w:rsidP="00CC11BF">
      <w:pPr>
        <w:pStyle w:val="2"/>
        <w:numPr>
          <w:ilvl w:val="1"/>
          <w:numId w:val="1"/>
        </w:numPr>
        <w:spacing w:before="240" w:line="360" w:lineRule="auto"/>
        <w:ind w:left="602" w:hangingChars="200" w:hanging="602"/>
        <w:rPr>
          <w:rFonts w:eastAsia="仿宋_GB2312"/>
        </w:rPr>
      </w:pPr>
      <w:r>
        <w:rPr>
          <w:rFonts w:eastAsia="仿宋_GB2312" w:hint="eastAsia"/>
        </w:rPr>
        <w:t>研究内容</w:t>
      </w:r>
    </w:p>
    <w:p w:rsidR="00CC11BF" w:rsidRPr="00CE1E72" w:rsidRDefault="00CC11BF" w:rsidP="00CC11BF">
      <w:pPr>
        <w:spacing w:line="400" w:lineRule="exact"/>
        <w:ind w:firstLineChars="200" w:firstLine="480"/>
        <w:rPr>
          <w:rFonts w:eastAsia="仿宋_GB2312"/>
        </w:rPr>
      </w:pPr>
      <w:r w:rsidRPr="00CE1E72">
        <w:rPr>
          <w:rFonts w:eastAsia="仿宋_GB2312" w:hint="eastAsia"/>
        </w:rPr>
        <w:t>本课题的研究内容覆盖了混合式自动导航</w:t>
      </w:r>
      <w:r w:rsidRPr="00CE1E72">
        <w:rPr>
          <w:rFonts w:eastAsia="仿宋_GB2312" w:hint="eastAsia"/>
        </w:rPr>
        <w:t>AGV</w:t>
      </w:r>
      <w:r w:rsidRPr="00CE1E72">
        <w:rPr>
          <w:rFonts w:eastAsia="仿宋_GB2312" w:hint="eastAsia"/>
        </w:rPr>
        <w:t>管理系统的具体实现，本文将按照各模块的实际开发顺序，将研究内容划分为三部分：</w:t>
      </w:r>
      <w:r w:rsidRPr="00CE1E72">
        <w:rPr>
          <w:rFonts w:eastAsia="仿宋_GB2312" w:hint="eastAsia"/>
        </w:rPr>
        <w:t>1</w:t>
      </w:r>
      <w:r w:rsidRPr="00CE1E72">
        <w:rPr>
          <w:rFonts w:eastAsia="仿宋_GB2312" w:hint="eastAsia"/>
        </w:rPr>
        <w:t>、磁导航</w:t>
      </w:r>
      <w:r w:rsidRPr="00CE1E72">
        <w:rPr>
          <w:rFonts w:eastAsia="仿宋_GB2312" w:hint="eastAsia"/>
        </w:rPr>
        <w:t>AGV</w:t>
      </w:r>
      <w:r w:rsidRPr="00CE1E72">
        <w:rPr>
          <w:rFonts w:eastAsia="仿宋_GB2312" w:hint="eastAsia"/>
        </w:rPr>
        <w:t>的硬件设计和导航实现；</w:t>
      </w:r>
      <w:r w:rsidRPr="00CE1E72">
        <w:rPr>
          <w:rFonts w:eastAsia="仿宋_GB2312" w:hint="eastAsia"/>
        </w:rPr>
        <w:t>2</w:t>
      </w:r>
      <w:r>
        <w:rPr>
          <w:rFonts w:eastAsia="仿宋_GB2312" w:hint="eastAsia"/>
        </w:rPr>
        <w:t>、基于</w:t>
      </w:r>
      <w:proofErr w:type="gramStart"/>
      <w:r>
        <w:rPr>
          <w:rFonts w:eastAsia="仿宋_GB2312" w:hint="eastAsia"/>
        </w:rPr>
        <w:t>二维码的</w:t>
      </w:r>
      <w:proofErr w:type="gramEnd"/>
      <w:r>
        <w:rPr>
          <w:rFonts w:eastAsia="仿宋_GB2312" w:hint="eastAsia"/>
        </w:rPr>
        <w:t>导航</w:t>
      </w:r>
      <w:r w:rsidRPr="00CE1E72">
        <w:rPr>
          <w:rFonts w:eastAsia="仿宋_GB2312" w:hint="eastAsia"/>
        </w:rPr>
        <w:t>功能实现；</w:t>
      </w:r>
      <w:r w:rsidRPr="00CE1E72">
        <w:rPr>
          <w:rFonts w:eastAsia="仿宋_GB2312" w:hint="eastAsia"/>
        </w:rPr>
        <w:t>3</w:t>
      </w:r>
      <w:r w:rsidRPr="00CE1E72">
        <w:rPr>
          <w:rFonts w:eastAsia="仿宋_GB2312" w:hint="eastAsia"/>
        </w:rPr>
        <w:t>、多</w:t>
      </w:r>
      <w:r w:rsidRPr="00CE1E72">
        <w:rPr>
          <w:rFonts w:eastAsia="仿宋_GB2312" w:hint="eastAsia"/>
        </w:rPr>
        <w:t>AGV</w:t>
      </w:r>
      <w:r w:rsidRPr="00CE1E72">
        <w:rPr>
          <w:rFonts w:eastAsia="仿宋_GB2312" w:hint="eastAsia"/>
        </w:rPr>
        <w:t>的中央管理系统搭建。</w:t>
      </w:r>
      <w:r w:rsidRPr="00CE1E72">
        <w:rPr>
          <w:rFonts w:eastAsia="仿宋_GB2312" w:hint="eastAsia"/>
        </w:rPr>
        <w:t xml:space="preserve"> </w:t>
      </w:r>
    </w:p>
    <w:p w:rsidR="00CC11BF" w:rsidRDefault="00CC11BF" w:rsidP="00CC11BF">
      <w:pPr>
        <w:spacing w:line="400" w:lineRule="exact"/>
        <w:ind w:firstLineChars="200" w:firstLine="480"/>
        <w:rPr>
          <w:rFonts w:eastAsia="仿宋_GB2312"/>
        </w:rPr>
      </w:pPr>
      <w:r w:rsidRPr="00CE1E72">
        <w:rPr>
          <w:rFonts w:eastAsia="仿宋_GB2312" w:hint="eastAsia"/>
        </w:rPr>
        <w:tab/>
      </w:r>
      <w:r w:rsidRPr="00CE1E72">
        <w:rPr>
          <w:rFonts w:eastAsia="仿宋_GB2312" w:hint="eastAsia"/>
        </w:rPr>
        <w:t>在上述研发内容中，磁导航</w:t>
      </w:r>
      <w:r w:rsidRPr="00CE1E72">
        <w:rPr>
          <w:rFonts w:eastAsia="仿宋_GB2312" w:hint="eastAsia"/>
        </w:rPr>
        <w:t>AGV</w:t>
      </w:r>
      <w:r w:rsidRPr="00CE1E72">
        <w:rPr>
          <w:rFonts w:eastAsia="仿宋_GB2312" w:hint="eastAsia"/>
        </w:rPr>
        <w:t>的硬件设计和导航实现包括了主控板和驱动板的设计，各功能模块的集成以及磁导航的算法实现；基于</w:t>
      </w:r>
      <w:proofErr w:type="gramStart"/>
      <w:r w:rsidRPr="00CE1E72">
        <w:rPr>
          <w:rFonts w:eastAsia="仿宋_GB2312" w:hint="eastAsia"/>
        </w:rPr>
        <w:t>二维码的</w:t>
      </w:r>
      <w:proofErr w:type="gramEnd"/>
      <w:r w:rsidRPr="00CE1E72">
        <w:rPr>
          <w:rFonts w:eastAsia="仿宋_GB2312" w:hint="eastAsia"/>
        </w:rPr>
        <w:t>导航功能实现包括了</w:t>
      </w:r>
      <w:proofErr w:type="gramStart"/>
      <w:r w:rsidRPr="00CE1E72">
        <w:rPr>
          <w:rFonts w:eastAsia="仿宋_GB2312" w:hint="eastAsia"/>
        </w:rPr>
        <w:t>二维码采集</w:t>
      </w:r>
      <w:proofErr w:type="gramEnd"/>
      <w:r w:rsidRPr="00CE1E72">
        <w:rPr>
          <w:rFonts w:eastAsia="仿宋_GB2312" w:hint="eastAsia"/>
        </w:rPr>
        <w:t>和解析，以及导航算法的实现；多</w:t>
      </w:r>
      <w:r w:rsidRPr="00CE1E72">
        <w:rPr>
          <w:rFonts w:eastAsia="仿宋_GB2312" w:hint="eastAsia"/>
        </w:rPr>
        <w:t>AGV</w:t>
      </w:r>
      <w:r w:rsidRPr="00CE1E72">
        <w:rPr>
          <w:rFonts w:eastAsia="仿宋_GB2312" w:hint="eastAsia"/>
        </w:rPr>
        <w:t>的中央管理系统搭建包括了多</w:t>
      </w:r>
      <w:r w:rsidRPr="00CE1E72">
        <w:rPr>
          <w:rFonts w:eastAsia="仿宋_GB2312" w:hint="eastAsia"/>
        </w:rPr>
        <w:t>AGV</w:t>
      </w:r>
      <w:r w:rsidRPr="00CE1E72">
        <w:rPr>
          <w:rFonts w:eastAsia="仿宋_GB2312" w:hint="eastAsia"/>
        </w:rPr>
        <w:t>的通讯功能实现，以及中央管理服务器的搭建。</w:t>
      </w:r>
    </w:p>
    <w:p w:rsidR="00CC11BF" w:rsidRPr="00CE1E72" w:rsidRDefault="00CC11BF" w:rsidP="00CC11BF">
      <w:pPr>
        <w:spacing w:line="400" w:lineRule="exact"/>
        <w:ind w:firstLineChars="200" w:firstLine="480"/>
        <w:rPr>
          <w:rFonts w:eastAsia="仿宋_GB2312"/>
        </w:rPr>
      </w:pPr>
      <w:r>
        <w:rPr>
          <w:rFonts w:eastAsia="仿宋_GB2312" w:hint="eastAsia"/>
        </w:rPr>
        <w:tab/>
      </w:r>
      <w:r w:rsidRPr="009437D3">
        <w:rPr>
          <w:rFonts w:eastAsia="仿宋_GB2312" w:hint="eastAsia"/>
        </w:rPr>
        <w:t>本文的研究过程中，完成了上述框架中的大部分工作。其中包括：磁导航</w:t>
      </w:r>
      <w:r w:rsidRPr="009437D3">
        <w:rPr>
          <w:rFonts w:eastAsia="仿宋_GB2312" w:hint="eastAsia"/>
        </w:rPr>
        <w:t>AGV</w:t>
      </w:r>
      <w:r w:rsidRPr="009437D3">
        <w:rPr>
          <w:rFonts w:eastAsia="仿宋_GB2312" w:hint="eastAsia"/>
        </w:rPr>
        <w:t>的软硬件开发，对避障和磁导航的功能进行了验证，提供了一个稳定运行的</w:t>
      </w:r>
      <w:r w:rsidRPr="009437D3">
        <w:rPr>
          <w:rFonts w:eastAsia="仿宋_GB2312" w:hint="eastAsia"/>
        </w:rPr>
        <w:t>AGV</w:t>
      </w:r>
      <w:r w:rsidRPr="009437D3">
        <w:rPr>
          <w:rFonts w:eastAsia="仿宋_GB2312" w:hint="eastAsia"/>
        </w:rPr>
        <w:t>平台；在磁导航</w:t>
      </w:r>
      <w:r w:rsidRPr="009437D3">
        <w:rPr>
          <w:rFonts w:eastAsia="仿宋_GB2312" w:hint="eastAsia"/>
        </w:rPr>
        <w:t>AGV</w:t>
      </w:r>
      <w:r w:rsidRPr="009437D3">
        <w:rPr>
          <w:rFonts w:eastAsia="仿宋_GB2312" w:hint="eastAsia"/>
        </w:rPr>
        <w:t>的基础上，开发了</w:t>
      </w:r>
      <w:proofErr w:type="gramStart"/>
      <w:r w:rsidRPr="009437D3">
        <w:rPr>
          <w:rFonts w:eastAsia="仿宋_GB2312" w:hint="eastAsia"/>
        </w:rPr>
        <w:t>二维码的</w:t>
      </w:r>
      <w:proofErr w:type="gramEnd"/>
      <w:r w:rsidRPr="009437D3">
        <w:rPr>
          <w:rFonts w:eastAsia="仿宋_GB2312" w:hint="eastAsia"/>
        </w:rPr>
        <w:t>高速扫描算法，根据</w:t>
      </w:r>
      <w:proofErr w:type="gramStart"/>
      <w:r w:rsidRPr="009437D3">
        <w:rPr>
          <w:rFonts w:eastAsia="仿宋_GB2312" w:hint="eastAsia"/>
        </w:rPr>
        <w:t>二维码的</w:t>
      </w:r>
      <w:proofErr w:type="gramEnd"/>
      <w:r w:rsidRPr="009437D3">
        <w:rPr>
          <w:rFonts w:eastAsia="仿宋_GB2312" w:hint="eastAsia"/>
        </w:rPr>
        <w:t>解析结果确定</w:t>
      </w:r>
      <w:r w:rsidRPr="009437D3">
        <w:rPr>
          <w:rFonts w:eastAsia="仿宋_GB2312" w:hint="eastAsia"/>
        </w:rPr>
        <w:t>AGV</w:t>
      </w:r>
      <w:r w:rsidRPr="009437D3">
        <w:rPr>
          <w:rFonts w:eastAsia="仿宋_GB2312" w:hint="eastAsia"/>
        </w:rPr>
        <w:t>的离散坐标，并通过摄像机标定、卡尔曼滤波等方法，实现了</w:t>
      </w:r>
      <w:r w:rsidRPr="009437D3">
        <w:rPr>
          <w:rFonts w:eastAsia="仿宋_GB2312" w:hint="eastAsia"/>
        </w:rPr>
        <w:t>AGV</w:t>
      </w:r>
      <w:r w:rsidRPr="009437D3">
        <w:rPr>
          <w:rFonts w:eastAsia="仿宋_GB2312" w:hint="eastAsia"/>
        </w:rPr>
        <w:t>的实时定位；最后，实现了</w:t>
      </w:r>
      <w:r w:rsidRPr="009437D3">
        <w:rPr>
          <w:rFonts w:eastAsia="仿宋_GB2312" w:hint="eastAsia"/>
        </w:rPr>
        <w:t>AGV</w:t>
      </w:r>
      <w:r w:rsidRPr="009437D3">
        <w:rPr>
          <w:rFonts w:eastAsia="仿宋_GB2312" w:hint="eastAsia"/>
        </w:rPr>
        <w:t>和服务器间的无线通信，确定了</w:t>
      </w:r>
      <w:r w:rsidRPr="009437D3">
        <w:rPr>
          <w:rFonts w:eastAsia="仿宋_GB2312" w:hint="eastAsia"/>
        </w:rPr>
        <w:t>AGV</w:t>
      </w:r>
      <w:r w:rsidRPr="009437D3">
        <w:rPr>
          <w:rFonts w:eastAsia="仿宋_GB2312" w:hint="eastAsia"/>
        </w:rPr>
        <w:t>和服务器，服务器和路径规划算法的数据输入输出格式。</w:t>
      </w:r>
    </w:p>
    <w:p w:rsidR="00CC11BF" w:rsidRDefault="00CC11BF" w:rsidP="00CC11BF">
      <w:pPr>
        <w:pStyle w:val="a1"/>
        <w:ind w:firstLineChars="0" w:firstLine="0"/>
        <w:rPr>
          <w:rFonts w:hint="eastAsia"/>
        </w:rPr>
      </w:pPr>
    </w:p>
    <w:p w:rsidR="00CC11BF" w:rsidRDefault="00CC11BF" w:rsidP="00CC11BF">
      <w:pPr>
        <w:pStyle w:val="3"/>
        <w:numPr>
          <w:ilvl w:val="2"/>
          <w:numId w:val="1"/>
        </w:numPr>
        <w:spacing w:before="240" w:after="120" w:line="360" w:lineRule="auto"/>
        <w:ind w:left="843" w:hangingChars="300" w:hanging="843"/>
        <w:rPr>
          <w:rFonts w:eastAsia="仿宋_GB2312"/>
        </w:rPr>
      </w:pPr>
      <w:r w:rsidRPr="00CE1E72">
        <w:rPr>
          <w:rFonts w:eastAsia="仿宋_GB2312" w:hint="eastAsia"/>
        </w:rPr>
        <w:t>磁导航</w:t>
      </w:r>
      <w:r w:rsidRPr="00CE1E72">
        <w:rPr>
          <w:rFonts w:eastAsia="仿宋_GB2312" w:hint="eastAsia"/>
        </w:rPr>
        <w:t>AGV</w:t>
      </w:r>
      <w:r w:rsidRPr="00CE1E72">
        <w:rPr>
          <w:rFonts w:eastAsia="仿宋_GB2312" w:hint="eastAsia"/>
        </w:rPr>
        <w:t>的硬件设计和导航实现</w:t>
      </w:r>
    </w:p>
    <w:p w:rsidR="00CC11BF" w:rsidRPr="00CE1E72" w:rsidRDefault="00CC11BF" w:rsidP="00CC11BF">
      <w:pPr>
        <w:pStyle w:val="a1"/>
        <w:spacing w:line="400" w:lineRule="exact"/>
        <w:ind w:firstLine="480"/>
        <w:rPr>
          <w:rFonts w:eastAsia="仿宋_GB2312"/>
        </w:rPr>
      </w:pPr>
      <w:r w:rsidRPr="00CE1E72">
        <w:rPr>
          <w:rFonts w:eastAsia="仿宋_GB2312" w:hint="eastAsia"/>
        </w:rPr>
        <w:t>磁导航</w:t>
      </w:r>
      <w:r w:rsidRPr="00CE1E72">
        <w:rPr>
          <w:rFonts w:eastAsia="仿宋_GB2312" w:hint="eastAsia"/>
        </w:rPr>
        <w:t>AGV</w:t>
      </w:r>
      <w:r w:rsidRPr="00CE1E72">
        <w:rPr>
          <w:rFonts w:eastAsia="仿宋_GB2312" w:hint="eastAsia"/>
        </w:rPr>
        <w:t>是以磁条为导航介质，结合磁块标记符或</w:t>
      </w:r>
      <w:r w:rsidRPr="00CE1E72">
        <w:rPr>
          <w:rFonts w:eastAsia="仿宋_GB2312" w:hint="eastAsia"/>
        </w:rPr>
        <w:t>RFID</w:t>
      </w:r>
      <w:r w:rsidRPr="00CE1E72">
        <w:rPr>
          <w:rFonts w:eastAsia="仿宋_GB2312" w:hint="eastAsia"/>
        </w:rPr>
        <w:t>技术进行站点标志的一类</w:t>
      </w:r>
      <w:r w:rsidRPr="00CE1E72">
        <w:rPr>
          <w:rFonts w:eastAsia="仿宋_GB2312" w:hint="eastAsia"/>
        </w:rPr>
        <w:t>AGV</w:t>
      </w:r>
      <w:r w:rsidRPr="00CE1E72">
        <w:rPr>
          <w:rFonts w:eastAsia="仿宋_GB2312" w:hint="eastAsia"/>
        </w:rPr>
        <w:t>。磁导航</w:t>
      </w:r>
      <w:r w:rsidRPr="00CE1E72">
        <w:rPr>
          <w:rFonts w:eastAsia="仿宋_GB2312" w:hint="eastAsia"/>
        </w:rPr>
        <w:t>AGV</w:t>
      </w:r>
      <w:r w:rsidRPr="00CE1E72">
        <w:rPr>
          <w:rFonts w:eastAsia="仿宋_GB2312" w:hint="eastAsia"/>
        </w:rPr>
        <w:t>具有运行稳定，自主导航的优点，但在路径规划和站点选择方面缺乏灵活性。综合磁导航</w:t>
      </w:r>
      <w:r w:rsidRPr="00CE1E72">
        <w:rPr>
          <w:rFonts w:eastAsia="仿宋_GB2312" w:hint="eastAsia"/>
        </w:rPr>
        <w:t>AGV</w:t>
      </w:r>
      <w:r w:rsidRPr="00CE1E72">
        <w:rPr>
          <w:rFonts w:eastAsia="仿宋_GB2312" w:hint="eastAsia"/>
        </w:rPr>
        <w:t>的上述特点，我们将以磁导航</w:t>
      </w:r>
      <w:r w:rsidRPr="00CE1E72">
        <w:rPr>
          <w:rFonts w:eastAsia="仿宋_GB2312" w:hint="eastAsia"/>
        </w:rPr>
        <w:t>AGV</w:t>
      </w:r>
      <w:r>
        <w:rPr>
          <w:rFonts w:eastAsia="仿宋_GB2312" w:hint="eastAsia"/>
        </w:rPr>
        <w:t>的硬件平台作为本课题的切入点。</w:t>
      </w:r>
      <w:r w:rsidRPr="00CE1E72">
        <w:rPr>
          <w:rFonts w:eastAsia="仿宋_GB2312" w:hint="eastAsia"/>
        </w:rPr>
        <w:t>我们在自主开发的硬件平台上，验证了基于</w:t>
      </w:r>
      <w:r w:rsidRPr="00CE1E72">
        <w:rPr>
          <w:rFonts w:eastAsia="仿宋_GB2312" w:hint="eastAsia"/>
        </w:rPr>
        <w:t>PID</w:t>
      </w:r>
      <w:r w:rsidRPr="00CE1E72">
        <w:rPr>
          <w:rFonts w:eastAsia="仿宋_GB2312" w:hint="eastAsia"/>
        </w:rPr>
        <w:t>的路径导航算法，并测试了超声波</w:t>
      </w:r>
      <w:r w:rsidRPr="00CE1E72">
        <w:rPr>
          <w:rFonts w:eastAsia="仿宋_GB2312" w:hint="eastAsia"/>
        </w:rPr>
        <w:t>/</w:t>
      </w:r>
      <w:r w:rsidRPr="00CE1E72">
        <w:rPr>
          <w:rFonts w:eastAsia="仿宋_GB2312" w:hint="eastAsia"/>
        </w:rPr>
        <w:t>红外避障，点对点遥控等功能，为后续的开发提供了一个稳定运行，自主避障的</w:t>
      </w:r>
      <w:r w:rsidRPr="00CE1E72">
        <w:rPr>
          <w:rFonts w:eastAsia="仿宋_GB2312" w:hint="eastAsia"/>
        </w:rPr>
        <w:t>AGV</w:t>
      </w:r>
      <w:r w:rsidRPr="00CE1E72">
        <w:rPr>
          <w:rFonts w:eastAsia="仿宋_GB2312" w:hint="eastAsia"/>
        </w:rPr>
        <w:t>平台。而且，在后续的混合导航方案中，在</w:t>
      </w:r>
      <w:r w:rsidRPr="00CE1E72">
        <w:rPr>
          <w:rFonts w:eastAsia="仿宋_GB2312" w:hint="eastAsia"/>
        </w:rPr>
        <w:t>AGV</w:t>
      </w:r>
      <w:r w:rsidRPr="00CE1E72">
        <w:rPr>
          <w:rFonts w:eastAsia="仿宋_GB2312" w:hint="eastAsia"/>
        </w:rPr>
        <w:t>流量较高的干道上，磁导航提供了一种高速、稳定的辅助导航方案。</w:t>
      </w:r>
    </w:p>
    <w:p w:rsidR="00CC11BF" w:rsidRPr="00CE1E72" w:rsidRDefault="00CC11BF" w:rsidP="00CC11BF">
      <w:pPr>
        <w:pStyle w:val="3"/>
        <w:numPr>
          <w:ilvl w:val="2"/>
          <w:numId w:val="1"/>
        </w:numPr>
        <w:spacing w:before="240" w:after="120" w:line="360" w:lineRule="auto"/>
        <w:ind w:left="843" w:hangingChars="300" w:hanging="843"/>
        <w:rPr>
          <w:rFonts w:eastAsia="仿宋_GB2312"/>
        </w:rPr>
      </w:pPr>
      <w:proofErr w:type="gramStart"/>
      <w:r>
        <w:rPr>
          <w:rFonts w:eastAsia="仿宋_GB2312" w:hint="eastAsia"/>
        </w:rPr>
        <w:lastRenderedPageBreak/>
        <w:t>二维码视觉</w:t>
      </w:r>
      <w:proofErr w:type="gramEnd"/>
      <w:r w:rsidRPr="00CE1E72">
        <w:rPr>
          <w:rFonts w:eastAsia="仿宋_GB2312" w:hint="eastAsia"/>
        </w:rPr>
        <w:t>导航功能实现</w:t>
      </w:r>
    </w:p>
    <w:p w:rsidR="00CC11BF" w:rsidRDefault="00CC11BF" w:rsidP="00CC11BF">
      <w:pPr>
        <w:pStyle w:val="a1"/>
        <w:spacing w:line="400" w:lineRule="exact"/>
        <w:ind w:firstLine="480"/>
        <w:rPr>
          <w:rFonts w:eastAsia="仿宋_GB2312"/>
        </w:rPr>
      </w:pPr>
      <w:r w:rsidRPr="00CE1E72">
        <w:rPr>
          <w:rFonts w:eastAsia="仿宋_GB2312" w:hint="eastAsia"/>
        </w:rPr>
        <w:t>视觉导航技术在近年得到了长足的发展，其中，</w:t>
      </w:r>
      <w:proofErr w:type="gramStart"/>
      <w:r w:rsidRPr="00CE1E72">
        <w:rPr>
          <w:rFonts w:eastAsia="仿宋_GB2312" w:hint="eastAsia"/>
        </w:rPr>
        <w:t>二维码导航</w:t>
      </w:r>
      <w:proofErr w:type="gramEnd"/>
      <w:r w:rsidRPr="00CE1E72">
        <w:rPr>
          <w:rFonts w:eastAsia="仿宋_GB2312" w:hint="eastAsia"/>
        </w:rPr>
        <w:t>凭借导航精度高、运行稳定、动态路径规划等特点，目前正在物流仓储行业不断推广。</w:t>
      </w:r>
      <w:proofErr w:type="gramStart"/>
      <w:r w:rsidRPr="00CE1E72">
        <w:rPr>
          <w:rFonts w:eastAsia="仿宋_GB2312" w:hint="eastAsia"/>
        </w:rPr>
        <w:t>二维码导航</w:t>
      </w:r>
      <w:proofErr w:type="gramEnd"/>
      <w:r w:rsidRPr="00CE1E72">
        <w:rPr>
          <w:rFonts w:eastAsia="仿宋_GB2312" w:hint="eastAsia"/>
        </w:rPr>
        <w:t>技术，即在仓库地面上铺设栅格状二维码，</w:t>
      </w:r>
      <w:r w:rsidRPr="00CE1E72">
        <w:rPr>
          <w:rFonts w:eastAsia="仿宋_GB2312" w:hint="eastAsia"/>
        </w:rPr>
        <w:t>AGV</w:t>
      </w:r>
      <w:r w:rsidRPr="00CE1E72">
        <w:rPr>
          <w:rFonts w:eastAsia="仿宋_GB2312" w:hint="eastAsia"/>
        </w:rPr>
        <w:t>通过扫描</w:t>
      </w:r>
      <w:proofErr w:type="gramStart"/>
      <w:r w:rsidRPr="00CE1E72">
        <w:rPr>
          <w:rFonts w:eastAsia="仿宋_GB2312" w:hint="eastAsia"/>
        </w:rPr>
        <w:t>二维码内容</w:t>
      </w:r>
      <w:proofErr w:type="gramEnd"/>
      <w:r w:rsidRPr="00CE1E72">
        <w:rPr>
          <w:rFonts w:eastAsia="仿宋_GB2312" w:hint="eastAsia"/>
        </w:rPr>
        <w:t>，可以获取自己在全局坐标系中的离散坐标。通过坐标变换，运动跟踪算法，可以对</w:t>
      </w:r>
      <w:r w:rsidRPr="00CE1E72">
        <w:rPr>
          <w:rFonts w:eastAsia="仿宋_GB2312" w:hint="eastAsia"/>
        </w:rPr>
        <w:t>AGV</w:t>
      </w:r>
      <w:r w:rsidRPr="00CE1E72">
        <w:rPr>
          <w:rFonts w:eastAsia="仿宋_GB2312" w:hint="eastAsia"/>
        </w:rPr>
        <w:t>任</w:t>
      </w:r>
      <w:proofErr w:type="gramStart"/>
      <w:r w:rsidRPr="00CE1E72">
        <w:rPr>
          <w:rFonts w:eastAsia="仿宋_GB2312" w:hint="eastAsia"/>
        </w:rPr>
        <w:t>一</w:t>
      </w:r>
      <w:proofErr w:type="gramEnd"/>
      <w:r w:rsidRPr="00CE1E72">
        <w:rPr>
          <w:rFonts w:eastAsia="仿宋_GB2312" w:hint="eastAsia"/>
        </w:rPr>
        <w:t>时刻的姿态和坐标进行估计，从而对</w:t>
      </w:r>
      <w:r w:rsidRPr="00CE1E72">
        <w:rPr>
          <w:rFonts w:eastAsia="仿宋_GB2312" w:hint="eastAsia"/>
        </w:rPr>
        <w:t>AGV</w:t>
      </w:r>
      <w:r w:rsidRPr="00CE1E72">
        <w:rPr>
          <w:rFonts w:eastAsia="仿宋_GB2312" w:hint="eastAsia"/>
        </w:rPr>
        <w:t>的运行状态进行实时监控。这一技术在国内尚未成熟，目前存在如下难点：</w:t>
      </w:r>
      <w:r w:rsidRPr="00CE1E72">
        <w:rPr>
          <w:rFonts w:eastAsia="仿宋_GB2312" w:hint="eastAsia"/>
        </w:rPr>
        <w:t>1</w:t>
      </w:r>
      <w:r w:rsidRPr="00CE1E72">
        <w:rPr>
          <w:rFonts w:eastAsia="仿宋_GB2312" w:hint="eastAsia"/>
        </w:rPr>
        <w:t>、在高速运行的</w:t>
      </w:r>
      <w:r w:rsidRPr="00CE1E72">
        <w:rPr>
          <w:rFonts w:eastAsia="仿宋_GB2312" w:hint="eastAsia"/>
        </w:rPr>
        <w:t>AGV</w:t>
      </w:r>
      <w:r w:rsidRPr="00CE1E72">
        <w:rPr>
          <w:rFonts w:eastAsia="仿宋_GB2312" w:hint="eastAsia"/>
        </w:rPr>
        <w:t>上开发漏检率较低的</w:t>
      </w:r>
      <w:proofErr w:type="gramStart"/>
      <w:r w:rsidRPr="00CE1E72">
        <w:rPr>
          <w:rFonts w:eastAsia="仿宋_GB2312" w:hint="eastAsia"/>
        </w:rPr>
        <w:t>二维码扫描</w:t>
      </w:r>
      <w:proofErr w:type="gramEnd"/>
      <w:r w:rsidRPr="00CE1E72">
        <w:rPr>
          <w:rFonts w:eastAsia="仿宋_GB2312" w:hint="eastAsia"/>
        </w:rPr>
        <w:t>算法；</w:t>
      </w:r>
      <w:r w:rsidRPr="00CE1E72">
        <w:rPr>
          <w:rFonts w:eastAsia="仿宋_GB2312" w:hint="eastAsia"/>
        </w:rPr>
        <w:t>2</w:t>
      </w:r>
      <w:r w:rsidRPr="00CE1E72">
        <w:rPr>
          <w:rFonts w:eastAsia="仿宋_GB2312" w:hint="eastAsia"/>
        </w:rPr>
        <w:t>、对</w:t>
      </w:r>
      <w:r w:rsidRPr="00CE1E72">
        <w:rPr>
          <w:rFonts w:eastAsia="仿宋_GB2312" w:hint="eastAsia"/>
        </w:rPr>
        <w:t>AGV</w:t>
      </w:r>
      <w:r w:rsidRPr="00CE1E72">
        <w:rPr>
          <w:rFonts w:eastAsia="仿宋_GB2312" w:hint="eastAsia"/>
        </w:rPr>
        <w:t>姿态的和坐标进行连续的估计；</w:t>
      </w:r>
      <w:r w:rsidRPr="00CE1E72">
        <w:rPr>
          <w:rFonts w:eastAsia="仿宋_GB2312" w:hint="eastAsia"/>
        </w:rPr>
        <w:t>3</w:t>
      </w:r>
      <w:r w:rsidRPr="00CE1E72">
        <w:rPr>
          <w:rFonts w:eastAsia="仿宋_GB2312" w:hint="eastAsia"/>
        </w:rPr>
        <w:t>、对</w:t>
      </w:r>
      <w:r w:rsidRPr="00CE1E72">
        <w:rPr>
          <w:rFonts w:eastAsia="仿宋_GB2312" w:hint="eastAsia"/>
        </w:rPr>
        <w:t>AGV</w:t>
      </w:r>
      <w:r w:rsidRPr="00CE1E72">
        <w:rPr>
          <w:rFonts w:eastAsia="仿宋_GB2312" w:hint="eastAsia"/>
        </w:rPr>
        <w:t>进行准确的运动控制和姿态矫正，如完成准确停靠</w:t>
      </w:r>
      <w:proofErr w:type="gramStart"/>
      <w:r w:rsidRPr="00CE1E72">
        <w:rPr>
          <w:rFonts w:eastAsia="仿宋_GB2312" w:hint="eastAsia"/>
        </w:rPr>
        <w:t>二维码上方</w:t>
      </w:r>
      <w:proofErr w:type="gramEnd"/>
      <w:r w:rsidRPr="00CE1E72">
        <w:rPr>
          <w:rFonts w:eastAsia="仿宋_GB2312" w:hint="eastAsia"/>
        </w:rPr>
        <w:t>，旋转指定度等功能。</w:t>
      </w:r>
    </w:p>
    <w:p w:rsidR="00CC11BF" w:rsidRPr="009437D3" w:rsidRDefault="00CC11BF" w:rsidP="00CC11BF">
      <w:pPr>
        <w:pStyle w:val="3"/>
        <w:numPr>
          <w:ilvl w:val="2"/>
          <w:numId w:val="1"/>
        </w:numPr>
        <w:spacing w:before="240" w:after="120" w:line="360" w:lineRule="auto"/>
        <w:ind w:left="843" w:hangingChars="300" w:hanging="843"/>
        <w:rPr>
          <w:rFonts w:eastAsia="仿宋_GB2312"/>
        </w:rPr>
      </w:pPr>
      <w:r w:rsidRPr="009437D3">
        <w:rPr>
          <w:rFonts w:eastAsia="仿宋_GB2312" w:hint="eastAsia"/>
        </w:rPr>
        <w:t>多</w:t>
      </w:r>
      <w:r w:rsidRPr="009437D3">
        <w:rPr>
          <w:rFonts w:eastAsia="仿宋_GB2312" w:hint="eastAsia"/>
        </w:rPr>
        <w:t>AGV</w:t>
      </w:r>
      <w:r w:rsidRPr="009437D3">
        <w:rPr>
          <w:rFonts w:eastAsia="仿宋_GB2312" w:hint="eastAsia"/>
        </w:rPr>
        <w:t>的中央管理系统搭建</w:t>
      </w:r>
    </w:p>
    <w:p w:rsidR="00CC11BF" w:rsidRPr="009437D3" w:rsidRDefault="00CC11BF" w:rsidP="00CC11BF">
      <w:pPr>
        <w:spacing w:before="100" w:beforeAutospacing="1" w:after="100" w:afterAutospacing="1" w:line="400" w:lineRule="exact"/>
        <w:ind w:firstLine="482"/>
        <w:rPr>
          <w:rFonts w:eastAsia="仿宋_GB2312"/>
        </w:rPr>
      </w:pPr>
      <w:r w:rsidRPr="009437D3">
        <w:rPr>
          <w:rFonts w:eastAsia="仿宋_GB2312" w:hint="eastAsia"/>
        </w:rPr>
        <w:t>为了实现</w:t>
      </w:r>
      <w:proofErr w:type="gramStart"/>
      <w:r w:rsidRPr="009437D3">
        <w:rPr>
          <w:rFonts w:eastAsia="仿宋_GB2312" w:hint="eastAsia"/>
        </w:rPr>
        <w:t>二维码导航</w:t>
      </w:r>
      <w:proofErr w:type="gramEnd"/>
      <w:r w:rsidRPr="009437D3">
        <w:rPr>
          <w:rFonts w:eastAsia="仿宋_GB2312" w:hint="eastAsia"/>
        </w:rPr>
        <w:t>AGV</w:t>
      </w:r>
      <w:r w:rsidRPr="009437D3">
        <w:rPr>
          <w:rFonts w:eastAsia="仿宋_GB2312" w:hint="eastAsia"/>
        </w:rPr>
        <w:t>的动态路径规划，我们设计了能够实时更新全局地图信息的中央服务器，通过无线向</w:t>
      </w:r>
      <w:r w:rsidRPr="009437D3">
        <w:rPr>
          <w:rFonts w:eastAsia="仿宋_GB2312" w:hint="eastAsia"/>
        </w:rPr>
        <w:t>AGV</w:t>
      </w:r>
      <w:r w:rsidRPr="009437D3">
        <w:rPr>
          <w:rFonts w:eastAsia="仿宋_GB2312" w:hint="eastAsia"/>
        </w:rPr>
        <w:t>发布路径更新，以指导</w:t>
      </w:r>
      <w:r w:rsidRPr="009437D3">
        <w:rPr>
          <w:rFonts w:eastAsia="仿宋_GB2312" w:hint="eastAsia"/>
        </w:rPr>
        <w:t>AGV</w:t>
      </w:r>
      <w:r w:rsidRPr="009437D3">
        <w:rPr>
          <w:rFonts w:eastAsia="仿宋_GB2312" w:hint="eastAsia"/>
        </w:rPr>
        <w:t>完成指定的订单任务。服务器的工作内容包括：</w:t>
      </w:r>
      <w:r w:rsidRPr="009437D3">
        <w:rPr>
          <w:rFonts w:eastAsia="仿宋_GB2312" w:hint="eastAsia"/>
        </w:rPr>
        <w:t>1</w:t>
      </w:r>
      <w:r w:rsidRPr="009437D3">
        <w:rPr>
          <w:rFonts w:eastAsia="仿宋_GB2312" w:hint="eastAsia"/>
        </w:rPr>
        <w:t>、与</w:t>
      </w:r>
      <w:proofErr w:type="spellStart"/>
      <w:r w:rsidRPr="009437D3">
        <w:rPr>
          <w:rFonts w:eastAsia="仿宋_GB2312" w:hint="eastAsia"/>
        </w:rPr>
        <w:t>agv</w:t>
      </w:r>
      <w:proofErr w:type="spellEnd"/>
      <w:r w:rsidRPr="009437D3">
        <w:rPr>
          <w:rFonts w:eastAsia="仿宋_GB2312" w:hint="eastAsia"/>
        </w:rPr>
        <w:t>实时通信，获取</w:t>
      </w:r>
      <w:proofErr w:type="spellStart"/>
      <w:r w:rsidRPr="009437D3">
        <w:rPr>
          <w:rFonts w:eastAsia="仿宋_GB2312" w:hint="eastAsia"/>
        </w:rPr>
        <w:t>agv</w:t>
      </w:r>
      <w:proofErr w:type="spellEnd"/>
      <w:r w:rsidRPr="009437D3">
        <w:rPr>
          <w:rFonts w:eastAsia="仿宋_GB2312" w:hint="eastAsia"/>
        </w:rPr>
        <w:t>状态并发布指导路径；</w:t>
      </w:r>
      <w:r w:rsidRPr="009437D3">
        <w:rPr>
          <w:rFonts w:eastAsia="仿宋_GB2312" w:hint="eastAsia"/>
        </w:rPr>
        <w:t>2</w:t>
      </w:r>
      <w:r w:rsidRPr="009437D3">
        <w:rPr>
          <w:rFonts w:eastAsia="仿宋_GB2312" w:hint="eastAsia"/>
        </w:rPr>
        <w:t>、实时更新地图信息和订单信息；</w:t>
      </w:r>
      <w:r w:rsidRPr="009437D3">
        <w:rPr>
          <w:rFonts w:eastAsia="仿宋_GB2312" w:hint="eastAsia"/>
        </w:rPr>
        <w:t>3</w:t>
      </w:r>
      <w:r w:rsidRPr="009437D3">
        <w:rPr>
          <w:rFonts w:eastAsia="仿宋_GB2312" w:hint="eastAsia"/>
        </w:rPr>
        <w:t>、调用路径规划算法，为多</w:t>
      </w:r>
      <w:proofErr w:type="spellStart"/>
      <w:r w:rsidRPr="009437D3">
        <w:rPr>
          <w:rFonts w:eastAsia="仿宋_GB2312" w:hint="eastAsia"/>
        </w:rPr>
        <w:t>agv</w:t>
      </w:r>
      <w:proofErr w:type="spellEnd"/>
      <w:r w:rsidRPr="009437D3">
        <w:rPr>
          <w:rFonts w:eastAsia="仿宋_GB2312" w:hint="eastAsia"/>
        </w:rPr>
        <w:t>计算并行的运动路径。</w:t>
      </w:r>
    </w:p>
    <w:p w:rsidR="00CC11BF" w:rsidRPr="009437D3" w:rsidRDefault="00CC11BF" w:rsidP="00CC11BF">
      <w:pPr>
        <w:pStyle w:val="2"/>
        <w:numPr>
          <w:ilvl w:val="1"/>
          <w:numId w:val="1"/>
        </w:numPr>
        <w:spacing w:before="240" w:line="360" w:lineRule="auto"/>
        <w:ind w:left="602" w:hangingChars="200" w:hanging="602"/>
        <w:rPr>
          <w:rFonts w:eastAsia="仿宋_GB2312"/>
        </w:rPr>
      </w:pPr>
      <w:r w:rsidRPr="009437D3">
        <w:rPr>
          <w:rFonts w:eastAsia="仿宋_GB2312" w:hint="eastAsia"/>
        </w:rPr>
        <w:t>结构安排</w:t>
      </w:r>
    </w:p>
    <w:p w:rsidR="00CC11BF" w:rsidRPr="00CC11BF" w:rsidRDefault="00CC11BF" w:rsidP="00CC11BF">
      <w:pPr>
        <w:pStyle w:val="a1"/>
        <w:ind w:firstLineChars="0" w:firstLine="420"/>
      </w:pPr>
      <w:r w:rsidRPr="009437D3">
        <w:rPr>
          <w:rFonts w:eastAsia="仿宋_GB2312" w:hint="eastAsia"/>
        </w:rPr>
        <w:t>本文的研究内容将分为</w:t>
      </w:r>
      <w:r w:rsidRPr="009437D3">
        <w:rPr>
          <w:rFonts w:eastAsia="仿宋_GB2312" w:hint="eastAsia"/>
        </w:rPr>
        <w:t>6</w:t>
      </w:r>
      <w:r w:rsidRPr="009437D3">
        <w:rPr>
          <w:rFonts w:eastAsia="仿宋_GB2312" w:hint="eastAsia"/>
        </w:rPr>
        <w:t>章进行阐述：</w:t>
      </w:r>
    </w:p>
    <w:p w:rsidR="00D3011A" w:rsidRPr="00C8748E" w:rsidRDefault="00D3011A" w:rsidP="00D25529">
      <w:pPr>
        <w:pStyle w:val="2"/>
        <w:tabs>
          <w:tab w:val="clear" w:pos="630"/>
        </w:tabs>
        <w:spacing w:before="240" w:line="360" w:lineRule="auto"/>
        <w:ind w:left="578" w:hanging="578"/>
        <w:rPr>
          <w:rFonts w:eastAsia="仿宋_GB2312"/>
        </w:rPr>
      </w:pPr>
      <w:bookmarkStart w:id="23" w:name="_Toc165262357"/>
      <w:bookmarkStart w:id="24" w:name="_Toc203530249"/>
      <w:r w:rsidRPr="00C8748E">
        <w:rPr>
          <w:rFonts w:eastAsia="仿宋_GB2312"/>
        </w:rPr>
        <w:t>本章小结</w:t>
      </w:r>
      <w:bookmarkEnd w:id="23"/>
      <w:bookmarkEnd w:id="24"/>
    </w:p>
    <w:p w:rsidR="009B59E3" w:rsidRPr="00C8748E" w:rsidRDefault="009B59E3" w:rsidP="00D25529">
      <w:pPr>
        <w:pStyle w:val="3"/>
        <w:tabs>
          <w:tab w:val="clear" w:pos="630"/>
        </w:tabs>
        <w:spacing w:before="240" w:after="120" w:line="360" w:lineRule="auto"/>
        <w:ind w:left="720" w:hanging="720"/>
        <w:rPr>
          <w:rFonts w:eastAsia="仿宋_GB2312"/>
        </w:rPr>
      </w:pPr>
      <w:bookmarkStart w:id="25" w:name="_Toc165262358"/>
      <w:bookmarkStart w:id="26" w:name="_Toc203530250"/>
      <w:bookmarkEnd w:id="25"/>
      <w:bookmarkEnd w:id="26"/>
    </w:p>
    <w:p w:rsidR="009B59E3" w:rsidRPr="00C8748E" w:rsidRDefault="009B59E3" w:rsidP="00D25529">
      <w:pPr>
        <w:pStyle w:val="4"/>
        <w:tabs>
          <w:tab w:val="clear" w:pos="630"/>
        </w:tabs>
        <w:spacing w:before="240" w:after="120" w:line="360" w:lineRule="auto"/>
        <w:ind w:left="862" w:hanging="862"/>
        <w:rPr>
          <w:rFonts w:eastAsia="仿宋_GB2312"/>
        </w:rPr>
      </w:pPr>
    </w:p>
    <w:p w:rsidR="00CC1860" w:rsidRPr="00C8748E" w:rsidRDefault="00CC1860" w:rsidP="005B5113">
      <w:pPr>
        <w:pStyle w:val="a1"/>
        <w:ind w:firstLineChars="0" w:firstLine="0"/>
        <w:sectPr w:rsidR="00CC1860" w:rsidRPr="00C8748E" w:rsidSect="00E400D7">
          <w:headerReference w:type="even" r:id="rId26"/>
          <w:headerReference w:type="default" r:id="rId27"/>
          <w:footerReference w:type="even" r:id="rId28"/>
          <w:footerReference w:type="default" r:id="rId29"/>
          <w:endnotePr>
            <w:numFmt w:val="decimal"/>
          </w:endnotePr>
          <w:type w:val="continuous"/>
          <w:pgSz w:w="11906" w:h="16838" w:code="9"/>
          <w:pgMar w:top="2098" w:right="1758" w:bottom="2098" w:left="1758" w:header="1701" w:footer="1701" w:gutter="0"/>
          <w:pgNumType w:start="1"/>
          <w:cols w:space="425"/>
          <w:docGrid w:linePitch="360" w:charSpace="1861"/>
        </w:sectPr>
      </w:pPr>
    </w:p>
    <w:p w:rsidR="005624FA" w:rsidRDefault="00CC11BF" w:rsidP="00B90204">
      <w:pPr>
        <w:pStyle w:val="1"/>
        <w:rPr>
          <w:rFonts w:eastAsia="仿宋_GB2312" w:hint="eastAsia"/>
        </w:rPr>
      </w:pPr>
      <w:r>
        <w:rPr>
          <w:rFonts w:eastAsia="仿宋_GB2312" w:hint="eastAsia"/>
        </w:rPr>
        <w:lastRenderedPageBreak/>
        <w:t>磁导航</w:t>
      </w:r>
      <w:r>
        <w:rPr>
          <w:rFonts w:eastAsia="仿宋_GB2312" w:hint="eastAsia"/>
        </w:rPr>
        <w:t>AGV</w:t>
      </w:r>
      <w:r>
        <w:rPr>
          <w:rFonts w:eastAsia="仿宋_GB2312" w:hint="eastAsia"/>
        </w:rPr>
        <w:t>的硬件设计和导航实现</w:t>
      </w:r>
    </w:p>
    <w:p w:rsidR="00CC11BF" w:rsidRPr="00CC11BF" w:rsidRDefault="00CC11BF" w:rsidP="00CC11BF">
      <w:pPr>
        <w:pStyle w:val="a1"/>
        <w:ind w:firstLine="480"/>
      </w:pPr>
    </w:p>
    <w:p w:rsidR="005624FA" w:rsidRPr="00CC11BF" w:rsidRDefault="00CC11BF" w:rsidP="00CC11BF">
      <w:pPr>
        <w:pStyle w:val="a1"/>
        <w:spacing w:line="400" w:lineRule="exact"/>
        <w:ind w:firstLine="480"/>
        <w:rPr>
          <w:rFonts w:eastAsia="仿宋_GB2312"/>
        </w:rPr>
      </w:pPr>
      <w:r>
        <w:rPr>
          <w:rFonts w:eastAsia="仿宋_GB2312" w:hint="eastAsia"/>
        </w:rPr>
        <w:t>磁导航</w:t>
      </w:r>
      <w:r>
        <w:rPr>
          <w:rFonts w:eastAsia="仿宋_GB2312" w:hint="eastAsia"/>
        </w:rPr>
        <w:t>AGV</w:t>
      </w:r>
      <w:r>
        <w:rPr>
          <w:rFonts w:eastAsia="仿宋_GB2312" w:hint="eastAsia"/>
        </w:rPr>
        <w:t>单机的搭建是整个仓储物流系统实现的基础。我们使用</w:t>
      </w:r>
      <w:r>
        <w:rPr>
          <w:rFonts w:eastAsia="仿宋_GB2312" w:hint="eastAsia"/>
        </w:rPr>
        <w:t>STM32F4</w:t>
      </w:r>
      <w:r>
        <w:rPr>
          <w:rFonts w:eastAsia="仿宋_GB2312" w:hint="eastAsia"/>
        </w:rPr>
        <w:t>作为主控芯片，自主搭建了主控板和驱动板；通过接入磁导航模块、地标传感模块、红外</w:t>
      </w:r>
      <w:r>
        <w:rPr>
          <w:rFonts w:eastAsia="仿宋_GB2312" w:hint="eastAsia"/>
        </w:rPr>
        <w:t>/</w:t>
      </w:r>
      <w:r>
        <w:rPr>
          <w:rFonts w:eastAsia="仿宋_GB2312" w:hint="eastAsia"/>
        </w:rPr>
        <w:t>超声波避障模块、</w:t>
      </w:r>
      <w:proofErr w:type="gramStart"/>
      <w:r>
        <w:rPr>
          <w:rFonts w:eastAsia="仿宋_GB2312" w:hint="eastAsia"/>
        </w:rPr>
        <w:t>蓝牙遥控</w:t>
      </w:r>
      <w:proofErr w:type="gramEnd"/>
      <w:r>
        <w:rPr>
          <w:rFonts w:eastAsia="仿宋_GB2312" w:hint="eastAsia"/>
        </w:rPr>
        <w:t>模块等，形成了一套完整的</w:t>
      </w:r>
      <w:r>
        <w:rPr>
          <w:rFonts w:eastAsia="仿宋_GB2312" w:hint="eastAsia"/>
        </w:rPr>
        <w:t>AGV</w:t>
      </w:r>
      <w:r>
        <w:rPr>
          <w:rFonts w:eastAsia="仿宋_GB2312" w:hint="eastAsia"/>
        </w:rPr>
        <w:t>硬件控制系统；将该控制系统与机械设计组的驱动单元和车体相结合，并应用基于</w:t>
      </w:r>
      <w:r>
        <w:rPr>
          <w:rFonts w:eastAsia="仿宋_GB2312" w:hint="eastAsia"/>
        </w:rPr>
        <w:t>PID</w:t>
      </w:r>
      <w:r>
        <w:rPr>
          <w:rFonts w:eastAsia="仿宋_GB2312" w:hint="eastAsia"/>
        </w:rPr>
        <w:t>控制的导航算法，最终形成了具有自主导航功能，自主避障功能，</w:t>
      </w:r>
      <w:proofErr w:type="gramStart"/>
      <w:r>
        <w:rPr>
          <w:rFonts w:eastAsia="仿宋_GB2312" w:hint="eastAsia"/>
        </w:rPr>
        <w:t>蓝牙遥控</w:t>
      </w:r>
      <w:proofErr w:type="gramEnd"/>
      <w:r>
        <w:rPr>
          <w:rFonts w:eastAsia="仿宋_GB2312" w:hint="eastAsia"/>
        </w:rPr>
        <w:t>功能的磁导航</w:t>
      </w:r>
      <w:r>
        <w:rPr>
          <w:rFonts w:eastAsia="仿宋_GB2312" w:hint="eastAsia"/>
        </w:rPr>
        <w:t>AGV</w:t>
      </w:r>
      <w:r>
        <w:rPr>
          <w:rFonts w:eastAsia="仿宋_GB2312" w:hint="eastAsia"/>
        </w:rPr>
        <w:t>单机，并对上述功能进行了实测验证。</w:t>
      </w:r>
    </w:p>
    <w:p w:rsidR="00CC11BF" w:rsidRPr="006641D4" w:rsidRDefault="00CC11BF" w:rsidP="00CC11BF">
      <w:pPr>
        <w:pStyle w:val="2"/>
        <w:spacing w:before="240" w:line="360" w:lineRule="auto"/>
        <w:ind w:left="602" w:hanging="602"/>
        <w:rPr>
          <w:rFonts w:eastAsia="仿宋_GB2312"/>
        </w:rPr>
      </w:pPr>
      <w:r w:rsidRPr="006641D4">
        <w:rPr>
          <w:rFonts w:eastAsia="仿宋_GB2312" w:hint="eastAsia"/>
        </w:rPr>
        <w:t>磁导航</w:t>
      </w:r>
      <w:r w:rsidRPr="006641D4">
        <w:rPr>
          <w:rFonts w:eastAsia="仿宋_GB2312" w:hint="eastAsia"/>
        </w:rPr>
        <w:t>AGV</w:t>
      </w:r>
      <w:r w:rsidRPr="006641D4">
        <w:rPr>
          <w:rFonts w:eastAsia="仿宋_GB2312" w:hint="eastAsia"/>
        </w:rPr>
        <w:t>的整机设计和模块构成</w:t>
      </w:r>
    </w:p>
    <w:p w:rsidR="00CC11BF" w:rsidRPr="006641D4" w:rsidRDefault="00D20A58" w:rsidP="000B3B0E">
      <w:pPr>
        <w:pStyle w:val="aff3"/>
        <w:ind w:firstLine="480"/>
        <w:jc w:val="left"/>
        <w:rPr>
          <w:rFonts w:ascii="Times New Roman" w:eastAsia="仿宋_GB2312" w:hAnsi="Times New Roman"/>
          <w:sz w:val="24"/>
          <w:szCs w:val="20"/>
        </w:rPr>
      </w:pPr>
      <w:r>
        <w:rPr>
          <w:noProof/>
          <w:sz w:val="24"/>
          <w:szCs w:val="24"/>
        </w:rPr>
        <w:drawing>
          <wp:anchor distT="0" distB="0" distL="114300" distR="114300" simplePos="0" relativeHeight="251682304" behindDoc="0" locked="0" layoutInCell="1" allowOverlap="1" wp14:anchorId="1CF7FFBE" wp14:editId="711AE30E">
            <wp:simplePos x="0" y="0"/>
            <wp:positionH relativeFrom="column">
              <wp:posOffset>209550</wp:posOffset>
            </wp:positionH>
            <wp:positionV relativeFrom="paragraph">
              <wp:posOffset>1173480</wp:posOffset>
            </wp:positionV>
            <wp:extent cx="5267325" cy="3152775"/>
            <wp:effectExtent l="0" t="0" r="9525" b="9525"/>
            <wp:wrapTopAndBottom/>
            <wp:docPr id="20" name="图片 84" descr="说明: 说明: C:\Users\7thwindow\Desktop\模块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说明: 说明: C:\Users\7thwindow\Desktop\模块示意图.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7325" cy="3152775"/>
                    </a:xfrm>
                    <a:prstGeom prst="rect">
                      <a:avLst/>
                    </a:prstGeom>
                    <a:noFill/>
                    <a:ln>
                      <a:noFill/>
                    </a:ln>
                  </pic:spPr>
                </pic:pic>
              </a:graphicData>
            </a:graphic>
            <wp14:sizeRelH relativeFrom="page">
              <wp14:pctWidth>0</wp14:pctWidth>
            </wp14:sizeRelH>
            <wp14:sizeRelV relativeFrom="page">
              <wp14:pctHeight>0</wp14:pctHeight>
            </wp14:sizeRelV>
          </wp:anchor>
        </w:drawing>
      </w:r>
      <w:r w:rsidR="00CC11BF" w:rsidRPr="006641D4">
        <w:rPr>
          <w:rFonts w:ascii="Times New Roman" w:eastAsia="仿宋_GB2312" w:hAnsi="Times New Roman" w:hint="eastAsia"/>
          <w:sz w:val="24"/>
          <w:szCs w:val="20"/>
        </w:rPr>
        <w:t>整机构成上，磁导航</w:t>
      </w:r>
      <w:r w:rsidR="00CC11BF" w:rsidRPr="006641D4">
        <w:rPr>
          <w:rFonts w:ascii="Times New Roman" w:eastAsia="仿宋_GB2312" w:hAnsi="Times New Roman" w:hint="eastAsia"/>
          <w:sz w:val="24"/>
          <w:szCs w:val="20"/>
        </w:rPr>
        <w:t>AGV</w:t>
      </w:r>
      <w:r w:rsidR="00CC11BF" w:rsidRPr="006641D4">
        <w:rPr>
          <w:rFonts w:ascii="Times New Roman" w:eastAsia="仿宋_GB2312" w:hAnsi="Times New Roman" w:hint="eastAsia"/>
          <w:sz w:val="24"/>
          <w:szCs w:val="20"/>
        </w:rPr>
        <w:t>由控制板，驱动板，驱动单元机械结构，车身四部分组成，软件上主要包含了硬件设置和控制，磁导航算法，命令标记读取，超声波检测和避障，</w:t>
      </w:r>
      <w:proofErr w:type="gramStart"/>
      <w:r w:rsidR="00CC11BF" w:rsidRPr="006641D4">
        <w:rPr>
          <w:rFonts w:ascii="Times New Roman" w:eastAsia="仿宋_GB2312" w:hAnsi="Times New Roman" w:hint="eastAsia"/>
          <w:sz w:val="24"/>
          <w:szCs w:val="20"/>
        </w:rPr>
        <w:t>二维码识别</w:t>
      </w:r>
      <w:proofErr w:type="gramEnd"/>
      <w:r w:rsidR="00CC11BF" w:rsidRPr="006641D4">
        <w:rPr>
          <w:rFonts w:ascii="Times New Roman" w:eastAsia="仿宋_GB2312" w:hAnsi="Times New Roman" w:hint="eastAsia"/>
          <w:sz w:val="24"/>
          <w:szCs w:val="20"/>
        </w:rPr>
        <w:t>算法几部分。基本实现了沿磁条稳定运行，命令标记检测，超声波检测正前方障碍物并报警，无线遥控等功能。</w:t>
      </w:r>
    </w:p>
    <w:p w:rsidR="00CC11BF" w:rsidRPr="00D20A58" w:rsidRDefault="00CC11BF" w:rsidP="00D20A58">
      <w:pPr>
        <w:ind w:firstLineChars="175" w:firstLine="420"/>
        <w:jc w:val="left"/>
        <w:rPr>
          <w:szCs w:val="24"/>
        </w:rPr>
      </w:pPr>
    </w:p>
    <w:p w:rsidR="00CC11BF" w:rsidRPr="006641D4" w:rsidRDefault="00CC11BF" w:rsidP="00CC11BF">
      <w:pPr>
        <w:pStyle w:val="af0"/>
        <w:ind w:firstLine="420"/>
        <w:rPr>
          <w:rFonts w:eastAsia="仿宋_GB2312" w:cs="Times New Roman"/>
        </w:rPr>
      </w:pPr>
      <w:r w:rsidRPr="006641D4">
        <w:rPr>
          <w:rFonts w:eastAsia="仿宋_GB2312" w:cs="Times New Roman" w:hint="eastAsia"/>
        </w:rPr>
        <w:t>图</w:t>
      </w:r>
      <w:r w:rsidRPr="006641D4">
        <w:rPr>
          <w:rFonts w:eastAsia="仿宋_GB2312" w:cs="Times New Roman" w:hint="eastAsia"/>
        </w:rPr>
        <w:t>2.</w:t>
      </w:r>
      <w:r>
        <w:rPr>
          <w:rFonts w:eastAsia="仿宋_GB2312" w:cs="Times New Roman" w:hint="eastAsia"/>
        </w:rPr>
        <w:t>1</w:t>
      </w:r>
      <w:r w:rsidRPr="006641D4">
        <w:rPr>
          <w:rFonts w:eastAsia="仿宋_GB2312" w:cs="Times New Roman" w:hint="eastAsia"/>
        </w:rPr>
        <w:t xml:space="preserve"> </w:t>
      </w:r>
      <w:r w:rsidRPr="006641D4">
        <w:rPr>
          <w:rFonts w:eastAsia="仿宋_GB2312" w:cs="Times New Roman" w:hint="eastAsia"/>
        </w:rPr>
        <w:t>控制板硬件模块图</w:t>
      </w:r>
    </w:p>
    <w:p w:rsidR="00CC11BF" w:rsidRPr="006641D4" w:rsidRDefault="00CC11BF" w:rsidP="000B3B0E">
      <w:pPr>
        <w:spacing w:line="400" w:lineRule="exact"/>
        <w:ind w:firstLine="482"/>
        <w:jc w:val="left"/>
        <w:rPr>
          <w:rFonts w:eastAsia="仿宋_GB2312"/>
        </w:rPr>
      </w:pPr>
      <w:r w:rsidRPr="006641D4">
        <w:rPr>
          <w:rFonts w:eastAsia="仿宋_GB2312" w:hint="eastAsia"/>
        </w:rPr>
        <w:t xml:space="preserve">1). </w:t>
      </w:r>
      <w:r w:rsidRPr="006641D4">
        <w:rPr>
          <w:rFonts w:eastAsia="仿宋_GB2312" w:hint="eastAsia"/>
        </w:rPr>
        <w:t>磁传感器：使用</w:t>
      </w:r>
      <w:r w:rsidRPr="006641D4">
        <w:rPr>
          <w:rFonts w:eastAsia="仿宋_GB2312" w:hint="eastAsia"/>
        </w:rPr>
        <w:t>16</w:t>
      </w:r>
      <w:r w:rsidRPr="006641D4">
        <w:rPr>
          <w:rFonts w:eastAsia="仿宋_GB2312" w:hint="eastAsia"/>
        </w:rPr>
        <w:t>通道传感器，在板上占有</w:t>
      </w:r>
      <w:r w:rsidRPr="006641D4">
        <w:rPr>
          <w:rFonts w:eastAsia="仿宋_GB2312" w:hint="eastAsia"/>
        </w:rPr>
        <w:t>20</w:t>
      </w:r>
      <w:r w:rsidRPr="006641D4">
        <w:rPr>
          <w:rFonts w:eastAsia="仿宋_GB2312" w:hint="eastAsia"/>
        </w:rPr>
        <w:t>位接口；</w:t>
      </w:r>
      <w:r w:rsidRPr="006641D4">
        <w:rPr>
          <w:rFonts w:eastAsia="仿宋_GB2312" w:hint="eastAsia"/>
        </w:rPr>
        <w:t>15v</w:t>
      </w:r>
      <w:r w:rsidRPr="006641D4">
        <w:rPr>
          <w:rFonts w:eastAsia="仿宋_GB2312" w:hint="eastAsia"/>
        </w:rPr>
        <w:t>供电，检测</w:t>
      </w:r>
      <w:r w:rsidRPr="006641D4">
        <w:rPr>
          <w:rFonts w:eastAsia="仿宋_GB2312" w:hint="eastAsia"/>
        </w:rPr>
        <w:lastRenderedPageBreak/>
        <w:t>阈值</w:t>
      </w:r>
      <w:r w:rsidRPr="006641D4">
        <w:rPr>
          <w:rFonts w:eastAsia="仿宋_GB2312" w:hint="eastAsia"/>
        </w:rPr>
        <w:t>5</w:t>
      </w:r>
      <w:r w:rsidRPr="006641D4">
        <w:rPr>
          <w:rFonts w:eastAsia="仿宋_GB2312" w:hint="eastAsia"/>
        </w:rPr>
        <w:t>高斯；当磁力线从下往上穿过传感器时，电子在安培力作用下形成电场，进而产生电压作为检测信号；负责提供磁条检测信号作为导航信号。</w:t>
      </w:r>
    </w:p>
    <w:p w:rsidR="00CC11BF" w:rsidRPr="006641D4" w:rsidRDefault="00CC11BF" w:rsidP="000B3B0E">
      <w:pPr>
        <w:spacing w:line="400" w:lineRule="exact"/>
        <w:ind w:firstLine="482"/>
        <w:jc w:val="left"/>
        <w:rPr>
          <w:rFonts w:eastAsia="仿宋_GB2312"/>
        </w:rPr>
      </w:pPr>
      <w:r w:rsidRPr="006641D4">
        <w:rPr>
          <w:rFonts w:eastAsia="仿宋_GB2312" w:hint="eastAsia"/>
        </w:rPr>
        <w:t xml:space="preserve">2). </w:t>
      </w:r>
      <w:r w:rsidRPr="006641D4">
        <w:rPr>
          <w:rFonts w:eastAsia="仿宋_GB2312" w:hint="eastAsia"/>
        </w:rPr>
        <w:t>命令传感器：</w:t>
      </w:r>
      <w:r w:rsidRPr="006641D4">
        <w:rPr>
          <w:rFonts w:eastAsia="仿宋_GB2312" w:hint="eastAsia"/>
        </w:rPr>
        <w:t>3</w:t>
      </w:r>
      <w:r w:rsidRPr="006641D4">
        <w:rPr>
          <w:rFonts w:eastAsia="仿宋_GB2312" w:hint="eastAsia"/>
        </w:rPr>
        <w:t>通道传感器，在板上占有</w:t>
      </w:r>
      <w:r w:rsidRPr="006641D4">
        <w:rPr>
          <w:rFonts w:eastAsia="仿宋_GB2312" w:hint="eastAsia"/>
        </w:rPr>
        <w:t>10</w:t>
      </w:r>
      <w:r w:rsidRPr="006641D4">
        <w:rPr>
          <w:rFonts w:eastAsia="仿宋_GB2312" w:hint="eastAsia"/>
        </w:rPr>
        <w:t>路接口；和磁传感器检测原理相同，用于读取在地面上不同磁条块组合而形成的命令。</w:t>
      </w:r>
    </w:p>
    <w:p w:rsidR="00CC11BF" w:rsidRPr="006641D4" w:rsidRDefault="00CC11BF" w:rsidP="000B3B0E">
      <w:pPr>
        <w:spacing w:line="400" w:lineRule="exact"/>
        <w:ind w:firstLine="482"/>
        <w:jc w:val="left"/>
        <w:rPr>
          <w:rFonts w:eastAsia="仿宋_GB2312"/>
        </w:rPr>
      </w:pPr>
      <w:r w:rsidRPr="006641D4">
        <w:rPr>
          <w:rFonts w:eastAsia="仿宋_GB2312" w:hint="eastAsia"/>
        </w:rPr>
        <w:t xml:space="preserve">3). </w:t>
      </w:r>
      <w:r w:rsidRPr="006641D4">
        <w:rPr>
          <w:rFonts w:eastAsia="仿宋_GB2312" w:hint="eastAsia"/>
        </w:rPr>
        <w:t>超声波传感器：具有触发信号和回声信号接收两个接口，在板上占用</w:t>
      </w:r>
      <w:r w:rsidRPr="006641D4">
        <w:rPr>
          <w:rFonts w:eastAsia="仿宋_GB2312" w:hint="eastAsia"/>
        </w:rPr>
        <w:t>5V</w:t>
      </w:r>
      <w:proofErr w:type="gramStart"/>
      <w:r w:rsidRPr="006641D4">
        <w:rPr>
          <w:rFonts w:eastAsia="仿宋_GB2312" w:hint="eastAsia"/>
        </w:rPr>
        <w:t>,GND,</w:t>
      </w:r>
      <w:r w:rsidRPr="006641D4">
        <w:rPr>
          <w:rFonts w:eastAsia="仿宋_GB2312" w:hint="eastAsia"/>
        </w:rPr>
        <w:t>触发信号</w:t>
      </w:r>
      <w:r w:rsidRPr="006641D4">
        <w:rPr>
          <w:rFonts w:eastAsia="仿宋_GB2312" w:hint="eastAsia"/>
        </w:rPr>
        <w:t>trigger</w:t>
      </w:r>
      <w:proofErr w:type="gramEnd"/>
      <w:r w:rsidRPr="006641D4">
        <w:rPr>
          <w:rFonts w:eastAsia="仿宋_GB2312" w:hint="eastAsia"/>
        </w:rPr>
        <w:t>，回声信号</w:t>
      </w:r>
      <w:r w:rsidRPr="006641D4">
        <w:rPr>
          <w:rFonts w:eastAsia="仿宋_GB2312" w:hint="eastAsia"/>
        </w:rPr>
        <w:t>echo</w:t>
      </w:r>
      <w:r w:rsidRPr="006641D4">
        <w:rPr>
          <w:rFonts w:eastAsia="仿宋_GB2312" w:hint="eastAsia"/>
        </w:rPr>
        <w:t>共</w:t>
      </w:r>
      <w:r w:rsidRPr="006641D4">
        <w:rPr>
          <w:rFonts w:eastAsia="仿宋_GB2312" w:hint="eastAsia"/>
        </w:rPr>
        <w:t>4</w:t>
      </w:r>
      <w:r w:rsidRPr="006641D4">
        <w:rPr>
          <w:rFonts w:eastAsia="仿宋_GB2312" w:hint="eastAsia"/>
        </w:rPr>
        <w:t>个接口。</w:t>
      </w:r>
    </w:p>
    <w:p w:rsidR="00CC11BF" w:rsidRPr="006641D4" w:rsidRDefault="00CC11BF" w:rsidP="000B3B0E">
      <w:pPr>
        <w:spacing w:line="400" w:lineRule="exact"/>
        <w:ind w:firstLine="482"/>
        <w:jc w:val="left"/>
        <w:rPr>
          <w:rFonts w:eastAsia="仿宋_GB2312"/>
        </w:rPr>
      </w:pPr>
      <w:r w:rsidRPr="006641D4">
        <w:rPr>
          <w:rFonts w:eastAsia="仿宋_GB2312" w:hint="eastAsia"/>
        </w:rPr>
        <w:t xml:space="preserve">4). </w:t>
      </w:r>
      <w:r w:rsidRPr="006641D4">
        <w:rPr>
          <w:rFonts w:eastAsia="仿宋_GB2312" w:hint="eastAsia"/>
        </w:rPr>
        <w:t>串口通信模块：板上共两个串口通信模块，</w:t>
      </w:r>
      <w:proofErr w:type="gramStart"/>
      <w:r w:rsidRPr="006641D4">
        <w:rPr>
          <w:rFonts w:eastAsia="仿宋_GB2312" w:hint="eastAsia"/>
        </w:rPr>
        <w:t>一个使用</w:t>
      </w:r>
      <w:r w:rsidRPr="006641D4">
        <w:rPr>
          <w:rFonts w:eastAsia="仿宋_GB2312" w:hint="eastAsia"/>
        </w:rPr>
        <w:t>FT232</w:t>
      </w:r>
      <w:r w:rsidRPr="006641D4">
        <w:rPr>
          <w:rFonts w:eastAsia="仿宋_GB2312" w:hint="eastAsia"/>
        </w:rPr>
        <w:t>的串口</w:t>
      </w:r>
      <w:r w:rsidRPr="006641D4">
        <w:rPr>
          <w:rFonts w:eastAsia="仿宋_GB2312" w:hint="eastAsia"/>
        </w:rPr>
        <w:t>(</w:t>
      </w:r>
      <w:proofErr w:type="gramEnd"/>
      <w:r w:rsidRPr="006641D4">
        <w:rPr>
          <w:rFonts w:eastAsia="仿宋_GB2312" w:hint="eastAsia"/>
        </w:rPr>
        <w:t>占用</w:t>
      </w:r>
      <w:r w:rsidRPr="006641D4">
        <w:rPr>
          <w:rFonts w:eastAsia="仿宋_GB2312" w:hint="eastAsia"/>
        </w:rPr>
        <w:t>uart1)</w:t>
      </w:r>
      <w:r w:rsidRPr="006641D4">
        <w:rPr>
          <w:rFonts w:eastAsia="仿宋_GB2312" w:hint="eastAsia"/>
        </w:rPr>
        <w:t>转</w:t>
      </w:r>
      <w:proofErr w:type="spellStart"/>
      <w:r w:rsidRPr="006641D4">
        <w:rPr>
          <w:rFonts w:eastAsia="仿宋_GB2312" w:hint="eastAsia"/>
        </w:rPr>
        <w:t>usb</w:t>
      </w:r>
      <w:proofErr w:type="spellEnd"/>
      <w:r w:rsidRPr="006641D4">
        <w:rPr>
          <w:rFonts w:eastAsia="仿宋_GB2312" w:hint="eastAsia"/>
        </w:rPr>
        <w:t>芯片，可以通过转接线和计算机进行通信，用于调试时反馈系统信息；另外一个就是串口的接口</w:t>
      </w:r>
      <w:r w:rsidRPr="006641D4">
        <w:rPr>
          <w:rFonts w:eastAsia="仿宋_GB2312" w:hint="eastAsia"/>
        </w:rPr>
        <w:t>(</w:t>
      </w:r>
      <w:r w:rsidRPr="006641D4">
        <w:rPr>
          <w:rFonts w:eastAsia="仿宋_GB2312" w:hint="eastAsia"/>
        </w:rPr>
        <w:t>占用</w:t>
      </w:r>
      <w:r w:rsidRPr="006641D4">
        <w:rPr>
          <w:rFonts w:eastAsia="仿宋_GB2312" w:hint="eastAsia"/>
        </w:rPr>
        <w:t>uart2)</w:t>
      </w:r>
      <w:r w:rsidRPr="006641D4">
        <w:rPr>
          <w:rFonts w:eastAsia="仿宋_GB2312" w:hint="eastAsia"/>
        </w:rPr>
        <w:t>，可以插上串口转蓝牙的模块，和计算机上的</w:t>
      </w:r>
      <w:proofErr w:type="spellStart"/>
      <w:r w:rsidRPr="006641D4">
        <w:rPr>
          <w:rFonts w:eastAsia="仿宋_GB2312" w:hint="eastAsia"/>
        </w:rPr>
        <w:t>usb</w:t>
      </w:r>
      <w:proofErr w:type="spellEnd"/>
      <w:r w:rsidRPr="006641D4">
        <w:rPr>
          <w:rFonts w:eastAsia="仿宋_GB2312" w:hint="eastAsia"/>
        </w:rPr>
        <w:t>转蓝牙配对后，就可以实现计算机</w:t>
      </w:r>
      <w:r w:rsidRPr="006641D4">
        <w:rPr>
          <w:rFonts w:eastAsia="仿宋_GB2312"/>
        </w:rPr>
        <w:t>&lt;----&gt;</w:t>
      </w:r>
      <w:r w:rsidRPr="006641D4">
        <w:rPr>
          <w:rFonts w:eastAsia="仿宋_GB2312" w:hint="eastAsia"/>
        </w:rPr>
        <w:t>单片机间类似串口转</w:t>
      </w:r>
      <w:proofErr w:type="spellStart"/>
      <w:r w:rsidRPr="006641D4">
        <w:rPr>
          <w:rFonts w:eastAsia="仿宋_GB2312" w:hint="eastAsia"/>
        </w:rPr>
        <w:t>usb</w:t>
      </w:r>
      <w:proofErr w:type="spellEnd"/>
      <w:r w:rsidRPr="006641D4">
        <w:rPr>
          <w:rFonts w:eastAsia="仿宋_GB2312" w:hint="eastAsia"/>
        </w:rPr>
        <w:t>一样的通信</w:t>
      </w:r>
      <w:r w:rsidRPr="006641D4">
        <w:rPr>
          <w:rFonts w:eastAsia="仿宋_GB2312" w:hint="eastAsia"/>
        </w:rPr>
        <w:t>(</w:t>
      </w:r>
      <w:r w:rsidRPr="006641D4">
        <w:rPr>
          <w:rFonts w:eastAsia="仿宋_GB2312" w:hint="eastAsia"/>
        </w:rPr>
        <w:t>相当于将转接线的有线连接，用蓝牙无线替代了</w:t>
      </w:r>
      <w:r w:rsidRPr="006641D4">
        <w:rPr>
          <w:rFonts w:eastAsia="仿宋_GB2312" w:hint="eastAsia"/>
        </w:rPr>
        <w:t>)</w:t>
      </w:r>
      <w:r w:rsidRPr="006641D4">
        <w:rPr>
          <w:rFonts w:eastAsia="仿宋_GB2312" w:hint="eastAsia"/>
        </w:rPr>
        <w:t>，用于遥控和反馈电机运行信息。</w:t>
      </w:r>
    </w:p>
    <w:p w:rsidR="00CC11BF" w:rsidRPr="00D20A58" w:rsidRDefault="00D20A58" w:rsidP="00D20A58">
      <w:pPr>
        <w:spacing w:line="400" w:lineRule="exact"/>
        <w:ind w:firstLine="482"/>
        <w:jc w:val="left"/>
        <w:rPr>
          <w:rFonts w:eastAsia="仿宋_GB2312"/>
        </w:rPr>
      </w:pPr>
      <w:r>
        <w:rPr>
          <w:noProof/>
          <w:szCs w:val="24"/>
        </w:rPr>
        <w:drawing>
          <wp:anchor distT="0" distB="0" distL="114300" distR="114300" simplePos="0" relativeHeight="251683328" behindDoc="0" locked="0" layoutInCell="1" allowOverlap="1" wp14:anchorId="76A80B80" wp14:editId="27CE3173">
            <wp:simplePos x="0" y="0"/>
            <wp:positionH relativeFrom="column">
              <wp:posOffset>283210</wp:posOffset>
            </wp:positionH>
            <wp:positionV relativeFrom="paragraph">
              <wp:posOffset>1040765</wp:posOffset>
            </wp:positionV>
            <wp:extent cx="4800600" cy="1914525"/>
            <wp:effectExtent l="0" t="0" r="0" b="9525"/>
            <wp:wrapTopAndBottom/>
            <wp:docPr id="12" name="图片 85" descr="说明: 说明: C:\Users\7THWIN~1\AppData\Local\Temp\WeChat Files\989002239@chatroom_1447058462171_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说明: 说明: C:\Users\7THWIN~1\AppData\Local\Temp\WeChat Files\989002239@chatroom_1447058462171_5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060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CC11BF" w:rsidRPr="006641D4">
        <w:rPr>
          <w:rFonts w:eastAsia="仿宋_GB2312" w:hint="eastAsia"/>
        </w:rPr>
        <w:t xml:space="preserve">5). </w:t>
      </w:r>
      <w:r w:rsidR="00CC11BF" w:rsidRPr="006641D4">
        <w:rPr>
          <w:rFonts w:eastAsia="仿宋_GB2312" w:hint="eastAsia"/>
        </w:rPr>
        <w:t>过压</w:t>
      </w:r>
      <w:r w:rsidR="00CC11BF" w:rsidRPr="006641D4">
        <w:rPr>
          <w:rFonts w:eastAsia="仿宋_GB2312" w:hint="eastAsia"/>
        </w:rPr>
        <w:t>/</w:t>
      </w:r>
      <w:r w:rsidR="00CC11BF" w:rsidRPr="006641D4">
        <w:rPr>
          <w:rFonts w:eastAsia="仿宋_GB2312" w:hint="eastAsia"/>
        </w:rPr>
        <w:t>欠压检测模块：用于检测电池电压，当电池电压低于</w:t>
      </w:r>
      <w:r w:rsidR="00CC11BF" w:rsidRPr="006641D4">
        <w:rPr>
          <w:rFonts w:eastAsia="仿宋_GB2312" w:hint="eastAsia"/>
        </w:rPr>
        <w:t>16v</w:t>
      </w:r>
      <w:r w:rsidR="00CC11BF" w:rsidRPr="006641D4">
        <w:rPr>
          <w:rFonts w:eastAsia="仿宋_GB2312" w:hint="eastAsia"/>
        </w:rPr>
        <w:t>时，点亮</w:t>
      </w:r>
      <w:r w:rsidR="00CC11BF" w:rsidRPr="006641D4">
        <w:rPr>
          <w:rFonts w:eastAsia="仿宋_GB2312" w:hint="eastAsia"/>
        </w:rPr>
        <w:t>LED3</w:t>
      </w:r>
      <w:r w:rsidR="00CC11BF" w:rsidRPr="006641D4">
        <w:rPr>
          <w:rFonts w:eastAsia="仿宋_GB2312" w:hint="eastAsia"/>
        </w:rPr>
        <w:t>发出欠压警报，请求充电；当电池电压超出</w:t>
      </w:r>
      <w:r w:rsidR="00CC11BF" w:rsidRPr="006641D4">
        <w:rPr>
          <w:rFonts w:eastAsia="仿宋_GB2312" w:hint="eastAsia"/>
        </w:rPr>
        <w:t>24v</w:t>
      </w:r>
      <w:r w:rsidR="00CC11BF" w:rsidRPr="006641D4">
        <w:rPr>
          <w:rFonts w:eastAsia="仿宋_GB2312" w:hint="eastAsia"/>
        </w:rPr>
        <w:t>时，发出过压警报，点亮</w:t>
      </w:r>
      <w:r w:rsidR="00CC11BF" w:rsidRPr="006641D4">
        <w:rPr>
          <w:rFonts w:eastAsia="仿宋_GB2312" w:hint="eastAsia"/>
        </w:rPr>
        <w:t>LED4</w:t>
      </w:r>
      <w:r w:rsidR="00CC11BF" w:rsidRPr="006641D4">
        <w:rPr>
          <w:rFonts w:eastAsia="仿宋_GB2312" w:hint="eastAsia"/>
        </w:rPr>
        <w:t>提示电压不稳，可能导致运行异常。</w:t>
      </w:r>
    </w:p>
    <w:p w:rsidR="00CC11BF" w:rsidRPr="006E13EF" w:rsidRDefault="00CC11BF" w:rsidP="00CC11BF">
      <w:pPr>
        <w:pStyle w:val="aff3"/>
        <w:ind w:firstLine="480"/>
        <w:jc w:val="center"/>
        <w:rPr>
          <w:sz w:val="24"/>
          <w:szCs w:val="24"/>
        </w:rPr>
      </w:pPr>
    </w:p>
    <w:p w:rsidR="00CC11BF" w:rsidRPr="006641D4" w:rsidRDefault="00CC11BF" w:rsidP="00CC11BF">
      <w:pPr>
        <w:pStyle w:val="af0"/>
        <w:ind w:firstLine="420"/>
        <w:rPr>
          <w:rFonts w:eastAsia="仿宋_GB2312" w:cs="Times New Roman"/>
        </w:rPr>
      </w:pPr>
      <w:r w:rsidRPr="006641D4">
        <w:rPr>
          <w:rFonts w:eastAsia="仿宋_GB2312" w:cs="Times New Roman" w:hint="eastAsia"/>
        </w:rPr>
        <w:t>图</w:t>
      </w:r>
      <w:r>
        <w:rPr>
          <w:rFonts w:eastAsia="仿宋_GB2312" w:cs="Times New Roman" w:hint="eastAsia"/>
        </w:rPr>
        <w:t>2</w:t>
      </w:r>
      <w:r w:rsidRPr="006641D4">
        <w:rPr>
          <w:rFonts w:eastAsia="仿宋_GB2312" w:cs="Times New Roman" w:hint="eastAsia"/>
        </w:rPr>
        <w:t>.</w:t>
      </w:r>
      <w:r>
        <w:rPr>
          <w:rFonts w:eastAsia="仿宋_GB2312" w:cs="Times New Roman" w:hint="eastAsia"/>
        </w:rPr>
        <w:t xml:space="preserve">2 </w:t>
      </w:r>
      <w:r w:rsidRPr="006641D4">
        <w:rPr>
          <w:rFonts w:eastAsia="仿宋_GB2312" w:cs="Times New Roman" w:hint="eastAsia"/>
        </w:rPr>
        <w:t xml:space="preserve"> AGV</w:t>
      </w:r>
      <w:r w:rsidRPr="006641D4">
        <w:rPr>
          <w:rFonts w:eastAsia="仿宋_GB2312" w:cs="Times New Roman" w:hint="eastAsia"/>
        </w:rPr>
        <w:t>模块布局示意图</w:t>
      </w:r>
    </w:p>
    <w:p w:rsidR="00CC11BF" w:rsidRPr="00E0397A" w:rsidRDefault="00CC11BF" w:rsidP="00CC11BF">
      <w:pPr>
        <w:pStyle w:val="af0"/>
        <w:ind w:firstLine="420"/>
      </w:pPr>
    </w:p>
    <w:p w:rsidR="00CC11BF" w:rsidRPr="006641D4" w:rsidRDefault="00CC11BF" w:rsidP="00CC11BF">
      <w:pPr>
        <w:pStyle w:val="af0"/>
        <w:keepNext/>
        <w:ind w:firstLine="420"/>
        <w:rPr>
          <w:rFonts w:eastAsia="仿宋_GB2312" w:cs="Times New Roman"/>
        </w:rPr>
      </w:pPr>
      <w:r w:rsidRPr="006641D4">
        <w:rPr>
          <w:rFonts w:eastAsia="仿宋_GB2312" w:cs="Times New Roman" w:hint="eastAsia"/>
        </w:rPr>
        <w:t>表格</w:t>
      </w:r>
      <w:r w:rsidRPr="006641D4">
        <w:rPr>
          <w:rFonts w:eastAsia="仿宋_GB2312" w:cs="Times New Roman" w:hint="eastAsia"/>
        </w:rPr>
        <w:t xml:space="preserve"> </w:t>
      </w:r>
      <w:r w:rsidRPr="006641D4">
        <w:rPr>
          <w:rFonts w:eastAsia="仿宋_GB2312" w:cs="Times New Roman"/>
        </w:rPr>
        <w:fldChar w:fldCharType="begin"/>
      </w:r>
      <w:r w:rsidRPr="006641D4">
        <w:rPr>
          <w:rFonts w:eastAsia="仿宋_GB2312" w:cs="Times New Roman"/>
        </w:rPr>
        <w:instrText xml:space="preserve"> </w:instrText>
      </w:r>
      <w:r w:rsidRPr="006641D4">
        <w:rPr>
          <w:rFonts w:eastAsia="仿宋_GB2312" w:cs="Times New Roman" w:hint="eastAsia"/>
        </w:rPr>
        <w:instrText>STYLEREF 1 \s</w:instrText>
      </w:r>
      <w:r w:rsidRPr="006641D4">
        <w:rPr>
          <w:rFonts w:eastAsia="仿宋_GB2312" w:cs="Times New Roman"/>
        </w:rPr>
        <w:instrText xml:space="preserve"> </w:instrText>
      </w:r>
      <w:r w:rsidRPr="006641D4">
        <w:rPr>
          <w:rFonts w:eastAsia="仿宋_GB2312" w:cs="Times New Roman"/>
        </w:rPr>
        <w:fldChar w:fldCharType="separate"/>
      </w:r>
      <w:r w:rsidRPr="006641D4">
        <w:rPr>
          <w:rFonts w:eastAsia="仿宋_GB2312" w:cs="Times New Roman"/>
        </w:rPr>
        <w:t>2</w:t>
      </w:r>
      <w:r w:rsidRPr="006641D4">
        <w:rPr>
          <w:rFonts w:eastAsia="仿宋_GB2312" w:cs="Times New Roman"/>
        </w:rPr>
        <w:fldChar w:fldCharType="end"/>
      </w:r>
      <w:r w:rsidRPr="006641D4">
        <w:rPr>
          <w:rFonts w:eastAsia="仿宋_GB2312" w:cs="Times New Roman"/>
        </w:rPr>
        <w:noBreakHyphen/>
      </w:r>
      <w:r w:rsidRPr="006641D4">
        <w:rPr>
          <w:rFonts w:eastAsia="仿宋_GB2312" w:cs="Times New Roman"/>
        </w:rPr>
        <w:fldChar w:fldCharType="begin"/>
      </w:r>
      <w:r w:rsidRPr="006641D4">
        <w:rPr>
          <w:rFonts w:eastAsia="仿宋_GB2312" w:cs="Times New Roman"/>
        </w:rPr>
        <w:instrText xml:space="preserve"> </w:instrText>
      </w:r>
      <w:r w:rsidRPr="006641D4">
        <w:rPr>
          <w:rFonts w:eastAsia="仿宋_GB2312" w:cs="Times New Roman" w:hint="eastAsia"/>
        </w:rPr>
        <w:instrText xml:space="preserve">SEQ </w:instrText>
      </w:r>
      <w:r w:rsidRPr="006641D4">
        <w:rPr>
          <w:rFonts w:eastAsia="仿宋_GB2312" w:cs="Times New Roman" w:hint="eastAsia"/>
        </w:rPr>
        <w:instrText>表格</w:instrText>
      </w:r>
      <w:r w:rsidRPr="006641D4">
        <w:rPr>
          <w:rFonts w:eastAsia="仿宋_GB2312" w:cs="Times New Roman" w:hint="eastAsia"/>
        </w:rPr>
        <w:instrText xml:space="preserve"> \* ARABIC \s 1</w:instrText>
      </w:r>
      <w:r w:rsidRPr="006641D4">
        <w:rPr>
          <w:rFonts w:eastAsia="仿宋_GB2312" w:cs="Times New Roman"/>
        </w:rPr>
        <w:instrText xml:space="preserve"> </w:instrText>
      </w:r>
      <w:r w:rsidRPr="006641D4">
        <w:rPr>
          <w:rFonts w:eastAsia="仿宋_GB2312" w:cs="Times New Roman"/>
        </w:rPr>
        <w:fldChar w:fldCharType="separate"/>
      </w:r>
      <w:r w:rsidRPr="006641D4">
        <w:rPr>
          <w:rFonts w:eastAsia="仿宋_GB2312" w:cs="Times New Roman"/>
        </w:rPr>
        <w:t>1</w:t>
      </w:r>
      <w:r w:rsidRPr="006641D4">
        <w:rPr>
          <w:rFonts w:eastAsia="仿宋_GB2312" w:cs="Times New Roman"/>
        </w:rPr>
        <w:fldChar w:fldCharType="end"/>
      </w:r>
      <w:r w:rsidRPr="006641D4">
        <w:rPr>
          <w:rFonts w:eastAsia="仿宋_GB2312" w:cs="Times New Roman" w:hint="eastAsia"/>
        </w:rPr>
        <w:t xml:space="preserve"> </w:t>
      </w:r>
      <w:r w:rsidRPr="006641D4">
        <w:rPr>
          <w:rFonts w:eastAsia="仿宋_GB2312" w:cs="Times New Roman" w:hint="eastAsia"/>
        </w:rPr>
        <w:t>磁导航</w:t>
      </w:r>
      <w:r w:rsidRPr="006641D4">
        <w:rPr>
          <w:rFonts w:eastAsia="仿宋_GB2312" w:cs="Times New Roman" w:hint="eastAsia"/>
        </w:rPr>
        <w:t>AGV</w:t>
      </w:r>
      <w:r w:rsidRPr="006641D4">
        <w:rPr>
          <w:rFonts w:eastAsia="仿宋_GB2312" w:cs="Times New Roman" w:hint="eastAsia"/>
        </w:rPr>
        <w:t>参数和功能列表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5591"/>
      </w:tblGrid>
      <w:tr w:rsidR="00CC11BF" w:rsidRPr="00E0397A" w:rsidTr="000B4909">
        <w:trPr>
          <w:trHeight w:val="517"/>
          <w:jc w:val="center"/>
        </w:trPr>
        <w:tc>
          <w:tcPr>
            <w:tcW w:w="7881" w:type="dxa"/>
            <w:gridSpan w:val="2"/>
            <w:shd w:val="clear" w:color="auto" w:fill="auto"/>
            <w:vAlign w:val="center"/>
          </w:tcPr>
          <w:p w:rsidR="00CC11BF" w:rsidRPr="00E0397A" w:rsidRDefault="00CC11BF" w:rsidP="000B4909">
            <w:pPr>
              <w:pStyle w:val="aff3"/>
              <w:spacing w:before="120" w:after="120"/>
              <w:ind w:firstLine="480"/>
              <w:jc w:val="center"/>
              <w:rPr>
                <w:rFonts w:ascii="仿宋" w:hAnsi="仿宋"/>
                <w:sz w:val="24"/>
                <w:szCs w:val="24"/>
              </w:rPr>
            </w:pPr>
            <w:bookmarkStart w:id="27" w:name="OLE_LINK1"/>
            <w:bookmarkStart w:id="28" w:name="OLE_LINK2"/>
            <w:r w:rsidRPr="00E0397A">
              <w:rPr>
                <w:rFonts w:ascii="仿宋" w:hAnsi="仿宋" w:hint="eastAsia"/>
                <w:bCs/>
                <w:iCs/>
                <w:sz w:val="24"/>
                <w:szCs w:val="24"/>
              </w:rPr>
              <w:t>M8F-250W型</w:t>
            </w:r>
            <w:r w:rsidRPr="00E0397A">
              <w:rPr>
                <w:rFonts w:ascii="仿宋" w:hAnsi="仿宋" w:hint="eastAsia"/>
                <w:sz w:val="24"/>
                <w:szCs w:val="24"/>
              </w:rPr>
              <w:t>磁导航AGV功能性能指标</w:t>
            </w:r>
          </w:p>
        </w:tc>
      </w:tr>
      <w:tr w:rsidR="00CC11BF" w:rsidRPr="00E0397A" w:rsidTr="000B4909">
        <w:trPr>
          <w:trHeight w:val="492"/>
          <w:jc w:val="center"/>
        </w:trPr>
        <w:tc>
          <w:tcPr>
            <w:tcW w:w="2290"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运载类型</w:t>
            </w:r>
          </w:p>
        </w:tc>
        <w:tc>
          <w:tcPr>
            <w:tcW w:w="5591"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牵引式，背负式</w:t>
            </w:r>
          </w:p>
        </w:tc>
      </w:tr>
      <w:tr w:rsidR="00CC11BF" w:rsidRPr="00E0397A" w:rsidTr="000B4909">
        <w:trPr>
          <w:trHeight w:val="517"/>
          <w:jc w:val="center"/>
        </w:trPr>
        <w:tc>
          <w:tcPr>
            <w:tcW w:w="2290"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外形尺寸</w:t>
            </w:r>
          </w:p>
        </w:tc>
        <w:tc>
          <w:tcPr>
            <w:tcW w:w="5591"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L150.W50.H30(cm)</w:t>
            </w:r>
          </w:p>
        </w:tc>
      </w:tr>
      <w:tr w:rsidR="00CC11BF" w:rsidRPr="00E0397A" w:rsidTr="000B4909">
        <w:trPr>
          <w:trHeight w:val="492"/>
          <w:jc w:val="center"/>
        </w:trPr>
        <w:tc>
          <w:tcPr>
            <w:tcW w:w="2290"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lastRenderedPageBreak/>
              <w:t>行走方向</w:t>
            </w:r>
          </w:p>
        </w:tc>
        <w:tc>
          <w:tcPr>
            <w:tcW w:w="5591"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单向行走</w:t>
            </w:r>
          </w:p>
        </w:tc>
      </w:tr>
      <w:tr w:rsidR="00CC11BF" w:rsidRPr="00E0397A" w:rsidTr="000B4909">
        <w:trPr>
          <w:trHeight w:val="492"/>
          <w:jc w:val="center"/>
        </w:trPr>
        <w:tc>
          <w:tcPr>
            <w:tcW w:w="2290"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驱动方式</w:t>
            </w:r>
          </w:p>
        </w:tc>
        <w:tc>
          <w:tcPr>
            <w:tcW w:w="5591"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两轮差速驱动</w:t>
            </w:r>
          </w:p>
        </w:tc>
      </w:tr>
      <w:tr w:rsidR="00CC11BF" w:rsidRPr="00E0397A" w:rsidTr="000B4909">
        <w:trPr>
          <w:trHeight w:val="492"/>
          <w:jc w:val="center"/>
        </w:trPr>
        <w:tc>
          <w:tcPr>
            <w:tcW w:w="2290"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运载能力</w:t>
            </w:r>
          </w:p>
        </w:tc>
        <w:tc>
          <w:tcPr>
            <w:tcW w:w="5591"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背负MAX:500kg~700kg，牵引MAX</w:t>
            </w:r>
          </w:p>
        </w:tc>
      </w:tr>
      <w:tr w:rsidR="00CC11BF" w:rsidRPr="00E0397A" w:rsidTr="000B4909">
        <w:trPr>
          <w:trHeight w:val="541"/>
          <w:jc w:val="center"/>
        </w:trPr>
        <w:tc>
          <w:tcPr>
            <w:tcW w:w="2290"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行走速度</w:t>
            </w:r>
          </w:p>
        </w:tc>
        <w:tc>
          <w:tcPr>
            <w:tcW w:w="5591"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用户设定：低速0.5m/s，中速0.8m/s，高速1.1m/s</w:t>
            </w:r>
          </w:p>
        </w:tc>
      </w:tr>
      <w:tr w:rsidR="00CC11BF" w:rsidRPr="00E0397A" w:rsidTr="000B4909">
        <w:trPr>
          <w:trHeight w:val="541"/>
          <w:jc w:val="center"/>
        </w:trPr>
        <w:tc>
          <w:tcPr>
            <w:tcW w:w="2290"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转弯半径</w:t>
            </w:r>
          </w:p>
        </w:tc>
        <w:tc>
          <w:tcPr>
            <w:tcW w:w="5591"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&lt;=0.6m</w:t>
            </w:r>
          </w:p>
        </w:tc>
      </w:tr>
      <w:tr w:rsidR="00CC11BF" w:rsidRPr="00E0397A" w:rsidTr="000B4909">
        <w:trPr>
          <w:trHeight w:val="492"/>
          <w:jc w:val="center"/>
        </w:trPr>
        <w:tc>
          <w:tcPr>
            <w:tcW w:w="2290"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导航方式</w:t>
            </w:r>
          </w:p>
        </w:tc>
        <w:tc>
          <w:tcPr>
            <w:tcW w:w="5591"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SD卡内置地图，用户设定终点后自主导航</w:t>
            </w:r>
          </w:p>
        </w:tc>
      </w:tr>
      <w:tr w:rsidR="00CC11BF" w:rsidRPr="00E0397A" w:rsidTr="000B4909">
        <w:trPr>
          <w:trHeight w:val="541"/>
          <w:jc w:val="center"/>
        </w:trPr>
        <w:tc>
          <w:tcPr>
            <w:tcW w:w="2290"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转弯方向/站点选择</w:t>
            </w:r>
          </w:p>
        </w:tc>
        <w:tc>
          <w:tcPr>
            <w:tcW w:w="5591"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非接触式IC卡控制转弯/站点选择</w:t>
            </w:r>
          </w:p>
        </w:tc>
      </w:tr>
      <w:tr w:rsidR="00CC11BF" w:rsidRPr="00E0397A" w:rsidTr="000B4909">
        <w:trPr>
          <w:trHeight w:val="541"/>
          <w:jc w:val="center"/>
        </w:trPr>
        <w:tc>
          <w:tcPr>
            <w:tcW w:w="2290"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供电方式</w:t>
            </w:r>
          </w:p>
        </w:tc>
        <w:tc>
          <w:tcPr>
            <w:tcW w:w="5591"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24V铅酸电池，连续工作8h</w:t>
            </w:r>
          </w:p>
        </w:tc>
      </w:tr>
      <w:tr w:rsidR="00CC11BF" w:rsidRPr="00E0397A" w:rsidTr="000B4909">
        <w:trPr>
          <w:trHeight w:val="541"/>
          <w:jc w:val="center"/>
        </w:trPr>
        <w:tc>
          <w:tcPr>
            <w:tcW w:w="2290"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交互方式</w:t>
            </w:r>
          </w:p>
        </w:tc>
        <w:tc>
          <w:tcPr>
            <w:tcW w:w="5591"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触摸屏，</w:t>
            </w:r>
            <w:proofErr w:type="gramStart"/>
            <w:r w:rsidRPr="00E0397A">
              <w:rPr>
                <w:rFonts w:ascii="仿宋" w:hAnsi="仿宋" w:hint="eastAsia"/>
                <w:sz w:val="24"/>
                <w:szCs w:val="24"/>
              </w:rPr>
              <w:t>蓝牙点对点</w:t>
            </w:r>
            <w:proofErr w:type="gramEnd"/>
            <w:r w:rsidRPr="00E0397A">
              <w:rPr>
                <w:rFonts w:ascii="仿宋" w:hAnsi="仿宋" w:hint="eastAsia"/>
                <w:sz w:val="24"/>
                <w:szCs w:val="24"/>
              </w:rPr>
              <w:t>遥控，启动/急停开关</w:t>
            </w:r>
          </w:p>
        </w:tc>
      </w:tr>
      <w:tr w:rsidR="00CC11BF" w:rsidRPr="00E0397A" w:rsidTr="000B4909">
        <w:trPr>
          <w:trHeight w:val="541"/>
          <w:jc w:val="center"/>
        </w:trPr>
        <w:tc>
          <w:tcPr>
            <w:tcW w:w="2290"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安全防护</w:t>
            </w:r>
          </w:p>
        </w:tc>
        <w:tc>
          <w:tcPr>
            <w:tcW w:w="5591"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超声波/红外混合避障(报警范围4m)，碰撞条检测</w:t>
            </w:r>
          </w:p>
        </w:tc>
      </w:tr>
      <w:tr w:rsidR="00CC11BF" w:rsidRPr="00E0397A" w:rsidTr="000B4909">
        <w:trPr>
          <w:trHeight w:val="541"/>
          <w:jc w:val="center"/>
        </w:trPr>
        <w:tc>
          <w:tcPr>
            <w:tcW w:w="2290"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报警方式</w:t>
            </w:r>
          </w:p>
        </w:tc>
        <w:tc>
          <w:tcPr>
            <w:tcW w:w="5591" w:type="dxa"/>
            <w:shd w:val="clear" w:color="auto" w:fill="auto"/>
            <w:vAlign w:val="center"/>
          </w:tcPr>
          <w:p w:rsidR="00CC11BF" w:rsidRPr="00E0397A" w:rsidRDefault="00CC11BF" w:rsidP="00A70EF4">
            <w:pPr>
              <w:pStyle w:val="aff3"/>
              <w:spacing w:line="240" w:lineRule="auto"/>
              <w:ind w:firstLineChars="0" w:firstLine="0"/>
              <w:rPr>
                <w:rFonts w:ascii="仿宋" w:hAnsi="仿宋"/>
                <w:sz w:val="24"/>
                <w:szCs w:val="24"/>
              </w:rPr>
            </w:pPr>
            <w:r w:rsidRPr="00E0397A">
              <w:rPr>
                <w:rFonts w:ascii="仿宋" w:hAnsi="仿宋" w:hint="eastAsia"/>
                <w:sz w:val="24"/>
                <w:szCs w:val="24"/>
              </w:rPr>
              <w:t>闪光蜂鸣器报警</w:t>
            </w:r>
          </w:p>
        </w:tc>
      </w:tr>
      <w:bookmarkEnd w:id="27"/>
      <w:bookmarkEnd w:id="28"/>
    </w:tbl>
    <w:p w:rsidR="00C20387" w:rsidRPr="00C8748E" w:rsidRDefault="00C20387" w:rsidP="005C7EDA">
      <w:pPr>
        <w:pStyle w:val="a1"/>
        <w:spacing w:line="400" w:lineRule="exact"/>
        <w:ind w:firstLine="480"/>
        <w:rPr>
          <w:rFonts w:eastAsia="仿宋_GB2312"/>
        </w:rPr>
      </w:pPr>
    </w:p>
    <w:p w:rsidR="000B3B0E" w:rsidRPr="00F718D3" w:rsidRDefault="000B3B0E" w:rsidP="000B3B0E">
      <w:pPr>
        <w:pStyle w:val="2"/>
        <w:numPr>
          <w:ilvl w:val="1"/>
          <w:numId w:val="1"/>
        </w:numPr>
        <w:spacing w:before="240" w:line="360" w:lineRule="auto"/>
        <w:ind w:left="602" w:hangingChars="200" w:hanging="602"/>
        <w:rPr>
          <w:rFonts w:eastAsia="仿宋_GB2312"/>
        </w:rPr>
      </w:pPr>
      <w:bookmarkStart w:id="29" w:name="_Toc165262361"/>
      <w:bookmarkStart w:id="30" w:name="_Toc203530253"/>
      <w:bookmarkEnd w:id="29"/>
      <w:bookmarkEnd w:id="30"/>
      <w:r w:rsidRPr="00F718D3">
        <w:rPr>
          <w:rFonts w:eastAsia="仿宋_GB2312" w:hint="eastAsia"/>
        </w:rPr>
        <w:t>磁导航</w:t>
      </w:r>
      <w:r w:rsidRPr="00F718D3">
        <w:rPr>
          <w:rFonts w:eastAsia="仿宋_GB2312" w:hint="eastAsia"/>
        </w:rPr>
        <w:t>AGV</w:t>
      </w:r>
      <w:r w:rsidRPr="00F718D3">
        <w:rPr>
          <w:rFonts w:eastAsia="仿宋_GB2312" w:hint="eastAsia"/>
        </w:rPr>
        <w:t>导航控制</w:t>
      </w:r>
    </w:p>
    <w:p w:rsidR="000B3B0E" w:rsidRPr="00E0397A" w:rsidRDefault="000B3B0E" w:rsidP="000B3B0E">
      <w:pPr>
        <w:pStyle w:val="aff3"/>
        <w:ind w:firstLineChars="0" w:firstLine="0"/>
        <w:rPr>
          <w:rFonts w:ascii="Times New Roman" w:eastAsia="仿宋_GB2312" w:hAnsi="Times New Roman"/>
          <w:sz w:val="24"/>
          <w:szCs w:val="20"/>
        </w:rPr>
      </w:pPr>
      <w:r w:rsidRPr="00E0397A">
        <w:rPr>
          <w:rFonts w:ascii="Times New Roman" w:eastAsia="仿宋_GB2312" w:hAnsi="Times New Roman" w:hint="eastAsia"/>
          <w:sz w:val="24"/>
          <w:szCs w:val="20"/>
        </w:rPr>
        <w:t>磁导航</w:t>
      </w:r>
      <w:r w:rsidRPr="00E0397A">
        <w:rPr>
          <w:rFonts w:ascii="Times New Roman" w:eastAsia="仿宋_GB2312" w:hAnsi="Times New Roman" w:hint="eastAsia"/>
          <w:sz w:val="24"/>
          <w:szCs w:val="20"/>
        </w:rPr>
        <w:t>AGV</w:t>
      </w:r>
      <w:r w:rsidRPr="00E0397A">
        <w:rPr>
          <w:rFonts w:ascii="Times New Roman" w:eastAsia="仿宋_GB2312" w:hAnsi="Times New Roman" w:hint="eastAsia"/>
          <w:sz w:val="24"/>
          <w:szCs w:val="20"/>
        </w:rPr>
        <w:t>运动控制的框架比较直观，系统没有集中式的控制，而要求</w:t>
      </w:r>
      <w:r w:rsidRPr="00E0397A">
        <w:rPr>
          <w:rFonts w:ascii="Times New Roman" w:eastAsia="仿宋_GB2312" w:hAnsi="Times New Roman" w:hint="eastAsia"/>
          <w:sz w:val="24"/>
          <w:szCs w:val="20"/>
        </w:rPr>
        <w:t>AGV</w:t>
      </w:r>
      <w:r w:rsidRPr="00E0397A">
        <w:rPr>
          <w:rFonts w:ascii="Times New Roman" w:eastAsia="仿宋_GB2312" w:hAnsi="Times New Roman" w:hint="eastAsia"/>
          <w:sz w:val="24"/>
          <w:szCs w:val="20"/>
        </w:rPr>
        <w:t>完成自治式运动控制。各个</w:t>
      </w:r>
      <w:r w:rsidRPr="00E0397A">
        <w:rPr>
          <w:rFonts w:ascii="Times New Roman" w:eastAsia="仿宋_GB2312" w:hAnsi="Times New Roman" w:hint="eastAsia"/>
          <w:sz w:val="24"/>
          <w:szCs w:val="20"/>
        </w:rPr>
        <w:t>AGV</w:t>
      </w:r>
      <w:r w:rsidRPr="00E0397A">
        <w:rPr>
          <w:rFonts w:ascii="Times New Roman" w:eastAsia="仿宋_GB2312" w:hAnsi="Times New Roman" w:hint="eastAsia"/>
          <w:sz w:val="24"/>
          <w:szCs w:val="20"/>
        </w:rPr>
        <w:t>间无需协调，只需要发生路径冲突时运行排队等待</w:t>
      </w:r>
      <w:r w:rsidRPr="00E0397A">
        <w:rPr>
          <w:rFonts w:ascii="Times New Roman" w:eastAsia="仿宋_GB2312" w:hAnsi="Times New Roman" w:hint="eastAsia"/>
          <w:sz w:val="24"/>
          <w:szCs w:val="20"/>
        </w:rPr>
        <w:t>(</w:t>
      </w:r>
      <w:r w:rsidRPr="00E0397A">
        <w:rPr>
          <w:rFonts w:ascii="Times New Roman" w:eastAsia="仿宋_GB2312" w:hAnsi="Times New Roman" w:hint="eastAsia"/>
          <w:sz w:val="24"/>
          <w:szCs w:val="20"/>
        </w:rPr>
        <w:t>实质上是红外</w:t>
      </w:r>
      <w:r w:rsidRPr="00E0397A">
        <w:rPr>
          <w:rFonts w:ascii="Times New Roman" w:eastAsia="仿宋_GB2312" w:hAnsi="Times New Roman" w:hint="eastAsia"/>
          <w:sz w:val="24"/>
          <w:szCs w:val="20"/>
        </w:rPr>
        <w:t>/</w:t>
      </w:r>
      <w:r w:rsidRPr="00E0397A">
        <w:rPr>
          <w:rFonts w:ascii="Times New Roman" w:eastAsia="仿宋_GB2312" w:hAnsi="Times New Roman" w:hint="eastAsia"/>
          <w:sz w:val="24"/>
          <w:szCs w:val="20"/>
        </w:rPr>
        <w:t>超声波避障传感器检测到障碍物后，即命令</w:t>
      </w:r>
      <w:r w:rsidRPr="00E0397A">
        <w:rPr>
          <w:rFonts w:ascii="Times New Roman" w:eastAsia="仿宋_GB2312" w:hAnsi="Times New Roman" w:hint="eastAsia"/>
          <w:sz w:val="24"/>
          <w:szCs w:val="20"/>
        </w:rPr>
        <w:t>AGV</w:t>
      </w:r>
      <w:r w:rsidRPr="00E0397A">
        <w:rPr>
          <w:rFonts w:ascii="Times New Roman" w:eastAsia="仿宋_GB2312" w:hAnsi="Times New Roman" w:hint="eastAsia"/>
          <w:sz w:val="24"/>
          <w:szCs w:val="20"/>
        </w:rPr>
        <w:t>停止在原地</w:t>
      </w:r>
      <w:r w:rsidRPr="00E0397A">
        <w:rPr>
          <w:rFonts w:ascii="Times New Roman" w:eastAsia="仿宋_GB2312" w:hAnsi="Times New Roman" w:hint="eastAsia"/>
          <w:sz w:val="24"/>
          <w:szCs w:val="20"/>
        </w:rPr>
        <w:t>)</w:t>
      </w:r>
      <w:r w:rsidRPr="00E0397A">
        <w:rPr>
          <w:rFonts w:ascii="Times New Roman" w:eastAsia="仿宋_GB2312" w:hAnsi="Times New Roman" w:hint="eastAsia"/>
          <w:sz w:val="24"/>
          <w:szCs w:val="20"/>
        </w:rPr>
        <w:t>。</w:t>
      </w:r>
    </w:p>
    <w:p w:rsidR="000B3B0E" w:rsidRPr="000B3B0E" w:rsidRDefault="005235B4" w:rsidP="000B3B0E">
      <w:pPr>
        <w:pStyle w:val="aff3"/>
        <w:ind w:firstLineChars="0" w:firstLine="0"/>
        <w:rPr>
          <w:rFonts w:ascii="仿宋_GB2312" w:eastAsia="仿宋_GB2312" w:hint="eastAsia"/>
          <w:sz w:val="24"/>
          <w:szCs w:val="24"/>
        </w:rPr>
      </w:pPr>
      <w:r>
        <w:rPr>
          <w:rFonts w:ascii="仿宋_GB2312" w:eastAsia="仿宋_GB2312" w:hint="eastAsia"/>
          <w:noProof/>
        </w:rPr>
        <mc:AlternateContent>
          <mc:Choice Requires="wpg">
            <w:drawing>
              <wp:anchor distT="0" distB="0" distL="114300" distR="114300" simplePos="0" relativeHeight="251670016" behindDoc="0" locked="0" layoutInCell="1" allowOverlap="1">
                <wp:simplePos x="0" y="0"/>
                <wp:positionH relativeFrom="column">
                  <wp:posOffset>169545</wp:posOffset>
                </wp:positionH>
                <wp:positionV relativeFrom="paragraph">
                  <wp:posOffset>164465</wp:posOffset>
                </wp:positionV>
                <wp:extent cx="4971415" cy="2606675"/>
                <wp:effectExtent l="0" t="0" r="19685" b="22225"/>
                <wp:wrapNone/>
                <wp:docPr id="314" name="组合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1415" cy="2606675"/>
                          <a:chOff x="988974" y="0"/>
                          <a:chExt cx="5264536" cy="2590800"/>
                        </a:xfrm>
                      </wpg:grpSpPr>
                      <wps:wsp>
                        <wps:cNvPr id="315" name="文本框 2"/>
                        <wps:cNvSpPr txBox="1">
                          <a:spLocks noChangeArrowheads="1"/>
                        </wps:cNvSpPr>
                        <wps:spPr bwMode="auto">
                          <a:xfrm>
                            <a:off x="988974" y="1247775"/>
                            <a:ext cx="1182264" cy="695325"/>
                          </a:xfrm>
                          <a:prstGeom prst="rect">
                            <a:avLst/>
                          </a:prstGeom>
                          <a:solidFill>
                            <a:srgbClr val="FFFFFF"/>
                          </a:solidFill>
                          <a:ln w="9525">
                            <a:solidFill>
                              <a:srgbClr val="000000"/>
                            </a:solidFill>
                            <a:miter lim="800000"/>
                            <a:headEnd/>
                            <a:tailEnd/>
                          </a:ln>
                        </wps:spPr>
                        <wps:txbx>
                          <w:txbxContent>
                            <w:p w:rsidR="000B3B0E" w:rsidRPr="000B3B0E" w:rsidRDefault="000B3B0E" w:rsidP="000B3B0E">
                              <w:pPr>
                                <w:rPr>
                                  <w:rFonts w:ascii="仿宋_GB2312" w:eastAsia="仿宋_GB2312" w:hint="eastAsia"/>
                                </w:rPr>
                              </w:pPr>
                              <w:r w:rsidRPr="000B3B0E">
                                <w:rPr>
                                  <w:rFonts w:ascii="仿宋_GB2312" w:eastAsia="仿宋_GB2312" w:hAnsi="仿宋" w:hint="eastAsia"/>
                                </w:rPr>
                                <w:t>AGV</w:t>
                              </w:r>
                              <w:r w:rsidRPr="000B3B0E">
                                <w:rPr>
                                  <w:rFonts w:ascii="仿宋_GB2312" w:eastAsia="仿宋_GB2312" w:hAnsi="仿宋" w:hint="eastAsia"/>
                                </w:rPr>
                                <w:t>获取循环执行的任务序列(及循环数)</w:t>
                              </w:r>
                            </w:p>
                          </w:txbxContent>
                        </wps:txbx>
                        <wps:bodyPr rot="0" vert="horz" wrap="square" lIns="91440" tIns="45720" rIns="91440" bIns="45720" anchor="t" anchorCtr="0" upright="1">
                          <a:noAutofit/>
                        </wps:bodyPr>
                      </wps:wsp>
                      <wps:wsp>
                        <wps:cNvPr id="316" name="文本框 2"/>
                        <wps:cNvSpPr txBox="1">
                          <a:spLocks noChangeArrowheads="1"/>
                        </wps:cNvSpPr>
                        <wps:spPr bwMode="auto">
                          <a:xfrm>
                            <a:off x="1057275" y="9525"/>
                            <a:ext cx="1114425" cy="495300"/>
                          </a:xfrm>
                          <a:prstGeom prst="rect">
                            <a:avLst/>
                          </a:prstGeom>
                          <a:solidFill>
                            <a:srgbClr val="FFFFFF"/>
                          </a:solidFill>
                          <a:ln w="9525">
                            <a:solidFill>
                              <a:srgbClr val="000000"/>
                            </a:solidFill>
                            <a:miter lim="800000"/>
                            <a:headEnd/>
                            <a:tailEnd/>
                          </a:ln>
                        </wps:spPr>
                        <wps:txbx>
                          <w:txbxContent>
                            <w:p w:rsidR="000B3B0E" w:rsidRPr="00E0397A" w:rsidRDefault="000B3B0E" w:rsidP="000B3B0E">
                              <w:pPr>
                                <w:rPr>
                                  <w:rFonts w:ascii="仿宋" w:hAnsi="仿宋"/>
                                </w:rPr>
                              </w:pPr>
                              <w:r w:rsidRPr="000B3B0E">
                                <w:rPr>
                                  <w:rFonts w:ascii="仿宋_GB2312" w:eastAsia="仿宋_GB2312" w:hAnsi="仿宋" w:hint="eastAsia"/>
                                </w:rPr>
                                <w:t>触摸屏输入/上位机</w:t>
                              </w:r>
                              <w:r w:rsidRPr="00E0397A">
                                <w:rPr>
                                  <w:rFonts w:ascii="仿宋" w:hAnsi="仿宋" w:hint="eastAsia"/>
                                </w:rPr>
                                <w:t>输入</w:t>
                              </w:r>
                            </w:p>
                          </w:txbxContent>
                        </wps:txbx>
                        <wps:bodyPr rot="0" vert="horz" wrap="square" lIns="91440" tIns="45720" rIns="91440" bIns="45720" anchor="t" anchorCtr="0" upright="1">
                          <a:noAutofit/>
                        </wps:bodyPr>
                      </wps:wsp>
                      <wps:wsp>
                        <wps:cNvPr id="317" name="文本框 2"/>
                        <wps:cNvSpPr txBox="1">
                          <a:spLocks noChangeArrowheads="1"/>
                        </wps:cNvSpPr>
                        <wps:spPr bwMode="auto">
                          <a:xfrm>
                            <a:off x="2486025" y="1238250"/>
                            <a:ext cx="1114425" cy="695325"/>
                          </a:xfrm>
                          <a:prstGeom prst="rect">
                            <a:avLst/>
                          </a:prstGeom>
                          <a:solidFill>
                            <a:srgbClr val="FFFFFF"/>
                          </a:solidFill>
                          <a:ln w="9525">
                            <a:solidFill>
                              <a:srgbClr val="000000"/>
                            </a:solidFill>
                            <a:miter lim="800000"/>
                            <a:headEnd/>
                            <a:tailEnd/>
                          </a:ln>
                        </wps:spPr>
                        <wps:txbx>
                          <w:txbxContent>
                            <w:p w:rsidR="000B3B0E" w:rsidRPr="000B3B0E" w:rsidRDefault="000B3B0E" w:rsidP="000B3B0E">
                              <w:pPr>
                                <w:rPr>
                                  <w:rFonts w:ascii="仿宋_GB2312" w:eastAsia="仿宋_GB2312" w:hint="eastAsia"/>
                                </w:rPr>
                              </w:pPr>
                              <w:r w:rsidRPr="000B3B0E">
                                <w:rPr>
                                  <w:rFonts w:ascii="仿宋_GB2312" w:eastAsia="仿宋_GB2312" w:hAnsi="仿宋" w:hint="eastAsia"/>
                                </w:rPr>
                                <w:t>结合地图信息，生成途径的节点序列</w:t>
                              </w:r>
                            </w:p>
                          </w:txbxContent>
                        </wps:txbx>
                        <wps:bodyPr rot="0" vert="horz" wrap="square" lIns="91440" tIns="45720" rIns="91440" bIns="45720" anchor="t" anchorCtr="0" upright="1">
                          <a:noAutofit/>
                        </wps:bodyPr>
                      </wps:wsp>
                      <wps:wsp>
                        <wps:cNvPr id="318" name="文本框 2"/>
                        <wps:cNvSpPr txBox="1">
                          <a:spLocks noChangeArrowheads="1"/>
                        </wps:cNvSpPr>
                        <wps:spPr bwMode="auto">
                          <a:xfrm>
                            <a:off x="3905250" y="1152525"/>
                            <a:ext cx="1114425" cy="895350"/>
                          </a:xfrm>
                          <a:prstGeom prst="rect">
                            <a:avLst/>
                          </a:prstGeom>
                          <a:solidFill>
                            <a:srgbClr val="FFFFFF"/>
                          </a:solidFill>
                          <a:ln w="9525">
                            <a:solidFill>
                              <a:srgbClr val="000000"/>
                            </a:solidFill>
                            <a:miter lim="800000"/>
                            <a:headEnd/>
                            <a:tailEnd/>
                          </a:ln>
                        </wps:spPr>
                        <wps:txbx>
                          <w:txbxContent>
                            <w:p w:rsidR="000B3B0E" w:rsidRPr="000B3B0E" w:rsidRDefault="000B3B0E" w:rsidP="000B3B0E">
                              <w:pPr>
                                <w:rPr>
                                  <w:rFonts w:ascii="仿宋_GB2312" w:eastAsia="仿宋_GB2312" w:hAnsi="仿宋" w:hint="eastAsia"/>
                                </w:rPr>
                              </w:pPr>
                              <w:r w:rsidRPr="000B3B0E">
                                <w:rPr>
                                  <w:rFonts w:ascii="仿宋_GB2312" w:eastAsia="仿宋_GB2312" w:hAnsi="仿宋" w:hint="eastAsia"/>
                                </w:rPr>
                                <w:t>控制</w:t>
                              </w:r>
                              <w:proofErr w:type="spellStart"/>
                              <w:r w:rsidRPr="000B3B0E">
                                <w:rPr>
                                  <w:rFonts w:ascii="仿宋_GB2312" w:eastAsia="仿宋_GB2312" w:hAnsi="仿宋" w:hint="eastAsia"/>
                                </w:rPr>
                                <w:t>agv</w:t>
                              </w:r>
                              <w:proofErr w:type="spellEnd"/>
                              <w:r w:rsidRPr="000B3B0E">
                                <w:rPr>
                                  <w:rFonts w:ascii="仿宋_GB2312" w:eastAsia="仿宋_GB2312" w:hAnsi="仿宋" w:hint="eastAsia"/>
                                </w:rPr>
                                <w:t>沿磁条运行，在关键节点执行动作指令</w:t>
                              </w:r>
                            </w:p>
                          </w:txbxContent>
                        </wps:txbx>
                        <wps:bodyPr rot="0" vert="horz" wrap="square" lIns="91440" tIns="45720" rIns="91440" bIns="45720" anchor="t" anchorCtr="0" upright="1">
                          <a:noAutofit/>
                        </wps:bodyPr>
                      </wps:wsp>
                      <wps:wsp>
                        <wps:cNvPr id="320" name="文本框 2"/>
                        <wps:cNvSpPr txBox="1">
                          <a:spLocks noChangeArrowheads="1"/>
                        </wps:cNvSpPr>
                        <wps:spPr bwMode="auto">
                          <a:xfrm>
                            <a:off x="5324474" y="1343025"/>
                            <a:ext cx="929036" cy="495300"/>
                          </a:xfrm>
                          <a:prstGeom prst="rect">
                            <a:avLst/>
                          </a:prstGeom>
                          <a:solidFill>
                            <a:srgbClr val="FFFFFF"/>
                          </a:solidFill>
                          <a:ln w="9525">
                            <a:solidFill>
                              <a:srgbClr val="000000"/>
                            </a:solidFill>
                            <a:miter lim="800000"/>
                            <a:headEnd/>
                            <a:tailEnd/>
                          </a:ln>
                        </wps:spPr>
                        <wps:txbx>
                          <w:txbxContent>
                            <w:p w:rsidR="000B3B0E" w:rsidRPr="000B3B0E" w:rsidRDefault="000B3B0E" w:rsidP="000B3B0E">
                              <w:pPr>
                                <w:rPr>
                                  <w:rFonts w:ascii="仿宋_GB2312" w:eastAsia="仿宋_GB2312" w:hint="eastAsia"/>
                                </w:rPr>
                              </w:pPr>
                              <w:r w:rsidRPr="000B3B0E">
                                <w:rPr>
                                  <w:rFonts w:ascii="仿宋_GB2312" w:eastAsia="仿宋_GB2312" w:hAnsi="仿宋" w:hint="eastAsia"/>
                                </w:rPr>
                                <w:t>到达终点，继续循环?</w:t>
                              </w:r>
                            </w:p>
                          </w:txbxContent>
                        </wps:txbx>
                        <wps:bodyPr rot="0" vert="horz" wrap="square" lIns="91440" tIns="45720" rIns="91440" bIns="45720" anchor="t" anchorCtr="0" upright="1">
                          <a:noAutofit/>
                        </wps:bodyPr>
                      </wps:wsp>
                      <wps:wsp>
                        <wps:cNvPr id="321" name="文本框 2"/>
                        <wps:cNvSpPr txBox="1">
                          <a:spLocks noChangeArrowheads="1"/>
                        </wps:cNvSpPr>
                        <wps:spPr bwMode="auto">
                          <a:xfrm>
                            <a:off x="5200650" y="0"/>
                            <a:ext cx="942975" cy="495300"/>
                          </a:xfrm>
                          <a:prstGeom prst="rect">
                            <a:avLst/>
                          </a:prstGeom>
                          <a:solidFill>
                            <a:srgbClr val="FFFFFF"/>
                          </a:solidFill>
                          <a:ln w="9525">
                            <a:solidFill>
                              <a:srgbClr val="000000"/>
                            </a:solidFill>
                            <a:miter lim="800000"/>
                            <a:headEnd/>
                            <a:tailEnd/>
                          </a:ln>
                        </wps:spPr>
                        <wps:txbx>
                          <w:txbxContent>
                            <w:p w:rsidR="000B3B0E" w:rsidRPr="000B3B0E" w:rsidRDefault="000B3B0E" w:rsidP="000B3B0E">
                              <w:pPr>
                                <w:rPr>
                                  <w:rFonts w:ascii="仿宋_GB2312" w:eastAsia="仿宋_GB2312" w:hint="eastAsia"/>
                                </w:rPr>
                              </w:pPr>
                              <w:r w:rsidRPr="000B3B0E">
                                <w:rPr>
                                  <w:rFonts w:ascii="仿宋_GB2312" w:eastAsia="仿宋_GB2312" w:hAnsi="仿宋" w:hint="eastAsia"/>
                                </w:rPr>
                                <w:t>循环终止，回停泊区</w:t>
                              </w:r>
                            </w:p>
                          </w:txbxContent>
                        </wps:txbx>
                        <wps:bodyPr rot="0" vert="horz" wrap="square" lIns="91440" tIns="45720" rIns="91440" bIns="45720" anchor="t" anchorCtr="0" upright="1">
                          <a:noAutofit/>
                        </wps:bodyPr>
                      </wps:wsp>
                      <wps:wsp>
                        <wps:cNvPr id="322" name="文本框 2"/>
                        <wps:cNvSpPr txBox="1">
                          <a:spLocks noChangeArrowheads="1"/>
                        </wps:cNvSpPr>
                        <wps:spPr bwMode="auto">
                          <a:xfrm>
                            <a:off x="3942510" y="2295525"/>
                            <a:ext cx="1238540" cy="295275"/>
                          </a:xfrm>
                          <a:prstGeom prst="rect">
                            <a:avLst/>
                          </a:prstGeom>
                          <a:solidFill>
                            <a:srgbClr val="FFFFFF"/>
                          </a:solidFill>
                          <a:ln w="9525">
                            <a:solidFill>
                              <a:srgbClr val="000000"/>
                            </a:solidFill>
                            <a:miter lim="800000"/>
                            <a:headEnd/>
                            <a:tailEnd/>
                          </a:ln>
                        </wps:spPr>
                        <wps:txbx>
                          <w:txbxContent>
                            <w:p w:rsidR="000B3B0E" w:rsidRPr="000B3B0E" w:rsidRDefault="000B3B0E" w:rsidP="000B3B0E">
                              <w:pPr>
                                <w:rPr>
                                  <w:rFonts w:ascii="仿宋_GB2312" w:eastAsia="仿宋_GB2312" w:hAnsi="仿宋" w:hint="eastAsia"/>
                                </w:rPr>
                              </w:pPr>
                              <w:r w:rsidRPr="000B3B0E">
                                <w:rPr>
                                  <w:rFonts w:ascii="仿宋_GB2312" w:eastAsia="仿宋_GB2312" w:hAnsi="仿宋" w:hint="eastAsia"/>
                                </w:rPr>
                                <w:t>报错(停止)</w:t>
                              </w:r>
                            </w:p>
                          </w:txbxContent>
                        </wps:txbx>
                        <wps:bodyPr rot="0" vert="horz" wrap="square" lIns="91440" tIns="45720" rIns="91440" bIns="45720" anchor="t" anchorCtr="0" upright="1">
                          <a:noAutofit/>
                        </wps:bodyPr>
                      </wps:wsp>
                      <wpg:grpSp>
                        <wpg:cNvPr id="323" name="组合 23"/>
                        <wpg:cNvGrpSpPr>
                          <a:grpSpLocks/>
                        </wpg:cNvGrpSpPr>
                        <wpg:grpSpPr bwMode="auto">
                          <a:xfrm>
                            <a:off x="1123951" y="247650"/>
                            <a:ext cx="4886324" cy="2047875"/>
                            <a:chOff x="1123951" y="0"/>
                            <a:chExt cx="4886324" cy="2047875"/>
                          </a:xfrm>
                        </wpg:grpSpPr>
                        <wpg:grpSp>
                          <wpg:cNvPr id="324" name="组合 21"/>
                          <wpg:cNvGrpSpPr>
                            <a:grpSpLocks/>
                          </wpg:cNvGrpSpPr>
                          <wpg:grpSpPr bwMode="auto">
                            <a:xfrm>
                              <a:off x="1123951" y="270586"/>
                              <a:ext cx="4886324" cy="805739"/>
                              <a:chOff x="1123951" y="-72314"/>
                              <a:chExt cx="4886324" cy="805739"/>
                            </a:xfrm>
                          </wpg:grpSpPr>
                          <wps:wsp>
                            <wps:cNvPr id="325" name="文本框 2"/>
                            <wps:cNvSpPr txBox="1">
                              <a:spLocks noChangeArrowheads="1"/>
                            </wps:cNvSpPr>
                            <wps:spPr bwMode="auto">
                              <a:xfrm>
                                <a:off x="1123951" y="61268"/>
                                <a:ext cx="4857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B0E" w:rsidRDefault="000B3B0E" w:rsidP="000B3B0E">
                                  <w:r w:rsidRPr="000B3B0E">
                                    <w:rPr>
                                      <w:rFonts w:ascii="仿宋_GB2312" w:eastAsia="仿宋_GB2312" w:hAnsi="仿宋" w:hint="eastAsia"/>
                                    </w:rPr>
                                    <w:t>地图</w:t>
                                  </w:r>
                                  <w:r>
                                    <w:rPr>
                                      <w:rFonts w:hint="eastAsia"/>
                                    </w:rPr>
                                    <w:t>信息</w:t>
                                  </w:r>
                                </w:p>
                              </w:txbxContent>
                            </wps:txbx>
                            <wps:bodyPr rot="0" vert="horz" wrap="square" lIns="91440" tIns="45720" rIns="91440" bIns="45720" anchor="t" anchorCtr="0" upright="1">
                              <a:noAutofit/>
                            </wps:bodyPr>
                          </wps:wsp>
                          <wps:wsp>
                            <wps:cNvPr id="326" name="文本框 2"/>
                            <wps:cNvSpPr txBox="1">
                              <a:spLocks noChangeArrowheads="1"/>
                            </wps:cNvSpPr>
                            <wps:spPr bwMode="auto">
                              <a:xfrm>
                                <a:off x="1609727" y="-72314"/>
                                <a:ext cx="162877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B0E" w:rsidRPr="000B3B0E" w:rsidRDefault="000B3B0E" w:rsidP="000B3B0E">
                                  <w:pPr>
                                    <w:rPr>
                                      <w:rFonts w:ascii="仿宋_GB2312" w:eastAsia="仿宋_GB2312" w:hAnsi="仿宋" w:hint="eastAsia"/>
                                    </w:rPr>
                                  </w:pPr>
                                  <w:r w:rsidRPr="000B3B0E">
                                    <w:rPr>
                                      <w:rFonts w:ascii="仿宋_GB2312" w:eastAsia="仿宋_GB2312" w:hAnsi="仿宋" w:hint="eastAsia"/>
                                    </w:rPr>
                                    <w:t>任务序列：</w:t>
                                  </w:r>
                                </w:p>
                                <w:p w:rsidR="000B3B0E" w:rsidRPr="000B3B0E" w:rsidRDefault="000B3B0E" w:rsidP="000B3B0E">
                                  <w:pPr>
                                    <w:rPr>
                                      <w:rFonts w:ascii="仿宋_GB2312" w:eastAsia="仿宋_GB2312" w:hAnsi="仿宋" w:hint="eastAsia"/>
                                    </w:rPr>
                                  </w:pPr>
                                  <w:r w:rsidRPr="000B3B0E">
                                    <w:rPr>
                                      <w:rFonts w:ascii="仿宋_GB2312" w:eastAsia="仿宋_GB2312" w:hAnsi="仿宋" w:hint="eastAsia"/>
                                    </w:rPr>
                                    <w:t>起点</w:t>
                                  </w:r>
                                  <w:proofErr w:type="gramStart"/>
                                  <w:r w:rsidRPr="000B3B0E">
                                    <w:rPr>
                                      <w:rFonts w:ascii="仿宋_GB2312" w:eastAsia="仿宋_GB2312" w:hAnsi="仿宋" w:hint="eastAsia"/>
                                    </w:rPr>
                                    <w:t>—任务</w:t>
                                  </w:r>
                                  <w:proofErr w:type="gramEnd"/>
                                  <w:r w:rsidRPr="000B3B0E">
                                    <w:rPr>
                                      <w:rFonts w:ascii="仿宋_GB2312" w:eastAsia="仿宋_GB2312" w:hAnsi="仿宋" w:hint="eastAsia"/>
                                    </w:rPr>
                                    <w:t>序列(动作)—终点(动作)</w:t>
                                  </w:r>
                                </w:p>
                              </w:txbxContent>
                            </wps:txbx>
                            <wps:bodyPr rot="0" vert="horz" wrap="square" lIns="91440" tIns="45720" rIns="91440" bIns="45720" anchor="t" anchorCtr="0" upright="1">
                              <a:noAutofit/>
                            </wps:bodyPr>
                          </wps:wsp>
                          <wps:wsp>
                            <wps:cNvPr id="327" name="文本框 2"/>
                            <wps:cNvSpPr txBox="1">
                              <a:spLocks noChangeArrowheads="1"/>
                            </wps:cNvSpPr>
                            <wps:spPr bwMode="auto">
                              <a:xfrm>
                                <a:off x="5181600" y="438150"/>
                                <a:ext cx="2857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B0E" w:rsidRPr="00E0397A" w:rsidRDefault="000B3B0E" w:rsidP="000B3B0E">
                                  <w:pPr>
                                    <w:ind w:firstLine="480"/>
                                    <w:rPr>
                                      <w:rFonts w:ascii="仿宋" w:hAnsi="仿宋"/>
                                    </w:rPr>
                                  </w:pPr>
                                  <w:proofErr w:type="gramStart"/>
                                  <w:r w:rsidRPr="00E0397A">
                                    <w:rPr>
                                      <w:rFonts w:ascii="仿宋" w:hAnsi="仿宋" w:hint="eastAsia"/>
                                    </w:rPr>
                                    <w:t>否</w:t>
                                  </w:r>
                                  <w:proofErr w:type="gramEnd"/>
                                </w:p>
                              </w:txbxContent>
                            </wps:txbx>
                            <wps:bodyPr rot="0" vert="horz" wrap="square" lIns="91440" tIns="45720" rIns="91440" bIns="45720" anchor="t" anchorCtr="0" upright="1">
                              <a:noAutofit/>
                            </wps:bodyPr>
                          </wps:wsp>
                          <wps:wsp>
                            <wps:cNvPr id="328" name="文本框 2"/>
                            <wps:cNvSpPr txBox="1">
                              <a:spLocks noChangeArrowheads="1"/>
                            </wps:cNvSpPr>
                            <wps:spPr bwMode="auto">
                              <a:xfrm>
                                <a:off x="5724525" y="438150"/>
                                <a:ext cx="2857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3B0E" w:rsidRPr="00E0397A" w:rsidRDefault="000B3B0E" w:rsidP="000B3B0E">
                                  <w:pPr>
                                    <w:ind w:firstLine="480"/>
                                    <w:rPr>
                                      <w:rFonts w:ascii="仿宋" w:hAnsi="仿宋"/>
                                    </w:rPr>
                                  </w:pPr>
                                  <w:r w:rsidRPr="00E0397A">
                                    <w:rPr>
                                      <w:rFonts w:ascii="仿宋" w:hAnsi="仿宋" w:hint="eastAsia"/>
                                    </w:rPr>
                                    <w:t>是</w:t>
                                  </w:r>
                                </w:p>
                              </w:txbxContent>
                            </wps:txbx>
                            <wps:bodyPr rot="0" vert="horz" wrap="square" lIns="91440" tIns="45720" rIns="91440" bIns="45720" anchor="t" anchorCtr="0" upright="1">
                              <a:noAutofit/>
                            </wps:bodyPr>
                          </wps:wsp>
                        </wpg:grpSp>
                        <wpg:grpSp>
                          <wpg:cNvPr id="329" name="组合 22"/>
                          <wpg:cNvGrpSpPr>
                            <a:grpSpLocks/>
                          </wpg:cNvGrpSpPr>
                          <wpg:grpSpPr bwMode="auto">
                            <a:xfrm>
                              <a:off x="1600200" y="0"/>
                              <a:ext cx="4124325" cy="2047875"/>
                              <a:chOff x="0" y="0"/>
                              <a:chExt cx="4124325" cy="2047875"/>
                            </a:xfrm>
                          </wpg:grpSpPr>
                          <wps:wsp>
                            <wps:cNvPr id="330" name="直接箭头连接符 2"/>
                            <wps:cNvCnPr>
                              <a:cxnSpLocks noChangeShapeType="1"/>
                            </wps:cNvCnPr>
                            <wps:spPr bwMode="auto">
                              <a:xfrm flipH="1">
                                <a:off x="0" y="257175"/>
                                <a:ext cx="9526" cy="733425"/>
                              </a:xfrm>
                              <a:prstGeom prst="straightConnector1">
                                <a:avLst/>
                              </a:prstGeom>
                              <a:noFill/>
                              <a:ln w="12700"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31" name="直接箭头连接符 5"/>
                            <wps:cNvCnPr>
                              <a:cxnSpLocks noChangeShapeType="1"/>
                            </wps:cNvCnPr>
                            <wps:spPr bwMode="auto">
                              <a:xfrm>
                                <a:off x="581025" y="1333500"/>
                                <a:ext cx="304799" cy="0"/>
                              </a:xfrm>
                              <a:prstGeom prst="straightConnector1">
                                <a:avLst/>
                              </a:prstGeom>
                              <a:noFill/>
                              <a:ln w="12700"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33" name="直接箭头连接符 7"/>
                            <wps:cNvCnPr>
                              <a:cxnSpLocks noChangeShapeType="1"/>
                            </wps:cNvCnPr>
                            <wps:spPr bwMode="auto">
                              <a:xfrm>
                                <a:off x="2000250" y="1333500"/>
                                <a:ext cx="304799" cy="0"/>
                              </a:xfrm>
                              <a:prstGeom prst="straightConnector1">
                                <a:avLst/>
                              </a:prstGeom>
                              <a:noFill/>
                              <a:ln w="12700"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36" name="直接箭头连接符 9"/>
                            <wps:cNvCnPr>
                              <a:cxnSpLocks noChangeShapeType="1"/>
                            </wps:cNvCnPr>
                            <wps:spPr bwMode="auto">
                              <a:xfrm>
                                <a:off x="3419475" y="1343025"/>
                                <a:ext cx="304799" cy="0"/>
                              </a:xfrm>
                              <a:prstGeom prst="straightConnector1">
                                <a:avLst/>
                              </a:prstGeom>
                              <a:noFill/>
                              <a:ln w="12700"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51" name="直接连接符 11"/>
                            <wps:cNvCnPr>
                              <a:cxnSpLocks noChangeShapeType="1"/>
                            </wps:cNvCnPr>
                            <wps:spPr bwMode="auto">
                              <a:xfrm flipV="1">
                                <a:off x="3867150" y="561975"/>
                                <a:ext cx="9525" cy="542925"/>
                              </a:xfrm>
                              <a:prstGeom prst="line">
                                <a:avLst/>
                              </a:prstGeom>
                              <a:noFill/>
                              <a:ln w="1270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2" name="直接连接符 12"/>
                            <wps:cNvCnPr>
                              <a:cxnSpLocks noChangeShapeType="1"/>
                            </wps:cNvCnPr>
                            <wps:spPr bwMode="auto">
                              <a:xfrm flipH="1">
                                <a:off x="2876550" y="561975"/>
                                <a:ext cx="1000125" cy="0"/>
                              </a:xfrm>
                              <a:prstGeom prst="line">
                                <a:avLst/>
                              </a:prstGeom>
                              <a:noFill/>
                              <a:ln w="12700"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3" name="直接箭头连接符 13"/>
                            <wps:cNvCnPr>
                              <a:cxnSpLocks noChangeShapeType="1"/>
                            </wps:cNvCnPr>
                            <wps:spPr bwMode="auto">
                              <a:xfrm>
                                <a:off x="2876550" y="561975"/>
                                <a:ext cx="0" cy="342900"/>
                              </a:xfrm>
                              <a:prstGeom prst="straightConnector1">
                                <a:avLst/>
                              </a:prstGeom>
                              <a:noFill/>
                              <a:ln w="12700"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54" name="直接箭头连接符 14"/>
                            <wps:cNvCnPr>
                              <a:cxnSpLocks noChangeShapeType="1"/>
                            </wps:cNvCnPr>
                            <wps:spPr bwMode="auto">
                              <a:xfrm flipV="1">
                                <a:off x="4124325" y="257175"/>
                                <a:ext cx="0" cy="836930"/>
                              </a:xfrm>
                              <a:prstGeom prst="straightConnector1">
                                <a:avLst/>
                              </a:prstGeom>
                              <a:noFill/>
                              <a:ln w="12700"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55" name="直接箭头连接符 17"/>
                            <wps:cNvCnPr>
                              <a:cxnSpLocks noChangeShapeType="1"/>
                            </wps:cNvCnPr>
                            <wps:spPr bwMode="auto">
                              <a:xfrm>
                                <a:off x="2876550" y="1800225"/>
                                <a:ext cx="0" cy="247650"/>
                              </a:xfrm>
                              <a:prstGeom prst="straightConnector1">
                                <a:avLst/>
                              </a:prstGeom>
                              <a:noFill/>
                              <a:ln w="12700"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356" name="直接箭头连接符 20"/>
                            <wps:cNvCnPr>
                              <a:cxnSpLocks noChangeShapeType="1"/>
                            </wps:cNvCnPr>
                            <wps:spPr bwMode="auto">
                              <a:xfrm flipH="1">
                                <a:off x="581025" y="0"/>
                                <a:ext cx="3019425" cy="0"/>
                              </a:xfrm>
                              <a:prstGeom prst="straightConnector1">
                                <a:avLst/>
                              </a:prstGeom>
                              <a:noFill/>
                              <a:ln w="12700"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g:grpSp>
                      </wpg:grpSp>
                    </wpg:wgp>
                  </a:graphicData>
                </a:graphic>
                <wp14:sizeRelH relativeFrom="margin">
                  <wp14:pctWidth>0</wp14:pctWidth>
                </wp14:sizeRelH>
                <wp14:sizeRelV relativeFrom="margin">
                  <wp14:pctHeight>0</wp14:pctHeight>
                </wp14:sizeRelV>
              </wp:anchor>
            </w:drawing>
          </mc:Choice>
          <mc:Fallback>
            <w:pict>
              <v:group id="组合 24" o:spid="_x0000_s1031" style="position:absolute;left:0;text-align:left;margin-left:13.35pt;margin-top:12.95pt;width:391.45pt;height:205.25pt;z-index:251670016;mso-width-relative:margin;mso-height-relative:margin" coordorigin="9889" coordsize="52645,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">
                <v:shape id="文本框 2" o:spid="_x0000_s1032" type="#_x0000_t202" style="position:absolute;left:9889;top:12477;width:11823;height:6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pngsYA&#10;AADcAAAADwAAAGRycy9kb3ducmV2LnhtbESPT2sCMRTE70K/Q3gFL6JZtVq7NUoRWvTmP9rrY/Pc&#10;Xbp52SZxXb+9KQgeh5n5DTNftqYSDTlfWlYwHCQgiDOrS84VHA+f/RkIH5A1VpZJwZU8LBdPnTmm&#10;2l54R80+5CJC2KeooAihTqX0WUEG/cDWxNE7WWcwROlyqR1eItxUcpQkU2mw5LhQYE2rgrLf/dko&#10;mL2smx+/GW+/s+mpegu91+brzynVfW4/3kEEasMjfG+vtYLxcAL/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pngsYAAADcAAAADwAAAAAAAAAAAAAAAACYAgAAZHJz&#10;L2Rvd25yZXYueG1sUEsFBgAAAAAEAAQA9QAAAIsDAAAAAA==&#10;">
                  <v:textbox>
                    <w:txbxContent>
                      <w:p w:rsidR="000B3B0E" w:rsidRPr="000B3B0E" w:rsidRDefault="000B3B0E" w:rsidP="000B3B0E">
                        <w:pPr>
                          <w:rPr>
                            <w:rFonts w:ascii="仿宋_GB2312" w:eastAsia="仿宋_GB2312" w:hint="eastAsia"/>
                          </w:rPr>
                        </w:pPr>
                        <w:r w:rsidRPr="000B3B0E">
                          <w:rPr>
                            <w:rFonts w:ascii="仿宋_GB2312" w:eastAsia="仿宋_GB2312" w:hAnsi="仿宋" w:hint="eastAsia"/>
                          </w:rPr>
                          <w:t>AGV</w:t>
                        </w:r>
                        <w:r w:rsidRPr="000B3B0E">
                          <w:rPr>
                            <w:rFonts w:ascii="仿宋_GB2312" w:eastAsia="仿宋_GB2312" w:hAnsi="仿宋" w:hint="eastAsia"/>
                          </w:rPr>
                          <w:t>获取循环执行的任务序列(及循环数)</w:t>
                        </w:r>
                      </w:p>
                    </w:txbxContent>
                  </v:textbox>
                </v:shape>
                <v:shape id="文本框 2" o:spid="_x0000_s1033" type="#_x0000_t202" style="position:absolute;left:10572;top:95;width:1114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j59cUA&#10;AADcAAAADwAAAGRycy9kb3ducmV2LnhtbESPQWvCQBSE74L/YXmCF6kbtaQ2dZUiKHqztrTXR/aZ&#10;hGbfprtrjP/eFQoeh5n5hlmsOlOLlpyvLCuYjBMQxLnVFRcKvj43T3MQPiBrrC2Tgit5WC37vQVm&#10;2l74g9pjKESEsM9QQRlCk0np85IM+rFtiKN3ss5giNIVUju8RLip5TRJUmmw4rhQYkPrkvLf49ko&#10;mD/v2h+/nx2+8/RUv4bRS7v9c0oNB937G4hAXXiE/9s7rWA2SeF+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Pn1xQAAANwAAAAPAAAAAAAAAAAAAAAAAJgCAABkcnMv&#10;ZG93bnJldi54bWxQSwUGAAAAAAQABAD1AAAAigMAAAAA&#10;">
                  <v:textbox>
                    <w:txbxContent>
                      <w:p w:rsidR="000B3B0E" w:rsidRPr="00E0397A" w:rsidRDefault="000B3B0E" w:rsidP="000B3B0E">
                        <w:pPr>
                          <w:rPr>
                            <w:rFonts w:ascii="仿宋" w:hAnsi="仿宋"/>
                          </w:rPr>
                        </w:pPr>
                        <w:r w:rsidRPr="000B3B0E">
                          <w:rPr>
                            <w:rFonts w:ascii="仿宋_GB2312" w:eastAsia="仿宋_GB2312" w:hAnsi="仿宋" w:hint="eastAsia"/>
                          </w:rPr>
                          <w:t>触摸屏输入/上位机</w:t>
                        </w:r>
                        <w:r w:rsidRPr="00E0397A">
                          <w:rPr>
                            <w:rFonts w:ascii="仿宋" w:hAnsi="仿宋" w:hint="eastAsia"/>
                          </w:rPr>
                          <w:t>输入</w:t>
                        </w:r>
                      </w:p>
                    </w:txbxContent>
                  </v:textbox>
                </v:shape>
                <v:shape id="文本框 2" o:spid="_x0000_s1034" type="#_x0000_t202" style="position:absolute;left:24860;top:12382;width:11144;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RcbsUA&#10;AADcAAAADwAAAGRycy9kb3ducmV2LnhtbESPW2sCMRSE3wv9D+EU+lI0axUvq1Gk0GLfvKGvh81x&#10;d3Fzsibpuv57UxB8HGbmG2a2aE0lGnK+tKyg101AEGdWl5wr2O++O2MQPiBrrCyTght5WMxfX2aY&#10;anvlDTXbkIsIYZ+igiKEOpXSZwUZ9F1bE0fvZJ3BEKXLpXZ4jXBTyc8kGUqDJceFAmv6Kig7b/+M&#10;gvFg1Rz9b399yIanahI+Rs3PxSn1/tYupyACteEZfrRXWkG/N4L/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FxuxQAAANwAAAAPAAAAAAAAAAAAAAAAAJgCAABkcnMv&#10;ZG93bnJldi54bWxQSwUGAAAAAAQABAD1AAAAigMAAAAA&#10;">
                  <v:textbox>
                    <w:txbxContent>
                      <w:p w:rsidR="000B3B0E" w:rsidRPr="000B3B0E" w:rsidRDefault="000B3B0E" w:rsidP="000B3B0E">
                        <w:pPr>
                          <w:rPr>
                            <w:rFonts w:ascii="仿宋_GB2312" w:eastAsia="仿宋_GB2312" w:hint="eastAsia"/>
                          </w:rPr>
                        </w:pPr>
                        <w:r w:rsidRPr="000B3B0E">
                          <w:rPr>
                            <w:rFonts w:ascii="仿宋_GB2312" w:eastAsia="仿宋_GB2312" w:hAnsi="仿宋" w:hint="eastAsia"/>
                          </w:rPr>
                          <w:t>结合地图信息，生成途径的节点序列</w:t>
                        </w:r>
                      </w:p>
                    </w:txbxContent>
                  </v:textbox>
                </v:shape>
                <v:shape id="文本框 2" o:spid="_x0000_s1035" type="#_x0000_t202" style="position:absolute;left:39052;top:11525;width:11144;height:8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vIHMIA&#10;AADcAAAADwAAAGRycy9kb3ducmV2LnhtbERPy4rCMBTdD/gP4QqzkTF1FMepRpEBRXe+cLaX5toW&#10;m5uaZGr9e7MQZnk479miNZVoyPnSsoJBPwFBnFldcq7gdFx9TED4gKyxskwKHuRhMe+8zTDV9s57&#10;ag4hFzGEfYoKihDqVEqfFWTQ921NHLmLdQZDhC6X2uE9hptKfibJWBosOTYUWNNPQdn18GcUTEab&#10;5tdvh7tzNr5U36H31axvTqn3brucggjUhn/xy73RCoaDuDaeiU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gcwgAAANwAAAAPAAAAAAAAAAAAAAAAAJgCAABkcnMvZG93&#10;bnJldi54bWxQSwUGAAAAAAQABAD1AAAAhwMAAAAA&#10;">
                  <v:textbox>
                    <w:txbxContent>
                      <w:p w:rsidR="000B3B0E" w:rsidRPr="000B3B0E" w:rsidRDefault="000B3B0E" w:rsidP="000B3B0E">
                        <w:pPr>
                          <w:rPr>
                            <w:rFonts w:ascii="仿宋_GB2312" w:eastAsia="仿宋_GB2312" w:hAnsi="仿宋" w:hint="eastAsia"/>
                          </w:rPr>
                        </w:pPr>
                        <w:r w:rsidRPr="000B3B0E">
                          <w:rPr>
                            <w:rFonts w:ascii="仿宋_GB2312" w:eastAsia="仿宋_GB2312" w:hAnsi="仿宋" w:hint="eastAsia"/>
                          </w:rPr>
                          <w:t>控制</w:t>
                        </w:r>
                        <w:proofErr w:type="spellStart"/>
                        <w:r w:rsidRPr="000B3B0E">
                          <w:rPr>
                            <w:rFonts w:ascii="仿宋_GB2312" w:eastAsia="仿宋_GB2312" w:hAnsi="仿宋" w:hint="eastAsia"/>
                          </w:rPr>
                          <w:t>agv</w:t>
                        </w:r>
                        <w:proofErr w:type="spellEnd"/>
                        <w:r w:rsidRPr="000B3B0E">
                          <w:rPr>
                            <w:rFonts w:ascii="仿宋_GB2312" w:eastAsia="仿宋_GB2312" w:hAnsi="仿宋" w:hint="eastAsia"/>
                          </w:rPr>
                          <w:t>沿磁条运行，在关键节点执行动作指令</w:t>
                        </w:r>
                      </w:p>
                    </w:txbxContent>
                  </v:textbox>
                </v:shape>
                <v:shape id="文本框 2" o:spid="_x0000_s1036" type="#_x0000_t202" style="position:absolute;left:53244;top:13430;width:929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EOp8IA&#10;AADcAAAADwAAAGRycy9kb3ducmV2LnhtbERPy4rCMBTdD/gP4QpuZEx94DjVKCLMoDtfONtLc22L&#10;zU1NYu38/WQhzPJw3otVayrRkPOlZQXDQQKCOLO65FzB+fT1PgPhA7LGyjIp+CUPq2XnbYGptk8+&#10;UHMMuYgh7FNUUIRQp1L6rCCDfmBr4shdrTMYInS51A6fMdxUcpQkU2mw5NhQYE2bgrLb8WEUzCbb&#10;5sfvxvtLNr1Wn6H/0XzfnVK9bruegwjUhn/xy73VCsajOD+ei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Q6nwgAAANwAAAAPAAAAAAAAAAAAAAAAAJgCAABkcnMvZG93&#10;bnJldi54bWxQSwUGAAAAAAQABAD1AAAAhwMAAAAA&#10;">
                  <v:textbox>
                    <w:txbxContent>
                      <w:p w:rsidR="000B3B0E" w:rsidRPr="000B3B0E" w:rsidRDefault="000B3B0E" w:rsidP="000B3B0E">
                        <w:pPr>
                          <w:rPr>
                            <w:rFonts w:ascii="仿宋_GB2312" w:eastAsia="仿宋_GB2312" w:hint="eastAsia"/>
                          </w:rPr>
                        </w:pPr>
                        <w:r w:rsidRPr="000B3B0E">
                          <w:rPr>
                            <w:rFonts w:ascii="仿宋_GB2312" w:eastAsia="仿宋_GB2312" w:hAnsi="仿宋" w:hint="eastAsia"/>
                          </w:rPr>
                          <w:t>到达终点，继续循环?</w:t>
                        </w:r>
                      </w:p>
                    </w:txbxContent>
                  </v:textbox>
                </v:shape>
                <v:shape id="文本框 2" o:spid="_x0000_s1037" type="#_x0000_t202" style="position:absolute;left:52006;width:9430;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2rPMUA&#10;AADcAAAADwAAAGRycy9kb3ducmV2LnhtbESPT2sCMRTE70K/Q3hCL6JZtajdGqUUWvTmP/T62Dx3&#10;Fzcv2yRd129vhILHYWZ+w8yXralEQ86XlhUMBwkI4szqknMFh/13fwbCB2SNlWVScCMPy8VLZ46p&#10;tlfeUrMLuYgQ9ikqKEKoUyl9VpBBP7A1cfTO1hkMUbpcaofXCDeVHCXJRBosOS4UWNNXQdll92cU&#10;zN5Wzcmvx5tjNjlX76E3bX5+nVKv3fbzA0SgNjzD/+2VVjAeDe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7as8xQAAANwAAAAPAAAAAAAAAAAAAAAAAJgCAABkcnMv&#10;ZG93bnJldi54bWxQSwUGAAAAAAQABAD1AAAAigMAAAAA&#10;">
                  <v:textbox>
                    <w:txbxContent>
                      <w:p w:rsidR="000B3B0E" w:rsidRPr="000B3B0E" w:rsidRDefault="000B3B0E" w:rsidP="000B3B0E">
                        <w:pPr>
                          <w:rPr>
                            <w:rFonts w:ascii="仿宋_GB2312" w:eastAsia="仿宋_GB2312" w:hint="eastAsia"/>
                          </w:rPr>
                        </w:pPr>
                        <w:r w:rsidRPr="000B3B0E">
                          <w:rPr>
                            <w:rFonts w:ascii="仿宋_GB2312" w:eastAsia="仿宋_GB2312" w:hAnsi="仿宋" w:hint="eastAsia"/>
                          </w:rPr>
                          <w:t>循环终止，回停泊区</w:t>
                        </w:r>
                      </w:p>
                    </w:txbxContent>
                  </v:textbox>
                </v:shape>
                <v:shape id="文本框 2" o:spid="_x0000_s1038" type="#_x0000_t202" style="position:absolute;left:39425;top:22955;width:1238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81S8UA&#10;AADcAAAADwAAAGRycy9kb3ducmV2LnhtbESPQWvCQBSE70L/w/IKvYhuGkVt6iql0KI3m4q9PrLP&#10;JDT7Nt3dxvjvXUHwOMzMN8xy3ZtGdOR8bVnB8zgBQVxYXXOpYP/9MVqA8AFZY2OZFJzJw3r1MFhi&#10;pu2Jv6jLQykihH2GCqoQ2kxKX1Rk0I9tSxy9o3UGQ5SulNrhKcJNI9MkmUmDNceFClt6r6j4zf+N&#10;gsV00/347WR3KGbH5iUM593nn1Pq6bF/ewURqA/38K290Qom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zVLxQAAANwAAAAPAAAAAAAAAAAAAAAAAJgCAABkcnMv&#10;ZG93bnJldi54bWxQSwUGAAAAAAQABAD1AAAAigMAAAAA&#10;">
                  <v:textbox>
                    <w:txbxContent>
                      <w:p w:rsidR="000B3B0E" w:rsidRPr="000B3B0E" w:rsidRDefault="000B3B0E" w:rsidP="000B3B0E">
                        <w:pPr>
                          <w:rPr>
                            <w:rFonts w:ascii="仿宋_GB2312" w:eastAsia="仿宋_GB2312" w:hAnsi="仿宋" w:hint="eastAsia"/>
                          </w:rPr>
                        </w:pPr>
                        <w:r w:rsidRPr="000B3B0E">
                          <w:rPr>
                            <w:rFonts w:ascii="仿宋_GB2312" w:eastAsia="仿宋_GB2312" w:hAnsi="仿宋" w:hint="eastAsia"/>
                          </w:rPr>
                          <w:t>报错(停止)</w:t>
                        </w:r>
                      </w:p>
                    </w:txbxContent>
                  </v:textbox>
                </v:shape>
                <v:group id="组合 23" o:spid="_x0000_s1039" style="position:absolute;left:11239;top:2476;width:48863;height:20479" coordorigin="11239" coordsize="48863,20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group id="组合 21" o:spid="_x0000_s1040" style="position:absolute;left:11239;top:2705;width:48863;height:8058" coordorigin="11239,-723" coordsize="48863,8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shape id="文本框 2" o:spid="_x0000_s1041" type="#_x0000_t202" style="position:absolute;left:11239;top:612;width:4858;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rsidR="000B3B0E" w:rsidRDefault="000B3B0E" w:rsidP="000B3B0E">
                            <w:r w:rsidRPr="000B3B0E">
                              <w:rPr>
                                <w:rFonts w:ascii="仿宋_GB2312" w:eastAsia="仿宋_GB2312" w:hAnsi="仿宋" w:hint="eastAsia"/>
                              </w:rPr>
                              <w:t>地图</w:t>
                            </w:r>
                            <w:r>
                              <w:rPr>
                                <w:rFonts w:hint="eastAsia"/>
                              </w:rPr>
                              <w:t>信息</w:t>
                            </w:r>
                          </w:p>
                        </w:txbxContent>
                      </v:textbox>
                    </v:shape>
                    <v:shape id="文本框 2" o:spid="_x0000_s1042" type="#_x0000_t202" style="position:absolute;left:16097;top:-723;width:16288;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QjsMA&#10;AADcAAAADwAAAGRycy9kb3ducmV2LnhtbESPQWsCMRSE74L/ITzBmyZaFbsaRSyFnpTaWvD22Dx3&#10;Fzcvyya66783gtDjMDPfMMt1a0txo9oXjjWMhgoEcepMwZmG35/PwRyED8gGS8ek4U4e1qtuZ4mJ&#10;cQ1/0+0QMhEh7BPUkIdQJVL6NCeLfugq4uidXW0xRFln0tTYRLgt5VipmbRYcFzIsaJtTunlcLUa&#10;jrvz6W+i9tmHnVaNa5Vk+y617vfazQJEoDb8h1/tL6PhbTy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QQjsMAAADcAAAADwAAAAAAAAAAAAAAAACYAgAAZHJzL2Rv&#10;d25yZXYueG1sUEsFBgAAAAAEAAQA9QAAAIgDAAAAAA==&#10;" filled="f" stroked="f">
                      <v:textbox>
                        <w:txbxContent>
                          <w:p w:rsidR="000B3B0E" w:rsidRPr="000B3B0E" w:rsidRDefault="000B3B0E" w:rsidP="000B3B0E">
                            <w:pPr>
                              <w:rPr>
                                <w:rFonts w:ascii="仿宋_GB2312" w:eastAsia="仿宋_GB2312" w:hAnsi="仿宋" w:hint="eastAsia"/>
                              </w:rPr>
                            </w:pPr>
                            <w:r w:rsidRPr="000B3B0E">
                              <w:rPr>
                                <w:rFonts w:ascii="仿宋_GB2312" w:eastAsia="仿宋_GB2312" w:hAnsi="仿宋" w:hint="eastAsia"/>
                              </w:rPr>
                              <w:t>任务序列：</w:t>
                            </w:r>
                          </w:p>
                          <w:p w:rsidR="000B3B0E" w:rsidRPr="000B3B0E" w:rsidRDefault="000B3B0E" w:rsidP="000B3B0E">
                            <w:pPr>
                              <w:rPr>
                                <w:rFonts w:ascii="仿宋_GB2312" w:eastAsia="仿宋_GB2312" w:hAnsi="仿宋" w:hint="eastAsia"/>
                              </w:rPr>
                            </w:pPr>
                            <w:r w:rsidRPr="000B3B0E">
                              <w:rPr>
                                <w:rFonts w:ascii="仿宋_GB2312" w:eastAsia="仿宋_GB2312" w:hAnsi="仿宋" w:hint="eastAsia"/>
                              </w:rPr>
                              <w:t>起点</w:t>
                            </w:r>
                            <w:proofErr w:type="gramStart"/>
                            <w:r w:rsidRPr="000B3B0E">
                              <w:rPr>
                                <w:rFonts w:ascii="仿宋_GB2312" w:eastAsia="仿宋_GB2312" w:hAnsi="仿宋" w:hint="eastAsia"/>
                              </w:rPr>
                              <w:t>—任务</w:t>
                            </w:r>
                            <w:proofErr w:type="gramEnd"/>
                            <w:r w:rsidRPr="000B3B0E">
                              <w:rPr>
                                <w:rFonts w:ascii="仿宋_GB2312" w:eastAsia="仿宋_GB2312" w:hAnsi="仿宋" w:hint="eastAsia"/>
                              </w:rPr>
                              <w:t>序列(动作)—终点(动作)</w:t>
                            </w:r>
                          </w:p>
                        </w:txbxContent>
                      </v:textbox>
                    </v:shape>
                    <v:shape id="文本框 2" o:spid="_x0000_s1043" type="#_x0000_t202" style="position:absolute;left:51816;top:4381;width:285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0B3B0E" w:rsidRPr="00E0397A" w:rsidRDefault="000B3B0E" w:rsidP="000B3B0E">
                            <w:pPr>
                              <w:ind w:firstLine="480"/>
                              <w:rPr>
                                <w:rFonts w:ascii="仿宋" w:hAnsi="仿宋"/>
                              </w:rPr>
                            </w:pPr>
                            <w:proofErr w:type="gramStart"/>
                            <w:r w:rsidRPr="00E0397A">
                              <w:rPr>
                                <w:rFonts w:ascii="仿宋" w:hAnsi="仿宋" w:hint="eastAsia"/>
                              </w:rPr>
                              <w:t>否</w:t>
                            </w:r>
                            <w:proofErr w:type="gramEnd"/>
                          </w:p>
                        </w:txbxContent>
                      </v:textbox>
                    </v:shape>
                    <v:shape id="文本框 2" o:spid="_x0000_s1044" type="#_x0000_t202" style="position:absolute;left:57245;top:4381;width:285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p w:rsidR="000B3B0E" w:rsidRPr="00E0397A" w:rsidRDefault="000B3B0E" w:rsidP="000B3B0E">
                            <w:pPr>
                              <w:ind w:firstLine="480"/>
                              <w:rPr>
                                <w:rFonts w:ascii="仿宋" w:hAnsi="仿宋"/>
                              </w:rPr>
                            </w:pPr>
                            <w:r w:rsidRPr="00E0397A">
                              <w:rPr>
                                <w:rFonts w:ascii="仿宋" w:hAnsi="仿宋" w:hint="eastAsia"/>
                              </w:rPr>
                              <w:t>是</w:t>
                            </w:r>
                          </w:p>
                        </w:txbxContent>
                      </v:textbox>
                    </v:shape>
                  </v:group>
                  <v:group id="组合 22" o:spid="_x0000_s1045" style="position:absolute;left:16002;width:41243;height:20478" coordsize="41243,20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type id="_x0000_t32" coordsize="21600,21600" o:spt="32" o:oned="t" path="m,l21600,21600e" filled="f">
                      <v:path arrowok="t" fillok="f" o:connecttype="none"/>
                      <o:lock v:ext="edit" shapetype="t"/>
                    </v:shapetype>
                    <v:shape id="直接箭头连接符 2" o:spid="_x0000_s1046" type="#_x0000_t32" style="position:absolute;top:2571;width:95;height:73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uF8cEAAADcAAAADwAAAGRycy9kb3ducmV2LnhtbERPS0vDQBC+C/6HZYTe7MYGVGK3RSyl&#10;DxBqFLwO2TEJzc6GzLaN/75zEDx+fO/5cgydOdMgbWQHD9MMDHEVfcu1g6/P9f0zGEnIHrvI5OCX&#10;BJaL25s5Fj5e+IPOZaqNhrAU6KBJqS+slaqhgDKNPbFyP3EImBQOtfUDXjQ8dHaWZY82YMva0GBP&#10;bw1Vx/IUHOQSSpFNLk/16mjL9/337rDbODe5G19fwCQa07/4z7316st1vp7RI2A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m4XxwQAAANwAAAAPAAAAAAAAAAAAAAAA&#10;AKECAABkcnMvZG93bnJldi54bWxQSwUGAAAAAAQABAD5AAAAjwMAAAAA&#10;" strokeweight="1pt">
                      <v:stroke endarrow="open"/>
                    </v:shape>
                    <v:shape id="直接箭头连接符 5" o:spid="_x0000_s1047" type="#_x0000_t32" style="position:absolute;left:5810;top:13335;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rtzccAAADcAAAADwAAAGRycy9kb3ducmV2LnhtbESP3UrDQBSE7wXfYTlC7+wmTZESuy0i&#10;9s8WxCq0l8fsaRKaPRt3t218+64geDnMzDfMeNqZRpzJ+dqygrSfgCAurK65VPD5MbsfgfABWWNj&#10;mRT8kIfp5PZmjLm2F36n8zaUIkLY56igCqHNpfRFRQZ937bE0TtYZzBE6UqpHV4i3DRykCQP0mDN&#10;caHClp4rKo7bk1GwX7y6t+P8ZIerdLM4fL+sM959KdW7654eQQTqwn/4r73UCrIshd8z8QjIy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2u3NxwAAANwAAAAPAAAAAAAA&#10;AAAAAAAAAKECAABkcnMvZG93bnJldi54bWxQSwUGAAAAAAQABAD5AAAAlQMAAAAA&#10;" strokeweight="1pt">
                      <v:stroke endarrow="open"/>
                    </v:shape>
                    <v:shape id="直接箭头连接符 7" o:spid="_x0000_s1048" type="#_x0000_t32" style="position:absolute;left:20002;top:13335;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TWIccAAADcAAAADwAAAGRycy9kb3ducmV2LnhtbESP3WoCMRSE7wu+QzhC72rWrhRZjVLE&#10;1loF8Qfay9PNcXdxc7JNom7fvikUvBxm5htmPG1NLS7kfGVZQb+XgCDOra64UHDYvzwMQfiArLG2&#10;TAp+yMN00rkbY6btlbd02YVCRAj7DBWUITSZlD4vyaDv2YY4ekfrDIYoXSG1w2uEm1o+JsmTNFhx&#10;XCixoVlJ+Wl3Ngo+F+9uc3o928Gyv14cv+erlD++lLrvts8jEIHacAv/t9+0gjRN4e9MPAJy8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RNYhxwAAANwAAAAPAAAAAAAA&#10;AAAAAAAAAKECAABkcnMvZG93bnJldi54bWxQSwUGAAAAAAQABAD5AAAAlQMAAAAA&#10;" strokeweight="1pt">
                      <v:stroke endarrow="open"/>
                    </v:shape>
                    <v:shape id="直接箭头连接符 9" o:spid="_x0000_s1049" type="#_x0000_t32" style="position:absolute;left:34194;top:13430;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N1uccAAADcAAAADwAAAGRycy9kb3ducmV2LnhtbESP3WoCMRSE74W+QziCd5q1K1K2RpFS&#10;f6pCqS20l6eb4+7i5mSbRF3fvikIvRxm5htmMmtNLc7kfGVZwXCQgCDOra64UPDxvug/gPABWWNt&#10;mRRcycNseteZYKbthd/ovA+FiBD2GSooQ2gyKX1ekkE/sA1x9A7WGQxRukJqh5cIN7W8T5KxNFhx&#10;XCixoaeS8uP+ZBR8rTbu9bg82dHLcLc6/DxvU/78VqrXbeePIAK14T98a6+1gjQdw9+ZeATk9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M3W5xwAAANwAAAAPAAAAAAAA&#10;AAAAAAAAAKECAABkcnMvZG93bnJldi54bWxQSwUGAAAAAAQABAD5AAAAlQMAAAAA&#10;" strokeweight="1pt">
                      <v:stroke endarrow="open"/>
                    </v:shape>
                    <v:line id="直接连接符 11" o:spid="_x0000_s1050" style="position:absolute;flip:y;visibility:visible;mso-wrap-style:square" from="38671,5619" to="38766,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EoGMYAAADcAAAADwAAAGRycy9kb3ducmV2LnhtbESPzWrCQBSF9wXfYbhCN6VO0mKwqaNI&#10;QBChi1ohdnfJXJNo5k7ITEz69p2C0OXh/Hyc5Xo0jbhR52rLCuJZBIK4sLrmUsHxa/u8AOE8ssbG&#10;Min4IQfr1eRhiam2A3/S7eBLEUbYpaig8r5NpXRFRQbdzLbEwTvbzqAPsiul7nAI46aRL1GUSIM1&#10;B0KFLWUVFddDbwLkkpXfHxcq8re83Q9J/DScTr1Sj9Nx8w7C0+j/w/f2Tit4ncfwdyYc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hKBjGAAAA3AAAAA8AAAAAAAAA&#10;AAAAAAAAoQIAAGRycy9kb3ducmV2LnhtbFBLBQYAAAAABAAEAPkAAACUAwAAAAA=&#10;" strokeweight="1pt"/>
                    <v:line id="直接连接符 12" o:spid="_x0000_s1051" style="position:absolute;flip:x;visibility:visible;mso-wrap-style:square" from="28765,5619" to="38766,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O2b8YAAADcAAAADwAAAGRycy9kb3ducmV2LnhtbESPzWrCQBSF94W+w3AL3ZQ6SaShRsdQ&#10;AgURuqgK6u6SuSaxmTshM5r49p1CweXh/HycRT6aVlypd41lBfEkAkFcWt1wpWC3/Xx9B+E8ssbW&#10;Mim4kYN8+fiwwEzbgb/puvGVCCPsMlRQe99lUrqyJoNuYjvi4J1sb9AH2VdS9ziEcdPKJIpSabDh&#10;QKixo6Km8mdzMQFyLqrj15nK/WzfrYc0fhkOh4tSz0/jxxyEp9Hfw//tlVYwfUvg7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ztm/GAAAA3AAAAA8AAAAAAAAA&#10;AAAAAAAAoQIAAGRycy9kb3ducmV2LnhtbFBLBQYAAAAABAAEAPkAAACUAwAAAAA=&#10;" strokeweight="1pt"/>
                    <v:shape id="直接箭头连接符 13" o:spid="_x0000_s1052" type="#_x0000_t32" style="position:absolute;left:28765;top:5619;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szgccAAADcAAAADwAAAGRycy9kb3ducmV2LnhtbESPW2sCMRSE3wv+h3AE32rWbi2yGqWU&#10;WnsD8QL28XRz3F3cnGyTqNt/3xQEH4eZ+YaZzFpTixM5X1lWMOgnIIhzqysuFGw389sRCB+QNdaW&#10;ScEveZhNOzcTzLQ984pO61CICGGfoYIyhCaT0uclGfR92xBHb2+dwRClK6R2eI5wU8u7JHmQBiuO&#10;CyU29FRSflgfjYKvxbtbHl6O9v5t8LnY/zx/pLz7VqrXbR/HIAK14Rq+tF+1gnSYwv+ZeATk9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mzOBxwAAANwAAAAPAAAAAAAA&#10;AAAAAAAAAKECAABkcnMvZG93bnJldi54bWxQSwUGAAAAAAQABAD5AAAAlQMAAAAA&#10;" strokeweight="1pt">
                      <v:stroke endarrow="open"/>
                    </v:shape>
                    <v:shape id="直接箭头连接符 14" o:spid="_x0000_s1053" type="#_x0000_t32" style="position:absolute;left:41243;top:2571;width:0;height:83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9mUsQAAADcAAAADwAAAGRycy9kb3ducmV2LnhtbESPX2vCQBDE3wv9DscW+qaXVq2Sekpp&#10;Ef+AUGOhr0tumwRzeyF7avz2niD0cZj5zTDTeedqdaJWKs8GXvoJKOLc24oLAz/7RW8CSgKyxdoz&#10;GbiQwHz2+DDF1Poz7+iUhULFEpYUDZQhNKnWkpfkUPq+IY7en28dhijbQtsWz7Hc1fo1Sd60w4rj&#10;QokNfZaUH7KjMzAQl4ksBzIuvg46225+19/rpTHPT93HO6hAXfgP3+mVjdxoCLcz8Qjo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f2ZSxAAAANwAAAAPAAAAAAAAAAAA&#10;AAAAAKECAABkcnMvZG93bnJldi54bWxQSwUGAAAAAAQABAD5AAAAkgMAAAAA&#10;" strokeweight="1pt">
                      <v:stroke endarrow="open"/>
                    </v:shape>
                    <v:shape id="直接箭头连接符 17" o:spid="_x0000_s1054" type="#_x0000_t32" style="position:absolute;left:28765;top:18002;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4ObsgAAADcAAAADwAAAGRycy9kb3ducmV2LnhtbESP3WoCMRSE74W+QzgF7zRrrSKrUUpp&#10;a6uC+APt5enmuLu4OdkmUde3bwoFL4eZ+YaZzBpTiTM5X1pW0OsmIIgzq0vOFex3r50RCB+QNVaW&#10;ScGVPMymd60JptpeeEPnbchFhLBPUUERQp1K6bOCDPqurYmjd7DOYIjS5VI7vES4qeRDkgylwZLj&#10;QoE1PReUHbcno+BrvnDr49vJPn70VvPDz8uyz5/fSrXvm6cxiEBNuIX/2+9aQX8wgL8z8QjI6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D4ObsgAAADcAAAADwAAAAAA&#10;AAAAAAAAAAChAgAAZHJzL2Rvd25yZXYueG1sUEsFBgAAAAAEAAQA+QAAAJYDAAAAAA==&#10;" strokeweight="1pt">
                      <v:stroke endarrow="open"/>
                    </v:shape>
                    <v:shape id="直接箭头连接符 20" o:spid="_x0000_s1055" type="#_x0000_t32" style="position:absolute;left:5810;width:301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FdvsQAAADcAAAADwAAAGRycy9kb3ducmV2LnhtbESPUWvCQBCE3wv9D8cKfWsuKlVJPaVY&#10;ilUQNAq+LrltEszthexV03/fEwp9HGa+GWa+7F2jrtRJ7dnAMElBERfe1lwaOB0/nmegJCBbbDyT&#10;gR8SWC4eH+aYWX/jA13zUKpYwpKhgSqENtNaioocSuJb4uh9+c5hiLIrte3wFstdo0dpOtEOa44L&#10;Fba0qqi45N/OwFhcLrIey7R8v+h8tz1v9pu1MU+D/u0VVKA+/If/6E8buZcJ3M/EI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4V2+xAAAANwAAAAPAAAAAAAAAAAA&#10;AAAAAKECAABkcnMvZG93bnJldi54bWxQSwUGAAAAAAQABAD5AAAAkgMAAAAA&#10;" strokeweight="1pt">
                      <v:stroke endarrow="open"/>
                    </v:shape>
                  </v:group>
                </v:group>
              </v:group>
            </w:pict>
          </mc:Fallback>
        </mc:AlternateContent>
      </w:r>
    </w:p>
    <w:p w:rsidR="000B3B0E" w:rsidRPr="000B3B0E" w:rsidRDefault="000B3B0E" w:rsidP="000B3B0E">
      <w:pPr>
        <w:pStyle w:val="aff3"/>
        <w:ind w:firstLineChars="0" w:firstLine="0"/>
        <w:rPr>
          <w:rFonts w:ascii="仿宋_GB2312" w:eastAsia="仿宋_GB2312" w:hint="eastAsia"/>
          <w:sz w:val="24"/>
          <w:szCs w:val="24"/>
        </w:rPr>
      </w:pPr>
    </w:p>
    <w:p w:rsidR="000B3B0E" w:rsidRPr="000B3B0E" w:rsidRDefault="000B3B0E" w:rsidP="000B3B0E">
      <w:pPr>
        <w:pStyle w:val="aff3"/>
        <w:ind w:firstLineChars="0" w:firstLine="0"/>
        <w:rPr>
          <w:rFonts w:ascii="仿宋_GB2312" w:eastAsia="仿宋_GB2312" w:hint="eastAsia"/>
          <w:sz w:val="24"/>
          <w:szCs w:val="24"/>
        </w:rPr>
      </w:pPr>
    </w:p>
    <w:p w:rsidR="000B3B0E" w:rsidRPr="000B3B0E" w:rsidRDefault="000B3B0E" w:rsidP="000B3B0E">
      <w:pPr>
        <w:pStyle w:val="aff3"/>
        <w:ind w:firstLineChars="0" w:firstLine="0"/>
        <w:rPr>
          <w:rFonts w:ascii="仿宋_GB2312" w:eastAsia="仿宋_GB2312" w:hint="eastAsia"/>
          <w:sz w:val="24"/>
          <w:szCs w:val="24"/>
        </w:rPr>
      </w:pPr>
    </w:p>
    <w:p w:rsidR="000B3B0E" w:rsidRPr="000B3B0E" w:rsidRDefault="000B3B0E" w:rsidP="000B3B0E">
      <w:pPr>
        <w:pStyle w:val="aff3"/>
        <w:ind w:firstLineChars="0" w:firstLine="0"/>
        <w:rPr>
          <w:rFonts w:ascii="仿宋_GB2312" w:eastAsia="仿宋_GB2312" w:hint="eastAsia"/>
          <w:sz w:val="24"/>
          <w:szCs w:val="24"/>
        </w:rPr>
      </w:pPr>
    </w:p>
    <w:p w:rsidR="000B3B0E" w:rsidRPr="000B3B0E" w:rsidRDefault="000B3B0E" w:rsidP="000B3B0E">
      <w:pPr>
        <w:pStyle w:val="aff3"/>
        <w:ind w:firstLineChars="0" w:firstLine="0"/>
        <w:rPr>
          <w:rFonts w:ascii="仿宋_GB2312" w:eastAsia="仿宋_GB2312" w:hint="eastAsia"/>
          <w:sz w:val="24"/>
          <w:szCs w:val="24"/>
        </w:rPr>
      </w:pPr>
    </w:p>
    <w:p w:rsidR="000B3B0E" w:rsidRPr="000B3B0E" w:rsidRDefault="000B3B0E" w:rsidP="000B3B0E">
      <w:pPr>
        <w:pStyle w:val="aff3"/>
        <w:ind w:firstLineChars="0" w:firstLine="0"/>
        <w:rPr>
          <w:rFonts w:ascii="仿宋_GB2312" w:eastAsia="仿宋_GB2312" w:hint="eastAsia"/>
          <w:sz w:val="24"/>
          <w:szCs w:val="24"/>
        </w:rPr>
      </w:pPr>
    </w:p>
    <w:p w:rsidR="000B3B0E" w:rsidRPr="000B3B0E" w:rsidRDefault="000B3B0E" w:rsidP="000B3B0E">
      <w:pPr>
        <w:pStyle w:val="aff3"/>
        <w:ind w:firstLineChars="0" w:firstLine="0"/>
        <w:rPr>
          <w:rFonts w:ascii="仿宋_GB2312" w:eastAsia="仿宋_GB2312" w:hint="eastAsia"/>
          <w:sz w:val="24"/>
          <w:szCs w:val="24"/>
        </w:rPr>
      </w:pPr>
    </w:p>
    <w:p w:rsidR="000B3B0E" w:rsidRDefault="000B3B0E" w:rsidP="000B3B0E">
      <w:pPr>
        <w:pStyle w:val="aff3"/>
        <w:spacing w:before="100" w:beforeAutospacing="1" w:after="100" w:afterAutospacing="1" w:line="312" w:lineRule="auto"/>
        <w:ind w:left="357" w:firstLine="480"/>
        <w:rPr>
          <w:rFonts w:ascii="仿宋_GB2312" w:eastAsia="仿宋_GB2312" w:hint="eastAsia"/>
          <w:sz w:val="24"/>
          <w:szCs w:val="24"/>
        </w:rPr>
      </w:pPr>
    </w:p>
    <w:p w:rsidR="000B3B0E" w:rsidRPr="000B3B0E" w:rsidRDefault="000B3B0E" w:rsidP="000B3B0E">
      <w:pPr>
        <w:pStyle w:val="aff3"/>
        <w:ind w:left="357" w:firstLine="480"/>
        <w:rPr>
          <w:rFonts w:ascii="仿宋_GB2312" w:eastAsia="仿宋_GB2312" w:hint="eastAsia"/>
          <w:sz w:val="24"/>
          <w:szCs w:val="24"/>
        </w:rPr>
      </w:pPr>
    </w:p>
    <w:p w:rsidR="000B3B0E" w:rsidRPr="000B3B0E" w:rsidRDefault="000B3B0E" w:rsidP="000B3B0E">
      <w:pPr>
        <w:pStyle w:val="aff3"/>
        <w:ind w:firstLine="480"/>
        <w:rPr>
          <w:rFonts w:ascii="仿宋_GB2312" w:eastAsia="仿宋_GB2312" w:hAnsi="Times New Roman" w:hint="eastAsia"/>
          <w:sz w:val="24"/>
          <w:szCs w:val="20"/>
        </w:rPr>
      </w:pPr>
      <w:r w:rsidRPr="000B3B0E">
        <w:rPr>
          <w:rFonts w:ascii="仿宋_GB2312" w:eastAsia="仿宋_GB2312" w:hAnsi="Times New Roman" w:hint="eastAsia"/>
          <w:sz w:val="24"/>
          <w:szCs w:val="20"/>
        </w:rPr>
        <w:t>根据磁传感器，命令传感器数据，以AGV中轴线和磁条中心的误差作为输入，通过PID算法计算差速的参考速度。</w:t>
      </w:r>
    </w:p>
    <w:p w:rsidR="000B3B0E" w:rsidRPr="000B3B0E" w:rsidRDefault="000B3B0E" w:rsidP="000B3B0E">
      <w:pPr>
        <w:pStyle w:val="aff3"/>
        <w:ind w:firstLine="480"/>
        <w:rPr>
          <w:rFonts w:ascii="仿宋_GB2312" w:eastAsia="仿宋_GB2312" w:hAnsi="Times New Roman" w:hint="eastAsia"/>
          <w:sz w:val="24"/>
          <w:szCs w:val="20"/>
        </w:rPr>
      </w:pPr>
      <w:r w:rsidRPr="000B3B0E">
        <w:rPr>
          <w:rFonts w:ascii="仿宋_GB2312" w:eastAsia="仿宋_GB2312" w:hAnsi="Times New Roman" w:hint="eastAsia"/>
          <w:sz w:val="24"/>
          <w:szCs w:val="20"/>
        </w:rPr>
        <w:t>下图是对PID控制原理的说明：</w:t>
      </w:r>
      <w:r w:rsidR="005235B4">
        <w:rPr>
          <w:rFonts w:ascii="仿宋_GB2312" w:eastAsia="仿宋_GB2312" w:hint="eastAsia"/>
          <w:noProof/>
        </w:rPr>
        <mc:AlternateContent>
          <mc:Choice Requires="wpg">
            <w:drawing>
              <wp:anchor distT="0" distB="0" distL="114300" distR="114300" simplePos="0" relativeHeight="251668992" behindDoc="0" locked="0" layoutInCell="1" allowOverlap="1">
                <wp:simplePos x="0" y="0"/>
                <wp:positionH relativeFrom="column">
                  <wp:posOffset>121920</wp:posOffset>
                </wp:positionH>
                <wp:positionV relativeFrom="paragraph">
                  <wp:posOffset>465455</wp:posOffset>
                </wp:positionV>
                <wp:extent cx="5210175" cy="1562100"/>
                <wp:effectExtent l="0" t="0" r="28575" b="19050"/>
                <wp:wrapTopAndBottom/>
                <wp:docPr id="61" name="组合 121" title="PI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10175" cy="1562100"/>
                          <a:chOff x="152400" y="0"/>
                          <a:chExt cx="5210175" cy="1562100"/>
                        </a:xfrm>
                      </wpg:grpSpPr>
                      <wps:wsp>
                        <wps:cNvPr id="62" name="文本框 103"/>
                        <wps:cNvSpPr txBox="1"/>
                        <wps:spPr>
                          <a:xfrm>
                            <a:off x="914400" y="666750"/>
                            <a:ext cx="971550" cy="323850"/>
                          </a:xfrm>
                          <a:prstGeom prst="rect">
                            <a:avLst/>
                          </a:prstGeom>
                          <a:solidFill>
                            <a:sysClr val="window" lastClr="C7EDCC"/>
                          </a:solidFill>
                          <a:ln w="6350">
                            <a:solidFill>
                              <a:prstClr val="black"/>
                            </a:solidFill>
                          </a:ln>
                          <a:effectLst/>
                        </wps:spPr>
                        <wps:txbx>
                          <w:txbxContent>
                            <w:p w:rsidR="000B3B0E" w:rsidRPr="000B3B0E" w:rsidRDefault="000B3B0E" w:rsidP="000B3B0E">
                              <w:pPr>
                                <w:rPr>
                                  <w:rFonts w:ascii="仿宋_GB2312" w:eastAsia="仿宋_GB2312" w:hint="eastAsia"/>
                                </w:rPr>
                              </w:pPr>
                              <w:r w:rsidRPr="000B3B0E">
                                <w:rPr>
                                  <w:rFonts w:ascii="仿宋_GB2312" w:eastAsia="仿宋_GB2312" w:hAnsi="仿宋" w:hint="eastAsia"/>
                                </w:rPr>
                                <w:t>导航误差</w:t>
                              </w:r>
                              <w:r w:rsidRPr="000B3B0E">
                                <w:rPr>
                                  <w:rFonts w:ascii="仿宋_GB2312" w:eastAsia="仿宋_GB2312" w:hint="eastAsia"/>
                                </w:rPr>
                                <w:t>Err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文本框 104"/>
                        <wps:cNvSpPr txBox="1"/>
                        <wps:spPr>
                          <a:xfrm>
                            <a:off x="3390900" y="581024"/>
                            <a:ext cx="857250" cy="466726"/>
                          </a:xfrm>
                          <a:prstGeom prst="rect">
                            <a:avLst/>
                          </a:prstGeom>
                          <a:solidFill>
                            <a:sysClr val="window" lastClr="C7EDCC"/>
                          </a:solidFill>
                          <a:ln w="6350">
                            <a:solidFill>
                              <a:prstClr val="black"/>
                            </a:solidFill>
                          </a:ln>
                          <a:effectLst/>
                        </wps:spPr>
                        <wps:txbx>
                          <w:txbxContent>
                            <w:p w:rsidR="000B3B0E" w:rsidRPr="000B3B0E" w:rsidRDefault="000B3B0E" w:rsidP="000B3B0E">
                              <w:pPr>
                                <w:rPr>
                                  <w:rFonts w:ascii="仿宋_GB2312" w:eastAsia="仿宋_GB2312" w:hint="eastAsia"/>
                                </w:rPr>
                              </w:pPr>
                              <w:proofErr w:type="gramStart"/>
                              <w:r w:rsidRPr="000B3B0E">
                                <w:rPr>
                                  <w:rFonts w:ascii="仿宋_GB2312" w:eastAsia="仿宋_GB2312" w:hAnsi="仿宋" w:hint="eastAsia"/>
                                </w:rPr>
                                <w:t>左右轮差速</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直接箭头连接符 106"/>
                        <wps:cNvCnPr/>
                        <wps:spPr>
                          <a:xfrm>
                            <a:off x="219075" y="828675"/>
                            <a:ext cx="695325" cy="0"/>
                          </a:xfrm>
                          <a:prstGeom prst="straightConnector1">
                            <a:avLst/>
                          </a:prstGeom>
                          <a:noFill/>
                          <a:ln w="19050" cap="flat" cmpd="sng" algn="ctr">
                            <a:solidFill>
                              <a:sysClr val="windowText" lastClr="000000"/>
                            </a:solidFill>
                            <a:prstDash val="solid"/>
                            <a:tailEnd type="arrow"/>
                          </a:ln>
                          <a:effectLst/>
                        </wps:spPr>
                        <wps:bodyPr/>
                      </wps:wsp>
                      <wps:wsp>
                        <wps:cNvPr id="65" name="文本框 107"/>
                        <wps:cNvSpPr txBox="1"/>
                        <wps:spPr>
                          <a:xfrm>
                            <a:off x="152400" y="495300"/>
                            <a:ext cx="809625" cy="381000"/>
                          </a:xfrm>
                          <a:prstGeom prst="rect">
                            <a:avLst/>
                          </a:prstGeom>
                          <a:noFill/>
                          <a:ln w="6350">
                            <a:noFill/>
                          </a:ln>
                          <a:effectLst/>
                        </wps:spPr>
                        <wps:txbx>
                          <w:txbxContent>
                            <w:p w:rsidR="000B3B0E" w:rsidRPr="000B3B0E" w:rsidRDefault="000B3B0E" w:rsidP="000B3B0E">
                              <w:pPr>
                                <w:rPr>
                                  <w:rFonts w:ascii="仿宋_GB2312" w:eastAsia="仿宋_GB2312" w:hint="eastAsia"/>
                                </w:rPr>
                              </w:pPr>
                              <w:r w:rsidRPr="000B3B0E">
                                <w:rPr>
                                  <w:rFonts w:ascii="仿宋_GB2312" w:eastAsia="仿宋_GB2312" w:hAnsi="仿宋" w:hint="eastAsia"/>
                                </w:rPr>
                                <w:t>磁条中心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文本框 108"/>
                        <wps:cNvSpPr txBox="1"/>
                        <wps:spPr>
                          <a:xfrm>
                            <a:off x="4505325" y="561975"/>
                            <a:ext cx="857250" cy="485775"/>
                          </a:xfrm>
                          <a:prstGeom prst="rect">
                            <a:avLst/>
                          </a:prstGeom>
                          <a:solidFill>
                            <a:sysClr val="window" lastClr="C7EDCC"/>
                          </a:solidFill>
                          <a:ln w="6350">
                            <a:solidFill>
                              <a:prstClr val="black"/>
                            </a:solidFill>
                          </a:ln>
                          <a:effectLst/>
                        </wps:spPr>
                        <wps:txbx>
                          <w:txbxContent>
                            <w:p w:rsidR="000B3B0E" w:rsidRPr="000B3B0E" w:rsidRDefault="000B3B0E" w:rsidP="000B3B0E">
                              <w:pPr>
                                <w:rPr>
                                  <w:rFonts w:ascii="仿宋_GB2312" w:eastAsia="仿宋_GB2312" w:hint="eastAsia"/>
                                </w:rPr>
                              </w:pPr>
                              <w:r w:rsidRPr="000B3B0E">
                                <w:rPr>
                                  <w:rFonts w:ascii="仿宋_GB2312" w:eastAsia="仿宋_GB2312" w:hAnsi="仿宋" w:hint="eastAsia"/>
                                </w:rPr>
                                <w:t>AGV</w:t>
                              </w:r>
                              <w:r w:rsidRPr="000B3B0E">
                                <w:rPr>
                                  <w:rFonts w:ascii="仿宋_GB2312" w:eastAsia="仿宋_GB2312" w:hAnsi="仿宋" w:hint="eastAsia"/>
                                </w:rPr>
                                <w:t>中心校准结果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文本框 109"/>
                        <wps:cNvSpPr txBox="1"/>
                        <wps:spPr>
                          <a:xfrm>
                            <a:off x="2314575" y="342900"/>
                            <a:ext cx="857250" cy="323850"/>
                          </a:xfrm>
                          <a:prstGeom prst="rect">
                            <a:avLst/>
                          </a:prstGeom>
                          <a:solidFill>
                            <a:sysClr val="window" lastClr="C7EDCC"/>
                          </a:solidFill>
                          <a:ln w="6350">
                            <a:solidFill>
                              <a:prstClr val="black"/>
                            </a:solidFill>
                          </a:ln>
                          <a:effectLst/>
                        </wps:spPr>
                        <wps:txbx>
                          <w:txbxContent>
                            <w:p w:rsidR="000B3B0E" w:rsidRPr="000B3B0E" w:rsidRDefault="000B3B0E" w:rsidP="000B3B0E">
                              <w:pPr>
                                <w:rPr>
                                  <w:rFonts w:ascii="仿宋_GB2312" w:eastAsia="仿宋_GB2312" w:hAnsi="仿宋" w:hint="eastAsia"/>
                                </w:rPr>
                              </w:pPr>
                              <w:r w:rsidRPr="000B3B0E">
                                <w:rPr>
                                  <w:rFonts w:ascii="仿宋_GB2312" w:eastAsia="仿宋_GB2312" w:hAnsi="仿宋" w:hint="eastAsia"/>
                                </w:rPr>
                                <w:t>比例参数P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文本框 110"/>
                        <wps:cNvSpPr txBox="1"/>
                        <wps:spPr>
                          <a:xfrm>
                            <a:off x="2314575" y="666750"/>
                            <a:ext cx="857250" cy="323850"/>
                          </a:xfrm>
                          <a:prstGeom prst="rect">
                            <a:avLst/>
                          </a:prstGeom>
                          <a:solidFill>
                            <a:sysClr val="window" lastClr="C7EDCC"/>
                          </a:solidFill>
                          <a:ln w="6350">
                            <a:solidFill>
                              <a:prstClr val="black"/>
                            </a:solidFill>
                          </a:ln>
                          <a:effectLst/>
                        </wps:spPr>
                        <wps:txbx>
                          <w:txbxContent>
                            <w:p w:rsidR="000B3B0E" w:rsidRPr="000B3B0E" w:rsidRDefault="000B3B0E" w:rsidP="000B3B0E">
                              <w:pPr>
                                <w:rPr>
                                  <w:rFonts w:ascii="仿宋_GB2312" w:eastAsia="仿宋_GB2312" w:hint="eastAsia"/>
                                </w:rPr>
                              </w:pPr>
                              <w:r w:rsidRPr="000B3B0E">
                                <w:rPr>
                                  <w:rFonts w:ascii="仿宋_GB2312" w:eastAsia="仿宋_GB2312" w:hAnsi="仿宋" w:hint="eastAsia"/>
                                </w:rPr>
                                <w:t>积分参数</w:t>
                              </w:r>
                              <w:r w:rsidRPr="000B3B0E">
                                <w:rPr>
                                  <w:rFonts w:ascii="仿宋_GB2312" w:eastAsia="仿宋_GB2312" w:hint="eastAsia"/>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文本框 111"/>
                        <wps:cNvSpPr txBox="1"/>
                        <wps:spPr>
                          <a:xfrm>
                            <a:off x="2314575" y="990600"/>
                            <a:ext cx="857250" cy="323850"/>
                          </a:xfrm>
                          <a:prstGeom prst="rect">
                            <a:avLst/>
                          </a:prstGeom>
                          <a:solidFill>
                            <a:sysClr val="window" lastClr="C7EDCC"/>
                          </a:solidFill>
                          <a:ln w="6350">
                            <a:solidFill>
                              <a:prstClr val="black"/>
                            </a:solidFill>
                          </a:ln>
                          <a:effectLst/>
                        </wps:spPr>
                        <wps:txbx>
                          <w:txbxContent>
                            <w:p w:rsidR="000B3B0E" w:rsidRPr="000B3B0E" w:rsidRDefault="000B3B0E" w:rsidP="000B3B0E">
                              <w:pPr>
                                <w:rPr>
                                  <w:rFonts w:ascii="仿宋_GB2312" w:eastAsia="仿宋_GB2312" w:hint="eastAsia"/>
                                </w:rPr>
                              </w:pPr>
                              <w:r w:rsidRPr="000B3B0E">
                                <w:rPr>
                                  <w:rFonts w:ascii="仿宋_GB2312" w:eastAsia="仿宋_GB2312" w:hAnsi="仿宋" w:hint="eastAsia"/>
                                </w:rPr>
                                <w:t>微分参数</w:t>
                              </w:r>
                              <w:r w:rsidRPr="000B3B0E">
                                <w:rPr>
                                  <w:rFonts w:ascii="仿宋_GB2312" w:eastAsia="仿宋_GB2312" w:hint="eastAsia"/>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直接箭头连接符 112"/>
                        <wps:cNvCnPr/>
                        <wps:spPr>
                          <a:xfrm>
                            <a:off x="1885950" y="828675"/>
                            <a:ext cx="428625" cy="0"/>
                          </a:xfrm>
                          <a:prstGeom prst="straightConnector1">
                            <a:avLst/>
                          </a:prstGeom>
                          <a:noFill/>
                          <a:ln w="19050" cap="flat" cmpd="sng" algn="ctr">
                            <a:solidFill>
                              <a:sysClr val="windowText" lastClr="000000"/>
                            </a:solidFill>
                            <a:prstDash val="solid"/>
                            <a:tailEnd type="arrow"/>
                          </a:ln>
                          <a:effectLst/>
                        </wps:spPr>
                        <wps:bodyPr/>
                      </wps:wsp>
                      <wps:wsp>
                        <wps:cNvPr id="71" name="直接箭头连接符 113"/>
                        <wps:cNvCnPr/>
                        <wps:spPr>
                          <a:xfrm>
                            <a:off x="4248150" y="828675"/>
                            <a:ext cx="257175" cy="0"/>
                          </a:xfrm>
                          <a:prstGeom prst="straightConnector1">
                            <a:avLst/>
                          </a:prstGeom>
                          <a:noFill/>
                          <a:ln w="19050" cap="flat" cmpd="sng" algn="ctr">
                            <a:solidFill>
                              <a:sysClr val="windowText" lastClr="000000"/>
                            </a:solidFill>
                            <a:prstDash val="solid"/>
                            <a:tailEnd type="arrow"/>
                          </a:ln>
                          <a:effectLst/>
                        </wps:spPr>
                        <wps:bodyPr/>
                      </wps:wsp>
                      <wps:wsp>
                        <wps:cNvPr id="85" name="直接箭头连接符 114"/>
                        <wps:cNvCnPr/>
                        <wps:spPr>
                          <a:xfrm>
                            <a:off x="3171825" y="819150"/>
                            <a:ext cx="257175" cy="0"/>
                          </a:xfrm>
                          <a:prstGeom prst="straightConnector1">
                            <a:avLst/>
                          </a:prstGeom>
                          <a:noFill/>
                          <a:ln w="19050" cap="flat" cmpd="sng" algn="ctr">
                            <a:solidFill>
                              <a:sysClr val="windowText" lastClr="000000"/>
                            </a:solidFill>
                            <a:prstDash val="solid"/>
                            <a:tailEnd type="arrow"/>
                          </a:ln>
                          <a:effectLst/>
                        </wps:spPr>
                        <wps:bodyPr/>
                      </wps:wsp>
                      <wps:wsp>
                        <wps:cNvPr id="309" name="直接连接符 116"/>
                        <wps:cNvCnPr/>
                        <wps:spPr>
                          <a:xfrm>
                            <a:off x="4876800" y="1047750"/>
                            <a:ext cx="0" cy="514350"/>
                          </a:xfrm>
                          <a:prstGeom prst="line">
                            <a:avLst/>
                          </a:prstGeom>
                          <a:noFill/>
                          <a:ln w="19050" cap="flat" cmpd="sng" algn="ctr">
                            <a:solidFill>
                              <a:sysClr val="windowText" lastClr="000000"/>
                            </a:solidFill>
                            <a:prstDash val="solid"/>
                          </a:ln>
                          <a:effectLst/>
                        </wps:spPr>
                        <wps:bodyPr/>
                      </wps:wsp>
                      <wps:wsp>
                        <wps:cNvPr id="310" name="直接连接符 117"/>
                        <wps:cNvCnPr/>
                        <wps:spPr>
                          <a:xfrm>
                            <a:off x="1400175" y="1552575"/>
                            <a:ext cx="3467100" cy="0"/>
                          </a:xfrm>
                          <a:prstGeom prst="line">
                            <a:avLst/>
                          </a:prstGeom>
                          <a:noFill/>
                          <a:ln w="19050" cap="flat" cmpd="sng" algn="ctr">
                            <a:solidFill>
                              <a:sysClr val="windowText" lastClr="000000"/>
                            </a:solidFill>
                            <a:prstDash val="solid"/>
                          </a:ln>
                          <a:effectLst/>
                        </wps:spPr>
                        <wps:bodyPr/>
                      </wps:wsp>
                      <wps:wsp>
                        <wps:cNvPr id="311" name="直接箭头连接符 118"/>
                        <wps:cNvCnPr/>
                        <wps:spPr>
                          <a:xfrm flipV="1">
                            <a:off x="1400175" y="990600"/>
                            <a:ext cx="0" cy="561975"/>
                          </a:xfrm>
                          <a:prstGeom prst="straightConnector1">
                            <a:avLst/>
                          </a:prstGeom>
                          <a:noFill/>
                          <a:ln w="19050" cap="flat" cmpd="sng" algn="ctr">
                            <a:solidFill>
                              <a:sysClr val="windowText" lastClr="000000"/>
                            </a:solidFill>
                            <a:prstDash val="solid"/>
                            <a:tailEnd type="arrow"/>
                          </a:ln>
                          <a:effectLst/>
                        </wps:spPr>
                        <wps:bodyPr/>
                      </wps:wsp>
                      <wps:wsp>
                        <wps:cNvPr id="312" name="矩形 119"/>
                        <wps:cNvSpPr/>
                        <wps:spPr>
                          <a:xfrm>
                            <a:off x="2190750" y="0"/>
                            <a:ext cx="1104900" cy="1371600"/>
                          </a:xfrm>
                          <a:prstGeom prst="rect">
                            <a:avLst/>
                          </a:prstGeom>
                          <a:noFill/>
                          <a:ln w="12700" cap="flat" cmpd="sng" algn="ctr">
                            <a:solidFill>
                              <a:srgbClr val="4F81BD">
                                <a:shade val="50000"/>
                              </a:srgb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文本框 120"/>
                        <wps:cNvSpPr txBox="1"/>
                        <wps:spPr>
                          <a:xfrm>
                            <a:off x="2371725" y="0"/>
                            <a:ext cx="857250" cy="304800"/>
                          </a:xfrm>
                          <a:prstGeom prst="rect">
                            <a:avLst/>
                          </a:prstGeom>
                          <a:noFill/>
                          <a:ln w="6350">
                            <a:noFill/>
                          </a:ln>
                          <a:effectLst/>
                        </wps:spPr>
                        <wps:txbx>
                          <w:txbxContent>
                            <w:p w:rsidR="000B3B0E" w:rsidRPr="000B3B0E" w:rsidRDefault="000B3B0E" w:rsidP="000B3B0E">
                              <w:pPr>
                                <w:rPr>
                                  <w:rFonts w:ascii="仿宋_GB2312" w:eastAsia="仿宋_GB2312" w:hAnsi="仿宋" w:hint="eastAsia"/>
                                </w:rPr>
                              </w:pPr>
                              <w:r w:rsidRPr="000B3B0E">
                                <w:rPr>
                                  <w:rFonts w:ascii="仿宋_GB2312" w:eastAsia="仿宋_GB2312" w:hAnsi="仿宋" w:hint="eastAsia"/>
                                </w:rPr>
                                <w:t>PID</w:t>
                              </w:r>
                              <w:r w:rsidRPr="000B3B0E">
                                <w:rPr>
                                  <w:rFonts w:ascii="仿宋_GB2312" w:eastAsia="仿宋_GB2312" w:hAnsi="仿宋" w:hint="eastAsia"/>
                                </w:rPr>
                                <w:t>控制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组合 121" o:spid="_x0000_s1056" alt="标题: PID" style="position:absolute;left:0;text-align:left;margin-left:9.6pt;margin-top:36.65pt;width:410.25pt;height:123pt;z-index:251668992" coordorigin="1524" coordsize="52101,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">
                <v:shape id="文本框 103" o:spid="_x0000_s1057" type="#_x0000_t202" style="position:absolute;left:9144;top:6667;width:9715;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lp8IA&#10;AADbAAAADwAAAGRycy9kb3ducmV2LnhtbESPQWsCMRSE7wX/Q3hCbzWrB7GrUUQQvIi47aG9PZLn&#10;bnTzsmziuvXXG0HocZiZb5jFqne16KgN1rOC8SgDQay9sVwq+P7afsxAhIhssPZMCv4owGo5eFtg&#10;bvyNj9QVsRQJwiFHBVWMTS5l0BU5DCPfECfv5FuHMcm2lKbFW4K7Wk6ybCodWk4LFTa0qUhfiqtT&#10;YPjHs/61+7vlQtvP+2F21p1S78N+PQcRqY//4Vd7ZxRMJ/D8kn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uWnwgAAANsAAAAPAAAAAAAAAAAAAAAAAJgCAABkcnMvZG93&#10;bnJldi54bWxQSwUGAAAAAAQABAD1AAAAhwMAAAAA&#10;" fillcolor="window" strokeweight=".5pt">
                  <v:textbox>
                    <w:txbxContent>
                      <w:p w:rsidR="000B3B0E" w:rsidRPr="000B3B0E" w:rsidRDefault="000B3B0E" w:rsidP="000B3B0E">
                        <w:pPr>
                          <w:rPr>
                            <w:rFonts w:ascii="仿宋_GB2312" w:eastAsia="仿宋_GB2312" w:hint="eastAsia"/>
                          </w:rPr>
                        </w:pPr>
                        <w:r w:rsidRPr="000B3B0E">
                          <w:rPr>
                            <w:rFonts w:ascii="仿宋_GB2312" w:eastAsia="仿宋_GB2312" w:hAnsi="仿宋" w:hint="eastAsia"/>
                          </w:rPr>
                          <w:t>导航误差</w:t>
                        </w:r>
                        <w:r w:rsidRPr="000B3B0E">
                          <w:rPr>
                            <w:rFonts w:ascii="仿宋_GB2312" w:eastAsia="仿宋_GB2312" w:hint="eastAsia"/>
                          </w:rPr>
                          <w:t>Err</w:t>
                        </w:r>
                      </w:p>
                    </w:txbxContent>
                  </v:textbox>
                </v:shape>
                <v:shape id="文本框 104" o:spid="_x0000_s1058" type="#_x0000_t202" style="position:absolute;left:33909;top:5810;width:8572;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5APMIA&#10;AADbAAAADwAAAGRycy9kb3ducmV2LnhtbESPQWsCMRSE70L/Q3iF3jSrBbFbo0ih4EWKqwd7eySv&#10;u9HNy7KJ69ZfbwTB4zAz3zDzZe9q0VEbrGcF41EGglh7Y7lUsN99D2cgQkQ2WHsmBf8UYLl4Gcwx&#10;N/7CW+qKWIoE4ZCjgirGJpcy6IochpFviJP351uHMcm2lKbFS4K7Wk6ybCodWk4LFTb0VZE+FWen&#10;wPDBs/61m6vlQtuP68/sqDul3l771SeISH18hh/ttVEwfYf7l/Q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bkA8wgAAANsAAAAPAAAAAAAAAAAAAAAAAJgCAABkcnMvZG93&#10;bnJldi54bWxQSwUGAAAAAAQABAD1AAAAhwMAAAAA&#10;" fillcolor="window" strokeweight=".5pt">
                  <v:textbox>
                    <w:txbxContent>
                      <w:p w:rsidR="000B3B0E" w:rsidRPr="000B3B0E" w:rsidRDefault="000B3B0E" w:rsidP="000B3B0E">
                        <w:pPr>
                          <w:rPr>
                            <w:rFonts w:ascii="仿宋_GB2312" w:eastAsia="仿宋_GB2312" w:hint="eastAsia"/>
                          </w:rPr>
                        </w:pPr>
                        <w:proofErr w:type="gramStart"/>
                        <w:r w:rsidRPr="000B3B0E">
                          <w:rPr>
                            <w:rFonts w:ascii="仿宋_GB2312" w:eastAsia="仿宋_GB2312" w:hAnsi="仿宋" w:hint="eastAsia"/>
                          </w:rPr>
                          <w:t>左右轮差速</w:t>
                        </w:r>
                        <w:proofErr w:type="gramEnd"/>
                      </w:p>
                    </w:txbxContent>
                  </v:textbox>
                </v:shape>
                <v:shape id="直接箭头连接符 106" o:spid="_x0000_s1059" type="#_x0000_t32" style="position:absolute;left:2190;top:8286;width:69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24VscAAADbAAAADwAAAGRycy9kb3ducmV2LnhtbESPT2vCQBTE74LfYXmCl6KbSlGJrtIK&#10;qUV78N/B4yP7TGKzb2N2q2k/fVcoeBxm5jfMdN6YUlypdoVlBc/9CARxanXBmYLDPumNQTiPrLG0&#10;TAp+yMF81m5NMdb2xlu67nwmAoRdjApy76tYSpfmZND1bUUcvJOtDfog60zqGm8Bbko5iKKhNFhw&#10;WMixokVO6dfu2yh4S1ZP6+NoKS+f6/P4kLjf9+Vmr1S307xOQHhq/CP83/7QCoYvcP8SfoC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nbhWxwAAANsAAAAPAAAAAAAA&#10;AAAAAAAAAKECAABkcnMvZG93bnJldi54bWxQSwUGAAAAAAQABAD5AAAAlQMAAAAA&#10;" strokecolor="windowText" strokeweight="1.5pt">
                  <v:stroke endarrow="open"/>
                </v:shape>
                <v:shape id="文本框 107" o:spid="_x0000_s1060" type="#_x0000_t202" style="position:absolute;left:1524;top:4953;width:809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rsidR="000B3B0E" w:rsidRPr="000B3B0E" w:rsidRDefault="000B3B0E" w:rsidP="000B3B0E">
                        <w:pPr>
                          <w:rPr>
                            <w:rFonts w:ascii="仿宋_GB2312" w:eastAsia="仿宋_GB2312" w:hint="eastAsia"/>
                          </w:rPr>
                        </w:pPr>
                        <w:r w:rsidRPr="000B3B0E">
                          <w:rPr>
                            <w:rFonts w:ascii="仿宋_GB2312" w:eastAsia="仿宋_GB2312" w:hAnsi="仿宋" w:hint="eastAsia"/>
                          </w:rPr>
                          <w:t>磁条中心</w:t>
                        </w:r>
                      </w:p>
                    </w:txbxContent>
                  </v:textbox>
                </v:shape>
                <v:shape id="文本框 108" o:spid="_x0000_s1061" type="#_x0000_t202" style="position:absolute;left:45053;top:5619;width:8572;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njpMMA&#10;AADbAAAADwAAAGRycy9kb3ducmV2LnhtbESPwWrDMBBE74H8g9hAboncHEziRjalEMillLo5pLdF&#10;2tpqrZWxFMfJ11eFQo/DzLxh9tXkOjHSEKxnBQ/rDASx9sZyo+D0flhtQYSIbLDzTApuFKAq57M9&#10;FsZf+Y3GOjYiQTgUqKCNsS+kDLolh2Hte+LkffrBYUxyaKQZ8JrgrpObLMulQ8tpocWenlvS3/XF&#10;KTB89qw/7Mvdcq3t7v66/dKjUsvF9PQIItIU/8N/7aNRkO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njpMMAAADbAAAADwAAAAAAAAAAAAAAAACYAgAAZHJzL2Rv&#10;d25yZXYueG1sUEsFBgAAAAAEAAQA9QAAAIgDAAAAAA==&#10;" fillcolor="window" strokeweight=".5pt">
                  <v:textbox>
                    <w:txbxContent>
                      <w:p w:rsidR="000B3B0E" w:rsidRPr="000B3B0E" w:rsidRDefault="000B3B0E" w:rsidP="000B3B0E">
                        <w:pPr>
                          <w:rPr>
                            <w:rFonts w:ascii="仿宋_GB2312" w:eastAsia="仿宋_GB2312" w:hint="eastAsia"/>
                          </w:rPr>
                        </w:pPr>
                        <w:r w:rsidRPr="000B3B0E">
                          <w:rPr>
                            <w:rFonts w:ascii="仿宋_GB2312" w:eastAsia="仿宋_GB2312" w:hAnsi="仿宋" w:hint="eastAsia"/>
                          </w:rPr>
                          <w:t>AGV</w:t>
                        </w:r>
                        <w:r w:rsidRPr="000B3B0E">
                          <w:rPr>
                            <w:rFonts w:ascii="仿宋_GB2312" w:eastAsia="仿宋_GB2312" w:hAnsi="仿宋" w:hint="eastAsia"/>
                          </w:rPr>
                          <w:t>中心校准结果</w:t>
                        </w:r>
                      </w:p>
                    </w:txbxContent>
                  </v:textbox>
                </v:shape>
                <v:shape id="文本框 109" o:spid="_x0000_s1062" type="#_x0000_t202" style="position:absolute;left:23145;top:3429;width:857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VGP8MA&#10;AADbAAAADwAAAGRycy9kb3ducmV2LnhtbESPQWvCQBSE7wX/w/KE3uqmHqxGN6EIQi9FmvZQb4/d&#10;Z7KafRuya0z99W6h0OMwM98wm3J0rRioD9azgudZBoJYe2O5VvD1uXtagggR2WDrmRT8UICymDxs&#10;MDf+yh80VLEWCcIhRwVNjF0uZdANOQwz3xEn7+h7hzHJvpamx2uCu1bOs2whHVpOCw12tG1In6uL&#10;U2D427M+2Peb5Urb1W2/POlBqcfp+LoGEWmM/+G/9ptRsHiB3y/pB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VGP8MAAADbAAAADwAAAAAAAAAAAAAAAACYAgAAZHJzL2Rv&#10;d25yZXYueG1sUEsFBgAAAAAEAAQA9QAAAIgDAAAAAA==&#10;" fillcolor="window" strokeweight=".5pt">
                  <v:textbox>
                    <w:txbxContent>
                      <w:p w:rsidR="000B3B0E" w:rsidRPr="000B3B0E" w:rsidRDefault="000B3B0E" w:rsidP="000B3B0E">
                        <w:pPr>
                          <w:rPr>
                            <w:rFonts w:ascii="仿宋_GB2312" w:eastAsia="仿宋_GB2312" w:hAnsi="仿宋" w:hint="eastAsia"/>
                          </w:rPr>
                        </w:pPr>
                        <w:r w:rsidRPr="000B3B0E">
                          <w:rPr>
                            <w:rFonts w:ascii="仿宋_GB2312" w:eastAsia="仿宋_GB2312" w:hAnsi="仿宋" w:hint="eastAsia"/>
                          </w:rPr>
                          <w:t>比例参数P</w:t>
                        </w:r>
                      </w:p>
                    </w:txbxContent>
                  </v:textbox>
                </v:shape>
                <v:shape id="文本框 110" o:spid="_x0000_s1063" type="#_x0000_t202" style="position:absolute;left:23145;top:6667;width:8573;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STcAA&#10;AADbAAAADwAAAGRycy9kb3ducmV2LnhtbERPPWvDMBDdC/kP4gLZajkdgutaCSEQ6BJCnQztdkhX&#10;W611MpbiuP711VDo+Hjf1W5ynRhpCNazgnWWgyDW3lhuFFwvx8cCRIjIBjvPpOCHAuy2i4cKS+Pv&#10;/EZjHRuRQjiUqKCNsS+lDLolhyHzPXHiPv3gMCY4NNIMeE/hrpNPeb6RDi2nhhZ7OrSkv+ubU2D4&#10;3bP+sKfZcq3t83wuvvSo1Go57V9ARJriv/jP/WoUbNLY9CX9AL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rSTcAAAADbAAAADwAAAAAAAAAAAAAAAACYAgAAZHJzL2Rvd25y&#10;ZXYueG1sUEsFBgAAAAAEAAQA9QAAAIUDAAAAAA==&#10;" fillcolor="window" strokeweight=".5pt">
                  <v:textbox>
                    <w:txbxContent>
                      <w:p w:rsidR="000B3B0E" w:rsidRPr="000B3B0E" w:rsidRDefault="000B3B0E" w:rsidP="000B3B0E">
                        <w:pPr>
                          <w:rPr>
                            <w:rFonts w:ascii="仿宋_GB2312" w:eastAsia="仿宋_GB2312" w:hint="eastAsia"/>
                          </w:rPr>
                        </w:pPr>
                        <w:r w:rsidRPr="000B3B0E">
                          <w:rPr>
                            <w:rFonts w:ascii="仿宋_GB2312" w:eastAsia="仿宋_GB2312" w:hAnsi="仿宋" w:hint="eastAsia"/>
                          </w:rPr>
                          <w:t>积分参数</w:t>
                        </w:r>
                        <w:r w:rsidRPr="000B3B0E">
                          <w:rPr>
                            <w:rFonts w:ascii="仿宋_GB2312" w:eastAsia="仿宋_GB2312" w:hint="eastAsia"/>
                          </w:rPr>
                          <w:t>I</w:t>
                        </w:r>
                      </w:p>
                    </w:txbxContent>
                  </v:textbox>
                </v:shape>
                <v:shape id="文本框 111" o:spid="_x0000_s1064" type="#_x0000_t202" style="position:absolute;left:23145;top:9906;width:857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Z31sMA&#10;AADbAAAADwAAAGRycy9kb3ducmV2LnhtbESPQWvCQBSE70L/w/IKvemmHkSjaxCh4KWUph709th9&#10;JqvZtyG7TVJ/fbdQ8DjMzDfMphhdI3rqgvWs4HWWgSDW3liuFBy/3qZLECEiG2w8k4IfClBsnyYb&#10;zI0f+JP6MlYiQTjkqKCOsc2lDLomh2HmW+LkXXznMCbZVdJ0OCS4a+Q8yxbSoeW0UGNL+5r0rfx2&#10;CgyfPOuzfb9bLrVd3T+WV90r9fI87tYgIo3xEf5vH4yCxQr+vq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Z31sMAAADbAAAADwAAAAAAAAAAAAAAAACYAgAAZHJzL2Rv&#10;d25yZXYueG1sUEsFBgAAAAAEAAQA9QAAAIgDAAAAAA==&#10;" fillcolor="window" strokeweight=".5pt">
                  <v:textbox>
                    <w:txbxContent>
                      <w:p w:rsidR="000B3B0E" w:rsidRPr="000B3B0E" w:rsidRDefault="000B3B0E" w:rsidP="000B3B0E">
                        <w:pPr>
                          <w:rPr>
                            <w:rFonts w:ascii="仿宋_GB2312" w:eastAsia="仿宋_GB2312" w:hint="eastAsia"/>
                          </w:rPr>
                        </w:pPr>
                        <w:r w:rsidRPr="000B3B0E">
                          <w:rPr>
                            <w:rFonts w:ascii="仿宋_GB2312" w:eastAsia="仿宋_GB2312" w:hAnsi="仿宋" w:hint="eastAsia"/>
                          </w:rPr>
                          <w:t>微分参数</w:t>
                        </w:r>
                        <w:r w:rsidRPr="000B3B0E">
                          <w:rPr>
                            <w:rFonts w:ascii="仿宋_GB2312" w:eastAsia="仿宋_GB2312" w:hint="eastAsia"/>
                          </w:rPr>
                          <w:t>D</w:t>
                        </w:r>
                      </w:p>
                    </w:txbxContent>
                  </v:textbox>
                </v:shape>
                <v:shape id="直接箭头连接符 112" o:spid="_x0000_s1065" type="#_x0000_t32" style="position:absolute;left:18859;top:8286;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oiMQAAADbAAAADwAAAGRycy9kb3ducmV2LnhtbERPPW/CMBDdK/EfrENiqYgDQ0EhBrVI&#10;KVVhaAMD4yk+krTxOY1dSPn19YDE+PS+01VvGnGmztWWFUyiGARxYXXNpYLDPhvPQTiPrLGxTAr+&#10;yMFqOXhIMdH2wp90zn0pQgi7BBVU3reJlK6oyKCLbEscuJPtDPoAu1LqDi8h3DRyGsdP0mDNoaHC&#10;ltYVFd/5r1Hwkr0/bo+zjfzZbb/mh8xdXzcfe6VGw/55AcJT7+/im/tNK5iF9eFL+A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yiIxAAAANsAAAAPAAAAAAAAAAAA&#10;AAAAAKECAABkcnMvZG93bnJldi54bWxQSwUGAAAAAAQABAD5AAAAkgMAAAAA&#10;" strokecolor="windowText" strokeweight="1.5pt">
                  <v:stroke endarrow="open"/>
                </v:shape>
                <v:shape id="直接箭头连接符 113" o:spid="_x0000_s1066" type="#_x0000_t32" style="position:absolute;left:42481;top:8286;width:2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ONE8cAAADbAAAADwAAAGRycy9kb3ducmV2LnhtbESPT2vCQBTE7wW/w/IEL0U3eqgSXcUW&#10;Uov24L+Dx0f2mUSzb9PsVqOfvisUPA4z8xtmMmtMKS5Uu8Kygn4vAkGcWl1wpmC/S7ojEM4jaywt&#10;k4IbOZhNWy8TjLW98oYuW5+JAGEXo4Lc+yqW0qU5GXQ9WxEH72hrgz7IOpO6xmuAm1IOouhNGiw4&#10;LORY0UdO6Xn7axS8J8vX1WG4kD/fq9Non7j752K9U6rTbuZjEJ4a/wz/t7+0gmEfHl/CD5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M40TxwAAANsAAAAPAAAAAAAA&#10;AAAAAAAAAKECAABkcnMvZG93bnJldi54bWxQSwUGAAAAAAQABAD5AAAAlQMAAAAA&#10;" strokecolor="windowText" strokeweight="1.5pt">
                  <v:stroke endarrow="open"/>
                </v:shape>
                <v:shape id="直接箭头连接符 114" o:spid="_x0000_s1067" type="#_x0000_t32" style="position:absolute;left:31718;top:8191;width:2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37N8cAAADbAAAADwAAAGRycy9kb3ducmV2LnhtbESPT2vCQBTE74LfYXlCL0U3FWxDdJW2&#10;kCq1B/8dPD6yzySafRuzW0376d1CweMwM79hJrPWVOJCjSstK3gaRCCIM6tLzhXstmk/BuE8ssbK&#10;Min4IQezabczwUTbK6/psvG5CBB2CSoovK8TKV1WkEE3sDVx8A62MeiDbHKpG7wGuKnkMIqepcGS&#10;w0KBNb0XlJ0230bBW/r5uNy/zOX5a3mMd6n7/Zivtko99NrXMQhPrb+H/9sLrSAewd+X8APk9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3fs3xwAAANsAAAAPAAAAAAAA&#10;AAAAAAAAAKECAABkcnMvZG93bnJldi54bWxQSwUGAAAAAAQABAD5AAAAlQMAAAAA&#10;" strokecolor="windowText" strokeweight="1.5pt">
                  <v:stroke endarrow="open"/>
                </v:shape>
                <v:line id="直接连接符 116" o:spid="_x0000_s1068" style="position:absolute;visibility:visible;mso-wrap-style:square" from="48768,10477" to="48768,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OaSsUAAADcAAAADwAAAGRycy9kb3ducmV2LnhtbESPQWvCQBSE74X+h+UVetONLZoYXSUt&#10;pghCoVp6fmSfSWj2bciuSfz3XUHocZiZb5j1djSN6KlztWUFs2kEgriwuuZSwfcpnyQgnEfW2Fgm&#10;BVdysN08Pqwx1XbgL+qPvhQBwi5FBZX3bSqlKyoy6Ka2JQ7e2XYGfZBdKXWHQ4CbRr5E0UIarDks&#10;VNjSe0XF7/FiFMzNW3wYTh/LRbaLDfmfWfKZ5Uo9P43ZCoSn0f+H7+29VvAaLeF2Jhw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OaSsUAAADcAAAADwAAAAAAAAAA&#10;AAAAAAChAgAAZHJzL2Rvd25yZXYueG1sUEsFBgAAAAAEAAQA+QAAAJMDAAAAAA==&#10;" strokecolor="windowText" strokeweight="1.5pt"/>
                <v:line id="直接连接符 117" o:spid="_x0000_s1069" style="position:absolute;visibility:visible;mso-wrap-style:square" from="14001,15525" to="48672,15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ClCsMAAADcAAAADwAAAGRycy9kb3ducmV2LnhtbERPy2qDQBTdF/IPww10V0cb8qjJJNgQ&#10;QyFQqClZX5xblTp3xJmq/fvOItDl4bx3h8m0YqDeNZYVJFEMgri0uuFKwec1f9qAcB5ZY2uZFPyS&#10;g8N+9rDDVNuRP2gofCVCCLsUFdTed6mUrqzJoItsRxy4L9sb9AH2ldQ9jiHctPI5jlfSYMOhocaO&#10;jjWV38WPUbA0r+vLeD2/rLLT2pC/JZv3LFfqcT5lWxCeJv8vvrvftIJFEuaHM+EIyP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wpQrDAAAA3AAAAA8AAAAAAAAAAAAA&#10;AAAAoQIAAGRycy9kb3ducmV2LnhtbFBLBQYAAAAABAAEAPkAAACRAwAAAAA=&#10;" strokecolor="windowText" strokeweight="1.5pt"/>
                <v:shape id="直接箭头连接符 118" o:spid="_x0000_s1070" type="#_x0000_t32" style="position:absolute;left:14001;top:9906;width:0;height:5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nAFcUAAADcAAAADwAAAGRycy9kb3ducmV2LnhtbESPT2vCQBTE74V+h+UVequbWBCJWUXs&#10;H9qTGJV4fGSfSTD7NmS3SfrtXUHwOMzMb5h0NZpG9NS52rKCeBKBIC6srrlUcNh/vc1BOI+ssbFM&#10;Cv7JwWr5/JRiou3AO+ozX4oAYZeggsr7NpHSFRUZdBPbEgfvbDuDPsiulLrDIcBNI6dRNJMGaw4L&#10;Fba0qai4ZH9GwTDdb/Pt7/HUZPn3WrYfh36TfSr1+jKuFyA8jf4Rvrd/tIL3OIbbmXA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nAFcUAAADcAAAADwAAAAAAAAAA&#10;AAAAAAChAgAAZHJzL2Rvd25yZXYueG1sUEsFBgAAAAAEAAQA+QAAAJMDAAAAAA==&#10;" strokecolor="windowText" strokeweight="1.5pt">
                  <v:stroke endarrow="open"/>
                </v:shape>
                <v:rect id="矩形 119" o:spid="_x0000_s1071" style="position:absolute;left:21907;width:11049;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UBu8QA&#10;AADcAAAADwAAAGRycy9kb3ducmV2LnhtbESPX2vCQBDE34V+h2MLfTOXaJESPYNIlb7WP9C+bXNr&#10;EprbC7lV0376XkHwcZiZ3zCLYnCtulAfGs8GsiQFRVx623Bl4LDfjF9ABUG22HomAz8UoFg+jBaY&#10;W3/ld7rspFIRwiFHA7VIl2sdypochsR3xNE7+d6hRNlX2vZ4jXDX6kmazrTDhuNCjR2tayq/d2dn&#10;YPvbnXH1etyka/5irLx8fD6LMU+Pw2oOSmiQe/jWfrMGptkE/s/EI6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FAbvEAAAA3AAAAA8AAAAAAAAAAAAAAAAAmAIAAGRycy9k&#10;b3ducmV2LnhtbFBLBQYAAAAABAAEAPUAAACJAwAAAAA=&#10;" filled="f" strokecolor="#385d8a" strokeweight="1pt">
                  <v:stroke dashstyle="dash"/>
                </v:rect>
                <v:shape id="文本框 120" o:spid="_x0000_s1072" type="#_x0000_t202" style="position:absolute;left:23717;width:857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sSMYA&#10;AADcAAAADwAAAGRycy9kb3ducmV2LnhtbESPT4vCMBTE74LfITxhb5qquJSuUaQgLqIH/1y8vW2e&#10;bbF5qU3Uup9+Iyx4HGbmN8x03ppK3KlxpWUFw0EEgjizuuRcwfGw7McgnEfWWFkmBU9yMJ91O1NM&#10;tH3wju57n4sAYZeggsL7OpHSZQUZdANbEwfvbBuDPsgml7rBR4CbSo6i6FMaLDksFFhTWlB22d+M&#10;gnW63OLuZ2Ti3ypdbc6L+no8TZT66LWLLxCeWv8O/7e/tYLxcAy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tsSMYAAADcAAAADwAAAAAAAAAAAAAAAACYAgAAZHJz&#10;L2Rvd25yZXYueG1sUEsFBgAAAAAEAAQA9QAAAIsDAAAAAA==&#10;" filled="f" stroked="f" strokeweight=".5pt">
                  <v:textbox>
                    <w:txbxContent>
                      <w:p w:rsidR="000B3B0E" w:rsidRPr="000B3B0E" w:rsidRDefault="000B3B0E" w:rsidP="000B3B0E">
                        <w:pPr>
                          <w:rPr>
                            <w:rFonts w:ascii="仿宋_GB2312" w:eastAsia="仿宋_GB2312" w:hAnsi="仿宋" w:hint="eastAsia"/>
                          </w:rPr>
                        </w:pPr>
                        <w:r w:rsidRPr="000B3B0E">
                          <w:rPr>
                            <w:rFonts w:ascii="仿宋_GB2312" w:eastAsia="仿宋_GB2312" w:hAnsi="仿宋" w:hint="eastAsia"/>
                          </w:rPr>
                          <w:t>PID</w:t>
                        </w:r>
                        <w:r w:rsidRPr="000B3B0E">
                          <w:rPr>
                            <w:rFonts w:ascii="仿宋_GB2312" w:eastAsia="仿宋_GB2312" w:hAnsi="仿宋" w:hint="eastAsia"/>
                          </w:rPr>
                          <w:t>控制</w:t>
                        </w:r>
                      </w:p>
                    </w:txbxContent>
                  </v:textbox>
                </v:shape>
                <w10:wrap type="topAndBottom"/>
              </v:group>
            </w:pict>
          </mc:Fallback>
        </mc:AlternateContent>
      </w:r>
    </w:p>
    <w:p w:rsidR="000B3B0E" w:rsidRPr="000B3B0E" w:rsidRDefault="000B3B0E" w:rsidP="000B3B0E">
      <w:pPr>
        <w:pStyle w:val="af0"/>
        <w:ind w:firstLine="480"/>
        <w:rPr>
          <w:rFonts w:ascii="仿宋_GB2312" w:eastAsia="仿宋_GB2312" w:hint="eastAsia"/>
          <w:sz w:val="24"/>
          <w:szCs w:val="24"/>
        </w:rPr>
      </w:pPr>
    </w:p>
    <w:p w:rsidR="000B3B0E" w:rsidRPr="000B3B0E" w:rsidRDefault="000B3B0E" w:rsidP="000B3B0E">
      <w:pPr>
        <w:pStyle w:val="af0"/>
        <w:ind w:firstLine="420"/>
        <w:rPr>
          <w:rFonts w:ascii="仿宋_GB2312" w:eastAsia="仿宋_GB2312" w:hAnsi="仿宋" w:hint="eastAsia"/>
        </w:rPr>
      </w:pPr>
      <w:r w:rsidRPr="000B3B0E">
        <w:rPr>
          <w:rFonts w:ascii="仿宋_GB2312" w:eastAsia="仿宋_GB2312" w:hAnsi="仿宋" w:hint="eastAsia"/>
        </w:rPr>
        <w:t>图2.3 PID控制框图</w:t>
      </w:r>
    </w:p>
    <w:p w:rsidR="000B3B0E" w:rsidRDefault="000B3B0E" w:rsidP="000B3B0E">
      <w:pPr>
        <w:pStyle w:val="2"/>
        <w:numPr>
          <w:ilvl w:val="1"/>
          <w:numId w:val="1"/>
        </w:numPr>
        <w:spacing w:before="240" w:line="360" w:lineRule="auto"/>
        <w:ind w:left="602" w:hangingChars="200" w:hanging="602"/>
        <w:rPr>
          <w:rFonts w:eastAsia="仿宋_GB2312"/>
        </w:rPr>
      </w:pPr>
      <w:r>
        <w:rPr>
          <w:rFonts w:eastAsia="仿宋_GB2312" w:hint="eastAsia"/>
        </w:rPr>
        <w:t>站点检测方法</w:t>
      </w:r>
    </w:p>
    <w:p w:rsidR="000B3B0E" w:rsidRDefault="000B3B0E" w:rsidP="000B3B0E">
      <w:pPr>
        <w:spacing w:line="400" w:lineRule="exact"/>
        <w:ind w:firstLineChars="200" w:firstLine="480"/>
        <w:rPr>
          <w:rFonts w:eastAsia="仿宋_GB2312"/>
        </w:rPr>
      </w:pPr>
      <w:r w:rsidRPr="007B33C5">
        <w:rPr>
          <w:rFonts w:eastAsia="仿宋_GB2312" w:hint="eastAsia"/>
        </w:rPr>
        <w:t>注意地标磁条为平行的两条（较导航磁条要宽），靠近导航磁条一侧为触发磁条，另一侧命令磁条。触发磁条统一</w:t>
      </w:r>
      <w:r w:rsidRPr="007B33C5">
        <w:rPr>
          <w:rFonts w:eastAsia="仿宋_GB2312" w:hint="eastAsia"/>
        </w:rPr>
        <w:t>N</w:t>
      </w:r>
      <w:r w:rsidRPr="007B33C5">
        <w:rPr>
          <w:rFonts w:eastAsia="仿宋_GB2312" w:hint="eastAsia"/>
        </w:rPr>
        <w:t>极朝上，命令传感器确认触发信号后，就读入命令磁条的信息</w:t>
      </w:r>
      <w:r w:rsidRPr="007B33C5">
        <w:rPr>
          <w:rFonts w:eastAsia="仿宋_GB2312" w:hint="eastAsia"/>
        </w:rPr>
        <w:t>(</w:t>
      </w:r>
      <w:r w:rsidRPr="007B33C5">
        <w:rPr>
          <w:rFonts w:eastAsia="仿宋_GB2312" w:hint="eastAsia"/>
        </w:rPr>
        <w:t>命令磁条可以选择</w:t>
      </w:r>
      <w:r w:rsidRPr="007B33C5">
        <w:rPr>
          <w:rFonts w:eastAsia="仿宋_GB2312" w:hint="eastAsia"/>
        </w:rPr>
        <w:t>N</w:t>
      </w:r>
      <w:proofErr w:type="gramStart"/>
      <w:r w:rsidRPr="007B33C5">
        <w:rPr>
          <w:rFonts w:eastAsia="仿宋_GB2312" w:hint="eastAsia"/>
        </w:rPr>
        <w:t>极</w:t>
      </w:r>
      <w:proofErr w:type="gramEnd"/>
      <w:r w:rsidRPr="007B33C5">
        <w:rPr>
          <w:rFonts w:eastAsia="仿宋_GB2312" w:hint="eastAsia"/>
        </w:rPr>
        <w:t>和</w:t>
      </w:r>
      <w:r w:rsidRPr="007B33C5">
        <w:rPr>
          <w:rFonts w:eastAsia="仿宋_GB2312" w:hint="eastAsia"/>
        </w:rPr>
        <w:t>S</w:t>
      </w:r>
      <w:r w:rsidRPr="007B33C5">
        <w:rPr>
          <w:rFonts w:eastAsia="仿宋_GB2312" w:hint="eastAsia"/>
        </w:rPr>
        <w:t>极朝上，编码方式为</w:t>
      </w:r>
      <w:r w:rsidRPr="007B33C5">
        <w:rPr>
          <w:rFonts w:eastAsia="仿宋_GB2312" w:hint="eastAsia"/>
        </w:rPr>
        <w:t>N</w:t>
      </w:r>
      <w:r w:rsidRPr="007B33C5">
        <w:rPr>
          <w:rFonts w:eastAsia="仿宋_GB2312" w:hint="eastAsia"/>
        </w:rPr>
        <w:t>极为</w:t>
      </w:r>
      <w:r w:rsidRPr="007B33C5">
        <w:rPr>
          <w:rFonts w:eastAsia="仿宋_GB2312" w:hint="eastAsia"/>
        </w:rPr>
        <w:t>1</w:t>
      </w:r>
      <w:r w:rsidRPr="007B33C5">
        <w:rPr>
          <w:rFonts w:eastAsia="仿宋_GB2312" w:hint="eastAsia"/>
        </w:rPr>
        <w:t>，</w:t>
      </w:r>
      <w:r w:rsidRPr="007B33C5">
        <w:rPr>
          <w:rFonts w:eastAsia="仿宋_GB2312" w:hint="eastAsia"/>
        </w:rPr>
        <w:t>S</w:t>
      </w:r>
      <w:r w:rsidRPr="007B33C5">
        <w:rPr>
          <w:rFonts w:eastAsia="仿宋_GB2312" w:hint="eastAsia"/>
        </w:rPr>
        <w:t>极为</w:t>
      </w:r>
      <w:r w:rsidRPr="007B33C5">
        <w:rPr>
          <w:rFonts w:eastAsia="仿宋_GB2312" w:hint="eastAsia"/>
        </w:rPr>
        <w:t>0)</w:t>
      </w:r>
      <w:r w:rsidRPr="007B33C5">
        <w:rPr>
          <w:rFonts w:eastAsia="仿宋_GB2312" w:hint="eastAsia"/>
        </w:rPr>
        <w:t>，连续读入三个信号后，则和预先设定的命令相比较</w:t>
      </w:r>
      <w:r w:rsidRPr="007B33C5">
        <w:rPr>
          <w:rFonts w:eastAsia="仿宋_GB2312" w:hint="eastAsia"/>
        </w:rPr>
        <w:t>(</w:t>
      </w:r>
      <w:r w:rsidRPr="007B33C5">
        <w:rPr>
          <w:rFonts w:eastAsia="仿宋_GB2312" w:hint="eastAsia"/>
        </w:rPr>
        <w:t>如</w:t>
      </w:r>
      <w:r w:rsidRPr="007B33C5">
        <w:rPr>
          <w:rFonts w:eastAsia="仿宋_GB2312" w:hint="eastAsia"/>
        </w:rPr>
        <w:t>111</w:t>
      </w:r>
      <w:r w:rsidRPr="007B33C5">
        <w:rPr>
          <w:rFonts w:eastAsia="仿宋_GB2312" w:hint="eastAsia"/>
        </w:rPr>
        <w:t>代表左转，</w:t>
      </w:r>
      <w:r w:rsidRPr="007B33C5">
        <w:rPr>
          <w:rFonts w:eastAsia="仿宋_GB2312" w:hint="eastAsia"/>
        </w:rPr>
        <w:t>101</w:t>
      </w:r>
      <w:r w:rsidRPr="007B33C5">
        <w:rPr>
          <w:rFonts w:eastAsia="仿宋_GB2312" w:hint="eastAsia"/>
        </w:rPr>
        <w:t>代表右转，</w:t>
      </w:r>
      <w:r w:rsidRPr="007B33C5">
        <w:rPr>
          <w:rFonts w:eastAsia="仿宋_GB2312" w:hint="eastAsia"/>
        </w:rPr>
        <w:t>001</w:t>
      </w:r>
      <w:r w:rsidRPr="007B33C5">
        <w:rPr>
          <w:rFonts w:eastAsia="仿宋_GB2312" w:hint="eastAsia"/>
        </w:rPr>
        <w:t>代表停止</w:t>
      </w:r>
      <w:r w:rsidRPr="007B33C5">
        <w:rPr>
          <w:rFonts w:eastAsia="仿宋_GB2312" w:hint="eastAsia"/>
        </w:rPr>
        <w:t>)</w:t>
      </w:r>
      <w:r w:rsidRPr="007B33C5">
        <w:rPr>
          <w:rFonts w:eastAsia="仿宋_GB2312" w:hint="eastAsia"/>
        </w:rPr>
        <w:t>。</w:t>
      </w:r>
    </w:p>
    <w:p w:rsidR="000B3B0E" w:rsidRPr="007B33C5" w:rsidRDefault="005235B4" w:rsidP="000B3B0E">
      <w:pPr>
        <w:spacing w:line="400" w:lineRule="exact"/>
        <w:ind w:firstLineChars="200" w:firstLine="480"/>
        <w:jc w:val="center"/>
        <w:rPr>
          <w:rFonts w:eastAsia="仿宋_GB2312"/>
          <w:sz w:val="21"/>
          <w:szCs w:val="21"/>
        </w:rPr>
      </w:pPr>
      <w:r>
        <w:rPr>
          <w:noProof/>
        </w:rPr>
        <w:drawing>
          <wp:anchor distT="0" distB="0" distL="114300" distR="114300" simplePos="0" relativeHeight="251671040" behindDoc="0" locked="0" layoutInCell="1" allowOverlap="1">
            <wp:simplePos x="0" y="0"/>
            <wp:positionH relativeFrom="column">
              <wp:posOffset>583565</wp:posOffset>
            </wp:positionH>
            <wp:positionV relativeFrom="paragraph">
              <wp:posOffset>93980</wp:posOffset>
            </wp:positionV>
            <wp:extent cx="4133850" cy="2183765"/>
            <wp:effectExtent l="0" t="0" r="0" b="6985"/>
            <wp:wrapTopAndBottom/>
            <wp:docPr id="84" name="图片 35" descr="说明: C:\Users\7thwindow\Desktop\磁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说明: C:\Users\7thwindow\Desktop\磁条.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33850" cy="2183765"/>
                    </a:xfrm>
                    <a:prstGeom prst="rect">
                      <a:avLst/>
                    </a:prstGeom>
                    <a:noFill/>
                    <a:ln>
                      <a:noFill/>
                    </a:ln>
                  </pic:spPr>
                </pic:pic>
              </a:graphicData>
            </a:graphic>
            <wp14:sizeRelH relativeFrom="page">
              <wp14:pctWidth>0</wp14:pctWidth>
            </wp14:sizeRelH>
            <wp14:sizeRelV relativeFrom="page">
              <wp14:pctHeight>0</wp14:pctHeight>
            </wp14:sizeRelV>
          </wp:anchor>
        </w:drawing>
      </w:r>
      <w:r w:rsidR="000B3B0E" w:rsidRPr="007B33C5">
        <w:rPr>
          <w:rFonts w:eastAsia="仿宋_GB2312" w:hint="eastAsia"/>
          <w:sz w:val="21"/>
          <w:szCs w:val="21"/>
        </w:rPr>
        <w:t>图</w:t>
      </w:r>
      <w:r w:rsidR="000B3B0E" w:rsidRPr="007B33C5">
        <w:rPr>
          <w:rFonts w:eastAsia="仿宋_GB2312" w:hint="eastAsia"/>
          <w:sz w:val="21"/>
          <w:szCs w:val="21"/>
        </w:rPr>
        <w:t xml:space="preserve">2.4 </w:t>
      </w:r>
      <w:r w:rsidR="000B3B0E" w:rsidRPr="007B33C5">
        <w:rPr>
          <w:rFonts w:eastAsia="仿宋_GB2312" w:hint="eastAsia"/>
          <w:sz w:val="21"/>
          <w:szCs w:val="21"/>
        </w:rPr>
        <w:t>命令磁条示例</w:t>
      </w:r>
    </w:p>
    <w:p w:rsidR="000B3B0E" w:rsidRPr="007B33C5" w:rsidRDefault="000B3B0E" w:rsidP="000B3B0E">
      <w:pPr>
        <w:spacing w:line="400" w:lineRule="exact"/>
        <w:ind w:firstLineChars="200" w:firstLine="480"/>
        <w:rPr>
          <w:rFonts w:eastAsia="仿宋_GB2312"/>
        </w:rPr>
      </w:pPr>
      <w:r w:rsidRPr="007B33C5">
        <w:rPr>
          <w:rFonts w:eastAsia="仿宋_GB2312" w:hint="eastAsia"/>
        </w:rPr>
        <w:lastRenderedPageBreak/>
        <w:t>运行时，传感器先检测到触发磁条</w:t>
      </w:r>
      <w:r w:rsidRPr="007B33C5">
        <w:rPr>
          <w:rFonts w:eastAsia="仿宋_GB2312" w:hint="eastAsia"/>
        </w:rPr>
        <w:t>1</w:t>
      </w:r>
      <w:r w:rsidRPr="007B33C5">
        <w:rPr>
          <w:rFonts w:eastAsia="仿宋_GB2312" w:hint="eastAsia"/>
        </w:rPr>
        <w:t>，产生</w:t>
      </w:r>
      <w:r w:rsidRPr="007B33C5">
        <w:rPr>
          <w:rFonts w:eastAsia="仿宋_GB2312" w:hint="eastAsia"/>
        </w:rPr>
        <w:t>EXTI6</w:t>
      </w:r>
      <w:r w:rsidRPr="007B33C5">
        <w:rPr>
          <w:rFonts w:eastAsia="仿宋_GB2312" w:hint="eastAsia"/>
        </w:rPr>
        <w:t>的下降沿触发，进入</w:t>
      </w:r>
      <w:proofErr w:type="spellStart"/>
      <w:r w:rsidRPr="007B33C5">
        <w:rPr>
          <w:rFonts w:eastAsia="仿宋_GB2312" w:hint="eastAsia"/>
        </w:rPr>
        <w:t>order_trigger</w:t>
      </w:r>
      <w:proofErr w:type="spellEnd"/>
      <w:r w:rsidRPr="007B33C5">
        <w:rPr>
          <w:rFonts w:eastAsia="仿宋_GB2312" w:hint="eastAsia"/>
        </w:rPr>
        <w:t>状态。</w:t>
      </w:r>
      <w:r w:rsidRPr="007B33C5">
        <w:rPr>
          <w:rFonts w:eastAsia="仿宋_GB2312" w:hint="eastAsia"/>
        </w:rPr>
        <w:t>AGV</w:t>
      </w:r>
      <w:r w:rsidRPr="007B33C5">
        <w:rPr>
          <w:rFonts w:eastAsia="仿宋_GB2312" w:hint="eastAsia"/>
        </w:rPr>
        <w:t>继续前进到触发磁条</w:t>
      </w:r>
      <w:r w:rsidRPr="007B33C5">
        <w:rPr>
          <w:rFonts w:eastAsia="仿宋_GB2312" w:hint="eastAsia"/>
        </w:rPr>
        <w:t>1</w:t>
      </w:r>
      <w:r w:rsidRPr="007B33C5">
        <w:rPr>
          <w:rFonts w:eastAsia="仿宋_GB2312" w:hint="eastAsia"/>
        </w:rPr>
        <w:t>结束，产生了</w:t>
      </w:r>
      <w:r w:rsidRPr="007B33C5">
        <w:rPr>
          <w:rFonts w:eastAsia="仿宋_GB2312" w:hint="eastAsia"/>
        </w:rPr>
        <w:t>EXTI6</w:t>
      </w:r>
      <w:r w:rsidRPr="007B33C5">
        <w:rPr>
          <w:rFonts w:eastAsia="仿宋_GB2312" w:hint="eastAsia"/>
        </w:rPr>
        <w:t>的上升沿，此时由</w:t>
      </w:r>
      <w:proofErr w:type="spellStart"/>
      <w:r w:rsidRPr="007B33C5">
        <w:rPr>
          <w:rFonts w:eastAsia="仿宋_GB2312" w:hint="eastAsia"/>
        </w:rPr>
        <w:t>order_trigger</w:t>
      </w:r>
      <w:proofErr w:type="spellEnd"/>
      <w:r w:rsidRPr="007B33C5">
        <w:rPr>
          <w:rFonts w:eastAsia="仿宋_GB2312" w:hint="eastAsia"/>
        </w:rPr>
        <w:t>进入到</w:t>
      </w:r>
      <w:proofErr w:type="spellStart"/>
      <w:r w:rsidRPr="007B33C5">
        <w:rPr>
          <w:rFonts w:eastAsia="仿宋_GB2312" w:hint="eastAsia"/>
        </w:rPr>
        <w:t>order_reading</w:t>
      </w:r>
      <w:proofErr w:type="spellEnd"/>
      <w:r w:rsidRPr="007B33C5">
        <w:rPr>
          <w:rFonts w:eastAsia="仿宋_GB2312" w:hint="eastAsia"/>
        </w:rPr>
        <w:t>状态，命令传感器开始读取命令磁条</w:t>
      </w:r>
      <w:r w:rsidRPr="007B33C5">
        <w:rPr>
          <w:rFonts w:eastAsia="仿宋_GB2312" w:hint="eastAsia"/>
        </w:rPr>
        <w:t>1</w:t>
      </w:r>
      <w:r w:rsidRPr="007B33C5">
        <w:rPr>
          <w:rFonts w:eastAsia="仿宋_GB2312" w:hint="eastAsia"/>
        </w:rPr>
        <w:t>的信号。连续读取</w:t>
      </w:r>
      <w:r w:rsidRPr="007B33C5">
        <w:rPr>
          <w:rFonts w:eastAsia="仿宋_GB2312" w:hint="eastAsia"/>
        </w:rPr>
        <w:t>2*ORDER_TIME</w:t>
      </w:r>
      <w:r w:rsidRPr="007B33C5">
        <w:rPr>
          <w:rFonts w:eastAsia="仿宋_GB2312" w:hint="eastAsia"/>
        </w:rPr>
        <w:t>周期后，判断命令磁条到底为</w:t>
      </w:r>
      <w:r w:rsidRPr="007B33C5">
        <w:rPr>
          <w:rFonts w:eastAsia="仿宋_GB2312" w:hint="eastAsia"/>
        </w:rPr>
        <w:t>N</w:t>
      </w:r>
      <w:proofErr w:type="gramStart"/>
      <w:r w:rsidRPr="007B33C5">
        <w:rPr>
          <w:rFonts w:eastAsia="仿宋_GB2312" w:hint="eastAsia"/>
        </w:rPr>
        <w:t>极还是</w:t>
      </w:r>
      <w:proofErr w:type="gramEnd"/>
      <w:r w:rsidRPr="007B33C5">
        <w:rPr>
          <w:rFonts w:eastAsia="仿宋_GB2312" w:hint="eastAsia"/>
        </w:rPr>
        <w:t>S</w:t>
      </w:r>
      <w:r w:rsidRPr="007B33C5">
        <w:rPr>
          <w:rFonts w:eastAsia="仿宋_GB2312" w:hint="eastAsia"/>
        </w:rPr>
        <w:t>极，</w:t>
      </w:r>
      <w:proofErr w:type="spellStart"/>
      <w:r w:rsidRPr="007B33C5">
        <w:rPr>
          <w:rFonts w:eastAsia="仿宋_GB2312" w:hint="eastAsia"/>
        </w:rPr>
        <w:t>order_count</w:t>
      </w:r>
      <w:proofErr w:type="spellEnd"/>
      <w:r w:rsidRPr="007B33C5">
        <w:rPr>
          <w:rFonts w:eastAsia="仿宋_GB2312" w:hint="eastAsia"/>
        </w:rPr>
        <w:t>++</w:t>
      </w:r>
      <w:r w:rsidRPr="007B33C5">
        <w:rPr>
          <w:rFonts w:eastAsia="仿宋_GB2312" w:hint="eastAsia"/>
        </w:rPr>
        <w:t>，清除</w:t>
      </w:r>
      <w:proofErr w:type="spellStart"/>
      <w:r w:rsidRPr="007B33C5">
        <w:rPr>
          <w:rFonts w:eastAsia="仿宋_GB2312" w:hint="eastAsia"/>
        </w:rPr>
        <w:t>order_reading</w:t>
      </w:r>
      <w:proofErr w:type="spellEnd"/>
      <w:r w:rsidRPr="007B33C5">
        <w:rPr>
          <w:rFonts w:eastAsia="仿宋_GB2312" w:hint="eastAsia"/>
        </w:rPr>
        <w:t>状态，并等待下一个命令磁条的读入。读满</w:t>
      </w:r>
      <w:r w:rsidRPr="007B33C5">
        <w:rPr>
          <w:rFonts w:eastAsia="仿宋_GB2312" w:hint="eastAsia"/>
        </w:rPr>
        <w:t>3</w:t>
      </w:r>
      <w:r w:rsidRPr="007B33C5">
        <w:rPr>
          <w:rFonts w:eastAsia="仿宋_GB2312" w:hint="eastAsia"/>
        </w:rPr>
        <w:t>个命令磁条则输出命令到</w:t>
      </w:r>
      <w:proofErr w:type="spellStart"/>
      <w:r w:rsidRPr="007B33C5">
        <w:rPr>
          <w:rFonts w:eastAsia="仿宋_GB2312" w:hint="eastAsia"/>
        </w:rPr>
        <w:t>order_output</w:t>
      </w:r>
      <w:proofErr w:type="spellEnd"/>
      <w:r w:rsidRPr="007B33C5">
        <w:rPr>
          <w:rFonts w:eastAsia="仿宋_GB2312" w:hint="eastAsia"/>
        </w:rPr>
        <w:t>。</w:t>
      </w:r>
    </w:p>
    <w:p w:rsidR="000B3B0E" w:rsidRPr="007B33C5" w:rsidRDefault="005235B4" w:rsidP="000B3B0E">
      <w:pPr>
        <w:spacing w:line="400" w:lineRule="exact"/>
        <w:ind w:firstLineChars="200" w:firstLine="480"/>
        <w:rPr>
          <w:rFonts w:eastAsia="仿宋_GB2312"/>
        </w:rPr>
      </w:pPr>
      <w:bookmarkStart w:id="31" w:name="_GoBack"/>
      <w:r>
        <w:rPr>
          <w:noProof/>
        </w:rPr>
        <w:drawing>
          <wp:anchor distT="0" distB="0" distL="114300" distR="114300" simplePos="0" relativeHeight="251672064" behindDoc="0" locked="0" layoutInCell="1" allowOverlap="1">
            <wp:simplePos x="0" y="0"/>
            <wp:positionH relativeFrom="column">
              <wp:posOffset>55245</wp:posOffset>
            </wp:positionH>
            <wp:positionV relativeFrom="paragraph">
              <wp:posOffset>83820</wp:posOffset>
            </wp:positionV>
            <wp:extent cx="5019675" cy="1553845"/>
            <wp:effectExtent l="0" t="0" r="9525" b="8255"/>
            <wp:wrapTopAndBottom/>
            <wp:docPr id="60" name="图片 319" descr="说明: C:\Users\7thwindow\Desktop\AGV_大车\读命令标记2(右转命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9" descr="说明: C:\Users\7thwindow\Desktop\AGV_大车\读命令标记2(右转命令).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19675" cy="15538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1"/>
    </w:p>
    <w:p w:rsidR="000B3B0E" w:rsidRPr="007B33C5" w:rsidRDefault="000B3B0E" w:rsidP="000B3B0E">
      <w:pPr>
        <w:spacing w:line="400" w:lineRule="exact"/>
        <w:ind w:firstLineChars="200" w:firstLine="480"/>
        <w:rPr>
          <w:rFonts w:eastAsia="仿宋_GB2312"/>
        </w:rPr>
      </w:pPr>
      <w:r w:rsidRPr="007B33C5">
        <w:rPr>
          <w:rFonts w:eastAsia="仿宋_GB2312" w:hint="eastAsia"/>
        </w:rPr>
        <w:t>下图为扫描一次命令标记时，程序代码中的中间变量的变化，包括：</w:t>
      </w:r>
      <w:proofErr w:type="spellStart"/>
      <w:r w:rsidRPr="007B33C5">
        <w:rPr>
          <w:rFonts w:eastAsia="仿宋_GB2312" w:hint="eastAsia"/>
        </w:rPr>
        <w:t>order_timer</w:t>
      </w:r>
      <w:proofErr w:type="spellEnd"/>
      <w:r w:rsidRPr="007B33C5">
        <w:rPr>
          <w:rFonts w:eastAsia="仿宋_GB2312" w:hint="eastAsia"/>
        </w:rPr>
        <w:t>变量</w:t>
      </w:r>
      <w:r w:rsidRPr="007B33C5">
        <w:rPr>
          <w:rFonts w:eastAsia="仿宋_GB2312" w:hint="eastAsia"/>
        </w:rPr>
        <w:t>(</w:t>
      </w:r>
      <w:r w:rsidRPr="007B33C5">
        <w:rPr>
          <w:rFonts w:eastAsia="仿宋_GB2312" w:hint="eastAsia"/>
        </w:rPr>
        <w:t>红线</w:t>
      </w:r>
      <w:r w:rsidRPr="007B33C5">
        <w:rPr>
          <w:rFonts w:eastAsia="仿宋_GB2312" w:hint="eastAsia"/>
        </w:rPr>
        <w:t>)</w:t>
      </w:r>
      <w:r w:rsidRPr="007B33C5">
        <w:rPr>
          <w:rFonts w:eastAsia="仿宋_GB2312" w:hint="eastAsia"/>
        </w:rPr>
        <w:t>，</w:t>
      </w:r>
      <w:proofErr w:type="spellStart"/>
      <w:r w:rsidRPr="007B33C5">
        <w:rPr>
          <w:rFonts w:eastAsia="仿宋_GB2312" w:hint="eastAsia"/>
        </w:rPr>
        <w:t>order_delay</w:t>
      </w:r>
      <w:proofErr w:type="spellEnd"/>
      <w:r w:rsidRPr="007B33C5">
        <w:rPr>
          <w:rFonts w:eastAsia="仿宋_GB2312" w:hint="eastAsia"/>
        </w:rPr>
        <w:t>[0](</w:t>
      </w:r>
      <w:r w:rsidRPr="007B33C5">
        <w:rPr>
          <w:rFonts w:eastAsia="仿宋_GB2312" w:hint="eastAsia"/>
        </w:rPr>
        <w:t>黄线</w:t>
      </w:r>
      <w:r w:rsidRPr="007B33C5">
        <w:rPr>
          <w:rFonts w:eastAsia="仿宋_GB2312" w:hint="eastAsia"/>
        </w:rPr>
        <w:t>)</w:t>
      </w:r>
      <w:r w:rsidRPr="007B33C5">
        <w:rPr>
          <w:rFonts w:eastAsia="仿宋_GB2312" w:hint="eastAsia"/>
        </w:rPr>
        <w:t>，</w:t>
      </w:r>
      <w:proofErr w:type="spellStart"/>
      <w:r w:rsidRPr="007B33C5">
        <w:rPr>
          <w:rFonts w:eastAsia="仿宋_GB2312" w:hint="eastAsia"/>
        </w:rPr>
        <w:t>order_delay</w:t>
      </w:r>
      <w:proofErr w:type="spellEnd"/>
      <w:r w:rsidRPr="007B33C5">
        <w:rPr>
          <w:rFonts w:eastAsia="仿宋_GB2312" w:hint="eastAsia"/>
        </w:rPr>
        <w:t>[1](</w:t>
      </w:r>
      <w:r w:rsidRPr="007B33C5">
        <w:rPr>
          <w:rFonts w:eastAsia="仿宋_GB2312" w:hint="eastAsia"/>
        </w:rPr>
        <w:t>紫线，检测</w:t>
      </w:r>
      <w:r w:rsidRPr="007B33C5">
        <w:rPr>
          <w:rFonts w:eastAsia="仿宋_GB2312" w:hint="eastAsia"/>
        </w:rPr>
        <w:t>N</w:t>
      </w:r>
      <w:proofErr w:type="gramStart"/>
      <w:r w:rsidRPr="007B33C5">
        <w:rPr>
          <w:rFonts w:eastAsia="仿宋_GB2312" w:hint="eastAsia"/>
        </w:rPr>
        <w:t>极命令条</w:t>
      </w:r>
      <w:proofErr w:type="gramEnd"/>
      <w:r w:rsidRPr="007B33C5">
        <w:rPr>
          <w:rFonts w:eastAsia="仿宋_GB2312" w:hint="eastAsia"/>
        </w:rPr>
        <w:t>的输入</w:t>
      </w:r>
      <w:r w:rsidRPr="007B33C5">
        <w:rPr>
          <w:rFonts w:eastAsia="仿宋_GB2312" w:hint="eastAsia"/>
        </w:rPr>
        <w:t>)</w:t>
      </w:r>
      <w:r w:rsidRPr="007B33C5">
        <w:rPr>
          <w:rFonts w:eastAsia="仿宋_GB2312" w:hint="eastAsia"/>
        </w:rPr>
        <w:t>，以及检测到命令</w:t>
      </w:r>
      <w:proofErr w:type="spellStart"/>
      <w:r w:rsidRPr="007B33C5">
        <w:rPr>
          <w:rFonts w:eastAsia="仿宋_GB2312" w:hint="eastAsia"/>
        </w:rPr>
        <w:t>order_detected</w:t>
      </w:r>
      <w:proofErr w:type="spellEnd"/>
      <w:r w:rsidRPr="007B33C5">
        <w:rPr>
          <w:rFonts w:eastAsia="仿宋_GB2312" w:hint="eastAsia"/>
        </w:rPr>
        <w:t>(</w:t>
      </w:r>
      <w:r w:rsidRPr="007B33C5">
        <w:rPr>
          <w:rFonts w:eastAsia="仿宋_GB2312" w:hint="eastAsia"/>
        </w:rPr>
        <w:t>蓝线，此例中最终输出“</w:t>
      </w:r>
      <w:r w:rsidRPr="007B33C5">
        <w:rPr>
          <w:rFonts w:eastAsia="仿宋_GB2312" w:hint="eastAsia"/>
        </w:rPr>
        <w:t>111</w:t>
      </w:r>
      <w:r w:rsidRPr="007B33C5">
        <w:rPr>
          <w:rFonts w:eastAsia="仿宋_GB2312" w:hint="eastAsia"/>
        </w:rPr>
        <w:t>”检测代码，意味着左转</w:t>
      </w:r>
      <w:r w:rsidRPr="007B33C5">
        <w:rPr>
          <w:rFonts w:eastAsia="仿宋_GB2312" w:hint="eastAsia"/>
        </w:rPr>
        <w:t>)</w:t>
      </w:r>
      <w:r w:rsidRPr="007B33C5">
        <w:rPr>
          <w:rFonts w:eastAsia="仿宋_GB2312" w:hint="eastAsia"/>
        </w:rPr>
        <w:t>。注意根据</w:t>
      </w:r>
      <w:r w:rsidRPr="007B33C5">
        <w:rPr>
          <w:rFonts w:eastAsia="仿宋_GB2312" w:hint="eastAsia"/>
        </w:rPr>
        <w:t>AGV</w:t>
      </w:r>
      <w:r w:rsidRPr="007B33C5">
        <w:rPr>
          <w:rFonts w:eastAsia="仿宋_GB2312" w:hint="eastAsia"/>
        </w:rPr>
        <w:t>的速度不同，需要调整</w:t>
      </w:r>
      <w:r w:rsidRPr="007B33C5">
        <w:rPr>
          <w:rFonts w:eastAsia="仿宋_GB2312" w:hint="eastAsia"/>
        </w:rPr>
        <w:t>ORDER_TIME</w:t>
      </w:r>
      <w:r w:rsidRPr="007B33C5">
        <w:rPr>
          <w:rFonts w:eastAsia="仿宋_GB2312" w:hint="eastAsia"/>
        </w:rPr>
        <w:t>，速度越快，</w:t>
      </w:r>
      <w:r w:rsidRPr="007B33C5">
        <w:rPr>
          <w:rFonts w:eastAsia="仿宋_GB2312" w:hint="eastAsia"/>
        </w:rPr>
        <w:t>ORDER_TIME</w:t>
      </w:r>
      <w:r w:rsidRPr="007B33C5">
        <w:rPr>
          <w:rFonts w:eastAsia="仿宋_GB2312" w:hint="eastAsia"/>
        </w:rPr>
        <w:t>应设置得越短。</w:t>
      </w:r>
    </w:p>
    <w:p w:rsidR="009B59E3" w:rsidRPr="000B3B0E" w:rsidRDefault="009B59E3" w:rsidP="000B3B0E">
      <w:pPr>
        <w:pStyle w:val="4"/>
        <w:numPr>
          <w:ilvl w:val="0"/>
          <w:numId w:val="0"/>
        </w:numPr>
        <w:spacing w:before="240" w:after="120" w:line="360" w:lineRule="auto"/>
        <w:ind w:left="630" w:hanging="630"/>
        <w:rPr>
          <w:rFonts w:eastAsia="仿宋_GB2312"/>
        </w:rPr>
      </w:pPr>
    </w:p>
    <w:p w:rsidR="009B59E3" w:rsidRPr="00C8748E" w:rsidRDefault="009B59E3" w:rsidP="00D25529">
      <w:pPr>
        <w:pStyle w:val="2"/>
        <w:tabs>
          <w:tab w:val="clear" w:pos="630"/>
        </w:tabs>
        <w:spacing w:before="240" w:line="360" w:lineRule="auto"/>
        <w:ind w:left="578" w:hanging="578"/>
        <w:rPr>
          <w:rFonts w:eastAsia="仿宋_GB2312"/>
        </w:rPr>
      </w:pPr>
      <w:bookmarkStart w:id="32" w:name="_Toc165262362"/>
      <w:bookmarkStart w:id="33" w:name="_Toc203530254"/>
      <w:r w:rsidRPr="00C8748E">
        <w:rPr>
          <w:rFonts w:eastAsia="仿宋_GB2312"/>
        </w:rPr>
        <w:t>本章小结</w:t>
      </w:r>
      <w:bookmarkEnd w:id="32"/>
      <w:bookmarkEnd w:id="33"/>
    </w:p>
    <w:p w:rsidR="009B59E3" w:rsidRPr="00C8748E" w:rsidRDefault="009B59E3" w:rsidP="00D25529">
      <w:pPr>
        <w:pStyle w:val="3"/>
        <w:tabs>
          <w:tab w:val="clear" w:pos="630"/>
        </w:tabs>
        <w:spacing w:before="240" w:after="120" w:line="360" w:lineRule="auto"/>
        <w:ind w:left="720" w:hanging="720"/>
        <w:rPr>
          <w:rFonts w:eastAsia="仿宋_GB2312"/>
        </w:rPr>
      </w:pPr>
      <w:bookmarkStart w:id="34" w:name="_Toc165262363"/>
      <w:bookmarkStart w:id="35" w:name="_Toc203530255"/>
      <w:bookmarkEnd w:id="34"/>
      <w:bookmarkEnd w:id="35"/>
    </w:p>
    <w:p w:rsidR="009B59E3" w:rsidRPr="00C8748E" w:rsidRDefault="009B59E3" w:rsidP="00D25529">
      <w:pPr>
        <w:pStyle w:val="4"/>
        <w:tabs>
          <w:tab w:val="clear" w:pos="630"/>
        </w:tabs>
        <w:spacing w:before="240" w:after="120" w:line="360" w:lineRule="auto"/>
        <w:ind w:left="862" w:hanging="862"/>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C420C">
      <w:pPr>
        <w:pStyle w:val="a1"/>
        <w:ind w:firstLine="480"/>
        <w:sectPr w:rsidR="00CC1860" w:rsidRPr="00C8748E" w:rsidSect="00E400D7">
          <w:headerReference w:type="even" r:id="rId34"/>
          <w:headerReference w:type="default" r:id="rId35"/>
          <w:footerReference w:type="even" r:id="rId36"/>
          <w:footerReference w:type="default" r:id="rId37"/>
          <w:endnotePr>
            <w:numFmt w:val="decimal"/>
          </w:endnotePr>
          <w:pgSz w:w="11906" w:h="16838" w:code="9"/>
          <w:pgMar w:top="2098" w:right="1758" w:bottom="2098" w:left="1758" w:header="1701" w:footer="1701" w:gutter="0"/>
          <w:cols w:space="425"/>
          <w:docGrid w:linePitch="360" w:charSpace="1861"/>
        </w:sectPr>
      </w:pPr>
    </w:p>
    <w:p w:rsidR="00D4374A" w:rsidRPr="00C8748E" w:rsidRDefault="000B3B0E" w:rsidP="00BF35FA">
      <w:pPr>
        <w:pStyle w:val="1"/>
        <w:spacing w:before="480" w:after="360"/>
        <w:ind w:left="431" w:hanging="431"/>
        <w:rPr>
          <w:rFonts w:eastAsia="仿宋_GB2312"/>
        </w:rPr>
      </w:pPr>
      <w:r>
        <w:rPr>
          <w:rFonts w:eastAsia="仿宋_GB2312" w:hint="eastAsia"/>
        </w:rPr>
        <w:lastRenderedPageBreak/>
        <w:t>基于</w:t>
      </w:r>
      <w:r>
        <w:rPr>
          <w:rFonts w:eastAsia="仿宋_GB2312" w:hint="eastAsia"/>
        </w:rPr>
        <w:t>QR</w:t>
      </w:r>
      <w:r>
        <w:rPr>
          <w:rFonts w:eastAsia="仿宋_GB2312" w:hint="eastAsia"/>
        </w:rPr>
        <w:t>码的视觉定位实现</w:t>
      </w:r>
    </w:p>
    <w:p w:rsidR="000B3B0E" w:rsidRDefault="000B3B0E" w:rsidP="000B3B0E">
      <w:pPr>
        <w:pStyle w:val="a1"/>
        <w:spacing w:line="400" w:lineRule="exact"/>
        <w:ind w:firstLine="480"/>
        <w:rPr>
          <w:rFonts w:eastAsia="仿宋_GB2312"/>
        </w:rPr>
      </w:pPr>
      <w:r>
        <w:rPr>
          <w:rFonts w:eastAsia="仿宋_GB2312" w:hint="eastAsia"/>
        </w:rPr>
        <w:t>本章将介绍视觉导航</w:t>
      </w:r>
      <w:r>
        <w:rPr>
          <w:rFonts w:eastAsia="仿宋_GB2312" w:hint="eastAsia"/>
        </w:rPr>
        <w:t>AGV</w:t>
      </w:r>
      <w:r>
        <w:rPr>
          <w:rFonts w:eastAsia="仿宋_GB2312" w:hint="eastAsia"/>
        </w:rPr>
        <w:t>的定位实现。首先结合需求和实际的工作环境，阐述视觉导航</w:t>
      </w:r>
      <w:r>
        <w:rPr>
          <w:rFonts w:eastAsia="仿宋_GB2312" w:hint="eastAsia"/>
        </w:rPr>
        <w:t>AGV</w:t>
      </w:r>
      <w:r>
        <w:rPr>
          <w:rFonts w:eastAsia="仿宋_GB2312" w:hint="eastAsia"/>
        </w:rPr>
        <w:t>在仓库物流情景下存在的问题，引出基于</w:t>
      </w:r>
      <w:r>
        <w:rPr>
          <w:rFonts w:eastAsia="仿宋_GB2312" w:hint="eastAsia"/>
        </w:rPr>
        <w:t>QR</w:t>
      </w:r>
      <w:r>
        <w:rPr>
          <w:rFonts w:eastAsia="仿宋_GB2312" w:hint="eastAsia"/>
        </w:rPr>
        <w:t>码的视觉导航方案的必要性。接着由</w:t>
      </w:r>
      <w:r>
        <w:rPr>
          <w:rFonts w:eastAsia="仿宋_GB2312" w:hint="eastAsia"/>
        </w:rPr>
        <w:t>QR</w:t>
      </w:r>
      <w:r>
        <w:rPr>
          <w:rFonts w:eastAsia="仿宋_GB2312" w:hint="eastAsia"/>
        </w:rPr>
        <w:t>码的原理出发，给出适用于实际工程的</w:t>
      </w:r>
      <w:proofErr w:type="gramStart"/>
      <w:r>
        <w:rPr>
          <w:rFonts w:eastAsia="仿宋_GB2312" w:hint="eastAsia"/>
        </w:rPr>
        <w:t>二维码高速</w:t>
      </w:r>
      <w:proofErr w:type="gramEnd"/>
      <w:r>
        <w:rPr>
          <w:rFonts w:eastAsia="仿宋_GB2312" w:hint="eastAsia"/>
        </w:rPr>
        <w:t>扫描流程，以实现</w:t>
      </w:r>
      <w:r>
        <w:rPr>
          <w:rFonts w:eastAsia="仿宋_GB2312" w:hint="eastAsia"/>
        </w:rPr>
        <w:t>AGV</w:t>
      </w:r>
      <w:r>
        <w:rPr>
          <w:rFonts w:eastAsia="仿宋_GB2312" w:hint="eastAsia"/>
        </w:rPr>
        <w:t>在栅格状地面的离散定位。最后结合摄像机标定、卡尔曼滤波等方法，以实现对</w:t>
      </w:r>
      <w:r>
        <w:rPr>
          <w:rFonts w:eastAsia="仿宋_GB2312" w:hint="eastAsia"/>
        </w:rPr>
        <w:t>AGV</w:t>
      </w:r>
      <w:r>
        <w:rPr>
          <w:rFonts w:eastAsia="仿宋_GB2312" w:hint="eastAsia"/>
        </w:rPr>
        <w:t>坐标的连续估计。</w:t>
      </w:r>
    </w:p>
    <w:p w:rsidR="000B3B0E" w:rsidRDefault="000B3B0E" w:rsidP="000B3B0E">
      <w:pPr>
        <w:pStyle w:val="a1"/>
        <w:ind w:firstLine="480"/>
        <w:rPr>
          <w:rFonts w:eastAsia="仿宋_GB2312"/>
        </w:rPr>
      </w:pPr>
    </w:p>
    <w:p w:rsidR="000B3B0E" w:rsidRPr="008F62AC" w:rsidRDefault="000B3B0E" w:rsidP="000B3B0E">
      <w:pPr>
        <w:pStyle w:val="2"/>
        <w:numPr>
          <w:ilvl w:val="1"/>
          <w:numId w:val="1"/>
        </w:numPr>
        <w:spacing w:line="400" w:lineRule="exact"/>
        <w:ind w:left="602" w:hangingChars="200" w:hanging="602"/>
        <w:rPr>
          <w:rFonts w:eastAsia="仿宋_GB2312"/>
        </w:rPr>
      </w:pPr>
      <w:r w:rsidRPr="008F62AC">
        <w:rPr>
          <w:rFonts w:eastAsia="仿宋_GB2312" w:hint="eastAsia"/>
        </w:rPr>
        <w:t>仓库物流</w:t>
      </w:r>
      <w:r>
        <w:rPr>
          <w:rFonts w:eastAsia="仿宋_GB2312" w:hint="eastAsia"/>
        </w:rPr>
        <w:t>场景</w:t>
      </w:r>
      <w:r w:rsidRPr="008F62AC">
        <w:rPr>
          <w:rFonts w:eastAsia="仿宋_GB2312" w:hint="eastAsia"/>
        </w:rPr>
        <w:t>下的视觉导航方案</w:t>
      </w:r>
    </w:p>
    <w:p w:rsidR="000B3B0E" w:rsidRDefault="000B3B0E" w:rsidP="000B3B0E">
      <w:pPr>
        <w:pStyle w:val="a1"/>
        <w:spacing w:line="400" w:lineRule="exact"/>
        <w:ind w:firstLine="480"/>
        <w:rPr>
          <w:rFonts w:eastAsia="仿宋_GB2312"/>
        </w:rPr>
      </w:pPr>
      <w:r>
        <w:rPr>
          <w:rFonts w:eastAsia="仿宋_GB2312" w:hint="eastAsia"/>
        </w:rPr>
        <w:t>本项目的应用对象为仓库物流系统。以电商仓库为例，要求视觉</w:t>
      </w:r>
      <w:r>
        <w:rPr>
          <w:rFonts w:eastAsia="仿宋_GB2312" w:hint="eastAsia"/>
        </w:rPr>
        <w:t>AGV</w:t>
      </w:r>
      <w:r>
        <w:rPr>
          <w:rFonts w:eastAsia="仿宋_GB2312" w:hint="eastAsia"/>
        </w:rPr>
        <w:t>在整齐排布的货架间行驶，根据订单任务，前往指定的坐标完成货架搬运</w:t>
      </w:r>
      <w:r>
        <w:rPr>
          <w:rFonts w:eastAsia="仿宋_GB2312" w:hint="eastAsia"/>
        </w:rPr>
        <w:t>/</w:t>
      </w:r>
      <w:r>
        <w:rPr>
          <w:rFonts w:eastAsia="仿宋_GB2312" w:hint="eastAsia"/>
        </w:rPr>
        <w:t>卸货等动作。在上述应用背景下，每一货架单元就是一个站点；根据订单任务的不同，同一</w:t>
      </w:r>
      <w:r>
        <w:rPr>
          <w:rFonts w:eastAsia="仿宋_GB2312" w:hint="eastAsia"/>
        </w:rPr>
        <w:t>AGV</w:t>
      </w:r>
      <w:r>
        <w:rPr>
          <w:rFonts w:eastAsia="仿宋_GB2312" w:hint="eastAsia"/>
        </w:rPr>
        <w:t>在不同订单下的路径也会完全不同；而且，仓库的出货</w:t>
      </w:r>
      <w:r>
        <w:rPr>
          <w:rFonts w:eastAsia="仿宋_GB2312" w:hint="eastAsia"/>
        </w:rPr>
        <w:t>/</w:t>
      </w:r>
      <w:r>
        <w:rPr>
          <w:rFonts w:eastAsia="仿宋_GB2312" w:hint="eastAsia"/>
        </w:rPr>
        <w:t>入库也会改变货架的地图信息。综合上述的站点繁多、路径复杂、地图动态变化等特点，</w:t>
      </w:r>
      <w:r>
        <w:rPr>
          <w:rFonts w:eastAsia="仿宋_GB2312" w:hint="eastAsia"/>
        </w:rPr>
        <w:t>AGV</w:t>
      </w:r>
      <w:r>
        <w:rPr>
          <w:rFonts w:eastAsia="仿宋_GB2312" w:hint="eastAsia"/>
        </w:rPr>
        <w:t>需要在不改变辅助导航材料</w:t>
      </w:r>
      <w:r>
        <w:rPr>
          <w:rFonts w:eastAsia="仿宋_GB2312" w:hint="eastAsia"/>
        </w:rPr>
        <w:t>(</w:t>
      </w:r>
      <w:r>
        <w:rPr>
          <w:rFonts w:eastAsia="仿宋_GB2312" w:hint="eastAsia"/>
        </w:rPr>
        <w:t>如磁条、导航黑线等</w:t>
      </w:r>
      <w:r>
        <w:rPr>
          <w:rFonts w:eastAsia="仿宋_GB2312" w:hint="eastAsia"/>
        </w:rPr>
        <w:t>)</w:t>
      </w:r>
      <w:r>
        <w:rPr>
          <w:rFonts w:eastAsia="仿宋_GB2312" w:hint="eastAsia"/>
        </w:rPr>
        <w:t>的基础上，动态地进行路径规划；而且地图中必须提供足够密集的站点，对所有的货架位置进行标记。</w:t>
      </w:r>
    </w:p>
    <w:p w:rsidR="000B3B0E" w:rsidRDefault="000B3B0E" w:rsidP="000B3B0E">
      <w:pPr>
        <w:pStyle w:val="a1"/>
        <w:spacing w:line="400" w:lineRule="exact"/>
        <w:ind w:firstLine="480"/>
        <w:rPr>
          <w:rFonts w:eastAsia="仿宋_GB2312"/>
        </w:rPr>
      </w:pPr>
      <w:r>
        <w:rPr>
          <w:rFonts w:eastAsia="仿宋_GB2312" w:hint="eastAsia"/>
        </w:rPr>
        <w:t>与磁导航</w:t>
      </w:r>
      <w:r>
        <w:rPr>
          <w:rFonts w:eastAsia="仿宋_GB2312" w:hint="eastAsia"/>
        </w:rPr>
        <w:t>AGV</w:t>
      </w:r>
      <w:r>
        <w:rPr>
          <w:rFonts w:eastAsia="仿宋_GB2312" w:hint="eastAsia"/>
        </w:rPr>
        <w:t>类似，传统的</w:t>
      </w:r>
      <w:r>
        <w:rPr>
          <w:rFonts w:eastAsia="仿宋_GB2312" w:hint="eastAsia"/>
        </w:rPr>
        <w:t>AGV</w:t>
      </w:r>
      <w:r>
        <w:rPr>
          <w:rFonts w:eastAsia="仿宋_GB2312" w:hint="eastAsia"/>
        </w:rPr>
        <w:t>视觉导航常采用边缘提取的方法，对行驶的路径或指定的导航黑线进行识别，从而确定行驶的方向，因此仍依赖于固定的路径信息，无法适用于动态路径规划的方案。参考</w:t>
      </w:r>
      <w:r>
        <w:rPr>
          <w:rFonts w:eastAsia="仿宋_GB2312" w:hint="eastAsia"/>
        </w:rPr>
        <w:t>Kiva System</w:t>
      </w:r>
      <w:r>
        <w:rPr>
          <w:rFonts w:eastAsia="仿宋_GB2312" w:hint="eastAsia"/>
        </w:rPr>
        <w:t>的解决方案，本项目考虑使用栅格状</w:t>
      </w:r>
      <w:proofErr w:type="gramStart"/>
      <w:r>
        <w:rPr>
          <w:rFonts w:eastAsia="仿宋_GB2312" w:hint="eastAsia"/>
        </w:rPr>
        <w:t>二维码进行</w:t>
      </w:r>
      <w:proofErr w:type="gramEnd"/>
      <w:r>
        <w:rPr>
          <w:rFonts w:eastAsia="仿宋_GB2312" w:hint="eastAsia"/>
        </w:rPr>
        <w:t>导航和站点标识。</w:t>
      </w:r>
    </w:p>
    <w:p w:rsidR="000B3B0E" w:rsidRPr="007A7D1A" w:rsidRDefault="000B3B0E" w:rsidP="000B3B0E">
      <w:pPr>
        <w:spacing w:line="400" w:lineRule="exact"/>
        <w:ind w:firstLine="200"/>
        <w:rPr>
          <w:rFonts w:eastAsia="仿宋_GB2312"/>
        </w:rPr>
      </w:pPr>
      <w:r>
        <w:rPr>
          <w:rFonts w:eastAsia="仿宋_GB2312" w:hint="eastAsia"/>
        </w:rPr>
        <w:t>如下图</w:t>
      </w:r>
      <w:r w:rsidRPr="007A7D1A">
        <w:rPr>
          <w:rFonts w:eastAsia="仿宋_GB2312" w:hint="eastAsia"/>
        </w:rPr>
        <w:t>，将具有坐标信息的</w:t>
      </w:r>
      <w:r w:rsidRPr="007A7D1A">
        <w:rPr>
          <w:rFonts w:eastAsia="仿宋_GB2312" w:hint="eastAsia"/>
        </w:rPr>
        <w:t>QR</w:t>
      </w:r>
      <w:proofErr w:type="gramStart"/>
      <w:r w:rsidRPr="007A7D1A">
        <w:rPr>
          <w:rFonts w:eastAsia="仿宋_GB2312" w:hint="eastAsia"/>
        </w:rPr>
        <w:t>码</w:t>
      </w:r>
      <w:r>
        <w:rPr>
          <w:rFonts w:eastAsia="仿宋_GB2312" w:hint="eastAsia"/>
        </w:rPr>
        <w:t>按栅格状</w:t>
      </w:r>
      <w:proofErr w:type="gramEnd"/>
      <w:r w:rsidRPr="007A7D1A">
        <w:rPr>
          <w:rFonts w:eastAsia="仿宋_GB2312" w:hint="eastAsia"/>
        </w:rPr>
        <w:t>铺设在仓库的相应位置上，</w:t>
      </w:r>
      <w:r w:rsidRPr="007A7D1A">
        <w:rPr>
          <w:rFonts w:eastAsia="仿宋_GB2312" w:hint="eastAsia"/>
        </w:rPr>
        <w:t xml:space="preserve"> AGV</w:t>
      </w:r>
      <w:r w:rsidRPr="007A7D1A">
        <w:rPr>
          <w:rFonts w:eastAsia="仿宋_GB2312" w:hint="eastAsia"/>
        </w:rPr>
        <w:t>每隔固定距离就</w:t>
      </w:r>
      <w:r>
        <w:rPr>
          <w:rFonts w:eastAsia="仿宋_GB2312" w:hint="eastAsia"/>
        </w:rPr>
        <w:t>会从</w:t>
      </w:r>
      <w:r>
        <w:rPr>
          <w:rFonts w:eastAsia="仿宋_GB2312" w:hint="eastAsia"/>
        </w:rPr>
        <w:t>QR</w:t>
      </w:r>
      <w:r>
        <w:rPr>
          <w:rFonts w:eastAsia="仿宋_GB2312" w:hint="eastAsia"/>
        </w:rPr>
        <w:t>码上方通过，通过扫描</w:t>
      </w:r>
      <w:r>
        <w:rPr>
          <w:rFonts w:eastAsia="仿宋_GB2312" w:hint="eastAsia"/>
        </w:rPr>
        <w:t>/</w:t>
      </w:r>
      <w:r>
        <w:rPr>
          <w:rFonts w:eastAsia="仿宋_GB2312" w:hint="eastAsia"/>
        </w:rPr>
        <w:t>解码来获取离散的坐标信息</w:t>
      </w:r>
      <w:r w:rsidRPr="007A7D1A">
        <w:rPr>
          <w:rFonts w:eastAsia="仿宋_GB2312" w:hint="eastAsia"/>
        </w:rPr>
        <w:t>。</w:t>
      </w:r>
      <w:r>
        <w:rPr>
          <w:rFonts w:eastAsia="仿宋_GB2312" w:hint="eastAsia"/>
        </w:rPr>
        <w:t>为保证</w:t>
      </w:r>
      <w:r>
        <w:rPr>
          <w:rFonts w:eastAsia="仿宋_GB2312" w:hint="eastAsia"/>
        </w:rPr>
        <w:t>AGV</w:t>
      </w:r>
      <w:r>
        <w:rPr>
          <w:rFonts w:eastAsia="仿宋_GB2312" w:hint="eastAsia"/>
        </w:rPr>
        <w:t>不脱离栅格轨道，只要</w:t>
      </w:r>
      <w:r w:rsidRPr="007A7D1A">
        <w:rPr>
          <w:rFonts w:eastAsia="仿宋_GB2312" w:hint="eastAsia"/>
        </w:rPr>
        <w:t xml:space="preserve"> AGV</w:t>
      </w:r>
      <w:r w:rsidRPr="007A7D1A">
        <w:rPr>
          <w:rFonts w:eastAsia="仿宋_GB2312" w:hint="eastAsia"/>
        </w:rPr>
        <w:t>小车</w:t>
      </w:r>
      <w:r>
        <w:rPr>
          <w:rFonts w:eastAsia="仿宋_GB2312" w:hint="eastAsia"/>
        </w:rPr>
        <w:t>实现准确的</w:t>
      </w:r>
      <w:r w:rsidRPr="007A7D1A">
        <w:rPr>
          <w:rFonts w:eastAsia="仿宋_GB2312" w:hint="eastAsia"/>
        </w:rPr>
        <w:t>停靠</w:t>
      </w:r>
      <w:r>
        <w:rPr>
          <w:rFonts w:eastAsia="仿宋_GB2312" w:hint="eastAsia"/>
        </w:rPr>
        <w:t>、直行、旋转</w:t>
      </w:r>
      <w:r>
        <w:rPr>
          <w:rFonts w:eastAsia="仿宋_GB2312" w:hint="eastAsia"/>
        </w:rPr>
        <w:t>90</w:t>
      </w:r>
      <w:r>
        <w:rPr>
          <w:rFonts w:eastAsia="仿宋_GB2312" w:hint="eastAsia"/>
        </w:rPr>
        <w:t>度这三个控制动作，就可以始终保持在相邻</w:t>
      </w:r>
      <w:proofErr w:type="gramStart"/>
      <w:r>
        <w:rPr>
          <w:rFonts w:eastAsia="仿宋_GB2312" w:hint="eastAsia"/>
        </w:rPr>
        <w:t>二维码</w:t>
      </w:r>
      <w:r w:rsidRPr="007A7D1A">
        <w:rPr>
          <w:rFonts w:eastAsia="仿宋_GB2312" w:hint="eastAsia"/>
        </w:rPr>
        <w:t>的</w:t>
      </w:r>
      <w:proofErr w:type="gramEnd"/>
      <w:r w:rsidRPr="007A7D1A">
        <w:rPr>
          <w:rFonts w:eastAsia="仿宋_GB2312" w:hint="eastAsia"/>
        </w:rPr>
        <w:t>轴线上行驶。</w:t>
      </w:r>
      <w:r>
        <w:rPr>
          <w:rFonts w:eastAsia="仿宋_GB2312" w:hint="eastAsia"/>
        </w:rPr>
        <w:t>在该栅格地图下，每个</w:t>
      </w:r>
      <w:r>
        <w:rPr>
          <w:rFonts w:eastAsia="仿宋_GB2312" w:hint="eastAsia"/>
        </w:rPr>
        <w:t>QR</w:t>
      </w:r>
      <w:r>
        <w:rPr>
          <w:rFonts w:eastAsia="仿宋_GB2312" w:hint="eastAsia"/>
        </w:rPr>
        <w:t>码都可以用于标识站点，任意两个相邻</w:t>
      </w:r>
      <w:r>
        <w:rPr>
          <w:rFonts w:eastAsia="仿宋_GB2312" w:hint="eastAsia"/>
        </w:rPr>
        <w:t>QR</w:t>
      </w:r>
      <w:r>
        <w:rPr>
          <w:rFonts w:eastAsia="仿宋_GB2312" w:hint="eastAsia"/>
        </w:rPr>
        <w:t>码的连线就形成一条短路径，因此符合站点密集，可动态规划路径等要求。</w:t>
      </w:r>
    </w:p>
    <w:p w:rsidR="000B3B0E" w:rsidRPr="007A7D1A" w:rsidRDefault="000B3B0E" w:rsidP="000B3B0E">
      <w:pPr>
        <w:spacing w:line="400" w:lineRule="exact"/>
        <w:ind w:firstLine="200"/>
        <w:rPr>
          <w:rFonts w:eastAsia="仿宋_GB2312"/>
        </w:rPr>
      </w:pPr>
      <w:r w:rsidRPr="007A7D1A">
        <w:rPr>
          <w:rFonts w:eastAsia="仿宋_GB2312" w:hint="eastAsia"/>
        </w:rPr>
        <w:t>下图为</w:t>
      </w:r>
      <w:r>
        <w:rPr>
          <w:rFonts w:eastAsia="仿宋_GB2312" w:hint="eastAsia"/>
        </w:rPr>
        <w:t>仓库中</w:t>
      </w:r>
      <w:r>
        <w:rPr>
          <w:rFonts w:eastAsia="仿宋_GB2312" w:hint="eastAsia"/>
        </w:rPr>
        <w:t>QR</w:t>
      </w:r>
      <w:r w:rsidRPr="007A7D1A">
        <w:rPr>
          <w:rFonts w:eastAsia="仿宋_GB2312" w:hint="eastAsia"/>
        </w:rPr>
        <w:t>码的铺设示例：</w:t>
      </w:r>
    </w:p>
    <w:p w:rsidR="000B3B0E" w:rsidRDefault="000B3B0E" w:rsidP="000B3B0E">
      <w:pPr>
        <w:pStyle w:val="a1"/>
        <w:ind w:firstLine="482"/>
        <w:rPr>
          <w:rFonts w:eastAsia="仿宋_GB2312"/>
          <w:b/>
        </w:rPr>
      </w:pPr>
    </w:p>
    <w:p w:rsidR="000B3B0E" w:rsidRDefault="000B3B0E" w:rsidP="000B3B0E">
      <w:pPr>
        <w:pStyle w:val="a1"/>
        <w:ind w:firstLine="482"/>
        <w:rPr>
          <w:rFonts w:eastAsia="仿宋_GB2312"/>
          <w:b/>
        </w:rPr>
      </w:pPr>
    </w:p>
    <w:p w:rsidR="000B3B0E" w:rsidRDefault="005235B4" w:rsidP="000B3B0E">
      <w:pPr>
        <w:pStyle w:val="a1"/>
        <w:ind w:firstLine="480"/>
        <w:rPr>
          <w:rFonts w:eastAsia="仿宋_GB2312"/>
          <w:b/>
        </w:rPr>
      </w:pPr>
      <w:r>
        <w:rPr>
          <w:noProof/>
        </w:rPr>
        <w:lastRenderedPageBreak/>
        <w:drawing>
          <wp:anchor distT="0" distB="0" distL="114300" distR="114300" simplePos="0" relativeHeight="251676160" behindDoc="0" locked="0" layoutInCell="1" allowOverlap="1">
            <wp:simplePos x="0" y="0"/>
            <wp:positionH relativeFrom="column">
              <wp:posOffset>306705</wp:posOffset>
            </wp:positionH>
            <wp:positionV relativeFrom="paragraph">
              <wp:posOffset>349250</wp:posOffset>
            </wp:positionV>
            <wp:extent cx="4438650" cy="2739390"/>
            <wp:effectExtent l="0" t="0" r="0" b="3810"/>
            <wp:wrapTopAndBottom/>
            <wp:docPr id="167" name="图片 332" descr="说明: C:\Users\7thwindow\Desktop\二维码排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2" descr="说明: C:\Users\7thwindow\Desktop\二维码排布.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38650" cy="2739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B0E" w:rsidRPr="008F62AC" w:rsidRDefault="000B3B0E" w:rsidP="000B3B0E">
      <w:pPr>
        <w:pStyle w:val="a1"/>
        <w:ind w:firstLine="480"/>
        <w:rPr>
          <w:rFonts w:eastAsia="仿宋_GB2312"/>
        </w:rPr>
      </w:pPr>
    </w:p>
    <w:p w:rsidR="000B3B0E" w:rsidRPr="00445FE6" w:rsidRDefault="000B3B0E" w:rsidP="000B3B0E">
      <w:pPr>
        <w:pStyle w:val="2"/>
        <w:numPr>
          <w:ilvl w:val="1"/>
          <w:numId w:val="1"/>
        </w:numPr>
        <w:spacing w:line="400" w:lineRule="exact"/>
        <w:ind w:left="602" w:hangingChars="200" w:hanging="602"/>
        <w:rPr>
          <w:rFonts w:eastAsia="仿宋_GB2312"/>
        </w:rPr>
      </w:pPr>
      <w:bookmarkStart w:id="36" w:name="_Toc165262366"/>
      <w:bookmarkStart w:id="37" w:name="_Toc203530258"/>
      <w:bookmarkEnd w:id="36"/>
      <w:bookmarkEnd w:id="37"/>
      <w:r w:rsidRPr="007A7D1A">
        <w:rPr>
          <w:rFonts w:hint="eastAsia"/>
        </w:rPr>
        <w:t>Q</w:t>
      </w:r>
      <w:r w:rsidRPr="00445FE6">
        <w:rPr>
          <w:rFonts w:eastAsia="仿宋_GB2312" w:hint="eastAsia"/>
        </w:rPr>
        <w:t>R</w:t>
      </w:r>
      <w:proofErr w:type="gramStart"/>
      <w:r w:rsidRPr="00445FE6">
        <w:rPr>
          <w:rFonts w:eastAsia="仿宋_GB2312" w:hint="eastAsia"/>
        </w:rPr>
        <w:t>码编解码</w:t>
      </w:r>
      <w:proofErr w:type="gramEnd"/>
      <w:r>
        <w:rPr>
          <w:rFonts w:eastAsia="仿宋_GB2312" w:hint="eastAsia"/>
        </w:rPr>
        <w:t>原理</w:t>
      </w:r>
    </w:p>
    <w:p w:rsidR="000B3B0E" w:rsidRPr="007A7D1A" w:rsidRDefault="000B3B0E" w:rsidP="000B3B0E">
      <w:pPr>
        <w:pStyle w:val="aff3"/>
        <w:ind w:firstLine="480"/>
        <w:rPr>
          <w:rFonts w:ascii="Times New Roman" w:eastAsia="仿宋_GB2312" w:hAnsi="Times New Roman"/>
          <w:sz w:val="24"/>
          <w:szCs w:val="20"/>
        </w:rPr>
      </w:pPr>
      <w:r w:rsidRPr="007A7D1A">
        <w:rPr>
          <w:rFonts w:ascii="Times New Roman" w:eastAsia="仿宋_GB2312" w:hAnsi="Times New Roman" w:hint="eastAsia"/>
          <w:sz w:val="24"/>
          <w:szCs w:val="20"/>
        </w:rPr>
        <w:t xml:space="preserve">QR </w:t>
      </w:r>
      <w:r w:rsidRPr="007A7D1A">
        <w:rPr>
          <w:rFonts w:ascii="Times New Roman" w:eastAsia="仿宋_GB2312" w:hAnsi="Times New Roman" w:hint="eastAsia"/>
          <w:sz w:val="24"/>
          <w:szCs w:val="20"/>
        </w:rPr>
        <w:t>码符号由正方形模块构成，组成一个大的正方形阵列，它由编码区域（</w:t>
      </w:r>
      <w:r w:rsidRPr="007A7D1A">
        <w:rPr>
          <w:rFonts w:ascii="Times New Roman" w:eastAsia="仿宋_GB2312" w:hAnsi="Times New Roman" w:hint="eastAsia"/>
          <w:sz w:val="24"/>
          <w:szCs w:val="20"/>
        </w:rPr>
        <w:t>Encoding Region</w:t>
      </w:r>
      <w:r w:rsidRPr="007A7D1A">
        <w:rPr>
          <w:rFonts w:ascii="Times New Roman" w:eastAsia="仿宋_GB2312" w:hAnsi="Times New Roman" w:hint="eastAsia"/>
          <w:sz w:val="24"/>
          <w:szCs w:val="20"/>
        </w:rPr>
        <w:t>）和功能图形（</w:t>
      </w:r>
      <w:r w:rsidRPr="007A7D1A">
        <w:rPr>
          <w:rFonts w:ascii="Times New Roman" w:eastAsia="仿宋_GB2312" w:hAnsi="Times New Roman" w:hint="eastAsia"/>
          <w:sz w:val="24"/>
          <w:szCs w:val="20"/>
        </w:rPr>
        <w:t>Function Pattern</w:t>
      </w:r>
      <w:r w:rsidRPr="007A7D1A">
        <w:rPr>
          <w:rFonts w:ascii="Times New Roman" w:eastAsia="仿宋_GB2312" w:hAnsi="Times New Roman" w:hint="eastAsia"/>
          <w:sz w:val="24"/>
          <w:szCs w:val="20"/>
        </w:rPr>
        <w:t>）组成。其中，功能图形包含寻像图形、分隔符、定位图形和校正图形等，功能图形不能用于数据编码。符号的四周由空白区包围。如下图：</w:t>
      </w:r>
    </w:p>
    <w:p w:rsidR="000B3B0E" w:rsidRPr="007A7D1A" w:rsidRDefault="005235B4" w:rsidP="000B3B0E">
      <w:pPr>
        <w:pStyle w:val="aff3"/>
        <w:rPr>
          <w:rFonts w:ascii="Times New Roman" w:eastAsia="仿宋_GB2312" w:hAnsi="Times New Roman"/>
          <w:sz w:val="24"/>
          <w:szCs w:val="20"/>
        </w:rPr>
      </w:pPr>
      <w:r>
        <w:rPr>
          <w:noProof/>
        </w:rPr>
        <w:drawing>
          <wp:anchor distT="0" distB="0" distL="114300" distR="114300" simplePos="0" relativeHeight="251674112" behindDoc="0" locked="0" layoutInCell="1" allowOverlap="1">
            <wp:simplePos x="0" y="0"/>
            <wp:positionH relativeFrom="column">
              <wp:posOffset>769620</wp:posOffset>
            </wp:positionH>
            <wp:positionV relativeFrom="paragraph">
              <wp:posOffset>55245</wp:posOffset>
            </wp:positionV>
            <wp:extent cx="4331335" cy="2609850"/>
            <wp:effectExtent l="0" t="0" r="0" b="0"/>
            <wp:wrapTopAndBottom/>
            <wp:docPr id="166" name="图片 32" descr="说明: C:\Users\7thwindow\Desktop\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说明: C:\Users\7thwindow\Desktop\二维码.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31335" cy="26098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3B0E" w:rsidRPr="007A7D1A">
        <w:rPr>
          <w:rFonts w:ascii="Times New Roman" w:eastAsia="仿宋_GB2312" w:hAnsi="Times New Roman" w:hint="eastAsia"/>
          <w:sz w:val="24"/>
          <w:szCs w:val="20"/>
        </w:rPr>
        <w:t xml:space="preserve">(1) </w:t>
      </w:r>
      <w:r w:rsidR="000B3B0E" w:rsidRPr="007A7D1A">
        <w:rPr>
          <w:rFonts w:ascii="Times New Roman" w:eastAsia="仿宋_GB2312" w:hAnsi="Times New Roman" w:hint="eastAsia"/>
          <w:sz w:val="24"/>
          <w:szCs w:val="20"/>
        </w:rPr>
        <w:t>编码区域</w:t>
      </w:r>
      <w:r w:rsidR="000B3B0E" w:rsidRPr="007A7D1A">
        <w:rPr>
          <w:rFonts w:ascii="Times New Roman" w:eastAsia="仿宋_GB2312" w:hAnsi="Times New Roman" w:hint="eastAsia"/>
          <w:sz w:val="24"/>
          <w:szCs w:val="20"/>
        </w:rPr>
        <w:t xml:space="preserve"> </w:t>
      </w:r>
    </w:p>
    <w:p w:rsidR="000B3B0E" w:rsidRPr="007A7D1A" w:rsidRDefault="000B3B0E" w:rsidP="000B3B0E">
      <w:pPr>
        <w:pStyle w:val="aff3"/>
        <w:ind w:firstLine="480"/>
        <w:rPr>
          <w:rFonts w:ascii="Times New Roman" w:eastAsia="仿宋_GB2312" w:hAnsi="Times New Roman"/>
          <w:sz w:val="24"/>
          <w:szCs w:val="20"/>
        </w:rPr>
      </w:pPr>
      <w:r w:rsidRPr="007A7D1A">
        <w:rPr>
          <w:rFonts w:ascii="Times New Roman" w:eastAsia="仿宋_GB2312" w:hAnsi="Times New Roman" w:hint="eastAsia"/>
          <w:sz w:val="24"/>
          <w:szCs w:val="20"/>
        </w:rPr>
        <w:t>在符号中没有被功能图形占用，可以对数据或纠错码字进行编码的区域，包</w:t>
      </w:r>
      <w:r w:rsidRPr="007A7D1A">
        <w:rPr>
          <w:rFonts w:ascii="Times New Roman" w:eastAsia="仿宋_GB2312" w:hAnsi="Times New Roman" w:hint="eastAsia"/>
          <w:sz w:val="24"/>
          <w:szCs w:val="20"/>
        </w:rPr>
        <w:lastRenderedPageBreak/>
        <w:t>括表示数据码字、错误纠正纠错码字、版本信息和格式信息的符号字符。</w:t>
      </w:r>
    </w:p>
    <w:p w:rsidR="000B3B0E" w:rsidRPr="007A7D1A" w:rsidRDefault="000B3B0E" w:rsidP="000B3B0E">
      <w:pPr>
        <w:spacing w:line="400" w:lineRule="exact"/>
        <w:ind w:firstLine="200"/>
        <w:rPr>
          <w:rFonts w:eastAsia="仿宋_GB2312"/>
        </w:rPr>
      </w:pPr>
      <w:r w:rsidRPr="007A7D1A">
        <w:rPr>
          <w:rFonts w:eastAsia="仿宋_GB2312" w:hint="eastAsia"/>
        </w:rPr>
        <w:t xml:space="preserve">(2) </w:t>
      </w:r>
      <w:r w:rsidRPr="007A7D1A">
        <w:rPr>
          <w:rFonts w:eastAsia="仿宋_GB2312" w:hint="eastAsia"/>
        </w:rPr>
        <w:t>寻像图形</w:t>
      </w:r>
      <w:r w:rsidRPr="007A7D1A">
        <w:rPr>
          <w:rFonts w:eastAsia="仿宋_GB2312" w:hint="eastAsia"/>
        </w:rPr>
        <w:t xml:space="preserve"> </w:t>
      </w:r>
    </w:p>
    <w:p w:rsidR="000B3B0E" w:rsidRDefault="000B3B0E" w:rsidP="000B3B0E">
      <w:pPr>
        <w:spacing w:line="400" w:lineRule="exact"/>
        <w:ind w:firstLine="200"/>
        <w:rPr>
          <w:rFonts w:eastAsia="仿宋_GB2312"/>
        </w:rPr>
      </w:pPr>
      <w:r w:rsidRPr="007A7D1A">
        <w:rPr>
          <w:rFonts w:eastAsia="仿宋_GB2312" w:hint="eastAsia"/>
        </w:rPr>
        <w:t>寻像图形包括三个相同的位置探测图形（</w:t>
      </w:r>
      <w:r w:rsidRPr="007A7D1A">
        <w:rPr>
          <w:rFonts w:eastAsia="仿宋_GB2312" w:hint="eastAsia"/>
        </w:rPr>
        <w:t>Position Detection Pattern</w:t>
      </w:r>
      <w:r w:rsidRPr="007A7D1A">
        <w:rPr>
          <w:rFonts w:eastAsia="仿宋_GB2312" w:hint="eastAsia"/>
        </w:rPr>
        <w:t>）它们分别位于符号的左上角、右上角和左下角，每个位置探测图形可以看作是由</w:t>
      </w:r>
      <w:r w:rsidRPr="007A7D1A">
        <w:rPr>
          <w:rFonts w:eastAsia="仿宋_GB2312"/>
        </w:rPr>
        <w:t xml:space="preserve"> 3 </w:t>
      </w:r>
      <w:proofErr w:type="gramStart"/>
      <w:r w:rsidRPr="007A7D1A">
        <w:rPr>
          <w:rFonts w:eastAsia="仿宋_GB2312" w:hint="eastAsia"/>
        </w:rPr>
        <w:t>个</w:t>
      </w:r>
      <w:proofErr w:type="gramEnd"/>
      <w:r w:rsidRPr="007A7D1A">
        <w:rPr>
          <w:rFonts w:eastAsia="仿宋_GB2312" w:hint="eastAsia"/>
        </w:rPr>
        <w:t>重叠的同心的正方形组成，位置探测图形的模块宽度比为</w:t>
      </w:r>
      <w:r w:rsidRPr="007A7D1A">
        <w:rPr>
          <w:rFonts w:eastAsia="仿宋_GB2312" w:hint="eastAsia"/>
        </w:rPr>
        <w:t xml:space="preserve"> 1</w:t>
      </w:r>
      <w:r w:rsidRPr="007A7D1A">
        <w:rPr>
          <w:rFonts w:eastAsia="仿宋_GB2312" w:hint="eastAsia"/>
        </w:rPr>
        <w:t>：</w:t>
      </w:r>
      <w:r w:rsidRPr="007A7D1A">
        <w:rPr>
          <w:rFonts w:eastAsia="仿宋_GB2312" w:hint="eastAsia"/>
        </w:rPr>
        <w:t>1</w:t>
      </w:r>
      <w:r w:rsidRPr="007A7D1A">
        <w:rPr>
          <w:rFonts w:eastAsia="仿宋_GB2312" w:hint="eastAsia"/>
        </w:rPr>
        <w:t>：</w:t>
      </w:r>
      <w:r w:rsidRPr="007A7D1A">
        <w:rPr>
          <w:rFonts w:eastAsia="仿宋_GB2312" w:hint="eastAsia"/>
        </w:rPr>
        <w:t>3</w:t>
      </w:r>
      <w:r w:rsidRPr="007A7D1A">
        <w:rPr>
          <w:rFonts w:eastAsia="仿宋_GB2312" w:hint="eastAsia"/>
        </w:rPr>
        <w:t>：</w:t>
      </w:r>
      <w:r w:rsidRPr="007A7D1A">
        <w:rPr>
          <w:rFonts w:eastAsia="仿宋_GB2312" w:hint="eastAsia"/>
        </w:rPr>
        <w:t>1</w:t>
      </w:r>
      <w:r w:rsidRPr="007A7D1A">
        <w:rPr>
          <w:rFonts w:eastAsia="仿宋_GB2312" w:hint="eastAsia"/>
        </w:rPr>
        <w:t>：</w:t>
      </w:r>
      <w:r w:rsidRPr="007A7D1A">
        <w:rPr>
          <w:rFonts w:eastAsia="仿宋_GB2312" w:hint="eastAsia"/>
        </w:rPr>
        <w:t>1</w:t>
      </w:r>
      <w:r w:rsidRPr="007A7D1A">
        <w:rPr>
          <w:rFonts w:eastAsia="仿宋_GB2312" w:hint="eastAsia"/>
        </w:rPr>
        <w:t>。在编码的过程中，使用了掩模处理，使得图像中其它地方遇到类似的位置探测图形的可能性极小，因此可以在图像中快速地识别可能的</w:t>
      </w:r>
      <w:r w:rsidRPr="007A7D1A">
        <w:rPr>
          <w:rFonts w:eastAsia="仿宋_GB2312" w:hint="eastAsia"/>
        </w:rPr>
        <w:t xml:space="preserve"> QR </w:t>
      </w:r>
      <w:r w:rsidRPr="007A7D1A">
        <w:rPr>
          <w:rFonts w:eastAsia="仿宋_GB2312" w:hint="eastAsia"/>
        </w:rPr>
        <w:t>码符号。只要识别了三个位置探测图形，就可以明确地确定其在图像中的位置及方向。</w:t>
      </w:r>
    </w:p>
    <w:p w:rsidR="000B3B0E" w:rsidRPr="007A7D1A" w:rsidRDefault="000B3B0E" w:rsidP="000B3B0E">
      <w:pPr>
        <w:ind w:firstLine="480"/>
        <w:rPr>
          <w:rFonts w:eastAsia="仿宋_GB2312"/>
        </w:rPr>
      </w:pPr>
    </w:p>
    <w:p w:rsidR="000B3B0E" w:rsidRPr="007A7D1A" w:rsidRDefault="000B3B0E" w:rsidP="000B3B0E">
      <w:pPr>
        <w:pStyle w:val="2"/>
        <w:numPr>
          <w:ilvl w:val="1"/>
          <w:numId w:val="1"/>
        </w:numPr>
        <w:spacing w:before="240" w:line="400" w:lineRule="exact"/>
        <w:ind w:left="726" w:hangingChars="241" w:hanging="726"/>
      </w:pPr>
      <w:r w:rsidRPr="007A7D1A">
        <w:rPr>
          <w:rFonts w:hint="eastAsia"/>
        </w:rPr>
        <w:t xml:space="preserve"> </w:t>
      </w:r>
      <w:r w:rsidRPr="00540F89">
        <w:rPr>
          <w:rFonts w:eastAsia="仿宋_GB2312" w:hint="eastAsia"/>
        </w:rPr>
        <w:t>QR</w:t>
      </w:r>
      <w:proofErr w:type="gramStart"/>
      <w:r w:rsidRPr="00540F89">
        <w:rPr>
          <w:rFonts w:eastAsia="仿宋_GB2312" w:hint="eastAsia"/>
        </w:rPr>
        <w:t>码编</w:t>
      </w:r>
      <w:r>
        <w:rPr>
          <w:rFonts w:eastAsia="仿宋_GB2312" w:hint="eastAsia"/>
        </w:rPr>
        <w:t>解</w:t>
      </w:r>
      <w:r w:rsidRPr="00540F89">
        <w:rPr>
          <w:rFonts w:eastAsia="仿宋_GB2312" w:hint="eastAsia"/>
        </w:rPr>
        <w:t>码</w:t>
      </w:r>
      <w:proofErr w:type="gramEnd"/>
      <w:r>
        <w:rPr>
          <w:rFonts w:eastAsia="仿宋_GB2312" w:hint="eastAsia"/>
        </w:rPr>
        <w:t>实现</w:t>
      </w:r>
    </w:p>
    <w:p w:rsidR="000B3B0E" w:rsidRPr="000B3B0E" w:rsidRDefault="000B3B0E" w:rsidP="000B3B0E">
      <w:pPr>
        <w:pStyle w:val="3"/>
        <w:numPr>
          <w:ilvl w:val="2"/>
          <w:numId w:val="1"/>
        </w:numPr>
        <w:spacing w:before="240" w:after="120" w:line="400" w:lineRule="exact"/>
        <w:ind w:left="843" w:hangingChars="300" w:hanging="843"/>
        <w:rPr>
          <w:rFonts w:ascii="仿宋_GB2312" w:eastAsia="仿宋_GB2312" w:hAnsi="仿宋" w:hint="eastAsia"/>
        </w:rPr>
      </w:pPr>
      <w:r w:rsidRPr="000B3B0E">
        <w:rPr>
          <w:rFonts w:ascii="仿宋_GB2312" w:eastAsia="仿宋_GB2312" w:hAnsi="仿宋" w:hint="eastAsia"/>
        </w:rPr>
        <w:t>QR码编码实现</w:t>
      </w:r>
    </w:p>
    <w:p w:rsidR="000B3B0E" w:rsidRPr="007A7D1A" w:rsidRDefault="000B3B0E" w:rsidP="000B3B0E">
      <w:pPr>
        <w:spacing w:line="400" w:lineRule="exact"/>
        <w:ind w:firstLine="482"/>
        <w:rPr>
          <w:rFonts w:eastAsia="仿宋_GB2312"/>
        </w:rPr>
      </w:pPr>
      <w:r w:rsidRPr="007A7D1A">
        <w:rPr>
          <w:rFonts w:eastAsia="仿宋_GB2312" w:hint="eastAsia"/>
        </w:rPr>
        <w:t>本项目需要</w:t>
      </w:r>
      <w:r w:rsidRPr="007A7D1A">
        <w:rPr>
          <w:rFonts w:eastAsia="仿宋_GB2312" w:hint="eastAsia"/>
        </w:rPr>
        <w:t>QR</w:t>
      </w:r>
      <w:r w:rsidRPr="007A7D1A">
        <w:rPr>
          <w:rFonts w:eastAsia="仿宋_GB2312" w:hint="eastAsia"/>
        </w:rPr>
        <w:t>码存储坐标信息，并利用</w:t>
      </w:r>
      <w:proofErr w:type="gramStart"/>
      <w:r w:rsidRPr="007A7D1A">
        <w:rPr>
          <w:rFonts w:eastAsia="仿宋_GB2312" w:hint="eastAsia"/>
        </w:rPr>
        <w:t>二维码的</w:t>
      </w:r>
      <w:proofErr w:type="gramEnd"/>
      <w:r w:rsidRPr="007A7D1A">
        <w:rPr>
          <w:rFonts w:eastAsia="仿宋_GB2312" w:hint="eastAsia"/>
        </w:rPr>
        <w:t>位置探测图形来确认</w:t>
      </w:r>
      <w:r w:rsidRPr="007A7D1A">
        <w:rPr>
          <w:rFonts w:eastAsia="仿宋_GB2312" w:hint="eastAsia"/>
        </w:rPr>
        <w:t>AGV</w:t>
      </w:r>
      <w:r w:rsidRPr="007A7D1A">
        <w:rPr>
          <w:rFonts w:eastAsia="仿宋_GB2312" w:hint="eastAsia"/>
        </w:rPr>
        <w:t>和</w:t>
      </w:r>
      <w:proofErr w:type="gramStart"/>
      <w:r w:rsidRPr="007A7D1A">
        <w:rPr>
          <w:rFonts w:eastAsia="仿宋_GB2312" w:hint="eastAsia"/>
        </w:rPr>
        <w:t>二维码间</w:t>
      </w:r>
      <w:proofErr w:type="gramEnd"/>
      <w:r w:rsidRPr="007A7D1A">
        <w:rPr>
          <w:rFonts w:eastAsia="仿宋_GB2312" w:hint="eastAsia"/>
        </w:rPr>
        <w:t>的相对坐标。因此，我们可利用网页工具或</w:t>
      </w:r>
      <w:proofErr w:type="gramStart"/>
      <w:r w:rsidRPr="007A7D1A">
        <w:rPr>
          <w:rFonts w:eastAsia="仿宋_GB2312" w:hint="eastAsia"/>
        </w:rPr>
        <w:t>二维码批量</w:t>
      </w:r>
      <w:proofErr w:type="gramEnd"/>
      <w:r w:rsidRPr="007A7D1A">
        <w:rPr>
          <w:rFonts w:eastAsia="仿宋_GB2312" w:hint="eastAsia"/>
        </w:rPr>
        <w:t>生成工具等，将实际的坐标信息</w:t>
      </w:r>
      <w:r w:rsidRPr="007A7D1A">
        <w:rPr>
          <w:rFonts w:eastAsia="仿宋_GB2312" w:hint="eastAsia"/>
        </w:rPr>
        <w:t>/</w:t>
      </w:r>
      <w:r w:rsidRPr="007A7D1A">
        <w:rPr>
          <w:rFonts w:eastAsia="仿宋_GB2312" w:hint="eastAsia"/>
        </w:rPr>
        <w:t>坐标编号存入到</w:t>
      </w:r>
      <w:r w:rsidRPr="007A7D1A">
        <w:rPr>
          <w:rFonts w:eastAsia="仿宋_GB2312" w:hint="eastAsia"/>
        </w:rPr>
        <w:t>QR</w:t>
      </w:r>
      <w:r w:rsidRPr="007A7D1A">
        <w:rPr>
          <w:rFonts w:eastAsia="仿宋_GB2312" w:hint="eastAsia"/>
        </w:rPr>
        <w:t>码中。由此，当</w:t>
      </w:r>
      <w:r w:rsidRPr="007A7D1A">
        <w:rPr>
          <w:rFonts w:eastAsia="仿宋_GB2312" w:hint="eastAsia"/>
        </w:rPr>
        <w:t>AGV</w:t>
      </w:r>
      <w:r w:rsidRPr="007A7D1A">
        <w:rPr>
          <w:rFonts w:eastAsia="仿宋_GB2312" w:hint="eastAsia"/>
        </w:rPr>
        <w:t>行驶到</w:t>
      </w:r>
      <w:proofErr w:type="gramStart"/>
      <w:r w:rsidRPr="007A7D1A">
        <w:rPr>
          <w:rFonts w:eastAsia="仿宋_GB2312" w:hint="eastAsia"/>
        </w:rPr>
        <w:t>二维码上方</w:t>
      </w:r>
      <w:proofErr w:type="gramEnd"/>
      <w:r w:rsidRPr="007A7D1A">
        <w:rPr>
          <w:rFonts w:eastAsia="仿宋_GB2312" w:hint="eastAsia"/>
        </w:rPr>
        <w:t>时，可以通过扫描</w:t>
      </w:r>
      <w:proofErr w:type="gramStart"/>
      <w:r w:rsidRPr="007A7D1A">
        <w:rPr>
          <w:rFonts w:eastAsia="仿宋_GB2312" w:hint="eastAsia"/>
        </w:rPr>
        <w:t>二维码来</w:t>
      </w:r>
      <w:proofErr w:type="gramEnd"/>
      <w:r w:rsidRPr="007A7D1A">
        <w:rPr>
          <w:rFonts w:eastAsia="仿宋_GB2312" w:hint="eastAsia"/>
        </w:rPr>
        <w:t>确认自身的当前坐标。</w:t>
      </w:r>
    </w:p>
    <w:p w:rsidR="000B3B0E" w:rsidRPr="000B3B0E" w:rsidRDefault="000B3B0E" w:rsidP="000B3B0E">
      <w:pPr>
        <w:pStyle w:val="3"/>
        <w:numPr>
          <w:ilvl w:val="2"/>
          <w:numId w:val="1"/>
        </w:numPr>
        <w:spacing w:before="240" w:after="120" w:line="400" w:lineRule="exact"/>
        <w:ind w:left="843" w:hangingChars="300" w:hanging="843"/>
        <w:rPr>
          <w:rFonts w:ascii="仿宋_GB2312" w:eastAsia="仿宋_GB2312" w:hAnsi="仿宋" w:hint="eastAsia"/>
        </w:rPr>
      </w:pPr>
      <w:r w:rsidRPr="000B3B0E">
        <w:rPr>
          <w:rFonts w:ascii="仿宋_GB2312" w:eastAsia="仿宋_GB2312" w:hAnsi="仿宋" w:hint="eastAsia"/>
        </w:rPr>
        <w:t>图像采集和QR码解码实现</w:t>
      </w:r>
    </w:p>
    <w:p w:rsidR="000B3B0E" w:rsidRPr="000B3B0E" w:rsidRDefault="000B3B0E" w:rsidP="000B3B0E">
      <w:pPr>
        <w:pStyle w:val="4"/>
        <w:numPr>
          <w:ilvl w:val="3"/>
          <w:numId w:val="1"/>
        </w:numPr>
        <w:spacing w:before="240" w:after="120" w:line="400" w:lineRule="exact"/>
        <w:ind w:left="865" w:hangingChars="359" w:hanging="865"/>
        <w:rPr>
          <w:rFonts w:ascii="仿宋_GB2312" w:eastAsia="仿宋_GB2312" w:hAnsi="仿宋" w:hint="eastAsia"/>
        </w:rPr>
      </w:pPr>
      <w:r w:rsidRPr="000B3B0E">
        <w:rPr>
          <w:rFonts w:ascii="仿宋_GB2312" w:eastAsia="仿宋_GB2312" w:hAnsi="仿宋" w:hint="eastAsia"/>
        </w:rPr>
        <w:t>摄像头设置</w:t>
      </w:r>
    </w:p>
    <w:p w:rsidR="000B3B0E" w:rsidRPr="000B3B0E" w:rsidRDefault="000B3B0E" w:rsidP="000B3B0E">
      <w:pPr>
        <w:spacing w:line="400" w:lineRule="exact"/>
        <w:ind w:firstLineChars="200" w:firstLine="480"/>
        <w:rPr>
          <w:rFonts w:ascii="仿宋_GB2312" w:eastAsia="仿宋_GB2312" w:hint="eastAsia"/>
        </w:rPr>
      </w:pPr>
      <w:r w:rsidRPr="000B3B0E">
        <w:rPr>
          <w:rFonts w:ascii="仿宋_GB2312" w:eastAsia="仿宋_GB2312" w:hint="eastAsia"/>
        </w:rPr>
        <w:t>1.摄像头安装位置：</w:t>
      </w:r>
    </w:p>
    <w:p w:rsidR="000B3B0E" w:rsidRPr="000B3B0E" w:rsidRDefault="000B3B0E" w:rsidP="000B3B0E">
      <w:pPr>
        <w:spacing w:line="400" w:lineRule="exact"/>
        <w:ind w:firstLineChars="200" w:firstLine="480"/>
        <w:rPr>
          <w:rFonts w:ascii="仿宋_GB2312" w:eastAsia="仿宋_GB2312" w:hint="eastAsia"/>
        </w:rPr>
      </w:pPr>
      <w:r w:rsidRPr="000B3B0E">
        <w:rPr>
          <w:rFonts w:ascii="仿宋_GB2312" w:eastAsia="仿宋_GB2312" w:hint="eastAsia"/>
        </w:rPr>
        <w:t>在本导航方案下，AGV运行时需要</w:t>
      </w:r>
      <w:proofErr w:type="gramStart"/>
      <w:r w:rsidRPr="000B3B0E">
        <w:rPr>
          <w:rFonts w:ascii="仿宋_GB2312" w:eastAsia="仿宋_GB2312" w:hint="eastAsia"/>
        </w:rPr>
        <w:t>沿二维码</w:t>
      </w:r>
      <w:proofErr w:type="gramEnd"/>
      <w:r w:rsidRPr="000B3B0E">
        <w:rPr>
          <w:rFonts w:ascii="仿宋_GB2312" w:eastAsia="仿宋_GB2312" w:hint="eastAsia"/>
        </w:rPr>
        <w:t>间的连线运行，这要求AGV完成在QR码正上方旋转90度等动作，并保证旋转过程中二</w:t>
      </w:r>
      <w:proofErr w:type="gramStart"/>
      <w:r w:rsidRPr="000B3B0E">
        <w:rPr>
          <w:rFonts w:ascii="仿宋_GB2312" w:eastAsia="仿宋_GB2312" w:hint="eastAsia"/>
        </w:rPr>
        <w:t>维码始终</w:t>
      </w:r>
      <w:proofErr w:type="gramEnd"/>
      <w:r w:rsidRPr="000B3B0E">
        <w:rPr>
          <w:rFonts w:ascii="仿宋_GB2312" w:eastAsia="仿宋_GB2312" w:hint="eastAsia"/>
        </w:rPr>
        <w:t>位于摄像头视野之内。而且，稳定的光线有利于QR码准确识别。</w:t>
      </w:r>
    </w:p>
    <w:p w:rsidR="000B3B0E" w:rsidRPr="000B3B0E" w:rsidRDefault="000B3B0E" w:rsidP="000B3B0E">
      <w:pPr>
        <w:spacing w:line="400" w:lineRule="exact"/>
        <w:ind w:firstLineChars="200" w:firstLine="480"/>
        <w:rPr>
          <w:rFonts w:ascii="仿宋_GB2312" w:eastAsia="仿宋_GB2312" w:hint="eastAsia"/>
        </w:rPr>
      </w:pPr>
      <w:r w:rsidRPr="000B3B0E">
        <w:rPr>
          <w:rFonts w:ascii="仿宋_GB2312" w:eastAsia="仿宋_GB2312" w:hint="eastAsia"/>
        </w:rPr>
        <w:t>综合上述因素，本项目考虑将摄像头安装在驱动轮之间，并尽量保证</w:t>
      </w:r>
      <w:proofErr w:type="gramStart"/>
      <w:r w:rsidRPr="000B3B0E">
        <w:rPr>
          <w:rFonts w:ascii="仿宋_GB2312" w:eastAsia="仿宋_GB2312" w:hint="eastAsia"/>
        </w:rPr>
        <w:t>二维码的</w:t>
      </w:r>
      <w:proofErr w:type="gramEnd"/>
      <w:r w:rsidRPr="000B3B0E">
        <w:rPr>
          <w:rFonts w:ascii="仿宋_GB2312" w:eastAsia="仿宋_GB2312" w:hint="eastAsia"/>
        </w:rPr>
        <w:t>光心和AGV的旋转中心重合。在运行时，通过在车辆底部朝地面投射稳定的光线，基本可以全天候地提供稳定的照明光线。</w:t>
      </w:r>
    </w:p>
    <w:p w:rsidR="000B3B0E" w:rsidRPr="000B3B0E" w:rsidRDefault="000B3B0E" w:rsidP="000B3B0E">
      <w:pPr>
        <w:spacing w:line="400" w:lineRule="exact"/>
        <w:ind w:firstLineChars="200" w:firstLine="480"/>
        <w:rPr>
          <w:rFonts w:ascii="仿宋_GB2312" w:eastAsia="仿宋_GB2312" w:hint="eastAsia"/>
        </w:rPr>
      </w:pPr>
      <w:r w:rsidRPr="000B3B0E">
        <w:rPr>
          <w:rFonts w:ascii="仿宋_GB2312" w:eastAsia="仿宋_GB2312" w:hint="eastAsia"/>
        </w:rPr>
        <w:t>2.摄像头图像采集参数设置：</w:t>
      </w:r>
    </w:p>
    <w:p w:rsidR="000B3B0E" w:rsidRPr="000B3B0E" w:rsidRDefault="000B3B0E" w:rsidP="000B3B0E">
      <w:pPr>
        <w:spacing w:line="400" w:lineRule="exact"/>
        <w:ind w:firstLineChars="200" w:firstLine="480"/>
        <w:rPr>
          <w:rFonts w:ascii="仿宋_GB2312" w:eastAsia="仿宋_GB2312" w:hint="eastAsia"/>
        </w:rPr>
      </w:pPr>
      <w:r w:rsidRPr="000B3B0E">
        <w:rPr>
          <w:rFonts w:ascii="仿宋_GB2312" w:eastAsia="仿宋_GB2312" w:hint="eastAsia"/>
        </w:rPr>
        <w:t>AGV的最高运动速度为</w:t>
      </w:r>
      <m:oMath>
        <m:r>
          <m:rPr>
            <m:sty m:val="p"/>
          </m:rPr>
          <w:rPr>
            <w:rFonts w:ascii="Cambria Math" w:hAnsi="Cambria Math"/>
          </w:rPr>
          <m:t>V=1m/s</m:t>
        </m:r>
      </m:oMath>
      <w:r w:rsidRPr="000B3B0E">
        <w:rPr>
          <w:rFonts w:ascii="仿宋_GB2312" w:eastAsia="仿宋_GB2312" w:hint="eastAsia"/>
        </w:rPr>
        <w:t>，</w:t>
      </w:r>
      <w:proofErr w:type="gramStart"/>
      <w:r w:rsidRPr="000B3B0E">
        <w:rPr>
          <w:rFonts w:ascii="仿宋_GB2312" w:eastAsia="仿宋_GB2312" w:hint="eastAsia"/>
        </w:rPr>
        <w:t>二维码的</w:t>
      </w:r>
      <w:proofErr w:type="gramEnd"/>
      <w:r w:rsidRPr="000B3B0E">
        <w:rPr>
          <w:rFonts w:ascii="仿宋_GB2312" w:eastAsia="仿宋_GB2312" w:hint="eastAsia"/>
        </w:rPr>
        <w:t>边长设定为</w:t>
      </w:r>
      <m:oMath>
        <m:sSub>
          <m:sSubPr>
            <m:ctrlPr>
              <w:rPr>
                <w:rFonts w:ascii="Cambria Math" w:hAnsi="Cambria Math"/>
              </w:rPr>
            </m:ctrlPr>
          </m:sSubPr>
          <m:e>
            <m:r>
              <w:rPr>
                <w:rFonts w:ascii="Cambria Math" w:hAnsi="Cambria Math"/>
              </w:rPr>
              <m:t>w</m:t>
            </m:r>
          </m:e>
          <m:sub>
            <m:r>
              <w:rPr>
                <w:rFonts w:ascii="Cambria Math" w:hAnsi="Cambria Math"/>
              </w:rPr>
              <m:t>qr</m:t>
            </m:r>
          </m:sub>
        </m:sSub>
        <m:r>
          <w:rPr>
            <w:rFonts w:ascii="Cambria Math" w:hAnsi="Cambria Math"/>
          </w:rPr>
          <m:t>=0.075m</m:t>
        </m:r>
      </m:oMath>
      <w:r w:rsidRPr="000B3B0E">
        <w:rPr>
          <w:rFonts w:ascii="仿宋_GB2312" w:eastAsia="仿宋_GB2312" w:hint="eastAsia"/>
        </w:rPr>
        <w:t>，而摄像头的视野的边长为</w:t>
      </w:r>
      <m:oMath>
        <m:sSub>
          <m:sSubPr>
            <m:ctrlPr>
              <w:rPr>
                <w:rFonts w:ascii="Cambria Math" w:hAnsi="Cambria Math"/>
              </w:rPr>
            </m:ctrlPr>
          </m:sSubPr>
          <m:e>
            <m:r>
              <w:rPr>
                <w:rFonts w:ascii="Cambria Math" w:hAnsi="Cambria Math"/>
              </w:rPr>
              <m:t>w</m:t>
            </m:r>
          </m:e>
          <m:sub>
            <m:r>
              <w:rPr>
                <w:rFonts w:ascii="Cambria Math" w:hAnsi="Cambria Math"/>
              </w:rPr>
              <m:t>cam</m:t>
            </m:r>
          </m:sub>
        </m:sSub>
        <m:r>
          <w:rPr>
            <w:rFonts w:ascii="Cambria Math" w:hAnsi="Cambria Math"/>
          </w:rPr>
          <m:t>=0.15m</m:t>
        </m:r>
      </m:oMath>
      <w:r w:rsidRPr="000B3B0E">
        <w:rPr>
          <w:rFonts w:ascii="仿宋_GB2312" w:eastAsia="仿宋_GB2312" w:hint="eastAsia"/>
        </w:rPr>
        <w:t>。则在运动过程中，AGV从完整识别二维码到二</w:t>
      </w:r>
      <w:proofErr w:type="gramStart"/>
      <w:r w:rsidRPr="000B3B0E">
        <w:rPr>
          <w:rFonts w:ascii="仿宋_GB2312" w:eastAsia="仿宋_GB2312" w:hint="eastAsia"/>
        </w:rPr>
        <w:t>维码开始</w:t>
      </w:r>
      <w:proofErr w:type="gramEnd"/>
      <w:r w:rsidRPr="000B3B0E">
        <w:rPr>
          <w:rFonts w:ascii="仿宋_GB2312" w:eastAsia="仿宋_GB2312" w:hint="eastAsia"/>
        </w:rPr>
        <w:t>超出视线所需时长为：</w:t>
      </w:r>
    </w:p>
    <w:p w:rsidR="000B3B0E" w:rsidRPr="005235B4" w:rsidRDefault="005235B4" w:rsidP="000B3B0E">
      <w:pPr>
        <w:spacing w:beforeLines="50" w:before="120" w:afterLines="50" w:after="120" w:line="540" w:lineRule="exact"/>
        <w:jc w:val="center"/>
        <w:rPr>
          <w:sz w:val="21"/>
        </w:rPr>
      </w:pPr>
      <m:oMathPara>
        <m:oMath>
          <m:sSub>
            <m:sSubPr>
              <m:ctrlPr>
                <w:rPr>
                  <w:rFonts w:ascii="Cambria Math" w:hAnsi="Cambria Math"/>
                  <w:sz w:val="21"/>
                </w:rPr>
              </m:ctrlPr>
            </m:sSubPr>
            <m:e>
              <m:r>
                <w:rPr>
                  <w:rFonts w:ascii="Cambria Math" w:hAnsi="Cambria Math"/>
                  <w:sz w:val="21"/>
                </w:rPr>
                <m:t>T</m:t>
              </m:r>
            </m:e>
            <m:sub>
              <m:r>
                <m:rPr>
                  <m:sty m:val="p"/>
                </m:rPr>
                <w:rPr>
                  <w:rFonts w:ascii="Cambria Math" w:hAnsi="Cambria Math"/>
                  <w:sz w:val="21"/>
                </w:rPr>
                <m:t>rec</m:t>
              </m:r>
            </m:sub>
          </m:sSub>
          <m:r>
            <w:rPr>
              <w:rFonts w:ascii="Cambria Math" w:hAnsi="Cambria Math"/>
              <w:sz w:val="21"/>
            </w:rPr>
            <m:t>=</m:t>
          </m:r>
          <m:f>
            <m:fPr>
              <m:ctrlPr>
                <w:rPr>
                  <w:rFonts w:ascii="Cambria Math" w:hAnsi="Cambria Math"/>
                  <w:i/>
                  <w:sz w:val="21"/>
                </w:rPr>
              </m:ctrlPr>
            </m:fPr>
            <m:num>
              <m:sSub>
                <m:sSubPr>
                  <m:ctrlPr>
                    <w:rPr>
                      <w:rFonts w:ascii="Cambria Math" w:hAnsi="Cambria Math"/>
                      <w:i/>
                      <w:sz w:val="21"/>
                    </w:rPr>
                  </m:ctrlPr>
                </m:sSubPr>
                <m:e>
                  <m:r>
                    <w:rPr>
                      <w:rFonts w:ascii="Cambria Math" w:hAnsi="Cambria Math"/>
                      <w:sz w:val="21"/>
                    </w:rPr>
                    <m:t>w</m:t>
                  </m:r>
                </m:e>
                <m:sub>
                  <m:r>
                    <w:rPr>
                      <w:rFonts w:ascii="Cambria Math" w:hAnsi="Cambria Math"/>
                      <w:sz w:val="21"/>
                    </w:rPr>
                    <m:t>cam</m:t>
                  </m:r>
                </m:sub>
              </m:sSub>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qr</m:t>
                  </m:r>
                </m:sub>
              </m:sSub>
            </m:num>
            <m:den>
              <m:r>
                <w:rPr>
                  <w:rFonts w:ascii="Cambria Math" w:hAnsi="Cambria Math"/>
                  <w:sz w:val="21"/>
                </w:rPr>
                <m:t>V</m:t>
              </m:r>
            </m:den>
          </m:f>
          <m:r>
            <w:rPr>
              <w:rFonts w:ascii="Cambria Math" w:hAnsi="Cambria Math"/>
              <w:sz w:val="21"/>
            </w:rPr>
            <m:t>=</m:t>
          </m:r>
          <m:f>
            <m:fPr>
              <m:ctrlPr>
                <w:rPr>
                  <w:rFonts w:ascii="Cambria Math" w:hAnsi="Cambria Math"/>
                  <w:i/>
                  <w:sz w:val="21"/>
                </w:rPr>
              </m:ctrlPr>
            </m:fPr>
            <m:num>
              <m:r>
                <w:rPr>
                  <w:rFonts w:ascii="Cambria Math" w:hAnsi="Cambria Math"/>
                  <w:sz w:val="21"/>
                </w:rPr>
                <m:t>0.15-0.075</m:t>
              </m:r>
            </m:num>
            <m:den>
              <m:r>
                <w:rPr>
                  <w:rFonts w:ascii="Cambria Math" w:hAnsi="Cambria Math"/>
                  <w:sz w:val="21"/>
                </w:rPr>
                <m:t>1</m:t>
              </m:r>
            </m:den>
          </m:f>
          <m:r>
            <w:rPr>
              <w:rFonts w:ascii="Cambria Math" w:hAnsi="Cambria Math"/>
              <w:sz w:val="21"/>
            </w:rPr>
            <m:t>=</m:t>
          </m:r>
          <m:r>
            <m:rPr>
              <m:sty m:val="p"/>
            </m:rPr>
            <w:rPr>
              <w:rFonts w:ascii="Cambria Math" w:hAnsi="Cambria Math"/>
              <w:sz w:val="21"/>
            </w:rPr>
            <m:t>0.075s</m:t>
          </m:r>
        </m:oMath>
      </m:oMathPara>
    </w:p>
    <w:p w:rsidR="000B3B0E" w:rsidRPr="000B3B0E" w:rsidRDefault="000B3B0E" w:rsidP="000B3B0E">
      <w:pPr>
        <w:pStyle w:val="a1"/>
        <w:spacing w:line="400" w:lineRule="exact"/>
        <w:ind w:firstLine="480"/>
        <w:rPr>
          <w:rFonts w:ascii="仿宋_GB2312" w:eastAsia="仿宋_GB2312" w:hint="eastAsia"/>
        </w:rPr>
      </w:pPr>
      <w:r w:rsidRPr="000B3B0E">
        <w:rPr>
          <w:rFonts w:ascii="仿宋_GB2312" w:eastAsia="仿宋_GB2312" w:hint="eastAsia"/>
        </w:rPr>
        <w:t>考虑到在运动过程中，由于图像采集不全、运动模糊等原因，QR码的识别率相对较低，因此必须提供高速的图像采集方案。按照50%的识别成功率，若要识别3张二维码，则该段时间内应采集到至少6~7张图像，即每张图像的采集和处理总时长约为0.01s左右。</w:t>
      </w:r>
    </w:p>
    <w:p w:rsidR="000B3B0E" w:rsidRPr="000B3B0E" w:rsidRDefault="005235B4" w:rsidP="000B3B0E">
      <w:pPr>
        <w:pStyle w:val="a1"/>
        <w:spacing w:line="400" w:lineRule="exact"/>
        <w:ind w:firstLine="480"/>
        <w:rPr>
          <w:rFonts w:ascii="仿宋_GB2312" w:eastAsia="仿宋_GB2312" w:hint="eastAsia"/>
        </w:rPr>
      </w:pPr>
      <w:r>
        <w:rPr>
          <w:rFonts w:ascii="仿宋_GB2312" w:eastAsia="仿宋_GB2312" w:hint="eastAsia"/>
          <w:noProof/>
        </w:rPr>
        <w:drawing>
          <wp:anchor distT="0" distB="0" distL="114300" distR="114300" simplePos="0" relativeHeight="251678208" behindDoc="0" locked="0" layoutInCell="1" allowOverlap="1">
            <wp:simplePos x="0" y="0"/>
            <wp:positionH relativeFrom="column">
              <wp:posOffset>718185</wp:posOffset>
            </wp:positionH>
            <wp:positionV relativeFrom="paragraph">
              <wp:posOffset>842645</wp:posOffset>
            </wp:positionV>
            <wp:extent cx="1570990" cy="1780540"/>
            <wp:effectExtent l="0" t="0" r="0" b="0"/>
            <wp:wrapTopAndBottom/>
            <wp:docPr id="1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70990" cy="1780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仿宋_GB2312" w:eastAsia="仿宋_GB2312" w:hint="eastAsia"/>
          <w:noProof/>
        </w:rPr>
        <w:drawing>
          <wp:anchor distT="0" distB="0" distL="114300" distR="114300" simplePos="0" relativeHeight="251677184" behindDoc="0" locked="0" layoutInCell="1" allowOverlap="1">
            <wp:simplePos x="0" y="0"/>
            <wp:positionH relativeFrom="column">
              <wp:posOffset>3049270</wp:posOffset>
            </wp:positionH>
            <wp:positionV relativeFrom="paragraph">
              <wp:posOffset>887730</wp:posOffset>
            </wp:positionV>
            <wp:extent cx="1447165" cy="1732915"/>
            <wp:effectExtent l="0" t="0" r="635" b="635"/>
            <wp:wrapTopAndBottom/>
            <wp:docPr id="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47165" cy="1732915"/>
                    </a:xfrm>
                    <a:prstGeom prst="rect">
                      <a:avLst/>
                    </a:prstGeom>
                    <a:noFill/>
                    <a:ln>
                      <a:noFill/>
                    </a:ln>
                  </pic:spPr>
                </pic:pic>
              </a:graphicData>
            </a:graphic>
            <wp14:sizeRelH relativeFrom="page">
              <wp14:pctWidth>0</wp14:pctWidth>
            </wp14:sizeRelH>
            <wp14:sizeRelV relativeFrom="page">
              <wp14:pctHeight>0</wp14:pctHeight>
            </wp14:sizeRelV>
          </wp:anchor>
        </w:drawing>
      </w:r>
      <w:r w:rsidR="000B3B0E" w:rsidRPr="000B3B0E">
        <w:rPr>
          <w:rFonts w:ascii="仿宋_GB2312" w:eastAsia="仿宋_GB2312" w:hint="eastAsia"/>
        </w:rPr>
        <w:t>本项目采用灰点FL3-U3-13Y3M-C型灰色摄像头，在1280 x 1024的分辨率下图像传输速度达150fps。通过对图像进行1/4采样，得到分辨率为640 x 512，即可以将传输速度提高到250fps。</w:t>
      </w:r>
    </w:p>
    <w:p w:rsidR="000B3B0E" w:rsidRDefault="000B3B0E" w:rsidP="000B3B0E">
      <w:pPr>
        <w:pStyle w:val="a1"/>
        <w:spacing w:line="400" w:lineRule="exact"/>
        <w:ind w:firstLine="480"/>
      </w:pPr>
      <w:r w:rsidRPr="000B3B0E">
        <w:rPr>
          <w:rFonts w:ascii="仿宋_GB2312" w:eastAsia="仿宋_GB2312" w:hint="eastAsia"/>
        </w:rPr>
        <w:t>在上述传输速度的要求下，曝光时间非常短，图像成像很暗。因此我们将快门时间调整为0.004s，将图像亮度参数提高，并且裁剪ROI区域(Region of Interest)为中央的320 x 256区域以提高处理速度。经过上述设置，基本可以保证每4ms就可以采集到一帧图像。同时，在</w:t>
      </w:r>
      <w:proofErr w:type="spellStart"/>
      <w:r w:rsidRPr="000B3B0E">
        <w:rPr>
          <w:rFonts w:ascii="仿宋_GB2312" w:eastAsia="仿宋_GB2312" w:hint="eastAsia"/>
        </w:rPr>
        <w:t>odroid</w:t>
      </w:r>
      <w:proofErr w:type="spellEnd"/>
      <w:r w:rsidRPr="000B3B0E">
        <w:rPr>
          <w:rFonts w:ascii="仿宋_GB2312" w:eastAsia="仿宋_GB2312" w:hint="eastAsia"/>
        </w:rPr>
        <w:t>处理板上开启多线程进行图像处理，可以保证图像的处理速率达到100帧/s以上。</w:t>
      </w:r>
    </w:p>
    <w:p w:rsidR="000B3B0E" w:rsidRDefault="000B3B0E" w:rsidP="000B3B0E">
      <w:pPr>
        <w:pStyle w:val="a1"/>
        <w:ind w:firstLine="480"/>
      </w:pPr>
    </w:p>
    <w:p w:rsidR="000B3B0E" w:rsidRPr="000B3B0E" w:rsidRDefault="000B3B0E" w:rsidP="000B3B0E">
      <w:pPr>
        <w:pStyle w:val="4"/>
        <w:numPr>
          <w:ilvl w:val="3"/>
          <w:numId w:val="1"/>
        </w:numPr>
        <w:spacing w:line="400" w:lineRule="exact"/>
        <w:ind w:left="566" w:hangingChars="235" w:hanging="566"/>
        <w:rPr>
          <w:rFonts w:ascii="仿宋_GB2312" w:eastAsia="仿宋_GB2312" w:hint="eastAsia"/>
        </w:rPr>
      </w:pPr>
      <w:r w:rsidRPr="000B3B0E">
        <w:rPr>
          <w:rFonts w:ascii="仿宋_GB2312" w:eastAsia="仿宋_GB2312" w:hint="eastAsia"/>
        </w:rPr>
        <w:t>QR码解码实现</w:t>
      </w:r>
    </w:p>
    <w:p w:rsidR="000B3B0E" w:rsidRPr="000B3B0E" w:rsidRDefault="000B3B0E" w:rsidP="000B3B0E">
      <w:pPr>
        <w:pStyle w:val="a1"/>
        <w:spacing w:line="400" w:lineRule="exact"/>
        <w:ind w:firstLine="480"/>
        <w:rPr>
          <w:rFonts w:ascii="仿宋_GB2312" w:eastAsia="仿宋_GB2312" w:hint="eastAsia"/>
        </w:rPr>
      </w:pPr>
      <w:r w:rsidRPr="000B3B0E">
        <w:rPr>
          <w:rFonts w:ascii="仿宋_GB2312" w:eastAsia="仿宋_GB2312" w:hint="eastAsia"/>
        </w:rPr>
        <w:t>由3.3.2.1所知，摄像头提供的图像的分辨率仅为320 x 256，且由于曝光时间非常短，而且运动模糊的影响，图像的质量较低，因此必须进行一系列的图像预处理操作。但是，考虑到每帧的处理时间非常短，仅为不到0.01s，所以我们无法使用复杂的图像增强算法，而尽量用</w:t>
      </w:r>
      <w:proofErr w:type="spellStart"/>
      <w:r w:rsidRPr="000B3B0E">
        <w:rPr>
          <w:rFonts w:ascii="仿宋_GB2312" w:eastAsia="仿宋_GB2312" w:hint="eastAsia"/>
        </w:rPr>
        <w:t>opencv</w:t>
      </w:r>
      <w:proofErr w:type="spellEnd"/>
      <w:r w:rsidRPr="000B3B0E">
        <w:rPr>
          <w:rFonts w:ascii="仿宋_GB2312" w:eastAsia="仿宋_GB2312" w:hint="eastAsia"/>
        </w:rPr>
        <w:t>自带的函数完成图像预处理操作。</w:t>
      </w:r>
    </w:p>
    <w:p w:rsidR="000B3B0E" w:rsidRPr="000B3B0E" w:rsidRDefault="000B3B0E" w:rsidP="000B3B0E">
      <w:pPr>
        <w:pStyle w:val="a1"/>
        <w:spacing w:line="400" w:lineRule="exact"/>
        <w:ind w:firstLine="480"/>
        <w:rPr>
          <w:rFonts w:ascii="仿宋_GB2312" w:eastAsia="仿宋_GB2312" w:hint="eastAsia"/>
        </w:rPr>
      </w:pPr>
      <w:r w:rsidRPr="000B3B0E">
        <w:rPr>
          <w:rFonts w:ascii="仿宋_GB2312" w:eastAsia="仿宋_GB2312" w:hint="eastAsia"/>
        </w:rPr>
        <w:t>另外，由于图像去模糊是一个病态问题，对模糊核的估计错误会导致严重的振铃效应。矛盾的是，由于图像必须实时处理，我们无法提供足够的时间进行模糊核的迭代估计，而只能根据编码器的检测值估计模糊核，并使用如维纳滤波等</w:t>
      </w:r>
      <w:r w:rsidRPr="000B3B0E">
        <w:rPr>
          <w:rFonts w:ascii="仿宋_GB2312" w:eastAsia="仿宋_GB2312" w:hint="eastAsia"/>
        </w:rPr>
        <w:lastRenderedPageBreak/>
        <w:t>算法进行模糊核的逆卷积。但是，根据</w:t>
      </w:r>
      <w:proofErr w:type="spellStart"/>
      <w:r w:rsidRPr="000B3B0E">
        <w:rPr>
          <w:rFonts w:ascii="仿宋_GB2312" w:eastAsia="仿宋_GB2312" w:hint="eastAsia"/>
        </w:rPr>
        <w:t>Matlab</w:t>
      </w:r>
      <w:proofErr w:type="spellEnd"/>
      <w:r w:rsidRPr="000B3B0E">
        <w:rPr>
          <w:rFonts w:ascii="仿宋_GB2312" w:eastAsia="仿宋_GB2312" w:hint="eastAsia"/>
        </w:rPr>
        <w:t>实验测试，即使模糊核的估计已经较为准确，维纳滤波的效果依然很差。</w:t>
      </w:r>
    </w:p>
    <w:p w:rsidR="000B3B0E" w:rsidRPr="000B3B0E" w:rsidRDefault="000B3B0E" w:rsidP="000B3B0E">
      <w:pPr>
        <w:pStyle w:val="a1"/>
        <w:spacing w:line="400" w:lineRule="exact"/>
        <w:ind w:firstLine="480"/>
        <w:rPr>
          <w:rFonts w:ascii="仿宋_GB2312" w:eastAsia="仿宋_GB2312" w:hint="eastAsia"/>
        </w:rPr>
      </w:pPr>
      <w:r w:rsidRPr="000B3B0E">
        <w:rPr>
          <w:rFonts w:ascii="仿宋_GB2312" w:eastAsia="仿宋_GB2312" w:hint="eastAsia"/>
        </w:rPr>
        <w:t>综合上述因素，我们提供如下的图像预处理流程，以用于QR码的检测。</w:t>
      </w:r>
    </w:p>
    <w:p w:rsidR="000B3B0E" w:rsidRPr="000B3B0E" w:rsidRDefault="000B3B0E" w:rsidP="000B3B0E">
      <w:pPr>
        <w:pStyle w:val="a1"/>
        <w:spacing w:line="400" w:lineRule="exact"/>
        <w:ind w:firstLine="480"/>
        <w:rPr>
          <w:rFonts w:ascii="仿宋_GB2312" w:eastAsia="仿宋_GB2312" w:hint="eastAsia"/>
        </w:rPr>
      </w:pPr>
    </w:p>
    <w:p w:rsidR="000B3B0E" w:rsidRPr="000B3B0E" w:rsidRDefault="005235B4" w:rsidP="000B3B0E">
      <w:pPr>
        <w:pStyle w:val="a1"/>
        <w:spacing w:line="400" w:lineRule="exact"/>
        <w:ind w:firstLine="480"/>
        <w:rPr>
          <w:rFonts w:ascii="仿宋_GB2312" w:eastAsia="仿宋_GB2312" w:hint="eastAsia"/>
        </w:rPr>
      </w:pPr>
      <w:r>
        <w:rPr>
          <w:rFonts w:ascii="仿宋_GB2312" w:eastAsia="仿宋_GB2312" w:hint="eastAsia"/>
          <w:noProof/>
        </w:rPr>
        <mc:AlternateContent>
          <mc:Choice Requires="wpg">
            <w:drawing>
              <wp:anchor distT="0" distB="0" distL="114300" distR="114300" simplePos="0" relativeHeight="251679232" behindDoc="0" locked="0" layoutInCell="1" allowOverlap="1">
                <wp:simplePos x="0" y="0"/>
                <wp:positionH relativeFrom="column">
                  <wp:posOffset>-97155</wp:posOffset>
                </wp:positionH>
                <wp:positionV relativeFrom="paragraph">
                  <wp:posOffset>314960</wp:posOffset>
                </wp:positionV>
                <wp:extent cx="5425445" cy="1274194"/>
                <wp:effectExtent l="0" t="0" r="22860" b="21590"/>
                <wp:wrapTopAndBottom/>
                <wp:docPr id="43"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5445" cy="1274194"/>
                          <a:chOff x="0" y="0"/>
                          <a:chExt cx="5426058" cy="1647542"/>
                        </a:xfrm>
                      </wpg:grpSpPr>
                      <wps:wsp>
                        <wps:cNvPr id="44" name="文本框 2"/>
                        <wps:cNvSpPr txBox="1">
                          <a:spLocks noChangeArrowheads="1"/>
                        </wps:cNvSpPr>
                        <wps:spPr bwMode="auto">
                          <a:xfrm>
                            <a:off x="0" y="758945"/>
                            <a:ext cx="509327" cy="642067"/>
                          </a:xfrm>
                          <a:prstGeom prst="rect">
                            <a:avLst/>
                          </a:prstGeom>
                          <a:solidFill>
                            <a:srgbClr val="FFFFFF"/>
                          </a:solidFill>
                          <a:ln w="9525">
                            <a:solidFill>
                              <a:srgbClr val="000000"/>
                            </a:solidFill>
                            <a:miter lim="800000"/>
                            <a:headEnd/>
                            <a:tailEnd/>
                          </a:ln>
                        </wps:spPr>
                        <wps:txbx>
                          <w:txbxContent>
                            <w:p w:rsidR="000B3B0E" w:rsidRPr="000B3B0E" w:rsidRDefault="000B3B0E" w:rsidP="000B3B0E">
                              <w:pPr>
                                <w:rPr>
                                  <w:rFonts w:ascii="仿宋_GB2312" w:eastAsia="仿宋_GB2312" w:hint="eastAsia"/>
                                </w:rPr>
                              </w:pPr>
                              <w:r w:rsidRPr="000B3B0E">
                                <w:rPr>
                                  <w:rFonts w:ascii="仿宋_GB2312" w:eastAsia="仿宋_GB2312" w:hint="eastAsia"/>
                                </w:rPr>
                                <w:t>图像输入</w:t>
                              </w:r>
                            </w:p>
                          </w:txbxContent>
                        </wps:txbx>
                        <wps:bodyPr rot="0" vert="horz" wrap="square" lIns="91440" tIns="45720" rIns="91440" bIns="45720" anchor="t" anchorCtr="0">
                          <a:spAutoFit/>
                        </wps:bodyPr>
                      </wps:wsp>
                      <wps:wsp>
                        <wps:cNvPr id="45" name="文本框 2"/>
                        <wps:cNvSpPr txBox="1">
                          <a:spLocks noChangeArrowheads="1"/>
                        </wps:cNvSpPr>
                        <wps:spPr bwMode="auto">
                          <a:xfrm>
                            <a:off x="776334" y="759069"/>
                            <a:ext cx="500436" cy="642067"/>
                          </a:xfrm>
                          <a:prstGeom prst="rect">
                            <a:avLst/>
                          </a:prstGeom>
                          <a:solidFill>
                            <a:srgbClr val="FFFFFF"/>
                          </a:solidFill>
                          <a:ln w="9525">
                            <a:solidFill>
                              <a:srgbClr val="000000"/>
                            </a:solidFill>
                            <a:miter lim="800000"/>
                            <a:headEnd/>
                            <a:tailEnd/>
                          </a:ln>
                        </wps:spPr>
                        <wps:txbx>
                          <w:txbxContent>
                            <w:p w:rsidR="000B3B0E" w:rsidRPr="000B3B0E" w:rsidRDefault="000B3B0E" w:rsidP="000B3B0E">
                              <w:pPr>
                                <w:rPr>
                                  <w:rFonts w:ascii="仿宋_GB2312" w:eastAsia="仿宋_GB2312" w:hint="eastAsia"/>
                                </w:rPr>
                              </w:pPr>
                              <w:r w:rsidRPr="000B3B0E">
                                <w:rPr>
                                  <w:rFonts w:ascii="仿宋_GB2312" w:eastAsia="仿宋_GB2312" w:hint="eastAsia"/>
                                </w:rPr>
                                <w:t>中值滤波</w:t>
                              </w:r>
                            </w:p>
                          </w:txbxContent>
                        </wps:txbx>
                        <wps:bodyPr rot="0" vert="horz" wrap="square" lIns="91440" tIns="45720" rIns="91440" bIns="45720" anchor="t" anchorCtr="0">
                          <a:spAutoFit/>
                        </wps:bodyPr>
                      </wps:wsp>
                      <wps:wsp>
                        <wps:cNvPr id="46" name="文本框 2"/>
                        <wps:cNvSpPr txBox="1">
                          <a:spLocks noChangeArrowheads="1"/>
                        </wps:cNvSpPr>
                        <wps:spPr bwMode="auto">
                          <a:xfrm>
                            <a:off x="1492285" y="759011"/>
                            <a:ext cx="682066" cy="642067"/>
                          </a:xfrm>
                          <a:prstGeom prst="rect">
                            <a:avLst/>
                          </a:prstGeom>
                          <a:solidFill>
                            <a:srgbClr val="FFFFFF"/>
                          </a:solidFill>
                          <a:ln w="9525">
                            <a:solidFill>
                              <a:srgbClr val="000000"/>
                            </a:solidFill>
                            <a:miter lim="800000"/>
                            <a:headEnd/>
                            <a:tailEnd/>
                          </a:ln>
                        </wps:spPr>
                        <wps:txbx>
                          <w:txbxContent>
                            <w:p w:rsidR="000B3B0E" w:rsidRPr="000B3B0E" w:rsidRDefault="000B3B0E" w:rsidP="000B3B0E">
                              <w:pPr>
                                <w:rPr>
                                  <w:rFonts w:ascii="仿宋_GB2312" w:eastAsia="仿宋_GB2312" w:hint="eastAsia"/>
                                </w:rPr>
                              </w:pPr>
                              <w:r w:rsidRPr="000B3B0E">
                                <w:rPr>
                                  <w:rFonts w:ascii="仿宋_GB2312" w:eastAsia="仿宋_GB2312" w:hint="eastAsia"/>
                                </w:rPr>
                                <w:t>自适应二值化</w:t>
                              </w:r>
                            </w:p>
                          </w:txbxContent>
                        </wps:txbx>
                        <wps:bodyPr rot="0" vert="horz" wrap="square" lIns="91440" tIns="45720" rIns="91440" bIns="45720" anchor="t" anchorCtr="0">
                          <a:spAutoFit/>
                        </wps:bodyPr>
                      </wps:wsp>
                      <wps:wsp>
                        <wps:cNvPr id="47" name="文本框 2"/>
                        <wps:cNvSpPr txBox="1">
                          <a:spLocks noChangeArrowheads="1"/>
                        </wps:cNvSpPr>
                        <wps:spPr bwMode="auto">
                          <a:xfrm>
                            <a:off x="2415258" y="0"/>
                            <a:ext cx="776057" cy="897417"/>
                          </a:xfrm>
                          <a:prstGeom prst="rect">
                            <a:avLst/>
                          </a:prstGeom>
                          <a:solidFill>
                            <a:srgbClr val="FFFFFF"/>
                          </a:solidFill>
                          <a:ln w="9525">
                            <a:solidFill>
                              <a:srgbClr val="000000"/>
                            </a:solidFill>
                            <a:miter lim="800000"/>
                            <a:headEnd/>
                            <a:tailEnd/>
                          </a:ln>
                        </wps:spPr>
                        <wps:txbx>
                          <w:txbxContent>
                            <w:p w:rsidR="000B3B0E" w:rsidRPr="000B3B0E" w:rsidRDefault="000B3B0E" w:rsidP="000B3B0E">
                              <w:pPr>
                                <w:rPr>
                                  <w:rFonts w:ascii="仿宋_GB2312" w:eastAsia="仿宋_GB2312" w:hint="eastAsia"/>
                                </w:rPr>
                              </w:pPr>
                              <w:r w:rsidRPr="000B3B0E">
                                <w:rPr>
                                  <w:rFonts w:ascii="仿宋_GB2312" w:eastAsia="仿宋_GB2312" w:hint="eastAsia"/>
                                </w:rPr>
                                <w:t>闭运算</w:t>
                              </w:r>
                            </w:p>
                            <w:p w:rsidR="000B3B0E" w:rsidRPr="000B3B0E" w:rsidRDefault="000B3B0E" w:rsidP="000B3B0E">
                              <w:pPr>
                                <w:rPr>
                                  <w:rFonts w:ascii="仿宋_GB2312" w:eastAsia="仿宋_GB2312" w:hint="eastAsia"/>
                                </w:rPr>
                              </w:pPr>
                              <w:r>
                                <w:rPr>
                                  <w:rFonts w:ascii="仿宋_GB2312" w:eastAsia="仿宋_GB2312" w:hint="eastAsia"/>
                                </w:rPr>
                                <w:t>(</w:t>
                              </w:r>
                              <w:proofErr w:type="gramStart"/>
                              <w:r w:rsidRPr="000B3B0E">
                                <w:rPr>
                                  <w:rFonts w:ascii="仿宋_GB2312" w:eastAsia="仿宋_GB2312" w:hint="eastAsia"/>
                                </w:rPr>
                                <w:t>大模版</w:t>
                              </w:r>
                              <w:proofErr w:type="gramEnd"/>
                              <w:r w:rsidRPr="000B3B0E">
                                <w:rPr>
                                  <w:rFonts w:ascii="仿宋_GB2312" w:eastAsia="仿宋_GB2312" w:hint="eastAsia"/>
                                </w:rPr>
                                <w:t>)</w:t>
                              </w:r>
                            </w:p>
                          </w:txbxContent>
                        </wps:txbx>
                        <wps:bodyPr rot="0" vert="horz" wrap="square" lIns="91440" tIns="45720" rIns="91440" bIns="45720" anchor="t" anchorCtr="0">
                          <a:spAutoFit/>
                        </wps:bodyPr>
                      </wps:wsp>
                      <wps:wsp>
                        <wps:cNvPr id="48" name="文本框 2"/>
                        <wps:cNvSpPr txBox="1">
                          <a:spLocks noChangeArrowheads="1"/>
                        </wps:cNvSpPr>
                        <wps:spPr bwMode="auto">
                          <a:xfrm>
                            <a:off x="3364110" y="0"/>
                            <a:ext cx="1172977" cy="642067"/>
                          </a:xfrm>
                          <a:prstGeom prst="rect">
                            <a:avLst/>
                          </a:prstGeom>
                          <a:solidFill>
                            <a:srgbClr val="FFFFFF"/>
                          </a:solidFill>
                          <a:ln w="9525">
                            <a:solidFill>
                              <a:srgbClr val="000000"/>
                            </a:solidFill>
                            <a:miter lim="800000"/>
                            <a:headEnd/>
                            <a:tailEnd/>
                          </a:ln>
                        </wps:spPr>
                        <wps:txbx>
                          <w:txbxContent>
                            <w:p w:rsidR="000B3B0E" w:rsidRPr="00DE514B" w:rsidRDefault="000B3B0E" w:rsidP="00DE514B">
                              <w:pPr>
                                <w:rPr>
                                  <w:rFonts w:ascii="仿宋_GB2312" w:eastAsia="仿宋_GB2312" w:hint="eastAsia"/>
                                </w:rPr>
                              </w:pPr>
                              <w:r w:rsidRPr="00DE514B">
                                <w:rPr>
                                  <w:rFonts w:ascii="仿宋_GB2312" w:eastAsia="仿宋_GB2312" w:hint="eastAsia"/>
                                </w:rPr>
                                <w:t>二</w:t>
                              </w:r>
                              <w:proofErr w:type="gramStart"/>
                              <w:r w:rsidRPr="00DE514B">
                                <w:rPr>
                                  <w:rFonts w:ascii="仿宋_GB2312" w:eastAsia="仿宋_GB2312" w:hint="eastAsia"/>
                                </w:rPr>
                                <w:t>维码区域</w:t>
                              </w:r>
                              <w:proofErr w:type="gramEnd"/>
                              <w:r w:rsidRPr="00DE514B">
                                <w:rPr>
                                  <w:rFonts w:ascii="仿宋_GB2312" w:eastAsia="仿宋_GB2312" w:hint="eastAsia"/>
                                </w:rPr>
                                <w:t>进行可能性排序</w:t>
                              </w:r>
                            </w:p>
                          </w:txbxContent>
                        </wps:txbx>
                        <wps:bodyPr rot="0" vert="horz" wrap="square" lIns="91440" tIns="45720" rIns="91440" bIns="45720" anchor="t" anchorCtr="0">
                          <a:spAutoFit/>
                        </wps:bodyPr>
                      </wps:wsp>
                      <wps:wsp>
                        <wps:cNvPr id="49" name="文本框 2"/>
                        <wps:cNvSpPr txBox="1">
                          <a:spLocks noChangeArrowheads="1"/>
                        </wps:cNvSpPr>
                        <wps:spPr bwMode="auto">
                          <a:xfrm>
                            <a:off x="2415258" y="750125"/>
                            <a:ext cx="776057" cy="897417"/>
                          </a:xfrm>
                          <a:prstGeom prst="rect">
                            <a:avLst/>
                          </a:prstGeom>
                          <a:solidFill>
                            <a:srgbClr val="FFFFFF"/>
                          </a:solidFill>
                          <a:ln w="9525">
                            <a:solidFill>
                              <a:srgbClr val="000000"/>
                            </a:solidFill>
                            <a:miter lim="800000"/>
                            <a:headEnd/>
                            <a:tailEnd/>
                          </a:ln>
                        </wps:spPr>
                        <wps:txbx>
                          <w:txbxContent>
                            <w:p w:rsidR="000B3B0E" w:rsidRPr="000B3B0E" w:rsidRDefault="000B3B0E" w:rsidP="000B3B0E">
                              <w:pPr>
                                <w:rPr>
                                  <w:rFonts w:ascii="仿宋_GB2312" w:eastAsia="仿宋_GB2312" w:hint="eastAsia"/>
                                </w:rPr>
                              </w:pPr>
                              <w:r w:rsidRPr="000B3B0E">
                                <w:rPr>
                                  <w:rFonts w:ascii="仿宋_GB2312" w:eastAsia="仿宋_GB2312" w:hint="eastAsia"/>
                                </w:rPr>
                                <w:t>闭运算</w:t>
                              </w:r>
                            </w:p>
                            <w:p w:rsidR="000B3B0E" w:rsidRPr="000B3B0E" w:rsidRDefault="000B3B0E" w:rsidP="000B3B0E">
                              <w:pPr>
                                <w:rPr>
                                  <w:rFonts w:ascii="仿宋_GB2312" w:eastAsia="仿宋_GB2312" w:hint="eastAsia"/>
                                </w:rPr>
                              </w:pPr>
                              <w:r w:rsidRPr="000B3B0E">
                                <w:rPr>
                                  <w:rFonts w:ascii="仿宋_GB2312" w:eastAsia="仿宋_GB2312" w:hint="eastAsia"/>
                                </w:rPr>
                                <w:t>(小模版)</w:t>
                              </w:r>
                            </w:p>
                          </w:txbxContent>
                        </wps:txbx>
                        <wps:bodyPr rot="0" vert="horz" wrap="square" lIns="91440" tIns="45720" rIns="91440" bIns="45720" anchor="t" anchorCtr="0">
                          <a:spAutoFit/>
                        </wps:bodyPr>
                      </wps:wsp>
                      <wps:wsp>
                        <wps:cNvPr id="50" name="文本框 2"/>
                        <wps:cNvSpPr txBox="1">
                          <a:spLocks noChangeArrowheads="1"/>
                        </wps:cNvSpPr>
                        <wps:spPr bwMode="auto">
                          <a:xfrm>
                            <a:off x="3683269" y="758818"/>
                            <a:ext cx="853535" cy="642067"/>
                          </a:xfrm>
                          <a:prstGeom prst="rect">
                            <a:avLst/>
                          </a:prstGeom>
                          <a:solidFill>
                            <a:srgbClr val="FFFFFF"/>
                          </a:solidFill>
                          <a:ln w="9525">
                            <a:solidFill>
                              <a:srgbClr val="000000"/>
                            </a:solidFill>
                            <a:miter lim="800000"/>
                            <a:headEnd/>
                            <a:tailEnd/>
                          </a:ln>
                        </wps:spPr>
                        <wps:txbx>
                          <w:txbxContent>
                            <w:p w:rsidR="000B3B0E" w:rsidRPr="00DE514B" w:rsidRDefault="000B3B0E" w:rsidP="00DE514B">
                              <w:pPr>
                                <w:rPr>
                                  <w:rFonts w:ascii="仿宋_GB2312" w:eastAsia="仿宋_GB2312" w:hint="eastAsia"/>
                                </w:rPr>
                              </w:pPr>
                              <w:r w:rsidRPr="00DE514B">
                                <w:rPr>
                                  <w:rFonts w:ascii="仿宋_GB2312" w:eastAsia="仿宋_GB2312" w:hint="eastAsia"/>
                                </w:rPr>
                                <w:t>裁剪</w:t>
                              </w:r>
                              <w:proofErr w:type="gramStart"/>
                              <w:r w:rsidRPr="00DE514B">
                                <w:rPr>
                                  <w:rFonts w:ascii="仿宋_GB2312" w:eastAsia="仿宋_GB2312" w:hint="eastAsia"/>
                                </w:rPr>
                                <w:t>二维码候选</w:t>
                              </w:r>
                              <w:proofErr w:type="gramEnd"/>
                              <w:r w:rsidRPr="00DE514B">
                                <w:rPr>
                                  <w:rFonts w:ascii="仿宋_GB2312" w:eastAsia="仿宋_GB2312" w:hint="eastAsia"/>
                                </w:rPr>
                                <w:t>区</w:t>
                              </w:r>
                            </w:p>
                          </w:txbxContent>
                        </wps:txbx>
                        <wps:bodyPr rot="0" vert="horz" wrap="square" lIns="91440" tIns="45720" rIns="91440" bIns="45720" anchor="t" anchorCtr="0">
                          <a:spAutoFit/>
                        </wps:bodyPr>
                      </wps:wsp>
                      <wps:wsp>
                        <wps:cNvPr id="51" name="文本框 2"/>
                        <wps:cNvSpPr txBox="1">
                          <a:spLocks noChangeArrowheads="1"/>
                        </wps:cNvSpPr>
                        <wps:spPr bwMode="auto">
                          <a:xfrm>
                            <a:off x="4752883" y="500033"/>
                            <a:ext cx="673175" cy="897417"/>
                          </a:xfrm>
                          <a:prstGeom prst="rect">
                            <a:avLst/>
                          </a:prstGeom>
                          <a:solidFill>
                            <a:srgbClr val="FFFFFF"/>
                          </a:solidFill>
                          <a:ln w="9525">
                            <a:solidFill>
                              <a:srgbClr val="000000"/>
                            </a:solidFill>
                            <a:miter lim="800000"/>
                            <a:headEnd/>
                            <a:tailEnd/>
                          </a:ln>
                        </wps:spPr>
                        <wps:txbx>
                          <w:txbxContent>
                            <w:p w:rsidR="000B3B0E" w:rsidRPr="00DE514B" w:rsidRDefault="000B3B0E" w:rsidP="00DE514B">
                              <w:pPr>
                                <w:rPr>
                                  <w:rFonts w:ascii="仿宋_GB2312" w:eastAsia="仿宋_GB2312" w:hint="eastAsia"/>
                                </w:rPr>
                              </w:pPr>
                              <w:proofErr w:type="spellStart"/>
                              <w:r w:rsidRPr="00DE514B">
                                <w:rPr>
                                  <w:rFonts w:ascii="仿宋_GB2312" w:eastAsia="仿宋_GB2312" w:hint="eastAsia"/>
                                </w:rPr>
                                <w:t>Zbar</w:t>
                              </w:r>
                              <w:proofErr w:type="spellEnd"/>
                              <w:r w:rsidRPr="00DE514B">
                                <w:rPr>
                                  <w:rFonts w:ascii="仿宋_GB2312" w:eastAsia="仿宋_GB2312" w:hint="eastAsia"/>
                                </w:rPr>
                                <w:t>库识别结果输出</w:t>
                              </w:r>
                            </w:p>
                          </w:txbxContent>
                        </wps:txbx>
                        <wps:bodyPr rot="0" vert="horz" wrap="square" lIns="91440" tIns="45720" rIns="91440" bIns="45720" anchor="t" anchorCtr="0">
                          <a:spAutoFit/>
                        </wps:bodyPr>
                      </wps:wsp>
                      <wps:wsp>
                        <wps:cNvPr id="52" name="直接箭头连接符 10"/>
                        <wps:cNvCnPr/>
                        <wps:spPr>
                          <a:xfrm>
                            <a:off x="508959" y="1069675"/>
                            <a:ext cx="267335" cy="0"/>
                          </a:xfrm>
                          <a:prstGeom prst="straightConnector1">
                            <a:avLst/>
                          </a:prstGeom>
                          <a:noFill/>
                          <a:ln w="12700" cap="flat" cmpd="sng" algn="ctr">
                            <a:solidFill>
                              <a:sysClr val="windowText" lastClr="000000"/>
                            </a:solidFill>
                            <a:prstDash val="solid"/>
                            <a:tailEnd type="arrow"/>
                          </a:ln>
                          <a:effectLst/>
                        </wps:spPr>
                        <wps:bodyPr/>
                      </wps:wsp>
                      <wps:wsp>
                        <wps:cNvPr id="53" name="直接箭头连接符 11"/>
                        <wps:cNvCnPr/>
                        <wps:spPr>
                          <a:xfrm flipV="1">
                            <a:off x="1268083" y="1065362"/>
                            <a:ext cx="224287" cy="4313"/>
                          </a:xfrm>
                          <a:prstGeom prst="straightConnector1">
                            <a:avLst/>
                          </a:prstGeom>
                          <a:noFill/>
                          <a:ln w="12700" cap="flat" cmpd="sng" algn="ctr">
                            <a:solidFill>
                              <a:sysClr val="windowText" lastClr="000000"/>
                            </a:solidFill>
                            <a:prstDash val="solid"/>
                            <a:tailEnd type="arrow"/>
                          </a:ln>
                          <a:effectLst/>
                        </wps:spPr>
                        <wps:bodyPr/>
                      </wps:wsp>
                      <wps:wsp>
                        <wps:cNvPr id="54" name="直接箭头连接符 13"/>
                        <wps:cNvCnPr/>
                        <wps:spPr>
                          <a:xfrm>
                            <a:off x="2173857" y="1069675"/>
                            <a:ext cx="241300" cy="0"/>
                          </a:xfrm>
                          <a:prstGeom prst="straightConnector1">
                            <a:avLst/>
                          </a:prstGeom>
                          <a:noFill/>
                          <a:ln w="12700" cap="flat" cmpd="sng" algn="ctr">
                            <a:solidFill>
                              <a:sysClr val="windowText" lastClr="000000"/>
                            </a:solidFill>
                            <a:prstDash val="solid"/>
                            <a:tailEnd type="arrow"/>
                          </a:ln>
                          <a:effectLst/>
                        </wps:spPr>
                        <wps:bodyPr/>
                      </wps:wsp>
                      <wps:wsp>
                        <wps:cNvPr id="55" name="直接箭头连接符 14"/>
                        <wps:cNvCnPr/>
                        <wps:spPr>
                          <a:xfrm>
                            <a:off x="3191774" y="301924"/>
                            <a:ext cx="172528" cy="0"/>
                          </a:xfrm>
                          <a:prstGeom prst="straightConnector1">
                            <a:avLst/>
                          </a:prstGeom>
                          <a:noFill/>
                          <a:ln w="12700" cap="flat" cmpd="sng" algn="ctr">
                            <a:solidFill>
                              <a:sysClr val="windowText" lastClr="000000"/>
                            </a:solidFill>
                            <a:prstDash val="solid"/>
                            <a:tailEnd type="arrow"/>
                          </a:ln>
                          <a:effectLst/>
                        </wps:spPr>
                        <wps:bodyPr/>
                      </wps:wsp>
                      <wps:wsp>
                        <wps:cNvPr id="56" name="直接箭头连接符 15"/>
                        <wps:cNvCnPr/>
                        <wps:spPr>
                          <a:xfrm>
                            <a:off x="4537495" y="1026543"/>
                            <a:ext cx="215660" cy="0"/>
                          </a:xfrm>
                          <a:prstGeom prst="straightConnector1">
                            <a:avLst/>
                          </a:prstGeom>
                          <a:noFill/>
                          <a:ln w="12700" cap="flat" cmpd="sng" algn="ctr">
                            <a:solidFill>
                              <a:sysClr val="windowText" lastClr="000000"/>
                            </a:solidFill>
                            <a:prstDash val="solid"/>
                            <a:tailEnd type="arrow"/>
                          </a:ln>
                          <a:effectLst/>
                        </wps:spPr>
                        <wps:bodyPr/>
                      </wps:wsp>
                      <wps:wsp>
                        <wps:cNvPr id="57" name="直接箭头连接符 16"/>
                        <wps:cNvCnPr/>
                        <wps:spPr>
                          <a:xfrm flipV="1">
                            <a:off x="2173857" y="301924"/>
                            <a:ext cx="241300" cy="706755"/>
                          </a:xfrm>
                          <a:prstGeom prst="straightConnector1">
                            <a:avLst/>
                          </a:prstGeom>
                          <a:noFill/>
                          <a:ln w="12700" cap="flat" cmpd="sng" algn="ctr">
                            <a:solidFill>
                              <a:sysClr val="windowText" lastClr="000000"/>
                            </a:solidFill>
                            <a:prstDash val="solid"/>
                            <a:tailEnd type="arrow"/>
                          </a:ln>
                          <a:effectLst/>
                        </wps:spPr>
                        <wps:bodyPr/>
                      </wps:wsp>
                      <wps:wsp>
                        <wps:cNvPr id="58" name="直接箭头连接符 17"/>
                        <wps:cNvCnPr/>
                        <wps:spPr>
                          <a:xfrm>
                            <a:off x="3191774" y="1052422"/>
                            <a:ext cx="491705" cy="0"/>
                          </a:xfrm>
                          <a:prstGeom prst="straightConnector1">
                            <a:avLst/>
                          </a:prstGeom>
                          <a:noFill/>
                          <a:ln w="12700" cap="flat" cmpd="sng" algn="ctr">
                            <a:solidFill>
                              <a:sysClr val="windowText" lastClr="000000"/>
                            </a:solidFill>
                            <a:prstDash val="solid"/>
                            <a:tailEnd type="arrow"/>
                          </a:ln>
                          <a:effectLst/>
                        </wps:spPr>
                        <wps:bodyPr/>
                      </wps:wsp>
                      <wps:wsp>
                        <wps:cNvPr id="59" name="直接箭头连接符 18"/>
                        <wps:cNvCnPr/>
                        <wps:spPr>
                          <a:xfrm>
                            <a:off x="4045789" y="603849"/>
                            <a:ext cx="0" cy="155275"/>
                          </a:xfrm>
                          <a:prstGeom prst="straightConnector1">
                            <a:avLst/>
                          </a:prstGeom>
                          <a:noFill/>
                          <a:ln w="12700" cap="flat" cmpd="sng" algn="ctr">
                            <a:solidFill>
                              <a:sysClr val="windowText" lastClr="000000"/>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id="组合 19" o:spid="_x0000_s1073" style="position:absolute;left:0;text-align:left;margin-left:-7.65pt;margin-top:24.8pt;width:427.2pt;height:100.35pt;z-index:251679232" coordsize="54260,16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">
                <v:shape id="文本框 2" o:spid="_x0000_s1074" type="#_x0000_t202" style="position:absolute;top:7589;width:5093;height:6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XBRsQA&#10;AADbAAAADwAAAGRycy9kb3ducmV2LnhtbESPT2sCMRTE7wW/Q3iF3jRbsaWsRhFF8Fb/QentNXlu&#10;Fjcv6yauaz+9KQg9DjPzG2Yy61wlWmpC6VnB6yADQay9KblQcNiv+h8gQkQ2WHkmBTcKMJv2niaY&#10;G3/lLbW7WIgE4ZCjAhtjnUsZtCWHYeBr4uQdfeMwJtkU0jR4TXBXyWGWvUuHJacFizUtLOnT7uIU&#10;hOXmXOvj5udkze33c9m+6a/Vt1Ivz918DCJSF//Dj/baKBiN4O9L+g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1wUbEAAAA2wAAAA8AAAAAAAAAAAAAAAAAmAIAAGRycy9k&#10;b3ducmV2LnhtbFBLBQYAAAAABAAEAPUAAACJAwAAAAA=&#10;">
                  <v:textbox style="mso-fit-shape-to-text:t">
                    <w:txbxContent>
                      <w:p w:rsidR="000B3B0E" w:rsidRPr="000B3B0E" w:rsidRDefault="000B3B0E" w:rsidP="000B3B0E">
                        <w:pPr>
                          <w:rPr>
                            <w:rFonts w:ascii="仿宋_GB2312" w:eastAsia="仿宋_GB2312" w:hint="eastAsia"/>
                          </w:rPr>
                        </w:pPr>
                        <w:r w:rsidRPr="000B3B0E">
                          <w:rPr>
                            <w:rFonts w:ascii="仿宋_GB2312" w:eastAsia="仿宋_GB2312" w:hint="eastAsia"/>
                          </w:rPr>
                          <w:t>图像输入</w:t>
                        </w:r>
                      </w:p>
                    </w:txbxContent>
                  </v:textbox>
                </v:shape>
                <v:shape id="文本框 2" o:spid="_x0000_s1075" type="#_x0000_t202" style="position:absolute;left:7763;top:7590;width:5004;height:6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lk3cQA&#10;AADbAAAADwAAAGRycy9kb3ducmV2LnhtbESPQWsCMRSE7wX/Q3hCb5q11CKrUUQRvNXagnh7Js/N&#10;4uZlu4nr2l/fFIQeh5n5hpktOleJlppQelYwGmYgiLU3JRcKvj43gwmIEJENVp5JwZ0CLOa9pxnm&#10;xt/4g9p9LESCcMhRgY2xzqUM2pLDMPQ1cfLOvnEYk2wKaRq8Jbir5EuWvUmHJacFizWtLOnL/uoU&#10;hPXuu9bn3elizf3nfd2O9WFzVOq53y2nICJ18T/8aG+Ngtcx/H1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5ZN3EAAAA2wAAAA8AAAAAAAAAAAAAAAAAmAIAAGRycy9k&#10;b3ducmV2LnhtbFBLBQYAAAAABAAEAPUAAACJAwAAAAA=&#10;">
                  <v:textbox style="mso-fit-shape-to-text:t">
                    <w:txbxContent>
                      <w:p w:rsidR="000B3B0E" w:rsidRPr="000B3B0E" w:rsidRDefault="000B3B0E" w:rsidP="000B3B0E">
                        <w:pPr>
                          <w:rPr>
                            <w:rFonts w:ascii="仿宋_GB2312" w:eastAsia="仿宋_GB2312" w:hint="eastAsia"/>
                          </w:rPr>
                        </w:pPr>
                        <w:r w:rsidRPr="000B3B0E">
                          <w:rPr>
                            <w:rFonts w:ascii="仿宋_GB2312" w:eastAsia="仿宋_GB2312" w:hint="eastAsia"/>
                          </w:rPr>
                          <w:t>中值滤波</w:t>
                        </w:r>
                      </w:p>
                    </w:txbxContent>
                  </v:textbox>
                </v:shape>
                <v:shape id="文本框 2" o:spid="_x0000_s1076" type="#_x0000_t202" style="position:absolute;left:14922;top:7590;width:6821;height:6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6qsQA&#10;AADbAAAADwAAAGRycy9kb3ducmV2LnhtbESPQWsCMRSE7wX/Q3gFb91sxYqsRhFF6K1WBentNXlu&#10;Fjcv6yZd1/76plDocZiZb5j5sne16KgNlWcFz1kOglh7U3Gp4HjYPk1BhIhssPZMCu4UYLkYPMyx&#10;MP7G79TtYykShEOBCmyMTSFl0JYchsw3xMk7+9ZhTLItpWnxluCulqM8n0iHFacFiw2tLenL/ssp&#10;CJvdtdHn3efFmvv326Z70afth1LDx341AxGpj//hv/arUTCewO+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r+qrEAAAA2wAAAA8AAAAAAAAAAAAAAAAAmAIAAGRycy9k&#10;b3ducmV2LnhtbFBLBQYAAAAABAAEAPUAAACJAwAAAAA=&#10;">
                  <v:textbox style="mso-fit-shape-to-text:t">
                    <w:txbxContent>
                      <w:p w:rsidR="000B3B0E" w:rsidRPr="000B3B0E" w:rsidRDefault="000B3B0E" w:rsidP="000B3B0E">
                        <w:pPr>
                          <w:rPr>
                            <w:rFonts w:ascii="仿宋_GB2312" w:eastAsia="仿宋_GB2312" w:hint="eastAsia"/>
                          </w:rPr>
                        </w:pPr>
                        <w:r w:rsidRPr="000B3B0E">
                          <w:rPr>
                            <w:rFonts w:ascii="仿宋_GB2312" w:eastAsia="仿宋_GB2312" w:hint="eastAsia"/>
                          </w:rPr>
                          <w:t>自适应二值化</w:t>
                        </w:r>
                      </w:p>
                    </w:txbxContent>
                  </v:textbox>
                </v:shape>
                <v:shape id="文本框 2" o:spid="_x0000_s1077" type="#_x0000_t202" style="position:absolute;left:24152;width:7761;height:8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fMcUA&#10;AADbAAAADwAAAGRycy9kb3ducmV2LnhtbESPT2sCMRTE74V+h/AK3jTborZsjSKK0Jt/Wijenslz&#10;s7h52W7SdfXTG6HQ4zAzv2Ems85VoqUmlJ4VPA8yEMTam5ILBV+fq/4biBCRDVaeScGFAsymjw8T&#10;zI0/85baXSxEgnDIUYGNsc6lDNqSwzDwNXHyjr5xGJNsCmkaPCe4q+RLlo2lw5LTgsWaFpb0affr&#10;FITl5qfWx83hZM3lul62I/292ivVe+rm7yAidfE//Nf+MAqGr3D/kn6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18xxQAAANsAAAAPAAAAAAAAAAAAAAAAAJgCAABkcnMv&#10;ZG93bnJldi54bWxQSwUGAAAAAAQABAD1AAAAigMAAAAA&#10;">
                  <v:textbox style="mso-fit-shape-to-text:t">
                    <w:txbxContent>
                      <w:p w:rsidR="000B3B0E" w:rsidRPr="000B3B0E" w:rsidRDefault="000B3B0E" w:rsidP="000B3B0E">
                        <w:pPr>
                          <w:rPr>
                            <w:rFonts w:ascii="仿宋_GB2312" w:eastAsia="仿宋_GB2312" w:hint="eastAsia"/>
                          </w:rPr>
                        </w:pPr>
                        <w:r w:rsidRPr="000B3B0E">
                          <w:rPr>
                            <w:rFonts w:ascii="仿宋_GB2312" w:eastAsia="仿宋_GB2312" w:hint="eastAsia"/>
                          </w:rPr>
                          <w:t>闭运算</w:t>
                        </w:r>
                      </w:p>
                      <w:p w:rsidR="000B3B0E" w:rsidRPr="000B3B0E" w:rsidRDefault="000B3B0E" w:rsidP="000B3B0E">
                        <w:pPr>
                          <w:rPr>
                            <w:rFonts w:ascii="仿宋_GB2312" w:eastAsia="仿宋_GB2312" w:hint="eastAsia"/>
                          </w:rPr>
                        </w:pPr>
                        <w:r>
                          <w:rPr>
                            <w:rFonts w:ascii="仿宋_GB2312" w:eastAsia="仿宋_GB2312" w:hint="eastAsia"/>
                          </w:rPr>
                          <w:t>(</w:t>
                        </w:r>
                        <w:proofErr w:type="gramStart"/>
                        <w:r w:rsidRPr="000B3B0E">
                          <w:rPr>
                            <w:rFonts w:ascii="仿宋_GB2312" w:eastAsia="仿宋_GB2312" w:hint="eastAsia"/>
                          </w:rPr>
                          <w:t>大模版</w:t>
                        </w:r>
                        <w:proofErr w:type="gramEnd"/>
                        <w:r w:rsidRPr="000B3B0E">
                          <w:rPr>
                            <w:rFonts w:ascii="仿宋_GB2312" w:eastAsia="仿宋_GB2312" w:hint="eastAsia"/>
                          </w:rPr>
                          <w:t>)</w:t>
                        </w:r>
                      </w:p>
                    </w:txbxContent>
                  </v:textbox>
                </v:shape>
                <v:shape id="文本框 2" o:spid="_x0000_s1078" type="#_x0000_t202" style="position:absolute;left:33641;width:11729;height:6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LQ8EA&#10;AADbAAAADwAAAGRycy9kb3ducmV2LnhtbERPy2oCMRTdC/2HcAvdaaZSpUyNUiqCO59QurtNrpPB&#10;yc04iePo15uF4PJw3pNZ5yrRUhNKzwreBxkIYu1NyYWC/W7R/wQRIrLByjMpuFKA2fSlN8Hc+Atv&#10;qN3GQqQQDjkqsDHWuZRBW3IYBr4mTtzBNw5jgk0hTYOXFO4qOcyysXRYcmqwWNOPJX3cnp2CMF+f&#10;an1Y/x+tud5W83akfxd/Sr29dt9fICJ18Sl+uJdGwUcam76kHy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4y0PBAAAA2wAAAA8AAAAAAAAAAAAAAAAAmAIAAGRycy9kb3du&#10;cmV2LnhtbFBLBQYAAAAABAAEAPUAAACGAwAAAAA=&#10;">
                  <v:textbox style="mso-fit-shape-to-text:t">
                    <w:txbxContent>
                      <w:p w:rsidR="000B3B0E" w:rsidRPr="00DE514B" w:rsidRDefault="000B3B0E" w:rsidP="00DE514B">
                        <w:pPr>
                          <w:rPr>
                            <w:rFonts w:ascii="仿宋_GB2312" w:eastAsia="仿宋_GB2312" w:hint="eastAsia"/>
                          </w:rPr>
                        </w:pPr>
                        <w:r w:rsidRPr="00DE514B">
                          <w:rPr>
                            <w:rFonts w:ascii="仿宋_GB2312" w:eastAsia="仿宋_GB2312" w:hint="eastAsia"/>
                          </w:rPr>
                          <w:t>二</w:t>
                        </w:r>
                        <w:proofErr w:type="gramStart"/>
                        <w:r w:rsidRPr="00DE514B">
                          <w:rPr>
                            <w:rFonts w:ascii="仿宋_GB2312" w:eastAsia="仿宋_GB2312" w:hint="eastAsia"/>
                          </w:rPr>
                          <w:t>维码区域</w:t>
                        </w:r>
                        <w:proofErr w:type="gramEnd"/>
                        <w:r w:rsidRPr="00DE514B">
                          <w:rPr>
                            <w:rFonts w:ascii="仿宋_GB2312" w:eastAsia="仿宋_GB2312" w:hint="eastAsia"/>
                          </w:rPr>
                          <w:t>进行可能性排序</w:t>
                        </w:r>
                      </w:p>
                    </w:txbxContent>
                  </v:textbox>
                </v:shape>
                <v:shape id="文本框 2" o:spid="_x0000_s1079" type="#_x0000_t202" style="position:absolute;left:24152;top:7501;width:7761;height:8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Ru2MUA&#10;AADbAAAADwAAAGRycy9kb3ducmV2LnhtbESPT2sCMRTE74V+h/AK3jTbotJujSKK0Jt/Wijenslz&#10;s7h52W7SdfXTG6HQ4zAzv2Ems85VoqUmlJ4VPA8yEMTam5ILBV+fq/4riBCRDVaeScGFAsymjw8T&#10;zI0/85baXSxEgnDIUYGNsc6lDNqSwzDwNXHyjr5xGJNsCmkaPCe4q+RLlo2lw5LTgsWaFpb0affr&#10;FITl5qfWx83hZM3lul62I/292ivVe+rm7yAidfE//Nf+MAqGb3D/kn6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G7YxQAAANsAAAAPAAAAAAAAAAAAAAAAAJgCAABkcnMv&#10;ZG93bnJldi54bWxQSwUGAAAAAAQABAD1AAAAigMAAAAA&#10;">
                  <v:textbox style="mso-fit-shape-to-text:t">
                    <w:txbxContent>
                      <w:p w:rsidR="000B3B0E" w:rsidRPr="000B3B0E" w:rsidRDefault="000B3B0E" w:rsidP="000B3B0E">
                        <w:pPr>
                          <w:rPr>
                            <w:rFonts w:ascii="仿宋_GB2312" w:eastAsia="仿宋_GB2312" w:hint="eastAsia"/>
                          </w:rPr>
                        </w:pPr>
                        <w:r w:rsidRPr="000B3B0E">
                          <w:rPr>
                            <w:rFonts w:ascii="仿宋_GB2312" w:eastAsia="仿宋_GB2312" w:hint="eastAsia"/>
                          </w:rPr>
                          <w:t>闭运算</w:t>
                        </w:r>
                      </w:p>
                      <w:p w:rsidR="000B3B0E" w:rsidRPr="000B3B0E" w:rsidRDefault="000B3B0E" w:rsidP="000B3B0E">
                        <w:pPr>
                          <w:rPr>
                            <w:rFonts w:ascii="仿宋_GB2312" w:eastAsia="仿宋_GB2312" w:hint="eastAsia"/>
                          </w:rPr>
                        </w:pPr>
                        <w:r w:rsidRPr="000B3B0E">
                          <w:rPr>
                            <w:rFonts w:ascii="仿宋_GB2312" w:eastAsia="仿宋_GB2312" w:hint="eastAsia"/>
                          </w:rPr>
                          <w:t>(小模版)</w:t>
                        </w:r>
                      </w:p>
                    </w:txbxContent>
                  </v:textbox>
                </v:shape>
                <v:shape id="文本框 2" o:spid="_x0000_s1080" type="#_x0000_t202" style="position:absolute;left:36832;top:7588;width:8536;height:6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RmMEA&#10;AADbAAAADwAAAGRycy9kb3ducmV2LnhtbERPz2vCMBS+C/sfwhvsZlMHinRGEUXYbU4F2e2ZPJti&#10;89I1Wa37681B8Pjx/Z4teleLjtpQeVYwynIQxNqbiksFh/1mOAURIrLB2jMpuFGAxfxlMMPC+Ct/&#10;U7eLpUghHApUYGNsCimDtuQwZL4hTtzZtw5jgm0pTYvXFO5q+Z7nE+mw4tRgsaGVJX3Z/TkFYb39&#10;bfR5e7pYc/v/Wndjfdz8KPX22i8/QETq41P8cH8aBeO0Pn1JP0D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XUZjBAAAA2wAAAA8AAAAAAAAAAAAAAAAAmAIAAGRycy9kb3du&#10;cmV2LnhtbFBLBQYAAAAABAAEAPUAAACGAwAAAAA=&#10;">
                  <v:textbox style="mso-fit-shape-to-text:t">
                    <w:txbxContent>
                      <w:p w:rsidR="000B3B0E" w:rsidRPr="00DE514B" w:rsidRDefault="000B3B0E" w:rsidP="00DE514B">
                        <w:pPr>
                          <w:rPr>
                            <w:rFonts w:ascii="仿宋_GB2312" w:eastAsia="仿宋_GB2312" w:hint="eastAsia"/>
                          </w:rPr>
                        </w:pPr>
                        <w:r w:rsidRPr="00DE514B">
                          <w:rPr>
                            <w:rFonts w:ascii="仿宋_GB2312" w:eastAsia="仿宋_GB2312" w:hint="eastAsia"/>
                          </w:rPr>
                          <w:t>裁剪</w:t>
                        </w:r>
                        <w:proofErr w:type="gramStart"/>
                        <w:r w:rsidRPr="00DE514B">
                          <w:rPr>
                            <w:rFonts w:ascii="仿宋_GB2312" w:eastAsia="仿宋_GB2312" w:hint="eastAsia"/>
                          </w:rPr>
                          <w:t>二维码候选</w:t>
                        </w:r>
                        <w:proofErr w:type="gramEnd"/>
                        <w:r w:rsidRPr="00DE514B">
                          <w:rPr>
                            <w:rFonts w:ascii="仿宋_GB2312" w:eastAsia="仿宋_GB2312" w:hint="eastAsia"/>
                          </w:rPr>
                          <w:t>区</w:t>
                        </w:r>
                      </w:p>
                    </w:txbxContent>
                  </v:textbox>
                </v:shape>
                <v:shape id="文本框 2" o:spid="_x0000_s1081" type="#_x0000_t202" style="position:absolute;left:47528;top:5000;width:6732;height:8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v0A8MA&#10;AADbAAAADwAAAGRycy9kb3ducmV2LnhtbESPQWsCMRSE7wX/Q3hCbzWrYCmrUUQRvGm1ULw9k+dm&#10;cfOybuK69tc3BaHHYWa+YabzzlWipSaUnhUMBxkIYu1NyYWCr8P67QNEiMgGK8+k4EEB5rPeyxRz&#10;4+/8Se0+FiJBOOSowMZY51IGbclhGPiaOHln3ziMSTaFNA3eE9xVcpRl79JhyWnBYk1LS/qyvzkF&#10;YbW71vq8O12sefxsV+1Yf6+PSr32u8UERKQu/oef7Y1RMB7C35f0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v0A8MAAADbAAAADwAAAAAAAAAAAAAAAACYAgAAZHJzL2Rv&#10;d25yZXYueG1sUEsFBgAAAAAEAAQA9QAAAIgDAAAAAA==&#10;">
                  <v:textbox style="mso-fit-shape-to-text:t">
                    <w:txbxContent>
                      <w:p w:rsidR="000B3B0E" w:rsidRPr="00DE514B" w:rsidRDefault="000B3B0E" w:rsidP="00DE514B">
                        <w:pPr>
                          <w:rPr>
                            <w:rFonts w:ascii="仿宋_GB2312" w:eastAsia="仿宋_GB2312" w:hint="eastAsia"/>
                          </w:rPr>
                        </w:pPr>
                        <w:proofErr w:type="spellStart"/>
                        <w:r w:rsidRPr="00DE514B">
                          <w:rPr>
                            <w:rFonts w:ascii="仿宋_GB2312" w:eastAsia="仿宋_GB2312" w:hint="eastAsia"/>
                          </w:rPr>
                          <w:t>Zbar</w:t>
                        </w:r>
                        <w:proofErr w:type="spellEnd"/>
                        <w:r w:rsidRPr="00DE514B">
                          <w:rPr>
                            <w:rFonts w:ascii="仿宋_GB2312" w:eastAsia="仿宋_GB2312" w:hint="eastAsia"/>
                          </w:rPr>
                          <w:t>库识别结果输出</w:t>
                        </w:r>
                      </w:p>
                    </w:txbxContent>
                  </v:textbox>
                </v:shape>
                <v:shape id="直接箭头连接符 10" o:spid="_x0000_s1082" type="#_x0000_t32" style="position:absolute;left:5089;top:10696;width:26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rXiMQAAADbAAAADwAAAGRycy9kb3ducmV2LnhtbESPzWrDMBCE74W8g9hAbo1sQ0zrRAkh&#10;xdBCodQNOS/WxjaxVo4l//Ttq0Khx2FmvmF2h9m0YqTeNZYVxOsIBHFpdcOVgvNX/vgEwnlkja1l&#10;UvBNDg77xcMOM20n/qSx8JUIEHYZKqi97zIpXVmTQbe2HXHwrrY36IPsK6l7nALctDKJolQabDgs&#10;1NjRqabyVgxGwZA/X97H+cVf4re0+LinPN0aVmq1nI9bEJ5m/x/+a79qBZsEfr+EHyD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CteIxAAAANsAAAAPAAAAAAAAAAAA&#10;AAAAAKECAABkcnMvZG93bnJldi54bWxQSwUGAAAAAAQABAD5AAAAkgMAAAAA&#10;" strokecolor="windowText" strokeweight="1pt">
                  <v:stroke endarrow="open"/>
                </v:shape>
                <v:shape id="直接箭头连接符 11" o:spid="_x0000_s1083" type="#_x0000_t32" style="position:absolute;left:12680;top:10653;width:2243;height: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e0cQAAADbAAAADwAAAGRycy9kb3ducmV2LnhtbESPQWsCMRCF70L/Q5hCb5pVaytbo4gg&#10;FFpQt714GzbTzeJmsiRZ3f33TaHg8fHmfW/eatPbRlzJh9qxgukkA0FcOl1zpeD7az9egggRWWPj&#10;mBQMFGCzfhitMNfuxie6FrESCcIhRwUmxjaXMpSGLIaJa4mT9+O8xZikr6T2eEtw28hZlr1IizWn&#10;BoMt7QyVl6Kz6Y3u9WN3PMw6N5wHNv7zSNXzVqmnx377BiJSH+/H/+l3rWAxh78tCQB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vV7RxAAAANsAAAAPAAAAAAAAAAAA&#10;AAAAAKECAABkcnMvZG93bnJldi54bWxQSwUGAAAAAAQABAD5AAAAkgMAAAAA&#10;" strokecolor="windowText" strokeweight="1pt">
                  <v:stroke endarrow="open"/>
                </v:shape>
                <v:shape id="直接箭头连接符 13" o:spid="_x0000_s1084" type="#_x0000_t32" style="position:absolute;left:21738;top:10696;width:24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qZ8MAAADbAAAADwAAAGRycy9kb3ducmV2LnhtbESPQWvCQBSE74X+h+UVems2Sg0aXaUo&#10;goJQTIvnR/Y1CWbfxuyaxH/vCkKPw8x8wyxWg6lFR62rLCsYRTEI4tzqigsFvz/bjykI55E11pZJ&#10;wY0crJavLwtMte35SF3mCxEg7FJUUHrfpFK6vCSDLrINcfD+bGvQB9kWUrfYB7ip5TiOE2mw4rBQ&#10;YkPrkvJzdjUKrtvZ6dANG38a7ZPs+5Jwf65Yqfe34WsOwtPg/8PP9k4rmHzC40v4AXJ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v6mfDAAAA2wAAAA8AAAAAAAAAAAAA&#10;AAAAoQIAAGRycy9kb3ducmV2LnhtbFBLBQYAAAAABAAEAPkAAACRAwAAAAA=&#10;" strokecolor="windowText" strokeweight="1pt">
                  <v:stroke endarrow="open"/>
                </v:shape>
                <v:shape id="直接箭头连接符 14" o:spid="_x0000_s1085" type="#_x0000_t32" style="position:absolute;left:31917;top:3019;width:17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NP/MIAAADbAAAADwAAAGRycy9kb3ducmV2LnhtbESPQYvCMBSE78L+h/AW9qapgkW7RpEV&#10;YQVBrIvnR/Nsi81Lt4lt/fdGEDwOM/MNs1j1phItNa60rGA8ikAQZ1aXnCv4O22HMxDOI2usLJOC&#10;OzlYLT8GC0y07fhIbepzESDsElRQeF8nUrqsIINuZGvi4F1sY9AH2eRSN9gFuKnkJIpiabDksFBg&#10;TT8FZdf0ZhTctvPzvu03/jzexenhP+buWrJSX5/9+huEp96/w6/2r1YwncLzS/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NP/MIAAADbAAAADwAAAAAAAAAAAAAA&#10;AAChAgAAZHJzL2Rvd25yZXYueG1sUEsFBgAAAAAEAAQA+QAAAJADAAAAAA==&#10;" strokecolor="windowText" strokeweight="1pt">
                  <v:stroke endarrow="open"/>
                </v:shape>
                <v:shape id="直接箭头连接符 15" o:spid="_x0000_s1086" type="#_x0000_t32" style="position:absolute;left:45374;top:10265;width:21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HRi8IAAADbAAAADwAAAGRycy9kb3ducmV2LnhtbESPQYvCMBSE78L+h/CEvWmqsMXtGkVW&#10;BAVBrIvnR/O2LTYvtYlt/fdGEDwOM/MNM1/2phItNa60rGAyjkAQZ1aXnCv4O21GMxDOI2usLJOC&#10;OzlYLj4Gc0y07fhIbepzESDsElRQeF8nUrqsIINubGvi4P3bxqAPssmlbrALcFPJaRTF0mDJYaHA&#10;mn4Lyi7pzSi4bb7P+7Zf+/NkF6eHa8zdpWSlPof96geEp96/w6/2Viv4iuH5Jfw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HRi8IAAADbAAAADwAAAAAAAAAAAAAA&#10;AAChAgAAZHJzL2Rvd25yZXYueG1sUEsFBgAAAAAEAAQA+QAAAJADAAAAAA==&#10;" strokecolor="windowText" strokeweight="1pt">
                  <v:stroke endarrow="open"/>
                </v:shape>
                <v:shape id="直接箭头连接符 16" o:spid="_x0000_s1087" type="#_x0000_t32" style="position:absolute;left:21738;top:3019;width:2413;height:70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ZY0sMAAADbAAAADwAAAGRycy9kb3ducmV2LnhtbESPQWsCMRCF7wX/QxjBW80qbZXVKCII&#10;BYVa68XbsBk3i5vJkmR199+bQqHHx5v3vXnLdWdrcScfKscKJuMMBHHhdMWlgvPP7nUOIkRkjbVj&#10;UtBTgPVq8LLEXLsHf9P9FEuRIBxyVGBibHIpQ2HIYhi7hjh5V+ctxiR9KbXHR4LbWk6z7ENarDg1&#10;GGxoa6i4nVqb3mhn++3xa9q6/tKz8YcjlW8bpUbDbrMAEamL/8d/6U+t4H0Gv1sSAOTq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GWNLDAAAA2wAAAA8AAAAAAAAAAAAA&#10;AAAAoQIAAGRycy9kb3ducmV2LnhtbFBLBQYAAAAABAAEAPkAAACRAwAAAAA=&#10;" strokecolor="windowText" strokeweight="1pt">
                  <v:stroke endarrow="open"/>
                </v:shape>
                <v:shape id="直接箭头连接符 17" o:spid="_x0000_s1088" type="#_x0000_t32" style="position:absolute;left:31917;top:10524;width:49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LgYsEAAADbAAAADwAAAGRycy9kb3ducmV2LnhtbERPTWuDQBC9B/Iflgn0FlcDlda6kZIQ&#10;aCFQakvOgztViTtr3I2af589BHp8vO+8mE0nRhpca1lBEsUgiCurW64V/P4c1i8gnEfW2FkmBTdy&#10;UGyXixwzbSf+prH0tQgh7DJU0HjfZ1K6qiGDLrI9ceD+7GDQBzjUUg84hXDTyU0cp9Jgy6GhwZ52&#10;DVXn8moUXA+vp+M47/0p+UzLr0vK07llpZ5W8/sbCE+z/xc/3B9awXMYG76EHy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4uBiwQAAANsAAAAPAAAAAAAAAAAAAAAA&#10;AKECAABkcnMvZG93bnJldi54bWxQSwUGAAAAAAQABAD5AAAAjwMAAAAA&#10;" strokecolor="windowText" strokeweight="1pt">
                  <v:stroke endarrow="open"/>
                </v:shape>
                <v:shape id="直接箭头连接符 18" o:spid="_x0000_s1089" type="#_x0000_t32" style="position:absolute;left:40457;top:6038;width:0;height:1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5F+cIAAADbAAAADwAAAGRycy9kb3ducmV2LnhtbESPQYvCMBSE78L+h/CEvWnqwhbtGkVW&#10;hBUEsYrnR/O2LTYvtYlt/fdGEDwOM/MNM1/2phItNa60rGAyjkAQZ1aXnCs4HTejKQjnkTVWlknB&#10;nRwsFx+DOSbadnygNvW5CBB2CSoovK8TKV1WkEE3tjVx8P5tY9AH2eRSN9gFuKnkVxTF0mDJYaHA&#10;mn4Lyi7pzSi4bWbnXduv/XmyjdP9NebuUrJSn8N+9QPCU+/f4Vf7Tyv4nsHzS/g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a5F+cIAAADbAAAADwAAAAAAAAAAAAAA&#10;AAChAgAAZHJzL2Rvd25yZXYueG1sUEsFBgAAAAAEAAQA+QAAAJADAAAAAA==&#10;" strokecolor="windowText" strokeweight="1pt">
                  <v:stroke endarrow="open"/>
                </v:shape>
                <w10:wrap type="topAndBottom"/>
              </v:group>
            </w:pict>
          </mc:Fallback>
        </mc:AlternateContent>
      </w:r>
    </w:p>
    <w:p w:rsidR="000B3B0E" w:rsidRPr="000B3B0E" w:rsidRDefault="000B3B0E" w:rsidP="00DE514B">
      <w:pPr>
        <w:pStyle w:val="a1"/>
        <w:spacing w:line="400" w:lineRule="exact"/>
        <w:ind w:firstLineChars="0" w:firstLine="0"/>
        <w:rPr>
          <w:rFonts w:ascii="仿宋_GB2312" w:eastAsia="仿宋_GB2312" w:hint="eastAsia"/>
        </w:rPr>
      </w:pPr>
    </w:p>
    <w:p w:rsidR="000B3B0E" w:rsidRPr="000B3B0E" w:rsidRDefault="000B3B0E" w:rsidP="00DE514B">
      <w:pPr>
        <w:pStyle w:val="a1"/>
        <w:spacing w:line="400" w:lineRule="exact"/>
        <w:ind w:firstLine="480"/>
        <w:rPr>
          <w:rFonts w:ascii="仿宋_GB2312" w:eastAsia="仿宋_GB2312" w:hint="eastAsia"/>
        </w:rPr>
      </w:pPr>
      <w:r w:rsidRPr="000B3B0E">
        <w:rPr>
          <w:rFonts w:ascii="仿宋_GB2312" w:eastAsia="仿宋_GB2312" w:hint="eastAsia"/>
        </w:rPr>
        <w:t>下面将对上述处理流程和输出结果进行实例说明：</w:t>
      </w:r>
    </w:p>
    <w:p w:rsidR="000B3B0E" w:rsidRPr="000B3B0E" w:rsidRDefault="000B3B0E" w:rsidP="00DE514B">
      <w:pPr>
        <w:pStyle w:val="a1"/>
        <w:numPr>
          <w:ilvl w:val="0"/>
          <w:numId w:val="15"/>
        </w:numPr>
        <w:spacing w:line="400" w:lineRule="exact"/>
        <w:ind w:left="0" w:firstLine="480"/>
        <w:rPr>
          <w:rFonts w:ascii="仿宋_GB2312" w:eastAsia="仿宋_GB2312" w:hint="eastAsia"/>
        </w:rPr>
      </w:pPr>
      <w:r w:rsidRPr="000B3B0E">
        <w:rPr>
          <w:rFonts w:ascii="仿宋_GB2312" w:eastAsia="仿宋_GB2312" w:hint="eastAsia"/>
        </w:rPr>
        <w:t>中值滤波：通过中值滤波，可以去除图像中的较小的噪点。</w:t>
      </w:r>
    </w:p>
    <w:p w:rsidR="000B3B0E" w:rsidRPr="000B3B0E" w:rsidRDefault="000B3B0E" w:rsidP="00DE514B">
      <w:pPr>
        <w:pStyle w:val="a1"/>
        <w:spacing w:line="400" w:lineRule="exact"/>
        <w:ind w:firstLine="480"/>
        <w:rPr>
          <w:rFonts w:ascii="仿宋_GB2312" w:eastAsia="仿宋_GB2312" w:hint="eastAsia"/>
        </w:rPr>
      </w:pPr>
    </w:p>
    <w:p w:rsidR="000B3B0E" w:rsidRPr="000B3B0E" w:rsidRDefault="000B3B0E" w:rsidP="00DE514B">
      <w:pPr>
        <w:pStyle w:val="a1"/>
        <w:numPr>
          <w:ilvl w:val="0"/>
          <w:numId w:val="15"/>
        </w:numPr>
        <w:spacing w:line="400" w:lineRule="exact"/>
        <w:ind w:left="0" w:firstLine="480"/>
        <w:rPr>
          <w:rFonts w:ascii="仿宋_GB2312" w:eastAsia="仿宋_GB2312" w:hint="eastAsia"/>
        </w:rPr>
      </w:pPr>
      <w:r w:rsidRPr="000B3B0E">
        <w:rPr>
          <w:rFonts w:ascii="仿宋_GB2312" w:eastAsia="仿宋_GB2312" w:hint="eastAsia"/>
        </w:rPr>
        <w:t>自适应二值化：通过二值化，可以将整个图像呈现出明显的只有黑和白的视觉效果，有利于QR码识别程序判断数据0和1。由于二</w:t>
      </w:r>
      <w:proofErr w:type="gramStart"/>
      <w:r w:rsidRPr="000B3B0E">
        <w:rPr>
          <w:rFonts w:ascii="仿宋_GB2312" w:eastAsia="仿宋_GB2312" w:hint="eastAsia"/>
        </w:rPr>
        <w:t>维码所在</w:t>
      </w:r>
      <w:proofErr w:type="gramEnd"/>
      <w:r w:rsidRPr="000B3B0E">
        <w:rPr>
          <w:rFonts w:ascii="仿宋_GB2312" w:eastAsia="仿宋_GB2312" w:hint="eastAsia"/>
        </w:rPr>
        <w:t>区域最多只占全局的1/4左右，所以使用全局</w:t>
      </w:r>
      <w:proofErr w:type="gramStart"/>
      <w:r w:rsidRPr="000B3B0E">
        <w:rPr>
          <w:rFonts w:ascii="仿宋_GB2312" w:eastAsia="仿宋_GB2312" w:hint="eastAsia"/>
        </w:rPr>
        <w:t>二值化并不</w:t>
      </w:r>
      <w:proofErr w:type="gramEnd"/>
      <w:r w:rsidRPr="000B3B0E">
        <w:rPr>
          <w:rFonts w:ascii="仿宋_GB2312" w:eastAsia="仿宋_GB2312" w:hint="eastAsia"/>
        </w:rPr>
        <w:t>合理；而在实验过程中发现，相对于自适应二值化，全局</w:t>
      </w:r>
      <w:proofErr w:type="gramStart"/>
      <w:r w:rsidRPr="000B3B0E">
        <w:rPr>
          <w:rFonts w:ascii="仿宋_GB2312" w:eastAsia="仿宋_GB2312" w:hint="eastAsia"/>
        </w:rPr>
        <w:t>二值化的</w:t>
      </w:r>
      <w:proofErr w:type="gramEnd"/>
      <w:r w:rsidRPr="000B3B0E">
        <w:rPr>
          <w:rFonts w:ascii="仿宋_GB2312" w:eastAsia="仿宋_GB2312" w:hint="eastAsia"/>
        </w:rPr>
        <w:t>识别率较低。因此，为增强数据块之间的对比度，提高识别率，我们采用了动态</w:t>
      </w:r>
      <w:proofErr w:type="gramStart"/>
      <w:r w:rsidRPr="000B3B0E">
        <w:rPr>
          <w:rFonts w:ascii="仿宋_GB2312" w:eastAsia="仿宋_GB2312" w:hint="eastAsia"/>
        </w:rPr>
        <w:t>二值化的</w:t>
      </w:r>
      <w:proofErr w:type="gramEnd"/>
      <w:r w:rsidRPr="000B3B0E">
        <w:rPr>
          <w:rFonts w:ascii="仿宋_GB2312" w:eastAsia="仿宋_GB2312" w:hint="eastAsia"/>
        </w:rPr>
        <w:t>方法。</w:t>
      </w:r>
    </w:p>
    <w:p w:rsidR="000B3B0E" w:rsidRPr="000B3B0E" w:rsidRDefault="000B3B0E" w:rsidP="00DE514B">
      <w:pPr>
        <w:pStyle w:val="aff3"/>
        <w:rPr>
          <w:rFonts w:ascii="仿宋_GB2312" w:eastAsia="仿宋_GB2312" w:hint="eastAsia"/>
        </w:rPr>
      </w:pPr>
    </w:p>
    <w:p w:rsidR="000B3B0E" w:rsidRPr="000B3B0E" w:rsidRDefault="000B3B0E" w:rsidP="00DE514B">
      <w:pPr>
        <w:pStyle w:val="a1"/>
        <w:numPr>
          <w:ilvl w:val="0"/>
          <w:numId w:val="15"/>
        </w:numPr>
        <w:spacing w:line="400" w:lineRule="exact"/>
        <w:ind w:left="0" w:firstLine="480"/>
        <w:rPr>
          <w:rFonts w:ascii="仿宋_GB2312" w:eastAsia="仿宋_GB2312" w:hint="eastAsia"/>
        </w:rPr>
      </w:pPr>
      <w:r w:rsidRPr="000B3B0E">
        <w:rPr>
          <w:rFonts w:ascii="仿宋_GB2312" w:eastAsia="仿宋_GB2312" w:hint="eastAsia"/>
        </w:rPr>
        <w:t>闭运算：闭运算即先膨胀后腐蚀的操作过程。膨胀是将与物体接触的所有背景点合并到该物体中，使边界向外部扩张的过程。腐蚀则是一种消除边界点，使边界向内部收缩的过程。</w:t>
      </w:r>
    </w:p>
    <w:p w:rsidR="000B3B0E" w:rsidRPr="000B3B0E" w:rsidRDefault="000B3B0E" w:rsidP="00DE514B">
      <w:pPr>
        <w:pStyle w:val="aff3"/>
        <w:rPr>
          <w:rFonts w:ascii="仿宋_GB2312" w:eastAsia="仿宋_GB2312" w:hint="eastAsia"/>
        </w:rPr>
      </w:pPr>
    </w:p>
    <w:p w:rsidR="000B3B0E" w:rsidRPr="000B3B0E" w:rsidRDefault="000B3B0E" w:rsidP="00DE514B">
      <w:pPr>
        <w:pStyle w:val="a1"/>
        <w:spacing w:line="400" w:lineRule="exact"/>
        <w:ind w:firstLine="480"/>
        <w:rPr>
          <w:rFonts w:ascii="仿宋_GB2312" w:eastAsia="仿宋_GB2312" w:hint="eastAsia"/>
        </w:rPr>
      </w:pPr>
      <w:r w:rsidRPr="000B3B0E">
        <w:rPr>
          <w:rFonts w:ascii="仿宋_GB2312" w:eastAsia="仿宋_GB2312" w:hint="eastAsia"/>
        </w:rPr>
        <w:t>通过使用大模板下的闭运算，可以填充二</w:t>
      </w:r>
      <w:proofErr w:type="gramStart"/>
      <w:r w:rsidRPr="000B3B0E">
        <w:rPr>
          <w:rFonts w:ascii="仿宋_GB2312" w:eastAsia="仿宋_GB2312" w:hint="eastAsia"/>
        </w:rPr>
        <w:t>维码内部</w:t>
      </w:r>
      <w:proofErr w:type="gramEnd"/>
      <w:r w:rsidRPr="000B3B0E">
        <w:rPr>
          <w:rFonts w:ascii="仿宋_GB2312" w:eastAsia="仿宋_GB2312" w:hint="eastAsia"/>
        </w:rPr>
        <w:t>的细小白色空洞，并将</w:t>
      </w:r>
      <w:proofErr w:type="gramStart"/>
      <w:r w:rsidRPr="000B3B0E">
        <w:rPr>
          <w:rFonts w:ascii="仿宋_GB2312" w:eastAsia="仿宋_GB2312" w:hint="eastAsia"/>
        </w:rPr>
        <w:t>二维码和</w:t>
      </w:r>
      <w:proofErr w:type="gramEnd"/>
      <w:r w:rsidRPr="000B3B0E">
        <w:rPr>
          <w:rFonts w:ascii="仿宋_GB2312" w:eastAsia="仿宋_GB2312" w:hint="eastAsia"/>
        </w:rPr>
        <w:t>周围的背景切断开来，形成独立的方形，以作为我们</w:t>
      </w:r>
      <w:proofErr w:type="gramStart"/>
      <w:r w:rsidRPr="000B3B0E">
        <w:rPr>
          <w:rFonts w:ascii="仿宋_GB2312" w:eastAsia="仿宋_GB2312" w:hint="eastAsia"/>
        </w:rPr>
        <w:t>抠取二维码</w:t>
      </w:r>
      <w:proofErr w:type="gramEnd"/>
      <w:r w:rsidRPr="000B3B0E">
        <w:rPr>
          <w:rFonts w:ascii="仿宋_GB2312" w:eastAsia="仿宋_GB2312" w:hint="eastAsia"/>
        </w:rPr>
        <w:t>的模板。</w:t>
      </w:r>
    </w:p>
    <w:p w:rsidR="000B3B0E" w:rsidRPr="000B3B0E" w:rsidRDefault="000B3B0E" w:rsidP="00DE514B">
      <w:pPr>
        <w:pStyle w:val="a1"/>
        <w:spacing w:line="400" w:lineRule="exact"/>
        <w:ind w:firstLine="480"/>
        <w:rPr>
          <w:rFonts w:ascii="仿宋_GB2312" w:eastAsia="仿宋_GB2312" w:hint="eastAsia"/>
        </w:rPr>
      </w:pPr>
    </w:p>
    <w:p w:rsidR="000B3B0E" w:rsidRPr="000B3B0E" w:rsidRDefault="000B3B0E" w:rsidP="00DE514B">
      <w:pPr>
        <w:pStyle w:val="a1"/>
        <w:spacing w:line="400" w:lineRule="exact"/>
        <w:ind w:firstLine="480"/>
        <w:rPr>
          <w:rFonts w:ascii="仿宋_GB2312" w:eastAsia="仿宋_GB2312" w:hint="eastAsia"/>
        </w:rPr>
      </w:pPr>
      <w:r w:rsidRPr="000B3B0E">
        <w:rPr>
          <w:rFonts w:ascii="仿宋_GB2312" w:eastAsia="仿宋_GB2312" w:hint="eastAsia"/>
        </w:rPr>
        <w:t>由于运动速度较快、</w:t>
      </w:r>
      <w:proofErr w:type="gramStart"/>
      <w:r w:rsidRPr="000B3B0E">
        <w:rPr>
          <w:rFonts w:ascii="仿宋_GB2312" w:eastAsia="仿宋_GB2312" w:hint="eastAsia"/>
        </w:rPr>
        <w:t>噪点等</w:t>
      </w:r>
      <w:proofErr w:type="gramEnd"/>
      <w:r w:rsidRPr="000B3B0E">
        <w:rPr>
          <w:rFonts w:ascii="仿宋_GB2312" w:eastAsia="仿宋_GB2312" w:hint="eastAsia"/>
        </w:rPr>
        <w:t>原因，二</w:t>
      </w:r>
      <w:proofErr w:type="gramStart"/>
      <w:r w:rsidRPr="000B3B0E">
        <w:rPr>
          <w:rFonts w:ascii="仿宋_GB2312" w:eastAsia="仿宋_GB2312" w:hint="eastAsia"/>
        </w:rPr>
        <w:t>维码内部</w:t>
      </w:r>
      <w:proofErr w:type="gramEnd"/>
      <w:r w:rsidRPr="000B3B0E">
        <w:rPr>
          <w:rFonts w:ascii="仿宋_GB2312" w:eastAsia="仿宋_GB2312" w:hint="eastAsia"/>
        </w:rPr>
        <w:t>的数据</w:t>
      </w:r>
      <w:proofErr w:type="gramStart"/>
      <w:r w:rsidRPr="000B3B0E">
        <w:rPr>
          <w:rFonts w:ascii="仿宋_GB2312" w:eastAsia="仿宋_GB2312" w:hint="eastAsia"/>
        </w:rPr>
        <w:t>块常常</w:t>
      </w:r>
      <w:proofErr w:type="gramEnd"/>
      <w:r w:rsidRPr="000B3B0E">
        <w:rPr>
          <w:rFonts w:ascii="仿宋_GB2312" w:eastAsia="仿宋_GB2312" w:hint="eastAsia"/>
        </w:rPr>
        <w:t>出现变形，</w:t>
      </w:r>
      <w:proofErr w:type="gramStart"/>
      <w:r w:rsidRPr="000B3B0E">
        <w:rPr>
          <w:rFonts w:ascii="仿宋_GB2312" w:eastAsia="仿宋_GB2312" w:hint="eastAsia"/>
        </w:rPr>
        <w:t>缺块等</w:t>
      </w:r>
      <w:proofErr w:type="gramEnd"/>
      <w:r w:rsidRPr="000B3B0E">
        <w:rPr>
          <w:rFonts w:ascii="仿宋_GB2312" w:eastAsia="仿宋_GB2312" w:hint="eastAsia"/>
        </w:rPr>
        <w:t>情况。通过使用小模版的闭运算，修复该类数据块，并平滑数据块的边缘，以提高</w:t>
      </w:r>
      <w:proofErr w:type="gramStart"/>
      <w:r w:rsidRPr="000B3B0E">
        <w:rPr>
          <w:rFonts w:ascii="仿宋_GB2312" w:eastAsia="仿宋_GB2312" w:hint="eastAsia"/>
        </w:rPr>
        <w:t>二维码的</w:t>
      </w:r>
      <w:proofErr w:type="gramEnd"/>
      <w:r w:rsidRPr="000B3B0E">
        <w:rPr>
          <w:rFonts w:ascii="仿宋_GB2312" w:eastAsia="仿宋_GB2312" w:hint="eastAsia"/>
        </w:rPr>
        <w:t>识别率。</w:t>
      </w:r>
    </w:p>
    <w:p w:rsidR="000B3B0E" w:rsidRPr="000B3B0E" w:rsidRDefault="000B3B0E" w:rsidP="00DE514B">
      <w:pPr>
        <w:pStyle w:val="a1"/>
        <w:spacing w:line="400" w:lineRule="exact"/>
        <w:ind w:firstLine="480"/>
        <w:rPr>
          <w:rFonts w:ascii="仿宋_GB2312" w:eastAsia="仿宋_GB2312" w:hint="eastAsia"/>
        </w:rPr>
      </w:pPr>
    </w:p>
    <w:p w:rsidR="000B3B0E" w:rsidRPr="000B3B0E" w:rsidRDefault="000B3B0E" w:rsidP="00DE514B">
      <w:pPr>
        <w:pStyle w:val="aff3"/>
        <w:numPr>
          <w:ilvl w:val="0"/>
          <w:numId w:val="16"/>
        </w:numPr>
        <w:ind w:left="0" w:firstLine="480"/>
        <w:rPr>
          <w:rFonts w:ascii="仿宋_GB2312" w:eastAsia="仿宋_GB2312" w:hAnsi="Times New Roman" w:hint="eastAsia"/>
          <w:vanish/>
          <w:sz w:val="24"/>
          <w:szCs w:val="20"/>
        </w:rPr>
      </w:pPr>
    </w:p>
    <w:p w:rsidR="000B3B0E" w:rsidRPr="000B3B0E" w:rsidRDefault="000B3B0E" w:rsidP="00DE514B">
      <w:pPr>
        <w:pStyle w:val="aff3"/>
        <w:numPr>
          <w:ilvl w:val="0"/>
          <w:numId w:val="16"/>
        </w:numPr>
        <w:ind w:left="0" w:firstLine="480"/>
        <w:rPr>
          <w:rFonts w:ascii="仿宋_GB2312" w:eastAsia="仿宋_GB2312" w:hAnsi="Times New Roman" w:hint="eastAsia"/>
          <w:vanish/>
          <w:sz w:val="24"/>
          <w:szCs w:val="20"/>
        </w:rPr>
      </w:pPr>
    </w:p>
    <w:p w:rsidR="000B3B0E" w:rsidRPr="000B3B0E" w:rsidRDefault="000B3B0E" w:rsidP="00DE514B">
      <w:pPr>
        <w:pStyle w:val="aff3"/>
        <w:numPr>
          <w:ilvl w:val="0"/>
          <w:numId w:val="16"/>
        </w:numPr>
        <w:ind w:left="0" w:firstLine="480"/>
        <w:rPr>
          <w:rFonts w:ascii="仿宋_GB2312" w:eastAsia="仿宋_GB2312" w:hAnsi="Times New Roman" w:hint="eastAsia"/>
          <w:vanish/>
          <w:sz w:val="24"/>
          <w:szCs w:val="20"/>
        </w:rPr>
      </w:pPr>
    </w:p>
    <w:p w:rsidR="000B3B0E" w:rsidRPr="000B3B0E" w:rsidRDefault="000B3B0E" w:rsidP="00DE514B">
      <w:pPr>
        <w:pStyle w:val="a1"/>
        <w:numPr>
          <w:ilvl w:val="0"/>
          <w:numId w:val="16"/>
        </w:numPr>
        <w:spacing w:line="400" w:lineRule="exact"/>
        <w:ind w:left="0" w:firstLine="480"/>
        <w:rPr>
          <w:rFonts w:ascii="仿宋_GB2312" w:eastAsia="仿宋_GB2312" w:hint="eastAsia"/>
        </w:rPr>
      </w:pPr>
      <w:r w:rsidRPr="000B3B0E">
        <w:rPr>
          <w:rFonts w:ascii="仿宋_GB2312" w:eastAsia="仿宋_GB2312" w:hint="eastAsia"/>
        </w:rPr>
        <w:t>二</w:t>
      </w:r>
      <w:proofErr w:type="gramStart"/>
      <w:r w:rsidRPr="000B3B0E">
        <w:rPr>
          <w:rFonts w:ascii="仿宋_GB2312" w:eastAsia="仿宋_GB2312" w:hint="eastAsia"/>
        </w:rPr>
        <w:t>维码区域</w:t>
      </w:r>
      <w:proofErr w:type="gramEnd"/>
      <w:r w:rsidRPr="000B3B0E">
        <w:rPr>
          <w:rFonts w:ascii="仿宋_GB2312" w:eastAsia="仿宋_GB2312" w:hint="eastAsia"/>
        </w:rPr>
        <w:t>可能性排序：在经过大模板的闭运算处理后，图像会由很多相互独立的黑块组成。我们以黑块的占总图像的面积(</w:t>
      </w:r>
      <w:proofErr w:type="gramStart"/>
      <w:r w:rsidRPr="000B3B0E">
        <w:rPr>
          <w:rFonts w:ascii="仿宋_GB2312" w:eastAsia="仿宋_GB2312" w:hint="eastAsia"/>
        </w:rPr>
        <w:t>约总图像</w:t>
      </w:r>
      <w:proofErr w:type="gramEnd"/>
      <w:r w:rsidRPr="000B3B0E">
        <w:rPr>
          <w:rFonts w:ascii="仿宋_GB2312" w:eastAsia="仿宋_GB2312" w:hint="eastAsia"/>
        </w:rPr>
        <w:t>的1/4左右)和黑块的长宽比(约为1:1)作为评价指标，对黑块中存在QR码的可能性进行快速排序，从而得到最可能存在</w:t>
      </w:r>
      <w:proofErr w:type="gramStart"/>
      <w:r w:rsidRPr="000B3B0E">
        <w:rPr>
          <w:rFonts w:ascii="仿宋_GB2312" w:eastAsia="仿宋_GB2312" w:hint="eastAsia"/>
        </w:rPr>
        <w:t>二维码的</w:t>
      </w:r>
      <w:proofErr w:type="gramEnd"/>
      <w:r w:rsidRPr="000B3B0E">
        <w:rPr>
          <w:rFonts w:ascii="仿宋_GB2312" w:eastAsia="仿宋_GB2312" w:hint="eastAsia"/>
        </w:rPr>
        <w:t>3个黑色块作为</w:t>
      </w:r>
      <w:proofErr w:type="gramStart"/>
      <w:r w:rsidRPr="000B3B0E">
        <w:rPr>
          <w:rFonts w:ascii="仿宋_GB2312" w:eastAsia="仿宋_GB2312" w:hint="eastAsia"/>
        </w:rPr>
        <w:t>抠取二维码</w:t>
      </w:r>
      <w:proofErr w:type="gramEnd"/>
      <w:r w:rsidRPr="000B3B0E">
        <w:rPr>
          <w:rFonts w:ascii="仿宋_GB2312" w:eastAsia="仿宋_GB2312" w:hint="eastAsia"/>
        </w:rPr>
        <w:t>的模板。</w:t>
      </w:r>
    </w:p>
    <w:p w:rsidR="000B3B0E" w:rsidRPr="000B3B0E" w:rsidRDefault="000B3B0E" w:rsidP="00DE514B">
      <w:pPr>
        <w:pStyle w:val="a1"/>
        <w:spacing w:line="400" w:lineRule="exact"/>
        <w:ind w:firstLine="480"/>
        <w:rPr>
          <w:rFonts w:ascii="仿宋_GB2312" w:eastAsia="仿宋_GB2312" w:hint="eastAsia"/>
        </w:rPr>
      </w:pPr>
    </w:p>
    <w:p w:rsidR="000B3B0E" w:rsidRPr="000B3B0E" w:rsidRDefault="000B3B0E" w:rsidP="00DE514B">
      <w:pPr>
        <w:pStyle w:val="a1"/>
        <w:numPr>
          <w:ilvl w:val="0"/>
          <w:numId w:val="16"/>
        </w:numPr>
        <w:spacing w:line="400" w:lineRule="exact"/>
        <w:ind w:left="0" w:firstLine="480"/>
        <w:rPr>
          <w:rFonts w:ascii="仿宋_GB2312" w:eastAsia="仿宋_GB2312" w:hint="eastAsia"/>
        </w:rPr>
      </w:pPr>
      <w:proofErr w:type="spellStart"/>
      <w:r w:rsidRPr="000B3B0E">
        <w:rPr>
          <w:rFonts w:ascii="仿宋_GB2312" w:eastAsia="仿宋_GB2312" w:hint="eastAsia"/>
        </w:rPr>
        <w:t>Zbar</w:t>
      </w:r>
      <w:proofErr w:type="spellEnd"/>
      <w:r w:rsidRPr="000B3B0E">
        <w:rPr>
          <w:rFonts w:ascii="仿宋_GB2312" w:eastAsia="仿宋_GB2312" w:hint="eastAsia"/>
        </w:rPr>
        <w:t>库识别二维码。</w:t>
      </w:r>
    </w:p>
    <w:p w:rsidR="000B3B0E" w:rsidRPr="000B3B0E" w:rsidRDefault="000B3B0E" w:rsidP="00DE514B">
      <w:pPr>
        <w:pStyle w:val="a1"/>
        <w:spacing w:line="400" w:lineRule="exact"/>
        <w:ind w:firstLine="480"/>
        <w:rPr>
          <w:rFonts w:ascii="仿宋_GB2312" w:eastAsia="仿宋_GB2312" w:hint="eastAsia"/>
        </w:rPr>
      </w:pPr>
    </w:p>
    <w:p w:rsidR="000B3B0E" w:rsidRPr="000B3B0E" w:rsidRDefault="000B3B0E" w:rsidP="00DE514B">
      <w:pPr>
        <w:pStyle w:val="a1"/>
        <w:spacing w:line="400" w:lineRule="exact"/>
        <w:ind w:firstLine="480"/>
        <w:rPr>
          <w:rFonts w:ascii="仿宋_GB2312" w:eastAsia="仿宋_GB2312" w:hint="eastAsia"/>
        </w:rPr>
      </w:pPr>
      <w:proofErr w:type="spellStart"/>
      <w:r w:rsidRPr="000B3B0E">
        <w:rPr>
          <w:rFonts w:ascii="仿宋_GB2312" w:eastAsia="仿宋_GB2312" w:hint="eastAsia"/>
        </w:rPr>
        <w:t>Zbar</w:t>
      </w:r>
      <w:proofErr w:type="spellEnd"/>
      <w:r w:rsidRPr="000B3B0E">
        <w:rPr>
          <w:rFonts w:ascii="仿宋_GB2312" w:eastAsia="仿宋_GB2312" w:hint="eastAsia"/>
        </w:rPr>
        <w:t>库是日本人编写的一个开源的条形码/</w:t>
      </w:r>
      <w:proofErr w:type="gramStart"/>
      <w:r w:rsidRPr="000B3B0E">
        <w:rPr>
          <w:rFonts w:ascii="仿宋_GB2312" w:eastAsia="仿宋_GB2312" w:hint="eastAsia"/>
        </w:rPr>
        <w:t>二维码的</w:t>
      </w:r>
      <w:proofErr w:type="gramEnd"/>
      <w:r w:rsidRPr="000B3B0E">
        <w:rPr>
          <w:rFonts w:ascii="仿宋_GB2312" w:eastAsia="仿宋_GB2312" w:hint="eastAsia"/>
        </w:rPr>
        <w:t>解码库，支持如EAN-13/UPC-A，UPC-E，EAN-8，Code 128，Code 39，Interleaved 2 of 5和QR码等多种格式。由于使用C语言编写，</w:t>
      </w:r>
      <w:proofErr w:type="spellStart"/>
      <w:r w:rsidRPr="000B3B0E">
        <w:rPr>
          <w:rFonts w:ascii="仿宋_GB2312" w:eastAsia="仿宋_GB2312" w:hint="eastAsia"/>
        </w:rPr>
        <w:t>Zbar</w:t>
      </w:r>
      <w:proofErr w:type="spellEnd"/>
      <w:r w:rsidRPr="000B3B0E">
        <w:rPr>
          <w:rFonts w:ascii="仿宋_GB2312" w:eastAsia="仿宋_GB2312" w:hint="eastAsia"/>
        </w:rPr>
        <w:t>库的执行效率较高，而且在安装后只要调用相应的头文件就可以在程序中调用其解码函数。通过使用</w:t>
      </w:r>
      <w:proofErr w:type="spellStart"/>
      <w:r w:rsidRPr="000B3B0E">
        <w:rPr>
          <w:rFonts w:ascii="仿宋_GB2312" w:eastAsia="仿宋_GB2312" w:hint="eastAsia"/>
        </w:rPr>
        <w:t>Zbar</w:t>
      </w:r>
      <w:proofErr w:type="spellEnd"/>
      <w:r w:rsidRPr="000B3B0E">
        <w:rPr>
          <w:rFonts w:ascii="仿宋_GB2312" w:eastAsia="仿宋_GB2312" w:hint="eastAsia"/>
        </w:rPr>
        <w:t>库，很大地提高了程序的开发效率、解码速度和解码率。</w:t>
      </w:r>
    </w:p>
    <w:p w:rsidR="000B3B0E" w:rsidRPr="000B3B0E" w:rsidRDefault="000B3B0E" w:rsidP="00DE514B">
      <w:pPr>
        <w:pStyle w:val="a1"/>
        <w:spacing w:line="400" w:lineRule="exact"/>
        <w:ind w:firstLine="480"/>
        <w:rPr>
          <w:rFonts w:ascii="仿宋_GB2312" w:eastAsia="仿宋_GB2312" w:hint="eastAsia"/>
        </w:rPr>
      </w:pPr>
      <w:r w:rsidRPr="000B3B0E">
        <w:rPr>
          <w:rFonts w:ascii="仿宋_GB2312" w:eastAsia="仿宋_GB2312" w:hint="eastAsia"/>
        </w:rPr>
        <w:t>在本项目中，我们使用</w:t>
      </w:r>
      <w:proofErr w:type="spellStart"/>
      <w:r w:rsidRPr="000B3B0E">
        <w:rPr>
          <w:rFonts w:ascii="仿宋_GB2312" w:eastAsia="仿宋_GB2312" w:hint="eastAsia"/>
        </w:rPr>
        <w:t>Zbar</w:t>
      </w:r>
      <w:proofErr w:type="spellEnd"/>
      <w:proofErr w:type="gramStart"/>
      <w:r w:rsidRPr="000B3B0E">
        <w:rPr>
          <w:rFonts w:ascii="仿宋_GB2312" w:eastAsia="仿宋_GB2312" w:hint="eastAsia"/>
        </w:rPr>
        <w:t>库作为二维码</w:t>
      </w:r>
      <w:proofErr w:type="gramEnd"/>
      <w:r w:rsidRPr="000B3B0E">
        <w:rPr>
          <w:rFonts w:ascii="仿宋_GB2312" w:eastAsia="仿宋_GB2312" w:hint="eastAsia"/>
        </w:rPr>
        <w:t>的解码器。以第4步得到的黑块作为模板，在闭运算(小模板)后的图像</w:t>
      </w:r>
      <w:proofErr w:type="gramStart"/>
      <w:r w:rsidRPr="000B3B0E">
        <w:rPr>
          <w:rFonts w:ascii="仿宋_GB2312" w:eastAsia="仿宋_GB2312" w:hint="eastAsia"/>
        </w:rPr>
        <w:t>中抠取相应</w:t>
      </w:r>
      <w:proofErr w:type="gramEnd"/>
      <w:r w:rsidRPr="000B3B0E">
        <w:rPr>
          <w:rFonts w:ascii="仿宋_GB2312" w:eastAsia="仿宋_GB2312" w:hint="eastAsia"/>
        </w:rPr>
        <w:t>图像块，作为</w:t>
      </w:r>
      <w:proofErr w:type="spellStart"/>
      <w:r w:rsidRPr="000B3B0E">
        <w:rPr>
          <w:rFonts w:ascii="仿宋_GB2312" w:eastAsia="仿宋_GB2312" w:hint="eastAsia"/>
        </w:rPr>
        <w:t>zbar</w:t>
      </w:r>
      <w:proofErr w:type="spellEnd"/>
      <w:r w:rsidRPr="000B3B0E">
        <w:rPr>
          <w:rFonts w:ascii="仿宋_GB2312" w:eastAsia="仿宋_GB2312" w:hint="eastAsia"/>
        </w:rPr>
        <w:t>库的输入。最终输出QR码的检测结果，以及QR码在图像中的位置和姿态。</w:t>
      </w:r>
    </w:p>
    <w:p w:rsidR="000B3B0E" w:rsidRPr="001000DD" w:rsidRDefault="000B3B0E" w:rsidP="000B3B0E">
      <w:pPr>
        <w:pStyle w:val="a1"/>
        <w:ind w:firstLine="480"/>
      </w:pPr>
    </w:p>
    <w:p w:rsidR="000B3B0E" w:rsidRPr="007A7D1A" w:rsidRDefault="000B3B0E" w:rsidP="000B3B0E">
      <w:pPr>
        <w:pStyle w:val="2"/>
        <w:numPr>
          <w:ilvl w:val="1"/>
          <w:numId w:val="1"/>
        </w:numPr>
        <w:spacing w:before="240" w:line="400" w:lineRule="exact"/>
        <w:ind w:left="849" w:hangingChars="282" w:hanging="849"/>
        <w:rPr>
          <w:rFonts w:eastAsia="仿宋_GB2312"/>
        </w:rPr>
      </w:pPr>
      <w:r w:rsidRPr="007A7D1A">
        <w:rPr>
          <w:rFonts w:eastAsia="仿宋_GB2312" w:hint="eastAsia"/>
        </w:rPr>
        <w:t>基于</w:t>
      </w:r>
      <w:r w:rsidRPr="007A7D1A">
        <w:rPr>
          <w:rFonts w:eastAsia="仿宋_GB2312" w:hint="eastAsia"/>
        </w:rPr>
        <w:t>QR</w:t>
      </w:r>
      <w:r w:rsidRPr="007A7D1A">
        <w:rPr>
          <w:rFonts w:eastAsia="仿宋_GB2312" w:hint="eastAsia"/>
        </w:rPr>
        <w:t>码的</w:t>
      </w:r>
      <w:r w:rsidRPr="007A7D1A">
        <w:rPr>
          <w:rFonts w:eastAsia="仿宋_GB2312" w:hint="eastAsia"/>
        </w:rPr>
        <w:t>AGV</w:t>
      </w:r>
      <w:r w:rsidRPr="007A7D1A">
        <w:rPr>
          <w:rFonts w:eastAsia="仿宋_GB2312" w:hint="eastAsia"/>
        </w:rPr>
        <w:t>实时定位</w:t>
      </w:r>
    </w:p>
    <w:p w:rsidR="000B3B0E" w:rsidRPr="00DE514B" w:rsidRDefault="000B3B0E" w:rsidP="00DE514B">
      <w:pPr>
        <w:spacing w:line="400" w:lineRule="exact"/>
        <w:ind w:firstLineChars="200" w:firstLine="480"/>
        <w:rPr>
          <w:rFonts w:ascii="仿宋_GB2312" w:eastAsia="仿宋_GB2312" w:hint="eastAsia"/>
        </w:rPr>
      </w:pPr>
      <w:r w:rsidRPr="00DE514B">
        <w:rPr>
          <w:rFonts w:ascii="仿宋_GB2312" w:eastAsia="仿宋_GB2312" w:hint="eastAsia"/>
        </w:rPr>
        <w:t>AGV在实际运行中，必须时刻估计自身的位置信息，以通过高精度的位置闭环控制来完成准确停靠，旋转等动作。但是，由于二</w:t>
      </w:r>
      <w:proofErr w:type="gramStart"/>
      <w:r w:rsidRPr="00DE514B">
        <w:rPr>
          <w:rFonts w:ascii="仿宋_GB2312" w:eastAsia="仿宋_GB2312" w:hint="eastAsia"/>
        </w:rPr>
        <w:t>维码采用</w:t>
      </w:r>
      <w:proofErr w:type="gramEnd"/>
      <w:r w:rsidRPr="00DE514B">
        <w:rPr>
          <w:rFonts w:ascii="仿宋_GB2312" w:eastAsia="仿宋_GB2312" w:hint="eastAsia"/>
        </w:rPr>
        <w:t>栅格状铺设，AGV只能通过扫描</w:t>
      </w:r>
      <w:proofErr w:type="gramStart"/>
      <w:r w:rsidRPr="00DE514B">
        <w:rPr>
          <w:rFonts w:ascii="仿宋_GB2312" w:eastAsia="仿宋_GB2312" w:hint="eastAsia"/>
        </w:rPr>
        <w:t>二维码来</w:t>
      </w:r>
      <w:proofErr w:type="gramEnd"/>
      <w:r w:rsidRPr="00DE514B">
        <w:rPr>
          <w:rFonts w:ascii="仿宋_GB2312" w:eastAsia="仿宋_GB2312" w:hint="eastAsia"/>
        </w:rPr>
        <w:t>采集离散的坐标信息，而在两次</w:t>
      </w:r>
      <w:proofErr w:type="gramStart"/>
      <w:r w:rsidRPr="00DE514B">
        <w:rPr>
          <w:rFonts w:ascii="仿宋_GB2312" w:eastAsia="仿宋_GB2312" w:hint="eastAsia"/>
        </w:rPr>
        <w:t>二维码采集</w:t>
      </w:r>
      <w:proofErr w:type="gramEnd"/>
      <w:r w:rsidRPr="00DE514B">
        <w:rPr>
          <w:rFonts w:ascii="仿宋_GB2312" w:eastAsia="仿宋_GB2312" w:hint="eastAsia"/>
        </w:rPr>
        <w:t>过程中，AGV只能通过惯性导航来保持直线运行，无法进行位置的实时跟踪；另外，由于精度和累积误差等问题，惯性导航只能在较短的运动距离内保证运动的精度，随着运行时间增加会逐渐偏离栅格上的轨道。</w:t>
      </w:r>
    </w:p>
    <w:p w:rsidR="000B3B0E" w:rsidRDefault="000B3B0E" w:rsidP="00DE514B">
      <w:pPr>
        <w:spacing w:line="400" w:lineRule="exact"/>
        <w:ind w:firstLineChars="200" w:firstLine="480"/>
        <w:rPr>
          <w:rFonts w:eastAsia="仿宋_GB2312"/>
        </w:rPr>
      </w:pPr>
      <w:r w:rsidRPr="00DE514B">
        <w:rPr>
          <w:rFonts w:ascii="仿宋_GB2312" w:eastAsia="仿宋_GB2312" w:hint="eastAsia"/>
        </w:rPr>
        <w:t>为解决上述问题，本项目分别提出了1.利用卡尔曼滤波对AGV位实时定位方案；2.基于摄像机标定参数的AGV姿态校正方案，而这两者的核心都可以归结为AGV的实时定位问题。下面我们将分别从两方面进行展开：</w:t>
      </w:r>
    </w:p>
    <w:p w:rsidR="000B3B0E" w:rsidRPr="00DE514B" w:rsidRDefault="000B3B0E" w:rsidP="000B3B0E">
      <w:pPr>
        <w:pStyle w:val="3"/>
        <w:numPr>
          <w:ilvl w:val="2"/>
          <w:numId w:val="1"/>
        </w:numPr>
        <w:spacing w:before="240" w:after="120" w:line="400" w:lineRule="exact"/>
        <w:ind w:left="843" w:hangingChars="300" w:hanging="843"/>
        <w:rPr>
          <w:rFonts w:ascii="仿宋_GB2312" w:eastAsia="仿宋_GB2312" w:hAnsi="仿宋" w:hint="eastAsia"/>
        </w:rPr>
      </w:pPr>
      <w:r w:rsidRPr="00DE514B">
        <w:rPr>
          <w:rFonts w:ascii="仿宋_GB2312" w:eastAsia="仿宋_GB2312" w:hAnsi="仿宋" w:hint="eastAsia"/>
        </w:rPr>
        <w:t>基于惯性导航信息的AGV粗定位</w:t>
      </w:r>
    </w:p>
    <w:p w:rsidR="000B3B0E" w:rsidRPr="00DE514B" w:rsidRDefault="000B3B0E" w:rsidP="00DE514B">
      <w:pPr>
        <w:spacing w:line="400" w:lineRule="exact"/>
        <w:ind w:firstLineChars="200" w:firstLine="480"/>
        <w:rPr>
          <w:rFonts w:ascii="仿宋_GB2312" w:eastAsia="仿宋_GB2312" w:hint="eastAsia"/>
        </w:rPr>
      </w:pPr>
      <w:r w:rsidRPr="00DE514B">
        <w:rPr>
          <w:rFonts w:ascii="仿宋_GB2312" w:eastAsia="仿宋_GB2312" w:hint="eastAsia"/>
        </w:rPr>
        <w:t>该定位方案适用于AGV在两个</w:t>
      </w:r>
      <w:proofErr w:type="gramStart"/>
      <w:r w:rsidRPr="00DE514B">
        <w:rPr>
          <w:rFonts w:ascii="仿宋_GB2312" w:eastAsia="仿宋_GB2312" w:hint="eastAsia"/>
        </w:rPr>
        <w:t>二维码相连</w:t>
      </w:r>
      <w:proofErr w:type="gramEnd"/>
      <w:r w:rsidRPr="00DE514B">
        <w:rPr>
          <w:rFonts w:ascii="仿宋_GB2312" w:eastAsia="仿宋_GB2312" w:hint="eastAsia"/>
        </w:rPr>
        <w:t>轨道运行时，因视野范围内没有如QR码等参照物，无法通过直接测量来确定自身位置的场景。在行驶过程中，车辆唯一可以测量的是由编码器、陀螺仪和加速度计提供的惯性导航信息。我们将上</w:t>
      </w:r>
      <w:r w:rsidRPr="00DE514B">
        <w:rPr>
          <w:rFonts w:ascii="仿宋_GB2312" w:eastAsia="仿宋_GB2312" w:hint="eastAsia"/>
        </w:rPr>
        <w:lastRenderedPageBreak/>
        <w:t>述测量值作为系统输入，代入到AGV运动状态方程中进行位置估计；而当摄像头捕捉到</w:t>
      </w:r>
      <w:proofErr w:type="gramStart"/>
      <w:r w:rsidRPr="00DE514B">
        <w:rPr>
          <w:rFonts w:ascii="仿宋_GB2312" w:eastAsia="仿宋_GB2312" w:hint="eastAsia"/>
        </w:rPr>
        <w:t>二维码后</w:t>
      </w:r>
      <w:proofErr w:type="gramEnd"/>
      <w:r w:rsidRPr="00DE514B">
        <w:rPr>
          <w:rFonts w:ascii="仿宋_GB2312" w:eastAsia="仿宋_GB2312" w:hint="eastAsia"/>
        </w:rPr>
        <w:t>，将基于图像的定位结果作为位置的实测值，代入到卡尔曼滤波算法中进行更新，从而得到完整的AGV粗定位方案。</w:t>
      </w:r>
    </w:p>
    <w:p w:rsidR="000B3B0E" w:rsidRPr="00DE514B" w:rsidRDefault="000B3B0E" w:rsidP="000B3B0E">
      <w:pPr>
        <w:ind w:firstLine="480"/>
        <w:rPr>
          <w:rFonts w:ascii="仿宋_GB2312" w:eastAsia="仿宋_GB2312" w:hint="eastAsia"/>
        </w:rPr>
      </w:pPr>
    </w:p>
    <w:p w:rsidR="000B3B0E" w:rsidRPr="00DE514B" w:rsidRDefault="000B3B0E" w:rsidP="000B3B0E">
      <w:pPr>
        <w:pStyle w:val="3"/>
        <w:numPr>
          <w:ilvl w:val="2"/>
          <w:numId w:val="1"/>
        </w:numPr>
        <w:spacing w:before="240" w:after="120" w:line="400" w:lineRule="exact"/>
        <w:ind w:left="843" w:hangingChars="300" w:hanging="843"/>
        <w:rPr>
          <w:rFonts w:ascii="仿宋_GB2312" w:eastAsia="仿宋_GB2312" w:hAnsi="仿宋" w:hint="eastAsia"/>
        </w:rPr>
      </w:pPr>
      <w:r w:rsidRPr="00DE514B">
        <w:rPr>
          <w:rFonts w:ascii="仿宋_GB2312" w:eastAsia="仿宋_GB2312" w:hAnsi="仿宋" w:hint="eastAsia"/>
        </w:rPr>
        <w:t>基于图像信息的AGV精定位</w:t>
      </w:r>
    </w:p>
    <w:p w:rsidR="000B3B0E" w:rsidRPr="00DE514B" w:rsidRDefault="000B3B0E" w:rsidP="00DE514B">
      <w:pPr>
        <w:spacing w:line="400" w:lineRule="exact"/>
        <w:ind w:firstLineChars="200" w:firstLine="480"/>
        <w:rPr>
          <w:rFonts w:ascii="仿宋_GB2312" w:eastAsia="仿宋_GB2312" w:hint="eastAsia"/>
        </w:rPr>
      </w:pPr>
      <w:r w:rsidRPr="00DE514B">
        <w:rPr>
          <w:rFonts w:ascii="仿宋_GB2312" w:eastAsia="仿宋_GB2312" w:hint="eastAsia"/>
        </w:rPr>
        <w:t>该定位方案用于AGV捕捉到QR</w:t>
      </w:r>
      <w:proofErr w:type="gramStart"/>
      <w:r w:rsidRPr="00DE514B">
        <w:rPr>
          <w:rFonts w:ascii="仿宋_GB2312" w:eastAsia="仿宋_GB2312" w:hint="eastAsia"/>
        </w:rPr>
        <w:t>码信息</w:t>
      </w:r>
      <w:proofErr w:type="gramEnd"/>
      <w:r w:rsidRPr="00DE514B">
        <w:rPr>
          <w:rFonts w:ascii="仿宋_GB2312" w:eastAsia="仿宋_GB2312" w:hint="eastAsia"/>
        </w:rPr>
        <w:t>时，通过摄像头标定算法和坐标变换，得到AGV和QR码的相对位置信息，从而完成准确停靠，旋转等动作；同时，精定位的结果可以为惯性导航方案的位置更新提供实测值。</w:t>
      </w:r>
    </w:p>
    <w:p w:rsidR="000B3B0E" w:rsidRPr="00DE514B" w:rsidRDefault="000B3B0E" w:rsidP="00DE514B">
      <w:pPr>
        <w:spacing w:line="400" w:lineRule="exact"/>
        <w:ind w:firstLineChars="200" w:firstLine="480"/>
        <w:rPr>
          <w:rFonts w:ascii="仿宋_GB2312" w:eastAsia="仿宋_GB2312" w:hint="eastAsia"/>
        </w:rPr>
      </w:pPr>
      <w:r w:rsidRPr="00DE514B">
        <w:rPr>
          <w:rFonts w:ascii="仿宋_GB2312" w:eastAsia="仿宋_GB2312" w:hint="eastAsia"/>
        </w:rPr>
        <w:t>AGV在</w:t>
      </w:r>
      <w:proofErr w:type="gramStart"/>
      <w:r w:rsidRPr="00DE514B">
        <w:rPr>
          <w:rFonts w:ascii="仿宋_GB2312" w:eastAsia="仿宋_GB2312" w:hint="eastAsia"/>
        </w:rPr>
        <w:t>二维码上方</w:t>
      </w:r>
      <w:proofErr w:type="gramEnd"/>
      <w:r w:rsidRPr="00DE514B">
        <w:rPr>
          <w:rFonts w:ascii="仿宋_GB2312" w:eastAsia="仿宋_GB2312" w:hint="eastAsia"/>
        </w:rPr>
        <w:t>旋转时，始终能检测到</w:t>
      </w:r>
      <w:proofErr w:type="gramStart"/>
      <w:r w:rsidRPr="00DE514B">
        <w:rPr>
          <w:rFonts w:ascii="仿宋_GB2312" w:eastAsia="仿宋_GB2312" w:hint="eastAsia"/>
        </w:rPr>
        <w:t>二维码信息</w:t>
      </w:r>
      <w:proofErr w:type="gramEnd"/>
      <w:r w:rsidRPr="00DE514B">
        <w:rPr>
          <w:rFonts w:ascii="仿宋_GB2312" w:eastAsia="仿宋_GB2312" w:hint="eastAsia"/>
        </w:rPr>
        <w:t>。我们采用卡尔曼滤波算法实现角度估计，使用陀螺仪获取当前的角速度作为系统输入，代入到AGV运动状态方程进行旋转角度估计，结合</w:t>
      </w:r>
      <w:proofErr w:type="gramStart"/>
      <w:r w:rsidRPr="00DE514B">
        <w:rPr>
          <w:rFonts w:ascii="仿宋_GB2312" w:eastAsia="仿宋_GB2312" w:hint="eastAsia"/>
        </w:rPr>
        <w:t>二维码的</w:t>
      </w:r>
      <w:proofErr w:type="gramEnd"/>
      <w:r w:rsidRPr="00DE514B">
        <w:rPr>
          <w:rFonts w:ascii="仿宋_GB2312" w:eastAsia="仿宋_GB2312" w:hint="eastAsia"/>
        </w:rPr>
        <w:t>位置探测图形提供的正方向，计算正方向-AGV车头朝向的相对位置，完成角度更新，从而实现对AGV的角度闭环，最终实现AGV准确旋转90度。</w:t>
      </w:r>
    </w:p>
    <w:p w:rsidR="000B3B0E" w:rsidRPr="00DE514B" w:rsidRDefault="000B3B0E" w:rsidP="000B3B0E">
      <w:pPr>
        <w:ind w:firstLine="480"/>
        <w:rPr>
          <w:rFonts w:ascii="仿宋_GB2312" w:eastAsia="仿宋_GB2312" w:hint="eastAsia"/>
        </w:rPr>
      </w:pPr>
    </w:p>
    <w:p w:rsidR="000B3B0E" w:rsidRPr="00DE514B" w:rsidRDefault="000B3B0E" w:rsidP="000B3B0E">
      <w:pPr>
        <w:pStyle w:val="2"/>
        <w:numPr>
          <w:ilvl w:val="1"/>
          <w:numId w:val="1"/>
        </w:numPr>
        <w:spacing w:before="240" w:line="400" w:lineRule="exact"/>
        <w:ind w:left="849" w:hangingChars="282" w:hanging="849"/>
        <w:rPr>
          <w:rFonts w:ascii="仿宋_GB2312" w:eastAsia="仿宋_GB2312" w:hint="eastAsia"/>
        </w:rPr>
      </w:pPr>
      <w:r w:rsidRPr="00DE514B">
        <w:rPr>
          <w:rFonts w:ascii="仿宋_GB2312" w:eastAsia="仿宋_GB2312" w:hint="eastAsia"/>
        </w:rPr>
        <w:t>QR</w:t>
      </w:r>
      <w:proofErr w:type="gramStart"/>
      <w:r w:rsidRPr="00DE514B">
        <w:rPr>
          <w:rFonts w:ascii="仿宋_GB2312" w:eastAsia="仿宋_GB2312" w:hint="eastAsia"/>
        </w:rPr>
        <w:t>码实现</w:t>
      </w:r>
      <w:proofErr w:type="gramEnd"/>
      <w:r w:rsidRPr="00DE514B">
        <w:rPr>
          <w:rFonts w:ascii="仿宋_GB2312" w:eastAsia="仿宋_GB2312" w:hint="eastAsia"/>
        </w:rPr>
        <w:t>视觉导航</w:t>
      </w:r>
    </w:p>
    <w:p w:rsidR="000B3B0E" w:rsidRPr="00DE514B" w:rsidRDefault="000B3B0E" w:rsidP="000B3B0E">
      <w:pPr>
        <w:pStyle w:val="a1"/>
        <w:ind w:firstLine="482"/>
        <w:rPr>
          <w:rFonts w:ascii="仿宋_GB2312" w:eastAsia="仿宋_GB2312" w:hint="eastAsia"/>
          <w:b/>
        </w:rPr>
      </w:pPr>
    </w:p>
    <w:p w:rsidR="000B3B0E" w:rsidRPr="00DE514B" w:rsidRDefault="000B3B0E" w:rsidP="00DE514B">
      <w:pPr>
        <w:spacing w:line="400" w:lineRule="exact"/>
        <w:ind w:firstLineChars="200" w:firstLine="480"/>
        <w:rPr>
          <w:rFonts w:ascii="仿宋_GB2312" w:eastAsia="仿宋_GB2312" w:hint="eastAsia"/>
        </w:rPr>
      </w:pPr>
      <w:r w:rsidRPr="00DE514B">
        <w:rPr>
          <w:rFonts w:ascii="仿宋_GB2312" w:eastAsia="仿宋_GB2312" w:hint="eastAsia"/>
        </w:rPr>
        <w:t>视觉导航AGV的运动控制较为复杂，将路径规划的任务从下位机剥离，放置到集中式的服务器上实现。该运动控制涉及到AGV和服务器的实时通信，所以通信协议、格式和频率都必须指定，输入输出信息定义如下框图：</w:t>
      </w:r>
    </w:p>
    <w:p w:rsidR="000B3B0E" w:rsidRPr="00DE514B" w:rsidRDefault="000B3B0E" w:rsidP="000B3B0E">
      <w:pPr>
        <w:ind w:firstLineChars="202" w:firstLine="485"/>
        <w:rPr>
          <w:rFonts w:ascii="仿宋_GB2312" w:eastAsia="仿宋_GB2312" w:hint="eastAsia"/>
        </w:rPr>
      </w:pPr>
    </w:p>
    <w:p w:rsidR="000B3B0E" w:rsidRPr="00DE514B" w:rsidRDefault="000B3B0E" w:rsidP="000B3B0E">
      <w:pPr>
        <w:ind w:firstLineChars="202" w:firstLine="485"/>
        <w:rPr>
          <w:rFonts w:ascii="仿宋_GB2312" w:eastAsia="仿宋_GB2312" w:hint="eastAsia"/>
        </w:rPr>
      </w:pPr>
    </w:p>
    <w:p w:rsidR="000B3B0E" w:rsidRDefault="004B0C05" w:rsidP="000B3B0E">
      <w:pPr>
        <w:spacing w:before="100" w:beforeAutospacing="1" w:after="100" w:afterAutospacing="1" w:line="312" w:lineRule="auto"/>
        <w:ind w:firstLine="480"/>
        <w:rPr>
          <w:rFonts w:ascii="仿宋_GB2312" w:eastAsia="仿宋_GB2312" w:hint="eastAsia"/>
          <w:szCs w:val="24"/>
        </w:rPr>
      </w:pPr>
      <w:r>
        <w:rPr>
          <w:rFonts w:ascii="仿宋_GB2312" w:eastAsia="仿宋_GB2312" w:hint="eastAsia"/>
          <w:noProof/>
        </w:rPr>
        <mc:AlternateContent>
          <mc:Choice Requires="wpg">
            <w:drawing>
              <wp:anchor distT="0" distB="0" distL="114300" distR="114300" simplePos="0" relativeHeight="251675136" behindDoc="0" locked="0" layoutInCell="1" allowOverlap="1" wp14:anchorId="76F41278" wp14:editId="0C758F2B">
                <wp:simplePos x="0" y="0"/>
                <wp:positionH relativeFrom="column">
                  <wp:posOffset>-106680</wp:posOffset>
                </wp:positionH>
                <wp:positionV relativeFrom="paragraph">
                  <wp:posOffset>81280</wp:posOffset>
                </wp:positionV>
                <wp:extent cx="5479415" cy="1819910"/>
                <wp:effectExtent l="0" t="0" r="6985" b="27940"/>
                <wp:wrapNone/>
                <wp:docPr id="21" name="组合 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9415" cy="1819910"/>
                          <a:chOff x="0" y="0"/>
                          <a:chExt cx="5479125" cy="1820847"/>
                        </a:xfrm>
                      </wpg:grpSpPr>
                      <wpg:grpSp>
                        <wpg:cNvPr id="22" name="组合 376"/>
                        <wpg:cNvGrpSpPr/>
                        <wpg:grpSpPr>
                          <a:xfrm>
                            <a:off x="0" y="0"/>
                            <a:ext cx="5479125" cy="1580465"/>
                            <a:chOff x="9525" y="-180975"/>
                            <a:chExt cx="5479125" cy="1580707"/>
                          </a:xfrm>
                        </wpg:grpSpPr>
                        <wps:wsp>
                          <wps:cNvPr id="23" name="文本框 2"/>
                          <wps:cNvSpPr txBox="1">
                            <a:spLocks noChangeArrowheads="1"/>
                          </wps:cNvSpPr>
                          <wps:spPr bwMode="auto">
                            <a:xfrm>
                              <a:off x="1190624" y="-4417"/>
                              <a:ext cx="813434" cy="509242"/>
                            </a:xfrm>
                            <a:prstGeom prst="rect">
                              <a:avLst/>
                            </a:prstGeom>
                            <a:solidFill>
                              <a:srgbClr val="FFFFFF"/>
                            </a:solidFill>
                            <a:ln w="9525">
                              <a:solidFill>
                                <a:srgbClr val="000000"/>
                              </a:solidFill>
                              <a:miter lim="800000"/>
                              <a:headEnd/>
                              <a:tailEnd/>
                            </a:ln>
                          </wps:spPr>
                          <wps:txbx>
                            <w:txbxContent>
                              <w:p w:rsidR="000B3B0E" w:rsidRPr="00DE514B" w:rsidRDefault="000B3B0E" w:rsidP="00DE514B">
                                <w:pPr>
                                  <w:rPr>
                                    <w:rFonts w:ascii="仿宋_GB2312" w:eastAsia="仿宋_GB2312"/>
                                  </w:rPr>
                                </w:pPr>
                                <w:r w:rsidRPr="00DE514B">
                                  <w:rPr>
                                    <w:rFonts w:ascii="仿宋_GB2312" w:eastAsia="仿宋_GB2312" w:hint="eastAsia"/>
                                  </w:rPr>
                                  <w:t>AGV</w:t>
                                </w:r>
                                <w:r w:rsidRPr="00DE514B">
                                  <w:rPr>
                                    <w:rFonts w:ascii="仿宋_GB2312" w:eastAsia="仿宋_GB2312" w:hint="eastAsia"/>
                                  </w:rPr>
                                  <w:t>执行单元指令</w:t>
                                </w:r>
                              </w:p>
                            </w:txbxContent>
                          </wps:txbx>
                          <wps:bodyPr rot="0" vert="horz" wrap="square" lIns="91440" tIns="45720" rIns="91440" bIns="45720" anchor="t" anchorCtr="0">
                            <a:noAutofit/>
                          </wps:bodyPr>
                        </wps:wsp>
                        <wps:wsp>
                          <wps:cNvPr id="24" name="文本框 2"/>
                          <wps:cNvSpPr txBox="1">
                            <a:spLocks noChangeArrowheads="1"/>
                          </wps:cNvSpPr>
                          <wps:spPr bwMode="auto">
                            <a:xfrm>
                              <a:off x="298380" y="723479"/>
                              <a:ext cx="1522692" cy="676253"/>
                            </a:xfrm>
                            <a:prstGeom prst="rect">
                              <a:avLst/>
                            </a:prstGeom>
                            <a:noFill/>
                            <a:ln w="9525">
                              <a:solidFill>
                                <a:sysClr val="windowText" lastClr="000000"/>
                              </a:solidFill>
                              <a:miter lim="800000"/>
                              <a:headEnd/>
                              <a:tailEnd/>
                            </a:ln>
                          </wps:spPr>
                          <wps:txbx>
                            <w:txbxContent>
                              <w:p w:rsidR="000B3B0E" w:rsidRPr="00DE514B" w:rsidRDefault="000B3B0E" w:rsidP="00DE514B">
                                <w:pPr>
                                  <w:rPr>
                                    <w:rFonts w:ascii="仿宋_GB2312" w:eastAsia="仿宋_GB2312" w:hAnsi="楷体" w:hint="eastAsia"/>
                                  </w:rPr>
                                </w:pPr>
                                <w:r w:rsidRPr="00DE514B">
                                  <w:rPr>
                                    <w:rFonts w:ascii="仿宋_GB2312" w:eastAsia="仿宋_GB2312" w:hAnsi="楷体" w:hint="eastAsia"/>
                                  </w:rPr>
                                  <w:t>输入：加速度计，陀螺仪，编码器信息</w:t>
                                </w:r>
                              </w:p>
                            </w:txbxContent>
                          </wps:txbx>
                          <wps:bodyPr rot="0" vert="horz" wrap="square" lIns="91440" tIns="45720" rIns="91440" bIns="45720" anchor="t" anchorCtr="0">
                            <a:noAutofit/>
                          </wps:bodyPr>
                        </wps:wsp>
                        <wps:wsp>
                          <wps:cNvPr id="25" name="直接箭头连接符 337"/>
                          <wps:cNvCnPr/>
                          <wps:spPr>
                            <a:xfrm flipV="1">
                              <a:off x="1390650" y="514349"/>
                              <a:ext cx="0" cy="200024"/>
                            </a:xfrm>
                            <a:prstGeom prst="straightConnector1">
                              <a:avLst/>
                            </a:prstGeom>
                            <a:noFill/>
                            <a:ln w="12700" cap="flat" cmpd="sng" algn="ctr">
                              <a:solidFill>
                                <a:sysClr val="windowText" lastClr="000000"/>
                              </a:solidFill>
                              <a:prstDash val="solid"/>
                              <a:tailEnd type="arrow"/>
                            </a:ln>
                            <a:effectLst/>
                          </wps:spPr>
                          <wps:bodyPr/>
                        </wps:wsp>
                        <wps:wsp>
                          <wps:cNvPr id="26" name="文本框 2"/>
                          <wps:cNvSpPr txBox="1">
                            <a:spLocks noChangeArrowheads="1"/>
                          </wps:cNvSpPr>
                          <wps:spPr bwMode="auto">
                            <a:xfrm>
                              <a:off x="9525" y="-180975"/>
                              <a:ext cx="952500" cy="685800"/>
                            </a:xfrm>
                            <a:prstGeom prst="rect">
                              <a:avLst/>
                            </a:prstGeom>
                            <a:noFill/>
                            <a:ln w="9525">
                              <a:solidFill>
                                <a:sysClr val="windowText" lastClr="000000"/>
                              </a:solidFill>
                              <a:miter lim="800000"/>
                              <a:headEnd/>
                              <a:tailEnd/>
                            </a:ln>
                          </wps:spPr>
                          <wps:txbx>
                            <w:txbxContent>
                              <w:p w:rsidR="000B3B0E" w:rsidRPr="00DE514B" w:rsidRDefault="000B3B0E" w:rsidP="00DE514B">
                                <w:pPr>
                                  <w:rPr>
                                    <w:rFonts w:ascii="仿宋_GB2312" w:eastAsia="仿宋_GB2312" w:hAnsi="楷体" w:hint="eastAsia"/>
                                  </w:rPr>
                                </w:pPr>
                                <w:r w:rsidRPr="00DE514B">
                                  <w:rPr>
                                    <w:rFonts w:ascii="仿宋_GB2312" w:eastAsia="仿宋_GB2312" w:hint="eastAsia"/>
                                  </w:rPr>
                                  <w:t>输入：</w:t>
                                </w:r>
                                <w:proofErr w:type="gramStart"/>
                                <w:r w:rsidRPr="00DE514B">
                                  <w:rPr>
                                    <w:rFonts w:ascii="仿宋_GB2312" w:eastAsia="仿宋_GB2312" w:hint="eastAsia"/>
                                  </w:rPr>
                                  <w:t>二维码</w:t>
                                </w:r>
                                <w:proofErr w:type="gramEnd"/>
                                <w:r w:rsidRPr="00DE514B">
                                  <w:rPr>
                                    <w:rFonts w:ascii="仿宋_GB2312" w:eastAsia="仿宋_GB2312" w:hint="eastAsia"/>
                                  </w:rPr>
                                  <w:t>-</w:t>
                                </w:r>
                                <w:r w:rsidRPr="00DE514B">
                                  <w:rPr>
                                    <w:rFonts w:ascii="仿宋_GB2312" w:eastAsia="仿宋_GB2312" w:hint="eastAsia"/>
                                  </w:rPr>
                                  <w:t>摄像头相对</w:t>
                                </w:r>
                                <w:r w:rsidRPr="00DE514B">
                                  <w:rPr>
                                    <w:rFonts w:ascii="仿宋_GB2312" w:eastAsia="仿宋_GB2312" w:hAnsi="楷体" w:hint="eastAsia"/>
                                  </w:rPr>
                                  <w:t>位置信息</w:t>
                                </w:r>
                              </w:p>
                            </w:txbxContent>
                          </wps:txbx>
                          <wps:bodyPr rot="0" vert="horz" wrap="square" lIns="91440" tIns="45720" rIns="91440" bIns="45720" anchor="t" anchorCtr="0">
                            <a:noAutofit/>
                          </wps:bodyPr>
                        </wps:wsp>
                        <wps:wsp>
                          <wps:cNvPr id="27" name="直接箭头连接符 339"/>
                          <wps:cNvCnPr/>
                          <wps:spPr>
                            <a:xfrm>
                              <a:off x="975995" y="247650"/>
                              <a:ext cx="214630" cy="0"/>
                            </a:xfrm>
                            <a:prstGeom prst="straightConnector1">
                              <a:avLst/>
                            </a:prstGeom>
                            <a:noFill/>
                            <a:ln w="12700" cap="flat" cmpd="sng" algn="ctr">
                              <a:solidFill>
                                <a:sysClr val="windowText" lastClr="000000"/>
                              </a:solidFill>
                              <a:prstDash val="solid"/>
                              <a:tailEnd type="arrow"/>
                            </a:ln>
                            <a:effectLst/>
                          </wps:spPr>
                          <wps:bodyPr/>
                        </wps:wsp>
                        <wps:wsp>
                          <wps:cNvPr id="28" name="文本框 2"/>
                          <wps:cNvSpPr txBox="1">
                            <a:spLocks noChangeArrowheads="1"/>
                          </wps:cNvSpPr>
                          <wps:spPr bwMode="auto">
                            <a:xfrm>
                              <a:off x="3944682" y="-180975"/>
                              <a:ext cx="1207770" cy="705192"/>
                            </a:xfrm>
                            <a:prstGeom prst="rect">
                              <a:avLst/>
                            </a:prstGeom>
                            <a:solidFill>
                              <a:srgbClr val="FFFFFF"/>
                            </a:solidFill>
                            <a:ln w="9525">
                              <a:solidFill>
                                <a:srgbClr val="000000"/>
                              </a:solidFill>
                              <a:miter lim="800000"/>
                              <a:headEnd/>
                              <a:tailEnd/>
                            </a:ln>
                          </wps:spPr>
                          <wps:txbx>
                            <w:txbxContent>
                              <w:p w:rsidR="000B3B0E" w:rsidRPr="00DE514B" w:rsidRDefault="000B3B0E" w:rsidP="00DE514B">
                                <w:pPr>
                                  <w:rPr>
                                    <w:rFonts w:ascii="仿宋_GB2312" w:eastAsia="仿宋_GB2312" w:hAnsi="仿宋" w:hint="eastAsia"/>
                                  </w:rPr>
                                </w:pPr>
                                <w:r w:rsidRPr="00DE514B">
                                  <w:rPr>
                                    <w:rFonts w:ascii="仿宋_GB2312" w:eastAsia="仿宋_GB2312" w:hAnsi="仿宋" w:hint="eastAsia"/>
                                  </w:rPr>
                                  <w:t>服务器进行任务调度和路径规划</w:t>
                                </w:r>
                              </w:p>
                            </w:txbxContent>
                          </wps:txbx>
                          <wps:bodyPr rot="0" vert="horz" wrap="square" lIns="91440" tIns="45720" rIns="91440" bIns="45720" anchor="t" anchorCtr="0">
                            <a:noAutofit/>
                          </wps:bodyPr>
                        </wps:wsp>
                        <wps:wsp>
                          <wps:cNvPr id="29" name="直接箭头连接符 341"/>
                          <wps:cNvCnPr/>
                          <wps:spPr>
                            <a:xfrm flipH="1" flipV="1">
                              <a:off x="2023557" y="263320"/>
                              <a:ext cx="443418" cy="46"/>
                            </a:xfrm>
                            <a:prstGeom prst="straightConnector1">
                              <a:avLst/>
                            </a:prstGeom>
                            <a:noFill/>
                            <a:ln w="12700" cap="flat" cmpd="sng" algn="ctr">
                              <a:solidFill>
                                <a:sysClr val="windowText" lastClr="000000"/>
                              </a:solidFill>
                              <a:prstDash val="solid"/>
                              <a:tailEnd type="arrow"/>
                            </a:ln>
                            <a:effectLst/>
                          </wps:spPr>
                          <wps:bodyPr/>
                        </wps:wsp>
                        <wps:wsp>
                          <wps:cNvPr id="30" name="文本框 2"/>
                          <wps:cNvSpPr txBox="1">
                            <a:spLocks noChangeArrowheads="1"/>
                          </wps:cNvSpPr>
                          <wps:spPr bwMode="auto">
                            <a:xfrm>
                              <a:off x="3181163" y="-50824"/>
                              <a:ext cx="828861" cy="314144"/>
                            </a:xfrm>
                            <a:prstGeom prst="rect">
                              <a:avLst/>
                            </a:prstGeom>
                            <a:noFill/>
                            <a:ln w="9525">
                              <a:noFill/>
                              <a:miter lim="800000"/>
                              <a:headEnd/>
                              <a:tailEnd/>
                            </a:ln>
                          </wps:spPr>
                          <wps:txbx>
                            <w:txbxContent>
                              <w:p w:rsidR="000B3B0E" w:rsidRPr="000E366B" w:rsidRDefault="000B3B0E" w:rsidP="00DE514B">
                                <w:pPr>
                                  <w:rPr>
                                    <w:rFonts w:ascii="楷体" w:eastAsia="楷体" w:hAnsi="楷体"/>
                                  </w:rPr>
                                </w:pPr>
                                <w:r>
                                  <w:rPr>
                                    <w:rFonts w:ascii="楷体" w:eastAsia="楷体" w:hAnsi="楷体" w:hint="eastAsia"/>
                                  </w:rPr>
                                  <w:t>单元指令</w:t>
                                </w:r>
                              </w:p>
                            </w:txbxContent>
                          </wps:txbx>
                          <wps:bodyPr rot="0" vert="horz" wrap="square" lIns="91440" tIns="45720" rIns="91440" bIns="45720" anchor="t" anchorCtr="0">
                            <a:noAutofit/>
                          </wps:bodyPr>
                        </wps:wsp>
                        <wps:wsp>
                          <wps:cNvPr id="31" name="直接箭头连接符 343"/>
                          <wps:cNvCnPr/>
                          <wps:spPr>
                            <a:xfrm>
                              <a:off x="3215812" y="263366"/>
                              <a:ext cx="728869" cy="0"/>
                            </a:xfrm>
                            <a:prstGeom prst="straightConnector1">
                              <a:avLst/>
                            </a:prstGeom>
                            <a:noFill/>
                            <a:ln w="12700" cap="flat" cmpd="sng" algn="ctr">
                              <a:solidFill>
                                <a:sysClr val="windowText" lastClr="000000"/>
                              </a:solidFill>
                              <a:prstDash val="solid"/>
                              <a:headEnd type="arrow"/>
                              <a:tailEnd type="arrow"/>
                            </a:ln>
                            <a:effectLst/>
                          </wps:spPr>
                          <wps:bodyPr/>
                        </wps:wsp>
                        <wps:wsp>
                          <wps:cNvPr id="33" name="文本框 2"/>
                          <wps:cNvSpPr txBox="1">
                            <a:spLocks noChangeArrowheads="1"/>
                          </wps:cNvSpPr>
                          <wps:spPr bwMode="auto">
                            <a:xfrm>
                              <a:off x="3102255" y="425674"/>
                              <a:ext cx="1108334" cy="634883"/>
                            </a:xfrm>
                            <a:prstGeom prst="rect">
                              <a:avLst/>
                            </a:prstGeom>
                            <a:noFill/>
                            <a:ln w="9525">
                              <a:noFill/>
                              <a:miter lim="800000"/>
                              <a:headEnd/>
                              <a:tailEnd/>
                            </a:ln>
                          </wps:spPr>
                          <wps:txbx>
                            <w:txbxContent>
                              <w:p w:rsidR="000B3B0E" w:rsidRPr="00DE514B" w:rsidRDefault="000B3B0E" w:rsidP="00DE514B">
                                <w:pPr>
                                  <w:rPr>
                                    <w:rFonts w:ascii="仿宋_GB2312" w:eastAsia="仿宋_GB2312" w:hAnsi="楷体" w:hint="eastAsia"/>
                                  </w:rPr>
                                </w:pPr>
                                <w:r w:rsidRPr="00DE514B">
                                  <w:rPr>
                                    <w:rFonts w:ascii="仿宋_GB2312" w:eastAsia="仿宋_GB2312" w:hAnsi="楷体" w:hint="eastAsia"/>
                                  </w:rPr>
                                  <w:t>AGV</w:t>
                                </w:r>
                                <w:r w:rsidRPr="00DE514B">
                                  <w:rPr>
                                    <w:rFonts w:ascii="仿宋_GB2312" w:eastAsia="仿宋_GB2312" w:hAnsi="楷体" w:hint="eastAsia"/>
                                  </w:rPr>
                                  <w:t>位置和地图信息更新</w:t>
                                </w:r>
                              </w:p>
                            </w:txbxContent>
                          </wps:txbx>
                          <wps:bodyPr rot="0" vert="horz" wrap="square" lIns="91440" tIns="45720" rIns="91440" bIns="45720" anchor="t" anchorCtr="0">
                            <a:noAutofit/>
                          </wps:bodyPr>
                        </wps:wsp>
                        <wpg:grpSp>
                          <wpg:cNvPr id="34" name="组合 349"/>
                          <wpg:cNvGrpSpPr/>
                          <wpg:grpSpPr>
                            <a:xfrm>
                              <a:off x="4545273" y="228445"/>
                              <a:ext cx="874395" cy="781028"/>
                              <a:chOff x="297123" y="-104930"/>
                              <a:chExt cx="874395" cy="781028"/>
                            </a:xfrm>
                          </wpg:grpSpPr>
                          <wps:wsp>
                            <wps:cNvPr id="36" name="直接连接符 345"/>
                            <wps:cNvCnPr/>
                            <wps:spPr>
                              <a:xfrm>
                                <a:off x="297123" y="190329"/>
                                <a:ext cx="0" cy="485547"/>
                              </a:xfrm>
                              <a:prstGeom prst="line">
                                <a:avLst/>
                              </a:prstGeom>
                              <a:noFill/>
                              <a:ln w="12700" cap="flat" cmpd="sng" algn="ctr">
                                <a:solidFill>
                                  <a:sysClr val="windowText" lastClr="000000"/>
                                </a:solidFill>
                                <a:prstDash val="solid"/>
                              </a:ln>
                              <a:effectLst/>
                            </wps:spPr>
                            <wps:bodyPr/>
                          </wps:wsp>
                          <wps:wsp>
                            <wps:cNvPr id="37" name="直接连接符 346"/>
                            <wps:cNvCnPr/>
                            <wps:spPr>
                              <a:xfrm flipV="1">
                                <a:off x="297123" y="675745"/>
                                <a:ext cx="864292" cy="353"/>
                              </a:xfrm>
                              <a:prstGeom prst="line">
                                <a:avLst/>
                              </a:prstGeom>
                              <a:noFill/>
                              <a:ln w="12700" cap="flat" cmpd="sng" algn="ctr">
                                <a:solidFill>
                                  <a:sysClr val="windowText" lastClr="000000"/>
                                </a:solidFill>
                                <a:prstDash val="solid"/>
                              </a:ln>
                              <a:effectLst/>
                            </wps:spPr>
                            <wps:bodyPr/>
                          </wps:wsp>
                          <wps:wsp>
                            <wps:cNvPr id="38" name="直接连接符 347"/>
                            <wps:cNvCnPr/>
                            <wps:spPr>
                              <a:xfrm flipV="1">
                                <a:off x="1161415" y="-104930"/>
                                <a:ext cx="0" cy="781028"/>
                              </a:xfrm>
                              <a:prstGeom prst="line">
                                <a:avLst/>
                              </a:prstGeom>
                              <a:noFill/>
                              <a:ln w="12700" cap="flat" cmpd="sng" algn="ctr">
                                <a:solidFill>
                                  <a:sysClr val="windowText" lastClr="000000"/>
                                </a:solidFill>
                                <a:prstDash val="solid"/>
                              </a:ln>
                              <a:effectLst/>
                            </wps:spPr>
                            <wps:bodyPr/>
                          </wps:wsp>
                          <wps:wsp>
                            <wps:cNvPr id="39" name="直接箭头连接符 348"/>
                            <wps:cNvCnPr/>
                            <wps:spPr>
                              <a:xfrm flipH="1">
                                <a:off x="864813" y="-104858"/>
                                <a:ext cx="306705" cy="0"/>
                              </a:xfrm>
                              <a:prstGeom prst="straightConnector1">
                                <a:avLst/>
                              </a:prstGeom>
                              <a:noFill/>
                              <a:ln w="12700" cap="flat" cmpd="sng" algn="ctr">
                                <a:solidFill>
                                  <a:sysClr val="windowText" lastClr="000000"/>
                                </a:solidFill>
                                <a:prstDash val="solid"/>
                                <a:tailEnd type="arrow"/>
                              </a:ln>
                              <a:effectLst/>
                            </wps:spPr>
                            <wps:bodyPr/>
                          </wps:wsp>
                        </wpg:grpSp>
                        <wps:wsp>
                          <wps:cNvPr id="40" name="文本框 2"/>
                          <wps:cNvSpPr txBox="1">
                            <a:spLocks noChangeArrowheads="1"/>
                          </wps:cNvSpPr>
                          <wps:spPr bwMode="auto">
                            <a:xfrm>
                              <a:off x="4500690" y="695941"/>
                              <a:ext cx="987960" cy="622249"/>
                            </a:xfrm>
                            <a:prstGeom prst="rect">
                              <a:avLst/>
                            </a:prstGeom>
                            <a:noFill/>
                            <a:ln w="9525">
                              <a:noFill/>
                              <a:miter lim="800000"/>
                              <a:headEnd/>
                              <a:tailEnd/>
                            </a:ln>
                          </wps:spPr>
                          <wps:txbx>
                            <w:txbxContent>
                              <w:p w:rsidR="000B3B0E" w:rsidRPr="00DE514B" w:rsidRDefault="000B3B0E" w:rsidP="00DE514B">
                                <w:pPr>
                                  <w:rPr>
                                    <w:rFonts w:ascii="仿宋_GB2312" w:eastAsia="仿宋_GB2312" w:hAnsi="楷体" w:hint="eastAsia"/>
                                  </w:rPr>
                                </w:pPr>
                                <w:r w:rsidRPr="00DE514B">
                                  <w:rPr>
                                    <w:rFonts w:ascii="仿宋_GB2312" w:eastAsia="仿宋_GB2312" w:hAnsi="楷体" w:hint="eastAsia"/>
                                  </w:rPr>
                                  <w:t>调用算法循环更新路径</w:t>
                                </w:r>
                              </w:p>
                            </w:txbxContent>
                          </wps:txbx>
                          <wps:bodyPr rot="0" vert="horz" wrap="square" lIns="91440" tIns="45720" rIns="91440" bIns="45720" anchor="t" anchorCtr="0">
                            <a:noAutofit/>
                          </wps:bodyPr>
                        </wps:wsp>
                      </wpg:grpSp>
                      <wps:wsp>
                        <wps:cNvPr id="41" name="文本框 2"/>
                        <wps:cNvSpPr txBox="1">
                          <a:spLocks noChangeArrowheads="1"/>
                        </wps:cNvSpPr>
                        <wps:spPr bwMode="auto">
                          <a:xfrm>
                            <a:off x="2457450" y="174929"/>
                            <a:ext cx="746125" cy="510186"/>
                          </a:xfrm>
                          <a:prstGeom prst="rect">
                            <a:avLst/>
                          </a:prstGeom>
                          <a:solidFill>
                            <a:srgbClr val="FFFFFF"/>
                          </a:solidFill>
                          <a:ln w="9525">
                            <a:solidFill>
                              <a:srgbClr val="000000"/>
                            </a:solidFill>
                            <a:miter lim="800000"/>
                            <a:headEnd/>
                            <a:tailEnd/>
                          </a:ln>
                        </wps:spPr>
                        <wps:txbx>
                          <w:txbxContent>
                            <w:p w:rsidR="000B3B0E" w:rsidRPr="00DE514B" w:rsidRDefault="000B3B0E" w:rsidP="00DE514B">
                              <w:pPr>
                                <w:rPr>
                                  <w:rFonts w:ascii="仿宋_GB2312" w:eastAsia="仿宋_GB2312" w:hAnsi="仿宋" w:hint="eastAsia"/>
                                </w:rPr>
                              </w:pPr>
                              <w:proofErr w:type="spellStart"/>
                              <w:r w:rsidRPr="00DE514B">
                                <w:rPr>
                                  <w:rFonts w:ascii="仿宋_GB2312" w:eastAsia="仿宋_GB2312" w:hAnsi="仿宋" w:hint="eastAsia"/>
                                </w:rPr>
                                <w:t>Odroid</w:t>
                              </w:r>
                              <w:proofErr w:type="spellEnd"/>
                              <w:r w:rsidRPr="00DE514B">
                                <w:rPr>
                                  <w:rFonts w:ascii="仿宋_GB2312" w:eastAsia="仿宋_GB2312" w:hAnsi="仿宋" w:hint="eastAsia"/>
                                </w:rPr>
                                <w:t>上位机</w:t>
                              </w:r>
                            </w:p>
                          </w:txbxContent>
                        </wps:txbx>
                        <wps:bodyPr rot="0" vert="horz" wrap="square" lIns="91440" tIns="45720" rIns="91440" bIns="45720" anchor="t" anchorCtr="0">
                          <a:noAutofit/>
                        </wps:bodyPr>
                      </wps:wsp>
                      <wps:wsp>
                        <wps:cNvPr id="42" name="文本框 2"/>
                        <wps:cNvSpPr txBox="1">
                          <a:spLocks noChangeArrowheads="1"/>
                        </wps:cNvSpPr>
                        <wps:spPr bwMode="auto">
                          <a:xfrm>
                            <a:off x="2000249" y="685115"/>
                            <a:ext cx="619125" cy="1135732"/>
                          </a:xfrm>
                          <a:prstGeom prst="rect">
                            <a:avLst/>
                          </a:prstGeom>
                          <a:noFill/>
                          <a:ln w="9525">
                            <a:solidFill>
                              <a:sysClr val="windowText" lastClr="000000"/>
                            </a:solidFill>
                            <a:miter lim="800000"/>
                            <a:headEnd/>
                            <a:tailEnd/>
                          </a:ln>
                        </wps:spPr>
                        <wps:txbx>
                          <w:txbxContent>
                            <w:p w:rsidR="000B3B0E" w:rsidRPr="00DE514B" w:rsidRDefault="000B3B0E" w:rsidP="00DE514B">
                              <w:pPr>
                                <w:rPr>
                                  <w:rFonts w:ascii="仿宋_GB2312" w:eastAsia="仿宋_GB2312" w:hAnsi="楷体" w:hint="eastAsia"/>
                                </w:rPr>
                              </w:pPr>
                              <w:r w:rsidRPr="00DE514B">
                                <w:rPr>
                                  <w:rFonts w:ascii="仿宋_GB2312" w:eastAsia="仿宋_GB2312" w:hAnsi="楷体" w:hint="eastAsia"/>
                                </w:rPr>
                                <w:t>输入:</w:t>
                              </w:r>
                              <w:r w:rsidRPr="00DE514B">
                                <w:rPr>
                                  <w:rFonts w:ascii="仿宋_GB2312" w:eastAsia="仿宋_GB2312" w:hAnsi="楷体" w:hint="eastAsia"/>
                                </w:rPr>
                                <w:t>前进，停止，旋转</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组合 379" o:spid="_x0000_s1090" style="position:absolute;left:0;text-align:left;margin-left:-8.4pt;margin-top:6.4pt;width:431.45pt;height:143.3pt;z-index:251675136;mso-width-relative:margin;mso-height-relative:margin" coordsize="54791,1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">
                <v:group id="组合 376" o:spid="_x0000_s1091" style="position:absolute;width:54791;height:15804" coordorigin="95,-1809" coordsize="54791,158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文本框 2" o:spid="_x0000_s1092" type="#_x0000_t202" style="position:absolute;left:11906;top:-44;width:8134;height: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0B3B0E" w:rsidRPr="00DE514B" w:rsidRDefault="000B3B0E" w:rsidP="00DE514B">
                          <w:pPr>
                            <w:rPr>
                              <w:rFonts w:ascii="仿宋_GB2312" w:eastAsia="仿宋_GB2312"/>
                            </w:rPr>
                          </w:pPr>
                          <w:r w:rsidRPr="00DE514B">
                            <w:rPr>
                              <w:rFonts w:ascii="仿宋_GB2312" w:eastAsia="仿宋_GB2312" w:hint="eastAsia"/>
                            </w:rPr>
                            <w:t>AGV</w:t>
                          </w:r>
                          <w:r w:rsidRPr="00DE514B">
                            <w:rPr>
                              <w:rFonts w:ascii="仿宋_GB2312" w:eastAsia="仿宋_GB2312" w:hint="eastAsia"/>
                            </w:rPr>
                            <w:t>执行单元指令</w:t>
                          </w:r>
                        </w:p>
                      </w:txbxContent>
                    </v:textbox>
                  </v:shape>
                  <v:shape id="文本框 2" o:spid="_x0000_s1093" type="#_x0000_t202" style="position:absolute;left:2983;top:7234;width:15227;height:6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lGp8IA&#10;AADbAAAADwAAAGRycy9kb3ducmV2LnhtbESPQWvCQBSE7wX/w/KE3upGLUWiq4SAoBehaen5kX0m&#10;0ezbZXfV5N93hUKPw8x8w2x2g+nFnXzoLCuYzzIQxLXVHTcKvr/2bysQISJr7C2TgpEC7LaTlw3m&#10;2j74k+5VbESCcMhRQRujy6UMdUsGw8w64uSdrTcYk/SN1B4fCW56uciyD2mw47TQoqOypfpa3YyC&#10;Ze8vzdGh+xmLeSiLMJ5KrJR6nQ7FGkSkIf6H/9oHrWDxDs8v6Q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UanwgAAANsAAAAPAAAAAAAAAAAAAAAAAJgCAABkcnMvZG93&#10;bnJldi54bWxQSwUGAAAAAAQABAD1AAAAhwMAAAAA&#10;" filled="f" strokecolor="windowText">
                    <v:textbox>
                      <w:txbxContent>
                        <w:p w:rsidR="000B3B0E" w:rsidRPr="00DE514B" w:rsidRDefault="000B3B0E" w:rsidP="00DE514B">
                          <w:pPr>
                            <w:rPr>
                              <w:rFonts w:ascii="仿宋_GB2312" w:eastAsia="仿宋_GB2312" w:hAnsi="楷体" w:hint="eastAsia"/>
                            </w:rPr>
                          </w:pPr>
                          <w:r w:rsidRPr="00DE514B">
                            <w:rPr>
                              <w:rFonts w:ascii="仿宋_GB2312" w:eastAsia="仿宋_GB2312" w:hAnsi="楷体" w:hint="eastAsia"/>
                            </w:rPr>
                            <w:t>输入：加速度计，陀螺仪，编码器信息</w:t>
                          </w:r>
                        </w:p>
                      </w:txbxContent>
                    </v:textbox>
                  </v:shape>
                  <v:shape id="直接箭头连接符 337" o:spid="_x0000_s1094" type="#_x0000_t32" style="position:absolute;left:13906;top:5143;width:0;height:20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4QQ8QAAADbAAAADwAAAGRycy9kb3ducmV2LnhtbESPzWrDMBCE74W8g9hCb41c0zTFiRJC&#10;IFBoIX+95LZYG8vEWhlJTuy3rwKBHofZ+WZnvuxtI67kQ+1Ywds4A0FcOl1zpeD3uHn9BBEissbG&#10;MSkYKMByMXqaY6Hdjfd0PcRKJAiHAhWYGNtCylAashjGriVO3tl5izFJX0nt8ZbgtpF5ln1IizWn&#10;BoMtrQ2Vl0Nn0xvd9Hu92+adG04DG/+zo+p9pdTLc7+agYjUx//jR/pLK8gncN+SAC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HhBDxAAAANsAAAAPAAAAAAAAAAAA&#10;AAAAAKECAABkcnMvZG93bnJldi54bWxQSwUGAAAAAAQABAD5AAAAkgMAAAAA&#10;" strokecolor="windowText" strokeweight="1pt">
                    <v:stroke endarrow="open"/>
                  </v:shape>
                  <v:shape id="文本框 2" o:spid="_x0000_s1095" type="#_x0000_t202" style="position:absolute;left:95;top:-1809;width:9525;height:6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d9S8EA&#10;AADbAAAADwAAAGRycy9kb3ducmV2LnhtbESPQYvCMBSE7wv+h/AEb2uqgizVKKUgrBdhq3h+NM+2&#10;2ryEJKvtv98sLOxxmJlvmO1+ML14kg+dZQWLeQaCuLa640bB5Xx4/wARIrLG3jIpGCnAfjd522Ku&#10;7Yu/6FnFRiQIhxwVtDG6XMpQt2QwzK0jTt7NeoMxSd9I7fGV4KaXyyxbS4Mdp4UWHZUt1Y/q2yhY&#10;9f7eHB2661gsQlmE8VRipdRsOhQbEJGG+B/+a39qBcs1/H5JP0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nfUvBAAAA2wAAAA8AAAAAAAAAAAAAAAAAmAIAAGRycy9kb3du&#10;cmV2LnhtbFBLBQYAAAAABAAEAPUAAACGAwAAAAA=&#10;" filled="f" strokecolor="windowText">
                    <v:textbox>
                      <w:txbxContent>
                        <w:p w:rsidR="000B3B0E" w:rsidRPr="00DE514B" w:rsidRDefault="000B3B0E" w:rsidP="00DE514B">
                          <w:pPr>
                            <w:rPr>
                              <w:rFonts w:ascii="仿宋_GB2312" w:eastAsia="仿宋_GB2312" w:hAnsi="楷体" w:hint="eastAsia"/>
                            </w:rPr>
                          </w:pPr>
                          <w:r w:rsidRPr="00DE514B">
                            <w:rPr>
                              <w:rFonts w:ascii="仿宋_GB2312" w:eastAsia="仿宋_GB2312" w:hint="eastAsia"/>
                            </w:rPr>
                            <w:t>输入：</w:t>
                          </w:r>
                          <w:proofErr w:type="gramStart"/>
                          <w:r w:rsidRPr="00DE514B">
                            <w:rPr>
                              <w:rFonts w:ascii="仿宋_GB2312" w:eastAsia="仿宋_GB2312" w:hint="eastAsia"/>
                            </w:rPr>
                            <w:t>二维码</w:t>
                          </w:r>
                          <w:proofErr w:type="gramEnd"/>
                          <w:r w:rsidRPr="00DE514B">
                            <w:rPr>
                              <w:rFonts w:ascii="仿宋_GB2312" w:eastAsia="仿宋_GB2312" w:hint="eastAsia"/>
                            </w:rPr>
                            <w:t>-</w:t>
                          </w:r>
                          <w:r w:rsidRPr="00DE514B">
                            <w:rPr>
                              <w:rFonts w:ascii="仿宋_GB2312" w:eastAsia="仿宋_GB2312" w:hint="eastAsia"/>
                            </w:rPr>
                            <w:t>摄像头相对</w:t>
                          </w:r>
                          <w:r w:rsidRPr="00DE514B">
                            <w:rPr>
                              <w:rFonts w:ascii="仿宋_GB2312" w:eastAsia="仿宋_GB2312" w:hAnsi="楷体" w:hint="eastAsia"/>
                            </w:rPr>
                            <w:t>位置信息</w:t>
                          </w:r>
                        </w:p>
                      </w:txbxContent>
                    </v:textbox>
                  </v:shape>
                  <v:shape id="直接箭头连接符 339" o:spid="_x0000_s1096" type="#_x0000_t32" style="position:absolute;left:9759;top:2476;width:21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sHbcQAAADbAAAADwAAAGRycy9kb3ducmV2LnhtbESPQWuDQBSE74X8h+UFcqurHmxrsgkh&#10;JdBAodQGzw/3RSXuW+Nu1P77bqHQ4zAz3zCb3Ww6MdLgWssKkigGQVxZ3XKt4Px1fHwG4Tyyxs4y&#10;KfgmB7vt4mGDubYTf9JY+FoECLscFTTe97mUrmrIoItsTxy8ix0M+iCHWuoBpwA3nUzjOJMGWw4L&#10;DfZ0aKi6Fnej4H58Kd/H+dWXySkrPm4ZT9eWlVot5/0ahKfZ/4f/2m9aQfoEv1/C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ewdtxAAAANsAAAAPAAAAAAAAAAAA&#10;AAAAAKECAABkcnMvZG93bnJldi54bWxQSwUGAAAAAAQABAD5AAAAkgMAAAAA&#10;" strokecolor="windowText" strokeweight="1pt">
                    <v:stroke endarrow="open"/>
                  </v:shape>
                  <v:shape id="文本框 2" o:spid="_x0000_s1097" type="#_x0000_t202" style="position:absolute;left:39446;top:-1809;width:12078;height:7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0B3B0E" w:rsidRPr="00DE514B" w:rsidRDefault="000B3B0E" w:rsidP="00DE514B">
                          <w:pPr>
                            <w:rPr>
                              <w:rFonts w:ascii="仿宋_GB2312" w:eastAsia="仿宋_GB2312" w:hAnsi="仿宋" w:hint="eastAsia"/>
                            </w:rPr>
                          </w:pPr>
                          <w:r w:rsidRPr="00DE514B">
                            <w:rPr>
                              <w:rFonts w:ascii="仿宋_GB2312" w:eastAsia="仿宋_GB2312" w:hAnsi="仿宋" w:hint="eastAsia"/>
                            </w:rPr>
                            <w:t>服务器进行任务调度和路径规划</w:t>
                          </w:r>
                        </w:p>
                      </w:txbxContent>
                    </v:textbox>
                  </v:shape>
                  <v:shape id="直接箭头连接符 341" o:spid="_x0000_s1098" type="#_x0000_t32" style="position:absolute;left:20235;top:2633;width:4434;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xIBsYAAADbAAAADwAAAGRycy9kb3ducmV2LnhtbESPQWvCQBSE74L/YXmF3uomHtRGN1LE&#10;UltLoVEhvT2yr0kw+zZktxr/vSsUPA4z8w2zWPamESfqXG1ZQTyKQBAXVtdcKtjvXp9mIJxH1thY&#10;JgUXcrBMh4MFJtqe+ZtOmS9FgLBLUEHlfZtI6YqKDLqRbYmD92s7gz7IrpS6w3OAm0aOo2giDdYc&#10;FipsaVVRccz+jIJJXOfb5mMzzeOZ/9LTw/vb+vNHqceH/mUOwlPv7+H/9kYrGD/D7Uv4ATK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sSAbGAAAA2wAAAA8AAAAAAAAA&#10;AAAAAAAAoQIAAGRycy9kb3ducmV2LnhtbFBLBQYAAAAABAAEAPkAAACUAwAAAAA=&#10;" strokecolor="windowText" strokeweight="1pt">
                    <v:stroke endarrow="open"/>
                  </v:shape>
                  <v:shape id="文本框 2" o:spid="_x0000_s1099" type="#_x0000_t202" style="position:absolute;left:31811;top:-508;width:8289;height:3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0B3B0E" w:rsidRPr="000E366B" w:rsidRDefault="000B3B0E" w:rsidP="00DE514B">
                          <w:pPr>
                            <w:rPr>
                              <w:rFonts w:ascii="楷体" w:eastAsia="楷体" w:hAnsi="楷体"/>
                            </w:rPr>
                          </w:pPr>
                          <w:r>
                            <w:rPr>
                              <w:rFonts w:ascii="楷体" w:eastAsia="楷体" w:hAnsi="楷体" w:hint="eastAsia"/>
                            </w:rPr>
                            <w:t>单元指令</w:t>
                          </w:r>
                        </w:p>
                      </w:txbxContent>
                    </v:textbox>
                  </v:shape>
                  <v:shape id="直接箭头连接符 343" o:spid="_x0000_s1100" type="#_x0000_t32" style="position:absolute;left:32158;top:2633;width:72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swUcUAAADbAAAADwAAAGRycy9kb3ducmV2LnhtbESPW2sCMRSE3wv+h3CEvohmtVBkNUqx&#10;9PLqegHfTjfHZNvNybJJ1/XfG6HQx2FmvmGW697VoqM2VJ4VTCcZCOLS64qNgv3ubTwHESKyxtoz&#10;KbhSgPVq8LDEXPsLb6krohEJwiFHBTbGJpcylJYcholviJN39q3DmGRrpG7xkuCulrMse5YOK04L&#10;FhvaWCp/il+nIBo5mp1e7ff+fOy/Duaj6EbvG6Ueh/3LAkSkPv6H/9qfWsHTFO5f0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swUcUAAADbAAAADwAAAAAAAAAA&#10;AAAAAAChAgAAZHJzL2Rvd25yZXYueG1sUEsFBgAAAAAEAAQA+QAAAJMDAAAAAA==&#10;" strokecolor="windowText" strokeweight="1pt">
                    <v:stroke startarrow="open" endarrow="open"/>
                  </v:shape>
                  <v:shape id="文本框 2" o:spid="_x0000_s1101" type="#_x0000_t202" style="position:absolute;left:31022;top:4256;width:11083;height:6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0B3B0E" w:rsidRPr="00DE514B" w:rsidRDefault="000B3B0E" w:rsidP="00DE514B">
                          <w:pPr>
                            <w:rPr>
                              <w:rFonts w:ascii="仿宋_GB2312" w:eastAsia="仿宋_GB2312" w:hAnsi="楷体" w:hint="eastAsia"/>
                            </w:rPr>
                          </w:pPr>
                          <w:r w:rsidRPr="00DE514B">
                            <w:rPr>
                              <w:rFonts w:ascii="仿宋_GB2312" w:eastAsia="仿宋_GB2312" w:hAnsi="楷体" w:hint="eastAsia"/>
                            </w:rPr>
                            <w:t>AGV</w:t>
                          </w:r>
                          <w:r w:rsidRPr="00DE514B">
                            <w:rPr>
                              <w:rFonts w:ascii="仿宋_GB2312" w:eastAsia="仿宋_GB2312" w:hAnsi="楷体" w:hint="eastAsia"/>
                            </w:rPr>
                            <w:t>位置和地图信息更新</w:t>
                          </w:r>
                        </w:p>
                      </w:txbxContent>
                    </v:textbox>
                  </v:shape>
                  <v:group id="组合 349" o:spid="_x0000_s1102" style="position:absolute;left:45452;top:2284;width:8744;height:7810" coordorigin="2971,-1049" coordsize="8743,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line id="直接连接符 345" o:spid="_x0000_s1103" style="position:absolute;visibility:visible;mso-wrap-style:square" from="2971,1903" to="2971,6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cuwcAAAADbAAAADwAAAGRycy9kb3ducmV2LnhtbESP0WrCQBRE3wv+w3IF33RjpRJiVglC&#10;wVdTP+CavWZDsndjdpvEv+8WCn0cZuYMk59m24mRBt84VrDdJCCIK6cbrhXcvj7XKQgfkDV2jknB&#10;izycjou3HDPtJr7SWIZaRAj7DBWYEPpMSl8Zsug3rieO3sMNFkOUQy31gFOE206+J8leWmw4Lhjs&#10;6WyoastvqyCV5QulD1fzbJuiq9Li43IvlFot5+IAItAc/sN/7YtWsNvD75f4A+T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cHLsHAAAAA2wAAAA8AAAAAAAAAAAAAAAAA&#10;oQIAAGRycy9kb3ducmV2LnhtbFBLBQYAAAAABAAEAPkAAACOAwAAAAA=&#10;" strokecolor="windowText" strokeweight="1pt"/>
                    <v:line id="直接连接符 346" o:spid="_x0000_s1104" style="position:absolute;flip:y;visibility:visible;mso-wrap-style:square" from="2971,6757" to="11614,6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9x5cIAAADbAAAADwAAAGRycy9kb3ducmV2LnhtbESPS4vCQBCE7wv+h6EFL4tOVHBDdJQg&#10;+MCLrI97k2mTYKYnZEaN/94RBI9FdX3VNVu0phJ3alxpWcFwEIEgzqwuOVdwOq76MQjnkTVWlknB&#10;kxws5p2fGSbaPvif7gefiwBhl6CCwvs6kdJlBRl0A1sTB+9iG4M+yCaXusFHgJtKjqJoIg2WHBoK&#10;rGlZUHY93Ex4o92n18mvjrLNLo7tepyfzstUqV63TacgPLX+e/xJb7WC8R+8twQAy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9x5cIAAADbAAAADwAAAAAAAAAAAAAA&#10;AAChAgAAZHJzL2Rvd25yZXYueG1sUEsFBgAAAAAEAAQA+QAAAJADAAAAAA==&#10;" strokecolor="windowText" strokeweight="1pt"/>
                    <v:line id="直接连接符 347" o:spid="_x0000_s1105" style="position:absolute;flip:y;visibility:visible;mso-wrap-style:square" from="11614,-1049" to="11614,6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Dll8MAAADbAAAADwAAAGRycy9kb3ducmV2LnhtbESPTYvCQAyG74L/YYjgRXSqgpTqKEXw&#10;g70s67r30IltsZMpnVHrv98cFvYY3rxPnmx2vWvUk7pQezYwnyWgiAtvay4NXL8P0xRUiMgWG89k&#10;4E0BdtvhYIOZ9S/+oucllkogHDI0UMXYZlqHoiKHYeZbYsluvnMYZexKbTt8Cdw1epEkK+2wZrlQ&#10;YUv7ior75eFEo//M76uJTYrTR5r647K8/uxzY8ajPl+DitTH/+W/9tkaWIqs/CIA0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5ZfDAAAA2wAAAA8AAAAAAAAAAAAA&#10;AAAAoQIAAGRycy9kb3ducmV2LnhtbFBLBQYAAAAABAAEAPkAAACRAwAAAAA=&#10;" strokecolor="windowText" strokeweight="1pt"/>
                    <v:shape id="直接箭头连接符 348" o:spid="_x0000_s1106" type="#_x0000_t32" style="position:absolute;left:8648;top:-1048;width:30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qMm8QAAADbAAAADwAAAGRycy9kb3ducmV2LnhtbESPQWsCMRCF70L/Q5hCb5pVi61bo4gg&#10;FFpQt714GzbTzeJmsiRZ3f33TaHg8fHmfW/eatPbRlzJh9qxgukkA0FcOl1zpeD7az9+BREissbG&#10;MSkYKMBm/TBaYa7djU90LWIlEoRDjgpMjG0uZSgNWQwT1xIn78d5izFJX0nt8ZbgtpGzLFtIizWn&#10;BoMt7QyVl6Kz6Y3u5WN3PMw6N5wHNv7zSNXzVqmnx377BiJSH+/H/+l3rWC+hL8tCQB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ioybxAAAANsAAAAPAAAAAAAAAAAA&#10;AAAAAKECAABkcnMvZG93bnJldi54bWxQSwUGAAAAAAQABAD5AAAAkgMAAAAA&#10;" strokecolor="windowText" strokeweight="1pt">
                      <v:stroke endarrow="open"/>
                    </v:shape>
                  </v:group>
                  <v:shape id="文本框 2" o:spid="_x0000_s1107" type="#_x0000_t202" style="position:absolute;left:45006;top:6959;width:9880;height:6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0B3B0E" w:rsidRPr="00DE514B" w:rsidRDefault="000B3B0E" w:rsidP="00DE514B">
                          <w:pPr>
                            <w:rPr>
                              <w:rFonts w:ascii="仿宋_GB2312" w:eastAsia="仿宋_GB2312" w:hAnsi="楷体" w:hint="eastAsia"/>
                            </w:rPr>
                          </w:pPr>
                          <w:r w:rsidRPr="00DE514B">
                            <w:rPr>
                              <w:rFonts w:ascii="仿宋_GB2312" w:eastAsia="仿宋_GB2312" w:hAnsi="楷体" w:hint="eastAsia"/>
                            </w:rPr>
                            <w:t>调用算法循环更新路径</w:t>
                          </w:r>
                        </w:p>
                      </w:txbxContent>
                    </v:textbox>
                  </v:shape>
                </v:group>
                <v:shape id="文本框 2" o:spid="_x0000_s1108" type="#_x0000_t202" style="position:absolute;left:24574;top:1749;width:7461;height:5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rsidR="000B3B0E" w:rsidRPr="00DE514B" w:rsidRDefault="000B3B0E" w:rsidP="00DE514B">
                        <w:pPr>
                          <w:rPr>
                            <w:rFonts w:ascii="仿宋_GB2312" w:eastAsia="仿宋_GB2312" w:hAnsi="仿宋" w:hint="eastAsia"/>
                          </w:rPr>
                        </w:pPr>
                        <w:proofErr w:type="spellStart"/>
                        <w:r w:rsidRPr="00DE514B">
                          <w:rPr>
                            <w:rFonts w:ascii="仿宋_GB2312" w:eastAsia="仿宋_GB2312" w:hAnsi="仿宋" w:hint="eastAsia"/>
                          </w:rPr>
                          <w:t>Odroid</w:t>
                        </w:r>
                        <w:proofErr w:type="spellEnd"/>
                        <w:r w:rsidRPr="00DE514B">
                          <w:rPr>
                            <w:rFonts w:ascii="仿宋_GB2312" w:eastAsia="仿宋_GB2312" w:hAnsi="仿宋" w:hint="eastAsia"/>
                          </w:rPr>
                          <w:t>上位机</w:t>
                        </w:r>
                      </w:p>
                    </w:txbxContent>
                  </v:textbox>
                </v:shape>
                <v:shape id="文本框 2" o:spid="_x0000_s1109" type="#_x0000_t202" style="position:absolute;left:20002;top:6851;width:6191;height:11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Oe6MIA&#10;AADbAAAADwAAAGRycy9kb3ducmV2LnhtbESPQWvCQBSE7wX/w/KE3upGLUWiq4SAoBehaen5kX0m&#10;0ezbZXfV5N93hUKPw8x8w2x2g+nFnXzoLCuYzzIQxLXVHTcKvr/2bysQISJr7C2TgpEC7LaTlw3m&#10;2j74k+5VbESCcMhRQRujy6UMdUsGw8w64uSdrTcYk/SN1B4fCW56uciyD2mw47TQoqOypfpa3YyC&#10;Ze8vzdGh+xmLeSiLMJ5KrJR6nQ7FGkSkIf6H/9oHreB9Ac8v6Q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g57owgAAANsAAAAPAAAAAAAAAAAAAAAAAJgCAABkcnMvZG93&#10;bnJldi54bWxQSwUGAAAAAAQABAD1AAAAhwMAAAAA&#10;" filled="f" strokecolor="windowText">
                  <v:textbox>
                    <w:txbxContent>
                      <w:p w:rsidR="000B3B0E" w:rsidRPr="00DE514B" w:rsidRDefault="000B3B0E" w:rsidP="00DE514B">
                        <w:pPr>
                          <w:rPr>
                            <w:rFonts w:ascii="仿宋_GB2312" w:eastAsia="仿宋_GB2312" w:hAnsi="楷体" w:hint="eastAsia"/>
                          </w:rPr>
                        </w:pPr>
                        <w:r w:rsidRPr="00DE514B">
                          <w:rPr>
                            <w:rFonts w:ascii="仿宋_GB2312" w:eastAsia="仿宋_GB2312" w:hAnsi="楷体" w:hint="eastAsia"/>
                          </w:rPr>
                          <w:t>输入:</w:t>
                        </w:r>
                        <w:r w:rsidRPr="00DE514B">
                          <w:rPr>
                            <w:rFonts w:ascii="仿宋_GB2312" w:eastAsia="仿宋_GB2312" w:hAnsi="楷体" w:hint="eastAsia"/>
                          </w:rPr>
                          <w:t>前进，停止，旋转</w:t>
                        </w:r>
                      </w:p>
                    </w:txbxContent>
                  </v:textbox>
                </v:shape>
              </v:group>
            </w:pict>
          </mc:Fallback>
        </mc:AlternateContent>
      </w:r>
    </w:p>
    <w:p w:rsidR="00DE514B" w:rsidRDefault="00DE514B" w:rsidP="000B3B0E">
      <w:pPr>
        <w:spacing w:before="100" w:beforeAutospacing="1" w:after="100" w:afterAutospacing="1" w:line="312" w:lineRule="auto"/>
        <w:ind w:firstLine="480"/>
        <w:rPr>
          <w:rFonts w:ascii="仿宋_GB2312" w:eastAsia="仿宋_GB2312" w:hint="eastAsia"/>
          <w:szCs w:val="24"/>
        </w:rPr>
      </w:pPr>
    </w:p>
    <w:p w:rsidR="00DE514B" w:rsidRPr="00DE514B" w:rsidRDefault="00DE514B" w:rsidP="000B3B0E">
      <w:pPr>
        <w:spacing w:before="100" w:beforeAutospacing="1" w:after="100" w:afterAutospacing="1" w:line="312" w:lineRule="auto"/>
        <w:ind w:firstLine="480"/>
        <w:rPr>
          <w:rFonts w:ascii="仿宋_GB2312" w:eastAsia="仿宋_GB2312" w:hint="eastAsia"/>
          <w:szCs w:val="24"/>
        </w:rPr>
      </w:pPr>
    </w:p>
    <w:p w:rsidR="008F197A" w:rsidRDefault="008F197A" w:rsidP="00D25529">
      <w:pPr>
        <w:pStyle w:val="a1"/>
        <w:spacing w:line="360" w:lineRule="auto"/>
        <w:ind w:firstLine="480"/>
        <w:rPr>
          <w:rFonts w:ascii="仿宋_GB2312" w:eastAsia="仿宋_GB2312" w:hint="eastAsia"/>
        </w:rPr>
      </w:pPr>
    </w:p>
    <w:p w:rsidR="00D8795D" w:rsidRDefault="00D8795D" w:rsidP="00D25529">
      <w:pPr>
        <w:pStyle w:val="a1"/>
        <w:spacing w:line="360" w:lineRule="auto"/>
        <w:ind w:firstLine="480"/>
        <w:rPr>
          <w:rFonts w:ascii="仿宋_GB2312" w:eastAsia="仿宋_GB2312" w:hint="eastAsia"/>
        </w:rPr>
      </w:pPr>
    </w:p>
    <w:p w:rsidR="00D8795D" w:rsidRDefault="00D8795D" w:rsidP="00D25529">
      <w:pPr>
        <w:pStyle w:val="a1"/>
        <w:spacing w:line="360" w:lineRule="auto"/>
        <w:ind w:firstLine="480"/>
        <w:rPr>
          <w:rFonts w:ascii="仿宋_GB2312" w:eastAsia="仿宋_GB2312" w:hint="eastAsia"/>
        </w:rPr>
      </w:pPr>
    </w:p>
    <w:p w:rsidR="00D8795D" w:rsidRDefault="00D8795D" w:rsidP="00D25529">
      <w:pPr>
        <w:pStyle w:val="a1"/>
        <w:spacing w:line="360" w:lineRule="auto"/>
        <w:ind w:firstLine="480"/>
        <w:rPr>
          <w:rFonts w:ascii="仿宋_GB2312" w:eastAsia="仿宋_GB2312" w:hint="eastAsia"/>
        </w:rPr>
      </w:pPr>
    </w:p>
    <w:p w:rsidR="00D8795D" w:rsidRPr="00DE514B" w:rsidRDefault="00D8795D" w:rsidP="00D25529">
      <w:pPr>
        <w:pStyle w:val="a1"/>
        <w:spacing w:line="360" w:lineRule="auto"/>
        <w:ind w:firstLine="480"/>
        <w:rPr>
          <w:rFonts w:ascii="仿宋_GB2312" w:eastAsia="仿宋_GB2312" w:hint="eastAsia"/>
        </w:rPr>
      </w:pPr>
      <w:r>
        <w:rPr>
          <w:rFonts w:hint="eastAsia"/>
          <w:noProof/>
        </w:rPr>
        <w:lastRenderedPageBreak/>
        <mc:AlternateContent>
          <mc:Choice Requires="wpg">
            <w:drawing>
              <wp:anchor distT="0" distB="0" distL="114300" distR="114300" simplePos="0" relativeHeight="251681280" behindDoc="0" locked="0" layoutInCell="1" allowOverlap="1" wp14:anchorId="07B2F824" wp14:editId="77E62EAD">
                <wp:simplePos x="0" y="0"/>
                <wp:positionH relativeFrom="column">
                  <wp:posOffset>-259080</wp:posOffset>
                </wp:positionH>
                <wp:positionV relativeFrom="paragraph">
                  <wp:posOffset>277495</wp:posOffset>
                </wp:positionV>
                <wp:extent cx="6019800" cy="7520305"/>
                <wp:effectExtent l="0" t="0" r="19050" b="23495"/>
                <wp:wrapTopAndBottom/>
                <wp:docPr id="373" name="组合 373"/>
                <wp:cNvGraphicFramePr/>
                <a:graphic xmlns:a="http://schemas.openxmlformats.org/drawingml/2006/main">
                  <a:graphicData uri="http://schemas.microsoft.com/office/word/2010/wordprocessingGroup">
                    <wpg:wgp>
                      <wpg:cNvGrpSpPr/>
                      <wpg:grpSpPr>
                        <a:xfrm>
                          <a:off x="0" y="0"/>
                          <a:ext cx="6019800" cy="7520305"/>
                          <a:chOff x="-114311" y="0"/>
                          <a:chExt cx="6021045" cy="7520305"/>
                        </a:xfrm>
                      </wpg:grpSpPr>
                      <wpg:grpSp>
                        <wpg:cNvPr id="374" name="组合 374"/>
                        <wpg:cNvGrpSpPr/>
                        <wpg:grpSpPr>
                          <a:xfrm>
                            <a:off x="-114311" y="0"/>
                            <a:ext cx="6021045" cy="7520305"/>
                            <a:chOff x="-114311" y="0"/>
                            <a:chExt cx="6021045" cy="7520305"/>
                          </a:xfrm>
                        </wpg:grpSpPr>
                        <wps:wsp>
                          <wps:cNvPr id="375" name="直接箭头连接符 375"/>
                          <wps:cNvCnPr/>
                          <wps:spPr>
                            <a:xfrm>
                              <a:off x="1328468" y="3260785"/>
                              <a:ext cx="417968"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80" name="组合 380"/>
                          <wpg:cNvGrpSpPr/>
                          <wpg:grpSpPr>
                            <a:xfrm>
                              <a:off x="-114311" y="0"/>
                              <a:ext cx="6021045" cy="7520305"/>
                              <a:chOff x="-114311" y="0"/>
                              <a:chExt cx="6021045" cy="7520305"/>
                            </a:xfrm>
                          </wpg:grpSpPr>
                          <wpg:grpSp>
                            <wpg:cNvPr id="381" name="组合 381"/>
                            <wpg:cNvGrpSpPr/>
                            <wpg:grpSpPr>
                              <a:xfrm>
                                <a:off x="-114311" y="0"/>
                                <a:ext cx="6021045" cy="7520305"/>
                                <a:chOff x="-260975" y="0"/>
                                <a:chExt cx="6021384" cy="7520320"/>
                              </a:xfrm>
                            </wpg:grpSpPr>
                            <wps:wsp>
                              <wps:cNvPr id="382" name="文本框 2"/>
                              <wps:cNvSpPr txBox="1">
                                <a:spLocks noChangeArrowheads="1"/>
                              </wps:cNvSpPr>
                              <wps:spPr bwMode="auto">
                                <a:xfrm>
                                  <a:off x="3062177" y="6931551"/>
                                  <a:ext cx="1111363" cy="295275"/>
                                </a:xfrm>
                                <a:prstGeom prst="rect">
                                  <a:avLst/>
                                </a:prstGeom>
                                <a:noFill/>
                                <a:ln w="9525">
                                  <a:noFill/>
                                  <a:miter lim="800000"/>
                                  <a:headEnd/>
                                  <a:tailEnd/>
                                </a:ln>
                              </wps:spPr>
                              <wps:txbx>
                                <w:txbxContent>
                                  <w:p w:rsidR="00D8795D" w:rsidRPr="00D8795D" w:rsidRDefault="00D8795D" w:rsidP="00D8795D">
                                    <w:pPr>
                                      <w:rPr>
                                        <w:rFonts w:ascii="仿宋_GB2312" w:eastAsia="仿宋_GB2312" w:hAnsi="楷体" w:hint="eastAsia"/>
                                      </w:rPr>
                                    </w:pPr>
                                    <w:r w:rsidRPr="00D8795D">
                                      <w:rPr>
                                        <w:rFonts w:ascii="仿宋_GB2312" w:eastAsia="仿宋_GB2312" w:hAnsi="楷体" w:hint="eastAsia"/>
                                      </w:rPr>
                                      <w:t>反馈执行结果</w:t>
                                    </w:r>
                                  </w:p>
                                </w:txbxContent>
                              </wps:txbx>
                              <wps:bodyPr rot="0" vert="horz" wrap="square" lIns="91440" tIns="45720" rIns="91440" bIns="45720" anchor="t" anchorCtr="0">
                                <a:noAutofit/>
                              </wps:bodyPr>
                            </wps:wsp>
                            <wps:wsp>
                              <wps:cNvPr id="383" name="直接箭头连接符 383"/>
                              <wps:cNvCnPr/>
                              <wps:spPr>
                                <a:xfrm>
                                  <a:off x="1330036" y="6246421"/>
                                  <a:ext cx="38608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60" name="组合 160"/>
                              <wpg:cNvGrpSpPr/>
                              <wpg:grpSpPr>
                                <a:xfrm>
                                  <a:off x="-260975" y="0"/>
                                  <a:ext cx="6021384" cy="7520320"/>
                                  <a:chOff x="-260975" y="0"/>
                                  <a:chExt cx="6021384" cy="7520320"/>
                                </a:xfrm>
                              </wpg:grpSpPr>
                              <wpg:grpSp>
                                <wpg:cNvPr id="161" name="组合 161"/>
                                <wpg:cNvGrpSpPr/>
                                <wpg:grpSpPr>
                                  <a:xfrm>
                                    <a:off x="-260975" y="0"/>
                                    <a:ext cx="6021384" cy="7520320"/>
                                    <a:chOff x="-260975" y="0"/>
                                    <a:chExt cx="6021384" cy="7520320"/>
                                  </a:xfrm>
                                </wpg:grpSpPr>
                                <wps:wsp>
                                  <wps:cNvPr id="162" name="文本框 2"/>
                                  <wps:cNvSpPr txBox="1">
                                    <a:spLocks noChangeArrowheads="1"/>
                                  </wps:cNvSpPr>
                                  <wps:spPr bwMode="auto">
                                    <a:xfrm>
                                      <a:off x="1956390" y="0"/>
                                      <a:ext cx="571500" cy="285750"/>
                                    </a:xfrm>
                                    <a:prstGeom prst="rect">
                                      <a:avLst/>
                                    </a:prstGeom>
                                    <a:solidFill>
                                      <a:srgbClr val="FFFFFF"/>
                                    </a:solidFill>
                                    <a:ln w="9525">
                                      <a:solidFill>
                                        <a:srgbClr val="000000"/>
                                      </a:solidFill>
                                      <a:miter lim="800000"/>
                                      <a:headEnd/>
                                      <a:tailEnd/>
                                    </a:ln>
                                  </wps:spPr>
                                  <wps:txbx>
                                    <w:txbxContent>
                                      <w:p w:rsidR="00D8795D" w:rsidRPr="00D8795D" w:rsidRDefault="00D8795D" w:rsidP="00D8795D">
                                        <w:pPr>
                                          <w:rPr>
                                            <w:rFonts w:ascii="仿宋_GB2312" w:eastAsia="仿宋_GB2312" w:hAnsi="仿宋" w:hint="eastAsia"/>
                                          </w:rPr>
                                        </w:pPr>
                                        <w:r w:rsidRPr="00D8795D">
                                          <w:rPr>
                                            <w:rFonts w:ascii="仿宋_GB2312" w:eastAsia="仿宋_GB2312" w:hAnsi="仿宋" w:hint="eastAsia"/>
                                          </w:rPr>
                                          <w:t>AGV</w:t>
                                        </w:r>
                                      </w:p>
                                    </w:txbxContent>
                                  </wps:txbx>
                                  <wps:bodyPr rot="0" vert="horz" wrap="square" lIns="91440" tIns="45720" rIns="91440" bIns="45720" anchor="t" anchorCtr="0">
                                    <a:noAutofit/>
                                  </wps:bodyPr>
                                </wps:wsp>
                                <wps:wsp>
                                  <wps:cNvPr id="163" name="文本框 2"/>
                                  <wps:cNvSpPr txBox="1">
                                    <a:spLocks noChangeArrowheads="1"/>
                                  </wps:cNvSpPr>
                                  <wps:spPr bwMode="auto">
                                    <a:xfrm>
                                      <a:off x="4476307" y="0"/>
                                      <a:ext cx="704850" cy="285750"/>
                                    </a:xfrm>
                                    <a:prstGeom prst="rect">
                                      <a:avLst/>
                                    </a:prstGeom>
                                    <a:solidFill>
                                      <a:srgbClr val="FFFFFF"/>
                                    </a:solidFill>
                                    <a:ln w="9525">
                                      <a:solidFill>
                                        <a:srgbClr val="000000"/>
                                      </a:solidFill>
                                      <a:miter lim="800000"/>
                                      <a:headEnd/>
                                      <a:tailEnd/>
                                    </a:ln>
                                  </wps:spPr>
                                  <wps:txbx>
                                    <w:txbxContent>
                                      <w:p w:rsidR="00D8795D" w:rsidRPr="00D8795D" w:rsidRDefault="00D8795D" w:rsidP="00D8795D">
                                        <w:pPr>
                                          <w:rPr>
                                            <w:rFonts w:ascii="仿宋_GB2312" w:eastAsia="仿宋_GB2312" w:hAnsi="仿宋" w:hint="eastAsia"/>
                                          </w:rPr>
                                        </w:pPr>
                                        <w:r w:rsidRPr="00D8795D">
                                          <w:rPr>
                                            <w:rFonts w:ascii="仿宋_GB2312" w:eastAsia="仿宋_GB2312" w:hAnsi="仿宋" w:hint="eastAsia"/>
                                          </w:rPr>
                                          <w:t>服务器</w:t>
                                        </w:r>
                                      </w:p>
                                    </w:txbxContent>
                                  </wps:txbx>
                                  <wps:bodyPr rot="0" vert="horz" wrap="square" lIns="91440" tIns="45720" rIns="91440" bIns="45720" anchor="t" anchorCtr="0">
                                    <a:noAutofit/>
                                  </wps:bodyPr>
                                </wps:wsp>
                                <wps:wsp>
                                  <wps:cNvPr id="168" name="文本框 2"/>
                                  <wps:cNvSpPr txBox="1">
                                    <a:spLocks noChangeArrowheads="1"/>
                                  </wps:cNvSpPr>
                                  <wps:spPr bwMode="auto">
                                    <a:xfrm>
                                      <a:off x="1605517" y="520996"/>
                                      <a:ext cx="1243787" cy="457200"/>
                                    </a:xfrm>
                                    <a:prstGeom prst="rect">
                                      <a:avLst/>
                                    </a:prstGeom>
                                    <a:solidFill>
                                      <a:srgbClr val="FFFFFF"/>
                                    </a:solidFill>
                                    <a:ln w="9525">
                                      <a:solidFill>
                                        <a:srgbClr val="000000"/>
                                      </a:solidFill>
                                      <a:miter lim="800000"/>
                                      <a:headEnd/>
                                      <a:tailEnd/>
                                    </a:ln>
                                  </wps:spPr>
                                  <wps:txbx>
                                    <w:txbxContent>
                                      <w:p w:rsidR="00D8795D" w:rsidRPr="00D8795D" w:rsidRDefault="00D8795D" w:rsidP="00D8795D">
                                        <w:pPr>
                                          <w:rPr>
                                            <w:rFonts w:ascii="仿宋_GB2312" w:eastAsia="仿宋_GB2312" w:hint="eastAsia"/>
                                          </w:rPr>
                                        </w:pPr>
                                        <w:r w:rsidRPr="00D8795D">
                                          <w:rPr>
                                            <w:rFonts w:ascii="仿宋_GB2312" w:eastAsia="仿宋_GB2312" w:hAnsi="仿宋" w:hint="eastAsia"/>
                                          </w:rPr>
                                          <w:t>发送请求，建立socket</w:t>
                                        </w:r>
                                        <w:r w:rsidRPr="00D8795D">
                                          <w:rPr>
                                            <w:rFonts w:ascii="仿宋_GB2312" w:eastAsia="仿宋_GB2312" w:hAnsi="仿宋" w:hint="eastAsia"/>
                                          </w:rPr>
                                          <w:t>通信</w:t>
                                        </w:r>
                                      </w:p>
                                    </w:txbxContent>
                                  </wps:txbx>
                                  <wps:bodyPr rot="0" vert="horz" wrap="square" lIns="91440" tIns="45720" rIns="91440" bIns="45720" anchor="t" anchorCtr="0">
                                    <a:noAutofit/>
                                  </wps:bodyPr>
                                </wps:wsp>
                                <wps:wsp>
                                  <wps:cNvPr id="169" name="文本框 2"/>
                                  <wps:cNvSpPr txBox="1">
                                    <a:spLocks noChangeArrowheads="1"/>
                                  </wps:cNvSpPr>
                                  <wps:spPr bwMode="auto">
                                    <a:xfrm>
                                      <a:off x="4433754" y="510363"/>
                                      <a:ext cx="864574" cy="457200"/>
                                    </a:xfrm>
                                    <a:prstGeom prst="rect">
                                      <a:avLst/>
                                    </a:prstGeom>
                                    <a:solidFill>
                                      <a:srgbClr val="FFFFFF"/>
                                    </a:solidFill>
                                    <a:ln w="9525">
                                      <a:solidFill>
                                        <a:srgbClr val="000000"/>
                                      </a:solidFill>
                                      <a:miter lim="800000"/>
                                      <a:headEnd/>
                                      <a:tailEnd/>
                                    </a:ln>
                                  </wps:spPr>
                                  <wps:txbx>
                                    <w:txbxContent>
                                      <w:p w:rsidR="00D8795D" w:rsidRPr="00D8795D" w:rsidRDefault="00D8795D" w:rsidP="00D8795D">
                                        <w:pPr>
                                          <w:rPr>
                                            <w:rFonts w:ascii="仿宋_GB2312" w:eastAsia="仿宋_GB2312" w:hint="eastAsia"/>
                                          </w:rPr>
                                        </w:pPr>
                                        <w:r w:rsidRPr="00D8795D">
                                          <w:rPr>
                                            <w:rFonts w:ascii="仿宋_GB2312" w:eastAsia="仿宋_GB2312" w:hAnsi="仿宋" w:hint="eastAsia"/>
                                          </w:rPr>
                                          <w:t>Socket</w:t>
                                        </w:r>
                                        <w:r w:rsidRPr="00D8795D">
                                          <w:rPr>
                                            <w:rFonts w:ascii="仿宋_GB2312" w:eastAsia="仿宋_GB2312" w:hAnsi="仿宋" w:hint="eastAsia"/>
                                          </w:rPr>
                                          <w:t>通信建立</w:t>
                                        </w:r>
                                      </w:p>
                                    </w:txbxContent>
                                  </wps:txbx>
                                  <wps:bodyPr rot="0" vert="horz" wrap="square" lIns="91440" tIns="45720" rIns="91440" bIns="45720" anchor="t" anchorCtr="0">
                                    <a:noAutofit/>
                                  </wps:bodyPr>
                                </wps:wsp>
                                <wps:wsp>
                                  <wps:cNvPr id="170" name="文本框 2"/>
                                  <wps:cNvSpPr txBox="1">
                                    <a:spLocks noChangeArrowheads="1"/>
                                  </wps:cNvSpPr>
                                  <wps:spPr bwMode="auto">
                                    <a:xfrm>
                                      <a:off x="1658679" y="1860698"/>
                                      <a:ext cx="1190625" cy="685800"/>
                                    </a:xfrm>
                                    <a:prstGeom prst="rect">
                                      <a:avLst/>
                                    </a:prstGeom>
                                    <a:solidFill>
                                      <a:srgbClr val="FFFFFF"/>
                                    </a:solidFill>
                                    <a:ln w="9525">
                                      <a:solidFill>
                                        <a:srgbClr val="000000"/>
                                      </a:solidFill>
                                      <a:miter lim="800000"/>
                                      <a:headEnd/>
                                      <a:tailEnd/>
                                    </a:ln>
                                  </wps:spPr>
                                  <wps:txbx>
                                    <w:txbxContent>
                                      <w:p w:rsidR="00D8795D" w:rsidRPr="00D8795D" w:rsidRDefault="00D8795D" w:rsidP="00D8795D">
                                        <w:pPr>
                                          <w:rPr>
                                            <w:rFonts w:ascii="仿宋_GB2312" w:eastAsia="仿宋_GB2312" w:hAnsi="仿宋" w:hint="eastAsia"/>
                                          </w:rPr>
                                        </w:pPr>
                                        <w:r w:rsidRPr="00D8795D">
                                          <w:rPr>
                                            <w:rFonts w:ascii="仿宋_GB2312" w:eastAsia="仿宋_GB2312" w:hAnsi="仿宋" w:hint="eastAsia"/>
                                          </w:rPr>
                                          <w:t>接收运动控制单元指令，放入待执行序列中</w:t>
                                        </w:r>
                                      </w:p>
                                    </w:txbxContent>
                                  </wps:txbx>
                                  <wps:bodyPr rot="0" vert="horz" wrap="square" lIns="91440" tIns="45720" rIns="91440" bIns="45720" anchor="t" anchorCtr="0">
                                    <a:noAutofit/>
                                  </wps:bodyPr>
                                </wps:wsp>
                                <wps:wsp>
                                  <wps:cNvPr id="171" name="文本框 2"/>
                                  <wps:cNvSpPr txBox="1">
                                    <a:spLocks noChangeArrowheads="1"/>
                                  </wps:cNvSpPr>
                                  <wps:spPr bwMode="auto">
                                    <a:xfrm>
                                      <a:off x="1732448" y="1169582"/>
                                      <a:ext cx="997898" cy="457200"/>
                                    </a:xfrm>
                                    <a:prstGeom prst="rect">
                                      <a:avLst/>
                                    </a:prstGeom>
                                    <a:solidFill>
                                      <a:srgbClr val="FFFFFF"/>
                                    </a:solidFill>
                                    <a:ln w="9525">
                                      <a:solidFill>
                                        <a:srgbClr val="000000"/>
                                      </a:solidFill>
                                      <a:miter lim="800000"/>
                                      <a:headEnd/>
                                      <a:tailEnd/>
                                    </a:ln>
                                  </wps:spPr>
                                  <wps:txbx>
                                    <w:txbxContent>
                                      <w:p w:rsidR="00D8795D" w:rsidRPr="00D8795D" w:rsidRDefault="00D8795D" w:rsidP="00D8795D">
                                        <w:pPr>
                                          <w:rPr>
                                            <w:rFonts w:ascii="仿宋_GB2312" w:eastAsia="仿宋_GB2312" w:hint="eastAsia"/>
                                          </w:rPr>
                                        </w:pPr>
                                        <w:r w:rsidRPr="00D8795D">
                                          <w:rPr>
                                            <w:rFonts w:ascii="仿宋_GB2312" w:eastAsia="仿宋_GB2312" w:hAnsi="仿宋" w:hint="eastAsia"/>
                                          </w:rPr>
                                          <w:t>反馈AGV当前位置</w:t>
                                        </w:r>
                                      </w:p>
                                    </w:txbxContent>
                                  </wps:txbx>
                                  <wps:bodyPr rot="0" vert="horz" wrap="square" lIns="91440" tIns="45720" rIns="91440" bIns="45720" anchor="t" anchorCtr="0">
                                    <a:noAutofit/>
                                  </wps:bodyPr>
                                </wps:wsp>
                                <wps:wsp>
                                  <wps:cNvPr id="172" name="文本框 2"/>
                                  <wps:cNvSpPr txBox="1">
                                    <a:spLocks noChangeArrowheads="1"/>
                                  </wps:cNvSpPr>
                                  <wps:spPr bwMode="auto">
                                    <a:xfrm>
                                      <a:off x="4465674" y="1871330"/>
                                      <a:ext cx="928381" cy="457200"/>
                                    </a:xfrm>
                                    <a:prstGeom prst="rect">
                                      <a:avLst/>
                                    </a:prstGeom>
                                    <a:solidFill>
                                      <a:srgbClr val="FFFFFF"/>
                                    </a:solidFill>
                                    <a:ln w="9525">
                                      <a:solidFill>
                                        <a:srgbClr val="000000"/>
                                      </a:solidFill>
                                      <a:miter lim="800000"/>
                                      <a:headEnd/>
                                      <a:tailEnd/>
                                    </a:ln>
                                  </wps:spPr>
                                  <wps:txbx>
                                    <w:txbxContent>
                                      <w:p w:rsidR="00D8795D" w:rsidRPr="00D8795D" w:rsidRDefault="00D8795D" w:rsidP="00D8795D">
                                        <w:pPr>
                                          <w:rPr>
                                            <w:rFonts w:ascii="仿宋_GB2312" w:eastAsia="仿宋_GB2312" w:hAnsi="仿宋" w:hint="eastAsia"/>
                                          </w:rPr>
                                        </w:pPr>
                                        <w:r w:rsidRPr="00D8795D">
                                          <w:rPr>
                                            <w:rFonts w:ascii="仿宋_GB2312" w:eastAsia="仿宋_GB2312" w:hAnsi="仿宋" w:hint="eastAsia"/>
                                          </w:rPr>
                                          <w:t>任务调度，路径规划</w:t>
                                        </w:r>
                                      </w:p>
                                    </w:txbxContent>
                                  </wps:txbx>
                                  <wps:bodyPr rot="0" vert="horz" wrap="square" lIns="91440" tIns="45720" rIns="91440" bIns="45720" anchor="t" anchorCtr="0">
                                    <a:noAutofit/>
                                  </wps:bodyPr>
                                </wps:wsp>
                                <wps:wsp>
                                  <wps:cNvPr id="173" name="文本框 2"/>
                                  <wps:cNvSpPr txBox="1">
                                    <a:spLocks noChangeArrowheads="1"/>
                                  </wps:cNvSpPr>
                                  <wps:spPr bwMode="auto">
                                    <a:xfrm>
                                      <a:off x="1499190" y="3753293"/>
                                      <a:ext cx="1638300" cy="704850"/>
                                    </a:xfrm>
                                    <a:prstGeom prst="rect">
                                      <a:avLst/>
                                    </a:prstGeom>
                                    <a:solidFill>
                                      <a:srgbClr val="FFFFFF"/>
                                    </a:solidFill>
                                    <a:ln w="9525">
                                      <a:solidFill>
                                        <a:srgbClr val="000000"/>
                                      </a:solidFill>
                                      <a:miter lim="800000"/>
                                      <a:headEnd/>
                                      <a:tailEnd/>
                                    </a:ln>
                                  </wps:spPr>
                                  <wps:txbx>
                                    <w:txbxContent>
                                      <w:p w:rsidR="00D8795D" w:rsidRPr="00D8795D" w:rsidRDefault="00D8795D" w:rsidP="00D8795D">
                                        <w:pPr>
                                          <w:rPr>
                                            <w:rFonts w:ascii="仿宋_GB2312" w:eastAsia="仿宋_GB2312" w:hint="eastAsia"/>
                                          </w:rPr>
                                        </w:pPr>
                                        <w:r w:rsidRPr="00D8795D">
                                          <w:rPr>
                                            <w:rFonts w:ascii="仿宋_GB2312" w:eastAsia="仿宋_GB2312" w:hAnsi="仿宋" w:hint="eastAsia"/>
                                          </w:rPr>
                                          <w:t>结合陀螺仪和编码器，使用卡尔曼滤波对AGV进行惯性导航</w:t>
                                        </w:r>
                                        <w:r w:rsidRPr="00D8795D">
                                          <w:rPr>
                                            <w:rFonts w:ascii="仿宋_GB2312" w:eastAsia="仿宋_GB2312" w:hint="eastAsia"/>
                                          </w:rPr>
                                          <w:t>(走直线)</w:t>
                                        </w:r>
                                      </w:p>
                                    </w:txbxContent>
                                  </wps:txbx>
                                  <wps:bodyPr rot="0" vert="horz" wrap="square" lIns="91440" tIns="45720" rIns="91440" bIns="45720" anchor="t" anchorCtr="0">
                                    <a:noAutofit/>
                                  </wps:bodyPr>
                                </wps:wsp>
                                <wps:wsp>
                                  <wps:cNvPr id="174" name="文本框 2"/>
                                  <wps:cNvSpPr txBox="1">
                                    <a:spLocks noChangeArrowheads="1"/>
                                  </wps:cNvSpPr>
                                  <wps:spPr bwMode="auto">
                                    <a:xfrm>
                                      <a:off x="1605517" y="3019647"/>
                                      <a:ext cx="1304925" cy="485775"/>
                                    </a:xfrm>
                                    <a:prstGeom prst="rect">
                                      <a:avLst/>
                                    </a:prstGeom>
                                    <a:solidFill>
                                      <a:srgbClr val="FFFFFF"/>
                                    </a:solidFill>
                                    <a:ln w="9525">
                                      <a:solidFill>
                                        <a:srgbClr val="000000"/>
                                      </a:solidFill>
                                      <a:miter lim="800000"/>
                                      <a:headEnd/>
                                      <a:tailEnd/>
                                    </a:ln>
                                  </wps:spPr>
                                  <wps:txbx>
                                    <w:txbxContent>
                                      <w:p w:rsidR="00D8795D" w:rsidRPr="00D8795D" w:rsidRDefault="00D8795D" w:rsidP="00D8795D">
                                        <w:pPr>
                                          <w:rPr>
                                            <w:rFonts w:ascii="仿宋_GB2312" w:eastAsia="仿宋_GB2312" w:hAnsi="仿宋" w:hint="eastAsia"/>
                                          </w:rPr>
                                        </w:pPr>
                                        <w:r w:rsidRPr="00D8795D">
                                          <w:rPr>
                                            <w:rFonts w:ascii="仿宋_GB2312" w:eastAsia="仿宋_GB2312" w:hAnsi="仿宋" w:hint="eastAsia"/>
                                          </w:rPr>
                                          <w:t>AGV</w:t>
                                        </w:r>
                                        <w:r w:rsidRPr="00D8795D">
                                          <w:rPr>
                                            <w:rFonts w:ascii="仿宋_GB2312" w:eastAsia="仿宋_GB2312" w:hAnsi="仿宋" w:hint="eastAsia"/>
                                          </w:rPr>
                                          <w:t>下位机获得直行指令</w:t>
                                        </w:r>
                                      </w:p>
                                    </w:txbxContent>
                                  </wps:txbx>
                                  <wps:bodyPr rot="0" vert="horz" wrap="square" lIns="91440" tIns="45720" rIns="91440" bIns="45720" anchor="t" anchorCtr="0">
                                    <a:noAutofit/>
                                  </wps:bodyPr>
                                </wps:wsp>
                                <wps:wsp>
                                  <wps:cNvPr id="175" name="文本框 2"/>
                                  <wps:cNvSpPr txBox="1">
                                    <a:spLocks noChangeArrowheads="1"/>
                                  </wps:cNvSpPr>
                                  <wps:spPr bwMode="auto">
                                    <a:xfrm>
                                      <a:off x="1509823" y="4901610"/>
                                      <a:ext cx="1638300" cy="533400"/>
                                    </a:xfrm>
                                    <a:prstGeom prst="rect">
                                      <a:avLst/>
                                    </a:prstGeom>
                                    <a:solidFill>
                                      <a:srgbClr val="FFFFFF"/>
                                    </a:solidFill>
                                    <a:ln w="9525">
                                      <a:solidFill>
                                        <a:srgbClr val="000000"/>
                                      </a:solidFill>
                                      <a:miter lim="800000"/>
                                      <a:headEnd/>
                                      <a:tailEnd/>
                                    </a:ln>
                                  </wps:spPr>
                                  <wps:txbx>
                                    <w:txbxContent>
                                      <w:p w:rsidR="00D8795D" w:rsidRPr="00D8795D" w:rsidRDefault="00D8795D" w:rsidP="00D8795D">
                                        <w:pPr>
                                          <w:rPr>
                                            <w:rFonts w:ascii="仿宋_GB2312" w:eastAsia="仿宋_GB2312" w:hAnsi="仿宋" w:hint="eastAsia"/>
                                          </w:rPr>
                                        </w:pPr>
                                        <w:r w:rsidRPr="00D8795D">
                                          <w:rPr>
                                            <w:rFonts w:ascii="仿宋_GB2312" w:eastAsia="仿宋_GB2312" w:hAnsi="仿宋" w:hint="eastAsia"/>
                                          </w:rPr>
                                          <w:t>AGV</w:t>
                                        </w:r>
                                        <w:r w:rsidRPr="00D8795D">
                                          <w:rPr>
                                            <w:rFonts w:ascii="仿宋_GB2312" w:eastAsia="仿宋_GB2312" w:hAnsi="仿宋" w:hint="eastAsia"/>
                                          </w:rPr>
                                          <w:t>下位机获得停止在</w:t>
                                        </w:r>
                                        <w:proofErr w:type="gramStart"/>
                                        <w:r w:rsidRPr="00D8795D">
                                          <w:rPr>
                                            <w:rFonts w:ascii="仿宋_GB2312" w:eastAsia="仿宋_GB2312" w:hAnsi="仿宋" w:hint="eastAsia"/>
                                          </w:rPr>
                                          <w:t>二维码上方</w:t>
                                        </w:r>
                                        <w:proofErr w:type="gramEnd"/>
                                        <w:r w:rsidRPr="00D8795D">
                                          <w:rPr>
                                            <w:rFonts w:ascii="仿宋_GB2312" w:eastAsia="仿宋_GB2312" w:hAnsi="仿宋" w:hint="eastAsia"/>
                                          </w:rPr>
                                          <w:t>的指令</w:t>
                                        </w:r>
                                      </w:p>
                                    </w:txbxContent>
                                  </wps:txbx>
                                  <wps:bodyPr rot="0" vert="horz" wrap="square" lIns="91440" tIns="45720" rIns="91440" bIns="45720" anchor="t" anchorCtr="0">
                                    <a:noAutofit/>
                                  </wps:bodyPr>
                                </wps:wsp>
                                <wps:wsp>
                                  <wps:cNvPr id="176" name="文本框 2"/>
                                  <wps:cNvSpPr txBox="1">
                                    <a:spLocks noChangeArrowheads="1"/>
                                  </wps:cNvSpPr>
                                  <wps:spPr bwMode="auto">
                                    <a:xfrm>
                                      <a:off x="1711841" y="5911703"/>
                                      <a:ext cx="1200150" cy="485775"/>
                                    </a:xfrm>
                                    <a:prstGeom prst="rect">
                                      <a:avLst/>
                                    </a:prstGeom>
                                    <a:solidFill>
                                      <a:srgbClr val="FFFFFF"/>
                                    </a:solidFill>
                                    <a:ln w="9525">
                                      <a:solidFill>
                                        <a:srgbClr val="000000"/>
                                      </a:solidFill>
                                      <a:miter lim="800000"/>
                                      <a:headEnd/>
                                      <a:tailEnd/>
                                    </a:ln>
                                  </wps:spPr>
                                  <wps:txbx>
                                    <w:txbxContent>
                                      <w:p w:rsidR="00D8795D" w:rsidRPr="00D8795D" w:rsidRDefault="00D8795D" w:rsidP="00D8795D">
                                        <w:pPr>
                                          <w:rPr>
                                            <w:rFonts w:ascii="仿宋_GB2312" w:eastAsia="仿宋_GB2312" w:hint="eastAsia"/>
                                          </w:rPr>
                                        </w:pPr>
                                        <w:proofErr w:type="gramStart"/>
                                        <w:r w:rsidRPr="00D8795D">
                                          <w:rPr>
                                            <w:rFonts w:ascii="仿宋_GB2312" w:eastAsia="仿宋_GB2312" w:hAnsi="仿宋" w:hint="eastAsia"/>
                                          </w:rPr>
                                          <w:t>二维码</w:t>
                                        </w:r>
                                        <w:proofErr w:type="gramEnd"/>
                                        <w:r w:rsidRPr="00D8795D">
                                          <w:rPr>
                                            <w:rFonts w:ascii="仿宋_GB2312" w:eastAsia="仿宋_GB2312" w:hAnsi="仿宋" w:hint="eastAsia"/>
                                          </w:rPr>
                                          <w:t>-</w:t>
                                        </w:r>
                                        <w:r w:rsidRPr="00D8795D">
                                          <w:rPr>
                                            <w:rFonts w:ascii="仿宋_GB2312" w:eastAsia="仿宋_GB2312" w:hAnsi="仿宋" w:hint="eastAsia"/>
                                          </w:rPr>
                                          <w:t>摄像头中心相对位置</w:t>
                                        </w:r>
                                        <w:r w:rsidRPr="00D8795D">
                                          <w:rPr>
                                            <w:rFonts w:ascii="仿宋_GB2312" w:eastAsia="仿宋_GB2312" w:hint="eastAsia"/>
                                          </w:rPr>
                                          <w:t>微调</w:t>
                                        </w:r>
                                      </w:p>
                                    </w:txbxContent>
                                  </wps:txbx>
                                  <wps:bodyPr rot="0" vert="horz" wrap="square" lIns="91440" tIns="45720" rIns="91440" bIns="45720" anchor="t" anchorCtr="0">
                                    <a:noAutofit/>
                                  </wps:bodyPr>
                                </wps:wsp>
                                <wps:wsp>
                                  <wps:cNvPr id="177" name="文本框 2"/>
                                  <wps:cNvSpPr txBox="1">
                                    <a:spLocks noChangeArrowheads="1"/>
                                  </wps:cNvSpPr>
                                  <wps:spPr bwMode="auto">
                                    <a:xfrm>
                                      <a:off x="3423683" y="3870251"/>
                                      <a:ext cx="885825" cy="466725"/>
                                    </a:xfrm>
                                    <a:prstGeom prst="rect">
                                      <a:avLst/>
                                    </a:prstGeom>
                                    <a:solidFill>
                                      <a:srgbClr val="FFFFFF"/>
                                    </a:solidFill>
                                    <a:ln w="9525">
                                      <a:solidFill>
                                        <a:srgbClr val="000000"/>
                                      </a:solidFill>
                                      <a:miter lim="800000"/>
                                      <a:headEnd/>
                                      <a:tailEnd/>
                                    </a:ln>
                                  </wps:spPr>
                                  <wps:txbx>
                                    <w:txbxContent>
                                      <w:p w:rsidR="00D8795D" w:rsidRPr="00455711" w:rsidRDefault="00D8795D" w:rsidP="00D8795D">
                                        <w:pPr>
                                          <w:ind w:firstLine="480"/>
                                          <w:rPr>
                                            <w:rFonts w:ascii="仿宋" w:hAnsi="仿宋"/>
                                          </w:rPr>
                                        </w:pPr>
                                        <w:r w:rsidRPr="00455711">
                                          <w:rPr>
                                            <w:rFonts w:ascii="仿宋" w:hAnsi="仿宋" w:hint="eastAsia"/>
                                          </w:rPr>
                                          <w:t>速度，位置闭环</w:t>
                                        </w:r>
                                      </w:p>
                                    </w:txbxContent>
                                  </wps:txbx>
                                  <wps:bodyPr rot="0" vert="horz" wrap="square" lIns="91440" tIns="45720" rIns="91440" bIns="45720" anchor="t" anchorCtr="0">
                                    <a:noAutofit/>
                                  </wps:bodyPr>
                                </wps:wsp>
                                <wps:wsp>
                                  <wps:cNvPr id="178" name="文本框 2"/>
                                  <wps:cNvSpPr txBox="1">
                                    <a:spLocks noChangeArrowheads="1"/>
                                  </wps:cNvSpPr>
                                  <wps:spPr bwMode="auto">
                                    <a:xfrm>
                                      <a:off x="3211032" y="5911703"/>
                                      <a:ext cx="885825" cy="466725"/>
                                    </a:xfrm>
                                    <a:prstGeom prst="rect">
                                      <a:avLst/>
                                    </a:prstGeom>
                                    <a:solidFill>
                                      <a:srgbClr val="FFFFFF"/>
                                    </a:solidFill>
                                    <a:ln w="9525">
                                      <a:solidFill>
                                        <a:srgbClr val="000000"/>
                                      </a:solidFill>
                                      <a:miter lim="800000"/>
                                      <a:headEnd/>
                                      <a:tailEnd/>
                                    </a:ln>
                                  </wps:spPr>
                                  <wps:txbx>
                                    <w:txbxContent>
                                      <w:p w:rsidR="00D8795D" w:rsidRPr="00D8795D" w:rsidRDefault="00D8795D" w:rsidP="00D8795D">
                                        <w:pPr>
                                          <w:rPr>
                                            <w:rFonts w:ascii="仿宋_GB2312" w:eastAsia="仿宋_GB2312" w:hAnsi="仿宋" w:hint="eastAsia"/>
                                          </w:rPr>
                                        </w:pPr>
                                        <w:r w:rsidRPr="00D8795D">
                                          <w:rPr>
                                            <w:rFonts w:ascii="仿宋_GB2312" w:eastAsia="仿宋_GB2312" w:hAnsi="仿宋" w:hint="eastAsia"/>
                                          </w:rPr>
                                          <w:t>速度，位置闭环</w:t>
                                        </w:r>
                                      </w:p>
                                    </w:txbxContent>
                                  </wps:txbx>
                                  <wps:bodyPr rot="0" vert="horz" wrap="square" lIns="91440" tIns="45720" rIns="91440" bIns="45720" anchor="t" anchorCtr="0">
                                    <a:noAutofit/>
                                  </wps:bodyPr>
                                </wps:wsp>
                                <wps:wsp>
                                  <wps:cNvPr id="179" name="文本框 2"/>
                                  <wps:cNvSpPr txBox="1">
                                    <a:spLocks noChangeArrowheads="1"/>
                                  </wps:cNvSpPr>
                                  <wps:spPr bwMode="auto">
                                    <a:xfrm>
                                      <a:off x="1562986" y="6815470"/>
                                      <a:ext cx="1571625" cy="704850"/>
                                    </a:xfrm>
                                    <a:prstGeom prst="rect">
                                      <a:avLst/>
                                    </a:prstGeom>
                                    <a:solidFill>
                                      <a:srgbClr val="FFFFFF"/>
                                    </a:solidFill>
                                    <a:ln w="9525">
                                      <a:solidFill>
                                        <a:srgbClr val="000000"/>
                                      </a:solidFill>
                                      <a:miter lim="800000"/>
                                      <a:headEnd/>
                                      <a:tailEnd/>
                                    </a:ln>
                                  </wps:spPr>
                                  <wps:txbx>
                                    <w:txbxContent>
                                      <w:p w:rsidR="00D8795D" w:rsidRPr="00D8795D" w:rsidRDefault="00D8795D" w:rsidP="00D8795D">
                                        <w:pPr>
                                          <w:rPr>
                                            <w:rFonts w:ascii="仿宋_GB2312" w:eastAsia="仿宋_GB2312" w:hAnsi="仿宋" w:hint="eastAsia"/>
                                          </w:rPr>
                                        </w:pPr>
                                        <w:r w:rsidRPr="00D8795D">
                                          <w:rPr>
                                            <w:rFonts w:ascii="仿宋_GB2312" w:eastAsia="仿宋_GB2312" w:hAnsi="仿宋" w:hint="eastAsia"/>
                                          </w:rPr>
                                          <w:t>完成该单元指令(停止/在最后的二维码上完成旋转动作)</w:t>
                                        </w:r>
                                      </w:p>
                                    </w:txbxContent>
                                  </wps:txbx>
                                  <wps:bodyPr rot="0" vert="horz" wrap="square" lIns="91440" tIns="45720" rIns="91440" bIns="45720" anchor="t" anchorCtr="0">
                                    <a:noAutofit/>
                                  </wps:bodyPr>
                                </wps:wsp>
                                <wps:wsp>
                                  <wps:cNvPr id="180" name="文本框 2"/>
                                  <wps:cNvSpPr txBox="1">
                                    <a:spLocks noChangeArrowheads="1"/>
                                  </wps:cNvSpPr>
                                  <wps:spPr bwMode="auto">
                                    <a:xfrm>
                                      <a:off x="4093534" y="6879265"/>
                                      <a:ext cx="1666875" cy="504825"/>
                                    </a:xfrm>
                                    <a:prstGeom prst="rect">
                                      <a:avLst/>
                                    </a:prstGeom>
                                    <a:solidFill>
                                      <a:srgbClr val="FFFFFF"/>
                                    </a:solidFill>
                                    <a:ln w="9525">
                                      <a:solidFill>
                                        <a:srgbClr val="000000"/>
                                      </a:solidFill>
                                      <a:miter lim="800000"/>
                                      <a:headEnd/>
                                      <a:tailEnd/>
                                    </a:ln>
                                  </wps:spPr>
                                  <wps:txbx>
                                    <w:txbxContent>
                                      <w:p w:rsidR="00D8795D" w:rsidRPr="00D8795D" w:rsidRDefault="00D8795D" w:rsidP="00D8795D">
                                        <w:pPr>
                                          <w:rPr>
                                            <w:rFonts w:ascii="仿宋_GB2312" w:eastAsia="仿宋_GB2312" w:hAnsi="仿宋" w:hint="eastAsia"/>
                                          </w:rPr>
                                        </w:pPr>
                                        <w:r w:rsidRPr="00D8795D">
                                          <w:rPr>
                                            <w:rFonts w:ascii="仿宋_GB2312" w:eastAsia="仿宋_GB2312" w:hAnsi="仿宋" w:hint="eastAsia"/>
                                          </w:rPr>
                                          <w:t>接收单元指令完成的反馈，发送下一个单元指令</w:t>
                                        </w:r>
                                      </w:p>
                                    </w:txbxContent>
                                  </wps:txbx>
                                  <wps:bodyPr rot="0" vert="horz" wrap="square" lIns="91440" tIns="45720" rIns="91440" bIns="45720" anchor="t" anchorCtr="0">
                                    <a:noAutofit/>
                                  </wps:bodyPr>
                                </wps:wsp>
                                <wpg:grpSp>
                                  <wpg:cNvPr id="181" name="组合 181"/>
                                  <wpg:cNvGrpSpPr/>
                                  <wpg:grpSpPr>
                                    <a:xfrm>
                                      <a:off x="-260975" y="1573619"/>
                                      <a:ext cx="4761205" cy="5241629"/>
                                      <a:chOff x="-260975" y="0"/>
                                      <a:chExt cx="4761205" cy="5241629"/>
                                    </a:xfrm>
                                  </wpg:grpSpPr>
                                  <wps:wsp>
                                    <wps:cNvPr id="182" name="文本框 2"/>
                                    <wps:cNvSpPr txBox="1">
                                      <a:spLocks noChangeArrowheads="1"/>
                                    </wps:cNvSpPr>
                                    <wps:spPr bwMode="auto">
                                      <a:xfrm>
                                        <a:off x="2785730" y="0"/>
                                        <a:ext cx="1714500" cy="695325"/>
                                      </a:xfrm>
                                      <a:prstGeom prst="rect">
                                        <a:avLst/>
                                      </a:prstGeom>
                                      <a:noFill/>
                                      <a:ln w="9525">
                                        <a:noFill/>
                                        <a:miter lim="800000"/>
                                        <a:headEnd/>
                                        <a:tailEnd/>
                                      </a:ln>
                                    </wps:spPr>
                                    <wps:txbx>
                                      <w:txbxContent>
                                        <w:p w:rsidR="00D8795D" w:rsidRPr="000E366B" w:rsidRDefault="00D8795D" w:rsidP="00D8795D">
                                          <w:pPr>
                                            <w:ind w:firstLine="480"/>
                                            <w:rPr>
                                              <w:rFonts w:ascii="楷体" w:eastAsia="楷体" w:hAnsi="楷体"/>
                                            </w:rPr>
                                          </w:pPr>
                                          <w:r>
                                            <w:rPr>
                                              <w:rFonts w:ascii="楷体" w:eastAsia="楷体" w:hAnsi="楷体" w:hint="eastAsia"/>
                                            </w:rPr>
                                            <w:t>单元指令格式：</w:t>
                                          </w:r>
                                          <w:r w:rsidRPr="000E366B">
                                            <w:rPr>
                                              <w:rFonts w:ascii="楷体" w:eastAsia="楷体" w:hAnsi="楷体" w:hint="eastAsia"/>
                                            </w:rPr>
                                            <w:t>当前坐标</w:t>
                                          </w:r>
                                          <w:r w:rsidRPr="000E366B">
                                            <w:rPr>
                                              <w:rFonts w:ascii="楷体" w:eastAsia="楷体" w:hAnsi="楷体"/>
                                            </w:rPr>
                                            <w:t>—</w:t>
                                          </w:r>
                                          <w:r w:rsidRPr="000E366B">
                                            <w:rPr>
                                              <w:rFonts w:ascii="楷体" w:eastAsia="楷体" w:hAnsi="楷体" w:hint="eastAsia"/>
                                            </w:rPr>
                                            <w:t>前进步数</w:t>
                                          </w:r>
                                          <w:r w:rsidRPr="000E366B">
                                            <w:rPr>
                                              <w:rFonts w:ascii="楷体" w:eastAsia="楷体" w:hAnsi="楷体"/>
                                            </w:rPr>
                                            <w:t>—</w:t>
                                          </w:r>
                                          <w:r w:rsidRPr="000E366B">
                                            <w:rPr>
                                              <w:rFonts w:ascii="楷体" w:eastAsia="楷体" w:hAnsi="楷体" w:hint="eastAsia"/>
                                            </w:rPr>
                                            <w:t>在指定位置停止</w:t>
                                          </w:r>
                                          <w:r w:rsidRPr="000E366B">
                                            <w:rPr>
                                              <w:rFonts w:ascii="楷体" w:eastAsia="楷体" w:hAnsi="楷体"/>
                                            </w:rPr>
                                            <w:t>—</w:t>
                                          </w:r>
                                          <w:r w:rsidRPr="000E366B">
                                            <w:rPr>
                                              <w:rFonts w:ascii="楷体" w:eastAsia="楷体" w:hAnsi="楷体" w:hint="eastAsia"/>
                                            </w:rPr>
                                            <w:t>执行指令</w:t>
                                          </w:r>
                                        </w:p>
                                      </w:txbxContent>
                                    </wps:txbx>
                                    <wps:bodyPr rot="0" vert="horz" wrap="square" lIns="91440" tIns="45720" rIns="91440" bIns="45720" anchor="t" anchorCtr="0">
                                      <a:noAutofit/>
                                    </wps:bodyPr>
                                  </wps:wsp>
                                  <wps:wsp>
                                    <wps:cNvPr id="183" name="文本框 2"/>
                                    <wps:cNvSpPr txBox="1">
                                      <a:spLocks noChangeArrowheads="1"/>
                                    </wps:cNvSpPr>
                                    <wps:spPr bwMode="auto">
                                      <a:xfrm>
                                        <a:off x="3300080" y="2814218"/>
                                        <a:ext cx="1200150" cy="476250"/>
                                      </a:xfrm>
                                      <a:prstGeom prst="rect">
                                        <a:avLst/>
                                      </a:prstGeom>
                                      <a:noFill/>
                                      <a:ln w="9525">
                                        <a:noFill/>
                                        <a:miter lim="800000"/>
                                        <a:headEnd/>
                                        <a:tailEnd/>
                                      </a:ln>
                                    </wps:spPr>
                                    <wps:txbx>
                                      <w:txbxContent>
                                        <w:p w:rsidR="00D8795D" w:rsidRPr="000E366B" w:rsidRDefault="00D8795D" w:rsidP="00D8795D">
                                          <w:pPr>
                                            <w:ind w:firstLine="480"/>
                                            <w:rPr>
                                              <w:rFonts w:ascii="楷体" w:eastAsia="楷体" w:hAnsi="楷体"/>
                                            </w:rPr>
                                          </w:pPr>
                                          <w:r>
                                            <w:rPr>
                                              <w:rFonts w:ascii="楷体" w:eastAsia="楷体" w:hAnsi="楷体" w:hint="eastAsia"/>
                                            </w:rPr>
                                            <w:t>上</w:t>
                                          </w:r>
                                          <w:proofErr w:type="gramStart"/>
                                          <w:r>
                                            <w:rPr>
                                              <w:rFonts w:ascii="楷体" w:eastAsia="楷体" w:hAnsi="楷体" w:hint="eastAsia"/>
                                            </w:rPr>
                                            <w:t>传当前</w:t>
                                          </w:r>
                                          <w:proofErr w:type="gramEnd"/>
                                          <w:r>
                                            <w:rPr>
                                              <w:rFonts w:ascii="楷体" w:eastAsia="楷体" w:hAnsi="楷体" w:hint="eastAsia"/>
                                            </w:rPr>
                                            <w:t>检测到的</w:t>
                                          </w:r>
                                          <w:proofErr w:type="gramStart"/>
                                          <w:r>
                                            <w:rPr>
                                              <w:rFonts w:ascii="楷体" w:eastAsia="楷体" w:hAnsi="楷体" w:hint="eastAsia"/>
                                            </w:rPr>
                                            <w:t>二维码信息</w:t>
                                          </w:r>
                                          <w:proofErr w:type="gramEnd"/>
                                        </w:p>
                                      </w:txbxContent>
                                    </wps:txbx>
                                    <wps:bodyPr rot="0" vert="horz" wrap="square" lIns="91440" tIns="45720" rIns="91440" bIns="45720" anchor="t" anchorCtr="0">
                                      <a:noAutofit/>
                                    </wps:bodyPr>
                                  </wps:wsp>
                                  <wps:wsp>
                                    <wps:cNvPr id="184" name="文本框 2"/>
                                    <wps:cNvSpPr txBox="1">
                                      <a:spLocks noChangeArrowheads="1"/>
                                    </wps:cNvSpPr>
                                    <wps:spPr bwMode="auto">
                                      <a:xfrm>
                                        <a:off x="-260975" y="4338084"/>
                                        <a:ext cx="1594325" cy="485775"/>
                                      </a:xfrm>
                                      <a:prstGeom prst="rect">
                                        <a:avLst/>
                                      </a:prstGeom>
                                      <a:noFill/>
                                      <a:ln w="12700">
                                        <a:solidFill>
                                          <a:schemeClr val="tx1"/>
                                        </a:solidFill>
                                        <a:miter lim="800000"/>
                                        <a:headEnd/>
                                        <a:tailEnd/>
                                      </a:ln>
                                    </wps:spPr>
                                    <wps:txbx>
                                      <w:txbxContent>
                                        <w:p w:rsidR="00D8795D" w:rsidRPr="00D8795D" w:rsidRDefault="00D8795D" w:rsidP="00D8795D">
                                          <w:pPr>
                                            <w:rPr>
                                              <w:rFonts w:ascii="仿宋_GB2312" w:eastAsia="仿宋_GB2312" w:hAnsi="楷体" w:hint="eastAsia"/>
                                            </w:rPr>
                                          </w:pPr>
                                          <w:proofErr w:type="spellStart"/>
                                          <w:r w:rsidRPr="00D8795D">
                                            <w:rPr>
                                              <w:rFonts w:ascii="仿宋_GB2312" w:eastAsia="仿宋_GB2312" w:hAnsi="楷体" w:hint="eastAsia"/>
                                            </w:rPr>
                                            <w:t>Odroid</w:t>
                                          </w:r>
                                          <w:proofErr w:type="spellEnd"/>
                                          <w:r w:rsidRPr="00D8795D">
                                            <w:rPr>
                                              <w:rFonts w:ascii="仿宋_GB2312" w:eastAsia="仿宋_GB2312" w:hAnsi="楷体" w:hint="eastAsia"/>
                                            </w:rPr>
                                            <w:t>板传入</w:t>
                                          </w:r>
                                          <w:proofErr w:type="gramStart"/>
                                          <w:r w:rsidRPr="00D8795D">
                                            <w:rPr>
                                              <w:rFonts w:ascii="仿宋_GB2312" w:eastAsia="仿宋_GB2312" w:hAnsi="楷体" w:hint="eastAsia"/>
                                            </w:rPr>
                                            <w:t>二维码</w:t>
                                          </w:r>
                                          <w:proofErr w:type="gramEnd"/>
                                          <w:r w:rsidRPr="00D8795D">
                                            <w:rPr>
                                              <w:rFonts w:ascii="仿宋_GB2312" w:eastAsia="仿宋_GB2312" w:hAnsi="楷体" w:hint="eastAsia"/>
                                            </w:rPr>
                                            <w:t>-摄像头相对坐标</w:t>
                                          </w:r>
                                        </w:p>
                                      </w:txbxContent>
                                    </wps:txbx>
                                    <wps:bodyPr rot="0" vert="horz" wrap="square" lIns="91440" tIns="45720" rIns="91440" bIns="45720" anchor="t" anchorCtr="0">
                                      <a:noAutofit/>
                                    </wps:bodyPr>
                                  </wps:wsp>
                                  <wps:wsp>
                                    <wps:cNvPr id="185" name="文本框 2"/>
                                    <wps:cNvSpPr txBox="1">
                                      <a:spLocks noChangeArrowheads="1"/>
                                    </wps:cNvSpPr>
                                    <wps:spPr bwMode="auto">
                                      <a:xfrm>
                                        <a:off x="664246" y="4100852"/>
                                        <a:ext cx="956272" cy="257175"/>
                                      </a:xfrm>
                                      <a:prstGeom prst="rect">
                                        <a:avLst/>
                                      </a:prstGeom>
                                      <a:noFill/>
                                      <a:ln w="9525">
                                        <a:noFill/>
                                        <a:miter lim="800000"/>
                                        <a:headEnd/>
                                        <a:tailEnd/>
                                      </a:ln>
                                    </wps:spPr>
                                    <wps:txbx>
                                      <w:txbxContent>
                                        <w:p w:rsidR="00D8795D" w:rsidRPr="00D8795D" w:rsidRDefault="00D8795D" w:rsidP="00D8795D">
                                          <w:pPr>
                                            <w:rPr>
                                              <w:rFonts w:ascii="仿宋_GB2312" w:eastAsia="仿宋_GB2312" w:hAnsi="楷体" w:hint="eastAsia"/>
                                            </w:rPr>
                                          </w:pPr>
                                          <w:r w:rsidRPr="00D8795D">
                                            <w:rPr>
                                              <w:rFonts w:ascii="仿宋_GB2312" w:eastAsia="仿宋_GB2312" w:hAnsi="楷体" w:hint="eastAsia"/>
                                            </w:rPr>
                                            <w:t>未完成微调</w:t>
                                          </w:r>
                                        </w:p>
                                      </w:txbxContent>
                                    </wps:txbx>
                                    <wps:bodyPr rot="0" vert="horz" wrap="square" lIns="91440" tIns="45720" rIns="91440" bIns="45720" anchor="t" anchorCtr="0">
                                      <a:noAutofit/>
                                    </wps:bodyPr>
                                  </wps:wsp>
                                  <wps:wsp>
                                    <wps:cNvPr id="186" name="文本框 2"/>
                                    <wps:cNvSpPr txBox="1">
                                      <a:spLocks noChangeArrowheads="1"/>
                                    </wps:cNvSpPr>
                                    <wps:spPr bwMode="auto">
                                      <a:xfrm>
                                        <a:off x="2292502" y="4984454"/>
                                        <a:ext cx="918531" cy="257175"/>
                                      </a:xfrm>
                                      <a:prstGeom prst="rect">
                                        <a:avLst/>
                                      </a:prstGeom>
                                      <a:noFill/>
                                      <a:ln w="9525">
                                        <a:noFill/>
                                        <a:miter lim="800000"/>
                                        <a:headEnd/>
                                        <a:tailEnd/>
                                      </a:ln>
                                    </wps:spPr>
                                    <wps:txbx>
                                      <w:txbxContent>
                                        <w:p w:rsidR="00D8795D" w:rsidRPr="00D8795D" w:rsidRDefault="00D8795D" w:rsidP="00D8795D">
                                          <w:pPr>
                                            <w:rPr>
                                              <w:rFonts w:ascii="仿宋_GB2312" w:eastAsia="仿宋_GB2312" w:hAnsi="楷体" w:hint="eastAsia"/>
                                            </w:rPr>
                                          </w:pPr>
                                          <w:r w:rsidRPr="00D8795D">
                                            <w:rPr>
                                              <w:rFonts w:ascii="仿宋_GB2312" w:eastAsia="仿宋_GB2312" w:hAnsi="楷体" w:hint="eastAsia"/>
                                            </w:rPr>
                                            <w:t>完成微调</w:t>
                                          </w:r>
                                        </w:p>
                                      </w:txbxContent>
                                    </wps:txbx>
                                    <wps:bodyPr rot="0" vert="horz" wrap="square" lIns="91440" tIns="45720" rIns="91440" bIns="45720" anchor="t" anchorCtr="0">
                                      <a:noAutofit/>
                                    </wps:bodyPr>
                                  </wps:wsp>
                                  <wps:wsp>
                                    <wps:cNvPr id="187" name="矩形 187"/>
                                    <wps:cNvSpPr/>
                                    <wps:spPr>
                                      <a:xfrm>
                                        <a:off x="1437683" y="1307804"/>
                                        <a:ext cx="2996069" cy="36766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文本框 2"/>
                                    <wps:cNvSpPr txBox="1">
                                      <a:spLocks noChangeArrowheads="1"/>
                                    </wps:cNvSpPr>
                                    <wps:spPr bwMode="auto">
                                      <a:xfrm>
                                        <a:off x="3062176" y="1562986"/>
                                        <a:ext cx="1352550" cy="504825"/>
                                      </a:xfrm>
                                      <a:prstGeom prst="rect">
                                        <a:avLst/>
                                      </a:prstGeom>
                                      <a:noFill/>
                                      <a:ln w="9525">
                                        <a:noFill/>
                                        <a:miter lim="800000"/>
                                        <a:headEnd/>
                                        <a:tailEnd/>
                                      </a:ln>
                                    </wps:spPr>
                                    <wps:txbx>
                                      <w:txbxContent>
                                        <w:p w:rsidR="00D8795D" w:rsidRPr="000E366B" w:rsidRDefault="00D8795D" w:rsidP="00D8795D">
                                          <w:pPr>
                                            <w:ind w:firstLine="482"/>
                                            <w:rPr>
                                              <w:b/>
                                              <w:color w:val="1F497D" w:themeColor="text2"/>
                                              <w:szCs w:val="24"/>
                                            </w:rPr>
                                          </w:pPr>
                                          <w:r w:rsidRPr="000E366B">
                                            <w:rPr>
                                              <w:rFonts w:hint="eastAsia"/>
                                              <w:b/>
                                              <w:color w:val="1F497D" w:themeColor="text2"/>
                                              <w:szCs w:val="24"/>
                                            </w:rPr>
                                            <w:t>下位机需实现的运动控制</w:t>
                                          </w:r>
                                        </w:p>
                                      </w:txbxContent>
                                    </wps:txbx>
                                    <wps:bodyPr rot="0" vert="horz" wrap="square" lIns="91440" tIns="45720" rIns="91440" bIns="45720" anchor="t" anchorCtr="0">
                                      <a:noAutofit/>
                                    </wps:bodyPr>
                                  </wps:wsp>
                                </wpg:grpSp>
                              </wpg:grpSp>
                              <wpg:grpSp>
                                <wpg:cNvPr id="189" name="组合 189"/>
                                <wpg:cNvGrpSpPr/>
                                <wpg:grpSpPr>
                                  <a:xfrm>
                                    <a:off x="641268" y="273133"/>
                                    <a:ext cx="4971386" cy="6953693"/>
                                    <a:chOff x="0" y="0"/>
                                    <a:chExt cx="4971386" cy="6953693"/>
                                  </a:xfrm>
                                </wpg:grpSpPr>
                                <wps:wsp>
                                  <wps:cNvPr id="190" name="直接箭头连接符 190"/>
                                  <wps:cNvCnPr/>
                                  <wps:spPr>
                                    <a:xfrm>
                                      <a:off x="1594884" y="0"/>
                                      <a:ext cx="0" cy="2381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1" name="直接箭头连接符 191"/>
                                  <wps:cNvCnPr/>
                                  <wps:spPr>
                                    <a:xfrm>
                                      <a:off x="1594884" y="701749"/>
                                      <a:ext cx="0" cy="1905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4" name="直接箭头连接符 384"/>
                                  <wps:cNvCnPr/>
                                  <wps:spPr>
                                    <a:xfrm>
                                      <a:off x="1584251" y="1350335"/>
                                      <a:ext cx="0" cy="2381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5" name="直接箭头连接符 385"/>
                                  <wps:cNvCnPr/>
                                  <wps:spPr>
                                    <a:xfrm>
                                      <a:off x="1584251" y="2275367"/>
                                      <a:ext cx="0" cy="4667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6" name="直接箭头连接符 386"/>
                                  <wps:cNvCnPr/>
                                  <wps:spPr>
                                    <a:xfrm>
                                      <a:off x="1584251" y="3242930"/>
                                      <a:ext cx="0" cy="2381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 name="直接箭头连接符 387"/>
                                  <wps:cNvCnPr/>
                                  <wps:spPr>
                                    <a:xfrm>
                                      <a:off x="1690577" y="4189228"/>
                                      <a:ext cx="0" cy="4381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8" name="直接箭头连接符 388"/>
                                  <wps:cNvCnPr/>
                                  <wps:spPr>
                                    <a:xfrm>
                                      <a:off x="1690577" y="5156790"/>
                                      <a:ext cx="0" cy="4762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9" name="直接箭头连接符 389"/>
                                  <wps:cNvCnPr/>
                                  <wps:spPr>
                                    <a:xfrm>
                                      <a:off x="1679944" y="6124353"/>
                                      <a:ext cx="0" cy="4191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0" name="直接箭头连接符 390"/>
                                  <wps:cNvCnPr/>
                                  <wps:spPr>
                                    <a:xfrm>
                                      <a:off x="4178595" y="0"/>
                                      <a:ext cx="0" cy="2381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1" name="直接箭头连接符 391"/>
                                  <wps:cNvCnPr/>
                                  <wps:spPr>
                                    <a:xfrm>
                                      <a:off x="4199860" y="733646"/>
                                      <a:ext cx="0" cy="8667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2" name="直接箭头连接符 392"/>
                                  <wps:cNvCnPr/>
                                  <wps:spPr>
                                    <a:xfrm>
                                      <a:off x="4199860" y="2052083"/>
                                      <a:ext cx="5022" cy="45834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3" name="直接连接符 393"/>
                                  <wps:cNvCnPr/>
                                  <wps:spPr>
                                    <a:xfrm flipV="1">
                                      <a:off x="4965405" y="1881963"/>
                                      <a:ext cx="0" cy="47186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4" name="直接箭头连接符 394"/>
                                  <wps:cNvCnPr/>
                                  <wps:spPr>
                                    <a:xfrm flipH="1">
                                      <a:off x="4752788" y="1881963"/>
                                      <a:ext cx="218598"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5" name="直接箭头连接符 395"/>
                                  <wps:cNvCnPr/>
                                  <wps:spPr>
                                    <a:xfrm>
                                      <a:off x="2089078" y="1125050"/>
                                      <a:ext cx="2115804"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6" name="直接箭头连接符 396"/>
                                  <wps:cNvCnPr/>
                                  <wps:spPr>
                                    <a:xfrm flipH="1">
                                      <a:off x="2211572" y="1913860"/>
                                      <a:ext cx="1623826"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7" name="直接箭头连接符 397"/>
                                  <wps:cNvCnPr/>
                                  <wps:spPr>
                                    <a:xfrm>
                                      <a:off x="2498651" y="3838353"/>
                                      <a:ext cx="297180" cy="0"/>
                                    </a:xfrm>
                                    <a:prstGeom prst="straightConnector1">
                                      <a:avLst/>
                                    </a:prstGeom>
                                    <a:ln w="63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98" name="直接箭头连接符 398"/>
                                  <wps:cNvCnPr/>
                                  <wps:spPr>
                                    <a:xfrm>
                                      <a:off x="2286000" y="5890437"/>
                                      <a:ext cx="297180" cy="0"/>
                                    </a:xfrm>
                                    <a:prstGeom prst="straightConnector1">
                                      <a:avLst/>
                                    </a:prstGeom>
                                    <a:ln w="63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99" name="直接箭头连接符 399"/>
                                  <wps:cNvCnPr/>
                                  <wps:spPr>
                                    <a:xfrm>
                                      <a:off x="2509284" y="6953693"/>
                                      <a:ext cx="94842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0" name="直接箭头连接符 400"/>
                                  <wps:cNvCnPr/>
                                  <wps:spPr>
                                    <a:xfrm flipH="1">
                                      <a:off x="0" y="5401339"/>
                                      <a:ext cx="1317625"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401" name="直接箭头连接符 401"/>
                                  <wps:cNvCnPr/>
                                  <wps:spPr>
                                    <a:xfrm>
                                      <a:off x="0" y="5401339"/>
                                      <a:ext cx="0" cy="2381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2" name="直接箭头连接符 402"/>
                                  <wps:cNvCnPr/>
                                  <wps:spPr>
                                    <a:xfrm>
                                      <a:off x="1318437" y="5401339"/>
                                      <a:ext cx="0" cy="238125"/>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403" name="直接箭头连接符 403"/>
                                  <wps:cNvCnPr/>
                                  <wps:spPr>
                                    <a:xfrm>
                                      <a:off x="464488" y="4520146"/>
                                      <a:ext cx="3740394"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404" name="文本框 2"/>
                            <wps:cNvSpPr txBox="1">
                              <a:spLocks noChangeArrowheads="1"/>
                            </wps:cNvSpPr>
                            <wps:spPr bwMode="auto">
                              <a:xfrm>
                                <a:off x="0" y="2924355"/>
                                <a:ext cx="1332865" cy="675640"/>
                              </a:xfrm>
                              <a:prstGeom prst="rect">
                                <a:avLst/>
                              </a:prstGeom>
                              <a:noFill/>
                              <a:ln w="12700">
                                <a:solidFill>
                                  <a:schemeClr val="tx1"/>
                                </a:solidFill>
                                <a:miter lim="800000"/>
                                <a:headEnd/>
                                <a:tailEnd/>
                              </a:ln>
                            </wps:spPr>
                            <wps:txbx>
                              <w:txbxContent>
                                <w:p w:rsidR="00D8795D" w:rsidRPr="00D8795D" w:rsidRDefault="00D8795D" w:rsidP="00D8795D">
                                  <w:pPr>
                                    <w:rPr>
                                      <w:rFonts w:ascii="仿宋_GB2312" w:eastAsia="仿宋_GB2312" w:hAnsi="楷体" w:hint="eastAsia"/>
                                    </w:rPr>
                                  </w:pPr>
                                  <w:proofErr w:type="spellStart"/>
                                  <w:r w:rsidRPr="00D8795D">
                                    <w:rPr>
                                      <w:rFonts w:ascii="仿宋_GB2312" w:eastAsia="仿宋_GB2312" w:hAnsi="楷体" w:hint="eastAsia"/>
                                    </w:rPr>
                                    <w:t>Odroid</w:t>
                                  </w:r>
                                  <w:proofErr w:type="spellEnd"/>
                                  <w:r w:rsidRPr="00D8795D">
                                    <w:rPr>
                                      <w:rFonts w:ascii="仿宋_GB2312" w:eastAsia="仿宋_GB2312" w:hAnsi="楷体" w:hint="eastAsia"/>
                                    </w:rPr>
                                    <w:t>板根据单元指令确定下</w:t>
                                  </w:r>
                                  <w:proofErr w:type="gramStart"/>
                                  <w:r w:rsidRPr="00D8795D">
                                    <w:rPr>
                                      <w:rFonts w:ascii="仿宋_GB2312" w:eastAsia="仿宋_GB2312" w:hAnsi="楷体" w:hint="eastAsia"/>
                                    </w:rPr>
                                    <w:t>一二维码节点</w:t>
                                  </w:r>
                                  <w:proofErr w:type="gramEnd"/>
                                </w:p>
                              </w:txbxContent>
                            </wps:txbx>
                            <wps:bodyPr rot="0" vert="horz" wrap="square" lIns="91440" tIns="45720" rIns="91440" bIns="45720" anchor="t" anchorCtr="0">
                              <a:noAutofit/>
                            </wps:bodyPr>
                          </wps:wsp>
                          <wps:wsp>
                            <wps:cNvPr id="405" name="文本框 2"/>
                            <wps:cNvSpPr txBox="1">
                              <a:spLocks noChangeArrowheads="1"/>
                            </wps:cNvSpPr>
                            <wps:spPr bwMode="auto">
                              <a:xfrm>
                                <a:off x="1206518" y="3011069"/>
                                <a:ext cx="519444" cy="256540"/>
                              </a:xfrm>
                              <a:prstGeom prst="rect">
                                <a:avLst/>
                              </a:prstGeom>
                              <a:noFill/>
                              <a:ln w="9525">
                                <a:noFill/>
                                <a:miter lim="800000"/>
                                <a:headEnd/>
                                <a:tailEnd/>
                              </a:ln>
                            </wps:spPr>
                            <wps:txbx>
                              <w:txbxContent>
                                <w:p w:rsidR="00D8795D" w:rsidRPr="00D8795D" w:rsidRDefault="00D8795D" w:rsidP="00D8795D">
                                  <w:pPr>
                                    <w:rPr>
                                      <w:rFonts w:ascii="仿宋_GB2312" w:eastAsia="仿宋_GB2312" w:hAnsi="楷体" w:hint="eastAsia"/>
                                    </w:rPr>
                                  </w:pPr>
                                  <w:r w:rsidRPr="00D8795D">
                                    <w:rPr>
                                      <w:rFonts w:ascii="仿宋_GB2312" w:eastAsia="仿宋_GB2312" w:hAnsi="楷体" w:hint="eastAsia"/>
                                    </w:rPr>
                                    <w:t>直行</w:t>
                                  </w:r>
                                </w:p>
                              </w:txbxContent>
                            </wps:txbx>
                            <wps:bodyPr rot="0" vert="horz" wrap="square" lIns="91440" tIns="45720" rIns="91440" bIns="45720" anchor="t" anchorCtr="0">
                              <a:noAutofit/>
                            </wps:bodyPr>
                          </wps:wsp>
                          <wps:wsp>
                            <wps:cNvPr id="406" name="文本框 2"/>
                            <wps:cNvSpPr txBox="1">
                              <a:spLocks noChangeArrowheads="1"/>
                            </wps:cNvSpPr>
                            <wps:spPr bwMode="auto">
                              <a:xfrm>
                                <a:off x="8626" y="4744528"/>
                                <a:ext cx="1242204" cy="675640"/>
                              </a:xfrm>
                              <a:prstGeom prst="rect">
                                <a:avLst/>
                              </a:prstGeom>
                              <a:noFill/>
                              <a:ln w="12700">
                                <a:solidFill>
                                  <a:schemeClr val="tx1"/>
                                </a:solidFill>
                                <a:miter lim="800000"/>
                                <a:headEnd/>
                                <a:tailEnd/>
                              </a:ln>
                            </wps:spPr>
                            <wps:txbx>
                              <w:txbxContent>
                                <w:p w:rsidR="00D8795D" w:rsidRPr="00D8795D" w:rsidRDefault="00D8795D" w:rsidP="00D8795D">
                                  <w:pPr>
                                    <w:rPr>
                                      <w:rFonts w:ascii="仿宋_GB2312" w:eastAsia="仿宋_GB2312" w:hAnsi="楷体" w:hint="eastAsia"/>
                                    </w:rPr>
                                  </w:pPr>
                                  <w:proofErr w:type="spellStart"/>
                                  <w:r w:rsidRPr="00D8795D">
                                    <w:rPr>
                                      <w:rFonts w:ascii="仿宋_GB2312" w:eastAsia="仿宋_GB2312" w:hAnsi="楷体" w:hint="eastAsia"/>
                                    </w:rPr>
                                    <w:t>Odroid</w:t>
                                  </w:r>
                                  <w:proofErr w:type="spellEnd"/>
                                  <w:r w:rsidRPr="00D8795D">
                                    <w:rPr>
                                      <w:rFonts w:ascii="仿宋_GB2312" w:eastAsia="仿宋_GB2312" w:hAnsi="楷体" w:hint="eastAsia"/>
                                    </w:rPr>
                                    <w:t>板扫描到单元指令最后一步，发出停止指令</w:t>
                                  </w:r>
                                </w:p>
                              </w:txbxContent>
                            </wps:txbx>
                            <wps:bodyPr rot="0" vert="horz" wrap="square" lIns="91440" tIns="45720" rIns="91440" bIns="45720" anchor="t" anchorCtr="0">
                              <a:noAutofit/>
                            </wps:bodyPr>
                          </wps:wsp>
                          <wps:wsp>
                            <wps:cNvPr id="407" name="直接箭头连接符 407"/>
                            <wps:cNvCnPr/>
                            <wps:spPr>
                              <a:xfrm>
                                <a:off x="1242204" y="5167223"/>
                                <a:ext cx="417830"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8" name="文本框 2"/>
                            <wps:cNvSpPr txBox="1">
                              <a:spLocks noChangeArrowheads="1"/>
                            </wps:cNvSpPr>
                            <wps:spPr bwMode="auto">
                              <a:xfrm>
                                <a:off x="1201876" y="4899804"/>
                                <a:ext cx="550200" cy="256540"/>
                              </a:xfrm>
                              <a:prstGeom prst="rect">
                                <a:avLst/>
                              </a:prstGeom>
                              <a:noFill/>
                              <a:ln w="9525">
                                <a:noFill/>
                                <a:miter lim="800000"/>
                                <a:headEnd/>
                                <a:tailEnd/>
                              </a:ln>
                            </wps:spPr>
                            <wps:txbx>
                              <w:txbxContent>
                                <w:p w:rsidR="00D8795D" w:rsidRPr="00D8795D" w:rsidRDefault="00D8795D" w:rsidP="00D8795D">
                                  <w:pPr>
                                    <w:rPr>
                                      <w:rFonts w:ascii="仿宋_GB2312" w:eastAsia="仿宋_GB2312" w:hAnsi="楷体" w:hint="eastAsia"/>
                                    </w:rPr>
                                  </w:pPr>
                                  <w:r w:rsidRPr="00D8795D">
                                    <w:rPr>
                                      <w:rFonts w:ascii="仿宋_GB2312" w:eastAsia="仿宋_GB2312" w:hAnsi="楷体" w:hint="eastAsia"/>
                                    </w:rPr>
                                    <w:t>停止</w:t>
                                  </w:r>
                                </w:p>
                              </w:txbxContent>
                            </wps:txbx>
                            <wps:bodyPr rot="0" vert="horz" wrap="square" lIns="91440" tIns="45720" rIns="91440" bIns="45720" anchor="t" anchorCtr="0">
                              <a:noAutofit/>
                            </wps:bodyPr>
                          </wps:wsp>
                          <wps:wsp>
                            <wps:cNvPr id="409" name="直接箭头连接符 409"/>
                            <wps:cNvCnPr/>
                            <wps:spPr>
                              <a:xfrm flipV="1">
                                <a:off x="612475" y="3597215"/>
                                <a:ext cx="0" cy="11271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 name="文本框 2"/>
                            <wps:cNvSpPr txBox="1">
                              <a:spLocks noChangeArrowheads="1"/>
                            </wps:cNvSpPr>
                            <wps:spPr bwMode="auto">
                              <a:xfrm>
                                <a:off x="-47630" y="4287089"/>
                                <a:ext cx="1105012" cy="437251"/>
                              </a:xfrm>
                              <a:prstGeom prst="rect">
                                <a:avLst/>
                              </a:prstGeom>
                              <a:noFill/>
                              <a:ln w="9525">
                                <a:noFill/>
                                <a:miter lim="800000"/>
                                <a:headEnd/>
                                <a:tailEnd/>
                              </a:ln>
                            </wps:spPr>
                            <wps:txbx>
                              <w:txbxContent>
                                <w:p w:rsidR="00D8795D" w:rsidRPr="00D8795D" w:rsidRDefault="00D8795D" w:rsidP="00D8795D">
                                  <w:pPr>
                                    <w:rPr>
                                      <w:rFonts w:ascii="仿宋_GB2312" w:eastAsia="仿宋_GB2312" w:hAnsi="楷体" w:hint="eastAsia"/>
                                    </w:rPr>
                                  </w:pPr>
                                  <w:r w:rsidRPr="00D8795D">
                                    <w:rPr>
                                      <w:rFonts w:ascii="仿宋_GB2312" w:eastAsia="仿宋_GB2312" w:hAnsi="楷体" w:hint="eastAsia"/>
                                    </w:rPr>
                                    <w:t>未达目标点，继续循环</w:t>
                                  </w:r>
                                </w:p>
                              </w:txbxContent>
                            </wps:txbx>
                            <wps:bodyPr rot="0" vert="horz" wrap="square" lIns="91440" tIns="45720" rIns="91440" bIns="45720" anchor="t" anchorCtr="0">
                              <a:noAutofit/>
                            </wps:bodyPr>
                          </wps:wsp>
                          <wps:wsp>
                            <wps:cNvPr id="411" name="文本框 2"/>
                            <wps:cNvSpPr txBox="1">
                              <a:spLocks noChangeArrowheads="1"/>
                            </wps:cNvSpPr>
                            <wps:spPr bwMode="auto">
                              <a:xfrm>
                                <a:off x="0" y="6987396"/>
                                <a:ext cx="1332865" cy="474452"/>
                              </a:xfrm>
                              <a:prstGeom prst="rect">
                                <a:avLst/>
                              </a:prstGeom>
                              <a:noFill/>
                              <a:ln w="12700">
                                <a:solidFill>
                                  <a:schemeClr val="tx1"/>
                                </a:solidFill>
                                <a:miter lim="800000"/>
                                <a:headEnd/>
                                <a:tailEnd/>
                              </a:ln>
                            </wps:spPr>
                            <wps:txbx>
                              <w:txbxContent>
                                <w:p w:rsidR="00D8795D" w:rsidRPr="00D8795D" w:rsidRDefault="00D8795D" w:rsidP="00D8795D">
                                  <w:pPr>
                                    <w:rPr>
                                      <w:rFonts w:ascii="仿宋_GB2312" w:eastAsia="仿宋_GB2312" w:hAnsi="楷体" w:hint="eastAsia"/>
                                    </w:rPr>
                                  </w:pPr>
                                  <w:proofErr w:type="spellStart"/>
                                  <w:r w:rsidRPr="00D8795D">
                                    <w:rPr>
                                      <w:rFonts w:ascii="仿宋_GB2312" w:eastAsia="仿宋_GB2312" w:hAnsi="楷体" w:hint="eastAsia"/>
                                    </w:rPr>
                                    <w:t>Odroid</w:t>
                                  </w:r>
                                  <w:proofErr w:type="spellEnd"/>
                                  <w:r w:rsidRPr="00D8795D">
                                    <w:rPr>
                                      <w:rFonts w:ascii="仿宋_GB2312" w:eastAsia="仿宋_GB2312" w:hAnsi="楷体" w:hint="eastAsia"/>
                                    </w:rPr>
                                    <w:t>板根据单元指令确定最后动作</w:t>
                                  </w:r>
                                </w:p>
                              </w:txbxContent>
                            </wps:txbx>
                            <wps:bodyPr rot="0" vert="horz" wrap="square" lIns="91440" tIns="45720" rIns="91440" bIns="45720" anchor="t" anchorCtr="0">
                              <a:noAutofit/>
                            </wps:bodyPr>
                          </wps:wsp>
                          <wps:wsp>
                            <wps:cNvPr id="412" name="直接箭头连接符 412"/>
                            <wps:cNvCnPr/>
                            <wps:spPr>
                              <a:xfrm>
                                <a:off x="1328468" y="7228936"/>
                                <a:ext cx="38544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413" name="组合 413"/>
                        <wpg:cNvGrpSpPr/>
                        <wpg:grpSpPr>
                          <a:xfrm>
                            <a:off x="238539" y="2178657"/>
                            <a:ext cx="747395" cy="4808739"/>
                            <a:chOff x="0" y="0"/>
                            <a:chExt cx="747395" cy="4808739"/>
                          </a:xfrm>
                        </wpg:grpSpPr>
                        <wps:wsp>
                          <wps:cNvPr id="414" name="直接箭头连接符 414"/>
                          <wps:cNvCnPr/>
                          <wps:spPr>
                            <a:xfrm>
                              <a:off x="373712" y="3244132"/>
                              <a:ext cx="0" cy="4756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5" name="直接箭头连接符 415"/>
                          <wps:cNvCnPr/>
                          <wps:spPr>
                            <a:xfrm>
                              <a:off x="373712" y="4222143"/>
                              <a:ext cx="0" cy="58659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6" name="文本框 2"/>
                          <wps:cNvSpPr txBox="1">
                            <a:spLocks noChangeArrowheads="1"/>
                          </wps:cNvSpPr>
                          <wps:spPr bwMode="auto">
                            <a:xfrm>
                              <a:off x="0" y="0"/>
                              <a:ext cx="747395" cy="285115"/>
                            </a:xfrm>
                            <a:prstGeom prst="rect">
                              <a:avLst/>
                            </a:prstGeom>
                            <a:noFill/>
                            <a:ln w="12700">
                              <a:solidFill>
                                <a:srgbClr val="000000"/>
                              </a:solidFill>
                              <a:miter lim="800000"/>
                              <a:headEnd/>
                              <a:tailEnd/>
                            </a:ln>
                          </wps:spPr>
                          <wps:txbx>
                            <w:txbxContent>
                              <w:p w:rsidR="00D8795D" w:rsidRPr="00D8795D" w:rsidRDefault="00D8795D" w:rsidP="00D8795D">
                                <w:pPr>
                                  <w:rPr>
                                    <w:rFonts w:ascii="仿宋_GB2312" w:eastAsia="仿宋_GB2312" w:hAnsi="楷体" w:hint="eastAsia"/>
                                  </w:rPr>
                                </w:pPr>
                                <w:proofErr w:type="spellStart"/>
                                <w:r w:rsidRPr="00D8795D">
                                  <w:rPr>
                                    <w:rFonts w:ascii="仿宋_GB2312" w:eastAsia="仿宋_GB2312" w:hAnsi="楷体" w:hint="eastAsia"/>
                                  </w:rPr>
                                  <w:t>Odroid</w:t>
                                </w:r>
                                <w:proofErr w:type="spellEnd"/>
                                <w:r w:rsidRPr="00D8795D">
                                  <w:rPr>
                                    <w:rFonts w:ascii="仿宋_GB2312" w:eastAsia="仿宋_GB2312" w:hAnsi="楷体" w:hint="eastAsia"/>
                                  </w:rPr>
                                  <w:t>板</w:t>
                                </w:r>
                              </w:p>
                            </w:txbxContent>
                          </wps:txbx>
                          <wps:bodyPr rot="0" vert="horz" wrap="square" lIns="91440" tIns="45720" rIns="91440" bIns="45720" anchor="t" anchorCtr="0">
                            <a:noAutofit/>
                          </wps:bodyPr>
                        </wps:wsp>
                        <wps:wsp>
                          <wps:cNvPr id="417" name="直接箭头连接符 417"/>
                          <wps:cNvCnPr/>
                          <wps:spPr>
                            <a:xfrm>
                              <a:off x="373712" y="286247"/>
                              <a:ext cx="0" cy="45945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id="组合 373" o:spid="_x0000_s1110" style="position:absolute;left:0;text-align:left;margin-left:-20.4pt;margin-top:21.85pt;width:474pt;height:592.15pt;z-index:251681280;mso-width-relative:margin" coordorigin="-1143" coordsize="60210,75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">
                <v:group id="组合 374" o:spid="_x0000_s1111" style="position:absolute;left:-1143;width:60210;height:75203" coordorigin="-1143" coordsize="60210,75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shape id="直接箭头连接符 375" o:spid="_x0000_s1112" type="#_x0000_t32" style="position:absolute;left:13284;top:32607;width:4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iRw8gAAADcAAAADwAAAGRycy9kb3ducmV2LnhtbESP3WoCMRSE7wt9h3AK3kjNatHq1ii2&#10;1J8LS1ntAxw2p5vFzcmyibr69I0g9HKYmW+Y6by1lThR40vHCvq9BARx7nTJhYKf/fJ5DMIHZI2V&#10;Y1JwIQ/z2ePDFFPtzpzRaRcKESHsU1RgQqhTKX1uyKLvuZo4er+usRiibAqpGzxHuK3kIElG0mLJ&#10;ccFgTR+G8sPuaBWE9XWVvR+77eJaHjbfezP53Pa/lOo8tYs3EIHa8B++tzdawcvrEG5n4hG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iiRw8gAAADcAAAADwAAAAAA&#10;AAAAAAAAAAChAgAAZHJzL2Rvd25yZXYueG1sUEsFBgAAAAAEAAQA+QAAAJYDAAAAAA==&#10;" strokecolor="black [3213]" strokeweight="1pt">
                    <v:stroke endarrow="open"/>
                  </v:shape>
                  <v:group id="组合 380" o:spid="_x0000_s1113" style="position:absolute;left:-1143;width:60210;height:75203" coordorigin="-1143" coordsize="60210,75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group id="组合 381" o:spid="_x0000_s1114" style="position:absolute;left:-1143;width:60210;height:75203" coordorigin="-2609" coordsize="60213,75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shape id="文本框 2" o:spid="_x0000_s1115" type="#_x0000_t202" style="position:absolute;left:30621;top:69315;width:1111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lJt8QA&#10;AADcAAAADwAAAGRycy9kb3ducmV2LnhtbESPW4vCMBSE3xf8D+EIvmniZUWrUWSXBZ9cvIJvh+bY&#10;FpuT0mRt999vBGEfh5n5hlmuW1uKB9W+cKxhOFAgiFNnCs40nI5f/RkIH5ANlo5Jwy95WK86b0tM&#10;jGt4T49DyESEsE9QQx5ClUjp05ws+oGriKN3c7XFEGWdSVNjE+G2lCOlptJiwXEhx4o+ckrvhx+r&#10;4by7XS8T9Z192veqca2SbOdS61633SxABGrDf/jV3hoN49k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ZSbfEAAAA3AAAAA8AAAAAAAAAAAAAAAAAmAIAAGRycy9k&#10;b3ducmV2LnhtbFBLBQYAAAAABAAEAPUAAACJAwAAAAA=&#10;" filled="f" stroked="f">
                        <v:textbox>
                          <w:txbxContent>
                            <w:p w:rsidR="00D8795D" w:rsidRPr="00D8795D" w:rsidRDefault="00D8795D" w:rsidP="00D8795D">
                              <w:pPr>
                                <w:rPr>
                                  <w:rFonts w:ascii="仿宋_GB2312" w:eastAsia="仿宋_GB2312" w:hAnsi="楷体" w:hint="eastAsia"/>
                                </w:rPr>
                              </w:pPr>
                              <w:r w:rsidRPr="00D8795D">
                                <w:rPr>
                                  <w:rFonts w:ascii="仿宋_GB2312" w:eastAsia="仿宋_GB2312" w:hAnsi="楷体" w:hint="eastAsia"/>
                                </w:rPr>
                                <w:t>反馈执行结果</w:t>
                              </w:r>
                            </w:p>
                          </w:txbxContent>
                        </v:textbox>
                      </v:shape>
                      <v:shape id="直接箭头连接符 383" o:spid="_x0000_s1116" type="#_x0000_t32" style="position:absolute;left:13300;top:62464;width:38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jcC8cAAADcAAAADwAAAGRycy9kb3ducmV2LnhtbESP3WoCMRSE74W+QziF3ohmrSC6GsWK&#10;Wi8sxZ8HOGxON4ubk2WT1a1P3xQEL4eZ+YaZLVpbiivVvnCsYNBPQBBnThecKzifNr0xCB+QNZaO&#10;ScEveVjMXzozTLW78YGux5CLCGGfogITQpVK6TNDFn3fVcTR+3G1xRBlnUtd4y3CbSnfk2QkLRYc&#10;FwxWtDKUXY6NVRA+79vDR9Ntl/fisvs+mcl6P/hS6u21XU5BBGrDM/xo77SC4XgI/2fiEZ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WNwLxwAAANwAAAAPAAAAAAAA&#10;AAAAAAAAAKECAABkcnMvZG93bnJldi54bWxQSwUGAAAAAAQABAD5AAAAlQMAAAAA&#10;" strokecolor="black [3213]" strokeweight="1pt">
                        <v:stroke endarrow="open"/>
                      </v:shape>
                      <v:group id="组合 160" o:spid="_x0000_s1117" style="position:absolute;left:-2609;width:60213;height:75203" coordorigin="-2609" coordsize="60213,75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group id="组合 161" o:spid="_x0000_s1118" style="position:absolute;left:-2609;width:60213;height:75203" coordorigin="-2609" coordsize="60213,75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文本框 2" o:spid="_x0000_s1119" type="#_x0000_t202" style="position:absolute;left:19563;width:571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HiasMA&#10;AADcAAAADwAAAGRycy9kb3ducmV2LnhtbERPTWvCQBC9F/oflhF6KbqplmhTVymFit5sFL0O2TEJ&#10;ZmfT3W2M/94VCr3N433OfNmbRnTkfG1ZwcsoAUFcWF1zqWC/+xrOQPiArLGxTAqu5GG5eHyYY6bt&#10;hb+py0MpYgj7DBVUIbSZlL6oyKAf2ZY4cifrDIYIXSm1w0sMN40cJ0kqDdYcGyps6bOi4pz/GgWz&#10;13V39JvJ9lCkp+YtPE+71Y9T6mnQf7yDCNSHf/Gfe63j/HQM92fi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HiasMAAADcAAAADwAAAAAAAAAAAAAAAACYAgAAZHJzL2Rv&#10;d25yZXYueG1sUEsFBgAAAAAEAAQA9QAAAIgDAAAAAA==&#10;">
                            <v:textbox>
                              <w:txbxContent>
                                <w:p w:rsidR="00D8795D" w:rsidRPr="00D8795D" w:rsidRDefault="00D8795D" w:rsidP="00D8795D">
                                  <w:pPr>
                                    <w:rPr>
                                      <w:rFonts w:ascii="仿宋_GB2312" w:eastAsia="仿宋_GB2312" w:hAnsi="仿宋" w:hint="eastAsia"/>
                                    </w:rPr>
                                  </w:pPr>
                                  <w:r w:rsidRPr="00D8795D">
                                    <w:rPr>
                                      <w:rFonts w:ascii="仿宋_GB2312" w:eastAsia="仿宋_GB2312" w:hAnsi="仿宋" w:hint="eastAsia"/>
                                    </w:rPr>
                                    <w:t>AGV</w:t>
                                  </w:r>
                                </w:p>
                              </w:txbxContent>
                            </v:textbox>
                          </v:shape>
                          <v:shape id="文本框 2" o:spid="_x0000_s1120" type="#_x0000_t202" style="position:absolute;left:44763;width:704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1H8cMA&#10;AADcAAAADwAAAGRycy9kb3ducmV2LnhtbERPS2vCQBC+F/wPyxS8lLrxQarRVYrQYm+alvY6ZMck&#10;NDub7q4x/nu3IHibj+85q01vGtGR87VlBeNRAoK4sLrmUsHX59vzHIQPyBoby6TgQh4268HDCjNt&#10;z3ygLg+liCHsM1RQhdBmUvqiIoN+ZFviyB2tMxgidKXUDs8x3DRykiSpNFhzbKiwpW1FxW9+Mgrm&#10;s1334z+m++8iPTaL8PTSvf85pYaP/esSRKA+3MU3907H+ekU/p+JF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1H8cMAAADcAAAADwAAAAAAAAAAAAAAAACYAgAAZHJzL2Rv&#10;d25yZXYueG1sUEsFBgAAAAAEAAQA9QAAAIgDAAAAAA==&#10;">
                            <v:textbox>
                              <w:txbxContent>
                                <w:p w:rsidR="00D8795D" w:rsidRPr="00D8795D" w:rsidRDefault="00D8795D" w:rsidP="00D8795D">
                                  <w:pPr>
                                    <w:rPr>
                                      <w:rFonts w:ascii="仿宋_GB2312" w:eastAsia="仿宋_GB2312" w:hAnsi="仿宋" w:hint="eastAsia"/>
                                    </w:rPr>
                                  </w:pPr>
                                  <w:r w:rsidRPr="00D8795D">
                                    <w:rPr>
                                      <w:rFonts w:ascii="仿宋_GB2312" w:eastAsia="仿宋_GB2312" w:hAnsi="仿宋" w:hint="eastAsia"/>
                                    </w:rPr>
                                    <w:t>服务器</w:t>
                                  </w:r>
                                </w:p>
                              </w:txbxContent>
                            </v:textbox>
                          </v:shape>
                          <v:shape id="文本框 2" o:spid="_x0000_s1121" type="#_x0000_t202" style="position:absolute;left:16055;top:5209;width:1243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VgMYA&#10;AADcAAAADwAAAGRycy9kb3ducmV2LnhtbESPQU/CQBCF7yb+h82YeCGwVUmBykKMiQZuiASuk+7Q&#10;NnZn6+5a6r93DiTeZvLevPfNcj24VvUUYuPZwMMkA0VcettwZeDw+Taeg4oJ2WLrmQz8UoT16vZm&#10;iYX1F/6gfp8qJSEcCzRQp9QVWseyJodx4jti0c4+OEyyhkrbgBcJd61+zLJcO2xYGmrs6LWm8mv/&#10;4wzMp5v+FLdPu2OZn9tFGs369+9gzP3d8PIMKtGQ/s3X640V/Fxo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nVgMYAAADcAAAADwAAAAAAAAAAAAAAAACYAgAAZHJz&#10;L2Rvd25yZXYueG1sUEsFBgAAAAAEAAQA9QAAAIsDAAAAAA==&#10;">
                            <v:textbox>
                              <w:txbxContent>
                                <w:p w:rsidR="00D8795D" w:rsidRPr="00D8795D" w:rsidRDefault="00D8795D" w:rsidP="00D8795D">
                                  <w:pPr>
                                    <w:rPr>
                                      <w:rFonts w:ascii="仿宋_GB2312" w:eastAsia="仿宋_GB2312" w:hint="eastAsia"/>
                                    </w:rPr>
                                  </w:pPr>
                                  <w:r w:rsidRPr="00D8795D">
                                    <w:rPr>
                                      <w:rFonts w:ascii="仿宋_GB2312" w:eastAsia="仿宋_GB2312" w:hAnsi="仿宋" w:hint="eastAsia"/>
                                    </w:rPr>
                                    <w:t>发送请求，建立socket</w:t>
                                  </w:r>
                                  <w:r w:rsidRPr="00D8795D">
                                    <w:rPr>
                                      <w:rFonts w:ascii="仿宋_GB2312" w:eastAsia="仿宋_GB2312" w:hAnsi="仿宋" w:hint="eastAsia"/>
                                    </w:rPr>
                                    <w:t>通信</w:t>
                                  </w:r>
                                </w:p>
                              </w:txbxContent>
                            </v:textbox>
                          </v:shape>
                          <v:shape id="文本框 2" o:spid="_x0000_s1122" type="#_x0000_t202" style="position:absolute;left:44337;top:5103;width:864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VwG8MA&#10;AADcAAAADwAAAGRycy9kb3ducmV2LnhtbERPTWvCQBC9F/wPywheim5qJdXUVURo0Zu1otchOyah&#10;2dl0dxvjv3cFobd5vM+ZLztTi5acrywreBklIIhzqysuFBy+P4ZTED4ga6wtk4IreVguek9zzLS9&#10;8Be1+1CIGMI+QwVlCE0mpc9LMuhHtiGO3Nk6gyFCV0jt8BLDTS3HSZJKgxXHhhIbWpeU/+z/jILp&#10;ZNOe/PZ1d8zTcz0Lz2/t569TatDvVu8gAnXhX/xwb3Scn87g/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VwG8MAAADcAAAADwAAAAAAAAAAAAAAAACYAgAAZHJzL2Rv&#10;d25yZXYueG1sUEsFBgAAAAAEAAQA9QAAAIgDAAAAAA==&#10;">
                            <v:textbox>
                              <w:txbxContent>
                                <w:p w:rsidR="00D8795D" w:rsidRPr="00D8795D" w:rsidRDefault="00D8795D" w:rsidP="00D8795D">
                                  <w:pPr>
                                    <w:rPr>
                                      <w:rFonts w:ascii="仿宋_GB2312" w:eastAsia="仿宋_GB2312" w:hint="eastAsia"/>
                                    </w:rPr>
                                  </w:pPr>
                                  <w:r w:rsidRPr="00D8795D">
                                    <w:rPr>
                                      <w:rFonts w:ascii="仿宋_GB2312" w:eastAsia="仿宋_GB2312" w:hAnsi="仿宋" w:hint="eastAsia"/>
                                    </w:rPr>
                                    <w:t>Socket</w:t>
                                  </w:r>
                                  <w:r w:rsidRPr="00D8795D">
                                    <w:rPr>
                                      <w:rFonts w:ascii="仿宋_GB2312" w:eastAsia="仿宋_GB2312" w:hAnsi="仿宋" w:hint="eastAsia"/>
                                    </w:rPr>
                                    <w:t>通信建立</w:t>
                                  </w:r>
                                </w:p>
                              </w:txbxContent>
                            </v:textbox>
                          </v:shape>
                          <v:shape id="文本框 2" o:spid="_x0000_s1123" type="#_x0000_t202" style="position:absolute;left:16586;top:18606;width:11907;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ZPW8YA&#10;AADcAAAADwAAAGRycy9kb3ducmV2LnhtbESPT2/CMAzF70h8h8hIu0wjZUz86QhomjTEbhtDcLUa&#10;01ZrnJJkpfv282ESN1vv+b2fV5veNaqjEGvPBibjDBRx4W3NpYHD19vDAlRMyBYbz2TglyJs1sPB&#10;CnPrr/xJ3T6VSkI45migSqnNtY5FRQ7j2LfEop19cJhkDaW2Aa8S7hr9mGUz7bBmaaiwpdeKiu/9&#10;jzOweNp1p/g+/TgWs3OzTPfzbnsJxtyN+pdnUIn6dDP/X++s4M8FX56RCf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ZPW8YAAADcAAAADwAAAAAAAAAAAAAAAACYAgAAZHJz&#10;L2Rvd25yZXYueG1sUEsFBgAAAAAEAAQA9QAAAIsDAAAAAA==&#10;">
                            <v:textbox>
                              <w:txbxContent>
                                <w:p w:rsidR="00D8795D" w:rsidRPr="00D8795D" w:rsidRDefault="00D8795D" w:rsidP="00D8795D">
                                  <w:pPr>
                                    <w:rPr>
                                      <w:rFonts w:ascii="仿宋_GB2312" w:eastAsia="仿宋_GB2312" w:hAnsi="仿宋" w:hint="eastAsia"/>
                                    </w:rPr>
                                  </w:pPr>
                                  <w:r w:rsidRPr="00D8795D">
                                    <w:rPr>
                                      <w:rFonts w:ascii="仿宋_GB2312" w:eastAsia="仿宋_GB2312" w:hAnsi="仿宋" w:hint="eastAsia"/>
                                    </w:rPr>
                                    <w:t>接收运动控制单元指令，放入待执行序列中</w:t>
                                  </w:r>
                                </w:p>
                              </w:txbxContent>
                            </v:textbox>
                          </v:shape>
                          <v:shape id="文本框 2" o:spid="_x0000_s1124" type="#_x0000_t202" style="position:absolute;left:17324;top:11695;width:997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rqwMMA&#10;AADcAAAADwAAAGRycy9kb3ducmV2LnhtbERPS2sCMRC+F/wPYQq9lJq1io/VKCIo9uaj6HXYjLtL&#10;N5M1iev23zcFwdt8fM+ZLVpTiYacLy0r6HUTEMSZ1SXnCr6P648xCB+QNVaWScEveVjMOy8zTLW9&#10;856aQ8hFDGGfooIihDqV0mcFGfRdWxNH7mKdwRChy6V2eI/hppKfSTKUBkuODQXWtCoo+zncjILx&#10;YNuc/Vd/d8qGl2oS3kfN5uqUenttl1MQgdrwFD/cWx3nj3rw/0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rqwMMAAADcAAAADwAAAAAAAAAAAAAAAACYAgAAZHJzL2Rv&#10;d25yZXYueG1sUEsFBgAAAAAEAAQA9QAAAIgDAAAAAA==&#10;">
                            <v:textbox>
                              <w:txbxContent>
                                <w:p w:rsidR="00D8795D" w:rsidRPr="00D8795D" w:rsidRDefault="00D8795D" w:rsidP="00D8795D">
                                  <w:pPr>
                                    <w:rPr>
                                      <w:rFonts w:ascii="仿宋_GB2312" w:eastAsia="仿宋_GB2312" w:hint="eastAsia"/>
                                    </w:rPr>
                                  </w:pPr>
                                  <w:r w:rsidRPr="00D8795D">
                                    <w:rPr>
                                      <w:rFonts w:ascii="仿宋_GB2312" w:eastAsia="仿宋_GB2312" w:hAnsi="仿宋" w:hint="eastAsia"/>
                                    </w:rPr>
                                    <w:t>反馈AGV当前位置</w:t>
                                  </w:r>
                                </w:p>
                              </w:txbxContent>
                            </v:textbox>
                          </v:shape>
                          <v:shape id="文本框 2" o:spid="_x0000_s1125" type="#_x0000_t202" style="position:absolute;left:44656;top:18713;width:928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0t8MA&#10;AADcAAAADwAAAGRycy9kb3ducmV2LnhtbERPS2sCMRC+C/0PYQq9SM1WRe12o0hBsTdri16HzeyD&#10;biZrEtftv28Kgrf5+J6TrXrTiI6cry0reBklIIhzq2suFXx/bZ4XIHxA1thYJgW/5GG1fBhkmGp7&#10;5U/qDqEUMYR9igqqENpUSp9XZNCPbEscucI6gyFCV0rt8BrDTSPHSTKTBmuODRW29F5R/nO4GAWL&#10;6a47+Y/J/pjPiuY1DOfd9uyUenrs128gAvXhLr65dzrOn4/h/5l4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h0t8MAAADcAAAADwAAAAAAAAAAAAAAAACYAgAAZHJzL2Rv&#10;d25yZXYueG1sUEsFBgAAAAAEAAQA9QAAAIgDAAAAAA==&#10;">
                            <v:textbox>
                              <w:txbxContent>
                                <w:p w:rsidR="00D8795D" w:rsidRPr="00D8795D" w:rsidRDefault="00D8795D" w:rsidP="00D8795D">
                                  <w:pPr>
                                    <w:rPr>
                                      <w:rFonts w:ascii="仿宋_GB2312" w:eastAsia="仿宋_GB2312" w:hAnsi="仿宋" w:hint="eastAsia"/>
                                    </w:rPr>
                                  </w:pPr>
                                  <w:r w:rsidRPr="00D8795D">
                                    <w:rPr>
                                      <w:rFonts w:ascii="仿宋_GB2312" w:eastAsia="仿宋_GB2312" w:hAnsi="仿宋" w:hint="eastAsia"/>
                                    </w:rPr>
                                    <w:t>任务调度，路径规划</w:t>
                                  </w:r>
                                </w:p>
                              </w:txbxContent>
                            </v:textbox>
                          </v:shape>
                          <v:shape id="文本框 2" o:spid="_x0000_s1126" type="#_x0000_t202" style="position:absolute;left:14991;top:37532;width:16383;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TRLMMA&#10;AADcAAAADwAAAGRycy9kb3ducmV2LnhtbERPS2sCMRC+F/ofwgi9FM22itrtRpGCorfWil6HzewD&#10;N5M1Sdftv28Eobf5+J6TLXvTiI6cry0reBklIIhzq2suFRy+18M5CB+QNTaWScEveVguHh8yTLW9&#10;8hd1+1CKGMI+RQVVCG0qpc8rMuhHtiWOXGGdwRChK6V2eI3hppGvSTKVBmuODRW29FFRft7/GAXz&#10;ybY7+d3485hPi+YtPM+6zcUp9TToV+8gAvXhX3x3b3WcPxvD7Z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TRLMMAAADcAAAADwAAAAAAAAAAAAAAAACYAgAAZHJzL2Rv&#10;d25yZXYueG1sUEsFBgAAAAAEAAQA9QAAAIgDAAAAAA==&#10;">
                            <v:textbox>
                              <w:txbxContent>
                                <w:p w:rsidR="00D8795D" w:rsidRPr="00D8795D" w:rsidRDefault="00D8795D" w:rsidP="00D8795D">
                                  <w:pPr>
                                    <w:rPr>
                                      <w:rFonts w:ascii="仿宋_GB2312" w:eastAsia="仿宋_GB2312" w:hint="eastAsia"/>
                                    </w:rPr>
                                  </w:pPr>
                                  <w:r w:rsidRPr="00D8795D">
                                    <w:rPr>
                                      <w:rFonts w:ascii="仿宋_GB2312" w:eastAsia="仿宋_GB2312" w:hAnsi="仿宋" w:hint="eastAsia"/>
                                    </w:rPr>
                                    <w:t>结合陀螺仪和编码器，使用卡尔曼滤波对AGV进行惯性导航</w:t>
                                  </w:r>
                                  <w:r w:rsidRPr="00D8795D">
                                    <w:rPr>
                                      <w:rFonts w:ascii="仿宋_GB2312" w:eastAsia="仿宋_GB2312" w:hint="eastAsia"/>
                                    </w:rPr>
                                    <w:t>(走直线)</w:t>
                                  </w:r>
                                </w:p>
                              </w:txbxContent>
                            </v:textbox>
                          </v:shape>
                          <v:shape id="文本框 2" o:spid="_x0000_s1127" type="#_x0000_t202" style="position:absolute;left:16055;top:30196;width:1304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1JWMMA&#10;AADcAAAADwAAAGRycy9kb3ducmV2LnhtbERPS2sCMRC+C/0PYYReRLNtRe12o5SCYm/Wil6HzewD&#10;N5Ntkq7bf2+Egrf5+J6TrXrTiI6cry0reJokIIhzq2suFRy+1+MFCB+QNTaWScEfeVgtHwYZptpe&#10;+Iu6fShFDGGfooIqhDaV0ucVGfQT2xJHrrDOYIjQlVI7vMRw08jnJJlJgzXHhgpb+qgoP+9/jYLF&#10;dNud/OfL7pjPiuY1jObd5scp9Tjs399ABOrDXfzv3uo4fz6F2zPx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1JWMMAAADcAAAADwAAAAAAAAAAAAAAAACYAgAAZHJzL2Rv&#10;d25yZXYueG1sUEsFBgAAAAAEAAQA9QAAAIgDAAAAAA==&#10;">
                            <v:textbox>
                              <w:txbxContent>
                                <w:p w:rsidR="00D8795D" w:rsidRPr="00D8795D" w:rsidRDefault="00D8795D" w:rsidP="00D8795D">
                                  <w:pPr>
                                    <w:rPr>
                                      <w:rFonts w:ascii="仿宋_GB2312" w:eastAsia="仿宋_GB2312" w:hAnsi="仿宋" w:hint="eastAsia"/>
                                    </w:rPr>
                                  </w:pPr>
                                  <w:r w:rsidRPr="00D8795D">
                                    <w:rPr>
                                      <w:rFonts w:ascii="仿宋_GB2312" w:eastAsia="仿宋_GB2312" w:hAnsi="仿宋" w:hint="eastAsia"/>
                                    </w:rPr>
                                    <w:t>AGV</w:t>
                                  </w:r>
                                  <w:r w:rsidRPr="00D8795D">
                                    <w:rPr>
                                      <w:rFonts w:ascii="仿宋_GB2312" w:eastAsia="仿宋_GB2312" w:hAnsi="仿宋" w:hint="eastAsia"/>
                                    </w:rPr>
                                    <w:t>下位机获得直行指令</w:t>
                                  </w:r>
                                </w:p>
                              </w:txbxContent>
                            </v:textbox>
                          </v:shape>
                          <v:shape id="文本框 2" o:spid="_x0000_s1128" type="#_x0000_t202" style="position:absolute;left:15098;top:49016;width:16383;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Hsw8MA&#10;AADcAAAADwAAAGRycy9kb3ducmV2LnhtbERPS2sCMRC+F/wPYQpeSs1qfW6NIoLF3qoVvQ6bcXdx&#10;M1mTuG7/fSMUepuP7znzZWsq0ZDzpWUF/V4CgjizuuRcweF78zoF4QOyxsoyKfghD8tF52mOqbZ3&#10;3lGzD7mIIexTVFCEUKdS+qwgg75na+LIna0zGCJ0udQO7zHcVHKQJGNpsOTYUGBN64Kyy/5mFEyH&#10;2+bkP9++jtn4XM3Cy6T5uDqlus/t6h1EoDb8i//cWx3nT0bweC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Hsw8MAAADcAAAADwAAAAAAAAAAAAAAAACYAgAAZHJzL2Rv&#10;d25yZXYueG1sUEsFBgAAAAAEAAQA9QAAAIgDAAAAAA==&#10;">
                            <v:textbox>
                              <w:txbxContent>
                                <w:p w:rsidR="00D8795D" w:rsidRPr="00D8795D" w:rsidRDefault="00D8795D" w:rsidP="00D8795D">
                                  <w:pPr>
                                    <w:rPr>
                                      <w:rFonts w:ascii="仿宋_GB2312" w:eastAsia="仿宋_GB2312" w:hAnsi="仿宋" w:hint="eastAsia"/>
                                    </w:rPr>
                                  </w:pPr>
                                  <w:r w:rsidRPr="00D8795D">
                                    <w:rPr>
                                      <w:rFonts w:ascii="仿宋_GB2312" w:eastAsia="仿宋_GB2312" w:hAnsi="仿宋" w:hint="eastAsia"/>
                                    </w:rPr>
                                    <w:t>AGV</w:t>
                                  </w:r>
                                  <w:r w:rsidRPr="00D8795D">
                                    <w:rPr>
                                      <w:rFonts w:ascii="仿宋_GB2312" w:eastAsia="仿宋_GB2312" w:hAnsi="仿宋" w:hint="eastAsia"/>
                                    </w:rPr>
                                    <w:t>下位机获得停止在</w:t>
                                  </w:r>
                                  <w:proofErr w:type="gramStart"/>
                                  <w:r w:rsidRPr="00D8795D">
                                    <w:rPr>
                                      <w:rFonts w:ascii="仿宋_GB2312" w:eastAsia="仿宋_GB2312" w:hAnsi="仿宋" w:hint="eastAsia"/>
                                    </w:rPr>
                                    <w:t>二维码上方</w:t>
                                  </w:r>
                                  <w:proofErr w:type="gramEnd"/>
                                  <w:r w:rsidRPr="00D8795D">
                                    <w:rPr>
                                      <w:rFonts w:ascii="仿宋_GB2312" w:eastAsia="仿宋_GB2312" w:hAnsi="仿宋" w:hint="eastAsia"/>
                                    </w:rPr>
                                    <w:t>的指令</w:t>
                                  </w:r>
                                </w:p>
                              </w:txbxContent>
                            </v:textbox>
                          </v:shape>
                          <v:shape id="文本框 2" o:spid="_x0000_s1129" type="#_x0000_t202" style="position:absolute;left:17118;top:59117;width:12001;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NytMMA&#10;AADcAAAADwAAAGRycy9kb3ducmV2LnhtbERPTWvCQBC9F/wPywheim5qJdrUVURo0ZtVsdchOyah&#10;2dl0dxvjv3cFobd5vM+ZLztTi5acrywreBklIIhzqysuFBwPH8MZCB+QNdaWScGVPCwXvac5Ztpe&#10;+IvafShEDGGfoYIyhCaT0uclGfQj2xBH7mydwRChK6R2eInhppbjJEmlwYpjQ4kNrUvKf/Z/RsFs&#10;smm//fZ1d8rTc/0Wnqft569TatDvVu8gAnXhX/xwb3ScP03h/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NytMMAAADcAAAADwAAAAAAAAAAAAAAAACYAgAAZHJzL2Rv&#10;d25yZXYueG1sUEsFBgAAAAAEAAQA9QAAAIgDAAAAAA==&#10;">
                            <v:textbox>
                              <w:txbxContent>
                                <w:p w:rsidR="00D8795D" w:rsidRPr="00D8795D" w:rsidRDefault="00D8795D" w:rsidP="00D8795D">
                                  <w:pPr>
                                    <w:rPr>
                                      <w:rFonts w:ascii="仿宋_GB2312" w:eastAsia="仿宋_GB2312" w:hint="eastAsia"/>
                                    </w:rPr>
                                  </w:pPr>
                                  <w:proofErr w:type="gramStart"/>
                                  <w:r w:rsidRPr="00D8795D">
                                    <w:rPr>
                                      <w:rFonts w:ascii="仿宋_GB2312" w:eastAsia="仿宋_GB2312" w:hAnsi="仿宋" w:hint="eastAsia"/>
                                    </w:rPr>
                                    <w:t>二维码</w:t>
                                  </w:r>
                                  <w:proofErr w:type="gramEnd"/>
                                  <w:r w:rsidRPr="00D8795D">
                                    <w:rPr>
                                      <w:rFonts w:ascii="仿宋_GB2312" w:eastAsia="仿宋_GB2312" w:hAnsi="仿宋" w:hint="eastAsia"/>
                                    </w:rPr>
                                    <w:t>-</w:t>
                                  </w:r>
                                  <w:r w:rsidRPr="00D8795D">
                                    <w:rPr>
                                      <w:rFonts w:ascii="仿宋_GB2312" w:eastAsia="仿宋_GB2312" w:hAnsi="仿宋" w:hint="eastAsia"/>
                                    </w:rPr>
                                    <w:t>摄像头中心相对位置</w:t>
                                  </w:r>
                                  <w:r w:rsidRPr="00D8795D">
                                    <w:rPr>
                                      <w:rFonts w:ascii="仿宋_GB2312" w:eastAsia="仿宋_GB2312" w:hint="eastAsia"/>
                                    </w:rPr>
                                    <w:t>微调</w:t>
                                  </w:r>
                                </w:p>
                              </w:txbxContent>
                            </v:textbox>
                          </v:shape>
                          <v:shape id="文本框 2" o:spid="_x0000_s1130" type="#_x0000_t202" style="position:absolute;left:34236;top:38702;width:8859;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XL8MA&#10;AADcAAAADwAAAGRycy9kb3ducmV2LnhtbERPTWvCQBC9F/wPywheSt1Ui9HUVUSo6M1a0euQHZPQ&#10;7Gy6u43x37tCobd5vM+ZLztTi5acrywreB0mIIhzqysuFBy/Pl6mIHxA1lhbJgU38rBc9J7mmGl7&#10;5U9qD6EQMYR9hgrKEJpMSp+XZNAPbUMcuYt1BkOErpDa4TWGm1qOkmQiDVYcG0psaF1S/n34NQqm&#10;b9v27Hfj/SmfXOpZeE7bzY9TatDvVu8gAnXhX/zn3uo4P03h8Uy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XL8MAAADcAAAADwAAAAAAAAAAAAAAAACYAgAAZHJzL2Rv&#10;d25yZXYueG1sUEsFBgAAAAAEAAQA9QAAAIgDAAAAAA==&#10;">
                            <v:textbox>
                              <w:txbxContent>
                                <w:p w:rsidR="00D8795D" w:rsidRPr="00455711" w:rsidRDefault="00D8795D" w:rsidP="00D8795D">
                                  <w:pPr>
                                    <w:ind w:firstLine="480"/>
                                    <w:rPr>
                                      <w:rFonts w:ascii="仿宋" w:hAnsi="仿宋"/>
                                    </w:rPr>
                                  </w:pPr>
                                  <w:r w:rsidRPr="00455711">
                                    <w:rPr>
                                      <w:rFonts w:ascii="仿宋" w:hAnsi="仿宋" w:hint="eastAsia"/>
                                    </w:rPr>
                                    <w:t>速度，位置闭环</w:t>
                                  </w:r>
                                </w:p>
                              </w:txbxContent>
                            </v:textbox>
                          </v:shape>
                          <v:shape id="文本框 2" o:spid="_x0000_s1131" type="#_x0000_t202" style="position:absolute;left:32110;top:59117;width:885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BDXcYA&#10;AADcAAAADwAAAGRycy9kb3ducmV2LnhtbESPT2/CMAzF70h8h8hIu0wjZUz86QhomjTEbhtDcLUa&#10;01ZrnJJkpfv282ESN1vv+b2fV5veNaqjEGvPBibjDBRx4W3NpYHD19vDAlRMyBYbz2TglyJs1sPB&#10;CnPrr/xJ3T6VSkI45migSqnNtY5FRQ7j2LfEop19cJhkDaW2Aa8S7hr9mGUz7bBmaaiwpdeKiu/9&#10;jzOweNp1p/g+/TgWs3OzTPfzbnsJxtyN+pdnUIn6dDP/X++s4M+FVp6RCf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BDXcYAAADcAAAADwAAAAAAAAAAAAAAAACYAgAAZHJz&#10;L2Rvd25yZXYueG1sUEsFBgAAAAAEAAQA9QAAAIsDAAAAAA==&#10;">
                            <v:textbox>
                              <w:txbxContent>
                                <w:p w:rsidR="00D8795D" w:rsidRPr="00D8795D" w:rsidRDefault="00D8795D" w:rsidP="00D8795D">
                                  <w:pPr>
                                    <w:rPr>
                                      <w:rFonts w:ascii="仿宋_GB2312" w:eastAsia="仿宋_GB2312" w:hAnsi="仿宋" w:hint="eastAsia"/>
                                    </w:rPr>
                                  </w:pPr>
                                  <w:r w:rsidRPr="00D8795D">
                                    <w:rPr>
                                      <w:rFonts w:ascii="仿宋_GB2312" w:eastAsia="仿宋_GB2312" w:hAnsi="仿宋" w:hint="eastAsia"/>
                                    </w:rPr>
                                    <w:t>速度，位置闭环</w:t>
                                  </w:r>
                                </w:p>
                              </w:txbxContent>
                            </v:textbox>
                          </v:shape>
                          <v:shape id="文本框 2" o:spid="_x0000_s1132" type="#_x0000_t202" style="position:absolute;left:15629;top:68154;width:15717;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mxsMA&#10;AADcAAAADwAAAGRycy9kb3ducmV2LnhtbERPS2sCMRC+F/wPYQQvpWar4mNrFBEqerO26HXYjLtL&#10;N5Ntkq7rvzeC4G0+vufMl62pREPOl5YVvPcTEMSZ1SXnCn6+P9+mIHxA1lhZJgVX8rBcdF7mmGp7&#10;4S9qDiEXMYR9igqKEOpUSp8VZND3bU0cubN1BkOELpfa4SWGm0oOkmQsDZYcGwqsaV1Q9nv4Nwqm&#10;o21z8rvh/piNz9UsvE6azZ9TqtdtVx8gArXhKX64tzrOn8zg/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zmxsMAAADcAAAADwAAAAAAAAAAAAAAAACYAgAAZHJzL2Rv&#10;d25yZXYueG1sUEsFBgAAAAAEAAQA9QAAAIgDAAAAAA==&#10;">
                            <v:textbox>
                              <w:txbxContent>
                                <w:p w:rsidR="00D8795D" w:rsidRPr="00D8795D" w:rsidRDefault="00D8795D" w:rsidP="00D8795D">
                                  <w:pPr>
                                    <w:rPr>
                                      <w:rFonts w:ascii="仿宋_GB2312" w:eastAsia="仿宋_GB2312" w:hAnsi="仿宋" w:hint="eastAsia"/>
                                    </w:rPr>
                                  </w:pPr>
                                  <w:r w:rsidRPr="00D8795D">
                                    <w:rPr>
                                      <w:rFonts w:ascii="仿宋_GB2312" w:eastAsia="仿宋_GB2312" w:hAnsi="仿宋" w:hint="eastAsia"/>
                                    </w:rPr>
                                    <w:t>完成该单元指令(停止/在最后的二维码上完成旋转动作)</w:t>
                                  </w:r>
                                </w:p>
                              </w:txbxContent>
                            </v:textbox>
                          </v:shape>
                          <v:shape id="文本框 2" o:spid="_x0000_s1133" type="#_x0000_t202" style="position:absolute;left:40935;top:68792;width:16669;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fMYA&#10;AADcAAAADwAAAGRycy9kb3ducmV2LnhtbESPQU/CQBCF7yb+h82YeCGwVQmUykKMiQZuiASuk+7Q&#10;NnZn6+5a6r93DiTeZvLevPfNcj24VvUUYuPZwMMkA0VcettwZeDw+TbOQcWEbLH1TAZ+KcJ6dXuz&#10;xML6C39Qv0+VkhCOBRqoU+oKrWNZk8M48R2xaGcfHCZZQ6VtwIuEu1Y/ZtlMO2xYGmrs6LWm8mv/&#10;4wzk001/itun3bGcndtFGs379+9gzP3d8PIMKtGQ/s3X640V/Fzw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M/fMYAAADcAAAADwAAAAAAAAAAAAAAAACYAgAAZHJz&#10;L2Rvd25yZXYueG1sUEsFBgAAAAAEAAQA9QAAAIsDAAAAAA==&#10;">
                            <v:textbox>
                              <w:txbxContent>
                                <w:p w:rsidR="00D8795D" w:rsidRPr="00D8795D" w:rsidRDefault="00D8795D" w:rsidP="00D8795D">
                                  <w:pPr>
                                    <w:rPr>
                                      <w:rFonts w:ascii="仿宋_GB2312" w:eastAsia="仿宋_GB2312" w:hAnsi="仿宋" w:hint="eastAsia"/>
                                    </w:rPr>
                                  </w:pPr>
                                  <w:r w:rsidRPr="00D8795D">
                                    <w:rPr>
                                      <w:rFonts w:ascii="仿宋_GB2312" w:eastAsia="仿宋_GB2312" w:hAnsi="仿宋" w:hint="eastAsia"/>
                                    </w:rPr>
                                    <w:t>接收单元指令完成的反馈，发送下一个单元指令</w:t>
                                  </w:r>
                                </w:p>
                              </w:txbxContent>
                            </v:textbox>
                          </v:shape>
                          <v:group id="组合 181" o:spid="_x0000_s1134" style="position:absolute;left:-2609;top:15736;width:47611;height:52416" coordorigin="-2609" coordsize="47612,52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shape id="文本框 2" o:spid="_x0000_s1135" type="#_x0000_t202" style="position:absolute;left:27857;width:17145;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D8795D" w:rsidRPr="000E366B" w:rsidRDefault="00D8795D" w:rsidP="00D8795D">
                                    <w:pPr>
                                      <w:ind w:firstLine="480"/>
                                      <w:rPr>
                                        <w:rFonts w:ascii="楷体" w:eastAsia="楷体" w:hAnsi="楷体"/>
                                      </w:rPr>
                                    </w:pPr>
                                    <w:r>
                                      <w:rPr>
                                        <w:rFonts w:ascii="楷体" w:eastAsia="楷体" w:hAnsi="楷体" w:hint="eastAsia"/>
                                      </w:rPr>
                                      <w:t>单元指令格式：</w:t>
                                    </w:r>
                                    <w:r w:rsidRPr="000E366B">
                                      <w:rPr>
                                        <w:rFonts w:ascii="楷体" w:eastAsia="楷体" w:hAnsi="楷体" w:hint="eastAsia"/>
                                      </w:rPr>
                                      <w:t>当前坐标</w:t>
                                    </w:r>
                                    <w:r w:rsidRPr="000E366B">
                                      <w:rPr>
                                        <w:rFonts w:ascii="楷体" w:eastAsia="楷体" w:hAnsi="楷体"/>
                                      </w:rPr>
                                      <w:t>—</w:t>
                                    </w:r>
                                    <w:r w:rsidRPr="000E366B">
                                      <w:rPr>
                                        <w:rFonts w:ascii="楷体" w:eastAsia="楷体" w:hAnsi="楷体" w:hint="eastAsia"/>
                                      </w:rPr>
                                      <w:t>前进步数</w:t>
                                    </w:r>
                                    <w:r w:rsidRPr="000E366B">
                                      <w:rPr>
                                        <w:rFonts w:ascii="楷体" w:eastAsia="楷体" w:hAnsi="楷体"/>
                                      </w:rPr>
                                      <w:t>—</w:t>
                                    </w:r>
                                    <w:r w:rsidRPr="000E366B">
                                      <w:rPr>
                                        <w:rFonts w:ascii="楷体" w:eastAsia="楷体" w:hAnsi="楷体" w:hint="eastAsia"/>
                                      </w:rPr>
                                      <w:t>在指定位置停止</w:t>
                                    </w:r>
                                    <w:r w:rsidRPr="000E366B">
                                      <w:rPr>
                                        <w:rFonts w:ascii="楷体" w:eastAsia="楷体" w:hAnsi="楷体"/>
                                      </w:rPr>
                                      <w:t>—</w:t>
                                    </w:r>
                                    <w:r w:rsidRPr="000E366B">
                                      <w:rPr>
                                        <w:rFonts w:ascii="楷体" w:eastAsia="楷体" w:hAnsi="楷体" w:hint="eastAsia"/>
                                      </w:rPr>
                                      <w:t>执行指令</w:t>
                                    </w:r>
                                  </w:p>
                                </w:txbxContent>
                              </v:textbox>
                            </v:shape>
                            <v:shape id="文本框 2" o:spid="_x0000_s1136" type="#_x0000_t202" style="position:absolute;left:33000;top:28142;width:12002;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CzcEA&#10;AADcAAAADwAAAGRycy9kb3ducmV2LnhtbERPS4vCMBC+L/gfwgje1sTHilajiLLgycUneBuasS02&#10;k9Jkbfffb4SFvc3H95zFqrWleFLtC8caBn0Fgjh1puBMw/n0+T4F4QOywdIxafghD6tl522BiXEN&#10;H+h5DJmIIewT1JCHUCVS+jQni77vKuLI3V1tMURYZ9LU2MRwW8qhUhNpseDYkGNFm5zSx/Hbarjs&#10;77frWH1lW/tRNa5Vku1Mat3rtus5iEBt+Bf/uXcmzp+O4PVMv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Rgs3BAAAA3AAAAA8AAAAAAAAAAAAAAAAAmAIAAGRycy9kb3du&#10;cmV2LnhtbFBLBQYAAAAABAAEAPUAAACGAwAAAAA=&#10;" filled="f" stroked="f">
                              <v:textbox>
                                <w:txbxContent>
                                  <w:p w:rsidR="00D8795D" w:rsidRPr="000E366B" w:rsidRDefault="00D8795D" w:rsidP="00D8795D">
                                    <w:pPr>
                                      <w:ind w:firstLine="480"/>
                                      <w:rPr>
                                        <w:rFonts w:ascii="楷体" w:eastAsia="楷体" w:hAnsi="楷体"/>
                                      </w:rPr>
                                    </w:pPr>
                                    <w:r>
                                      <w:rPr>
                                        <w:rFonts w:ascii="楷体" w:eastAsia="楷体" w:hAnsi="楷体" w:hint="eastAsia"/>
                                      </w:rPr>
                                      <w:t>上</w:t>
                                    </w:r>
                                    <w:proofErr w:type="gramStart"/>
                                    <w:r>
                                      <w:rPr>
                                        <w:rFonts w:ascii="楷体" w:eastAsia="楷体" w:hAnsi="楷体" w:hint="eastAsia"/>
                                      </w:rPr>
                                      <w:t>传当前</w:t>
                                    </w:r>
                                    <w:proofErr w:type="gramEnd"/>
                                    <w:r>
                                      <w:rPr>
                                        <w:rFonts w:ascii="楷体" w:eastAsia="楷体" w:hAnsi="楷体" w:hint="eastAsia"/>
                                      </w:rPr>
                                      <w:t>检测到的</w:t>
                                    </w:r>
                                    <w:proofErr w:type="gramStart"/>
                                    <w:r>
                                      <w:rPr>
                                        <w:rFonts w:ascii="楷体" w:eastAsia="楷体" w:hAnsi="楷体" w:hint="eastAsia"/>
                                      </w:rPr>
                                      <w:t>二维码信息</w:t>
                                    </w:r>
                                    <w:proofErr w:type="gramEnd"/>
                                  </w:p>
                                </w:txbxContent>
                              </v:textbox>
                            </v:shape>
                            <v:shape id="文本框 2" o:spid="_x0000_s1137" type="#_x0000_t202" style="position:absolute;left:-2609;top:43380;width:15942;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rvMUA&#10;AADcAAAADwAAAGRycy9kb3ducmV2LnhtbERPTWvCQBC9C/6HZQq9SN3YSrExG5GKILUUqqXgbchO&#10;k2B2Ns1uTPz3riB4m8f7nGTRm0qcqHGlZQWTcQSCOLO65FzBz379NAPhPLLGyjIpOJODRTocJBhr&#10;2/E3nXY+FyGEXYwKCu/rWEqXFWTQjW1NHLg/2xj0ATa51A12IdxU8jmKXqXBkkNDgTW9F5Qdd61R&#10;8FZ1H17+7r9Wn9OV+29fRod22yr1+NAv5yA89f4uvrk3OsyfTeH6TLhAp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Gu8xQAAANwAAAAPAAAAAAAAAAAAAAAAAJgCAABkcnMv&#10;ZG93bnJldi54bWxQSwUGAAAAAAQABAD1AAAAigMAAAAA&#10;" filled="f" strokecolor="black [3213]" strokeweight="1pt">
                              <v:textbox>
                                <w:txbxContent>
                                  <w:p w:rsidR="00D8795D" w:rsidRPr="00D8795D" w:rsidRDefault="00D8795D" w:rsidP="00D8795D">
                                    <w:pPr>
                                      <w:rPr>
                                        <w:rFonts w:ascii="仿宋_GB2312" w:eastAsia="仿宋_GB2312" w:hAnsi="楷体" w:hint="eastAsia"/>
                                      </w:rPr>
                                    </w:pPr>
                                    <w:proofErr w:type="spellStart"/>
                                    <w:r w:rsidRPr="00D8795D">
                                      <w:rPr>
                                        <w:rFonts w:ascii="仿宋_GB2312" w:eastAsia="仿宋_GB2312" w:hAnsi="楷体" w:hint="eastAsia"/>
                                      </w:rPr>
                                      <w:t>Odroid</w:t>
                                    </w:r>
                                    <w:proofErr w:type="spellEnd"/>
                                    <w:r w:rsidRPr="00D8795D">
                                      <w:rPr>
                                        <w:rFonts w:ascii="仿宋_GB2312" w:eastAsia="仿宋_GB2312" w:hAnsi="楷体" w:hint="eastAsia"/>
                                      </w:rPr>
                                      <w:t>板传入</w:t>
                                    </w:r>
                                    <w:proofErr w:type="gramStart"/>
                                    <w:r w:rsidRPr="00D8795D">
                                      <w:rPr>
                                        <w:rFonts w:ascii="仿宋_GB2312" w:eastAsia="仿宋_GB2312" w:hAnsi="楷体" w:hint="eastAsia"/>
                                      </w:rPr>
                                      <w:t>二维码</w:t>
                                    </w:r>
                                    <w:proofErr w:type="gramEnd"/>
                                    <w:r w:rsidRPr="00D8795D">
                                      <w:rPr>
                                        <w:rFonts w:ascii="仿宋_GB2312" w:eastAsia="仿宋_GB2312" w:hAnsi="楷体" w:hint="eastAsia"/>
                                      </w:rPr>
                                      <w:t>-摄像头相对坐标</w:t>
                                    </w:r>
                                  </w:p>
                                </w:txbxContent>
                              </v:textbox>
                            </v:shape>
                            <v:shape id="文本框 2" o:spid="_x0000_s1138" type="#_x0000_t202" style="position:absolute;left:6642;top:41008;width:956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IsAA&#10;AADcAAAADwAAAGRycy9kb3ducmV2LnhtbERPTYvCMBC9C/6HMII3TZRV3K5RRFnwpOjuCt6GZmzL&#10;NpPSRFv/vREEb/N4nzNftrYUN6p94VjDaKhAEKfOFJxp+P35HsxA+IBssHRMGu7kYbnoduaYGNfw&#10;gW7HkIkYwj5BDXkIVSKlT3Oy6IeuIo7cxdUWQ4R1Jk2NTQy3pRwrNZUWC44NOVa0zin9P16thr/d&#10;5Xz6UPtsYydV41ol2X5Krfu9dvUFIlAb3uKXe2vi/NkE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S/IsAAAADcAAAADwAAAAAAAAAAAAAAAACYAgAAZHJzL2Rvd25y&#10;ZXYueG1sUEsFBgAAAAAEAAQA9QAAAIUDAAAAAA==&#10;" filled="f" stroked="f">
                              <v:textbox>
                                <w:txbxContent>
                                  <w:p w:rsidR="00D8795D" w:rsidRPr="00D8795D" w:rsidRDefault="00D8795D" w:rsidP="00D8795D">
                                    <w:pPr>
                                      <w:rPr>
                                        <w:rFonts w:ascii="仿宋_GB2312" w:eastAsia="仿宋_GB2312" w:hAnsi="楷体" w:hint="eastAsia"/>
                                      </w:rPr>
                                    </w:pPr>
                                    <w:r w:rsidRPr="00D8795D">
                                      <w:rPr>
                                        <w:rFonts w:ascii="仿宋_GB2312" w:eastAsia="仿宋_GB2312" w:hAnsi="楷体" w:hint="eastAsia"/>
                                      </w:rPr>
                                      <w:t>未完成微调</w:t>
                                    </w:r>
                                  </w:p>
                                </w:txbxContent>
                              </v:textbox>
                            </v:shape>
                            <v:shape id="文本框 2" o:spid="_x0000_s1139" type="#_x0000_t202" style="position:absolute;left:22925;top:49844;width:918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hVcAA&#10;AADcAAAADwAAAGRycy9kb3ducmV2LnhtbERPTYvCMBC9C/6HMII3TZRV3K5RRFnwpOjuCt6GZmzL&#10;NpPSRFv/vREEb/N4nzNftrYUN6p94VjDaKhAEKfOFJxp+P35HsxA+IBssHRMGu7kYbnoduaYGNfw&#10;gW7HkIkYwj5BDXkIVSKlT3Oy6IeuIo7cxdUWQ4R1Jk2NTQy3pRwrNZUWC44NOVa0zin9P16thr/d&#10;5Xz6UPtsYydV41ol2X5K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YhVcAAAADcAAAADwAAAAAAAAAAAAAAAACYAgAAZHJzL2Rvd25y&#10;ZXYueG1sUEsFBgAAAAAEAAQA9QAAAIUDAAAAAA==&#10;" filled="f" stroked="f">
                              <v:textbox>
                                <w:txbxContent>
                                  <w:p w:rsidR="00D8795D" w:rsidRPr="00D8795D" w:rsidRDefault="00D8795D" w:rsidP="00D8795D">
                                    <w:pPr>
                                      <w:rPr>
                                        <w:rFonts w:ascii="仿宋_GB2312" w:eastAsia="仿宋_GB2312" w:hAnsi="楷体" w:hint="eastAsia"/>
                                      </w:rPr>
                                    </w:pPr>
                                    <w:r w:rsidRPr="00D8795D">
                                      <w:rPr>
                                        <w:rFonts w:ascii="仿宋_GB2312" w:eastAsia="仿宋_GB2312" w:hAnsi="楷体" w:hint="eastAsia"/>
                                      </w:rPr>
                                      <w:t>完成微调</w:t>
                                    </w:r>
                                  </w:p>
                                </w:txbxContent>
                              </v:textbox>
                            </v:shape>
                            <v:rect id="矩形 187" o:spid="_x0000_s1140" style="position:absolute;left:14376;top:13078;width:29961;height:36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aul8QA&#10;AADcAAAADwAAAGRycy9kb3ducmV2LnhtbERPQWrDMBC8F/IHsYFcSiKnJW1wLYdQMHYPOTTpAxZr&#10;Y5laK2MptvP7qlDobXZnZ2YnO8y2EyMNvnWsYLtJQBDXTrfcKPi6FOs9CB+QNXaOScGdPBzyxUOG&#10;qXYTf9J4Do2IJuxTVGBC6FMpfW3Iot+4njhyVzdYDHEcGqkHnKK57eRTkrxIiy3HBIM9vRuqv883&#10;q2A8Vs+FPOFlfHQ+7szHXJY7pVbL+fgGItAc/o//1JWO7+9f4bdMRC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GrpfEAAAA3AAAAA8AAAAAAAAAAAAAAAAAmAIAAGRycy9k&#10;b3ducmV2LnhtbFBLBQYAAAAABAAEAPUAAACJAwAAAAA=&#10;" filled="f" strokecolor="#243f60 [1604]" strokeweight="2pt">
                              <v:stroke dashstyle="dash"/>
                            </v:rect>
                            <v:shape id="文本框 2" o:spid="_x0000_s1141" type="#_x0000_t202" style="position:absolute;left:30621;top:15629;width:13526;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D8795D" w:rsidRPr="000E366B" w:rsidRDefault="00D8795D" w:rsidP="00D8795D">
                                    <w:pPr>
                                      <w:ind w:firstLine="482"/>
                                      <w:rPr>
                                        <w:b/>
                                        <w:color w:val="1F497D" w:themeColor="text2"/>
                                        <w:szCs w:val="24"/>
                                      </w:rPr>
                                    </w:pPr>
                                    <w:r w:rsidRPr="000E366B">
                                      <w:rPr>
                                        <w:rFonts w:hint="eastAsia"/>
                                        <w:b/>
                                        <w:color w:val="1F497D" w:themeColor="text2"/>
                                        <w:szCs w:val="24"/>
                                      </w:rPr>
                                      <w:t>下位机需实现的运动控制</w:t>
                                    </w:r>
                                  </w:p>
                                </w:txbxContent>
                              </v:textbox>
                            </v:shape>
                          </v:group>
                        </v:group>
                        <v:group id="组合 189" o:spid="_x0000_s1142" style="position:absolute;left:6412;top:2731;width:49714;height:69537" coordsize="49713,69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shape id="直接箭头连接符 190" o:spid="_x0000_s1143" type="#_x0000_t32" style="position:absolute;left:15948;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e6QMcAAADcAAAADwAAAGRycy9kb3ducmV2LnhtbESPzW4CMQyE75X6DpGReqlKFg6oLARE&#10;q1I4FFX8PIC1MZsVG2e1CbDw9PhQqTdbM575PJ13vlYXamMV2MCgn4EiLoKtuDRw2C/f3kHFhGyx&#10;DkwGbhRhPnt+mmJuw5W3dNmlUkkIxxwNuJSaXOtYOPIY+6EhFu0YWo9J1rbUtsWrhPtaD7NspD1W&#10;LA0OG/p0VJx2Z28gre7f24/za7e4V6f1796Nv34GG2Neet1iAipRl/7Nf9drK/hjwZdnZAI9e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l7pAxwAAANwAAAAPAAAAAAAA&#10;AAAAAAAAAKECAABkcnMvZG93bnJldi54bWxQSwUGAAAAAAQABAD5AAAAlQMAAAAA&#10;" strokecolor="black [3213]" strokeweight="1pt">
                            <v:stroke endarrow="open"/>
                          </v:shape>
                          <v:shape id="直接箭头连接符 191" o:spid="_x0000_s1144" type="#_x0000_t32" style="position:absolute;left:15948;top:7017;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sf28QAAADcAAAADwAAAGRycy9kb3ducmV2LnhtbERP24rCMBB9X/Afwgi+iKb1YdlWo6js&#10;xYddFi8fMDRjU2wmpYna9euNIOzbHM51ZovO1uJCra8cK0jHCQjiwumKSwWH/cfoDYQPyBprx6Tg&#10;jzws5r2XGebaXXlLl10oRQxhn6MCE0KTS+kLQxb92DXEkTu61mKIsC2lbvEaw20tJ0nyKi1WHBsM&#10;NrQ2VJx2Z6sgfN0+t6vzsFveqtPmd2+y9+/0R6lBv1tOQQTqwr/46d7oOD9L4fFMvE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2x/bxAAAANwAAAAPAAAAAAAAAAAA&#10;AAAAAKECAABkcnMvZG93bnJldi54bWxQSwUGAAAAAAQABAD5AAAAkgMAAAAA&#10;" strokecolor="black [3213]" strokeweight="1pt">
                            <v:stroke endarrow="open"/>
                          </v:shape>
                          <v:shape id="直接箭头连接符 384" o:spid="_x0000_s1145" type="#_x0000_t32" style="position:absolute;left:15842;top:13503;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FEf8cAAADcAAAADwAAAGRycy9kb3ducmV2LnhtbESP0WrCQBRE3wX/YbmCL6VutEVs6ioq&#10;2vpQKWo/4JK9zQazd0N2TVK/vlso+DjMzBlmvuxsKRqqfeFYwXiUgCDOnC44V/B13j3OQPiArLF0&#10;TAp+yMNy0e/NMdWu5SM1p5CLCGGfogITQpVK6TNDFv3IVcTR+3a1xRBlnUtdYxvhtpSTJJlKiwXH&#10;BYMVbQxll9PVKgjvt7fj+vrQrW7FZf95Ni/bj/FBqeGgW72CCNSFe/i/vdcKnmbP8HcmH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sUR/xwAAANwAAAAPAAAAAAAA&#10;AAAAAAAAAKECAABkcnMvZG93bnJldi54bWxQSwUGAAAAAAQABAD5AAAAlQMAAAAA&#10;" strokecolor="black [3213]" strokeweight="1pt">
                            <v:stroke endarrow="open"/>
                          </v:shape>
                          <v:shape id="直接箭头连接符 385" o:spid="_x0000_s1146" type="#_x0000_t32" style="position:absolute;left:15842;top:22753;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h5McAAADcAAAADwAAAGRycy9kb3ducmV2LnhtbESP0WrCQBRE3wX/YbmCL6VutFRs6ioq&#10;2vpQKWo/4JK9zQazd0N2TVK/vlso+DjMzBlmvuxsKRqqfeFYwXiUgCDOnC44V/B13j3OQPiArLF0&#10;TAp+yMNy0e/NMdWu5SM1p5CLCGGfogITQpVK6TNDFv3IVcTR+3a1xRBlnUtdYxvhtpSTJJlKiwXH&#10;BYMVbQxll9PVKgjvt7fj+vrQrW7FZf95Ni/bj/FBqeGgW72CCNSFe/i/vdcKnmbP8HcmH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eHkxwAAANwAAAAPAAAAAAAA&#10;AAAAAAAAAKECAABkcnMvZG93bnJldi54bWxQSwUGAAAAAAQABAD5AAAAlQMAAAAA&#10;" strokecolor="black [3213]" strokeweight="1pt">
                            <v:stroke endarrow="open"/>
                          </v:shape>
                          <v:shape id="直接箭头连接符 386" o:spid="_x0000_s1147" type="#_x0000_t32" style="position:absolute;left:15842;top:32429;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9/k8cAAADcAAAADwAAAGRycy9kb3ducmV2LnhtbESP0WrCQBRE34X+w3KFvkjdpAWxqauk&#10;pa0+WIraD7hkr9lg9m7IbjT1611B8HGYmTPMbNHbWhyp9ZVjBek4AUFcOF1xqeBv9/U0BeEDssba&#10;MSn4Jw+L+cNghpl2J97QcRtKESHsM1RgQmgyKX1hyKIfu4Y4envXWgxRtqXULZ4i3NbyOUkm0mLF&#10;ccFgQx+GisO2swrC8vy9ee9GfX6uDqvfnXn9XKc/Sj0O+/wNRKA+3MO39koreJlO4HomHg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L3+TxwAAANwAAAAPAAAAAAAA&#10;AAAAAAAAAKECAABkcnMvZG93bnJldi54bWxQSwUGAAAAAAQABAD5AAAAlQMAAAAA&#10;" strokecolor="black [3213]" strokeweight="1pt">
                            <v:stroke endarrow="open"/>
                          </v:shape>
                          <v:shape id="直接箭头连接符 387" o:spid="_x0000_s1148" type="#_x0000_t32" style="position:absolute;left:16905;top:41892;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PaCMcAAADcAAAADwAAAGRycy9kb3ducmV2LnhtbESP0WrCQBRE3wX/YbmCL6VutFBt6ioq&#10;2vpQKWo/4JK9zQazd0N2TVK/vlso+DjMzBlmvuxsKRqqfeFYwXiUgCDOnC44V/B13j3OQPiArLF0&#10;TAp+yMNy0e/NMdWu5SM1p5CLCGGfogITQpVK6TNDFv3IVcTR+3a1xRBlnUtdYxvhtpSTJHmWFguO&#10;CwYr2hjKLqerVRDeb2/H9fWhW92Ky/7zbF62H+ODUsNBt3oFEagL9/B/e68VPM2m8HcmH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Y9oIxwAAANwAAAAPAAAAAAAA&#10;AAAAAAAAAKECAABkcnMvZG93bnJldi54bWxQSwUGAAAAAAQABAD5AAAAlQMAAAAA&#10;" strokecolor="black [3213]" strokeweight="1pt">
                            <v:stroke endarrow="open"/>
                          </v:shape>
                          <v:shape id="直接箭头连接符 388" o:spid="_x0000_s1149" type="#_x0000_t32" style="position:absolute;left:16905;top:51567;width:0;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xOesQAAADcAAAADwAAAGRycy9kb3ducmV2LnhtbERP3WrCMBS+H+wdwhnsRjR1A3Gdsbix&#10;TS+U4c8DHJqzprQ5KU1sq09vLoRdfnz/i2ywteio9aVjBdNJAoI4d7rkQsHp+D2eg/ABWWPtmBRc&#10;yEO2fHxYYKpdz3vqDqEQMYR9igpMCE0qpc8NWfQT1xBH7s+1FkOEbSF1i30Mt7V8SZKZtFhybDDY&#10;0KehvDqcrYKwvv7sP86jYXUtq83v0bx9bac7pZ6fhtU7iEBD+Bff3Rut4HUe18Y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56xAAAANwAAAAPAAAAAAAAAAAA&#10;AAAAAKECAABkcnMvZG93bnJldi54bWxQSwUGAAAAAAQABAD5AAAAkgMAAAAA&#10;" strokecolor="black [3213]" strokeweight="1pt">
                            <v:stroke endarrow="open"/>
                          </v:shape>
                          <v:shape id="直接箭头连接符 389" o:spid="_x0000_s1150" type="#_x0000_t32" style="position:absolute;left:16799;top:61243;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Dr4cYAAADcAAAADwAAAGRycy9kb3ducmV2LnhtbESP3WoCMRSE74W+QzgFb0SzKoiuRrHF&#10;v4uW4s8DHDbHzeLmZNlEXX36piD0cpiZb5jZorGluFHtC8cK+r0EBHHmdMG5gtNx3R2D8AFZY+mY&#10;FDzIw2L+1pphqt2d93Q7hFxECPsUFZgQqlRKnxmy6HuuIo7e2dUWQ5R1LnWN9wi3pRwkyUhaLDgu&#10;GKzo01B2OVytgrB9bvYf106zfBaX3c/RTFZf/W+l2u/NcgoiUBP+w6/2TisYjifwdyYe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w6+HGAAAA3AAAAA8AAAAAAAAA&#10;AAAAAAAAoQIAAGRycy9kb3ducmV2LnhtbFBLBQYAAAAABAAEAPkAAACUAwAAAAA=&#10;" strokecolor="black [3213]" strokeweight="1pt">
                            <v:stroke endarrow="open"/>
                          </v:shape>
                          <v:shape id="直接箭头连接符 390" o:spid="_x0000_s1151" type="#_x0000_t32" style="position:absolute;left:41785;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PUocQAAADcAAAADwAAAGRycy9kb3ducmV2LnhtbERP3WrCMBS+H+wdwhnsRmbqBjKrsbix&#10;TS+Uoe4BDs2xKW1OShPb6tObC2GXH9//IhtsLTpqfelYwWScgCDOnS65UPB3/H55B+EDssbaMSm4&#10;kIds+fiwwFS7nvfUHUIhYgj7FBWYEJpUSp8bsujHriGO3Mm1FkOEbSF1i30Mt7V8TZKptFhybDDY&#10;0KehvDqcrYKwvv7sP86jYXUtq83v0cy+tpOdUs9Pw2oOItAQ/sV390YreJvF+fFMPA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9ShxAAAANwAAAAPAAAAAAAAAAAA&#10;AAAAAKECAABkcnMvZG93bnJldi54bWxQSwUGAAAAAAQABAD5AAAAkgMAAAAA&#10;" strokecolor="black [3213]" strokeweight="1pt">
                            <v:stroke endarrow="open"/>
                          </v:shape>
                          <v:shape id="直接箭头连接符 391" o:spid="_x0000_s1152" type="#_x0000_t32" style="position:absolute;left:41998;top:7336;width:0;height:8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9xOscAAADcAAAADwAAAGRycy9kb3ducmV2LnhtbESP3WoCMRSE74W+QziF3pSa3Qqiq1Gs&#10;2OqFUvx5gMPmdLO4OVk2UVef3ggFL4eZ+YYZT1tbiTM1vnSsIO0mIIhzp0suFBz23x8DED4ga6wc&#10;k4IreZhOXjpjzLS78JbOu1CICGGfoQITQp1J6XNDFn3X1cTR+3ONxRBlU0jd4CXCbSU/k6QvLZYc&#10;FwzWNDeUH3cnqyAsbz/br9N7O7uVx9Xv3gwX63Sj1NtrOxuBCNSGZ/i/vdIKesMUHmfiEZC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H3E6xwAAANwAAAAPAAAAAAAA&#10;AAAAAAAAAKECAABkcnMvZG93bnJldi54bWxQSwUGAAAAAAQABAD5AAAAlQMAAAAA&#10;" strokecolor="black [3213]" strokeweight="1pt">
                            <v:stroke endarrow="open"/>
                          </v:shape>
                          <v:shape id="直接箭头连接符 392" o:spid="_x0000_s1153" type="#_x0000_t32" style="position:absolute;left:41998;top:20520;width:50;height:458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vTcYAAADcAAAADwAAAGRycy9kb3ducmV2LnhtbESP0WoCMRRE34X+Q7gFX6RmVZC6NYot&#10;an1QitoPuGxuN4ubm2WT1dWvbwTBx2FmzjDTeWtLcabaF44VDPoJCOLM6YJzBb/H1ds7CB+QNZaO&#10;ScGVPMxnL50pptpdeE/nQ8hFhLBPUYEJoUql9Jkhi77vKuLo/bnaYoiyzqWu8RLhtpTDJBlLiwXH&#10;BYMVfRnKTofGKgjft/X+s+m1i1tx2vwczWS5HeyU6r62iw8QgdrwDD/aG61gNBnC/Uw8AnL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3N703GAAAA3AAAAA8AAAAAAAAA&#10;AAAAAAAAoQIAAGRycy9kb3ducmV2LnhtbFBLBQYAAAAABAAEAPkAAACUAwAAAAA=&#10;" strokecolor="black [3213]" strokeweight="1pt">
                            <v:stroke endarrow="open"/>
                          </v:shape>
                          <v:line id="直接连接符 393" o:spid="_x0000_s1154" style="position:absolute;flip:y;visibility:visible;mso-wrap-style:square" from="49654,18819" to="49654,66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TVbMUAAADcAAAADwAAAGRycy9kb3ducmV2LnhtbESPT4vCMBTE78J+h/AWvGm6iu7aNYoI&#10;gogKVi97ezSvf9jmpTZR67c3guBxmJnfMNN5aypxpcaVlhV89SMQxKnVJecKTsdV7weE88gaK8uk&#10;4E4O5rOPzhRjbW98oGvicxEg7GJUUHhfx1K6tCCDrm9r4uBltjHog2xyqRu8Bbip5CCKxtJgyWGh&#10;wJqWBaX/ycUo2Bwn2XK72e3v7vy3p+w7OoySk1Ldz3bxC8JT69/hV3utFQwnQ3ieCUd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2TVbMUAAADcAAAADwAAAAAAAAAA&#10;AAAAAAChAgAAZHJzL2Rvd25yZXYueG1sUEsFBgAAAAAEAAQA+QAAAJMDAAAAAA==&#10;" strokecolor="black [3213]" strokeweight="1pt"/>
                          <v:shape id="直接箭头连接符 394" o:spid="_x0000_s1155" type="#_x0000_t32" style="position:absolute;left:47527;top:18819;width:218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A/+scAAADcAAAADwAAAGRycy9kb3ducmV2LnhtbESPQWvCQBSE74X+h+UVepG60WqpqauY&#10;gpCL2tpSPD6yr0kw+zbsrib++64g9DjMzDfMfNmbRpzJ+dqygtEwAUFcWF1zqeD7a/30CsIHZI2N&#10;ZVJwIQ/Lxf3dHFNtO/6k8z6UIkLYp6igCqFNpfRFRQb90LbE0fu1zmCI0pVSO+wi3DRynCQv0mDN&#10;caHClt4rKo77k1GQjbOk/TgMdvlWuy77OW6ml3yj1ONDv3oDEagP/+FbO9cKnmcTuJ6JR0A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QD/6xwAAANwAAAAPAAAAAAAA&#10;AAAAAAAAAKECAABkcnMvZG93bnJldi54bWxQSwUGAAAAAAQABAD5AAAAlQMAAAAA&#10;" strokecolor="black [3213]" strokeweight="1pt">
                            <v:stroke endarrow="open"/>
                          </v:shape>
                          <v:shape id="直接箭头连接符 395" o:spid="_x0000_s1156" type="#_x0000_t32" style="position:absolute;left:20890;top:11250;width:211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R3OccAAADcAAAADwAAAGRycy9kb3ducmV2LnhtbESP3WoCMRSE7wu+QziCN0WzKopujaLS&#10;Vi8q4s8DHDanm8XNybKJuvr0TaHQy2FmvmFmi8aW4ka1Lxwr6PcSEMSZ0wXnCs6nj+4EhA/IGkvH&#10;pOBBHhbz1ssMU+3ufKDbMeQiQtinqMCEUKVS+syQRd9zFXH0vl1tMURZ51LXeI9wW8pBkoylxYLj&#10;gsGK1oayy/FqFYTN8/Owur42y2dx2e5PZvr+1d8p1Wk3yzcQgZrwH/5rb7WC4XQE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JHc5xwAAANwAAAAPAAAAAAAA&#10;AAAAAAAAAKECAABkcnMvZG93bnJldi54bWxQSwUGAAAAAAQABAD5AAAAlQMAAAAA&#10;" strokecolor="black [3213]" strokeweight="1pt">
                            <v:stroke endarrow="open"/>
                          </v:shape>
                          <v:shape id="直接箭头连接符 396" o:spid="_x0000_s1157" type="#_x0000_t32" style="position:absolute;left:22115;top:19138;width:1623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4EFsYAAADcAAAADwAAAGRycy9kb3ducmV2LnhtbESPQWvCQBSE70L/w/IKvYhualFq6ipN&#10;oZCL2qqIx0f2NQlm34bdrYn/visIPQ4z8w2zWPWmERdyvras4HmcgCAurK65VHDYf45eQfiArLGx&#10;TAqu5GG1fBgsMNW242+67EIpIoR9igqqENpUSl9UZNCPbUscvR/rDIYoXSm1wy7CTSMnSTKTBmuO&#10;CxW29FFRcd79GgXZJEvar9Nwm2+067LjeT295mulnh779zcQgfrwH763c63gZT6D25l4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eBBbGAAAA3AAAAA8AAAAAAAAA&#10;AAAAAAAAoQIAAGRycy9kb3ducmV2LnhtbFBLBQYAAAAABAAEAPkAAACUAwAAAAA=&#10;" strokecolor="black [3213]" strokeweight="1pt">
                            <v:stroke endarrow="open"/>
                          </v:shape>
                          <v:shape id="直接箭头连接符 397" o:spid="_x0000_s1158" type="#_x0000_t32" style="position:absolute;left:24986;top:38383;width:2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9YUsUAAADcAAAADwAAAGRycy9kb3ducmV2LnhtbESP3WrCQBSE7wu+w3IEb4putNBodBUV&#10;C/ZCxJ8HOGSPSTB7NuyuMb59t1Do5TAz3zCLVWdq0ZLzlWUF41ECgji3uuJCwfXyNZyC8AFZY22Z&#10;FLzIw2rZe1tgpu2TT9SeQyEihH2GCsoQmkxKn5dk0I9sQxy9m3UGQ5SukNrhM8JNLSdJ8ikNVhwX&#10;SmxoW1J+Pz+Mgsvm8J1Md2Z/XF/f7+OdS1snU6UG/W49BxGoC//hv/ZeK/iYpfB7Jh4B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79YUsUAAADcAAAADwAAAAAAAAAA&#10;AAAAAAChAgAAZHJzL2Rvd25yZXYueG1sUEsFBgAAAAAEAAQA+QAAAJMDAAAAAA==&#10;" strokecolor="black [3213]" strokeweight=".5pt">
                            <v:stroke startarrow="open" endarrow="open"/>
                          </v:shape>
                          <v:shape id="直接箭头连接符 398" o:spid="_x0000_s1159" type="#_x0000_t32" style="position:absolute;left:22860;top:58904;width:29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DMIMIAAADcAAAADwAAAGRycy9kb3ducmV2LnhtbERPzYrCMBC+C/sOYRa8yJqqYLUaxRUX&#10;9CCy6gMMzWxbbCYlibX79uYgePz4/pfrztSiJecrywpGwwQEcW51xYWC6+XnawbCB2SNtWVS8E8e&#10;1quP3hIzbR/8S+05FCKGsM9QQRlCk0np85IM+qFtiCP3Z53BEKErpHb4iOGmluMkmUqDFceGEhva&#10;lpTfznej4PJ9PCSzndmfNtfBbbRzaetkqlT/s9ssQATqwlv8cu+1gsk8ro1n4hGQq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DMIMIAAADcAAAADwAAAAAAAAAAAAAA&#10;AAChAgAAZHJzL2Rvd25yZXYueG1sUEsFBgAAAAAEAAQA+QAAAJADAAAAAA==&#10;" strokecolor="black [3213]" strokeweight=".5pt">
                            <v:stroke startarrow="open" endarrow="open"/>
                          </v:shape>
                          <v:shape id="直接箭头连接符 399" o:spid="_x0000_s1160" type="#_x0000_t32" style="position:absolute;left:25092;top:69536;width:94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l9PMcAAADcAAAADwAAAGRycy9kb3ducmV2LnhtbESP3WoCMRSE7wu+QziCN0WzWijuahQt&#10;bfVCEX8e4LA5bhY3J8sm6tanN4VCL4eZ+YaZzltbiRs1vnSsYDhIQBDnTpdcKDgdv/pjED4ga6wc&#10;k4If8jCfdV6mmGl35z3dDqEQEcI+QwUmhDqT0ueGLPqBq4mjd3aNxRBlU0jd4D3CbSVHSfIuLZYc&#10;FwzW9GEovxyuVkFYPb73y+tru3iUl/XuaNLPzXCrVK/bLiYgArXhP/zXXmsFb2kKv2fiEZCz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aX08xwAAANwAAAAPAAAAAAAA&#10;AAAAAAAAAKECAABkcnMvZG93bnJldi54bWxQSwUGAAAAAAQABAD5AAAAlQMAAAAA&#10;" strokecolor="black [3213]" strokeweight="1pt">
                            <v:stroke endarrow="open"/>
                          </v:shape>
                          <v:shape id="直接箭头连接符 400" o:spid="_x0000_s1161" type="#_x0000_t32" style="position:absolute;top:54013;width:1317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4WfsMAAADcAAAADwAAAGRycy9kb3ducmV2LnhtbERPS0vDQBC+C/6HZYTe7K5FpY3dliIV&#10;BEVo+jhPs2MSzc6G7DSN/nr3IPT48b3ny8E3qqcu1oEt3I0NKOIiuJpLC7vty+0UVBRkh01gsvBD&#10;EZaL66s5Zi6ceUN9LqVKIRwztFCJtJnWsajIYxyHljhxn6HzKAl2pXYdnlO4b/TEmEftsebUUGFL&#10;zxUV3/nJW3j4NdLm/df7ytN+/TY7Hj5kPbF2dDOsnkAJDXIR/7tfnYV7k+anM+kI6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OFn7DAAAA3AAAAA8AAAAAAAAAAAAA&#10;AAAAoQIAAGRycy9kb3ducmV2LnhtbFBLBQYAAAAABAAEAPkAAACRAwAAAAA=&#10;" strokecolor="black [3213]" strokeweight="1pt"/>
                          <v:shape id="直接箭头连接符 401" o:spid="_x0000_s1162" type="#_x0000_t32" style="position:absolute;top:54013;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8p2MYAAADcAAAADwAAAGRycy9kb3ducmV2LnhtbESP3WoCMRSE74W+QzgFb0SzK1LqahRb&#10;qvVCKf48wGFzulncnCybqKtP3xQEL4eZ+YaZzltbiQs1vnSsIB0kIIhzp0suFBwPy/47CB+QNVaO&#10;ScGNPMxnL50pZtpdeUeXfShEhLDPUIEJoc6k9Lkhi37gauLo/brGYoiyKaRu8BrhtpLDJHmTFkuO&#10;CwZr+jSUn/ZnqyB831e7j3OvXdzL0/rnYMZfm3SrVPe1XUxABGrDM/xor7WCUZLC/5l4BOT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KdjGAAAA3AAAAA8AAAAAAAAA&#10;AAAAAAAAoQIAAGRycy9kb3ducmV2LnhtbFBLBQYAAAAABAAEAPkAAACUAwAAAAA=&#10;" strokecolor="black [3213]" strokeweight="1pt">
                            <v:stroke endarrow="open"/>
                          </v:shape>
                          <v:shape id="直接箭头连接符 402" o:spid="_x0000_s1163" type="#_x0000_t32" style="position:absolute;left:13184;top:54013;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eZ08QAAADcAAAADwAAAGRycy9kb3ducmV2LnhtbESPQWuDQBSE74X8h+UFemvWShFrswnF&#10;IO2pSW1yf7gvKnHfirtR+++7hUCOw8x8w6y3s+nESINrLSt4XkUgiCurW64VHH+KpxSE88gaO8uk&#10;4JccbDeLhzVm2k78TWPpaxEg7DJU0HjfZ1K6qiGDbmV74uCd7WDQBznUUg84BbjpZBxFiTTYclho&#10;sKe8oepSXo0Cn+xmefh45VNepU5/nYr9sSyUelzO728gPM3+Hr61P7WClyiG/zPhCM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15nTxAAAANwAAAAPAAAAAAAAAAAA&#10;AAAAAKECAABkcnMvZG93bnJldi54bWxQSwUGAAAAAAQABAD5AAAAkgMAAAAA&#10;" strokecolor="black [3213]" strokeweight="1pt"/>
                          <v:shape id="直接箭头连接符 403" o:spid="_x0000_s1164" type="#_x0000_t32" style="position:absolute;left:4644;top:45201;width:374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ESNMcAAADcAAAADwAAAGRycy9kb3ducmV2LnhtbESP0WrCQBRE34X+w3ILfRGzsUqxqavY&#10;0qoPLUXTD7hkb7PB7N2QXTX69a4g+DjMzBlmOu9sLQ7U+sqxgmGSgiAunK64VPCXfw0mIHxA1lg7&#10;JgUn8jCfPfSmmGl35A0dtqEUEcI+QwUmhCaT0heGLPrENcTR+3etxRBlW0rd4jHCbS2f0/RFWqw4&#10;Lhhs6MNQsdvurYKwOi837/t+tzhXu/Vvbl4/v4c/Sj09dos3EIG6cA/f2mutYJyO4HomHgE5u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IRI0xwAAANwAAAAPAAAAAAAA&#10;AAAAAAAAAKECAABkcnMvZG93bnJldi54bWxQSwUGAAAAAAQABAD5AAAAlQMAAAAA&#10;" strokecolor="black [3213]" strokeweight="1pt">
                            <v:stroke endarrow="open"/>
                          </v:shape>
                        </v:group>
                      </v:group>
                    </v:group>
                    <v:shape id="文本框 2" o:spid="_x0000_s1165" type="#_x0000_t202" style="position:absolute;top:29243;width:13328;height:6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XLYscA&#10;AADcAAAADwAAAGRycy9kb3ducmV2LnhtbESP3WrCQBSE7wt9h+UUvBHdVEPR1FWKIoiVgj8IvTtk&#10;T5PQ7NmY3Zj49m5B6OUwM98ws0VnSnGl2hWWFbwOIxDEqdUFZwpOx/VgAsJ5ZI2lZVJwIweL+fPT&#10;DBNtW97T9eAzESDsElSQe18lUro0J4NuaCvi4P3Y2qAPss6krrENcFPKURS9SYMFh4UcK1rmlP4e&#10;GqNgWrZbL8/Hr9UuXrlLM+5/N5+NUr2X7uMdhKfO/4cf7Y1WEEcx/J0JR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1y2LHAAAA3AAAAA8AAAAAAAAAAAAAAAAAmAIAAGRy&#10;cy9kb3ducmV2LnhtbFBLBQYAAAAABAAEAPUAAACMAwAAAAA=&#10;" filled="f" strokecolor="black [3213]" strokeweight="1pt">
                      <v:textbox>
                        <w:txbxContent>
                          <w:p w:rsidR="00D8795D" w:rsidRPr="00D8795D" w:rsidRDefault="00D8795D" w:rsidP="00D8795D">
                            <w:pPr>
                              <w:rPr>
                                <w:rFonts w:ascii="仿宋_GB2312" w:eastAsia="仿宋_GB2312" w:hAnsi="楷体" w:hint="eastAsia"/>
                              </w:rPr>
                            </w:pPr>
                            <w:proofErr w:type="spellStart"/>
                            <w:r w:rsidRPr="00D8795D">
                              <w:rPr>
                                <w:rFonts w:ascii="仿宋_GB2312" w:eastAsia="仿宋_GB2312" w:hAnsi="楷体" w:hint="eastAsia"/>
                              </w:rPr>
                              <w:t>Odroid</w:t>
                            </w:r>
                            <w:proofErr w:type="spellEnd"/>
                            <w:r w:rsidRPr="00D8795D">
                              <w:rPr>
                                <w:rFonts w:ascii="仿宋_GB2312" w:eastAsia="仿宋_GB2312" w:hAnsi="楷体" w:hint="eastAsia"/>
                              </w:rPr>
                              <w:t>板根据单元指令确定下</w:t>
                            </w:r>
                            <w:proofErr w:type="gramStart"/>
                            <w:r w:rsidRPr="00D8795D">
                              <w:rPr>
                                <w:rFonts w:ascii="仿宋_GB2312" w:eastAsia="仿宋_GB2312" w:hAnsi="楷体" w:hint="eastAsia"/>
                              </w:rPr>
                              <w:t>一二维码节点</w:t>
                            </w:r>
                            <w:proofErr w:type="gramEnd"/>
                          </w:p>
                        </w:txbxContent>
                      </v:textbox>
                    </v:shape>
                    <v:shape id="文本框 2" o:spid="_x0000_s1166" type="#_x0000_t202" style="position:absolute;left:12065;top:30110;width:5194;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kf/MMA&#10;AADcAAAADwAAAGRycy9kb3ducmV2LnhtbESPT4vCMBTE7wt+h/CEva2JootWo4gi7ElZ/4G3R/Ns&#10;i81LaaKt394sLHgcZuY3zGzR2lI8qPaFYw39ngJBnDpTcKbheNh8jUH4gGywdEwanuRhMe98zDAx&#10;ruFfeuxDJiKEfYIa8hCqREqf5mTR91xFHL2rqy2GKOtMmhqbCLelHCj1LS0WHBdyrGiVU3rb362G&#10;0/Z6OQ/VLlvbUdW4Vkm2E6n1Z7ddTkEEasM7/N/+M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kf/MMAAADcAAAADwAAAAAAAAAAAAAAAACYAgAAZHJzL2Rv&#10;d25yZXYueG1sUEsFBgAAAAAEAAQA9QAAAIgDAAAAAA==&#10;" filled="f" stroked="f">
                      <v:textbox>
                        <w:txbxContent>
                          <w:p w:rsidR="00D8795D" w:rsidRPr="00D8795D" w:rsidRDefault="00D8795D" w:rsidP="00D8795D">
                            <w:pPr>
                              <w:rPr>
                                <w:rFonts w:ascii="仿宋_GB2312" w:eastAsia="仿宋_GB2312" w:hAnsi="楷体" w:hint="eastAsia"/>
                              </w:rPr>
                            </w:pPr>
                            <w:r w:rsidRPr="00D8795D">
                              <w:rPr>
                                <w:rFonts w:ascii="仿宋_GB2312" w:eastAsia="仿宋_GB2312" w:hAnsi="楷体" w:hint="eastAsia"/>
                              </w:rPr>
                              <w:t>直行</w:t>
                            </w:r>
                          </w:p>
                        </w:txbxContent>
                      </v:textbox>
                    </v:shape>
                    <v:shape id="文本框 2" o:spid="_x0000_s1167" type="#_x0000_t202" style="position:absolute;left:86;top:47445;width:12422;height:6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vwjscA&#10;AADcAAAADwAAAGRycy9kb3ducmV2LnhtbESPW2vCQBSE34X+h+UUfJG68YLU6CpFEcSK4IVC3w7Z&#10;YxKaPRuzGxP/fbdQ8HGYmW+Y+bI1hbhT5XLLCgb9CARxYnXOqYLLefP2DsJ5ZI2FZVLwIAfLxUtn&#10;jrG2DR/pfvKpCBB2MSrIvC9jKV2SkUHXtyVx8K62MuiDrFKpK2wC3BRyGEUTaTDnsJBhSauMkp9T&#10;bRRMi2bn5df5sN6P1+5Wj3rf9WetVPe1/ZiB8NT6Z/i/vdUKxtEE/s6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r8I7HAAAA3AAAAA8AAAAAAAAAAAAAAAAAmAIAAGRy&#10;cy9kb3ducmV2LnhtbFBLBQYAAAAABAAEAPUAAACMAwAAAAA=&#10;" filled="f" strokecolor="black [3213]" strokeweight="1pt">
                      <v:textbox>
                        <w:txbxContent>
                          <w:p w:rsidR="00D8795D" w:rsidRPr="00D8795D" w:rsidRDefault="00D8795D" w:rsidP="00D8795D">
                            <w:pPr>
                              <w:rPr>
                                <w:rFonts w:ascii="仿宋_GB2312" w:eastAsia="仿宋_GB2312" w:hAnsi="楷体" w:hint="eastAsia"/>
                              </w:rPr>
                            </w:pPr>
                            <w:proofErr w:type="spellStart"/>
                            <w:r w:rsidRPr="00D8795D">
                              <w:rPr>
                                <w:rFonts w:ascii="仿宋_GB2312" w:eastAsia="仿宋_GB2312" w:hAnsi="楷体" w:hint="eastAsia"/>
                              </w:rPr>
                              <w:t>Odroid</w:t>
                            </w:r>
                            <w:proofErr w:type="spellEnd"/>
                            <w:r w:rsidRPr="00D8795D">
                              <w:rPr>
                                <w:rFonts w:ascii="仿宋_GB2312" w:eastAsia="仿宋_GB2312" w:hAnsi="楷体" w:hint="eastAsia"/>
                              </w:rPr>
                              <w:t>板扫描到单元指令最后一步，发出停止指令</w:t>
                            </w:r>
                          </w:p>
                        </w:txbxContent>
                      </v:textbox>
                    </v:shape>
                    <v:shape id="直接箭头连接符 407" o:spid="_x0000_s1168" type="#_x0000_t32" style="position:absolute;left:12422;top:51672;width:41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oUN8cAAADcAAAADwAAAGRycy9kb3ducmV2LnhtbESP0WrCQBRE34X+w3ILfRGzsYi1qavY&#10;0qoPLUXTD7hkb7PB7N2QXTX69a4g+DjMzBlmOu9sLQ7U+sqxgmGSgiAunK64VPCXfw0mIHxA1lg7&#10;JgUn8jCfPfSmmGl35A0dtqEUEcI+QwUmhCaT0heGLPrENcTR+3etxRBlW0rd4jHCbS2f03QsLVYc&#10;Fww29GGo2G33VkFYnZeb932/W5yr3fo3N6+f38MfpZ4eu8UbiEBduIdv7bVWMEpf4HomHgE5u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GhQ3xwAAANwAAAAPAAAAAAAA&#10;AAAAAAAAAKECAABkcnMvZG93bnJldi54bWxQSwUGAAAAAAQABAD5AAAAlQMAAAAA&#10;" strokecolor="black [3213]" strokeweight="1pt">
                      <v:stroke endarrow="open"/>
                    </v:shape>
                    <v:shape id="文本框 2" o:spid="_x0000_s1169" type="#_x0000_t202" style="position:absolute;left:12018;top:48998;width:5502;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iwYsAA&#10;AADcAAAADwAAAGRycy9kb3ducmV2LnhtbERPTYvCMBC9C/sfwix402RFZbcaZVEET4p1V/A2NGNb&#10;bCalibb+e3MQPD7e93zZ2UrcqfGlYw1fQwWCOHOm5FzD33Ez+AbhA7LByjFpeJCH5eKjN8fEuJYP&#10;dE9DLmII+wQ1FCHUiZQ+K8iiH7qaOHIX11gMETa5NA22MdxWcqTUVFosOTYUWNOqoOya3qyG/93l&#10;fBqrfb62k7p1nZJsf6TW/c/udwYiUBfe4pd7azSMVV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0iwYsAAAADcAAAADwAAAAAAAAAAAAAAAACYAgAAZHJzL2Rvd25y&#10;ZXYueG1sUEsFBgAAAAAEAAQA9QAAAIUDAAAAAA==&#10;" filled="f" stroked="f">
                      <v:textbox>
                        <w:txbxContent>
                          <w:p w:rsidR="00D8795D" w:rsidRPr="00D8795D" w:rsidRDefault="00D8795D" w:rsidP="00D8795D">
                            <w:pPr>
                              <w:rPr>
                                <w:rFonts w:ascii="仿宋_GB2312" w:eastAsia="仿宋_GB2312" w:hAnsi="楷体" w:hint="eastAsia"/>
                              </w:rPr>
                            </w:pPr>
                            <w:r w:rsidRPr="00D8795D">
                              <w:rPr>
                                <w:rFonts w:ascii="仿宋_GB2312" w:eastAsia="仿宋_GB2312" w:hAnsi="楷体" w:hint="eastAsia"/>
                              </w:rPr>
                              <w:t>停止</w:t>
                            </w:r>
                          </w:p>
                        </w:txbxContent>
                      </v:textbox>
                    </v:shape>
                    <v:shape id="直接箭头连接符 409" o:spid="_x0000_s1170" type="#_x0000_t32" style="position:absolute;left:6124;top:35972;width:0;height:112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HIhscAAADcAAAADwAAAGRycy9kb3ducmV2LnhtbESPQUsDMRSE7wX/Q3iCF7FJixVdmxa3&#10;IOylVdsiHh+b5+7SzcuSxO723zcFocdhZr5h5svBtuJIPjSONUzGCgRx6UzDlYb97v3hGUSIyAZb&#10;x6ThRAGWi5vRHDPjev6i4zZWIkE4ZKihjrHLpAxlTRbD2HXEyft13mJM0lfSeOwT3LZyqtSTtNhw&#10;Wqixo1VN5WH7ZzXk01x1nz/3H8XG+D7/Pqxnp2Kt9d3t8PYKItIQr+H/dmE0PKoXuJxJR0Auz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4ciGxwAAANwAAAAPAAAAAAAA&#10;AAAAAAAAAKECAABkcnMvZG93bnJldi54bWxQSwUGAAAAAAQABAD5AAAAlQMAAAAA&#10;" strokecolor="black [3213]" strokeweight="1pt">
                      <v:stroke endarrow="open"/>
                    </v:shape>
                    <v:shape id="文本框 2" o:spid="_x0000_s1171" type="#_x0000_t202" style="position:absolute;left:-476;top:42870;width:11049;height:4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qucAA&#10;AADcAAAADwAAAGRycy9kb3ducmV2LnhtbERPTYvCMBC9C/6HMII3TRQVtxpFXIQ9KdbdBW9DM7bF&#10;ZlKarO3+e3MQPD7e93rb2Uo8qPGlYw2TsQJBnDlTcq7h+3IYLUH4gGywckwa/snDdtPvrTExruUz&#10;PdKQixjCPkENRQh1IqXPCrLox64mjtzNNRZDhE0uTYNtDLeVnCq1kBZLjg0F1rQvKLunf1bDz/F2&#10;/Z2pU/5p53XrOiXZfkith4NutwIRqAtv8cv9ZTTMJnF+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cqucAAAADcAAAADwAAAAAAAAAAAAAAAACYAgAAZHJzL2Rvd25y&#10;ZXYueG1sUEsFBgAAAAAEAAQA9QAAAIUDAAAAAA==&#10;" filled="f" stroked="f">
                      <v:textbox>
                        <w:txbxContent>
                          <w:p w:rsidR="00D8795D" w:rsidRPr="00D8795D" w:rsidRDefault="00D8795D" w:rsidP="00D8795D">
                            <w:pPr>
                              <w:rPr>
                                <w:rFonts w:ascii="仿宋_GB2312" w:eastAsia="仿宋_GB2312" w:hAnsi="楷体" w:hint="eastAsia"/>
                              </w:rPr>
                            </w:pPr>
                            <w:r w:rsidRPr="00D8795D">
                              <w:rPr>
                                <w:rFonts w:ascii="仿宋_GB2312" w:eastAsia="仿宋_GB2312" w:hAnsi="楷体" w:hint="eastAsia"/>
                              </w:rPr>
                              <w:t>未达目标点，继续循环</w:t>
                            </w:r>
                          </w:p>
                        </w:txbxContent>
                      </v:textbox>
                    </v:shape>
                    <v:shape id="文本框 2" o:spid="_x0000_s1172" type="#_x0000_t202" style="position:absolute;top:69873;width:13328;height:4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v+J8cA&#10;AADcAAAADwAAAGRycy9kb3ducmV2LnhtbESP3WrCQBSE7wu+w3IEb4puYkU0uopUBGlLwR8E7w7Z&#10;YxLMnk2zG5O+fbdQ6OUwM98wy3VnSvGg2hWWFcSjCARxanXBmYLzaTecgXAeWWNpmRR8k4P1qve0&#10;xETblg/0OPpMBAi7BBXk3leJlC7NyaAb2Yo4eDdbG/RB1pnUNbYBbko5jqKpNFhwWMixotec0vux&#10;MQrmZfvm5eX0uf2YbN1X8/J8bd4bpQb9brMA4anz/+G/9l4rmMQx/J4JR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1b/ifHAAAA3AAAAA8AAAAAAAAAAAAAAAAAmAIAAGRy&#10;cy9kb3ducmV2LnhtbFBLBQYAAAAABAAEAPUAAACMAwAAAAA=&#10;" filled="f" strokecolor="black [3213]" strokeweight="1pt">
                      <v:textbox>
                        <w:txbxContent>
                          <w:p w:rsidR="00D8795D" w:rsidRPr="00D8795D" w:rsidRDefault="00D8795D" w:rsidP="00D8795D">
                            <w:pPr>
                              <w:rPr>
                                <w:rFonts w:ascii="仿宋_GB2312" w:eastAsia="仿宋_GB2312" w:hAnsi="楷体" w:hint="eastAsia"/>
                              </w:rPr>
                            </w:pPr>
                            <w:proofErr w:type="spellStart"/>
                            <w:r w:rsidRPr="00D8795D">
                              <w:rPr>
                                <w:rFonts w:ascii="仿宋_GB2312" w:eastAsia="仿宋_GB2312" w:hAnsi="楷体" w:hint="eastAsia"/>
                              </w:rPr>
                              <w:t>Odroid</w:t>
                            </w:r>
                            <w:proofErr w:type="spellEnd"/>
                            <w:r w:rsidRPr="00D8795D">
                              <w:rPr>
                                <w:rFonts w:ascii="仿宋_GB2312" w:eastAsia="仿宋_GB2312" w:hAnsi="楷体" w:hint="eastAsia"/>
                              </w:rPr>
                              <w:t>板根据单元指令确定最后动作</w:t>
                            </w:r>
                          </w:p>
                        </w:txbxContent>
                      </v:textbox>
                    </v:shape>
                    <v:shape id="直接箭头连接符 412" o:spid="_x0000_s1173" type="#_x0000_t32" style="position:absolute;left:13284;top:72289;width:3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hcscAAADcAAAADwAAAGRycy9kb3ducmV2LnhtbESP3WoCMRSE7wu+QziCN0WzK6XU1Si2&#10;+HdhEX8e4LA5bhY3J8sm6tanN4VCL4eZ+YaZzFpbiRs1vnSsIB0kIIhzp0suFJyOy/4HCB+QNVaO&#10;ScEPeZhNOy8TzLS7855uh1CICGGfoQITQp1J6XNDFv3A1cTRO7vGYoiyKaRu8B7htpLDJHmXFkuO&#10;CwZr+jKUXw5XqyCsH6v95/W1nT/Ky2Z3NKPFNv1Wqtdt52MQgdrwH/5rb7SCt3QI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tCFyxwAAANwAAAAPAAAAAAAA&#10;AAAAAAAAAKECAABkcnMvZG93bnJldi54bWxQSwUGAAAAAAQABAD5AAAAlQMAAAAA&#10;" strokecolor="black [3213]" strokeweight="1pt">
                      <v:stroke endarrow="open"/>
                    </v:shape>
                  </v:group>
                </v:group>
                <v:group id="组合 413" o:spid="_x0000_s1174" style="position:absolute;left:2385;top:21786;width:7474;height:48087" coordsize="7473,48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 id="直接箭头连接符 414" o:spid="_x0000_s1175" type="#_x0000_t32" style="position:absolute;left:3737;top:32441;width:0;height:47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EcncYAAADcAAAADwAAAGRycy9kb3ducmV2LnhtbESP3YrCMBSE7xd8h3CEvRFNu4is1Sgq&#10;++OFi/jzAIfm2BSbk9JE7fr0G0HYy2FmvmGm89ZW4kqNLx0rSAcJCOLc6ZILBcfDZ/8dhA/IGivH&#10;pOCXPMxnnZcpZtrdeEfXfShEhLDPUIEJoc6k9Lkhi37gauLonVxjMUTZFFI3eItwW8m3JBlJiyXH&#10;BYM1rQzl5/3FKgjf96/d8tJrF/fyvN4ezPhjk/4o9dptFxMQgdrwH36211rBMB3C40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RHJ3GAAAA3AAAAA8AAAAAAAAA&#10;AAAAAAAAoQIAAGRycy9kb3ducmV2LnhtbFBLBQYAAAAABAAEAPkAAACUAwAAAAA=&#10;" strokecolor="black [3213]" strokeweight="1pt">
                    <v:stroke endarrow="open"/>
                  </v:shape>
                  <v:shape id="直接箭头连接符 415" o:spid="_x0000_s1176" type="#_x0000_t32" style="position:absolute;left:3737;top:42221;width:0;height:58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25BscAAADcAAAADwAAAGRycy9kb3ducmV2LnhtbESP0WrCQBRE3wv9h+UW+iK6SdGiqavY&#10;0lYfKhL1Ay7Z22wwezdkV41+fVcQ+jjMzBlmOu9sLU7U+sqxgnSQgCAunK64VLDfffXHIHxA1lg7&#10;JgUX8jCfPT5MMdPuzDmdtqEUEcI+QwUmhCaT0heGLPqBa4ij9+taiyHKtpS6xXOE21q+JMmrtFhx&#10;XDDY0Ieh4rA9WgVhef3O34+9bnGtDqvNzkw+f9K1Us9P3eINRKAu/Ifv7ZVWMExHcDsTj4C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XbkGxwAAANwAAAAPAAAAAAAA&#10;AAAAAAAAAKECAABkcnMvZG93bnJldi54bWxQSwUGAAAAAAQABAD5AAAAlQMAAAAA&#10;" strokecolor="black [3213]" strokeweight="1pt">
                    <v:stroke endarrow="open"/>
                  </v:shape>
                  <v:shape id="文本框 2" o:spid="_x0000_s1177" type="#_x0000_t202" style="position:absolute;width:7473;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PDlsQA&#10;AADcAAAADwAAAGRycy9kb3ducmV2LnhtbESP3WoCMRSE7wt9h3AKvatZfyqyGkUqC70R6doHON0c&#10;N4ubkyVJdfftjSB4OczMN8xq09tWXMiHxrGC8SgDQVw53XCt4PdYfCxAhIissXVMCgYKsFm/vqww&#10;1+7KP3QpYy0ShEOOCkyMXS5lqAxZDCPXESfv5LzFmKSvpfZ4TXDbykmWzaXFhtOCwY6+DFXn8t8q&#10;6CeDKaau2m1npRlOh8Vfsf/0Sr2/9dsliEh9fIYf7W+tYDaew/1MOg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jw5bEAAAA3AAAAA8AAAAAAAAAAAAAAAAAmAIAAGRycy9k&#10;b3ducmV2LnhtbFBLBQYAAAAABAAEAPUAAACJAwAAAAA=&#10;" filled="f" strokeweight="1pt">
                    <v:textbox>
                      <w:txbxContent>
                        <w:p w:rsidR="00D8795D" w:rsidRPr="00D8795D" w:rsidRDefault="00D8795D" w:rsidP="00D8795D">
                          <w:pPr>
                            <w:rPr>
                              <w:rFonts w:ascii="仿宋_GB2312" w:eastAsia="仿宋_GB2312" w:hAnsi="楷体" w:hint="eastAsia"/>
                            </w:rPr>
                          </w:pPr>
                          <w:proofErr w:type="spellStart"/>
                          <w:r w:rsidRPr="00D8795D">
                            <w:rPr>
                              <w:rFonts w:ascii="仿宋_GB2312" w:eastAsia="仿宋_GB2312" w:hAnsi="楷体" w:hint="eastAsia"/>
                            </w:rPr>
                            <w:t>Odroid</w:t>
                          </w:r>
                          <w:proofErr w:type="spellEnd"/>
                          <w:r w:rsidRPr="00D8795D">
                            <w:rPr>
                              <w:rFonts w:ascii="仿宋_GB2312" w:eastAsia="仿宋_GB2312" w:hAnsi="楷体" w:hint="eastAsia"/>
                            </w:rPr>
                            <w:t>板</w:t>
                          </w:r>
                        </w:p>
                      </w:txbxContent>
                    </v:textbox>
                  </v:shape>
                  <v:shape id="直接箭头连接符 417" o:spid="_x0000_s1178" type="#_x0000_t32" style="position:absolute;left:3737;top:2862;width:0;height:45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C6scAAADcAAAADwAAAGRycy9kb3ducmV2LnhtbESP0WrCQBRE3wv9h+UW+iK6SRGrqavY&#10;0lYfKhL1Ay7Z22wwezdkV41+fVcQ+jjMzBlmOu9sLU7U+sqxgnSQgCAunK64VLDfffXHIHxA1lg7&#10;JgUX8jCfPT5MMdPuzDmdtqEUEcI+QwUmhCaT0heGLPqBa4ij9+taiyHKtpS6xXOE21q+JMlIWqw4&#10;Lhhs6MNQcdgerYKwvH7n78det7hWh9VmZyafP+laqeenbvEGIlAX/sP39korGKavcDsTj4C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w4LqxwAAANwAAAAPAAAAAAAA&#10;AAAAAAAAAKECAABkcnMvZG93bnJldi54bWxQSwUGAAAAAAQABAD5AAAAlQMAAAAA&#10;" strokecolor="black [3213]" strokeweight="1pt">
                    <v:stroke endarrow="open"/>
                  </v:shape>
                </v:group>
                <w10:wrap type="topAndBottom"/>
              </v:group>
            </w:pict>
          </mc:Fallback>
        </mc:AlternateContent>
      </w:r>
    </w:p>
    <w:p w:rsidR="00D3011A" w:rsidRPr="00DE514B" w:rsidRDefault="00D3011A" w:rsidP="00BF35FA">
      <w:pPr>
        <w:pStyle w:val="2"/>
        <w:tabs>
          <w:tab w:val="clear" w:pos="630"/>
        </w:tabs>
        <w:spacing w:before="240"/>
        <w:ind w:left="578" w:hanging="578"/>
        <w:rPr>
          <w:rFonts w:ascii="仿宋_GB2312" w:eastAsia="仿宋_GB2312" w:hint="eastAsia"/>
        </w:rPr>
      </w:pPr>
      <w:bookmarkStart w:id="38" w:name="_Toc165262367"/>
      <w:bookmarkStart w:id="39" w:name="_Toc203530259"/>
      <w:r w:rsidRPr="00DE514B">
        <w:rPr>
          <w:rFonts w:ascii="仿宋_GB2312" w:eastAsia="仿宋_GB2312" w:hint="eastAsia"/>
        </w:rPr>
        <w:lastRenderedPageBreak/>
        <w:t>本章小结</w:t>
      </w:r>
      <w:bookmarkEnd w:id="38"/>
      <w:bookmarkEnd w:id="39"/>
    </w:p>
    <w:p w:rsidR="00D4374A" w:rsidRPr="00DE514B" w:rsidRDefault="00D4374A" w:rsidP="00BF35FA">
      <w:pPr>
        <w:pStyle w:val="3"/>
        <w:tabs>
          <w:tab w:val="clear" w:pos="630"/>
        </w:tabs>
        <w:spacing w:before="240" w:after="120"/>
        <w:ind w:left="720" w:hanging="720"/>
        <w:rPr>
          <w:rFonts w:ascii="仿宋_GB2312" w:eastAsia="仿宋_GB2312" w:hint="eastAsia"/>
        </w:rPr>
      </w:pPr>
      <w:bookmarkStart w:id="40" w:name="_Toc165262368"/>
      <w:bookmarkStart w:id="41" w:name="_Toc203530260"/>
      <w:bookmarkEnd w:id="40"/>
      <w:bookmarkEnd w:id="41"/>
    </w:p>
    <w:p w:rsidR="00D4374A" w:rsidRPr="00DE514B" w:rsidRDefault="00D4374A" w:rsidP="00BF35FA">
      <w:pPr>
        <w:pStyle w:val="4"/>
        <w:tabs>
          <w:tab w:val="clear" w:pos="630"/>
        </w:tabs>
        <w:spacing w:before="240" w:after="120"/>
        <w:ind w:left="862" w:hanging="862"/>
        <w:rPr>
          <w:rFonts w:ascii="仿宋_GB2312" w:eastAsia="仿宋_GB2312" w:hint="eastAsia"/>
        </w:rPr>
      </w:pPr>
    </w:p>
    <w:p w:rsidR="00D4374A" w:rsidRPr="00C8748E" w:rsidRDefault="00D4374A" w:rsidP="00D25529">
      <w:pPr>
        <w:pStyle w:val="a1"/>
        <w:spacing w:line="360" w:lineRule="auto"/>
        <w:ind w:firstLine="480"/>
        <w:rPr>
          <w:rFonts w:eastAsia="仿宋_GB2312"/>
        </w:rPr>
      </w:pPr>
    </w:p>
    <w:p w:rsidR="00CC1860" w:rsidRPr="00C8748E" w:rsidRDefault="00CC1860" w:rsidP="00DD39F9">
      <w:pPr>
        <w:pStyle w:val="a1"/>
        <w:ind w:firstLine="480"/>
        <w:sectPr w:rsidR="00CC1860" w:rsidRPr="00C8748E" w:rsidSect="00E400D7">
          <w:headerReference w:type="even" r:id="rId42"/>
          <w:headerReference w:type="default" r:id="rId43"/>
          <w:footerReference w:type="even" r:id="rId44"/>
          <w:footerReference w:type="default" r:id="rId45"/>
          <w:endnotePr>
            <w:numFmt w:val="decimal"/>
          </w:endnotePr>
          <w:pgSz w:w="11906" w:h="16838" w:code="9"/>
          <w:pgMar w:top="2098" w:right="1758" w:bottom="2098" w:left="1758" w:header="1701" w:footer="1701" w:gutter="0"/>
          <w:cols w:space="425"/>
          <w:docGrid w:linePitch="360" w:charSpace="1861"/>
        </w:sectPr>
      </w:pPr>
    </w:p>
    <w:p w:rsidR="00D4374A" w:rsidRPr="00C8748E" w:rsidRDefault="008247FD" w:rsidP="00BF35FA">
      <w:pPr>
        <w:pStyle w:val="1"/>
        <w:spacing w:before="480" w:after="360"/>
        <w:ind w:left="431" w:hanging="431"/>
        <w:rPr>
          <w:rFonts w:eastAsia="仿宋_GB2312"/>
        </w:rPr>
      </w:pPr>
      <w:r>
        <w:rPr>
          <w:rFonts w:eastAsia="仿宋_GB2312" w:hint="eastAsia"/>
        </w:rPr>
        <w:lastRenderedPageBreak/>
        <w:t>多</w:t>
      </w:r>
      <w:r>
        <w:rPr>
          <w:rFonts w:eastAsia="仿宋_GB2312" w:hint="eastAsia"/>
        </w:rPr>
        <w:t>AGV</w:t>
      </w:r>
      <w:r>
        <w:rPr>
          <w:rFonts w:eastAsia="仿宋_GB2312" w:hint="eastAsia"/>
        </w:rPr>
        <w:t>中央管理系统搭建</w:t>
      </w:r>
    </w:p>
    <w:p w:rsidR="00D4374A" w:rsidRPr="00C8748E" w:rsidRDefault="00D4374A" w:rsidP="00DD39F9">
      <w:pPr>
        <w:pStyle w:val="a1"/>
        <w:ind w:firstLine="480"/>
      </w:pPr>
    </w:p>
    <w:p w:rsidR="00D4374A" w:rsidRPr="00C8748E" w:rsidRDefault="00D4374A" w:rsidP="00BF35FA">
      <w:pPr>
        <w:pStyle w:val="2"/>
        <w:tabs>
          <w:tab w:val="clear" w:pos="630"/>
        </w:tabs>
        <w:spacing w:before="240"/>
        <w:ind w:left="578" w:hanging="578"/>
        <w:rPr>
          <w:rFonts w:eastAsia="仿宋_GB2312"/>
        </w:rPr>
      </w:pPr>
      <w:bookmarkStart w:id="42" w:name="_Toc165262370"/>
      <w:bookmarkStart w:id="43" w:name="_Toc203530262"/>
      <w:r w:rsidRPr="00C8748E">
        <w:rPr>
          <w:rFonts w:eastAsia="仿宋_GB2312"/>
        </w:rPr>
        <w:t>第一节</w:t>
      </w:r>
      <w:bookmarkEnd w:id="42"/>
      <w:bookmarkEnd w:id="43"/>
    </w:p>
    <w:p w:rsidR="00FF3589" w:rsidRPr="00C8748E" w:rsidRDefault="005B5113" w:rsidP="005C7EDA">
      <w:pPr>
        <w:pStyle w:val="a1"/>
        <w:spacing w:line="400" w:lineRule="exact"/>
        <w:ind w:firstLine="480"/>
        <w:rPr>
          <w:rFonts w:eastAsia="仿宋_GB2312"/>
        </w:rPr>
      </w:pPr>
      <w:r w:rsidRPr="00C8748E">
        <w:rPr>
          <w:rFonts w:eastAsia="仿宋_GB2312"/>
        </w:rPr>
        <w:fldChar w:fldCharType="begin"/>
      </w:r>
      <w:r w:rsidRPr="00C8748E">
        <w:rPr>
          <w:rFonts w:eastAsia="仿宋_GB2312"/>
        </w:rPr>
        <w:instrText xml:space="preserve"> MACROBUTTON  AcceptAllChangesShown [</w:instrText>
      </w:r>
      <w:r w:rsidRPr="00C8748E">
        <w:rPr>
          <w:rFonts w:eastAsia="仿宋_GB2312"/>
        </w:rPr>
        <w:instrText>单击此处输入论文正文</w:instrText>
      </w:r>
      <w:r w:rsidRPr="00C8748E">
        <w:rPr>
          <w:rFonts w:eastAsia="仿宋_GB2312"/>
        </w:rPr>
        <w:instrText xml:space="preserve">] </w:instrText>
      </w:r>
      <w:r w:rsidRPr="00C8748E">
        <w:rPr>
          <w:rFonts w:eastAsia="仿宋_GB2312"/>
        </w:rPr>
        <w:fldChar w:fldCharType="end"/>
      </w:r>
    </w:p>
    <w:p w:rsidR="00D4374A" w:rsidRPr="00C8748E" w:rsidRDefault="00D4374A" w:rsidP="00BF35FA">
      <w:pPr>
        <w:pStyle w:val="3"/>
        <w:tabs>
          <w:tab w:val="clear" w:pos="630"/>
        </w:tabs>
        <w:spacing w:before="240" w:after="120"/>
        <w:ind w:left="720" w:hanging="720"/>
        <w:rPr>
          <w:rFonts w:eastAsia="仿宋_GB2312"/>
        </w:rPr>
      </w:pPr>
      <w:bookmarkStart w:id="44" w:name="_Toc165262371"/>
      <w:bookmarkStart w:id="45" w:name="_Toc203530263"/>
      <w:bookmarkEnd w:id="44"/>
      <w:bookmarkEnd w:id="45"/>
    </w:p>
    <w:p w:rsidR="00FF3589" w:rsidRPr="00C8748E" w:rsidRDefault="00FF3589" w:rsidP="005C7EDA">
      <w:pPr>
        <w:pStyle w:val="a1"/>
        <w:spacing w:line="400" w:lineRule="exact"/>
        <w:ind w:firstLine="480"/>
        <w:rPr>
          <w:rFonts w:eastAsia="仿宋_GB2312"/>
        </w:rPr>
      </w:pPr>
      <w:r w:rsidRPr="00C8748E">
        <w:rPr>
          <w:rFonts w:eastAsia="仿宋_GB2312"/>
        </w:rPr>
        <w:t>数学公式一般另行起排，居中书写，并用阿拉伯数字分章编号。若数学公式前有文字（如</w:t>
      </w:r>
      <w:r w:rsidRPr="00C8748E">
        <w:rPr>
          <w:rFonts w:eastAsia="仿宋_GB2312"/>
        </w:rPr>
        <w:t>"</w:t>
      </w:r>
      <w:r w:rsidRPr="00C8748E">
        <w:rPr>
          <w:rFonts w:eastAsia="仿宋_GB2312"/>
        </w:rPr>
        <w:t>解</w:t>
      </w:r>
      <w:r w:rsidRPr="00C8748E">
        <w:rPr>
          <w:rFonts w:eastAsia="仿宋_GB2312"/>
        </w:rPr>
        <w:t>"</w:t>
      </w:r>
      <w:r w:rsidRPr="00C8748E">
        <w:rPr>
          <w:rFonts w:eastAsia="仿宋_GB2312"/>
        </w:rPr>
        <w:t>、</w:t>
      </w:r>
      <w:r w:rsidRPr="00C8748E">
        <w:rPr>
          <w:rFonts w:eastAsia="仿宋_GB2312"/>
        </w:rPr>
        <w:t>"</w:t>
      </w:r>
      <w:r w:rsidRPr="00C8748E">
        <w:rPr>
          <w:rFonts w:eastAsia="仿宋_GB2312"/>
        </w:rPr>
        <w:t>假定</w:t>
      </w:r>
      <w:r w:rsidRPr="00C8748E">
        <w:rPr>
          <w:rFonts w:eastAsia="仿宋_GB2312"/>
        </w:rPr>
        <w:t>"</w:t>
      </w:r>
      <w:r w:rsidRPr="00C8748E">
        <w:rPr>
          <w:rFonts w:eastAsia="仿宋_GB2312"/>
        </w:rPr>
        <w:t>等），文字空两格写，数学公式仍居中写。数学公式序号按章编排，序号加圆括号，右顶格排。如第</w:t>
      </w:r>
      <w:r w:rsidRPr="00C8748E">
        <w:rPr>
          <w:rFonts w:eastAsia="仿宋_GB2312"/>
        </w:rPr>
        <w:t>1</w:t>
      </w:r>
      <w:r w:rsidRPr="00C8748E">
        <w:rPr>
          <w:rFonts w:eastAsia="仿宋_GB2312"/>
        </w:rPr>
        <w:t>章第</w:t>
      </w:r>
      <w:r w:rsidRPr="00C8748E">
        <w:rPr>
          <w:rFonts w:eastAsia="仿宋_GB2312"/>
        </w:rPr>
        <w:t>1</w:t>
      </w:r>
      <w:r w:rsidRPr="00C8748E">
        <w:rPr>
          <w:rFonts w:eastAsia="仿宋_GB2312"/>
        </w:rPr>
        <w:t>个数学公式序号为</w:t>
      </w:r>
      <w:r w:rsidRPr="00C8748E">
        <w:rPr>
          <w:rFonts w:eastAsia="仿宋_GB2312"/>
        </w:rPr>
        <w:t>"</w:t>
      </w:r>
      <w:r w:rsidRPr="00C8748E">
        <w:rPr>
          <w:rFonts w:eastAsia="仿宋_GB2312"/>
        </w:rPr>
        <w:t>公式（</w:t>
      </w:r>
      <w:r w:rsidRPr="00C8748E">
        <w:rPr>
          <w:rFonts w:eastAsia="仿宋_GB2312"/>
        </w:rPr>
        <w:t>1.1</w:t>
      </w:r>
      <w:r w:rsidRPr="00C8748E">
        <w:rPr>
          <w:rFonts w:eastAsia="仿宋_GB2312"/>
        </w:rPr>
        <w:t>）</w:t>
      </w:r>
      <w:r w:rsidRPr="00C8748E">
        <w:rPr>
          <w:rFonts w:eastAsia="仿宋_GB2312"/>
        </w:rPr>
        <w:t>"</w:t>
      </w:r>
      <w:r w:rsidRPr="00C8748E">
        <w:rPr>
          <w:rFonts w:eastAsia="仿宋_GB2312"/>
        </w:rPr>
        <w:t>。文中引用数学公式时，一般用</w:t>
      </w:r>
      <w:r w:rsidRPr="00C8748E">
        <w:rPr>
          <w:rFonts w:eastAsia="仿宋_GB2312"/>
        </w:rPr>
        <w:t>"</w:t>
      </w:r>
      <w:r w:rsidRPr="00C8748E">
        <w:rPr>
          <w:rFonts w:eastAsia="仿宋_GB2312"/>
        </w:rPr>
        <w:t>见公式（</w:t>
      </w:r>
      <w:r w:rsidRPr="00C8748E">
        <w:rPr>
          <w:rFonts w:eastAsia="仿宋_GB2312"/>
        </w:rPr>
        <w:t>1.1</w:t>
      </w:r>
      <w:r w:rsidRPr="00C8748E">
        <w:rPr>
          <w:rFonts w:eastAsia="仿宋_GB2312"/>
        </w:rPr>
        <w:t>）</w:t>
      </w:r>
      <w:r w:rsidRPr="00C8748E">
        <w:rPr>
          <w:rFonts w:eastAsia="仿宋_GB2312"/>
        </w:rPr>
        <w:t>"</w:t>
      </w:r>
      <w:r w:rsidRPr="00C8748E">
        <w:rPr>
          <w:rFonts w:eastAsia="仿宋_GB2312"/>
        </w:rPr>
        <w:t>或</w:t>
      </w:r>
      <w:r w:rsidRPr="00C8748E">
        <w:rPr>
          <w:rFonts w:eastAsia="仿宋_GB2312"/>
        </w:rPr>
        <w:t>"</w:t>
      </w:r>
      <w:r w:rsidRPr="00C8748E">
        <w:rPr>
          <w:rFonts w:eastAsia="仿宋_GB2312"/>
        </w:rPr>
        <w:t>公式（</w:t>
      </w:r>
      <w:r w:rsidRPr="00C8748E">
        <w:rPr>
          <w:rFonts w:eastAsia="仿宋_GB2312"/>
        </w:rPr>
        <w:t>1.1</w:t>
      </w:r>
      <w:r w:rsidRPr="00C8748E">
        <w:rPr>
          <w:rFonts w:eastAsia="仿宋_GB2312"/>
        </w:rPr>
        <w:t>）</w:t>
      </w:r>
      <w:r w:rsidRPr="00C8748E">
        <w:rPr>
          <w:rFonts w:eastAsia="仿宋_GB2312"/>
        </w:rPr>
        <w:t>"</w:t>
      </w:r>
      <w:r w:rsidRPr="00C8748E">
        <w:rPr>
          <w:rFonts w:eastAsia="仿宋_GB2312"/>
        </w:rPr>
        <w:t>。</w:t>
      </w:r>
    </w:p>
    <w:p w:rsidR="00FF3589" w:rsidRPr="00C8748E" w:rsidRDefault="00FF3589" w:rsidP="00FF3589">
      <w:pPr>
        <w:pStyle w:val="a1"/>
        <w:ind w:firstLine="480"/>
        <w:rPr>
          <w:rFonts w:eastAsia="仿宋_GB2312"/>
        </w:rPr>
      </w:pPr>
    </w:p>
    <w:p w:rsidR="00D4374A" w:rsidRPr="00C8748E" w:rsidRDefault="00D4374A" w:rsidP="00BF35FA">
      <w:pPr>
        <w:pStyle w:val="4"/>
        <w:tabs>
          <w:tab w:val="clear" w:pos="630"/>
        </w:tabs>
        <w:spacing w:before="240" w:after="120"/>
        <w:ind w:left="862" w:hanging="862"/>
        <w:rPr>
          <w:rFonts w:eastAsia="仿宋_GB2312"/>
        </w:rPr>
      </w:pPr>
    </w:p>
    <w:p w:rsidR="00D4374A" w:rsidRPr="00C8748E" w:rsidRDefault="00D4374A" w:rsidP="00BF35FA">
      <w:pPr>
        <w:pStyle w:val="2"/>
        <w:tabs>
          <w:tab w:val="clear" w:pos="630"/>
        </w:tabs>
        <w:spacing w:before="240"/>
        <w:ind w:left="578" w:hanging="578"/>
        <w:rPr>
          <w:rFonts w:eastAsia="仿宋_GB2312"/>
        </w:rPr>
      </w:pPr>
      <w:bookmarkStart w:id="46" w:name="_Toc165262372"/>
      <w:bookmarkStart w:id="47" w:name="_Toc203530264"/>
      <w:r w:rsidRPr="00C8748E">
        <w:rPr>
          <w:rFonts w:eastAsia="仿宋_GB2312"/>
        </w:rPr>
        <w:t>本章小结</w:t>
      </w:r>
      <w:bookmarkEnd w:id="46"/>
      <w:bookmarkEnd w:id="47"/>
    </w:p>
    <w:p w:rsidR="00D4374A" w:rsidRPr="00C8748E" w:rsidRDefault="00D4374A" w:rsidP="00BF35FA">
      <w:pPr>
        <w:pStyle w:val="3"/>
        <w:tabs>
          <w:tab w:val="clear" w:pos="630"/>
        </w:tabs>
        <w:spacing w:before="240" w:after="120"/>
        <w:ind w:left="720" w:hanging="720"/>
        <w:rPr>
          <w:rFonts w:eastAsia="仿宋_GB2312"/>
        </w:rPr>
      </w:pPr>
      <w:bookmarkStart w:id="48" w:name="_Toc165262373"/>
      <w:bookmarkStart w:id="49" w:name="_Toc203530265"/>
      <w:bookmarkEnd w:id="48"/>
      <w:bookmarkEnd w:id="49"/>
    </w:p>
    <w:p w:rsidR="00D4374A" w:rsidRPr="00C8748E" w:rsidRDefault="00D4374A" w:rsidP="00BF35FA">
      <w:pPr>
        <w:pStyle w:val="4"/>
        <w:tabs>
          <w:tab w:val="clear" w:pos="630"/>
        </w:tabs>
        <w:spacing w:before="240" w:after="120"/>
        <w:ind w:left="862" w:hanging="862"/>
        <w:rPr>
          <w:rFonts w:eastAsia="仿宋_GB2312"/>
        </w:rPr>
      </w:pPr>
    </w:p>
    <w:p w:rsidR="00D4374A" w:rsidRPr="00C8748E" w:rsidRDefault="00D4374A"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D39F9">
      <w:pPr>
        <w:pStyle w:val="a1"/>
        <w:ind w:firstLine="480"/>
        <w:sectPr w:rsidR="00CC1860" w:rsidRPr="00C8748E" w:rsidSect="0025157C">
          <w:headerReference w:type="even" r:id="rId46"/>
          <w:headerReference w:type="default" r:id="rId47"/>
          <w:footerReference w:type="even" r:id="rId48"/>
          <w:footerReference w:type="default" r:id="rId49"/>
          <w:endnotePr>
            <w:numFmt w:val="decimal"/>
          </w:endnotePr>
          <w:pgSz w:w="11906" w:h="16838" w:code="9"/>
          <w:pgMar w:top="2098" w:right="1758" w:bottom="2098" w:left="1758" w:header="1701" w:footer="1701" w:gutter="0"/>
          <w:cols w:space="425"/>
          <w:docGrid w:linePitch="360" w:charSpace="1861"/>
        </w:sectPr>
      </w:pPr>
    </w:p>
    <w:p w:rsidR="00D4374A" w:rsidRPr="00C8748E" w:rsidRDefault="0025157C" w:rsidP="00BF35FA">
      <w:pPr>
        <w:pStyle w:val="1"/>
        <w:spacing w:before="480" w:after="360"/>
        <w:ind w:left="431" w:hanging="431"/>
        <w:rPr>
          <w:rFonts w:eastAsia="仿宋_GB2312"/>
        </w:rPr>
      </w:pPr>
      <w:r w:rsidRPr="00C8748E">
        <w:rPr>
          <w:rFonts w:eastAsia="仿宋_GB2312"/>
        </w:rPr>
        <w:lastRenderedPageBreak/>
        <w:fldChar w:fldCharType="begin"/>
      </w:r>
      <w:r w:rsidRPr="00C8748E">
        <w:rPr>
          <w:rFonts w:eastAsia="仿宋_GB2312"/>
        </w:rPr>
        <w:instrText>MacroButton NoMacro [</w:instrText>
      </w:r>
      <w:r w:rsidRPr="00C8748E">
        <w:rPr>
          <w:rFonts w:eastAsia="仿宋_GB2312"/>
        </w:rPr>
        <w:instrText>单击此处输入标题，页眉会自动更新</w:instrText>
      </w:r>
      <w:r w:rsidRPr="00C8748E">
        <w:rPr>
          <w:rFonts w:eastAsia="仿宋_GB2312"/>
        </w:rPr>
        <w:instrText>]</w:instrText>
      </w:r>
      <w:bookmarkStart w:id="50" w:name="_Toc165262374"/>
      <w:bookmarkStart w:id="51" w:name="_Toc203530266"/>
      <w:r w:rsidRPr="00C8748E">
        <w:rPr>
          <w:rFonts w:eastAsia="仿宋_GB2312"/>
        </w:rPr>
        <w:fldChar w:fldCharType="end"/>
      </w:r>
      <w:bookmarkEnd w:id="50"/>
      <w:bookmarkEnd w:id="51"/>
    </w:p>
    <w:p w:rsidR="00D4374A" w:rsidRPr="00C8748E" w:rsidRDefault="00D4374A" w:rsidP="00D25529">
      <w:pPr>
        <w:pStyle w:val="a1"/>
        <w:spacing w:line="360" w:lineRule="auto"/>
        <w:ind w:firstLine="480"/>
        <w:rPr>
          <w:rFonts w:eastAsia="仿宋_GB2312"/>
        </w:rPr>
      </w:pPr>
    </w:p>
    <w:p w:rsidR="00D4374A" w:rsidRPr="00C8748E" w:rsidRDefault="00D4374A" w:rsidP="00BF35FA">
      <w:pPr>
        <w:pStyle w:val="2"/>
        <w:tabs>
          <w:tab w:val="clear" w:pos="630"/>
        </w:tabs>
        <w:spacing w:before="240"/>
        <w:ind w:left="578" w:hanging="578"/>
        <w:rPr>
          <w:rFonts w:eastAsia="仿宋_GB2312"/>
        </w:rPr>
      </w:pPr>
      <w:bookmarkStart w:id="52" w:name="_Toc165262375"/>
      <w:bookmarkStart w:id="53" w:name="_Toc203530267"/>
      <w:r w:rsidRPr="00C8748E">
        <w:rPr>
          <w:rFonts w:eastAsia="仿宋_GB2312"/>
        </w:rPr>
        <w:t>第一节</w:t>
      </w:r>
      <w:bookmarkEnd w:id="52"/>
      <w:bookmarkEnd w:id="53"/>
    </w:p>
    <w:p w:rsidR="00C20387" w:rsidRPr="00C8748E" w:rsidRDefault="00C20387" w:rsidP="005C7EDA">
      <w:pPr>
        <w:pStyle w:val="a1"/>
        <w:spacing w:line="400" w:lineRule="exact"/>
        <w:ind w:firstLine="480"/>
        <w:rPr>
          <w:rFonts w:eastAsia="仿宋_GB2312"/>
        </w:rPr>
      </w:pPr>
      <w:r w:rsidRPr="00C8748E">
        <w:rPr>
          <w:rFonts w:eastAsia="仿宋_GB2312"/>
        </w:rPr>
        <w:fldChar w:fldCharType="begin"/>
      </w:r>
      <w:r w:rsidRPr="00C8748E">
        <w:rPr>
          <w:rFonts w:eastAsia="仿宋_GB2312"/>
        </w:rPr>
        <w:instrText xml:space="preserve"> MACROBUTTON  AcceptAllChangesShown [</w:instrText>
      </w:r>
      <w:r w:rsidRPr="00C8748E">
        <w:rPr>
          <w:rFonts w:eastAsia="仿宋_GB2312"/>
        </w:rPr>
        <w:instrText>单击此处输入论文正文</w:instrText>
      </w:r>
      <w:r w:rsidRPr="00C8748E">
        <w:rPr>
          <w:rFonts w:eastAsia="仿宋_GB2312"/>
        </w:rPr>
        <w:instrText xml:space="preserve">] </w:instrText>
      </w:r>
      <w:r w:rsidRPr="00C8748E">
        <w:rPr>
          <w:rFonts w:eastAsia="仿宋_GB2312"/>
        </w:rPr>
        <w:fldChar w:fldCharType="end"/>
      </w:r>
    </w:p>
    <w:p w:rsidR="00D4374A" w:rsidRPr="00C8748E" w:rsidRDefault="00D4374A" w:rsidP="00BF35FA">
      <w:pPr>
        <w:pStyle w:val="3"/>
        <w:tabs>
          <w:tab w:val="clear" w:pos="630"/>
        </w:tabs>
        <w:spacing w:before="240" w:after="120"/>
        <w:ind w:left="720" w:hanging="720"/>
        <w:rPr>
          <w:rFonts w:eastAsia="仿宋_GB2312"/>
        </w:rPr>
      </w:pPr>
      <w:bookmarkStart w:id="54" w:name="_Toc165262376"/>
      <w:bookmarkStart w:id="55" w:name="_Toc203530268"/>
      <w:bookmarkEnd w:id="54"/>
      <w:bookmarkEnd w:id="55"/>
    </w:p>
    <w:p w:rsidR="00D4374A" w:rsidRPr="00C8748E" w:rsidRDefault="00D4374A" w:rsidP="00BF35FA">
      <w:pPr>
        <w:pStyle w:val="4"/>
        <w:tabs>
          <w:tab w:val="clear" w:pos="630"/>
        </w:tabs>
        <w:spacing w:before="240" w:after="120"/>
        <w:ind w:left="862" w:hanging="862"/>
        <w:rPr>
          <w:rFonts w:eastAsia="仿宋_GB2312"/>
        </w:rPr>
      </w:pPr>
    </w:p>
    <w:p w:rsidR="00D4374A" w:rsidRPr="00C8748E" w:rsidRDefault="00D4374A" w:rsidP="00BF35FA">
      <w:pPr>
        <w:pStyle w:val="2"/>
        <w:tabs>
          <w:tab w:val="clear" w:pos="630"/>
        </w:tabs>
        <w:spacing w:before="240"/>
        <w:ind w:left="578" w:hanging="578"/>
        <w:rPr>
          <w:rFonts w:eastAsia="仿宋_GB2312"/>
        </w:rPr>
      </w:pPr>
      <w:bookmarkStart w:id="56" w:name="_Toc165262377"/>
      <w:bookmarkStart w:id="57" w:name="_Toc203530269"/>
      <w:r w:rsidRPr="00C8748E">
        <w:rPr>
          <w:rFonts w:eastAsia="仿宋_GB2312"/>
        </w:rPr>
        <w:t>本章小结</w:t>
      </w:r>
      <w:bookmarkEnd w:id="56"/>
      <w:bookmarkEnd w:id="57"/>
    </w:p>
    <w:p w:rsidR="00D4374A" w:rsidRPr="00C8748E" w:rsidRDefault="00D4374A" w:rsidP="00BF35FA">
      <w:pPr>
        <w:pStyle w:val="3"/>
        <w:tabs>
          <w:tab w:val="clear" w:pos="630"/>
        </w:tabs>
        <w:spacing w:before="240" w:after="120"/>
        <w:ind w:left="720" w:hanging="720"/>
        <w:rPr>
          <w:rFonts w:eastAsia="仿宋_GB2312"/>
        </w:rPr>
      </w:pPr>
      <w:bookmarkStart w:id="58" w:name="_Toc165262378"/>
      <w:bookmarkStart w:id="59" w:name="_Toc203530270"/>
      <w:bookmarkEnd w:id="58"/>
      <w:bookmarkEnd w:id="59"/>
    </w:p>
    <w:p w:rsidR="00D4374A" w:rsidRPr="00C8748E" w:rsidRDefault="00D4374A" w:rsidP="00BF35FA">
      <w:pPr>
        <w:pStyle w:val="4"/>
        <w:tabs>
          <w:tab w:val="clear" w:pos="630"/>
        </w:tabs>
        <w:spacing w:before="240" w:after="120"/>
        <w:ind w:left="862" w:hanging="862"/>
        <w:rPr>
          <w:rFonts w:eastAsia="仿宋_GB2312"/>
        </w:rPr>
      </w:pPr>
    </w:p>
    <w:p w:rsidR="00D4374A" w:rsidRPr="00C8748E" w:rsidRDefault="00D4374A"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pPr>
    </w:p>
    <w:p w:rsidR="00CC1860" w:rsidRPr="00C8748E" w:rsidRDefault="00CC1860" w:rsidP="00D25529">
      <w:pPr>
        <w:pStyle w:val="a1"/>
        <w:spacing w:line="360" w:lineRule="auto"/>
        <w:ind w:firstLine="480"/>
      </w:pPr>
    </w:p>
    <w:p w:rsidR="00CC1860" w:rsidRPr="00C8748E" w:rsidRDefault="00CC1860" w:rsidP="00DD39F9">
      <w:pPr>
        <w:pStyle w:val="a1"/>
        <w:ind w:firstLine="480"/>
        <w:sectPr w:rsidR="00CC1860" w:rsidRPr="00C8748E" w:rsidSect="0025157C">
          <w:headerReference w:type="even" r:id="rId50"/>
          <w:headerReference w:type="default" r:id="rId51"/>
          <w:footerReference w:type="even" r:id="rId52"/>
          <w:footerReference w:type="default" r:id="rId53"/>
          <w:endnotePr>
            <w:numFmt w:val="decimal"/>
          </w:endnotePr>
          <w:pgSz w:w="11906" w:h="16838" w:code="9"/>
          <w:pgMar w:top="2098" w:right="1758" w:bottom="2098" w:left="1758" w:header="1701" w:footer="1701" w:gutter="0"/>
          <w:cols w:space="425"/>
          <w:docGrid w:linePitch="360" w:charSpace="1861"/>
        </w:sectPr>
      </w:pPr>
    </w:p>
    <w:p w:rsidR="00D4374A" w:rsidRPr="00C8748E" w:rsidRDefault="00D4374A" w:rsidP="00BF35FA">
      <w:pPr>
        <w:pStyle w:val="1"/>
        <w:spacing w:before="480" w:after="360"/>
        <w:ind w:left="431" w:hanging="431"/>
        <w:rPr>
          <w:rFonts w:eastAsia="仿宋_GB2312"/>
        </w:rPr>
      </w:pPr>
      <w:r w:rsidRPr="00C8748E">
        <w:rPr>
          <w:rFonts w:eastAsia="仿宋_GB2312"/>
        </w:rPr>
        <w:lastRenderedPageBreak/>
        <w:fldChar w:fldCharType="begin"/>
      </w:r>
      <w:r w:rsidRPr="00C8748E">
        <w:rPr>
          <w:rFonts w:eastAsia="仿宋_GB2312"/>
        </w:rPr>
        <w:instrText>MacroButton NoMacro [</w:instrText>
      </w:r>
      <w:r w:rsidRPr="00C8748E">
        <w:rPr>
          <w:rFonts w:eastAsia="仿宋_GB2312"/>
        </w:rPr>
        <w:instrText>单击此处输入标题，页眉会自动更新</w:instrText>
      </w:r>
      <w:r w:rsidRPr="00C8748E">
        <w:rPr>
          <w:rFonts w:eastAsia="仿宋_GB2312"/>
        </w:rPr>
        <w:instrText>]</w:instrText>
      </w:r>
      <w:bookmarkStart w:id="60" w:name="_Toc165262379"/>
      <w:bookmarkStart w:id="61" w:name="_Toc203530271"/>
      <w:r w:rsidRPr="00C8748E">
        <w:rPr>
          <w:rFonts w:eastAsia="仿宋_GB2312"/>
        </w:rPr>
        <w:fldChar w:fldCharType="end"/>
      </w:r>
      <w:bookmarkEnd w:id="60"/>
      <w:bookmarkEnd w:id="61"/>
    </w:p>
    <w:p w:rsidR="008F197A" w:rsidRPr="00C8748E" w:rsidRDefault="008F197A" w:rsidP="00D25529">
      <w:pPr>
        <w:pStyle w:val="a1"/>
        <w:spacing w:line="360" w:lineRule="auto"/>
        <w:ind w:firstLine="480"/>
      </w:pPr>
    </w:p>
    <w:p w:rsidR="00D4374A" w:rsidRPr="00C8748E" w:rsidRDefault="00D4374A" w:rsidP="00BF35FA">
      <w:pPr>
        <w:pStyle w:val="2"/>
        <w:tabs>
          <w:tab w:val="clear" w:pos="630"/>
        </w:tabs>
        <w:spacing w:before="240"/>
        <w:ind w:left="578" w:hanging="578"/>
        <w:rPr>
          <w:rFonts w:eastAsia="仿宋_GB2312"/>
        </w:rPr>
      </w:pPr>
      <w:bookmarkStart w:id="62" w:name="_Toc165262380"/>
      <w:bookmarkStart w:id="63" w:name="_Toc203530272"/>
      <w:r w:rsidRPr="00C8748E">
        <w:rPr>
          <w:rFonts w:eastAsia="仿宋_GB2312"/>
        </w:rPr>
        <w:t>第一节</w:t>
      </w:r>
      <w:bookmarkEnd w:id="62"/>
      <w:bookmarkEnd w:id="63"/>
    </w:p>
    <w:p w:rsidR="00C20387" w:rsidRPr="00C8748E" w:rsidRDefault="00C20387" w:rsidP="005C7EDA">
      <w:pPr>
        <w:pStyle w:val="a1"/>
        <w:spacing w:line="400" w:lineRule="exact"/>
        <w:ind w:firstLine="480"/>
        <w:rPr>
          <w:rFonts w:eastAsia="仿宋_GB2312"/>
        </w:rPr>
      </w:pPr>
      <w:r w:rsidRPr="00C8748E">
        <w:rPr>
          <w:rFonts w:eastAsia="仿宋_GB2312"/>
        </w:rPr>
        <w:fldChar w:fldCharType="begin"/>
      </w:r>
      <w:r w:rsidRPr="00C8748E">
        <w:rPr>
          <w:rFonts w:eastAsia="仿宋_GB2312"/>
        </w:rPr>
        <w:instrText xml:space="preserve"> MACROBUTTON  AcceptAllChangesShown [</w:instrText>
      </w:r>
      <w:r w:rsidRPr="00C8748E">
        <w:rPr>
          <w:rFonts w:eastAsia="仿宋_GB2312"/>
        </w:rPr>
        <w:instrText>单击此处输入论文正文</w:instrText>
      </w:r>
      <w:r w:rsidRPr="00C8748E">
        <w:rPr>
          <w:rFonts w:eastAsia="仿宋_GB2312"/>
        </w:rPr>
        <w:instrText xml:space="preserve">] </w:instrText>
      </w:r>
      <w:r w:rsidRPr="00C8748E">
        <w:rPr>
          <w:rFonts w:eastAsia="仿宋_GB2312"/>
        </w:rPr>
        <w:fldChar w:fldCharType="end"/>
      </w:r>
    </w:p>
    <w:p w:rsidR="00D4374A" w:rsidRPr="00C8748E" w:rsidRDefault="00D4374A" w:rsidP="00BF35FA">
      <w:pPr>
        <w:pStyle w:val="3"/>
        <w:tabs>
          <w:tab w:val="clear" w:pos="630"/>
        </w:tabs>
        <w:spacing w:before="240" w:after="120"/>
        <w:ind w:left="720" w:hanging="720"/>
        <w:rPr>
          <w:rFonts w:eastAsia="仿宋_GB2312"/>
        </w:rPr>
      </w:pPr>
      <w:bookmarkStart w:id="64" w:name="_Toc165262381"/>
      <w:bookmarkStart w:id="65" w:name="_Toc203530273"/>
      <w:bookmarkEnd w:id="64"/>
      <w:bookmarkEnd w:id="65"/>
    </w:p>
    <w:p w:rsidR="00D4374A" w:rsidRPr="00C8748E" w:rsidRDefault="00D4374A" w:rsidP="00BF35FA">
      <w:pPr>
        <w:pStyle w:val="4"/>
        <w:tabs>
          <w:tab w:val="clear" w:pos="630"/>
        </w:tabs>
        <w:spacing w:before="240" w:after="120"/>
        <w:ind w:left="862" w:hanging="862"/>
        <w:rPr>
          <w:rFonts w:eastAsia="仿宋_GB2312"/>
        </w:rPr>
      </w:pPr>
    </w:p>
    <w:p w:rsidR="00D4374A" w:rsidRPr="00C8748E" w:rsidRDefault="00D4374A" w:rsidP="00BF35FA">
      <w:pPr>
        <w:pStyle w:val="2"/>
        <w:tabs>
          <w:tab w:val="clear" w:pos="630"/>
        </w:tabs>
        <w:spacing w:before="240"/>
        <w:ind w:left="578" w:hanging="578"/>
        <w:rPr>
          <w:rFonts w:eastAsia="仿宋_GB2312"/>
        </w:rPr>
      </w:pPr>
      <w:bookmarkStart w:id="66" w:name="_Toc165262382"/>
      <w:bookmarkStart w:id="67" w:name="_Toc203530274"/>
      <w:r w:rsidRPr="00C8748E">
        <w:rPr>
          <w:rFonts w:eastAsia="仿宋_GB2312"/>
        </w:rPr>
        <w:t>本章小结</w:t>
      </w:r>
      <w:bookmarkEnd w:id="66"/>
      <w:bookmarkEnd w:id="67"/>
    </w:p>
    <w:p w:rsidR="00D4374A" w:rsidRPr="00C8748E" w:rsidRDefault="00D4374A" w:rsidP="00BF35FA">
      <w:pPr>
        <w:pStyle w:val="3"/>
        <w:tabs>
          <w:tab w:val="clear" w:pos="630"/>
        </w:tabs>
        <w:spacing w:before="240" w:after="120"/>
        <w:ind w:left="720" w:hanging="720"/>
        <w:rPr>
          <w:rFonts w:eastAsia="仿宋_GB2312"/>
        </w:rPr>
      </w:pPr>
      <w:bookmarkStart w:id="68" w:name="_Toc165262383"/>
      <w:bookmarkStart w:id="69" w:name="_Toc203530275"/>
      <w:bookmarkEnd w:id="68"/>
      <w:bookmarkEnd w:id="69"/>
    </w:p>
    <w:p w:rsidR="00D4374A" w:rsidRPr="00C8748E" w:rsidRDefault="00D4374A" w:rsidP="00BF35FA">
      <w:pPr>
        <w:pStyle w:val="4"/>
        <w:tabs>
          <w:tab w:val="clear" w:pos="630"/>
        </w:tabs>
        <w:spacing w:before="240" w:after="120"/>
        <w:ind w:left="862" w:hanging="862"/>
        <w:rPr>
          <w:rFonts w:eastAsia="宋体"/>
        </w:rPr>
      </w:pPr>
    </w:p>
    <w:p w:rsidR="00D4374A" w:rsidRPr="00C8748E" w:rsidRDefault="00D4374A" w:rsidP="00D25529">
      <w:pPr>
        <w:pStyle w:val="a1"/>
        <w:spacing w:line="360" w:lineRule="auto"/>
        <w:ind w:firstLine="480"/>
      </w:pPr>
    </w:p>
    <w:p w:rsidR="00CC1860" w:rsidRPr="00C8748E" w:rsidRDefault="00CC1860" w:rsidP="00D25529">
      <w:pPr>
        <w:pStyle w:val="a1"/>
        <w:spacing w:line="360" w:lineRule="auto"/>
        <w:ind w:firstLine="480"/>
      </w:pPr>
    </w:p>
    <w:p w:rsidR="00CC1860" w:rsidRPr="00C8748E" w:rsidRDefault="00CC1860" w:rsidP="00D25529">
      <w:pPr>
        <w:pStyle w:val="a1"/>
        <w:spacing w:line="360" w:lineRule="auto"/>
        <w:ind w:firstLine="480"/>
      </w:pPr>
    </w:p>
    <w:p w:rsidR="00CC1860" w:rsidRPr="00C8748E" w:rsidRDefault="00CC1860" w:rsidP="00DD39F9">
      <w:pPr>
        <w:pStyle w:val="a1"/>
        <w:ind w:firstLine="480"/>
        <w:sectPr w:rsidR="00CC1860" w:rsidRPr="00C8748E" w:rsidSect="0025157C">
          <w:headerReference w:type="even" r:id="rId54"/>
          <w:headerReference w:type="default" r:id="rId55"/>
          <w:footerReference w:type="even" r:id="rId56"/>
          <w:footerReference w:type="default" r:id="rId57"/>
          <w:endnotePr>
            <w:numFmt w:val="decimal"/>
          </w:endnotePr>
          <w:pgSz w:w="11906" w:h="16838" w:code="9"/>
          <w:pgMar w:top="2098" w:right="1758" w:bottom="2098" w:left="1758" w:header="1701" w:footer="1701" w:gutter="0"/>
          <w:cols w:space="425"/>
          <w:docGrid w:linePitch="360" w:charSpace="1861"/>
        </w:sectPr>
      </w:pPr>
    </w:p>
    <w:p w:rsidR="00D4374A" w:rsidRPr="00C8748E" w:rsidRDefault="00D4374A" w:rsidP="00BF35FA">
      <w:pPr>
        <w:pStyle w:val="1"/>
        <w:spacing w:before="480" w:after="360"/>
        <w:ind w:left="431" w:hanging="431"/>
        <w:rPr>
          <w:rFonts w:eastAsia="仿宋_GB2312"/>
        </w:rPr>
      </w:pPr>
      <w:r w:rsidRPr="00C8748E">
        <w:rPr>
          <w:rFonts w:eastAsia="仿宋_GB2312"/>
        </w:rPr>
        <w:lastRenderedPageBreak/>
        <w:fldChar w:fldCharType="begin"/>
      </w:r>
      <w:r w:rsidRPr="00C8748E">
        <w:rPr>
          <w:rFonts w:eastAsia="仿宋_GB2312"/>
        </w:rPr>
        <w:instrText>MacroButton NoMacro [</w:instrText>
      </w:r>
      <w:r w:rsidRPr="00C8748E">
        <w:rPr>
          <w:rFonts w:eastAsia="仿宋_GB2312"/>
        </w:rPr>
        <w:instrText>单击此处输入标题，页眉会自动更新</w:instrText>
      </w:r>
      <w:r w:rsidRPr="00C8748E">
        <w:rPr>
          <w:rFonts w:eastAsia="仿宋_GB2312"/>
        </w:rPr>
        <w:instrText>]</w:instrText>
      </w:r>
      <w:bookmarkStart w:id="70" w:name="_Toc165262384"/>
      <w:bookmarkStart w:id="71" w:name="_Toc203530276"/>
      <w:r w:rsidRPr="00C8748E">
        <w:rPr>
          <w:rFonts w:eastAsia="仿宋_GB2312"/>
        </w:rPr>
        <w:fldChar w:fldCharType="end"/>
      </w:r>
      <w:bookmarkEnd w:id="70"/>
      <w:bookmarkEnd w:id="71"/>
    </w:p>
    <w:p w:rsidR="00D4374A" w:rsidRPr="00C8748E" w:rsidRDefault="00D4374A" w:rsidP="00BF35FA">
      <w:pPr>
        <w:pStyle w:val="2"/>
        <w:tabs>
          <w:tab w:val="clear" w:pos="630"/>
        </w:tabs>
        <w:spacing w:before="240"/>
        <w:ind w:left="578" w:hanging="578"/>
        <w:rPr>
          <w:rFonts w:eastAsia="仿宋_GB2312"/>
        </w:rPr>
      </w:pPr>
      <w:bookmarkStart w:id="72" w:name="_Toc165262385"/>
      <w:bookmarkStart w:id="73" w:name="_Toc203530277"/>
      <w:r w:rsidRPr="00C8748E">
        <w:rPr>
          <w:rFonts w:eastAsia="仿宋_GB2312"/>
        </w:rPr>
        <w:t>第一节</w:t>
      </w:r>
      <w:bookmarkEnd w:id="72"/>
      <w:bookmarkEnd w:id="73"/>
    </w:p>
    <w:p w:rsidR="00C20387" w:rsidRPr="00C8748E" w:rsidRDefault="00C20387" w:rsidP="005C7EDA">
      <w:pPr>
        <w:pStyle w:val="a1"/>
        <w:spacing w:line="400" w:lineRule="exact"/>
        <w:ind w:firstLine="480"/>
        <w:rPr>
          <w:rFonts w:eastAsia="仿宋_GB2312"/>
        </w:rPr>
      </w:pPr>
      <w:r w:rsidRPr="00C8748E">
        <w:rPr>
          <w:rFonts w:eastAsia="仿宋_GB2312"/>
        </w:rPr>
        <w:fldChar w:fldCharType="begin"/>
      </w:r>
      <w:r w:rsidRPr="00C8748E">
        <w:rPr>
          <w:rFonts w:eastAsia="仿宋_GB2312"/>
        </w:rPr>
        <w:instrText xml:space="preserve"> MACROBUTTON  AcceptAllChangesShown [</w:instrText>
      </w:r>
      <w:r w:rsidRPr="00C8748E">
        <w:rPr>
          <w:rFonts w:eastAsia="仿宋_GB2312"/>
        </w:rPr>
        <w:instrText>单击此处输入论文正文</w:instrText>
      </w:r>
      <w:r w:rsidRPr="00C8748E">
        <w:rPr>
          <w:rFonts w:eastAsia="仿宋_GB2312"/>
        </w:rPr>
        <w:instrText xml:space="preserve">] </w:instrText>
      </w:r>
      <w:r w:rsidRPr="00C8748E">
        <w:rPr>
          <w:rFonts w:eastAsia="仿宋_GB2312"/>
        </w:rPr>
        <w:fldChar w:fldCharType="end"/>
      </w:r>
    </w:p>
    <w:p w:rsidR="00D4374A" w:rsidRPr="00C8748E" w:rsidRDefault="00D4374A" w:rsidP="00BF35FA">
      <w:pPr>
        <w:pStyle w:val="3"/>
        <w:tabs>
          <w:tab w:val="clear" w:pos="630"/>
        </w:tabs>
        <w:spacing w:before="240" w:after="120"/>
        <w:ind w:left="720" w:hanging="720"/>
        <w:rPr>
          <w:rFonts w:eastAsia="仿宋_GB2312"/>
        </w:rPr>
      </w:pPr>
      <w:bookmarkStart w:id="74" w:name="_Toc165262386"/>
      <w:bookmarkStart w:id="75" w:name="_Toc203530278"/>
      <w:bookmarkEnd w:id="74"/>
      <w:bookmarkEnd w:id="75"/>
    </w:p>
    <w:p w:rsidR="00D4374A" w:rsidRPr="00C8748E" w:rsidRDefault="00D4374A" w:rsidP="00BF35FA">
      <w:pPr>
        <w:pStyle w:val="4"/>
        <w:tabs>
          <w:tab w:val="clear" w:pos="630"/>
        </w:tabs>
        <w:spacing w:before="240" w:after="120"/>
        <w:ind w:left="862" w:hanging="862"/>
        <w:rPr>
          <w:rFonts w:eastAsia="仿宋_GB2312"/>
        </w:rPr>
      </w:pPr>
    </w:p>
    <w:p w:rsidR="00D4374A" w:rsidRPr="00C8748E" w:rsidRDefault="00D4374A" w:rsidP="00BF35FA">
      <w:pPr>
        <w:pStyle w:val="2"/>
        <w:tabs>
          <w:tab w:val="clear" w:pos="630"/>
        </w:tabs>
        <w:spacing w:before="240"/>
        <w:ind w:left="578" w:hanging="578"/>
        <w:rPr>
          <w:rFonts w:eastAsia="仿宋_GB2312"/>
        </w:rPr>
      </w:pPr>
      <w:bookmarkStart w:id="76" w:name="_Toc165262387"/>
      <w:bookmarkStart w:id="77" w:name="_Toc203530279"/>
      <w:r w:rsidRPr="00C8748E">
        <w:rPr>
          <w:rFonts w:eastAsia="仿宋_GB2312"/>
        </w:rPr>
        <w:t>本章小结</w:t>
      </w:r>
      <w:bookmarkEnd w:id="76"/>
      <w:bookmarkEnd w:id="77"/>
    </w:p>
    <w:p w:rsidR="00D4374A" w:rsidRPr="00C8748E" w:rsidRDefault="00D4374A" w:rsidP="00BF35FA">
      <w:pPr>
        <w:pStyle w:val="3"/>
        <w:tabs>
          <w:tab w:val="clear" w:pos="630"/>
        </w:tabs>
        <w:spacing w:before="240" w:after="120"/>
        <w:ind w:left="720" w:hanging="720"/>
        <w:rPr>
          <w:rFonts w:eastAsia="仿宋_GB2312"/>
        </w:rPr>
      </w:pPr>
      <w:bookmarkStart w:id="78" w:name="_Toc165262388"/>
      <w:bookmarkStart w:id="79" w:name="_Toc203530280"/>
      <w:bookmarkEnd w:id="78"/>
      <w:bookmarkEnd w:id="79"/>
    </w:p>
    <w:p w:rsidR="00D4374A" w:rsidRPr="00C8748E" w:rsidRDefault="00D4374A" w:rsidP="00BF35FA">
      <w:pPr>
        <w:pStyle w:val="4"/>
        <w:tabs>
          <w:tab w:val="clear" w:pos="630"/>
        </w:tabs>
        <w:spacing w:before="240" w:after="120"/>
        <w:ind w:left="862" w:hanging="862"/>
        <w:rPr>
          <w:rFonts w:eastAsia="仿宋_GB2312"/>
        </w:rPr>
      </w:pPr>
    </w:p>
    <w:p w:rsidR="00D4374A" w:rsidRPr="00C8748E" w:rsidRDefault="00D4374A"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25529">
      <w:pPr>
        <w:pStyle w:val="a1"/>
        <w:spacing w:line="360" w:lineRule="auto"/>
        <w:ind w:firstLine="480"/>
        <w:rPr>
          <w:rFonts w:eastAsia="仿宋_GB2312"/>
        </w:rPr>
      </w:pPr>
    </w:p>
    <w:p w:rsidR="00CC1860" w:rsidRPr="00C8748E" w:rsidRDefault="00CC1860" w:rsidP="00DD39F9">
      <w:pPr>
        <w:pStyle w:val="a1"/>
        <w:ind w:firstLine="480"/>
        <w:sectPr w:rsidR="00CC1860" w:rsidRPr="00C8748E" w:rsidSect="0025157C">
          <w:headerReference w:type="even" r:id="rId58"/>
          <w:headerReference w:type="default" r:id="rId59"/>
          <w:footerReference w:type="even" r:id="rId60"/>
          <w:footerReference w:type="default" r:id="rId61"/>
          <w:endnotePr>
            <w:numFmt w:val="decimal"/>
          </w:endnotePr>
          <w:pgSz w:w="11906" w:h="16838" w:code="9"/>
          <w:pgMar w:top="2098" w:right="1758" w:bottom="2098" w:left="1758" w:header="1701" w:footer="1701" w:gutter="0"/>
          <w:cols w:space="425"/>
          <w:docGrid w:linePitch="360" w:charSpace="1861"/>
        </w:sectPr>
      </w:pPr>
    </w:p>
    <w:p w:rsidR="00D4374A" w:rsidRPr="00C8748E" w:rsidRDefault="00D4374A" w:rsidP="00F62E01">
      <w:pPr>
        <w:pStyle w:val="1"/>
        <w:spacing w:before="480" w:after="360"/>
        <w:ind w:left="431" w:hanging="431"/>
        <w:rPr>
          <w:rFonts w:eastAsia="仿宋_GB2312"/>
        </w:rPr>
      </w:pPr>
      <w:r w:rsidRPr="00C8748E">
        <w:rPr>
          <w:rFonts w:eastAsia="仿宋_GB2312"/>
        </w:rPr>
        <w:lastRenderedPageBreak/>
        <w:fldChar w:fldCharType="begin"/>
      </w:r>
      <w:r w:rsidRPr="00C8748E">
        <w:rPr>
          <w:rFonts w:eastAsia="仿宋_GB2312"/>
        </w:rPr>
        <w:instrText>MacroButton NoMacro [</w:instrText>
      </w:r>
      <w:r w:rsidRPr="00C8748E">
        <w:rPr>
          <w:rFonts w:eastAsia="仿宋_GB2312"/>
        </w:rPr>
        <w:instrText>单击此处输入标题，页眉会自动更新</w:instrText>
      </w:r>
      <w:r w:rsidRPr="00C8748E">
        <w:rPr>
          <w:rFonts w:eastAsia="仿宋_GB2312"/>
        </w:rPr>
        <w:instrText>]</w:instrText>
      </w:r>
      <w:bookmarkStart w:id="80" w:name="_Toc165262389"/>
      <w:bookmarkStart w:id="81" w:name="_Toc203530281"/>
      <w:r w:rsidRPr="00C8748E">
        <w:rPr>
          <w:rFonts w:eastAsia="仿宋_GB2312"/>
        </w:rPr>
        <w:fldChar w:fldCharType="end"/>
      </w:r>
      <w:bookmarkEnd w:id="80"/>
      <w:bookmarkEnd w:id="81"/>
    </w:p>
    <w:p w:rsidR="00D4374A" w:rsidRPr="00C8748E" w:rsidRDefault="00D4374A" w:rsidP="00D25529">
      <w:pPr>
        <w:pStyle w:val="a1"/>
        <w:spacing w:line="360" w:lineRule="auto"/>
        <w:ind w:firstLine="480"/>
        <w:rPr>
          <w:rFonts w:eastAsia="仿宋_GB2312"/>
        </w:rPr>
      </w:pPr>
    </w:p>
    <w:p w:rsidR="00D4374A" w:rsidRPr="00C8748E" w:rsidRDefault="00D4374A" w:rsidP="00F62E01">
      <w:pPr>
        <w:pStyle w:val="2"/>
        <w:tabs>
          <w:tab w:val="clear" w:pos="630"/>
        </w:tabs>
        <w:spacing w:before="240"/>
        <w:ind w:left="578" w:hanging="578"/>
        <w:rPr>
          <w:rFonts w:eastAsia="仿宋_GB2312"/>
        </w:rPr>
      </w:pPr>
      <w:bookmarkStart w:id="82" w:name="_Toc165262390"/>
      <w:bookmarkStart w:id="83" w:name="_Toc203530282"/>
      <w:r w:rsidRPr="00C8748E">
        <w:rPr>
          <w:rFonts w:eastAsia="仿宋_GB2312"/>
        </w:rPr>
        <w:t>第一节</w:t>
      </w:r>
      <w:bookmarkEnd w:id="82"/>
      <w:bookmarkEnd w:id="83"/>
    </w:p>
    <w:p w:rsidR="00C20387" w:rsidRPr="00C8748E" w:rsidRDefault="00C20387" w:rsidP="005C7EDA">
      <w:pPr>
        <w:pStyle w:val="a1"/>
        <w:spacing w:line="400" w:lineRule="exact"/>
        <w:ind w:firstLine="480"/>
        <w:rPr>
          <w:rFonts w:eastAsia="仿宋_GB2312"/>
        </w:rPr>
      </w:pPr>
      <w:r w:rsidRPr="00C8748E">
        <w:rPr>
          <w:rFonts w:eastAsia="仿宋_GB2312"/>
        </w:rPr>
        <w:fldChar w:fldCharType="begin"/>
      </w:r>
      <w:r w:rsidRPr="00C8748E">
        <w:rPr>
          <w:rFonts w:eastAsia="仿宋_GB2312"/>
        </w:rPr>
        <w:instrText xml:space="preserve"> MACROBUTTON  AcceptAllChangesShown [</w:instrText>
      </w:r>
      <w:r w:rsidRPr="00C8748E">
        <w:rPr>
          <w:rFonts w:eastAsia="仿宋_GB2312"/>
        </w:rPr>
        <w:instrText>单击此处输入论文正文</w:instrText>
      </w:r>
      <w:r w:rsidRPr="00C8748E">
        <w:rPr>
          <w:rFonts w:eastAsia="仿宋_GB2312"/>
        </w:rPr>
        <w:instrText xml:space="preserve">] </w:instrText>
      </w:r>
      <w:r w:rsidRPr="00C8748E">
        <w:rPr>
          <w:rFonts w:eastAsia="仿宋_GB2312"/>
        </w:rPr>
        <w:fldChar w:fldCharType="end"/>
      </w:r>
    </w:p>
    <w:p w:rsidR="00D4374A" w:rsidRPr="00C8748E" w:rsidRDefault="00D4374A" w:rsidP="00F62E01">
      <w:pPr>
        <w:pStyle w:val="3"/>
        <w:tabs>
          <w:tab w:val="clear" w:pos="630"/>
        </w:tabs>
        <w:spacing w:before="240" w:after="120"/>
        <w:ind w:left="720" w:hanging="720"/>
        <w:rPr>
          <w:rFonts w:eastAsia="仿宋_GB2312"/>
        </w:rPr>
      </w:pPr>
      <w:bookmarkStart w:id="84" w:name="_Toc165262391"/>
      <w:bookmarkStart w:id="85" w:name="_Toc203530283"/>
      <w:bookmarkEnd w:id="84"/>
      <w:bookmarkEnd w:id="85"/>
    </w:p>
    <w:p w:rsidR="00D4374A" w:rsidRPr="00C8748E" w:rsidRDefault="00D4374A" w:rsidP="00F62E01">
      <w:pPr>
        <w:pStyle w:val="4"/>
        <w:tabs>
          <w:tab w:val="clear" w:pos="630"/>
        </w:tabs>
        <w:spacing w:before="240" w:after="120"/>
        <w:ind w:left="862" w:hanging="862"/>
        <w:rPr>
          <w:rFonts w:eastAsia="仿宋_GB2312"/>
        </w:rPr>
      </w:pPr>
    </w:p>
    <w:p w:rsidR="00D4374A" w:rsidRPr="00C8748E" w:rsidRDefault="00D4374A" w:rsidP="00F62E01">
      <w:pPr>
        <w:pStyle w:val="2"/>
        <w:tabs>
          <w:tab w:val="clear" w:pos="630"/>
        </w:tabs>
        <w:spacing w:before="240"/>
        <w:ind w:left="578" w:hanging="578"/>
        <w:rPr>
          <w:rFonts w:eastAsia="仿宋_GB2312"/>
        </w:rPr>
      </w:pPr>
      <w:bookmarkStart w:id="86" w:name="_Toc165262392"/>
      <w:bookmarkStart w:id="87" w:name="_Toc203530284"/>
      <w:r w:rsidRPr="00C8748E">
        <w:rPr>
          <w:rFonts w:eastAsia="仿宋_GB2312"/>
        </w:rPr>
        <w:t>本章小结</w:t>
      </w:r>
      <w:bookmarkEnd w:id="86"/>
      <w:bookmarkEnd w:id="87"/>
    </w:p>
    <w:p w:rsidR="00D4374A" w:rsidRPr="00C8748E" w:rsidRDefault="00D4374A" w:rsidP="00F62E01">
      <w:pPr>
        <w:pStyle w:val="3"/>
        <w:tabs>
          <w:tab w:val="clear" w:pos="630"/>
        </w:tabs>
        <w:spacing w:before="240" w:after="120"/>
        <w:ind w:left="720" w:hanging="720"/>
        <w:rPr>
          <w:rFonts w:eastAsia="仿宋_GB2312"/>
        </w:rPr>
      </w:pPr>
      <w:bookmarkStart w:id="88" w:name="_Toc165262393"/>
      <w:bookmarkStart w:id="89" w:name="_Toc203530285"/>
      <w:bookmarkEnd w:id="88"/>
      <w:bookmarkEnd w:id="89"/>
    </w:p>
    <w:p w:rsidR="0087543D" w:rsidRPr="00C8748E" w:rsidRDefault="0087543D" w:rsidP="00D25529">
      <w:pPr>
        <w:pStyle w:val="a1"/>
        <w:spacing w:line="360" w:lineRule="auto"/>
        <w:ind w:firstLine="480"/>
        <w:rPr>
          <w:rFonts w:eastAsia="仿宋_GB2312"/>
        </w:rPr>
      </w:pPr>
    </w:p>
    <w:p w:rsidR="0087543D" w:rsidRPr="00C8748E" w:rsidRDefault="0087543D" w:rsidP="00D25529">
      <w:pPr>
        <w:pStyle w:val="a1"/>
        <w:spacing w:line="360" w:lineRule="auto"/>
        <w:ind w:firstLine="480"/>
      </w:pPr>
    </w:p>
    <w:p w:rsidR="0087543D" w:rsidRPr="00C8748E" w:rsidRDefault="0087543D" w:rsidP="00D25529">
      <w:pPr>
        <w:pStyle w:val="a1"/>
        <w:spacing w:line="360" w:lineRule="auto"/>
        <w:ind w:firstLine="480"/>
        <w:sectPr w:rsidR="0087543D" w:rsidRPr="00C8748E" w:rsidSect="0025157C">
          <w:headerReference w:type="even" r:id="rId62"/>
          <w:headerReference w:type="default" r:id="rId63"/>
          <w:footerReference w:type="even" r:id="rId64"/>
          <w:footerReference w:type="default" r:id="rId65"/>
          <w:endnotePr>
            <w:numFmt w:val="decimal"/>
          </w:endnotePr>
          <w:pgSz w:w="11906" w:h="16838" w:code="9"/>
          <w:pgMar w:top="2098" w:right="1758" w:bottom="2098" w:left="1758" w:header="1701" w:footer="1701" w:gutter="0"/>
          <w:cols w:space="425"/>
          <w:docGrid w:linePitch="360" w:charSpace="1861"/>
        </w:sectPr>
      </w:pPr>
    </w:p>
    <w:p w:rsidR="005624FA" w:rsidRPr="00C8748E" w:rsidRDefault="005624FA" w:rsidP="00F62E01">
      <w:pPr>
        <w:pStyle w:val="a0"/>
        <w:spacing w:before="480" w:after="360"/>
        <w:rPr>
          <w:rFonts w:eastAsia="仿宋_GB2312"/>
        </w:rPr>
      </w:pPr>
      <w:bookmarkStart w:id="90" w:name="_Toc165262394"/>
      <w:bookmarkStart w:id="91" w:name="_Toc203530286"/>
      <w:r w:rsidRPr="00C8748E">
        <w:rPr>
          <w:rFonts w:eastAsia="仿宋_GB2312"/>
        </w:rPr>
        <w:lastRenderedPageBreak/>
        <w:t>参考文献</w:t>
      </w:r>
      <w:bookmarkEnd w:id="90"/>
      <w:bookmarkEnd w:id="91"/>
    </w:p>
    <w:p w:rsidR="00052BBA" w:rsidRPr="00C8748E" w:rsidRDefault="005B3E81" w:rsidP="005C7EDA">
      <w:pPr>
        <w:spacing w:line="400" w:lineRule="exact"/>
        <w:ind w:left="119"/>
        <w:rPr>
          <w:rFonts w:eastAsia="仿宋_GB2312"/>
          <w:szCs w:val="24"/>
        </w:rPr>
      </w:pPr>
      <w:r w:rsidRPr="00C8748E">
        <w:rPr>
          <w:rFonts w:eastAsia="仿宋_GB2312"/>
          <w:bCs/>
          <w:szCs w:val="24"/>
        </w:rPr>
        <w:t>[1]</w:t>
      </w:r>
      <w:r w:rsidR="00052BBA" w:rsidRPr="00C8748E">
        <w:rPr>
          <w:rFonts w:eastAsia="仿宋_GB2312"/>
          <w:bCs/>
          <w:szCs w:val="24"/>
        </w:rPr>
        <w:t>广西壮族自治区林业厅</w:t>
      </w:r>
      <w:r w:rsidR="00052BBA" w:rsidRPr="00C8748E">
        <w:rPr>
          <w:rFonts w:eastAsia="仿宋_GB2312"/>
          <w:bCs/>
          <w:szCs w:val="24"/>
        </w:rPr>
        <w:t xml:space="preserve">. </w:t>
      </w:r>
      <w:r w:rsidR="00052BBA" w:rsidRPr="00C8748E">
        <w:rPr>
          <w:rFonts w:eastAsia="仿宋_GB2312"/>
          <w:bCs/>
          <w:szCs w:val="24"/>
        </w:rPr>
        <w:t>广西自然保护区</w:t>
      </w:r>
      <w:r w:rsidR="00052BBA" w:rsidRPr="00C8748E">
        <w:rPr>
          <w:rFonts w:eastAsia="仿宋_GB2312"/>
          <w:bCs/>
          <w:szCs w:val="24"/>
        </w:rPr>
        <w:t>[M].</w:t>
      </w:r>
      <w:r w:rsidR="00052BBA" w:rsidRPr="00C8748E">
        <w:rPr>
          <w:rFonts w:eastAsia="仿宋_GB2312"/>
          <w:bCs/>
          <w:szCs w:val="24"/>
        </w:rPr>
        <w:t>北京</w:t>
      </w:r>
      <w:r w:rsidRPr="00C8748E">
        <w:rPr>
          <w:rFonts w:eastAsia="仿宋_GB2312"/>
          <w:bCs/>
          <w:szCs w:val="24"/>
        </w:rPr>
        <w:t>:</w:t>
      </w:r>
      <w:r w:rsidR="00052BBA" w:rsidRPr="00C8748E">
        <w:rPr>
          <w:rFonts w:eastAsia="仿宋_GB2312"/>
          <w:bCs/>
          <w:szCs w:val="24"/>
        </w:rPr>
        <w:t>中国林业出版社，</w:t>
      </w:r>
      <w:r w:rsidR="00052BBA" w:rsidRPr="00C8748E">
        <w:rPr>
          <w:rFonts w:eastAsia="仿宋_GB2312"/>
          <w:bCs/>
          <w:szCs w:val="24"/>
        </w:rPr>
        <w:t>1993</w:t>
      </w:r>
      <w:r w:rsidRPr="00C8748E">
        <w:rPr>
          <w:rFonts w:eastAsia="仿宋_GB2312"/>
          <w:bCs/>
          <w:szCs w:val="24"/>
        </w:rPr>
        <w:t>:</w:t>
      </w:r>
      <w:proofErr w:type="gramStart"/>
      <w:r w:rsidR="00052BBA" w:rsidRPr="00C8748E">
        <w:rPr>
          <w:rFonts w:eastAsia="仿宋_GB2312"/>
          <w:bCs/>
          <w:szCs w:val="24"/>
        </w:rPr>
        <w:t>35-37.</w:t>
      </w:r>
      <w:proofErr w:type="gramEnd"/>
      <w:r w:rsidR="00052BBA" w:rsidRPr="00C8748E">
        <w:rPr>
          <w:rFonts w:eastAsia="仿宋_GB2312"/>
          <w:szCs w:val="24"/>
        </w:rPr>
        <w:t xml:space="preserve"> </w:t>
      </w:r>
    </w:p>
    <w:p w:rsidR="00052BBA" w:rsidRPr="00C8748E" w:rsidRDefault="005B3E81" w:rsidP="005C7EDA">
      <w:pPr>
        <w:spacing w:line="400" w:lineRule="exact"/>
        <w:ind w:left="119"/>
        <w:rPr>
          <w:rFonts w:eastAsia="仿宋_GB2312"/>
        </w:rPr>
      </w:pPr>
      <w:r w:rsidRPr="00C8748E">
        <w:rPr>
          <w:rFonts w:eastAsia="仿宋_GB2312"/>
          <w:bCs/>
          <w:szCs w:val="24"/>
        </w:rPr>
        <w:t>[2]</w:t>
      </w:r>
      <w:r w:rsidR="00052BBA" w:rsidRPr="00C8748E">
        <w:rPr>
          <w:rFonts w:eastAsia="仿宋_GB2312"/>
          <w:bCs/>
          <w:szCs w:val="24"/>
        </w:rPr>
        <w:t>霍斯尼</w:t>
      </w:r>
      <w:r w:rsidR="00052BBA" w:rsidRPr="00C8748E">
        <w:rPr>
          <w:rFonts w:eastAsia="仿宋_GB2312"/>
          <w:bCs/>
          <w:szCs w:val="24"/>
        </w:rPr>
        <w:t>.</w:t>
      </w:r>
      <w:r w:rsidR="00052BBA" w:rsidRPr="00C8748E">
        <w:rPr>
          <w:rFonts w:eastAsia="仿宋_GB2312"/>
          <w:bCs/>
          <w:szCs w:val="24"/>
        </w:rPr>
        <w:t>谷物科学与工艺学原理</w:t>
      </w:r>
      <w:r w:rsidR="00052BBA" w:rsidRPr="00C8748E">
        <w:rPr>
          <w:rFonts w:eastAsia="仿宋_GB2312"/>
          <w:bCs/>
          <w:szCs w:val="24"/>
        </w:rPr>
        <w:t>[M].</w:t>
      </w:r>
      <w:r w:rsidR="00052BBA" w:rsidRPr="00C8748E">
        <w:rPr>
          <w:rFonts w:eastAsia="仿宋_GB2312"/>
          <w:bCs/>
          <w:szCs w:val="24"/>
        </w:rPr>
        <w:t>李庆龙，译</w:t>
      </w:r>
      <w:r w:rsidR="00052BBA" w:rsidRPr="00C8748E">
        <w:rPr>
          <w:rFonts w:eastAsia="仿宋_GB2312"/>
          <w:bCs/>
          <w:szCs w:val="24"/>
        </w:rPr>
        <w:t>.2</w:t>
      </w:r>
      <w:r w:rsidR="00052BBA" w:rsidRPr="00C8748E">
        <w:rPr>
          <w:rFonts w:eastAsia="仿宋_GB2312"/>
          <w:bCs/>
          <w:szCs w:val="24"/>
        </w:rPr>
        <w:t>版</w:t>
      </w:r>
      <w:r w:rsidR="00052BBA" w:rsidRPr="00C8748E">
        <w:rPr>
          <w:rFonts w:eastAsia="仿宋_GB2312"/>
          <w:bCs/>
          <w:szCs w:val="24"/>
        </w:rPr>
        <w:t>.</w:t>
      </w:r>
      <w:r w:rsidR="00052BBA" w:rsidRPr="00C8748E">
        <w:rPr>
          <w:rFonts w:eastAsia="仿宋_GB2312"/>
          <w:bCs/>
          <w:szCs w:val="24"/>
        </w:rPr>
        <w:t>北京：中国食品出版社，</w:t>
      </w:r>
      <w:r w:rsidR="00052BBA" w:rsidRPr="00C8748E">
        <w:rPr>
          <w:rFonts w:eastAsia="仿宋_GB2312"/>
          <w:bCs/>
          <w:szCs w:val="24"/>
        </w:rPr>
        <w:t xml:space="preserve">1989: </w:t>
      </w:r>
      <w:proofErr w:type="gramStart"/>
      <w:r w:rsidR="00052BBA" w:rsidRPr="00C8748E">
        <w:rPr>
          <w:rFonts w:eastAsia="仿宋_GB2312"/>
          <w:bCs/>
          <w:szCs w:val="24"/>
        </w:rPr>
        <w:t>15-20.</w:t>
      </w:r>
      <w:proofErr w:type="gramEnd"/>
      <w:r w:rsidR="00052BBA" w:rsidRPr="00C8748E">
        <w:rPr>
          <w:rFonts w:eastAsia="仿宋_GB2312"/>
          <w:szCs w:val="24"/>
        </w:rPr>
        <w:t xml:space="preserve"> </w:t>
      </w:r>
    </w:p>
    <w:p w:rsidR="00052BBA" w:rsidRPr="00C8748E" w:rsidRDefault="005B3E81" w:rsidP="005C7EDA">
      <w:pPr>
        <w:spacing w:line="400" w:lineRule="exact"/>
        <w:ind w:left="119"/>
        <w:rPr>
          <w:rFonts w:eastAsia="仿宋_GB2312"/>
        </w:rPr>
      </w:pPr>
      <w:r w:rsidRPr="00C8748E">
        <w:rPr>
          <w:rFonts w:eastAsia="仿宋_GB2312"/>
        </w:rPr>
        <w:t>[3]</w:t>
      </w:r>
      <w:r w:rsidR="00052BBA" w:rsidRPr="00C8748E">
        <w:rPr>
          <w:rFonts w:eastAsia="仿宋_GB2312"/>
        </w:rPr>
        <w:t>孙玉文</w:t>
      </w:r>
      <w:r w:rsidR="00052BBA" w:rsidRPr="00C8748E">
        <w:rPr>
          <w:rFonts w:eastAsia="仿宋_GB2312"/>
        </w:rPr>
        <w:t xml:space="preserve">. </w:t>
      </w:r>
      <w:r w:rsidR="00052BBA" w:rsidRPr="00C8748E">
        <w:rPr>
          <w:rFonts w:eastAsia="仿宋_GB2312"/>
        </w:rPr>
        <w:t>汉语变调构词研究</w:t>
      </w:r>
      <w:r w:rsidR="00052BBA" w:rsidRPr="00C8748E">
        <w:rPr>
          <w:rFonts w:eastAsia="仿宋_GB2312"/>
        </w:rPr>
        <w:t xml:space="preserve">[D]. </w:t>
      </w:r>
      <w:r w:rsidR="00052BBA" w:rsidRPr="00C8748E">
        <w:rPr>
          <w:rFonts w:eastAsia="仿宋_GB2312"/>
        </w:rPr>
        <w:t>北京：北京大学出版社，</w:t>
      </w:r>
      <w:r w:rsidR="00052BBA" w:rsidRPr="00C8748E">
        <w:rPr>
          <w:rFonts w:eastAsia="仿宋_GB2312"/>
        </w:rPr>
        <w:t>2000.</w:t>
      </w:r>
    </w:p>
    <w:p w:rsidR="00052BBA" w:rsidRPr="00C8748E" w:rsidRDefault="005B3E81" w:rsidP="005C7EDA">
      <w:pPr>
        <w:spacing w:line="400" w:lineRule="exact"/>
        <w:ind w:left="119"/>
        <w:rPr>
          <w:rFonts w:eastAsia="仿宋_GB2312"/>
        </w:rPr>
      </w:pPr>
      <w:r w:rsidRPr="00C8748E">
        <w:rPr>
          <w:rFonts w:eastAsia="仿宋_GB2312"/>
        </w:rPr>
        <w:t>[4]</w:t>
      </w:r>
      <w:r w:rsidR="00052BBA" w:rsidRPr="00C8748E">
        <w:rPr>
          <w:rFonts w:eastAsia="仿宋_GB2312"/>
        </w:rPr>
        <w:t>赵耀东</w:t>
      </w:r>
      <w:r w:rsidR="00052BBA" w:rsidRPr="00C8748E">
        <w:rPr>
          <w:rFonts w:eastAsia="仿宋_GB2312"/>
        </w:rPr>
        <w:t>.</w:t>
      </w:r>
      <w:r w:rsidRPr="00C8748E">
        <w:rPr>
          <w:rFonts w:eastAsia="仿宋_GB2312"/>
        </w:rPr>
        <w:t xml:space="preserve"> </w:t>
      </w:r>
      <w:r w:rsidR="00052BBA" w:rsidRPr="00C8748E">
        <w:rPr>
          <w:rFonts w:eastAsia="仿宋_GB2312"/>
        </w:rPr>
        <w:t>新时代的工业工程师</w:t>
      </w:r>
      <w:r w:rsidR="00052BBA" w:rsidRPr="00C8748E">
        <w:rPr>
          <w:rFonts w:eastAsia="仿宋_GB2312"/>
        </w:rPr>
        <w:t>[M/OL].</w:t>
      </w:r>
      <w:r w:rsidR="00052BBA" w:rsidRPr="00C8748E">
        <w:rPr>
          <w:rFonts w:eastAsia="仿宋_GB2312"/>
        </w:rPr>
        <w:t>台北：天下文化出版社</w:t>
      </w:r>
      <w:r w:rsidR="00052BBA" w:rsidRPr="00C8748E">
        <w:rPr>
          <w:rFonts w:eastAsia="仿宋_GB2312"/>
        </w:rPr>
        <w:t xml:space="preserve">, 1998[1998-09-26]. http://www.ie.nthu.edu.tw/info/ie </w:t>
      </w:r>
      <w:proofErr w:type="gramStart"/>
      <w:r w:rsidR="00052BBA" w:rsidRPr="00C8748E">
        <w:rPr>
          <w:rFonts w:eastAsia="仿宋_GB2312"/>
        </w:rPr>
        <w:t>ie.new.htm .</w:t>
      </w:r>
      <w:proofErr w:type="gramEnd"/>
    </w:p>
    <w:p w:rsidR="00052BBA" w:rsidRPr="00C8748E" w:rsidRDefault="005B3E81" w:rsidP="005C7EDA">
      <w:pPr>
        <w:spacing w:line="400" w:lineRule="exact"/>
        <w:ind w:left="119"/>
        <w:rPr>
          <w:rFonts w:eastAsia="仿宋_GB2312"/>
        </w:rPr>
      </w:pPr>
      <w:r w:rsidRPr="00C8748E">
        <w:rPr>
          <w:rFonts w:eastAsia="仿宋_GB2312"/>
        </w:rPr>
        <w:t>[5]</w:t>
      </w:r>
      <w:r w:rsidR="00052BBA" w:rsidRPr="00C8748E">
        <w:rPr>
          <w:rFonts w:eastAsia="仿宋_GB2312"/>
        </w:rPr>
        <w:t>全国信息与文献工作标准化技术委员会出版物格式分委员会</w:t>
      </w:r>
      <w:r w:rsidR="00052BBA" w:rsidRPr="00C8748E">
        <w:rPr>
          <w:rFonts w:eastAsia="仿宋_GB2312"/>
        </w:rPr>
        <w:t xml:space="preserve">.  GB/T 12450 —2001 </w:t>
      </w:r>
      <w:r w:rsidR="00052BBA" w:rsidRPr="00C8748E">
        <w:rPr>
          <w:rFonts w:eastAsia="仿宋_GB2312"/>
        </w:rPr>
        <w:t>图书书名页</w:t>
      </w:r>
      <w:r w:rsidR="00052BBA" w:rsidRPr="00C8748E">
        <w:rPr>
          <w:rFonts w:eastAsia="仿宋_GB2312"/>
        </w:rPr>
        <w:t xml:space="preserve"> [S].  </w:t>
      </w:r>
      <w:r w:rsidR="00052BBA" w:rsidRPr="00C8748E">
        <w:rPr>
          <w:rFonts w:eastAsia="仿宋_GB2312"/>
        </w:rPr>
        <w:t>北京</w:t>
      </w:r>
      <w:r w:rsidR="00052BBA" w:rsidRPr="00C8748E">
        <w:rPr>
          <w:rFonts w:eastAsia="仿宋_GB2312"/>
        </w:rPr>
        <w:t xml:space="preserve">: </w:t>
      </w:r>
      <w:r w:rsidR="00052BBA" w:rsidRPr="00C8748E">
        <w:rPr>
          <w:rFonts w:eastAsia="仿宋_GB2312"/>
        </w:rPr>
        <w:t>中国标准出版社</w:t>
      </w:r>
      <w:r w:rsidR="00052BBA" w:rsidRPr="00C8748E">
        <w:rPr>
          <w:rFonts w:eastAsia="仿宋_GB2312"/>
        </w:rPr>
        <w:t xml:space="preserve">,2002. </w:t>
      </w:r>
    </w:p>
    <w:p w:rsidR="00052BBA" w:rsidRPr="00C8748E" w:rsidRDefault="005B3E81" w:rsidP="005C7EDA">
      <w:pPr>
        <w:spacing w:line="400" w:lineRule="exact"/>
        <w:ind w:left="119"/>
        <w:rPr>
          <w:rFonts w:eastAsia="仿宋_GB2312"/>
        </w:rPr>
      </w:pPr>
      <w:r w:rsidRPr="00C8748E">
        <w:rPr>
          <w:rFonts w:eastAsia="仿宋_GB2312"/>
        </w:rPr>
        <w:t>[6]</w:t>
      </w:r>
      <w:r w:rsidR="00052BBA" w:rsidRPr="00C8748E">
        <w:rPr>
          <w:rFonts w:eastAsia="仿宋_GB2312"/>
        </w:rPr>
        <w:t>PEEBLES</w:t>
      </w:r>
      <w:r w:rsidRPr="00C8748E">
        <w:rPr>
          <w:rFonts w:eastAsia="仿宋_GB2312"/>
        </w:rPr>
        <w:t xml:space="preserve"> </w:t>
      </w:r>
      <w:r w:rsidR="00052BBA" w:rsidRPr="00C8748E">
        <w:rPr>
          <w:rFonts w:eastAsia="仿宋_GB2312"/>
        </w:rPr>
        <w:t>P Z, Jr. Probability, random variable, and random</w:t>
      </w:r>
      <w:r w:rsidRPr="00C8748E">
        <w:rPr>
          <w:rFonts w:eastAsia="仿宋_GB2312"/>
        </w:rPr>
        <w:t xml:space="preserve"> </w:t>
      </w:r>
      <w:r w:rsidR="00052BBA" w:rsidRPr="00C8748E">
        <w:rPr>
          <w:rFonts w:eastAsia="仿宋_GB2312"/>
        </w:rPr>
        <w:t xml:space="preserve">signal </w:t>
      </w:r>
      <w:proofErr w:type="gramStart"/>
      <w:r w:rsidR="00052BBA" w:rsidRPr="00C8748E">
        <w:rPr>
          <w:rFonts w:eastAsia="仿宋_GB2312"/>
        </w:rPr>
        <w:t>principles[</w:t>
      </w:r>
      <w:proofErr w:type="gramEnd"/>
      <w:r w:rsidR="00052BBA" w:rsidRPr="00C8748E">
        <w:rPr>
          <w:rFonts w:eastAsia="仿宋_GB2312"/>
        </w:rPr>
        <w:t xml:space="preserve">M]. 4th </w:t>
      </w:r>
      <w:proofErr w:type="gramStart"/>
      <w:r w:rsidR="00052BBA" w:rsidRPr="00C8748E">
        <w:rPr>
          <w:rFonts w:eastAsia="仿宋_GB2312"/>
        </w:rPr>
        <w:t>ed</w:t>
      </w:r>
      <w:proofErr w:type="gramEnd"/>
      <w:r w:rsidR="00052BBA" w:rsidRPr="00C8748E">
        <w:rPr>
          <w:rFonts w:eastAsia="仿宋_GB2312"/>
        </w:rPr>
        <w:t>. New York: McGraw Hill, 2001</w:t>
      </w:r>
      <w:r w:rsidR="00052BBA" w:rsidRPr="00C8748E">
        <w:rPr>
          <w:rFonts w:eastAsia="仿宋_GB2312"/>
        </w:rPr>
        <w:t>：</w:t>
      </w:r>
      <w:proofErr w:type="gramStart"/>
      <w:r w:rsidR="00052BBA" w:rsidRPr="00C8748E">
        <w:rPr>
          <w:rFonts w:eastAsia="仿宋_GB2312"/>
        </w:rPr>
        <w:t>100-110.</w:t>
      </w:r>
      <w:proofErr w:type="gramEnd"/>
    </w:p>
    <w:p w:rsidR="00052BBA" w:rsidRPr="00C8748E" w:rsidRDefault="005B3E81" w:rsidP="005C7EDA">
      <w:pPr>
        <w:spacing w:line="400" w:lineRule="exact"/>
        <w:ind w:left="119"/>
        <w:rPr>
          <w:rFonts w:eastAsia="仿宋_GB2312"/>
        </w:rPr>
      </w:pPr>
      <w:r w:rsidRPr="00C8748E">
        <w:rPr>
          <w:rFonts w:eastAsia="仿宋_GB2312"/>
        </w:rPr>
        <w:t>[7]</w:t>
      </w:r>
      <w:proofErr w:type="gramStart"/>
      <w:r w:rsidR="00052BBA" w:rsidRPr="00C8748E">
        <w:rPr>
          <w:rFonts w:eastAsia="仿宋_GB2312"/>
        </w:rPr>
        <w:t>韩吉人</w:t>
      </w:r>
      <w:proofErr w:type="gramEnd"/>
      <w:r w:rsidR="00052BBA" w:rsidRPr="00C8748E">
        <w:rPr>
          <w:rFonts w:eastAsia="仿宋_GB2312"/>
        </w:rPr>
        <w:t xml:space="preserve">.  </w:t>
      </w:r>
      <w:proofErr w:type="gramStart"/>
      <w:r w:rsidR="00052BBA" w:rsidRPr="00C8748E">
        <w:rPr>
          <w:rFonts w:eastAsia="仿宋_GB2312"/>
        </w:rPr>
        <w:t>论职工</w:t>
      </w:r>
      <w:proofErr w:type="gramEnd"/>
      <w:r w:rsidR="00052BBA" w:rsidRPr="00C8748E">
        <w:rPr>
          <w:rFonts w:eastAsia="仿宋_GB2312"/>
        </w:rPr>
        <w:t>教育的特点［</w:t>
      </w:r>
      <w:r w:rsidR="00052BBA" w:rsidRPr="00C8748E">
        <w:rPr>
          <w:rFonts w:eastAsia="仿宋_GB2312"/>
        </w:rPr>
        <w:t>G</w:t>
      </w:r>
      <w:r w:rsidR="00052BBA" w:rsidRPr="00C8748E">
        <w:rPr>
          <w:rFonts w:eastAsia="仿宋_GB2312"/>
        </w:rPr>
        <w:t>］</w:t>
      </w:r>
      <w:r w:rsidR="00052BBA" w:rsidRPr="00C8748E">
        <w:rPr>
          <w:rFonts w:eastAsia="仿宋_GB2312"/>
        </w:rPr>
        <w:t xml:space="preserve">// </w:t>
      </w:r>
      <w:r w:rsidR="00052BBA" w:rsidRPr="00C8748E">
        <w:rPr>
          <w:rFonts w:eastAsia="仿宋_GB2312"/>
        </w:rPr>
        <w:t>中国职工教育研究</w:t>
      </w:r>
      <w:r w:rsidR="00052BBA" w:rsidRPr="00C8748E">
        <w:rPr>
          <w:rFonts w:eastAsia="仿宋_GB2312"/>
        </w:rPr>
        <w:t xml:space="preserve"> </w:t>
      </w:r>
      <w:r w:rsidR="00052BBA" w:rsidRPr="00C8748E">
        <w:rPr>
          <w:rFonts w:eastAsia="仿宋_GB2312"/>
        </w:rPr>
        <w:t>会</w:t>
      </w:r>
      <w:r w:rsidR="00052BBA" w:rsidRPr="00C8748E">
        <w:rPr>
          <w:rFonts w:eastAsia="仿宋_GB2312"/>
        </w:rPr>
        <w:t xml:space="preserve">.  </w:t>
      </w:r>
      <w:r w:rsidR="00052BBA" w:rsidRPr="00C8748E">
        <w:rPr>
          <w:rFonts w:eastAsia="仿宋_GB2312"/>
        </w:rPr>
        <w:t>职工教育研究论文集</w:t>
      </w:r>
      <w:r w:rsidR="00052BBA" w:rsidRPr="00C8748E">
        <w:rPr>
          <w:rFonts w:eastAsia="仿宋_GB2312"/>
        </w:rPr>
        <w:t xml:space="preserve">.  </w:t>
      </w:r>
      <w:r w:rsidR="00052BBA" w:rsidRPr="00C8748E">
        <w:rPr>
          <w:rFonts w:eastAsia="仿宋_GB2312"/>
        </w:rPr>
        <w:t>北京：人民教育出版社，</w:t>
      </w:r>
      <w:r w:rsidR="00052BBA" w:rsidRPr="00C8748E">
        <w:rPr>
          <w:rFonts w:eastAsia="仿宋_GB2312"/>
        </w:rPr>
        <w:t xml:space="preserve">1985: </w:t>
      </w:r>
      <w:proofErr w:type="gramStart"/>
      <w:r w:rsidR="00052BBA" w:rsidRPr="00C8748E">
        <w:rPr>
          <w:rFonts w:eastAsia="仿宋_GB2312"/>
        </w:rPr>
        <w:t>90-99.</w:t>
      </w:r>
      <w:proofErr w:type="gramEnd"/>
      <w:r w:rsidR="00052BBA" w:rsidRPr="00C8748E">
        <w:rPr>
          <w:rFonts w:eastAsia="仿宋_GB2312"/>
        </w:rPr>
        <w:t xml:space="preserve"> </w:t>
      </w:r>
    </w:p>
    <w:p w:rsidR="00052BBA" w:rsidRPr="00C8748E" w:rsidRDefault="005B3E81" w:rsidP="005C7EDA">
      <w:pPr>
        <w:spacing w:line="400" w:lineRule="exact"/>
        <w:ind w:left="119"/>
        <w:rPr>
          <w:rFonts w:eastAsia="仿宋_GB2312"/>
        </w:rPr>
      </w:pPr>
      <w:r w:rsidRPr="00C8748E">
        <w:rPr>
          <w:rFonts w:eastAsia="仿宋_GB2312"/>
        </w:rPr>
        <w:t>[8]</w:t>
      </w:r>
      <w:r w:rsidR="00052BBA" w:rsidRPr="00C8748E">
        <w:rPr>
          <w:rFonts w:eastAsia="仿宋_GB2312"/>
        </w:rPr>
        <w:t>赵颖力</w:t>
      </w:r>
      <w:r w:rsidR="00052BBA" w:rsidRPr="00C8748E">
        <w:rPr>
          <w:rFonts w:eastAsia="仿宋_GB2312"/>
        </w:rPr>
        <w:t xml:space="preserve">, </w:t>
      </w:r>
      <w:r w:rsidR="00052BBA" w:rsidRPr="00C8748E">
        <w:rPr>
          <w:rFonts w:eastAsia="仿宋_GB2312"/>
        </w:rPr>
        <w:t>曹敏</w:t>
      </w:r>
      <w:r w:rsidR="00052BBA" w:rsidRPr="00C8748E">
        <w:rPr>
          <w:rFonts w:eastAsia="仿宋_GB2312"/>
        </w:rPr>
        <w:t xml:space="preserve">, </w:t>
      </w:r>
      <w:r w:rsidR="00052BBA" w:rsidRPr="00C8748E">
        <w:rPr>
          <w:rFonts w:eastAsia="仿宋_GB2312"/>
        </w:rPr>
        <w:t>王琳</w:t>
      </w:r>
      <w:r w:rsidR="00052BBA" w:rsidRPr="00C8748E">
        <w:rPr>
          <w:rFonts w:eastAsia="仿宋_GB2312"/>
        </w:rPr>
        <w:t>.</w:t>
      </w:r>
      <w:r w:rsidR="00052BBA" w:rsidRPr="00C8748E">
        <w:rPr>
          <w:rFonts w:eastAsia="仿宋_GB2312"/>
        </w:rPr>
        <w:t>《化工学报》编辑部的人才建设</w:t>
      </w:r>
      <w:r w:rsidR="00052BBA" w:rsidRPr="00C8748E">
        <w:rPr>
          <w:rFonts w:eastAsia="仿宋_GB2312"/>
        </w:rPr>
        <w:t xml:space="preserve">[C] // </w:t>
      </w:r>
      <w:r w:rsidR="00052BBA" w:rsidRPr="00C8748E">
        <w:rPr>
          <w:rFonts w:eastAsia="仿宋_GB2312"/>
        </w:rPr>
        <w:t>第</w:t>
      </w:r>
      <w:r w:rsidR="00052BBA" w:rsidRPr="00C8748E">
        <w:rPr>
          <w:rFonts w:eastAsia="仿宋_GB2312"/>
        </w:rPr>
        <w:t xml:space="preserve"> 3 </w:t>
      </w:r>
      <w:proofErr w:type="gramStart"/>
      <w:r w:rsidR="00052BBA" w:rsidRPr="00C8748E">
        <w:t>屆</w:t>
      </w:r>
      <w:proofErr w:type="gramEnd"/>
      <w:r w:rsidR="00052BBA" w:rsidRPr="00C8748E">
        <w:rPr>
          <w:rFonts w:eastAsia="仿宋_GB2312"/>
        </w:rPr>
        <w:t>中国科技期刊青年编辑学术研讨会论文集</w:t>
      </w:r>
      <w:r w:rsidR="00052BBA" w:rsidRPr="00C8748E">
        <w:rPr>
          <w:rFonts w:eastAsia="仿宋_GB2312"/>
        </w:rPr>
        <w:t xml:space="preserve">.  </w:t>
      </w:r>
      <w:r w:rsidR="00052BBA" w:rsidRPr="00C8748E">
        <w:rPr>
          <w:rFonts w:eastAsia="仿宋_GB2312"/>
        </w:rPr>
        <w:t>北京：中国科学技术期刊编辑学会青年工作委员会</w:t>
      </w:r>
      <w:r w:rsidR="00052BBA" w:rsidRPr="00C8748E">
        <w:rPr>
          <w:rFonts w:eastAsia="仿宋_GB2312"/>
        </w:rPr>
        <w:t>, 2003</w:t>
      </w:r>
      <w:r w:rsidR="00052BBA" w:rsidRPr="00C8748E">
        <w:rPr>
          <w:rFonts w:eastAsia="仿宋_GB2312"/>
        </w:rPr>
        <w:t>：</w:t>
      </w:r>
      <w:r w:rsidR="00052BBA" w:rsidRPr="00C8748E">
        <w:rPr>
          <w:rFonts w:eastAsia="仿宋_GB2312"/>
        </w:rPr>
        <w:t>86-</w:t>
      </w:r>
      <w:proofErr w:type="gramStart"/>
      <w:r w:rsidR="00052BBA" w:rsidRPr="00C8748E">
        <w:rPr>
          <w:rFonts w:eastAsia="仿宋_GB2312"/>
        </w:rPr>
        <w:t>88 .</w:t>
      </w:r>
      <w:proofErr w:type="gramEnd"/>
    </w:p>
    <w:p w:rsidR="00052BBA" w:rsidRPr="00C8748E" w:rsidRDefault="005B3E81" w:rsidP="005C7EDA">
      <w:pPr>
        <w:spacing w:line="400" w:lineRule="exact"/>
        <w:ind w:left="119"/>
        <w:rPr>
          <w:rFonts w:eastAsia="仿宋_GB2312"/>
        </w:rPr>
      </w:pPr>
      <w:r w:rsidRPr="00C8748E">
        <w:rPr>
          <w:rFonts w:eastAsia="仿宋_GB2312"/>
        </w:rPr>
        <w:t>[9]</w:t>
      </w:r>
      <w:r w:rsidR="00052BBA" w:rsidRPr="00C8748E">
        <w:rPr>
          <w:rFonts w:eastAsia="仿宋_GB2312"/>
        </w:rPr>
        <w:t>张旭</w:t>
      </w:r>
      <w:r w:rsidR="00052BBA" w:rsidRPr="00C8748E">
        <w:rPr>
          <w:rFonts w:eastAsia="仿宋_GB2312"/>
        </w:rPr>
        <w:t xml:space="preserve">, </w:t>
      </w:r>
      <w:r w:rsidR="00052BBA" w:rsidRPr="00C8748E">
        <w:rPr>
          <w:rFonts w:eastAsia="仿宋_GB2312"/>
        </w:rPr>
        <w:t>张通和</w:t>
      </w:r>
      <w:r w:rsidR="00052BBA" w:rsidRPr="00C8748E">
        <w:rPr>
          <w:rFonts w:eastAsia="仿宋_GB2312"/>
        </w:rPr>
        <w:t xml:space="preserve">, </w:t>
      </w:r>
      <w:proofErr w:type="gramStart"/>
      <w:r w:rsidR="00052BBA" w:rsidRPr="00C8748E">
        <w:rPr>
          <w:rFonts w:eastAsia="仿宋_GB2312"/>
        </w:rPr>
        <w:t>易钟珍</w:t>
      </w:r>
      <w:proofErr w:type="gramEnd"/>
      <w:r w:rsidR="00052BBA" w:rsidRPr="00C8748E">
        <w:rPr>
          <w:rFonts w:eastAsia="仿宋_GB2312"/>
        </w:rPr>
        <w:t xml:space="preserve">. </w:t>
      </w:r>
      <w:r w:rsidR="00052BBA" w:rsidRPr="00C8748E">
        <w:rPr>
          <w:rFonts w:eastAsia="仿宋_GB2312"/>
        </w:rPr>
        <w:t>采用磁过滤</w:t>
      </w:r>
      <w:r w:rsidR="00052BBA" w:rsidRPr="00C8748E">
        <w:rPr>
          <w:rFonts w:eastAsia="仿宋_GB2312"/>
        </w:rPr>
        <w:t xml:space="preserve">MEVVA </w:t>
      </w:r>
      <w:proofErr w:type="gramStart"/>
      <w:r w:rsidR="00052BBA" w:rsidRPr="00C8748E">
        <w:rPr>
          <w:rFonts w:eastAsia="仿宋_GB2312"/>
        </w:rPr>
        <w:t>源制类</w:t>
      </w:r>
      <w:proofErr w:type="gramEnd"/>
      <w:r w:rsidR="00052BBA" w:rsidRPr="00C8748E">
        <w:rPr>
          <w:rFonts w:eastAsia="仿宋_GB2312"/>
        </w:rPr>
        <w:t>金刚石膜的研究</w:t>
      </w:r>
      <w:r w:rsidR="00052BBA" w:rsidRPr="00C8748E">
        <w:rPr>
          <w:rFonts w:eastAsia="仿宋_GB2312"/>
        </w:rPr>
        <w:t xml:space="preserve">[ J ].  </w:t>
      </w:r>
      <w:r w:rsidR="00052BBA" w:rsidRPr="00C8748E">
        <w:rPr>
          <w:rFonts w:eastAsia="仿宋_GB2312"/>
        </w:rPr>
        <w:t>北京师范大学学报：自然科学版，</w:t>
      </w:r>
      <w:r w:rsidR="00052BBA" w:rsidRPr="00C8748E">
        <w:rPr>
          <w:rFonts w:eastAsia="仿宋_GB2312"/>
        </w:rPr>
        <w:t>2002</w:t>
      </w:r>
      <w:r w:rsidR="00052BBA" w:rsidRPr="00C8748E">
        <w:rPr>
          <w:rFonts w:eastAsia="仿宋_GB2312"/>
        </w:rPr>
        <w:t>，</w:t>
      </w:r>
      <w:r w:rsidR="00052BBA" w:rsidRPr="00C8748E">
        <w:rPr>
          <w:rFonts w:eastAsia="仿宋_GB2312"/>
        </w:rPr>
        <w:t>38(4)</w:t>
      </w:r>
      <w:r w:rsidR="00052BBA" w:rsidRPr="00C8748E">
        <w:rPr>
          <w:rFonts w:eastAsia="仿宋_GB2312"/>
        </w:rPr>
        <w:t>：</w:t>
      </w:r>
      <w:proofErr w:type="gramStart"/>
      <w:r w:rsidR="00052BBA" w:rsidRPr="00C8748E">
        <w:rPr>
          <w:rFonts w:eastAsia="仿宋_GB2312"/>
        </w:rPr>
        <w:t>478-481.</w:t>
      </w:r>
      <w:proofErr w:type="gramEnd"/>
      <w:r w:rsidR="00052BBA" w:rsidRPr="00C8748E">
        <w:rPr>
          <w:rFonts w:eastAsia="仿宋_GB2312"/>
        </w:rPr>
        <w:t xml:space="preserve"> </w:t>
      </w:r>
    </w:p>
    <w:p w:rsidR="00052BBA" w:rsidRPr="00C8748E" w:rsidRDefault="005B3E81" w:rsidP="005C7EDA">
      <w:pPr>
        <w:spacing w:line="400" w:lineRule="exact"/>
        <w:ind w:left="119"/>
        <w:rPr>
          <w:rFonts w:eastAsia="仿宋_GB2312"/>
        </w:rPr>
      </w:pPr>
      <w:r w:rsidRPr="00C8748E">
        <w:rPr>
          <w:rFonts w:eastAsia="仿宋_GB2312"/>
        </w:rPr>
        <w:t>[10]</w:t>
      </w:r>
      <w:r w:rsidR="00052BBA" w:rsidRPr="00C8748E">
        <w:rPr>
          <w:rFonts w:eastAsia="仿宋_GB2312"/>
        </w:rPr>
        <w:t>周桂莲</w:t>
      </w:r>
      <w:r w:rsidR="00052BBA" w:rsidRPr="00C8748E">
        <w:rPr>
          <w:rFonts w:eastAsia="仿宋_GB2312"/>
        </w:rPr>
        <w:t xml:space="preserve">, </w:t>
      </w:r>
      <w:r w:rsidR="00052BBA" w:rsidRPr="00C8748E">
        <w:rPr>
          <w:rFonts w:eastAsia="仿宋_GB2312"/>
        </w:rPr>
        <w:t>许育彬</w:t>
      </w:r>
      <w:r w:rsidR="00052BBA" w:rsidRPr="00C8748E">
        <w:rPr>
          <w:rFonts w:eastAsia="仿宋_GB2312"/>
        </w:rPr>
        <w:t xml:space="preserve">, </w:t>
      </w:r>
      <w:proofErr w:type="gramStart"/>
      <w:r w:rsidR="00052BBA" w:rsidRPr="00C8748E">
        <w:rPr>
          <w:rFonts w:eastAsia="仿宋_GB2312"/>
        </w:rPr>
        <w:t>杨智全</w:t>
      </w:r>
      <w:proofErr w:type="gramEnd"/>
      <w:r w:rsidR="00052BBA" w:rsidRPr="00C8748E">
        <w:rPr>
          <w:rFonts w:eastAsia="仿宋_GB2312"/>
        </w:rPr>
        <w:t xml:space="preserve">. </w:t>
      </w:r>
      <w:r w:rsidR="00052BBA" w:rsidRPr="00C8748E">
        <w:rPr>
          <w:rFonts w:eastAsia="仿宋_GB2312"/>
        </w:rPr>
        <w:t>认清市场形势</w:t>
      </w:r>
      <w:r w:rsidR="00052BBA" w:rsidRPr="00C8748E">
        <w:rPr>
          <w:rFonts w:eastAsia="仿宋_GB2312"/>
        </w:rPr>
        <w:t xml:space="preserve">   </w:t>
      </w:r>
      <w:r w:rsidR="00052BBA" w:rsidRPr="00C8748E">
        <w:rPr>
          <w:rFonts w:eastAsia="仿宋_GB2312"/>
        </w:rPr>
        <w:t>化解</w:t>
      </w:r>
      <w:r w:rsidR="00052BBA" w:rsidRPr="00C8748E">
        <w:rPr>
          <w:rFonts w:eastAsia="仿宋_GB2312"/>
        </w:rPr>
        <w:t>“</w:t>
      </w:r>
      <w:r w:rsidR="00052BBA" w:rsidRPr="00C8748E">
        <w:rPr>
          <w:rFonts w:eastAsia="仿宋_GB2312"/>
        </w:rPr>
        <w:t>学报情结</w:t>
      </w:r>
      <w:r w:rsidR="00052BBA" w:rsidRPr="00C8748E">
        <w:rPr>
          <w:rFonts w:eastAsia="仿宋_GB2312"/>
        </w:rPr>
        <w:t>”</w:t>
      </w:r>
      <w:r w:rsidR="00052BBA" w:rsidRPr="00C8748E">
        <w:rPr>
          <w:rFonts w:eastAsia="仿宋_GB2312"/>
        </w:rPr>
        <w:t>：我国农业学报的现状与发展趋势分析</w:t>
      </w:r>
      <w:r w:rsidR="00052BBA" w:rsidRPr="00C8748E">
        <w:rPr>
          <w:rFonts w:eastAsia="仿宋_GB2312"/>
        </w:rPr>
        <w:t xml:space="preserve">[J]. </w:t>
      </w:r>
      <w:r w:rsidR="00052BBA" w:rsidRPr="00C8748E">
        <w:rPr>
          <w:rFonts w:eastAsia="仿宋_GB2312"/>
        </w:rPr>
        <w:t>编辑学报</w:t>
      </w:r>
      <w:r w:rsidR="00052BBA" w:rsidRPr="00C8748E">
        <w:rPr>
          <w:rFonts w:eastAsia="仿宋_GB2312"/>
        </w:rPr>
        <w:t>, 2005, 17(3)</w:t>
      </w:r>
      <w:r w:rsidR="00052BBA" w:rsidRPr="00C8748E">
        <w:rPr>
          <w:rFonts w:eastAsia="仿宋_GB2312"/>
        </w:rPr>
        <w:t>：</w:t>
      </w:r>
      <w:proofErr w:type="gramStart"/>
      <w:r w:rsidR="00052BBA" w:rsidRPr="00C8748E">
        <w:rPr>
          <w:rFonts w:eastAsia="仿宋_GB2312"/>
        </w:rPr>
        <w:t>209-211.</w:t>
      </w:r>
      <w:proofErr w:type="gramEnd"/>
    </w:p>
    <w:p w:rsidR="00052BBA" w:rsidRPr="00C8748E" w:rsidRDefault="005B3E81" w:rsidP="005C7EDA">
      <w:pPr>
        <w:spacing w:line="400" w:lineRule="exact"/>
        <w:ind w:left="119"/>
        <w:rPr>
          <w:rFonts w:eastAsia="仿宋_GB2312"/>
        </w:rPr>
      </w:pPr>
      <w:r w:rsidRPr="00C8748E">
        <w:rPr>
          <w:rFonts w:eastAsia="仿宋_GB2312"/>
        </w:rPr>
        <w:t>[11]</w:t>
      </w:r>
      <w:r w:rsidR="00052BBA" w:rsidRPr="00C8748E">
        <w:rPr>
          <w:rFonts w:eastAsia="仿宋_GB2312"/>
        </w:rPr>
        <w:t>萧钰</w:t>
      </w:r>
      <w:r w:rsidR="00052BBA" w:rsidRPr="00C8748E">
        <w:rPr>
          <w:rFonts w:eastAsia="仿宋_GB2312"/>
        </w:rPr>
        <w:t xml:space="preserve">. </w:t>
      </w:r>
      <w:r w:rsidR="00052BBA" w:rsidRPr="00C8748E">
        <w:rPr>
          <w:rFonts w:eastAsia="仿宋_GB2312"/>
        </w:rPr>
        <w:t>出版业信息化迈入快车道</w:t>
      </w:r>
      <w:r w:rsidR="00052BBA" w:rsidRPr="00C8748E">
        <w:rPr>
          <w:rFonts w:eastAsia="仿宋_GB2312"/>
        </w:rPr>
        <w:t>[EB/OL] .</w:t>
      </w:r>
      <w:proofErr w:type="gramStart"/>
      <w:r w:rsidR="00052BBA" w:rsidRPr="00C8748E">
        <w:rPr>
          <w:rFonts w:eastAsia="仿宋_GB2312"/>
        </w:rPr>
        <w:t>(2001-12-19) [2002-04-15].</w:t>
      </w:r>
      <w:proofErr w:type="gramEnd"/>
      <w:r w:rsidR="00052BBA" w:rsidRPr="00C8748E">
        <w:rPr>
          <w:rFonts w:eastAsia="仿宋_GB2312"/>
        </w:rPr>
        <w:t xml:space="preserve">  </w:t>
      </w:r>
      <w:proofErr w:type="gramStart"/>
      <w:r w:rsidR="00052BBA" w:rsidRPr="00C8748E">
        <w:rPr>
          <w:rFonts w:eastAsia="仿宋_GB2312"/>
        </w:rPr>
        <w:t>http:∥www.creader.com/news/ 200112190019.htm.</w:t>
      </w:r>
      <w:proofErr w:type="gramEnd"/>
    </w:p>
    <w:p w:rsidR="00052BBA" w:rsidRPr="00C8748E" w:rsidRDefault="005B3E81" w:rsidP="005C7EDA">
      <w:pPr>
        <w:spacing w:line="400" w:lineRule="exact"/>
        <w:ind w:left="119"/>
        <w:rPr>
          <w:rFonts w:eastAsia="仿宋_GB2312"/>
        </w:rPr>
      </w:pPr>
      <w:r w:rsidRPr="00C8748E">
        <w:rPr>
          <w:rFonts w:eastAsia="仿宋_GB2312"/>
        </w:rPr>
        <w:t>[12]</w:t>
      </w:r>
      <w:r w:rsidR="00052BBA" w:rsidRPr="00C8748E">
        <w:rPr>
          <w:rFonts w:eastAsia="仿宋_GB2312"/>
        </w:rPr>
        <w:t>Online Computer Library Center</w:t>
      </w:r>
      <w:proofErr w:type="gramStart"/>
      <w:r w:rsidR="00052BBA" w:rsidRPr="00C8748E">
        <w:rPr>
          <w:rFonts w:eastAsia="仿宋_GB2312"/>
        </w:rPr>
        <w:t>,  Inc</w:t>
      </w:r>
      <w:proofErr w:type="gramEnd"/>
      <w:r w:rsidR="00052BBA" w:rsidRPr="00C8748E">
        <w:rPr>
          <w:rFonts w:eastAsia="仿宋_GB2312"/>
        </w:rPr>
        <w:t>. History of OCLC</w:t>
      </w:r>
      <w:r w:rsidR="00052BBA" w:rsidRPr="00C8748E">
        <w:rPr>
          <w:rFonts w:eastAsia="仿宋_GB2312"/>
        </w:rPr>
        <w:t>［</w:t>
      </w:r>
      <w:r w:rsidR="00052BBA" w:rsidRPr="00C8748E">
        <w:rPr>
          <w:rFonts w:eastAsia="仿宋_GB2312"/>
        </w:rPr>
        <w:t>EB/OL</w:t>
      </w:r>
      <w:r w:rsidR="00052BBA" w:rsidRPr="00C8748E">
        <w:rPr>
          <w:rFonts w:eastAsia="仿宋_GB2312"/>
        </w:rPr>
        <w:t>］</w:t>
      </w:r>
      <w:r w:rsidR="00052BBA" w:rsidRPr="00C8748E">
        <w:rPr>
          <w:rFonts w:eastAsia="仿宋_GB2312"/>
        </w:rPr>
        <w:t xml:space="preserve">.  </w:t>
      </w:r>
      <w:proofErr w:type="gramStart"/>
      <w:r w:rsidR="00052BBA" w:rsidRPr="00C8748E">
        <w:rPr>
          <w:rFonts w:eastAsia="仿宋_GB2312"/>
        </w:rPr>
        <w:t>[2000-01-08]. http:∥www.oclc.org/about/history/default.</w:t>
      </w:r>
      <w:proofErr w:type="gramEnd"/>
      <w:r w:rsidR="00052BBA" w:rsidRPr="00C8748E">
        <w:rPr>
          <w:rFonts w:eastAsia="仿宋_GB2312"/>
        </w:rPr>
        <w:t xml:space="preserve"> </w:t>
      </w:r>
      <w:proofErr w:type="spellStart"/>
      <w:proofErr w:type="gramStart"/>
      <w:r w:rsidR="00052BBA" w:rsidRPr="00C8748E">
        <w:rPr>
          <w:rFonts w:eastAsia="仿宋_GB2312"/>
        </w:rPr>
        <w:t>htm</w:t>
      </w:r>
      <w:proofErr w:type="spellEnd"/>
      <w:proofErr w:type="gramEnd"/>
      <w:r w:rsidR="00052BBA" w:rsidRPr="00C8748E">
        <w:rPr>
          <w:rFonts w:eastAsia="仿宋_GB2312"/>
        </w:rPr>
        <w:t>.</w:t>
      </w:r>
    </w:p>
    <w:p w:rsidR="00052BBA" w:rsidRPr="00C8748E" w:rsidRDefault="005B3E81" w:rsidP="005C7EDA">
      <w:pPr>
        <w:spacing w:line="400" w:lineRule="exact"/>
        <w:ind w:left="119"/>
        <w:rPr>
          <w:rFonts w:eastAsia="仿宋_GB2312"/>
        </w:rPr>
      </w:pPr>
      <w:r w:rsidRPr="00C8748E">
        <w:rPr>
          <w:rFonts w:eastAsia="仿宋_GB2312"/>
        </w:rPr>
        <w:t>[13]</w:t>
      </w:r>
      <w:proofErr w:type="spellStart"/>
      <w:r w:rsidR="00052BBA" w:rsidRPr="00C8748E">
        <w:rPr>
          <w:rFonts w:eastAsia="仿宋_GB2312"/>
        </w:rPr>
        <w:t>Nenad</w:t>
      </w:r>
      <w:proofErr w:type="spellEnd"/>
      <w:r w:rsidR="00052BBA" w:rsidRPr="00C8748E">
        <w:rPr>
          <w:rFonts w:eastAsia="仿宋_GB2312"/>
        </w:rPr>
        <w:t xml:space="preserve"> </w:t>
      </w:r>
      <w:proofErr w:type="spellStart"/>
      <w:r w:rsidR="00052BBA" w:rsidRPr="00C8748E">
        <w:rPr>
          <w:rFonts w:eastAsia="仿宋_GB2312"/>
        </w:rPr>
        <w:t>Medvidovic</w:t>
      </w:r>
      <w:proofErr w:type="spellEnd"/>
      <w:r w:rsidR="00052BBA" w:rsidRPr="00C8748E">
        <w:rPr>
          <w:rFonts w:eastAsia="仿宋_GB2312"/>
        </w:rPr>
        <w:t xml:space="preserve">, Richard Taylor. A Classification and Comparison Framework for Software Architecture Description </w:t>
      </w:r>
      <w:proofErr w:type="gramStart"/>
      <w:r w:rsidR="00052BBA" w:rsidRPr="00C8748E">
        <w:rPr>
          <w:rFonts w:eastAsia="仿宋_GB2312"/>
        </w:rPr>
        <w:t>Languages[</w:t>
      </w:r>
      <w:proofErr w:type="gramEnd"/>
      <w:r w:rsidR="00052BBA" w:rsidRPr="00C8748E">
        <w:rPr>
          <w:rFonts w:eastAsia="仿宋_GB2312"/>
        </w:rPr>
        <w:t>J] . IEEE Transactions on Software Engineering, 2000, 25(1):70</w:t>
      </w:r>
      <w:r w:rsidR="00052BBA" w:rsidRPr="00C8748E">
        <w:rPr>
          <w:rFonts w:eastAsia="仿宋_GB2312"/>
          <w:bCs/>
          <w:szCs w:val="24"/>
        </w:rPr>
        <w:t>-</w:t>
      </w:r>
      <w:r w:rsidR="00052BBA" w:rsidRPr="00C8748E">
        <w:rPr>
          <w:rFonts w:eastAsia="仿宋_GB2312"/>
        </w:rPr>
        <w:t>93</w:t>
      </w:r>
    </w:p>
    <w:p w:rsidR="00052BBA" w:rsidRPr="00C8748E" w:rsidRDefault="00052BBA" w:rsidP="00052BBA">
      <w:pPr>
        <w:spacing w:line="360" w:lineRule="auto"/>
        <w:rPr>
          <w:kern w:val="0"/>
        </w:rPr>
      </w:pPr>
    </w:p>
    <w:p w:rsidR="00052BBA" w:rsidRPr="00C8748E" w:rsidRDefault="00052BBA" w:rsidP="00052BBA">
      <w:pPr>
        <w:widowControl/>
        <w:spacing w:line="360" w:lineRule="auto"/>
        <w:jc w:val="left"/>
        <w:rPr>
          <w:rFonts w:eastAsia="仿宋_GB2312"/>
          <w:b/>
          <w:kern w:val="0"/>
        </w:rPr>
      </w:pPr>
      <w:r w:rsidRPr="00C8748E">
        <w:rPr>
          <w:rFonts w:eastAsia="仿宋_GB2312"/>
          <w:b/>
          <w:kern w:val="0"/>
        </w:rPr>
        <w:lastRenderedPageBreak/>
        <w:t>注意：</w:t>
      </w:r>
    </w:p>
    <w:p w:rsidR="00052BBA" w:rsidRPr="00C8748E" w:rsidRDefault="00052BBA" w:rsidP="00052BBA">
      <w:pPr>
        <w:widowControl/>
        <w:spacing w:line="360" w:lineRule="auto"/>
        <w:jc w:val="left"/>
        <w:rPr>
          <w:rFonts w:eastAsia="仿宋_GB2312"/>
          <w:b/>
          <w:szCs w:val="21"/>
        </w:rPr>
      </w:pPr>
      <w:r w:rsidRPr="00C8748E">
        <w:rPr>
          <w:rFonts w:eastAsia="仿宋_GB2312"/>
          <w:b/>
          <w:kern w:val="0"/>
        </w:rPr>
        <w:t>参考文献的排列按照学位论文中所引用的文献顺序排列，</w:t>
      </w:r>
      <w:r w:rsidRPr="00C8748E">
        <w:rPr>
          <w:rFonts w:eastAsia="仿宋_GB2312"/>
          <w:b/>
          <w:szCs w:val="21"/>
        </w:rPr>
        <w:t>论文中参考文献引用需用上标。</w:t>
      </w:r>
    </w:p>
    <w:p w:rsidR="00052BBA" w:rsidRPr="00C8748E" w:rsidRDefault="00052BBA" w:rsidP="00052BBA">
      <w:pPr>
        <w:widowControl/>
        <w:spacing w:line="360" w:lineRule="auto"/>
        <w:jc w:val="left"/>
        <w:rPr>
          <w:rFonts w:eastAsia="仿宋_GB2312"/>
          <w:b/>
          <w:szCs w:val="21"/>
        </w:rPr>
      </w:pPr>
      <w:r w:rsidRPr="00C8748E">
        <w:rPr>
          <w:rFonts w:eastAsia="仿宋_GB2312"/>
          <w:b/>
          <w:szCs w:val="21"/>
        </w:rPr>
        <w:t>文献数量合理，不太少也不滥用，</w:t>
      </w:r>
      <w:r w:rsidRPr="00C8748E">
        <w:rPr>
          <w:rFonts w:eastAsia="仿宋_GB2312"/>
          <w:b/>
        </w:rPr>
        <w:t>文后列出的参考文献在正文中必须有对应的引用</w:t>
      </w:r>
      <w:r w:rsidRPr="00C8748E">
        <w:rPr>
          <w:rFonts w:eastAsia="仿宋_GB2312"/>
          <w:b/>
          <w:szCs w:val="21"/>
        </w:rPr>
        <w:t>。</w:t>
      </w:r>
    </w:p>
    <w:p w:rsidR="00052BBA" w:rsidRPr="00C8748E" w:rsidRDefault="00052BBA" w:rsidP="00052BBA">
      <w:pPr>
        <w:widowControl/>
        <w:spacing w:line="360" w:lineRule="auto"/>
        <w:jc w:val="left"/>
        <w:rPr>
          <w:rFonts w:eastAsia="仿宋_GB2312"/>
          <w:b/>
        </w:rPr>
      </w:pPr>
      <w:r w:rsidRPr="00C8748E">
        <w:rPr>
          <w:rFonts w:eastAsia="仿宋_GB2312"/>
          <w:b/>
        </w:rPr>
        <w:t>文献来源正宗权威，是学术文献，出典可查。</w:t>
      </w:r>
    </w:p>
    <w:p w:rsidR="00052BBA" w:rsidRPr="00C8748E" w:rsidRDefault="00052BBA" w:rsidP="00052BBA">
      <w:pPr>
        <w:pStyle w:val="a1"/>
        <w:spacing w:line="360" w:lineRule="auto"/>
        <w:ind w:firstLine="480"/>
      </w:pPr>
    </w:p>
    <w:p w:rsidR="00FC33AF" w:rsidRPr="00C8748E" w:rsidRDefault="00FC33AF" w:rsidP="00FC33AF">
      <w:pPr>
        <w:spacing w:line="360" w:lineRule="auto"/>
        <w:rPr>
          <w:szCs w:val="21"/>
        </w:rPr>
      </w:pPr>
    </w:p>
    <w:p w:rsidR="00FC33AF" w:rsidRPr="00C8748E" w:rsidRDefault="00FC33AF" w:rsidP="00FC33AF">
      <w:pPr>
        <w:pStyle w:val="a1"/>
        <w:spacing w:line="360" w:lineRule="auto"/>
        <w:ind w:firstLine="480"/>
      </w:pPr>
    </w:p>
    <w:p w:rsidR="007E5E1E" w:rsidRPr="00C8748E" w:rsidRDefault="007E5E1E" w:rsidP="00DD39F9">
      <w:pPr>
        <w:pStyle w:val="a1"/>
        <w:ind w:firstLine="480"/>
        <w:sectPr w:rsidR="007E5E1E" w:rsidRPr="00C8748E" w:rsidSect="0025157C">
          <w:headerReference w:type="even" r:id="rId66"/>
          <w:headerReference w:type="default" r:id="rId67"/>
          <w:footerReference w:type="even" r:id="rId68"/>
          <w:footerReference w:type="default" r:id="rId69"/>
          <w:endnotePr>
            <w:numFmt w:val="decimal"/>
          </w:endnotePr>
          <w:pgSz w:w="11906" w:h="16838" w:code="9"/>
          <w:pgMar w:top="2098" w:right="1758" w:bottom="2098" w:left="1758" w:header="1701" w:footer="1701" w:gutter="0"/>
          <w:cols w:space="425"/>
          <w:docGrid w:linePitch="360" w:charSpace="1861"/>
        </w:sectPr>
      </w:pPr>
    </w:p>
    <w:p w:rsidR="00BE198B" w:rsidRPr="00C8748E" w:rsidRDefault="00BE198B" w:rsidP="00DB2581">
      <w:pPr>
        <w:pStyle w:val="a0"/>
        <w:spacing w:before="480" w:after="360"/>
        <w:rPr>
          <w:rFonts w:eastAsia="仿宋_GB2312"/>
        </w:rPr>
      </w:pPr>
    </w:p>
    <w:sectPr w:rsidR="00BE198B" w:rsidRPr="00C8748E" w:rsidSect="0025157C">
      <w:headerReference w:type="even" r:id="rId70"/>
      <w:headerReference w:type="default" r:id="rId71"/>
      <w:footerReference w:type="even" r:id="rId72"/>
      <w:footerReference w:type="default" r:id="rId73"/>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FC1" w:rsidRDefault="00400FC1">
      <w:r>
        <w:separator/>
      </w:r>
    </w:p>
  </w:endnote>
  <w:endnote w:type="continuationSeparator" w:id="0">
    <w:p w:rsidR="00400FC1" w:rsidRDefault="00400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E27B73">
    <w:pPr>
      <w:pStyle w:val="af5"/>
      <w:jc w:val="center"/>
    </w:pPr>
    <w:r>
      <w:rPr>
        <w:rStyle w:val="af6"/>
      </w:rPr>
      <w:fldChar w:fldCharType="begin"/>
    </w:r>
    <w:r>
      <w:rPr>
        <w:rStyle w:val="af6"/>
      </w:rPr>
      <w:instrText xml:space="preserve"> PAGE </w:instrText>
    </w:r>
    <w:r>
      <w:rPr>
        <w:rStyle w:val="af6"/>
      </w:rPr>
      <w:fldChar w:fldCharType="separate"/>
    </w:r>
    <w:r w:rsidR="004B0C05">
      <w:rPr>
        <w:rStyle w:val="af6"/>
        <w:noProof/>
      </w:rPr>
      <w:t>i</w:t>
    </w:r>
    <w:r>
      <w:rPr>
        <w:rStyle w:val="af6"/>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8533C0">
    <w:pPr>
      <w:pStyle w:val="af5"/>
      <w:jc w:val="center"/>
    </w:pPr>
    <w:r>
      <w:rPr>
        <w:rStyle w:val="af6"/>
      </w:rPr>
      <w:fldChar w:fldCharType="begin"/>
    </w:r>
    <w:r>
      <w:rPr>
        <w:rStyle w:val="af6"/>
      </w:rPr>
      <w:instrText xml:space="preserve"> PAGE </w:instrText>
    </w:r>
    <w:r>
      <w:rPr>
        <w:rStyle w:val="af6"/>
      </w:rPr>
      <w:fldChar w:fldCharType="separate"/>
    </w:r>
    <w:r w:rsidR="00D20A58">
      <w:rPr>
        <w:rStyle w:val="af6"/>
        <w:noProof/>
      </w:rPr>
      <w:t>9</w:t>
    </w:r>
    <w:r>
      <w:rPr>
        <w:rStyle w:val="af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3E1B15">
    <w:pPr>
      <w:pStyle w:val="af5"/>
      <w:jc w:val="center"/>
    </w:pPr>
    <w:r>
      <w:rPr>
        <w:rStyle w:val="af6"/>
      </w:rPr>
      <w:fldChar w:fldCharType="begin"/>
    </w:r>
    <w:r>
      <w:rPr>
        <w:rStyle w:val="af6"/>
      </w:rPr>
      <w:instrText xml:space="preserve"> PAGE </w:instrText>
    </w:r>
    <w:r>
      <w:rPr>
        <w:rStyle w:val="af6"/>
      </w:rPr>
      <w:fldChar w:fldCharType="separate"/>
    </w:r>
    <w:r w:rsidR="00D20A58">
      <w:rPr>
        <w:rStyle w:val="af6"/>
        <w:noProof/>
      </w:rPr>
      <w:t>11</w:t>
    </w:r>
    <w:r>
      <w:rPr>
        <w:rStyle w:val="af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8533C0">
    <w:pPr>
      <w:pStyle w:val="af5"/>
      <w:jc w:val="center"/>
    </w:pPr>
    <w:r>
      <w:rPr>
        <w:rStyle w:val="af6"/>
      </w:rPr>
      <w:fldChar w:fldCharType="begin"/>
    </w:r>
    <w:r>
      <w:rPr>
        <w:rStyle w:val="af6"/>
      </w:rPr>
      <w:instrText xml:space="preserve"> PAGE </w:instrText>
    </w:r>
    <w:r>
      <w:rPr>
        <w:rStyle w:val="af6"/>
      </w:rPr>
      <w:fldChar w:fldCharType="separate"/>
    </w:r>
    <w:r w:rsidR="00D20A58">
      <w:rPr>
        <w:rStyle w:val="af6"/>
        <w:noProof/>
      </w:rPr>
      <w:t>20</w:t>
    </w:r>
    <w:r>
      <w:rPr>
        <w:rStyle w:val="af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6</w:t>
    </w:r>
    <w:r>
      <w:rPr>
        <w:rStyle w:val="af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3E1B15">
    <w:pPr>
      <w:pStyle w:val="af5"/>
      <w:jc w:val="center"/>
    </w:pPr>
    <w:r>
      <w:rPr>
        <w:rStyle w:val="af6"/>
      </w:rPr>
      <w:fldChar w:fldCharType="begin"/>
    </w:r>
    <w:r>
      <w:rPr>
        <w:rStyle w:val="af6"/>
      </w:rPr>
      <w:instrText xml:space="preserve"> PAGE </w:instrText>
    </w:r>
    <w:r>
      <w:rPr>
        <w:rStyle w:val="af6"/>
      </w:rPr>
      <w:fldChar w:fldCharType="separate"/>
    </w:r>
    <w:r w:rsidR="00D20A58">
      <w:rPr>
        <w:rStyle w:val="af6"/>
        <w:noProof/>
      </w:rPr>
      <w:t>21</w:t>
    </w:r>
    <w:r>
      <w:rPr>
        <w:rStyle w:val="af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6</w:t>
    </w:r>
    <w:r>
      <w:rPr>
        <w:rStyle w:val="af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8533C0">
    <w:pPr>
      <w:pStyle w:val="af5"/>
      <w:jc w:val="center"/>
    </w:pPr>
    <w:r>
      <w:rPr>
        <w:rStyle w:val="af6"/>
      </w:rPr>
      <w:fldChar w:fldCharType="begin"/>
    </w:r>
    <w:r>
      <w:rPr>
        <w:rStyle w:val="af6"/>
      </w:rPr>
      <w:instrText xml:space="preserve"> PAGE </w:instrText>
    </w:r>
    <w:r>
      <w:rPr>
        <w:rStyle w:val="af6"/>
      </w:rPr>
      <w:fldChar w:fldCharType="separate"/>
    </w:r>
    <w:r w:rsidR="00D20A58">
      <w:rPr>
        <w:rStyle w:val="af6"/>
        <w:noProof/>
      </w:rPr>
      <w:t>22</w:t>
    </w:r>
    <w:r>
      <w:rPr>
        <w:rStyle w:val="af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E27B73">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3E1B15">
    <w:pPr>
      <w:pStyle w:val="af5"/>
      <w:jc w:val="center"/>
    </w:pPr>
    <w:r>
      <w:rPr>
        <w:rStyle w:val="af6"/>
      </w:rPr>
      <w:fldChar w:fldCharType="begin"/>
    </w:r>
    <w:r>
      <w:rPr>
        <w:rStyle w:val="af6"/>
      </w:rPr>
      <w:instrText xml:space="preserve"> PAGE </w:instrText>
    </w:r>
    <w:r>
      <w:rPr>
        <w:rStyle w:val="af6"/>
      </w:rPr>
      <w:fldChar w:fldCharType="separate"/>
    </w:r>
    <w:r w:rsidR="00D20A58">
      <w:rPr>
        <w:rStyle w:val="af6"/>
        <w:noProof/>
      </w:rPr>
      <w:t>23</w:t>
    </w:r>
    <w:r>
      <w:rPr>
        <w:rStyle w:val="af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8533C0">
    <w:pPr>
      <w:pStyle w:val="af5"/>
      <w:jc w:val="center"/>
    </w:pPr>
    <w:r>
      <w:rPr>
        <w:rStyle w:val="af6"/>
      </w:rPr>
      <w:fldChar w:fldCharType="begin"/>
    </w:r>
    <w:r>
      <w:rPr>
        <w:rStyle w:val="af6"/>
      </w:rPr>
      <w:instrText xml:space="preserve"> PAGE </w:instrText>
    </w:r>
    <w:r>
      <w:rPr>
        <w:rStyle w:val="af6"/>
      </w:rPr>
      <w:fldChar w:fldCharType="separate"/>
    </w:r>
    <w:r w:rsidR="00D20A58">
      <w:rPr>
        <w:rStyle w:val="af6"/>
        <w:noProof/>
      </w:rPr>
      <w:t>24</w:t>
    </w:r>
    <w:r>
      <w:rPr>
        <w:rStyle w:val="af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10</w:t>
    </w:r>
    <w:r>
      <w:rPr>
        <w:rStyle w:val="af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3E1B15">
    <w:pPr>
      <w:pStyle w:val="af5"/>
      <w:jc w:val="center"/>
    </w:pPr>
    <w:r>
      <w:rPr>
        <w:rStyle w:val="af6"/>
      </w:rPr>
      <w:fldChar w:fldCharType="begin"/>
    </w:r>
    <w:r>
      <w:rPr>
        <w:rStyle w:val="af6"/>
      </w:rPr>
      <w:instrText xml:space="preserve"> PAGE </w:instrText>
    </w:r>
    <w:r>
      <w:rPr>
        <w:rStyle w:val="af6"/>
      </w:rPr>
      <w:fldChar w:fldCharType="separate"/>
    </w:r>
    <w:r w:rsidR="00D20A58">
      <w:rPr>
        <w:rStyle w:val="af6"/>
        <w:noProof/>
      </w:rPr>
      <w:t>26</w:t>
    </w:r>
    <w:r>
      <w:rPr>
        <w:rStyle w:val="af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8533C0">
    <w:pPr>
      <w:pStyle w:val="af5"/>
      <w:jc w:val="center"/>
      <w:rPr>
        <w:rFonts w:hint="eastAsia"/>
      </w:rP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3E1B15">
    <w:pPr>
      <w:pStyle w:val="af5"/>
      <w:jc w:val="center"/>
    </w:pPr>
    <w:r>
      <w:rPr>
        <w:rStyle w:val="af6"/>
      </w:rPr>
      <w:fldChar w:fldCharType="begin"/>
    </w:r>
    <w:r>
      <w:rPr>
        <w:rStyle w:val="af6"/>
      </w:rPr>
      <w:instrText xml:space="preserve"> PAGE </w:instrText>
    </w:r>
    <w:r>
      <w:rPr>
        <w:rStyle w:val="af6"/>
      </w:rPr>
      <w:fldChar w:fldCharType="separate"/>
    </w:r>
    <w:r w:rsidR="00D20A58">
      <w:rPr>
        <w:rStyle w:val="af6"/>
        <w:noProof/>
      </w:rPr>
      <w:t>27</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Pr="005F5043" w:rsidRDefault="00F73398" w:rsidP="005F5043">
    <w:pPr>
      <w:pStyle w:val="af5"/>
      <w:jc w:val="center"/>
    </w:pPr>
    <w:r>
      <w:rPr>
        <w:rStyle w:val="af6"/>
      </w:rPr>
      <w:fldChar w:fldCharType="begin"/>
    </w:r>
    <w:r>
      <w:rPr>
        <w:rStyle w:val="af6"/>
      </w:rPr>
      <w:instrText xml:space="preserve"> PAGE </w:instrText>
    </w:r>
    <w:r>
      <w:rPr>
        <w:rStyle w:val="af6"/>
      </w:rPr>
      <w:fldChar w:fldCharType="separate"/>
    </w:r>
    <w:r w:rsidR="004B0C05">
      <w:rPr>
        <w:rStyle w:val="af6"/>
        <w:noProof/>
      </w:rPr>
      <w:t>ii</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9B5DE7">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IV</w:t>
    </w:r>
    <w:r>
      <w:rPr>
        <w:rStyle w:val="af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9B5DE7">
    <w:pPr>
      <w:pStyle w:val="af5"/>
      <w:jc w:val="center"/>
    </w:pPr>
    <w:r>
      <w:rPr>
        <w:rStyle w:val="af6"/>
      </w:rPr>
      <w:fldChar w:fldCharType="begin"/>
    </w:r>
    <w:r>
      <w:rPr>
        <w:rStyle w:val="af6"/>
      </w:rPr>
      <w:instrText xml:space="preserve"> PAGE </w:instrText>
    </w:r>
    <w:r>
      <w:rPr>
        <w:rStyle w:val="af6"/>
      </w:rPr>
      <w:fldChar w:fldCharType="separate"/>
    </w:r>
    <w:r w:rsidR="004B0C05">
      <w:rPr>
        <w:rStyle w:val="af6"/>
        <w:noProof/>
      </w:rPr>
      <w:t>II</w:t>
    </w:r>
    <w:r>
      <w:rPr>
        <w:rStyle w:val="af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9B5DE7">
    <w:pPr>
      <w:pStyle w:val="af5"/>
      <w:jc w:val="center"/>
    </w:pPr>
    <w:r>
      <w:rPr>
        <w:rStyle w:val="af6"/>
      </w:rPr>
      <w:fldChar w:fldCharType="begin"/>
    </w:r>
    <w:r>
      <w:rPr>
        <w:rStyle w:val="af6"/>
      </w:rPr>
      <w:instrText xml:space="preserve"> PAGE </w:instrText>
    </w:r>
    <w:r>
      <w:rPr>
        <w:rStyle w:val="af6"/>
      </w:rPr>
      <w:fldChar w:fldCharType="separate"/>
    </w:r>
    <w:r w:rsidR="00D20A58">
      <w:rPr>
        <w:rStyle w:val="af6"/>
        <w:noProof/>
      </w:rPr>
      <w:t>IV</w:t>
    </w:r>
    <w:r>
      <w:rPr>
        <w:rStyle w:val="af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3E1B15">
    <w:pPr>
      <w:pStyle w:val="af5"/>
      <w:jc w:val="center"/>
    </w:pPr>
    <w:r>
      <w:rPr>
        <w:rStyle w:val="af6"/>
      </w:rPr>
      <w:fldChar w:fldCharType="begin"/>
    </w:r>
    <w:r>
      <w:rPr>
        <w:rStyle w:val="af6"/>
      </w:rPr>
      <w:instrText xml:space="preserve"> PAGE </w:instrText>
    </w:r>
    <w:r>
      <w:rPr>
        <w:rStyle w:val="af6"/>
      </w:rPr>
      <w:fldChar w:fldCharType="separate"/>
    </w:r>
    <w:r w:rsidR="00D20A58">
      <w:rPr>
        <w:rStyle w:val="af6"/>
        <w:noProof/>
      </w:rPr>
      <w:t>4</w:t>
    </w:r>
    <w:r>
      <w:rPr>
        <w:rStyle w:val="af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FC1" w:rsidRDefault="00400FC1">
      <w:r>
        <w:separator/>
      </w:r>
    </w:p>
  </w:footnote>
  <w:footnote w:type="continuationSeparator" w:id="0">
    <w:p w:rsidR="00400FC1" w:rsidRDefault="00400F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Pr="004266E6" w:rsidRDefault="00F73398"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4B0C05">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Pr="00EF6096" w:rsidRDefault="00F73398"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rsidR="00CC11BF">
      <w:fldChar w:fldCharType="separate"/>
    </w:r>
    <w:r w:rsidR="00D20A58">
      <w:rPr>
        <w:rFonts w:hint="eastAsia"/>
        <w:noProof/>
      </w:rPr>
      <w:t>磁导航</w:t>
    </w:r>
    <w:r w:rsidR="00D20A58">
      <w:rPr>
        <w:rFonts w:hint="eastAsia"/>
        <w:noProof/>
      </w:rPr>
      <w:t>AGV</w:t>
    </w:r>
    <w:r w:rsidR="00D20A58">
      <w:rPr>
        <w:rFonts w:hint="eastAsia"/>
        <w:noProof/>
      </w:rPr>
      <w:t>的硬件设计和导航实现</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pPr>
      <w:pStyle w:val="af7"/>
      <w:rPr>
        <w:rFonts w:hint="eastAsia"/>
      </w:rPr>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CF0DD0">
      <w:fldChar w:fldCharType="separate"/>
    </w:r>
    <w:r w:rsidR="00A80DD3">
      <w:rPr>
        <w:rFonts w:hint="eastAsia"/>
        <w:b/>
        <w:bCs/>
        <w:noProof/>
      </w:rPr>
      <w:t>错误！文档中没有指定样式的文字。</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Pr="004266E6" w:rsidRDefault="00F73398"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rsidR="000B3B0E">
      <w:fldChar w:fldCharType="separate"/>
    </w:r>
    <w:r w:rsidR="00D20A58">
      <w:rPr>
        <w:rFonts w:hint="eastAsia"/>
        <w:noProof/>
      </w:rPr>
      <w:t>基于</w:t>
    </w:r>
    <w:r w:rsidR="00D20A58">
      <w:rPr>
        <w:rFonts w:hint="eastAsia"/>
        <w:noProof/>
      </w:rPr>
      <w:t>QR</w:t>
    </w:r>
    <w:r w:rsidR="00D20A58">
      <w:rPr>
        <w:rFonts w:hint="eastAsia"/>
        <w:noProof/>
      </w:rPr>
      <w:t>码的视觉定位实现</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Pr="005B5113" w:rsidRDefault="00F73398" w:rsidP="005B5113">
    <w:pPr>
      <w:pStyle w:val="af7"/>
      <w:jc w:val="both"/>
      <w:rPr>
        <w:rFonts w:hint="eastAsia"/>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Pr="0025157C" w:rsidRDefault="00F73398"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rsidR="008247FD">
      <w:fldChar w:fldCharType="separate"/>
    </w:r>
    <w:r w:rsidR="00D20A58">
      <w:rPr>
        <w:rFonts w:hint="eastAsia"/>
        <w:noProof/>
      </w:rPr>
      <w:t>多</w:t>
    </w:r>
    <w:r w:rsidR="00D20A58">
      <w:rPr>
        <w:rFonts w:hint="eastAsia"/>
        <w:noProof/>
      </w:rPr>
      <w:t>AGV</w:t>
    </w:r>
    <w:r w:rsidR="00D20A58">
      <w:rPr>
        <w:rFonts w:hint="eastAsia"/>
        <w:noProof/>
      </w:rPr>
      <w:t>中央管理系统搭建</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pPr>
      <w:pStyle w:val="af7"/>
      <w:rPr>
        <w:rFonts w:hint="eastAsia"/>
      </w:rPr>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CF0DD0">
      <w:fldChar w:fldCharType="separate"/>
    </w:r>
    <w:r w:rsidR="00A80DD3">
      <w:rPr>
        <w:rFonts w:hint="eastAsia"/>
        <w:b/>
        <w:bCs/>
        <w:noProof/>
      </w:rPr>
      <w:t>错误！文档中没有指定样式的文字。</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Pr="0025157C" w:rsidRDefault="00F73398"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Pr="005B5113" w:rsidRDefault="00F73398" w:rsidP="005B5113">
    <w:pPr>
      <w:pStyle w:val="af7"/>
      <w:rPr>
        <w:rFonts w:hint="eastAsia"/>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Pr="004266E6" w:rsidRDefault="00F73398"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pPr>
      <w:pStyle w:val="af7"/>
      <w:rPr>
        <w:rFonts w:hint="eastAsia"/>
      </w:rPr>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CF0DD0">
      <w:fldChar w:fldCharType="separate"/>
    </w:r>
    <w:r w:rsidR="00A80DD3">
      <w:rPr>
        <w:rFonts w:hint="eastAsia"/>
        <w:b/>
        <w:bCs/>
        <w:noProof/>
      </w:rPr>
      <w:t>错误！文档中没有指定样式的文字。</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E400D7">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Pr="004266E6" w:rsidRDefault="00F73398"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pPr>
      <w:pStyle w:val="af7"/>
      <w:rPr>
        <w:rFonts w:hint="eastAsia"/>
      </w:rPr>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CF0DD0">
      <w:fldChar w:fldCharType="separate"/>
    </w:r>
    <w:r w:rsidR="00A80DD3">
      <w:rPr>
        <w:rFonts w:hint="eastAsia"/>
        <w:b/>
        <w:bCs/>
        <w:noProof/>
      </w:rPr>
      <w:t>错误！文档中没有指定样式的文字。</w:t>
    </w:r>
    <w:r>
      <w:fldChar w:fldCharType="end"/>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Pr="004266E6" w:rsidRDefault="00F73398"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pPr>
      <w:pStyle w:val="af7"/>
      <w:rPr>
        <w:rFonts w:hint="eastAsia"/>
      </w:rPr>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CF0DD0">
      <w:fldChar w:fldCharType="separate"/>
    </w:r>
    <w:r w:rsidR="00A80DD3">
      <w:rPr>
        <w:rFonts w:hint="eastAsia"/>
        <w:b/>
        <w:bCs/>
        <w:noProof/>
      </w:rPr>
      <w:t>错误！文档中没有指定样式的文字。</w:t>
    </w:r>
    <w:r>
      <w:fldChar w:fldCharType="end"/>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F53623">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D20A58">
      <w:rPr>
        <w:rFonts w:hint="eastAsia"/>
        <w:noProof/>
      </w:rPr>
      <w:t>参考文献</w:t>
    </w:r>
    <w:r>
      <w:fldChar w:fldCharType="end"/>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Pr="00F53623" w:rsidRDefault="00F73398" w:rsidP="00F53623">
    <w:pPr>
      <w:pStyle w:val="af7"/>
      <w:jc w:val="both"/>
      <w:rPr>
        <w:rFonts w:hint="eastAsia"/>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F4B" w:rsidRDefault="00594A84" w:rsidP="00594A84">
    <w:pPr>
      <w:pStyle w:val="af7"/>
      <w:jc w:val="both"/>
      <w:rPr>
        <w:rFonts w:hint="eastAsia"/>
      </w:rPr>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end"/>
    </w:r>
    <w:r w:rsidR="00F73398">
      <w:fldChar w:fldCharType="begin"/>
    </w:r>
    <w:r w:rsidR="00F73398">
      <w:instrText xml:space="preserve"> STYLEREF  "</w:instrText>
    </w:r>
    <w:r w:rsidR="00F73398">
      <w:instrText>标题</w:instrText>
    </w:r>
    <w:r w:rsidR="00F73398">
      <w:instrText xml:space="preserve"> 1,</w:instrText>
    </w:r>
    <w:r w:rsidR="00F73398">
      <w:instrText>章标题</w:instrText>
    </w:r>
    <w:r w:rsidR="00F73398">
      <w:instrText>(</w:instrText>
    </w:r>
    <w:r w:rsidR="00F73398">
      <w:instrText>有序号</w:instrText>
    </w:r>
    <w:r w:rsidR="00F73398">
      <w:instrText xml:space="preserve">)"  \* MERGEFORMAT </w:instrText>
    </w:r>
    <w:r w:rsidR="00F73398">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Pr="004266E6" w:rsidRDefault="00F73398" w:rsidP="00D52965">
    <w:pPr>
      <w:pStyle w:val="af7"/>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rsidP="00E400D7">
    <w:pPr>
      <w:pStyle w:val="af7"/>
      <w:jc w:val="both"/>
      <w:rPr>
        <w:rFonts w:hint="eastAsia"/>
      </w:rPr>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A80DD3">
      <w:rPr>
        <w:rFonts w:hint="eastAsia"/>
        <w:noProof/>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Pr="004266E6" w:rsidRDefault="00F73398"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B0C05">
      <w:rPr>
        <w:rFonts w:hint="eastAsia"/>
        <w:noProof/>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Pr="004266E6" w:rsidRDefault="00F73398" w:rsidP="00E21B03">
    <w:pPr>
      <w:pStyle w:val="af7"/>
      <w:jc w:val="both"/>
    </w:pPr>
    <w:r>
      <w:rPr>
        <w:rFonts w:hint="eastAsia"/>
      </w:rPr>
      <w:t>浙江大学</w:t>
    </w:r>
    <w:r w:rsidR="00337544">
      <w:rPr>
        <w:rFonts w:hint="eastAsia"/>
      </w:rPr>
      <w:t>硕</w:t>
    </w:r>
    <w:r>
      <w:rPr>
        <w:rFonts w:hint="eastAsia"/>
      </w:rPr>
      <w:t>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D20A58">
      <w:rPr>
        <w:rFonts w:hint="eastAsia"/>
        <w:noProof/>
      </w:rPr>
      <w:t>表目录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Default="00F73398">
    <w:pPr>
      <w:pStyle w:val="af7"/>
      <w:rPr>
        <w:rFonts w:hint="eastAsia"/>
      </w:rPr>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CF0DD0">
      <w:fldChar w:fldCharType="separate"/>
    </w:r>
    <w:r w:rsidR="00A80DD3">
      <w:rPr>
        <w:rFonts w:hint="eastAsia"/>
        <w:b/>
        <w:bCs/>
        <w:noProof/>
      </w:rPr>
      <w:t>错误！文档中没有指定样式的文字。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Pr="004266E6" w:rsidRDefault="00F73398"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D20A58">
      <w:rPr>
        <w:rFonts w:hint="eastAsia"/>
        <w:noProof/>
      </w:rPr>
      <w:t>绪论</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398" w:rsidRPr="00C42988" w:rsidRDefault="00F73398" w:rsidP="00C42988">
    <w:pPr>
      <w:pStyle w:val="af7"/>
      <w:rPr>
        <w:rFonts w:hint="eastAsia"/>
      </w:rPr>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A80DD3">
      <w:rPr>
        <w:rFonts w:hint="eastAsia"/>
        <w:noProof/>
      </w:rPr>
      <w:t>绪论</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C4639"/>
    <w:multiLevelType w:val="hybridMultilevel"/>
    <w:tmpl w:val="6962499A"/>
    <w:lvl w:ilvl="0" w:tplc="D99E16F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37C7F85"/>
    <w:multiLevelType w:val="hybridMultilevel"/>
    <w:tmpl w:val="ABCA0898"/>
    <w:lvl w:ilvl="0" w:tplc="5A0A8CE4">
      <w:start w:val="1"/>
      <w:numFmt w:val="decimal"/>
      <w:lvlText w:val="[%1]"/>
      <w:lvlJc w:val="left"/>
      <w:pPr>
        <w:tabs>
          <w:tab w:val="num" w:pos="839"/>
        </w:tabs>
        <w:ind w:left="839" w:hanging="720"/>
      </w:pPr>
      <w:rPr>
        <w:rFonts w:hint="default"/>
      </w:rPr>
    </w:lvl>
    <w:lvl w:ilvl="1" w:tplc="1FAA3F5E">
      <w:start w:val="1"/>
      <w:numFmt w:val="decimal"/>
      <w:lvlText w:val="［%2］"/>
      <w:lvlJc w:val="left"/>
      <w:pPr>
        <w:tabs>
          <w:tab w:val="num" w:pos="1410"/>
        </w:tabs>
        <w:ind w:left="1410" w:hanging="99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AB87B7A"/>
    <w:multiLevelType w:val="hybridMultilevel"/>
    <w:tmpl w:val="8CD0A6AC"/>
    <w:lvl w:ilvl="0" w:tplc="3E4077C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abstractNum w:abstractNumId="11">
    <w:nsid w:val="7A6F355B"/>
    <w:multiLevelType w:val="hybridMultilevel"/>
    <w:tmpl w:val="53CC2FDC"/>
    <w:lvl w:ilvl="0" w:tplc="460001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8"/>
  </w:num>
  <w:num w:numId="3">
    <w:abstractNumId w:val="8"/>
  </w:num>
  <w:num w:numId="4">
    <w:abstractNumId w:val="8"/>
  </w:num>
  <w:num w:numId="5">
    <w:abstractNumId w:val="10"/>
  </w:num>
  <w:num w:numId="6">
    <w:abstractNumId w:val="4"/>
  </w:num>
  <w:num w:numId="7">
    <w:abstractNumId w:val="8"/>
  </w:num>
  <w:num w:numId="8">
    <w:abstractNumId w:val="1"/>
  </w:num>
  <w:num w:numId="9">
    <w:abstractNumId w:val="5"/>
  </w:num>
  <w:num w:numId="10">
    <w:abstractNumId w:val="9"/>
  </w:num>
  <w:num w:numId="11">
    <w:abstractNumId w:val="2"/>
  </w:num>
  <w:num w:numId="12">
    <w:abstractNumId w:val="3"/>
  </w:num>
  <w:num w:numId="13">
    <w:abstractNumId w:val="7"/>
  </w:num>
  <w:num w:numId="14">
    <w:abstractNumId w:val="6"/>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E9D"/>
    <w:rsid w:val="00001F2B"/>
    <w:rsid w:val="00003E1D"/>
    <w:rsid w:val="0001047F"/>
    <w:rsid w:val="00016172"/>
    <w:rsid w:val="00040D61"/>
    <w:rsid w:val="00040DDA"/>
    <w:rsid w:val="00045B62"/>
    <w:rsid w:val="0004767C"/>
    <w:rsid w:val="000508B8"/>
    <w:rsid w:val="00051A21"/>
    <w:rsid w:val="00052BBA"/>
    <w:rsid w:val="00060E9D"/>
    <w:rsid w:val="000643E4"/>
    <w:rsid w:val="00073F05"/>
    <w:rsid w:val="0008288E"/>
    <w:rsid w:val="00087D1A"/>
    <w:rsid w:val="000B3B0E"/>
    <w:rsid w:val="000B4909"/>
    <w:rsid w:val="000C5639"/>
    <w:rsid w:val="000D2254"/>
    <w:rsid w:val="000E2393"/>
    <w:rsid w:val="000F5FFA"/>
    <w:rsid w:val="00125046"/>
    <w:rsid w:val="00147124"/>
    <w:rsid w:val="00166B97"/>
    <w:rsid w:val="0017576C"/>
    <w:rsid w:val="001B05A8"/>
    <w:rsid w:val="001B097C"/>
    <w:rsid w:val="001B310F"/>
    <w:rsid w:val="001B36BC"/>
    <w:rsid w:val="001D645F"/>
    <w:rsid w:val="001E32CA"/>
    <w:rsid w:val="001E4568"/>
    <w:rsid w:val="001F0CF9"/>
    <w:rsid w:val="002031A4"/>
    <w:rsid w:val="00204B76"/>
    <w:rsid w:val="00206671"/>
    <w:rsid w:val="00210DC9"/>
    <w:rsid w:val="00222AA8"/>
    <w:rsid w:val="00223DCA"/>
    <w:rsid w:val="0023313D"/>
    <w:rsid w:val="00243AB5"/>
    <w:rsid w:val="0025157C"/>
    <w:rsid w:val="00252210"/>
    <w:rsid w:val="00254681"/>
    <w:rsid w:val="002663DB"/>
    <w:rsid w:val="00274777"/>
    <w:rsid w:val="00280700"/>
    <w:rsid w:val="002900A1"/>
    <w:rsid w:val="002A18AA"/>
    <w:rsid w:val="002A2EAE"/>
    <w:rsid w:val="002A7D2A"/>
    <w:rsid w:val="002B0A8A"/>
    <w:rsid w:val="002B1812"/>
    <w:rsid w:val="002C364B"/>
    <w:rsid w:val="002C59A6"/>
    <w:rsid w:val="002C5D19"/>
    <w:rsid w:val="002E2968"/>
    <w:rsid w:val="002F2105"/>
    <w:rsid w:val="002F3D7E"/>
    <w:rsid w:val="00310ED2"/>
    <w:rsid w:val="00321FEB"/>
    <w:rsid w:val="00337544"/>
    <w:rsid w:val="003375E0"/>
    <w:rsid w:val="0035150F"/>
    <w:rsid w:val="00357ED7"/>
    <w:rsid w:val="00377751"/>
    <w:rsid w:val="00381E3F"/>
    <w:rsid w:val="003A7C2F"/>
    <w:rsid w:val="003B13D3"/>
    <w:rsid w:val="003C5C92"/>
    <w:rsid w:val="003E013B"/>
    <w:rsid w:val="003E0735"/>
    <w:rsid w:val="003E1B15"/>
    <w:rsid w:val="003E4D4C"/>
    <w:rsid w:val="003E7A3E"/>
    <w:rsid w:val="003E7BD6"/>
    <w:rsid w:val="003F2877"/>
    <w:rsid w:val="004001D2"/>
    <w:rsid w:val="00400FC1"/>
    <w:rsid w:val="0040373A"/>
    <w:rsid w:val="00405EAF"/>
    <w:rsid w:val="00410476"/>
    <w:rsid w:val="00415D30"/>
    <w:rsid w:val="0042283B"/>
    <w:rsid w:val="0042429C"/>
    <w:rsid w:val="004266E6"/>
    <w:rsid w:val="0044623B"/>
    <w:rsid w:val="00464847"/>
    <w:rsid w:val="0047316F"/>
    <w:rsid w:val="00482D0E"/>
    <w:rsid w:val="0049780D"/>
    <w:rsid w:val="00497C40"/>
    <w:rsid w:val="004B0C05"/>
    <w:rsid w:val="004C5A92"/>
    <w:rsid w:val="004D4206"/>
    <w:rsid w:val="004E4AE0"/>
    <w:rsid w:val="004F43F9"/>
    <w:rsid w:val="004F565F"/>
    <w:rsid w:val="005012BE"/>
    <w:rsid w:val="00503732"/>
    <w:rsid w:val="0050662A"/>
    <w:rsid w:val="005235B4"/>
    <w:rsid w:val="00526DF3"/>
    <w:rsid w:val="005624FA"/>
    <w:rsid w:val="005718EB"/>
    <w:rsid w:val="00573055"/>
    <w:rsid w:val="005757AA"/>
    <w:rsid w:val="00594A84"/>
    <w:rsid w:val="005A0A3B"/>
    <w:rsid w:val="005A6CF9"/>
    <w:rsid w:val="005B3D1C"/>
    <w:rsid w:val="005B3E81"/>
    <w:rsid w:val="005B5113"/>
    <w:rsid w:val="005B6DAA"/>
    <w:rsid w:val="005C7EDA"/>
    <w:rsid w:val="005D14CC"/>
    <w:rsid w:val="005D3688"/>
    <w:rsid w:val="005D6CE9"/>
    <w:rsid w:val="005E415D"/>
    <w:rsid w:val="005F5043"/>
    <w:rsid w:val="006020FC"/>
    <w:rsid w:val="00615DCD"/>
    <w:rsid w:val="00620E3D"/>
    <w:rsid w:val="00620EFB"/>
    <w:rsid w:val="006340E9"/>
    <w:rsid w:val="00640CC6"/>
    <w:rsid w:val="0067229F"/>
    <w:rsid w:val="00675D1D"/>
    <w:rsid w:val="006B2C63"/>
    <w:rsid w:val="006B7E06"/>
    <w:rsid w:val="006C37CD"/>
    <w:rsid w:val="006D20DD"/>
    <w:rsid w:val="006D776A"/>
    <w:rsid w:val="006E668D"/>
    <w:rsid w:val="006E69B0"/>
    <w:rsid w:val="00700905"/>
    <w:rsid w:val="00701438"/>
    <w:rsid w:val="00711137"/>
    <w:rsid w:val="00715790"/>
    <w:rsid w:val="0071697D"/>
    <w:rsid w:val="0072105A"/>
    <w:rsid w:val="007405A3"/>
    <w:rsid w:val="00746F44"/>
    <w:rsid w:val="00757AB4"/>
    <w:rsid w:val="0078422F"/>
    <w:rsid w:val="00796F4A"/>
    <w:rsid w:val="007B0786"/>
    <w:rsid w:val="007B07AE"/>
    <w:rsid w:val="007B16A3"/>
    <w:rsid w:val="007C6B41"/>
    <w:rsid w:val="007D787C"/>
    <w:rsid w:val="007E44BA"/>
    <w:rsid w:val="007E5E1E"/>
    <w:rsid w:val="007E6C79"/>
    <w:rsid w:val="007E7F7E"/>
    <w:rsid w:val="007F044F"/>
    <w:rsid w:val="007F7417"/>
    <w:rsid w:val="008247FD"/>
    <w:rsid w:val="008402C8"/>
    <w:rsid w:val="00841B1D"/>
    <w:rsid w:val="00847FC1"/>
    <w:rsid w:val="008533C0"/>
    <w:rsid w:val="00861D72"/>
    <w:rsid w:val="0086579B"/>
    <w:rsid w:val="008672D2"/>
    <w:rsid w:val="008712CB"/>
    <w:rsid w:val="0087543D"/>
    <w:rsid w:val="008A3258"/>
    <w:rsid w:val="008A3FC3"/>
    <w:rsid w:val="008A5676"/>
    <w:rsid w:val="008A599E"/>
    <w:rsid w:val="008B38C5"/>
    <w:rsid w:val="008B61D8"/>
    <w:rsid w:val="008C087F"/>
    <w:rsid w:val="008C4407"/>
    <w:rsid w:val="008D0F4B"/>
    <w:rsid w:val="008D51DD"/>
    <w:rsid w:val="008E3A7C"/>
    <w:rsid w:val="008F1525"/>
    <w:rsid w:val="008F197A"/>
    <w:rsid w:val="008F7EDF"/>
    <w:rsid w:val="0090196E"/>
    <w:rsid w:val="00904C45"/>
    <w:rsid w:val="00927551"/>
    <w:rsid w:val="00933C94"/>
    <w:rsid w:val="00934AB4"/>
    <w:rsid w:val="009420CC"/>
    <w:rsid w:val="00947BD3"/>
    <w:rsid w:val="00951A95"/>
    <w:rsid w:val="00954973"/>
    <w:rsid w:val="00955078"/>
    <w:rsid w:val="00967609"/>
    <w:rsid w:val="00975807"/>
    <w:rsid w:val="00980D82"/>
    <w:rsid w:val="009A2249"/>
    <w:rsid w:val="009B59E3"/>
    <w:rsid w:val="009B5DE7"/>
    <w:rsid w:val="009C75AD"/>
    <w:rsid w:val="009D1FC8"/>
    <w:rsid w:val="009D27D5"/>
    <w:rsid w:val="009D5369"/>
    <w:rsid w:val="009E6DD8"/>
    <w:rsid w:val="009F3FAC"/>
    <w:rsid w:val="00A0346B"/>
    <w:rsid w:val="00A03984"/>
    <w:rsid w:val="00A06800"/>
    <w:rsid w:val="00A1367E"/>
    <w:rsid w:val="00A15386"/>
    <w:rsid w:val="00A17480"/>
    <w:rsid w:val="00A24747"/>
    <w:rsid w:val="00A32AF0"/>
    <w:rsid w:val="00A43B32"/>
    <w:rsid w:val="00A45376"/>
    <w:rsid w:val="00A474AD"/>
    <w:rsid w:val="00A53EC1"/>
    <w:rsid w:val="00A5760D"/>
    <w:rsid w:val="00A617B9"/>
    <w:rsid w:val="00A70EF4"/>
    <w:rsid w:val="00A7726E"/>
    <w:rsid w:val="00A77CA9"/>
    <w:rsid w:val="00A80D16"/>
    <w:rsid w:val="00A80DD3"/>
    <w:rsid w:val="00AA760D"/>
    <w:rsid w:val="00AB1BC4"/>
    <w:rsid w:val="00AB2DED"/>
    <w:rsid w:val="00AB4198"/>
    <w:rsid w:val="00AC386D"/>
    <w:rsid w:val="00AD3DEF"/>
    <w:rsid w:val="00AD5113"/>
    <w:rsid w:val="00AD56DB"/>
    <w:rsid w:val="00AE2883"/>
    <w:rsid w:val="00AE4CAB"/>
    <w:rsid w:val="00AF3A17"/>
    <w:rsid w:val="00B04C94"/>
    <w:rsid w:val="00B06CDE"/>
    <w:rsid w:val="00B156CE"/>
    <w:rsid w:val="00B37A14"/>
    <w:rsid w:val="00B37C5E"/>
    <w:rsid w:val="00B65374"/>
    <w:rsid w:val="00B83838"/>
    <w:rsid w:val="00B8452C"/>
    <w:rsid w:val="00B90204"/>
    <w:rsid w:val="00B967CB"/>
    <w:rsid w:val="00BA37E1"/>
    <w:rsid w:val="00BA4E21"/>
    <w:rsid w:val="00BC5EDD"/>
    <w:rsid w:val="00BE198B"/>
    <w:rsid w:val="00BE4DEC"/>
    <w:rsid w:val="00BF35FA"/>
    <w:rsid w:val="00C006B3"/>
    <w:rsid w:val="00C12716"/>
    <w:rsid w:val="00C176E2"/>
    <w:rsid w:val="00C20387"/>
    <w:rsid w:val="00C26CD2"/>
    <w:rsid w:val="00C42988"/>
    <w:rsid w:val="00C71D2C"/>
    <w:rsid w:val="00C82FBA"/>
    <w:rsid w:val="00C83759"/>
    <w:rsid w:val="00C85803"/>
    <w:rsid w:val="00C8748E"/>
    <w:rsid w:val="00C9507C"/>
    <w:rsid w:val="00C9521A"/>
    <w:rsid w:val="00CA25AA"/>
    <w:rsid w:val="00CC11BF"/>
    <w:rsid w:val="00CC1860"/>
    <w:rsid w:val="00CC3EDB"/>
    <w:rsid w:val="00CC5684"/>
    <w:rsid w:val="00CD59A6"/>
    <w:rsid w:val="00CE2EFF"/>
    <w:rsid w:val="00CF0DD0"/>
    <w:rsid w:val="00CF59FA"/>
    <w:rsid w:val="00CF7FA8"/>
    <w:rsid w:val="00D0001C"/>
    <w:rsid w:val="00D00FA6"/>
    <w:rsid w:val="00D013D7"/>
    <w:rsid w:val="00D0245E"/>
    <w:rsid w:val="00D12543"/>
    <w:rsid w:val="00D16DAF"/>
    <w:rsid w:val="00D20A58"/>
    <w:rsid w:val="00D25529"/>
    <w:rsid w:val="00D3011A"/>
    <w:rsid w:val="00D32773"/>
    <w:rsid w:val="00D4374A"/>
    <w:rsid w:val="00D52965"/>
    <w:rsid w:val="00D6108C"/>
    <w:rsid w:val="00D67C9F"/>
    <w:rsid w:val="00D8795D"/>
    <w:rsid w:val="00D916A5"/>
    <w:rsid w:val="00DA5481"/>
    <w:rsid w:val="00DB2581"/>
    <w:rsid w:val="00DC420C"/>
    <w:rsid w:val="00DD02D8"/>
    <w:rsid w:val="00DD33E3"/>
    <w:rsid w:val="00DD39F9"/>
    <w:rsid w:val="00DE514B"/>
    <w:rsid w:val="00DF0F38"/>
    <w:rsid w:val="00E11F37"/>
    <w:rsid w:val="00E148E9"/>
    <w:rsid w:val="00E21B03"/>
    <w:rsid w:val="00E27B73"/>
    <w:rsid w:val="00E3514B"/>
    <w:rsid w:val="00E400D7"/>
    <w:rsid w:val="00E538F7"/>
    <w:rsid w:val="00E55E1C"/>
    <w:rsid w:val="00E730DA"/>
    <w:rsid w:val="00E751E9"/>
    <w:rsid w:val="00E95420"/>
    <w:rsid w:val="00EB6796"/>
    <w:rsid w:val="00EC129F"/>
    <w:rsid w:val="00EC6FE8"/>
    <w:rsid w:val="00ED3358"/>
    <w:rsid w:val="00EE4C64"/>
    <w:rsid w:val="00EE54BC"/>
    <w:rsid w:val="00EE5805"/>
    <w:rsid w:val="00EF2401"/>
    <w:rsid w:val="00EF4EE5"/>
    <w:rsid w:val="00EF6096"/>
    <w:rsid w:val="00F02AEB"/>
    <w:rsid w:val="00F039F0"/>
    <w:rsid w:val="00F155E2"/>
    <w:rsid w:val="00F31FD3"/>
    <w:rsid w:val="00F33421"/>
    <w:rsid w:val="00F36398"/>
    <w:rsid w:val="00F46ECC"/>
    <w:rsid w:val="00F52ACD"/>
    <w:rsid w:val="00F53623"/>
    <w:rsid w:val="00F60891"/>
    <w:rsid w:val="00F62E01"/>
    <w:rsid w:val="00F671BA"/>
    <w:rsid w:val="00F73398"/>
    <w:rsid w:val="00F82102"/>
    <w:rsid w:val="00F9127B"/>
    <w:rsid w:val="00FA0A5F"/>
    <w:rsid w:val="00FA3D9A"/>
    <w:rsid w:val="00FA6237"/>
    <w:rsid w:val="00FA643D"/>
    <w:rsid w:val="00FB127C"/>
    <w:rsid w:val="00FC33AF"/>
    <w:rsid w:val="00FC67B6"/>
    <w:rsid w:val="00FE16AD"/>
    <w:rsid w:val="00FF3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751E9"/>
    <w:pPr>
      <w:widowControl w:val="0"/>
      <w:jc w:val="both"/>
    </w:pPr>
    <w:rPr>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E751E9"/>
    <w:pPr>
      <w:keepNext/>
      <w:keepLines/>
      <w:numPr>
        <w:ilvl w:val="1"/>
        <w:numId w:val="4"/>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rsid w:val="00E751E9"/>
    <w:pPr>
      <w:keepNext/>
      <w:keepLines/>
      <w:numPr>
        <w:ilvl w:val="2"/>
        <w:numId w:val="4"/>
      </w:numPr>
      <w:tabs>
        <w:tab w:val="num" w:pos="630"/>
      </w:tabs>
      <w:spacing w:before="140"/>
      <w:ind w:left="630" w:hanging="63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semiHidden/>
    <w:rsid w:val="00E751E9"/>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rsid w:val="00E751E9"/>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autoRedefine/>
    <w:semiHidden/>
    <w:rsid w:val="00E3514B"/>
    <w:pPr>
      <w:tabs>
        <w:tab w:val="right" w:leader="dot" w:pos="8210"/>
      </w:tabs>
      <w:jc w:val="right"/>
    </w:pPr>
    <w:rPr>
      <w:rFonts w:eastAsia="黑体"/>
    </w:rPr>
  </w:style>
  <w:style w:type="paragraph" w:styleId="20">
    <w:name w:val="toc 2"/>
    <w:basedOn w:val="a"/>
    <w:next w:val="a"/>
    <w:autoRedefine/>
    <w:semiHidden/>
    <w:rsid w:val="00060E9D"/>
    <w:pPr>
      <w:tabs>
        <w:tab w:val="right" w:leader="dot" w:pos="8380"/>
      </w:tabs>
      <w:ind w:leftChars="100" w:left="240"/>
    </w:pPr>
  </w:style>
  <w:style w:type="paragraph" w:styleId="30">
    <w:name w:val="toc 3"/>
    <w:basedOn w:val="a"/>
    <w:next w:val="a"/>
    <w:autoRedefine/>
    <w:semiHidden/>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5B3E81"/>
    <w:pPr>
      <w:spacing w:before="480" w:after="360"/>
      <w:outlineLvl w:val="9"/>
    </w:pPr>
    <w:rPr>
      <w:rFonts w:ascii="仿宋_GB2312" w:eastAsia="仿宋_GB2312"/>
      <w:noProof/>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semiHidden/>
    <w:rsid w:val="00CC3EDB"/>
    <w:pPr>
      <w:ind w:leftChars="200" w:hangingChars="200" w:hanging="200"/>
    </w:pPr>
  </w:style>
  <w:style w:type="paragraph" w:customStyle="1" w:styleId="CharChar">
    <w:name w:val=" 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customStyle="1" w:styleId="aff0">
    <w:name w:val="附录四级条标题"/>
    <w:basedOn w:val="a"/>
    <w:next w:val="a"/>
    <w:rsid w:val="00052BBA"/>
    <w:pPr>
      <w:widowControl/>
      <w:numPr>
        <w:numId w:val="14"/>
      </w:numPr>
      <w:wordWrap w:val="0"/>
      <w:overflowPunct w:val="0"/>
      <w:autoSpaceDE w:val="0"/>
      <w:autoSpaceDN w:val="0"/>
      <w:textAlignment w:val="baseline"/>
      <w:outlineLvl w:val="5"/>
    </w:pPr>
    <w:rPr>
      <w:rFonts w:ascii="黑体" w:eastAsia="黑体"/>
      <w:kern w:val="21"/>
      <w:sz w:val="21"/>
    </w:rPr>
  </w:style>
  <w:style w:type="paragraph" w:customStyle="1" w:styleId="aff1">
    <w:name w:val="附录五级条标题"/>
    <w:basedOn w:val="aff0"/>
    <w:next w:val="a"/>
    <w:rsid w:val="00052BBA"/>
    <w:pPr>
      <w:numPr>
        <w:ilvl w:val="1"/>
      </w:numPr>
      <w:outlineLvl w:val="6"/>
    </w:pPr>
  </w:style>
  <w:style w:type="paragraph" w:customStyle="1" w:styleId="aff2">
    <w:name w:val="列项——"/>
    <w:rsid w:val="00052BBA"/>
    <w:pPr>
      <w:widowControl w:val="0"/>
      <w:numPr>
        <w:ilvl w:val="2"/>
        <w:numId w:val="14"/>
      </w:numPr>
      <w:tabs>
        <w:tab w:val="num" w:pos="854"/>
      </w:tabs>
      <w:ind w:leftChars="200" w:hangingChars="200"/>
      <w:jc w:val="both"/>
    </w:pPr>
    <w:rPr>
      <w:rFonts w:ascii="宋体"/>
      <w:sz w:val="21"/>
    </w:rPr>
  </w:style>
  <w:style w:type="paragraph" w:styleId="aff3">
    <w:name w:val="List Paragraph"/>
    <w:basedOn w:val="a"/>
    <w:link w:val="Char"/>
    <w:uiPriority w:val="34"/>
    <w:qFormat/>
    <w:rsid w:val="00CC11BF"/>
    <w:pPr>
      <w:spacing w:line="400" w:lineRule="exact"/>
      <w:ind w:firstLineChars="200" w:firstLine="420"/>
    </w:pPr>
    <w:rPr>
      <w:rFonts w:ascii="Calibri" w:eastAsia="仿宋" w:hAnsi="Calibri"/>
      <w:sz w:val="21"/>
      <w:szCs w:val="22"/>
    </w:rPr>
  </w:style>
  <w:style w:type="character" w:customStyle="1" w:styleId="Char">
    <w:name w:val="列出段落 Char"/>
    <w:link w:val="aff3"/>
    <w:uiPriority w:val="34"/>
    <w:rsid w:val="00CC11BF"/>
    <w:rPr>
      <w:rFonts w:ascii="Calibri" w:eastAsia="仿宋" w:hAnsi="Calibr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751E9"/>
    <w:pPr>
      <w:widowControl w:val="0"/>
      <w:jc w:val="both"/>
    </w:pPr>
    <w:rPr>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E751E9"/>
    <w:pPr>
      <w:keepNext/>
      <w:keepLines/>
      <w:numPr>
        <w:ilvl w:val="1"/>
        <w:numId w:val="4"/>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rsid w:val="00E751E9"/>
    <w:pPr>
      <w:keepNext/>
      <w:keepLines/>
      <w:numPr>
        <w:ilvl w:val="2"/>
        <w:numId w:val="4"/>
      </w:numPr>
      <w:tabs>
        <w:tab w:val="num" w:pos="630"/>
      </w:tabs>
      <w:spacing w:before="140"/>
      <w:ind w:left="630" w:hanging="63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semiHidden/>
    <w:rsid w:val="00E751E9"/>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rsid w:val="00E751E9"/>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autoRedefine/>
    <w:semiHidden/>
    <w:rsid w:val="00E3514B"/>
    <w:pPr>
      <w:tabs>
        <w:tab w:val="right" w:leader="dot" w:pos="8210"/>
      </w:tabs>
      <w:jc w:val="right"/>
    </w:pPr>
    <w:rPr>
      <w:rFonts w:eastAsia="黑体"/>
    </w:rPr>
  </w:style>
  <w:style w:type="paragraph" w:styleId="20">
    <w:name w:val="toc 2"/>
    <w:basedOn w:val="a"/>
    <w:next w:val="a"/>
    <w:autoRedefine/>
    <w:semiHidden/>
    <w:rsid w:val="00060E9D"/>
    <w:pPr>
      <w:tabs>
        <w:tab w:val="right" w:leader="dot" w:pos="8380"/>
      </w:tabs>
      <w:ind w:leftChars="100" w:left="240"/>
    </w:pPr>
  </w:style>
  <w:style w:type="paragraph" w:styleId="30">
    <w:name w:val="toc 3"/>
    <w:basedOn w:val="a"/>
    <w:next w:val="a"/>
    <w:autoRedefine/>
    <w:semiHidden/>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5B3E81"/>
    <w:pPr>
      <w:spacing w:before="480" w:after="360"/>
      <w:outlineLvl w:val="9"/>
    </w:pPr>
    <w:rPr>
      <w:rFonts w:ascii="仿宋_GB2312" w:eastAsia="仿宋_GB2312"/>
      <w:noProof/>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semiHidden/>
    <w:rsid w:val="00CC3EDB"/>
    <w:pPr>
      <w:ind w:leftChars="200" w:hangingChars="200" w:hanging="200"/>
    </w:pPr>
  </w:style>
  <w:style w:type="paragraph" w:customStyle="1" w:styleId="CharChar">
    <w:name w:val=" 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customStyle="1" w:styleId="aff0">
    <w:name w:val="附录四级条标题"/>
    <w:basedOn w:val="a"/>
    <w:next w:val="a"/>
    <w:rsid w:val="00052BBA"/>
    <w:pPr>
      <w:widowControl/>
      <w:numPr>
        <w:numId w:val="14"/>
      </w:numPr>
      <w:wordWrap w:val="0"/>
      <w:overflowPunct w:val="0"/>
      <w:autoSpaceDE w:val="0"/>
      <w:autoSpaceDN w:val="0"/>
      <w:textAlignment w:val="baseline"/>
      <w:outlineLvl w:val="5"/>
    </w:pPr>
    <w:rPr>
      <w:rFonts w:ascii="黑体" w:eastAsia="黑体"/>
      <w:kern w:val="21"/>
      <w:sz w:val="21"/>
    </w:rPr>
  </w:style>
  <w:style w:type="paragraph" w:customStyle="1" w:styleId="aff1">
    <w:name w:val="附录五级条标题"/>
    <w:basedOn w:val="aff0"/>
    <w:next w:val="a"/>
    <w:rsid w:val="00052BBA"/>
    <w:pPr>
      <w:numPr>
        <w:ilvl w:val="1"/>
      </w:numPr>
      <w:outlineLvl w:val="6"/>
    </w:pPr>
  </w:style>
  <w:style w:type="paragraph" w:customStyle="1" w:styleId="aff2">
    <w:name w:val="列项——"/>
    <w:rsid w:val="00052BBA"/>
    <w:pPr>
      <w:widowControl w:val="0"/>
      <w:numPr>
        <w:ilvl w:val="2"/>
        <w:numId w:val="14"/>
      </w:numPr>
      <w:tabs>
        <w:tab w:val="num" w:pos="854"/>
      </w:tabs>
      <w:ind w:leftChars="200" w:hangingChars="200"/>
      <w:jc w:val="both"/>
    </w:pPr>
    <w:rPr>
      <w:rFonts w:ascii="宋体"/>
      <w:sz w:val="21"/>
    </w:rPr>
  </w:style>
  <w:style w:type="paragraph" w:styleId="aff3">
    <w:name w:val="List Paragraph"/>
    <w:basedOn w:val="a"/>
    <w:link w:val="Char"/>
    <w:uiPriority w:val="34"/>
    <w:qFormat/>
    <w:rsid w:val="00CC11BF"/>
    <w:pPr>
      <w:spacing w:line="400" w:lineRule="exact"/>
      <w:ind w:firstLineChars="200" w:firstLine="420"/>
    </w:pPr>
    <w:rPr>
      <w:rFonts w:ascii="Calibri" w:eastAsia="仿宋" w:hAnsi="Calibri"/>
      <w:sz w:val="21"/>
      <w:szCs w:val="22"/>
    </w:rPr>
  </w:style>
  <w:style w:type="character" w:customStyle="1" w:styleId="Char">
    <w:name w:val="列出段落 Char"/>
    <w:link w:val="aff3"/>
    <w:uiPriority w:val="34"/>
    <w:rsid w:val="00CC11BF"/>
    <w:rPr>
      <w:rFonts w:ascii="Calibri" w:eastAsia="仿宋"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footer" Target="footer2.xml"/><Relationship Id="rId26" Type="http://schemas.openxmlformats.org/officeDocument/2006/relationships/header" Target="header7.xml"/><Relationship Id="rId39" Type="http://schemas.openxmlformats.org/officeDocument/2006/relationships/image" Target="media/image8.jpeg"/><Relationship Id="rId21" Type="http://schemas.openxmlformats.org/officeDocument/2006/relationships/header" Target="header5.xml"/><Relationship Id="rId34" Type="http://schemas.openxmlformats.org/officeDocument/2006/relationships/header" Target="header9.xml"/><Relationship Id="rId42" Type="http://schemas.openxmlformats.org/officeDocument/2006/relationships/header" Target="header11.xml"/><Relationship Id="rId47" Type="http://schemas.openxmlformats.org/officeDocument/2006/relationships/header" Target="header14.xml"/><Relationship Id="rId50" Type="http://schemas.openxmlformats.org/officeDocument/2006/relationships/header" Target="header15.xml"/><Relationship Id="rId55" Type="http://schemas.openxmlformats.org/officeDocument/2006/relationships/header" Target="header18.xml"/><Relationship Id="rId63" Type="http://schemas.openxmlformats.org/officeDocument/2006/relationships/header" Target="header22.xml"/><Relationship Id="rId68" Type="http://schemas.openxmlformats.org/officeDocument/2006/relationships/footer" Target="footer23.xml"/><Relationship Id="rId7" Type="http://schemas.openxmlformats.org/officeDocument/2006/relationships/endnotes" Target="endnotes.xml"/><Relationship Id="rId71" Type="http://schemas.openxmlformats.org/officeDocument/2006/relationships/header" Target="header26.xml"/><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footer" Target="footer8.xml"/><Relationship Id="rId11" Type="http://schemas.openxmlformats.org/officeDocument/2006/relationships/oleObject" Target="embeddings/oleObject2.bin"/><Relationship Id="rId24" Type="http://schemas.openxmlformats.org/officeDocument/2006/relationships/header" Target="header6.xml"/><Relationship Id="rId32" Type="http://schemas.openxmlformats.org/officeDocument/2006/relationships/image" Target="media/image5.jpeg"/><Relationship Id="rId37" Type="http://schemas.openxmlformats.org/officeDocument/2006/relationships/footer" Target="footer10.xml"/><Relationship Id="rId40" Type="http://schemas.openxmlformats.org/officeDocument/2006/relationships/image" Target="media/image9.png"/><Relationship Id="rId45" Type="http://schemas.openxmlformats.org/officeDocument/2006/relationships/footer" Target="footer12.xml"/><Relationship Id="rId53" Type="http://schemas.openxmlformats.org/officeDocument/2006/relationships/footer" Target="footer16.xml"/><Relationship Id="rId58" Type="http://schemas.openxmlformats.org/officeDocument/2006/relationships/header" Target="header19.xml"/><Relationship Id="rId66" Type="http://schemas.openxmlformats.org/officeDocument/2006/relationships/header" Target="header23.xm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footer" Target="footer9.xml"/><Relationship Id="rId49" Type="http://schemas.openxmlformats.org/officeDocument/2006/relationships/footer" Target="footer14.xml"/><Relationship Id="rId57" Type="http://schemas.openxmlformats.org/officeDocument/2006/relationships/footer" Target="footer18.xml"/><Relationship Id="rId61" Type="http://schemas.openxmlformats.org/officeDocument/2006/relationships/footer" Target="footer20.xm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image" Target="media/image4.png"/><Relationship Id="rId44" Type="http://schemas.openxmlformats.org/officeDocument/2006/relationships/footer" Target="footer11.xml"/><Relationship Id="rId52" Type="http://schemas.openxmlformats.org/officeDocument/2006/relationships/footer" Target="footer15.xml"/><Relationship Id="rId60" Type="http://schemas.openxmlformats.org/officeDocument/2006/relationships/footer" Target="footer19.xml"/><Relationship Id="rId65" Type="http://schemas.openxmlformats.org/officeDocument/2006/relationships/footer" Target="footer22.xml"/><Relationship Id="rId73" Type="http://schemas.openxmlformats.org/officeDocument/2006/relationships/footer" Target="footer26.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image" Target="media/image3.jpeg"/><Relationship Id="rId35" Type="http://schemas.openxmlformats.org/officeDocument/2006/relationships/header" Target="header10.xml"/><Relationship Id="rId43" Type="http://schemas.openxmlformats.org/officeDocument/2006/relationships/header" Target="header12.xml"/><Relationship Id="rId48" Type="http://schemas.openxmlformats.org/officeDocument/2006/relationships/footer" Target="footer13.xml"/><Relationship Id="rId56" Type="http://schemas.openxmlformats.org/officeDocument/2006/relationships/footer" Target="footer17.xml"/><Relationship Id="rId64" Type="http://schemas.openxmlformats.org/officeDocument/2006/relationships/footer" Target="footer21.xml"/><Relationship Id="rId69" Type="http://schemas.openxmlformats.org/officeDocument/2006/relationships/footer" Target="footer24.xml"/><Relationship Id="rId8" Type="http://schemas.openxmlformats.org/officeDocument/2006/relationships/image" Target="media/image1.png"/><Relationship Id="rId51" Type="http://schemas.openxmlformats.org/officeDocument/2006/relationships/header" Target="header16.xml"/><Relationship Id="rId72" Type="http://schemas.openxmlformats.org/officeDocument/2006/relationships/footer" Target="footer25.xml"/><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image" Target="media/image6.png"/><Relationship Id="rId38" Type="http://schemas.openxmlformats.org/officeDocument/2006/relationships/image" Target="media/image7.jpeg"/><Relationship Id="rId46" Type="http://schemas.openxmlformats.org/officeDocument/2006/relationships/header" Target="header13.xml"/><Relationship Id="rId59" Type="http://schemas.openxmlformats.org/officeDocument/2006/relationships/header" Target="header20.xml"/><Relationship Id="rId67" Type="http://schemas.openxmlformats.org/officeDocument/2006/relationships/header" Target="header24.xml"/><Relationship Id="rId20" Type="http://schemas.openxmlformats.org/officeDocument/2006/relationships/header" Target="header4.xml"/><Relationship Id="rId41" Type="http://schemas.openxmlformats.org/officeDocument/2006/relationships/image" Target="media/image10.png"/><Relationship Id="rId54" Type="http://schemas.openxmlformats.org/officeDocument/2006/relationships/header" Target="header17.xml"/><Relationship Id="rId62" Type="http://schemas.openxmlformats.org/officeDocument/2006/relationships/header" Target="header21.xml"/><Relationship Id="rId70" Type="http://schemas.openxmlformats.org/officeDocument/2006/relationships/header" Target="header25.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39</Pages>
  <Words>2766</Words>
  <Characters>15768</Characters>
  <Application>Microsoft Office Word</Application>
  <DocSecurity>0</DocSecurity>
  <Lines>131</Lines>
  <Paragraphs>36</Paragraphs>
  <ScaleCrop>false</ScaleCrop>
  <Company>zheda</Company>
  <LinksUpToDate>false</LinksUpToDate>
  <CharactersWithSpaces>18498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lastModifiedBy>zhongjubin</cp:lastModifiedBy>
  <cp:revision>6</cp:revision>
  <cp:lastPrinted>2007-04-19T06:27:00Z</cp:lastPrinted>
  <dcterms:created xsi:type="dcterms:W3CDTF">2015-12-18T04:10:00Z</dcterms:created>
  <dcterms:modified xsi:type="dcterms:W3CDTF">2015-12-18T04:22:00Z</dcterms:modified>
</cp:coreProperties>
</file>