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8F" w:rsidRDefault="009E348F" w:rsidP="009E348F"/>
    <w:p w:rsidR="009E348F" w:rsidRDefault="009E348F" w:rsidP="009E348F"/>
    <w:p w:rsidR="009E348F" w:rsidRDefault="009E348F" w:rsidP="009E348F">
      <w:pPr>
        <w:jc w:val="center"/>
      </w:pPr>
      <w:r w:rsidRPr="00CD1F31">
        <w:rPr>
          <w:rFonts w:hint="eastAsia"/>
          <w:sz w:val="28"/>
        </w:rPr>
        <w:t>软件概要设计</w:t>
      </w:r>
      <w:r w:rsidR="000226B9">
        <w:rPr>
          <w:rFonts w:hint="eastAsia"/>
          <w:sz w:val="28"/>
        </w:rPr>
        <w:t>说明书</w:t>
      </w:r>
    </w:p>
    <w:p w:rsidR="009E348F" w:rsidRDefault="009E348F" w:rsidP="009E348F">
      <w:pPr>
        <w:jc w:val="center"/>
      </w:pPr>
      <w:r>
        <w:rPr>
          <w:rFonts w:hint="eastAsia"/>
        </w:rPr>
        <w:t xml:space="preserve">Software </w:t>
      </w:r>
      <w:r w:rsidR="00A17B7E">
        <w:rPr>
          <w:rFonts w:hint="eastAsia"/>
        </w:rPr>
        <w:t xml:space="preserve">Concept </w:t>
      </w:r>
      <w:r>
        <w:rPr>
          <w:rFonts w:hint="eastAsia"/>
        </w:rPr>
        <w:t>Design Document</w:t>
      </w: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left"/>
      </w:pPr>
    </w:p>
    <w:p w:rsidR="009E348F" w:rsidRDefault="009E348F" w:rsidP="009E348F">
      <w:pPr>
        <w:jc w:val="center"/>
      </w:pPr>
      <w:r>
        <w:rPr>
          <w:rFonts w:hint="eastAsia"/>
        </w:rPr>
        <w:t>版本历史</w:t>
      </w:r>
    </w:p>
    <w:p w:rsidR="009E348F" w:rsidRDefault="009E348F" w:rsidP="009E348F">
      <w:pPr>
        <w:jc w:val="center"/>
      </w:pPr>
    </w:p>
    <w:tbl>
      <w:tblPr>
        <w:tblStyle w:val="a6"/>
        <w:tblW w:w="0" w:type="auto"/>
        <w:tblLook w:val="04A0"/>
      </w:tblPr>
      <w:tblGrid>
        <w:gridCol w:w="817"/>
        <w:gridCol w:w="1559"/>
        <w:gridCol w:w="2465"/>
        <w:gridCol w:w="1761"/>
        <w:gridCol w:w="1920"/>
      </w:tblGrid>
      <w:tr w:rsidR="008569E5" w:rsidTr="008569E5">
        <w:trPr>
          <w:trHeight w:val="295"/>
        </w:trPr>
        <w:tc>
          <w:tcPr>
            <w:tcW w:w="817" w:type="dxa"/>
          </w:tcPr>
          <w:p w:rsidR="008569E5" w:rsidRDefault="008569E5" w:rsidP="00DF2583">
            <w:pPr>
              <w:jc w:val="center"/>
            </w:pPr>
            <w:r>
              <w:t>No</w:t>
            </w:r>
          </w:p>
        </w:tc>
        <w:tc>
          <w:tcPr>
            <w:tcW w:w="1559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61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20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8569E5" w:rsidTr="008569E5">
        <w:tc>
          <w:tcPr>
            <w:tcW w:w="817" w:type="dxa"/>
          </w:tcPr>
          <w:p w:rsidR="008569E5" w:rsidRDefault="008569E5" w:rsidP="00DF2583"/>
        </w:tc>
        <w:tc>
          <w:tcPr>
            <w:tcW w:w="1559" w:type="dxa"/>
          </w:tcPr>
          <w:p w:rsidR="008569E5" w:rsidRDefault="008569E5" w:rsidP="004446FF">
            <w:r>
              <w:rPr>
                <w:rFonts w:hint="eastAsia"/>
              </w:rPr>
              <w:t>201</w:t>
            </w:r>
            <w:r w:rsidR="004446FF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4446FF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4446FF">
              <w:rPr>
                <w:rFonts w:hint="eastAsia"/>
              </w:rPr>
              <w:t>28</w:t>
            </w:r>
          </w:p>
        </w:tc>
        <w:tc>
          <w:tcPr>
            <w:tcW w:w="2465" w:type="dxa"/>
          </w:tcPr>
          <w:p w:rsidR="008569E5" w:rsidRDefault="008569E5" w:rsidP="00DF2583">
            <w:r>
              <w:rPr>
                <w:rFonts w:hint="eastAsia"/>
              </w:rPr>
              <w:t>V0.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</w:tcPr>
          <w:p w:rsidR="008569E5" w:rsidRDefault="008569E5" w:rsidP="00DF2583">
            <w:r>
              <w:rPr>
                <w:rFonts w:hint="eastAsia"/>
              </w:rPr>
              <w:t>初始版本</w:t>
            </w:r>
          </w:p>
        </w:tc>
        <w:tc>
          <w:tcPr>
            <w:tcW w:w="1920" w:type="dxa"/>
          </w:tcPr>
          <w:p w:rsidR="008569E5" w:rsidRDefault="004446FF" w:rsidP="00DF2583">
            <w:proofErr w:type="spellStart"/>
            <w:r>
              <w:rPr>
                <w:rFonts w:hint="eastAsia"/>
              </w:rPr>
              <w:t>Zhonglong.Chen</w:t>
            </w:r>
            <w:proofErr w:type="spellEnd"/>
          </w:p>
        </w:tc>
      </w:tr>
      <w:tr w:rsidR="008569E5" w:rsidTr="008569E5">
        <w:tc>
          <w:tcPr>
            <w:tcW w:w="817" w:type="dxa"/>
          </w:tcPr>
          <w:p w:rsidR="008569E5" w:rsidRDefault="008569E5" w:rsidP="00DF2583"/>
        </w:tc>
        <w:tc>
          <w:tcPr>
            <w:tcW w:w="1559" w:type="dxa"/>
          </w:tcPr>
          <w:p w:rsidR="008569E5" w:rsidRDefault="008569E5" w:rsidP="00DF2583"/>
        </w:tc>
        <w:tc>
          <w:tcPr>
            <w:tcW w:w="2465" w:type="dxa"/>
          </w:tcPr>
          <w:p w:rsidR="008569E5" w:rsidRDefault="008569E5" w:rsidP="00DF2583"/>
        </w:tc>
        <w:tc>
          <w:tcPr>
            <w:tcW w:w="1761" w:type="dxa"/>
          </w:tcPr>
          <w:p w:rsidR="008569E5" w:rsidRDefault="008569E5" w:rsidP="00DF2583"/>
        </w:tc>
        <w:tc>
          <w:tcPr>
            <w:tcW w:w="1920" w:type="dxa"/>
          </w:tcPr>
          <w:p w:rsidR="008569E5" w:rsidRDefault="008569E5" w:rsidP="00DF2583"/>
        </w:tc>
      </w:tr>
      <w:tr w:rsidR="008569E5" w:rsidTr="008569E5">
        <w:tc>
          <w:tcPr>
            <w:tcW w:w="817" w:type="dxa"/>
          </w:tcPr>
          <w:p w:rsidR="008569E5" w:rsidRDefault="008569E5" w:rsidP="00DF2583"/>
        </w:tc>
        <w:tc>
          <w:tcPr>
            <w:tcW w:w="1559" w:type="dxa"/>
          </w:tcPr>
          <w:p w:rsidR="008569E5" w:rsidRDefault="008569E5" w:rsidP="00DF2583"/>
        </w:tc>
        <w:tc>
          <w:tcPr>
            <w:tcW w:w="2465" w:type="dxa"/>
          </w:tcPr>
          <w:p w:rsidR="008569E5" w:rsidRDefault="008569E5" w:rsidP="00DF2583"/>
        </w:tc>
        <w:tc>
          <w:tcPr>
            <w:tcW w:w="1761" w:type="dxa"/>
          </w:tcPr>
          <w:p w:rsidR="008569E5" w:rsidRDefault="008569E5" w:rsidP="00DF2583"/>
        </w:tc>
        <w:tc>
          <w:tcPr>
            <w:tcW w:w="1920" w:type="dxa"/>
          </w:tcPr>
          <w:p w:rsidR="008569E5" w:rsidRDefault="008569E5" w:rsidP="00DF2583"/>
        </w:tc>
      </w:tr>
    </w:tbl>
    <w:p w:rsidR="009E348F" w:rsidRDefault="009E348F" w:rsidP="009E348F">
      <w:pPr>
        <w:jc w:val="left"/>
      </w:pPr>
    </w:p>
    <w:p w:rsidR="004446FF" w:rsidRDefault="004446F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6841" w:rsidRDefault="00EF6841">
          <w:pPr>
            <w:pStyle w:val="TOC"/>
          </w:pPr>
          <w:r>
            <w:rPr>
              <w:lang w:val="zh-CN"/>
            </w:rPr>
            <w:t>目录</w:t>
          </w:r>
        </w:p>
        <w:p w:rsidR="00C04345" w:rsidRDefault="0037660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F6841">
            <w:instrText xml:space="preserve"> TOC \o "1-3" \h \z \u </w:instrText>
          </w:r>
          <w:r>
            <w:fldChar w:fldCharType="separate"/>
          </w:r>
          <w:hyperlink w:anchor="_Toc398558717" w:history="1">
            <w:r w:rsidR="00C04345" w:rsidRPr="00624DB0">
              <w:rPr>
                <w:rStyle w:val="a8"/>
                <w:noProof/>
              </w:rPr>
              <w:t>1</w:t>
            </w:r>
            <w:r w:rsidR="00C04345" w:rsidRPr="00624DB0">
              <w:rPr>
                <w:rStyle w:val="a8"/>
                <w:rFonts w:hint="eastAsia"/>
                <w:noProof/>
              </w:rPr>
              <w:t>引言</w:t>
            </w:r>
            <w:r w:rsidR="00C04345">
              <w:rPr>
                <w:noProof/>
                <w:webHidden/>
              </w:rPr>
              <w:tab/>
            </w:r>
            <w:r w:rsidR="00C04345">
              <w:rPr>
                <w:noProof/>
                <w:webHidden/>
              </w:rPr>
              <w:fldChar w:fldCharType="begin"/>
            </w:r>
            <w:r w:rsidR="00C04345">
              <w:rPr>
                <w:noProof/>
                <w:webHidden/>
              </w:rPr>
              <w:instrText xml:space="preserve"> PAGEREF _Toc398558717 \h </w:instrText>
            </w:r>
            <w:r w:rsidR="00C04345">
              <w:rPr>
                <w:noProof/>
                <w:webHidden/>
              </w:rPr>
            </w:r>
            <w:r w:rsidR="00C04345">
              <w:rPr>
                <w:noProof/>
                <w:webHidden/>
              </w:rPr>
              <w:fldChar w:fldCharType="separate"/>
            </w:r>
            <w:r w:rsidR="00C04345">
              <w:rPr>
                <w:noProof/>
                <w:webHidden/>
              </w:rPr>
              <w:t>3</w:t>
            </w:r>
            <w:r w:rsidR="00C04345"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rPr>
              <w:noProof/>
            </w:rPr>
          </w:pPr>
          <w:hyperlink w:anchor="_Toc398558718" w:history="1">
            <w:r w:rsidRPr="00624DB0">
              <w:rPr>
                <w:rStyle w:val="a8"/>
                <w:noProof/>
              </w:rPr>
              <w:t>1.1</w:t>
            </w:r>
            <w:r w:rsidRPr="00624DB0">
              <w:rPr>
                <w:rStyle w:val="a8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rPr>
              <w:noProof/>
            </w:rPr>
          </w:pPr>
          <w:hyperlink w:anchor="_Toc398558719" w:history="1">
            <w:r w:rsidRPr="00624DB0">
              <w:rPr>
                <w:rStyle w:val="a8"/>
                <w:noProof/>
              </w:rPr>
              <w:t>1.2</w:t>
            </w:r>
            <w:r w:rsidRPr="00624DB0">
              <w:rPr>
                <w:rStyle w:val="a8"/>
                <w:rFonts w:hint="eastAsia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rPr>
              <w:noProof/>
            </w:rPr>
          </w:pPr>
          <w:hyperlink w:anchor="_Toc398558720" w:history="1">
            <w:r w:rsidRPr="00624DB0">
              <w:rPr>
                <w:rStyle w:val="a8"/>
                <w:noProof/>
              </w:rPr>
              <w:t>1.3</w:t>
            </w:r>
            <w:r w:rsidRPr="00624DB0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rPr>
              <w:noProof/>
            </w:rPr>
          </w:pPr>
          <w:hyperlink w:anchor="_Toc398558721" w:history="1">
            <w:r w:rsidRPr="00624DB0">
              <w:rPr>
                <w:rStyle w:val="a8"/>
                <w:noProof/>
              </w:rPr>
              <w:t>1.4</w:t>
            </w:r>
            <w:r w:rsidRPr="00624DB0">
              <w:rPr>
                <w:rStyle w:val="a8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rPr>
              <w:noProof/>
            </w:rPr>
          </w:pPr>
          <w:hyperlink w:anchor="_Toc398558722" w:history="1">
            <w:r w:rsidRPr="00624DB0">
              <w:rPr>
                <w:rStyle w:val="a8"/>
                <w:noProof/>
              </w:rPr>
              <w:t>1.5</w:t>
            </w:r>
            <w:r w:rsidRPr="00624DB0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558723" w:history="1">
            <w:r w:rsidRPr="00624DB0">
              <w:rPr>
                <w:rStyle w:val="a8"/>
                <w:noProof/>
              </w:rPr>
              <w:t>2</w:t>
            </w:r>
            <w:r w:rsidRPr="00624DB0">
              <w:rPr>
                <w:rStyle w:val="a8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rPr>
              <w:noProof/>
            </w:rPr>
          </w:pPr>
          <w:hyperlink w:anchor="_Toc398558724" w:history="1">
            <w:r w:rsidRPr="00624DB0">
              <w:rPr>
                <w:rStyle w:val="a8"/>
                <w:noProof/>
              </w:rPr>
              <w:t>2.1</w:t>
            </w:r>
            <w:r w:rsidRPr="00624DB0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558725" w:history="1">
            <w:r w:rsidRPr="00624DB0">
              <w:rPr>
                <w:rStyle w:val="a8"/>
                <w:noProof/>
              </w:rPr>
              <w:t>2.1.1</w:t>
            </w:r>
            <w:r w:rsidRPr="00624DB0">
              <w:rPr>
                <w:rStyle w:val="a8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558726" w:history="1">
            <w:r w:rsidRPr="00624DB0">
              <w:rPr>
                <w:rStyle w:val="a8"/>
                <w:noProof/>
              </w:rPr>
              <w:t xml:space="preserve">2.1.2 </w:t>
            </w:r>
            <w:r w:rsidRPr="00624DB0">
              <w:rPr>
                <w:rStyle w:val="a8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558727" w:history="1">
            <w:r w:rsidRPr="00624DB0">
              <w:rPr>
                <w:rStyle w:val="a8"/>
                <w:noProof/>
              </w:rPr>
              <w:t xml:space="preserve">2.1.3  </w:t>
            </w:r>
            <w:r w:rsidRPr="00624DB0">
              <w:rPr>
                <w:rStyle w:val="a8"/>
                <w:rFonts w:hint="eastAsia"/>
                <w:noProof/>
              </w:rPr>
              <w:t>拟复用的已有函数库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rPr>
              <w:noProof/>
            </w:rPr>
          </w:pPr>
          <w:hyperlink w:anchor="_Toc398558728" w:history="1">
            <w:r w:rsidRPr="00624DB0">
              <w:rPr>
                <w:rStyle w:val="a8"/>
                <w:noProof/>
              </w:rPr>
              <w:t>2.2</w:t>
            </w:r>
            <w:r w:rsidRPr="00624DB0">
              <w:rPr>
                <w:rStyle w:val="a8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558729" w:history="1">
            <w:r w:rsidRPr="00624DB0">
              <w:rPr>
                <w:rStyle w:val="a8"/>
                <w:noProof/>
              </w:rPr>
              <w:t>2.2.1</w:t>
            </w:r>
            <w:r w:rsidRPr="00624DB0">
              <w:rPr>
                <w:rStyle w:val="a8"/>
                <w:rFonts w:hint="eastAsia"/>
                <w:noProof/>
              </w:rPr>
              <w:t>设计构思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30"/>
            <w:tabs>
              <w:tab w:val="left" w:pos="2368"/>
              <w:tab w:val="right" w:leader="dot" w:pos="8296"/>
            </w:tabs>
            <w:rPr>
              <w:noProof/>
            </w:rPr>
          </w:pPr>
          <w:hyperlink w:anchor="_Toc398558730" w:history="1">
            <w:r w:rsidRPr="00624DB0">
              <w:rPr>
                <w:rStyle w:val="a8"/>
                <w:noProof/>
              </w:rPr>
              <w:t>2.2.2</w:t>
            </w:r>
            <w:r w:rsidRPr="00624DB0">
              <w:rPr>
                <w:rStyle w:val="a8"/>
                <w:rFonts w:hint="eastAsia"/>
                <w:noProof/>
              </w:rPr>
              <w:t>系统流程</w:t>
            </w:r>
            <w:r>
              <w:rPr>
                <w:noProof/>
              </w:rPr>
              <w:tab/>
            </w:r>
            <w:r w:rsidRPr="00624DB0">
              <w:rPr>
                <w:rStyle w:val="a8"/>
                <w:noProof/>
              </w:rPr>
              <w:t>(</w:t>
            </w:r>
            <w:r w:rsidRPr="00624DB0">
              <w:rPr>
                <w:rStyle w:val="a8"/>
                <w:rFonts w:hint="eastAsia"/>
                <w:noProof/>
              </w:rPr>
              <w:t>画出动态运行流程</w:t>
            </w:r>
            <w:r w:rsidRPr="00624DB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558731" w:history="1">
            <w:r w:rsidRPr="00624DB0">
              <w:rPr>
                <w:rStyle w:val="a8"/>
                <w:noProof/>
              </w:rPr>
              <w:t>2.2.3</w:t>
            </w:r>
            <w:r w:rsidRPr="00624DB0">
              <w:rPr>
                <w:rStyle w:val="a8"/>
                <w:rFonts w:hint="eastAsia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30"/>
            <w:tabs>
              <w:tab w:val="left" w:pos="3628"/>
              <w:tab w:val="right" w:leader="dot" w:pos="8296"/>
            </w:tabs>
            <w:rPr>
              <w:noProof/>
            </w:rPr>
          </w:pPr>
          <w:hyperlink w:anchor="_Toc398558732" w:history="1">
            <w:r w:rsidRPr="00624DB0">
              <w:rPr>
                <w:rStyle w:val="a8"/>
                <w:noProof/>
              </w:rPr>
              <w:t>2.2.4</w:t>
            </w:r>
            <w:r w:rsidRPr="00624DB0">
              <w:rPr>
                <w:rStyle w:val="a8"/>
                <w:rFonts w:hint="eastAsia"/>
                <w:noProof/>
              </w:rPr>
              <w:t>功能需求与程序的关系</w:t>
            </w:r>
            <w:r>
              <w:rPr>
                <w:noProof/>
              </w:rPr>
              <w:tab/>
            </w:r>
            <w:r w:rsidRPr="00624DB0">
              <w:rPr>
                <w:rStyle w:val="a8"/>
                <w:noProof/>
              </w:rPr>
              <w:t>(</w:t>
            </w:r>
            <w:r w:rsidRPr="00624DB0">
              <w:rPr>
                <w:rStyle w:val="a8"/>
                <w:rFonts w:hint="eastAsia"/>
                <w:noProof/>
              </w:rPr>
              <w:t>具体需求与程序模块的对应关系</w:t>
            </w:r>
            <w:r w:rsidRPr="00624DB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558733" w:history="1">
            <w:r w:rsidRPr="00624DB0">
              <w:rPr>
                <w:rStyle w:val="a8"/>
                <w:noProof/>
              </w:rPr>
              <w:t>3</w:t>
            </w:r>
            <w:r w:rsidRPr="00624DB0">
              <w:rPr>
                <w:rStyle w:val="a8"/>
                <w:rFonts w:hint="eastAsia"/>
                <w:noProof/>
              </w:rPr>
              <w:t>系统数据结构设计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rPr>
              <w:noProof/>
            </w:rPr>
          </w:pPr>
          <w:hyperlink w:anchor="_Toc398558734" w:history="1">
            <w:r w:rsidRPr="00624DB0">
              <w:rPr>
                <w:rStyle w:val="a8"/>
                <w:noProof/>
              </w:rPr>
              <w:t>3.1</w:t>
            </w:r>
            <w:r w:rsidRPr="00624DB0">
              <w:rPr>
                <w:rStyle w:val="a8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558735" w:history="1">
            <w:r w:rsidRPr="00624DB0">
              <w:rPr>
                <w:rStyle w:val="a8"/>
                <w:noProof/>
              </w:rPr>
              <w:t>4</w:t>
            </w:r>
            <w:r w:rsidRPr="00624DB0">
              <w:rPr>
                <w:rStyle w:val="a8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rPr>
              <w:noProof/>
            </w:rPr>
          </w:pPr>
          <w:hyperlink w:anchor="_Toc398558736" w:history="1">
            <w:r w:rsidRPr="00624DB0">
              <w:rPr>
                <w:rStyle w:val="a8"/>
                <w:noProof/>
              </w:rPr>
              <w:t>4.1</w:t>
            </w:r>
            <w:r w:rsidRPr="00624DB0">
              <w:rPr>
                <w:rStyle w:val="a8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tabs>
              <w:tab w:val="left" w:pos="1050"/>
            </w:tabs>
            <w:rPr>
              <w:noProof/>
            </w:rPr>
          </w:pPr>
          <w:hyperlink w:anchor="_Toc398558737" w:history="1">
            <w:r w:rsidRPr="00624DB0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624DB0">
              <w:rPr>
                <w:rStyle w:val="a8"/>
                <w:rFonts w:hint="eastAsia"/>
                <w:noProof/>
              </w:rPr>
              <w:t>外部接口</w:t>
            </w:r>
            <w:r w:rsidRPr="00624DB0">
              <w:rPr>
                <w:rStyle w:val="a8"/>
                <w:noProof/>
              </w:rPr>
              <w:t xml:space="preserve"> (</w:t>
            </w:r>
            <w:r w:rsidRPr="00624DB0">
              <w:rPr>
                <w:rStyle w:val="a8"/>
                <w:rFonts w:hint="eastAsia"/>
                <w:noProof/>
              </w:rPr>
              <w:t>与外部程序系统之间交互的接口</w:t>
            </w:r>
            <w:r w:rsidRPr="00624DB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558738" w:history="1">
            <w:r w:rsidRPr="00624DB0">
              <w:rPr>
                <w:rStyle w:val="a8"/>
                <w:noProof/>
              </w:rPr>
              <w:t>4.2.1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tabs>
              <w:tab w:val="left" w:pos="1050"/>
            </w:tabs>
            <w:rPr>
              <w:noProof/>
            </w:rPr>
          </w:pPr>
          <w:hyperlink w:anchor="_Toc398558739" w:history="1">
            <w:r w:rsidRPr="00624DB0">
              <w:rPr>
                <w:rStyle w:val="a8"/>
                <w:noProof/>
              </w:rPr>
              <w:t>4.3</w:t>
            </w:r>
            <w:r>
              <w:rPr>
                <w:noProof/>
              </w:rPr>
              <w:tab/>
            </w:r>
            <w:r w:rsidRPr="00624DB0">
              <w:rPr>
                <w:rStyle w:val="a8"/>
                <w:rFonts w:hint="eastAsia"/>
                <w:noProof/>
              </w:rPr>
              <w:t>内部接口</w:t>
            </w:r>
            <w:r w:rsidRPr="00624DB0">
              <w:rPr>
                <w:rStyle w:val="a8"/>
                <w:noProof/>
              </w:rPr>
              <w:t>(</w:t>
            </w:r>
            <w:r w:rsidRPr="00624DB0">
              <w:rPr>
                <w:rStyle w:val="a8"/>
                <w:rFonts w:hint="eastAsia"/>
                <w:noProof/>
              </w:rPr>
              <w:t>内部组件之间调用的接口</w:t>
            </w:r>
            <w:r w:rsidRPr="00624DB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558740" w:history="1">
            <w:r w:rsidRPr="00624DB0">
              <w:rPr>
                <w:rStyle w:val="a8"/>
                <w:noProof/>
              </w:rPr>
              <w:t>5</w:t>
            </w:r>
            <w:r w:rsidRPr="00624DB0">
              <w:rPr>
                <w:rStyle w:val="a8"/>
                <w:rFonts w:hint="eastAsia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tabs>
              <w:tab w:val="left" w:pos="1050"/>
            </w:tabs>
            <w:rPr>
              <w:noProof/>
            </w:rPr>
          </w:pPr>
          <w:hyperlink w:anchor="_Toc398558741" w:history="1">
            <w:r w:rsidRPr="00624DB0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624DB0">
              <w:rPr>
                <w:rStyle w:val="a8"/>
                <w:rFonts w:hint="eastAsia"/>
                <w:noProof/>
              </w:rPr>
              <w:t>系统初始化（初始化流程图）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tabs>
              <w:tab w:val="left" w:pos="1050"/>
            </w:tabs>
            <w:rPr>
              <w:noProof/>
            </w:rPr>
          </w:pPr>
          <w:hyperlink w:anchor="_Toc398558742" w:history="1">
            <w:r w:rsidRPr="00624DB0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624DB0">
              <w:rPr>
                <w:rStyle w:val="a8"/>
                <w:rFonts w:hint="eastAsia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tabs>
              <w:tab w:val="left" w:pos="1050"/>
            </w:tabs>
            <w:rPr>
              <w:noProof/>
            </w:rPr>
          </w:pPr>
          <w:hyperlink w:anchor="_Toc398558743" w:history="1">
            <w:r w:rsidRPr="00624DB0">
              <w:rPr>
                <w:rStyle w:val="a8"/>
                <w:noProof/>
              </w:rPr>
              <w:t>5.3</w:t>
            </w:r>
            <w:r>
              <w:rPr>
                <w:noProof/>
              </w:rPr>
              <w:tab/>
            </w:r>
            <w:r w:rsidRPr="00624DB0">
              <w:rPr>
                <w:rStyle w:val="a8"/>
                <w:rFonts w:hint="eastAsia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558744" w:history="1">
            <w:r w:rsidRPr="00624DB0">
              <w:rPr>
                <w:rStyle w:val="a8"/>
                <w:noProof/>
              </w:rPr>
              <w:t>6</w:t>
            </w:r>
            <w:r w:rsidRPr="00624DB0">
              <w:rPr>
                <w:rStyle w:val="a8"/>
                <w:rFonts w:hint="eastAsia"/>
                <w:noProof/>
              </w:rPr>
              <w:t>出错处理和维护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tabs>
              <w:tab w:val="left" w:pos="1050"/>
            </w:tabs>
            <w:rPr>
              <w:noProof/>
            </w:rPr>
          </w:pPr>
          <w:hyperlink w:anchor="_Toc398558745" w:history="1">
            <w:r w:rsidRPr="00624DB0">
              <w:rPr>
                <w:rStyle w:val="a8"/>
                <w:noProof/>
              </w:rPr>
              <w:t>6.1</w:t>
            </w:r>
            <w:r>
              <w:rPr>
                <w:noProof/>
              </w:rPr>
              <w:tab/>
            </w:r>
            <w:r w:rsidRPr="00624DB0">
              <w:rPr>
                <w:rStyle w:val="a8"/>
                <w:rFonts w:hint="eastAsia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tabs>
              <w:tab w:val="left" w:pos="1050"/>
            </w:tabs>
            <w:rPr>
              <w:noProof/>
            </w:rPr>
          </w:pPr>
          <w:hyperlink w:anchor="_Toc398558746" w:history="1">
            <w:r w:rsidRPr="00624DB0">
              <w:rPr>
                <w:rStyle w:val="a8"/>
                <w:noProof/>
              </w:rPr>
              <w:t>6.2</w:t>
            </w:r>
            <w:r>
              <w:rPr>
                <w:noProof/>
              </w:rPr>
              <w:tab/>
            </w:r>
            <w:r w:rsidRPr="00624DB0">
              <w:rPr>
                <w:rStyle w:val="a8"/>
                <w:rFonts w:hint="eastAsia"/>
                <w:noProof/>
              </w:rPr>
              <w:t>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20"/>
            <w:tabs>
              <w:tab w:val="left" w:pos="1050"/>
            </w:tabs>
            <w:rPr>
              <w:noProof/>
            </w:rPr>
          </w:pPr>
          <w:hyperlink w:anchor="_Toc398558747" w:history="1">
            <w:r w:rsidRPr="00624DB0">
              <w:rPr>
                <w:rStyle w:val="a8"/>
                <w:noProof/>
              </w:rPr>
              <w:t>6.3</w:t>
            </w:r>
            <w:r>
              <w:rPr>
                <w:noProof/>
              </w:rPr>
              <w:tab/>
            </w:r>
            <w:r w:rsidRPr="00624DB0">
              <w:rPr>
                <w:rStyle w:val="a8"/>
                <w:rFonts w:hint="eastAsia"/>
                <w:noProof/>
              </w:rPr>
              <w:t>系统维护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45" w:rsidRDefault="00C043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558748" w:history="1">
            <w:r w:rsidRPr="00624DB0">
              <w:rPr>
                <w:rStyle w:val="a8"/>
                <w:noProof/>
              </w:rPr>
              <w:t>7</w:t>
            </w:r>
            <w:r w:rsidRPr="00624DB0">
              <w:rPr>
                <w:rStyle w:val="a8"/>
                <w:rFonts w:hint="eastAsia"/>
                <w:noProof/>
              </w:rPr>
              <w:t>尚待解决的问题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841" w:rsidRDefault="00376604">
          <w:r>
            <w:fldChar w:fldCharType="end"/>
          </w:r>
        </w:p>
      </w:sdtContent>
    </w:sdt>
    <w:p w:rsidR="009E348F" w:rsidRDefault="009E348F" w:rsidP="009E348F">
      <w:pPr>
        <w:widowControl/>
        <w:jc w:val="left"/>
      </w:pPr>
    </w:p>
    <w:p w:rsidR="009E348F" w:rsidRDefault="009E348F" w:rsidP="009E348F">
      <w:pPr>
        <w:widowControl/>
        <w:jc w:val="left"/>
      </w:pPr>
    </w:p>
    <w:p w:rsidR="009E348F" w:rsidRDefault="009E348F" w:rsidP="009E348F">
      <w:pPr>
        <w:widowControl/>
        <w:jc w:val="left"/>
      </w:pPr>
    </w:p>
    <w:p w:rsidR="009E348F" w:rsidRDefault="009E348F" w:rsidP="009E348F">
      <w:pPr>
        <w:widowControl/>
        <w:jc w:val="left"/>
      </w:pPr>
    </w:p>
    <w:p w:rsidR="009E348F" w:rsidRDefault="009E348F" w:rsidP="000A204E">
      <w:pPr>
        <w:widowControl/>
        <w:jc w:val="left"/>
        <w:rPr>
          <w:sz w:val="18"/>
        </w:rPr>
      </w:pPr>
      <w:r>
        <w:br w:type="page"/>
      </w:r>
    </w:p>
    <w:p w:rsidR="009E348F" w:rsidRPr="00DF2583" w:rsidRDefault="009E348F" w:rsidP="00DF2583">
      <w:pPr>
        <w:pStyle w:val="1"/>
      </w:pPr>
      <w:bookmarkStart w:id="0" w:name="_Toc398558717"/>
      <w:r>
        <w:rPr>
          <w:rFonts w:hint="eastAsia"/>
        </w:rPr>
        <w:lastRenderedPageBreak/>
        <w:t>1</w:t>
      </w:r>
      <w:r w:rsidRPr="00B24B28">
        <w:rPr>
          <w:rFonts w:hint="eastAsia"/>
        </w:rPr>
        <w:t>引言</w:t>
      </w:r>
      <w:bookmarkEnd w:id="0"/>
      <w:r w:rsidRPr="00B24B28">
        <w:rPr>
          <w:rFonts w:hint="eastAsia"/>
        </w:rPr>
        <w:tab/>
      </w:r>
    </w:p>
    <w:p w:rsidR="009E348F" w:rsidRDefault="00511ADD" w:rsidP="00EF6841">
      <w:pPr>
        <w:pStyle w:val="2"/>
      </w:pPr>
      <w:bookmarkStart w:id="1" w:name="_Toc398558718"/>
      <w:r>
        <w:rPr>
          <w:rFonts w:hint="eastAsia"/>
        </w:rPr>
        <w:t>1.1</w:t>
      </w:r>
      <w:r w:rsidR="009E348F" w:rsidRPr="00B24B28">
        <w:rPr>
          <w:rFonts w:hint="eastAsia"/>
        </w:rPr>
        <w:t>背景</w:t>
      </w:r>
      <w:bookmarkEnd w:id="1"/>
      <w:r w:rsidR="009E348F" w:rsidRPr="00B24B28">
        <w:rPr>
          <w:rFonts w:hint="eastAsia"/>
        </w:rPr>
        <w:tab/>
      </w:r>
    </w:p>
    <w:p w:rsidR="00A84145" w:rsidRPr="003A1374" w:rsidRDefault="00A84145" w:rsidP="00A84145">
      <w:pPr>
        <w:ind w:firstLine="420"/>
      </w:pPr>
      <w:r>
        <w:rPr>
          <w:rFonts w:hint="eastAsia"/>
        </w:rPr>
        <w:t>本文是</w:t>
      </w:r>
      <w:r>
        <w:rPr>
          <w:rFonts w:hint="eastAsia"/>
        </w:rPr>
        <w:t>Flagship 2k15</w:t>
      </w:r>
      <w:r>
        <w:rPr>
          <w:rFonts w:hint="eastAsia"/>
        </w:rPr>
        <w:t>机种</w:t>
      </w:r>
      <w:r>
        <w:rPr>
          <w:rFonts w:hint="eastAsia"/>
        </w:rPr>
        <w:t>TV Setting</w:t>
      </w:r>
      <w:r>
        <w:rPr>
          <w:rFonts w:hint="eastAsia"/>
        </w:rPr>
        <w:t>应用的概要设计文档，是</w:t>
      </w:r>
      <w:r w:rsidR="0072563F">
        <w:rPr>
          <w:rFonts w:hint="eastAsia"/>
        </w:rPr>
        <w:t>TV Setting</w:t>
      </w:r>
      <w:r>
        <w:rPr>
          <w:rFonts w:hint="eastAsia"/>
        </w:rPr>
        <w:t>详细设计和编码的指导文件。</w:t>
      </w:r>
    </w:p>
    <w:p w:rsidR="009E348F" w:rsidRDefault="00511ADD" w:rsidP="00EF6841">
      <w:pPr>
        <w:pStyle w:val="2"/>
      </w:pPr>
      <w:bookmarkStart w:id="2" w:name="_Toc398558719"/>
      <w:r>
        <w:rPr>
          <w:rFonts w:hint="eastAsia"/>
        </w:rPr>
        <w:t>1.2</w:t>
      </w:r>
      <w:r w:rsidR="009E348F" w:rsidRPr="00B24B28">
        <w:rPr>
          <w:rFonts w:hint="eastAsia"/>
        </w:rPr>
        <w:t>基线</w:t>
      </w:r>
      <w:bookmarkEnd w:id="2"/>
      <w:r w:rsidR="009E348F" w:rsidRPr="00B24B28">
        <w:rPr>
          <w:rFonts w:hint="eastAsia"/>
        </w:rPr>
        <w:tab/>
      </w:r>
    </w:p>
    <w:p w:rsidR="00C94A4C" w:rsidRPr="000A204E" w:rsidRDefault="00C94A4C" w:rsidP="00C94A4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规格基线：</w:t>
      </w:r>
      <w:hyperlink r:id="rId8" w:history="1">
        <w:r w:rsidR="00E64C22" w:rsidRPr="00856992">
          <w:rPr>
            <w:rStyle w:val="a8"/>
          </w:rPr>
          <w:t>http://172.16.144.44/CN_Flagship/Spec/0.Baseline/V1.0/Setting/2K15_Settings_FRS_ECN_v1.1.xlsx</w:t>
        </w:r>
      </w:hyperlink>
      <w:r w:rsidR="00E64C22">
        <w:rPr>
          <w:rFonts w:hint="eastAsia"/>
        </w:rPr>
        <w:t xml:space="preserve"> #802</w:t>
      </w:r>
    </w:p>
    <w:p w:rsidR="009E348F" w:rsidRDefault="00511ADD" w:rsidP="00EF6841">
      <w:pPr>
        <w:pStyle w:val="2"/>
      </w:pPr>
      <w:bookmarkStart w:id="3" w:name="_Toc398558720"/>
      <w:r>
        <w:rPr>
          <w:rFonts w:hint="eastAsia"/>
        </w:rPr>
        <w:t>1.3</w:t>
      </w:r>
      <w:r w:rsidR="009E348F" w:rsidRPr="00B24B28">
        <w:rPr>
          <w:rFonts w:hint="eastAsia"/>
        </w:rPr>
        <w:t>范围</w:t>
      </w:r>
      <w:bookmarkEnd w:id="3"/>
      <w:r w:rsidR="009E348F" w:rsidRPr="00B24B28">
        <w:rPr>
          <w:rFonts w:hint="eastAsia"/>
        </w:rPr>
        <w:tab/>
      </w:r>
    </w:p>
    <w:p w:rsidR="000A204E" w:rsidRPr="001335EA" w:rsidRDefault="000A204E" w:rsidP="001335EA">
      <w:pPr>
        <w:widowControl/>
        <w:jc w:val="left"/>
        <w:rPr>
          <w:szCs w:val="21"/>
        </w:rPr>
      </w:pPr>
    </w:p>
    <w:p w:rsidR="009E348F" w:rsidRDefault="00511ADD" w:rsidP="00EF6841">
      <w:pPr>
        <w:pStyle w:val="2"/>
      </w:pPr>
      <w:bookmarkStart w:id="4" w:name="_Toc398558721"/>
      <w:r>
        <w:rPr>
          <w:rFonts w:hint="eastAsia"/>
        </w:rPr>
        <w:t>1.4</w:t>
      </w:r>
      <w:r w:rsidR="009E348F" w:rsidRPr="00B24B28">
        <w:rPr>
          <w:rFonts w:hint="eastAsia"/>
        </w:rPr>
        <w:t>定义</w:t>
      </w:r>
      <w:bookmarkEnd w:id="4"/>
      <w:r w:rsidR="009E348F" w:rsidRPr="00B24B28">
        <w:rPr>
          <w:rFonts w:hint="eastAsia"/>
        </w:rPr>
        <w:tab/>
      </w:r>
    </w:p>
    <w:p w:rsidR="00D87008" w:rsidRPr="001335EA" w:rsidRDefault="00D87008" w:rsidP="00D87008">
      <w:pPr>
        <w:widowControl/>
        <w:jc w:val="left"/>
        <w:rPr>
          <w:szCs w:val="21"/>
        </w:rPr>
      </w:pPr>
    </w:p>
    <w:p w:rsidR="009E348F" w:rsidRDefault="00511ADD" w:rsidP="00D6291C">
      <w:pPr>
        <w:pStyle w:val="2"/>
      </w:pPr>
      <w:bookmarkStart w:id="5" w:name="_Toc398558722"/>
      <w:r>
        <w:rPr>
          <w:rFonts w:hint="eastAsia"/>
        </w:rPr>
        <w:t>1.5</w:t>
      </w:r>
      <w:r w:rsidR="009E348F" w:rsidRPr="00B24B28">
        <w:rPr>
          <w:rFonts w:hint="eastAsia"/>
        </w:rPr>
        <w:t>参考资料</w:t>
      </w:r>
      <w:bookmarkEnd w:id="5"/>
    </w:p>
    <w:p w:rsidR="00797398" w:rsidRDefault="000766C8" w:rsidP="00325B8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接口文档</w:t>
      </w:r>
      <w:r w:rsidR="002778D7">
        <w:rPr>
          <w:rFonts w:hint="eastAsia"/>
        </w:rPr>
        <w:t>：</w:t>
      </w:r>
      <w:r w:rsidR="00325B89">
        <w:br/>
      </w:r>
      <w:hyperlink r:id="rId9" w:history="1">
        <w:r w:rsidR="00325B89" w:rsidRPr="009E232A">
          <w:rPr>
            <w:rStyle w:val="a8"/>
          </w:rPr>
          <w:t>http://172.20.30.1:9090/ebony_ui/innovation/flagship_tv_2k15/setting_2k15/doc/2K15_Settings_FRS_requirement.xlsx</w:t>
        </w:r>
      </w:hyperlink>
    </w:p>
    <w:p w:rsidR="0041682E" w:rsidRDefault="008E217E" w:rsidP="00325B8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设置：</w:t>
      </w:r>
      <w:r>
        <w:br/>
      </w:r>
      <w:hyperlink r:id="rId10" w:history="1">
        <w:r w:rsidR="00B42763" w:rsidRPr="0076349A">
          <w:rPr>
            <w:rStyle w:val="a8"/>
          </w:rPr>
          <w:t>git@172.20.30.2:ots-flagship-2k15/ots-setting-2k15.git</w:t>
        </w:r>
      </w:hyperlink>
      <w:r w:rsidR="00902FC2">
        <w:rPr>
          <w:rFonts w:hint="eastAsia"/>
        </w:rPr>
        <w:t xml:space="preserve"> </w:t>
      </w:r>
      <w:r w:rsidR="00902FC2">
        <w:t>source</w:t>
      </w:r>
      <w:r w:rsidR="00902FC2">
        <w:rPr>
          <w:rFonts w:hint="eastAsia"/>
        </w:rPr>
        <w:t>/</w:t>
      </w:r>
      <w:r w:rsidR="00902FC2" w:rsidRPr="00902FC2">
        <w:t>ThreedSetting_2k15</w:t>
      </w:r>
    </w:p>
    <w:p w:rsidR="009E348F" w:rsidRPr="00B24B28" w:rsidRDefault="009E348F" w:rsidP="00EF6841">
      <w:pPr>
        <w:pStyle w:val="1"/>
      </w:pPr>
      <w:bookmarkStart w:id="6" w:name="_Toc398558723"/>
      <w:r>
        <w:rPr>
          <w:rFonts w:hint="eastAsia"/>
        </w:rPr>
        <w:lastRenderedPageBreak/>
        <w:t>2</w:t>
      </w:r>
      <w:r w:rsidRPr="00B24B28">
        <w:rPr>
          <w:rFonts w:hint="eastAsia"/>
        </w:rPr>
        <w:t>总体设计</w:t>
      </w:r>
      <w:bookmarkEnd w:id="6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7" w:name="_Toc398558724"/>
      <w:r>
        <w:rPr>
          <w:rFonts w:hint="eastAsia"/>
        </w:rPr>
        <w:t>2.1</w:t>
      </w:r>
      <w:r w:rsidRPr="00B24B28">
        <w:rPr>
          <w:rFonts w:hint="eastAsia"/>
        </w:rPr>
        <w:t>概述</w:t>
      </w:r>
      <w:bookmarkEnd w:id="7"/>
      <w:r w:rsidRPr="00B24B28">
        <w:rPr>
          <w:rFonts w:hint="eastAsia"/>
        </w:rPr>
        <w:tab/>
      </w:r>
    </w:p>
    <w:p w:rsidR="009E348F" w:rsidRDefault="009E348F" w:rsidP="00EF6841">
      <w:pPr>
        <w:pStyle w:val="3"/>
      </w:pPr>
      <w:bookmarkStart w:id="8" w:name="_Toc398558725"/>
      <w:r>
        <w:rPr>
          <w:rFonts w:hint="eastAsia"/>
        </w:rPr>
        <w:t>2.1.1</w:t>
      </w:r>
      <w:r w:rsidRPr="00B24B28">
        <w:rPr>
          <w:rFonts w:hint="eastAsia"/>
        </w:rPr>
        <w:t>需求规定</w:t>
      </w:r>
      <w:bookmarkEnd w:id="8"/>
      <w:r w:rsidRPr="00B24B28">
        <w:rPr>
          <w:rFonts w:hint="eastAsia"/>
        </w:rPr>
        <w:tab/>
      </w:r>
    </w:p>
    <w:p w:rsidR="000A204E" w:rsidRDefault="005C511E" w:rsidP="005C511E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电视设置包含</w:t>
      </w:r>
      <w:r w:rsidR="007B73F1">
        <w:rPr>
          <w:rFonts w:hint="eastAsia"/>
          <w:szCs w:val="21"/>
        </w:rPr>
        <w:t>图像和声音设置、连接设置、智能设置、</w:t>
      </w:r>
      <w:r w:rsidR="009F3B7D">
        <w:rPr>
          <w:rFonts w:hint="eastAsia"/>
          <w:szCs w:val="21"/>
        </w:rPr>
        <w:t>通用设置和关于本机的功能，</w:t>
      </w:r>
      <w:r w:rsidR="00F4199C">
        <w:rPr>
          <w:rFonts w:hint="eastAsia"/>
          <w:szCs w:val="21"/>
        </w:rPr>
        <w:t>涉及到</w:t>
      </w:r>
      <w:r w:rsidR="00F4199C">
        <w:rPr>
          <w:rFonts w:hint="eastAsia"/>
          <w:szCs w:val="21"/>
        </w:rPr>
        <w:t>ASTA</w:t>
      </w:r>
      <w:r w:rsidR="00F4199C">
        <w:rPr>
          <w:rFonts w:hint="eastAsia"/>
          <w:szCs w:val="21"/>
        </w:rPr>
        <w:t>接口、</w:t>
      </w:r>
      <w:r w:rsidR="00F4199C">
        <w:rPr>
          <w:rFonts w:hint="eastAsia"/>
          <w:szCs w:val="21"/>
        </w:rPr>
        <w:t>Android</w:t>
      </w:r>
      <w:r w:rsidR="00F4199C">
        <w:rPr>
          <w:rFonts w:hint="eastAsia"/>
          <w:szCs w:val="21"/>
        </w:rPr>
        <w:t>原生接口和</w:t>
      </w:r>
      <w:r w:rsidR="00F4199C">
        <w:rPr>
          <w:rFonts w:hint="eastAsia"/>
          <w:szCs w:val="21"/>
        </w:rPr>
        <w:t>TPVSDK</w:t>
      </w:r>
      <w:r w:rsidR="00F4199C">
        <w:rPr>
          <w:rFonts w:hint="eastAsia"/>
          <w:szCs w:val="21"/>
        </w:rPr>
        <w:t>扩展接口。</w:t>
      </w:r>
    </w:p>
    <w:p w:rsidR="00833F98" w:rsidRPr="000A204E" w:rsidRDefault="00833F98" w:rsidP="005C511E">
      <w:pPr>
        <w:widowControl/>
        <w:jc w:val="left"/>
        <w:rPr>
          <w:sz w:val="15"/>
          <w:szCs w:val="15"/>
        </w:rPr>
      </w:pPr>
      <w:r>
        <w:rPr>
          <w:rFonts w:hint="eastAsia"/>
          <w:szCs w:val="21"/>
        </w:rPr>
        <w:tab/>
      </w:r>
      <w:r w:rsidR="008E20C2">
        <w:rPr>
          <w:rFonts w:hint="eastAsia"/>
          <w:szCs w:val="21"/>
        </w:rPr>
        <w:t>ASTA</w:t>
      </w:r>
      <w:r w:rsidR="008E20C2">
        <w:rPr>
          <w:rFonts w:hint="eastAsia"/>
          <w:szCs w:val="21"/>
        </w:rPr>
        <w:t>接口主要用于图像和声音设置，</w:t>
      </w:r>
      <w:r w:rsidR="00EC4197">
        <w:rPr>
          <w:rFonts w:hint="eastAsia"/>
          <w:szCs w:val="21"/>
        </w:rPr>
        <w:t>多屏互动</w:t>
      </w:r>
      <w:r w:rsidR="008E20C2">
        <w:rPr>
          <w:rFonts w:hint="eastAsia"/>
          <w:szCs w:val="21"/>
        </w:rPr>
        <w:t>以及部分通用设置</w:t>
      </w:r>
      <w:r w:rsidR="0020115E">
        <w:rPr>
          <w:rFonts w:hint="eastAsia"/>
          <w:szCs w:val="21"/>
        </w:rPr>
        <w:t>；</w:t>
      </w:r>
      <w:r w:rsidR="000578F1">
        <w:rPr>
          <w:rFonts w:hint="eastAsia"/>
          <w:szCs w:val="21"/>
        </w:rPr>
        <w:t>Android</w:t>
      </w:r>
      <w:r w:rsidR="000578F1">
        <w:rPr>
          <w:rFonts w:hint="eastAsia"/>
          <w:szCs w:val="21"/>
        </w:rPr>
        <w:t>原生接口</w:t>
      </w:r>
      <w:r w:rsidR="00D11190">
        <w:rPr>
          <w:rFonts w:hint="eastAsia"/>
          <w:szCs w:val="21"/>
        </w:rPr>
        <w:t>主要</w:t>
      </w:r>
      <w:proofErr w:type="gramStart"/>
      <w:r w:rsidR="003A2881">
        <w:rPr>
          <w:rFonts w:hint="eastAsia"/>
          <w:szCs w:val="21"/>
        </w:rPr>
        <w:t>用于蓝牙</w:t>
      </w:r>
      <w:r w:rsidR="00160EDF">
        <w:rPr>
          <w:rFonts w:hint="eastAsia"/>
          <w:szCs w:val="21"/>
        </w:rPr>
        <w:t>和</w:t>
      </w:r>
      <w:proofErr w:type="gramEnd"/>
      <w:r w:rsidR="000578F1">
        <w:rPr>
          <w:rFonts w:hint="eastAsia"/>
          <w:szCs w:val="21"/>
        </w:rPr>
        <w:t>通用设置</w:t>
      </w:r>
      <w:r w:rsidR="00160EDF">
        <w:rPr>
          <w:rFonts w:hint="eastAsia"/>
          <w:szCs w:val="21"/>
        </w:rPr>
        <w:t>，以及部分关于本机信息</w:t>
      </w:r>
      <w:r w:rsidR="00D643B0">
        <w:rPr>
          <w:rFonts w:hint="eastAsia"/>
          <w:szCs w:val="21"/>
        </w:rPr>
        <w:t>；</w:t>
      </w:r>
      <w:r w:rsidR="00683361">
        <w:rPr>
          <w:rFonts w:hint="eastAsia"/>
          <w:szCs w:val="21"/>
        </w:rPr>
        <w:t>TPVSDK</w:t>
      </w:r>
      <w:r w:rsidR="00683361">
        <w:rPr>
          <w:rFonts w:hint="eastAsia"/>
          <w:szCs w:val="21"/>
        </w:rPr>
        <w:t>扩展接口用于智能设置和部分通用设置。</w:t>
      </w:r>
      <w:r w:rsidR="00791931">
        <w:rPr>
          <w:rFonts w:hint="eastAsia"/>
          <w:szCs w:val="21"/>
        </w:rPr>
        <w:t>，以及部分关于本机的信息。</w:t>
      </w:r>
    </w:p>
    <w:p w:rsidR="0062468B" w:rsidRDefault="009E348F" w:rsidP="00EF6841">
      <w:pPr>
        <w:pStyle w:val="3"/>
      </w:pPr>
      <w:bookmarkStart w:id="9" w:name="_Toc398558726"/>
      <w:r>
        <w:rPr>
          <w:rFonts w:hint="eastAsia"/>
        </w:rPr>
        <w:t>2.1.2</w:t>
      </w:r>
      <w:r w:rsidR="0062468B">
        <w:t xml:space="preserve"> </w:t>
      </w:r>
      <w:r w:rsidR="0062468B">
        <w:rPr>
          <w:rFonts w:hint="eastAsia"/>
        </w:rPr>
        <w:t>运行环境</w:t>
      </w:r>
      <w:bookmarkEnd w:id="9"/>
    </w:p>
    <w:tbl>
      <w:tblPr>
        <w:tblStyle w:val="a6"/>
        <w:tblW w:w="0" w:type="auto"/>
        <w:tblLook w:val="04A0"/>
      </w:tblPr>
      <w:tblGrid>
        <w:gridCol w:w="1224"/>
        <w:gridCol w:w="1578"/>
        <w:gridCol w:w="1275"/>
        <w:gridCol w:w="1276"/>
        <w:gridCol w:w="1412"/>
        <w:gridCol w:w="1281"/>
      </w:tblGrid>
      <w:tr w:rsidR="0062468B" w:rsidTr="0062468B">
        <w:tc>
          <w:tcPr>
            <w:tcW w:w="1224" w:type="dxa"/>
          </w:tcPr>
          <w:p w:rsidR="0062468B" w:rsidRDefault="0062468B" w:rsidP="0062468B">
            <w:r>
              <w:rPr>
                <w:rFonts w:hint="eastAsia"/>
              </w:rPr>
              <w:t>平台</w:t>
            </w:r>
          </w:p>
        </w:tc>
        <w:tc>
          <w:tcPr>
            <w:tcW w:w="1578" w:type="dxa"/>
          </w:tcPr>
          <w:p w:rsidR="0062468B" w:rsidRDefault="0062468B" w:rsidP="0062468B">
            <w:r>
              <w:rPr>
                <w:rFonts w:hint="eastAsia"/>
              </w:rPr>
              <w:t>操作系统</w:t>
            </w:r>
          </w:p>
        </w:tc>
        <w:tc>
          <w:tcPr>
            <w:tcW w:w="1275" w:type="dxa"/>
          </w:tcPr>
          <w:p w:rsidR="0062468B" w:rsidRDefault="0062468B" w:rsidP="0062468B">
            <w:r>
              <w:rPr>
                <w:rFonts w:hint="eastAsia"/>
              </w:rPr>
              <w:t>屏幕分辨率</w:t>
            </w:r>
          </w:p>
        </w:tc>
        <w:tc>
          <w:tcPr>
            <w:tcW w:w="1276" w:type="dxa"/>
          </w:tcPr>
          <w:p w:rsidR="0062468B" w:rsidRDefault="0062468B" w:rsidP="0062468B">
            <w:r>
              <w:rPr>
                <w:rFonts w:hint="eastAsia"/>
              </w:rPr>
              <w:t>存储空间占用</w:t>
            </w:r>
          </w:p>
        </w:tc>
        <w:tc>
          <w:tcPr>
            <w:tcW w:w="1412" w:type="dxa"/>
          </w:tcPr>
          <w:p w:rsidR="0062468B" w:rsidRDefault="0062468B" w:rsidP="0062468B">
            <w:r>
              <w:rPr>
                <w:rFonts w:hint="eastAsia"/>
              </w:rPr>
              <w:t>内存空间占用</w:t>
            </w:r>
          </w:p>
        </w:tc>
        <w:tc>
          <w:tcPr>
            <w:tcW w:w="1281" w:type="dxa"/>
          </w:tcPr>
          <w:p w:rsidR="0062468B" w:rsidRDefault="0062468B" w:rsidP="0062468B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</w:t>
            </w:r>
          </w:p>
        </w:tc>
      </w:tr>
      <w:tr w:rsidR="008F2154" w:rsidTr="0062468B">
        <w:trPr>
          <w:trHeight w:val="956"/>
        </w:trPr>
        <w:tc>
          <w:tcPr>
            <w:tcW w:w="1224" w:type="dxa"/>
          </w:tcPr>
          <w:p w:rsidR="008F2154" w:rsidRPr="0062468B" w:rsidRDefault="008F2154" w:rsidP="00DB4BFD">
            <w:pPr>
              <w:rPr>
                <w:i/>
              </w:rPr>
            </w:pPr>
            <w:r>
              <w:rPr>
                <w:rFonts w:hint="eastAsia"/>
                <w:i/>
              </w:rPr>
              <w:t>待定</w:t>
            </w:r>
          </w:p>
        </w:tc>
        <w:tc>
          <w:tcPr>
            <w:tcW w:w="1578" w:type="dxa"/>
          </w:tcPr>
          <w:p w:rsidR="008F2154" w:rsidRPr="0062468B" w:rsidRDefault="008F2154" w:rsidP="00DB4BFD">
            <w:pPr>
              <w:rPr>
                <w:i/>
              </w:rPr>
            </w:pPr>
            <w:r>
              <w:rPr>
                <w:rFonts w:hint="eastAsia"/>
                <w:i/>
              </w:rPr>
              <w:t>Android 4.2+</w:t>
            </w:r>
          </w:p>
        </w:tc>
        <w:tc>
          <w:tcPr>
            <w:tcW w:w="1275" w:type="dxa"/>
          </w:tcPr>
          <w:p w:rsidR="008F2154" w:rsidRPr="0062468B" w:rsidRDefault="008F2154" w:rsidP="00DB4BFD">
            <w:pPr>
              <w:rPr>
                <w:i/>
              </w:rPr>
            </w:pPr>
            <w:r>
              <w:rPr>
                <w:rFonts w:hint="eastAsia"/>
                <w:i/>
              </w:rPr>
              <w:t>1920x1080</w:t>
            </w:r>
          </w:p>
        </w:tc>
        <w:tc>
          <w:tcPr>
            <w:tcW w:w="1276" w:type="dxa"/>
          </w:tcPr>
          <w:p w:rsidR="008F2154" w:rsidRPr="0062468B" w:rsidRDefault="008F2154" w:rsidP="00DB4BFD">
            <w:pPr>
              <w:rPr>
                <w:i/>
              </w:rPr>
            </w:pPr>
            <w:r>
              <w:rPr>
                <w:rFonts w:hint="eastAsia"/>
                <w:i/>
              </w:rPr>
              <w:t>&lt;= 10M</w:t>
            </w:r>
          </w:p>
        </w:tc>
        <w:tc>
          <w:tcPr>
            <w:tcW w:w="1412" w:type="dxa"/>
          </w:tcPr>
          <w:p w:rsidR="008F2154" w:rsidRPr="0062468B" w:rsidRDefault="008F2154" w:rsidP="005B1E42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&lt;= </w:t>
            </w:r>
            <w:r w:rsidR="005B1E42">
              <w:rPr>
                <w:rFonts w:hint="eastAsia"/>
                <w:i/>
              </w:rPr>
              <w:t>5</w:t>
            </w:r>
            <w:r>
              <w:rPr>
                <w:rFonts w:hint="eastAsia"/>
                <w:i/>
              </w:rPr>
              <w:t>0M</w:t>
            </w:r>
          </w:p>
        </w:tc>
        <w:tc>
          <w:tcPr>
            <w:tcW w:w="1281" w:type="dxa"/>
          </w:tcPr>
          <w:p w:rsidR="008F2154" w:rsidRPr="0062468B" w:rsidRDefault="008F2154" w:rsidP="005B1E42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&lt;= </w:t>
            </w:r>
            <w:r w:rsidR="005B1E42"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0%</w:t>
            </w:r>
          </w:p>
        </w:tc>
      </w:tr>
    </w:tbl>
    <w:p w:rsidR="0062468B" w:rsidRPr="0062468B" w:rsidRDefault="0062468B" w:rsidP="0062468B"/>
    <w:p w:rsidR="000A33F3" w:rsidRDefault="00DE1245" w:rsidP="00DE1245">
      <w:pPr>
        <w:pStyle w:val="3"/>
      </w:pPr>
      <w:bookmarkStart w:id="10" w:name="_Toc398558727"/>
      <w:r>
        <w:t xml:space="preserve">2.1.3  </w:t>
      </w:r>
      <w:r>
        <w:rPr>
          <w:rFonts w:hint="eastAsia"/>
        </w:rPr>
        <w:t>拟复用的已有函数库</w:t>
      </w:r>
      <w:bookmarkEnd w:id="10"/>
    </w:p>
    <w:tbl>
      <w:tblPr>
        <w:tblStyle w:val="a6"/>
        <w:tblW w:w="0" w:type="auto"/>
        <w:tblLook w:val="04A0"/>
      </w:tblPr>
      <w:tblGrid>
        <w:gridCol w:w="959"/>
        <w:gridCol w:w="2693"/>
        <w:gridCol w:w="2739"/>
        <w:gridCol w:w="2131"/>
      </w:tblGrid>
      <w:tr w:rsidR="000A33F3" w:rsidTr="00CD270D">
        <w:tc>
          <w:tcPr>
            <w:tcW w:w="959" w:type="dxa"/>
          </w:tcPr>
          <w:p w:rsidR="000A33F3" w:rsidRDefault="000A33F3" w:rsidP="000A33F3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</w:tcPr>
          <w:p w:rsidR="000A33F3" w:rsidRDefault="000A33F3" w:rsidP="000A33F3">
            <w:r>
              <w:rPr>
                <w:rFonts w:hint="eastAsia"/>
              </w:rPr>
              <w:t>函数库名称</w:t>
            </w:r>
          </w:p>
        </w:tc>
        <w:tc>
          <w:tcPr>
            <w:tcW w:w="2739" w:type="dxa"/>
          </w:tcPr>
          <w:p w:rsidR="000A33F3" w:rsidRDefault="000A33F3" w:rsidP="000A33F3">
            <w:r>
              <w:rPr>
                <w:rFonts w:hint="eastAsia"/>
              </w:rPr>
              <w:t>来源</w:t>
            </w:r>
          </w:p>
        </w:tc>
        <w:tc>
          <w:tcPr>
            <w:tcW w:w="2131" w:type="dxa"/>
          </w:tcPr>
          <w:p w:rsidR="000A33F3" w:rsidRDefault="000A33F3" w:rsidP="000A33F3">
            <w:r>
              <w:rPr>
                <w:rFonts w:hint="eastAsia"/>
              </w:rPr>
              <w:t>预计节约工时</w:t>
            </w:r>
            <w:r w:rsidR="00EC0704">
              <w:rPr>
                <w:rFonts w:hint="eastAsia"/>
              </w:rPr>
              <w:t>（人力）</w:t>
            </w:r>
          </w:p>
        </w:tc>
      </w:tr>
      <w:tr w:rsidR="000A33F3" w:rsidTr="00CD270D">
        <w:tc>
          <w:tcPr>
            <w:tcW w:w="959" w:type="dxa"/>
          </w:tcPr>
          <w:p w:rsidR="000A33F3" w:rsidRDefault="000A33F3" w:rsidP="000A33F3"/>
        </w:tc>
        <w:tc>
          <w:tcPr>
            <w:tcW w:w="2693" w:type="dxa"/>
          </w:tcPr>
          <w:p w:rsidR="000A33F3" w:rsidRDefault="000A33F3" w:rsidP="000A33F3"/>
        </w:tc>
        <w:tc>
          <w:tcPr>
            <w:tcW w:w="2739" w:type="dxa"/>
          </w:tcPr>
          <w:p w:rsidR="000A33F3" w:rsidRDefault="000A33F3" w:rsidP="000A33F3"/>
        </w:tc>
        <w:tc>
          <w:tcPr>
            <w:tcW w:w="2131" w:type="dxa"/>
          </w:tcPr>
          <w:p w:rsidR="000A33F3" w:rsidRDefault="000A33F3" w:rsidP="000A33F3"/>
        </w:tc>
      </w:tr>
      <w:tr w:rsidR="000A33F3" w:rsidTr="00CD270D">
        <w:tc>
          <w:tcPr>
            <w:tcW w:w="959" w:type="dxa"/>
          </w:tcPr>
          <w:p w:rsidR="000A33F3" w:rsidRDefault="000A33F3" w:rsidP="000A33F3"/>
        </w:tc>
        <w:tc>
          <w:tcPr>
            <w:tcW w:w="2693" w:type="dxa"/>
          </w:tcPr>
          <w:p w:rsidR="000A33F3" w:rsidRDefault="000A33F3" w:rsidP="000A33F3"/>
        </w:tc>
        <w:tc>
          <w:tcPr>
            <w:tcW w:w="2739" w:type="dxa"/>
          </w:tcPr>
          <w:p w:rsidR="000A33F3" w:rsidRDefault="000A33F3" w:rsidP="000A33F3"/>
        </w:tc>
        <w:tc>
          <w:tcPr>
            <w:tcW w:w="2131" w:type="dxa"/>
          </w:tcPr>
          <w:p w:rsidR="000A33F3" w:rsidRDefault="000A33F3" w:rsidP="000A33F3"/>
        </w:tc>
      </w:tr>
    </w:tbl>
    <w:p w:rsidR="000A33F3" w:rsidRDefault="000A33F3" w:rsidP="000A33F3"/>
    <w:p w:rsidR="009F592F" w:rsidRDefault="004A6FFC" w:rsidP="004A6FFC">
      <w:pPr>
        <w:ind w:firstLine="420"/>
      </w:pPr>
      <w:r>
        <w:rPr>
          <w:rFonts w:hint="eastAsia"/>
        </w:rPr>
        <w:t>Flagship 2k15</w:t>
      </w:r>
      <w:r>
        <w:rPr>
          <w:rFonts w:hint="eastAsia"/>
        </w:rPr>
        <w:t>属于全新设计的机种，首次采用</w:t>
      </w:r>
      <w:r>
        <w:rPr>
          <w:rFonts w:hint="eastAsia"/>
        </w:rPr>
        <w:t>ASTA</w:t>
      </w:r>
      <w:r>
        <w:rPr>
          <w:rFonts w:hint="eastAsia"/>
        </w:rPr>
        <w:t>和其他</w:t>
      </w:r>
      <w:r>
        <w:rPr>
          <w:rFonts w:hint="eastAsia"/>
        </w:rPr>
        <w:t>TPVSDK</w:t>
      </w:r>
      <w:r>
        <w:rPr>
          <w:rFonts w:hint="eastAsia"/>
        </w:rPr>
        <w:t>扩展接口，相比之前机种</w:t>
      </w:r>
      <w:r w:rsidR="000A659D">
        <w:rPr>
          <w:rFonts w:hint="eastAsia"/>
        </w:rPr>
        <w:t>没有可复用的模块。</w:t>
      </w:r>
    </w:p>
    <w:p w:rsidR="009E348F" w:rsidRPr="00B24B28" w:rsidRDefault="004970D4" w:rsidP="00EF6841">
      <w:pPr>
        <w:pStyle w:val="2"/>
      </w:pPr>
      <w:bookmarkStart w:id="11" w:name="_Toc398558728"/>
      <w:r>
        <w:rPr>
          <w:rFonts w:hint="eastAsia"/>
        </w:rPr>
        <w:t>2.2</w:t>
      </w:r>
      <w:r w:rsidR="009E348F" w:rsidRPr="00B24B28">
        <w:rPr>
          <w:rFonts w:hint="eastAsia"/>
        </w:rPr>
        <w:t>设计</w:t>
      </w:r>
      <w:bookmarkEnd w:id="11"/>
      <w:r w:rsidR="009E348F" w:rsidRPr="00B24B28">
        <w:rPr>
          <w:rFonts w:hint="eastAsia"/>
        </w:rPr>
        <w:tab/>
      </w:r>
    </w:p>
    <w:p w:rsidR="009E348F" w:rsidRPr="00B24B28" w:rsidRDefault="009E348F" w:rsidP="00EF6841">
      <w:pPr>
        <w:pStyle w:val="3"/>
      </w:pPr>
      <w:bookmarkStart w:id="12" w:name="_Toc398558729"/>
      <w:r>
        <w:rPr>
          <w:rFonts w:hint="eastAsia"/>
        </w:rPr>
        <w:t>2.2.1</w:t>
      </w:r>
      <w:r w:rsidRPr="00B24B28">
        <w:rPr>
          <w:rFonts w:hint="eastAsia"/>
        </w:rPr>
        <w:t>设计构思</w:t>
      </w:r>
      <w:bookmarkEnd w:id="12"/>
      <w:r w:rsidRPr="00B24B28">
        <w:rPr>
          <w:rFonts w:hint="eastAsia"/>
        </w:rPr>
        <w:tab/>
      </w:r>
    </w:p>
    <w:p w:rsidR="009E348F" w:rsidRDefault="00F86A51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电视设置以各种界面展现为主，</w:t>
      </w:r>
      <w:r w:rsidR="003C1828">
        <w:rPr>
          <w:rFonts w:hint="eastAsia"/>
          <w:szCs w:val="21"/>
        </w:rPr>
        <w:t>接口部分如果</w:t>
      </w:r>
      <w:r w:rsidR="00B679D4">
        <w:rPr>
          <w:rFonts w:hint="eastAsia"/>
          <w:szCs w:val="21"/>
        </w:rPr>
        <w:t>ASTA</w:t>
      </w:r>
      <w:r w:rsidR="00B679D4">
        <w:rPr>
          <w:rFonts w:hint="eastAsia"/>
          <w:szCs w:val="21"/>
        </w:rPr>
        <w:t>或者</w:t>
      </w:r>
      <w:r w:rsidR="00B679D4">
        <w:rPr>
          <w:rFonts w:hint="eastAsia"/>
          <w:szCs w:val="21"/>
        </w:rPr>
        <w:t>Android</w:t>
      </w:r>
      <w:r w:rsidR="00B679D4">
        <w:rPr>
          <w:rFonts w:hint="eastAsia"/>
          <w:szCs w:val="21"/>
        </w:rPr>
        <w:t>原生有提供，则直接调用，减少自行封装的工作。一方面是封装带来的性能损失在电视设置</w:t>
      </w:r>
      <w:r w:rsidR="003A2881">
        <w:rPr>
          <w:rFonts w:hint="eastAsia"/>
          <w:szCs w:val="21"/>
        </w:rPr>
        <w:t>更加不可接受</w:t>
      </w:r>
      <w:r w:rsidR="00B679D4">
        <w:rPr>
          <w:rFonts w:hint="eastAsia"/>
          <w:szCs w:val="21"/>
        </w:rPr>
        <w:t>，</w:t>
      </w:r>
      <w:r w:rsidR="00C543F6">
        <w:rPr>
          <w:rFonts w:hint="eastAsia"/>
          <w:szCs w:val="21"/>
        </w:rPr>
        <w:t>另一方面代码的复用性本来就不高。</w:t>
      </w:r>
    </w:p>
    <w:p w:rsidR="00C543F6" w:rsidRPr="00C543F6" w:rsidRDefault="006170F3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电视设置</w:t>
      </w:r>
      <w:r w:rsidR="00297598">
        <w:rPr>
          <w:rFonts w:hint="eastAsia"/>
          <w:szCs w:val="21"/>
        </w:rPr>
        <w:t>以浮动窗口的方式展现，</w:t>
      </w:r>
      <w:r>
        <w:rPr>
          <w:rFonts w:hint="eastAsia"/>
          <w:szCs w:val="21"/>
        </w:rPr>
        <w:t>采用</w:t>
      </w:r>
      <w:r w:rsidR="00297598">
        <w:rPr>
          <w:rFonts w:hint="eastAsia"/>
          <w:szCs w:val="21"/>
        </w:rPr>
        <w:t>Float Window Manager</w:t>
      </w:r>
      <w:r w:rsidR="00E6387D">
        <w:rPr>
          <w:rFonts w:hint="eastAsia"/>
          <w:szCs w:val="21"/>
        </w:rPr>
        <w:t>框架来管理；</w:t>
      </w:r>
      <w:r w:rsidR="00473CA6">
        <w:rPr>
          <w:rFonts w:hint="eastAsia"/>
          <w:szCs w:val="21"/>
        </w:rPr>
        <w:t>控件部分</w:t>
      </w:r>
      <w:r w:rsidR="00B44ACF">
        <w:rPr>
          <w:rFonts w:hint="eastAsia"/>
          <w:szCs w:val="21"/>
        </w:rPr>
        <w:t>遵循</w:t>
      </w:r>
      <w:r w:rsidR="006630AE">
        <w:rPr>
          <w:rFonts w:hint="eastAsia"/>
          <w:szCs w:val="21"/>
        </w:rPr>
        <w:t>System</w:t>
      </w:r>
      <w:r w:rsidR="00B742F9">
        <w:rPr>
          <w:rFonts w:hint="eastAsia"/>
          <w:szCs w:val="21"/>
        </w:rPr>
        <w:t xml:space="preserve"> </w:t>
      </w:r>
      <w:r w:rsidR="00473CA6">
        <w:rPr>
          <w:rFonts w:hint="eastAsia"/>
          <w:szCs w:val="21"/>
        </w:rPr>
        <w:t>UI</w:t>
      </w:r>
      <w:r w:rsidR="00473CA6">
        <w:rPr>
          <w:rFonts w:hint="eastAsia"/>
          <w:szCs w:val="21"/>
        </w:rPr>
        <w:t>，采用</w:t>
      </w:r>
      <w:r w:rsidR="00B24B5F">
        <w:rPr>
          <w:rFonts w:hint="eastAsia"/>
          <w:szCs w:val="21"/>
        </w:rPr>
        <w:t>TUF</w:t>
      </w:r>
      <w:r w:rsidR="00B24B5F">
        <w:rPr>
          <w:rFonts w:hint="eastAsia"/>
          <w:szCs w:val="21"/>
        </w:rPr>
        <w:t>框架实现。</w:t>
      </w:r>
    </w:p>
    <w:p w:rsidR="00EA5CBF" w:rsidRPr="00EB393A" w:rsidRDefault="009E348F" w:rsidP="00EF6841">
      <w:pPr>
        <w:pStyle w:val="3"/>
        <w:rPr>
          <w:sz w:val="21"/>
        </w:rPr>
      </w:pPr>
      <w:bookmarkStart w:id="13" w:name="_Toc398558730"/>
      <w:r>
        <w:rPr>
          <w:rFonts w:hint="eastAsia"/>
        </w:rPr>
        <w:t>2.2.2</w:t>
      </w:r>
      <w:r w:rsidRPr="00B24B28">
        <w:rPr>
          <w:rFonts w:hint="eastAsia"/>
        </w:rPr>
        <w:t>系统流程</w:t>
      </w:r>
      <w:r w:rsidRPr="00B24B28">
        <w:rPr>
          <w:rFonts w:hint="eastAsia"/>
        </w:rPr>
        <w:tab/>
      </w:r>
      <w:r w:rsidR="002C3777">
        <w:rPr>
          <w:rFonts w:hint="eastAsia"/>
        </w:rPr>
        <w:t>(</w:t>
      </w:r>
      <w:r w:rsidR="002C3777">
        <w:rPr>
          <w:rFonts w:hint="eastAsia"/>
        </w:rPr>
        <w:t>画出动态运行流程</w:t>
      </w:r>
      <w:r w:rsidR="002C3777">
        <w:rPr>
          <w:rFonts w:hint="eastAsia"/>
        </w:rPr>
        <w:t>)</w:t>
      </w:r>
      <w:bookmarkEnd w:id="13"/>
    </w:p>
    <w:p w:rsidR="00947774" w:rsidRDefault="00B42834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电视设置包含三个层次，最顶层</w:t>
      </w:r>
      <w:r w:rsidR="00D13BEA">
        <w:rPr>
          <w:rFonts w:hint="eastAsia"/>
          <w:szCs w:val="21"/>
        </w:rPr>
        <w:t>为</w:t>
      </w:r>
      <w:r w:rsidR="00D13BEA">
        <w:rPr>
          <w:rFonts w:hint="eastAsia"/>
          <w:szCs w:val="21"/>
        </w:rPr>
        <w:t>View</w:t>
      </w:r>
      <w:r w:rsidR="00AE024A">
        <w:rPr>
          <w:rFonts w:hint="eastAsia"/>
          <w:szCs w:val="21"/>
        </w:rPr>
        <w:t>，管理</w:t>
      </w:r>
      <w:r w:rsidR="00AE024A">
        <w:rPr>
          <w:rFonts w:hint="eastAsia"/>
          <w:szCs w:val="21"/>
        </w:rPr>
        <w:t>Normal</w:t>
      </w:r>
      <w:r w:rsidR="00AE024A">
        <w:rPr>
          <w:rFonts w:hint="eastAsia"/>
          <w:szCs w:val="21"/>
        </w:rPr>
        <w:t>、</w:t>
      </w:r>
      <w:r w:rsidR="00AE024A">
        <w:rPr>
          <w:rFonts w:hint="eastAsia"/>
          <w:szCs w:val="21"/>
        </w:rPr>
        <w:t>Focus</w:t>
      </w:r>
      <w:r w:rsidR="00AE024A">
        <w:rPr>
          <w:rFonts w:hint="eastAsia"/>
          <w:szCs w:val="21"/>
        </w:rPr>
        <w:t>和</w:t>
      </w:r>
      <w:r w:rsidR="00AE024A">
        <w:rPr>
          <w:rFonts w:hint="eastAsia"/>
          <w:szCs w:val="21"/>
        </w:rPr>
        <w:t>Selected</w:t>
      </w:r>
      <w:r w:rsidR="00AE024A">
        <w:rPr>
          <w:rFonts w:hint="eastAsia"/>
          <w:szCs w:val="21"/>
        </w:rPr>
        <w:t>三种状态下的视图；中间是</w:t>
      </w:r>
      <w:r w:rsidR="00AE024A">
        <w:rPr>
          <w:rFonts w:hint="eastAsia"/>
          <w:szCs w:val="21"/>
        </w:rPr>
        <w:t>Middleware</w:t>
      </w:r>
      <w:r w:rsidR="00AE024A">
        <w:rPr>
          <w:rFonts w:hint="eastAsia"/>
          <w:szCs w:val="21"/>
        </w:rPr>
        <w:t>，抽象</w:t>
      </w:r>
      <w:proofErr w:type="gramStart"/>
      <w:r w:rsidR="00AE024A">
        <w:rPr>
          <w:rFonts w:hint="eastAsia"/>
          <w:szCs w:val="21"/>
        </w:rPr>
        <w:t>出</w:t>
      </w:r>
      <w:r w:rsidR="007C6E47">
        <w:rPr>
          <w:rFonts w:hint="eastAsia"/>
          <w:szCs w:val="21"/>
        </w:rPr>
        <w:t>访问</w:t>
      </w:r>
      <w:proofErr w:type="gramEnd"/>
      <w:r w:rsidR="007C6E47">
        <w:rPr>
          <w:rFonts w:hint="eastAsia"/>
          <w:szCs w:val="21"/>
        </w:rPr>
        <w:t>接口</w:t>
      </w:r>
      <w:r w:rsidR="009F010A">
        <w:rPr>
          <w:rFonts w:hint="eastAsia"/>
          <w:szCs w:val="21"/>
        </w:rPr>
        <w:t>，通过</w:t>
      </w:r>
      <w:r w:rsidR="009F010A">
        <w:rPr>
          <w:rFonts w:hint="eastAsia"/>
          <w:szCs w:val="21"/>
        </w:rPr>
        <w:t>View id</w:t>
      </w:r>
      <w:r w:rsidR="009F010A">
        <w:rPr>
          <w:rFonts w:hint="eastAsia"/>
          <w:szCs w:val="21"/>
        </w:rPr>
        <w:t>进行关联；</w:t>
      </w:r>
      <w:r w:rsidR="0098168D">
        <w:rPr>
          <w:rFonts w:hint="eastAsia"/>
          <w:szCs w:val="21"/>
        </w:rPr>
        <w:t>最下层是</w:t>
      </w:r>
      <w:r w:rsidR="003E4AAB">
        <w:rPr>
          <w:rFonts w:hint="eastAsia"/>
          <w:szCs w:val="21"/>
        </w:rPr>
        <w:t>系统接口，包括</w:t>
      </w:r>
      <w:r w:rsidR="003E4AAB">
        <w:rPr>
          <w:rFonts w:hint="eastAsia"/>
          <w:szCs w:val="21"/>
        </w:rPr>
        <w:t>ASTA</w:t>
      </w:r>
      <w:r w:rsidR="003E4AAB">
        <w:rPr>
          <w:rFonts w:hint="eastAsia"/>
          <w:szCs w:val="21"/>
        </w:rPr>
        <w:t>接口、</w:t>
      </w:r>
      <w:r w:rsidR="003E4AAB">
        <w:rPr>
          <w:rFonts w:hint="eastAsia"/>
          <w:szCs w:val="21"/>
        </w:rPr>
        <w:t>Android</w:t>
      </w:r>
      <w:r w:rsidR="003E4AAB">
        <w:rPr>
          <w:rFonts w:hint="eastAsia"/>
          <w:szCs w:val="21"/>
        </w:rPr>
        <w:t>接口等等。</w:t>
      </w:r>
    </w:p>
    <w:p w:rsidR="002A70DB" w:rsidRDefault="002A70DB" w:rsidP="009E348F">
      <w:pPr>
        <w:widowControl/>
        <w:ind w:firstLine="420"/>
        <w:jc w:val="left"/>
        <w:rPr>
          <w:szCs w:val="21"/>
        </w:rPr>
      </w:pPr>
    </w:p>
    <w:p w:rsidR="002A70DB" w:rsidRDefault="00533E28" w:rsidP="00193306">
      <w:pPr>
        <w:widowControl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5551170"/>
            <wp:effectExtent l="0" t="0" r="0" b="0"/>
            <wp:docPr id="3" name="图片 2" descr="N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28" w:rsidRDefault="001A1148" w:rsidP="005A0B2F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 w:rsidR="002F3231">
        <w:rPr>
          <w:rFonts w:hint="eastAsia"/>
          <w:szCs w:val="21"/>
        </w:rPr>
        <w:t xml:space="preserve"> </w:t>
      </w:r>
      <w:r w:rsidR="002F3231">
        <w:rPr>
          <w:rFonts w:hint="eastAsia"/>
          <w:szCs w:val="21"/>
        </w:rPr>
        <w:t>系统层次图</w:t>
      </w:r>
    </w:p>
    <w:p w:rsidR="00947774" w:rsidRDefault="00947774" w:rsidP="009E348F">
      <w:pPr>
        <w:widowControl/>
        <w:ind w:firstLine="420"/>
        <w:jc w:val="left"/>
        <w:rPr>
          <w:szCs w:val="21"/>
        </w:rPr>
      </w:pPr>
    </w:p>
    <w:p w:rsidR="00783878" w:rsidRDefault="00376604" w:rsidP="009E348F">
      <w:pPr>
        <w:widowControl/>
        <w:ind w:firstLine="420"/>
        <w:jc w:val="left"/>
        <w:rPr>
          <w:szCs w:val="21"/>
        </w:rPr>
      </w:pPr>
      <w:r>
        <w:rPr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49pt;margin-top:8.9pt;width:0;height:0;z-index:251680768" o:connectortype="straight">
            <v:stroke endarrow="block"/>
          </v:shape>
        </w:pict>
      </w:r>
      <w:r w:rsidR="00F3341F" w:rsidRPr="00F3341F">
        <w:rPr>
          <w:rFonts w:hint="eastAsia"/>
          <w:szCs w:val="21"/>
        </w:rPr>
        <w:t>电视设置项</w:t>
      </w:r>
      <w:r w:rsidR="006B49D8">
        <w:rPr>
          <w:rFonts w:hint="eastAsia"/>
          <w:szCs w:val="21"/>
        </w:rPr>
        <w:t>包含如下几种类型</w:t>
      </w:r>
      <w:r w:rsidR="007C5F67">
        <w:rPr>
          <w:rFonts w:hint="eastAsia"/>
          <w:szCs w:val="21"/>
        </w:rPr>
        <w:t>：</w:t>
      </w:r>
    </w:p>
    <w:p w:rsidR="007C5F67" w:rsidRPr="0075331E" w:rsidRDefault="00DA7C2A" w:rsidP="0075331E">
      <w:pPr>
        <w:pStyle w:val="a7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 w:rsidRPr="0075331E">
        <w:rPr>
          <w:rFonts w:hint="eastAsia"/>
          <w:szCs w:val="21"/>
        </w:rPr>
        <w:t>开关型：</w:t>
      </w:r>
      <w:r w:rsidR="0075331E" w:rsidRPr="0075331E">
        <w:rPr>
          <w:rFonts w:hint="eastAsia"/>
          <w:szCs w:val="21"/>
        </w:rPr>
        <w:t>读取和设置开关状态；</w:t>
      </w:r>
    </w:p>
    <w:p w:rsidR="0075331E" w:rsidRDefault="006A1D4E" w:rsidP="0075331E">
      <w:pPr>
        <w:pStyle w:val="a7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列表型：</w:t>
      </w:r>
      <w:r w:rsidR="008B1C96">
        <w:rPr>
          <w:rFonts w:hint="eastAsia"/>
          <w:szCs w:val="21"/>
        </w:rPr>
        <w:t>读取列表项，读取和设置选中项；</w:t>
      </w:r>
    </w:p>
    <w:p w:rsidR="008B1C96" w:rsidRDefault="00B1583A" w:rsidP="0075331E">
      <w:pPr>
        <w:pStyle w:val="a7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进度型</w:t>
      </w:r>
      <w:r w:rsidR="008B1C96">
        <w:rPr>
          <w:rFonts w:hint="eastAsia"/>
          <w:szCs w:val="21"/>
        </w:rPr>
        <w:t>：读取进度条上下限，读取和设置</w:t>
      </w:r>
      <w:r w:rsidR="00906921">
        <w:rPr>
          <w:rFonts w:hint="eastAsia"/>
          <w:szCs w:val="21"/>
        </w:rPr>
        <w:t>进度值</w:t>
      </w:r>
    </w:p>
    <w:p w:rsidR="00906921" w:rsidRDefault="00B1583A" w:rsidP="0075331E">
      <w:pPr>
        <w:pStyle w:val="a7"/>
        <w:widowControl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弹出型：弹出新</w:t>
      </w:r>
      <w:r w:rsidR="00C47771">
        <w:rPr>
          <w:rFonts w:hint="eastAsia"/>
          <w:szCs w:val="21"/>
        </w:rPr>
        <w:t>页面处理</w:t>
      </w:r>
    </w:p>
    <w:p w:rsidR="00101327" w:rsidRDefault="00101327" w:rsidP="00101327">
      <w:pPr>
        <w:widowControl/>
        <w:ind w:left="420"/>
        <w:jc w:val="left"/>
        <w:rPr>
          <w:rFonts w:hint="eastAsia"/>
          <w:szCs w:val="21"/>
        </w:rPr>
      </w:pPr>
    </w:p>
    <w:p w:rsidR="00F77B30" w:rsidRDefault="00F77B30" w:rsidP="000B1FA4">
      <w:pPr>
        <w:widowControl/>
        <w:ind w:left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 </w:t>
      </w:r>
      <w:r w:rsidR="00096773">
        <w:rPr>
          <w:rFonts w:hint="eastAsia"/>
          <w:szCs w:val="21"/>
        </w:rPr>
        <w:t>各种设置类型视图对照表</w:t>
      </w:r>
    </w:p>
    <w:tbl>
      <w:tblPr>
        <w:tblStyle w:val="a6"/>
        <w:tblW w:w="0" w:type="auto"/>
        <w:tblInd w:w="420" w:type="dxa"/>
        <w:tblLook w:val="04A0"/>
      </w:tblPr>
      <w:tblGrid>
        <w:gridCol w:w="2664"/>
        <w:gridCol w:w="2719"/>
        <w:gridCol w:w="2719"/>
      </w:tblGrid>
      <w:tr w:rsidR="005665C0" w:rsidTr="005665C0">
        <w:tc>
          <w:tcPr>
            <w:tcW w:w="2840" w:type="dxa"/>
          </w:tcPr>
          <w:p w:rsidR="005665C0" w:rsidRDefault="005665C0" w:rsidP="0010132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设置类型</w:t>
            </w:r>
          </w:p>
        </w:tc>
        <w:tc>
          <w:tcPr>
            <w:tcW w:w="2841" w:type="dxa"/>
          </w:tcPr>
          <w:p w:rsidR="005665C0" w:rsidRDefault="005665C0" w:rsidP="0010132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普通视图</w:t>
            </w:r>
          </w:p>
        </w:tc>
        <w:tc>
          <w:tcPr>
            <w:tcW w:w="2841" w:type="dxa"/>
          </w:tcPr>
          <w:p w:rsidR="005665C0" w:rsidRDefault="005665C0" w:rsidP="0010132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焦点视图</w:t>
            </w:r>
          </w:p>
        </w:tc>
      </w:tr>
      <w:tr w:rsidR="005665C0" w:rsidTr="005665C0">
        <w:tc>
          <w:tcPr>
            <w:tcW w:w="2840" w:type="dxa"/>
          </w:tcPr>
          <w:p w:rsidR="005665C0" w:rsidRDefault="00F86DE5" w:rsidP="0010132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开关型</w:t>
            </w:r>
          </w:p>
        </w:tc>
        <w:tc>
          <w:tcPr>
            <w:tcW w:w="2841" w:type="dxa"/>
          </w:tcPr>
          <w:p w:rsidR="005665C0" w:rsidRDefault="00A915BE" w:rsidP="00101327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TextView</w:t>
            </w:r>
            <w:proofErr w:type="spellEnd"/>
          </w:p>
        </w:tc>
        <w:tc>
          <w:tcPr>
            <w:tcW w:w="2841" w:type="dxa"/>
          </w:tcPr>
          <w:p w:rsidR="005665C0" w:rsidRDefault="00EC793C" w:rsidP="0010132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Switch</w:t>
            </w:r>
          </w:p>
        </w:tc>
      </w:tr>
      <w:tr w:rsidR="005665C0" w:rsidTr="005665C0">
        <w:tc>
          <w:tcPr>
            <w:tcW w:w="2840" w:type="dxa"/>
          </w:tcPr>
          <w:p w:rsidR="005665C0" w:rsidRDefault="00F86DE5" w:rsidP="0010132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列表型</w:t>
            </w:r>
          </w:p>
        </w:tc>
        <w:tc>
          <w:tcPr>
            <w:tcW w:w="2841" w:type="dxa"/>
          </w:tcPr>
          <w:p w:rsidR="005665C0" w:rsidRDefault="005856AA" w:rsidP="00101327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TextView</w:t>
            </w:r>
            <w:proofErr w:type="spellEnd"/>
          </w:p>
        </w:tc>
        <w:tc>
          <w:tcPr>
            <w:tcW w:w="2841" w:type="dxa"/>
          </w:tcPr>
          <w:p w:rsidR="005665C0" w:rsidRDefault="00EC793C" w:rsidP="0010132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Gallery</w:t>
            </w:r>
          </w:p>
        </w:tc>
      </w:tr>
      <w:tr w:rsidR="005665C0" w:rsidTr="005665C0">
        <w:tc>
          <w:tcPr>
            <w:tcW w:w="2840" w:type="dxa"/>
          </w:tcPr>
          <w:p w:rsidR="005665C0" w:rsidRDefault="00F86DE5" w:rsidP="0010132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进度型</w:t>
            </w:r>
          </w:p>
        </w:tc>
        <w:tc>
          <w:tcPr>
            <w:tcW w:w="2841" w:type="dxa"/>
          </w:tcPr>
          <w:p w:rsidR="005665C0" w:rsidRDefault="005856AA" w:rsidP="00101327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TextView</w:t>
            </w:r>
            <w:proofErr w:type="spellEnd"/>
          </w:p>
        </w:tc>
        <w:tc>
          <w:tcPr>
            <w:tcW w:w="2841" w:type="dxa"/>
          </w:tcPr>
          <w:p w:rsidR="005665C0" w:rsidRDefault="00674720" w:rsidP="00101327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SeekB</w:t>
            </w:r>
            <w:r w:rsidR="00F62C65">
              <w:rPr>
                <w:rFonts w:hint="eastAsia"/>
                <w:szCs w:val="21"/>
              </w:rPr>
              <w:t>ar</w:t>
            </w:r>
            <w:proofErr w:type="spellEnd"/>
          </w:p>
        </w:tc>
      </w:tr>
      <w:tr w:rsidR="005665C0" w:rsidTr="005665C0">
        <w:tc>
          <w:tcPr>
            <w:tcW w:w="2840" w:type="dxa"/>
          </w:tcPr>
          <w:p w:rsidR="005665C0" w:rsidRDefault="00F86DE5" w:rsidP="0010132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弹出型</w:t>
            </w:r>
          </w:p>
        </w:tc>
        <w:tc>
          <w:tcPr>
            <w:tcW w:w="2841" w:type="dxa"/>
          </w:tcPr>
          <w:p w:rsidR="005665C0" w:rsidRDefault="005856AA" w:rsidP="00101327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ImageView</w:t>
            </w:r>
            <w:proofErr w:type="spellEnd"/>
          </w:p>
        </w:tc>
        <w:tc>
          <w:tcPr>
            <w:tcW w:w="2841" w:type="dxa"/>
          </w:tcPr>
          <w:p w:rsidR="005665C0" w:rsidRDefault="005856AA" w:rsidP="00101327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ImageView</w:t>
            </w:r>
            <w:proofErr w:type="spellEnd"/>
          </w:p>
        </w:tc>
      </w:tr>
    </w:tbl>
    <w:p w:rsidR="007C35DD" w:rsidRPr="00101327" w:rsidRDefault="007C35DD" w:rsidP="00101327">
      <w:pPr>
        <w:widowControl/>
        <w:ind w:left="420"/>
        <w:jc w:val="left"/>
        <w:rPr>
          <w:szCs w:val="21"/>
        </w:rPr>
      </w:pPr>
    </w:p>
    <w:p w:rsidR="00947774" w:rsidRPr="00947774" w:rsidRDefault="00947774" w:rsidP="00947774">
      <w:pPr>
        <w:widowControl/>
        <w:ind w:left="420"/>
        <w:jc w:val="left"/>
        <w:rPr>
          <w:szCs w:val="21"/>
        </w:rPr>
      </w:pPr>
    </w:p>
    <w:p w:rsidR="009E348F" w:rsidRPr="00B24B28" w:rsidRDefault="009E348F" w:rsidP="00EF6841">
      <w:pPr>
        <w:pStyle w:val="3"/>
      </w:pPr>
      <w:bookmarkStart w:id="14" w:name="_Toc398558731"/>
      <w:r>
        <w:rPr>
          <w:rFonts w:hint="eastAsia"/>
        </w:rPr>
        <w:t>2.2.3</w:t>
      </w:r>
      <w:r w:rsidRPr="00B24B28">
        <w:rPr>
          <w:rFonts w:hint="eastAsia"/>
        </w:rPr>
        <w:t>结构设计</w:t>
      </w:r>
      <w:bookmarkEnd w:id="14"/>
    </w:p>
    <w:p w:rsidR="002B53D3" w:rsidRDefault="002B53D3" w:rsidP="000E2D72">
      <w:pPr>
        <w:widowControl/>
        <w:ind w:firstLine="420"/>
        <w:jc w:val="left"/>
        <w:rPr>
          <w:szCs w:val="21"/>
        </w:rPr>
      </w:pPr>
    </w:p>
    <w:p w:rsidR="002B53D3" w:rsidRDefault="009166D2" w:rsidP="00D8341A">
      <w:pPr>
        <w:widowControl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7168515"/>
            <wp:effectExtent l="0" t="0" r="0" b="0"/>
            <wp:docPr id="1" name="图片 0" descr="TVSett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Setting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D2" w:rsidRDefault="004E613C" w:rsidP="00E4125E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电视设置系统全局图</w:t>
      </w:r>
    </w:p>
    <w:p w:rsidR="009166D2" w:rsidRDefault="009166D2" w:rsidP="009166D2">
      <w:pPr>
        <w:widowControl/>
        <w:jc w:val="left"/>
        <w:rPr>
          <w:szCs w:val="21"/>
        </w:rPr>
      </w:pPr>
    </w:p>
    <w:p w:rsidR="000E2D72" w:rsidRDefault="000E2D72" w:rsidP="000E2D72">
      <w:pPr>
        <w:widowControl/>
        <w:ind w:firstLine="420"/>
        <w:jc w:val="left"/>
        <w:rPr>
          <w:szCs w:val="21"/>
        </w:rPr>
      </w:pPr>
      <w:r w:rsidRPr="001A3B0B">
        <w:rPr>
          <w:rFonts w:hint="eastAsia"/>
          <w:szCs w:val="21"/>
        </w:rPr>
        <w:t>本系统包含</w:t>
      </w:r>
      <w:r w:rsidR="006B00F3">
        <w:rPr>
          <w:rFonts w:hint="eastAsia"/>
          <w:szCs w:val="21"/>
        </w:rPr>
        <w:t>六</w:t>
      </w:r>
      <w:r w:rsidR="00F8342A">
        <w:rPr>
          <w:rFonts w:hint="eastAsia"/>
          <w:szCs w:val="21"/>
        </w:rPr>
        <w:t>个</w:t>
      </w:r>
      <w:r w:rsidR="006B00F3">
        <w:rPr>
          <w:rFonts w:hint="eastAsia"/>
          <w:szCs w:val="21"/>
        </w:rPr>
        <w:t>一级</w:t>
      </w:r>
      <w:r w:rsidR="00F8342A">
        <w:rPr>
          <w:rFonts w:hint="eastAsia"/>
          <w:szCs w:val="21"/>
        </w:rPr>
        <w:t>的</w:t>
      </w:r>
      <w:r w:rsidR="00F8342A">
        <w:rPr>
          <w:rFonts w:hint="eastAsia"/>
          <w:szCs w:val="21"/>
        </w:rPr>
        <w:t xml:space="preserve">Float </w:t>
      </w:r>
      <w:r w:rsidRPr="001A3B0B">
        <w:rPr>
          <w:rFonts w:hint="eastAsia"/>
          <w:szCs w:val="21"/>
        </w:rPr>
        <w:t>Activity</w:t>
      </w:r>
      <w:r w:rsidRPr="001A3B0B">
        <w:rPr>
          <w:rFonts w:hint="eastAsia"/>
          <w:szCs w:val="21"/>
        </w:rPr>
        <w:t>，</w:t>
      </w:r>
      <w:r w:rsidR="00050FF7">
        <w:rPr>
          <w:rFonts w:hint="eastAsia"/>
          <w:szCs w:val="21"/>
        </w:rPr>
        <w:t>以及若干个</w:t>
      </w:r>
      <w:r w:rsidR="006677A3">
        <w:rPr>
          <w:rFonts w:hint="eastAsia"/>
          <w:szCs w:val="21"/>
        </w:rPr>
        <w:t>相关的</w:t>
      </w:r>
      <w:r w:rsidR="00721B00">
        <w:rPr>
          <w:rFonts w:hint="eastAsia"/>
          <w:szCs w:val="21"/>
        </w:rPr>
        <w:t>二级</w:t>
      </w:r>
      <w:r w:rsidR="006677A3">
        <w:rPr>
          <w:rFonts w:hint="eastAsia"/>
          <w:szCs w:val="21"/>
        </w:rPr>
        <w:t>Float Activity</w:t>
      </w:r>
      <w:r w:rsidR="006677A3">
        <w:rPr>
          <w:rFonts w:hint="eastAsia"/>
          <w:szCs w:val="21"/>
        </w:rPr>
        <w:t>或</w:t>
      </w:r>
      <w:r w:rsidR="006677A3">
        <w:rPr>
          <w:rFonts w:hint="eastAsia"/>
          <w:szCs w:val="21"/>
        </w:rPr>
        <w:t>Float Dialog</w:t>
      </w:r>
      <w:r>
        <w:rPr>
          <w:rFonts w:hint="eastAsia"/>
          <w:szCs w:val="21"/>
        </w:rPr>
        <w:t>。</w:t>
      </w:r>
    </w:p>
    <w:p w:rsidR="000E2D72" w:rsidRDefault="000E2D72" w:rsidP="000E2D7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包：</w:t>
      </w:r>
      <w:r>
        <w:rPr>
          <w:rFonts w:hint="eastAsia"/>
          <w:szCs w:val="21"/>
        </w:rPr>
        <w:t>com.tpv.xmic.</w:t>
      </w:r>
      <w:r w:rsidR="00474FA0">
        <w:rPr>
          <w:rFonts w:hint="eastAsia"/>
          <w:szCs w:val="21"/>
        </w:rPr>
        <w:t>tvsetting.</w:t>
      </w:r>
      <w:r>
        <w:rPr>
          <w:rFonts w:hint="eastAsia"/>
          <w:szCs w:val="21"/>
        </w:rPr>
        <w:t>ots2k15</w:t>
      </w:r>
    </w:p>
    <w:p w:rsidR="000E2D72" w:rsidRDefault="001B5ED4" w:rsidP="000E2D7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图像和声音</w:t>
      </w:r>
      <w:r w:rsidR="000E2D72">
        <w:rPr>
          <w:rFonts w:hint="eastAsia"/>
          <w:szCs w:val="21"/>
        </w:rPr>
        <w:t>：</w:t>
      </w:r>
      <w:r w:rsidR="000E2D72">
        <w:rPr>
          <w:rFonts w:hint="eastAsia"/>
          <w:szCs w:val="21"/>
        </w:rPr>
        <w:t>&lt;package&gt;.</w:t>
      </w:r>
      <w:r w:rsidR="003B02BE">
        <w:rPr>
          <w:rFonts w:hint="eastAsia"/>
          <w:szCs w:val="21"/>
        </w:rPr>
        <w:t>prof</w:t>
      </w:r>
      <w:r w:rsidR="00351800">
        <w:rPr>
          <w:rFonts w:hint="eastAsia"/>
          <w:szCs w:val="21"/>
        </w:rPr>
        <w:t>ile</w:t>
      </w:r>
      <w:r w:rsidR="000E2D72">
        <w:rPr>
          <w:rFonts w:hint="eastAsia"/>
          <w:szCs w:val="21"/>
        </w:rPr>
        <w:t>，包含</w:t>
      </w:r>
      <w:r w:rsidR="00595C48">
        <w:rPr>
          <w:rFonts w:hint="eastAsia"/>
          <w:szCs w:val="21"/>
        </w:rPr>
        <w:t>图像和声音设置</w:t>
      </w:r>
      <w:r w:rsidR="006E51FC">
        <w:rPr>
          <w:rFonts w:hint="eastAsia"/>
          <w:szCs w:val="21"/>
        </w:rPr>
        <w:t>浮动窗</w:t>
      </w:r>
      <w:r w:rsidR="00595C48">
        <w:rPr>
          <w:rFonts w:hint="eastAsia"/>
          <w:szCs w:val="21"/>
        </w:rPr>
        <w:t>，</w:t>
      </w:r>
      <w:r w:rsidR="004D342C">
        <w:rPr>
          <w:rFonts w:hint="eastAsia"/>
          <w:szCs w:val="21"/>
        </w:rPr>
        <w:t>图像参数</w:t>
      </w:r>
      <w:r w:rsidR="00075502">
        <w:rPr>
          <w:rFonts w:hint="eastAsia"/>
          <w:szCs w:val="21"/>
        </w:rPr>
        <w:t>浮动窗</w:t>
      </w:r>
      <w:r w:rsidR="00595C48">
        <w:rPr>
          <w:rFonts w:hint="eastAsia"/>
          <w:szCs w:val="21"/>
        </w:rPr>
        <w:t>，声音</w:t>
      </w:r>
      <w:r w:rsidR="004D342C">
        <w:rPr>
          <w:rFonts w:hint="eastAsia"/>
          <w:szCs w:val="21"/>
        </w:rPr>
        <w:t>参数</w:t>
      </w:r>
      <w:r w:rsidR="00075502">
        <w:rPr>
          <w:rFonts w:hint="eastAsia"/>
          <w:szCs w:val="21"/>
        </w:rPr>
        <w:t>浮动窗</w:t>
      </w:r>
      <w:r w:rsidR="004D342C">
        <w:rPr>
          <w:rFonts w:hint="eastAsia"/>
          <w:szCs w:val="21"/>
        </w:rPr>
        <w:t>和均衡器参数</w:t>
      </w:r>
      <w:r w:rsidR="00075502">
        <w:rPr>
          <w:rFonts w:hint="eastAsia"/>
          <w:szCs w:val="21"/>
        </w:rPr>
        <w:t>对话框</w:t>
      </w:r>
      <w:r w:rsidR="004D342C">
        <w:rPr>
          <w:rFonts w:hint="eastAsia"/>
          <w:szCs w:val="21"/>
        </w:rPr>
        <w:t>；</w:t>
      </w:r>
    </w:p>
    <w:p w:rsidR="000E2D72" w:rsidRDefault="00466D8C" w:rsidP="000E2D7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连接</w:t>
      </w:r>
      <w:r w:rsidR="000E2D72">
        <w:rPr>
          <w:rFonts w:hint="eastAsia"/>
          <w:szCs w:val="21"/>
        </w:rPr>
        <w:t>：</w:t>
      </w:r>
      <w:r w:rsidR="000E2D72">
        <w:rPr>
          <w:rFonts w:hint="eastAsia"/>
          <w:szCs w:val="21"/>
        </w:rPr>
        <w:t>&lt;package&gt;.</w:t>
      </w:r>
      <w:r w:rsidR="00E739E3">
        <w:rPr>
          <w:rFonts w:hint="eastAsia"/>
          <w:szCs w:val="21"/>
        </w:rPr>
        <w:t>connectivity</w:t>
      </w:r>
      <w:r w:rsidR="000E2D72">
        <w:rPr>
          <w:rFonts w:hint="eastAsia"/>
          <w:szCs w:val="21"/>
        </w:rPr>
        <w:t>，包含</w:t>
      </w:r>
      <w:r w:rsidR="00795EAE">
        <w:rPr>
          <w:rFonts w:hint="eastAsia"/>
          <w:szCs w:val="21"/>
        </w:rPr>
        <w:t>连接</w:t>
      </w:r>
      <w:r w:rsidR="000E2D72" w:rsidRPr="00B24988">
        <w:rPr>
          <w:rFonts w:hint="eastAsia"/>
          <w:szCs w:val="21"/>
        </w:rPr>
        <w:t>设置活动</w:t>
      </w:r>
      <w:r w:rsidR="000E2D72">
        <w:rPr>
          <w:rFonts w:hint="eastAsia"/>
          <w:szCs w:val="21"/>
        </w:rPr>
        <w:t>，</w:t>
      </w:r>
      <w:proofErr w:type="gramStart"/>
      <w:r w:rsidR="00F243EB">
        <w:rPr>
          <w:rFonts w:hint="eastAsia"/>
          <w:szCs w:val="21"/>
        </w:rPr>
        <w:t>蓝牙设置</w:t>
      </w:r>
      <w:proofErr w:type="gramEnd"/>
      <w:r w:rsidR="00F243EB">
        <w:rPr>
          <w:rFonts w:hint="eastAsia"/>
          <w:szCs w:val="21"/>
        </w:rPr>
        <w:t>浮动窗和多屏互动浮动窗；</w:t>
      </w:r>
    </w:p>
    <w:p w:rsidR="000E2D72" w:rsidRDefault="002C660A" w:rsidP="000E2D7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智能</w:t>
      </w:r>
      <w:r w:rsidR="000E2D72">
        <w:rPr>
          <w:rFonts w:hint="eastAsia"/>
          <w:szCs w:val="21"/>
        </w:rPr>
        <w:t>：</w:t>
      </w:r>
      <w:r w:rsidR="000E2D72">
        <w:rPr>
          <w:rFonts w:hint="eastAsia"/>
          <w:szCs w:val="21"/>
        </w:rPr>
        <w:t>&lt;package&gt;.</w:t>
      </w:r>
      <w:r w:rsidR="009F0A52">
        <w:rPr>
          <w:rFonts w:hint="eastAsia"/>
          <w:szCs w:val="21"/>
        </w:rPr>
        <w:t>smart</w:t>
      </w:r>
      <w:r w:rsidR="000E2D72">
        <w:rPr>
          <w:rFonts w:hint="eastAsia"/>
          <w:szCs w:val="21"/>
        </w:rPr>
        <w:t>，包含</w:t>
      </w:r>
      <w:r w:rsidR="00507088">
        <w:rPr>
          <w:rFonts w:hint="eastAsia"/>
          <w:szCs w:val="21"/>
        </w:rPr>
        <w:t>智能设置浮动窗；</w:t>
      </w:r>
    </w:p>
    <w:p w:rsidR="00845341" w:rsidRDefault="00845341" w:rsidP="00845341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通用：</w:t>
      </w:r>
      <w:r>
        <w:rPr>
          <w:rFonts w:hint="eastAsia"/>
          <w:szCs w:val="21"/>
        </w:rPr>
        <w:t>&lt;package&gt;.</w:t>
      </w:r>
      <w:r w:rsidR="00940F61">
        <w:rPr>
          <w:rFonts w:hint="eastAsia"/>
          <w:szCs w:val="21"/>
        </w:rPr>
        <w:t>general</w:t>
      </w:r>
      <w:r>
        <w:rPr>
          <w:rFonts w:hint="eastAsia"/>
          <w:szCs w:val="21"/>
        </w:rPr>
        <w:t>，包含</w:t>
      </w:r>
      <w:r w:rsidR="00A96704">
        <w:rPr>
          <w:rFonts w:hint="eastAsia"/>
          <w:szCs w:val="21"/>
        </w:rPr>
        <w:t>通用设置浮动窗，</w:t>
      </w:r>
      <w:r w:rsidR="001F496C">
        <w:rPr>
          <w:rFonts w:hint="eastAsia"/>
          <w:szCs w:val="21"/>
        </w:rPr>
        <w:t>区域设置对话框，儿童锁密码对话框和</w:t>
      </w:r>
      <w:r w:rsidR="009A1F5B">
        <w:rPr>
          <w:rFonts w:hint="eastAsia"/>
          <w:szCs w:val="21"/>
        </w:rPr>
        <w:t>确认对话框；</w:t>
      </w:r>
    </w:p>
    <w:p w:rsidR="00845341" w:rsidRDefault="00A24451" w:rsidP="00845341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关于本机</w:t>
      </w:r>
      <w:r w:rsidR="00845341">
        <w:rPr>
          <w:rFonts w:hint="eastAsia"/>
          <w:szCs w:val="21"/>
        </w:rPr>
        <w:t>：</w:t>
      </w:r>
      <w:r w:rsidR="00845341">
        <w:rPr>
          <w:rFonts w:hint="eastAsia"/>
          <w:szCs w:val="21"/>
        </w:rPr>
        <w:t>&lt;package&gt;.</w:t>
      </w:r>
      <w:r>
        <w:rPr>
          <w:rFonts w:hint="eastAsia"/>
          <w:szCs w:val="21"/>
        </w:rPr>
        <w:t>about</w:t>
      </w:r>
      <w:r w:rsidR="00845341">
        <w:rPr>
          <w:rFonts w:hint="eastAsia"/>
          <w:szCs w:val="21"/>
        </w:rPr>
        <w:t>，包含</w:t>
      </w:r>
      <w:r w:rsidR="001E6FEB">
        <w:rPr>
          <w:rFonts w:hint="eastAsia"/>
          <w:szCs w:val="21"/>
        </w:rPr>
        <w:t>关于本机浮动窗，</w:t>
      </w:r>
      <w:r w:rsidR="005B2312">
        <w:rPr>
          <w:rFonts w:hint="eastAsia"/>
          <w:szCs w:val="21"/>
        </w:rPr>
        <w:t>磁盘信息对话框，网络信息对话框，电视名称对话框</w:t>
      </w:r>
      <w:r w:rsidR="00C4029D">
        <w:rPr>
          <w:rFonts w:hint="eastAsia"/>
          <w:szCs w:val="21"/>
        </w:rPr>
        <w:t>，联系客服对话框和</w:t>
      </w:r>
      <w:r w:rsidR="009C118C">
        <w:rPr>
          <w:rFonts w:hint="eastAsia"/>
          <w:szCs w:val="21"/>
        </w:rPr>
        <w:t>法律信息对话框。</w:t>
      </w:r>
    </w:p>
    <w:p w:rsidR="009E66F4" w:rsidRDefault="009E66F4" w:rsidP="00845341">
      <w:pPr>
        <w:widowControl/>
        <w:ind w:firstLine="420"/>
        <w:jc w:val="left"/>
        <w:rPr>
          <w:szCs w:val="21"/>
        </w:rPr>
      </w:pPr>
    </w:p>
    <w:p w:rsidR="009E66F4" w:rsidRDefault="005A5884" w:rsidP="00626951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940810"/>
            <wp:effectExtent l="0" t="0" r="0" b="0"/>
            <wp:docPr id="2" name="图片 1" descr="TVSet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Setting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84" w:rsidRDefault="005A5884" w:rsidP="00D348D0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 w:rsidR="00CA7E1E">
        <w:rPr>
          <w:rFonts w:hint="eastAsia"/>
          <w:szCs w:val="21"/>
        </w:rPr>
        <w:t xml:space="preserve"> </w:t>
      </w:r>
      <w:r w:rsidR="00CA7E1E">
        <w:rPr>
          <w:rFonts w:hint="eastAsia"/>
          <w:szCs w:val="21"/>
        </w:rPr>
        <w:t>系统结构图</w:t>
      </w:r>
    </w:p>
    <w:p w:rsidR="000E2D72" w:rsidRPr="00845341" w:rsidRDefault="000E2D72" w:rsidP="000E2D72">
      <w:pPr>
        <w:widowControl/>
        <w:jc w:val="left"/>
        <w:rPr>
          <w:szCs w:val="21"/>
        </w:rPr>
      </w:pPr>
    </w:p>
    <w:tbl>
      <w:tblPr>
        <w:tblStyle w:val="a6"/>
        <w:tblW w:w="5000" w:type="pct"/>
        <w:tblLook w:val="04A0"/>
      </w:tblPr>
      <w:tblGrid>
        <w:gridCol w:w="852"/>
        <w:gridCol w:w="2131"/>
        <w:gridCol w:w="1278"/>
        <w:gridCol w:w="4261"/>
      </w:tblGrid>
      <w:tr w:rsidR="000E2D72" w:rsidRPr="004A2C96" w:rsidTr="00F64016">
        <w:tc>
          <w:tcPr>
            <w:tcW w:w="500" w:type="pct"/>
          </w:tcPr>
          <w:p w:rsidR="000E2D72" w:rsidRPr="004A2C96" w:rsidRDefault="000E2D72" w:rsidP="00F64016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50" w:type="pct"/>
          </w:tcPr>
          <w:p w:rsidR="000E2D72" w:rsidRPr="004A2C96" w:rsidRDefault="000E2D72" w:rsidP="00F64016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50" w:type="pct"/>
          </w:tcPr>
          <w:p w:rsidR="000E2D72" w:rsidRPr="004A2C96" w:rsidRDefault="000E2D72" w:rsidP="00F64016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00" w:type="pct"/>
          </w:tcPr>
          <w:p w:rsidR="000E2D72" w:rsidRPr="004A2C96" w:rsidRDefault="000E2D72" w:rsidP="00F64016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50" w:type="pct"/>
          </w:tcPr>
          <w:p w:rsidR="000E2270" w:rsidRPr="004A2C96" w:rsidRDefault="00B9299E" w:rsidP="00B9299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TV Setting</w:t>
            </w:r>
            <w:r w:rsidR="000E2270" w:rsidRPr="00736DD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Service</w:t>
            </w:r>
          </w:p>
        </w:tc>
        <w:tc>
          <w:tcPr>
            <w:tcW w:w="750" w:type="pct"/>
          </w:tcPr>
          <w:p w:rsidR="000E2270" w:rsidRPr="004A2C96" w:rsidRDefault="00B9299E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Service</w:t>
            </w:r>
          </w:p>
        </w:tc>
        <w:tc>
          <w:tcPr>
            <w:tcW w:w="2500" w:type="pct"/>
          </w:tcPr>
          <w:p w:rsidR="000E2270" w:rsidRPr="004A2C96" w:rsidRDefault="006B5EF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主服务，应用生命期管理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 w:rsidRPr="004A2C9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Startup</w:t>
            </w:r>
            <w:r w:rsidRPr="00736DD2">
              <w:rPr>
                <w:rFonts w:hint="eastAsia"/>
                <w:sz w:val="18"/>
                <w:szCs w:val="18"/>
              </w:rPr>
              <w:t xml:space="preserve">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B9299E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入口界面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Profile</w:t>
            </w:r>
            <w:r w:rsidRPr="00736DD2">
              <w:rPr>
                <w:rFonts w:hint="eastAsia"/>
                <w:sz w:val="18"/>
                <w:szCs w:val="18"/>
              </w:rPr>
              <w:t xml:space="preserve">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B9299E" w:rsidP="00795A8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图像和声音设置，</w:t>
            </w:r>
            <w:r w:rsidR="00641760"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情景模式、高级图像设置</w:t>
            </w:r>
            <w:r w:rsidR="00795A81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Picture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BE6566" w:rsidP="002B3B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图像参数</w:t>
            </w:r>
            <w:r w:rsidR="002B3B88">
              <w:rPr>
                <w:rFonts w:hint="eastAsia"/>
                <w:sz w:val="18"/>
                <w:szCs w:val="18"/>
              </w:rPr>
              <w:t>设置，</w:t>
            </w:r>
            <w:r w:rsidR="00641760">
              <w:rPr>
                <w:rFonts w:hint="eastAsia"/>
                <w:sz w:val="18"/>
                <w:szCs w:val="18"/>
              </w:rPr>
              <w:t>如</w:t>
            </w:r>
            <w:r w:rsidR="002B3B88">
              <w:rPr>
                <w:rFonts w:hint="eastAsia"/>
                <w:sz w:val="18"/>
                <w:szCs w:val="18"/>
              </w:rPr>
              <w:t>亮度、对比度、饱和度等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Sound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031744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声音参数</w:t>
            </w:r>
            <w:r w:rsidR="0035003C">
              <w:rPr>
                <w:rFonts w:hint="eastAsia"/>
                <w:sz w:val="18"/>
                <w:szCs w:val="18"/>
              </w:rPr>
              <w:t>，</w:t>
            </w:r>
            <w:r w:rsidR="00641760">
              <w:rPr>
                <w:rFonts w:hint="eastAsia"/>
                <w:sz w:val="18"/>
                <w:szCs w:val="18"/>
              </w:rPr>
              <w:t>如</w:t>
            </w:r>
            <w:r w:rsidR="0035003C">
              <w:rPr>
                <w:rFonts w:hint="eastAsia"/>
                <w:sz w:val="18"/>
                <w:szCs w:val="18"/>
              </w:rPr>
              <w:t>低音、高音、环绕等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13E87">
              <w:rPr>
                <w:sz w:val="18"/>
                <w:szCs w:val="18"/>
              </w:rPr>
              <w:t>qualizer</w:t>
            </w:r>
            <w:r>
              <w:rPr>
                <w:rFonts w:hint="eastAsia"/>
                <w:sz w:val="18"/>
                <w:szCs w:val="18"/>
              </w:rPr>
              <w:t xml:space="preserve"> Dialog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Dialog</w:t>
            </w:r>
          </w:p>
        </w:tc>
        <w:tc>
          <w:tcPr>
            <w:tcW w:w="2500" w:type="pct"/>
          </w:tcPr>
          <w:p w:rsidR="000E2270" w:rsidRPr="004A2C96" w:rsidRDefault="007E2C8D" w:rsidP="00056BA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均衡</w:t>
            </w:r>
            <w:r w:rsidR="00056BAD">
              <w:rPr>
                <w:rFonts w:hint="eastAsia"/>
                <w:sz w:val="18"/>
                <w:szCs w:val="18"/>
              </w:rPr>
              <w:t>参数</w:t>
            </w:r>
            <w:r w:rsidR="000641C6">
              <w:rPr>
                <w:rFonts w:hint="eastAsia"/>
                <w:sz w:val="18"/>
                <w:szCs w:val="18"/>
              </w:rPr>
              <w:t>对话框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Connectivity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4D7F48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连接设置</w:t>
            </w:r>
            <w:r w:rsidR="00911508">
              <w:rPr>
                <w:rFonts w:hint="eastAsia"/>
                <w:sz w:val="18"/>
                <w:szCs w:val="18"/>
              </w:rPr>
              <w:t>，</w:t>
            </w:r>
            <w:proofErr w:type="gramStart"/>
            <w:r w:rsidR="00911508">
              <w:rPr>
                <w:rFonts w:hint="eastAsia"/>
                <w:sz w:val="18"/>
                <w:szCs w:val="18"/>
              </w:rPr>
              <w:t>包括蓝牙和</w:t>
            </w:r>
            <w:proofErr w:type="gramEnd"/>
            <w:r w:rsidR="00911508">
              <w:rPr>
                <w:rFonts w:hint="eastAsia"/>
                <w:sz w:val="18"/>
                <w:szCs w:val="18"/>
              </w:rPr>
              <w:t>多屏互动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Bluetooth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641760" w:rsidP="002917D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蓝牙，如</w:t>
            </w:r>
            <w:r w:rsidR="002746E3">
              <w:rPr>
                <w:rFonts w:hint="eastAsia"/>
                <w:sz w:val="18"/>
                <w:szCs w:val="18"/>
              </w:rPr>
              <w:t>开放检测、</w:t>
            </w:r>
            <w:r w:rsidR="004A2CE9">
              <w:rPr>
                <w:rFonts w:hint="eastAsia"/>
                <w:sz w:val="18"/>
                <w:szCs w:val="18"/>
              </w:rPr>
              <w:t>遥控器、搜索设备等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Simply Share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4A2CE9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多屏互动，如</w:t>
            </w:r>
            <w:r>
              <w:rPr>
                <w:rFonts w:hint="eastAsia"/>
                <w:sz w:val="18"/>
                <w:szCs w:val="18"/>
              </w:rPr>
              <w:t>DMR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Miracast</w:t>
            </w:r>
            <w:proofErr w:type="spellEnd"/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Smart Control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4939D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智能控制，如声控和手势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61512F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通用设置</w:t>
            </w:r>
            <w:r w:rsidR="007E7D00">
              <w:rPr>
                <w:rFonts w:hint="eastAsia"/>
                <w:sz w:val="18"/>
                <w:szCs w:val="18"/>
              </w:rPr>
              <w:t>，</w:t>
            </w:r>
            <w:r w:rsidR="002917D8">
              <w:rPr>
                <w:rFonts w:hint="eastAsia"/>
                <w:sz w:val="18"/>
                <w:szCs w:val="18"/>
              </w:rPr>
              <w:t>包括</w:t>
            </w:r>
            <w:r w:rsidR="006D2EE5">
              <w:rPr>
                <w:rFonts w:hint="eastAsia"/>
                <w:sz w:val="18"/>
                <w:szCs w:val="18"/>
              </w:rPr>
              <w:t>系统、节能、安全、商场演示和还原等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 Dialog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Dialog</w:t>
            </w:r>
          </w:p>
        </w:tc>
        <w:tc>
          <w:tcPr>
            <w:tcW w:w="2500" w:type="pct"/>
          </w:tcPr>
          <w:p w:rsidR="000E2270" w:rsidRPr="004A2C96" w:rsidRDefault="000641C6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区域设置对话框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 code Dialog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Dialog</w:t>
            </w:r>
          </w:p>
        </w:tc>
        <w:tc>
          <w:tcPr>
            <w:tcW w:w="2500" w:type="pct"/>
          </w:tcPr>
          <w:p w:rsidR="000E2270" w:rsidRPr="004A2C96" w:rsidRDefault="000641C6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儿童锁密码对话框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250" w:type="pct"/>
          </w:tcPr>
          <w:p w:rsidR="000E2270" w:rsidRPr="00736DD2" w:rsidRDefault="00BA422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Reset</w:t>
            </w:r>
            <w:r w:rsidR="000E2270">
              <w:rPr>
                <w:rFonts w:hint="eastAsia"/>
                <w:sz w:val="18"/>
                <w:szCs w:val="18"/>
              </w:rPr>
              <w:t xml:space="preserve"> Dialog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Dialog</w:t>
            </w:r>
          </w:p>
        </w:tc>
        <w:tc>
          <w:tcPr>
            <w:tcW w:w="2500" w:type="pct"/>
          </w:tcPr>
          <w:p w:rsidR="000E2270" w:rsidRPr="004A2C96" w:rsidRDefault="00BA422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</w:t>
            </w:r>
            <w:r w:rsidR="000641C6">
              <w:rPr>
                <w:rFonts w:hint="eastAsia"/>
                <w:sz w:val="18"/>
                <w:szCs w:val="18"/>
              </w:rPr>
              <w:t>对话框，如确认恢复出厂设置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About Activity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Activity</w:t>
            </w:r>
          </w:p>
        </w:tc>
        <w:tc>
          <w:tcPr>
            <w:tcW w:w="2500" w:type="pct"/>
          </w:tcPr>
          <w:p w:rsidR="000E2270" w:rsidRPr="004A2C96" w:rsidRDefault="000641C6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关于本机</w:t>
            </w:r>
            <w:r w:rsidR="00411ECB">
              <w:rPr>
                <w:rFonts w:hint="eastAsia"/>
                <w:sz w:val="18"/>
                <w:szCs w:val="18"/>
              </w:rPr>
              <w:t>，包括系统信息和法律信息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Storage Info Dialog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Dialog</w:t>
            </w:r>
          </w:p>
        </w:tc>
        <w:tc>
          <w:tcPr>
            <w:tcW w:w="2500" w:type="pct"/>
          </w:tcPr>
          <w:p w:rsidR="000E2270" w:rsidRPr="004A2C96" w:rsidRDefault="000641C6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磁盘信息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 Info Dialog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Dialog</w:t>
            </w:r>
          </w:p>
        </w:tc>
        <w:tc>
          <w:tcPr>
            <w:tcW w:w="2500" w:type="pct"/>
          </w:tcPr>
          <w:p w:rsidR="000E2270" w:rsidRPr="004A2C96" w:rsidRDefault="000641C6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 Name Dialog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Dialog</w:t>
            </w:r>
          </w:p>
        </w:tc>
        <w:tc>
          <w:tcPr>
            <w:tcW w:w="2500" w:type="pct"/>
          </w:tcPr>
          <w:p w:rsidR="000E2270" w:rsidRPr="004A2C96" w:rsidRDefault="000641C6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电视名称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250" w:type="pct"/>
          </w:tcPr>
          <w:p w:rsidR="000E2270" w:rsidRPr="00736DD2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Contact Us Dialog</w:t>
            </w:r>
          </w:p>
        </w:tc>
        <w:tc>
          <w:tcPr>
            <w:tcW w:w="750" w:type="pct"/>
          </w:tcPr>
          <w:p w:rsidR="000E2270" w:rsidRPr="004A2C96" w:rsidRDefault="000E2270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Dialog</w:t>
            </w:r>
          </w:p>
        </w:tc>
        <w:tc>
          <w:tcPr>
            <w:tcW w:w="2500" w:type="pct"/>
          </w:tcPr>
          <w:p w:rsidR="000E2270" w:rsidRPr="004A2C96" w:rsidRDefault="000641C6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联系客服</w:t>
            </w:r>
          </w:p>
        </w:tc>
      </w:tr>
      <w:tr w:rsidR="00AC22C8" w:rsidRPr="004A2C96" w:rsidTr="00001129">
        <w:tc>
          <w:tcPr>
            <w:tcW w:w="500" w:type="pct"/>
          </w:tcPr>
          <w:p w:rsidR="00AC22C8" w:rsidRPr="004A2C96" w:rsidRDefault="00AC22C8" w:rsidP="0000112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50" w:type="pct"/>
          </w:tcPr>
          <w:p w:rsidR="00AC22C8" w:rsidRPr="00736DD2" w:rsidRDefault="00AC22C8" w:rsidP="0000112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Legal Info Dialog</w:t>
            </w:r>
          </w:p>
        </w:tc>
        <w:tc>
          <w:tcPr>
            <w:tcW w:w="750" w:type="pct"/>
          </w:tcPr>
          <w:p w:rsidR="00AC22C8" w:rsidRPr="004A2C96" w:rsidRDefault="00AC22C8" w:rsidP="0000112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Dialog</w:t>
            </w:r>
          </w:p>
        </w:tc>
        <w:tc>
          <w:tcPr>
            <w:tcW w:w="2500" w:type="pct"/>
          </w:tcPr>
          <w:p w:rsidR="00AC22C8" w:rsidRPr="004A2C96" w:rsidRDefault="00AC22C8" w:rsidP="0000112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法律信息，如版权，隐私策略和用户协议</w:t>
            </w:r>
          </w:p>
        </w:tc>
      </w:tr>
      <w:tr w:rsidR="000E2270" w:rsidRPr="004A2C96" w:rsidTr="00F64016">
        <w:tc>
          <w:tcPr>
            <w:tcW w:w="500" w:type="pct"/>
          </w:tcPr>
          <w:p w:rsidR="000E2270" w:rsidRPr="004A2C96" w:rsidRDefault="00AC22C8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C754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50" w:type="pct"/>
          </w:tcPr>
          <w:p w:rsidR="000E2270" w:rsidRPr="00736DD2" w:rsidRDefault="00AC22C8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Constants</w:t>
            </w:r>
          </w:p>
        </w:tc>
        <w:tc>
          <w:tcPr>
            <w:tcW w:w="750" w:type="pct"/>
          </w:tcPr>
          <w:p w:rsidR="000E2270" w:rsidRPr="004A2C96" w:rsidRDefault="00931D8A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0E2270" w:rsidRPr="004A2C96" w:rsidRDefault="00931D8A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常量定义，如广播、键值</w:t>
            </w:r>
          </w:p>
        </w:tc>
      </w:tr>
    </w:tbl>
    <w:p w:rsidR="000E2D72" w:rsidRPr="000E2D72" w:rsidRDefault="000E2D72" w:rsidP="000E2D72">
      <w:pPr>
        <w:widowControl/>
        <w:jc w:val="left"/>
        <w:rPr>
          <w:szCs w:val="21"/>
        </w:rPr>
      </w:pPr>
    </w:p>
    <w:p w:rsidR="009E348F" w:rsidRPr="00B24B28" w:rsidRDefault="009E348F" w:rsidP="00EF6841">
      <w:pPr>
        <w:pStyle w:val="3"/>
      </w:pPr>
      <w:bookmarkStart w:id="15" w:name="_Toc398558732"/>
      <w:r>
        <w:rPr>
          <w:rFonts w:hint="eastAsia"/>
        </w:rPr>
        <w:t>2.2.4</w:t>
      </w:r>
      <w:r w:rsidRPr="00B24B28">
        <w:rPr>
          <w:rFonts w:hint="eastAsia"/>
        </w:rPr>
        <w:t>功能需求与程序的关系</w:t>
      </w:r>
      <w:r w:rsidRPr="00B24B28">
        <w:rPr>
          <w:rFonts w:hint="eastAsia"/>
        </w:rPr>
        <w:tab/>
      </w:r>
      <w:r w:rsidR="002C3777">
        <w:rPr>
          <w:rFonts w:hint="eastAsia"/>
        </w:rPr>
        <w:t>(</w:t>
      </w:r>
      <w:r w:rsidR="002C3777">
        <w:rPr>
          <w:rFonts w:hint="eastAsia"/>
        </w:rPr>
        <w:t>具体需求与程序模块的对应关系</w:t>
      </w:r>
      <w:r w:rsidR="002C3777">
        <w:rPr>
          <w:rFonts w:hint="eastAsia"/>
        </w:rPr>
        <w:t>)</w:t>
      </w:r>
      <w:bookmarkEnd w:id="15"/>
    </w:p>
    <w:tbl>
      <w:tblPr>
        <w:tblStyle w:val="a6"/>
        <w:tblW w:w="4595" w:type="pct"/>
        <w:tblInd w:w="675" w:type="dxa"/>
        <w:tblLook w:val="04A0"/>
      </w:tblPr>
      <w:tblGrid>
        <w:gridCol w:w="783"/>
        <w:gridCol w:w="4699"/>
        <w:gridCol w:w="2350"/>
      </w:tblGrid>
      <w:tr w:rsidR="00E770F7" w:rsidTr="00E770F7">
        <w:tc>
          <w:tcPr>
            <w:tcW w:w="500" w:type="pct"/>
          </w:tcPr>
          <w:p w:rsidR="00E770F7" w:rsidRPr="00736DD2" w:rsidRDefault="00E770F7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3000" w:type="pct"/>
          </w:tcPr>
          <w:p w:rsidR="00E770F7" w:rsidRPr="00736DD2" w:rsidRDefault="00E770F7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功能需求</w:t>
            </w:r>
            <w:r w:rsidRPr="00736DD2">
              <w:rPr>
                <w:rFonts w:hint="eastAsia"/>
                <w:sz w:val="18"/>
                <w:szCs w:val="18"/>
              </w:rPr>
              <w:t xml:space="preserve">(functional spec </w:t>
            </w:r>
            <w:r w:rsidRPr="00736DD2">
              <w:rPr>
                <w:rFonts w:hint="eastAsia"/>
                <w:sz w:val="18"/>
                <w:szCs w:val="18"/>
              </w:rPr>
              <w:t>和</w:t>
            </w:r>
            <w:r w:rsidRPr="00736DD2">
              <w:rPr>
                <w:rFonts w:hint="eastAsia"/>
                <w:sz w:val="18"/>
                <w:szCs w:val="18"/>
              </w:rPr>
              <w:t xml:space="preserve"> UI Tree</w:t>
            </w:r>
            <w:r w:rsidRPr="00736DD2">
              <w:rPr>
                <w:rFonts w:hint="eastAsia"/>
                <w:sz w:val="18"/>
                <w:szCs w:val="18"/>
              </w:rPr>
              <w:t>上面体现出来的需求</w:t>
            </w:r>
            <w:r w:rsidRPr="00736DD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00" w:type="pct"/>
          </w:tcPr>
          <w:p w:rsidR="00E770F7" w:rsidRPr="00736DD2" w:rsidRDefault="00E770F7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程序组件</w:t>
            </w:r>
            <w:r w:rsidRPr="00736DD2">
              <w:rPr>
                <w:rFonts w:hint="eastAsia"/>
                <w:sz w:val="18"/>
                <w:szCs w:val="18"/>
              </w:rPr>
              <w:t>(</w:t>
            </w:r>
            <w:r w:rsidRPr="00736DD2">
              <w:rPr>
                <w:rFonts w:hint="eastAsia"/>
                <w:sz w:val="18"/>
                <w:szCs w:val="18"/>
              </w:rPr>
              <w:t>对应的实现组件</w:t>
            </w:r>
            <w:r w:rsidRPr="00736DD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770F7" w:rsidTr="00E770F7">
        <w:tc>
          <w:tcPr>
            <w:tcW w:w="500" w:type="pct"/>
          </w:tcPr>
          <w:p w:rsidR="00E770F7" w:rsidRPr="00736DD2" w:rsidRDefault="00E770F7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00" w:type="pct"/>
          </w:tcPr>
          <w:p w:rsidR="00E770F7" w:rsidRPr="00736DD2" w:rsidRDefault="002D67B6" w:rsidP="00F64016">
            <w:pPr>
              <w:widowControl/>
              <w:jc w:val="left"/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D94EE5">
              <w:rPr>
                <w:rFonts w:hint="eastAsia"/>
                <w:sz w:val="18"/>
                <w:szCs w:val="18"/>
              </w:rPr>
              <w:t xml:space="preserve"> - </w:t>
            </w:r>
            <w:r w:rsidR="00D94EE5" w:rsidRPr="00D94EE5">
              <w:rPr>
                <w:rFonts w:hint="eastAsia"/>
                <w:sz w:val="18"/>
                <w:szCs w:val="18"/>
              </w:rPr>
              <w:t xml:space="preserve">5. </w:t>
            </w:r>
            <w:r w:rsidR="00D94EE5" w:rsidRPr="00D94EE5"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500" w:type="pct"/>
          </w:tcPr>
          <w:p w:rsidR="00E770F7" w:rsidRPr="00736DD2" w:rsidRDefault="00D94EE5" w:rsidP="0027410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</w:t>
            </w:r>
            <w:r w:rsidR="00274104">
              <w:rPr>
                <w:rFonts w:hint="eastAsia"/>
                <w:sz w:val="18"/>
                <w:szCs w:val="18"/>
              </w:rPr>
              <w:t>up</w:t>
            </w:r>
            <w:r w:rsidR="00E770F7" w:rsidRPr="00736DD2">
              <w:rPr>
                <w:rFonts w:hint="eastAsia"/>
                <w:sz w:val="18"/>
                <w:szCs w:val="18"/>
              </w:rPr>
              <w:t xml:space="preserve"> Activity</w:t>
            </w:r>
          </w:p>
        </w:tc>
      </w:tr>
      <w:tr w:rsidR="00D94EE5" w:rsidTr="00F64016">
        <w:tc>
          <w:tcPr>
            <w:tcW w:w="500" w:type="pct"/>
          </w:tcPr>
          <w:p w:rsidR="00D94EE5" w:rsidRPr="00736DD2" w:rsidRDefault="00D94EE5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00" w:type="pct"/>
          </w:tcPr>
          <w:p w:rsidR="00D94EE5" w:rsidRPr="00736DD2" w:rsidRDefault="00D94EE5" w:rsidP="00F64016">
            <w:pPr>
              <w:widowControl/>
              <w:jc w:val="left"/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813E87">
              <w:rPr>
                <w:rFonts w:hint="eastAsia"/>
                <w:sz w:val="18"/>
                <w:szCs w:val="18"/>
              </w:rPr>
              <w:t xml:space="preserve"> - </w:t>
            </w:r>
            <w:r w:rsidR="00813E87" w:rsidRPr="00813E87">
              <w:rPr>
                <w:rFonts w:hint="eastAsia"/>
                <w:sz w:val="18"/>
                <w:szCs w:val="18"/>
              </w:rPr>
              <w:t xml:space="preserve">5.1 </w:t>
            </w:r>
            <w:r w:rsidR="00813E87" w:rsidRPr="00813E87">
              <w:rPr>
                <w:rFonts w:hint="eastAsia"/>
                <w:sz w:val="18"/>
                <w:szCs w:val="18"/>
              </w:rPr>
              <w:t>图像和声音</w:t>
            </w:r>
          </w:p>
        </w:tc>
        <w:tc>
          <w:tcPr>
            <w:tcW w:w="1500" w:type="pct"/>
          </w:tcPr>
          <w:p w:rsidR="00D94EE5" w:rsidRPr="00736DD2" w:rsidRDefault="00813E87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Profile</w:t>
            </w:r>
            <w:r w:rsidR="00D94EE5" w:rsidRPr="00736DD2">
              <w:rPr>
                <w:rFonts w:hint="eastAsia"/>
                <w:sz w:val="18"/>
                <w:szCs w:val="18"/>
              </w:rPr>
              <w:t xml:space="preserve"> Activity</w:t>
            </w:r>
          </w:p>
        </w:tc>
      </w:tr>
      <w:tr w:rsidR="002D67B6" w:rsidTr="00E770F7">
        <w:tc>
          <w:tcPr>
            <w:tcW w:w="500" w:type="pct"/>
          </w:tcPr>
          <w:p w:rsidR="002D67B6" w:rsidRPr="00736DD2" w:rsidRDefault="002D67B6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000" w:type="pct"/>
          </w:tcPr>
          <w:p w:rsidR="002D67B6" w:rsidRPr="004F1E0B" w:rsidRDefault="00D94EE5" w:rsidP="003262F7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813E87">
              <w:rPr>
                <w:rFonts w:hint="eastAsia"/>
                <w:sz w:val="18"/>
                <w:szCs w:val="18"/>
              </w:rPr>
              <w:t xml:space="preserve"> - </w:t>
            </w:r>
            <w:r w:rsidR="00813E87" w:rsidRPr="00813E87">
              <w:rPr>
                <w:rFonts w:hint="eastAsia"/>
                <w:sz w:val="18"/>
                <w:szCs w:val="18"/>
              </w:rPr>
              <w:t xml:space="preserve">5.2 </w:t>
            </w:r>
            <w:r w:rsidR="00813E87" w:rsidRPr="00813E87">
              <w:rPr>
                <w:rFonts w:hint="eastAsia"/>
                <w:sz w:val="18"/>
                <w:szCs w:val="18"/>
              </w:rPr>
              <w:t>图像和声音：高级图像设置</w:t>
            </w:r>
          </w:p>
        </w:tc>
        <w:tc>
          <w:tcPr>
            <w:tcW w:w="1500" w:type="pct"/>
          </w:tcPr>
          <w:p w:rsidR="002D67B6" w:rsidRPr="00736DD2" w:rsidRDefault="00813E87" w:rsidP="00813E8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Profile</w:t>
            </w:r>
            <w:r w:rsidRPr="00736DD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Activity</w:t>
            </w:r>
          </w:p>
        </w:tc>
      </w:tr>
      <w:tr w:rsidR="002D67B6" w:rsidTr="00E770F7">
        <w:tc>
          <w:tcPr>
            <w:tcW w:w="500" w:type="pct"/>
          </w:tcPr>
          <w:p w:rsidR="002D67B6" w:rsidRPr="00736DD2" w:rsidRDefault="002D67B6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000" w:type="pct"/>
          </w:tcPr>
          <w:p w:rsidR="002D67B6" w:rsidRPr="004F1E0B" w:rsidRDefault="00D94EE5" w:rsidP="003262F7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813E87">
              <w:rPr>
                <w:rFonts w:hint="eastAsia"/>
                <w:sz w:val="18"/>
                <w:szCs w:val="18"/>
              </w:rPr>
              <w:t xml:space="preserve"> - </w:t>
            </w:r>
            <w:r w:rsidR="00813E87" w:rsidRPr="00813E87">
              <w:rPr>
                <w:rFonts w:hint="eastAsia"/>
                <w:sz w:val="18"/>
                <w:szCs w:val="18"/>
              </w:rPr>
              <w:t xml:space="preserve">5.3 </w:t>
            </w:r>
            <w:r w:rsidR="00813E87" w:rsidRPr="00813E87">
              <w:rPr>
                <w:rFonts w:hint="eastAsia"/>
                <w:sz w:val="18"/>
                <w:szCs w:val="18"/>
              </w:rPr>
              <w:t>图像和声音：更多</w:t>
            </w:r>
          </w:p>
        </w:tc>
        <w:tc>
          <w:tcPr>
            <w:tcW w:w="1500" w:type="pct"/>
          </w:tcPr>
          <w:p w:rsidR="002D67B6" w:rsidRPr="00736DD2" w:rsidRDefault="00813E87" w:rsidP="00813E8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Profile</w:t>
            </w:r>
            <w:r w:rsidRPr="00736DD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Activity</w:t>
            </w:r>
          </w:p>
        </w:tc>
      </w:tr>
      <w:tr w:rsidR="00D94EE5" w:rsidTr="00E770F7">
        <w:tc>
          <w:tcPr>
            <w:tcW w:w="500" w:type="pct"/>
          </w:tcPr>
          <w:p w:rsidR="00D94EE5" w:rsidRPr="00736DD2" w:rsidRDefault="00D94EE5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000" w:type="pct"/>
          </w:tcPr>
          <w:p w:rsidR="00D94EE5" w:rsidRPr="004F1E0B" w:rsidRDefault="00D94EE5" w:rsidP="00FC1558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813E87">
              <w:rPr>
                <w:rFonts w:hint="eastAsia"/>
                <w:sz w:val="18"/>
                <w:szCs w:val="18"/>
              </w:rPr>
              <w:t xml:space="preserve"> - </w:t>
            </w:r>
            <w:r w:rsidR="00813E87" w:rsidRPr="00813E87">
              <w:rPr>
                <w:rFonts w:hint="eastAsia"/>
                <w:sz w:val="18"/>
                <w:szCs w:val="18"/>
              </w:rPr>
              <w:t xml:space="preserve">5.1.1 </w:t>
            </w:r>
            <w:r w:rsidR="00813E87" w:rsidRPr="00813E87">
              <w:rPr>
                <w:rFonts w:hint="eastAsia"/>
                <w:sz w:val="18"/>
                <w:szCs w:val="18"/>
              </w:rPr>
              <w:t>图像参数</w:t>
            </w:r>
          </w:p>
        </w:tc>
        <w:tc>
          <w:tcPr>
            <w:tcW w:w="1500" w:type="pct"/>
          </w:tcPr>
          <w:p w:rsidR="00D94EE5" w:rsidRPr="00736DD2" w:rsidRDefault="00813E87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Picture Activity</w:t>
            </w:r>
          </w:p>
        </w:tc>
      </w:tr>
      <w:tr w:rsidR="00D94EE5" w:rsidTr="00E770F7">
        <w:tc>
          <w:tcPr>
            <w:tcW w:w="500" w:type="pct"/>
          </w:tcPr>
          <w:p w:rsidR="00D94EE5" w:rsidRPr="00736DD2" w:rsidRDefault="00D94EE5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000" w:type="pct"/>
          </w:tcPr>
          <w:p w:rsidR="00D94EE5" w:rsidRPr="004F1E0B" w:rsidRDefault="00D94EE5" w:rsidP="00FC1558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813E87">
              <w:rPr>
                <w:rFonts w:hint="eastAsia"/>
                <w:sz w:val="18"/>
                <w:szCs w:val="18"/>
              </w:rPr>
              <w:t xml:space="preserve"> - </w:t>
            </w:r>
            <w:r w:rsidR="00813E87" w:rsidRPr="00813E87">
              <w:rPr>
                <w:rFonts w:hint="eastAsia"/>
                <w:sz w:val="18"/>
                <w:szCs w:val="18"/>
              </w:rPr>
              <w:t xml:space="preserve">5.10 </w:t>
            </w:r>
            <w:r w:rsidR="00813E87" w:rsidRPr="00813E87">
              <w:rPr>
                <w:rFonts w:hint="eastAsia"/>
                <w:sz w:val="18"/>
                <w:szCs w:val="18"/>
              </w:rPr>
              <w:t>图像和声音：声音参数</w:t>
            </w:r>
          </w:p>
        </w:tc>
        <w:tc>
          <w:tcPr>
            <w:tcW w:w="1500" w:type="pct"/>
          </w:tcPr>
          <w:p w:rsidR="00D94EE5" w:rsidRPr="00736DD2" w:rsidRDefault="00813E87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Sound Activity</w:t>
            </w:r>
          </w:p>
        </w:tc>
      </w:tr>
      <w:tr w:rsidR="00D94EE5" w:rsidTr="00E770F7">
        <w:tc>
          <w:tcPr>
            <w:tcW w:w="500" w:type="pct"/>
          </w:tcPr>
          <w:p w:rsidR="00D94EE5" w:rsidRPr="00736DD2" w:rsidRDefault="00D94EE5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000" w:type="pct"/>
          </w:tcPr>
          <w:p w:rsidR="00D94EE5" w:rsidRPr="004F1E0B" w:rsidRDefault="00D94EE5" w:rsidP="00FC1558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813E87">
              <w:rPr>
                <w:rFonts w:hint="eastAsia"/>
                <w:sz w:val="18"/>
                <w:szCs w:val="18"/>
              </w:rPr>
              <w:t xml:space="preserve"> - </w:t>
            </w:r>
            <w:r w:rsidR="00813E87" w:rsidRPr="00813E87">
              <w:rPr>
                <w:rFonts w:hint="eastAsia"/>
                <w:sz w:val="18"/>
                <w:szCs w:val="18"/>
              </w:rPr>
              <w:t xml:space="preserve">5.10.1 </w:t>
            </w:r>
            <w:r w:rsidR="00813E87" w:rsidRPr="00813E87">
              <w:rPr>
                <w:rFonts w:hint="eastAsia"/>
                <w:sz w:val="18"/>
                <w:szCs w:val="18"/>
              </w:rPr>
              <w:t>均衡参数</w:t>
            </w:r>
          </w:p>
        </w:tc>
        <w:tc>
          <w:tcPr>
            <w:tcW w:w="1500" w:type="pct"/>
          </w:tcPr>
          <w:p w:rsidR="00D94EE5" w:rsidRPr="00736DD2" w:rsidRDefault="006C641E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13E87">
              <w:rPr>
                <w:sz w:val="18"/>
                <w:szCs w:val="18"/>
              </w:rPr>
              <w:t>qualizer</w:t>
            </w:r>
            <w:r w:rsidR="00813E87">
              <w:rPr>
                <w:rFonts w:hint="eastAsia"/>
                <w:sz w:val="18"/>
                <w:szCs w:val="18"/>
              </w:rPr>
              <w:t xml:space="preserve"> Dialog</w:t>
            </w:r>
          </w:p>
        </w:tc>
      </w:tr>
      <w:tr w:rsidR="00D94EE5" w:rsidTr="00E770F7">
        <w:tc>
          <w:tcPr>
            <w:tcW w:w="500" w:type="pct"/>
          </w:tcPr>
          <w:p w:rsidR="00D94EE5" w:rsidRPr="00736DD2" w:rsidRDefault="00D94EE5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000" w:type="pct"/>
          </w:tcPr>
          <w:p w:rsidR="00D94EE5" w:rsidRPr="004F1E0B" w:rsidRDefault="00D94EE5" w:rsidP="003262F7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6C641E">
              <w:rPr>
                <w:rFonts w:hint="eastAsia"/>
                <w:sz w:val="18"/>
                <w:szCs w:val="18"/>
              </w:rPr>
              <w:t xml:space="preserve"> - </w:t>
            </w:r>
            <w:r w:rsidR="006C641E" w:rsidRPr="006C641E">
              <w:rPr>
                <w:rFonts w:hint="eastAsia"/>
                <w:sz w:val="18"/>
                <w:szCs w:val="18"/>
              </w:rPr>
              <w:t xml:space="preserve">5.4 </w:t>
            </w:r>
            <w:r w:rsidR="006C641E" w:rsidRPr="006C641E">
              <w:rPr>
                <w:rFonts w:hint="eastAsia"/>
                <w:sz w:val="18"/>
                <w:szCs w:val="18"/>
              </w:rPr>
              <w:t>连接</w:t>
            </w:r>
          </w:p>
        </w:tc>
        <w:tc>
          <w:tcPr>
            <w:tcW w:w="1500" w:type="pct"/>
          </w:tcPr>
          <w:p w:rsidR="00D94EE5" w:rsidRPr="00736DD2" w:rsidRDefault="006C641E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Connectivity Activity</w:t>
            </w:r>
          </w:p>
        </w:tc>
      </w:tr>
      <w:tr w:rsidR="00D94EE5" w:rsidTr="00E770F7">
        <w:tc>
          <w:tcPr>
            <w:tcW w:w="500" w:type="pct"/>
          </w:tcPr>
          <w:p w:rsidR="00D94EE5" w:rsidRPr="00736DD2" w:rsidRDefault="00D94EE5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000" w:type="pct"/>
          </w:tcPr>
          <w:p w:rsidR="00D94EE5" w:rsidRPr="004F1E0B" w:rsidRDefault="00D94EE5" w:rsidP="003262F7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6C641E">
              <w:rPr>
                <w:rFonts w:hint="eastAsia"/>
                <w:sz w:val="18"/>
                <w:szCs w:val="18"/>
              </w:rPr>
              <w:t xml:space="preserve"> - </w:t>
            </w:r>
            <w:r w:rsidR="006C641E" w:rsidRPr="006C641E">
              <w:rPr>
                <w:rFonts w:hint="eastAsia"/>
                <w:sz w:val="18"/>
                <w:szCs w:val="18"/>
              </w:rPr>
              <w:t xml:space="preserve">5.4.1 </w:t>
            </w:r>
            <w:r w:rsidR="006C641E" w:rsidRPr="006C641E">
              <w:rPr>
                <w:rFonts w:hint="eastAsia"/>
                <w:sz w:val="18"/>
                <w:szCs w:val="18"/>
              </w:rPr>
              <w:t>连接：</w:t>
            </w:r>
            <w:proofErr w:type="gramStart"/>
            <w:r w:rsidR="006C641E" w:rsidRPr="006C641E">
              <w:rPr>
                <w:rFonts w:hint="eastAsia"/>
                <w:sz w:val="18"/>
                <w:szCs w:val="18"/>
              </w:rPr>
              <w:t>蓝牙</w:t>
            </w:r>
            <w:proofErr w:type="gramEnd"/>
          </w:p>
        </w:tc>
        <w:tc>
          <w:tcPr>
            <w:tcW w:w="1500" w:type="pct"/>
          </w:tcPr>
          <w:p w:rsidR="00D94EE5" w:rsidRPr="00736DD2" w:rsidRDefault="002C4F65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Bluetooth Activity</w:t>
            </w:r>
          </w:p>
        </w:tc>
      </w:tr>
      <w:tr w:rsidR="00D94EE5" w:rsidTr="00E770F7">
        <w:tc>
          <w:tcPr>
            <w:tcW w:w="500" w:type="pct"/>
          </w:tcPr>
          <w:p w:rsidR="00D94EE5" w:rsidRPr="00736DD2" w:rsidRDefault="00D94EE5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000" w:type="pct"/>
          </w:tcPr>
          <w:p w:rsidR="00D94EE5" w:rsidRPr="004F1E0B" w:rsidRDefault="00D94EE5" w:rsidP="003262F7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6C641E">
              <w:rPr>
                <w:rFonts w:hint="eastAsia"/>
                <w:sz w:val="18"/>
                <w:szCs w:val="18"/>
              </w:rPr>
              <w:t xml:space="preserve"> - </w:t>
            </w:r>
            <w:r w:rsidR="006C641E" w:rsidRPr="006C641E">
              <w:rPr>
                <w:rFonts w:hint="eastAsia"/>
                <w:sz w:val="18"/>
                <w:szCs w:val="18"/>
              </w:rPr>
              <w:t xml:space="preserve">5.4.1.1 </w:t>
            </w:r>
            <w:r w:rsidR="006C641E" w:rsidRPr="006C641E">
              <w:rPr>
                <w:rFonts w:hint="eastAsia"/>
                <w:sz w:val="18"/>
                <w:szCs w:val="18"/>
              </w:rPr>
              <w:t>蓝牙：已配对设备</w:t>
            </w:r>
          </w:p>
        </w:tc>
        <w:tc>
          <w:tcPr>
            <w:tcW w:w="1500" w:type="pct"/>
          </w:tcPr>
          <w:p w:rsidR="00D94EE5" w:rsidRPr="00736DD2" w:rsidRDefault="002C4F65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Bluetooth Activity</w:t>
            </w:r>
          </w:p>
        </w:tc>
      </w:tr>
      <w:tr w:rsidR="00D94EE5" w:rsidTr="00E770F7">
        <w:tc>
          <w:tcPr>
            <w:tcW w:w="500" w:type="pct"/>
          </w:tcPr>
          <w:p w:rsidR="00D94EE5" w:rsidRPr="00736DD2" w:rsidRDefault="00D94EE5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000" w:type="pct"/>
          </w:tcPr>
          <w:p w:rsidR="00D94EE5" w:rsidRPr="004F1E0B" w:rsidRDefault="00D94EE5" w:rsidP="003262F7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6C641E">
              <w:rPr>
                <w:rFonts w:hint="eastAsia"/>
                <w:sz w:val="18"/>
                <w:szCs w:val="18"/>
              </w:rPr>
              <w:t xml:space="preserve"> - </w:t>
            </w:r>
            <w:r w:rsidR="006C641E" w:rsidRPr="006C641E">
              <w:rPr>
                <w:rFonts w:hint="eastAsia"/>
                <w:sz w:val="18"/>
                <w:szCs w:val="18"/>
              </w:rPr>
              <w:t>5.4.1.2</w:t>
            </w:r>
            <w:r w:rsidR="006C641E" w:rsidRPr="006C641E">
              <w:rPr>
                <w:rFonts w:hint="eastAsia"/>
                <w:sz w:val="18"/>
                <w:szCs w:val="18"/>
              </w:rPr>
              <w:t>蓝牙：搜索设备</w:t>
            </w:r>
          </w:p>
        </w:tc>
        <w:tc>
          <w:tcPr>
            <w:tcW w:w="1500" w:type="pct"/>
          </w:tcPr>
          <w:p w:rsidR="00D94EE5" w:rsidRPr="00736DD2" w:rsidRDefault="002C4F65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Bluetooth Activity</w:t>
            </w:r>
          </w:p>
        </w:tc>
      </w:tr>
      <w:tr w:rsidR="002C4F65" w:rsidTr="00F64016">
        <w:tc>
          <w:tcPr>
            <w:tcW w:w="500" w:type="pct"/>
          </w:tcPr>
          <w:p w:rsidR="002C4F65" w:rsidRPr="00736DD2" w:rsidRDefault="002C4F65" w:rsidP="00F64016">
            <w:pPr>
              <w:widowControl/>
              <w:jc w:val="left"/>
              <w:rPr>
                <w:sz w:val="18"/>
                <w:szCs w:val="18"/>
              </w:rPr>
            </w:pPr>
            <w:r w:rsidRPr="00736DD2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000" w:type="pct"/>
          </w:tcPr>
          <w:p w:rsidR="002C4F65" w:rsidRPr="004F1E0B" w:rsidRDefault="002C4F6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2C4F65">
              <w:rPr>
                <w:rFonts w:hint="eastAsia"/>
                <w:sz w:val="18"/>
                <w:szCs w:val="18"/>
              </w:rPr>
              <w:t xml:space="preserve">5.4.2 </w:t>
            </w:r>
            <w:r w:rsidRPr="002C4F65">
              <w:rPr>
                <w:rFonts w:hint="eastAsia"/>
                <w:sz w:val="18"/>
                <w:szCs w:val="18"/>
              </w:rPr>
              <w:t>多屏互动</w:t>
            </w:r>
          </w:p>
        </w:tc>
        <w:tc>
          <w:tcPr>
            <w:tcW w:w="1500" w:type="pct"/>
          </w:tcPr>
          <w:p w:rsidR="002C4F65" w:rsidRPr="00736DD2" w:rsidRDefault="005D739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Simply Share Activity</w:t>
            </w:r>
          </w:p>
        </w:tc>
      </w:tr>
      <w:tr w:rsidR="002C4F65" w:rsidTr="00F64016">
        <w:tc>
          <w:tcPr>
            <w:tcW w:w="500" w:type="pct"/>
          </w:tcPr>
          <w:p w:rsidR="002C4F6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000" w:type="pct"/>
          </w:tcPr>
          <w:p w:rsidR="002C4F65" w:rsidRPr="004F1E0B" w:rsidRDefault="002C4F6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DA12EA">
              <w:rPr>
                <w:rFonts w:hint="eastAsia"/>
                <w:sz w:val="18"/>
                <w:szCs w:val="18"/>
              </w:rPr>
              <w:t xml:space="preserve"> - </w:t>
            </w:r>
            <w:r w:rsidR="00DA12EA" w:rsidRPr="00DA12EA">
              <w:rPr>
                <w:rFonts w:hint="eastAsia"/>
                <w:sz w:val="18"/>
                <w:szCs w:val="18"/>
              </w:rPr>
              <w:t xml:space="preserve">5.5 </w:t>
            </w:r>
            <w:r w:rsidR="00DA12EA" w:rsidRPr="00DA12EA">
              <w:rPr>
                <w:rFonts w:hint="eastAsia"/>
                <w:sz w:val="18"/>
                <w:szCs w:val="18"/>
              </w:rPr>
              <w:t>智能</w:t>
            </w:r>
          </w:p>
        </w:tc>
        <w:tc>
          <w:tcPr>
            <w:tcW w:w="1500" w:type="pct"/>
          </w:tcPr>
          <w:p w:rsidR="002C4F65" w:rsidRPr="00736DD2" w:rsidRDefault="00DA12EA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Smart Control Activity</w:t>
            </w:r>
          </w:p>
        </w:tc>
      </w:tr>
      <w:tr w:rsidR="002C4F65" w:rsidTr="00F64016">
        <w:tc>
          <w:tcPr>
            <w:tcW w:w="500" w:type="pct"/>
          </w:tcPr>
          <w:p w:rsidR="002C4F6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00" w:type="pct"/>
          </w:tcPr>
          <w:p w:rsidR="002C4F65" w:rsidRPr="004F1E0B" w:rsidRDefault="002C4F6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5D7393">
              <w:rPr>
                <w:rFonts w:hint="eastAsia"/>
                <w:sz w:val="18"/>
                <w:szCs w:val="18"/>
              </w:rPr>
              <w:t xml:space="preserve"> - </w:t>
            </w:r>
            <w:r w:rsidR="005D7393" w:rsidRPr="005D7393">
              <w:rPr>
                <w:rFonts w:hint="eastAsia"/>
                <w:sz w:val="18"/>
                <w:szCs w:val="18"/>
              </w:rPr>
              <w:t xml:space="preserve">5.6 </w:t>
            </w:r>
            <w:r w:rsidR="005D7393" w:rsidRPr="005D7393"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500" w:type="pct"/>
          </w:tcPr>
          <w:p w:rsidR="002C4F65" w:rsidRPr="00736DD2" w:rsidRDefault="005D739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 Activity</w:t>
            </w:r>
          </w:p>
        </w:tc>
      </w:tr>
      <w:tr w:rsidR="002C4F65" w:rsidTr="00F64016">
        <w:tc>
          <w:tcPr>
            <w:tcW w:w="500" w:type="pct"/>
          </w:tcPr>
          <w:p w:rsidR="002C4F6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000" w:type="pct"/>
          </w:tcPr>
          <w:p w:rsidR="002C4F65" w:rsidRPr="004F1E0B" w:rsidRDefault="002C4F6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5D7393">
              <w:rPr>
                <w:rFonts w:hint="eastAsia"/>
                <w:sz w:val="18"/>
                <w:szCs w:val="18"/>
              </w:rPr>
              <w:t xml:space="preserve"> - </w:t>
            </w:r>
            <w:r w:rsidR="005D7393" w:rsidRPr="005D7393">
              <w:rPr>
                <w:rFonts w:hint="eastAsia"/>
                <w:sz w:val="18"/>
                <w:szCs w:val="18"/>
              </w:rPr>
              <w:t xml:space="preserve">5.6.1 </w:t>
            </w:r>
            <w:r w:rsidR="005D7393" w:rsidRPr="005D7393">
              <w:rPr>
                <w:rFonts w:hint="eastAsia"/>
                <w:sz w:val="18"/>
                <w:szCs w:val="18"/>
              </w:rPr>
              <w:t>城市地区</w:t>
            </w:r>
          </w:p>
        </w:tc>
        <w:tc>
          <w:tcPr>
            <w:tcW w:w="1500" w:type="pct"/>
          </w:tcPr>
          <w:p w:rsidR="002C4F65" w:rsidRPr="00736DD2" w:rsidRDefault="005D739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 Dialog</w:t>
            </w:r>
          </w:p>
        </w:tc>
      </w:tr>
      <w:tr w:rsidR="002C4F65" w:rsidTr="00F64016">
        <w:tc>
          <w:tcPr>
            <w:tcW w:w="500" w:type="pct"/>
          </w:tcPr>
          <w:p w:rsidR="002C4F6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000" w:type="pct"/>
          </w:tcPr>
          <w:p w:rsidR="002C4F65" w:rsidRPr="004F1E0B" w:rsidRDefault="002C4F6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5D7393">
              <w:rPr>
                <w:rFonts w:hint="eastAsia"/>
                <w:sz w:val="18"/>
                <w:szCs w:val="18"/>
              </w:rPr>
              <w:t xml:space="preserve"> - </w:t>
            </w:r>
            <w:r w:rsidR="005D7393" w:rsidRPr="005D7393">
              <w:rPr>
                <w:rFonts w:hint="eastAsia"/>
                <w:sz w:val="18"/>
                <w:szCs w:val="18"/>
              </w:rPr>
              <w:t xml:space="preserve">5.7 </w:t>
            </w:r>
            <w:r w:rsidR="005D7393" w:rsidRPr="005D7393">
              <w:rPr>
                <w:rFonts w:hint="eastAsia"/>
                <w:sz w:val="18"/>
                <w:szCs w:val="18"/>
              </w:rPr>
              <w:t>通用：节能</w:t>
            </w:r>
          </w:p>
        </w:tc>
        <w:tc>
          <w:tcPr>
            <w:tcW w:w="1500" w:type="pct"/>
          </w:tcPr>
          <w:p w:rsidR="002C4F65" w:rsidRPr="00736DD2" w:rsidRDefault="005D739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 Activity</w:t>
            </w:r>
          </w:p>
        </w:tc>
      </w:tr>
      <w:tr w:rsidR="002C4F65" w:rsidTr="00F64016">
        <w:tc>
          <w:tcPr>
            <w:tcW w:w="500" w:type="pct"/>
          </w:tcPr>
          <w:p w:rsidR="002C4F6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3000" w:type="pct"/>
          </w:tcPr>
          <w:p w:rsidR="002C4F65" w:rsidRPr="004F1E0B" w:rsidRDefault="002C4F6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5D7393">
              <w:rPr>
                <w:rFonts w:hint="eastAsia"/>
                <w:sz w:val="18"/>
                <w:szCs w:val="18"/>
              </w:rPr>
              <w:t xml:space="preserve"> - </w:t>
            </w:r>
            <w:r w:rsidR="005D7393" w:rsidRPr="005D7393">
              <w:rPr>
                <w:rFonts w:hint="eastAsia"/>
                <w:sz w:val="18"/>
                <w:szCs w:val="18"/>
              </w:rPr>
              <w:t xml:space="preserve">5.7.1 </w:t>
            </w:r>
            <w:r w:rsidR="005D7393" w:rsidRPr="005D7393">
              <w:rPr>
                <w:rFonts w:hint="eastAsia"/>
                <w:sz w:val="18"/>
                <w:szCs w:val="18"/>
              </w:rPr>
              <w:t>节能：</w:t>
            </w:r>
            <w:proofErr w:type="gramStart"/>
            <w:r w:rsidR="005D7393" w:rsidRPr="005D7393">
              <w:rPr>
                <w:rFonts w:hint="eastAsia"/>
                <w:sz w:val="18"/>
                <w:szCs w:val="18"/>
              </w:rPr>
              <w:t>屏保</w:t>
            </w:r>
            <w:proofErr w:type="gramEnd"/>
          </w:p>
        </w:tc>
        <w:tc>
          <w:tcPr>
            <w:tcW w:w="1500" w:type="pct"/>
          </w:tcPr>
          <w:p w:rsidR="002C4F65" w:rsidRPr="00736DD2" w:rsidRDefault="005D739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 Activity</w:t>
            </w:r>
          </w:p>
        </w:tc>
      </w:tr>
      <w:tr w:rsidR="002C4F65" w:rsidTr="00F64016">
        <w:tc>
          <w:tcPr>
            <w:tcW w:w="500" w:type="pct"/>
          </w:tcPr>
          <w:p w:rsidR="002C4F6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3000" w:type="pct"/>
          </w:tcPr>
          <w:p w:rsidR="002C4F65" w:rsidRPr="004F1E0B" w:rsidRDefault="002C4F6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5D7393">
              <w:rPr>
                <w:rFonts w:hint="eastAsia"/>
                <w:sz w:val="18"/>
                <w:szCs w:val="18"/>
              </w:rPr>
              <w:t xml:space="preserve"> - </w:t>
            </w:r>
            <w:r w:rsidR="005D7393" w:rsidRPr="005D7393">
              <w:rPr>
                <w:rFonts w:hint="eastAsia"/>
                <w:sz w:val="18"/>
                <w:szCs w:val="18"/>
              </w:rPr>
              <w:t xml:space="preserve">5.8 </w:t>
            </w:r>
            <w:r w:rsidR="005D7393" w:rsidRPr="005D7393">
              <w:rPr>
                <w:rFonts w:hint="eastAsia"/>
                <w:sz w:val="18"/>
                <w:szCs w:val="18"/>
              </w:rPr>
              <w:t>通用：安全</w:t>
            </w:r>
          </w:p>
        </w:tc>
        <w:tc>
          <w:tcPr>
            <w:tcW w:w="1500" w:type="pct"/>
          </w:tcPr>
          <w:p w:rsidR="002C4F65" w:rsidRPr="00736DD2" w:rsidRDefault="005D739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 Activity</w:t>
            </w:r>
          </w:p>
        </w:tc>
      </w:tr>
      <w:tr w:rsidR="002C4F65" w:rsidTr="00F64016">
        <w:tc>
          <w:tcPr>
            <w:tcW w:w="500" w:type="pct"/>
          </w:tcPr>
          <w:p w:rsidR="002C4F6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000" w:type="pct"/>
          </w:tcPr>
          <w:p w:rsidR="002C4F65" w:rsidRPr="004F1E0B" w:rsidRDefault="002C4F6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 w:rsidR="005D7393">
              <w:rPr>
                <w:rFonts w:hint="eastAsia"/>
                <w:sz w:val="18"/>
                <w:szCs w:val="18"/>
              </w:rPr>
              <w:t xml:space="preserve"> - </w:t>
            </w:r>
            <w:r w:rsidR="005D7393" w:rsidRPr="005D7393">
              <w:rPr>
                <w:rFonts w:hint="eastAsia"/>
                <w:sz w:val="18"/>
                <w:szCs w:val="18"/>
              </w:rPr>
              <w:t xml:space="preserve">5.8.1 </w:t>
            </w:r>
            <w:r w:rsidR="005D7393" w:rsidRPr="005D7393">
              <w:rPr>
                <w:rFonts w:hint="eastAsia"/>
                <w:sz w:val="18"/>
                <w:szCs w:val="18"/>
              </w:rPr>
              <w:t>安全：儿童锁</w:t>
            </w:r>
          </w:p>
        </w:tc>
        <w:tc>
          <w:tcPr>
            <w:tcW w:w="1500" w:type="pct"/>
          </w:tcPr>
          <w:p w:rsidR="002C4F65" w:rsidRPr="00736DD2" w:rsidRDefault="005D739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 Activity</w:t>
            </w:r>
          </w:p>
        </w:tc>
      </w:tr>
      <w:tr w:rsidR="005D7393" w:rsidTr="00F64016">
        <w:tc>
          <w:tcPr>
            <w:tcW w:w="500" w:type="pct"/>
          </w:tcPr>
          <w:p w:rsidR="005D7393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3000" w:type="pct"/>
          </w:tcPr>
          <w:p w:rsidR="005D7393" w:rsidRPr="004F1E0B" w:rsidRDefault="005D7393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5D7393">
              <w:rPr>
                <w:rFonts w:hint="eastAsia"/>
                <w:sz w:val="18"/>
                <w:szCs w:val="18"/>
              </w:rPr>
              <w:t>设置儿童密码</w:t>
            </w:r>
          </w:p>
        </w:tc>
        <w:tc>
          <w:tcPr>
            <w:tcW w:w="1500" w:type="pct"/>
          </w:tcPr>
          <w:p w:rsidR="005D7393" w:rsidRPr="00736DD2" w:rsidRDefault="005D7393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 code Dialog</w:t>
            </w:r>
          </w:p>
        </w:tc>
      </w:tr>
      <w:tr w:rsidR="00937325" w:rsidTr="00F64016">
        <w:tc>
          <w:tcPr>
            <w:tcW w:w="500" w:type="pct"/>
          </w:tcPr>
          <w:p w:rsidR="0093732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00" w:type="pct"/>
          </w:tcPr>
          <w:p w:rsidR="00937325" w:rsidRPr="004F1E0B" w:rsidRDefault="0093732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4B7EA4">
              <w:rPr>
                <w:rFonts w:hint="eastAsia"/>
                <w:sz w:val="18"/>
                <w:szCs w:val="18"/>
              </w:rPr>
              <w:t xml:space="preserve">5.9 </w:t>
            </w:r>
            <w:r w:rsidRPr="004B7EA4">
              <w:rPr>
                <w:rFonts w:hint="eastAsia"/>
                <w:sz w:val="18"/>
                <w:szCs w:val="18"/>
              </w:rPr>
              <w:t>通用：还原</w:t>
            </w:r>
          </w:p>
        </w:tc>
        <w:tc>
          <w:tcPr>
            <w:tcW w:w="1500" w:type="pct"/>
          </w:tcPr>
          <w:p w:rsidR="00937325" w:rsidRPr="00736DD2" w:rsidRDefault="00937325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 Activity</w:t>
            </w:r>
          </w:p>
        </w:tc>
      </w:tr>
      <w:tr w:rsidR="00937325" w:rsidTr="00F64016">
        <w:tc>
          <w:tcPr>
            <w:tcW w:w="500" w:type="pct"/>
          </w:tcPr>
          <w:p w:rsidR="0093732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3000" w:type="pct"/>
          </w:tcPr>
          <w:p w:rsidR="00937325" w:rsidRPr="004F1E0B" w:rsidRDefault="00937325" w:rsidP="00F64016">
            <w:pPr>
              <w:rPr>
                <w:sz w:val="18"/>
                <w:szCs w:val="18"/>
              </w:rPr>
            </w:pPr>
            <w:r w:rsidRPr="002D67B6">
              <w:rPr>
                <w:rFonts w:hint="eastAsia"/>
                <w:sz w:val="18"/>
                <w:szCs w:val="18"/>
              </w:rPr>
              <w:t>5.Message Center_</w:t>
            </w:r>
            <w:r w:rsidRPr="002D67B6"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4B7EA4">
              <w:rPr>
                <w:rFonts w:hint="eastAsia"/>
                <w:sz w:val="18"/>
                <w:szCs w:val="18"/>
              </w:rPr>
              <w:t xml:space="preserve">5.9.1 </w:t>
            </w:r>
            <w:r w:rsidRPr="004B7EA4">
              <w:rPr>
                <w:rFonts w:hint="eastAsia"/>
                <w:sz w:val="18"/>
                <w:szCs w:val="18"/>
              </w:rPr>
              <w:t>出厂设置</w:t>
            </w:r>
            <w:r w:rsidRPr="004B7EA4">
              <w:rPr>
                <w:rFonts w:hint="eastAsia"/>
                <w:sz w:val="18"/>
                <w:szCs w:val="18"/>
              </w:rPr>
              <w:t>/</w:t>
            </w:r>
            <w:r w:rsidRPr="004B7EA4">
              <w:rPr>
                <w:rFonts w:hint="eastAsia"/>
                <w:sz w:val="18"/>
                <w:szCs w:val="18"/>
              </w:rPr>
              <w:t>重设弹出框</w:t>
            </w:r>
          </w:p>
        </w:tc>
        <w:tc>
          <w:tcPr>
            <w:tcW w:w="1500" w:type="pct"/>
          </w:tcPr>
          <w:p w:rsidR="00937325" w:rsidRPr="00736DD2" w:rsidRDefault="00D2729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Reset</w:t>
            </w:r>
            <w:r w:rsidR="00937325">
              <w:rPr>
                <w:rFonts w:hint="eastAsia"/>
                <w:sz w:val="18"/>
                <w:szCs w:val="18"/>
              </w:rPr>
              <w:t xml:space="preserve"> Dialog</w:t>
            </w:r>
          </w:p>
        </w:tc>
      </w:tr>
      <w:tr w:rsidR="00937325" w:rsidTr="00F64016">
        <w:tc>
          <w:tcPr>
            <w:tcW w:w="500" w:type="pct"/>
          </w:tcPr>
          <w:p w:rsidR="0093732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3000" w:type="pct"/>
          </w:tcPr>
          <w:p w:rsidR="00937325" w:rsidRPr="004F1E0B" w:rsidRDefault="007B64AA" w:rsidP="00F64016">
            <w:pPr>
              <w:rPr>
                <w:sz w:val="18"/>
                <w:szCs w:val="18"/>
              </w:rPr>
            </w:pPr>
            <w:r w:rsidRPr="007B64AA">
              <w:rPr>
                <w:rFonts w:hint="eastAsia"/>
                <w:sz w:val="18"/>
                <w:szCs w:val="18"/>
              </w:rPr>
              <w:t>6.</w:t>
            </w:r>
            <w:r w:rsidRPr="007B64AA">
              <w:rPr>
                <w:rFonts w:hint="eastAsia"/>
                <w:sz w:val="18"/>
                <w:szCs w:val="18"/>
              </w:rPr>
              <w:t>关于本机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7B64AA">
              <w:rPr>
                <w:rFonts w:hint="eastAsia"/>
                <w:sz w:val="18"/>
                <w:szCs w:val="18"/>
              </w:rPr>
              <w:t xml:space="preserve">6. </w:t>
            </w:r>
            <w:r w:rsidRPr="007B64AA">
              <w:rPr>
                <w:rFonts w:hint="eastAsia"/>
                <w:sz w:val="18"/>
                <w:szCs w:val="18"/>
              </w:rPr>
              <w:t>关于本机</w:t>
            </w:r>
          </w:p>
        </w:tc>
        <w:tc>
          <w:tcPr>
            <w:tcW w:w="1500" w:type="pct"/>
          </w:tcPr>
          <w:p w:rsidR="00937325" w:rsidRPr="00736DD2" w:rsidRDefault="007B64AA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About Activity</w:t>
            </w:r>
          </w:p>
        </w:tc>
      </w:tr>
      <w:tr w:rsidR="00937325" w:rsidTr="00F64016">
        <w:tc>
          <w:tcPr>
            <w:tcW w:w="500" w:type="pct"/>
          </w:tcPr>
          <w:p w:rsidR="0093732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3000" w:type="pct"/>
          </w:tcPr>
          <w:p w:rsidR="00937325" w:rsidRPr="004F1E0B" w:rsidRDefault="007B64AA" w:rsidP="00F64016">
            <w:pPr>
              <w:rPr>
                <w:sz w:val="18"/>
                <w:szCs w:val="18"/>
              </w:rPr>
            </w:pPr>
            <w:r w:rsidRPr="007B64AA">
              <w:rPr>
                <w:rFonts w:hint="eastAsia"/>
                <w:sz w:val="18"/>
                <w:szCs w:val="18"/>
              </w:rPr>
              <w:t>6.</w:t>
            </w:r>
            <w:r w:rsidRPr="007B64AA">
              <w:rPr>
                <w:rFonts w:hint="eastAsia"/>
                <w:sz w:val="18"/>
                <w:szCs w:val="18"/>
              </w:rPr>
              <w:t>关于本机</w:t>
            </w:r>
            <w:r w:rsidR="001C7F0B">
              <w:rPr>
                <w:rFonts w:hint="eastAsia"/>
                <w:sz w:val="18"/>
                <w:szCs w:val="18"/>
              </w:rPr>
              <w:t xml:space="preserve"> - </w:t>
            </w:r>
            <w:r w:rsidR="001C7F0B" w:rsidRPr="001C7F0B">
              <w:rPr>
                <w:rFonts w:hint="eastAsia"/>
                <w:sz w:val="18"/>
                <w:szCs w:val="18"/>
              </w:rPr>
              <w:t xml:space="preserve">6.1 </w:t>
            </w:r>
            <w:r w:rsidR="001C7F0B" w:rsidRPr="001C7F0B">
              <w:rPr>
                <w:rFonts w:hint="eastAsia"/>
                <w:sz w:val="18"/>
                <w:szCs w:val="18"/>
              </w:rPr>
              <w:t>磁盘信息</w:t>
            </w:r>
          </w:p>
        </w:tc>
        <w:tc>
          <w:tcPr>
            <w:tcW w:w="1500" w:type="pct"/>
          </w:tcPr>
          <w:p w:rsidR="00937325" w:rsidRPr="00736DD2" w:rsidRDefault="001C7F0B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Storage Info Dialog</w:t>
            </w:r>
          </w:p>
        </w:tc>
      </w:tr>
      <w:tr w:rsidR="00937325" w:rsidTr="00F64016">
        <w:tc>
          <w:tcPr>
            <w:tcW w:w="500" w:type="pct"/>
          </w:tcPr>
          <w:p w:rsidR="00937325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3000" w:type="pct"/>
          </w:tcPr>
          <w:p w:rsidR="00937325" w:rsidRPr="004F1E0B" w:rsidRDefault="007B64AA" w:rsidP="00F64016">
            <w:pPr>
              <w:rPr>
                <w:sz w:val="18"/>
                <w:szCs w:val="18"/>
              </w:rPr>
            </w:pPr>
            <w:r w:rsidRPr="007B64AA">
              <w:rPr>
                <w:rFonts w:hint="eastAsia"/>
                <w:sz w:val="18"/>
                <w:szCs w:val="18"/>
              </w:rPr>
              <w:t>6.</w:t>
            </w:r>
            <w:r w:rsidRPr="007B64AA">
              <w:rPr>
                <w:rFonts w:hint="eastAsia"/>
                <w:sz w:val="18"/>
                <w:szCs w:val="18"/>
              </w:rPr>
              <w:t>关于本机</w:t>
            </w:r>
            <w:r w:rsidR="001C7F0B">
              <w:rPr>
                <w:rFonts w:hint="eastAsia"/>
                <w:sz w:val="18"/>
                <w:szCs w:val="18"/>
              </w:rPr>
              <w:t xml:space="preserve"> - </w:t>
            </w:r>
            <w:r w:rsidR="001C7F0B" w:rsidRPr="001C7F0B">
              <w:rPr>
                <w:rFonts w:hint="eastAsia"/>
                <w:sz w:val="18"/>
                <w:szCs w:val="18"/>
              </w:rPr>
              <w:t xml:space="preserve">6.2 </w:t>
            </w:r>
            <w:r w:rsidR="001C7F0B" w:rsidRPr="001C7F0B">
              <w:rPr>
                <w:rFonts w:hint="eastAsia"/>
                <w:sz w:val="18"/>
                <w:szCs w:val="18"/>
              </w:rPr>
              <w:t>网络信息</w:t>
            </w:r>
          </w:p>
        </w:tc>
        <w:tc>
          <w:tcPr>
            <w:tcW w:w="1500" w:type="pct"/>
          </w:tcPr>
          <w:p w:rsidR="00937325" w:rsidRPr="00736DD2" w:rsidRDefault="001C7F0B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 Info Dialog</w:t>
            </w:r>
          </w:p>
        </w:tc>
      </w:tr>
      <w:tr w:rsidR="001C7F0B" w:rsidTr="00F64016">
        <w:tc>
          <w:tcPr>
            <w:tcW w:w="500" w:type="pct"/>
          </w:tcPr>
          <w:p w:rsidR="001C7F0B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3000" w:type="pct"/>
          </w:tcPr>
          <w:p w:rsidR="001C7F0B" w:rsidRPr="004F1E0B" w:rsidRDefault="001C7F0B" w:rsidP="00F64016">
            <w:pPr>
              <w:rPr>
                <w:sz w:val="18"/>
                <w:szCs w:val="18"/>
              </w:rPr>
            </w:pPr>
            <w:r w:rsidRPr="007B64AA">
              <w:rPr>
                <w:rFonts w:hint="eastAsia"/>
                <w:sz w:val="18"/>
                <w:szCs w:val="18"/>
              </w:rPr>
              <w:t>6.</w:t>
            </w:r>
            <w:r w:rsidRPr="007B64AA">
              <w:rPr>
                <w:rFonts w:hint="eastAsia"/>
                <w:sz w:val="18"/>
                <w:szCs w:val="18"/>
              </w:rPr>
              <w:t>关于本机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1C7F0B">
              <w:rPr>
                <w:rFonts w:hint="eastAsia"/>
                <w:sz w:val="18"/>
                <w:szCs w:val="18"/>
              </w:rPr>
              <w:t xml:space="preserve">6.3 </w:t>
            </w:r>
            <w:r w:rsidRPr="001C7F0B"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500" w:type="pct"/>
          </w:tcPr>
          <w:p w:rsidR="001C7F0B" w:rsidRPr="00736DD2" w:rsidRDefault="001C7F0B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 Name Dialog</w:t>
            </w:r>
          </w:p>
        </w:tc>
      </w:tr>
      <w:tr w:rsidR="001C7F0B" w:rsidTr="00F64016">
        <w:tc>
          <w:tcPr>
            <w:tcW w:w="500" w:type="pct"/>
          </w:tcPr>
          <w:p w:rsidR="001C7F0B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3000" w:type="pct"/>
          </w:tcPr>
          <w:p w:rsidR="001C7F0B" w:rsidRPr="004F1E0B" w:rsidRDefault="001C7F0B" w:rsidP="00F64016">
            <w:pPr>
              <w:rPr>
                <w:sz w:val="18"/>
                <w:szCs w:val="18"/>
              </w:rPr>
            </w:pPr>
            <w:r w:rsidRPr="001C7F0B">
              <w:rPr>
                <w:rFonts w:hint="eastAsia"/>
                <w:sz w:val="18"/>
                <w:szCs w:val="18"/>
              </w:rPr>
              <w:t>6.</w:t>
            </w:r>
            <w:r w:rsidRPr="001C7F0B">
              <w:rPr>
                <w:rFonts w:hint="eastAsia"/>
                <w:sz w:val="18"/>
                <w:szCs w:val="18"/>
              </w:rPr>
              <w:t>关于本机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1C7F0B">
              <w:rPr>
                <w:rFonts w:hint="eastAsia"/>
                <w:sz w:val="18"/>
                <w:szCs w:val="18"/>
              </w:rPr>
              <w:t xml:space="preserve">6.4 </w:t>
            </w:r>
            <w:r w:rsidRPr="001C7F0B">
              <w:rPr>
                <w:rFonts w:hint="eastAsia"/>
                <w:sz w:val="18"/>
                <w:szCs w:val="18"/>
              </w:rPr>
              <w:t>联系客服</w:t>
            </w:r>
          </w:p>
        </w:tc>
        <w:tc>
          <w:tcPr>
            <w:tcW w:w="1500" w:type="pct"/>
          </w:tcPr>
          <w:p w:rsidR="001C7F0B" w:rsidRPr="00736DD2" w:rsidRDefault="001C7F0B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Contact Us Dialog</w:t>
            </w:r>
          </w:p>
        </w:tc>
      </w:tr>
      <w:tr w:rsidR="001C7F0B" w:rsidTr="00F64016">
        <w:tc>
          <w:tcPr>
            <w:tcW w:w="500" w:type="pct"/>
          </w:tcPr>
          <w:p w:rsidR="001C7F0B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3000" w:type="pct"/>
          </w:tcPr>
          <w:p w:rsidR="001C7F0B" w:rsidRPr="004F1E0B" w:rsidRDefault="001C7F0B" w:rsidP="00F64016">
            <w:pPr>
              <w:rPr>
                <w:sz w:val="18"/>
                <w:szCs w:val="18"/>
              </w:rPr>
            </w:pPr>
            <w:r w:rsidRPr="001C7F0B">
              <w:rPr>
                <w:rFonts w:hint="eastAsia"/>
                <w:sz w:val="18"/>
                <w:szCs w:val="18"/>
              </w:rPr>
              <w:t>6.</w:t>
            </w:r>
            <w:r w:rsidRPr="001C7F0B">
              <w:rPr>
                <w:rFonts w:hint="eastAsia"/>
                <w:sz w:val="18"/>
                <w:szCs w:val="18"/>
              </w:rPr>
              <w:t>关于本机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1C7F0B">
              <w:rPr>
                <w:rFonts w:hint="eastAsia"/>
                <w:sz w:val="18"/>
                <w:szCs w:val="18"/>
              </w:rPr>
              <w:t xml:space="preserve">6.5 </w:t>
            </w:r>
            <w:r w:rsidRPr="001C7F0B">
              <w:rPr>
                <w:rFonts w:hint="eastAsia"/>
                <w:sz w:val="18"/>
                <w:szCs w:val="18"/>
              </w:rPr>
              <w:t>法律信息</w:t>
            </w:r>
          </w:p>
        </w:tc>
        <w:tc>
          <w:tcPr>
            <w:tcW w:w="1500" w:type="pct"/>
          </w:tcPr>
          <w:p w:rsidR="001C7F0B" w:rsidRPr="00736DD2" w:rsidRDefault="004D2071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About Activity</w:t>
            </w:r>
          </w:p>
        </w:tc>
      </w:tr>
      <w:tr w:rsidR="001C7F0B" w:rsidTr="00F64016">
        <w:tc>
          <w:tcPr>
            <w:tcW w:w="500" w:type="pct"/>
          </w:tcPr>
          <w:p w:rsidR="001C7F0B" w:rsidRPr="00736DD2" w:rsidRDefault="00FF353D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28</w:t>
            </w:r>
          </w:p>
        </w:tc>
        <w:tc>
          <w:tcPr>
            <w:tcW w:w="3000" w:type="pct"/>
          </w:tcPr>
          <w:p w:rsidR="001C7F0B" w:rsidRPr="004F1E0B" w:rsidRDefault="001C7F0B" w:rsidP="00F64016">
            <w:pPr>
              <w:rPr>
                <w:sz w:val="18"/>
                <w:szCs w:val="18"/>
              </w:rPr>
            </w:pPr>
            <w:r w:rsidRPr="001C7F0B">
              <w:rPr>
                <w:rFonts w:hint="eastAsia"/>
                <w:sz w:val="18"/>
                <w:szCs w:val="18"/>
              </w:rPr>
              <w:t>6.</w:t>
            </w:r>
            <w:r w:rsidRPr="001C7F0B">
              <w:rPr>
                <w:rFonts w:hint="eastAsia"/>
                <w:sz w:val="18"/>
                <w:szCs w:val="18"/>
              </w:rPr>
              <w:t>关于本机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1C7F0B">
              <w:rPr>
                <w:rFonts w:hint="eastAsia"/>
                <w:sz w:val="18"/>
                <w:szCs w:val="18"/>
              </w:rPr>
              <w:t xml:space="preserve">6.5.1 </w:t>
            </w:r>
            <w:r w:rsidRPr="001C7F0B">
              <w:rPr>
                <w:rFonts w:hint="eastAsia"/>
                <w:sz w:val="18"/>
                <w:szCs w:val="18"/>
              </w:rPr>
              <w:t>版权</w:t>
            </w:r>
          </w:p>
        </w:tc>
        <w:tc>
          <w:tcPr>
            <w:tcW w:w="1500" w:type="pct"/>
          </w:tcPr>
          <w:p w:rsidR="001C7F0B" w:rsidRPr="00736DD2" w:rsidRDefault="004D2071" w:rsidP="00F640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Legal Info Dialog</w:t>
            </w:r>
          </w:p>
        </w:tc>
      </w:tr>
    </w:tbl>
    <w:p w:rsidR="009E348F" w:rsidRPr="00E11A23" w:rsidRDefault="009E348F" w:rsidP="00E770F7">
      <w:pPr>
        <w:widowControl/>
        <w:jc w:val="left"/>
        <w:rPr>
          <w:szCs w:val="21"/>
        </w:rPr>
      </w:pPr>
    </w:p>
    <w:p w:rsidR="009E348F" w:rsidRPr="00B24B28" w:rsidRDefault="009E348F" w:rsidP="00106183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79"/>
          <w:tab w:val="left" w:pos="4200"/>
        </w:tabs>
      </w:pPr>
      <w:bookmarkStart w:id="16" w:name="_Toc398558733"/>
      <w:r>
        <w:rPr>
          <w:rFonts w:hint="eastAsia"/>
        </w:rPr>
        <w:t>3</w:t>
      </w:r>
      <w:r w:rsidRPr="00B24B28">
        <w:rPr>
          <w:rFonts w:hint="eastAsia"/>
        </w:rPr>
        <w:t>系统数据结构设计</w:t>
      </w:r>
      <w:bookmarkEnd w:id="16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17" w:name="_Toc398558734"/>
      <w:r>
        <w:rPr>
          <w:rFonts w:hint="eastAsia"/>
        </w:rPr>
        <w:t>3.1</w:t>
      </w:r>
      <w:r w:rsidRPr="00B24B28">
        <w:rPr>
          <w:rFonts w:hint="eastAsia"/>
        </w:rPr>
        <w:t>数据结构</w:t>
      </w:r>
      <w:bookmarkEnd w:id="17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1"/>
      </w:pPr>
      <w:bookmarkStart w:id="18" w:name="_Toc398558735"/>
      <w:r>
        <w:rPr>
          <w:rFonts w:hint="eastAsia"/>
        </w:rPr>
        <w:t>4</w:t>
      </w:r>
      <w:r w:rsidRPr="00B24B28">
        <w:rPr>
          <w:rFonts w:hint="eastAsia"/>
        </w:rPr>
        <w:t>接口设计</w:t>
      </w:r>
      <w:bookmarkEnd w:id="18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19" w:name="_Toc398558736"/>
      <w:r>
        <w:rPr>
          <w:rFonts w:hint="eastAsia"/>
        </w:rPr>
        <w:t>4.1</w:t>
      </w:r>
      <w:r w:rsidRPr="00B24B28">
        <w:rPr>
          <w:rFonts w:hint="eastAsia"/>
        </w:rPr>
        <w:t>用户接口</w:t>
      </w:r>
      <w:bookmarkEnd w:id="19"/>
      <w:r w:rsidRPr="00B24B28">
        <w:rPr>
          <w:rFonts w:hint="eastAsia"/>
        </w:rPr>
        <w:tab/>
      </w:r>
    </w:p>
    <w:p w:rsidR="009E348F" w:rsidRPr="00C12AEB" w:rsidRDefault="00EA5CBF" w:rsidP="009E348F">
      <w:pPr>
        <w:widowControl/>
        <w:ind w:firstLine="420"/>
        <w:jc w:val="left"/>
      </w:pPr>
      <w:r w:rsidRPr="00C12AEB">
        <w:rPr>
          <w:rFonts w:hint="eastAsia"/>
        </w:rPr>
        <w:t>本系统采用</w:t>
      </w:r>
      <w:r w:rsidRPr="00C12AEB">
        <w:rPr>
          <w:rFonts w:hint="eastAsia"/>
        </w:rPr>
        <w:t>GUI</w:t>
      </w:r>
      <w:r w:rsidRPr="00C12AEB">
        <w:rPr>
          <w:rFonts w:hint="eastAsia"/>
        </w:rPr>
        <w:t>（图形用户界面）与用户交互，用户可以使用鼠标，遥控，键盘与系统交互</w:t>
      </w:r>
      <w:r w:rsidR="00880CB8" w:rsidRPr="00C12AEB">
        <w:rPr>
          <w:rFonts w:hint="eastAsia"/>
        </w:rPr>
        <w:t>。不支持命令行交互</w:t>
      </w:r>
      <w:r w:rsidR="00E258FF">
        <w:rPr>
          <w:rFonts w:hint="eastAsia"/>
        </w:rPr>
        <w:t>。</w:t>
      </w:r>
    </w:p>
    <w:p w:rsidR="009E348F" w:rsidRDefault="009E348F" w:rsidP="00EF6841">
      <w:pPr>
        <w:pStyle w:val="2"/>
      </w:pPr>
      <w:bookmarkStart w:id="20" w:name="_Toc398558737"/>
      <w:r w:rsidRPr="00B24B28">
        <w:rPr>
          <w:rFonts w:hint="eastAsia"/>
        </w:rPr>
        <w:t>4.2</w:t>
      </w:r>
      <w:r w:rsidRPr="00B24B28">
        <w:rPr>
          <w:rFonts w:hint="eastAsia"/>
        </w:rPr>
        <w:tab/>
      </w:r>
      <w:r w:rsidRPr="00B24B28">
        <w:rPr>
          <w:rFonts w:hint="eastAsia"/>
        </w:rPr>
        <w:t>外部接口</w:t>
      </w:r>
      <w:r w:rsidRPr="00B24B28">
        <w:rPr>
          <w:rFonts w:hint="eastAsia"/>
        </w:rPr>
        <w:tab/>
      </w:r>
      <w:r w:rsidR="00721257">
        <w:rPr>
          <w:rFonts w:hint="eastAsia"/>
        </w:rPr>
        <w:t>(</w:t>
      </w:r>
      <w:r w:rsidR="00721257">
        <w:rPr>
          <w:rFonts w:hint="eastAsia"/>
        </w:rPr>
        <w:t>与外部程序系统之间交互的接口</w:t>
      </w:r>
      <w:r w:rsidR="00721257">
        <w:rPr>
          <w:rFonts w:hint="eastAsia"/>
        </w:rPr>
        <w:t>)</w:t>
      </w:r>
      <w:bookmarkEnd w:id="20"/>
    </w:p>
    <w:p w:rsidR="00F376BE" w:rsidRDefault="007836D4" w:rsidP="00F376BE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应用</w:t>
      </w:r>
      <w:r w:rsidR="00F376BE">
        <w:rPr>
          <w:rFonts w:hint="eastAsia"/>
          <w:szCs w:val="21"/>
        </w:rPr>
        <w:t>入口，</w:t>
      </w:r>
      <w:proofErr w:type="spellStart"/>
      <w:r w:rsidR="00F376BE">
        <w:rPr>
          <w:rFonts w:hint="eastAsia"/>
          <w:szCs w:val="21"/>
        </w:rPr>
        <w:t>MessageCenter</w:t>
      </w:r>
      <w:proofErr w:type="spellEnd"/>
      <w:r w:rsidR="00F376BE">
        <w:rPr>
          <w:rFonts w:hint="eastAsia"/>
          <w:szCs w:val="21"/>
        </w:rPr>
        <w:t>通过</w:t>
      </w:r>
      <w:proofErr w:type="spellStart"/>
      <w:r w:rsidR="00F376BE">
        <w:rPr>
          <w:rFonts w:hint="eastAsia"/>
          <w:szCs w:val="21"/>
        </w:rPr>
        <w:t>startService</w:t>
      </w:r>
      <w:proofErr w:type="spellEnd"/>
      <w:r w:rsidR="00F376BE">
        <w:rPr>
          <w:rFonts w:hint="eastAsia"/>
          <w:szCs w:val="21"/>
        </w:rPr>
        <w:t>方式来启动电视设置应用。如下：</w:t>
      </w:r>
    </w:p>
    <w:p w:rsidR="00F376BE" w:rsidRPr="00582A75" w:rsidRDefault="00F376BE" w:rsidP="00F376BE">
      <w:pPr>
        <w:widowControl/>
        <w:ind w:firstLine="420"/>
        <w:jc w:val="left"/>
        <w:rPr>
          <w:i/>
          <w:sz w:val="18"/>
          <w:szCs w:val="18"/>
        </w:rPr>
      </w:pPr>
      <w:r w:rsidRPr="00582A75">
        <w:rPr>
          <w:i/>
          <w:sz w:val="18"/>
          <w:szCs w:val="18"/>
        </w:rPr>
        <w:t xml:space="preserve">Intent service = new </w:t>
      </w:r>
      <w:proofErr w:type="gramStart"/>
      <w:r w:rsidRPr="00582A75">
        <w:rPr>
          <w:i/>
          <w:sz w:val="18"/>
          <w:szCs w:val="18"/>
        </w:rPr>
        <w:t>Intent(</w:t>
      </w:r>
      <w:proofErr w:type="gramEnd"/>
      <w:r w:rsidRPr="00582A75">
        <w:rPr>
          <w:i/>
          <w:sz w:val="18"/>
          <w:szCs w:val="18"/>
        </w:rPr>
        <w:t>);</w:t>
      </w:r>
    </w:p>
    <w:p w:rsidR="00F376BE" w:rsidRPr="00582A75" w:rsidRDefault="00F376BE" w:rsidP="00F376BE">
      <w:pPr>
        <w:widowControl/>
        <w:ind w:firstLine="420"/>
        <w:jc w:val="left"/>
        <w:rPr>
          <w:i/>
          <w:sz w:val="18"/>
          <w:szCs w:val="18"/>
        </w:rPr>
      </w:pPr>
      <w:proofErr w:type="gramStart"/>
      <w:r w:rsidRPr="00582A75">
        <w:rPr>
          <w:i/>
          <w:sz w:val="18"/>
          <w:szCs w:val="18"/>
        </w:rPr>
        <w:t>service.setClassName(</w:t>
      </w:r>
      <w:proofErr w:type="gramEnd"/>
      <w:r w:rsidRPr="00582A75">
        <w:rPr>
          <w:i/>
          <w:sz w:val="18"/>
          <w:szCs w:val="18"/>
        </w:rPr>
        <w:t>“</w:t>
      </w:r>
      <w:r w:rsidR="00214B34">
        <w:rPr>
          <w:rFonts w:hint="eastAsia"/>
          <w:i/>
          <w:sz w:val="18"/>
          <w:szCs w:val="18"/>
        </w:rPr>
        <w:t>c</w:t>
      </w:r>
      <w:r w:rsidRPr="00582A75">
        <w:rPr>
          <w:i/>
          <w:sz w:val="18"/>
          <w:szCs w:val="18"/>
        </w:rPr>
        <w:t>om.tpv.xmic.</w:t>
      </w:r>
      <w:r w:rsidR="00BA34F7">
        <w:rPr>
          <w:rFonts w:hint="eastAsia"/>
          <w:i/>
          <w:sz w:val="18"/>
          <w:szCs w:val="18"/>
        </w:rPr>
        <w:t>tvsetting</w:t>
      </w:r>
      <w:r w:rsidRPr="00582A75">
        <w:rPr>
          <w:i/>
          <w:sz w:val="18"/>
          <w:szCs w:val="18"/>
        </w:rPr>
        <w:t>.ots2k15”,"com.tpv.xmic.</w:t>
      </w:r>
      <w:r w:rsidR="00BA34F7">
        <w:rPr>
          <w:rFonts w:hint="eastAsia"/>
          <w:i/>
          <w:sz w:val="18"/>
          <w:szCs w:val="18"/>
        </w:rPr>
        <w:t>tvsetting</w:t>
      </w:r>
      <w:r w:rsidRPr="00582A75">
        <w:rPr>
          <w:i/>
          <w:sz w:val="18"/>
          <w:szCs w:val="18"/>
        </w:rPr>
        <w:t>.ots2k15.</w:t>
      </w:r>
      <w:r w:rsidR="00BA34F7">
        <w:rPr>
          <w:rFonts w:hint="eastAsia"/>
          <w:i/>
          <w:sz w:val="18"/>
          <w:szCs w:val="18"/>
        </w:rPr>
        <w:t>TVSettingService</w:t>
      </w:r>
      <w:r w:rsidRPr="00582A75">
        <w:rPr>
          <w:i/>
          <w:sz w:val="18"/>
          <w:szCs w:val="18"/>
        </w:rPr>
        <w:t xml:space="preserve"> ");</w:t>
      </w:r>
    </w:p>
    <w:p w:rsidR="00F376BE" w:rsidRPr="00582A75" w:rsidRDefault="00F376BE" w:rsidP="00F376BE">
      <w:pPr>
        <w:widowControl/>
        <w:ind w:firstLine="420"/>
        <w:jc w:val="left"/>
        <w:rPr>
          <w:i/>
          <w:sz w:val="18"/>
          <w:szCs w:val="18"/>
        </w:rPr>
      </w:pPr>
      <w:proofErr w:type="spellStart"/>
      <w:proofErr w:type="gramStart"/>
      <w:r w:rsidRPr="00582A75">
        <w:rPr>
          <w:i/>
          <w:sz w:val="18"/>
          <w:szCs w:val="18"/>
        </w:rPr>
        <w:t>context.startService</w:t>
      </w:r>
      <w:proofErr w:type="spellEnd"/>
      <w:r w:rsidRPr="00582A75">
        <w:rPr>
          <w:i/>
          <w:sz w:val="18"/>
          <w:szCs w:val="18"/>
        </w:rPr>
        <w:t>(</w:t>
      </w:r>
      <w:proofErr w:type="gramEnd"/>
      <w:r w:rsidRPr="00582A75">
        <w:rPr>
          <w:i/>
          <w:sz w:val="18"/>
          <w:szCs w:val="18"/>
        </w:rPr>
        <w:t>service);</w:t>
      </w:r>
    </w:p>
    <w:p w:rsidR="00EA5CBF" w:rsidRDefault="00EA5CBF" w:rsidP="000261B3">
      <w:pPr>
        <w:pStyle w:val="3"/>
        <w:ind w:firstLineChars="50" w:firstLine="161"/>
      </w:pPr>
      <w:bookmarkStart w:id="21" w:name="_Toc398558738"/>
      <w:r>
        <w:rPr>
          <w:rFonts w:hint="eastAsia"/>
        </w:rPr>
        <w:t>4.2.1 Intent</w:t>
      </w:r>
      <w:bookmarkEnd w:id="21"/>
    </w:p>
    <w:p w:rsidR="00EA5CBF" w:rsidRPr="00C563C9" w:rsidRDefault="00EA5CBF" w:rsidP="009E348F">
      <w:pPr>
        <w:widowControl/>
        <w:ind w:firstLine="420"/>
        <w:jc w:val="left"/>
        <w:rPr>
          <w:szCs w:val="21"/>
        </w:rPr>
      </w:pPr>
      <w:r w:rsidRPr="00C563C9">
        <w:rPr>
          <w:rFonts w:hint="eastAsia"/>
          <w:szCs w:val="21"/>
        </w:rPr>
        <w:t>本系统</w:t>
      </w:r>
      <w:r w:rsidR="00FD73F8">
        <w:rPr>
          <w:rFonts w:hint="eastAsia"/>
          <w:szCs w:val="21"/>
        </w:rPr>
        <w:t>发送广播与其他医用程序进行交互，主要有：</w:t>
      </w:r>
    </w:p>
    <w:p w:rsidR="00EA5CBF" w:rsidRPr="00C563C9" w:rsidRDefault="00EA5CBF" w:rsidP="009E348F">
      <w:pPr>
        <w:widowControl/>
        <w:ind w:firstLine="420"/>
        <w:jc w:val="left"/>
        <w:rPr>
          <w:szCs w:val="21"/>
        </w:rPr>
      </w:pPr>
      <w:r w:rsidRPr="00C563C9">
        <w:rPr>
          <w:rFonts w:hint="eastAsia"/>
          <w:szCs w:val="21"/>
        </w:rPr>
        <w:t xml:space="preserve">              </w:t>
      </w:r>
    </w:p>
    <w:tbl>
      <w:tblPr>
        <w:tblStyle w:val="a6"/>
        <w:tblW w:w="5000" w:type="pct"/>
        <w:tblLook w:val="04A0"/>
      </w:tblPr>
      <w:tblGrid>
        <w:gridCol w:w="852"/>
        <w:gridCol w:w="3409"/>
        <w:gridCol w:w="2557"/>
        <w:gridCol w:w="1704"/>
      </w:tblGrid>
      <w:tr w:rsidR="00EA5CBF" w:rsidRPr="00C563C9" w:rsidTr="00B74A7A">
        <w:tc>
          <w:tcPr>
            <w:tcW w:w="500" w:type="pct"/>
          </w:tcPr>
          <w:p w:rsidR="00EA5CBF" w:rsidRPr="007E78DA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00" w:type="pct"/>
          </w:tcPr>
          <w:p w:rsidR="007E78DA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sz w:val="18"/>
                <w:szCs w:val="18"/>
              </w:rPr>
              <w:t>A</w:t>
            </w:r>
            <w:r w:rsidRPr="007E78DA">
              <w:rPr>
                <w:rFonts w:hint="eastAsia"/>
                <w:sz w:val="18"/>
                <w:szCs w:val="18"/>
              </w:rPr>
              <w:t>ction</w:t>
            </w:r>
          </w:p>
          <w:p w:rsidR="00EA5CBF" w:rsidRPr="007E78DA" w:rsidRDefault="007E78DA" w:rsidP="007E78DA">
            <w:pPr>
              <w:tabs>
                <w:tab w:val="left" w:pos="11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1500" w:type="pct"/>
          </w:tcPr>
          <w:p w:rsidR="00EA5CBF" w:rsidRPr="007E78DA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sz w:val="18"/>
                <w:szCs w:val="18"/>
              </w:rPr>
              <w:t>D</w:t>
            </w:r>
            <w:r w:rsidRPr="007E78DA"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000" w:type="pct"/>
          </w:tcPr>
          <w:p w:rsidR="00EA5CBF" w:rsidRPr="007E78DA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A5CBF" w:rsidRPr="00C563C9" w:rsidTr="00B74A7A">
        <w:tc>
          <w:tcPr>
            <w:tcW w:w="500" w:type="pct"/>
          </w:tcPr>
          <w:p w:rsidR="00EA5CBF" w:rsidRPr="007E78DA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0" w:type="pct"/>
          </w:tcPr>
          <w:p w:rsidR="00EA5CBF" w:rsidRPr="007E78DA" w:rsidRDefault="00E5107C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sz w:val="18"/>
                <w:szCs w:val="18"/>
              </w:rPr>
              <w:t>“</w:t>
            </w:r>
            <w:proofErr w:type="spellStart"/>
            <w:r w:rsidR="007077B4" w:rsidRPr="007E78DA">
              <w:rPr>
                <w:sz w:val="18"/>
                <w:szCs w:val="18"/>
              </w:rPr>
              <w:t>com.tpv.xmic.multiscreen</w:t>
            </w:r>
            <w:proofErr w:type="spellEnd"/>
            <w:r w:rsidRPr="007E78DA">
              <w:rPr>
                <w:sz w:val="18"/>
                <w:szCs w:val="18"/>
              </w:rPr>
              <w:t>”</w:t>
            </w:r>
          </w:p>
        </w:tc>
        <w:tc>
          <w:tcPr>
            <w:tcW w:w="1500" w:type="pct"/>
          </w:tcPr>
          <w:p w:rsidR="00EA5CBF" w:rsidRPr="007E78DA" w:rsidRDefault="00FF26BC" w:rsidP="00FF26BC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sz w:val="18"/>
                <w:szCs w:val="18"/>
              </w:rPr>
              <w:t>“</w:t>
            </w:r>
            <w:proofErr w:type="spellStart"/>
            <w:r w:rsidR="007077B4" w:rsidRPr="007E78DA">
              <w:rPr>
                <w:sz w:val="18"/>
                <w:szCs w:val="18"/>
              </w:rPr>
              <w:t>ms_control</w:t>
            </w:r>
            <w:proofErr w:type="spellEnd"/>
            <w:r w:rsidRPr="007E78DA">
              <w:rPr>
                <w:sz w:val="18"/>
                <w:szCs w:val="18"/>
              </w:rPr>
              <w:t>”</w:t>
            </w:r>
            <w:r w:rsidRPr="007E78DA">
              <w:rPr>
                <w:rFonts w:hint="eastAsia"/>
                <w:sz w:val="18"/>
                <w:szCs w:val="18"/>
              </w:rPr>
              <w:t xml:space="preserve"> = </w:t>
            </w:r>
            <w:r w:rsidRPr="007E78DA">
              <w:rPr>
                <w:sz w:val="18"/>
                <w:szCs w:val="18"/>
              </w:rPr>
              <w:t>“</w:t>
            </w:r>
            <w:r w:rsidR="007077B4" w:rsidRPr="007E78DA">
              <w:rPr>
                <w:sz w:val="18"/>
                <w:szCs w:val="18"/>
              </w:rPr>
              <w:t>Enable</w:t>
            </w:r>
            <w:r w:rsidRPr="007E78DA">
              <w:rPr>
                <w:sz w:val="18"/>
                <w:szCs w:val="18"/>
              </w:rPr>
              <w:t>”</w:t>
            </w:r>
            <w:r w:rsidRPr="007E78DA">
              <w:rPr>
                <w:rFonts w:hint="eastAsia"/>
                <w:sz w:val="18"/>
                <w:szCs w:val="18"/>
              </w:rPr>
              <w:t>/</w:t>
            </w:r>
            <w:r w:rsidRPr="007E78DA">
              <w:rPr>
                <w:sz w:val="18"/>
                <w:szCs w:val="18"/>
              </w:rPr>
              <w:t>”</w:t>
            </w:r>
            <w:r w:rsidR="007077B4" w:rsidRPr="007E78DA">
              <w:rPr>
                <w:sz w:val="18"/>
                <w:szCs w:val="18"/>
              </w:rPr>
              <w:t>Disable</w:t>
            </w:r>
            <w:r w:rsidRPr="007E78DA">
              <w:rPr>
                <w:sz w:val="18"/>
                <w:szCs w:val="18"/>
              </w:rPr>
              <w:t>”</w:t>
            </w:r>
          </w:p>
        </w:tc>
        <w:tc>
          <w:tcPr>
            <w:tcW w:w="1000" w:type="pct"/>
          </w:tcPr>
          <w:p w:rsidR="00EA5CBF" w:rsidRPr="007E78DA" w:rsidRDefault="000E3846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rFonts w:hint="eastAsia"/>
                <w:sz w:val="18"/>
                <w:szCs w:val="18"/>
              </w:rPr>
              <w:t>多屏互动功能接口</w:t>
            </w:r>
          </w:p>
        </w:tc>
      </w:tr>
      <w:tr w:rsidR="00EA5CBF" w:rsidRPr="00C563C9" w:rsidTr="00B74A7A">
        <w:tc>
          <w:tcPr>
            <w:tcW w:w="500" w:type="pct"/>
          </w:tcPr>
          <w:p w:rsidR="00EA5CBF" w:rsidRPr="007E78DA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00" w:type="pct"/>
          </w:tcPr>
          <w:p w:rsidR="00EA5CBF" w:rsidRPr="007E78DA" w:rsidRDefault="00E9086F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sz w:val="18"/>
                <w:szCs w:val="18"/>
              </w:rPr>
              <w:t>“</w:t>
            </w:r>
            <w:proofErr w:type="spellStart"/>
            <w:r w:rsidRPr="007E78DA">
              <w:rPr>
                <w:sz w:val="18"/>
                <w:szCs w:val="18"/>
              </w:rPr>
              <w:t>org.droidtv.intent.action</w:t>
            </w:r>
            <w:proofErr w:type="spellEnd"/>
            <w:r w:rsidRPr="007E78DA">
              <w:rPr>
                <w:sz w:val="18"/>
                <w:szCs w:val="18"/>
              </w:rPr>
              <w:t>.</w:t>
            </w:r>
            <w:r w:rsidR="00B74A7A">
              <w:rPr>
                <w:rFonts w:hint="eastAsia"/>
                <w:sz w:val="18"/>
                <w:szCs w:val="18"/>
              </w:rPr>
              <w:br/>
            </w:r>
            <w:r w:rsidRPr="007E78DA">
              <w:rPr>
                <w:sz w:val="18"/>
                <w:szCs w:val="18"/>
              </w:rPr>
              <w:t>WIFI_DISPLAY_CLEAR_HISTORY”</w:t>
            </w:r>
          </w:p>
        </w:tc>
        <w:tc>
          <w:tcPr>
            <w:tcW w:w="1500" w:type="pct"/>
          </w:tcPr>
          <w:p w:rsidR="00EA5CBF" w:rsidRPr="007E78DA" w:rsidRDefault="002D7187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rFonts w:hint="eastAsia"/>
                <w:sz w:val="18"/>
                <w:szCs w:val="18"/>
              </w:rPr>
              <w:t>NA</w:t>
            </w:r>
          </w:p>
        </w:tc>
        <w:tc>
          <w:tcPr>
            <w:tcW w:w="1000" w:type="pct"/>
          </w:tcPr>
          <w:p w:rsidR="00EA5CBF" w:rsidRPr="007E78DA" w:rsidRDefault="002D7187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rFonts w:hint="eastAsia"/>
                <w:sz w:val="18"/>
                <w:szCs w:val="18"/>
              </w:rPr>
              <w:t>清除</w:t>
            </w:r>
            <w:proofErr w:type="spellStart"/>
            <w:r w:rsidRPr="007E78DA">
              <w:rPr>
                <w:rFonts w:hint="eastAsia"/>
                <w:sz w:val="18"/>
                <w:szCs w:val="18"/>
              </w:rPr>
              <w:t>Miracast</w:t>
            </w:r>
            <w:proofErr w:type="spellEnd"/>
            <w:r w:rsidRPr="007E78DA">
              <w:rPr>
                <w:rFonts w:hint="eastAsia"/>
                <w:sz w:val="18"/>
                <w:szCs w:val="18"/>
              </w:rPr>
              <w:t>列表</w:t>
            </w:r>
          </w:p>
        </w:tc>
      </w:tr>
      <w:tr w:rsidR="003B1464" w:rsidRPr="00C563C9" w:rsidTr="00B74A7A">
        <w:tc>
          <w:tcPr>
            <w:tcW w:w="500" w:type="pct"/>
          </w:tcPr>
          <w:p w:rsidR="003B1464" w:rsidRPr="007E78DA" w:rsidRDefault="003B1464" w:rsidP="009E348F">
            <w:pPr>
              <w:widowControl/>
              <w:jc w:val="left"/>
              <w:rPr>
                <w:sz w:val="18"/>
                <w:szCs w:val="18"/>
              </w:rPr>
            </w:pPr>
            <w:r w:rsidRPr="007E78D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000" w:type="pct"/>
          </w:tcPr>
          <w:p w:rsidR="003B1464" w:rsidRPr="007E78DA" w:rsidRDefault="003B1464" w:rsidP="009E348F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pct"/>
          </w:tcPr>
          <w:p w:rsidR="003B1464" w:rsidRPr="007E78DA" w:rsidRDefault="003B1464" w:rsidP="009E348F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:rsidR="003B1464" w:rsidRPr="007E78DA" w:rsidRDefault="003B1464" w:rsidP="009E348F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EA5CBF" w:rsidRPr="00C563C9" w:rsidRDefault="00EA5CBF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22" w:name="_Toc398558739"/>
      <w:r w:rsidRPr="00B24B28">
        <w:rPr>
          <w:rFonts w:hint="eastAsia"/>
        </w:rPr>
        <w:t>4.3</w:t>
      </w:r>
      <w:r w:rsidRPr="00B24B28">
        <w:rPr>
          <w:rFonts w:hint="eastAsia"/>
        </w:rPr>
        <w:tab/>
      </w:r>
      <w:r w:rsidRPr="00B24B28">
        <w:rPr>
          <w:rFonts w:hint="eastAsia"/>
        </w:rPr>
        <w:t>内部接口</w:t>
      </w:r>
      <w:r w:rsidR="00721257">
        <w:rPr>
          <w:rFonts w:hint="eastAsia"/>
        </w:rPr>
        <w:t>(</w:t>
      </w:r>
      <w:r w:rsidR="00721257">
        <w:rPr>
          <w:rFonts w:hint="eastAsia"/>
        </w:rPr>
        <w:t>内部组件之间调用的接口</w:t>
      </w:r>
      <w:r w:rsidR="00721257">
        <w:rPr>
          <w:rFonts w:hint="eastAsia"/>
        </w:rPr>
        <w:t>)</w:t>
      </w:r>
      <w:bookmarkEnd w:id="22"/>
      <w:r w:rsidRPr="00B24B28">
        <w:rPr>
          <w:rFonts w:hint="eastAsia"/>
        </w:rPr>
        <w:tab/>
      </w:r>
    </w:p>
    <w:p w:rsidR="000D6D2B" w:rsidRDefault="00F51BEF" w:rsidP="00D44AFF">
      <w:pPr>
        <w:ind w:firstLine="420"/>
      </w:pPr>
      <w:r>
        <w:rPr>
          <w:rFonts w:hint="eastAsia"/>
        </w:rPr>
        <w:t>内部接口设计主要是满足不同类型的设置项所需的接口，主要有：</w:t>
      </w:r>
    </w:p>
    <w:p w:rsidR="00696BB6" w:rsidRDefault="00C016F9" w:rsidP="00984DB9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boolean</w:t>
      </w:r>
      <w:proofErr w:type="spellEnd"/>
      <w:r>
        <w:rPr>
          <w:rFonts w:hint="eastAsia"/>
        </w:rPr>
        <w:t xml:space="preserve"> </w:t>
      </w:r>
      <w:proofErr w:type="spellStart"/>
      <w:r w:rsidR="00696BB6">
        <w:rPr>
          <w:rFonts w:hint="eastAsia"/>
        </w:rPr>
        <w:t>isEnable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  <w:r w:rsidR="00696BB6">
        <w:rPr>
          <w:rFonts w:hint="eastAsia"/>
        </w:rPr>
        <w:t>：</w:t>
      </w:r>
      <w:r w:rsidR="005F1573">
        <w:rPr>
          <w:rFonts w:hint="eastAsia"/>
        </w:rPr>
        <w:t>判断当前设置项是否可用，一期不支持</w:t>
      </w:r>
    </w:p>
    <w:p w:rsidR="009E348F" w:rsidRDefault="00C016F9" w:rsidP="00984DB9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="003E1A8A">
        <w:rPr>
          <w:rFonts w:hint="eastAsia"/>
        </w:rPr>
        <w:t>getSelection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  <w:r w:rsidR="00696BB6">
        <w:rPr>
          <w:rFonts w:hint="eastAsia"/>
        </w:rPr>
        <w:t>：</w:t>
      </w:r>
      <w:r w:rsidR="00FC4930">
        <w:rPr>
          <w:rFonts w:hint="eastAsia"/>
        </w:rPr>
        <w:t>获取当前设置项的值</w:t>
      </w:r>
    </w:p>
    <w:p w:rsidR="003E1A8A" w:rsidRDefault="00E6558E" w:rsidP="00984DB9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="00FC10E6">
        <w:rPr>
          <w:rFonts w:hint="eastAsia"/>
        </w:rPr>
        <w:t>setSelection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value)</w:t>
      </w:r>
      <w:r>
        <w:rPr>
          <w:rFonts w:hint="eastAsia"/>
        </w:rPr>
        <w:t>：设置当前设置项的值</w:t>
      </w:r>
    </w:p>
    <w:p w:rsidR="00984DB9" w:rsidRDefault="00A90DA5" w:rsidP="00984D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String[]</w:t>
      </w:r>
      <w:r w:rsidR="00731728">
        <w:rPr>
          <w:rFonts w:hint="eastAsia"/>
        </w:rPr>
        <w:t xml:space="preserve"> </w:t>
      </w:r>
      <w:proofErr w:type="spellStart"/>
      <w:r w:rsidR="00CD3020">
        <w:rPr>
          <w:rFonts w:hint="eastAsia"/>
        </w:rPr>
        <w:t>get</w:t>
      </w:r>
      <w:r w:rsidR="001316B5">
        <w:rPr>
          <w:rFonts w:hint="eastAsia"/>
        </w:rPr>
        <w:t>Value</w:t>
      </w:r>
      <w:r w:rsidR="00CD3020">
        <w:rPr>
          <w:rFonts w:hint="eastAsia"/>
        </w:rPr>
        <w:t>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  <w:r>
        <w:rPr>
          <w:rFonts w:hint="eastAsia"/>
        </w:rPr>
        <w:t>，</w:t>
      </w:r>
      <w:r w:rsidR="002557A6">
        <w:rPr>
          <w:rFonts w:hint="eastAsia"/>
        </w:rPr>
        <w:t>获取候选项列表（列表型）</w:t>
      </w:r>
    </w:p>
    <w:p w:rsidR="00CD3020" w:rsidRDefault="00B96605" w:rsidP="00984DB9">
      <w:pPr>
        <w:pStyle w:val="a7"/>
        <w:numPr>
          <w:ilvl w:val="0"/>
          <w:numId w:val="3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 w:rsidR="00CD3020">
        <w:rPr>
          <w:rFonts w:hint="eastAsia"/>
        </w:rPr>
        <w:t>getMin</w:t>
      </w:r>
      <w:r w:rsidR="001316B5"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  <w:r>
        <w:rPr>
          <w:rFonts w:hint="eastAsia"/>
        </w:rPr>
        <w:t>：</w:t>
      </w:r>
      <w:r w:rsidR="00A107D2">
        <w:rPr>
          <w:rFonts w:hint="eastAsia"/>
        </w:rPr>
        <w:t>获取进度条最小值（进度型）</w:t>
      </w:r>
    </w:p>
    <w:p w:rsidR="00FC10E6" w:rsidRDefault="00B96605" w:rsidP="00D152F4">
      <w:pPr>
        <w:pStyle w:val="a7"/>
        <w:numPr>
          <w:ilvl w:val="0"/>
          <w:numId w:val="3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 w:rsidR="00CD3020">
        <w:rPr>
          <w:rFonts w:hint="eastAsia"/>
        </w:rPr>
        <w:t>getMax</w:t>
      </w:r>
      <w:r w:rsidR="001316B5"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  <w:r w:rsidR="00A107D2">
        <w:rPr>
          <w:rFonts w:hint="eastAsia"/>
        </w:rPr>
        <w:t>：获取进度</w:t>
      </w:r>
      <w:proofErr w:type="gramStart"/>
      <w:r w:rsidR="00A107D2">
        <w:rPr>
          <w:rFonts w:hint="eastAsia"/>
        </w:rPr>
        <w:t>条最大</w:t>
      </w:r>
      <w:proofErr w:type="gramEnd"/>
      <w:r w:rsidR="00A107D2">
        <w:rPr>
          <w:rFonts w:hint="eastAsia"/>
        </w:rPr>
        <w:t>值（进度型）</w:t>
      </w:r>
    </w:p>
    <w:p w:rsidR="00A107D2" w:rsidRDefault="00A107D2" w:rsidP="00A107D2">
      <w:pPr>
        <w:ind w:left="420"/>
      </w:pPr>
    </w:p>
    <w:p w:rsidR="00FD66C4" w:rsidRPr="003E1A8A" w:rsidRDefault="00FD66C4" w:rsidP="00D958C8">
      <w:pPr>
        <w:ind w:firstLine="420"/>
      </w:pPr>
      <w:r>
        <w:rPr>
          <w:rFonts w:hint="eastAsia"/>
        </w:rPr>
        <w:t>所有设置项最重要的参数是</w:t>
      </w:r>
      <w:r>
        <w:rPr>
          <w:rFonts w:hint="eastAsia"/>
        </w:rPr>
        <w:t>id</w:t>
      </w:r>
      <w:r>
        <w:rPr>
          <w:rFonts w:hint="eastAsia"/>
        </w:rPr>
        <w:t>，这是链接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Interface</w:t>
      </w:r>
      <w:r>
        <w:rPr>
          <w:rFonts w:hint="eastAsia"/>
        </w:rPr>
        <w:t>的纽带，用来避免</w:t>
      </w:r>
      <w:r w:rsidR="00D958C8">
        <w:rPr>
          <w:rFonts w:hint="eastAsia"/>
        </w:rPr>
        <w:t>之前</w:t>
      </w:r>
      <w:r w:rsidR="00D958C8">
        <w:rPr>
          <w:rFonts w:hint="eastAsia"/>
        </w:rPr>
        <w:t>Ebony 9340R</w:t>
      </w:r>
      <w:r w:rsidR="00D958C8">
        <w:rPr>
          <w:rFonts w:hint="eastAsia"/>
        </w:rPr>
        <w:t>机种</w:t>
      </w:r>
      <w:r w:rsidR="00DA29C8">
        <w:rPr>
          <w:rFonts w:hint="eastAsia"/>
        </w:rPr>
        <w:t>繁琐的列表索引。</w:t>
      </w:r>
    </w:p>
    <w:p w:rsidR="009E348F" w:rsidRPr="00B24B28" w:rsidRDefault="009E348F" w:rsidP="00EF6841">
      <w:pPr>
        <w:pStyle w:val="1"/>
      </w:pPr>
      <w:bookmarkStart w:id="23" w:name="_Toc398558740"/>
      <w:r>
        <w:rPr>
          <w:rFonts w:hint="eastAsia"/>
        </w:rPr>
        <w:t>5</w:t>
      </w:r>
      <w:r w:rsidRPr="00B24B28">
        <w:rPr>
          <w:rFonts w:hint="eastAsia"/>
        </w:rPr>
        <w:t>运行设计</w:t>
      </w:r>
      <w:bookmarkEnd w:id="23"/>
    </w:p>
    <w:p w:rsidR="009E348F" w:rsidRDefault="009E348F" w:rsidP="00EF6841">
      <w:pPr>
        <w:pStyle w:val="2"/>
      </w:pPr>
      <w:bookmarkStart w:id="24" w:name="_Toc398558741"/>
      <w:r w:rsidRPr="00B24B28">
        <w:rPr>
          <w:rFonts w:hint="eastAsia"/>
        </w:rPr>
        <w:t>5.1</w:t>
      </w:r>
      <w:r w:rsidRPr="00B24B28">
        <w:rPr>
          <w:rFonts w:hint="eastAsia"/>
        </w:rPr>
        <w:tab/>
      </w:r>
      <w:r w:rsidRPr="00B24B28">
        <w:rPr>
          <w:rFonts w:hint="eastAsia"/>
        </w:rPr>
        <w:t>系统初始化</w:t>
      </w:r>
      <w:r w:rsidR="00B35734">
        <w:rPr>
          <w:rFonts w:hint="eastAsia"/>
        </w:rPr>
        <w:t>（初始化流程图）</w:t>
      </w:r>
      <w:bookmarkEnd w:id="24"/>
      <w:r w:rsidRPr="00B24B28">
        <w:rPr>
          <w:rFonts w:hint="eastAsia"/>
        </w:rPr>
        <w:tab/>
      </w:r>
    </w:p>
    <w:p w:rsidR="00AB0621" w:rsidRPr="00B24B28" w:rsidRDefault="00AB0621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25" w:name="_Toc398558742"/>
      <w:r w:rsidRPr="00B24B28">
        <w:rPr>
          <w:rFonts w:hint="eastAsia"/>
        </w:rPr>
        <w:t>5.2</w:t>
      </w:r>
      <w:r w:rsidRPr="00B24B28">
        <w:rPr>
          <w:rFonts w:hint="eastAsia"/>
        </w:rPr>
        <w:tab/>
      </w:r>
      <w:r w:rsidRPr="00B24B28">
        <w:rPr>
          <w:rFonts w:hint="eastAsia"/>
        </w:rPr>
        <w:t>运行模块组合</w:t>
      </w:r>
      <w:bookmarkEnd w:id="25"/>
    </w:p>
    <w:p w:rsidR="00B35734" w:rsidRDefault="00B35734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26" w:name="_Toc398558743"/>
      <w:r w:rsidRPr="00B24B28">
        <w:rPr>
          <w:rFonts w:hint="eastAsia"/>
        </w:rPr>
        <w:t>5.3</w:t>
      </w:r>
      <w:r w:rsidRPr="00B24B28">
        <w:rPr>
          <w:rFonts w:hint="eastAsia"/>
        </w:rPr>
        <w:tab/>
      </w:r>
      <w:r w:rsidRPr="00B24B28">
        <w:rPr>
          <w:rFonts w:hint="eastAsia"/>
        </w:rPr>
        <w:t>运行时间</w:t>
      </w:r>
      <w:bookmarkEnd w:id="26"/>
    </w:p>
    <w:p w:rsidR="009E348F" w:rsidRPr="00B24B28" w:rsidRDefault="008F1479" w:rsidP="008F147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9E348F" w:rsidRPr="00B24B28" w:rsidRDefault="009E348F" w:rsidP="00EF6841">
      <w:pPr>
        <w:pStyle w:val="1"/>
      </w:pPr>
      <w:bookmarkStart w:id="27" w:name="_Toc398558744"/>
      <w:r>
        <w:rPr>
          <w:rFonts w:hint="eastAsia"/>
        </w:rPr>
        <w:t>6</w:t>
      </w:r>
      <w:r w:rsidRPr="00B24B28">
        <w:rPr>
          <w:rFonts w:hint="eastAsia"/>
        </w:rPr>
        <w:t>出错处理和维护</w:t>
      </w:r>
      <w:bookmarkEnd w:id="27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28" w:name="_Toc398558745"/>
      <w:r w:rsidRPr="00B24B28">
        <w:rPr>
          <w:rFonts w:hint="eastAsia"/>
        </w:rPr>
        <w:t>6.1</w:t>
      </w:r>
      <w:r w:rsidRPr="00B24B28">
        <w:rPr>
          <w:rFonts w:hint="eastAsia"/>
        </w:rPr>
        <w:tab/>
      </w:r>
      <w:r w:rsidRPr="00B24B28">
        <w:rPr>
          <w:rFonts w:hint="eastAsia"/>
        </w:rPr>
        <w:t>出错信息</w:t>
      </w:r>
      <w:bookmarkEnd w:id="28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29" w:name="_Toc398558746"/>
      <w:r w:rsidRPr="00B24B28">
        <w:rPr>
          <w:rFonts w:hint="eastAsia"/>
        </w:rPr>
        <w:t>6.2</w:t>
      </w:r>
      <w:r w:rsidRPr="00B24B28">
        <w:rPr>
          <w:rFonts w:hint="eastAsia"/>
        </w:rPr>
        <w:tab/>
      </w:r>
      <w:r w:rsidRPr="00B24B28">
        <w:rPr>
          <w:rFonts w:hint="eastAsia"/>
        </w:rPr>
        <w:t>补救措施</w:t>
      </w:r>
      <w:bookmarkEnd w:id="29"/>
      <w:r w:rsidRPr="00B24B28">
        <w:rPr>
          <w:rFonts w:hint="eastAsia"/>
        </w:rPr>
        <w:tab/>
      </w:r>
    </w:p>
    <w:p w:rsidR="009E348F" w:rsidRDefault="009E348F" w:rsidP="00EF6841">
      <w:pPr>
        <w:pStyle w:val="2"/>
      </w:pPr>
      <w:bookmarkStart w:id="30" w:name="_Toc398558747"/>
      <w:r w:rsidRPr="00B24B28">
        <w:rPr>
          <w:rFonts w:hint="eastAsia"/>
        </w:rPr>
        <w:t>6.3</w:t>
      </w:r>
      <w:r w:rsidRPr="00B24B28">
        <w:rPr>
          <w:rFonts w:hint="eastAsia"/>
        </w:rPr>
        <w:tab/>
      </w:r>
      <w:r w:rsidRPr="00B24B28">
        <w:rPr>
          <w:rFonts w:hint="eastAsia"/>
        </w:rPr>
        <w:t>系统维护</w:t>
      </w:r>
      <w:bookmarkEnd w:id="30"/>
      <w:r w:rsidRPr="00B24B28">
        <w:rPr>
          <w:rFonts w:hint="eastAsia"/>
        </w:rPr>
        <w:tab/>
      </w:r>
    </w:p>
    <w:p w:rsidR="009E348F" w:rsidRPr="00B24B28" w:rsidRDefault="009E348F" w:rsidP="009E348F">
      <w:pPr>
        <w:widowControl/>
        <w:ind w:left="420" w:firstLine="420"/>
        <w:jc w:val="left"/>
        <w:rPr>
          <w:szCs w:val="21"/>
        </w:rPr>
      </w:pPr>
    </w:p>
    <w:p w:rsidR="009E348F" w:rsidRDefault="009E348F" w:rsidP="00EF6841">
      <w:pPr>
        <w:pStyle w:val="1"/>
        <w:rPr>
          <w:sz w:val="18"/>
        </w:rPr>
      </w:pPr>
      <w:bookmarkStart w:id="31" w:name="_Toc398558748"/>
      <w:r>
        <w:rPr>
          <w:rFonts w:hint="eastAsia"/>
        </w:rPr>
        <w:lastRenderedPageBreak/>
        <w:t>7</w:t>
      </w:r>
      <w:r w:rsidRPr="00B24B28">
        <w:rPr>
          <w:rFonts w:hint="eastAsia"/>
        </w:rPr>
        <w:t>尚待解决的问题</w:t>
      </w:r>
      <w:bookmarkEnd w:id="31"/>
      <w:r>
        <w:rPr>
          <w:rFonts w:hint="eastAsia"/>
          <w:sz w:val="18"/>
        </w:rPr>
        <w:tab/>
      </w:r>
    </w:p>
    <w:p w:rsidR="009E348F" w:rsidRDefault="009E348F" w:rsidP="009E348F">
      <w:pPr>
        <w:widowControl/>
        <w:jc w:val="left"/>
        <w:rPr>
          <w:sz w:val="18"/>
        </w:rPr>
      </w:pPr>
    </w:p>
    <w:p w:rsidR="009E348F" w:rsidRDefault="009E348F" w:rsidP="009E348F">
      <w:pPr>
        <w:widowControl/>
        <w:jc w:val="left"/>
        <w:rPr>
          <w:sz w:val="18"/>
        </w:rPr>
      </w:pPr>
    </w:p>
    <w:p w:rsidR="009E348F" w:rsidRPr="00C435B3" w:rsidRDefault="009E348F" w:rsidP="009E348F">
      <w:pPr>
        <w:widowControl/>
        <w:jc w:val="left"/>
        <w:rPr>
          <w:i/>
          <w:sz w:val="18"/>
        </w:rPr>
      </w:pPr>
    </w:p>
    <w:p w:rsidR="00401F5C" w:rsidRPr="009E348F" w:rsidRDefault="00401F5C" w:rsidP="009E348F"/>
    <w:sectPr w:rsidR="00401F5C" w:rsidRPr="009E348F" w:rsidSect="00401F5C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9B3" w:rsidRDefault="00A249B3" w:rsidP="00401F5C">
      <w:r>
        <w:separator/>
      </w:r>
    </w:p>
  </w:endnote>
  <w:endnote w:type="continuationSeparator" w:id="0">
    <w:p w:rsidR="00A249B3" w:rsidRDefault="00A249B3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583" w:rsidRDefault="00DF2583" w:rsidP="00B30570">
    <w:pPr>
      <w:pStyle w:val="a4"/>
      <w:jc w:val="center"/>
    </w:pPr>
    <w:r>
      <w:rPr>
        <w:rFonts w:hint="eastAsia"/>
      </w:rPr>
      <w:t>XMIC</w:t>
    </w:r>
  </w:p>
  <w:p w:rsidR="00DF2583" w:rsidRDefault="00DF258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583" w:rsidRDefault="00DF2583" w:rsidP="00B30570">
    <w:pPr>
      <w:pStyle w:val="a4"/>
      <w:jc w:val="center"/>
    </w:pPr>
    <w:r>
      <w:rPr>
        <w:rFonts w:hint="eastAsia"/>
      </w:rPr>
      <w:t>XMIC</w:t>
    </w:r>
  </w:p>
  <w:p w:rsidR="00DF2583" w:rsidRDefault="00DF25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9B3" w:rsidRDefault="00A249B3" w:rsidP="00401F5C">
      <w:r>
        <w:separator/>
      </w:r>
    </w:p>
  </w:footnote>
  <w:footnote w:type="continuationSeparator" w:id="0">
    <w:p w:rsidR="00A249B3" w:rsidRDefault="00A249B3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583" w:rsidRDefault="00DF2583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660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DF2583" w:rsidRDefault="00DF2583" w:rsidP="00401F5C">
                <w:pPr>
                  <w:ind w:right="105"/>
                  <w:jc w:val="right"/>
                </w:pPr>
                <w:r>
                  <w:rPr>
                    <w:rFonts w:hint="eastAsia"/>
                  </w:rPr>
                  <w:t>Software Design Doc.</w:t>
                </w:r>
              </w:p>
            </w:txbxContent>
          </v:textbox>
          <w10:wrap anchorx="margin" anchory="margin"/>
        </v:shape>
      </w:pict>
    </w:r>
    <w:r w:rsidR="00376604">
      <w:rPr>
        <w:noProof/>
      </w:rPr>
      <w:pict>
        <v:shape id="_x0000_s2051" type="#_x0000_t202" style="position:absolute;margin-left:79in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DF2583" w:rsidRDefault="00376604">
                <w:pPr>
                  <w:rPr>
                    <w:color w:val="FFFFFF" w:themeColor="background1"/>
                  </w:rPr>
                </w:pPr>
                <w:fldSimple w:instr=" PAGE   \* MERGEFORMAT ">
                  <w:r w:rsidR="00C04345" w:rsidRPr="00C04345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583" w:rsidRDefault="00DF2583" w:rsidP="008E073B">
    <w:pPr>
      <w:pStyle w:val="a3"/>
      <w:ind w:right="360"/>
      <w:jc w:val="both"/>
    </w:pPr>
    <w:r>
      <w:rPr>
        <w:rFonts w:hint="eastAsia"/>
      </w:rPr>
      <w:t>项目名称：</w:t>
    </w:r>
    <w:r w:rsidR="005215E8">
      <w:rPr>
        <w:rFonts w:hint="eastAsia"/>
      </w:rPr>
      <w:t>TV</w:t>
    </w:r>
    <w:r w:rsidR="00900CAF">
      <w:rPr>
        <w:rFonts w:hint="eastAsia"/>
      </w:rPr>
      <w:t>Setting_2k15</w:t>
    </w:r>
    <w:r>
      <w:rPr>
        <w:rFonts w:hint="eastAsia"/>
      </w:rPr>
      <w:t xml:space="preserve">                    </w:t>
    </w: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6604" w:rsidRPr="00376604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标题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F2583" w:rsidRDefault="00DF2583">
                    <w:r>
                      <w:rPr>
                        <w:rFonts w:hint="eastAsia"/>
                      </w:rPr>
                      <w:t>Software Design Doc.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="00376604" w:rsidRPr="00376604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DF2583" w:rsidRDefault="00376604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C04345" w:rsidRPr="00C04345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r>
      <w:rPr>
        <w:rFonts w:hint="eastAsia"/>
      </w:rPr>
      <w:t>项目编号：</w:t>
    </w:r>
    <w:r w:rsidR="00900CAF">
      <w:rPr>
        <w:kern w:val="0"/>
      </w:rPr>
      <w:t>PRJ-C-2014-018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E77"/>
    <w:multiLevelType w:val="hybridMultilevel"/>
    <w:tmpl w:val="8C309D2A"/>
    <w:lvl w:ilvl="0" w:tplc="56B28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0A6FD6"/>
    <w:multiLevelType w:val="hybridMultilevel"/>
    <w:tmpl w:val="268E7A76"/>
    <w:lvl w:ilvl="0" w:tplc="CABC40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879D2"/>
    <w:multiLevelType w:val="hybridMultilevel"/>
    <w:tmpl w:val="1D186258"/>
    <w:lvl w:ilvl="0" w:tplc="8CF8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F64F5"/>
    <w:multiLevelType w:val="hybridMultilevel"/>
    <w:tmpl w:val="21EA7F82"/>
    <w:lvl w:ilvl="0" w:tplc="760295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881664"/>
    <w:multiLevelType w:val="hybridMultilevel"/>
    <w:tmpl w:val="80E0AD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D6C0BE4"/>
    <w:multiLevelType w:val="hybridMultilevel"/>
    <w:tmpl w:val="C714E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2C76"/>
    <w:rsid w:val="000226B9"/>
    <w:rsid w:val="000261B3"/>
    <w:rsid w:val="00031744"/>
    <w:rsid w:val="0004087D"/>
    <w:rsid w:val="00050FF7"/>
    <w:rsid w:val="00055DFB"/>
    <w:rsid w:val="00056BAD"/>
    <w:rsid w:val="000578F1"/>
    <w:rsid w:val="000606A1"/>
    <w:rsid w:val="000641C6"/>
    <w:rsid w:val="00065DF3"/>
    <w:rsid w:val="000729C6"/>
    <w:rsid w:val="00075502"/>
    <w:rsid w:val="000766C8"/>
    <w:rsid w:val="00095E16"/>
    <w:rsid w:val="000965FF"/>
    <w:rsid w:val="00096773"/>
    <w:rsid w:val="000A1EE0"/>
    <w:rsid w:val="000A204E"/>
    <w:rsid w:val="000A33F3"/>
    <w:rsid w:val="000A659D"/>
    <w:rsid w:val="000A7B19"/>
    <w:rsid w:val="000B1FA4"/>
    <w:rsid w:val="000C2968"/>
    <w:rsid w:val="000D3A62"/>
    <w:rsid w:val="000D4171"/>
    <w:rsid w:val="000D6D2B"/>
    <w:rsid w:val="000E1D6E"/>
    <w:rsid w:val="000E2270"/>
    <w:rsid w:val="000E2D72"/>
    <w:rsid w:val="000E3846"/>
    <w:rsid w:val="000F2052"/>
    <w:rsid w:val="001008B2"/>
    <w:rsid w:val="00101327"/>
    <w:rsid w:val="00106183"/>
    <w:rsid w:val="00122CAB"/>
    <w:rsid w:val="001316B5"/>
    <w:rsid w:val="001335EA"/>
    <w:rsid w:val="00160EDF"/>
    <w:rsid w:val="001829B7"/>
    <w:rsid w:val="001925F7"/>
    <w:rsid w:val="00193306"/>
    <w:rsid w:val="001A1148"/>
    <w:rsid w:val="001B1552"/>
    <w:rsid w:val="001B5ED4"/>
    <w:rsid w:val="001C422C"/>
    <w:rsid w:val="001C5D1A"/>
    <w:rsid w:val="001C7F0B"/>
    <w:rsid w:val="001D00B7"/>
    <w:rsid w:val="001D5366"/>
    <w:rsid w:val="001E6FEB"/>
    <w:rsid w:val="001F496C"/>
    <w:rsid w:val="0020115E"/>
    <w:rsid w:val="00203E25"/>
    <w:rsid w:val="00206639"/>
    <w:rsid w:val="00214B34"/>
    <w:rsid w:val="00226F1C"/>
    <w:rsid w:val="0023370A"/>
    <w:rsid w:val="00234E53"/>
    <w:rsid w:val="002557A6"/>
    <w:rsid w:val="00272FA6"/>
    <w:rsid w:val="00274104"/>
    <w:rsid w:val="002746E3"/>
    <w:rsid w:val="002778D7"/>
    <w:rsid w:val="00283CD8"/>
    <w:rsid w:val="002917D8"/>
    <w:rsid w:val="002928FF"/>
    <w:rsid w:val="00297598"/>
    <w:rsid w:val="002A70DB"/>
    <w:rsid w:val="002B3B88"/>
    <w:rsid w:val="002B53D3"/>
    <w:rsid w:val="002C3777"/>
    <w:rsid w:val="002C4F65"/>
    <w:rsid w:val="002C660A"/>
    <w:rsid w:val="002D67B6"/>
    <w:rsid w:val="002D7187"/>
    <w:rsid w:val="002F3231"/>
    <w:rsid w:val="00302104"/>
    <w:rsid w:val="00325B89"/>
    <w:rsid w:val="00330F52"/>
    <w:rsid w:val="0035003C"/>
    <w:rsid w:val="00351800"/>
    <w:rsid w:val="00376604"/>
    <w:rsid w:val="003A2881"/>
    <w:rsid w:val="003B02BE"/>
    <w:rsid w:val="003B1464"/>
    <w:rsid w:val="003C1828"/>
    <w:rsid w:val="003D0F68"/>
    <w:rsid w:val="003E1A8A"/>
    <w:rsid w:val="003E4AAB"/>
    <w:rsid w:val="003E4AFF"/>
    <w:rsid w:val="003F0906"/>
    <w:rsid w:val="00401F5C"/>
    <w:rsid w:val="00411ECB"/>
    <w:rsid w:val="0041682E"/>
    <w:rsid w:val="00423AB3"/>
    <w:rsid w:val="00425B48"/>
    <w:rsid w:val="00426FB3"/>
    <w:rsid w:val="004446FF"/>
    <w:rsid w:val="00457204"/>
    <w:rsid w:val="00466D8C"/>
    <w:rsid w:val="00473CA6"/>
    <w:rsid w:val="00474FA0"/>
    <w:rsid w:val="004832BA"/>
    <w:rsid w:val="004939D0"/>
    <w:rsid w:val="004970D4"/>
    <w:rsid w:val="004A2CE9"/>
    <w:rsid w:val="004A6FFC"/>
    <w:rsid w:val="004A7DDF"/>
    <w:rsid w:val="004B7EA4"/>
    <w:rsid w:val="004C2743"/>
    <w:rsid w:val="004D2071"/>
    <w:rsid w:val="004D342C"/>
    <w:rsid w:val="004D4CBE"/>
    <w:rsid w:val="004D7F48"/>
    <w:rsid w:val="004E226A"/>
    <w:rsid w:val="004E613C"/>
    <w:rsid w:val="004E6C58"/>
    <w:rsid w:val="004F12AC"/>
    <w:rsid w:val="004F177C"/>
    <w:rsid w:val="00505946"/>
    <w:rsid w:val="00507088"/>
    <w:rsid w:val="00511ADD"/>
    <w:rsid w:val="005215E8"/>
    <w:rsid w:val="005272D2"/>
    <w:rsid w:val="00533E28"/>
    <w:rsid w:val="005555E7"/>
    <w:rsid w:val="005665C0"/>
    <w:rsid w:val="005712B6"/>
    <w:rsid w:val="00574C76"/>
    <w:rsid w:val="005762A5"/>
    <w:rsid w:val="00582A75"/>
    <w:rsid w:val="005856AA"/>
    <w:rsid w:val="00595C48"/>
    <w:rsid w:val="005A0B2F"/>
    <w:rsid w:val="005A5884"/>
    <w:rsid w:val="005B1E42"/>
    <w:rsid w:val="005B2124"/>
    <w:rsid w:val="005B2312"/>
    <w:rsid w:val="005C511E"/>
    <w:rsid w:val="005D7393"/>
    <w:rsid w:val="005E478B"/>
    <w:rsid w:val="005F1573"/>
    <w:rsid w:val="005F28B3"/>
    <w:rsid w:val="00607032"/>
    <w:rsid w:val="0061512F"/>
    <w:rsid w:val="006170F3"/>
    <w:rsid w:val="0062468B"/>
    <w:rsid w:val="00626951"/>
    <w:rsid w:val="00626B74"/>
    <w:rsid w:val="00641760"/>
    <w:rsid w:val="006630AE"/>
    <w:rsid w:val="006677A3"/>
    <w:rsid w:val="00674720"/>
    <w:rsid w:val="00683361"/>
    <w:rsid w:val="00696BB6"/>
    <w:rsid w:val="006A1920"/>
    <w:rsid w:val="006A1D4E"/>
    <w:rsid w:val="006B00F3"/>
    <w:rsid w:val="006B49D8"/>
    <w:rsid w:val="006B5EFD"/>
    <w:rsid w:val="006C406F"/>
    <w:rsid w:val="006C641E"/>
    <w:rsid w:val="006D2EE5"/>
    <w:rsid w:val="006E51FC"/>
    <w:rsid w:val="007077B4"/>
    <w:rsid w:val="00721257"/>
    <w:rsid w:val="00721B00"/>
    <w:rsid w:val="0072563F"/>
    <w:rsid w:val="00731728"/>
    <w:rsid w:val="007428E2"/>
    <w:rsid w:val="0075331E"/>
    <w:rsid w:val="007622C7"/>
    <w:rsid w:val="007775D8"/>
    <w:rsid w:val="007836D4"/>
    <w:rsid w:val="00783878"/>
    <w:rsid w:val="00791931"/>
    <w:rsid w:val="00795A81"/>
    <w:rsid w:val="00795EAE"/>
    <w:rsid w:val="00797398"/>
    <w:rsid w:val="007B03C1"/>
    <w:rsid w:val="007B64AA"/>
    <w:rsid w:val="007B73F1"/>
    <w:rsid w:val="007C35DD"/>
    <w:rsid w:val="007C5F67"/>
    <w:rsid w:val="007C6E47"/>
    <w:rsid w:val="007E1B26"/>
    <w:rsid w:val="007E2C8D"/>
    <w:rsid w:val="007E5103"/>
    <w:rsid w:val="007E621D"/>
    <w:rsid w:val="007E78DA"/>
    <w:rsid w:val="007E7D00"/>
    <w:rsid w:val="007F46B9"/>
    <w:rsid w:val="00813E87"/>
    <w:rsid w:val="00822A44"/>
    <w:rsid w:val="00824558"/>
    <w:rsid w:val="00833F98"/>
    <w:rsid w:val="00845341"/>
    <w:rsid w:val="008569E5"/>
    <w:rsid w:val="00880CB8"/>
    <w:rsid w:val="00892525"/>
    <w:rsid w:val="0089668D"/>
    <w:rsid w:val="008B1C96"/>
    <w:rsid w:val="008B71E2"/>
    <w:rsid w:val="008C4069"/>
    <w:rsid w:val="008C4259"/>
    <w:rsid w:val="008D475F"/>
    <w:rsid w:val="008D6F87"/>
    <w:rsid w:val="008E073B"/>
    <w:rsid w:val="008E20C2"/>
    <w:rsid w:val="008E217E"/>
    <w:rsid w:val="008F1479"/>
    <w:rsid w:val="008F1AA6"/>
    <w:rsid w:val="008F2154"/>
    <w:rsid w:val="00900CAF"/>
    <w:rsid w:val="00900E41"/>
    <w:rsid w:val="00902FC2"/>
    <w:rsid w:val="00906921"/>
    <w:rsid w:val="00911508"/>
    <w:rsid w:val="009166D2"/>
    <w:rsid w:val="00926CAE"/>
    <w:rsid w:val="00931D8A"/>
    <w:rsid w:val="00937325"/>
    <w:rsid w:val="00940F61"/>
    <w:rsid w:val="00945E62"/>
    <w:rsid w:val="00946189"/>
    <w:rsid w:val="00947774"/>
    <w:rsid w:val="0098168D"/>
    <w:rsid w:val="00984DB9"/>
    <w:rsid w:val="00986966"/>
    <w:rsid w:val="00991092"/>
    <w:rsid w:val="009A1F5B"/>
    <w:rsid w:val="009C118C"/>
    <w:rsid w:val="009E0AF9"/>
    <w:rsid w:val="009E348F"/>
    <w:rsid w:val="009E66F4"/>
    <w:rsid w:val="009F010A"/>
    <w:rsid w:val="009F0A52"/>
    <w:rsid w:val="009F3B7D"/>
    <w:rsid w:val="009F592F"/>
    <w:rsid w:val="00A107D2"/>
    <w:rsid w:val="00A132D6"/>
    <w:rsid w:val="00A16E56"/>
    <w:rsid w:val="00A17B7E"/>
    <w:rsid w:val="00A24451"/>
    <w:rsid w:val="00A249B3"/>
    <w:rsid w:val="00A27A2B"/>
    <w:rsid w:val="00A40CBA"/>
    <w:rsid w:val="00A43B85"/>
    <w:rsid w:val="00A468AE"/>
    <w:rsid w:val="00A5056D"/>
    <w:rsid w:val="00A62919"/>
    <w:rsid w:val="00A63666"/>
    <w:rsid w:val="00A65A89"/>
    <w:rsid w:val="00A8155F"/>
    <w:rsid w:val="00A82589"/>
    <w:rsid w:val="00A84145"/>
    <w:rsid w:val="00A90624"/>
    <w:rsid w:val="00A90DA5"/>
    <w:rsid w:val="00A915BE"/>
    <w:rsid w:val="00A94A5F"/>
    <w:rsid w:val="00A96704"/>
    <w:rsid w:val="00AB0621"/>
    <w:rsid w:val="00AB6982"/>
    <w:rsid w:val="00AC1777"/>
    <w:rsid w:val="00AC22C8"/>
    <w:rsid w:val="00AD13B2"/>
    <w:rsid w:val="00AE024A"/>
    <w:rsid w:val="00B1583A"/>
    <w:rsid w:val="00B24B5F"/>
    <w:rsid w:val="00B30570"/>
    <w:rsid w:val="00B35734"/>
    <w:rsid w:val="00B42763"/>
    <w:rsid w:val="00B42834"/>
    <w:rsid w:val="00B44ACF"/>
    <w:rsid w:val="00B462FB"/>
    <w:rsid w:val="00B679D4"/>
    <w:rsid w:val="00B742F9"/>
    <w:rsid w:val="00B74A7A"/>
    <w:rsid w:val="00B76446"/>
    <w:rsid w:val="00B9299E"/>
    <w:rsid w:val="00B92D23"/>
    <w:rsid w:val="00B96605"/>
    <w:rsid w:val="00BA34F7"/>
    <w:rsid w:val="00BA4223"/>
    <w:rsid w:val="00BE6566"/>
    <w:rsid w:val="00BF0947"/>
    <w:rsid w:val="00C016F9"/>
    <w:rsid w:val="00C04345"/>
    <w:rsid w:val="00C11747"/>
    <w:rsid w:val="00C12AEB"/>
    <w:rsid w:val="00C23E59"/>
    <w:rsid w:val="00C339A8"/>
    <w:rsid w:val="00C4029D"/>
    <w:rsid w:val="00C47771"/>
    <w:rsid w:val="00C543F6"/>
    <w:rsid w:val="00C563C9"/>
    <w:rsid w:val="00C64544"/>
    <w:rsid w:val="00C722EA"/>
    <w:rsid w:val="00C926B3"/>
    <w:rsid w:val="00C94A1E"/>
    <w:rsid w:val="00C94A4C"/>
    <w:rsid w:val="00C96E2A"/>
    <w:rsid w:val="00C96F91"/>
    <w:rsid w:val="00CA3892"/>
    <w:rsid w:val="00CA7E1E"/>
    <w:rsid w:val="00CB4C75"/>
    <w:rsid w:val="00CC5114"/>
    <w:rsid w:val="00CD0FD1"/>
    <w:rsid w:val="00CD270D"/>
    <w:rsid w:val="00CD3020"/>
    <w:rsid w:val="00D056E4"/>
    <w:rsid w:val="00D070D9"/>
    <w:rsid w:val="00D11190"/>
    <w:rsid w:val="00D13BEA"/>
    <w:rsid w:val="00D152F4"/>
    <w:rsid w:val="00D2545F"/>
    <w:rsid w:val="00D2729D"/>
    <w:rsid w:val="00D348D0"/>
    <w:rsid w:val="00D44AFF"/>
    <w:rsid w:val="00D475D7"/>
    <w:rsid w:val="00D51AC7"/>
    <w:rsid w:val="00D6110E"/>
    <w:rsid w:val="00D6291C"/>
    <w:rsid w:val="00D643B0"/>
    <w:rsid w:val="00D70308"/>
    <w:rsid w:val="00D8341A"/>
    <w:rsid w:val="00D834A7"/>
    <w:rsid w:val="00D85318"/>
    <w:rsid w:val="00D87008"/>
    <w:rsid w:val="00D91190"/>
    <w:rsid w:val="00D93B0A"/>
    <w:rsid w:val="00D94EE5"/>
    <w:rsid w:val="00D958C8"/>
    <w:rsid w:val="00DA12EA"/>
    <w:rsid w:val="00DA29C8"/>
    <w:rsid w:val="00DA7C2A"/>
    <w:rsid w:val="00DC7546"/>
    <w:rsid w:val="00DD7F8D"/>
    <w:rsid w:val="00DE1245"/>
    <w:rsid w:val="00DE417E"/>
    <w:rsid w:val="00DF2583"/>
    <w:rsid w:val="00E11A23"/>
    <w:rsid w:val="00E258FF"/>
    <w:rsid w:val="00E369FF"/>
    <w:rsid w:val="00E36DDF"/>
    <w:rsid w:val="00E4125E"/>
    <w:rsid w:val="00E5107C"/>
    <w:rsid w:val="00E5180F"/>
    <w:rsid w:val="00E6387D"/>
    <w:rsid w:val="00E64C22"/>
    <w:rsid w:val="00E6558E"/>
    <w:rsid w:val="00E739E3"/>
    <w:rsid w:val="00E770F7"/>
    <w:rsid w:val="00E9086F"/>
    <w:rsid w:val="00EA293A"/>
    <w:rsid w:val="00EA5CBF"/>
    <w:rsid w:val="00EB393A"/>
    <w:rsid w:val="00EB3F08"/>
    <w:rsid w:val="00EC0704"/>
    <w:rsid w:val="00EC3BC5"/>
    <w:rsid w:val="00EC4197"/>
    <w:rsid w:val="00EC69A4"/>
    <w:rsid w:val="00EC793C"/>
    <w:rsid w:val="00EF6841"/>
    <w:rsid w:val="00EF73BB"/>
    <w:rsid w:val="00EF7E39"/>
    <w:rsid w:val="00F243EB"/>
    <w:rsid w:val="00F268C4"/>
    <w:rsid w:val="00F3341F"/>
    <w:rsid w:val="00F33927"/>
    <w:rsid w:val="00F376BE"/>
    <w:rsid w:val="00F4199C"/>
    <w:rsid w:val="00F511D6"/>
    <w:rsid w:val="00F51BEF"/>
    <w:rsid w:val="00F5305A"/>
    <w:rsid w:val="00F55563"/>
    <w:rsid w:val="00F62C65"/>
    <w:rsid w:val="00F63F47"/>
    <w:rsid w:val="00F661CB"/>
    <w:rsid w:val="00F77B30"/>
    <w:rsid w:val="00F8342A"/>
    <w:rsid w:val="00F8523D"/>
    <w:rsid w:val="00F86A51"/>
    <w:rsid w:val="00F86DE5"/>
    <w:rsid w:val="00FA2C1E"/>
    <w:rsid w:val="00FA6984"/>
    <w:rsid w:val="00FA7A44"/>
    <w:rsid w:val="00FB31D4"/>
    <w:rsid w:val="00FC10E6"/>
    <w:rsid w:val="00FC4930"/>
    <w:rsid w:val="00FD66C4"/>
    <w:rsid w:val="00FD73F8"/>
    <w:rsid w:val="00FD7A04"/>
    <w:rsid w:val="00FF26BC"/>
    <w:rsid w:val="00FF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E34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34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68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F68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F6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6841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70D4"/>
  </w:style>
  <w:style w:type="paragraph" w:styleId="20">
    <w:name w:val="toc 2"/>
    <w:basedOn w:val="a"/>
    <w:next w:val="a"/>
    <w:autoRedefine/>
    <w:uiPriority w:val="39"/>
    <w:unhideWhenUsed/>
    <w:rsid w:val="00892525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70D4"/>
    <w:pPr>
      <w:ind w:leftChars="400" w:left="840"/>
    </w:pPr>
  </w:style>
  <w:style w:type="character" w:styleId="a8">
    <w:name w:val="Hyperlink"/>
    <w:basedOn w:val="a0"/>
    <w:uiPriority w:val="99"/>
    <w:unhideWhenUsed/>
    <w:rsid w:val="004970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44.44/CN_Flagship/Spec/0.Baseline/V1.0/Setting/2K15_Settings_FRS_ECN_v1.1.xlsx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git@172.20.30.2:ots-flagship-2k15/ots-setting-2k15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72.20.30.1:9090/ebony_ui/innovation/flagship_tv_2k15/setting_2k15/doc/2K15_Settings_FRS_requirement.xls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6FD8-7917-4264-94D7-77177F10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1250</Words>
  <Characters>7125</Characters>
  <Application>Microsoft Office Word</Application>
  <DocSecurity>0</DocSecurity>
  <Lines>59</Lines>
  <Paragraphs>16</Paragraphs>
  <ScaleCrop>false</ScaleCrop>
  <Company>xm</Company>
  <LinksUpToDate>false</LinksUpToDate>
  <CharactersWithSpaces>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Doc.</dc:title>
  <dc:creator>jianping chen</dc:creator>
  <cp:lastModifiedBy>user</cp:lastModifiedBy>
  <cp:revision>279</cp:revision>
  <dcterms:created xsi:type="dcterms:W3CDTF">2014-08-28T07:40:00Z</dcterms:created>
  <dcterms:modified xsi:type="dcterms:W3CDTF">2014-09-15T07:36:00Z</dcterms:modified>
</cp:coreProperties>
</file>