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6B326">
      <w:pPr>
        <w:pStyle w:val="3"/>
        <w:bidi w:val="0"/>
        <w:jc w:val="center"/>
        <w:rPr>
          <w:lang w:val="en-US" w:eastAsia="zh-CN"/>
        </w:rPr>
      </w:pPr>
      <w:r>
        <w:rPr>
          <w:rFonts w:hint="eastAsia"/>
          <w:lang w:val="en-US" w:eastAsia="zh-CN"/>
        </w:rPr>
        <w:t>《用户服务协议》</w:t>
      </w:r>
    </w:p>
    <w:p w14:paraId="67520D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为使用</w:t>
      </w:r>
      <w:r>
        <w:rPr>
          <w:rFonts w:hint="eastAsia" w:ascii="宋体" w:hAnsi="宋体" w:eastAsia="宋体" w:cs="宋体"/>
          <w:color w:val="000000"/>
          <w:kern w:val="0"/>
          <w:sz w:val="24"/>
          <w:szCs w:val="24"/>
          <w:lang w:val="en-US" w:eastAsia="zh-CN" w:bidi="ar"/>
        </w:rPr>
        <w:t>大嘀科技</w:t>
      </w:r>
      <w:r>
        <w:rPr>
          <w:rFonts w:ascii="宋体" w:hAnsi="宋体" w:eastAsia="宋体" w:cs="宋体"/>
          <w:color w:val="000000"/>
          <w:kern w:val="0"/>
          <w:sz w:val="24"/>
          <w:szCs w:val="24"/>
          <w:lang w:val="en-US" w:eastAsia="zh-CN" w:bidi="ar"/>
        </w:rPr>
        <w:t>（以下简称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”）所提供的服务，您应当阅读并遵守《用户服务协议》（以下简称 “本协议”）。请您务必审慎阅读、充分理解各条款内容，特别是免除或者限制责任的条款、管辖与法律适用条款，以及开通或使用某项服务的单独协议。限制、免责条款及其他需要特别注意的条款可能以黑体加粗或加下划线的形式提示您重点注意，请您重点阅读。除非您已阅读并接受本协议所有条款，否则您（包括您以及您履行监护职责的未成年子女、无民事行为能力者或限制民事行为能力者在内）无权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提供的服务，您应立即停止注册、使用。您（包括您以及您履行监护职责的未成年子女、无民事行为能力者或限制民事行为能力者在内）注册、使用平台服务即视为您已阅读并同意本协议的约束。</w:t>
      </w:r>
    </w:p>
    <w:p w14:paraId="11DAFC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如果您未满 18 周岁，请在法定监护人的陪同下阅读本协议，并特别注意未成年人使用条款，并请在提交注册、提供个人信息资料、购买服务之前寻求法定监护人的同意和指导。</w:t>
      </w:r>
    </w:p>
    <w:p w14:paraId="1A521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p>
    <w:p w14:paraId="7941C07D">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协议的适用范围</w:t>
      </w:r>
    </w:p>
    <w:p w14:paraId="2BE66EC3">
      <w:pPr>
        <w:numPr>
          <w:ilvl w:val="0"/>
          <w:numId w:val="0"/>
        </w:numPr>
      </w:pPr>
    </w:p>
    <w:p w14:paraId="164D3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1.1 本协议是您使用本系统平台服务所订立的协议。“</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是平台经营者或平台拥有者的单称或合称，</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是由深圳中汇云川科技有限公司负责开发的平台。“用户” 是指平台服务使用人，在本协议中更多地称为 “您”。</w:t>
      </w:r>
    </w:p>
    <w:p w14:paraId="4F9C5B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1.2 本协议项下的服务是指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通过平台向用户提供的服务，用户通过平台可以进行培训指导以及其他平台提供的服务等（以下简称 “本服务” 或 “服务”）。</w:t>
      </w:r>
    </w:p>
    <w:p w14:paraId="70671C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1.3 本协议内容同时包括本协议所有条款及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已经发布的或将来可能发布的各类规则。所有规则为本协议不可分割的一部分，与本协议正文具有同等法律效力。</w:t>
      </w:r>
    </w:p>
    <w:p w14:paraId="03E378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您在使用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某一特定服务时，该服务可能会另有单独的协议、相关业务规则等（以下统称为 “单独协议”）。</w:t>
      </w:r>
    </w:p>
    <w:p w14:paraId="79157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本协议是用户与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共同签订的，适用于您在平台的全部活动。您一旦注册或使用服务，本协议即生效。</w:t>
      </w:r>
    </w:p>
    <w:p w14:paraId="09F22F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在本协议履行过程中，</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可根据实际情况和需要不时地制定、修改本协议的相关条款和各类规则。一旦本协议内容及相关规则发生变动，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将通过相关系统板块或电子邮件、短信提醒等方式公布最新的协议、规则（声明、通知、警示、业务规则等），不再向用户作个别通知。经修订的协议、规则一经公布，立即自动生效，即为本协议不可分割的组成部分，您同样应当遵守。如您对修订后的协议、规则不同意的，您应立即停止使用，停止接受服务；您一旦继续使用或接受服务的，视为您已同意修订后的协议、规则并同意遵守。</w:t>
      </w:r>
    </w:p>
    <w:p w14:paraId="3BF3C6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A7224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二、帐号与密码安全</w:t>
      </w:r>
    </w:p>
    <w:p w14:paraId="6A2337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28B4F3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2.1 您在使用本服务时需要通过手机号登录。用户账户将记载用户本服务中的各项操作和活动，用户对该账户有使用权，账户所有权归</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平台。用户账户是用户在平台的唯一标识，是用户登陆平台的唯一账户。</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用户的手机号识别指令，任何人确认或使用用户的手机号登录平台后通过个人账户在平台的一切行为均视为用户本人真实意思表示和行为，使用的账户登陆操作所产生的电子信息记录均为用户本人行为的有效凭据，并由用户本人承担所有法律后果。用户承诺妥善保管其账号及授权，不将个人账号信息泄露给其他任何人。用户同意，确保账户安全是用户的责任。因黑客、病毒或用户的保管疏忽等非</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故意行为导致用户账户或密码泄露，遭他人非法使用的，本平台不承担任何责任。用户同意，其在平台上按服务流程所确认的状态，将成为平台进行相关操作唯一依据和明确指令。用户同意相关指令的执行时间以平台进行实际操作的时间为准。</w:t>
      </w:r>
    </w:p>
    <w:p w14:paraId="19BBF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2.2 为加强安全性，您在使用本服务时，授权登陆验证可能采用手机短信验证方式，您应当对上述验证码等验证信息加强安全保护。</w:t>
      </w:r>
    </w:p>
    <w:p w14:paraId="5DB01E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2.3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特别提醒您应妥善保管您的帐号和个人信息。当您使用完毕后，应安全退出。因您保管不善可能导致遭受盗号，责任由您自行承担。</w:t>
      </w:r>
    </w:p>
    <w:p w14:paraId="59A664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2.4 用户使用用户账户登录平台后，根据</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的相关规则，以用户账户 ID 在平台通过点击确认或类似方式进行的各项操作视为用户本人真实意愿并以用户本人名义操作的，具有法律效力。用户应妥善保管自己的账户信息，用户通过前述方式进行各项操作对各方具有法律约束力，用户不得以其账户信息被盗用或其他理由否认相关操作的真实性和法律约束力。</w:t>
      </w:r>
    </w:p>
    <w:p w14:paraId="3B55F5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2.5 您在平台注册或接受服务过程中，应当按平台要求提供个人正确、完整、有效的信息（包括真实姓名及各项相关资料）。如因您提供的资料不实或者不明确，致使任何一方受到任何延误或者损失的，应当由您承担相应责任。如您提供的个人信息发生变更，您应及时通知</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予以及时变更。由于您未及时通知、变更的而导致</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无法联系到您，导致您的服务受到影响的，您应自行承担责任。</w:t>
      </w:r>
    </w:p>
    <w:p w14:paraId="243CD5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51554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三、使用本服务的方式</w:t>
      </w:r>
    </w:p>
    <w:p w14:paraId="0937E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53CED1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3.1 您应当通过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提供或认可的方式使用本服务。除了本协议外，如您还与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签订有其他书面文件涉及本服务如何使用的，您应同时遵守。</w:t>
      </w:r>
    </w:p>
    <w:p w14:paraId="0971BE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3.2 您依本协议条款所取得的权利不可转让、分割、共享、出租、合作等；未经本平台书面许可，您不得私自销售、转让、共用、出租平台所提供的服务，否则，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有权中止提供本服务并要求更正，或者直接终止本服务，且无需承担任何责任。</w:t>
      </w:r>
    </w:p>
    <w:p w14:paraId="66FC33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3.3 您在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平台上如涉及使用第三方提供的产品或服务时，除遵守本协议约定外，还应遵守第三方的用户协议等。</w:t>
      </w:r>
    </w:p>
    <w:p w14:paraId="4C2DB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3.4 您在使用本服务过程中应当遵守国家法律法规及当地相关的法律法规，并尊重当地道德和风俗习惯。如果您的行为违反了国家法律法规及当地法律法规或道德风俗，您应当为此独立承担责任。</w:t>
      </w:r>
    </w:p>
    <w:p w14:paraId="37B014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0437D7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四、基于平台提供服务</w:t>
      </w:r>
    </w:p>
    <w:p w14:paraId="4C511B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480C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4.1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通过平台所提供的服务仅为软件许可及平台网络服务，您可以通过平台网站或平台客户端软件获取相关服务。</w:t>
      </w:r>
    </w:p>
    <w:p w14:paraId="4EE8D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4.2 您不得使用未经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授权的插件、外挂或第三方工具对本协议项下的服务进行干扰、破坏、修改或施加其他影响。</w:t>
      </w:r>
    </w:p>
    <w:p w14:paraId="6C35C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4.3 因</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公司主要依托软件向您提供服务，您还应遵守以下约定：4.3.1 为了改善用户体验、保证服务的安全性及产品功能的一致性，</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可能会对软件等平台版本进行更新，优化使用体验，如用户收到软件等平台版本更新提示，须尽快完成更新。如更新涉及收费的，您可能需要付费更新。针对部分更新，</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有权不经向你特别通知而对软件进行更新，或者对软件的部分功能效果进行改变或限制。软件新版本发布后，旧版本的软件可能无法使用。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xml:space="preserve">不保证旧版本软件继续可用及相应的客户服务。4.3.2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可能为不同的终端设备开发不同的软件版本，您应当根据实际情况从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及其授权的第三方选择与所安装终端设备相匹配的软件版本。</w:t>
      </w:r>
    </w:p>
    <w:p w14:paraId="7200ED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4.4 本服务中</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所提供的硬件设备（如有），其知识产权归属</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。产品硬件存在系统、内存、配置、老化等自身限制，随时间推移可能出现非故障性报废或无法正常使用，如出现硬件无法使用的情况，请及时联系</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客服咨询指导，必要时可能需您自费完成硬件更新（更换）（比如硬件不在保修期内，硬件不属于保修范围等）。</w:t>
      </w:r>
    </w:p>
    <w:p w14:paraId="323B86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5C827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五、知识产权及保密</w:t>
      </w:r>
    </w:p>
    <w:p w14:paraId="44B052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5.1 除</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另有特别声明外，平台网站、软件、硬件及平台上其他信息资料（包括但不限于文字、图片、音频、视频、图表等）的商标权、著作权、专利权及其他知识产权或其他合法权益均归</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所有。上述及其他任何本服务包含的内容的知识产权及其他合法权益均受到法律保护，未经本平台书面许可，任何人不得以任何形式进行使用或创造相关衍生作品。</w:t>
      </w:r>
    </w:p>
    <w:p w14:paraId="191F94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5.2 与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 及本合同所涉及的</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及深圳中汇云川科技有限公司关联企业名称、产品名称、字号、域名、商标、服务标记、LOGO、宣传册、音视频等信息资料及其相关权利的所有权利均归属于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所有；您未经书面许可，不得以任何方式擅自使用。您不得在任何类别项下，申请注册或登记与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相关的前述包括但不限于任何商标、服务标记及其他任何类型的知识产权。</w:t>
      </w:r>
    </w:p>
    <w:p w14:paraId="75C6D6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5.3 未经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书面同意及授权，用户不得以任何方式将因本协议之订立或执行所得悉的平台技术数据、商业秘密及其他机密资料和信息提供给任何第三人或向第三人披露或擅自使用。如用户违反前述约定的，本平台有权立即终止本协议并要求用户赔偿其损失。</w:t>
      </w:r>
    </w:p>
    <w:p w14:paraId="6BCFB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如平台允许用户发表评论、心得、上传图片等，则该服务属于平台为用户提供信息存储空间，用户该等行为仅表明用户其个人立场和观点，并不代表平台的立场或观点。由用户所发表内容引起的一切纠纷，由该内容发表者承担全部法律责任。同时，针对用户所发表的内容，用户同意无偿授予平台永久的、不可撤销的、非独占的，全球范围内的使用授权及转授权，平台可基于平台运营、宣传使用目的而使用；如有其他第三方复制或非法利用用户所发表的内容的，用户同意平台有权进行维权处理（警告、投诉、举报、索赔等相关）。</w:t>
      </w:r>
    </w:p>
    <w:p w14:paraId="23FD91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243A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六、责任承担</w:t>
      </w:r>
    </w:p>
    <w:p w14:paraId="74BE5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4FB61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6.1 您在使用本服务时须遵守法律法规，不得利用本服务从事违法违规行为，包括但不限于：</w:t>
      </w:r>
    </w:p>
    <w:p w14:paraId="5A4E4E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438" w:leftChars="456" w:right="0" w:hanging="480" w:hanging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（1）发布、传送、传播、储存危害国家安全统一、破坏社会稳定、违反公序良俗、侮辱、诽谤、淫秽、暴力以及任何违反国家法律法规的内容；</w:t>
      </w:r>
    </w:p>
    <w:p w14:paraId="77504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438" w:leftChars="456" w:right="0" w:hanging="480" w:hanging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（2）发布、传送、传播、储存侵害他人知识产权、商业秘密等合法权利的内容；</w:t>
      </w:r>
    </w:p>
    <w:p w14:paraId="6760FA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（3）恶意虚构事实、隐瞒真相以误导、欺骗他人；</w:t>
      </w:r>
    </w:p>
    <w:p w14:paraId="5A7D9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（4）发布、传送、传播广告信息及垃圾信息；</w:t>
      </w:r>
    </w:p>
    <w:p w14:paraId="0A14B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960" w:firstLineChars="400"/>
        <w:jc w:val="left"/>
        <w:rPr>
          <w:color w:val="000000"/>
          <w:sz w:val="24"/>
          <w:szCs w:val="24"/>
        </w:rPr>
      </w:pPr>
      <w:r>
        <w:rPr>
          <w:rFonts w:ascii="宋体" w:hAnsi="宋体" w:eastAsia="宋体" w:cs="宋体"/>
          <w:color w:val="000000"/>
          <w:kern w:val="0"/>
          <w:sz w:val="24"/>
          <w:szCs w:val="24"/>
          <w:lang w:val="en-US" w:eastAsia="zh-CN" w:bidi="ar"/>
        </w:rPr>
        <w:t>（5）其他法律法规禁止的行为。</w:t>
      </w:r>
    </w:p>
    <w:p w14:paraId="1D65F1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6.2 如果您违反了第 6.1 条约定，相关国家机关或机构可能会对您提起诉讼、罚款或采取其他制裁措施，并要求</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给予协助。如您的行为造成损害的，您应依法予以赔偿，本平台不承担任何责任；</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因此遭受损失的，您也应当一并赔偿。</w:t>
      </w:r>
    </w:p>
    <w:p w14:paraId="24704D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6.3 如果</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发现或收到他人举报您发布的信息违反第 6.1 条约定，</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有权进行独立判断并采取技术手段予以删除、屏蔽或断开链接。同时，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有权视用户的行为性质，采取包括但不限于暂停或终止服务，限制、冻结或终止本服务，追究法律责任等措施。</w:t>
      </w:r>
    </w:p>
    <w:p w14:paraId="72C3C0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6.4 用户保证并承诺通过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上传或发布的任何资料信息均真实有效；用户承诺不以任何非法目的或途径使用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服务及内容，并遵守所有与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相关的法律、法规及其他规范性文件；用户承诺不会利用平台搜集、探询、索取平台其他用户的个人信息、联络方式及财务状况等；用户承诺不会以任何不合法的方式、为任何不合法的目的、或以任何与本协议不一致的方式使用软件和相关服务；用户承诺严格按照本协议履行义务。因违背上述承诺造成的损失及后果，用户自行负全部责任，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无关；如给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造成损失的，用户负有全部赔偿责任。</w:t>
      </w:r>
    </w:p>
    <w:p w14:paraId="3ADC3E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6.5 如用户在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的某些行为或言论不合法、不真实、不适当、违反有关协议约定、侵犯本平台的利益等，本平台有权基于独立判断直接删除用户在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系统上作出的上述行为或言论，有权采取暂停或注销账户或中止、终止、限制用户使用本平台服务等措施，而无需通知用户，亦无需承担任何责任。如因此而给公司造成损失的，用户应承担赔偿责任。</w:t>
      </w:r>
    </w:p>
    <w:p w14:paraId="50102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6.6 用户承诺其不因任何原因在任何渠道发布关于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有关的不利言论，禁止恶意攻击，否则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有权通过各种方式维护自身权益并随时要求用户停止侵害、恢复名誉、消除影响、在业内有影响力的媒体上赔礼道歉、赔偿所有损失等。</w:t>
      </w:r>
    </w:p>
    <w:p w14:paraId="09239A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6.7 如根据本协议约定，您需要向</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赔偿损失的，赔偿范围包括但不限于经济损失、律师费、公告费、调查取证费、诉讼费及其他费用等。针对该等赔偿义务，</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有权先行在用户已经支付但尚未使用的付费款项中扣除相应金额，剩余部分可向用户另行主张。</w:t>
      </w:r>
    </w:p>
    <w:p w14:paraId="13CDE8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66BBDC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七、隐私政策</w:t>
      </w:r>
    </w:p>
    <w:p w14:paraId="15FC6D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21A804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 保护用户个人信息是本公司的一项基本原则。</w:t>
      </w:r>
    </w:p>
    <w:p w14:paraId="03078F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7.2 您在注册帐号或使用本服务的过程中，可能需要填写一些必要的信息。若您填写的信息不完整，则无法使用本服务或在使用过程中受到限制。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部分服务需要用户根据业务要求完成身份认证等必须程序才能享用。用户因未完成身份认证等必须程序而无法享受服务的，本平台不承担任何责任。</w:t>
      </w:r>
    </w:p>
    <w:p w14:paraId="593C81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7.3 一般情况下，您可随时浏览、修改自己提交的信息，但出于安全性和身份识别等因素的考虑，您可能无法修改审核后的信息。</w:t>
      </w:r>
    </w:p>
    <w:p w14:paraId="6C64A7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 xml:space="preserve">7.4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不会将您的个人信息转移或披露给任何非关联的第三方，除非：</w:t>
      </w:r>
    </w:p>
    <w:p w14:paraId="4CA16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（1）相关法律法规或法院、政府机关要求；</w:t>
      </w:r>
    </w:p>
    <w:p w14:paraId="3B8777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（2）为完成合并、分立、收购或资产转让而转移；</w:t>
      </w:r>
    </w:p>
    <w:p w14:paraId="1A4D57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720" w:firstLineChars="300"/>
        <w:jc w:val="left"/>
        <w:rPr>
          <w:color w:val="000000"/>
          <w:sz w:val="24"/>
          <w:szCs w:val="24"/>
        </w:rPr>
      </w:pPr>
      <w:r>
        <w:rPr>
          <w:rFonts w:ascii="宋体" w:hAnsi="宋体" w:eastAsia="宋体" w:cs="宋体"/>
          <w:color w:val="000000"/>
          <w:kern w:val="0"/>
          <w:sz w:val="24"/>
          <w:szCs w:val="24"/>
          <w:lang w:val="en-US" w:eastAsia="zh-CN" w:bidi="ar"/>
        </w:rPr>
        <w:t>（3）本协议另有约定的或为提供您要求的服务所必需。</w:t>
      </w:r>
    </w:p>
    <w:p w14:paraId="48A55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7.5 在任何情况下，对于用户使用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服务过程中涉及由第三方提供相关服务的责任由该第三方承担，本平台不承担该等责任。用户自行负责因其自身原因导致</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服务无法提供或提供时发生任何错误而产生的任何损失或责任本平台不承担责任。</w:t>
      </w:r>
    </w:p>
    <w:p w14:paraId="7B997E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7.6 对用户提供的、</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自行收集的、经认证的个人资料信息，</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将采用行业标准和惯例保护，并按照本协议及有关规则使用或者披露。非因本协议有特别约定，</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不会将用户个人资料信息恶意出售或免费共享给任何第三方。但鉴于技术限制以及黑客攻击等，</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无法确保用户个人资料信息不被泄露出去。</w:t>
      </w:r>
    </w:p>
    <w:p w14:paraId="2BA7C4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7.7 用户同意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可以自行或通过合作的第三方机构对用户信息（包括但不限于个人身份证信息等）进行核实，并对获得的核实结果进行查看、使用和留存等操作。</w:t>
      </w:r>
    </w:p>
    <w:p w14:paraId="488F0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firstLine="480" w:firstLineChars="200"/>
        <w:jc w:val="left"/>
        <w:rPr>
          <w:color w:val="000000"/>
          <w:sz w:val="24"/>
          <w:szCs w:val="24"/>
        </w:rPr>
      </w:pPr>
      <w:r>
        <w:rPr>
          <w:rFonts w:ascii="宋体" w:hAnsi="宋体" w:eastAsia="宋体" w:cs="宋体"/>
          <w:color w:val="000000"/>
          <w:kern w:val="0"/>
          <w:sz w:val="24"/>
          <w:szCs w:val="24"/>
          <w:lang w:val="en-US" w:eastAsia="zh-CN" w:bidi="ar"/>
        </w:rPr>
        <w:t xml:space="preserve">7.8 </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基于履行协议、提供服务、解决争议、保障安全等目的使用用户个人信息资料时，无需告知用户。为避免用户通过</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从事违规违法活动，保护</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及其他用户的合法权益，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有权审查用户资料，通过人工或自动程序对用户资料信息进行形式审核及评价。</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根据实际情况对用户信息进行的评价可以供其他用户、合作单位参考。</w:t>
      </w:r>
    </w:p>
    <w:p w14:paraId="092CE2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7.9 用户同意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可以分析研究、商业性利用用户个人资料信息，以便提供更好、更完善、更便利、更有效的服务，改进和提高</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的相关经营业务水平。在不透露用户隐私资料的前提下，</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有权对整个用户数据库进行分析并对用户数据库进行商业上的利用。</w:t>
      </w:r>
    </w:p>
    <w:p w14:paraId="07B0A2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7.10 用户提供给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的信息（包括本协议签署之前提供和产生的）及</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自行获取的用户信息，可用于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及因服务必要而委托的第三方为用户提供服务及推荐产品，法律禁止的除外。</w:t>
      </w:r>
    </w:p>
    <w:p w14:paraId="311B4C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7.11 在本服务活动中，用户无权要求本平台提供其他用户个人资料。</w:t>
      </w:r>
    </w:p>
    <w:p w14:paraId="1F47C3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7.12 用户同意，与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业务结束后，本平台仍有权继续使用用户在接受服务期间的所有资料信息。</w:t>
      </w:r>
    </w:p>
    <w:p w14:paraId="4667B6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7.13 其他请参考隐私政策文档。</w:t>
      </w:r>
    </w:p>
    <w:p w14:paraId="1B43D8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p>
    <w:p w14:paraId="14375A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八、协议终止及账户注销</w:t>
      </w:r>
    </w:p>
    <w:p w14:paraId="53088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4CCE2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8.1 基于服务的安全性、合法性原因（诸如用户个人资料不具有真实性、合法性、有效性或完整性或存在异常交易，或存在违反本协议或各项规则，或其他本平台认为存在风险的情况），</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基于单方独立判断，不经事先通知而改变、中止、中断、终止向用户提供部分或全部服务，暂时冻结或永久冻结（注销）用户的账号，并将其注册资料等信息移除或删除，且无须向用户或任何第三方承担任何责任。</w:t>
      </w:r>
    </w:p>
    <w:p w14:paraId="1EFC76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8.2 非因本协议约定或事先征得本平台书面同意，用户不得擅自解除、终止本协议。</w:t>
      </w:r>
    </w:p>
    <w:p w14:paraId="25CAEA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8.3 在用户违反本协议及其相关规则，或用户违反相关法律法规规定、监管政策规定，或用户侵犯他人合法权益而被相关权利人要求，或司法机关等有权机关要求，</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有权通过站内信、电子邮件、微信、QQ 等方式中止、终止本协议、关闭用户账户或者限制、中止、终止用户使用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部分或全部服务，且无需承担任何责任。但</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的中止、终止、限制行为并不免除用户根据本协议还未履行完毕的义务。</w:t>
      </w:r>
    </w:p>
    <w:p w14:paraId="082593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8.4 用户决定不再使用用户账户时，应履行完毕所有义务和责任，并向本平台书面申请注销该用户账户，经</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审核同意后可正式注销用户账户。如用户账户未通过上述正规方式注销的，用户仍需对使用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服务期间的所有责任进行承担。用户的账号被注销后，用户与</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基于本协议的合同关系即终止，</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没有义务向任何人披露已注销账号中的任何信息。</w:t>
      </w:r>
    </w:p>
    <w:p w14:paraId="62A9D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8.5 在必要时，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无需进行事先通知即有权终止提供用户账户服务，并可立即暂停、关闭或删除用户账户及该用户账户中的所有相关资料及档案，并将用户滞留在这些账户的合法资金（如有）根据本协议及相关规则妥善处理。</w:t>
      </w:r>
    </w:p>
    <w:p w14:paraId="37EBC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8.6 用户账户的暂停、中断或终止不代表用户责任的终止，用户仍应对使用</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服务期间的行为承担可能的违约或损害赔偿责任，同时</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仍可保有用户的相关信息。</w:t>
      </w:r>
    </w:p>
    <w:p w14:paraId="47B48B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rPr>
      </w:pPr>
      <w:r>
        <w:rPr>
          <w:rFonts w:ascii="宋体" w:hAnsi="宋体" w:eastAsia="宋体" w:cs="宋体"/>
          <w:color w:val="000000"/>
          <w:kern w:val="0"/>
          <w:sz w:val="24"/>
          <w:szCs w:val="24"/>
          <w:lang w:val="en-US" w:eastAsia="zh-CN" w:bidi="ar"/>
        </w:rPr>
        <w:t>8.7 若用户使用第三方网站账号注册</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用户账户，则应对</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用户账户所对应的第三方网站账号拥有合法的使用权，如用户因故对该第三方网站账号丧失使用权的，则</w:t>
      </w:r>
      <w:r>
        <w:rPr>
          <w:rFonts w:hint="eastAsia" w:ascii="宋体" w:hAnsi="宋体" w:eastAsia="宋体" w:cs="宋体"/>
          <w:color w:val="000000"/>
          <w:kern w:val="0"/>
          <w:sz w:val="24"/>
          <w:szCs w:val="24"/>
          <w:lang w:val="en-US" w:eastAsia="zh-CN" w:bidi="ar"/>
        </w:rPr>
        <w:t>益信通</w:t>
      </w:r>
      <w:r>
        <w:rPr>
          <w:rFonts w:ascii="宋体" w:hAnsi="宋体" w:eastAsia="宋体" w:cs="宋体"/>
          <w:color w:val="000000"/>
          <w:kern w:val="0"/>
          <w:sz w:val="24"/>
          <w:szCs w:val="24"/>
          <w:lang w:val="en-US" w:eastAsia="zh-CN" w:bidi="ar"/>
        </w:rPr>
        <w:t>可停止为该用户账户提供服务。</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80ACD"/>
    <w:multiLevelType w:val="singleLevel"/>
    <w:tmpl w:val="2FA80ACD"/>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C67AC2"/>
    <w:rsid w:val="2D755D54"/>
    <w:rsid w:val="44E2045A"/>
    <w:rsid w:val="74A17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995</Words>
  <Characters>997</Characters>
  <Lines>0</Lines>
  <Paragraphs>0</Paragraphs>
  <TotalTime>0</TotalTime>
  <ScaleCrop>false</ScaleCrop>
  <LinksUpToDate>false</LinksUpToDate>
  <CharactersWithSpaces>998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2026-01-05T09:37:00Z</dcterms:created>
  <dc:creator>ningzhong</dc:creator>
  <cp:lastModifiedBy>WPS_1719803103</cp:lastModifiedBy>
  <dcterms:modified xsi:type="dcterms:W3CDTF">2026-03-26T06:46:36Z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eyJoZGlkIjoiYjdlNmUxNDZmOWJhOGRiZDAxNmE5NDQyN2ZhN2FhODUiLCJ1c2VySWQiOiIxNjEwNjg5Nzg3In0=</vt:lpwstr>
  </property>
  <property fmtid="{D5CDD505-2E9C-101B-9397-08002B2CF9AE}" pid="4" name="ICV">
    <vt:lpwstr>1D27038D978E4E7089D2099C4FBF2D42_12</vt:lpwstr>
  </property>
</Properties>
</file>