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DD2" w:rsidRDefault="002A2DD2" w:rsidP="003D6FB5">
      <w:pPr>
        <w:ind w:firstLineChars="200" w:firstLine="420"/>
        <w:rPr>
          <w:rFonts w:ascii="Arial" w:hAnsi="Arial" w:cs="Arial"/>
          <w:color w:val="212121"/>
          <w:shd w:val="clear" w:color="auto" w:fill="FFFFFF"/>
        </w:rPr>
      </w:pPr>
      <w:r>
        <w:rPr>
          <w:rFonts w:hint="eastAsia"/>
        </w:rPr>
        <w:t>一个良好的多摄像头目标跟踪算法是任何研究人员所追求的目标。大部分多摄像头目标跟踪的思想采用两步走的框架，分为单摄像头下的跟踪和摄像头间的关联[</w:t>
      </w:r>
      <w:r>
        <w:t>1</w:t>
      </w:r>
      <w:r>
        <w:rPr>
          <w:rFonts w:hint="eastAsia"/>
        </w:rPr>
        <w:t>]。在2014年ECCV视频监控和行人重识别的多摄像头跟踪任务中，大多数参赛队伍都采用了两步骤的方法。冠军队伍USC-Vision团队使用了当前最优的单摄像头目标跟踪算法</w:t>
      </w:r>
      <w:r w:rsidR="00577BFD">
        <w:rPr>
          <w:rFonts w:hint="eastAsia"/>
        </w:rPr>
        <w:t>[</w:t>
      </w:r>
      <w:r w:rsidR="00577BFD">
        <w:t>2</w:t>
      </w:r>
      <w:r w:rsidR="00577BFD">
        <w:rPr>
          <w:rFonts w:hint="eastAsia"/>
        </w:rPr>
        <w:t>]</w:t>
      </w:r>
      <w:r>
        <w:rPr>
          <w:rFonts w:hint="eastAsia"/>
        </w:rPr>
        <w:t>和目前效果最好的关联算法</w:t>
      </w:r>
      <w:r w:rsidR="00577BFD">
        <w:rPr>
          <w:rFonts w:hint="eastAsia"/>
        </w:rPr>
        <w:t>[</w:t>
      </w:r>
      <w:r w:rsidR="00577BFD">
        <w:t>3</w:t>
      </w:r>
      <w:r w:rsidR="00577BFD">
        <w:rPr>
          <w:rFonts w:hint="eastAsia"/>
        </w:rPr>
        <w:t>]</w:t>
      </w:r>
      <w:r>
        <w:rPr>
          <w:rFonts w:hint="eastAsia"/>
        </w:rPr>
        <w:t>。除了两步法之外，还有一些多摄像头目标跟踪的方法专注于将单摄像头目标跟踪和摄像头间的目标关联</w:t>
      </w:r>
      <w:r w:rsidR="00577BFD">
        <w:rPr>
          <w:rFonts w:hint="eastAsia"/>
        </w:rPr>
        <w:t>过程整合到一个全局图中。他们中有些研究者</w:t>
      </w:r>
      <w:r w:rsidR="003D6FB5">
        <w:rPr>
          <w:rFonts w:hint="eastAsia"/>
        </w:rPr>
        <w:t>采用检测-跟踪(</w:t>
      </w:r>
      <w:r w:rsidR="003D6FB5">
        <w:t>tracking-by-detection</w:t>
      </w:r>
      <w:r w:rsidR="003D6FB5">
        <w:rPr>
          <w:rFonts w:hint="eastAsia"/>
        </w:rPr>
        <w:t>)的方法形成关联图[</w:t>
      </w:r>
      <w:r w:rsidR="003D6FB5">
        <w:t>4-7</w:t>
      </w:r>
      <w:r w:rsidR="003D6FB5">
        <w:rPr>
          <w:rFonts w:hint="eastAsia"/>
        </w:rPr>
        <w:t>]。如图1C所示。另一些研究者采用了与前者不同的方法是将</w:t>
      </w:r>
      <w:proofErr w:type="spellStart"/>
      <w:r w:rsidR="003D6FB5">
        <w:rPr>
          <w:rFonts w:hint="eastAsia"/>
        </w:rPr>
        <w:t>tracklets</w:t>
      </w:r>
      <w:proofErr w:type="spellEnd"/>
      <w:r w:rsidR="003D6FB5">
        <w:rPr>
          <w:rFonts w:hint="eastAsia"/>
        </w:rPr>
        <w:t>作为输入而不是对象的检测，如图1</w:t>
      </w:r>
      <w:r w:rsidR="003D6FB5">
        <w:t>B</w:t>
      </w:r>
      <w:r w:rsidR="003D6FB5">
        <w:rPr>
          <w:rFonts w:hint="eastAsia"/>
        </w:rPr>
        <w:t>所示，</w:t>
      </w:r>
      <w:r w:rsidR="003D6FB5">
        <w:rPr>
          <w:rFonts w:ascii="Arial" w:hAnsi="Arial" w:cs="Arial"/>
          <w:color w:val="212121"/>
          <w:shd w:val="clear" w:color="auto" w:fill="FFFFFF"/>
        </w:rPr>
        <w:t>并且根据</w:t>
      </w:r>
      <w:proofErr w:type="spellStart"/>
      <w:r w:rsidR="003D6FB5">
        <w:rPr>
          <w:rFonts w:ascii="Arial" w:hAnsi="Arial" w:cs="Arial" w:hint="eastAsia"/>
          <w:color w:val="212121"/>
          <w:shd w:val="clear" w:color="auto" w:fill="FFFFFF"/>
        </w:rPr>
        <w:t>tra</w:t>
      </w:r>
      <w:r w:rsidR="003D6FB5">
        <w:rPr>
          <w:rFonts w:ascii="Arial" w:hAnsi="Arial" w:cs="Arial"/>
          <w:color w:val="212121"/>
          <w:shd w:val="clear" w:color="auto" w:fill="FFFFFF"/>
        </w:rPr>
        <w:t>cklets</w:t>
      </w:r>
      <w:proofErr w:type="spellEnd"/>
      <w:r w:rsidR="003D6FB5">
        <w:rPr>
          <w:rFonts w:ascii="Arial" w:hAnsi="Arial" w:cs="Arial"/>
          <w:color w:val="212121"/>
          <w:shd w:val="clear" w:color="auto" w:fill="FFFFFF"/>
        </w:rPr>
        <w:t>所属的相机，不同地处理全局轨迹协会中的不同轨迹的相似性。</w:t>
      </w:r>
    </w:p>
    <w:p w:rsidR="00E749DE" w:rsidRDefault="00891B72" w:rsidP="003D6FB5">
      <w:pPr>
        <w:ind w:firstLineChars="200" w:firstLine="420"/>
      </w:pPr>
      <w:r>
        <w:rPr>
          <w:rFonts w:hint="eastAsia"/>
        </w:rPr>
        <w:t>由于一些因素（摄像头的物理性质，视觉角度和光线条件）和在不同的摄像头间缺少可靠的时空信息，造成了ICT比SCT更具有挑战性。因此，如何学习获得更具鉴别行的特征和具有不变性的特征表示以及一个合适的相似性度量成了ICT的最</w:t>
      </w:r>
      <w:proofErr w:type="gramStart"/>
      <w:r>
        <w:rPr>
          <w:rFonts w:hint="eastAsia"/>
        </w:rPr>
        <w:t>要关键</w:t>
      </w:r>
      <w:proofErr w:type="gramEnd"/>
      <w:r>
        <w:rPr>
          <w:rFonts w:hint="eastAsia"/>
        </w:rPr>
        <w:t>问题。</w:t>
      </w:r>
    </w:p>
    <w:p w:rsidR="00891B72" w:rsidRDefault="00891B72" w:rsidP="003D6FB5">
      <w:pPr>
        <w:ind w:firstLineChars="200" w:firstLine="420"/>
      </w:pPr>
      <w:r>
        <w:rPr>
          <w:rFonts w:hint="eastAsia"/>
        </w:rPr>
        <w:t>大多数ICT工作都是从摄像头校准</w:t>
      </w:r>
      <w:r w:rsidR="00D41FC7">
        <w:rPr>
          <w:rFonts w:hint="eastAsia"/>
        </w:rPr>
        <w:t>[8-9]</w:t>
      </w:r>
      <w:r>
        <w:rPr>
          <w:rFonts w:hint="eastAsia"/>
        </w:rPr>
        <w:t>和</w:t>
      </w:r>
      <w:r w:rsidR="00D41FC7">
        <w:rPr>
          <w:rFonts w:hint="eastAsia"/>
        </w:rPr>
        <w:t>特征线索[</w:t>
      </w:r>
      <w:r w:rsidR="002833F0">
        <w:rPr>
          <w:rFonts w:hint="eastAsia"/>
        </w:rPr>
        <w:t>3</w:t>
      </w:r>
      <w:r w:rsidR="00D41FC7">
        <w:rPr>
          <w:rFonts w:hint="eastAsia"/>
        </w:rPr>
        <w:t>][</w:t>
      </w:r>
      <w:r w:rsidR="002833F0">
        <w:rPr>
          <w:rFonts w:hint="eastAsia"/>
        </w:rPr>
        <w:t>10-11</w:t>
      </w:r>
      <w:r w:rsidR="00D41FC7">
        <w:rPr>
          <w:rFonts w:hint="eastAsia"/>
        </w:rPr>
        <w:t>]</w:t>
      </w:r>
      <w:r>
        <w:rPr>
          <w:rFonts w:hint="eastAsia"/>
        </w:rPr>
        <w:t>的角度上解决问题。对于多摄像头</w:t>
      </w:r>
      <w:r w:rsidR="00D41FC7">
        <w:rPr>
          <w:rFonts w:hint="eastAsia"/>
        </w:rPr>
        <w:t>的校准，作为一个固定的信息，这方面的方法总是投射多个场景进入3</w:t>
      </w:r>
      <w:r w:rsidR="00D41FC7">
        <w:t>D</w:t>
      </w:r>
      <w:r w:rsidR="00D41FC7">
        <w:rPr>
          <w:rFonts w:hint="eastAsia"/>
        </w:rPr>
        <w:t>坐标系，并实现匹配使用投影位置信息。</w:t>
      </w:r>
      <w:r w:rsidR="006E4DD0">
        <w:rPr>
          <w:rFonts w:hint="eastAsia"/>
        </w:rPr>
        <w:t>值得注意的是，行人重识别（Re-ID）作为ICT的重要组成部分。当摄像头网络的拓扑结构</w:t>
      </w:r>
      <w:proofErr w:type="gramStart"/>
      <w:r w:rsidR="006E4DD0">
        <w:rPr>
          <w:rFonts w:hint="eastAsia"/>
        </w:rPr>
        <w:t>不</w:t>
      </w:r>
      <w:proofErr w:type="gramEnd"/>
      <w:r w:rsidR="006E4DD0">
        <w:rPr>
          <w:rFonts w:hint="eastAsia"/>
        </w:rPr>
        <w:t>可用时或场景不重叠，时空信息是无效的。这种情况下，外观线索是唯一可用的匹配信息。独立的研究行人重识别</w:t>
      </w:r>
      <w:r w:rsidR="00EF30F3">
        <w:rPr>
          <w:rFonts w:hint="eastAsia"/>
        </w:rPr>
        <w:t>可以帮助我们更好的理解当单独使用外观特征作为线索时候的行人匹配算法的能力。大部分的行人重识别算法主要关注于某些特定的目标特征，比如，颜色[12-13]，形状[</w:t>
      </w:r>
      <w:r w:rsidR="000A580C">
        <w:rPr>
          <w:rFonts w:hint="eastAsia"/>
        </w:rPr>
        <w:t>14-15</w:t>
      </w:r>
      <w:r w:rsidR="00EF30F3">
        <w:rPr>
          <w:rFonts w:hint="eastAsia"/>
        </w:rPr>
        <w:t>]，纹理[</w:t>
      </w:r>
      <w:r w:rsidR="000A580C">
        <w:rPr>
          <w:rFonts w:hint="eastAsia"/>
        </w:rPr>
        <w:t>16</w:t>
      </w:r>
      <w:r w:rsidR="00EF30F3">
        <w:rPr>
          <w:rFonts w:hint="eastAsia"/>
        </w:rPr>
        <w:t>]。</w:t>
      </w:r>
    </w:p>
    <w:p w:rsidR="00EF30F3" w:rsidRDefault="00EF30F3" w:rsidP="003D6FB5">
      <w:pPr>
        <w:ind w:firstLineChars="200" w:firstLine="420"/>
      </w:pPr>
      <w:r>
        <w:rPr>
          <w:rFonts w:hint="eastAsia"/>
        </w:rPr>
        <w:t>ICT方法有一个共同的假设，即SCT结果是</w:t>
      </w:r>
      <w:proofErr w:type="gramStart"/>
      <w:r>
        <w:rPr>
          <w:rFonts w:hint="eastAsia"/>
        </w:rPr>
        <w:t>完整切正确</w:t>
      </w:r>
      <w:proofErr w:type="gramEnd"/>
      <w:r>
        <w:rPr>
          <w:rFonts w:hint="eastAsia"/>
        </w:rPr>
        <w:t>的，目标在单摄像头下的行人轨迹可以准确且完整的获取到。但到目前为止，这个假设仍然还很难实现。</w:t>
      </w:r>
    </w:p>
    <w:p w:rsidR="00DA5586" w:rsidRDefault="00DA5586">
      <w:pPr>
        <w:widowControl/>
        <w:jc w:val="left"/>
      </w:pPr>
    </w:p>
    <w:p w:rsidR="009961DB" w:rsidRDefault="009961DB">
      <w:pPr>
        <w:widowControl/>
        <w:jc w:val="left"/>
      </w:pPr>
    </w:p>
    <w:p w:rsidR="009961DB" w:rsidRDefault="009961DB">
      <w:pPr>
        <w:widowControl/>
        <w:jc w:val="left"/>
      </w:pPr>
      <w:r>
        <w:t>T</w:t>
      </w:r>
      <w:r>
        <w:rPr>
          <w:rFonts w:hint="eastAsia"/>
        </w:rPr>
        <w:t xml:space="preserve">he </w:t>
      </w:r>
      <w:r>
        <w:t xml:space="preserve">data association is modeled as a global maximum a posteriori(MAP) problem which is inspired by the same MAP formulation from Zhang </w:t>
      </w:r>
      <w:proofErr w:type="gramStart"/>
      <w:r>
        <w:t>et al.[</w:t>
      </w:r>
      <w:proofErr w:type="gramEnd"/>
      <w:r>
        <w:t xml:space="preserve">21].The difference is that the input in the proposed solution is </w:t>
      </w:r>
      <w:proofErr w:type="spellStart"/>
      <w:r>
        <w:t>tracklets</w:t>
      </w:r>
      <w:proofErr w:type="spellEnd"/>
      <w:r>
        <w:t xml:space="preserve"> rather than object </w:t>
      </w:r>
      <w:proofErr w:type="spellStart"/>
      <w:r>
        <w:t>detections.And</w:t>
      </w:r>
      <w:proofErr w:type="spellEnd"/>
      <w:r>
        <w:t xml:space="preserve"> the association aims to solve the wrong matching and the </w:t>
      </w:r>
      <w:proofErr w:type="spellStart"/>
      <w:r>
        <w:t>tracklet</w:t>
      </w:r>
      <w:proofErr w:type="spellEnd"/>
      <w:r>
        <w:t xml:space="preserve"> missing </w:t>
      </w:r>
      <w:r w:rsidR="002341F6">
        <w:t>problems in ICT, while Zhang et al.[] apply it on SCT.</w:t>
      </w:r>
    </w:p>
    <w:p w:rsidR="002A2DD2" w:rsidRDefault="00DA5586" w:rsidP="00DA5586">
      <w:r>
        <w:br w:type="page"/>
      </w:r>
    </w:p>
    <w:p w:rsidR="00D54CEC" w:rsidRPr="00FC38C3" w:rsidRDefault="00D502D5" w:rsidP="00FC38C3">
      <w:pPr>
        <w:jc w:val="center"/>
        <w:rPr>
          <w:rFonts w:ascii="黑体" w:eastAsia="黑体" w:hAnsi="黑体"/>
          <w:sz w:val="48"/>
          <w:szCs w:val="48"/>
        </w:rPr>
      </w:pPr>
      <w:bookmarkStart w:id="0" w:name="_Toc523816918"/>
      <w:r w:rsidRPr="00FC38C3">
        <w:rPr>
          <w:rFonts w:ascii="黑体" w:eastAsia="黑体" w:hAnsi="黑体" w:hint="eastAsia"/>
          <w:sz w:val="48"/>
          <w:szCs w:val="48"/>
        </w:rPr>
        <w:lastRenderedPageBreak/>
        <w:t>跨摄像头下面向跟踪的行人身份对齐</w:t>
      </w:r>
      <w:bookmarkEnd w:id="0"/>
    </w:p>
    <w:p w:rsidR="00BA7D9B" w:rsidRDefault="00BA7D9B" w:rsidP="00BA7D9B">
      <w:pPr>
        <w:rPr>
          <w:rFonts w:ascii="黑体" w:eastAsia="黑体" w:hAnsi="黑体"/>
          <w:bCs/>
          <w:kern w:val="44"/>
          <w:sz w:val="36"/>
          <w:szCs w:val="36"/>
        </w:rPr>
      </w:pPr>
    </w:p>
    <w:p w:rsidR="009B330A" w:rsidRDefault="009B330A" w:rsidP="00BA7D9B"/>
    <w:p w:rsidR="009B330A" w:rsidRDefault="009B330A">
      <w:pPr>
        <w:widowControl/>
        <w:jc w:val="left"/>
      </w:pPr>
      <w:r>
        <w:br w:type="page"/>
      </w:r>
    </w:p>
    <w:sdt>
      <w:sdtPr>
        <w:rPr>
          <w:rFonts w:asciiTheme="minorHAnsi" w:eastAsiaTheme="minorEastAsia" w:hAnsiTheme="minorHAnsi" w:cstheme="minorBidi"/>
          <w:color w:val="auto"/>
          <w:kern w:val="2"/>
          <w:sz w:val="21"/>
          <w:szCs w:val="22"/>
          <w:lang w:val="zh-CN"/>
        </w:rPr>
        <w:id w:val="178550364"/>
        <w:docPartObj>
          <w:docPartGallery w:val="Table of Contents"/>
          <w:docPartUnique/>
        </w:docPartObj>
      </w:sdtPr>
      <w:sdtEndPr>
        <w:rPr>
          <w:b/>
          <w:bCs/>
        </w:rPr>
      </w:sdtEndPr>
      <w:sdtContent>
        <w:p w:rsidR="003856C9" w:rsidRPr="00EB43F3" w:rsidRDefault="003856C9" w:rsidP="00EB43F3">
          <w:pPr>
            <w:pStyle w:val="TOC"/>
            <w:keepNext w:val="0"/>
            <w:keepLines w:val="0"/>
            <w:spacing w:before="0" w:line="420" w:lineRule="exact"/>
            <w:jc w:val="center"/>
            <w:rPr>
              <w:rFonts w:ascii="黑体" w:eastAsia="黑体" w:hAnsi="黑体"/>
              <w:color w:val="auto"/>
              <w:sz w:val="36"/>
              <w:szCs w:val="36"/>
            </w:rPr>
          </w:pPr>
          <w:r w:rsidRPr="00EB43F3">
            <w:rPr>
              <w:rFonts w:ascii="黑体" w:eastAsia="黑体" w:hAnsi="黑体"/>
              <w:color w:val="auto"/>
              <w:sz w:val="36"/>
              <w:szCs w:val="36"/>
              <w:lang w:val="zh-CN"/>
            </w:rPr>
            <w:t>目录</w:t>
          </w:r>
        </w:p>
        <w:p w:rsidR="008755BB" w:rsidRDefault="003856C9">
          <w:pPr>
            <w:pStyle w:val="11"/>
            <w:tabs>
              <w:tab w:val="right" w:leader="dot" w:pos="8296"/>
            </w:tabs>
            <w:rPr>
              <w:noProof/>
            </w:rPr>
          </w:pPr>
          <w:r w:rsidRPr="00562D38">
            <w:rPr>
              <w:rFonts w:ascii="宋体" w:eastAsia="宋体" w:hAnsi="宋体"/>
              <w:sz w:val="24"/>
              <w:szCs w:val="24"/>
            </w:rPr>
            <w:fldChar w:fldCharType="begin"/>
          </w:r>
          <w:r w:rsidRPr="00562D38">
            <w:rPr>
              <w:rFonts w:ascii="宋体" w:eastAsia="宋体" w:hAnsi="宋体"/>
              <w:sz w:val="24"/>
              <w:szCs w:val="24"/>
            </w:rPr>
            <w:instrText xml:space="preserve"> TOC \o "1-3" \h \z \u </w:instrText>
          </w:r>
          <w:r w:rsidRPr="00562D38">
            <w:rPr>
              <w:rFonts w:ascii="宋体" w:eastAsia="宋体" w:hAnsi="宋体"/>
              <w:sz w:val="24"/>
              <w:szCs w:val="24"/>
            </w:rPr>
            <w:fldChar w:fldCharType="separate"/>
          </w:r>
          <w:hyperlink w:anchor="_Toc524610560" w:history="1">
            <w:r w:rsidR="008755BB" w:rsidRPr="004A2861">
              <w:rPr>
                <w:rStyle w:val="a8"/>
                <w:rFonts w:ascii="黑体" w:eastAsia="黑体" w:hAnsi="黑体"/>
                <w:noProof/>
              </w:rPr>
              <w:t>第一章 绪论</w:t>
            </w:r>
            <w:r w:rsidR="008755BB">
              <w:rPr>
                <w:noProof/>
                <w:webHidden/>
              </w:rPr>
              <w:tab/>
            </w:r>
            <w:r w:rsidR="008755BB">
              <w:rPr>
                <w:noProof/>
                <w:webHidden/>
              </w:rPr>
              <w:fldChar w:fldCharType="begin"/>
            </w:r>
            <w:r w:rsidR="008755BB">
              <w:rPr>
                <w:noProof/>
                <w:webHidden/>
              </w:rPr>
              <w:instrText xml:space="preserve"> PAGEREF _Toc524610560 \h </w:instrText>
            </w:r>
            <w:r w:rsidR="008755BB">
              <w:rPr>
                <w:noProof/>
                <w:webHidden/>
              </w:rPr>
            </w:r>
            <w:r w:rsidR="008755BB">
              <w:rPr>
                <w:noProof/>
                <w:webHidden/>
              </w:rPr>
              <w:fldChar w:fldCharType="separate"/>
            </w:r>
            <w:r w:rsidR="008755BB">
              <w:rPr>
                <w:noProof/>
                <w:webHidden/>
              </w:rPr>
              <w:t>1</w:t>
            </w:r>
            <w:r w:rsidR="008755BB">
              <w:rPr>
                <w:noProof/>
                <w:webHidden/>
              </w:rPr>
              <w:fldChar w:fldCharType="end"/>
            </w:r>
          </w:hyperlink>
        </w:p>
        <w:p w:rsidR="008755BB" w:rsidRDefault="008755BB">
          <w:pPr>
            <w:pStyle w:val="21"/>
            <w:tabs>
              <w:tab w:val="right" w:leader="dot" w:pos="8296"/>
            </w:tabs>
            <w:rPr>
              <w:noProof/>
            </w:rPr>
          </w:pPr>
          <w:hyperlink w:anchor="_Toc524610561" w:history="1">
            <w:r w:rsidRPr="004A2861">
              <w:rPr>
                <w:rStyle w:val="a8"/>
                <w:rFonts w:ascii="黑体" w:eastAsia="黑体" w:hAnsi="黑体"/>
                <w:noProof/>
              </w:rPr>
              <w:t>1.1研究背景及意义</w:t>
            </w:r>
            <w:r>
              <w:rPr>
                <w:noProof/>
                <w:webHidden/>
              </w:rPr>
              <w:tab/>
            </w:r>
            <w:r>
              <w:rPr>
                <w:noProof/>
                <w:webHidden/>
              </w:rPr>
              <w:fldChar w:fldCharType="begin"/>
            </w:r>
            <w:r>
              <w:rPr>
                <w:noProof/>
                <w:webHidden/>
              </w:rPr>
              <w:instrText xml:space="preserve"> PAGEREF _Toc524610561 \h </w:instrText>
            </w:r>
            <w:r>
              <w:rPr>
                <w:noProof/>
                <w:webHidden/>
              </w:rPr>
            </w:r>
            <w:r>
              <w:rPr>
                <w:noProof/>
                <w:webHidden/>
              </w:rPr>
              <w:fldChar w:fldCharType="separate"/>
            </w:r>
            <w:r>
              <w:rPr>
                <w:noProof/>
                <w:webHidden/>
              </w:rPr>
              <w:t>1</w:t>
            </w:r>
            <w:r>
              <w:rPr>
                <w:noProof/>
                <w:webHidden/>
              </w:rPr>
              <w:fldChar w:fldCharType="end"/>
            </w:r>
          </w:hyperlink>
        </w:p>
        <w:p w:rsidR="008755BB" w:rsidRDefault="008755BB">
          <w:pPr>
            <w:pStyle w:val="21"/>
            <w:tabs>
              <w:tab w:val="right" w:leader="dot" w:pos="8296"/>
            </w:tabs>
            <w:rPr>
              <w:noProof/>
            </w:rPr>
          </w:pPr>
          <w:hyperlink w:anchor="_Toc524610562" w:history="1">
            <w:r w:rsidRPr="004A2861">
              <w:rPr>
                <w:rStyle w:val="a8"/>
                <w:rFonts w:ascii="黑体" w:eastAsia="黑体" w:hAnsi="黑体"/>
                <w:noProof/>
              </w:rPr>
              <w:t>1.2国内外研究现状</w:t>
            </w:r>
            <w:r>
              <w:rPr>
                <w:noProof/>
                <w:webHidden/>
              </w:rPr>
              <w:tab/>
            </w:r>
            <w:r>
              <w:rPr>
                <w:noProof/>
                <w:webHidden/>
              </w:rPr>
              <w:fldChar w:fldCharType="begin"/>
            </w:r>
            <w:r>
              <w:rPr>
                <w:noProof/>
                <w:webHidden/>
              </w:rPr>
              <w:instrText xml:space="preserve"> PAGEREF _Toc524610562 \h </w:instrText>
            </w:r>
            <w:r>
              <w:rPr>
                <w:noProof/>
                <w:webHidden/>
              </w:rPr>
            </w:r>
            <w:r>
              <w:rPr>
                <w:noProof/>
                <w:webHidden/>
              </w:rPr>
              <w:fldChar w:fldCharType="separate"/>
            </w:r>
            <w:r>
              <w:rPr>
                <w:noProof/>
                <w:webHidden/>
              </w:rPr>
              <w:t>2</w:t>
            </w:r>
            <w:r>
              <w:rPr>
                <w:noProof/>
                <w:webHidden/>
              </w:rPr>
              <w:fldChar w:fldCharType="end"/>
            </w:r>
          </w:hyperlink>
        </w:p>
        <w:p w:rsidR="008755BB" w:rsidRDefault="008755BB">
          <w:pPr>
            <w:pStyle w:val="21"/>
            <w:tabs>
              <w:tab w:val="right" w:leader="dot" w:pos="8296"/>
            </w:tabs>
            <w:rPr>
              <w:noProof/>
            </w:rPr>
          </w:pPr>
          <w:hyperlink w:anchor="_Toc524610563" w:history="1">
            <w:r w:rsidRPr="004A2861">
              <w:rPr>
                <w:rStyle w:val="a8"/>
                <w:rFonts w:ascii="黑体" w:eastAsia="黑体" w:hAnsi="黑体"/>
                <w:noProof/>
              </w:rPr>
              <w:t>1.3本文主要工作</w:t>
            </w:r>
            <w:r>
              <w:rPr>
                <w:noProof/>
                <w:webHidden/>
              </w:rPr>
              <w:tab/>
            </w:r>
            <w:r>
              <w:rPr>
                <w:noProof/>
                <w:webHidden/>
              </w:rPr>
              <w:fldChar w:fldCharType="begin"/>
            </w:r>
            <w:r>
              <w:rPr>
                <w:noProof/>
                <w:webHidden/>
              </w:rPr>
              <w:instrText xml:space="preserve"> PAGEREF _Toc524610563 \h </w:instrText>
            </w:r>
            <w:r>
              <w:rPr>
                <w:noProof/>
                <w:webHidden/>
              </w:rPr>
            </w:r>
            <w:r>
              <w:rPr>
                <w:noProof/>
                <w:webHidden/>
              </w:rPr>
              <w:fldChar w:fldCharType="separate"/>
            </w:r>
            <w:r>
              <w:rPr>
                <w:noProof/>
                <w:webHidden/>
              </w:rPr>
              <w:t>5</w:t>
            </w:r>
            <w:r>
              <w:rPr>
                <w:noProof/>
                <w:webHidden/>
              </w:rPr>
              <w:fldChar w:fldCharType="end"/>
            </w:r>
          </w:hyperlink>
        </w:p>
        <w:p w:rsidR="008755BB" w:rsidRDefault="008755BB">
          <w:pPr>
            <w:pStyle w:val="21"/>
            <w:tabs>
              <w:tab w:val="right" w:leader="dot" w:pos="8296"/>
            </w:tabs>
            <w:rPr>
              <w:noProof/>
            </w:rPr>
          </w:pPr>
          <w:hyperlink w:anchor="_Toc524610564" w:history="1">
            <w:r w:rsidRPr="004A2861">
              <w:rPr>
                <w:rStyle w:val="a8"/>
                <w:rFonts w:ascii="黑体" w:eastAsia="黑体" w:hAnsi="黑体"/>
                <w:noProof/>
              </w:rPr>
              <w:t>1.4本文的结构安排</w:t>
            </w:r>
            <w:r>
              <w:rPr>
                <w:noProof/>
                <w:webHidden/>
              </w:rPr>
              <w:tab/>
            </w:r>
            <w:r>
              <w:rPr>
                <w:noProof/>
                <w:webHidden/>
              </w:rPr>
              <w:fldChar w:fldCharType="begin"/>
            </w:r>
            <w:r>
              <w:rPr>
                <w:noProof/>
                <w:webHidden/>
              </w:rPr>
              <w:instrText xml:space="preserve"> PAGEREF _Toc524610564 \h </w:instrText>
            </w:r>
            <w:r>
              <w:rPr>
                <w:noProof/>
                <w:webHidden/>
              </w:rPr>
            </w:r>
            <w:r>
              <w:rPr>
                <w:noProof/>
                <w:webHidden/>
              </w:rPr>
              <w:fldChar w:fldCharType="separate"/>
            </w:r>
            <w:r>
              <w:rPr>
                <w:noProof/>
                <w:webHidden/>
              </w:rPr>
              <w:t>6</w:t>
            </w:r>
            <w:r>
              <w:rPr>
                <w:noProof/>
                <w:webHidden/>
              </w:rPr>
              <w:fldChar w:fldCharType="end"/>
            </w:r>
          </w:hyperlink>
        </w:p>
        <w:p w:rsidR="008755BB" w:rsidRDefault="008755BB">
          <w:pPr>
            <w:pStyle w:val="11"/>
            <w:tabs>
              <w:tab w:val="right" w:leader="dot" w:pos="8296"/>
            </w:tabs>
            <w:rPr>
              <w:noProof/>
            </w:rPr>
          </w:pPr>
          <w:hyperlink w:anchor="_Toc524610565" w:history="1">
            <w:r w:rsidRPr="004A2861">
              <w:rPr>
                <w:rStyle w:val="a8"/>
                <w:rFonts w:ascii="黑体" w:eastAsia="黑体" w:hAnsi="黑体"/>
                <w:noProof/>
              </w:rPr>
              <w:t>第二章 跨摄像头行人身份对齐的关键技术综述</w:t>
            </w:r>
            <w:r>
              <w:rPr>
                <w:noProof/>
                <w:webHidden/>
              </w:rPr>
              <w:tab/>
            </w:r>
            <w:r>
              <w:rPr>
                <w:noProof/>
                <w:webHidden/>
              </w:rPr>
              <w:fldChar w:fldCharType="begin"/>
            </w:r>
            <w:r>
              <w:rPr>
                <w:noProof/>
                <w:webHidden/>
              </w:rPr>
              <w:instrText xml:space="preserve"> PAGEREF _Toc524610565 \h </w:instrText>
            </w:r>
            <w:r>
              <w:rPr>
                <w:noProof/>
                <w:webHidden/>
              </w:rPr>
            </w:r>
            <w:r>
              <w:rPr>
                <w:noProof/>
                <w:webHidden/>
              </w:rPr>
              <w:fldChar w:fldCharType="separate"/>
            </w:r>
            <w:r>
              <w:rPr>
                <w:noProof/>
                <w:webHidden/>
              </w:rPr>
              <w:t>7</w:t>
            </w:r>
            <w:r>
              <w:rPr>
                <w:noProof/>
                <w:webHidden/>
              </w:rPr>
              <w:fldChar w:fldCharType="end"/>
            </w:r>
          </w:hyperlink>
        </w:p>
        <w:p w:rsidR="008755BB" w:rsidRDefault="008755BB">
          <w:pPr>
            <w:pStyle w:val="21"/>
            <w:tabs>
              <w:tab w:val="right" w:leader="dot" w:pos="8296"/>
            </w:tabs>
            <w:rPr>
              <w:noProof/>
            </w:rPr>
          </w:pPr>
          <w:hyperlink w:anchor="_Toc524610566" w:history="1">
            <w:r w:rsidRPr="004A2861">
              <w:rPr>
                <w:rStyle w:val="a8"/>
                <w:rFonts w:ascii="黑体" w:eastAsia="黑体" w:hAnsi="黑体"/>
                <w:noProof/>
              </w:rPr>
              <w:t>2.1跨摄像头的行人身份对齐概述</w:t>
            </w:r>
            <w:r>
              <w:rPr>
                <w:noProof/>
                <w:webHidden/>
              </w:rPr>
              <w:tab/>
            </w:r>
            <w:r>
              <w:rPr>
                <w:noProof/>
                <w:webHidden/>
              </w:rPr>
              <w:fldChar w:fldCharType="begin"/>
            </w:r>
            <w:r>
              <w:rPr>
                <w:noProof/>
                <w:webHidden/>
              </w:rPr>
              <w:instrText xml:space="preserve"> PAGEREF _Toc524610566 \h </w:instrText>
            </w:r>
            <w:r>
              <w:rPr>
                <w:noProof/>
                <w:webHidden/>
              </w:rPr>
            </w:r>
            <w:r>
              <w:rPr>
                <w:noProof/>
                <w:webHidden/>
              </w:rPr>
              <w:fldChar w:fldCharType="separate"/>
            </w:r>
            <w:r>
              <w:rPr>
                <w:noProof/>
                <w:webHidden/>
              </w:rPr>
              <w:t>7</w:t>
            </w:r>
            <w:r>
              <w:rPr>
                <w:noProof/>
                <w:webHidden/>
              </w:rPr>
              <w:fldChar w:fldCharType="end"/>
            </w:r>
          </w:hyperlink>
        </w:p>
        <w:p w:rsidR="008755BB" w:rsidRDefault="008755BB">
          <w:pPr>
            <w:pStyle w:val="21"/>
            <w:tabs>
              <w:tab w:val="right" w:leader="dot" w:pos="8296"/>
            </w:tabs>
            <w:rPr>
              <w:noProof/>
            </w:rPr>
          </w:pPr>
          <w:hyperlink w:anchor="_Toc524610567" w:history="1">
            <w:r w:rsidRPr="004A2861">
              <w:rPr>
                <w:rStyle w:val="a8"/>
                <w:rFonts w:ascii="黑体" w:eastAsia="黑体" w:hAnsi="黑体"/>
                <w:noProof/>
              </w:rPr>
              <w:t>2.2目标检测</w:t>
            </w:r>
            <w:r>
              <w:rPr>
                <w:noProof/>
                <w:webHidden/>
              </w:rPr>
              <w:tab/>
            </w:r>
            <w:r>
              <w:rPr>
                <w:noProof/>
                <w:webHidden/>
              </w:rPr>
              <w:fldChar w:fldCharType="begin"/>
            </w:r>
            <w:r>
              <w:rPr>
                <w:noProof/>
                <w:webHidden/>
              </w:rPr>
              <w:instrText xml:space="preserve"> PAGEREF _Toc524610567 \h </w:instrText>
            </w:r>
            <w:r>
              <w:rPr>
                <w:noProof/>
                <w:webHidden/>
              </w:rPr>
            </w:r>
            <w:r>
              <w:rPr>
                <w:noProof/>
                <w:webHidden/>
              </w:rPr>
              <w:fldChar w:fldCharType="separate"/>
            </w:r>
            <w:r>
              <w:rPr>
                <w:noProof/>
                <w:webHidden/>
              </w:rPr>
              <w:t>8</w:t>
            </w:r>
            <w:r>
              <w:rPr>
                <w:noProof/>
                <w:webHidden/>
              </w:rPr>
              <w:fldChar w:fldCharType="end"/>
            </w:r>
          </w:hyperlink>
        </w:p>
        <w:p w:rsidR="008755BB" w:rsidRDefault="008755BB">
          <w:pPr>
            <w:pStyle w:val="21"/>
            <w:tabs>
              <w:tab w:val="right" w:leader="dot" w:pos="8296"/>
            </w:tabs>
            <w:rPr>
              <w:noProof/>
            </w:rPr>
          </w:pPr>
          <w:hyperlink w:anchor="_Toc524610568" w:history="1">
            <w:r w:rsidRPr="004A2861">
              <w:rPr>
                <w:rStyle w:val="a8"/>
                <w:rFonts w:ascii="黑体" w:eastAsia="黑体" w:hAnsi="黑体"/>
                <w:noProof/>
              </w:rPr>
              <w:t>2.3目标跟踪</w:t>
            </w:r>
            <w:r>
              <w:rPr>
                <w:noProof/>
                <w:webHidden/>
              </w:rPr>
              <w:tab/>
            </w:r>
            <w:r>
              <w:rPr>
                <w:noProof/>
                <w:webHidden/>
              </w:rPr>
              <w:fldChar w:fldCharType="begin"/>
            </w:r>
            <w:r>
              <w:rPr>
                <w:noProof/>
                <w:webHidden/>
              </w:rPr>
              <w:instrText xml:space="preserve"> PAGEREF _Toc524610568 \h </w:instrText>
            </w:r>
            <w:r>
              <w:rPr>
                <w:noProof/>
                <w:webHidden/>
              </w:rPr>
            </w:r>
            <w:r>
              <w:rPr>
                <w:noProof/>
                <w:webHidden/>
              </w:rPr>
              <w:fldChar w:fldCharType="separate"/>
            </w:r>
            <w:r>
              <w:rPr>
                <w:noProof/>
                <w:webHidden/>
              </w:rPr>
              <w:t>9</w:t>
            </w:r>
            <w:r>
              <w:rPr>
                <w:noProof/>
                <w:webHidden/>
              </w:rPr>
              <w:fldChar w:fldCharType="end"/>
            </w:r>
          </w:hyperlink>
        </w:p>
        <w:p w:rsidR="008755BB" w:rsidRDefault="008755BB">
          <w:pPr>
            <w:pStyle w:val="21"/>
            <w:tabs>
              <w:tab w:val="right" w:leader="dot" w:pos="8296"/>
            </w:tabs>
            <w:rPr>
              <w:noProof/>
            </w:rPr>
          </w:pPr>
          <w:hyperlink w:anchor="_Toc524610569" w:history="1">
            <w:r w:rsidRPr="004A2861">
              <w:rPr>
                <w:rStyle w:val="a8"/>
                <w:rFonts w:ascii="Times New Roman" w:eastAsia="黑体" w:hAnsi="Times New Roman" w:cs="Times New Roman"/>
                <w:noProof/>
              </w:rPr>
              <w:t>2.4</w:t>
            </w:r>
            <w:r w:rsidRPr="004A2861">
              <w:rPr>
                <w:rStyle w:val="a8"/>
                <w:rFonts w:ascii="黑体" w:eastAsia="黑体" w:hAnsi="黑体"/>
                <w:noProof/>
              </w:rPr>
              <w:t>目标关联</w:t>
            </w:r>
            <w:r>
              <w:rPr>
                <w:noProof/>
                <w:webHidden/>
              </w:rPr>
              <w:tab/>
            </w:r>
            <w:r>
              <w:rPr>
                <w:noProof/>
                <w:webHidden/>
              </w:rPr>
              <w:fldChar w:fldCharType="begin"/>
            </w:r>
            <w:r>
              <w:rPr>
                <w:noProof/>
                <w:webHidden/>
              </w:rPr>
              <w:instrText xml:space="preserve"> PAGEREF _Toc524610569 \h </w:instrText>
            </w:r>
            <w:r>
              <w:rPr>
                <w:noProof/>
                <w:webHidden/>
              </w:rPr>
            </w:r>
            <w:r>
              <w:rPr>
                <w:noProof/>
                <w:webHidden/>
              </w:rPr>
              <w:fldChar w:fldCharType="separate"/>
            </w:r>
            <w:r>
              <w:rPr>
                <w:noProof/>
                <w:webHidden/>
              </w:rPr>
              <w:t>10</w:t>
            </w:r>
            <w:r>
              <w:rPr>
                <w:noProof/>
                <w:webHidden/>
              </w:rPr>
              <w:fldChar w:fldCharType="end"/>
            </w:r>
          </w:hyperlink>
        </w:p>
        <w:p w:rsidR="008755BB" w:rsidRDefault="008755BB">
          <w:pPr>
            <w:pStyle w:val="31"/>
            <w:tabs>
              <w:tab w:val="right" w:leader="dot" w:pos="8296"/>
            </w:tabs>
            <w:rPr>
              <w:noProof/>
            </w:rPr>
          </w:pPr>
          <w:hyperlink w:anchor="_Toc524610570" w:history="1">
            <w:r w:rsidRPr="004A2861">
              <w:rPr>
                <w:rStyle w:val="a8"/>
                <w:rFonts w:ascii="Times New Roman" w:eastAsia="黑体" w:hAnsi="Times New Roman" w:cs="Times New Roman"/>
                <w:noProof/>
              </w:rPr>
              <w:t>2.4.1</w:t>
            </w:r>
            <w:r w:rsidRPr="004A2861">
              <w:rPr>
                <w:rStyle w:val="a8"/>
                <w:rFonts w:ascii="黑体" w:eastAsia="黑体" w:hAnsi="黑体"/>
                <w:noProof/>
              </w:rPr>
              <w:t>特征提取</w:t>
            </w:r>
            <w:r>
              <w:rPr>
                <w:noProof/>
                <w:webHidden/>
              </w:rPr>
              <w:tab/>
            </w:r>
            <w:r>
              <w:rPr>
                <w:noProof/>
                <w:webHidden/>
              </w:rPr>
              <w:fldChar w:fldCharType="begin"/>
            </w:r>
            <w:r>
              <w:rPr>
                <w:noProof/>
                <w:webHidden/>
              </w:rPr>
              <w:instrText xml:space="preserve"> PAGEREF _Toc524610570 \h </w:instrText>
            </w:r>
            <w:r>
              <w:rPr>
                <w:noProof/>
                <w:webHidden/>
              </w:rPr>
            </w:r>
            <w:r>
              <w:rPr>
                <w:noProof/>
                <w:webHidden/>
              </w:rPr>
              <w:fldChar w:fldCharType="separate"/>
            </w:r>
            <w:r>
              <w:rPr>
                <w:noProof/>
                <w:webHidden/>
              </w:rPr>
              <w:t>10</w:t>
            </w:r>
            <w:r>
              <w:rPr>
                <w:noProof/>
                <w:webHidden/>
              </w:rPr>
              <w:fldChar w:fldCharType="end"/>
            </w:r>
          </w:hyperlink>
        </w:p>
        <w:p w:rsidR="008755BB" w:rsidRDefault="008755BB">
          <w:pPr>
            <w:pStyle w:val="31"/>
            <w:tabs>
              <w:tab w:val="right" w:leader="dot" w:pos="8296"/>
            </w:tabs>
            <w:rPr>
              <w:noProof/>
            </w:rPr>
          </w:pPr>
          <w:hyperlink w:anchor="_Toc524610571" w:history="1">
            <w:r w:rsidRPr="004A2861">
              <w:rPr>
                <w:rStyle w:val="a8"/>
                <w:rFonts w:ascii="Times New Roman" w:eastAsia="黑体" w:hAnsi="Times New Roman" w:cs="Times New Roman"/>
                <w:noProof/>
              </w:rPr>
              <w:t>2.4.2</w:t>
            </w:r>
            <w:r w:rsidRPr="004A2861">
              <w:rPr>
                <w:rStyle w:val="a8"/>
                <w:rFonts w:ascii="黑体" w:eastAsia="黑体" w:hAnsi="黑体"/>
                <w:noProof/>
              </w:rPr>
              <w:t>相似性度量</w:t>
            </w:r>
            <w:r>
              <w:rPr>
                <w:noProof/>
                <w:webHidden/>
              </w:rPr>
              <w:tab/>
            </w:r>
            <w:r>
              <w:rPr>
                <w:noProof/>
                <w:webHidden/>
              </w:rPr>
              <w:fldChar w:fldCharType="begin"/>
            </w:r>
            <w:r>
              <w:rPr>
                <w:noProof/>
                <w:webHidden/>
              </w:rPr>
              <w:instrText xml:space="preserve"> PAGEREF _Toc524610571 \h </w:instrText>
            </w:r>
            <w:r>
              <w:rPr>
                <w:noProof/>
                <w:webHidden/>
              </w:rPr>
            </w:r>
            <w:r>
              <w:rPr>
                <w:noProof/>
                <w:webHidden/>
              </w:rPr>
              <w:fldChar w:fldCharType="separate"/>
            </w:r>
            <w:r>
              <w:rPr>
                <w:noProof/>
                <w:webHidden/>
              </w:rPr>
              <w:t>11</w:t>
            </w:r>
            <w:r>
              <w:rPr>
                <w:noProof/>
                <w:webHidden/>
              </w:rPr>
              <w:fldChar w:fldCharType="end"/>
            </w:r>
          </w:hyperlink>
        </w:p>
        <w:p w:rsidR="008755BB" w:rsidRDefault="008755BB">
          <w:pPr>
            <w:pStyle w:val="31"/>
            <w:tabs>
              <w:tab w:val="right" w:leader="dot" w:pos="8296"/>
            </w:tabs>
            <w:rPr>
              <w:noProof/>
            </w:rPr>
          </w:pPr>
          <w:hyperlink w:anchor="_Toc524610572" w:history="1">
            <w:r w:rsidRPr="004A2861">
              <w:rPr>
                <w:rStyle w:val="a8"/>
                <w:rFonts w:ascii="Times New Roman" w:eastAsia="黑体" w:hAnsi="Times New Roman" w:cs="Times New Roman"/>
                <w:noProof/>
              </w:rPr>
              <w:t>2.4.3</w:t>
            </w:r>
            <w:r w:rsidRPr="004A2861">
              <w:rPr>
                <w:rStyle w:val="a8"/>
                <w:rFonts w:ascii="黑体" w:eastAsia="黑体" w:hAnsi="黑体"/>
                <w:noProof/>
              </w:rPr>
              <w:t>关联模型</w:t>
            </w:r>
            <w:r>
              <w:rPr>
                <w:noProof/>
                <w:webHidden/>
              </w:rPr>
              <w:tab/>
            </w:r>
            <w:r>
              <w:rPr>
                <w:noProof/>
                <w:webHidden/>
              </w:rPr>
              <w:fldChar w:fldCharType="begin"/>
            </w:r>
            <w:r>
              <w:rPr>
                <w:noProof/>
                <w:webHidden/>
              </w:rPr>
              <w:instrText xml:space="preserve"> PAGEREF _Toc524610572 \h </w:instrText>
            </w:r>
            <w:r>
              <w:rPr>
                <w:noProof/>
                <w:webHidden/>
              </w:rPr>
            </w:r>
            <w:r>
              <w:rPr>
                <w:noProof/>
                <w:webHidden/>
              </w:rPr>
              <w:fldChar w:fldCharType="separate"/>
            </w:r>
            <w:r>
              <w:rPr>
                <w:noProof/>
                <w:webHidden/>
              </w:rPr>
              <w:t>11</w:t>
            </w:r>
            <w:r>
              <w:rPr>
                <w:noProof/>
                <w:webHidden/>
              </w:rPr>
              <w:fldChar w:fldCharType="end"/>
            </w:r>
          </w:hyperlink>
        </w:p>
        <w:p w:rsidR="008755BB" w:rsidRDefault="008755BB">
          <w:pPr>
            <w:pStyle w:val="21"/>
            <w:tabs>
              <w:tab w:val="right" w:leader="dot" w:pos="8296"/>
            </w:tabs>
            <w:rPr>
              <w:noProof/>
            </w:rPr>
          </w:pPr>
          <w:hyperlink w:anchor="_Toc524610573" w:history="1">
            <w:r w:rsidRPr="004A2861">
              <w:rPr>
                <w:rStyle w:val="a8"/>
                <w:rFonts w:ascii="Times New Roman" w:hAnsi="Times New Roman" w:cs="Times New Roman"/>
                <w:noProof/>
              </w:rPr>
              <w:t>2.5</w:t>
            </w:r>
            <w:r w:rsidRPr="004A2861">
              <w:rPr>
                <w:rStyle w:val="a8"/>
                <w:rFonts w:ascii="黑体" w:eastAsia="黑体" w:hAnsi="黑体"/>
                <w:noProof/>
              </w:rPr>
              <w:t>跨摄像头行人身份对齐的评价指标</w:t>
            </w:r>
            <w:r>
              <w:rPr>
                <w:noProof/>
                <w:webHidden/>
              </w:rPr>
              <w:tab/>
            </w:r>
            <w:r>
              <w:rPr>
                <w:noProof/>
                <w:webHidden/>
              </w:rPr>
              <w:fldChar w:fldCharType="begin"/>
            </w:r>
            <w:r>
              <w:rPr>
                <w:noProof/>
                <w:webHidden/>
              </w:rPr>
              <w:instrText xml:space="preserve"> PAGEREF _Toc524610573 \h </w:instrText>
            </w:r>
            <w:r>
              <w:rPr>
                <w:noProof/>
                <w:webHidden/>
              </w:rPr>
            </w:r>
            <w:r>
              <w:rPr>
                <w:noProof/>
                <w:webHidden/>
              </w:rPr>
              <w:fldChar w:fldCharType="separate"/>
            </w:r>
            <w:r>
              <w:rPr>
                <w:noProof/>
                <w:webHidden/>
              </w:rPr>
              <w:t>12</w:t>
            </w:r>
            <w:r>
              <w:rPr>
                <w:noProof/>
                <w:webHidden/>
              </w:rPr>
              <w:fldChar w:fldCharType="end"/>
            </w:r>
          </w:hyperlink>
        </w:p>
        <w:p w:rsidR="008755BB" w:rsidRDefault="008755BB">
          <w:pPr>
            <w:pStyle w:val="21"/>
            <w:tabs>
              <w:tab w:val="right" w:leader="dot" w:pos="8296"/>
            </w:tabs>
            <w:rPr>
              <w:noProof/>
            </w:rPr>
          </w:pPr>
          <w:hyperlink w:anchor="_Toc524610574" w:history="1">
            <w:r w:rsidRPr="004A2861">
              <w:rPr>
                <w:rStyle w:val="a8"/>
                <w:rFonts w:ascii="Times New Roman" w:eastAsia="黑体" w:hAnsi="Times New Roman" w:cs="Times New Roman"/>
                <w:noProof/>
              </w:rPr>
              <w:t>2.6</w:t>
            </w:r>
            <w:r w:rsidRPr="004A2861">
              <w:rPr>
                <w:rStyle w:val="a8"/>
                <w:rFonts w:ascii="黑体" w:eastAsia="黑体" w:hAnsi="黑体"/>
                <w:noProof/>
              </w:rPr>
              <w:t>本章小结</w:t>
            </w:r>
            <w:r>
              <w:rPr>
                <w:noProof/>
                <w:webHidden/>
              </w:rPr>
              <w:tab/>
            </w:r>
            <w:r>
              <w:rPr>
                <w:noProof/>
                <w:webHidden/>
              </w:rPr>
              <w:fldChar w:fldCharType="begin"/>
            </w:r>
            <w:r>
              <w:rPr>
                <w:noProof/>
                <w:webHidden/>
              </w:rPr>
              <w:instrText xml:space="preserve"> PAGEREF _Toc524610574 \h </w:instrText>
            </w:r>
            <w:r>
              <w:rPr>
                <w:noProof/>
                <w:webHidden/>
              </w:rPr>
            </w:r>
            <w:r>
              <w:rPr>
                <w:noProof/>
                <w:webHidden/>
              </w:rPr>
              <w:fldChar w:fldCharType="separate"/>
            </w:r>
            <w:r>
              <w:rPr>
                <w:noProof/>
                <w:webHidden/>
              </w:rPr>
              <w:t>12</w:t>
            </w:r>
            <w:r>
              <w:rPr>
                <w:noProof/>
                <w:webHidden/>
              </w:rPr>
              <w:fldChar w:fldCharType="end"/>
            </w:r>
          </w:hyperlink>
        </w:p>
        <w:p w:rsidR="008755BB" w:rsidRDefault="008755BB">
          <w:pPr>
            <w:pStyle w:val="11"/>
            <w:tabs>
              <w:tab w:val="right" w:leader="dot" w:pos="8296"/>
            </w:tabs>
            <w:rPr>
              <w:noProof/>
            </w:rPr>
          </w:pPr>
          <w:hyperlink w:anchor="_Toc524610575" w:history="1">
            <w:r w:rsidRPr="004A2861">
              <w:rPr>
                <w:rStyle w:val="a8"/>
                <w:rFonts w:ascii="黑体" w:eastAsia="黑体" w:hAnsi="黑体"/>
                <w:noProof/>
              </w:rPr>
              <w:t>第三章 跨摄像头的行人身份即时对齐</w:t>
            </w:r>
            <w:r>
              <w:rPr>
                <w:noProof/>
                <w:webHidden/>
              </w:rPr>
              <w:tab/>
            </w:r>
            <w:r>
              <w:rPr>
                <w:noProof/>
                <w:webHidden/>
              </w:rPr>
              <w:fldChar w:fldCharType="begin"/>
            </w:r>
            <w:r>
              <w:rPr>
                <w:noProof/>
                <w:webHidden/>
              </w:rPr>
              <w:instrText xml:space="preserve"> PAGEREF _Toc524610575 \h </w:instrText>
            </w:r>
            <w:r>
              <w:rPr>
                <w:noProof/>
                <w:webHidden/>
              </w:rPr>
            </w:r>
            <w:r>
              <w:rPr>
                <w:noProof/>
                <w:webHidden/>
              </w:rPr>
              <w:fldChar w:fldCharType="separate"/>
            </w:r>
            <w:r>
              <w:rPr>
                <w:noProof/>
                <w:webHidden/>
              </w:rPr>
              <w:t>13</w:t>
            </w:r>
            <w:r>
              <w:rPr>
                <w:noProof/>
                <w:webHidden/>
              </w:rPr>
              <w:fldChar w:fldCharType="end"/>
            </w:r>
          </w:hyperlink>
        </w:p>
        <w:p w:rsidR="008755BB" w:rsidRDefault="008755BB">
          <w:pPr>
            <w:pStyle w:val="21"/>
            <w:tabs>
              <w:tab w:val="right" w:leader="dot" w:pos="8296"/>
            </w:tabs>
            <w:rPr>
              <w:noProof/>
            </w:rPr>
          </w:pPr>
          <w:hyperlink w:anchor="_Toc524610576" w:history="1">
            <w:r w:rsidRPr="004A2861">
              <w:rPr>
                <w:rStyle w:val="a8"/>
                <w:rFonts w:ascii="黑体" w:eastAsia="黑体" w:hAnsi="黑体"/>
                <w:noProof/>
              </w:rPr>
              <w:t>3.1引言</w:t>
            </w:r>
            <w:r>
              <w:rPr>
                <w:noProof/>
                <w:webHidden/>
              </w:rPr>
              <w:tab/>
            </w:r>
            <w:r>
              <w:rPr>
                <w:noProof/>
                <w:webHidden/>
              </w:rPr>
              <w:fldChar w:fldCharType="begin"/>
            </w:r>
            <w:r>
              <w:rPr>
                <w:noProof/>
                <w:webHidden/>
              </w:rPr>
              <w:instrText xml:space="preserve"> PAGEREF _Toc524610576 \h </w:instrText>
            </w:r>
            <w:r>
              <w:rPr>
                <w:noProof/>
                <w:webHidden/>
              </w:rPr>
            </w:r>
            <w:r>
              <w:rPr>
                <w:noProof/>
                <w:webHidden/>
              </w:rPr>
              <w:fldChar w:fldCharType="separate"/>
            </w:r>
            <w:r>
              <w:rPr>
                <w:noProof/>
                <w:webHidden/>
              </w:rPr>
              <w:t>13</w:t>
            </w:r>
            <w:r>
              <w:rPr>
                <w:noProof/>
                <w:webHidden/>
              </w:rPr>
              <w:fldChar w:fldCharType="end"/>
            </w:r>
          </w:hyperlink>
        </w:p>
        <w:p w:rsidR="008755BB" w:rsidRDefault="008755BB">
          <w:pPr>
            <w:pStyle w:val="21"/>
            <w:tabs>
              <w:tab w:val="right" w:leader="dot" w:pos="8296"/>
            </w:tabs>
            <w:rPr>
              <w:noProof/>
            </w:rPr>
          </w:pPr>
          <w:hyperlink w:anchor="_Toc524610577" w:history="1">
            <w:r w:rsidRPr="004A2861">
              <w:rPr>
                <w:rStyle w:val="a8"/>
                <w:rFonts w:ascii="黑体" w:eastAsia="黑体" w:hAnsi="黑体"/>
                <w:noProof/>
              </w:rPr>
              <w:t>3.2基于最小费用流模型的行人即时对齐</w:t>
            </w:r>
            <w:r>
              <w:rPr>
                <w:noProof/>
                <w:webHidden/>
              </w:rPr>
              <w:tab/>
            </w:r>
            <w:r>
              <w:rPr>
                <w:noProof/>
                <w:webHidden/>
              </w:rPr>
              <w:fldChar w:fldCharType="begin"/>
            </w:r>
            <w:r>
              <w:rPr>
                <w:noProof/>
                <w:webHidden/>
              </w:rPr>
              <w:instrText xml:space="preserve"> PAGEREF _Toc524610577 \h </w:instrText>
            </w:r>
            <w:r>
              <w:rPr>
                <w:noProof/>
                <w:webHidden/>
              </w:rPr>
            </w:r>
            <w:r>
              <w:rPr>
                <w:noProof/>
                <w:webHidden/>
              </w:rPr>
              <w:fldChar w:fldCharType="separate"/>
            </w:r>
            <w:r>
              <w:rPr>
                <w:noProof/>
                <w:webHidden/>
              </w:rPr>
              <w:t>13</w:t>
            </w:r>
            <w:r>
              <w:rPr>
                <w:noProof/>
                <w:webHidden/>
              </w:rPr>
              <w:fldChar w:fldCharType="end"/>
            </w:r>
          </w:hyperlink>
        </w:p>
        <w:p w:rsidR="008755BB" w:rsidRDefault="008755BB">
          <w:pPr>
            <w:pStyle w:val="21"/>
            <w:tabs>
              <w:tab w:val="right" w:leader="dot" w:pos="8296"/>
            </w:tabs>
            <w:rPr>
              <w:noProof/>
            </w:rPr>
          </w:pPr>
          <w:hyperlink w:anchor="_Toc524610578" w:history="1">
            <w:r w:rsidRPr="004A2861">
              <w:rPr>
                <w:rStyle w:val="a8"/>
                <w:rFonts w:ascii="黑体" w:eastAsia="黑体" w:hAnsi="黑体"/>
                <w:noProof/>
              </w:rPr>
              <w:t>3.3零样本行人即时对齐与鉴别行特征学习</w:t>
            </w:r>
            <w:r>
              <w:rPr>
                <w:noProof/>
                <w:webHidden/>
              </w:rPr>
              <w:tab/>
            </w:r>
            <w:r>
              <w:rPr>
                <w:noProof/>
                <w:webHidden/>
              </w:rPr>
              <w:fldChar w:fldCharType="begin"/>
            </w:r>
            <w:r>
              <w:rPr>
                <w:noProof/>
                <w:webHidden/>
              </w:rPr>
              <w:instrText xml:space="preserve"> PAGEREF _Toc524610578 \h </w:instrText>
            </w:r>
            <w:r>
              <w:rPr>
                <w:noProof/>
                <w:webHidden/>
              </w:rPr>
            </w:r>
            <w:r>
              <w:rPr>
                <w:noProof/>
                <w:webHidden/>
              </w:rPr>
              <w:fldChar w:fldCharType="separate"/>
            </w:r>
            <w:r>
              <w:rPr>
                <w:noProof/>
                <w:webHidden/>
              </w:rPr>
              <w:t>15</w:t>
            </w:r>
            <w:r>
              <w:rPr>
                <w:noProof/>
                <w:webHidden/>
              </w:rPr>
              <w:fldChar w:fldCharType="end"/>
            </w:r>
          </w:hyperlink>
        </w:p>
        <w:p w:rsidR="008755BB" w:rsidRDefault="008755BB">
          <w:pPr>
            <w:pStyle w:val="21"/>
            <w:tabs>
              <w:tab w:val="right" w:leader="dot" w:pos="8296"/>
            </w:tabs>
            <w:rPr>
              <w:noProof/>
            </w:rPr>
          </w:pPr>
          <w:hyperlink w:anchor="_Toc524610579" w:history="1">
            <w:r w:rsidRPr="004A2861">
              <w:rPr>
                <w:rStyle w:val="a8"/>
                <w:rFonts w:ascii="黑体" w:eastAsia="黑体" w:hAnsi="黑体"/>
                <w:noProof/>
              </w:rPr>
              <w:t>3.2 鉴别性特征学习模型</w:t>
            </w:r>
            <w:r>
              <w:rPr>
                <w:noProof/>
                <w:webHidden/>
              </w:rPr>
              <w:tab/>
            </w:r>
            <w:r>
              <w:rPr>
                <w:noProof/>
                <w:webHidden/>
              </w:rPr>
              <w:fldChar w:fldCharType="begin"/>
            </w:r>
            <w:r>
              <w:rPr>
                <w:noProof/>
                <w:webHidden/>
              </w:rPr>
              <w:instrText xml:space="preserve"> PAGEREF _Toc524610579 \h </w:instrText>
            </w:r>
            <w:r>
              <w:rPr>
                <w:noProof/>
                <w:webHidden/>
              </w:rPr>
            </w:r>
            <w:r>
              <w:rPr>
                <w:noProof/>
                <w:webHidden/>
              </w:rPr>
              <w:fldChar w:fldCharType="separate"/>
            </w:r>
            <w:r>
              <w:rPr>
                <w:noProof/>
                <w:webHidden/>
              </w:rPr>
              <w:t>16</w:t>
            </w:r>
            <w:r>
              <w:rPr>
                <w:noProof/>
                <w:webHidden/>
              </w:rPr>
              <w:fldChar w:fldCharType="end"/>
            </w:r>
          </w:hyperlink>
        </w:p>
        <w:p w:rsidR="008755BB" w:rsidRDefault="008755BB">
          <w:pPr>
            <w:pStyle w:val="21"/>
            <w:tabs>
              <w:tab w:val="right" w:leader="dot" w:pos="8296"/>
            </w:tabs>
            <w:rPr>
              <w:noProof/>
            </w:rPr>
          </w:pPr>
          <w:hyperlink w:anchor="_Toc524610580" w:history="1">
            <w:r w:rsidRPr="004A2861">
              <w:rPr>
                <w:rStyle w:val="a8"/>
                <w:rFonts w:ascii="黑体" w:eastAsia="黑体" w:hAnsi="黑体"/>
                <w:noProof/>
              </w:rPr>
              <w:t>3.4实验结果与分析</w:t>
            </w:r>
            <w:r>
              <w:rPr>
                <w:noProof/>
                <w:webHidden/>
              </w:rPr>
              <w:tab/>
            </w:r>
            <w:r>
              <w:rPr>
                <w:noProof/>
                <w:webHidden/>
              </w:rPr>
              <w:fldChar w:fldCharType="begin"/>
            </w:r>
            <w:r>
              <w:rPr>
                <w:noProof/>
                <w:webHidden/>
              </w:rPr>
              <w:instrText xml:space="preserve"> PAGEREF _Toc524610580 \h </w:instrText>
            </w:r>
            <w:r>
              <w:rPr>
                <w:noProof/>
                <w:webHidden/>
              </w:rPr>
            </w:r>
            <w:r>
              <w:rPr>
                <w:noProof/>
                <w:webHidden/>
              </w:rPr>
              <w:fldChar w:fldCharType="separate"/>
            </w:r>
            <w:r>
              <w:rPr>
                <w:noProof/>
                <w:webHidden/>
              </w:rPr>
              <w:t>17</w:t>
            </w:r>
            <w:r>
              <w:rPr>
                <w:noProof/>
                <w:webHidden/>
              </w:rPr>
              <w:fldChar w:fldCharType="end"/>
            </w:r>
          </w:hyperlink>
        </w:p>
        <w:p w:rsidR="008755BB" w:rsidRDefault="008755BB">
          <w:pPr>
            <w:pStyle w:val="21"/>
            <w:tabs>
              <w:tab w:val="right" w:leader="dot" w:pos="8296"/>
            </w:tabs>
            <w:rPr>
              <w:noProof/>
            </w:rPr>
          </w:pPr>
          <w:hyperlink w:anchor="_Toc524610581" w:history="1">
            <w:r w:rsidRPr="004A2861">
              <w:rPr>
                <w:rStyle w:val="a8"/>
                <w:rFonts w:ascii="黑体" w:eastAsia="黑体" w:hAnsi="黑体"/>
                <w:noProof/>
              </w:rPr>
              <w:t>3.5本章小结</w:t>
            </w:r>
            <w:r>
              <w:rPr>
                <w:noProof/>
                <w:webHidden/>
              </w:rPr>
              <w:tab/>
            </w:r>
            <w:r>
              <w:rPr>
                <w:noProof/>
                <w:webHidden/>
              </w:rPr>
              <w:fldChar w:fldCharType="begin"/>
            </w:r>
            <w:r>
              <w:rPr>
                <w:noProof/>
                <w:webHidden/>
              </w:rPr>
              <w:instrText xml:space="preserve"> PAGEREF _Toc524610581 \h </w:instrText>
            </w:r>
            <w:r>
              <w:rPr>
                <w:noProof/>
                <w:webHidden/>
              </w:rPr>
            </w:r>
            <w:r>
              <w:rPr>
                <w:noProof/>
                <w:webHidden/>
              </w:rPr>
              <w:fldChar w:fldCharType="separate"/>
            </w:r>
            <w:r>
              <w:rPr>
                <w:noProof/>
                <w:webHidden/>
              </w:rPr>
              <w:t>19</w:t>
            </w:r>
            <w:r>
              <w:rPr>
                <w:noProof/>
                <w:webHidden/>
              </w:rPr>
              <w:fldChar w:fldCharType="end"/>
            </w:r>
          </w:hyperlink>
        </w:p>
        <w:p w:rsidR="008755BB" w:rsidRDefault="008755BB">
          <w:pPr>
            <w:pStyle w:val="11"/>
            <w:tabs>
              <w:tab w:val="right" w:leader="dot" w:pos="8296"/>
            </w:tabs>
            <w:rPr>
              <w:noProof/>
            </w:rPr>
          </w:pPr>
          <w:hyperlink w:anchor="_Toc524610582" w:history="1">
            <w:r w:rsidRPr="004A2861">
              <w:rPr>
                <w:rStyle w:val="a8"/>
                <w:rFonts w:ascii="黑体" w:eastAsia="黑体" w:hAnsi="黑体"/>
                <w:noProof/>
              </w:rPr>
              <w:t>第四章 跨摄像头的光照迁移</w:t>
            </w:r>
            <w:r>
              <w:rPr>
                <w:noProof/>
                <w:webHidden/>
              </w:rPr>
              <w:tab/>
            </w:r>
            <w:r>
              <w:rPr>
                <w:noProof/>
                <w:webHidden/>
              </w:rPr>
              <w:fldChar w:fldCharType="begin"/>
            </w:r>
            <w:r>
              <w:rPr>
                <w:noProof/>
                <w:webHidden/>
              </w:rPr>
              <w:instrText xml:space="preserve"> PAGEREF _Toc524610582 \h </w:instrText>
            </w:r>
            <w:r>
              <w:rPr>
                <w:noProof/>
                <w:webHidden/>
              </w:rPr>
            </w:r>
            <w:r>
              <w:rPr>
                <w:noProof/>
                <w:webHidden/>
              </w:rPr>
              <w:fldChar w:fldCharType="separate"/>
            </w:r>
            <w:r>
              <w:rPr>
                <w:noProof/>
                <w:webHidden/>
              </w:rPr>
              <w:t>21</w:t>
            </w:r>
            <w:r>
              <w:rPr>
                <w:noProof/>
                <w:webHidden/>
              </w:rPr>
              <w:fldChar w:fldCharType="end"/>
            </w:r>
          </w:hyperlink>
        </w:p>
        <w:p w:rsidR="008755BB" w:rsidRDefault="008755BB">
          <w:pPr>
            <w:pStyle w:val="21"/>
            <w:tabs>
              <w:tab w:val="right" w:leader="dot" w:pos="8296"/>
            </w:tabs>
            <w:rPr>
              <w:noProof/>
            </w:rPr>
          </w:pPr>
          <w:hyperlink w:anchor="_Toc524610583" w:history="1">
            <w:r w:rsidRPr="004A2861">
              <w:rPr>
                <w:rStyle w:val="a8"/>
                <w:rFonts w:ascii="黑体" w:eastAsia="黑体" w:hAnsi="黑体"/>
                <w:noProof/>
              </w:rPr>
              <w:t>4.1引言</w:t>
            </w:r>
            <w:r>
              <w:rPr>
                <w:noProof/>
                <w:webHidden/>
              </w:rPr>
              <w:tab/>
            </w:r>
            <w:r>
              <w:rPr>
                <w:noProof/>
                <w:webHidden/>
              </w:rPr>
              <w:fldChar w:fldCharType="begin"/>
            </w:r>
            <w:r>
              <w:rPr>
                <w:noProof/>
                <w:webHidden/>
              </w:rPr>
              <w:instrText xml:space="preserve"> PAGEREF _Toc524610583 \h </w:instrText>
            </w:r>
            <w:r>
              <w:rPr>
                <w:noProof/>
                <w:webHidden/>
              </w:rPr>
            </w:r>
            <w:r>
              <w:rPr>
                <w:noProof/>
                <w:webHidden/>
              </w:rPr>
              <w:fldChar w:fldCharType="separate"/>
            </w:r>
            <w:r>
              <w:rPr>
                <w:noProof/>
                <w:webHidden/>
              </w:rPr>
              <w:t>21</w:t>
            </w:r>
            <w:r>
              <w:rPr>
                <w:noProof/>
                <w:webHidden/>
              </w:rPr>
              <w:fldChar w:fldCharType="end"/>
            </w:r>
          </w:hyperlink>
        </w:p>
        <w:p w:rsidR="008755BB" w:rsidRDefault="008755BB">
          <w:pPr>
            <w:pStyle w:val="21"/>
            <w:tabs>
              <w:tab w:val="right" w:leader="dot" w:pos="8296"/>
            </w:tabs>
            <w:rPr>
              <w:noProof/>
            </w:rPr>
          </w:pPr>
          <w:hyperlink w:anchor="_Toc524610584" w:history="1">
            <w:r w:rsidRPr="004A2861">
              <w:rPr>
                <w:rStyle w:val="a8"/>
                <w:rFonts w:ascii="黑体" w:eastAsia="黑体" w:hAnsi="黑体"/>
                <w:noProof/>
              </w:rPr>
              <w:t>4.2光照迁移模型</w:t>
            </w:r>
            <w:r>
              <w:rPr>
                <w:noProof/>
                <w:webHidden/>
              </w:rPr>
              <w:tab/>
            </w:r>
            <w:r>
              <w:rPr>
                <w:noProof/>
                <w:webHidden/>
              </w:rPr>
              <w:fldChar w:fldCharType="begin"/>
            </w:r>
            <w:r>
              <w:rPr>
                <w:noProof/>
                <w:webHidden/>
              </w:rPr>
              <w:instrText xml:space="preserve"> PAGEREF _Toc524610584 \h </w:instrText>
            </w:r>
            <w:r>
              <w:rPr>
                <w:noProof/>
                <w:webHidden/>
              </w:rPr>
            </w:r>
            <w:r>
              <w:rPr>
                <w:noProof/>
                <w:webHidden/>
              </w:rPr>
              <w:fldChar w:fldCharType="separate"/>
            </w:r>
            <w:r>
              <w:rPr>
                <w:noProof/>
                <w:webHidden/>
              </w:rPr>
              <w:t>22</w:t>
            </w:r>
            <w:r>
              <w:rPr>
                <w:noProof/>
                <w:webHidden/>
              </w:rPr>
              <w:fldChar w:fldCharType="end"/>
            </w:r>
          </w:hyperlink>
        </w:p>
        <w:p w:rsidR="008755BB" w:rsidRDefault="008755BB">
          <w:pPr>
            <w:pStyle w:val="31"/>
            <w:tabs>
              <w:tab w:val="right" w:leader="dot" w:pos="8296"/>
            </w:tabs>
            <w:rPr>
              <w:noProof/>
            </w:rPr>
          </w:pPr>
          <w:hyperlink w:anchor="_Toc524610585" w:history="1">
            <w:r w:rsidRPr="004A2861">
              <w:rPr>
                <w:rStyle w:val="a8"/>
                <w:rFonts w:ascii="黑体" w:eastAsia="黑体" w:hAnsi="黑体"/>
                <w:noProof/>
              </w:rPr>
              <w:t>4.2.1匹配聚类域的划分</w:t>
            </w:r>
            <w:r>
              <w:rPr>
                <w:noProof/>
                <w:webHidden/>
              </w:rPr>
              <w:tab/>
            </w:r>
            <w:r>
              <w:rPr>
                <w:noProof/>
                <w:webHidden/>
              </w:rPr>
              <w:fldChar w:fldCharType="begin"/>
            </w:r>
            <w:r>
              <w:rPr>
                <w:noProof/>
                <w:webHidden/>
              </w:rPr>
              <w:instrText xml:space="preserve"> PAGEREF _Toc524610585 \h </w:instrText>
            </w:r>
            <w:r>
              <w:rPr>
                <w:noProof/>
                <w:webHidden/>
              </w:rPr>
            </w:r>
            <w:r>
              <w:rPr>
                <w:noProof/>
                <w:webHidden/>
              </w:rPr>
              <w:fldChar w:fldCharType="separate"/>
            </w:r>
            <w:r>
              <w:rPr>
                <w:noProof/>
                <w:webHidden/>
              </w:rPr>
              <w:t>22</w:t>
            </w:r>
            <w:r>
              <w:rPr>
                <w:noProof/>
                <w:webHidden/>
              </w:rPr>
              <w:fldChar w:fldCharType="end"/>
            </w:r>
          </w:hyperlink>
        </w:p>
        <w:p w:rsidR="008755BB" w:rsidRDefault="008755BB">
          <w:pPr>
            <w:pStyle w:val="31"/>
            <w:tabs>
              <w:tab w:val="right" w:leader="dot" w:pos="8296"/>
            </w:tabs>
            <w:rPr>
              <w:noProof/>
            </w:rPr>
          </w:pPr>
          <w:hyperlink w:anchor="_Toc524610586" w:history="1">
            <w:r w:rsidRPr="004A2861">
              <w:rPr>
                <w:rStyle w:val="a8"/>
                <w:rFonts w:ascii="黑体" w:eastAsia="黑体" w:hAnsi="黑体"/>
                <w:noProof/>
              </w:rPr>
              <w:t>4.2.2匹配聚类域的选择</w:t>
            </w:r>
            <w:r>
              <w:rPr>
                <w:noProof/>
                <w:webHidden/>
              </w:rPr>
              <w:tab/>
            </w:r>
            <w:r>
              <w:rPr>
                <w:noProof/>
                <w:webHidden/>
              </w:rPr>
              <w:fldChar w:fldCharType="begin"/>
            </w:r>
            <w:r>
              <w:rPr>
                <w:noProof/>
                <w:webHidden/>
              </w:rPr>
              <w:instrText xml:space="preserve"> PAGEREF _Toc524610586 \h </w:instrText>
            </w:r>
            <w:r>
              <w:rPr>
                <w:noProof/>
                <w:webHidden/>
              </w:rPr>
            </w:r>
            <w:r>
              <w:rPr>
                <w:noProof/>
                <w:webHidden/>
              </w:rPr>
              <w:fldChar w:fldCharType="separate"/>
            </w:r>
            <w:r>
              <w:rPr>
                <w:noProof/>
                <w:webHidden/>
              </w:rPr>
              <w:t>24</w:t>
            </w:r>
            <w:r>
              <w:rPr>
                <w:noProof/>
                <w:webHidden/>
              </w:rPr>
              <w:fldChar w:fldCharType="end"/>
            </w:r>
          </w:hyperlink>
        </w:p>
        <w:p w:rsidR="008755BB" w:rsidRDefault="008755BB">
          <w:pPr>
            <w:pStyle w:val="31"/>
            <w:tabs>
              <w:tab w:val="right" w:leader="dot" w:pos="8296"/>
            </w:tabs>
            <w:rPr>
              <w:noProof/>
            </w:rPr>
          </w:pPr>
          <w:hyperlink w:anchor="_Toc524610587" w:history="1">
            <w:r w:rsidRPr="004A2861">
              <w:rPr>
                <w:rStyle w:val="a8"/>
                <w:rFonts w:ascii="黑体" w:eastAsia="黑体" w:hAnsi="黑体"/>
                <w:noProof/>
              </w:rPr>
              <w:t>4.2.3基于FCM的光照迁移模型</w:t>
            </w:r>
            <w:r>
              <w:rPr>
                <w:noProof/>
                <w:webHidden/>
              </w:rPr>
              <w:tab/>
            </w:r>
            <w:r>
              <w:rPr>
                <w:noProof/>
                <w:webHidden/>
              </w:rPr>
              <w:fldChar w:fldCharType="begin"/>
            </w:r>
            <w:r>
              <w:rPr>
                <w:noProof/>
                <w:webHidden/>
              </w:rPr>
              <w:instrText xml:space="preserve"> PAGEREF _Toc524610587 \h </w:instrText>
            </w:r>
            <w:r>
              <w:rPr>
                <w:noProof/>
                <w:webHidden/>
              </w:rPr>
            </w:r>
            <w:r>
              <w:rPr>
                <w:noProof/>
                <w:webHidden/>
              </w:rPr>
              <w:fldChar w:fldCharType="separate"/>
            </w:r>
            <w:r>
              <w:rPr>
                <w:noProof/>
                <w:webHidden/>
              </w:rPr>
              <w:t>25</w:t>
            </w:r>
            <w:r>
              <w:rPr>
                <w:noProof/>
                <w:webHidden/>
              </w:rPr>
              <w:fldChar w:fldCharType="end"/>
            </w:r>
          </w:hyperlink>
        </w:p>
        <w:p w:rsidR="008755BB" w:rsidRDefault="008755BB">
          <w:pPr>
            <w:pStyle w:val="21"/>
            <w:tabs>
              <w:tab w:val="right" w:leader="dot" w:pos="8296"/>
            </w:tabs>
            <w:rPr>
              <w:noProof/>
            </w:rPr>
          </w:pPr>
          <w:hyperlink w:anchor="_Toc524610588" w:history="1">
            <w:r w:rsidRPr="004A2861">
              <w:rPr>
                <w:rStyle w:val="a8"/>
                <w:rFonts w:ascii="黑体" w:eastAsia="黑体" w:hAnsi="黑体"/>
                <w:noProof/>
              </w:rPr>
              <w:t>4.3面向关联的光照迁移模型</w:t>
            </w:r>
            <w:r>
              <w:rPr>
                <w:noProof/>
                <w:webHidden/>
              </w:rPr>
              <w:tab/>
            </w:r>
            <w:r>
              <w:rPr>
                <w:noProof/>
                <w:webHidden/>
              </w:rPr>
              <w:fldChar w:fldCharType="begin"/>
            </w:r>
            <w:r>
              <w:rPr>
                <w:noProof/>
                <w:webHidden/>
              </w:rPr>
              <w:instrText xml:space="preserve"> PAGEREF _Toc524610588 \h </w:instrText>
            </w:r>
            <w:r>
              <w:rPr>
                <w:noProof/>
                <w:webHidden/>
              </w:rPr>
            </w:r>
            <w:r>
              <w:rPr>
                <w:noProof/>
                <w:webHidden/>
              </w:rPr>
              <w:fldChar w:fldCharType="separate"/>
            </w:r>
            <w:r>
              <w:rPr>
                <w:noProof/>
                <w:webHidden/>
              </w:rPr>
              <w:t>25</w:t>
            </w:r>
            <w:r>
              <w:rPr>
                <w:noProof/>
                <w:webHidden/>
              </w:rPr>
              <w:fldChar w:fldCharType="end"/>
            </w:r>
          </w:hyperlink>
        </w:p>
        <w:p w:rsidR="008755BB" w:rsidRDefault="008755BB">
          <w:pPr>
            <w:pStyle w:val="11"/>
            <w:tabs>
              <w:tab w:val="right" w:leader="dot" w:pos="8296"/>
            </w:tabs>
            <w:rPr>
              <w:noProof/>
            </w:rPr>
          </w:pPr>
          <w:hyperlink w:anchor="_Toc524610589" w:history="1">
            <w:r w:rsidRPr="004A2861">
              <w:rPr>
                <w:rStyle w:val="a8"/>
                <w:rFonts w:ascii="黑体" w:eastAsia="黑体" w:hAnsi="黑体"/>
                <w:noProof/>
              </w:rPr>
              <w:t>第五章 跨摄像头的行人细粒度关联</w:t>
            </w:r>
            <w:r>
              <w:rPr>
                <w:noProof/>
                <w:webHidden/>
              </w:rPr>
              <w:tab/>
            </w:r>
            <w:r>
              <w:rPr>
                <w:noProof/>
                <w:webHidden/>
              </w:rPr>
              <w:fldChar w:fldCharType="begin"/>
            </w:r>
            <w:r>
              <w:rPr>
                <w:noProof/>
                <w:webHidden/>
              </w:rPr>
              <w:instrText xml:space="preserve"> PAGEREF _Toc524610589 \h </w:instrText>
            </w:r>
            <w:r>
              <w:rPr>
                <w:noProof/>
                <w:webHidden/>
              </w:rPr>
            </w:r>
            <w:r>
              <w:rPr>
                <w:noProof/>
                <w:webHidden/>
              </w:rPr>
              <w:fldChar w:fldCharType="separate"/>
            </w:r>
            <w:r>
              <w:rPr>
                <w:noProof/>
                <w:webHidden/>
              </w:rPr>
              <w:t>27</w:t>
            </w:r>
            <w:r>
              <w:rPr>
                <w:noProof/>
                <w:webHidden/>
              </w:rPr>
              <w:fldChar w:fldCharType="end"/>
            </w:r>
          </w:hyperlink>
        </w:p>
        <w:p w:rsidR="008755BB" w:rsidRDefault="008755BB">
          <w:pPr>
            <w:pStyle w:val="21"/>
            <w:tabs>
              <w:tab w:val="right" w:leader="dot" w:pos="8296"/>
            </w:tabs>
            <w:rPr>
              <w:noProof/>
            </w:rPr>
          </w:pPr>
          <w:hyperlink w:anchor="_Toc524610590" w:history="1">
            <w:r w:rsidRPr="004A2861">
              <w:rPr>
                <w:rStyle w:val="a8"/>
                <w:rFonts w:ascii="黑体" w:eastAsia="黑体" w:hAnsi="黑体"/>
                <w:noProof/>
              </w:rPr>
              <w:t>5.1引言</w:t>
            </w:r>
            <w:r>
              <w:rPr>
                <w:noProof/>
                <w:webHidden/>
              </w:rPr>
              <w:tab/>
            </w:r>
            <w:r>
              <w:rPr>
                <w:noProof/>
                <w:webHidden/>
              </w:rPr>
              <w:fldChar w:fldCharType="begin"/>
            </w:r>
            <w:r>
              <w:rPr>
                <w:noProof/>
                <w:webHidden/>
              </w:rPr>
              <w:instrText xml:space="preserve"> PAGEREF _Toc524610590 \h </w:instrText>
            </w:r>
            <w:r>
              <w:rPr>
                <w:noProof/>
                <w:webHidden/>
              </w:rPr>
            </w:r>
            <w:r>
              <w:rPr>
                <w:noProof/>
                <w:webHidden/>
              </w:rPr>
              <w:fldChar w:fldCharType="separate"/>
            </w:r>
            <w:r>
              <w:rPr>
                <w:noProof/>
                <w:webHidden/>
              </w:rPr>
              <w:t>27</w:t>
            </w:r>
            <w:r>
              <w:rPr>
                <w:noProof/>
                <w:webHidden/>
              </w:rPr>
              <w:fldChar w:fldCharType="end"/>
            </w:r>
          </w:hyperlink>
        </w:p>
        <w:p w:rsidR="008755BB" w:rsidRDefault="008755BB">
          <w:pPr>
            <w:pStyle w:val="21"/>
            <w:tabs>
              <w:tab w:val="right" w:leader="dot" w:pos="8296"/>
            </w:tabs>
            <w:rPr>
              <w:noProof/>
            </w:rPr>
          </w:pPr>
          <w:hyperlink w:anchor="_Toc524610591" w:history="1">
            <w:r w:rsidRPr="004A2861">
              <w:rPr>
                <w:rStyle w:val="a8"/>
                <w:rFonts w:ascii="黑体" w:eastAsia="黑体" w:hAnsi="黑体"/>
                <w:noProof/>
              </w:rPr>
              <w:t>5.2基于注意力机制的行人鉴别模型</w:t>
            </w:r>
            <w:r>
              <w:rPr>
                <w:noProof/>
                <w:webHidden/>
              </w:rPr>
              <w:tab/>
            </w:r>
            <w:r>
              <w:rPr>
                <w:noProof/>
                <w:webHidden/>
              </w:rPr>
              <w:fldChar w:fldCharType="begin"/>
            </w:r>
            <w:r>
              <w:rPr>
                <w:noProof/>
                <w:webHidden/>
              </w:rPr>
              <w:instrText xml:space="preserve"> PAGEREF _Toc524610591 \h </w:instrText>
            </w:r>
            <w:r>
              <w:rPr>
                <w:noProof/>
                <w:webHidden/>
              </w:rPr>
            </w:r>
            <w:r>
              <w:rPr>
                <w:noProof/>
                <w:webHidden/>
              </w:rPr>
              <w:fldChar w:fldCharType="separate"/>
            </w:r>
            <w:r>
              <w:rPr>
                <w:noProof/>
                <w:webHidden/>
              </w:rPr>
              <w:t>27</w:t>
            </w:r>
            <w:r>
              <w:rPr>
                <w:noProof/>
                <w:webHidden/>
              </w:rPr>
              <w:fldChar w:fldCharType="end"/>
            </w:r>
          </w:hyperlink>
        </w:p>
        <w:p w:rsidR="008755BB" w:rsidRDefault="008755BB">
          <w:pPr>
            <w:pStyle w:val="21"/>
            <w:tabs>
              <w:tab w:val="right" w:leader="dot" w:pos="8296"/>
            </w:tabs>
            <w:rPr>
              <w:noProof/>
            </w:rPr>
          </w:pPr>
          <w:hyperlink w:anchor="_Toc524610592" w:history="1">
            <w:r w:rsidRPr="004A2861">
              <w:rPr>
                <w:rStyle w:val="a8"/>
                <w:rFonts w:ascii="黑体" w:eastAsia="黑体" w:hAnsi="黑体"/>
                <w:noProof/>
              </w:rPr>
              <w:t>5.3行人细粒度的即时关联模型</w:t>
            </w:r>
            <w:r>
              <w:rPr>
                <w:noProof/>
                <w:webHidden/>
              </w:rPr>
              <w:tab/>
            </w:r>
            <w:r>
              <w:rPr>
                <w:noProof/>
                <w:webHidden/>
              </w:rPr>
              <w:fldChar w:fldCharType="begin"/>
            </w:r>
            <w:r>
              <w:rPr>
                <w:noProof/>
                <w:webHidden/>
              </w:rPr>
              <w:instrText xml:space="preserve"> PAGEREF _Toc524610592 \h </w:instrText>
            </w:r>
            <w:r>
              <w:rPr>
                <w:noProof/>
                <w:webHidden/>
              </w:rPr>
            </w:r>
            <w:r>
              <w:rPr>
                <w:noProof/>
                <w:webHidden/>
              </w:rPr>
              <w:fldChar w:fldCharType="separate"/>
            </w:r>
            <w:r>
              <w:rPr>
                <w:noProof/>
                <w:webHidden/>
              </w:rPr>
              <w:t>27</w:t>
            </w:r>
            <w:r>
              <w:rPr>
                <w:noProof/>
                <w:webHidden/>
              </w:rPr>
              <w:fldChar w:fldCharType="end"/>
            </w:r>
          </w:hyperlink>
        </w:p>
        <w:p w:rsidR="008755BB" w:rsidRDefault="008755BB">
          <w:pPr>
            <w:pStyle w:val="21"/>
            <w:tabs>
              <w:tab w:val="right" w:leader="dot" w:pos="8296"/>
            </w:tabs>
            <w:rPr>
              <w:noProof/>
            </w:rPr>
          </w:pPr>
          <w:hyperlink w:anchor="_Toc524610593" w:history="1">
            <w:r w:rsidRPr="004A2861">
              <w:rPr>
                <w:rStyle w:val="a8"/>
                <w:rFonts w:ascii="黑体" w:eastAsia="黑体" w:hAnsi="黑体"/>
                <w:noProof/>
              </w:rPr>
              <w:t>5.4面向跟踪的行人即时对齐模型</w:t>
            </w:r>
            <w:r>
              <w:rPr>
                <w:noProof/>
                <w:webHidden/>
              </w:rPr>
              <w:tab/>
            </w:r>
            <w:r>
              <w:rPr>
                <w:noProof/>
                <w:webHidden/>
              </w:rPr>
              <w:fldChar w:fldCharType="begin"/>
            </w:r>
            <w:r>
              <w:rPr>
                <w:noProof/>
                <w:webHidden/>
              </w:rPr>
              <w:instrText xml:space="preserve"> PAGEREF _Toc524610593 \h </w:instrText>
            </w:r>
            <w:r>
              <w:rPr>
                <w:noProof/>
                <w:webHidden/>
              </w:rPr>
            </w:r>
            <w:r>
              <w:rPr>
                <w:noProof/>
                <w:webHidden/>
              </w:rPr>
              <w:fldChar w:fldCharType="separate"/>
            </w:r>
            <w:r>
              <w:rPr>
                <w:noProof/>
                <w:webHidden/>
              </w:rPr>
              <w:t>27</w:t>
            </w:r>
            <w:r>
              <w:rPr>
                <w:noProof/>
                <w:webHidden/>
              </w:rPr>
              <w:fldChar w:fldCharType="end"/>
            </w:r>
          </w:hyperlink>
        </w:p>
        <w:p w:rsidR="008755BB" w:rsidRDefault="008755BB">
          <w:pPr>
            <w:pStyle w:val="21"/>
            <w:tabs>
              <w:tab w:val="right" w:leader="dot" w:pos="8296"/>
            </w:tabs>
            <w:rPr>
              <w:noProof/>
            </w:rPr>
          </w:pPr>
          <w:hyperlink w:anchor="_Toc524610594" w:history="1">
            <w:r w:rsidRPr="004A2861">
              <w:rPr>
                <w:rStyle w:val="a8"/>
                <w:rFonts w:ascii="黑体" w:eastAsia="黑体" w:hAnsi="黑体"/>
                <w:noProof/>
              </w:rPr>
              <w:t>5.5本章小结</w:t>
            </w:r>
            <w:r>
              <w:rPr>
                <w:noProof/>
                <w:webHidden/>
              </w:rPr>
              <w:tab/>
            </w:r>
            <w:r>
              <w:rPr>
                <w:noProof/>
                <w:webHidden/>
              </w:rPr>
              <w:fldChar w:fldCharType="begin"/>
            </w:r>
            <w:r>
              <w:rPr>
                <w:noProof/>
                <w:webHidden/>
              </w:rPr>
              <w:instrText xml:space="preserve"> PAGEREF _Toc524610594 \h </w:instrText>
            </w:r>
            <w:r>
              <w:rPr>
                <w:noProof/>
                <w:webHidden/>
              </w:rPr>
            </w:r>
            <w:r>
              <w:rPr>
                <w:noProof/>
                <w:webHidden/>
              </w:rPr>
              <w:fldChar w:fldCharType="separate"/>
            </w:r>
            <w:r>
              <w:rPr>
                <w:noProof/>
                <w:webHidden/>
              </w:rPr>
              <w:t>27</w:t>
            </w:r>
            <w:r>
              <w:rPr>
                <w:noProof/>
                <w:webHidden/>
              </w:rPr>
              <w:fldChar w:fldCharType="end"/>
            </w:r>
          </w:hyperlink>
        </w:p>
        <w:p w:rsidR="008755BB" w:rsidRDefault="008755BB">
          <w:pPr>
            <w:pStyle w:val="11"/>
            <w:tabs>
              <w:tab w:val="right" w:leader="dot" w:pos="8296"/>
            </w:tabs>
            <w:rPr>
              <w:noProof/>
            </w:rPr>
          </w:pPr>
          <w:hyperlink w:anchor="_Toc524610595" w:history="1">
            <w:r w:rsidRPr="004A2861">
              <w:rPr>
                <w:rStyle w:val="a8"/>
                <w:rFonts w:ascii="黑体" w:eastAsia="黑体" w:hAnsi="黑体"/>
                <w:noProof/>
              </w:rPr>
              <w:t>第六章 跨摄像头下行人身份对齐</w:t>
            </w:r>
            <w:r>
              <w:rPr>
                <w:noProof/>
                <w:webHidden/>
              </w:rPr>
              <w:tab/>
            </w:r>
            <w:r>
              <w:rPr>
                <w:noProof/>
                <w:webHidden/>
              </w:rPr>
              <w:fldChar w:fldCharType="begin"/>
            </w:r>
            <w:r>
              <w:rPr>
                <w:noProof/>
                <w:webHidden/>
              </w:rPr>
              <w:instrText xml:space="preserve"> PAGEREF _Toc524610595 \h </w:instrText>
            </w:r>
            <w:r>
              <w:rPr>
                <w:noProof/>
                <w:webHidden/>
              </w:rPr>
            </w:r>
            <w:r>
              <w:rPr>
                <w:noProof/>
                <w:webHidden/>
              </w:rPr>
              <w:fldChar w:fldCharType="separate"/>
            </w:r>
            <w:r>
              <w:rPr>
                <w:noProof/>
                <w:webHidden/>
              </w:rPr>
              <w:t>29</w:t>
            </w:r>
            <w:r>
              <w:rPr>
                <w:noProof/>
                <w:webHidden/>
              </w:rPr>
              <w:fldChar w:fldCharType="end"/>
            </w:r>
          </w:hyperlink>
        </w:p>
        <w:p w:rsidR="008755BB" w:rsidRDefault="008755BB">
          <w:pPr>
            <w:pStyle w:val="11"/>
            <w:tabs>
              <w:tab w:val="right" w:leader="dot" w:pos="8296"/>
            </w:tabs>
            <w:rPr>
              <w:noProof/>
            </w:rPr>
          </w:pPr>
          <w:hyperlink w:anchor="_Toc524610596" w:history="1">
            <w:r w:rsidRPr="004A2861">
              <w:rPr>
                <w:rStyle w:val="a8"/>
                <w:rFonts w:ascii="黑体" w:eastAsia="黑体" w:hAnsi="黑体"/>
                <w:noProof/>
              </w:rPr>
              <w:t>结论</w:t>
            </w:r>
            <w:r>
              <w:rPr>
                <w:noProof/>
                <w:webHidden/>
              </w:rPr>
              <w:tab/>
            </w:r>
            <w:r>
              <w:rPr>
                <w:noProof/>
                <w:webHidden/>
              </w:rPr>
              <w:fldChar w:fldCharType="begin"/>
            </w:r>
            <w:r>
              <w:rPr>
                <w:noProof/>
                <w:webHidden/>
              </w:rPr>
              <w:instrText xml:space="preserve"> PAGEREF _Toc524610596 \h </w:instrText>
            </w:r>
            <w:r>
              <w:rPr>
                <w:noProof/>
                <w:webHidden/>
              </w:rPr>
            </w:r>
            <w:r>
              <w:rPr>
                <w:noProof/>
                <w:webHidden/>
              </w:rPr>
              <w:fldChar w:fldCharType="separate"/>
            </w:r>
            <w:r>
              <w:rPr>
                <w:noProof/>
                <w:webHidden/>
              </w:rPr>
              <w:t>29</w:t>
            </w:r>
            <w:r>
              <w:rPr>
                <w:noProof/>
                <w:webHidden/>
              </w:rPr>
              <w:fldChar w:fldCharType="end"/>
            </w:r>
          </w:hyperlink>
        </w:p>
        <w:p w:rsidR="008755BB" w:rsidRDefault="008755BB">
          <w:pPr>
            <w:pStyle w:val="11"/>
            <w:tabs>
              <w:tab w:val="right" w:leader="dot" w:pos="8296"/>
            </w:tabs>
            <w:rPr>
              <w:noProof/>
            </w:rPr>
          </w:pPr>
          <w:hyperlink w:anchor="_Toc524610597" w:history="1">
            <w:r w:rsidRPr="004A2861">
              <w:rPr>
                <w:rStyle w:val="a8"/>
                <w:rFonts w:ascii="黑体" w:eastAsia="黑体" w:hAnsi="黑体"/>
                <w:noProof/>
                <w:shd w:val="clear" w:color="auto" w:fill="F8F8F8"/>
              </w:rPr>
              <w:t>参考文献</w:t>
            </w:r>
            <w:r>
              <w:rPr>
                <w:noProof/>
                <w:webHidden/>
              </w:rPr>
              <w:tab/>
            </w:r>
            <w:r>
              <w:rPr>
                <w:noProof/>
                <w:webHidden/>
              </w:rPr>
              <w:fldChar w:fldCharType="begin"/>
            </w:r>
            <w:r>
              <w:rPr>
                <w:noProof/>
                <w:webHidden/>
              </w:rPr>
              <w:instrText xml:space="preserve"> PAGEREF _Toc524610597 \h </w:instrText>
            </w:r>
            <w:r>
              <w:rPr>
                <w:noProof/>
                <w:webHidden/>
              </w:rPr>
            </w:r>
            <w:r>
              <w:rPr>
                <w:noProof/>
                <w:webHidden/>
              </w:rPr>
              <w:fldChar w:fldCharType="separate"/>
            </w:r>
            <w:r>
              <w:rPr>
                <w:noProof/>
                <w:webHidden/>
              </w:rPr>
              <w:t>30</w:t>
            </w:r>
            <w:r>
              <w:rPr>
                <w:noProof/>
                <w:webHidden/>
              </w:rPr>
              <w:fldChar w:fldCharType="end"/>
            </w:r>
          </w:hyperlink>
        </w:p>
        <w:p w:rsidR="003856C9" w:rsidRDefault="003856C9">
          <w:r w:rsidRPr="00562D38">
            <w:rPr>
              <w:rFonts w:ascii="宋体" w:eastAsia="宋体" w:hAnsi="宋体"/>
              <w:b/>
              <w:bCs/>
              <w:sz w:val="24"/>
              <w:szCs w:val="24"/>
              <w:lang w:val="zh-CN"/>
            </w:rPr>
            <w:fldChar w:fldCharType="end"/>
          </w:r>
        </w:p>
      </w:sdtContent>
    </w:sdt>
    <w:p w:rsidR="003856C9" w:rsidRPr="003856C9" w:rsidRDefault="003856C9">
      <w:pPr>
        <w:widowControl/>
        <w:jc w:val="left"/>
      </w:pPr>
    </w:p>
    <w:p w:rsidR="00BA7D9B" w:rsidRPr="00BA7D9B" w:rsidRDefault="00BA7D9B" w:rsidP="00BA7D9B">
      <w:pPr>
        <w:sectPr w:rsidR="00BA7D9B" w:rsidRPr="00BA7D9B" w:rsidSect="00BA7D9B">
          <w:headerReference w:type="even" r:id="rId8"/>
          <w:headerReference w:type="default" r:id="rId9"/>
          <w:footerReference w:type="even" r:id="rId10"/>
          <w:footerReference w:type="default" r:id="rId11"/>
          <w:pgSz w:w="11906" w:h="16838"/>
          <w:pgMar w:top="1440" w:right="1800" w:bottom="1440" w:left="1800" w:header="851" w:footer="992" w:gutter="0"/>
          <w:pgNumType w:start="1"/>
          <w:cols w:space="425"/>
          <w:docGrid w:type="lines" w:linePitch="312"/>
        </w:sectPr>
      </w:pPr>
    </w:p>
    <w:p w:rsidR="00D54CEC" w:rsidRPr="00757AF0" w:rsidRDefault="00D54CEC" w:rsidP="00C15CE4">
      <w:pPr>
        <w:pStyle w:val="1"/>
        <w:keepNext w:val="0"/>
        <w:keepLines w:val="0"/>
        <w:spacing w:before="600" w:after="600" w:line="400" w:lineRule="exact"/>
        <w:jc w:val="center"/>
        <w:rPr>
          <w:rFonts w:ascii="黑体" w:eastAsia="黑体" w:hAnsi="黑体"/>
          <w:b w:val="0"/>
          <w:sz w:val="36"/>
          <w:szCs w:val="36"/>
        </w:rPr>
      </w:pPr>
      <w:bookmarkStart w:id="1" w:name="_Toc524610560"/>
      <w:r w:rsidRPr="00757AF0">
        <w:rPr>
          <w:rFonts w:ascii="黑体" w:eastAsia="黑体" w:hAnsi="黑体" w:hint="eastAsia"/>
          <w:b w:val="0"/>
          <w:sz w:val="36"/>
          <w:szCs w:val="36"/>
        </w:rPr>
        <w:lastRenderedPageBreak/>
        <w:t>第一章 绪论</w:t>
      </w:r>
      <w:bookmarkEnd w:id="1"/>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2" w:name="_Toc524610561"/>
      <w:r w:rsidRPr="00C15CE4">
        <w:rPr>
          <w:rFonts w:ascii="黑体" w:eastAsia="黑体" w:hAnsi="黑体" w:hint="eastAsia"/>
          <w:b w:val="0"/>
        </w:rPr>
        <w:t>1.1研究背景及意义</w:t>
      </w:r>
      <w:bookmarkEnd w:id="2"/>
    </w:p>
    <w:p w:rsidR="001F305D" w:rsidRPr="00757AF0" w:rsidRDefault="000D34C2"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随</w:t>
      </w:r>
      <w:r w:rsidR="00E62042" w:rsidRPr="00757AF0">
        <w:rPr>
          <w:rFonts w:ascii="Times New Roman" w:eastAsia="宋体" w:hAnsi="Times New Roman" w:cs="Times New Roman" w:hint="eastAsia"/>
          <w:color w:val="000000"/>
          <w:sz w:val="24"/>
          <w:szCs w:val="24"/>
        </w:rPr>
        <w:t>着国民生活水平的提高和科技的</w:t>
      </w:r>
      <w:r w:rsidRPr="00757AF0">
        <w:rPr>
          <w:rFonts w:ascii="Times New Roman" w:eastAsia="宋体" w:hAnsi="Times New Roman" w:cs="Times New Roman" w:hint="eastAsia"/>
          <w:color w:val="000000"/>
          <w:sz w:val="24"/>
          <w:szCs w:val="24"/>
        </w:rPr>
        <w:t>发展，</w:t>
      </w:r>
      <w:r w:rsidR="00E62042" w:rsidRPr="00757AF0">
        <w:rPr>
          <w:rFonts w:ascii="Times New Roman" w:eastAsia="宋体" w:hAnsi="Times New Roman" w:cs="Times New Roman" w:hint="eastAsia"/>
          <w:color w:val="000000"/>
          <w:sz w:val="24"/>
          <w:szCs w:val="24"/>
        </w:rPr>
        <w:t>人们对周围</w:t>
      </w:r>
      <w:r w:rsidR="007E553D">
        <w:rPr>
          <w:rFonts w:ascii="Times New Roman" w:eastAsia="宋体" w:hAnsi="Times New Roman" w:cs="Times New Roman" w:hint="eastAsia"/>
          <w:color w:val="000000"/>
          <w:sz w:val="24"/>
          <w:szCs w:val="24"/>
        </w:rPr>
        <w:t>公共安全</w:t>
      </w:r>
      <w:r w:rsidR="00E62042" w:rsidRPr="00757AF0">
        <w:rPr>
          <w:rFonts w:ascii="Times New Roman" w:eastAsia="宋体" w:hAnsi="Times New Roman" w:cs="Times New Roman" w:hint="eastAsia"/>
          <w:color w:val="000000"/>
          <w:sz w:val="24"/>
          <w:szCs w:val="24"/>
        </w:rPr>
        <w:t>问题越来越重视。</w:t>
      </w:r>
      <w:r w:rsidR="00060700" w:rsidRPr="00757AF0">
        <w:rPr>
          <w:rFonts w:ascii="Times New Roman" w:eastAsia="宋体" w:hAnsi="Times New Roman" w:cs="Times New Roman" w:hint="eastAsia"/>
          <w:color w:val="000000"/>
          <w:sz w:val="24"/>
          <w:szCs w:val="24"/>
        </w:rPr>
        <w:t>而由中央政法委牵头，由公安部联合工信部等多个部委共同发起建设的</w:t>
      </w:r>
      <w:r w:rsidR="00E62042" w:rsidRPr="00757AF0">
        <w:rPr>
          <w:rFonts w:ascii="Times New Roman" w:eastAsia="宋体" w:hAnsi="Times New Roman" w:cs="Times New Roman" w:hint="eastAsia"/>
          <w:color w:val="000000"/>
          <w:sz w:val="24"/>
          <w:szCs w:val="24"/>
        </w:rPr>
        <w:t>“</w:t>
      </w:r>
      <w:bookmarkStart w:id="3" w:name="OLE_LINK1"/>
      <w:r w:rsidR="00E62042" w:rsidRPr="00757AF0">
        <w:rPr>
          <w:rFonts w:ascii="Times New Roman" w:eastAsia="宋体" w:hAnsi="Times New Roman" w:cs="Times New Roman" w:hint="eastAsia"/>
          <w:color w:val="000000"/>
          <w:sz w:val="24"/>
          <w:szCs w:val="24"/>
        </w:rPr>
        <w:t>天网</w:t>
      </w:r>
      <w:bookmarkEnd w:id="3"/>
      <w:r w:rsidR="00E62042" w:rsidRPr="00757AF0">
        <w:rPr>
          <w:rFonts w:ascii="Times New Roman" w:eastAsia="宋体" w:hAnsi="Times New Roman" w:cs="Times New Roman" w:hint="eastAsia"/>
          <w:color w:val="000000"/>
          <w:sz w:val="24"/>
          <w:szCs w:val="24"/>
        </w:rPr>
        <w:t>工程”</w:t>
      </w:r>
      <w:r w:rsidR="00060700" w:rsidRPr="00757AF0">
        <w:rPr>
          <w:rFonts w:ascii="Times New Roman" w:eastAsia="宋体" w:hAnsi="Times New Roman" w:cs="Times New Roman" w:hint="eastAsia"/>
          <w:color w:val="000000"/>
          <w:sz w:val="24"/>
          <w:szCs w:val="24"/>
        </w:rPr>
        <w:t>，是世界上最大的视频监控网</w:t>
      </w:r>
      <w:r w:rsidR="007464B8" w:rsidRPr="00757AF0">
        <w:rPr>
          <w:rFonts w:ascii="Times New Roman" w:eastAsia="宋体" w:hAnsi="Times New Roman" w:cs="Times New Roman" w:hint="eastAsia"/>
          <w:color w:val="000000"/>
          <w:sz w:val="24"/>
          <w:szCs w:val="24"/>
        </w:rPr>
        <w:t>，</w:t>
      </w:r>
      <w:r w:rsidR="00046FAA" w:rsidRPr="00757AF0">
        <w:rPr>
          <w:rFonts w:ascii="Times New Roman" w:eastAsia="宋体" w:hAnsi="Times New Roman" w:cs="Times New Roman" w:hint="eastAsia"/>
          <w:color w:val="000000"/>
          <w:sz w:val="24"/>
          <w:szCs w:val="24"/>
        </w:rPr>
        <w:t>监控摄像头</w:t>
      </w:r>
      <w:r w:rsidR="007464B8" w:rsidRPr="00757AF0">
        <w:rPr>
          <w:rFonts w:ascii="Times New Roman" w:eastAsia="宋体" w:hAnsi="Times New Roman" w:cs="Times New Roman" w:hint="eastAsia"/>
          <w:color w:val="000000"/>
          <w:sz w:val="24"/>
          <w:szCs w:val="24"/>
        </w:rPr>
        <w:t>超过</w:t>
      </w:r>
      <w:r w:rsidR="007464B8" w:rsidRPr="00757AF0">
        <w:rPr>
          <w:rFonts w:ascii="Times New Roman" w:eastAsia="宋体" w:hAnsi="Times New Roman" w:cs="Times New Roman"/>
          <w:color w:val="000000"/>
          <w:sz w:val="24"/>
          <w:szCs w:val="24"/>
        </w:rPr>
        <w:t>2000</w:t>
      </w:r>
      <w:r w:rsidR="007464B8" w:rsidRPr="00757AF0">
        <w:rPr>
          <w:rFonts w:ascii="Times New Roman" w:eastAsia="宋体" w:hAnsi="Times New Roman" w:cs="Times New Roman"/>
          <w:color w:val="000000"/>
          <w:sz w:val="24"/>
          <w:szCs w:val="24"/>
        </w:rPr>
        <w:t>万个</w:t>
      </w:r>
      <w:r w:rsidR="00060700" w:rsidRPr="00757AF0">
        <w:rPr>
          <w:rFonts w:ascii="Times New Roman" w:eastAsia="宋体" w:hAnsi="Times New Roman" w:cs="Times New Roman"/>
          <w:color w:val="000000"/>
          <w:sz w:val="24"/>
          <w:szCs w:val="24"/>
        </w:rPr>
        <w:t>。</w:t>
      </w:r>
      <w:r w:rsidR="0011354E" w:rsidRPr="00757AF0">
        <w:rPr>
          <w:rFonts w:ascii="Times New Roman" w:eastAsia="宋体" w:hAnsi="Times New Roman" w:cs="Times New Roman" w:hint="eastAsia"/>
          <w:color w:val="000000"/>
          <w:sz w:val="24"/>
          <w:szCs w:val="24"/>
        </w:rPr>
        <w:t>但随着视频监控</w:t>
      </w:r>
      <w:r w:rsidR="001F305D" w:rsidRPr="00757AF0">
        <w:rPr>
          <w:rFonts w:ascii="Times New Roman" w:eastAsia="宋体" w:hAnsi="Times New Roman" w:cs="Times New Roman" w:hint="eastAsia"/>
          <w:color w:val="000000"/>
          <w:sz w:val="24"/>
          <w:szCs w:val="24"/>
        </w:rPr>
        <w:t>应用</w:t>
      </w:r>
      <w:r w:rsidR="0011354E" w:rsidRPr="00757AF0">
        <w:rPr>
          <w:rFonts w:ascii="Times New Roman" w:eastAsia="宋体" w:hAnsi="Times New Roman" w:cs="Times New Roman" w:hint="eastAsia"/>
          <w:color w:val="000000"/>
          <w:sz w:val="24"/>
          <w:szCs w:val="24"/>
        </w:rPr>
        <w:t>的日益丰富，视频监控系统变得越来越庞大，采集的数据也呈现</w:t>
      </w:r>
      <w:proofErr w:type="gramStart"/>
      <w:r w:rsidR="0011354E" w:rsidRPr="00757AF0">
        <w:rPr>
          <w:rFonts w:ascii="Times New Roman" w:eastAsia="宋体" w:hAnsi="Times New Roman" w:cs="Times New Roman" w:hint="eastAsia"/>
          <w:color w:val="000000"/>
          <w:sz w:val="24"/>
          <w:szCs w:val="24"/>
        </w:rPr>
        <w:t>指数级</w:t>
      </w:r>
      <w:proofErr w:type="gramEnd"/>
      <w:r w:rsidR="0011354E" w:rsidRPr="00757AF0">
        <w:rPr>
          <w:rFonts w:ascii="Times New Roman" w:eastAsia="宋体" w:hAnsi="Times New Roman" w:cs="Times New Roman" w:hint="eastAsia"/>
          <w:color w:val="000000"/>
          <w:sz w:val="24"/>
          <w:szCs w:val="24"/>
        </w:rPr>
        <w:t>增加，如果通过人工</w:t>
      </w:r>
      <w:r w:rsidR="001F305D" w:rsidRPr="00757AF0">
        <w:rPr>
          <w:rFonts w:ascii="Times New Roman" w:eastAsia="宋体" w:hAnsi="Times New Roman" w:cs="Times New Roman" w:hint="eastAsia"/>
          <w:color w:val="000000"/>
          <w:sz w:val="24"/>
          <w:szCs w:val="24"/>
        </w:rPr>
        <w:t>观看</w:t>
      </w:r>
      <w:r w:rsidR="00852E94" w:rsidRPr="00757AF0">
        <w:rPr>
          <w:rFonts w:ascii="Times New Roman" w:eastAsia="宋体" w:hAnsi="Times New Roman" w:cs="Times New Roman" w:hint="eastAsia"/>
          <w:color w:val="000000"/>
          <w:sz w:val="24"/>
          <w:szCs w:val="24"/>
        </w:rPr>
        <w:t>视频再进行处理的方式不仅耗时耗力，并且很难满足</w:t>
      </w:r>
      <w:r w:rsidR="001F305D" w:rsidRPr="00757AF0">
        <w:rPr>
          <w:rFonts w:ascii="Times New Roman" w:eastAsia="宋体" w:hAnsi="Times New Roman" w:cs="Times New Roman" w:hint="eastAsia"/>
          <w:color w:val="000000"/>
          <w:sz w:val="24"/>
          <w:szCs w:val="24"/>
        </w:rPr>
        <w:t>对</w:t>
      </w:r>
      <w:r w:rsidR="00852E94" w:rsidRPr="00757AF0">
        <w:rPr>
          <w:rFonts w:ascii="Times New Roman" w:eastAsia="宋体" w:hAnsi="Times New Roman" w:cs="Times New Roman" w:hint="eastAsia"/>
          <w:color w:val="000000"/>
          <w:sz w:val="24"/>
          <w:szCs w:val="24"/>
        </w:rPr>
        <w:t>多目标、大范围的长时间持续</w:t>
      </w:r>
      <w:r w:rsidR="00100B75">
        <w:rPr>
          <w:rFonts w:ascii="Times New Roman" w:eastAsia="宋体" w:hAnsi="Times New Roman" w:cs="Times New Roman" w:hint="eastAsia"/>
          <w:color w:val="000000"/>
          <w:sz w:val="24"/>
          <w:szCs w:val="24"/>
        </w:rPr>
        <w:t>监控和处理</w:t>
      </w:r>
      <w:r w:rsidR="00852E94" w:rsidRPr="00757AF0">
        <w:rPr>
          <w:rFonts w:ascii="Times New Roman" w:eastAsia="宋体" w:hAnsi="Times New Roman" w:cs="Times New Roman" w:hint="eastAsia"/>
          <w:color w:val="000000"/>
          <w:sz w:val="24"/>
          <w:szCs w:val="24"/>
        </w:rPr>
        <w:t>。</w:t>
      </w:r>
      <w:r w:rsidR="0011354E" w:rsidRPr="00757AF0">
        <w:rPr>
          <w:rFonts w:ascii="Times New Roman" w:eastAsia="宋体" w:hAnsi="Times New Roman" w:cs="Times New Roman" w:hint="eastAsia"/>
          <w:color w:val="000000"/>
          <w:sz w:val="24"/>
          <w:szCs w:val="24"/>
        </w:rPr>
        <w:t>因此，</w:t>
      </w:r>
      <w:r w:rsidR="004A6B51" w:rsidRPr="00757AF0">
        <w:rPr>
          <w:rFonts w:ascii="Times New Roman" w:eastAsia="宋体" w:hAnsi="Times New Roman" w:cs="Times New Roman" w:hint="eastAsia"/>
          <w:color w:val="000000"/>
          <w:sz w:val="24"/>
          <w:szCs w:val="24"/>
        </w:rPr>
        <w:t>依靠</w:t>
      </w:r>
      <w:r w:rsidR="00100B75">
        <w:rPr>
          <w:rFonts w:ascii="Times New Roman" w:eastAsia="宋体" w:hAnsi="Times New Roman" w:cs="Times New Roman" w:hint="eastAsia"/>
          <w:color w:val="000000"/>
          <w:sz w:val="24"/>
          <w:szCs w:val="24"/>
        </w:rPr>
        <w:t>计算机对图像</w:t>
      </w:r>
      <w:r w:rsidR="004A6B51" w:rsidRPr="00757AF0">
        <w:rPr>
          <w:rFonts w:ascii="Times New Roman" w:eastAsia="宋体" w:hAnsi="Times New Roman" w:cs="Times New Roman" w:hint="eastAsia"/>
          <w:color w:val="000000"/>
          <w:sz w:val="24"/>
          <w:szCs w:val="24"/>
        </w:rPr>
        <w:t>、视觉等</w:t>
      </w:r>
      <w:r w:rsidR="00100B75">
        <w:rPr>
          <w:rFonts w:ascii="Times New Roman" w:eastAsia="宋体" w:hAnsi="Times New Roman" w:cs="Times New Roman" w:hint="eastAsia"/>
          <w:color w:val="000000"/>
          <w:sz w:val="24"/>
          <w:szCs w:val="24"/>
        </w:rPr>
        <w:t>相关技术的强大计算能力，</w:t>
      </w:r>
      <w:r w:rsidR="0011354E" w:rsidRPr="00757AF0">
        <w:rPr>
          <w:rFonts w:ascii="Times New Roman" w:eastAsia="宋体" w:hAnsi="Times New Roman" w:cs="Times New Roman" w:hint="eastAsia"/>
          <w:color w:val="000000"/>
          <w:sz w:val="24"/>
          <w:szCs w:val="24"/>
        </w:rPr>
        <w:t>来实现对数据</w:t>
      </w:r>
      <w:r w:rsidR="004A6B51" w:rsidRPr="00757AF0">
        <w:rPr>
          <w:rFonts w:ascii="Times New Roman" w:eastAsia="宋体" w:hAnsi="Times New Roman" w:cs="Times New Roman" w:hint="eastAsia"/>
          <w:color w:val="000000"/>
          <w:sz w:val="24"/>
          <w:szCs w:val="24"/>
        </w:rPr>
        <w:t>集</w:t>
      </w:r>
      <w:r w:rsidR="0011354E" w:rsidRPr="00757AF0">
        <w:rPr>
          <w:rFonts w:ascii="Times New Roman" w:eastAsia="宋体" w:hAnsi="Times New Roman" w:cs="Times New Roman" w:hint="eastAsia"/>
          <w:color w:val="000000"/>
          <w:sz w:val="24"/>
          <w:szCs w:val="24"/>
        </w:rPr>
        <w:t>的自动化处理是</w:t>
      </w:r>
      <w:r w:rsidR="004A6B51" w:rsidRPr="00757AF0">
        <w:rPr>
          <w:rFonts w:ascii="Times New Roman" w:eastAsia="宋体" w:hAnsi="Times New Roman" w:cs="Times New Roman" w:hint="eastAsia"/>
          <w:color w:val="000000"/>
          <w:sz w:val="24"/>
          <w:szCs w:val="24"/>
        </w:rPr>
        <w:t>发展的方向</w:t>
      </w:r>
      <w:r w:rsidR="0011354E" w:rsidRPr="00757AF0">
        <w:rPr>
          <w:rFonts w:ascii="Times New Roman" w:eastAsia="宋体" w:hAnsi="Times New Roman" w:cs="Times New Roman" w:hint="eastAsia"/>
          <w:color w:val="000000"/>
          <w:sz w:val="24"/>
          <w:szCs w:val="24"/>
        </w:rPr>
        <w:t>，</w:t>
      </w:r>
      <w:r w:rsidR="004A0C6A" w:rsidRPr="00757AF0">
        <w:rPr>
          <w:rFonts w:ascii="Times New Roman" w:eastAsia="宋体" w:hAnsi="Times New Roman" w:cs="Times New Roman" w:hint="eastAsia"/>
          <w:color w:val="000000"/>
          <w:sz w:val="24"/>
          <w:szCs w:val="24"/>
        </w:rPr>
        <w:t>而</w:t>
      </w:r>
      <w:r w:rsidR="0011354E" w:rsidRPr="00757AF0">
        <w:rPr>
          <w:rFonts w:ascii="Times New Roman" w:eastAsia="宋体" w:hAnsi="Times New Roman" w:cs="Times New Roman" w:hint="eastAsia"/>
          <w:color w:val="000000"/>
          <w:sz w:val="24"/>
          <w:szCs w:val="24"/>
        </w:rPr>
        <w:t>智能化</w:t>
      </w:r>
      <w:r w:rsidR="004A0C6A" w:rsidRPr="00757AF0">
        <w:rPr>
          <w:rFonts w:ascii="Times New Roman" w:eastAsia="宋体" w:hAnsi="Times New Roman" w:cs="Times New Roman" w:hint="eastAsia"/>
          <w:color w:val="000000"/>
          <w:sz w:val="24"/>
          <w:szCs w:val="24"/>
        </w:rPr>
        <w:t>的处理技术</w:t>
      </w:r>
      <w:r w:rsidR="0011354E" w:rsidRPr="00757AF0">
        <w:rPr>
          <w:rFonts w:ascii="Times New Roman" w:eastAsia="宋体" w:hAnsi="Times New Roman" w:cs="Times New Roman" w:hint="eastAsia"/>
          <w:color w:val="000000"/>
          <w:sz w:val="24"/>
          <w:szCs w:val="24"/>
        </w:rPr>
        <w:t>是视频监控</w:t>
      </w:r>
      <w:r w:rsidR="004A0C6A" w:rsidRPr="00757AF0">
        <w:rPr>
          <w:rFonts w:ascii="Times New Roman" w:eastAsia="宋体" w:hAnsi="Times New Roman" w:cs="Times New Roman" w:hint="eastAsia"/>
          <w:color w:val="000000"/>
          <w:sz w:val="24"/>
          <w:szCs w:val="24"/>
        </w:rPr>
        <w:t>应用</w:t>
      </w:r>
      <w:r w:rsidR="00100B75">
        <w:rPr>
          <w:rFonts w:ascii="Times New Roman" w:eastAsia="宋体" w:hAnsi="Times New Roman" w:cs="Times New Roman" w:hint="eastAsia"/>
          <w:color w:val="000000"/>
          <w:sz w:val="24"/>
          <w:szCs w:val="24"/>
        </w:rPr>
        <w:t>未来</w:t>
      </w:r>
      <w:r w:rsidR="0011354E" w:rsidRPr="00757AF0">
        <w:rPr>
          <w:rFonts w:ascii="Times New Roman" w:eastAsia="宋体" w:hAnsi="Times New Roman" w:cs="Times New Roman" w:hint="eastAsia"/>
          <w:color w:val="000000"/>
          <w:sz w:val="24"/>
          <w:szCs w:val="24"/>
        </w:rPr>
        <w:t>的必然趋势。</w:t>
      </w:r>
    </w:p>
    <w:p w:rsidR="006E0DC1" w:rsidRPr="00757AF0" w:rsidRDefault="002D1C42"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一个智能化的视频监控系统应具备，</w:t>
      </w:r>
      <w:r w:rsidR="00284052">
        <w:rPr>
          <w:rFonts w:ascii="Times New Roman" w:eastAsia="宋体" w:hAnsi="Times New Roman" w:cs="Times New Roman" w:hint="eastAsia"/>
          <w:color w:val="000000"/>
          <w:sz w:val="24"/>
          <w:szCs w:val="24"/>
        </w:rPr>
        <w:t>能够</w:t>
      </w:r>
      <w:r w:rsidRPr="00757AF0">
        <w:rPr>
          <w:rFonts w:ascii="Times New Roman" w:eastAsia="宋体" w:hAnsi="Times New Roman" w:cs="Times New Roman" w:hint="eastAsia"/>
          <w:color w:val="000000"/>
          <w:sz w:val="24"/>
          <w:szCs w:val="24"/>
        </w:rPr>
        <w:t>对</w:t>
      </w:r>
      <w:r w:rsidR="00852E94" w:rsidRPr="00757AF0">
        <w:rPr>
          <w:rFonts w:ascii="Times New Roman" w:eastAsia="宋体" w:hAnsi="Times New Roman" w:cs="Times New Roman" w:hint="eastAsia"/>
          <w:color w:val="000000"/>
          <w:sz w:val="24"/>
          <w:szCs w:val="24"/>
        </w:rPr>
        <w:t>获取到的监控视频</w:t>
      </w:r>
      <w:r w:rsidRPr="00757AF0">
        <w:rPr>
          <w:rFonts w:ascii="Times New Roman" w:eastAsia="宋体" w:hAnsi="Times New Roman" w:cs="Times New Roman" w:hint="eastAsia"/>
          <w:color w:val="000000"/>
          <w:sz w:val="24"/>
          <w:szCs w:val="24"/>
        </w:rPr>
        <w:t>使用相应的算法针对感兴趣的目标</w:t>
      </w:r>
      <w:r w:rsidR="00852E94" w:rsidRPr="00757AF0">
        <w:rPr>
          <w:rFonts w:ascii="Times New Roman" w:eastAsia="宋体" w:hAnsi="Times New Roman" w:cs="Times New Roman" w:hint="eastAsia"/>
          <w:color w:val="000000"/>
          <w:sz w:val="24"/>
          <w:szCs w:val="24"/>
        </w:rPr>
        <w:t>进行在线的分析和处理，剔除大量的无用信息，</w:t>
      </w:r>
      <w:r w:rsidR="004A6B51" w:rsidRPr="00757AF0">
        <w:rPr>
          <w:rFonts w:ascii="Times New Roman" w:eastAsia="宋体" w:hAnsi="Times New Roman" w:cs="Times New Roman" w:hint="eastAsia"/>
          <w:color w:val="000000"/>
          <w:sz w:val="24"/>
          <w:szCs w:val="24"/>
        </w:rPr>
        <w:t>只</w:t>
      </w:r>
      <w:r w:rsidR="00852E94" w:rsidRPr="00757AF0">
        <w:rPr>
          <w:rFonts w:ascii="Times New Roman" w:eastAsia="宋体" w:hAnsi="Times New Roman" w:cs="Times New Roman" w:hint="eastAsia"/>
          <w:color w:val="000000"/>
          <w:sz w:val="24"/>
          <w:szCs w:val="24"/>
        </w:rPr>
        <w:t>保留当前关心的信息</w:t>
      </w:r>
      <w:r w:rsidR="00284052">
        <w:rPr>
          <w:rFonts w:ascii="Times New Roman" w:eastAsia="宋体" w:hAnsi="Times New Roman" w:cs="Times New Roman" w:hint="eastAsia"/>
          <w:color w:val="000000"/>
          <w:sz w:val="24"/>
          <w:szCs w:val="24"/>
        </w:rPr>
        <w:t>，同时还需要对视频中出现的</w:t>
      </w:r>
      <w:r w:rsidRPr="00757AF0">
        <w:rPr>
          <w:rFonts w:ascii="Times New Roman" w:eastAsia="宋体" w:hAnsi="Times New Roman" w:cs="Times New Roman" w:hint="eastAsia"/>
          <w:color w:val="000000"/>
          <w:sz w:val="24"/>
          <w:szCs w:val="24"/>
        </w:rPr>
        <w:t>特别行为应该能够给用户适当的反馈信息。</w:t>
      </w:r>
      <w:r w:rsidR="00284052">
        <w:rPr>
          <w:rFonts w:ascii="Times New Roman" w:eastAsia="宋体" w:hAnsi="Times New Roman" w:cs="Times New Roman" w:hint="eastAsia"/>
          <w:color w:val="000000"/>
          <w:sz w:val="24"/>
          <w:szCs w:val="24"/>
        </w:rPr>
        <w:t>与智能化的视频监控系统相关的具体</w:t>
      </w:r>
      <w:r w:rsidR="006E0DC1" w:rsidRPr="00757AF0">
        <w:rPr>
          <w:rFonts w:ascii="Times New Roman" w:eastAsia="宋体" w:hAnsi="Times New Roman" w:cs="Times New Roman" w:hint="eastAsia"/>
          <w:color w:val="000000"/>
          <w:sz w:val="24"/>
          <w:szCs w:val="24"/>
        </w:rPr>
        <w:t>应用包括：</w:t>
      </w:r>
      <w:r w:rsidR="00284052">
        <w:rPr>
          <w:rFonts w:ascii="Times New Roman" w:eastAsia="宋体" w:hAnsi="Times New Roman" w:cs="Times New Roman" w:hint="eastAsia"/>
          <w:color w:val="000000"/>
          <w:sz w:val="24"/>
          <w:szCs w:val="24"/>
        </w:rPr>
        <w:t>行人异常行为检测和识别、公共场所人流量统计、针对犯罪分子的识别和跟踪等。智能化的监控系统在提高</w:t>
      </w:r>
      <w:r w:rsidR="00147A96" w:rsidRPr="00757AF0">
        <w:rPr>
          <w:rFonts w:ascii="Times New Roman" w:eastAsia="宋体" w:hAnsi="Times New Roman" w:cs="Times New Roman" w:hint="eastAsia"/>
          <w:color w:val="000000"/>
          <w:sz w:val="24"/>
          <w:szCs w:val="24"/>
        </w:rPr>
        <w:t>人们安全保障的同时也大大的减少了人力物力的消耗</w:t>
      </w:r>
      <w:r w:rsidR="00852E94" w:rsidRPr="00757AF0">
        <w:rPr>
          <w:rFonts w:ascii="Times New Roman" w:eastAsia="宋体" w:hAnsi="Times New Roman" w:cs="Times New Roman" w:hint="eastAsia"/>
          <w:color w:val="000000"/>
          <w:sz w:val="24"/>
          <w:szCs w:val="24"/>
        </w:rPr>
        <w:t>。</w:t>
      </w:r>
      <w:r w:rsidR="009B022B" w:rsidRPr="00757AF0">
        <w:rPr>
          <w:rFonts w:ascii="Times New Roman" w:eastAsia="宋体" w:hAnsi="Times New Roman" w:cs="Times New Roman" w:hint="eastAsia"/>
          <w:color w:val="000000"/>
          <w:sz w:val="24"/>
          <w:szCs w:val="24"/>
        </w:rPr>
        <w:t>因此使用智能化的技术构建一个稳定有效的智能视频监控系统具有十分重要的实际应用价值和</w:t>
      </w:r>
      <w:r w:rsidR="00284052">
        <w:rPr>
          <w:rFonts w:ascii="Times New Roman" w:eastAsia="宋体" w:hAnsi="Times New Roman" w:cs="Times New Roman" w:hint="eastAsia"/>
          <w:color w:val="000000"/>
          <w:sz w:val="24"/>
          <w:szCs w:val="24"/>
        </w:rPr>
        <w:t>广阔的</w:t>
      </w:r>
      <w:r w:rsidR="009B022B" w:rsidRPr="00757AF0">
        <w:rPr>
          <w:rFonts w:ascii="Times New Roman" w:eastAsia="宋体" w:hAnsi="Times New Roman" w:cs="Times New Roman" w:hint="eastAsia"/>
          <w:color w:val="000000"/>
          <w:sz w:val="24"/>
          <w:szCs w:val="24"/>
        </w:rPr>
        <w:t>现实需求</w:t>
      </w:r>
      <w:r w:rsidR="00046FAA" w:rsidRPr="00757AF0">
        <w:rPr>
          <w:rFonts w:ascii="Times New Roman" w:eastAsia="宋体" w:hAnsi="Times New Roman" w:cs="Times New Roman" w:hint="eastAsia"/>
          <w:color w:val="000000"/>
          <w:sz w:val="24"/>
          <w:szCs w:val="24"/>
        </w:rPr>
        <w:t>。</w:t>
      </w:r>
    </w:p>
    <w:p w:rsidR="00A32168" w:rsidRPr="00757AF0" w:rsidRDefault="004A0C6A" w:rsidP="00374E33">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随着</w:t>
      </w:r>
      <w:r w:rsidR="009B022B" w:rsidRPr="00757AF0">
        <w:rPr>
          <w:rFonts w:ascii="Times New Roman" w:eastAsia="宋体" w:hAnsi="Times New Roman" w:cs="Times New Roman" w:hint="eastAsia"/>
          <w:color w:val="000000"/>
          <w:sz w:val="24"/>
          <w:szCs w:val="24"/>
        </w:rPr>
        <w:t>针对</w:t>
      </w:r>
      <w:r w:rsidR="005B5F77" w:rsidRPr="00757AF0">
        <w:rPr>
          <w:rFonts w:ascii="Times New Roman" w:eastAsia="宋体" w:hAnsi="Times New Roman" w:cs="Times New Roman" w:hint="eastAsia"/>
          <w:color w:val="000000"/>
          <w:sz w:val="24"/>
          <w:szCs w:val="24"/>
        </w:rPr>
        <w:t>行人目标的视频监控应用</w:t>
      </w:r>
      <w:r w:rsidRPr="00757AF0">
        <w:rPr>
          <w:rFonts w:ascii="Times New Roman" w:eastAsia="宋体" w:hAnsi="Times New Roman" w:cs="Times New Roman" w:hint="eastAsia"/>
          <w:color w:val="000000"/>
          <w:sz w:val="24"/>
          <w:szCs w:val="24"/>
        </w:rPr>
        <w:t>日益丰富</w:t>
      </w:r>
      <w:r w:rsidR="009B022B" w:rsidRPr="00757AF0">
        <w:rPr>
          <w:rFonts w:ascii="Times New Roman" w:eastAsia="宋体" w:hAnsi="Times New Roman" w:cs="Times New Roman" w:hint="eastAsia"/>
          <w:color w:val="000000"/>
          <w:sz w:val="24"/>
          <w:szCs w:val="24"/>
        </w:rPr>
        <w:t>，</w:t>
      </w:r>
      <w:r w:rsidR="00AC3A86">
        <w:rPr>
          <w:rFonts w:ascii="Times New Roman" w:eastAsia="宋体" w:hAnsi="Times New Roman" w:cs="Times New Roman" w:hint="eastAsia"/>
          <w:color w:val="000000"/>
          <w:sz w:val="24"/>
          <w:szCs w:val="24"/>
        </w:rPr>
        <w:t>行人检测、</w:t>
      </w:r>
      <w:r w:rsidR="00AC3A86">
        <w:rPr>
          <w:rFonts w:ascii="Times New Roman" w:eastAsia="宋体" w:hAnsi="Times New Roman" w:cs="Times New Roman"/>
          <w:color w:val="000000"/>
          <w:sz w:val="24"/>
          <w:szCs w:val="24"/>
        </w:rPr>
        <w:t>跟踪</w:t>
      </w:r>
      <w:r w:rsidR="00AC3A86">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检</w:t>
      </w:r>
      <w:r w:rsidR="009B022B" w:rsidRPr="00757AF0">
        <w:rPr>
          <w:rFonts w:ascii="Times New Roman" w:eastAsia="宋体" w:hAnsi="Times New Roman" w:cs="Times New Roman"/>
          <w:color w:val="000000"/>
          <w:sz w:val="24"/>
          <w:szCs w:val="24"/>
        </w:rPr>
        <w:t>索等相关</w:t>
      </w:r>
      <w:r w:rsidRPr="00757AF0">
        <w:rPr>
          <w:rFonts w:ascii="Times New Roman" w:eastAsia="宋体" w:hAnsi="Times New Roman" w:cs="Times New Roman"/>
          <w:color w:val="000000"/>
          <w:sz w:val="24"/>
          <w:szCs w:val="24"/>
        </w:rPr>
        <w:t>智能</w:t>
      </w:r>
      <w:r w:rsidR="00AC3A86">
        <w:rPr>
          <w:rFonts w:ascii="Times New Roman" w:eastAsia="宋体" w:hAnsi="Times New Roman" w:cs="Times New Roman" w:hint="eastAsia"/>
          <w:color w:val="000000"/>
          <w:sz w:val="24"/>
          <w:szCs w:val="24"/>
        </w:rPr>
        <w:t>化视频</w:t>
      </w:r>
      <w:r w:rsidR="00AC3A86">
        <w:rPr>
          <w:rFonts w:ascii="Times New Roman" w:eastAsia="宋体" w:hAnsi="Times New Roman" w:cs="Times New Roman"/>
          <w:color w:val="000000"/>
          <w:sz w:val="24"/>
          <w:szCs w:val="24"/>
        </w:rPr>
        <w:t>处理技术</w:t>
      </w:r>
      <w:r w:rsidRPr="00757AF0">
        <w:rPr>
          <w:rFonts w:ascii="Times New Roman" w:eastAsia="宋体" w:hAnsi="Times New Roman" w:cs="Times New Roman"/>
          <w:color w:val="000000"/>
          <w:sz w:val="24"/>
          <w:szCs w:val="24"/>
        </w:rPr>
        <w:t>迅速</w:t>
      </w:r>
      <w:r w:rsidR="00AC3A86">
        <w:rPr>
          <w:rFonts w:ascii="Times New Roman" w:eastAsia="宋体" w:hAnsi="Times New Roman" w:cs="Times New Roman" w:hint="eastAsia"/>
          <w:color w:val="000000"/>
          <w:sz w:val="24"/>
          <w:szCs w:val="24"/>
        </w:rPr>
        <w:t>发展</w:t>
      </w:r>
      <w:r w:rsidR="009B022B" w:rsidRPr="00757AF0">
        <w:rPr>
          <w:rFonts w:ascii="Times New Roman" w:eastAsia="宋体" w:hAnsi="Times New Roman" w:cs="Times New Roman" w:hint="eastAsia"/>
          <w:color w:val="000000"/>
          <w:sz w:val="24"/>
          <w:szCs w:val="24"/>
        </w:rPr>
        <w:t>。</w:t>
      </w:r>
      <w:r w:rsidR="00AC3A86">
        <w:rPr>
          <w:rFonts w:ascii="Times New Roman" w:eastAsia="宋体" w:hAnsi="Times New Roman" w:cs="Times New Roman" w:hint="eastAsia"/>
          <w:color w:val="000000"/>
          <w:sz w:val="24"/>
          <w:szCs w:val="24"/>
        </w:rPr>
        <w:t>因为应用场景的不断扩大，摄像头的布置范围也越来越大，此时监控网络呈现出</w:t>
      </w:r>
      <w:r w:rsidR="005B5F77" w:rsidRPr="00757AF0">
        <w:rPr>
          <w:rFonts w:ascii="Times New Roman" w:eastAsia="宋体" w:hAnsi="Times New Roman" w:cs="Times New Roman" w:hint="eastAsia"/>
          <w:color w:val="000000"/>
          <w:sz w:val="24"/>
          <w:szCs w:val="24"/>
        </w:rPr>
        <w:t>以多摄像头监控为主，从</w:t>
      </w:r>
      <w:r w:rsidR="00374E33">
        <w:rPr>
          <w:rFonts w:ascii="Times New Roman" w:eastAsia="宋体" w:hAnsi="Times New Roman" w:cs="Times New Roman" w:hint="eastAsia"/>
          <w:color w:val="000000"/>
          <w:sz w:val="24"/>
          <w:szCs w:val="24"/>
        </w:rPr>
        <w:t>经济</w:t>
      </w:r>
      <w:r w:rsidR="005B5F77" w:rsidRPr="00757AF0">
        <w:rPr>
          <w:rFonts w:ascii="Times New Roman" w:eastAsia="宋体" w:hAnsi="Times New Roman" w:cs="Times New Roman" w:hint="eastAsia"/>
          <w:color w:val="000000"/>
          <w:sz w:val="24"/>
          <w:szCs w:val="24"/>
        </w:rPr>
        <w:t>角度考虑其中非重叠区域的多摄像头</w:t>
      </w:r>
      <w:r w:rsidR="00374E33">
        <w:rPr>
          <w:rFonts w:ascii="Times New Roman" w:eastAsia="宋体" w:hAnsi="Times New Roman" w:cs="Times New Roman" w:hint="eastAsia"/>
          <w:color w:val="000000"/>
          <w:sz w:val="24"/>
          <w:szCs w:val="24"/>
        </w:rPr>
        <w:t>监控成为了主流方向。</w:t>
      </w:r>
      <w:r w:rsidR="004300AB" w:rsidRPr="00757AF0">
        <w:rPr>
          <w:rFonts w:ascii="Times New Roman" w:eastAsia="宋体" w:hAnsi="Times New Roman" w:cs="Times New Roman" w:hint="eastAsia"/>
          <w:color w:val="000000"/>
          <w:sz w:val="24"/>
          <w:szCs w:val="24"/>
        </w:rPr>
        <w:t>非重叠视野区域</w:t>
      </w:r>
      <w:r w:rsidR="00374E33">
        <w:rPr>
          <w:rFonts w:ascii="Times New Roman" w:eastAsia="宋体" w:hAnsi="Times New Roman" w:cs="Times New Roman" w:hint="eastAsia"/>
          <w:color w:val="000000"/>
          <w:sz w:val="24"/>
          <w:szCs w:val="24"/>
        </w:rPr>
        <w:t>的多摄像头行人跟</w:t>
      </w:r>
      <w:r w:rsidR="004300AB" w:rsidRPr="00757AF0">
        <w:rPr>
          <w:rFonts w:ascii="Times New Roman" w:eastAsia="宋体" w:hAnsi="Times New Roman" w:cs="Times New Roman" w:hint="eastAsia"/>
          <w:color w:val="000000"/>
          <w:sz w:val="24"/>
          <w:szCs w:val="24"/>
        </w:rPr>
        <w:t>踪</w:t>
      </w:r>
      <w:r w:rsidR="00A921E9" w:rsidRPr="00757AF0">
        <w:rPr>
          <w:rFonts w:ascii="Times New Roman" w:eastAsia="宋体" w:hAnsi="Times New Roman" w:cs="Times New Roman" w:hint="eastAsia"/>
          <w:color w:val="000000"/>
          <w:sz w:val="24"/>
          <w:szCs w:val="24"/>
        </w:rPr>
        <w:t>也称之为跨摄像头下的行人跟踪</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目前</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单摄像头下多项技术相对成熟</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但多摄像头</w:t>
      </w:r>
      <w:r w:rsidR="00374E33">
        <w:rPr>
          <w:rFonts w:ascii="Times New Roman" w:eastAsia="宋体" w:hAnsi="Times New Roman" w:cs="Times New Roman" w:hint="eastAsia"/>
          <w:color w:val="000000"/>
          <w:sz w:val="24"/>
          <w:szCs w:val="24"/>
        </w:rPr>
        <w:t>，</w:t>
      </w:r>
      <w:r w:rsidR="00374E33" w:rsidRPr="00374E33">
        <w:rPr>
          <w:rFonts w:ascii="Times New Roman" w:eastAsia="宋体" w:hAnsi="Times New Roman" w:cs="Times New Roman" w:hint="eastAsia"/>
          <w:color w:val="000000"/>
          <w:sz w:val="24"/>
          <w:szCs w:val="24"/>
        </w:rPr>
        <w:t>尤其是非重叠视野区域情形下的行人</w:t>
      </w:r>
      <w:proofErr w:type="gramStart"/>
      <w:r w:rsidR="00374E33" w:rsidRPr="00374E33">
        <w:rPr>
          <w:rFonts w:ascii="Times New Roman" w:eastAsia="宋体" w:hAnsi="Times New Roman" w:cs="Times New Roman" w:hint="eastAsia"/>
          <w:color w:val="000000"/>
          <w:sz w:val="24"/>
          <w:szCs w:val="24"/>
        </w:rPr>
        <w:t>跟踪仍</w:t>
      </w:r>
      <w:proofErr w:type="gramEnd"/>
      <w:r w:rsidR="00374E33" w:rsidRPr="00374E33">
        <w:rPr>
          <w:rFonts w:ascii="Times New Roman" w:eastAsia="宋体" w:hAnsi="Times New Roman" w:cs="Times New Roman" w:hint="eastAsia"/>
          <w:color w:val="000000"/>
          <w:sz w:val="24"/>
          <w:szCs w:val="24"/>
        </w:rPr>
        <w:t>面临着诸多挑战</w:t>
      </w:r>
      <w:r w:rsidR="00374E33">
        <w:rPr>
          <w:rFonts w:ascii="Times New Roman" w:eastAsia="宋体" w:hAnsi="Times New Roman" w:cs="Times New Roman" w:hint="eastAsia"/>
          <w:color w:val="000000"/>
          <w:sz w:val="24"/>
          <w:szCs w:val="24"/>
        </w:rPr>
        <w:t>。</w:t>
      </w:r>
      <w:r w:rsidR="004300AB" w:rsidRPr="00757AF0">
        <w:rPr>
          <w:rFonts w:ascii="Times New Roman" w:eastAsia="宋体" w:hAnsi="Times New Roman" w:cs="Times New Roman"/>
          <w:color w:val="000000"/>
          <w:sz w:val="24"/>
          <w:szCs w:val="24"/>
        </w:rPr>
        <w:t>其中的一大挑战在于盲区的存在使得目标的时空信息变得不再可靠</w:t>
      </w:r>
      <w:r w:rsidR="004300AB" w:rsidRPr="00757AF0">
        <w:rPr>
          <w:rFonts w:ascii="Times New Roman" w:eastAsia="宋体" w:hAnsi="Times New Roman" w:cs="Times New Roman" w:hint="eastAsia"/>
          <w:color w:val="000000"/>
          <w:sz w:val="24"/>
          <w:szCs w:val="24"/>
        </w:rPr>
        <w:t>。当</w:t>
      </w:r>
      <w:r w:rsidR="004300AB" w:rsidRPr="00757AF0">
        <w:rPr>
          <w:rFonts w:ascii="Times New Roman" w:eastAsia="宋体" w:hAnsi="Times New Roman" w:cs="Times New Roman"/>
          <w:color w:val="000000"/>
          <w:sz w:val="24"/>
          <w:szCs w:val="24"/>
        </w:rPr>
        <w:t>目</w:t>
      </w:r>
      <w:r w:rsidR="00852ABA">
        <w:rPr>
          <w:rFonts w:ascii="Times New Roman" w:eastAsia="宋体" w:hAnsi="Times New Roman" w:cs="Times New Roman"/>
          <w:color w:val="000000"/>
          <w:sz w:val="24"/>
          <w:szCs w:val="24"/>
        </w:rPr>
        <w:t>标行人离开前一摄像头</w:t>
      </w:r>
      <w:r w:rsidR="00852ABA">
        <w:rPr>
          <w:rFonts w:ascii="Times New Roman" w:eastAsia="宋体" w:hAnsi="Times New Roman" w:cs="Times New Roman" w:hint="eastAsia"/>
          <w:color w:val="000000"/>
          <w:sz w:val="24"/>
          <w:szCs w:val="24"/>
        </w:rPr>
        <w:t>视野区域</w:t>
      </w:r>
      <w:r w:rsidR="004300AB" w:rsidRPr="00757AF0">
        <w:rPr>
          <w:rFonts w:ascii="Times New Roman" w:eastAsia="宋体" w:hAnsi="Times New Roman" w:cs="Times New Roman"/>
          <w:color w:val="000000"/>
          <w:sz w:val="24"/>
          <w:szCs w:val="24"/>
        </w:rPr>
        <w:t>后</w:t>
      </w:r>
      <w:r w:rsidR="004300AB" w:rsidRPr="00757AF0">
        <w:rPr>
          <w:rFonts w:ascii="Times New Roman" w:eastAsia="宋体" w:hAnsi="Times New Roman" w:cs="Times New Roman" w:hint="eastAsia"/>
          <w:color w:val="000000"/>
          <w:sz w:val="24"/>
          <w:szCs w:val="24"/>
        </w:rPr>
        <w:t>，</w:t>
      </w:r>
      <w:r w:rsidR="00852ABA">
        <w:rPr>
          <w:rFonts w:ascii="Times New Roman" w:eastAsia="宋体" w:hAnsi="Times New Roman" w:cs="Times New Roman"/>
          <w:color w:val="000000"/>
          <w:sz w:val="24"/>
          <w:szCs w:val="24"/>
        </w:rPr>
        <w:t>进入下一摄像头</w:t>
      </w:r>
      <w:r w:rsidR="00852ABA">
        <w:rPr>
          <w:rFonts w:ascii="Times New Roman" w:eastAsia="宋体" w:hAnsi="Times New Roman" w:cs="Times New Roman" w:hint="eastAsia"/>
          <w:color w:val="000000"/>
          <w:sz w:val="24"/>
          <w:szCs w:val="24"/>
        </w:rPr>
        <w:t>视野区域</w:t>
      </w:r>
      <w:r w:rsidR="004300AB" w:rsidRPr="00757AF0">
        <w:rPr>
          <w:rFonts w:ascii="Times New Roman" w:eastAsia="宋体" w:hAnsi="Times New Roman" w:cs="Times New Roman"/>
          <w:color w:val="000000"/>
          <w:sz w:val="24"/>
          <w:szCs w:val="24"/>
        </w:rPr>
        <w:t>前</w:t>
      </w:r>
      <w:r w:rsidR="004300AB" w:rsidRPr="00757AF0">
        <w:rPr>
          <w:rFonts w:ascii="Times New Roman" w:eastAsia="宋体" w:hAnsi="Times New Roman" w:cs="Times New Roman" w:hint="eastAsia"/>
          <w:color w:val="000000"/>
          <w:sz w:val="24"/>
          <w:szCs w:val="24"/>
        </w:rPr>
        <w:t>，</w:t>
      </w:r>
      <w:r w:rsidR="004300AB" w:rsidRPr="00757AF0">
        <w:rPr>
          <w:rFonts w:ascii="Times New Roman" w:eastAsia="宋体" w:hAnsi="Times New Roman" w:cs="Times New Roman"/>
          <w:color w:val="000000"/>
          <w:sz w:val="24"/>
          <w:szCs w:val="24"/>
        </w:rPr>
        <w:t>跟踪断续</w:t>
      </w:r>
      <w:r w:rsidR="00374E33">
        <w:rPr>
          <w:rFonts w:ascii="Times New Roman" w:eastAsia="宋体" w:hAnsi="Times New Roman" w:cs="Times New Roman" w:hint="eastAsia"/>
          <w:color w:val="000000"/>
          <w:sz w:val="24"/>
          <w:szCs w:val="24"/>
        </w:rPr>
        <w:t>，</w:t>
      </w:r>
      <w:r w:rsidR="00374E33">
        <w:rPr>
          <w:rFonts w:ascii="Times New Roman" w:eastAsia="宋体" w:hAnsi="Times New Roman" w:cs="Times New Roman"/>
          <w:color w:val="000000"/>
          <w:sz w:val="24"/>
          <w:szCs w:val="24"/>
        </w:rPr>
        <w:t>该时间区间内目标时空信息的缺失增加了目标行人从上一</w:t>
      </w:r>
      <w:r w:rsidR="004300AB" w:rsidRPr="00757AF0">
        <w:rPr>
          <w:rFonts w:ascii="Times New Roman" w:eastAsia="宋体" w:hAnsi="Times New Roman" w:cs="Times New Roman"/>
          <w:color w:val="000000"/>
          <w:sz w:val="24"/>
          <w:szCs w:val="24"/>
        </w:rPr>
        <w:t>摄像头正确移交给下一</w:t>
      </w:r>
      <w:r w:rsidR="004300AB" w:rsidRPr="00757AF0">
        <w:rPr>
          <w:rFonts w:ascii="Times New Roman" w:eastAsia="宋体" w:hAnsi="Times New Roman" w:cs="Times New Roman" w:hint="eastAsia"/>
          <w:color w:val="000000"/>
          <w:sz w:val="24"/>
          <w:szCs w:val="24"/>
        </w:rPr>
        <w:t>摄像头的难度</w:t>
      </w:r>
      <w:r w:rsidR="008A2B6D">
        <w:rPr>
          <w:rFonts w:ascii="Times New Roman" w:eastAsia="宋体" w:hAnsi="Times New Roman" w:cs="Times New Roman" w:hint="eastAsia"/>
          <w:color w:val="000000"/>
          <w:sz w:val="24"/>
          <w:szCs w:val="24"/>
        </w:rPr>
        <w:t>。</w:t>
      </w:r>
      <w:r w:rsidR="00852ABA">
        <w:rPr>
          <w:rFonts w:ascii="Times New Roman" w:eastAsia="宋体" w:hAnsi="Times New Roman" w:cs="Times New Roman" w:hint="eastAsia"/>
          <w:color w:val="000000"/>
          <w:sz w:val="24"/>
          <w:szCs w:val="24"/>
        </w:rPr>
        <w:t>摄像头下</w:t>
      </w:r>
      <w:r w:rsidR="008A2B6D">
        <w:rPr>
          <w:rFonts w:ascii="Times New Roman" w:eastAsia="宋体" w:hAnsi="Times New Roman" w:cs="Times New Roman" w:hint="eastAsia"/>
          <w:color w:val="000000"/>
          <w:sz w:val="24"/>
          <w:szCs w:val="24"/>
        </w:rPr>
        <w:t>的光照强度</w:t>
      </w:r>
      <w:r w:rsidR="00852ABA">
        <w:rPr>
          <w:rFonts w:ascii="Times New Roman" w:eastAsia="宋体" w:hAnsi="Times New Roman" w:cs="Times New Roman" w:hint="eastAsia"/>
          <w:color w:val="000000"/>
          <w:sz w:val="24"/>
          <w:szCs w:val="24"/>
        </w:rPr>
        <w:t>、摄像头安防位置、角度、物理</w:t>
      </w:r>
      <w:r w:rsidR="008A2B6D">
        <w:rPr>
          <w:rFonts w:ascii="Times New Roman" w:eastAsia="宋体" w:hAnsi="Times New Roman" w:cs="Times New Roman" w:hint="eastAsia"/>
          <w:color w:val="000000"/>
          <w:sz w:val="24"/>
          <w:szCs w:val="24"/>
        </w:rPr>
        <w:t>性质</w:t>
      </w:r>
      <w:r w:rsidR="00852ABA">
        <w:rPr>
          <w:rFonts w:ascii="Times New Roman" w:eastAsia="宋体" w:hAnsi="Times New Roman" w:cs="Times New Roman" w:hint="eastAsia"/>
          <w:color w:val="000000"/>
          <w:sz w:val="24"/>
          <w:szCs w:val="24"/>
        </w:rPr>
        <w:t>等差异，导致</w:t>
      </w:r>
      <w:r w:rsidR="00A32168" w:rsidRPr="00757AF0">
        <w:rPr>
          <w:rFonts w:ascii="Times New Roman" w:eastAsia="宋体" w:hAnsi="Times New Roman" w:cs="Times New Roman" w:hint="eastAsia"/>
          <w:color w:val="000000"/>
          <w:sz w:val="24"/>
          <w:szCs w:val="24"/>
        </w:rPr>
        <w:t>跨越两个</w:t>
      </w:r>
      <w:r w:rsidR="00852ABA">
        <w:rPr>
          <w:rFonts w:ascii="Times New Roman" w:eastAsia="宋体" w:hAnsi="Times New Roman" w:cs="Times New Roman" w:hint="eastAsia"/>
          <w:color w:val="000000"/>
          <w:sz w:val="24"/>
          <w:szCs w:val="24"/>
        </w:rPr>
        <w:t>不同</w:t>
      </w:r>
      <w:r w:rsidR="00A32168" w:rsidRPr="00757AF0">
        <w:rPr>
          <w:rFonts w:ascii="Times New Roman" w:eastAsia="宋体" w:hAnsi="Times New Roman" w:cs="Times New Roman" w:hint="eastAsia"/>
          <w:color w:val="000000"/>
          <w:sz w:val="24"/>
          <w:szCs w:val="24"/>
        </w:rPr>
        <w:t>摄像头的同一个目标行人</w:t>
      </w:r>
      <w:r w:rsidR="00852ABA">
        <w:rPr>
          <w:rFonts w:ascii="Times New Roman" w:eastAsia="宋体" w:hAnsi="Times New Roman" w:cs="Times New Roman" w:hint="eastAsia"/>
          <w:color w:val="000000"/>
          <w:sz w:val="24"/>
          <w:szCs w:val="24"/>
        </w:rPr>
        <w:t>外观和</w:t>
      </w:r>
      <w:r w:rsidR="00A32168" w:rsidRPr="00757AF0">
        <w:rPr>
          <w:rFonts w:ascii="Times New Roman" w:eastAsia="宋体" w:hAnsi="Times New Roman" w:cs="Times New Roman" w:hint="eastAsia"/>
          <w:color w:val="000000"/>
          <w:sz w:val="24"/>
          <w:szCs w:val="24"/>
        </w:rPr>
        <w:t>姿态</w:t>
      </w:r>
      <w:r w:rsidR="00852ABA">
        <w:rPr>
          <w:rFonts w:ascii="Times New Roman" w:eastAsia="宋体" w:hAnsi="Times New Roman" w:cs="Times New Roman" w:hint="eastAsia"/>
          <w:color w:val="000000"/>
          <w:sz w:val="24"/>
          <w:szCs w:val="24"/>
        </w:rPr>
        <w:t>发生</w:t>
      </w:r>
      <w:r w:rsidR="008A2B6D">
        <w:rPr>
          <w:rFonts w:ascii="Times New Roman" w:eastAsia="宋体" w:hAnsi="Times New Roman" w:cs="Times New Roman" w:hint="eastAsia"/>
          <w:color w:val="000000"/>
          <w:sz w:val="24"/>
          <w:szCs w:val="24"/>
        </w:rPr>
        <w:t>严重</w:t>
      </w:r>
      <w:r w:rsidR="00852ABA">
        <w:rPr>
          <w:rFonts w:ascii="Times New Roman" w:eastAsia="宋体" w:hAnsi="Times New Roman" w:cs="Times New Roman" w:hint="eastAsia"/>
          <w:color w:val="000000"/>
          <w:sz w:val="24"/>
          <w:szCs w:val="24"/>
        </w:rPr>
        <w:t>的变化</w:t>
      </w:r>
      <w:r w:rsidR="00A32168" w:rsidRPr="00757AF0">
        <w:rPr>
          <w:rFonts w:ascii="Times New Roman" w:eastAsia="宋体" w:hAnsi="Times New Roman" w:cs="Times New Roman" w:hint="eastAsia"/>
          <w:color w:val="000000"/>
          <w:sz w:val="24"/>
          <w:szCs w:val="24"/>
        </w:rPr>
        <w:t>。</w:t>
      </w:r>
      <w:r w:rsidR="002512F1">
        <w:rPr>
          <w:rFonts w:ascii="Times New Roman" w:eastAsia="宋体" w:hAnsi="Times New Roman" w:cs="Times New Roman" w:hint="eastAsia"/>
          <w:color w:val="000000"/>
          <w:sz w:val="24"/>
          <w:szCs w:val="24"/>
        </w:rPr>
        <w:t>而一个</w:t>
      </w:r>
      <w:r w:rsidR="008A2B6D">
        <w:rPr>
          <w:rFonts w:ascii="Times New Roman" w:eastAsia="宋体" w:hAnsi="Times New Roman" w:cs="Times New Roman" w:hint="eastAsia"/>
          <w:color w:val="000000"/>
          <w:sz w:val="24"/>
          <w:szCs w:val="24"/>
        </w:rPr>
        <w:t>智能化的监控系统都需要</w:t>
      </w:r>
      <w:r w:rsidR="002512F1">
        <w:rPr>
          <w:rFonts w:ascii="Times New Roman" w:eastAsia="宋体" w:hAnsi="Times New Roman" w:cs="Times New Roman" w:hint="eastAsia"/>
          <w:color w:val="000000"/>
          <w:sz w:val="24"/>
          <w:szCs w:val="24"/>
        </w:rPr>
        <w:t>能够处理不同视域目标行人的关联问题，即</w:t>
      </w:r>
      <w:r w:rsidR="00C1398E" w:rsidRPr="00757AF0">
        <w:rPr>
          <w:rFonts w:ascii="Times New Roman" w:eastAsia="宋体" w:hAnsi="Times New Roman" w:cs="Times New Roman" w:hint="eastAsia"/>
          <w:color w:val="000000"/>
          <w:sz w:val="24"/>
          <w:szCs w:val="24"/>
        </w:rPr>
        <w:t>实现不同摄像头间同一个</w:t>
      </w:r>
      <w:r w:rsidR="002512F1">
        <w:rPr>
          <w:rFonts w:ascii="Times New Roman" w:eastAsia="宋体" w:hAnsi="Times New Roman" w:cs="Times New Roman" w:hint="eastAsia"/>
          <w:color w:val="000000"/>
          <w:sz w:val="24"/>
          <w:szCs w:val="24"/>
        </w:rPr>
        <w:t>目标</w:t>
      </w:r>
      <w:r w:rsidR="00C1398E" w:rsidRPr="00757AF0">
        <w:rPr>
          <w:rFonts w:ascii="Times New Roman" w:eastAsia="宋体" w:hAnsi="Times New Roman" w:cs="Times New Roman" w:hint="eastAsia"/>
          <w:color w:val="000000"/>
          <w:sz w:val="24"/>
          <w:szCs w:val="24"/>
        </w:rPr>
        <w:t>行</w:t>
      </w:r>
      <w:r w:rsidR="00C1398E" w:rsidRPr="00757AF0">
        <w:rPr>
          <w:rFonts w:ascii="Times New Roman" w:eastAsia="宋体" w:hAnsi="Times New Roman" w:cs="Times New Roman" w:hint="eastAsia"/>
          <w:color w:val="000000"/>
          <w:sz w:val="24"/>
          <w:szCs w:val="24"/>
        </w:rPr>
        <w:lastRenderedPageBreak/>
        <w:t>人的再识别或正确关联。因此，研究</w:t>
      </w:r>
      <w:r w:rsidR="002512F1">
        <w:rPr>
          <w:rFonts w:ascii="Times New Roman" w:eastAsia="宋体" w:hAnsi="Times New Roman" w:cs="Times New Roman" w:hint="eastAsia"/>
          <w:color w:val="000000"/>
          <w:sz w:val="24"/>
          <w:szCs w:val="24"/>
        </w:rPr>
        <w:t>跨摄像头下目标行人身份对齐技术是智能化的监控视频系统中的重要组成之一</w:t>
      </w:r>
      <w:r w:rsidR="00C1398E" w:rsidRPr="00757AF0">
        <w:rPr>
          <w:rFonts w:ascii="Times New Roman" w:eastAsia="宋体" w:hAnsi="Times New Roman" w:cs="Times New Roman" w:hint="eastAsia"/>
          <w:color w:val="000000"/>
          <w:sz w:val="24"/>
          <w:szCs w:val="24"/>
        </w:rPr>
        <w:t>。</w:t>
      </w:r>
    </w:p>
    <w:p w:rsidR="00A921E9" w:rsidRPr="00757AF0" w:rsidRDefault="00A921E9"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在满足视频监控系统基本功能需求的同时，</w:t>
      </w:r>
      <w:r w:rsidR="00BA5EC0" w:rsidRPr="00757AF0">
        <w:rPr>
          <w:rFonts w:ascii="Times New Roman" w:eastAsia="宋体" w:hAnsi="Times New Roman" w:cs="Times New Roman" w:hint="eastAsia"/>
          <w:color w:val="000000"/>
          <w:sz w:val="24"/>
          <w:szCs w:val="24"/>
        </w:rPr>
        <w:t>一个智能化的跨摄像头下面向跟踪的行人身份对齐应该满足以下功能：</w:t>
      </w:r>
    </w:p>
    <w:p w:rsidR="00864196" w:rsidRPr="00757AF0" w:rsidRDefault="00046FAA"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1</w:t>
      </w:r>
      <w:r w:rsidR="00864196" w:rsidRPr="00757AF0">
        <w:rPr>
          <w:rFonts w:ascii="Times New Roman" w:eastAsia="宋体" w:hAnsi="Times New Roman" w:cs="Times New Roman"/>
          <w:color w:val="000000"/>
          <w:sz w:val="24"/>
          <w:szCs w:val="24"/>
        </w:rPr>
        <w:t>）、</w:t>
      </w:r>
      <w:r w:rsidR="0075584F" w:rsidRPr="00757AF0">
        <w:rPr>
          <w:rFonts w:ascii="Times New Roman" w:eastAsia="宋体" w:hAnsi="Times New Roman" w:cs="Times New Roman" w:hint="eastAsia"/>
          <w:color w:val="000000"/>
          <w:sz w:val="24"/>
          <w:szCs w:val="24"/>
        </w:rPr>
        <w:t>目标</w:t>
      </w:r>
      <w:r w:rsidR="00864196" w:rsidRPr="00757AF0">
        <w:rPr>
          <w:rFonts w:ascii="Times New Roman" w:eastAsia="宋体" w:hAnsi="Times New Roman" w:cs="Times New Roman"/>
          <w:color w:val="000000"/>
          <w:sz w:val="24"/>
          <w:szCs w:val="24"/>
        </w:rPr>
        <w:t>行人</w:t>
      </w:r>
      <w:r w:rsidRPr="00757AF0">
        <w:rPr>
          <w:rFonts w:ascii="Times New Roman" w:eastAsia="宋体" w:hAnsi="Times New Roman" w:cs="Times New Roman"/>
          <w:color w:val="000000"/>
          <w:sz w:val="24"/>
          <w:szCs w:val="24"/>
        </w:rPr>
        <w:t>检测：</w:t>
      </w:r>
      <w:r w:rsidR="00864196" w:rsidRPr="00757AF0">
        <w:rPr>
          <w:rFonts w:ascii="Times New Roman" w:eastAsia="宋体" w:hAnsi="Times New Roman" w:cs="Times New Roman" w:hint="eastAsia"/>
          <w:color w:val="000000"/>
          <w:sz w:val="24"/>
          <w:szCs w:val="24"/>
        </w:rPr>
        <w:t>目标行人在摄像头下出现的具体位置</w:t>
      </w:r>
      <w:r w:rsidRPr="00757AF0">
        <w:rPr>
          <w:rFonts w:ascii="Times New Roman" w:eastAsia="宋体" w:hAnsi="Times New Roman" w:cs="Times New Roman" w:hint="eastAsia"/>
          <w:color w:val="000000"/>
          <w:sz w:val="24"/>
          <w:szCs w:val="24"/>
        </w:rPr>
        <w:t>；</w:t>
      </w:r>
    </w:p>
    <w:p w:rsidR="00864196" w:rsidRPr="00757AF0" w:rsidRDefault="00864196"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w:t>
      </w:r>
      <w:r w:rsidR="0075584F"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行人跟踪：目标行人在摄像头下的运行轨迹；</w:t>
      </w:r>
    </w:p>
    <w:p w:rsidR="00864196" w:rsidRPr="00757AF0" w:rsidRDefault="00864196"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3</w:t>
      </w:r>
      <w:r w:rsidRPr="00757AF0">
        <w:rPr>
          <w:rFonts w:ascii="Times New Roman" w:eastAsia="宋体" w:hAnsi="Times New Roman" w:cs="Times New Roman"/>
          <w:color w:val="000000"/>
          <w:sz w:val="24"/>
          <w:szCs w:val="24"/>
        </w:rPr>
        <w:t>）、</w:t>
      </w:r>
      <w:r w:rsidR="0075584F" w:rsidRPr="00757AF0">
        <w:rPr>
          <w:rFonts w:ascii="Times New Roman" w:eastAsia="宋体" w:hAnsi="Times New Roman" w:cs="Times New Roman"/>
          <w:color w:val="000000"/>
          <w:sz w:val="24"/>
          <w:szCs w:val="24"/>
        </w:rPr>
        <w:t>目标</w:t>
      </w:r>
      <w:r w:rsidRPr="00757AF0">
        <w:rPr>
          <w:rFonts w:ascii="Times New Roman" w:eastAsia="宋体" w:hAnsi="Times New Roman" w:cs="Times New Roman"/>
          <w:color w:val="000000"/>
          <w:sz w:val="24"/>
          <w:szCs w:val="24"/>
        </w:rPr>
        <w:t>行人</w:t>
      </w:r>
      <w:r w:rsidRPr="00757AF0">
        <w:rPr>
          <w:rFonts w:ascii="Times New Roman" w:eastAsia="宋体" w:hAnsi="Times New Roman" w:cs="Times New Roman" w:hint="eastAsia"/>
          <w:color w:val="000000"/>
          <w:sz w:val="24"/>
          <w:szCs w:val="24"/>
        </w:rPr>
        <w:t>关联</w:t>
      </w:r>
      <w:r w:rsidR="008003A9" w:rsidRPr="00757AF0">
        <w:rPr>
          <w:rFonts w:ascii="Times New Roman" w:eastAsia="宋体" w:hAnsi="Times New Roman" w:cs="Times New Roman" w:hint="eastAsia"/>
          <w:color w:val="000000"/>
          <w:sz w:val="24"/>
          <w:szCs w:val="24"/>
        </w:rPr>
        <w:t>：不同摄像头下</w:t>
      </w:r>
      <w:r w:rsidR="004C62D6" w:rsidRPr="00757AF0">
        <w:rPr>
          <w:rFonts w:ascii="Times New Roman" w:eastAsia="宋体" w:hAnsi="Times New Roman" w:cs="Times New Roman" w:hint="eastAsia"/>
          <w:color w:val="000000"/>
          <w:sz w:val="24"/>
          <w:szCs w:val="24"/>
        </w:rPr>
        <w:t>哪些</w:t>
      </w:r>
      <w:r w:rsidR="0075584F" w:rsidRPr="00757AF0">
        <w:rPr>
          <w:rFonts w:ascii="Times New Roman" w:eastAsia="宋体" w:hAnsi="Times New Roman" w:cs="Times New Roman" w:hint="eastAsia"/>
          <w:color w:val="000000"/>
          <w:sz w:val="24"/>
          <w:szCs w:val="24"/>
        </w:rPr>
        <w:t>不同时刻出现的</w:t>
      </w:r>
      <w:r w:rsidR="004C62D6" w:rsidRPr="00757AF0">
        <w:rPr>
          <w:rFonts w:ascii="Times New Roman" w:eastAsia="宋体" w:hAnsi="Times New Roman" w:cs="Times New Roman" w:hint="eastAsia"/>
          <w:color w:val="000000"/>
          <w:sz w:val="24"/>
          <w:szCs w:val="24"/>
        </w:rPr>
        <w:t>目标属于同一个，即摄像头</w:t>
      </w:r>
      <w:r w:rsidR="0075584F" w:rsidRPr="00757AF0">
        <w:rPr>
          <w:rFonts w:ascii="Times New Roman" w:eastAsia="宋体" w:hAnsi="Times New Roman" w:cs="Times New Roman" w:hint="eastAsia"/>
          <w:color w:val="000000"/>
          <w:sz w:val="24"/>
          <w:szCs w:val="24"/>
        </w:rPr>
        <w:t>间</w:t>
      </w:r>
      <w:r w:rsidR="004C62D6" w:rsidRPr="00757AF0">
        <w:rPr>
          <w:rFonts w:ascii="Times New Roman" w:eastAsia="宋体" w:hAnsi="Times New Roman" w:cs="Times New Roman" w:hint="eastAsia"/>
          <w:color w:val="000000"/>
          <w:sz w:val="24"/>
          <w:szCs w:val="24"/>
        </w:rPr>
        <w:t>的行人再识别。</w:t>
      </w:r>
    </w:p>
    <w:p w:rsidR="00060700" w:rsidRPr="00757AF0" w:rsidRDefault="006E0DC1"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本文</w:t>
      </w:r>
      <w:r w:rsidR="0075584F" w:rsidRPr="00757AF0">
        <w:rPr>
          <w:rFonts w:ascii="Times New Roman" w:eastAsia="宋体" w:hAnsi="Times New Roman" w:cs="Times New Roman" w:hint="eastAsia"/>
          <w:color w:val="000000"/>
          <w:sz w:val="24"/>
          <w:szCs w:val="24"/>
        </w:rPr>
        <w:t>通过</w:t>
      </w:r>
      <w:r w:rsidR="00872360" w:rsidRPr="00757AF0">
        <w:rPr>
          <w:rFonts w:ascii="Times New Roman" w:eastAsia="宋体" w:hAnsi="Times New Roman" w:cs="Times New Roman" w:hint="eastAsia"/>
          <w:color w:val="000000"/>
          <w:sz w:val="24"/>
          <w:szCs w:val="24"/>
        </w:rPr>
        <w:t>对监控视频</w:t>
      </w:r>
      <w:r w:rsidR="0075584F" w:rsidRPr="00757AF0">
        <w:rPr>
          <w:rFonts w:ascii="Times New Roman" w:eastAsia="宋体" w:hAnsi="Times New Roman" w:cs="Times New Roman" w:hint="eastAsia"/>
          <w:color w:val="000000"/>
          <w:sz w:val="24"/>
          <w:szCs w:val="24"/>
        </w:rPr>
        <w:t>中目标行人关联相关技术进行深入研究</w:t>
      </w:r>
      <w:r w:rsidRPr="00757AF0">
        <w:rPr>
          <w:rFonts w:ascii="Times New Roman" w:eastAsia="宋体" w:hAnsi="Times New Roman" w:cs="Times New Roman" w:hint="eastAsia"/>
          <w:color w:val="000000"/>
          <w:sz w:val="24"/>
          <w:szCs w:val="24"/>
        </w:rPr>
        <w:t>，</w:t>
      </w:r>
      <w:r w:rsidR="0075584F" w:rsidRPr="00757AF0">
        <w:rPr>
          <w:rFonts w:ascii="Times New Roman" w:eastAsia="宋体" w:hAnsi="Times New Roman" w:cs="Times New Roman" w:hint="eastAsia"/>
          <w:color w:val="000000"/>
          <w:sz w:val="24"/>
          <w:szCs w:val="24"/>
        </w:rPr>
        <w:t>经过行人检测、行人跟踪和行人关联三个步骤，</w:t>
      </w:r>
      <w:r w:rsidR="00BC1C11" w:rsidRPr="00757AF0">
        <w:rPr>
          <w:rFonts w:ascii="Times New Roman" w:eastAsia="宋体" w:hAnsi="Times New Roman" w:cs="Times New Roman" w:hint="eastAsia"/>
          <w:color w:val="000000"/>
          <w:sz w:val="24"/>
          <w:szCs w:val="24"/>
        </w:rPr>
        <w:t>对多个感兴趣的目标行人完成长时间持续的跟踪，</w:t>
      </w:r>
      <w:r w:rsidR="00872360" w:rsidRPr="00757AF0">
        <w:rPr>
          <w:rFonts w:ascii="Times New Roman" w:eastAsia="宋体" w:hAnsi="Times New Roman" w:cs="Times New Roman" w:hint="eastAsia"/>
          <w:color w:val="000000"/>
          <w:sz w:val="24"/>
          <w:szCs w:val="24"/>
        </w:rPr>
        <w:t>实现了一种跨摄像头下面向跟踪的行人身份对齐，</w:t>
      </w:r>
      <w:r w:rsidRPr="00757AF0">
        <w:rPr>
          <w:rFonts w:ascii="Times New Roman" w:eastAsia="宋体" w:hAnsi="Times New Roman" w:cs="Times New Roman" w:hint="eastAsia"/>
          <w:color w:val="000000"/>
          <w:sz w:val="24"/>
          <w:szCs w:val="24"/>
        </w:rPr>
        <w:t>完成智能化的</w:t>
      </w:r>
      <w:r w:rsidR="00872360" w:rsidRPr="00757AF0">
        <w:rPr>
          <w:rFonts w:ascii="Times New Roman" w:eastAsia="宋体" w:hAnsi="Times New Roman" w:cs="Times New Roman" w:hint="eastAsia"/>
          <w:color w:val="000000"/>
          <w:sz w:val="24"/>
          <w:szCs w:val="24"/>
        </w:rPr>
        <w:t>监控</w:t>
      </w:r>
      <w:r w:rsidRPr="00757AF0">
        <w:rPr>
          <w:rFonts w:ascii="Times New Roman" w:eastAsia="宋体" w:hAnsi="Times New Roman" w:cs="Times New Roman" w:hint="eastAsia"/>
          <w:color w:val="000000"/>
          <w:sz w:val="24"/>
          <w:szCs w:val="24"/>
        </w:rPr>
        <w:t>任务。</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4" w:name="_Toc524610562"/>
      <w:r w:rsidRPr="00C15CE4">
        <w:rPr>
          <w:rFonts w:ascii="黑体" w:eastAsia="黑体" w:hAnsi="黑体" w:hint="eastAsia"/>
          <w:b w:val="0"/>
        </w:rPr>
        <w:t>1.2国内外研究现状</w:t>
      </w:r>
      <w:bookmarkEnd w:id="4"/>
    </w:p>
    <w:p w:rsidR="00EA330C" w:rsidRDefault="00C7239B" w:rsidP="00A44F7C">
      <w:pPr>
        <w:pStyle w:val="a3"/>
        <w:widowControl/>
        <w:spacing w:line="400" w:lineRule="exact"/>
        <w:ind w:firstLine="480"/>
        <w:rPr>
          <w:rFonts w:ascii="Times New Roman" w:eastAsia="宋体" w:hAnsi="Times New Roman" w:cs="Times New Roman"/>
          <w:color w:val="000000"/>
          <w:sz w:val="24"/>
          <w:szCs w:val="24"/>
        </w:rPr>
      </w:pPr>
      <w:r w:rsidRPr="00C7239B">
        <w:rPr>
          <w:rFonts w:ascii="Times New Roman" w:eastAsia="宋体" w:hAnsi="Times New Roman" w:cs="Times New Roman" w:hint="eastAsia"/>
          <w:color w:val="000000"/>
          <w:sz w:val="24"/>
          <w:szCs w:val="24"/>
        </w:rPr>
        <w:t>随着视频监控应用的日益丰富</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目标跟踪、检索等相关视智能处理技术发展迅速</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其研究范畴从单摄像头延展到多摄像头</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研究对象也从单个行人等发展到多行人多目标</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目前</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单摄像头下多项技术相对成熟</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但多摄像头</w:t>
      </w:r>
      <w:r>
        <w:rPr>
          <w:rFonts w:ascii="Times New Roman" w:eastAsia="宋体" w:hAnsi="Times New Roman" w:cs="Times New Roman" w:hint="eastAsia"/>
          <w:color w:val="000000"/>
          <w:sz w:val="24"/>
          <w:szCs w:val="24"/>
        </w:rPr>
        <w:t>，</w:t>
      </w:r>
      <w:r w:rsidRPr="00C7239B">
        <w:rPr>
          <w:rFonts w:ascii="Times New Roman" w:eastAsia="宋体" w:hAnsi="Times New Roman" w:cs="Times New Roman" w:hint="eastAsia"/>
          <w:color w:val="000000"/>
          <w:sz w:val="24"/>
          <w:szCs w:val="24"/>
        </w:rPr>
        <w:t>尤其是非重叠视野区域情形下的行人</w:t>
      </w:r>
      <w:proofErr w:type="gramStart"/>
      <w:r w:rsidRPr="00C7239B">
        <w:rPr>
          <w:rFonts w:ascii="Times New Roman" w:eastAsia="宋体" w:hAnsi="Times New Roman" w:cs="Times New Roman" w:hint="eastAsia"/>
          <w:color w:val="000000"/>
          <w:sz w:val="24"/>
          <w:szCs w:val="24"/>
        </w:rPr>
        <w:t>跟踪仍</w:t>
      </w:r>
      <w:proofErr w:type="gramEnd"/>
      <w:r w:rsidRPr="00C7239B">
        <w:rPr>
          <w:rFonts w:ascii="Times New Roman" w:eastAsia="宋体" w:hAnsi="Times New Roman" w:cs="Times New Roman" w:hint="eastAsia"/>
          <w:color w:val="000000"/>
          <w:sz w:val="24"/>
          <w:szCs w:val="24"/>
        </w:rPr>
        <w:t>面临着诸多挑战</w:t>
      </w:r>
      <w:r>
        <w:rPr>
          <w:rFonts w:ascii="Times New Roman" w:eastAsia="宋体" w:hAnsi="Times New Roman" w:cs="Times New Roman" w:hint="eastAsia"/>
          <w:color w:val="000000"/>
          <w:sz w:val="24"/>
          <w:szCs w:val="24"/>
        </w:rPr>
        <w:t>。</w:t>
      </w:r>
      <w:r w:rsidR="00EA330C">
        <w:rPr>
          <w:rFonts w:ascii="Times New Roman" w:eastAsia="宋体" w:hAnsi="Times New Roman" w:cs="Times New Roman" w:hint="eastAsia"/>
          <w:color w:val="000000"/>
          <w:sz w:val="24"/>
          <w:szCs w:val="24"/>
        </w:rPr>
        <w:t>根据英国</w:t>
      </w:r>
      <w:r w:rsidR="00EA330C">
        <w:rPr>
          <w:rFonts w:ascii="Times New Roman" w:eastAsia="宋体" w:hAnsi="Times New Roman" w:cs="Times New Roman" w:hint="eastAsia"/>
          <w:color w:val="000000"/>
          <w:sz w:val="24"/>
          <w:szCs w:val="24"/>
        </w:rPr>
        <w:t>I</w:t>
      </w:r>
      <w:r w:rsidR="00EA330C">
        <w:rPr>
          <w:rFonts w:ascii="Times New Roman" w:eastAsia="宋体" w:hAnsi="Times New Roman" w:cs="Times New Roman"/>
          <w:color w:val="000000"/>
          <w:sz w:val="24"/>
          <w:szCs w:val="24"/>
        </w:rPr>
        <w:t>MS</w:t>
      </w:r>
      <w:r w:rsidR="00EA330C">
        <w:rPr>
          <w:rFonts w:ascii="Times New Roman" w:eastAsia="宋体" w:hAnsi="Times New Roman" w:cs="Times New Roman" w:hint="eastAsia"/>
          <w:color w:val="000000"/>
          <w:sz w:val="24"/>
          <w:szCs w:val="24"/>
        </w:rPr>
        <w:t>（</w:t>
      </w:r>
      <w:proofErr w:type="spellStart"/>
      <w:r w:rsidR="00EA330C">
        <w:rPr>
          <w:rFonts w:ascii="Times New Roman" w:eastAsia="宋体" w:hAnsi="Times New Roman" w:cs="Times New Roman" w:hint="eastAsia"/>
          <w:color w:val="000000"/>
          <w:sz w:val="24"/>
          <w:szCs w:val="24"/>
        </w:rPr>
        <w:t>In</w:t>
      </w:r>
      <w:r w:rsidR="00EA330C">
        <w:rPr>
          <w:rFonts w:ascii="Times New Roman" w:eastAsia="宋体" w:hAnsi="Times New Roman" w:cs="Times New Roman"/>
          <w:color w:val="000000"/>
          <w:sz w:val="24"/>
          <w:szCs w:val="24"/>
        </w:rPr>
        <w:t>tex</w:t>
      </w:r>
      <w:proofErr w:type="spellEnd"/>
      <w:r w:rsidR="00EA330C">
        <w:rPr>
          <w:rFonts w:ascii="Times New Roman" w:eastAsia="宋体" w:hAnsi="Times New Roman" w:cs="Times New Roman"/>
          <w:color w:val="000000"/>
          <w:sz w:val="24"/>
          <w:szCs w:val="24"/>
        </w:rPr>
        <w:t xml:space="preserve"> Management Service</w:t>
      </w:r>
      <w:r w:rsidR="00EA330C">
        <w:rPr>
          <w:rFonts w:ascii="Times New Roman" w:eastAsia="宋体" w:hAnsi="Times New Roman" w:cs="Times New Roman" w:hint="eastAsia"/>
          <w:color w:val="000000"/>
          <w:sz w:val="24"/>
          <w:szCs w:val="24"/>
        </w:rPr>
        <w:t>）机构发布的调查报告显示，全球的智能视频分析软件的市场规模将在最近五年内</w:t>
      </w:r>
      <w:r w:rsidR="00A44F7C">
        <w:rPr>
          <w:rFonts w:ascii="Times New Roman" w:eastAsia="宋体" w:hAnsi="Times New Roman" w:cs="Times New Roman" w:hint="eastAsia"/>
          <w:color w:val="000000"/>
          <w:sz w:val="24"/>
          <w:szCs w:val="24"/>
        </w:rPr>
        <w:t>快速增长</w:t>
      </w:r>
      <w:r w:rsidR="00EA330C">
        <w:rPr>
          <w:rFonts w:ascii="Times New Roman" w:eastAsia="宋体" w:hAnsi="Times New Roman" w:cs="Times New Roman" w:hint="eastAsia"/>
          <w:color w:val="000000"/>
          <w:sz w:val="24"/>
          <w:szCs w:val="24"/>
        </w:rPr>
        <w:t>。</w:t>
      </w:r>
      <w:r w:rsidR="00A44F7C">
        <w:rPr>
          <w:rFonts w:ascii="Times New Roman" w:eastAsia="宋体" w:hAnsi="Times New Roman" w:cs="Times New Roman" w:hint="eastAsia"/>
          <w:color w:val="000000"/>
          <w:sz w:val="24"/>
          <w:szCs w:val="24"/>
        </w:rPr>
        <w:t>巨大的市场需求使得智能视频监控技术的研究和开发受到了世界各国企业和学术届的高度重视，</w:t>
      </w:r>
      <w:r w:rsidR="00F903FA">
        <w:rPr>
          <w:rFonts w:ascii="Times New Roman" w:eastAsia="宋体" w:hAnsi="Times New Roman" w:cs="Times New Roman" w:hint="eastAsia"/>
          <w:color w:val="000000"/>
          <w:sz w:val="24"/>
          <w:szCs w:val="24"/>
        </w:rPr>
        <w:t>如</w:t>
      </w:r>
      <w:r w:rsidR="00A44F7C" w:rsidRPr="00A44F7C">
        <w:rPr>
          <w:rFonts w:ascii="Times New Roman" w:eastAsia="宋体" w:hAnsi="Times New Roman" w:cs="Times New Roman"/>
          <w:color w:val="000000"/>
          <w:sz w:val="24"/>
          <w:szCs w:val="24"/>
        </w:rPr>
        <w:t>CMU</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INRIA</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IBM</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Sarnoff</w:t>
      </w:r>
      <w:r w:rsidR="00A44F7C" w:rsidRPr="00A44F7C">
        <w:rPr>
          <w:rFonts w:ascii="Times New Roman" w:eastAsia="宋体" w:hAnsi="Times New Roman" w:cs="Times New Roman"/>
          <w:color w:val="000000"/>
          <w:sz w:val="24"/>
          <w:szCs w:val="24"/>
        </w:rPr>
        <w:t>、</w:t>
      </w:r>
      <w:proofErr w:type="spellStart"/>
      <w:r w:rsidR="00A44F7C" w:rsidRPr="00A44F7C">
        <w:rPr>
          <w:rFonts w:ascii="Times New Roman" w:eastAsia="宋体" w:hAnsi="Times New Roman" w:cs="Times New Roman"/>
          <w:color w:val="000000"/>
          <w:sz w:val="24"/>
          <w:szCs w:val="24"/>
        </w:rPr>
        <w:t>ObjectVideo</w:t>
      </w:r>
      <w:proofErr w:type="spellEnd"/>
      <w:r w:rsidR="00A44F7C" w:rsidRPr="00A44F7C">
        <w:rPr>
          <w:rFonts w:ascii="Times New Roman" w:eastAsia="宋体" w:hAnsi="Times New Roman" w:cs="Times New Roman"/>
          <w:color w:val="000000"/>
          <w:sz w:val="24"/>
          <w:szCs w:val="24"/>
        </w:rPr>
        <w:t>、</w:t>
      </w:r>
      <w:proofErr w:type="spellStart"/>
      <w:r w:rsidR="00A44F7C" w:rsidRPr="00A44F7C">
        <w:rPr>
          <w:rFonts w:ascii="Times New Roman" w:eastAsia="宋体" w:hAnsi="Times New Roman" w:cs="Times New Roman"/>
          <w:color w:val="000000"/>
          <w:sz w:val="24"/>
          <w:szCs w:val="24"/>
        </w:rPr>
        <w:t>IoImage</w:t>
      </w:r>
      <w:proofErr w:type="spellEnd"/>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Sony</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MERL</w:t>
      </w:r>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FXPAL</w:t>
      </w:r>
      <w:r w:rsidR="00A44F7C" w:rsidRPr="00A44F7C">
        <w:rPr>
          <w:rFonts w:ascii="Times New Roman" w:eastAsia="宋体" w:hAnsi="Times New Roman" w:cs="Times New Roman"/>
          <w:color w:val="000000"/>
          <w:sz w:val="24"/>
          <w:szCs w:val="24"/>
        </w:rPr>
        <w:t>、</w:t>
      </w:r>
      <w:proofErr w:type="spellStart"/>
      <w:r w:rsidR="00A44F7C" w:rsidRPr="00A44F7C">
        <w:rPr>
          <w:rFonts w:ascii="Times New Roman" w:eastAsia="宋体" w:hAnsi="Times New Roman" w:cs="Times New Roman"/>
          <w:color w:val="000000"/>
          <w:sz w:val="24"/>
          <w:szCs w:val="24"/>
        </w:rPr>
        <w:t>Verient</w:t>
      </w:r>
      <w:proofErr w:type="spellEnd"/>
      <w:r w:rsidR="00A44F7C" w:rsidRPr="00A44F7C">
        <w:rPr>
          <w:rFonts w:ascii="Times New Roman" w:eastAsia="宋体" w:hAnsi="Times New Roman" w:cs="Times New Roman"/>
          <w:color w:val="000000"/>
          <w:sz w:val="24"/>
          <w:szCs w:val="24"/>
        </w:rPr>
        <w:t>、</w:t>
      </w:r>
      <w:proofErr w:type="spellStart"/>
      <w:r w:rsidR="00A44F7C" w:rsidRPr="00A44F7C">
        <w:rPr>
          <w:rFonts w:ascii="Times New Roman" w:eastAsia="宋体" w:hAnsi="Times New Roman" w:cs="Times New Roman"/>
          <w:color w:val="000000"/>
          <w:sz w:val="24"/>
          <w:szCs w:val="24"/>
        </w:rPr>
        <w:t>Vidient</w:t>
      </w:r>
      <w:proofErr w:type="spellEnd"/>
      <w:r w:rsidR="00A44F7C" w:rsidRPr="00A44F7C">
        <w:rPr>
          <w:rFonts w:ascii="Times New Roman" w:eastAsia="宋体" w:hAnsi="Times New Roman" w:cs="Times New Roman"/>
          <w:color w:val="000000"/>
          <w:sz w:val="24"/>
          <w:szCs w:val="24"/>
        </w:rPr>
        <w:t>、</w:t>
      </w:r>
      <w:r w:rsidR="00A44F7C" w:rsidRPr="00A44F7C">
        <w:rPr>
          <w:rFonts w:ascii="Times New Roman" w:eastAsia="宋体" w:hAnsi="Times New Roman" w:cs="Times New Roman"/>
          <w:color w:val="000000"/>
          <w:sz w:val="24"/>
          <w:szCs w:val="24"/>
        </w:rPr>
        <w:t>NICE</w:t>
      </w:r>
      <w:r w:rsidR="00F903FA">
        <w:rPr>
          <w:rFonts w:ascii="Times New Roman" w:eastAsia="宋体" w:hAnsi="Times New Roman" w:cs="Times New Roman" w:hint="eastAsia"/>
          <w:color w:val="000000"/>
          <w:sz w:val="24"/>
          <w:szCs w:val="24"/>
        </w:rPr>
        <w:t>等科研机构和企业都在该领域进行了大量的研究和开发，并取得了一系列优秀的成果。</w:t>
      </w:r>
    </w:p>
    <w:p w:rsidR="005A3DE8" w:rsidRPr="005A3DE8" w:rsidRDefault="00E777FC" w:rsidP="00C9257A">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国外对智能视频监控技术的研究相对较早，具有较完善的理论基础。其中具有代表性的项目有</w:t>
      </w:r>
      <w:r w:rsidR="009959F9">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199</w:t>
      </w:r>
      <w:r w:rsidR="004A1D77">
        <w:rPr>
          <w:rFonts w:ascii="Times New Roman" w:eastAsia="宋体" w:hAnsi="Times New Roman" w:cs="Times New Roman" w:hint="eastAsia"/>
          <w:color w:val="000000"/>
          <w:sz w:val="24"/>
          <w:szCs w:val="24"/>
        </w:rPr>
        <w:t>8</w:t>
      </w:r>
      <w:r>
        <w:rPr>
          <w:rFonts w:ascii="Times New Roman" w:eastAsia="宋体" w:hAnsi="Times New Roman" w:cs="Times New Roman" w:hint="eastAsia"/>
          <w:color w:val="000000"/>
          <w:sz w:val="24"/>
          <w:szCs w:val="24"/>
        </w:rPr>
        <w:t>年</w:t>
      </w:r>
      <w:r w:rsidR="009959F9">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美国国防</w:t>
      </w:r>
      <w:r w:rsidR="004A1D77">
        <w:rPr>
          <w:rFonts w:ascii="Times New Roman" w:eastAsia="宋体" w:hAnsi="Times New Roman" w:cs="Times New Roman" w:hint="eastAsia"/>
          <w:color w:val="000000"/>
          <w:sz w:val="24"/>
          <w:szCs w:val="24"/>
        </w:rPr>
        <w:t>高级研究计划局（</w:t>
      </w:r>
      <w:r w:rsidR="004A1D77">
        <w:rPr>
          <w:rFonts w:ascii="Times New Roman" w:eastAsia="宋体" w:hAnsi="Times New Roman" w:cs="Times New Roman" w:hint="eastAsia"/>
          <w:color w:val="000000"/>
          <w:sz w:val="24"/>
          <w:szCs w:val="24"/>
        </w:rPr>
        <w:t>D</w:t>
      </w:r>
      <w:r w:rsidR="004A1D77">
        <w:rPr>
          <w:rFonts w:ascii="Times New Roman" w:eastAsia="宋体" w:hAnsi="Times New Roman" w:cs="Times New Roman"/>
          <w:color w:val="000000"/>
          <w:sz w:val="24"/>
          <w:szCs w:val="24"/>
        </w:rPr>
        <w:t>ARPA</w:t>
      </w:r>
      <w:r w:rsidR="004A1D77">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资助，同时由</w:t>
      </w:r>
      <w:r>
        <w:rPr>
          <w:rFonts w:ascii="Times New Roman" w:eastAsia="宋体" w:hAnsi="Times New Roman" w:cs="Times New Roman" w:hint="eastAsia"/>
          <w:color w:val="000000"/>
          <w:sz w:val="24"/>
          <w:szCs w:val="24"/>
        </w:rPr>
        <w:t>D</w:t>
      </w:r>
      <w:r>
        <w:rPr>
          <w:rFonts w:ascii="Times New Roman" w:eastAsia="宋体" w:hAnsi="Times New Roman" w:cs="Times New Roman"/>
          <w:color w:val="000000"/>
          <w:sz w:val="24"/>
          <w:szCs w:val="24"/>
        </w:rPr>
        <w:t>ARPA</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MU</w:t>
      </w:r>
      <w:r>
        <w:rPr>
          <w:rFonts w:ascii="Times New Roman" w:eastAsia="宋体" w:hAnsi="Times New Roman" w:cs="Times New Roman" w:hint="eastAsia"/>
          <w:color w:val="000000"/>
          <w:sz w:val="24"/>
          <w:szCs w:val="24"/>
        </w:rPr>
        <w:t>、</w:t>
      </w:r>
      <w:r w:rsidR="004A1D77">
        <w:rPr>
          <w:rFonts w:ascii="Times New Roman" w:eastAsia="宋体" w:hAnsi="Times New Roman" w:cs="Times New Roman"/>
          <w:color w:val="000000"/>
          <w:sz w:val="24"/>
          <w:szCs w:val="24"/>
        </w:rPr>
        <w:t>SARNOFF</w:t>
      </w:r>
      <w:r w:rsidR="004A1D77">
        <w:rPr>
          <w:rFonts w:ascii="Times New Roman" w:eastAsia="宋体" w:hAnsi="Times New Roman" w:cs="Times New Roman" w:hint="eastAsia"/>
          <w:color w:val="000000"/>
          <w:sz w:val="24"/>
          <w:szCs w:val="24"/>
        </w:rPr>
        <w:t>研究中心等</w:t>
      </w:r>
      <w:r>
        <w:rPr>
          <w:rFonts w:ascii="Times New Roman" w:eastAsia="宋体" w:hAnsi="Times New Roman" w:cs="Times New Roman" w:hint="eastAsia"/>
          <w:color w:val="000000"/>
          <w:sz w:val="24"/>
          <w:szCs w:val="24"/>
        </w:rPr>
        <w:t>多个机构共同研发的</w:t>
      </w:r>
      <w:r>
        <w:rPr>
          <w:rFonts w:ascii="Times New Roman" w:eastAsia="宋体" w:hAnsi="Times New Roman" w:cs="Times New Roman" w:hint="eastAsia"/>
          <w:color w:val="000000"/>
          <w:sz w:val="24"/>
          <w:szCs w:val="24"/>
        </w:rPr>
        <w:t>V</w:t>
      </w:r>
      <w:r>
        <w:rPr>
          <w:rFonts w:ascii="Times New Roman" w:eastAsia="宋体" w:hAnsi="Times New Roman" w:cs="Times New Roman"/>
          <w:color w:val="000000"/>
          <w:sz w:val="24"/>
          <w:szCs w:val="24"/>
        </w:rPr>
        <w:t>SAM</w:t>
      </w:r>
      <w:r>
        <w:rPr>
          <w:rFonts w:ascii="Times New Roman" w:eastAsia="宋体" w:hAnsi="Times New Roman" w:cs="Times New Roman" w:hint="eastAsia"/>
          <w:color w:val="000000"/>
          <w:sz w:val="24"/>
          <w:szCs w:val="24"/>
        </w:rPr>
        <w:t>系统，</w:t>
      </w:r>
      <w:r w:rsidR="004A1D77">
        <w:rPr>
          <w:rFonts w:ascii="Times New Roman" w:eastAsia="宋体" w:hAnsi="Times New Roman" w:cs="Times New Roman" w:hint="eastAsia"/>
          <w:color w:val="000000"/>
          <w:sz w:val="24"/>
          <w:szCs w:val="24"/>
        </w:rPr>
        <w:t>目标是开发自动视频理解技术，用于</w:t>
      </w:r>
      <w:r w:rsidRPr="004A1D77">
        <w:rPr>
          <w:rFonts w:ascii="Times New Roman" w:eastAsia="宋体" w:hAnsi="Times New Roman" w:cs="Times New Roman" w:hint="eastAsia"/>
          <w:color w:val="000000"/>
          <w:sz w:val="24"/>
          <w:szCs w:val="24"/>
        </w:rPr>
        <w:t>军事安全控制，局部战场监控等军事应用场景。</w:t>
      </w:r>
      <w:r w:rsidR="00D8704C">
        <w:rPr>
          <w:rFonts w:ascii="Times New Roman" w:eastAsia="宋体" w:hAnsi="Times New Roman" w:cs="Times New Roman" w:hint="eastAsia"/>
          <w:color w:val="000000"/>
          <w:sz w:val="24"/>
          <w:szCs w:val="24"/>
        </w:rPr>
        <w:t>1999</w:t>
      </w:r>
      <w:r w:rsidR="00D8704C">
        <w:rPr>
          <w:rFonts w:ascii="Times New Roman" w:eastAsia="宋体" w:hAnsi="Times New Roman" w:cs="Times New Roman" w:hint="eastAsia"/>
          <w:color w:val="000000"/>
          <w:sz w:val="24"/>
          <w:szCs w:val="24"/>
        </w:rPr>
        <w:t>年，欧盟</w:t>
      </w:r>
      <w:r w:rsidR="009959F9">
        <w:rPr>
          <w:rFonts w:ascii="Times New Roman" w:eastAsia="宋体" w:hAnsi="Times New Roman" w:cs="Times New Roman" w:hint="eastAsia"/>
          <w:color w:val="000000"/>
          <w:sz w:val="24"/>
          <w:szCs w:val="24"/>
        </w:rPr>
        <w:t>成立专项计划</w:t>
      </w:r>
      <w:r w:rsidR="009959F9">
        <w:rPr>
          <w:rFonts w:ascii="Times New Roman" w:eastAsia="宋体" w:hAnsi="Times New Roman" w:cs="Times New Roman" w:hint="eastAsia"/>
          <w:color w:val="000000"/>
          <w:sz w:val="24"/>
          <w:szCs w:val="24"/>
        </w:rPr>
        <w:t>A</w:t>
      </w:r>
      <w:r w:rsidR="009959F9">
        <w:rPr>
          <w:rFonts w:ascii="Times New Roman" w:eastAsia="宋体" w:hAnsi="Times New Roman" w:cs="Times New Roman"/>
          <w:color w:val="000000"/>
          <w:sz w:val="24"/>
          <w:szCs w:val="24"/>
        </w:rPr>
        <w:t>DVISOR</w:t>
      </w:r>
      <w:r w:rsidR="009959F9">
        <w:rPr>
          <w:rFonts w:ascii="Times New Roman" w:eastAsia="宋体" w:hAnsi="Times New Roman" w:cs="Times New Roman" w:hint="eastAsia"/>
          <w:color w:val="000000"/>
          <w:sz w:val="24"/>
          <w:szCs w:val="24"/>
        </w:rPr>
        <w:t>，由</w:t>
      </w:r>
      <w:r w:rsidR="00D8704C" w:rsidRPr="00D8704C">
        <w:rPr>
          <w:rFonts w:ascii="Times New Roman" w:eastAsia="宋体" w:hAnsi="Times New Roman" w:cs="Times New Roman"/>
          <w:color w:val="000000"/>
          <w:sz w:val="24"/>
          <w:szCs w:val="24"/>
        </w:rPr>
        <w:t>The University of Reading</w:t>
      </w:r>
      <w:r w:rsidR="00D8704C" w:rsidRPr="00D8704C">
        <w:rPr>
          <w:rFonts w:ascii="Times New Roman" w:eastAsia="宋体" w:hAnsi="Times New Roman" w:cs="Times New Roman"/>
          <w:color w:val="000000"/>
          <w:sz w:val="24"/>
          <w:szCs w:val="24"/>
        </w:rPr>
        <w:t>、</w:t>
      </w:r>
      <w:r w:rsidR="00D8704C" w:rsidRPr="00D8704C">
        <w:rPr>
          <w:rFonts w:ascii="Times New Roman" w:eastAsia="宋体" w:hAnsi="Times New Roman" w:cs="Times New Roman"/>
          <w:color w:val="000000"/>
          <w:sz w:val="24"/>
          <w:szCs w:val="24"/>
        </w:rPr>
        <w:t>INRIA</w:t>
      </w:r>
      <w:r w:rsidR="00D8704C" w:rsidRPr="00D8704C">
        <w:rPr>
          <w:rFonts w:ascii="Times New Roman" w:eastAsia="宋体" w:hAnsi="Times New Roman" w:cs="Times New Roman"/>
          <w:color w:val="000000"/>
          <w:sz w:val="24"/>
          <w:szCs w:val="24"/>
        </w:rPr>
        <w:t>、</w:t>
      </w:r>
      <w:r w:rsidR="00D8704C" w:rsidRPr="00D8704C">
        <w:rPr>
          <w:rFonts w:ascii="Times New Roman" w:eastAsia="宋体" w:hAnsi="Times New Roman" w:cs="Times New Roman"/>
          <w:color w:val="000000"/>
          <w:sz w:val="24"/>
          <w:szCs w:val="24"/>
        </w:rPr>
        <w:t>VIGITEC</w:t>
      </w:r>
      <w:r w:rsidR="00D8704C" w:rsidRPr="00D8704C">
        <w:rPr>
          <w:rFonts w:ascii="Times New Roman" w:eastAsia="宋体" w:hAnsi="Times New Roman" w:cs="Times New Roman"/>
          <w:color w:val="000000"/>
          <w:sz w:val="24"/>
          <w:szCs w:val="24"/>
        </w:rPr>
        <w:t>、</w:t>
      </w:r>
      <w:r w:rsidR="00D8704C" w:rsidRPr="00D8704C">
        <w:rPr>
          <w:rFonts w:ascii="Times New Roman" w:eastAsia="宋体" w:hAnsi="Times New Roman" w:cs="Times New Roman"/>
          <w:color w:val="000000"/>
          <w:sz w:val="24"/>
          <w:szCs w:val="24"/>
        </w:rPr>
        <w:t>Kingston University</w:t>
      </w:r>
      <w:r w:rsidR="00D8704C">
        <w:rPr>
          <w:rFonts w:ascii="Times New Roman" w:eastAsia="宋体" w:hAnsi="Times New Roman" w:cs="Times New Roman" w:hint="eastAsia"/>
          <w:color w:val="000000"/>
          <w:sz w:val="24"/>
          <w:szCs w:val="24"/>
        </w:rPr>
        <w:t>等多个大学和机构共同研发的</w:t>
      </w:r>
      <w:r w:rsidR="005A3DE8" w:rsidRPr="005A3DE8">
        <w:rPr>
          <w:rFonts w:ascii="Times New Roman" w:eastAsia="宋体" w:hAnsi="Times New Roman" w:cs="Times New Roman"/>
          <w:color w:val="000000"/>
          <w:sz w:val="24"/>
          <w:szCs w:val="24"/>
        </w:rPr>
        <w:t xml:space="preserve">Advisor (Annotated Digital Video for Surveillance and </w:t>
      </w:r>
      <w:proofErr w:type="spellStart"/>
      <w:r w:rsidR="005A3DE8" w:rsidRPr="005A3DE8">
        <w:rPr>
          <w:rFonts w:ascii="Times New Roman" w:eastAsia="宋体" w:hAnsi="Times New Roman" w:cs="Times New Roman"/>
          <w:color w:val="000000"/>
          <w:sz w:val="24"/>
          <w:szCs w:val="24"/>
        </w:rPr>
        <w:t>Optimised</w:t>
      </w:r>
      <w:proofErr w:type="spellEnd"/>
      <w:r w:rsidR="005A3DE8" w:rsidRPr="005A3DE8">
        <w:rPr>
          <w:rFonts w:ascii="Times New Roman" w:eastAsia="宋体" w:hAnsi="Times New Roman" w:cs="Times New Roman"/>
          <w:color w:val="000000"/>
          <w:sz w:val="24"/>
          <w:szCs w:val="24"/>
        </w:rPr>
        <w:t xml:space="preserve"> Retrieval)</w:t>
      </w:r>
      <w:r w:rsidR="005A3DE8" w:rsidRPr="005A3DE8">
        <w:rPr>
          <w:rFonts w:ascii="Times New Roman" w:eastAsia="宋体" w:hAnsi="Times New Roman" w:cs="Times New Roman"/>
          <w:color w:val="000000"/>
          <w:sz w:val="24"/>
          <w:szCs w:val="24"/>
        </w:rPr>
        <w:t>智能视频监控系</w:t>
      </w:r>
      <w:r w:rsidR="005A3DE8" w:rsidRPr="005A3DE8">
        <w:rPr>
          <w:rFonts w:ascii="Times New Roman" w:eastAsia="宋体" w:hAnsi="Times New Roman" w:cs="Times New Roman" w:hint="eastAsia"/>
          <w:color w:val="000000"/>
          <w:sz w:val="24"/>
          <w:szCs w:val="24"/>
        </w:rPr>
        <w:t>统</w:t>
      </w:r>
      <w:r w:rsidR="009959F9">
        <w:rPr>
          <w:rFonts w:ascii="Times New Roman" w:eastAsia="宋体" w:hAnsi="Times New Roman" w:cs="Times New Roman" w:hint="eastAsia"/>
          <w:color w:val="000000"/>
          <w:sz w:val="24"/>
          <w:szCs w:val="24"/>
        </w:rPr>
        <w:t>主要</w:t>
      </w:r>
      <w:r w:rsidR="005A3DE8" w:rsidRPr="005A3DE8">
        <w:rPr>
          <w:rFonts w:ascii="Times New Roman" w:eastAsia="宋体" w:hAnsi="Times New Roman" w:cs="Times New Roman" w:hint="eastAsia"/>
          <w:color w:val="000000"/>
          <w:sz w:val="24"/>
          <w:szCs w:val="24"/>
        </w:rPr>
        <w:t>针对地铁站内的安全监控问题展开研究，重点研究基于计算机视觉的乘客行为识别、人群监控、人体跟踪以及快速视频检索等。在多人交互行为识别方面的研究的是该系统的一大亮点，系统已于</w:t>
      </w:r>
      <w:r w:rsidR="005A3DE8" w:rsidRPr="005A3DE8">
        <w:rPr>
          <w:rFonts w:ascii="Times New Roman" w:eastAsia="宋体" w:hAnsi="Times New Roman" w:cs="Times New Roman"/>
          <w:color w:val="000000"/>
          <w:sz w:val="24"/>
          <w:szCs w:val="24"/>
        </w:rPr>
        <w:t>2003</w:t>
      </w:r>
      <w:r w:rsidR="005A3DE8" w:rsidRPr="005A3DE8">
        <w:rPr>
          <w:rFonts w:ascii="Times New Roman" w:eastAsia="宋体" w:hAnsi="Times New Roman" w:cs="Times New Roman"/>
          <w:color w:val="000000"/>
          <w:sz w:val="24"/>
          <w:szCs w:val="24"/>
        </w:rPr>
        <w:t>年完成。</w:t>
      </w:r>
      <w:r w:rsidR="00C9257A">
        <w:rPr>
          <w:rFonts w:ascii="Times New Roman" w:eastAsia="宋体" w:hAnsi="Times New Roman" w:cs="Times New Roman" w:hint="eastAsia"/>
          <w:color w:val="000000"/>
          <w:sz w:val="24"/>
          <w:szCs w:val="24"/>
        </w:rPr>
        <w:t>2003</w:t>
      </w:r>
      <w:r w:rsidR="00C9257A">
        <w:rPr>
          <w:rFonts w:ascii="Times New Roman" w:eastAsia="宋体" w:hAnsi="Times New Roman" w:cs="Times New Roman" w:hint="eastAsia"/>
          <w:color w:val="000000"/>
          <w:sz w:val="24"/>
          <w:szCs w:val="24"/>
        </w:rPr>
        <w:t>年立项，</w:t>
      </w:r>
      <w:r w:rsidR="00C9257A" w:rsidRPr="005A3DE8">
        <w:rPr>
          <w:rFonts w:ascii="Times New Roman" w:eastAsia="宋体" w:hAnsi="Times New Roman" w:cs="Times New Roman"/>
          <w:color w:val="000000"/>
          <w:sz w:val="24"/>
          <w:szCs w:val="24"/>
        </w:rPr>
        <w:t>2005</w:t>
      </w:r>
      <w:r w:rsidR="00C9257A" w:rsidRPr="005A3DE8">
        <w:rPr>
          <w:rFonts w:ascii="Times New Roman" w:eastAsia="宋体" w:hAnsi="Times New Roman" w:cs="Times New Roman"/>
          <w:color w:val="000000"/>
          <w:sz w:val="24"/>
          <w:szCs w:val="24"/>
        </w:rPr>
        <w:t>年</w:t>
      </w:r>
      <w:r w:rsidR="00C9257A" w:rsidRPr="005A3DE8">
        <w:rPr>
          <w:rFonts w:ascii="Times New Roman" w:eastAsia="宋体" w:hAnsi="Times New Roman" w:cs="Times New Roman"/>
          <w:color w:val="000000"/>
          <w:sz w:val="24"/>
          <w:szCs w:val="24"/>
        </w:rPr>
        <w:t>10</w:t>
      </w:r>
      <w:r w:rsidR="00C9257A" w:rsidRPr="005A3DE8">
        <w:rPr>
          <w:rFonts w:ascii="Times New Roman" w:eastAsia="宋体" w:hAnsi="Times New Roman" w:cs="Times New Roman"/>
          <w:color w:val="000000"/>
          <w:sz w:val="24"/>
          <w:szCs w:val="24"/>
        </w:rPr>
        <w:t>月初步实现了主要功能</w:t>
      </w:r>
      <w:r w:rsidR="00C9257A">
        <w:rPr>
          <w:rFonts w:ascii="Times New Roman" w:eastAsia="宋体" w:hAnsi="Times New Roman" w:cs="Times New Roman" w:hint="eastAsia"/>
          <w:color w:val="000000"/>
          <w:sz w:val="24"/>
          <w:szCs w:val="24"/>
        </w:rPr>
        <w:t>的</w:t>
      </w:r>
      <w:r w:rsidR="005A3DE8" w:rsidRPr="005A3DE8">
        <w:rPr>
          <w:rFonts w:ascii="Times New Roman" w:eastAsia="宋体" w:hAnsi="Times New Roman" w:cs="Times New Roman"/>
          <w:color w:val="000000"/>
          <w:sz w:val="24"/>
          <w:szCs w:val="24"/>
        </w:rPr>
        <w:t>AVITRACK (Aircraft surroundings, categorized Vehicl</w:t>
      </w:r>
      <w:r w:rsidR="005A3DE8">
        <w:rPr>
          <w:rFonts w:ascii="Times New Roman" w:eastAsia="宋体" w:hAnsi="Times New Roman" w:cs="Times New Roman"/>
          <w:color w:val="000000"/>
          <w:sz w:val="24"/>
          <w:szCs w:val="24"/>
        </w:rPr>
        <w:t xml:space="preserve">es and Individuals Tracking for </w:t>
      </w:r>
      <w:r w:rsidR="005A3DE8" w:rsidRPr="005A3DE8">
        <w:rPr>
          <w:rFonts w:ascii="Times New Roman" w:eastAsia="宋体" w:hAnsi="Times New Roman" w:cs="Times New Roman"/>
          <w:color w:val="000000"/>
          <w:sz w:val="24"/>
          <w:szCs w:val="24"/>
        </w:rPr>
        <w:t>Airport Region Activity m</w:t>
      </w:r>
      <w:r w:rsidR="00C9257A">
        <w:rPr>
          <w:rFonts w:ascii="Times New Roman" w:eastAsia="宋体" w:hAnsi="Times New Roman" w:cs="Times New Roman"/>
          <w:color w:val="000000"/>
          <w:sz w:val="24"/>
          <w:szCs w:val="24"/>
        </w:rPr>
        <w:t>odel interpretation and Check )</w:t>
      </w:r>
      <w:r w:rsidR="00C9257A">
        <w:rPr>
          <w:rFonts w:ascii="Times New Roman" w:eastAsia="宋体" w:hAnsi="Times New Roman" w:cs="Times New Roman" w:hint="eastAsia"/>
          <w:color w:val="000000"/>
          <w:sz w:val="24"/>
          <w:szCs w:val="24"/>
        </w:rPr>
        <w:t>系</w:t>
      </w:r>
      <w:r w:rsidR="00C9257A">
        <w:rPr>
          <w:rFonts w:ascii="Times New Roman" w:eastAsia="宋体" w:hAnsi="Times New Roman" w:cs="Times New Roman" w:hint="eastAsia"/>
          <w:color w:val="000000"/>
          <w:sz w:val="24"/>
          <w:szCs w:val="24"/>
        </w:rPr>
        <w:lastRenderedPageBreak/>
        <w:t>统，组要组成成员以</w:t>
      </w:r>
      <w:r w:rsidR="005A3DE8" w:rsidRPr="005A3DE8">
        <w:rPr>
          <w:rFonts w:ascii="Times New Roman" w:eastAsia="宋体" w:hAnsi="Times New Roman" w:cs="Times New Roman"/>
          <w:color w:val="000000"/>
          <w:sz w:val="24"/>
          <w:szCs w:val="24"/>
        </w:rPr>
        <w:t>法国</w:t>
      </w:r>
      <w:r w:rsidR="005A3DE8" w:rsidRPr="005A3DE8">
        <w:rPr>
          <w:rFonts w:ascii="Times New Roman" w:eastAsia="宋体" w:hAnsi="Times New Roman" w:cs="Times New Roman"/>
          <w:color w:val="000000"/>
          <w:sz w:val="24"/>
          <w:szCs w:val="24"/>
        </w:rPr>
        <w:t>SILOGIC</w:t>
      </w:r>
      <w:r w:rsidR="005A3DE8" w:rsidRPr="005A3DE8">
        <w:rPr>
          <w:rFonts w:ascii="Times New Roman" w:eastAsia="宋体" w:hAnsi="Times New Roman" w:cs="Times New Roman" w:hint="eastAsia"/>
          <w:color w:val="000000"/>
          <w:sz w:val="24"/>
          <w:szCs w:val="24"/>
        </w:rPr>
        <w:t>为首，包括英国雷丁大学、法国</w:t>
      </w:r>
      <w:r w:rsidR="005A3DE8" w:rsidRPr="005A3DE8">
        <w:rPr>
          <w:rFonts w:ascii="Times New Roman" w:eastAsia="宋体" w:hAnsi="Times New Roman" w:cs="Times New Roman"/>
          <w:color w:val="000000"/>
          <w:sz w:val="24"/>
          <w:szCs w:val="24"/>
        </w:rPr>
        <w:t>INRIA</w:t>
      </w:r>
      <w:r w:rsidR="005A3DE8" w:rsidRPr="005A3DE8">
        <w:rPr>
          <w:rFonts w:ascii="Times New Roman" w:eastAsia="宋体" w:hAnsi="Times New Roman" w:cs="Times New Roman"/>
          <w:color w:val="000000"/>
          <w:sz w:val="24"/>
          <w:szCs w:val="24"/>
        </w:rPr>
        <w:t>、以及挪威、奥地利等国的多个计算机视</w:t>
      </w:r>
      <w:r w:rsidR="005A3DE8" w:rsidRPr="005A3DE8">
        <w:rPr>
          <w:rFonts w:ascii="Times New Roman" w:eastAsia="宋体" w:hAnsi="Times New Roman" w:cs="Times New Roman" w:hint="eastAsia"/>
          <w:color w:val="000000"/>
          <w:sz w:val="24"/>
          <w:szCs w:val="24"/>
        </w:rPr>
        <w:t>觉研究机构，</w:t>
      </w:r>
      <w:r w:rsidR="00C9257A">
        <w:rPr>
          <w:rFonts w:ascii="Times New Roman" w:eastAsia="宋体" w:hAnsi="Times New Roman" w:cs="Times New Roman" w:hint="eastAsia"/>
          <w:color w:val="000000"/>
          <w:sz w:val="24"/>
          <w:szCs w:val="24"/>
        </w:rPr>
        <w:t>系统</w:t>
      </w:r>
      <w:r w:rsidR="005A3DE8" w:rsidRPr="005A3DE8">
        <w:rPr>
          <w:rFonts w:ascii="Times New Roman" w:eastAsia="宋体" w:hAnsi="Times New Roman" w:cs="Times New Roman"/>
          <w:color w:val="000000"/>
          <w:sz w:val="24"/>
          <w:szCs w:val="24"/>
        </w:rPr>
        <w:t>专门针对飞机场的智能安</w:t>
      </w:r>
      <w:proofErr w:type="gramStart"/>
      <w:r w:rsidR="005A3DE8" w:rsidRPr="005A3DE8">
        <w:rPr>
          <w:rFonts w:ascii="Times New Roman" w:eastAsia="宋体" w:hAnsi="Times New Roman" w:cs="Times New Roman"/>
          <w:color w:val="000000"/>
          <w:sz w:val="24"/>
          <w:szCs w:val="24"/>
        </w:rPr>
        <w:t>防进行</w:t>
      </w:r>
      <w:proofErr w:type="gramEnd"/>
      <w:r w:rsidR="005A3DE8" w:rsidRPr="005A3DE8">
        <w:rPr>
          <w:rFonts w:ascii="Times New Roman" w:eastAsia="宋体" w:hAnsi="Times New Roman" w:cs="Times New Roman"/>
          <w:color w:val="000000"/>
          <w:sz w:val="24"/>
          <w:szCs w:val="24"/>
        </w:rPr>
        <w:t>研究，是一个基于多摄像机的实时多</w:t>
      </w:r>
      <w:r w:rsidR="005A3DE8" w:rsidRPr="005A3DE8">
        <w:rPr>
          <w:rFonts w:ascii="Times New Roman" w:eastAsia="宋体" w:hAnsi="Times New Roman" w:cs="Times New Roman" w:hint="eastAsia"/>
          <w:color w:val="000000"/>
          <w:sz w:val="24"/>
          <w:szCs w:val="24"/>
        </w:rPr>
        <w:t>目标跟踪、分类与预警系统。在单摄像机跟踪时采用单高斯模型对背景色彩进行建模以达到较高的检测速度，用</w:t>
      </w:r>
      <w:r w:rsidR="005A3DE8" w:rsidRPr="005A3DE8">
        <w:rPr>
          <w:rFonts w:ascii="Times New Roman" w:eastAsia="宋体" w:hAnsi="Times New Roman" w:cs="Times New Roman"/>
          <w:color w:val="000000"/>
          <w:sz w:val="24"/>
          <w:szCs w:val="24"/>
        </w:rPr>
        <w:t>KLT</w:t>
      </w:r>
      <w:r w:rsidR="005A3DE8" w:rsidRPr="005A3DE8">
        <w:rPr>
          <w:rFonts w:ascii="Times New Roman" w:eastAsia="宋体" w:hAnsi="Times New Roman" w:cs="Times New Roman"/>
          <w:color w:val="000000"/>
          <w:sz w:val="24"/>
          <w:szCs w:val="24"/>
        </w:rPr>
        <w:t>算法对运动分割后的前景区域进行跟踪，并</w:t>
      </w:r>
      <w:r w:rsidR="005A3DE8" w:rsidRPr="005A3DE8">
        <w:rPr>
          <w:rFonts w:ascii="Times New Roman" w:eastAsia="宋体" w:hAnsi="Times New Roman" w:cs="Times New Roman" w:hint="eastAsia"/>
          <w:color w:val="000000"/>
          <w:sz w:val="24"/>
          <w:szCs w:val="24"/>
        </w:rPr>
        <w:t>用多层背景的思想解决目标长时间静止时的检测问题。跟踪结果通过网络传输到控制中心，通过最近邻法进行数据关联，并用</w:t>
      </w:r>
      <w:proofErr w:type="spellStart"/>
      <w:r w:rsidR="005A3DE8" w:rsidRPr="005A3DE8">
        <w:rPr>
          <w:rFonts w:ascii="Times New Roman" w:eastAsia="宋体" w:hAnsi="Times New Roman" w:cs="Times New Roman"/>
          <w:color w:val="000000"/>
          <w:sz w:val="24"/>
          <w:szCs w:val="24"/>
        </w:rPr>
        <w:t>Kalman</w:t>
      </w:r>
      <w:proofErr w:type="spellEnd"/>
      <w:r w:rsidR="005A3DE8" w:rsidRPr="005A3DE8">
        <w:rPr>
          <w:rFonts w:ascii="Times New Roman" w:eastAsia="宋体" w:hAnsi="Times New Roman" w:cs="Times New Roman"/>
          <w:color w:val="000000"/>
          <w:sz w:val="24"/>
          <w:szCs w:val="24"/>
        </w:rPr>
        <w:t>滤波做状态估计和融合。</w:t>
      </w:r>
      <w:r w:rsidR="00C9257A">
        <w:rPr>
          <w:rFonts w:ascii="Times New Roman" w:eastAsia="宋体" w:hAnsi="Times New Roman" w:cs="Times New Roman"/>
          <w:color w:val="000000"/>
          <w:sz w:val="24"/>
          <w:szCs w:val="24"/>
        </w:rPr>
        <w:t xml:space="preserve">2005 </w:t>
      </w:r>
      <w:r w:rsidR="005A3DE8" w:rsidRPr="005A3DE8">
        <w:rPr>
          <w:rFonts w:ascii="Times New Roman" w:eastAsia="宋体" w:hAnsi="Times New Roman" w:cs="Times New Roman"/>
          <w:color w:val="000000"/>
          <w:sz w:val="24"/>
          <w:szCs w:val="24"/>
        </w:rPr>
        <w:t>年</w:t>
      </w:r>
      <w:r w:rsidR="00C9257A">
        <w:rPr>
          <w:rFonts w:ascii="Times New Roman" w:eastAsia="宋体" w:hAnsi="Times New Roman" w:cs="Times New Roman" w:hint="eastAsia"/>
          <w:color w:val="000000"/>
          <w:sz w:val="24"/>
          <w:szCs w:val="24"/>
        </w:rPr>
        <w:t>，</w:t>
      </w:r>
      <w:r w:rsidR="00C9257A" w:rsidRPr="005A3DE8">
        <w:rPr>
          <w:rFonts w:ascii="Times New Roman" w:eastAsia="宋体" w:hAnsi="Times New Roman" w:cs="Times New Roman"/>
          <w:color w:val="000000"/>
          <w:sz w:val="24"/>
          <w:szCs w:val="24"/>
        </w:rPr>
        <w:t xml:space="preserve">IBM T.J. Watson </w:t>
      </w:r>
      <w:r w:rsidR="00C9257A">
        <w:rPr>
          <w:rFonts w:ascii="Times New Roman" w:eastAsia="宋体" w:hAnsi="Times New Roman" w:cs="Times New Roman"/>
          <w:color w:val="000000"/>
          <w:sz w:val="24"/>
          <w:szCs w:val="24"/>
        </w:rPr>
        <w:t>研究中心</w:t>
      </w:r>
      <w:r w:rsidR="005A3DE8" w:rsidRPr="005A3DE8">
        <w:rPr>
          <w:rFonts w:ascii="Times New Roman" w:eastAsia="宋体" w:hAnsi="Times New Roman" w:cs="Times New Roman"/>
          <w:color w:val="000000"/>
          <w:sz w:val="24"/>
          <w:szCs w:val="24"/>
        </w:rPr>
        <w:t>首次发布了</w:t>
      </w:r>
      <w:r w:rsidR="005A3DE8" w:rsidRPr="005A3DE8">
        <w:rPr>
          <w:rFonts w:ascii="Times New Roman" w:eastAsia="宋体" w:hAnsi="Times New Roman" w:cs="Times New Roman"/>
          <w:color w:val="000000"/>
          <w:sz w:val="24"/>
          <w:szCs w:val="24"/>
        </w:rPr>
        <w:t xml:space="preserve">IBM Smart </w:t>
      </w:r>
      <w:proofErr w:type="spellStart"/>
      <w:r w:rsidR="005A3DE8" w:rsidRPr="005A3DE8">
        <w:rPr>
          <w:rFonts w:ascii="Times New Roman" w:eastAsia="宋体" w:hAnsi="Times New Roman" w:cs="Times New Roman"/>
          <w:color w:val="000000"/>
          <w:sz w:val="24"/>
          <w:szCs w:val="24"/>
        </w:rPr>
        <w:t>VideoSurveillance</w:t>
      </w:r>
      <w:proofErr w:type="spellEnd"/>
      <w:r w:rsidR="005A3DE8" w:rsidRPr="005A3DE8">
        <w:rPr>
          <w:rFonts w:ascii="Times New Roman" w:eastAsia="宋体" w:hAnsi="Times New Roman" w:cs="Times New Roman"/>
          <w:color w:val="000000"/>
          <w:sz w:val="24"/>
          <w:szCs w:val="24"/>
        </w:rPr>
        <w:t xml:space="preserve"> System</w:t>
      </w:r>
      <w:r w:rsidR="005A3DE8" w:rsidRPr="005A3DE8">
        <w:rPr>
          <w:rFonts w:ascii="Times New Roman" w:eastAsia="宋体" w:hAnsi="Times New Roman" w:cs="Times New Roman"/>
          <w:color w:val="000000"/>
          <w:sz w:val="24"/>
          <w:szCs w:val="24"/>
        </w:rPr>
        <w:t>，该系统具有强大的实时视频分析、事件检测与和报警</w:t>
      </w:r>
      <w:r w:rsidR="005A3DE8" w:rsidRPr="005A3DE8">
        <w:rPr>
          <w:rFonts w:ascii="Times New Roman" w:eastAsia="宋体" w:hAnsi="Times New Roman" w:cs="Times New Roman" w:hint="eastAsia"/>
          <w:color w:val="000000"/>
          <w:sz w:val="24"/>
          <w:szCs w:val="24"/>
        </w:rPr>
        <w:t>功能。通过实时目标检测、跟踪、分类，</w:t>
      </w:r>
      <w:r w:rsidR="005A3DE8" w:rsidRPr="005A3DE8">
        <w:rPr>
          <w:rFonts w:ascii="Times New Roman" w:eastAsia="宋体" w:hAnsi="Times New Roman" w:cs="Times New Roman"/>
          <w:color w:val="000000"/>
          <w:sz w:val="24"/>
          <w:szCs w:val="24"/>
        </w:rPr>
        <w:t xml:space="preserve">Smart </w:t>
      </w:r>
      <w:r w:rsidR="005A3DE8" w:rsidRPr="005A3DE8">
        <w:rPr>
          <w:rFonts w:ascii="Times New Roman" w:eastAsia="宋体" w:hAnsi="Times New Roman" w:cs="Times New Roman"/>
          <w:color w:val="000000"/>
          <w:sz w:val="24"/>
          <w:szCs w:val="24"/>
        </w:rPr>
        <w:t>系统能有效的对视频进行</w:t>
      </w:r>
      <w:r w:rsidR="005A3DE8" w:rsidRPr="005A3DE8">
        <w:rPr>
          <w:rFonts w:ascii="Times New Roman" w:eastAsia="宋体" w:hAnsi="Times New Roman" w:cs="Times New Roman" w:hint="eastAsia"/>
          <w:color w:val="000000"/>
          <w:sz w:val="24"/>
          <w:szCs w:val="24"/>
        </w:rPr>
        <w:t>简单的语义描述，并将感兴趣的视频保存在数据库中，用户可以按照事件类型或事件组合等多种方式进行检索，从而大幅度提高了检索效率和对突发事件的快速反应能力。据纽约时代周刊</w:t>
      </w:r>
      <w:r w:rsidR="005A3DE8" w:rsidRPr="005A3DE8">
        <w:rPr>
          <w:rFonts w:ascii="Times New Roman" w:eastAsia="宋体" w:hAnsi="Times New Roman" w:cs="Times New Roman"/>
          <w:color w:val="000000"/>
          <w:sz w:val="24"/>
          <w:szCs w:val="24"/>
        </w:rPr>
        <w:t xml:space="preserve">2007 </w:t>
      </w:r>
      <w:r w:rsidR="005A3DE8" w:rsidRPr="005A3DE8">
        <w:rPr>
          <w:rFonts w:ascii="Times New Roman" w:eastAsia="宋体" w:hAnsi="Times New Roman" w:cs="Times New Roman"/>
          <w:color w:val="000000"/>
          <w:sz w:val="24"/>
          <w:szCs w:val="24"/>
        </w:rPr>
        <w:t>年</w:t>
      </w:r>
      <w:r w:rsidR="005A3DE8" w:rsidRPr="005A3DE8">
        <w:rPr>
          <w:rFonts w:ascii="Times New Roman" w:eastAsia="宋体" w:hAnsi="Times New Roman" w:cs="Times New Roman"/>
          <w:color w:val="000000"/>
          <w:sz w:val="24"/>
          <w:szCs w:val="24"/>
        </w:rPr>
        <w:t xml:space="preserve">12 </w:t>
      </w:r>
      <w:r w:rsidR="005A3DE8" w:rsidRPr="005A3DE8">
        <w:rPr>
          <w:rFonts w:ascii="Times New Roman" w:eastAsia="宋体" w:hAnsi="Times New Roman" w:cs="Times New Roman"/>
          <w:color w:val="000000"/>
          <w:sz w:val="24"/>
          <w:szCs w:val="24"/>
        </w:rPr>
        <w:t>月</w:t>
      </w:r>
      <w:r w:rsidR="005A3DE8" w:rsidRPr="005A3DE8">
        <w:rPr>
          <w:rFonts w:ascii="Times New Roman" w:eastAsia="宋体" w:hAnsi="Times New Roman" w:cs="Times New Roman"/>
          <w:color w:val="000000"/>
          <w:sz w:val="24"/>
          <w:szCs w:val="24"/>
        </w:rPr>
        <w:t xml:space="preserve">7 </w:t>
      </w:r>
      <w:r w:rsidR="005A3DE8" w:rsidRPr="005A3DE8">
        <w:rPr>
          <w:rFonts w:ascii="Times New Roman" w:eastAsia="宋体" w:hAnsi="Times New Roman" w:cs="Times New Roman"/>
          <w:color w:val="000000"/>
          <w:sz w:val="24"/>
          <w:szCs w:val="24"/>
        </w:rPr>
        <w:t>日报道，北京奥组委已经开始部署</w:t>
      </w:r>
      <w:r w:rsidR="005A3DE8">
        <w:rPr>
          <w:rFonts w:ascii="Times New Roman" w:eastAsia="宋体" w:hAnsi="Times New Roman" w:cs="Times New Roman"/>
          <w:color w:val="000000"/>
          <w:sz w:val="24"/>
          <w:szCs w:val="24"/>
        </w:rPr>
        <w:t>IBM</w:t>
      </w:r>
      <w:r w:rsidR="005A3DE8" w:rsidRPr="005A3DE8">
        <w:rPr>
          <w:rFonts w:ascii="Times New Roman" w:eastAsia="宋体" w:hAnsi="Times New Roman" w:cs="Times New Roman" w:hint="eastAsia"/>
          <w:color w:val="000000"/>
          <w:sz w:val="24"/>
          <w:szCs w:val="24"/>
        </w:rPr>
        <w:t>的智能视频监控系统，对全市街道的视频图像进行监控，以应对突发事件和暴力事件，确保</w:t>
      </w:r>
      <w:r w:rsidR="005A3DE8" w:rsidRPr="005A3DE8">
        <w:rPr>
          <w:rFonts w:ascii="Times New Roman" w:eastAsia="宋体" w:hAnsi="Times New Roman" w:cs="Times New Roman"/>
          <w:color w:val="000000"/>
          <w:sz w:val="24"/>
          <w:szCs w:val="24"/>
        </w:rPr>
        <w:t xml:space="preserve">2008 </w:t>
      </w:r>
      <w:r w:rsidR="005A3DE8" w:rsidRPr="005A3DE8">
        <w:rPr>
          <w:rFonts w:ascii="Times New Roman" w:eastAsia="宋体" w:hAnsi="Times New Roman" w:cs="Times New Roman"/>
          <w:color w:val="000000"/>
          <w:sz w:val="24"/>
          <w:szCs w:val="24"/>
        </w:rPr>
        <w:t>年北京奥运会安全。</w:t>
      </w:r>
      <w:r w:rsidR="005A3DE8" w:rsidRPr="005A3DE8">
        <w:rPr>
          <w:rFonts w:ascii="Times New Roman" w:eastAsia="宋体" w:hAnsi="Times New Roman" w:cs="Times New Roman" w:hint="eastAsia"/>
          <w:color w:val="000000"/>
          <w:sz w:val="24"/>
          <w:szCs w:val="24"/>
        </w:rPr>
        <w:t>随着智能视频研究的不断深入，采用多摄像机对目标进行大范围、长时间跟踪成为新的研究热点。</w:t>
      </w:r>
      <w:r w:rsidR="005A3DE8" w:rsidRPr="005A3DE8">
        <w:rPr>
          <w:rFonts w:ascii="Times New Roman" w:eastAsia="宋体" w:hAnsi="Times New Roman" w:cs="Times New Roman"/>
          <w:color w:val="000000"/>
          <w:sz w:val="24"/>
          <w:szCs w:val="24"/>
        </w:rPr>
        <w:t xml:space="preserve">2007 </w:t>
      </w:r>
      <w:r w:rsidR="005A3DE8" w:rsidRPr="005A3DE8">
        <w:rPr>
          <w:rFonts w:ascii="Times New Roman" w:eastAsia="宋体" w:hAnsi="Times New Roman" w:cs="Times New Roman"/>
          <w:color w:val="000000"/>
          <w:sz w:val="24"/>
          <w:szCs w:val="24"/>
        </w:rPr>
        <w:t>年，位于硅谷的美国富士施乐帕拉阿图</w:t>
      </w:r>
      <w:r w:rsidR="005A3DE8" w:rsidRPr="005A3DE8">
        <w:rPr>
          <w:rFonts w:ascii="Times New Roman" w:eastAsia="宋体" w:hAnsi="Times New Roman" w:cs="Times New Roman" w:hint="eastAsia"/>
          <w:color w:val="000000"/>
          <w:sz w:val="24"/>
          <w:szCs w:val="24"/>
        </w:rPr>
        <w:t>实验室</w:t>
      </w:r>
      <w:r w:rsidR="005A3DE8" w:rsidRPr="005A3DE8">
        <w:rPr>
          <w:rFonts w:ascii="Times New Roman" w:eastAsia="宋体" w:hAnsi="Times New Roman" w:cs="Times New Roman"/>
          <w:color w:val="000000"/>
          <w:sz w:val="24"/>
          <w:szCs w:val="24"/>
        </w:rPr>
        <w:t xml:space="preserve">(FXPAL) </w:t>
      </w:r>
      <w:r w:rsidR="005A3DE8" w:rsidRPr="005A3DE8">
        <w:rPr>
          <w:rFonts w:ascii="Times New Roman" w:eastAsia="宋体" w:hAnsi="Times New Roman" w:cs="Times New Roman"/>
          <w:color w:val="000000"/>
          <w:sz w:val="24"/>
          <w:szCs w:val="24"/>
        </w:rPr>
        <w:t>率先构建了一个网络环境下室内多摄像机监控系统</w:t>
      </w:r>
      <w:r w:rsidR="005A3DE8" w:rsidRPr="005A3DE8">
        <w:rPr>
          <w:rFonts w:ascii="Times New Roman" w:eastAsia="宋体" w:hAnsi="Times New Roman" w:cs="Times New Roman"/>
          <w:color w:val="000000"/>
          <w:sz w:val="24"/>
          <w:szCs w:val="24"/>
        </w:rPr>
        <w:t xml:space="preserve">DOTS(Dynamic Object Tracking System) </w:t>
      </w:r>
      <w:r w:rsidR="005A3DE8" w:rsidRPr="005A3DE8">
        <w:rPr>
          <w:rFonts w:ascii="Times New Roman" w:eastAsia="宋体" w:hAnsi="Times New Roman" w:cs="Times New Roman"/>
          <w:color w:val="000000"/>
          <w:sz w:val="24"/>
          <w:szCs w:val="24"/>
        </w:rPr>
        <w:t>，采用二十部</w:t>
      </w:r>
      <w:r w:rsidR="005A3DE8" w:rsidRPr="005A3DE8">
        <w:rPr>
          <w:rFonts w:ascii="Times New Roman" w:eastAsia="宋体" w:hAnsi="Times New Roman" w:cs="Times New Roman"/>
          <w:color w:val="000000"/>
          <w:sz w:val="24"/>
          <w:szCs w:val="24"/>
        </w:rPr>
        <w:t xml:space="preserve">AXIS </w:t>
      </w:r>
      <w:r w:rsidR="005A3DE8" w:rsidRPr="005A3DE8">
        <w:rPr>
          <w:rFonts w:ascii="Times New Roman" w:eastAsia="宋体" w:hAnsi="Times New Roman" w:cs="Times New Roman"/>
          <w:color w:val="000000"/>
          <w:sz w:val="24"/>
          <w:szCs w:val="24"/>
        </w:rPr>
        <w:t>网络摄像机对办公大</w:t>
      </w:r>
      <w:r w:rsidR="005A3DE8" w:rsidRPr="005A3DE8">
        <w:rPr>
          <w:rFonts w:ascii="Times New Roman" w:eastAsia="宋体" w:hAnsi="Times New Roman" w:cs="Times New Roman" w:hint="eastAsia"/>
          <w:color w:val="000000"/>
          <w:sz w:val="24"/>
          <w:szCs w:val="24"/>
        </w:rPr>
        <w:t>楼内的走廊、电梯、出入口、会议室等公共场所进行</w:t>
      </w:r>
      <w:r w:rsidR="005A3DE8">
        <w:rPr>
          <w:rFonts w:ascii="Times New Roman" w:eastAsia="宋体" w:hAnsi="Times New Roman" w:cs="Times New Roman"/>
          <w:color w:val="000000"/>
          <w:sz w:val="24"/>
          <w:szCs w:val="24"/>
        </w:rPr>
        <w:t>24</w:t>
      </w:r>
      <w:r w:rsidR="005A3DE8" w:rsidRPr="005A3DE8">
        <w:rPr>
          <w:rFonts w:ascii="Times New Roman" w:eastAsia="宋体" w:hAnsi="Times New Roman" w:cs="Times New Roman"/>
          <w:color w:val="000000"/>
          <w:sz w:val="24"/>
          <w:szCs w:val="24"/>
        </w:rPr>
        <w:t>小时不间断监控。</w:t>
      </w:r>
      <w:r w:rsidR="005A3DE8" w:rsidRPr="005A3DE8">
        <w:rPr>
          <w:rFonts w:ascii="Times New Roman" w:eastAsia="宋体" w:hAnsi="Times New Roman" w:cs="Times New Roman" w:hint="eastAsia"/>
          <w:color w:val="000000"/>
          <w:sz w:val="24"/>
          <w:szCs w:val="24"/>
        </w:rPr>
        <w:t>与传统的</w:t>
      </w:r>
      <w:r w:rsidR="005A3DE8" w:rsidRPr="005A3DE8">
        <w:rPr>
          <w:rFonts w:ascii="Times New Roman" w:eastAsia="宋体" w:hAnsi="Times New Roman" w:cs="Times New Roman"/>
          <w:color w:val="000000"/>
          <w:sz w:val="24"/>
          <w:szCs w:val="24"/>
        </w:rPr>
        <w:t xml:space="preserve">IVS </w:t>
      </w:r>
      <w:r w:rsidR="005A3DE8" w:rsidRPr="005A3DE8">
        <w:rPr>
          <w:rFonts w:ascii="Times New Roman" w:eastAsia="宋体" w:hAnsi="Times New Roman" w:cs="Times New Roman"/>
          <w:color w:val="000000"/>
          <w:sz w:val="24"/>
          <w:szCs w:val="24"/>
        </w:rPr>
        <w:t>系统不同，</w:t>
      </w:r>
      <w:r w:rsidR="005A3DE8" w:rsidRPr="005A3DE8">
        <w:rPr>
          <w:rFonts w:ascii="Times New Roman" w:eastAsia="宋体" w:hAnsi="Times New Roman" w:cs="Times New Roman"/>
          <w:color w:val="000000"/>
          <w:sz w:val="24"/>
          <w:szCs w:val="24"/>
        </w:rPr>
        <w:t xml:space="preserve">DOTS </w:t>
      </w:r>
      <w:r w:rsidR="005A3DE8" w:rsidRPr="005A3DE8">
        <w:rPr>
          <w:rFonts w:ascii="Times New Roman" w:eastAsia="宋体" w:hAnsi="Times New Roman" w:cs="Times New Roman"/>
          <w:color w:val="000000"/>
          <w:sz w:val="24"/>
          <w:szCs w:val="24"/>
        </w:rPr>
        <w:t>不仅能在光照变化、运动阴影等条件下</w:t>
      </w:r>
      <w:r w:rsidR="005A3DE8" w:rsidRPr="005A3DE8">
        <w:rPr>
          <w:rFonts w:ascii="Times New Roman" w:eastAsia="宋体" w:hAnsi="Times New Roman" w:cs="Times New Roman" w:hint="eastAsia"/>
          <w:color w:val="000000"/>
          <w:sz w:val="24"/>
          <w:szCs w:val="24"/>
        </w:rPr>
        <w:t>稳定检测运动目标，而且通过多摄像机交接，能够完成对特定目标的长时间跟踪。此外，</w:t>
      </w:r>
      <w:r w:rsidR="005A3DE8" w:rsidRPr="005A3DE8">
        <w:rPr>
          <w:rFonts w:ascii="Times New Roman" w:eastAsia="宋体" w:hAnsi="Times New Roman" w:cs="Times New Roman"/>
          <w:color w:val="000000"/>
          <w:sz w:val="24"/>
          <w:szCs w:val="24"/>
        </w:rPr>
        <w:t xml:space="preserve">DOTS </w:t>
      </w:r>
      <w:r w:rsidR="005A3DE8" w:rsidRPr="005A3DE8">
        <w:rPr>
          <w:rFonts w:ascii="Times New Roman" w:eastAsia="宋体" w:hAnsi="Times New Roman" w:cs="Times New Roman"/>
          <w:color w:val="000000"/>
          <w:sz w:val="24"/>
          <w:szCs w:val="24"/>
        </w:rPr>
        <w:t>具有友好的人机交互界面，主要功能包括基于非线</w:t>
      </w:r>
      <w:r w:rsidR="005A3DE8" w:rsidRPr="005A3DE8">
        <w:rPr>
          <w:rFonts w:ascii="Times New Roman" w:eastAsia="宋体" w:hAnsi="Times New Roman" w:cs="Times New Roman" w:hint="eastAsia"/>
          <w:color w:val="000000"/>
          <w:sz w:val="24"/>
          <w:szCs w:val="24"/>
        </w:rPr>
        <w:t>性时间轴的事件标注、多摄像机协同跟踪与最优视角切换等，而且用户可通过网络对整个监控系统进行实时访问和管理。</w:t>
      </w:r>
    </w:p>
    <w:p w:rsidR="005A3DE8" w:rsidRPr="00440EDD" w:rsidRDefault="00C9257A" w:rsidP="00440EDD">
      <w:pPr>
        <w:pStyle w:val="a3"/>
        <w:widowControl/>
        <w:spacing w:line="400" w:lineRule="exact"/>
        <w:ind w:firstLine="480"/>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国内智能视频监控的研究起步</w:t>
      </w:r>
      <w:r w:rsidR="00AA4CF3">
        <w:rPr>
          <w:rFonts w:ascii="Times New Roman" w:eastAsia="宋体" w:hAnsi="Times New Roman" w:cs="Times New Roman" w:hint="eastAsia"/>
          <w:color w:val="000000"/>
          <w:sz w:val="24"/>
          <w:szCs w:val="24"/>
        </w:rPr>
        <w:t>较晚，但后来者居上。主要的代表项目有，</w:t>
      </w:r>
      <w:r w:rsidR="000E1149">
        <w:rPr>
          <w:rFonts w:ascii="Times New Roman" w:eastAsia="宋体" w:hAnsi="Times New Roman" w:cs="Times New Roman" w:hint="eastAsia"/>
          <w:color w:val="000000"/>
          <w:sz w:val="24"/>
          <w:szCs w:val="24"/>
        </w:rPr>
        <w:t>中科院计算所和上海银晨科技公司共同合作开发</w:t>
      </w:r>
      <w:proofErr w:type="gramStart"/>
      <w:r w:rsidR="000E1149">
        <w:rPr>
          <w:rFonts w:ascii="Times New Roman" w:eastAsia="宋体" w:hAnsi="Times New Roman" w:cs="Times New Roman" w:hint="eastAsia"/>
          <w:color w:val="000000"/>
          <w:sz w:val="24"/>
          <w:szCs w:val="24"/>
        </w:rPr>
        <w:t>的银晨人脸</w:t>
      </w:r>
      <w:proofErr w:type="gramEnd"/>
      <w:r w:rsidR="000E1149">
        <w:rPr>
          <w:rFonts w:ascii="Times New Roman" w:eastAsia="宋体" w:hAnsi="Times New Roman" w:cs="Times New Roman" w:hint="eastAsia"/>
          <w:color w:val="000000"/>
          <w:sz w:val="24"/>
          <w:szCs w:val="24"/>
        </w:rPr>
        <w:t>识别系统，</w:t>
      </w:r>
      <w:r w:rsidR="009D2B3D">
        <w:rPr>
          <w:rFonts w:ascii="Times New Roman" w:eastAsia="宋体" w:hAnsi="Times New Roman" w:cs="Times New Roman" w:hint="eastAsia"/>
          <w:color w:val="000000"/>
          <w:sz w:val="24"/>
          <w:szCs w:val="24"/>
        </w:rPr>
        <w:t>系统的目标是能够应用于像机场安检、出入控制和特定对象布控等场景。为了实现大范围视觉监控与语义理解，中科院自动化所研发了</w:t>
      </w:r>
      <w:proofErr w:type="spellStart"/>
      <w:r w:rsidR="009D2B3D">
        <w:rPr>
          <w:rFonts w:ascii="Times New Roman" w:eastAsia="宋体" w:hAnsi="Times New Roman" w:cs="Times New Roman" w:hint="eastAsia"/>
          <w:color w:val="000000"/>
          <w:sz w:val="24"/>
          <w:szCs w:val="24"/>
        </w:rPr>
        <w:t>V</w:t>
      </w:r>
      <w:r w:rsidR="009D2B3D">
        <w:rPr>
          <w:rFonts w:ascii="Times New Roman" w:eastAsia="宋体" w:hAnsi="Times New Roman" w:cs="Times New Roman"/>
          <w:color w:val="000000"/>
          <w:sz w:val="24"/>
          <w:szCs w:val="24"/>
        </w:rPr>
        <w:t>Star</w:t>
      </w:r>
      <w:proofErr w:type="spellEnd"/>
      <w:r w:rsidR="009D2B3D">
        <w:rPr>
          <w:rFonts w:ascii="Times New Roman" w:eastAsia="宋体" w:hAnsi="Times New Roman" w:cs="Times New Roman" w:hint="eastAsia"/>
          <w:color w:val="000000"/>
          <w:sz w:val="24"/>
          <w:szCs w:val="24"/>
        </w:rPr>
        <w:t>视频监控系统。中科院自动化所和北京数字奥森</w:t>
      </w:r>
      <w:r w:rsidR="00440EDD">
        <w:rPr>
          <w:rFonts w:ascii="Times New Roman" w:eastAsia="宋体" w:hAnsi="Times New Roman" w:cs="Times New Roman" w:hint="eastAsia"/>
          <w:color w:val="000000"/>
          <w:sz w:val="24"/>
          <w:szCs w:val="24"/>
        </w:rPr>
        <w:t>公司合作公共完成了</w:t>
      </w:r>
      <w:r w:rsidR="00440EDD">
        <w:rPr>
          <w:rFonts w:ascii="Times New Roman" w:eastAsia="宋体" w:hAnsi="Times New Roman" w:cs="Times New Roman" w:hint="eastAsia"/>
          <w:color w:val="000000"/>
          <w:sz w:val="24"/>
          <w:szCs w:val="24"/>
        </w:rPr>
        <w:t>Au</w:t>
      </w:r>
      <w:r w:rsidR="00440EDD">
        <w:rPr>
          <w:rFonts w:ascii="Times New Roman" w:eastAsia="宋体" w:hAnsi="Times New Roman" w:cs="Times New Roman"/>
          <w:color w:val="000000"/>
          <w:sz w:val="24"/>
          <w:szCs w:val="24"/>
        </w:rPr>
        <w:t>thenMetric-F1</w:t>
      </w:r>
      <w:r w:rsidR="00440EDD">
        <w:rPr>
          <w:rFonts w:ascii="Times New Roman" w:eastAsia="宋体" w:hAnsi="Times New Roman" w:cs="Times New Roman" w:hint="eastAsia"/>
          <w:color w:val="000000"/>
          <w:sz w:val="24"/>
          <w:szCs w:val="24"/>
        </w:rPr>
        <w:t>系统，实现了对各种条件下高精度、快速人脸识别。</w:t>
      </w:r>
    </w:p>
    <w:p w:rsidR="00416378"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目前，</w:t>
      </w:r>
      <w:r w:rsidR="00256007">
        <w:rPr>
          <w:rFonts w:ascii="Times New Roman" w:eastAsia="宋体" w:hAnsi="Times New Roman" w:cs="Times New Roman" w:hint="eastAsia"/>
          <w:color w:val="000000"/>
          <w:sz w:val="24"/>
          <w:szCs w:val="24"/>
        </w:rPr>
        <w:t>跨</w:t>
      </w:r>
      <w:r w:rsidRPr="00757AF0">
        <w:rPr>
          <w:rFonts w:ascii="Times New Roman" w:eastAsia="宋体" w:hAnsi="Times New Roman" w:cs="Times New Roman" w:hint="eastAsia"/>
          <w:color w:val="000000"/>
          <w:sz w:val="24"/>
          <w:szCs w:val="24"/>
        </w:rPr>
        <w:t>摄像头</w:t>
      </w:r>
      <w:r w:rsidR="00256007">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跟踪</w:t>
      </w:r>
      <w:r w:rsidR="00256007">
        <w:rPr>
          <w:rFonts w:ascii="Times New Roman" w:eastAsia="宋体" w:hAnsi="Times New Roman" w:cs="Times New Roman" w:hint="eastAsia"/>
          <w:color w:val="000000"/>
          <w:sz w:val="24"/>
          <w:szCs w:val="24"/>
        </w:rPr>
        <w:t>的</w:t>
      </w:r>
      <w:r w:rsidRPr="00757AF0">
        <w:rPr>
          <w:rFonts w:ascii="Times New Roman" w:eastAsia="宋体" w:hAnsi="Times New Roman" w:cs="Times New Roman" w:hint="eastAsia"/>
          <w:color w:val="000000"/>
          <w:sz w:val="24"/>
          <w:szCs w:val="24"/>
        </w:rPr>
        <w:t>方法主要分为两种：基于全局检测的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304BE3" w:rsidRPr="00757AF0">
        <w:rPr>
          <w:rFonts w:ascii="Times New Roman" w:eastAsia="宋体" w:hAnsi="Times New Roman" w:cs="Times New Roman" w:hint="eastAsia"/>
          <w:color w:val="000000"/>
          <w:sz w:val="24"/>
          <w:szCs w:val="24"/>
        </w:rPr>
        <w:t>方法</w:t>
      </w:r>
      <w:r w:rsidRPr="00757AF0">
        <w:rPr>
          <w:rFonts w:ascii="Times New Roman" w:eastAsia="宋体" w:hAnsi="Times New Roman" w:cs="Times New Roman" w:hint="eastAsia"/>
          <w:color w:val="000000"/>
          <w:sz w:val="24"/>
          <w:szCs w:val="24"/>
        </w:rPr>
        <w:t>和基于机器学习的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304BE3" w:rsidRPr="00757AF0">
        <w:rPr>
          <w:rFonts w:ascii="Times New Roman" w:eastAsia="宋体" w:hAnsi="Times New Roman" w:cs="Times New Roman" w:hint="eastAsia"/>
          <w:color w:val="000000"/>
          <w:sz w:val="24"/>
          <w:szCs w:val="24"/>
        </w:rPr>
        <w:t>方法</w:t>
      </w:r>
      <w:r w:rsidRPr="00757AF0">
        <w:rPr>
          <w:rFonts w:ascii="Times New Roman" w:eastAsia="宋体" w:hAnsi="Times New Roman" w:cs="Times New Roman" w:hint="eastAsia"/>
          <w:color w:val="000000"/>
          <w:sz w:val="24"/>
          <w:szCs w:val="24"/>
        </w:rPr>
        <w:t>。</w:t>
      </w: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1</w:t>
      </w:r>
      <w:r w:rsidRPr="00757AF0">
        <w:rPr>
          <w:rFonts w:ascii="Times New Roman" w:eastAsia="宋体" w:hAnsi="Times New Roman" w:cs="Times New Roman" w:hint="eastAsia"/>
          <w:color w:val="000000"/>
          <w:sz w:val="24"/>
          <w:szCs w:val="24"/>
        </w:rPr>
        <w:t>）、基于全局检测的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关联模型</w:t>
      </w:r>
    </w:p>
    <w:p w:rsidR="006C4C77" w:rsidRPr="00757AF0" w:rsidRDefault="00440EDD"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lastRenderedPageBreak/>
        <w:t>由于计算机处理能力的不断提升</w:t>
      </w:r>
      <w:r w:rsidR="006C4C77" w:rsidRPr="00757AF0">
        <w:rPr>
          <w:rFonts w:ascii="Times New Roman" w:eastAsia="宋体" w:hAnsi="Times New Roman" w:cs="Times New Roman" w:hint="eastAsia"/>
          <w:color w:val="000000"/>
          <w:sz w:val="24"/>
          <w:szCs w:val="24"/>
        </w:rPr>
        <w:t>和摄像头设备分辨率的提高，基于全局检测的</w:t>
      </w:r>
      <w:r w:rsidR="00E8623D" w:rsidRPr="00757AF0">
        <w:rPr>
          <w:rFonts w:ascii="Times New Roman" w:eastAsia="宋体" w:hAnsi="Times New Roman" w:cs="Times New Roman" w:hint="eastAsia"/>
          <w:color w:val="000000"/>
          <w:sz w:val="24"/>
          <w:szCs w:val="24"/>
        </w:rPr>
        <w:t>目标关联模型在近几年来不仅成为了单摄像头目标跟踪的热门研究方向</w:t>
      </w:r>
      <w:r w:rsidR="00E8623D" w:rsidRPr="00757AF0">
        <w:rPr>
          <w:rFonts w:ascii="Times New Roman" w:eastAsia="宋体" w:hAnsi="Times New Roman" w:cs="Times New Roman" w:hint="eastAsia"/>
          <w:color w:val="000000"/>
          <w:sz w:val="24"/>
          <w:szCs w:val="24"/>
        </w:rPr>
        <w:t>[23</w:t>
      </w:r>
      <w:r w:rsidR="00E8623D" w:rsidRPr="00757AF0">
        <w:rPr>
          <w:rFonts w:ascii="Times New Roman" w:eastAsia="宋体" w:hAnsi="Times New Roman" w:cs="Times New Roman"/>
          <w:color w:val="000000"/>
          <w:sz w:val="24"/>
          <w:szCs w:val="24"/>
        </w:rPr>
        <w:t>]</w:t>
      </w:r>
      <w:r w:rsidR="00E8623D" w:rsidRPr="00757AF0">
        <w:rPr>
          <w:rFonts w:ascii="Times New Roman" w:eastAsia="宋体" w:hAnsi="Times New Roman" w:cs="Times New Roman" w:hint="eastAsia"/>
          <w:color w:val="000000"/>
          <w:sz w:val="24"/>
          <w:szCs w:val="24"/>
        </w:rPr>
        <w:t>，而且在跨摄像头领域也有不少研究者提出了基于全局检测的目标关联模型</w:t>
      </w:r>
      <w:r w:rsidR="00E8623D" w:rsidRPr="00757AF0">
        <w:rPr>
          <w:rFonts w:ascii="Times New Roman" w:eastAsia="宋体" w:hAnsi="Times New Roman" w:cs="Times New Roman" w:hint="eastAsia"/>
          <w:color w:val="000000"/>
          <w:sz w:val="24"/>
          <w:szCs w:val="24"/>
        </w:rPr>
        <w:t>[24</w:t>
      </w:r>
      <w:r w:rsidR="00E8623D" w:rsidRPr="00757AF0">
        <w:rPr>
          <w:rFonts w:ascii="Times New Roman" w:eastAsia="宋体" w:hAnsi="Times New Roman" w:cs="Times New Roman"/>
          <w:color w:val="000000"/>
          <w:sz w:val="24"/>
          <w:szCs w:val="24"/>
        </w:rPr>
        <w:t>]</w:t>
      </w:r>
      <w:r w:rsidR="00E8623D" w:rsidRPr="00757AF0">
        <w:rPr>
          <w:rFonts w:ascii="Times New Roman" w:eastAsia="宋体" w:hAnsi="Times New Roman" w:cs="Times New Roman" w:hint="eastAsia"/>
          <w:color w:val="000000"/>
          <w:sz w:val="24"/>
          <w:szCs w:val="24"/>
        </w:rPr>
        <w:t>。</w:t>
      </w:r>
    </w:p>
    <w:p w:rsidR="00BF705D" w:rsidRPr="00C13B34" w:rsidRDefault="00361B2B" w:rsidP="00C13B34">
      <w:pPr>
        <w:pStyle w:val="a3"/>
        <w:widowControl/>
        <w:spacing w:line="400" w:lineRule="exact"/>
        <w:ind w:firstLine="480"/>
        <w:rPr>
          <w:rFonts w:ascii="Times New Roman" w:eastAsia="宋体" w:hAnsi="Times New Roman" w:cs="Times New Roman" w:hint="eastAsia"/>
          <w:color w:val="000000"/>
          <w:sz w:val="24"/>
          <w:szCs w:val="24"/>
        </w:rPr>
      </w:pPr>
      <w:r w:rsidRPr="00757AF0">
        <w:rPr>
          <w:rFonts w:ascii="Times New Roman" w:eastAsia="宋体" w:hAnsi="Times New Roman" w:cs="Times New Roman"/>
          <w:color w:val="000000"/>
          <w:sz w:val="24"/>
          <w:szCs w:val="24"/>
        </w:rPr>
        <w:t>HUANG</w:t>
      </w:r>
      <w:r w:rsidRPr="00757AF0">
        <w:rPr>
          <w:rFonts w:ascii="Times New Roman" w:eastAsia="宋体" w:hAnsi="Times New Roman" w:cs="Times New Roman" w:hint="eastAsia"/>
          <w:color w:val="000000"/>
          <w:sz w:val="24"/>
          <w:szCs w:val="24"/>
        </w:rPr>
        <w:t>等</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24]</w:t>
      </w:r>
      <w:r w:rsidRPr="00757AF0">
        <w:rPr>
          <w:rFonts w:ascii="Times New Roman" w:eastAsia="宋体" w:hAnsi="Times New Roman" w:cs="Times New Roman" w:hint="eastAsia"/>
          <w:color w:val="000000"/>
          <w:sz w:val="24"/>
          <w:szCs w:val="24"/>
        </w:rPr>
        <w:t>提出了一个基于</w:t>
      </w:r>
      <w:r w:rsidRPr="00757AF0">
        <w:rPr>
          <w:rFonts w:ascii="Times New Roman" w:eastAsia="宋体" w:hAnsi="Times New Roman" w:cs="Times New Roman" w:hint="eastAsia"/>
          <w:color w:val="000000"/>
          <w:sz w:val="24"/>
          <w:szCs w:val="24"/>
        </w:rPr>
        <w:t>T</w:t>
      </w:r>
      <w:r w:rsidRPr="00757AF0">
        <w:rPr>
          <w:rFonts w:ascii="Times New Roman" w:eastAsia="宋体" w:hAnsi="Times New Roman" w:cs="Times New Roman"/>
          <w:color w:val="000000"/>
          <w:sz w:val="24"/>
          <w:szCs w:val="24"/>
        </w:rPr>
        <w:t>LD</w:t>
      </w:r>
      <w:r w:rsidRPr="00757AF0">
        <w:rPr>
          <w:rFonts w:ascii="Times New Roman" w:eastAsia="宋体" w:hAnsi="Times New Roman" w:cs="Times New Roman" w:hint="eastAsia"/>
          <w:color w:val="000000"/>
          <w:sz w:val="24"/>
          <w:szCs w:val="24"/>
        </w:rPr>
        <w:t>算法的跨摄像头跟踪系统。</w:t>
      </w:r>
      <w:r w:rsidR="003E7299" w:rsidRPr="00757AF0">
        <w:rPr>
          <w:rFonts w:ascii="Times New Roman" w:eastAsia="宋体" w:hAnsi="Times New Roman" w:cs="Times New Roman" w:hint="eastAsia"/>
          <w:color w:val="000000"/>
          <w:sz w:val="24"/>
          <w:szCs w:val="24"/>
        </w:rPr>
        <w:t>该方法在目标离开某个摄像头视野区域后，检测算法会全局扫描一定范围内摄像头的</w:t>
      </w:r>
      <w:r w:rsidR="00F55E54" w:rsidRPr="00757AF0">
        <w:rPr>
          <w:rFonts w:ascii="Times New Roman" w:eastAsia="宋体" w:hAnsi="Times New Roman" w:cs="Times New Roman" w:hint="eastAsia"/>
          <w:color w:val="000000"/>
          <w:sz w:val="24"/>
          <w:szCs w:val="24"/>
        </w:rPr>
        <w:t>视频帧，然后通过模板匹配的方法定位目标。在单摄像头目标跟踪时，作者替换了</w:t>
      </w:r>
      <w:r w:rsidR="00F55E54" w:rsidRPr="00757AF0">
        <w:rPr>
          <w:rFonts w:ascii="Times New Roman" w:eastAsia="宋体" w:hAnsi="Times New Roman" w:cs="Times New Roman" w:hint="eastAsia"/>
          <w:color w:val="000000"/>
          <w:sz w:val="24"/>
          <w:szCs w:val="24"/>
        </w:rPr>
        <w:t>T</w:t>
      </w:r>
      <w:r w:rsidR="00F55E54" w:rsidRPr="00757AF0">
        <w:rPr>
          <w:rFonts w:ascii="Times New Roman" w:eastAsia="宋体" w:hAnsi="Times New Roman" w:cs="Times New Roman"/>
          <w:color w:val="000000"/>
          <w:sz w:val="24"/>
          <w:szCs w:val="24"/>
        </w:rPr>
        <w:t>LD</w:t>
      </w:r>
      <w:r w:rsidR="00F55E54" w:rsidRPr="00757AF0">
        <w:rPr>
          <w:rFonts w:ascii="Times New Roman" w:eastAsia="宋体" w:hAnsi="Times New Roman" w:cs="Times New Roman" w:hint="eastAsia"/>
          <w:color w:val="000000"/>
          <w:sz w:val="24"/>
          <w:szCs w:val="24"/>
        </w:rPr>
        <w:t>中基于特征点检测的光流跟踪方法使用</w:t>
      </w:r>
      <w:proofErr w:type="spellStart"/>
      <w:r w:rsidR="00F55E54" w:rsidRPr="00757AF0">
        <w:rPr>
          <w:rFonts w:ascii="Times New Roman" w:eastAsia="宋体" w:hAnsi="Times New Roman" w:cs="Times New Roman" w:hint="eastAsia"/>
          <w:color w:val="000000"/>
          <w:sz w:val="24"/>
          <w:szCs w:val="24"/>
        </w:rPr>
        <w:t>Mea</w:t>
      </w:r>
      <w:r w:rsidR="00F55E54" w:rsidRPr="00757AF0">
        <w:rPr>
          <w:rFonts w:ascii="Times New Roman" w:eastAsia="宋体" w:hAnsi="Times New Roman" w:cs="Times New Roman"/>
          <w:color w:val="000000"/>
          <w:sz w:val="24"/>
          <w:szCs w:val="24"/>
        </w:rPr>
        <w:t>nS</w:t>
      </w:r>
      <w:r w:rsidR="00F55E54" w:rsidRPr="00757AF0">
        <w:rPr>
          <w:rFonts w:ascii="Times New Roman" w:eastAsia="宋体" w:hAnsi="Times New Roman" w:cs="Times New Roman" w:hint="eastAsia"/>
          <w:color w:val="000000"/>
          <w:sz w:val="24"/>
          <w:szCs w:val="24"/>
        </w:rPr>
        <w:t>hift</w:t>
      </w:r>
      <w:proofErr w:type="spellEnd"/>
      <w:r w:rsidR="00F55E54" w:rsidRPr="00757AF0">
        <w:rPr>
          <w:rFonts w:ascii="Times New Roman" w:eastAsia="宋体" w:hAnsi="Times New Roman" w:cs="Times New Roman" w:hint="eastAsia"/>
          <w:color w:val="000000"/>
          <w:sz w:val="24"/>
          <w:szCs w:val="24"/>
        </w:rPr>
        <w:t>[</w:t>
      </w:r>
      <w:r w:rsidR="00F55E54" w:rsidRPr="00757AF0">
        <w:rPr>
          <w:rFonts w:ascii="Times New Roman" w:eastAsia="宋体" w:hAnsi="Times New Roman" w:cs="Times New Roman"/>
          <w:color w:val="000000"/>
          <w:sz w:val="24"/>
          <w:szCs w:val="24"/>
        </w:rPr>
        <w:t>]</w:t>
      </w:r>
      <w:r w:rsidR="00C13B34">
        <w:rPr>
          <w:rFonts w:ascii="Times New Roman" w:eastAsia="宋体" w:hAnsi="Times New Roman" w:cs="Times New Roman" w:hint="eastAsia"/>
          <w:color w:val="000000"/>
          <w:sz w:val="24"/>
          <w:szCs w:val="24"/>
        </w:rPr>
        <w:t>和粒子滤波跟踪算法代替。但目标检测模块只采用简单的全局搜索方法，</w:t>
      </w:r>
      <w:r w:rsidR="00F55E54" w:rsidRPr="00757AF0">
        <w:rPr>
          <w:rFonts w:ascii="Times New Roman" w:eastAsia="宋体" w:hAnsi="Times New Roman" w:cs="Times New Roman" w:hint="eastAsia"/>
          <w:color w:val="000000"/>
          <w:sz w:val="24"/>
          <w:szCs w:val="24"/>
        </w:rPr>
        <w:t>需要很强的计算能力，算法效率较差。</w:t>
      </w:r>
    </w:p>
    <w:p w:rsidR="006C4C77" w:rsidRPr="00757AF0" w:rsidRDefault="006C4C77"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2</w:t>
      </w:r>
      <w:r w:rsidRPr="00757AF0">
        <w:rPr>
          <w:rFonts w:ascii="Times New Roman" w:eastAsia="宋体" w:hAnsi="Times New Roman" w:cs="Times New Roman" w:hint="eastAsia"/>
          <w:color w:val="000000"/>
          <w:sz w:val="24"/>
          <w:szCs w:val="24"/>
        </w:rPr>
        <w:t>）、基于机器学习的</w:t>
      </w:r>
      <w:r w:rsidR="00E8623D" w:rsidRPr="00757AF0">
        <w:rPr>
          <w:rFonts w:ascii="Times New Roman" w:eastAsia="宋体" w:hAnsi="Times New Roman" w:cs="Times New Roman" w:hint="eastAsia"/>
          <w:color w:val="000000"/>
          <w:sz w:val="24"/>
          <w:szCs w:val="24"/>
        </w:rPr>
        <w:t>目标</w:t>
      </w:r>
      <w:r w:rsidRPr="00757AF0">
        <w:rPr>
          <w:rFonts w:ascii="Times New Roman" w:eastAsia="宋体" w:hAnsi="Times New Roman" w:cs="Times New Roman" w:hint="eastAsia"/>
          <w:color w:val="000000"/>
          <w:sz w:val="24"/>
          <w:szCs w:val="24"/>
        </w:rPr>
        <w:t>关联</w:t>
      </w:r>
      <w:r w:rsidR="00E8623D" w:rsidRPr="00757AF0">
        <w:rPr>
          <w:rFonts w:ascii="Times New Roman" w:eastAsia="宋体" w:hAnsi="Times New Roman" w:cs="Times New Roman" w:hint="eastAsia"/>
          <w:color w:val="000000"/>
          <w:sz w:val="24"/>
          <w:szCs w:val="24"/>
        </w:rPr>
        <w:t>模型</w:t>
      </w:r>
    </w:p>
    <w:p w:rsidR="00541646" w:rsidRDefault="00C13B34" w:rsidP="00541646">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目标从一个摄像头到下</w:t>
      </w:r>
      <w:r w:rsidR="00A51837">
        <w:rPr>
          <w:rFonts w:ascii="Times New Roman" w:eastAsia="宋体" w:hAnsi="Times New Roman" w:cs="Times New Roman" w:hint="eastAsia"/>
          <w:color w:val="000000"/>
          <w:sz w:val="24"/>
          <w:szCs w:val="24"/>
        </w:rPr>
        <w:t>一个摄像头的过程中并未经过</w:t>
      </w:r>
      <w:r w:rsidR="00304BE3" w:rsidRPr="00757AF0">
        <w:rPr>
          <w:rFonts w:ascii="Times New Roman" w:eastAsia="宋体" w:hAnsi="Times New Roman" w:cs="Times New Roman" w:hint="eastAsia"/>
          <w:color w:val="000000"/>
          <w:sz w:val="24"/>
          <w:szCs w:val="24"/>
        </w:rPr>
        <w:t>其他</w:t>
      </w:r>
      <w:r w:rsidR="00A51837">
        <w:rPr>
          <w:rFonts w:ascii="Times New Roman" w:eastAsia="宋体" w:hAnsi="Times New Roman" w:cs="Times New Roman" w:hint="eastAsia"/>
          <w:color w:val="000000"/>
          <w:sz w:val="24"/>
          <w:szCs w:val="24"/>
        </w:rPr>
        <w:t>的摄像头，则称这两个摄像头是</w:t>
      </w:r>
      <w:r w:rsidR="000C64DE" w:rsidRPr="00757AF0">
        <w:rPr>
          <w:rFonts w:ascii="Times New Roman" w:eastAsia="宋体" w:hAnsi="Times New Roman" w:cs="Times New Roman" w:hint="eastAsia"/>
          <w:color w:val="000000"/>
          <w:sz w:val="24"/>
          <w:szCs w:val="24"/>
        </w:rPr>
        <w:t>直接连接</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color w:val="000000"/>
          <w:sz w:val="24"/>
          <w:szCs w:val="24"/>
        </w:rPr>
        <w:t>directly-connected)</w:t>
      </w:r>
      <w:r w:rsidR="000C64DE" w:rsidRPr="00757AF0">
        <w:rPr>
          <w:rFonts w:ascii="Times New Roman" w:eastAsia="宋体" w:hAnsi="Times New Roman" w:cs="Times New Roman" w:hint="eastAsia"/>
          <w:color w:val="000000"/>
          <w:sz w:val="24"/>
          <w:szCs w:val="24"/>
        </w:rPr>
        <w:t>。</w:t>
      </w:r>
      <w:bookmarkStart w:id="5" w:name="OLE_LINK11"/>
      <w:r w:rsidR="00A51837">
        <w:rPr>
          <w:rFonts w:ascii="Times New Roman" w:eastAsia="宋体" w:hAnsi="Times New Roman" w:cs="Times New Roman" w:hint="eastAsia"/>
          <w:color w:val="000000"/>
          <w:sz w:val="24"/>
          <w:szCs w:val="24"/>
        </w:rPr>
        <w:t>两个</w:t>
      </w:r>
      <w:r w:rsidR="000C64DE" w:rsidRPr="00757AF0">
        <w:rPr>
          <w:rFonts w:ascii="Times New Roman" w:eastAsia="宋体" w:hAnsi="Times New Roman" w:cs="Times New Roman" w:hint="eastAsia"/>
          <w:color w:val="000000"/>
          <w:sz w:val="24"/>
          <w:szCs w:val="24"/>
        </w:rPr>
        <w:t>直接连接的摄像头</w:t>
      </w:r>
      <w:r w:rsidR="00A51837">
        <w:rPr>
          <w:rFonts w:ascii="Times New Roman" w:eastAsia="宋体" w:hAnsi="Times New Roman" w:cs="Times New Roman" w:hint="eastAsia"/>
          <w:color w:val="000000"/>
          <w:sz w:val="24"/>
          <w:szCs w:val="24"/>
        </w:rPr>
        <w:t>的视野区域中</w:t>
      </w:r>
      <w:r w:rsidR="000C64DE" w:rsidRPr="00757AF0">
        <w:rPr>
          <w:rFonts w:ascii="Times New Roman" w:eastAsia="宋体" w:hAnsi="Times New Roman" w:cs="Times New Roman" w:hint="eastAsia"/>
          <w:color w:val="000000"/>
          <w:sz w:val="24"/>
          <w:szCs w:val="24"/>
        </w:rPr>
        <w:t>包含一个进入区域</w:t>
      </w:r>
      <w:r w:rsidR="00A51837">
        <w:rPr>
          <w:rFonts w:ascii="Times New Roman" w:eastAsia="宋体" w:hAnsi="Times New Roman" w:cs="Times New Roman" w:hint="eastAsia"/>
          <w:color w:val="000000"/>
          <w:sz w:val="24"/>
          <w:szCs w:val="24"/>
        </w:rPr>
        <w:t>（</w:t>
      </w:r>
      <w:r w:rsidR="00402FFB">
        <w:rPr>
          <w:rFonts w:ascii="Times New Roman" w:eastAsia="宋体" w:hAnsi="Times New Roman" w:cs="Times New Roman" w:hint="eastAsia"/>
          <w:color w:val="000000"/>
          <w:sz w:val="24"/>
          <w:szCs w:val="24"/>
        </w:rPr>
        <w:t>目标进入的摄像头</w:t>
      </w:r>
      <w:r w:rsidR="00A51837">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和一个退出区域</w:t>
      </w:r>
      <w:bookmarkEnd w:id="5"/>
      <w:r w:rsidR="00A51837">
        <w:rPr>
          <w:rFonts w:ascii="Times New Roman" w:eastAsia="宋体" w:hAnsi="Times New Roman" w:cs="Times New Roman" w:hint="eastAsia"/>
          <w:color w:val="000000"/>
          <w:sz w:val="24"/>
          <w:szCs w:val="24"/>
        </w:rPr>
        <w:t>（</w:t>
      </w:r>
      <w:r w:rsidR="00402FFB">
        <w:rPr>
          <w:rFonts w:ascii="Times New Roman" w:eastAsia="宋体" w:hAnsi="Times New Roman" w:cs="Times New Roman" w:hint="eastAsia"/>
          <w:color w:val="000000"/>
          <w:sz w:val="24"/>
          <w:szCs w:val="24"/>
        </w:rPr>
        <w:t>目标离开的摄像头</w:t>
      </w:r>
      <w:r w:rsidR="00A51837">
        <w:rPr>
          <w:rFonts w:ascii="Times New Roman" w:eastAsia="宋体" w:hAnsi="Times New Roman" w:cs="Times New Roman" w:hint="eastAsia"/>
          <w:color w:val="000000"/>
          <w:sz w:val="24"/>
          <w:szCs w:val="24"/>
        </w:rPr>
        <w:t>）</w:t>
      </w:r>
      <w:r w:rsidR="00402FFB">
        <w:rPr>
          <w:rFonts w:ascii="Times New Roman" w:eastAsia="宋体" w:hAnsi="Times New Roman" w:cs="Times New Roman" w:hint="eastAsia"/>
          <w:color w:val="000000"/>
          <w:sz w:val="24"/>
          <w:szCs w:val="24"/>
        </w:rPr>
        <w:t>。训练数据由进入区域观测数据</w:t>
      </w:r>
      <w:r w:rsidR="000C64DE" w:rsidRPr="00757AF0">
        <w:rPr>
          <w:rFonts w:ascii="Times New Roman" w:eastAsia="宋体" w:hAnsi="Times New Roman" w:cs="Times New Roman" w:hint="eastAsia"/>
          <w:color w:val="000000"/>
          <w:sz w:val="24"/>
          <w:szCs w:val="24"/>
        </w:rPr>
        <w:t>集</w:t>
      </w:r>
      <w:r w:rsidR="00402FFB">
        <w:rPr>
          <w:rFonts w:ascii="Times New Roman" w:eastAsia="宋体" w:hAnsi="Times New Roman" w:cs="Times New Roman" w:hint="eastAsia"/>
          <w:color w:val="000000"/>
          <w:sz w:val="24"/>
          <w:szCs w:val="24"/>
        </w:rPr>
        <w:t>（</w:t>
      </w:r>
      <w:r w:rsidR="00402FFB">
        <w:rPr>
          <w:rFonts w:ascii="Times New Roman" w:eastAsia="宋体" w:hAnsi="Times New Roman" w:cs="Times New Roman" w:hint="eastAsia"/>
          <w:color w:val="000000"/>
          <w:sz w:val="24"/>
          <w:szCs w:val="24"/>
        </w:rPr>
        <w:t>X</w:t>
      </w:r>
      <w:r w:rsidR="00402FFB">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和退出区域观测</w:t>
      </w:r>
      <w:r w:rsidR="00402FFB">
        <w:rPr>
          <w:rFonts w:ascii="Times New Roman" w:eastAsia="宋体" w:hAnsi="Times New Roman" w:cs="Times New Roman" w:hint="eastAsia"/>
          <w:color w:val="000000"/>
          <w:sz w:val="24"/>
          <w:szCs w:val="24"/>
        </w:rPr>
        <w:t>数据</w:t>
      </w:r>
      <w:r w:rsidR="000C64DE" w:rsidRPr="00757AF0">
        <w:rPr>
          <w:rFonts w:ascii="Times New Roman" w:eastAsia="宋体" w:hAnsi="Times New Roman" w:cs="Times New Roman" w:hint="eastAsia"/>
          <w:color w:val="000000"/>
          <w:sz w:val="24"/>
          <w:szCs w:val="24"/>
        </w:rPr>
        <w:t>集</w:t>
      </w:r>
      <w:r w:rsidR="00402FFB">
        <w:rPr>
          <w:rFonts w:ascii="Times New Roman" w:eastAsia="宋体" w:hAnsi="Times New Roman" w:cs="Times New Roman" w:hint="eastAsia"/>
          <w:color w:val="000000"/>
          <w:sz w:val="24"/>
          <w:szCs w:val="24"/>
        </w:rPr>
        <w:t>（</w:t>
      </w:r>
      <w:r w:rsidR="00402FFB">
        <w:rPr>
          <w:rFonts w:ascii="Times New Roman" w:eastAsia="宋体" w:hAnsi="Times New Roman" w:cs="Times New Roman"/>
          <w:color w:val="000000"/>
          <w:sz w:val="24"/>
          <w:szCs w:val="24"/>
        </w:rPr>
        <w:t>Y</w:t>
      </w:r>
      <w:r w:rsidR="00402FFB">
        <w:rPr>
          <w:rFonts w:ascii="Times New Roman" w:eastAsia="宋体" w:hAnsi="Times New Roman" w:cs="Times New Roman" w:hint="eastAsia"/>
          <w:color w:val="000000"/>
          <w:sz w:val="24"/>
          <w:szCs w:val="24"/>
        </w:rPr>
        <w:t>）两部分</w:t>
      </w:r>
      <w:r w:rsidR="000C64DE" w:rsidRPr="00757AF0">
        <w:rPr>
          <w:rFonts w:ascii="Times New Roman" w:eastAsia="宋体" w:hAnsi="Times New Roman" w:cs="Times New Roman" w:hint="eastAsia"/>
          <w:color w:val="000000"/>
          <w:sz w:val="24"/>
          <w:szCs w:val="24"/>
        </w:rPr>
        <w:t>组成，每个进入</w:t>
      </w:r>
      <w:r w:rsidR="00402FFB">
        <w:rPr>
          <w:rFonts w:ascii="Times New Roman" w:eastAsia="宋体" w:hAnsi="Times New Roman" w:cs="Times New Roman" w:hint="eastAsia"/>
          <w:color w:val="000000"/>
          <w:sz w:val="24"/>
          <w:szCs w:val="24"/>
        </w:rPr>
        <w:t>或</w:t>
      </w:r>
      <w:r w:rsidR="000C64DE" w:rsidRPr="00757AF0">
        <w:rPr>
          <w:rFonts w:ascii="Times New Roman" w:eastAsia="宋体" w:hAnsi="Times New Roman" w:cs="Times New Roman" w:hint="eastAsia"/>
          <w:color w:val="000000"/>
          <w:sz w:val="24"/>
          <w:szCs w:val="24"/>
        </w:rPr>
        <w:t>退出区域</w:t>
      </w:r>
      <w:r w:rsidR="00402FFB">
        <w:rPr>
          <w:rFonts w:ascii="Times New Roman" w:eastAsia="宋体" w:hAnsi="Times New Roman" w:cs="Times New Roman" w:hint="eastAsia"/>
          <w:color w:val="000000"/>
          <w:sz w:val="24"/>
          <w:szCs w:val="24"/>
        </w:rPr>
        <w:t>的观测实例中</w:t>
      </w:r>
      <w:r w:rsidR="000C64DE" w:rsidRPr="00757AF0">
        <w:rPr>
          <w:rFonts w:ascii="Times New Roman" w:eastAsia="宋体" w:hAnsi="Times New Roman" w:cs="Times New Roman" w:hint="eastAsia"/>
          <w:color w:val="000000"/>
          <w:sz w:val="24"/>
          <w:szCs w:val="24"/>
        </w:rPr>
        <w:t>包含目标行人的</w:t>
      </w:r>
      <w:r w:rsidR="00402FFB">
        <w:rPr>
          <w:rFonts w:ascii="Times New Roman" w:eastAsia="宋体" w:hAnsi="Times New Roman" w:cs="Times New Roman" w:hint="eastAsia"/>
          <w:color w:val="000000"/>
          <w:sz w:val="24"/>
          <w:szCs w:val="24"/>
        </w:rPr>
        <w:t>一些</w:t>
      </w:r>
      <w:r w:rsidR="000C64DE" w:rsidRPr="00757AF0">
        <w:rPr>
          <w:rFonts w:ascii="Times New Roman" w:eastAsia="宋体" w:hAnsi="Times New Roman" w:cs="Times New Roman" w:hint="eastAsia"/>
          <w:color w:val="000000"/>
          <w:sz w:val="24"/>
          <w:szCs w:val="24"/>
        </w:rPr>
        <w:t>特征信息</w:t>
      </w:r>
      <w:r w:rsidR="000C64DE" w:rsidRPr="00757AF0">
        <w:rPr>
          <w:rFonts w:ascii="Times New Roman" w:eastAsia="宋体" w:hAnsi="Times New Roman" w:cs="Times New Roman" w:hint="eastAsia"/>
          <w:color w:val="000000"/>
          <w:sz w:val="24"/>
          <w:szCs w:val="24"/>
        </w:rPr>
        <w:t>(</w:t>
      </w:r>
      <w:r w:rsidR="000C64DE" w:rsidRPr="00757AF0">
        <w:rPr>
          <w:rFonts w:ascii="Times New Roman" w:eastAsia="宋体" w:hAnsi="Times New Roman" w:cs="Times New Roman" w:hint="eastAsia"/>
          <w:color w:val="000000"/>
          <w:sz w:val="24"/>
          <w:szCs w:val="24"/>
        </w:rPr>
        <w:t>颜色、纹理特征以及进入</w:t>
      </w:r>
      <w:r w:rsidR="00402FFB">
        <w:rPr>
          <w:rFonts w:ascii="Times New Roman" w:eastAsia="宋体" w:hAnsi="Times New Roman" w:cs="Times New Roman" w:hint="eastAsia"/>
          <w:color w:val="000000"/>
          <w:sz w:val="24"/>
          <w:szCs w:val="24"/>
        </w:rPr>
        <w:t>或</w:t>
      </w:r>
      <w:r w:rsidR="000C64DE" w:rsidRPr="00757AF0">
        <w:rPr>
          <w:rFonts w:ascii="Times New Roman" w:eastAsia="宋体" w:hAnsi="Times New Roman" w:cs="Times New Roman" w:hint="eastAsia"/>
          <w:color w:val="000000"/>
          <w:sz w:val="24"/>
          <w:szCs w:val="24"/>
        </w:rPr>
        <w:t>退出该视野区域的时间</w:t>
      </w:r>
      <w:r w:rsidR="00402FFB">
        <w:rPr>
          <w:rFonts w:ascii="Times New Roman" w:eastAsia="宋体" w:hAnsi="Times New Roman" w:cs="Times New Roman" w:hint="eastAsia"/>
          <w:color w:val="000000"/>
          <w:sz w:val="24"/>
          <w:szCs w:val="24"/>
        </w:rPr>
        <w:t>等</w:t>
      </w:r>
      <w:r w:rsidR="000C64DE" w:rsidRPr="00757AF0">
        <w:rPr>
          <w:rFonts w:ascii="Times New Roman" w:eastAsia="宋体" w:hAnsi="Times New Roman" w:cs="Times New Roman"/>
          <w:color w:val="000000"/>
          <w:sz w:val="24"/>
          <w:szCs w:val="24"/>
        </w:rPr>
        <w:t>)</w:t>
      </w:r>
      <w:r w:rsidR="00402FFB">
        <w:rPr>
          <w:rFonts w:ascii="Times New Roman" w:eastAsia="宋体" w:hAnsi="Times New Roman" w:cs="Times New Roman" w:hint="eastAsia"/>
          <w:color w:val="000000"/>
          <w:sz w:val="24"/>
          <w:szCs w:val="24"/>
        </w:rPr>
        <w:t>。在摄像头数量较少且</w:t>
      </w:r>
      <w:r w:rsidR="000C64DE" w:rsidRPr="00757AF0">
        <w:rPr>
          <w:rFonts w:ascii="Times New Roman" w:eastAsia="宋体" w:hAnsi="Times New Roman" w:cs="Times New Roman" w:hint="eastAsia"/>
          <w:color w:val="000000"/>
          <w:sz w:val="24"/>
          <w:szCs w:val="24"/>
        </w:rPr>
        <w:t>摄像头拓扑图</w:t>
      </w:r>
      <w:r w:rsidR="00402FFB">
        <w:rPr>
          <w:rFonts w:ascii="Times New Roman" w:eastAsia="宋体" w:hAnsi="Times New Roman" w:cs="Times New Roman" w:hint="eastAsia"/>
          <w:color w:val="000000"/>
          <w:sz w:val="24"/>
          <w:szCs w:val="24"/>
        </w:rPr>
        <w:t>已知</w:t>
      </w:r>
      <w:r w:rsidR="000C64DE" w:rsidRPr="00757AF0">
        <w:rPr>
          <w:rFonts w:ascii="Times New Roman" w:eastAsia="宋体" w:hAnsi="Times New Roman" w:cs="Times New Roman" w:hint="eastAsia"/>
          <w:color w:val="000000"/>
          <w:sz w:val="24"/>
          <w:szCs w:val="24"/>
        </w:rPr>
        <w:t>的情况，</w:t>
      </w:r>
      <w:r w:rsidR="00402FFB">
        <w:rPr>
          <w:rFonts w:ascii="Times New Roman" w:eastAsia="宋体" w:hAnsi="Times New Roman" w:cs="Times New Roman" w:hint="eastAsia"/>
          <w:color w:val="000000"/>
          <w:sz w:val="24"/>
          <w:szCs w:val="24"/>
        </w:rPr>
        <w:t>采用人工标定每对直接连接的摄像头以及每对直接连接摄像头的</w:t>
      </w:r>
      <w:r w:rsidR="000C64DE" w:rsidRPr="00757AF0">
        <w:rPr>
          <w:rFonts w:ascii="Times New Roman" w:eastAsia="宋体" w:hAnsi="Times New Roman" w:cs="Times New Roman" w:hint="eastAsia"/>
          <w:color w:val="000000"/>
          <w:sz w:val="24"/>
          <w:szCs w:val="24"/>
        </w:rPr>
        <w:t>进入区域</w:t>
      </w:r>
      <w:r w:rsidR="00402FFB">
        <w:rPr>
          <w:rFonts w:ascii="Times New Roman" w:eastAsia="宋体" w:hAnsi="Times New Roman" w:cs="Times New Roman" w:hint="eastAsia"/>
          <w:color w:val="000000"/>
          <w:sz w:val="24"/>
          <w:szCs w:val="24"/>
        </w:rPr>
        <w:t>或</w:t>
      </w:r>
      <w:r w:rsidR="000C64DE" w:rsidRPr="00757AF0">
        <w:rPr>
          <w:rFonts w:ascii="Times New Roman" w:eastAsia="宋体" w:hAnsi="Times New Roman" w:cs="Times New Roman" w:hint="eastAsia"/>
          <w:color w:val="000000"/>
          <w:sz w:val="24"/>
          <w:szCs w:val="24"/>
        </w:rPr>
        <w:t>退出区域比较容易。</w:t>
      </w:r>
      <w:r w:rsidR="00541646">
        <w:rPr>
          <w:rFonts w:ascii="Times New Roman" w:eastAsia="宋体" w:hAnsi="Times New Roman" w:cs="Times New Roman" w:hint="eastAsia"/>
          <w:color w:val="000000"/>
          <w:sz w:val="24"/>
          <w:szCs w:val="24"/>
        </w:rPr>
        <w:t>此时使用</w:t>
      </w:r>
      <w:r w:rsidR="00E854BA" w:rsidRPr="00757AF0">
        <w:rPr>
          <w:rFonts w:ascii="Times New Roman" w:eastAsia="宋体" w:hAnsi="Times New Roman" w:cs="Times New Roman" w:hint="eastAsia"/>
          <w:color w:val="000000"/>
          <w:sz w:val="24"/>
          <w:szCs w:val="24"/>
        </w:rPr>
        <w:t>监督学习</w:t>
      </w:r>
      <w:r w:rsidR="00541646">
        <w:rPr>
          <w:rFonts w:ascii="Times New Roman" w:eastAsia="宋体" w:hAnsi="Times New Roman" w:cs="Times New Roman" w:hint="eastAsia"/>
          <w:color w:val="000000"/>
          <w:sz w:val="24"/>
          <w:szCs w:val="24"/>
        </w:rPr>
        <w:t>的方法就可以</w:t>
      </w:r>
      <w:r w:rsidR="00E854BA" w:rsidRPr="00757AF0">
        <w:rPr>
          <w:rFonts w:ascii="Times New Roman" w:eastAsia="宋体" w:hAnsi="Times New Roman" w:cs="Times New Roman" w:hint="eastAsia"/>
          <w:color w:val="000000"/>
          <w:sz w:val="24"/>
          <w:szCs w:val="24"/>
        </w:rPr>
        <w:t>获得</w:t>
      </w:r>
      <w:r w:rsidR="00541646">
        <w:rPr>
          <w:rFonts w:ascii="Times New Roman" w:eastAsia="宋体" w:hAnsi="Times New Roman" w:cs="Times New Roman" w:hint="eastAsia"/>
          <w:color w:val="000000"/>
          <w:sz w:val="24"/>
          <w:szCs w:val="24"/>
        </w:rPr>
        <w:t>目标关联模型。但</w:t>
      </w:r>
      <w:r w:rsidR="00E854BA" w:rsidRPr="00757AF0">
        <w:rPr>
          <w:rFonts w:ascii="Times New Roman" w:eastAsia="宋体" w:hAnsi="Times New Roman" w:cs="Times New Roman" w:hint="eastAsia"/>
          <w:color w:val="000000"/>
          <w:sz w:val="24"/>
          <w:szCs w:val="24"/>
        </w:rPr>
        <w:t>人工标定训练数据不仅</w:t>
      </w:r>
      <w:r w:rsidR="00541646">
        <w:rPr>
          <w:rFonts w:ascii="Times New Roman" w:eastAsia="宋体" w:hAnsi="Times New Roman" w:cs="Times New Roman" w:hint="eastAsia"/>
          <w:color w:val="000000"/>
          <w:sz w:val="24"/>
          <w:szCs w:val="24"/>
        </w:rPr>
        <w:t>耗时耗力，而且由于其固定了目标进出区域使得算法并不具有普适性，除此之外随着摄像头数量</w:t>
      </w:r>
      <w:r w:rsidR="00E854BA" w:rsidRPr="00757AF0">
        <w:rPr>
          <w:rFonts w:ascii="Times New Roman" w:eastAsia="宋体" w:hAnsi="Times New Roman" w:cs="Times New Roman" w:hint="eastAsia"/>
          <w:color w:val="000000"/>
          <w:sz w:val="24"/>
          <w:szCs w:val="24"/>
        </w:rPr>
        <w:t>的增</w:t>
      </w:r>
      <w:r w:rsidR="00541646">
        <w:rPr>
          <w:rFonts w:ascii="Times New Roman" w:eastAsia="宋体" w:hAnsi="Times New Roman" w:cs="Times New Roman" w:hint="eastAsia"/>
          <w:color w:val="000000"/>
          <w:sz w:val="24"/>
          <w:szCs w:val="24"/>
        </w:rPr>
        <w:t>加其也变得不可实现</w:t>
      </w:r>
      <w:r w:rsidR="00E854BA" w:rsidRPr="00757AF0">
        <w:rPr>
          <w:rFonts w:ascii="Times New Roman" w:eastAsia="宋体" w:hAnsi="Times New Roman" w:cs="Times New Roman" w:hint="eastAsia"/>
          <w:color w:val="000000"/>
          <w:sz w:val="24"/>
          <w:szCs w:val="24"/>
        </w:rPr>
        <w:t>。同时，每</w:t>
      </w:r>
      <w:r w:rsidR="00541646">
        <w:rPr>
          <w:rFonts w:ascii="Times New Roman" w:eastAsia="宋体" w:hAnsi="Times New Roman" w:cs="Times New Roman" w:hint="eastAsia"/>
          <w:color w:val="000000"/>
          <w:sz w:val="24"/>
          <w:szCs w:val="24"/>
        </w:rPr>
        <w:t>当摄像头网络中发生变化（增加或减少摄像头数目等）都需要重新标定训练数据。</w:t>
      </w:r>
    </w:p>
    <w:p w:rsidR="00C31F93" w:rsidRPr="00757AF0" w:rsidRDefault="00C31F93" w:rsidP="00541646">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Chun</w:t>
      </w:r>
      <w:r w:rsidRPr="00757AF0">
        <w:rPr>
          <w:rFonts w:ascii="Times New Roman" w:eastAsia="宋体" w:hAnsi="Times New Roman" w:cs="Times New Roman"/>
          <w:color w:val="000000"/>
          <w:sz w:val="24"/>
          <w:szCs w:val="24"/>
        </w:rPr>
        <w:t>-</w:t>
      </w:r>
      <w:proofErr w:type="spellStart"/>
      <w:r w:rsidRPr="00757AF0">
        <w:rPr>
          <w:rFonts w:ascii="Times New Roman" w:eastAsia="宋体" w:hAnsi="Times New Roman" w:cs="Times New Roman"/>
          <w:color w:val="000000"/>
          <w:sz w:val="24"/>
          <w:szCs w:val="24"/>
        </w:rPr>
        <w:t>Te</w:t>
      </w:r>
      <w:proofErr w:type="spellEnd"/>
      <w:r w:rsidR="004F6DCE">
        <w:rPr>
          <w:rFonts w:ascii="Times New Roman" w:eastAsia="宋体" w:hAnsi="Times New Roman" w:cs="Times New Roman"/>
          <w:color w:val="000000"/>
          <w:sz w:val="24"/>
          <w:szCs w:val="24"/>
        </w:rPr>
        <w:t xml:space="preserve"> C</w:t>
      </w:r>
      <w:r w:rsidR="004F6DCE">
        <w:rPr>
          <w:rFonts w:ascii="Times New Roman" w:eastAsia="宋体" w:hAnsi="Times New Roman" w:cs="Times New Roman" w:hint="eastAsia"/>
          <w:color w:val="000000"/>
          <w:sz w:val="24"/>
          <w:szCs w:val="24"/>
        </w:rPr>
        <w:t>hu</w:t>
      </w:r>
      <w:r w:rsidR="004F6DCE">
        <w:rPr>
          <w:rFonts w:ascii="Times New Roman" w:eastAsia="宋体" w:hAnsi="Times New Roman" w:cs="Times New Roman" w:hint="eastAsia"/>
          <w:color w:val="000000"/>
          <w:sz w:val="24"/>
          <w:szCs w:val="24"/>
        </w:rPr>
        <w:t>等人</w:t>
      </w:r>
      <w:r w:rsidRPr="00757AF0">
        <w:rPr>
          <w:rFonts w:ascii="Times New Roman" w:eastAsia="宋体" w:hAnsi="Times New Roman" w:cs="Times New Roman"/>
          <w:color w:val="000000"/>
          <w:sz w:val="24"/>
          <w:szCs w:val="24"/>
        </w:rPr>
        <w:t>[]</w:t>
      </w:r>
      <w:r w:rsidR="00094C19">
        <w:rPr>
          <w:rFonts w:ascii="Times New Roman" w:eastAsia="宋体" w:hAnsi="Times New Roman" w:cs="Times New Roman" w:hint="eastAsia"/>
          <w:color w:val="000000"/>
          <w:sz w:val="24"/>
          <w:szCs w:val="24"/>
        </w:rPr>
        <w:t>提出一种使用非监督学习框架建立摄像头关联模型来进行跨摄像头行人跟踪。方法用关联矩阵</w:t>
      </w:r>
      <w:r w:rsidR="00094C19" w:rsidRPr="00094C19">
        <w:rPr>
          <w:rFonts w:ascii="Times New Roman" w:eastAsia="宋体" w:hAnsi="Times New Roman" w:cs="Times New Roman"/>
          <w:color w:val="000000"/>
          <w:position w:val="-16"/>
          <w:sz w:val="24"/>
          <w:szCs w:val="24"/>
        </w:rPr>
        <w:object w:dxaOrig="10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3" type="#_x0000_t75" style="width:53.2pt;height:18.25pt" o:ole="">
            <v:imagedata r:id="rId12" o:title=""/>
          </v:shape>
          <o:OLEObject Type="Embed" ProgID="Equation.DSMT4" ShapeID="_x0000_i1293" DrawAspect="Content" ObjectID="_1598353290" r:id="rId13"/>
        </w:object>
      </w:r>
      <w:r w:rsidR="00094C19">
        <w:rPr>
          <w:rFonts w:ascii="Times New Roman" w:eastAsia="宋体" w:hAnsi="Times New Roman" w:cs="Times New Roman" w:hint="eastAsia"/>
          <w:color w:val="000000"/>
          <w:sz w:val="24"/>
          <w:szCs w:val="24"/>
        </w:rPr>
        <w:t>表示观测数据</w:t>
      </w:r>
      <w:r w:rsidRPr="00757AF0">
        <w:rPr>
          <w:rFonts w:ascii="Times New Roman" w:eastAsia="宋体" w:hAnsi="Times New Roman" w:cs="Times New Roman" w:hint="eastAsia"/>
          <w:color w:val="000000"/>
          <w:sz w:val="24"/>
          <w:szCs w:val="24"/>
        </w:rPr>
        <w:t>集</w:t>
      </w:r>
      <w:r w:rsidRPr="00757AF0">
        <w:rPr>
          <w:rFonts w:ascii="Times New Roman" w:eastAsia="宋体" w:hAnsi="Times New Roman" w:cs="Times New Roman" w:hint="eastAsia"/>
          <w:color w:val="000000"/>
          <w:sz w:val="24"/>
          <w:szCs w:val="24"/>
        </w:rPr>
        <w:t>X</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Y</w:t>
      </w:r>
      <w:r w:rsidR="00094C19">
        <w:rPr>
          <w:rFonts w:ascii="Times New Roman" w:eastAsia="宋体" w:hAnsi="Times New Roman" w:cs="Times New Roman" w:hint="eastAsia"/>
          <w:color w:val="000000"/>
          <w:sz w:val="24"/>
          <w:szCs w:val="24"/>
        </w:rPr>
        <w:t>之间的关联性</w:t>
      </w:r>
      <w:r w:rsidRPr="00757AF0">
        <w:rPr>
          <w:rFonts w:ascii="Times New Roman" w:eastAsia="宋体" w:hAnsi="Times New Roman" w:cs="Times New Roman" w:hint="eastAsia"/>
          <w:color w:val="000000"/>
          <w:sz w:val="24"/>
          <w:szCs w:val="24"/>
        </w:rPr>
        <w:t>，其中</w:t>
      </w:r>
      <w:r w:rsidR="00094C19" w:rsidRPr="00094C19">
        <w:rPr>
          <w:rFonts w:ascii="Times New Roman" w:eastAsia="宋体" w:hAnsi="Times New Roman" w:cs="Times New Roman"/>
          <w:color w:val="000000"/>
          <w:position w:val="-10"/>
          <w:sz w:val="24"/>
          <w:szCs w:val="24"/>
        </w:rPr>
        <w:object w:dxaOrig="279" w:dyaOrig="300">
          <v:shape id="_x0000_i1287" type="#_x0000_t75" style="width:13.95pt;height:15.05pt" o:ole="">
            <v:imagedata r:id="rId14" o:title=""/>
          </v:shape>
          <o:OLEObject Type="Embed" ProgID="Equation.DSMT4" ShapeID="_x0000_i1287" DrawAspect="Content" ObjectID="_1598353291" r:id="rId15"/>
        </w:object>
      </w:r>
      <w:r w:rsidRPr="00757AF0">
        <w:rPr>
          <w:rFonts w:ascii="Times New Roman" w:eastAsia="宋体" w:hAnsi="Times New Roman" w:cs="Times New Roman" w:hint="eastAsia"/>
          <w:color w:val="000000"/>
          <w:sz w:val="24"/>
          <w:szCs w:val="24"/>
        </w:rPr>
        <w:t>和</w:t>
      </w:r>
      <w:r w:rsidR="00094C19" w:rsidRPr="00094C19">
        <w:rPr>
          <w:rFonts w:ascii="Times New Roman" w:eastAsia="宋体" w:hAnsi="Times New Roman" w:cs="Times New Roman"/>
          <w:color w:val="000000"/>
          <w:position w:val="-10"/>
          <w:sz w:val="24"/>
          <w:szCs w:val="24"/>
        </w:rPr>
        <w:object w:dxaOrig="300" w:dyaOrig="300">
          <v:shape id="_x0000_i1291" type="#_x0000_t75" style="width:15.05pt;height:15.05pt" o:ole="">
            <v:imagedata r:id="rId16" o:title=""/>
          </v:shape>
          <o:OLEObject Type="Embed" ProgID="Equation.DSMT4" ShapeID="_x0000_i1291" DrawAspect="Content" ObjectID="_1598353292" r:id="rId17"/>
        </w:object>
      </w:r>
      <w:r w:rsidR="00094C19">
        <w:rPr>
          <w:rFonts w:ascii="Times New Roman" w:eastAsia="宋体" w:hAnsi="Times New Roman" w:cs="Times New Roman" w:hint="eastAsia"/>
          <w:color w:val="000000"/>
          <w:sz w:val="24"/>
          <w:szCs w:val="24"/>
        </w:rPr>
        <w:t>为</w:t>
      </w:r>
      <w:r w:rsidRPr="00757AF0">
        <w:rPr>
          <w:rFonts w:ascii="Times New Roman" w:eastAsia="宋体" w:hAnsi="Times New Roman" w:cs="Times New Roman" w:hint="eastAsia"/>
          <w:color w:val="000000"/>
          <w:sz w:val="24"/>
          <w:szCs w:val="24"/>
        </w:rPr>
        <w:t>数据集</w:t>
      </w:r>
      <w:r w:rsidRPr="00757AF0">
        <w:rPr>
          <w:rFonts w:ascii="Times New Roman" w:eastAsia="宋体" w:hAnsi="Times New Roman" w:cs="Times New Roman" w:hint="eastAsia"/>
          <w:color w:val="000000"/>
          <w:sz w:val="24"/>
          <w:szCs w:val="24"/>
        </w:rPr>
        <w:t>X</w:t>
      </w:r>
      <w:r w:rsidRPr="00757AF0">
        <w:rPr>
          <w:rFonts w:ascii="Times New Roman" w:eastAsia="宋体" w:hAnsi="Times New Roman" w:cs="Times New Roman" w:hint="eastAsia"/>
          <w:color w:val="000000"/>
          <w:sz w:val="24"/>
          <w:szCs w:val="24"/>
        </w:rPr>
        <w:t>和</w:t>
      </w:r>
      <w:r w:rsidRPr="00757AF0">
        <w:rPr>
          <w:rFonts w:ascii="Times New Roman" w:eastAsia="宋体" w:hAnsi="Times New Roman" w:cs="Times New Roman" w:hint="eastAsia"/>
          <w:color w:val="000000"/>
          <w:sz w:val="24"/>
          <w:szCs w:val="24"/>
        </w:rPr>
        <w:t>Y</w:t>
      </w:r>
      <w:r w:rsidR="004F6DCE">
        <w:rPr>
          <w:rFonts w:ascii="Times New Roman" w:eastAsia="宋体" w:hAnsi="Times New Roman" w:cs="Times New Roman" w:hint="eastAsia"/>
          <w:color w:val="000000"/>
          <w:sz w:val="24"/>
          <w:szCs w:val="24"/>
        </w:rPr>
        <w:t>中的样本个数。与监督学习法关联矩阵</w:t>
      </w:r>
      <w:r w:rsidR="004F6DCE">
        <w:rPr>
          <w:rFonts w:ascii="Times New Roman" w:eastAsia="宋体" w:hAnsi="Times New Roman" w:cs="Times New Roman" w:hint="eastAsia"/>
          <w:color w:val="000000"/>
          <w:sz w:val="24"/>
          <w:szCs w:val="24"/>
        </w:rPr>
        <w:t>P</w:t>
      </w:r>
      <w:r w:rsidR="004F6DCE">
        <w:rPr>
          <w:rFonts w:ascii="Times New Roman" w:eastAsia="宋体" w:hAnsi="Times New Roman" w:cs="Times New Roman" w:hint="eastAsia"/>
          <w:color w:val="000000"/>
          <w:sz w:val="24"/>
          <w:szCs w:val="24"/>
        </w:rPr>
        <w:t>为人工标定的二值矩阵不同，非监督学习的方法把求解</w:t>
      </w:r>
      <w:r w:rsidRPr="00757AF0">
        <w:rPr>
          <w:rFonts w:ascii="Times New Roman" w:eastAsia="宋体" w:hAnsi="Times New Roman" w:cs="Times New Roman" w:hint="eastAsia"/>
          <w:color w:val="000000"/>
          <w:sz w:val="24"/>
          <w:szCs w:val="24"/>
        </w:rPr>
        <w:t>关联矩阵</w:t>
      </w:r>
      <w:r w:rsidRPr="00757AF0">
        <w:rPr>
          <w:rFonts w:ascii="Times New Roman" w:eastAsia="宋体" w:hAnsi="Times New Roman" w:cs="Times New Roman" w:hint="eastAsia"/>
          <w:color w:val="000000"/>
          <w:sz w:val="24"/>
          <w:szCs w:val="24"/>
        </w:rPr>
        <w:t>P</w:t>
      </w:r>
      <w:r w:rsidR="004F6DCE">
        <w:rPr>
          <w:rFonts w:ascii="Times New Roman" w:eastAsia="宋体" w:hAnsi="Times New Roman" w:cs="Times New Roman" w:hint="eastAsia"/>
          <w:color w:val="000000"/>
          <w:sz w:val="24"/>
          <w:szCs w:val="24"/>
        </w:rPr>
        <w:t>当作</w:t>
      </w:r>
      <w:r w:rsidRPr="00757AF0">
        <w:rPr>
          <w:rFonts w:ascii="Times New Roman" w:eastAsia="宋体" w:hAnsi="Times New Roman" w:cs="Times New Roman" w:hint="eastAsia"/>
          <w:color w:val="000000"/>
          <w:sz w:val="24"/>
          <w:szCs w:val="24"/>
        </w:rPr>
        <w:t>一个优化问题。</w:t>
      </w:r>
      <w:r w:rsidR="00E13D38" w:rsidRPr="00757AF0">
        <w:rPr>
          <w:rFonts w:ascii="Times New Roman" w:eastAsia="宋体" w:hAnsi="Times New Roman" w:cs="Times New Roman" w:hint="eastAsia"/>
          <w:color w:val="000000"/>
          <w:sz w:val="24"/>
          <w:szCs w:val="24"/>
        </w:rPr>
        <w:t>通过算法对</w:t>
      </w:r>
      <w:r w:rsidR="00E13D38" w:rsidRPr="00757AF0">
        <w:rPr>
          <w:rFonts w:ascii="Times New Roman" w:eastAsia="宋体" w:hAnsi="Times New Roman" w:cs="Times New Roman" w:hint="eastAsia"/>
          <w:color w:val="000000"/>
          <w:sz w:val="24"/>
          <w:szCs w:val="24"/>
        </w:rPr>
        <w:t>P</w:t>
      </w:r>
      <w:r w:rsidR="00E13D38" w:rsidRPr="00757AF0">
        <w:rPr>
          <w:rFonts w:ascii="Times New Roman" w:eastAsia="宋体" w:hAnsi="Times New Roman" w:cs="Times New Roman" w:hint="eastAsia"/>
          <w:color w:val="000000"/>
          <w:sz w:val="24"/>
          <w:szCs w:val="24"/>
        </w:rPr>
        <w:t>的求解获得对应的最优关联解。</w:t>
      </w:r>
    </w:p>
    <w:p w:rsidR="00E13D38" w:rsidRPr="00757AF0" w:rsidRDefault="004F6DCE" w:rsidP="00807094">
      <w:pPr>
        <w:pStyle w:val="a3"/>
        <w:widowControl/>
        <w:spacing w:line="400" w:lineRule="exact"/>
        <w:ind w:firstLine="480"/>
        <w:rPr>
          <w:rFonts w:ascii="Times New Roman" w:eastAsia="宋体" w:hAnsi="Times New Roman" w:cs="Times New Roman"/>
          <w:color w:val="000000"/>
          <w:sz w:val="24"/>
          <w:szCs w:val="24"/>
        </w:rPr>
      </w:pPr>
      <w:proofErr w:type="spellStart"/>
      <w:r>
        <w:rPr>
          <w:rFonts w:ascii="Times New Roman" w:eastAsia="宋体" w:hAnsi="Times New Roman" w:cs="Times New Roman" w:hint="eastAsia"/>
          <w:color w:val="000000"/>
          <w:sz w:val="24"/>
          <w:szCs w:val="24"/>
        </w:rPr>
        <w:t>Jav</w:t>
      </w:r>
      <w:r w:rsidR="00E13D38" w:rsidRPr="00757AF0">
        <w:rPr>
          <w:rFonts w:ascii="Times New Roman" w:eastAsia="宋体" w:hAnsi="Times New Roman" w:cs="Times New Roman" w:hint="eastAsia"/>
          <w:color w:val="000000"/>
          <w:sz w:val="24"/>
          <w:szCs w:val="24"/>
        </w:rPr>
        <w:t>ed</w:t>
      </w:r>
      <w:proofErr w:type="spellEnd"/>
      <w:r w:rsidR="00E13D38" w:rsidRPr="00757AF0">
        <w:rPr>
          <w:rFonts w:ascii="Times New Roman" w:eastAsia="宋体" w:hAnsi="Times New Roman" w:cs="Times New Roman" w:hint="eastAsia"/>
          <w:color w:val="000000"/>
          <w:sz w:val="24"/>
          <w:szCs w:val="24"/>
        </w:rPr>
        <w:t>等人</w:t>
      </w:r>
      <w:r w:rsidR="00E13D38" w:rsidRPr="00757AF0">
        <w:rPr>
          <w:rFonts w:ascii="Times New Roman" w:eastAsia="宋体" w:hAnsi="Times New Roman" w:cs="Times New Roman" w:hint="eastAsia"/>
          <w:color w:val="000000"/>
          <w:sz w:val="24"/>
          <w:szCs w:val="24"/>
        </w:rPr>
        <w:t>[</w:t>
      </w:r>
      <w:r w:rsidR="00E13D38" w:rsidRPr="00757AF0">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构建一种根据摄像头间的时空线索和目标外观特征</w:t>
      </w:r>
      <w:r w:rsidR="00E13D38" w:rsidRPr="00757AF0">
        <w:rPr>
          <w:rFonts w:ascii="Times New Roman" w:eastAsia="宋体" w:hAnsi="Times New Roman" w:cs="Times New Roman" w:hint="eastAsia"/>
          <w:color w:val="000000"/>
          <w:sz w:val="24"/>
          <w:szCs w:val="24"/>
        </w:rPr>
        <w:t>的贝叶斯框架实现跨摄像头目标跟踪。由</w:t>
      </w:r>
      <w:proofErr w:type="spellStart"/>
      <w:r w:rsidR="00E13D38" w:rsidRPr="00757AF0">
        <w:rPr>
          <w:rFonts w:ascii="Times New Roman" w:eastAsia="宋体" w:hAnsi="Times New Roman" w:cs="Times New Roman" w:hint="eastAsia"/>
          <w:color w:val="000000"/>
          <w:sz w:val="24"/>
          <w:szCs w:val="24"/>
        </w:rPr>
        <w:t>Parzen</w:t>
      </w:r>
      <w:proofErr w:type="spellEnd"/>
      <w:r w:rsidR="00E13D38" w:rsidRPr="00757AF0">
        <w:rPr>
          <w:rFonts w:ascii="Times New Roman" w:eastAsia="宋体" w:hAnsi="Times New Roman" w:cs="Times New Roman" w:hint="eastAsia"/>
          <w:color w:val="000000"/>
          <w:sz w:val="24"/>
          <w:szCs w:val="24"/>
        </w:rPr>
        <w:t>窗口训练数据中得到</w:t>
      </w:r>
      <w:r w:rsidRPr="00757AF0">
        <w:rPr>
          <w:rFonts w:ascii="Times New Roman" w:eastAsia="宋体" w:hAnsi="Times New Roman" w:cs="Times New Roman" w:hint="eastAsia"/>
          <w:color w:val="000000"/>
          <w:sz w:val="24"/>
          <w:szCs w:val="24"/>
        </w:rPr>
        <w:t>摄像头间的时空模型</w:t>
      </w:r>
      <w:r w:rsidR="00E13D38" w:rsidRPr="00757AF0">
        <w:rPr>
          <w:rFonts w:ascii="Times New Roman" w:eastAsia="宋体" w:hAnsi="Times New Roman" w:cs="Times New Roman" w:hint="eastAsia"/>
          <w:color w:val="000000"/>
          <w:sz w:val="24"/>
          <w:szCs w:val="24"/>
        </w:rPr>
        <w:t>，</w:t>
      </w:r>
      <w:r w:rsidR="00C55850">
        <w:rPr>
          <w:rFonts w:ascii="Times New Roman" w:eastAsia="宋体" w:hAnsi="Times New Roman" w:cs="Times New Roman" w:hint="eastAsia"/>
          <w:color w:val="000000"/>
          <w:sz w:val="24"/>
          <w:szCs w:val="24"/>
        </w:rPr>
        <w:t>使用</w:t>
      </w:r>
      <w:r w:rsidR="00C55850" w:rsidRPr="00757AF0">
        <w:rPr>
          <w:rFonts w:ascii="Times New Roman" w:eastAsia="宋体" w:hAnsi="Times New Roman" w:cs="Times New Roman" w:hint="eastAsia"/>
          <w:color w:val="000000"/>
          <w:sz w:val="24"/>
          <w:szCs w:val="24"/>
        </w:rPr>
        <w:t>颜色模型之间的距离度量</w:t>
      </w:r>
      <w:r w:rsidR="00C55850">
        <w:rPr>
          <w:rFonts w:ascii="Times New Roman" w:eastAsia="宋体" w:hAnsi="Times New Roman" w:cs="Times New Roman" w:hint="eastAsia"/>
          <w:color w:val="000000"/>
          <w:sz w:val="24"/>
          <w:szCs w:val="24"/>
        </w:rPr>
        <w:t>作为行人经过</w:t>
      </w:r>
      <w:r w:rsidR="00E13D38" w:rsidRPr="00757AF0">
        <w:rPr>
          <w:rFonts w:ascii="Times New Roman" w:eastAsia="宋体" w:hAnsi="Times New Roman" w:cs="Times New Roman" w:hint="eastAsia"/>
          <w:color w:val="000000"/>
          <w:sz w:val="24"/>
          <w:szCs w:val="24"/>
        </w:rPr>
        <w:t>摄像头</w:t>
      </w:r>
      <w:r w:rsidR="00C55850">
        <w:rPr>
          <w:rFonts w:ascii="Times New Roman" w:eastAsia="宋体" w:hAnsi="Times New Roman" w:cs="Times New Roman" w:hint="eastAsia"/>
          <w:color w:val="000000"/>
          <w:sz w:val="24"/>
          <w:szCs w:val="24"/>
        </w:rPr>
        <w:t>间外观变化的标准</w:t>
      </w:r>
      <w:r w:rsidR="00E13D38" w:rsidRPr="00757AF0">
        <w:rPr>
          <w:rFonts w:ascii="Times New Roman" w:eastAsia="宋体" w:hAnsi="Times New Roman" w:cs="Times New Roman" w:hint="eastAsia"/>
          <w:color w:val="000000"/>
          <w:sz w:val="24"/>
          <w:szCs w:val="24"/>
        </w:rPr>
        <w:t>。</w:t>
      </w:r>
      <w:r w:rsidR="00C55850">
        <w:rPr>
          <w:rFonts w:ascii="Times New Roman" w:eastAsia="宋体" w:hAnsi="Times New Roman" w:cs="Times New Roman" w:hint="eastAsia"/>
          <w:color w:val="000000"/>
          <w:sz w:val="24"/>
          <w:szCs w:val="24"/>
        </w:rPr>
        <w:t>两个相邻摄像头下的对象是否为同一个对象的概率由时空模型和颜色模型共同决定</w:t>
      </w:r>
      <w:r w:rsidR="00E13D38" w:rsidRPr="00757AF0">
        <w:rPr>
          <w:rFonts w:ascii="Times New Roman" w:eastAsia="宋体" w:hAnsi="Times New Roman" w:cs="Times New Roman" w:hint="eastAsia"/>
          <w:color w:val="000000"/>
          <w:sz w:val="24"/>
          <w:szCs w:val="24"/>
        </w:rPr>
        <w:t>，称之为一致性概率</w:t>
      </w:r>
      <w:r w:rsidR="00E13D38" w:rsidRPr="00757AF0">
        <w:rPr>
          <w:rFonts w:ascii="Times New Roman" w:eastAsia="宋体" w:hAnsi="Times New Roman" w:cs="Times New Roman" w:hint="eastAsia"/>
          <w:color w:val="000000"/>
          <w:sz w:val="24"/>
          <w:szCs w:val="24"/>
        </w:rPr>
        <w:t>(</w:t>
      </w:r>
      <w:proofErr w:type="spellStart"/>
      <w:r w:rsidR="00E13D38" w:rsidRPr="00757AF0">
        <w:rPr>
          <w:rFonts w:ascii="Times New Roman" w:eastAsia="宋体" w:hAnsi="Times New Roman" w:cs="Times New Roman"/>
          <w:color w:val="000000"/>
          <w:sz w:val="24"/>
          <w:szCs w:val="24"/>
        </w:rPr>
        <w:t>Correcpondence</w:t>
      </w:r>
      <w:proofErr w:type="spellEnd"/>
      <w:r w:rsidR="00E13D38" w:rsidRPr="00757AF0">
        <w:rPr>
          <w:rFonts w:ascii="Times New Roman" w:eastAsia="宋体" w:hAnsi="Times New Roman" w:cs="Times New Roman"/>
          <w:color w:val="000000"/>
          <w:sz w:val="24"/>
          <w:szCs w:val="24"/>
        </w:rPr>
        <w:t xml:space="preserve"> Probability)</w:t>
      </w:r>
      <w:r w:rsidR="00E13D38" w:rsidRPr="00757AF0">
        <w:rPr>
          <w:rFonts w:ascii="Times New Roman" w:eastAsia="宋体" w:hAnsi="Times New Roman" w:cs="Times New Roman" w:hint="eastAsia"/>
          <w:color w:val="000000"/>
          <w:sz w:val="24"/>
          <w:szCs w:val="24"/>
        </w:rPr>
        <w:t>，</w:t>
      </w:r>
      <w:r w:rsidR="00C55850">
        <w:rPr>
          <w:rFonts w:ascii="Times New Roman" w:eastAsia="宋体" w:hAnsi="Times New Roman" w:cs="Times New Roman" w:hint="eastAsia"/>
          <w:color w:val="000000"/>
          <w:sz w:val="24"/>
          <w:szCs w:val="24"/>
        </w:rPr>
        <w:t>求解关联模型最优解的过程转化成求解</w:t>
      </w:r>
      <w:r w:rsidR="00E13D38" w:rsidRPr="00757AF0">
        <w:rPr>
          <w:rFonts w:ascii="Times New Roman" w:eastAsia="宋体" w:hAnsi="Times New Roman" w:cs="Times New Roman" w:hint="eastAsia"/>
          <w:color w:val="000000"/>
          <w:sz w:val="24"/>
          <w:szCs w:val="24"/>
        </w:rPr>
        <w:t>最大后验概率估计。该方法</w:t>
      </w:r>
      <w:r w:rsidR="00C55850">
        <w:rPr>
          <w:rFonts w:ascii="Times New Roman" w:eastAsia="宋体" w:hAnsi="Times New Roman" w:cs="Times New Roman" w:hint="eastAsia"/>
          <w:color w:val="000000"/>
          <w:sz w:val="24"/>
          <w:szCs w:val="24"/>
        </w:rPr>
        <w:t>的优点是</w:t>
      </w:r>
      <w:r w:rsidR="00E13D38" w:rsidRPr="00757AF0">
        <w:rPr>
          <w:rFonts w:ascii="Times New Roman" w:eastAsia="宋体" w:hAnsi="Times New Roman" w:cs="Times New Roman" w:hint="eastAsia"/>
          <w:color w:val="000000"/>
          <w:sz w:val="24"/>
          <w:szCs w:val="24"/>
        </w:rPr>
        <w:t>不需要</w:t>
      </w:r>
      <w:r w:rsidR="00C55850">
        <w:rPr>
          <w:rFonts w:ascii="Times New Roman" w:eastAsia="宋体" w:hAnsi="Times New Roman" w:cs="Times New Roman" w:hint="eastAsia"/>
          <w:color w:val="000000"/>
          <w:sz w:val="24"/>
          <w:szCs w:val="24"/>
        </w:rPr>
        <w:t>提前</w:t>
      </w:r>
      <w:r w:rsidR="00E13D38" w:rsidRPr="00757AF0">
        <w:rPr>
          <w:rFonts w:ascii="Times New Roman" w:eastAsia="宋体" w:hAnsi="Times New Roman" w:cs="Times New Roman" w:hint="eastAsia"/>
          <w:color w:val="000000"/>
          <w:sz w:val="24"/>
          <w:szCs w:val="24"/>
        </w:rPr>
        <w:t>校准摄像头，因此</w:t>
      </w:r>
      <w:r w:rsidR="00C55850">
        <w:rPr>
          <w:rFonts w:ascii="Times New Roman" w:eastAsia="宋体" w:hAnsi="Times New Roman" w:cs="Times New Roman" w:hint="eastAsia"/>
          <w:color w:val="000000"/>
          <w:sz w:val="24"/>
          <w:szCs w:val="24"/>
        </w:rPr>
        <w:t>方法具有较好的扩展性。其不足之处是求解一致性概率</w:t>
      </w:r>
      <w:r w:rsidR="00E13D38" w:rsidRPr="00757AF0">
        <w:rPr>
          <w:rFonts w:ascii="Times New Roman" w:eastAsia="宋体" w:hAnsi="Times New Roman" w:cs="Times New Roman" w:hint="eastAsia"/>
          <w:color w:val="000000"/>
          <w:sz w:val="24"/>
          <w:szCs w:val="24"/>
        </w:rPr>
        <w:t>比较复杂</w:t>
      </w:r>
      <w:r w:rsidR="00E1427E" w:rsidRPr="00757AF0">
        <w:rPr>
          <w:rFonts w:ascii="Times New Roman" w:eastAsia="宋体" w:hAnsi="Times New Roman" w:cs="Times New Roman" w:hint="eastAsia"/>
          <w:color w:val="000000"/>
          <w:sz w:val="24"/>
          <w:szCs w:val="24"/>
        </w:rPr>
        <w:t>，而且训练数据需要</w:t>
      </w:r>
      <w:r w:rsidR="00C55850">
        <w:rPr>
          <w:rFonts w:ascii="Times New Roman" w:eastAsia="宋体" w:hAnsi="Times New Roman" w:cs="Times New Roman" w:hint="eastAsia"/>
          <w:color w:val="000000"/>
          <w:sz w:val="24"/>
          <w:szCs w:val="24"/>
        </w:rPr>
        <w:t>提前人工</w:t>
      </w:r>
      <w:r w:rsidR="00E1427E" w:rsidRPr="00757AF0">
        <w:rPr>
          <w:rFonts w:ascii="Times New Roman" w:eastAsia="宋体" w:hAnsi="Times New Roman" w:cs="Times New Roman" w:hint="eastAsia"/>
          <w:color w:val="000000"/>
          <w:sz w:val="24"/>
          <w:szCs w:val="24"/>
        </w:rPr>
        <w:t>标记运动轨迹等信息</w:t>
      </w:r>
      <w:r w:rsidR="00E13D38" w:rsidRPr="00757AF0">
        <w:rPr>
          <w:rFonts w:ascii="Times New Roman" w:eastAsia="宋体" w:hAnsi="Times New Roman" w:cs="Times New Roman" w:hint="eastAsia"/>
          <w:color w:val="000000"/>
          <w:sz w:val="24"/>
          <w:szCs w:val="24"/>
        </w:rPr>
        <w:t>。</w:t>
      </w:r>
    </w:p>
    <w:p w:rsidR="00E1427E" w:rsidRPr="00757AF0" w:rsidRDefault="00E1427E" w:rsidP="00807094">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lastRenderedPageBreak/>
        <w:t>C</w:t>
      </w:r>
      <w:r w:rsidRPr="00757AF0">
        <w:rPr>
          <w:rFonts w:ascii="Times New Roman" w:eastAsia="宋体" w:hAnsi="Times New Roman" w:cs="Times New Roman" w:hint="eastAsia"/>
          <w:color w:val="000000"/>
          <w:sz w:val="24"/>
          <w:szCs w:val="24"/>
        </w:rPr>
        <w:t>hen</w:t>
      </w:r>
      <w:r w:rsidRPr="00757AF0">
        <w:rPr>
          <w:rFonts w:ascii="Times New Roman" w:eastAsia="宋体" w:hAnsi="Times New Roman" w:cs="Times New Roman" w:hint="eastAsia"/>
          <w:color w:val="000000"/>
          <w:sz w:val="24"/>
          <w:szCs w:val="24"/>
        </w:rPr>
        <w:t>等人</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hint="eastAsia"/>
          <w:color w:val="000000"/>
          <w:sz w:val="24"/>
          <w:szCs w:val="24"/>
        </w:rPr>
        <w:t>在</w:t>
      </w:r>
      <w:proofErr w:type="spellStart"/>
      <w:r w:rsidRPr="00757AF0">
        <w:rPr>
          <w:rFonts w:ascii="Times New Roman" w:eastAsia="宋体" w:hAnsi="Times New Roman" w:cs="Times New Roman" w:hint="eastAsia"/>
          <w:color w:val="000000"/>
          <w:sz w:val="24"/>
          <w:szCs w:val="24"/>
        </w:rPr>
        <w:t>J</w:t>
      </w:r>
      <w:r w:rsidRPr="00757AF0">
        <w:rPr>
          <w:rFonts w:ascii="Times New Roman" w:eastAsia="宋体" w:hAnsi="Times New Roman" w:cs="Times New Roman"/>
          <w:color w:val="000000"/>
          <w:sz w:val="24"/>
          <w:szCs w:val="24"/>
        </w:rPr>
        <w:t>avaed</w:t>
      </w:r>
      <w:proofErr w:type="spellEnd"/>
      <w:r w:rsidRPr="00757AF0">
        <w:rPr>
          <w:rFonts w:ascii="Times New Roman" w:eastAsia="宋体" w:hAnsi="Times New Roman" w:cs="Times New Roman" w:hint="eastAsia"/>
          <w:color w:val="000000"/>
          <w:sz w:val="24"/>
          <w:szCs w:val="24"/>
        </w:rPr>
        <w:t>工作的基础上，提出</w:t>
      </w:r>
      <w:r w:rsidR="00C55850">
        <w:rPr>
          <w:rFonts w:ascii="Times New Roman" w:eastAsia="宋体" w:hAnsi="Times New Roman" w:cs="Times New Roman" w:hint="eastAsia"/>
          <w:color w:val="000000"/>
          <w:sz w:val="24"/>
          <w:szCs w:val="24"/>
        </w:rPr>
        <w:t>和设计</w:t>
      </w:r>
      <w:r w:rsidRPr="00757AF0">
        <w:rPr>
          <w:rFonts w:ascii="Times New Roman" w:eastAsia="宋体" w:hAnsi="Times New Roman" w:cs="Times New Roman" w:hint="eastAsia"/>
          <w:color w:val="000000"/>
          <w:sz w:val="24"/>
          <w:szCs w:val="24"/>
        </w:rPr>
        <w:t>了另一种</w:t>
      </w:r>
      <w:proofErr w:type="gramStart"/>
      <w:r w:rsidRPr="00757AF0">
        <w:rPr>
          <w:rFonts w:ascii="Times New Roman" w:eastAsia="宋体" w:hAnsi="Times New Roman" w:cs="Times New Roman" w:hint="eastAsia"/>
          <w:color w:val="000000"/>
          <w:sz w:val="24"/>
          <w:szCs w:val="24"/>
        </w:rPr>
        <w:t>非监督</w:t>
      </w:r>
      <w:proofErr w:type="gramEnd"/>
      <w:r w:rsidRPr="00757AF0">
        <w:rPr>
          <w:rFonts w:ascii="Times New Roman" w:eastAsia="宋体" w:hAnsi="Times New Roman" w:cs="Times New Roman" w:hint="eastAsia"/>
          <w:color w:val="000000"/>
          <w:sz w:val="24"/>
          <w:szCs w:val="24"/>
        </w:rPr>
        <w:t>方法构建摄像头</w:t>
      </w:r>
      <w:proofErr w:type="gramStart"/>
      <w:r w:rsidRPr="00757AF0">
        <w:rPr>
          <w:rFonts w:ascii="Times New Roman" w:eastAsia="宋体" w:hAnsi="Times New Roman" w:cs="Times New Roman" w:hint="eastAsia"/>
          <w:color w:val="000000"/>
          <w:sz w:val="24"/>
          <w:szCs w:val="24"/>
        </w:rPr>
        <w:t>间</w:t>
      </w:r>
      <w:r w:rsidR="00C55850">
        <w:rPr>
          <w:rFonts w:ascii="Times New Roman" w:eastAsia="宋体" w:hAnsi="Times New Roman" w:cs="Times New Roman" w:hint="eastAsia"/>
          <w:color w:val="000000"/>
          <w:sz w:val="24"/>
          <w:szCs w:val="24"/>
        </w:rPr>
        <w:t>目标</w:t>
      </w:r>
      <w:proofErr w:type="gramEnd"/>
      <w:r w:rsidR="00406859">
        <w:rPr>
          <w:rFonts w:ascii="Times New Roman" w:eastAsia="宋体" w:hAnsi="Times New Roman" w:cs="Times New Roman" w:hint="eastAsia"/>
          <w:color w:val="000000"/>
          <w:sz w:val="24"/>
          <w:szCs w:val="24"/>
        </w:rPr>
        <w:t>转移模型，该模型同样由时空线索和目标外观线索组成。不同之处在于作者将</w:t>
      </w:r>
      <w:r w:rsidRPr="00757AF0">
        <w:rPr>
          <w:rFonts w:ascii="Times New Roman" w:eastAsia="宋体" w:hAnsi="Times New Roman" w:cs="Times New Roman" w:hint="eastAsia"/>
          <w:color w:val="000000"/>
          <w:sz w:val="24"/>
          <w:szCs w:val="24"/>
        </w:rPr>
        <w:t>时空模型</w:t>
      </w:r>
      <w:r w:rsidR="00406859">
        <w:rPr>
          <w:rFonts w:ascii="Times New Roman" w:eastAsia="宋体" w:hAnsi="Times New Roman" w:cs="Times New Roman" w:hint="eastAsia"/>
          <w:color w:val="000000"/>
          <w:sz w:val="24"/>
          <w:szCs w:val="24"/>
        </w:rPr>
        <w:t>使用一个</w:t>
      </w:r>
      <w:r w:rsidR="00406859" w:rsidRPr="00757AF0">
        <w:rPr>
          <w:rFonts w:ascii="Times New Roman" w:eastAsia="宋体" w:hAnsi="Times New Roman" w:cs="Times New Roman" w:hint="eastAsia"/>
          <w:color w:val="000000"/>
          <w:sz w:val="24"/>
          <w:szCs w:val="24"/>
        </w:rPr>
        <w:t>互相关函数</w:t>
      </w:r>
      <w:r w:rsidR="00406859">
        <w:rPr>
          <w:rFonts w:ascii="Times New Roman" w:eastAsia="宋体" w:hAnsi="Times New Roman" w:cs="Times New Roman" w:hint="eastAsia"/>
          <w:color w:val="000000"/>
          <w:sz w:val="24"/>
          <w:szCs w:val="24"/>
        </w:rPr>
        <w:t>表示为</w:t>
      </w:r>
      <w:r w:rsidRPr="00757AF0">
        <w:rPr>
          <w:rFonts w:ascii="Times New Roman" w:eastAsia="宋体" w:hAnsi="Times New Roman" w:cs="Times New Roman" w:hint="eastAsia"/>
          <w:color w:val="000000"/>
          <w:sz w:val="24"/>
          <w:szCs w:val="24"/>
        </w:rPr>
        <w:t>一个摄像头连接</w:t>
      </w:r>
      <w:r w:rsidRPr="00757AF0">
        <w:rPr>
          <w:rFonts w:ascii="Times New Roman" w:eastAsia="宋体" w:hAnsi="Times New Roman" w:cs="Times New Roman" w:hint="eastAsia"/>
          <w:color w:val="000000"/>
          <w:sz w:val="24"/>
          <w:szCs w:val="24"/>
        </w:rPr>
        <w:t>(</w:t>
      </w:r>
      <w:r w:rsidRPr="00757AF0">
        <w:rPr>
          <w:rFonts w:ascii="Times New Roman" w:eastAsia="宋体" w:hAnsi="Times New Roman" w:cs="Times New Roman"/>
          <w:color w:val="000000"/>
          <w:sz w:val="24"/>
          <w:szCs w:val="24"/>
        </w:rPr>
        <w:t>L</w:t>
      </w:r>
      <w:r w:rsidRPr="00757AF0">
        <w:rPr>
          <w:rFonts w:ascii="Times New Roman" w:eastAsia="宋体" w:hAnsi="Times New Roman" w:cs="Times New Roman" w:hint="eastAsia"/>
          <w:color w:val="000000"/>
          <w:sz w:val="24"/>
          <w:szCs w:val="24"/>
        </w:rPr>
        <w:t>ink</w:t>
      </w:r>
      <w:r w:rsidRPr="00757AF0">
        <w:rPr>
          <w:rFonts w:ascii="Times New Roman" w:eastAsia="宋体" w:hAnsi="Times New Roman" w:cs="Times New Roman"/>
          <w:color w:val="000000"/>
          <w:sz w:val="24"/>
          <w:szCs w:val="24"/>
        </w:rPr>
        <w:t>)</w:t>
      </w:r>
      <w:r w:rsidR="00406859">
        <w:rPr>
          <w:rFonts w:ascii="Times New Roman" w:eastAsia="宋体" w:hAnsi="Times New Roman" w:cs="Times New Roman" w:hint="eastAsia"/>
          <w:color w:val="000000"/>
          <w:sz w:val="24"/>
          <w:szCs w:val="24"/>
        </w:rPr>
        <w:t>中进入观测实例和退出观测实例</w:t>
      </w:r>
      <w:r w:rsidRPr="00757AF0">
        <w:rPr>
          <w:rFonts w:ascii="Times New Roman" w:eastAsia="宋体" w:hAnsi="Times New Roman" w:cs="Times New Roman" w:hint="eastAsia"/>
          <w:color w:val="000000"/>
          <w:sz w:val="24"/>
          <w:szCs w:val="24"/>
        </w:rPr>
        <w:t>。</w:t>
      </w:r>
      <w:r w:rsidR="00504646" w:rsidRPr="00757AF0">
        <w:rPr>
          <w:rFonts w:ascii="Times New Roman" w:eastAsia="宋体" w:hAnsi="Times New Roman" w:cs="Times New Roman" w:hint="eastAsia"/>
          <w:color w:val="000000"/>
          <w:sz w:val="24"/>
          <w:szCs w:val="24"/>
        </w:rPr>
        <w:t>互相关函数</w:t>
      </w:r>
      <w:r w:rsidR="00406859">
        <w:rPr>
          <w:rFonts w:ascii="Times New Roman" w:eastAsia="宋体" w:hAnsi="Times New Roman" w:cs="Times New Roman" w:hint="eastAsia"/>
          <w:color w:val="000000"/>
          <w:sz w:val="24"/>
          <w:szCs w:val="24"/>
        </w:rPr>
        <w:t>解决了一致性概率求解复杂的问题</w:t>
      </w:r>
      <w:r w:rsidR="00504646" w:rsidRPr="00757AF0">
        <w:rPr>
          <w:rFonts w:ascii="Times New Roman" w:eastAsia="宋体" w:hAnsi="Times New Roman" w:cs="Times New Roman" w:hint="eastAsia"/>
          <w:color w:val="000000"/>
          <w:sz w:val="24"/>
          <w:szCs w:val="24"/>
        </w:rPr>
        <w:t>，但</w:t>
      </w:r>
      <w:r w:rsidR="00406859" w:rsidRPr="00757AF0">
        <w:rPr>
          <w:rFonts w:ascii="Times New Roman" w:eastAsia="宋体" w:hAnsi="Times New Roman" w:cs="Times New Roman" w:hint="eastAsia"/>
          <w:color w:val="000000"/>
          <w:sz w:val="24"/>
          <w:szCs w:val="24"/>
        </w:rPr>
        <w:t>它没有考虑连接的转移时间分布</w:t>
      </w:r>
      <w:r w:rsidR="00406859">
        <w:rPr>
          <w:rFonts w:ascii="Times New Roman" w:eastAsia="宋体" w:hAnsi="Times New Roman" w:cs="Times New Roman" w:hint="eastAsia"/>
          <w:color w:val="000000"/>
          <w:sz w:val="24"/>
          <w:szCs w:val="24"/>
        </w:rPr>
        <w:t>和峰值不明显的问题。文中作者提出</w:t>
      </w:r>
      <w:r w:rsidR="00504646" w:rsidRPr="00757AF0">
        <w:rPr>
          <w:rFonts w:ascii="Times New Roman" w:eastAsia="宋体" w:hAnsi="Times New Roman" w:cs="Times New Roman" w:hint="eastAsia"/>
          <w:color w:val="000000"/>
          <w:sz w:val="24"/>
          <w:szCs w:val="24"/>
        </w:rPr>
        <w:t>通过减小正相关实例的转移时间方差，以</w:t>
      </w:r>
      <w:r w:rsidR="00406859">
        <w:rPr>
          <w:rFonts w:ascii="Times New Roman" w:eastAsia="宋体" w:hAnsi="Times New Roman" w:cs="Times New Roman" w:hint="eastAsia"/>
          <w:color w:val="000000"/>
          <w:sz w:val="24"/>
          <w:szCs w:val="24"/>
        </w:rPr>
        <w:t>消减大量负相关实例带来的影响，从而突出互相关函数的峰值。经过多次</w:t>
      </w:r>
      <w:r w:rsidR="00504646" w:rsidRPr="00757AF0">
        <w:rPr>
          <w:rFonts w:ascii="Times New Roman" w:eastAsia="宋体" w:hAnsi="Times New Roman" w:cs="Times New Roman" w:hint="eastAsia"/>
          <w:color w:val="000000"/>
          <w:sz w:val="24"/>
          <w:szCs w:val="24"/>
        </w:rPr>
        <w:t>迭代</w:t>
      </w:r>
      <w:r w:rsidR="00406859">
        <w:rPr>
          <w:rFonts w:ascii="Times New Roman" w:eastAsia="宋体" w:hAnsi="Times New Roman" w:cs="Times New Roman" w:hint="eastAsia"/>
          <w:color w:val="000000"/>
          <w:sz w:val="24"/>
          <w:szCs w:val="24"/>
        </w:rPr>
        <w:t>后</w:t>
      </w:r>
      <w:r w:rsidR="00504646" w:rsidRPr="00757AF0">
        <w:rPr>
          <w:rFonts w:ascii="Times New Roman" w:eastAsia="宋体" w:hAnsi="Times New Roman" w:cs="Times New Roman" w:hint="eastAsia"/>
          <w:color w:val="000000"/>
          <w:sz w:val="24"/>
          <w:szCs w:val="24"/>
        </w:rPr>
        <w:t>，该方法能够估计任意有效连接的转移时间分布，而且避免了求解非重叠摄像头中目标一致性问题。</w:t>
      </w:r>
      <w:r w:rsidR="00406859">
        <w:rPr>
          <w:rFonts w:ascii="Times New Roman" w:eastAsia="宋体" w:hAnsi="Times New Roman" w:cs="Times New Roman" w:hint="eastAsia"/>
          <w:color w:val="000000"/>
          <w:sz w:val="24"/>
          <w:szCs w:val="24"/>
        </w:rPr>
        <w:t>文中作者使用</w:t>
      </w:r>
      <w:r w:rsidR="00504646" w:rsidRPr="00757AF0">
        <w:rPr>
          <w:rFonts w:ascii="Times New Roman" w:eastAsia="宋体" w:hAnsi="Times New Roman" w:cs="Times New Roman" w:hint="eastAsia"/>
          <w:color w:val="000000"/>
          <w:sz w:val="24"/>
          <w:szCs w:val="24"/>
        </w:rPr>
        <w:t>基于颜色</w:t>
      </w:r>
      <w:r w:rsidR="00457142" w:rsidRPr="00757AF0">
        <w:rPr>
          <w:rFonts w:ascii="Times New Roman" w:eastAsia="宋体" w:hAnsi="Times New Roman" w:cs="Times New Roman" w:hint="eastAsia"/>
          <w:color w:val="000000"/>
          <w:sz w:val="24"/>
          <w:szCs w:val="24"/>
        </w:rPr>
        <w:t>的特征</w:t>
      </w:r>
      <w:r w:rsidR="00406859">
        <w:rPr>
          <w:rFonts w:ascii="Times New Roman" w:eastAsia="宋体" w:hAnsi="Times New Roman" w:cs="Times New Roman" w:hint="eastAsia"/>
          <w:color w:val="000000"/>
          <w:sz w:val="24"/>
          <w:szCs w:val="24"/>
        </w:rPr>
        <w:t>作为目标外观线索，</w:t>
      </w:r>
      <w:r w:rsidR="00457142" w:rsidRPr="00757AF0">
        <w:rPr>
          <w:rFonts w:ascii="Times New Roman" w:eastAsia="宋体" w:hAnsi="Times New Roman" w:cs="Times New Roman" w:hint="eastAsia"/>
          <w:color w:val="000000"/>
          <w:sz w:val="24"/>
          <w:szCs w:val="24"/>
        </w:rPr>
        <w:t>提出了利用颜色特征转移算法（</w:t>
      </w:r>
      <w:r w:rsidR="00457142" w:rsidRPr="00757AF0">
        <w:rPr>
          <w:rFonts w:ascii="Times New Roman" w:eastAsia="宋体" w:hAnsi="Times New Roman" w:cs="Times New Roman" w:hint="eastAsia"/>
          <w:color w:val="000000"/>
          <w:sz w:val="24"/>
          <w:szCs w:val="24"/>
        </w:rPr>
        <w:t>C</w:t>
      </w:r>
      <w:r w:rsidR="00457142" w:rsidRPr="00757AF0">
        <w:rPr>
          <w:rFonts w:ascii="Times New Roman" w:eastAsia="宋体" w:hAnsi="Times New Roman" w:cs="Times New Roman"/>
          <w:color w:val="000000"/>
          <w:sz w:val="24"/>
          <w:szCs w:val="24"/>
        </w:rPr>
        <w:t>CT</w:t>
      </w:r>
      <w:r w:rsidR="00457142" w:rsidRPr="00757AF0">
        <w:rPr>
          <w:rFonts w:ascii="Times New Roman" w:eastAsia="宋体" w:hAnsi="Times New Roman" w:cs="Times New Roman" w:hint="eastAsia"/>
          <w:color w:val="000000"/>
          <w:sz w:val="24"/>
          <w:szCs w:val="24"/>
        </w:rPr>
        <w:t>）</w:t>
      </w:r>
      <w:r w:rsidR="00457142" w:rsidRPr="00757AF0">
        <w:rPr>
          <w:rFonts w:ascii="Times New Roman" w:eastAsia="宋体" w:hAnsi="Times New Roman" w:cs="Times New Roman" w:hint="eastAsia"/>
          <w:color w:val="000000"/>
          <w:sz w:val="24"/>
          <w:szCs w:val="24"/>
        </w:rPr>
        <w:t>[</w:t>
      </w:r>
      <w:r w:rsidR="00457142" w:rsidRPr="00757AF0">
        <w:rPr>
          <w:rFonts w:ascii="Times New Roman" w:eastAsia="宋体" w:hAnsi="Times New Roman" w:cs="Times New Roman"/>
          <w:color w:val="000000"/>
          <w:sz w:val="24"/>
          <w:szCs w:val="24"/>
        </w:rPr>
        <w:t>]</w:t>
      </w:r>
      <w:r w:rsidR="00457142" w:rsidRPr="00757AF0">
        <w:rPr>
          <w:rFonts w:ascii="Times New Roman" w:eastAsia="宋体" w:hAnsi="Times New Roman" w:cs="Times New Roman" w:hint="eastAsia"/>
          <w:color w:val="000000"/>
          <w:sz w:val="24"/>
          <w:szCs w:val="24"/>
        </w:rPr>
        <w:t>来建立摄像头间外观转换模型</w:t>
      </w:r>
      <w:r w:rsidR="00406859">
        <w:rPr>
          <w:rFonts w:ascii="Times New Roman" w:eastAsia="宋体" w:hAnsi="Times New Roman" w:cs="Times New Roman" w:hint="eastAsia"/>
          <w:color w:val="000000"/>
          <w:sz w:val="24"/>
          <w:szCs w:val="24"/>
        </w:rPr>
        <w:t>。该算法部分解决了</w:t>
      </w:r>
      <w:r w:rsidR="00457142" w:rsidRPr="00757AF0">
        <w:rPr>
          <w:rFonts w:ascii="Times New Roman" w:eastAsia="宋体" w:hAnsi="Times New Roman" w:cs="Times New Roman" w:hint="eastAsia"/>
          <w:color w:val="000000"/>
          <w:sz w:val="24"/>
          <w:szCs w:val="24"/>
        </w:rPr>
        <w:t>摄像头间光照变化对目标外观颜色的不利影响，缺点是不同的</w:t>
      </w:r>
      <w:r w:rsidR="00406859">
        <w:rPr>
          <w:rFonts w:ascii="Times New Roman" w:eastAsia="宋体" w:hAnsi="Times New Roman" w:cs="Times New Roman" w:hint="eastAsia"/>
          <w:color w:val="000000"/>
          <w:sz w:val="24"/>
          <w:szCs w:val="24"/>
        </w:rPr>
        <w:t>该方法使用的颜色特征转移算法只是基于全局颜色信息考虑，并且</w:t>
      </w:r>
      <w:r w:rsidR="00457142" w:rsidRPr="00757AF0">
        <w:rPr>
          <w:rFonts w:ascii="Times New Roman" w:eastAsia="宋体" w:hAnsi="Times New Roman" w:cs="Times New Roman" w:hint="eastAsia"/>
          <w:color w:val="000000"/>
          <w:sz w:val="24"/>
          <w:szCs w:val="24"/>
        </w:rPr>
        <w:t>颜色转移方向（例如从摄像头</w:t>
      </w:r>
      <w:r w:rsidR="00457142" w:rsidRPr="00757AF0">
        <w:rPr>
          <w:rFonts w:ascii="Times New Roman" w:eastAsia="宋体" w:hAnsi="Times New Roman" w:cs="Times New Roman" w:hint="eastAsia"/>
          <w:color w:val="000000"/>
          <w:sz w:val="24"/>
          <w:szCs w:val="24"/>
        </w:rPr>
        <w:t>x</w:t>
      </w:r>
      <w:r w:rsidR="00457142" w:rsidRPr="00757AF0">
        <w:rPr>
          <w:rFonts w:ascii="Times New Roman" w:eastAsia="宋体" w:hAnsi="Times New Roman" w:cs="Times New Roman" w:hint="eastAsia"/>
          <w:color w:val="000000"/>
          <w:sz w:val="24"/>
          <w:szCs w:val="24"/>
        </w:rPr>
        <w:t>到</w:t>
      </w:r>
      <w:r w:rsidR="00457142" w:rsidRPr="00757AF0">
        <w:rPr>
          <w:rFonts w:ascii="Times New Roman" w:eastAsia="宋体" w:hAnsi="Times New Roman" w:cs="Times New Roman" w:hint="eastAsia"/>
          <w:color w:val="000000"/>
          <w:sz w:val="24"/>
          <w:szCs w:val="24"/>
        </w:rPr>
        <w:t>y</w:t>
      </w:r>
      <w:r w:rsidR="00457142" w:rsidRPr="00757AF0">
        <w:rPr>
          <w:rFonts w:ascii="Times New Roman" w:eastAsia="宋体" w:hAnsi="Times New Roman" w:cs="Times New Roman" w:hint="eastAsia"/>
          <w:color w:val="000000"/>
          <w:sz w:val="24"/>
          <w:szCs w:val="24"/>
        </w:rPr>
        <w:t>与从</w:t>
      </w:r>
      <w:r w:rsidR="00457142" w:rsidRPr="00757AF0">
        <w:rPr>
          <w:rFonts w:ascii="Times New Roman" w:eastAsia="宋体" w:hAnsi="Times New Roman" w:cs="Times New Roman" w:hint="eastAsia"/>
          <w:color w:val="000000"/>
          <w:sz w:val="24"/>
          <w:szCs w:val="24"/>
        </w:rPr>
        <w:t>y</w:t>
      </w:r>
      <w:r w:rsidR="00457142" w:rsidRPr="00757AF0">
        <w:rPr>
          <w:rFonts w:ascii="Times New Roman" w:eastAsia="宋体" w:hAnsi="Times New Roman" w:cs="Times New Roman" w:hint="eastAsia"/>
          <w:color w:val="000000"/>
          <w:sz w:val="24"/>
          <w:szCs w:val="24"/>
        </w:rPr>
        <w:t>到</w:t>
      </w:r>
      <w:r w:rsidR="00457142" w:rsidRPr="00757AF0">
        <w:rPr>
          <w:rFonts w:ascii="Times New Roman" w:eastAsia="宋体" w:hAnsi="Times New Roman" w:cs="Times New Roman" w:hint="eastAsia"/>
          <w:color w:val="000000"/>
          <w:sz w:val="24"/>
          <w:szCs w:val="24"/>
        </w:rPr>
        <w:t>x</w:t>
      </w:r>
      <w:r w:rsidR="00406859">
        <w:rPr>
          <w:rFonts w:ascii="Times New Roman" w:eastAsia="宋体" w:hAnsi="Times New Roman" w:cs="Times New Roman" w:hint="eastAsia"/>
          <w:color w:val="000000"/>
          <w:sz w:val="24"/>
          <w:szCs w:val="24"/>
        </w:rPr>
        <w:t>）对</w:t>
      </w:r>
      <w:r w:rsidR="00457142" w:rsidRPr="00757AF0">
        <w:rPr>
          <w:rFonts w:ascii="Times New Roman" w:eastAsia="宋体" w:hAnsi="Times New Roman" w:cs="Times New Roman" w:hint="eastAsia"/>
          <w:color w:val="000000"/>
          <w:sz w:val="24"/>
          <w:szCs w:val="24"/>
        </w:rPr>
        <w:t>C</w:t>
      </w:r>
      <w:r w:rsidR="00457142" w:rsidRPr="00757AF0">
        <w:rPr>
          <w:rFonts w:ascii="Times New Roman" w:eastAsia="宋体" w:hAnsi="Times New Roman" w:cs="Times New Roman"/>
          <w:color w:val="000000"/>
          <w:sz w:val="24"/>
          <w:szCs w:val="24"/>
        </w:rPr>
        <w:t>CT</w:t>
      </w:r>
      <w:r w:rsidR="00457142" w:rsidRPr="00757AF0">
        <w:rPr>
          <w:rFonts w:ascii="Times New Roman" w:eastAsia="宋体" w:hAnsi="Times New Roman" w:cs="Times New Roman" w:hint="eastAsia"/>
          <w:color w:val="000000"/>
          <w:sz w:val="24"/>
          <w:szCs w:val="24"/>
        </w:rPr>
        <w:t>的性能</w:t>
      </w:r>
      <w:r w:rsidR="00406859">
        <w:rPr>
          <w:rFonts w:ascii="Times New Roman" w:eastAsia="宋体" w:hAnsi="Times New Roman" w:cs="Times New Roman" w:hint="eastAsia"/>
          <w:color w:val="000000"/>
          <w:sz w:val="24"/>
          <w:szCs w:val="24"/>
        </w:rPr>
        <w:t>具有较大的影响</w:t>
      </w:r>
      <w:r w:rsidR="00457142" w:rsidRPr="00757AF0">
        <w:rPr>
          <w:rFonts w:ascii="Times New Roman" w:eastAsia="宋体" w:hAnsi="Times New Roman" w:cs="Times New Roman" w:hint="eastAsia"/>
          <w:color w:val="000000"/>
          <w:sz w:val="24"/>
          <w:szCs w:val="24"/>
        </w:rPr>
        <w:t>。</w:t>
      </w:r>
    </w:p>
    <w:p w:rsidR="00416378" w:rsidRPr="00FF621D" w:rsidRDefault="00457142" w:rsidP="00FF621D">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hint="eastAsia"/>
          <w:color w:val="000000"/>
          <w:sz w:val="24"/>
          <w:szCs w:val="24"/>
        </w:rPr>
        <w:t>虽然，大量的研究者对跨摄像头中的关联模型进行了大量的研究。但对于跨摄像头中存在的摄像头间由于各个摄像头安</w:t>
      </w:r>
      <w:proofErr w:type="gramStart"/>
      <w:r w:rsidRPr="00757AF0">
        <w:rPr>
          <w:rFonts w:ascii="Times New Roman" w:eastAsia="宋体" w:hAnsi="Times New Roman" w:cs="Times New Roman" w:hint="eastAsia"/>
          <w:color w:val="000000"/>
          <w:sz w:val="24"/>
          <w:szCs w:val="24"/>
        </w:rPr>
        <w:t>防位置</w:t>
      </w:r>
      <w:proofErr w:type="gramEnd"/>
      <w:r w:rsidRPr="00757AF0">
        <w:rPr>
          <w:rFonts w:ascii="Times New Roman" w:eastAsia="宋体" w:hAnsi="Times New Roman" w:cs="Times New Roman" w:hint="eastAsia"/>
          <w:color w:val="000000"/>
          <w:sz w:val="24"/>
          <w:szCs w:val="24"/>
        </w:rPr>
        <w:t>不同</w:t>
      </w:r>
      <w:r w:rsidR="007C2022" w:rsidRPr="00757AF0">
        <w:rPr>
          <w:rFonts w:ascii="Times New Roman" w:eastAsia="宋体" w:hAnsi="Times New Roman" w:cs="Times New Roman" w:hint="eastAsia"/>
          <w:color w:val="000000"/>
          <w:sz w:val="24"/>
          <w:szCs w:val="24"/>
        </w:rPr>
        <w:t>和物理设备差异等造成的</w:t>
      </w:r>
      <w:r w:rsidRPr="00757AF0">
        <w:rPr>
          <w:rFonts w:ascii="Times New Roman" w:eastAsia="宋体" w:hAnsi="Times New Roman" w:cs="Times New Roman" w:hint="eastAsia"/>
          <w:color w:val="000000"/>
          <w:sz w:val="24"/>
          <w:szCs w:val="24"/>
        </w:rPr>
        <w:t>光照差异大</w:t>
      </w:r>
      <w:r w:rsidR="007C2022" w:rsidRPr="00757AF0">
        <w:rPr>
          <w:rFonts w:ascii="Times New Roman" w:eastAsia="宋体" w:hAnsi="Times New Roman" w:cs="Times New Roman" w:hint="eastAsia"/>
          <w:color w:val="000000"/>
          <w:sz w:val="24"/>
          <w:szCs w:val="24"/>
        </w:rPr>
        <w:t>、同一目标出现在不同摄像头下是姿态变化严重等难题至今依然没有很好的解决办法</w:t>
      </w:r>
      <w:r w:rsidR="000067F3">
        <w:rPr>
          <w:rFonts w:ascii="Times New Roman" w:eastAsia="宋体" w:hAnsi="Times New Roman" w:cs="Times New Roman" w:hint="eastAsia"/>
          <w:color w:val="000000"/>
          <w:sz w:val="24"/>
          <w:szCs w:val="24"/>
        </w:rPr>
        <w:t>。由此也造成了目前方法处理在线监控视频数据难以完成即时的行人身份对齐任务，而对于一个能够即时的完成行人身份对齐任务的智能化的监控系统却有着十分重要的实际</w:t>
      </w:r>
      <w:r w:rsidR="007C2022" w:rsidRPr="00757AF0">
        <w:rPr>
          <w:rFonts w:ascii="Times New Roman" w:eastAsia="宋体" w:hAnsi="Times New Roman" w:cs="Times New Roman" w:hint="eastAsia"/>
          <w:color w:val="000000"/>
          <w:sz w:val="24"/>
          <w:szCs w:val="24"/>
        </w:rPr>
        <w:t>应用价值。</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6" w:name="_Toc524610563"/>
      <w:r w:rsidRPr="00C15CE4">
        <w:rPr>
          <w:rFonts w:ascii="黑体" w:eastAsia="黑体" w:hAnsi="黑体" w:hint="eastAsia"/>
          <w:b w:val="0"/>
        </w:rPr>
        <w:t>1.3</w:t>
      </w:r>
      <w:r w:rsidR="00416378" w:rsidRPr="00C15CE4">
        <w:rPr>
          <w:rFonts w:ascii="黑体" w:eastAsia="黑体" w:hAnsi="黑体" w:hint="eastAsia"/>
          <w:b w:val="0"/>
        </w:rPr>
        <w:t>本文主要工作</w:t>
      </w:r>
      <w:bookmarkEnd w:id="6"/>
    </w:p>
    <w:p w:rsidR="00B370D5" w:rsidRDefault="00B370D5"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本文</w:t>
      </w:r>
      <w:r w:rsidR="00A34DA6">
        <w:rPr>
          <w:rFonts w:ascii="Times New Roman" w:eastAsia="宋体" w:hAnsi="Times New Roman" w:cs="Times New Roman" w:hint="eastAsia"/>
          <w:color w:val="000000"/>
          <w:sz w:val="24"/>
          <w:szCs w:val="24"/>
        </w:rPr>
        <w:t>主要针对行人作为目标对象，对行人的鉴别</w:t>
      </w:r>
      <w:proofErr w:type="gramStart"/>
      <w:r w:rsidR="00A34DA6">
        <w:rPr>
          <w:rFonts w:ascii="Times New Roman" w:eastAsia="宋体" w:hAnsi="Times New Roman" w:cs="Times New Roman" w:hint="eastAsia"/>
          <w:color w:val="000000"/>
          <w:sz w:val="24"/>
          <w:szCs w:val="24"/>
        </w:rPr>
        <w:t>行特征</w:t>
      </w:r>
      <w:proofErr w:type="gramEnd"/>
      <w:r w:rsidR="00A34DA6">
        <w:rPr>
          <w:rFonts w:ascii="Times New Roman" w:eastAsia="宋体" w:hAnsi="Times New Roman" w:cs="Times New Roman" w:hint="eastAsia"/>
          <w:color w:val="000000"/>
          <w:sz w:val="24"/>
          <w:szCs w:val="24"/>
        </w:rPr>
        <w:t>学习模型、关照转移模型和细粒度匹配模型进行了相关的研究，以实现跨摄像头场景下面向跟踪的行人身份对齐，主要工作如下：</w:t>
      </w:r>
    </w:p>
    <w:p w:rsidR="00A34DA6" w:rsidRDefault="00A34DA6"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首先，提出了一种基于孪生网络的行人鉴别</w:t>
      </w:r>
      <w:proofErr w:type="gramStart"/>
      <w:r>
        <w:rPr>
          <w:rFonts w:ascii="Times New Roman" w:eastAsia="宋体" w:hAnsi="Times New Roman" w:cs="Times New Roman" w:hint="eastAsia"/>
          <w:color w:val="000000"/>
          <w:sz w:val="24"/>
          <w:szCs w:val="24"/>
        </w:rPr>
        <w:t>行特征</w:t>
      </w:r>
      <w:proofErr w:type="gramEnd"/>
      <w:r>
        <w:rPr>
          <w:rFonts w:ascii="Times New Roman" w:eastAsia="宋体" w:hAnsi="Times New Roman" w:cs="Times New Roman" w:hint="eastAsia"/>
          <w:color w:val="000000"/>
          <w:sz w:val="24"/>
          <w:szCs w:val="24"/>
        </w:rPr>
        <w:t>学习模型与时时建立最小费用流图求解最优关联解集</w:t>
      </w:r>
      <w:r w:rsidR="00DD288C">
        <w:rPr>
          <w:rFonts w:ascii="Times New Roman" w:eastAsia="宋体" w:hAnsi="Times New Roman" w:cs="Times New Roman" w:hint="eastAsia"/>
          <w:color w:val="000000"/>
          <w:sz w:val="24"/>
          <w:szCs w:val="24"/>
        </w:rPr>
        <w:t>的方法</w:t>
      </w:r>
      <w:r>
        <w:rPr>
          <w:rFonts w:ascii="Times New Roman" w:eastAsia="宋体" w:hAnsi="Times New Roman" w:cs="Times New Roman" w:hint="eastAsia"/>
          <w:color w:val="000000"/>
          <w:sz w:val="24"/>
          <w:szCs w:val="24"/>
        </w:rPr>
        <w:t>。</w:t>
      </w:r>
      <w:r w:rsidR="00DD288C">
        <w:rPr>
          <w:rFonts w:ascii="Times New Roman" w:eastAsia="宋体" w:hAnsi="Times New Roman" w:cs="Times New Roman" w:hint="eastAsia"/>
          <w:color w:val="000000"/>
          <w:sz w:val="24"/>
          <w:szCs w:val="24"/>
        </w:rPr>
        <w:t>通过孪生网络整合行人分类和认证模型形成一个多任务模型，完成行人特征鉴别性的学习和提取，并时时建立最小费用流图来获得当前时刻的最优关联解集，从而完成初步的行人对齐任务。</w:t>
      </w:r>
    </w:p>
    <w:p w:rsidR="00DD288C" w:rsidRDefault="00DD288C"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其次，针对跨摄像头下普遍存在的关照差异问题，提出和设计基于模糊聚类的关照转移模型。需要特别指出的是，与传统的颜色亮度转移方法不同的是，我们引入了隶属度因子来控制每个像素点的颜色亮度转移量。</w:t>
      </w:r>
    </w:p>
    <w:p w:rsidR="00DD288C" w:rsidRDefault="00DD288C" w:rsidP="00807094">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最后，针对行人</w:t>
      </w:r>
      <w:r w:rsidR="00C41D2D">
        <w:rPr>
          <w:rFonts w:ascii="Times New Roman" w:eastAsia="宋体" w:hAnsi="Times New Roman" w:cs="Times New Roman" w:hint="eastAsia"/>
          <w:color w:val="000000"/>
          <w:sz w:val="24"/>
          <w:szCs w:val="24"/>
        </w:rPr>
        <w:t>属于非刚性物体，容易发生姿态、几何形状变化等问题，引入了注意力机制模型。通过在基础的孪生网络模型中加入注意力机制，使得模型可以对目标进行细粒度的特征学习和匹配，从而缓解由于姿态变化等问题所带来的影响。</w:t>
      </w:r>
    </w:p>
    <w:p w:rsidR="00C41D2D" w:rsidRPr="00C41D2D" w:rsidRDefault="00C41D2D" w:rsidP="00807094">
      <w:pPr>
        <w:pStyle w:val="a3"/>
        <w:widowControl/>
        <w:spacing w:line="400" w:lineRule="exact"/>
        <w:ind w:firstLine="480"/>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lastRenderedPageBreak/>
        <w:t>同时，</w:t>
      </w:r>
      <w:r w:rsidR="003137BA">
        <w:rPr>
          <w:rFonts w:ascii="Times New Roman" w:eastAsia="宋体" w:hAnsi="Times New Roman" w:cs="Times New Roman" w:hint="eastAsia"/>
          <w:color w:val="000000"/>
          <w:sz w:val="24"/>
          <w:szCs w:val="24"/>
        </w:rPr>
        <w:t>本文通过整合以上方法实现了一个完整的跨摄像头下面向跟踪的行人身份对齐模型，在跨摄像头行人跟踪的基准数据集</w:t>
      </w:r>
      <w:r w:rsidR="003137BA">
        <w:rPr>
          <w:rFonts w:ascii="Times New Roman" w:eastAsia="宋体" w:hAnsi="Times New Roman" w:cs="Times New Roman" w:hint="eastAsia"/>
          <w:color w:val="000000"/>
          <w:sz w:val="24"/>
          <w:szCs w:val="24"/>
        </w:rPr>
        <w:t>N</w:t>
      </w:r>
      <w:r w:rsidR="003137BA">
        <w:rPr>
          <w:rFonts w:ascii="Times New Roman" w:eastAsia="宋体" w:hAnsi="Times New Roman" w:cs="Times New Roman"/>
          <w:color w:val="000000"/>
          <w:sz w:val="24"/>
          <w:szCs w:val="24"/>
        </w:rPr>
        <w:t>LRP</w:t>
      </w:r>
      <w:r w:rsidR="003137BA">
        <w:rPr>
          <w:rFonts w:ascii="Times New Roman" w:eastAsia="宋体" w:hAnsi="Times New Roman" w:cs="Times New Roman" w:hint="eastAsia"/>
          <w:color w:val="000000"/>
          <w:sz w:val="24"/>
          <w:szCs w:val="24"/>
        </w:rPr>
        <w:t>上的实验结果表明，本文的模型具有较好的行人身份对齐性能。</w:t>
      </w:r>
    </w:p>
    <w:p w:rsidR="00D54CEC" w:rsidRPr="00C15CE4" w:rsidRDefault="00D54CEC" w:rsidP="00C15CE4">
      <w:pPr>
        <w:pStyle w:val="2"/>
        <w:keepNext w:val="0"/>
        <w:keepLines w:val="0"/>
        <w:widowControl/>
        <w:spacing w:before="360" w:after="360" w:line="400" w:lineRule="exact"/>
        <w:jc w:val="left"/>
        <w:rPr>
          <w:rFonts w:ascii="黑体" w:eastAsia="黑体" w:hAnsi="黑体"/>
          <w:b w:val="0"/>
        </w:rPr>
      </w:pPr>
      <w:bookmarkStart w:id="7" w:name="_Toc524610564"/>
      <w:r w:rsidRPr="00C15CE4">
        <w:rPr>
          <w:rFonts w:ascii="黑体" w:eastAsia="黑体" w:hAnsi="黑体" w:hint="eastAsia"/>
          <w:b w:val="0"/>
        </w:rPr>
        <w:t>1.4本文的结构安排</w:t>
      </w:r>
      <w:bookmarkEnd w:id="7"/>
    </w:p>
    <w:p w:rsidR="00757AF0" w:rsidRDefault="00961EE4" w:rsidP="00D54CEC">
      <w:pPr>
        <w:pStyle w:val="a3"/>
        <w:widowControl/>
        <w:ind w:left="420" w:firstLineChars="0" w:firstLine="0"/>
        <w:jc w:val="left"/>
        <w:rPr>
          <w:rFonts w:ascii="Times New Roman" w:eastAsia="宋体" w:hAnsi="Times New Roman" w:cs="Times New Roman"/>
          <w:color w:val="000000"/>
          <w:sz w:val="24"/>
          <w:szCs w:val="24"/>
        </w:rPr>
      </w:pPr>
      <w:r w:rsidRPr="00961EE4">
        <w:rPr>
          <w:rFonts w:ascii="Times New Roman" w:eastAsia="宋体" w:hAnsi="Times New Roman" w:cs="Times New Roman" w:hint="eastAsia"/>
          <w:color w:val="000000"/>
          <w:sz w:val="24"/>
          <w:szCs w:val="24"/>
        </w:rPr>
        <w:t>本文内容安排如下：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绪论。</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基本理论。</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即时对齐模型。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光照迁移模型。</w:t>
      </w:r>
    </w:p>
    <w:p w:rsidR="00961EE4" w:rsidRDefault="00961EE4" w:rsidP="00961EE4">
      <w:pPr>
        <w:pStyle w:val="a3"/>
        <w:widowControl/>
        <w:numPr>
          <w:ilvl w:val="0"/>
          <w:numId w:val="3"/>
        </w:numPr>
        <w:ind w:firstLineChars="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注意力机制模型。</w:t>
      </w:r>
    </w:p>
    <w:p w:rsidR="00961EE4" w:rsidRPr="00961EE4" w:rsidRDefault="00961EE4" w:rsidP="00961EE4">
      <w:pPr>
        <w:pStyle w:val="a3"/>
        <w:widowControl/>
        <w:ind w:left="1260" w:firstLineChars="0" w:firstLine="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结论部分对本文的主要工作进行了总结并对未来工作做出了展望。</w:t>
      </w:r>
    </w:p>
    <w:p w:rsidR="00961EE4" w:rsidRDefault="00961EE4" w:rsidP="00D54CEC">
      <w:pPr>
        <w:pStyle w:val="a3"/>
        <w:widowControl/>
        <w:ind w:left="420" w:firstLineChars="0" w:firstLine="0"/>
        <w:jc w:val="left"/>
        <w:rPr>
          <w:rFonts w:ascii="Times New Roman" w:eastAsia="黑体" w:hAnsi="Times New Roman" w:cs="Times New Roman"/>
          <w:color w:val="000000"/>
          <w:sz w:val="32"/>
        </w:rPr>
      </w:pPr>
    </w:p>
    <w:p w:rsidR="00757AF0" w:rsidRDefault="00757AF0">
      <w:pPr>
        <w:widowControl/>
        <w:jc w:val="left"/>
        <w:rPr>
          <w:rFonts w:ascii="Times New Roman" w:eastAsia="黑体" w:hAnsi="Times New Roman" w:cs="Times New Roman"/>
          <w:color w:val="000000"/>
          <w:sz w:val="32"/>
        </w:rPr>
      </w:pPr>
      <w:r>
        <w:rPr>
          <w:rFonts w:ascii="Times New Roman" w:eastAsia="黑体" w:hAnsi="Times New Roman" w:cs="Times New Roman"/>
          <w:color w:val="000000"/>
          <w:sz w:val="32"/>
        </w:rPr>
        <w:br w:type="page"/>
      </w:r>
    </w:p>
    <w:p w:rsidR="00D54CEC" w:rsidRPr="00C15CE4" w:rsidRDefault="00D54CEC" w:rsidP="00C15CE4">
      <w:pPr>
        <w:pStyle w:val="1"/>
        <w:keepNext w:val="0"/>
        <w:keepLines w:val="0"/>
        <w:widowControl/>
        <w:spacing w:before="600" w:after="600" w:line="400" w:lineRule="exact"/>
        <w:jc w:val="center"/>
        <w:rPr>
          <w:rFonts w:ascii="黑体" w:eastAsia="黑体" w:hAnsi="黑体"/>
          <w:b w:val="0"/>
          <w:sz w:val="36"/>
          <w:szCs w:val="36"/>
        </w:rPr>
      </w:pPr>
      <w:bookmarkStart w:id="8" w:name="_Toc524610565"/>
      <w:r w:rsidRPr="00C15CE4">
        <w:rPr>
          <w:rFonts w:ascii="黑体" w:eastAsia="黑体" w:hAnsi="黑体" w:hint="eastAsia"/>
          <w:b w:val="0"/>
          <w:sz w:val="36"/>
          <w:szCs w:val="36"/>
        </w:rPr>
        <w:lastRenderedPageBreak/>
        <w:t>第二章</w:t>
      </w:r>
      <w:r w:rsidR="0005248C">
        <w:rPr>
          <w:rFonts w:ascii="黑体" w:eastAsia="黑体" w:hAnsi="黑体" w:hint="eastAsia"/>
          <w:b w:val="0"/>
          <w:sz w:val="36"/>
          <w:szCs w:val="36"/>
        </w:rPr>
        <w:t xml:space="preserve"> 跨摄像头</w:t>
      </w:r>
      <w:r w:rsidR="009E2806">
        <w:rPr>
          <w:rFonts w:ascii="黑体" w:eastAsia="黑体" w:hAnsi="黑体" w:hint="eastAsia"/>
          <w:b w:val="0"/>
          <w:sz w:val="36"/>
          <w:szCs w:val="36"/>
        </w:rPr>
        <w:t>行人身份</w:t>
      </w:r>
      <w:r w:rsidR="00D502D5" w:rsidRPr="00C15CE4">
        <w:rPr>
          <w:rFonts w:ascii="黑体" w:eastAsia="黑体" w:hAnsi="黑体" w:hint="eastAsia"/>
          <w:b w:val="0"/>
          <w:sz w:val="36"/>
          <w:szCs w:val="36"/>
        </w:rPr>
        <w:t>对齐</w:t>
      </w:r>
      <w:r w:rsidR="00B86E4F">
        <w:rPr>
          <w:rFonts w:ascii="黑体" w:eastAsia="黑体" w:hAnsi="黑体" w:hint="eastAsia"/>
          <w:b w:val="0"/>
          <w:sz w:val="36"/>
          <w:szCs w:val="36"/>
        </w:rPr>
        <w:t>的</w:t>
      </w:r>
      <w:r w:rsidR="0005248C">
        <w:rPr>
          <w:rFonts w:ascii="黑体" w:eastAsia="黑体" w:hAnsi="黑体" w:hint="eastAsia"/>
          <w:b w:val="0"/>
          <w:sz w:val="36"/>
          <w:szCs w:val="36"/>
        </w:rPr>
        <w:t>关键</w:t>
      </w:r>
      <w:r w:rsidR="001B0C7B">
        <w:rPr>
          <w:rFonts w:ascii="黑体" w:eastAsia="黑体" w:hAnsi="黑体" w:hint="eastAsia"/>
          <w:b w:val="0"/>
          <w:sz w:val="36"/>
          <w:szCs w:val="36"/>
        </w:rPr>
        <w:t>技术</w:t>
      </w:r>
      <w:r w:rsidR="00440EDD">
        <w:rPr>
          <w:rFonts w:ascii="黑体" w:eastAsia="黑体" w:hAnsi="黑体" w:hint="eastAsia"/>
          <w:b w:val="0"/>
          <w:sz w:val="36"/>
          <w:szCs w:val="36"/>
        </w:rPr>
        <w:t>综述</w:t>
      </w:r>
      <w:bookmarkEnd w:id="8"/>
    </w:p>
    <w:p w:rsidR="00FD36B8" w:rsidRDefault="00FD36B8" w:rsidP="00C15CE4">
      <w:pPr>
        <w:pStyle w:val="2"/>
        <w:keepNext w:val="0"/>
        <w:keepLines w:val="0"/>
        <w:widowControl/>
        <w:spacing w:before="360" w:after="360" w:line="400" w:lineRule="exact"/>
        <w:jc w:val="left"/>
        <w:rPr>
          <w:rFonts w:ascii="黑体" w:eastAsia="黑体" w:hAnsi="黑体"/>
          <w:b w:val="0"/>
        </w:rPr>
      </w:pPr>
      <w:bookmarkStart w:id="9" w:name="_Toc524610566"/>
      <w:r w:rsidRPr="008755BB">
        <w:rPr>
          <w:rFonts w:ascii="Times New Roman" w:eastAsia="黑体" w:hAnsi="Times New Roman" w:cs="Times New Roman" w:hint="eastAsia"/>
          <w:b w:val="0"/>
        </w:rPr>
        <w:t>2.1</w:t>
      </w:r>
      <w:r>
        <w:rPr>
          <w:rFonts w:ascii="黑体" w:eastAsia="黑体" w:hAnsi="黑体" w:hint="eastAsia"/>
          <w:b w:val="0"/>
        </w:rPr>
        <w:t>跨摄像头</w:t>
      </w:r>
      <w:bookmarkStart w:id="10" w:name="_GoBack"/>
      <w:bookmarkEnd w:id="10"/>
      <w:r w:rsidR="00B86E4F">
        <w:rPr>
          <w:rFonts w:ascii="黑体" w:eastAsia="黑体" w:hAnsi="黑体" w:hint="eastAsia"/>
          <w:b w:val="0"/>
        </w:rPr>
        <w:t>的</w:t>
      </w:r>
      <w:r>
        <w:rPr>
          <w:rFonts w:ascii="黑体" w:eastAsia="黑体" w:hAnsi="黑体" w:hint="eastAsia"/>
          <w:b w:val="0"/>
        </w:rPr>
        <w:t>行人身份对齐概述</w:t>
      </w:r>
      <w:bookmarkEnd w:id="9"/>
    </w:p>
    <w:p w:rsidR="00FD36B8" w:rsidRDefault="004B239E" w:rsidP="004B239E">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跨摄像头下面向跟踪的行人身份对齐问题可以描述为：</w:t>
      </w:r>
      <w:r w:rsidR="009D78F8">
        <w:rPr>
          <w:rFonts w:ascii="Times New Roman" w:eastAsia="宋体" w:hAnsi="Times New Roman" w:cs="Times New Roman" w:hint="eastAsia"/>
          <w:color w:val="000000"/>
          <w:sz w:val="24"/>
          <w:szCs w:val="24"/>
        </w:rPr>
        <w:t>在单摄像头下完成目标行人的检测和跟踪，并</w:t>
      </w:r>
      <w:r>
        <w:rPr>
          <w:rFonts w:ascii="Times New Roman" w:eastAsia="宋体" w:hAnsi="Times New Roman" w:cs="Times New Roman" w:hint="eastAsia"/>
          <w:color w:val="000000"/>
          <w:sz w:val="24"/>
          <w:szCs w:val="24"/>
        </w:rPr>
        <w:t>根据单摄像头下获取的目标行人</w:t>
      </w:r>
      <w:r w:rsidR="009D78F8">
        <w:rPr>
          <w:rFonts w:ascii="Times New Roman" w:eastAsia="宋体" w:hAnsi="Times New Roman" w:cs="Times New Roman" w:hint="eastAsia"/>
          <w:color w:val="000000"/>
          <w:sz w:val="24"/>
          <w:szCs w:val="24"/>
        </w:rPr>
        <w:t>特征</w:t>
      </w:r>
      <w:r>
        <w:rPr>
          <w:rFonts w:ascii="Times New Roman" w:eastAsia="宋体" w:hAnsi="Times New Roman" w:cs="Times New Roman" w:hint="eastAsia"/>
          <w:color w:val="000000"/>
          <w:sz w:val="24"/>
          <w:szCs w:val="24"/>
        </w:rPr>
        <w:t>信息以及有限的时空信息，</w:t>
      </w:r>
      <w:r w:rsidR="009D78F8">
        <w:rPr>
          <w:rFonts w:ascii="Times New Roman" w:eastAsia="宋体" w:hAnsi="Times New Roman" w:cs="Times New Roman" w:hint="eastAsia"/>
          <w:color w:val="000000"/>
          <w:sz w:val="24"/>
          <w:szCs w:val="24"/>
        </w:rPr>
        <w:t>完成摄像头间的目标行人关联任务，维持相同行人的身份标识不变，</w:t>
      </w:r>
      <w:r>
        <w:rPr>
          <w:rFonts w:ascii="Times New Roman" w:eastAsia="宋体" w:hAnsi="Times New Roman" w:cs="Times New Roman" w:hint="eastAsia"/>
          <w:color w:val="000000"/>
          <w:sz w:val="24"/>
          <w:szCs w:val="24"/>
        </w:rPr>
        <w:t>还原目标行人经过所有摄像头的完整运行轨迹。</w:t>
      </w:r>
      <w:r w:rsidR="00464065" w:rsidRPr="002571E3">
        <w:rPr>
          <w:rFonts w:ascii="Times New Roman" w:eastAsia="宋体" w:hAnsi="Times New Roman" w:cs="Times New Roman" w:hint="eastAsia"/>
          <w:color w:val="000000"/>
          <w:sz w:val="24"/>
          <w:szCs w:val="24"/>
        </w:rPr>
        <w:t>跨摄像头下的行人身份对齐算法研究可以将任务分为两个步骤：单摄像头下的行人</w:t>
      </w:r>
      <w:r>
        <w:rPr>
          <w:rFonts w:ascii="Times New Roman" w:eastAsia="宋体" w:hAnsi="Times New Roman" w:cs="Times New Roman" w:hint="eastAsia"/>
          <w:color w:val="000000"/>
          <w:sz w:val="24"/>
          <w:szCs w:val="24"/>
        </w:rPr>
        <w:t>检测、跟踪和</w:t>
      </w:r>
      <w:r w:rsidR="00464065" w:rsidRPr="002571E3">
        <w:rPr>
          <w:rFonts w:ascii="Times New Roman" w:eastAsia="宋体" w:hAnsi="Times New Roman" w:cs="Times New Roman" w:hint="eastAsia"/>
          <w:color w:val="000000"/>
          <w:sz w:val="24"/>
          <w:szCs w:val="24"/>
        </w:rPr>
        <w:t>跨摄像头的行人</w:t>
      </w:r>
      <w:r w:rsidR="009D78F8">
        <w:rPr>
          <w:rFonts w:ascii="Times New Roman" w:eastAsia="宋体" w:hAnsi="Times New Roman" w:cs="Times New Roman" w:hint="eastAsia"/>
          <w:color w:val="000000"/>
          <w:sz w:val="24"/>
          <w:szCs w:val="24"/>
        </w:rPr>
        <w:t>身份</w:t>
      </w:r>
      <w:r w:rsidR="00464065" w:rsidRPr="002571E3">
        <w:rPr>
          <w:rFonts w:ascii="Times New Roman" w:eastAsia="宋体" w:hAnsi="Times New Roman" w:cs="Times New Roman" w:hint="eastAsia"/>
          <w:color w:val="000000"/>
          <w:sz w:val="24"/>
          <w:szCs w:val="24"/>
        </w:rPr>
        <w:t>关联</w:t>
      </w:r>
      <w:r w:rsidR="002571E3" w:rsidRPr="002571E3">
        <w:rPr>
          <w:rFonts w:ascii="Times New Roman" w:eastAsia="宋体" w:hAnsi="Times New Roman" w:cs="Times New Roman" w:hint="eastAsia"/>
          <w:color w:val="000000"/>
          <w:sz w:val="24"/>
          <w:szCs w:val="24"/>
        </w:rPr>
        <w:t>。</w:t>
      </w:r>
      <w:r w:rsidR="009D78F8">
        <w:rPr>
          <w:rFonts w:ascii="Times New Roman" w:eastAsia="宋体" w:hAnsi="Times New Roman" w:cs="Times New Roman" w:hint="eastAsia"/>
          <w:color w:val="000000"/>
          <w:sz w:val="24"/>
          <w:szCs w:val="24"/>
        </w:rPr>
        <w:t>如果单摄像头的跟踪结果已知</w:t>
      </w:r>
      <w:r w:rsidR="002571E3">
        <w:rPr>
          <w:rFonts w:ascii="Times New Roman" w:eastAsia="宋体" w:hAnsi="Times New Roman" w:cs="Times New Roman" w:hint="eastAsia"/>
          <w:color w:val="000000"/>
          <w:sz w:val="24"/>
          <w:szCs w:val="24"/>
        </w:rPr>
        <w:t>时，此时的任务重点是把不同摄像头间的同一个目</w:t>
      </w:r>
      <w:r w:rsidR="009D78F8">
        <w:rPr>
          <w:rFonts w:ascii="Times New Roman" w:eastAsia="宋体" w:hAnsi="Times New Roman" w:cs="Times New Roman" w:hint="eastAsia"/>
          <w:color w:val="000000"/>
          <w:sz w:val="24"/>
          <w:szCs w:val="24"/>
        </w:rPr>
        <w:t>标行人运行轨迹正确的关联即得到了跨摄像头行人身份对齐的最终结果</w:t>
      </w:r>
      <w:r w:rsidR="00800433">
        <w:rPr>
          <w:rFonts w:ascii="Times New Roman" w:eastAsia="宋体" w:hAnsi="Times New Roman" w:cs="Times New Roman" w:hint="eastAsia"/>
          <w:color w:val="000000"/>
          <w:sz w:val="24"/>
          <w:szCs w:val="24"/>
        </w:rPr>
        <w:t>。</w:t>
      </w:r>
    </w:p>
    <w:p w:rsidR="00B370D5" w:rsidRPr="00B370D5" w:rsidRDefault="00B370D5" w:rsidP="00B370D5">
      <w:pPr>
        <w:pStyle w:val="a3"/>
        <w:widowControl/>
        <w:spacing w:line="400" w:lineRule="exact"/>
        <w:ind w:firstLine="480"/>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针对目标行人作为处理对象的智能化</w:t>
      </w:r>
      <w:r w:rsidRPr="00757AF0">
        <w:rPr>
          <w:rFonts w:ascii="Times New Roman" w:eastAsia="宋体" w:hAnsi="Times New Roman" w:cs="Times New Roman" w:hint="eastAsia"/>
          <w:color w:val="000000"/>
          <w:sz w:val="24"/>
          <w:szCs w:val="24"/>
        </w:rPr>
        <w:t>监控系统中的视频数据有如下基本特点：</w:t>
      </w:r>
      <w:r w:rsidRPr="00757AF0">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固定</w:t>
      </w:r>
      <w:r>
        <w:rPr>
          <w:rFonts w:ascii="Times New Roman" w:eastAsia="宋体" w:hAnsi="Times New Roman" w:cs="Times New Roman"/>
          <w:color w:val="000000"/>
          <w:sz w:val="24"/>
          <w:szCs w:val="24"/>
        </w:rPr>
        <w:t>背景：</w:t>
      </w:r>
      <w:r>
        <w:rPr>
          <w:rFonts w:ascii="Times New Roman" w:eastAsia="宋体" w:hAnsi="Times New Roman" w:cs="Times New Roman" w:hint="eastAsia"/>
          <w:color w:val="000000"/>
          <w:sz w:val="24"/>
          <w:szCs w:val="24"/>
        </w:rPr>
        <w:t>固定的摄像头，其背景也不会发生改变</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）、摄像</w:t>
      </w:r>
      <w:r>
        <w:rPr>
          <w:rFonts w:ascii="Times New Roman" w:eastAsia="宋体" w:hAnsi="Times New Roman" w:cs="Times New Roman" w:hint="eastAsia"/>
          <w:color w:val="000000"/>
          <w:sz w:val="24"/>
          <w:szCs w:val="24"/>
        </w:rPr>
        <w:t>头间的</w:t>
      </w:r>
      <w:r w:rsidRPr="00757AF0">
        <w:rPr>
          <w:rFonts w:ascii="Times New Roman" w:eastAsia="宋体" w:hAnsi="Times New Roman" w:cs="Times New Roman"/>
          <w:color w:val="000000"/>
          <w:sz w:val="24"/>
          <w:szCs w:val="24"/>
        </w:rPr>
        <w:t>差异：</w:t>
      </w:r>
      <w:r>
        <w:rPr>
          <w:rFonts w:ascii="Times New Roman" w:eastAsia="宋体" w:hAnsi="Times New Roman" w:cs="Times New Roman" w:hint="eastAsia"/>
          <w:color w:val="000000"/>
          <w:sz w:val="24"/>
          <w:szCs w:val="24"/>
        </w:rPr>
        <w:t>摄像头视野区域</w:t>
      </w:r>
      <w:r>
        <w:rPr>
          <w:rFonts w:ascii="Times New Roman" w:eastAsia="宋体" w:hAnsi="Times New Roman" w:cs="Times New Roman"/>
          <w:color w:val="000000"/>
          <w:sz w:val="24"/>
          <w:szCs w:val="24"/>
        </w:rPr>
        <w:t>中各摄像</w:t>
      </w:r>
      <w:r>
        <w:rPr>
          <w:rFonts w:ascii="Times New Roman" w:eastAsia="宋体" w:hAnsi="Times New Roman" w:cs="Times New Roman" w:hint="eastAsia"/>
          <w:color w:val="000000"/>
          <w:sz w:val="24"/>
          <w:szCs w:val="24"/>
        </w:rPr>
        <w:t>头</w:t>
      </w:r>
      <w:r w:rsidRPr="00757AF0">
        <w:rPr>
          <w:rFonts w:ascii="Times New Roman" w:eastAsia="宋体" w:hAnsi="Times New Roman" w:cs="Times New Roman"/>
          <w:color w:val="000000"/>
          <w:sz w:val="24"/>
          <w:szCs w:val="24"/>
        </w:rPr>
        <w:t>之间多种因素变化的不确定性（如光照</w:t>
      </w:r>
      <w:r>
        <w:rPr>
          <w:rFonts w:ascii="Times New Roman" w:eastAsia="宋体" w:hAnsi="Times New Roman" w:cs="Times New Roman" w:hint="eastAsia"/>
          <w:color w:val="000000"/>
          <w:sz w:val="24"/>
          <w:szCs w:val="24"/>
        </w:rPr>
        <w:t>变化</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安防</w:t>
      </w:r>
      <w:r>
        <w:rPr>
          <w:rFonts w:ascii="Times New Roman" w:eastAsia="宋体" w:hAnsi="Times New Roman" w:cs="Times New Roman"/>
          <w:color w:val="000000"/>
          <w:sz w:val="24"/>
          <w:szCs w:val="24"/>
        </w:rPr>
        <w:t>角度，</w:t>
      </w:r>
      <w:r>
        <w:rPr>
          <w:rFonts w:ascii="Times New Roman" w:eastAsia="宋体" w:hAnsi="Times New Roman" w:cs="Times New Roman" w:hint="eastAsia"/>
          <w:color w:val="000000"/>
          <w:sz w:val="24"/>
          <w:szCs w:val="24"/>
        </w:rPr>
        <w:t>摄像头物理</w:t>
      </w:r>
      <w:r w:rsidRPr="00757AF0">
        <w:rPr>
          <w:rFonts w:ascii="Times New Roman" w:eastAsia="宋体" w:hAnsi="Times New Roman" w:cs="Times New Roman"/>
          <w:color w:val="000000"/>
          <w:sz w:val="24"/>
          <w:szCs w:val="24"/>
        </w:rPr>
        <w:t>参数，等</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w:t>
      </w:r>
      <w:r w:rsidRPr="00757AF0">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）、目标</w:t>
      </w:r>
      <w:r>
        <w:rPr>
          <w:rFonts w:ascii="Times New Roman" w:eastAsia="宋体" w:hAnsi="Times New Roman" w:cs="Times New Roman" w:hint="eastAsia"/>
          <w:color w:val="000000"/>
          <w:sz w:val="24"/>
          <w:szCs w:val="24"/>
        </w:rPr>
        <w:t>的特</w:t>
      </w:r>
      <w:r>
        <w:rPr>
          <w:rFonts w:ascii="Times New Roman" w:eastAsia="宋体" w:hAnsi="Times New Roman" w:cs="Times New Roman"/>
          <w:color w:val="000000"/>
          <w:sz w:val="24"/>
          <w:szCs w:val="24"/>
        </w:rPr>
        <w:t>性</w:t>
      </w:r>
      <w:r>
        <w:rPr>
          <w:rFonts w:ascii="Times New Roman" w:eastAsia="宋体" w:hAnsi="Times New Roman" w:cs="Times New Roman" w:hint="eastAsia"/>
          <w:color w:val="000000"/>
          <w:sz w:val="24"/>
          <w:szCs w:val="24"/>
        </w:rPr>
        <w:t>：行人属于非刚性物体，不同摄像头下的行人姿态具有较大的差异，且目标出现的位置和时机具有不确定性。</w:t>
      </w:r>
    </w:p>
    <w:p w:rsidR="000067F3" w:rsidRDefault="000067F3" w:rsidP="000067F3">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这些</w:t>
      </w:r>
      <w:r w:rsidRPr="00757AF0">
        <w:rPr>
          <w:rFonts w:ascii="Times New Roman" w:eastAsia="宋体" w:hAnsi="Times New Roman" w:cs="Times New Roman"/>
          <w:color w:val="000000"/>
          <w:sz w:val="24"/>
          <w:szCs w:val="24"/>
        </w:rPr>
        <w:t>数据特点</w:t>
      </w:r>
      <w:r>
        <w:rPr>
          <w:rFonts w:ascii="Times New Roman" w:eastAsia="宋体" w:hAnsi="Times New Roman" w:cs="Times New Roman" w:hint="eastAsia"/>
          <w:color w:val="000000"/>
          <w:sz w:val="24"/>
          <w:szCs w:val="24"/>
        </w:rPr>
        <w:t>以及跨摄像头中摄像头的拓扑位置，</w:t>
      </w:r>
      <w:r>
        <w:rPr>
          <w:rFonts w:ascii="Times New Roman" w:eastAsia="宋体" w:hAnsi="Times New Roman" w:cs="Times New Roman"/>
          <w:color w:val="000000"/>
          <w:sz w:val="24"/>
          <w:szCs w:val="24"/>
        </w:rPr>
        <w:t>决定了在</w:t>
      </w:r>
      <w:r>
        <w:rPr>
          <w:rFonts w:ascii="Times New Roman" w:eastAsia="宋体" w:hAnsi="Times New Roman" w:cs="Times New Roman" w:hint="eastAsia"/>
          <w:color w:val="000000"/>
          <w:sz w:val="24"/>
          <w:szCs w:val="24"/>
        </w:rPr>
        <w:t>跨摄像头</w:t>
      </w:r>
      <w:r>
        <w:rPr>
          <w:rFonts w:ascii="Times New Roman" w:eastAsia="宋体" w:hAnsi="Times New Roman" w:cs="Times New Roman"/>
          <w:color w:val="000000"/>
          <w:sz w:val="24"/>
          <w:szCs w:val="24"/>
        </w:rPr>
        <w:t>中行人目标</w:t>
      </w:r>
      <w:r>
        <w:rPr>
          <w:rFonts w:ascii="Times New Roman" w:eastAsia="宋体" w:hAnsi="Times New Roman" w:cs="Times New Roman" w:hint="eastAsia"/>
          <w:color w:val="000000"/>
          <w:sz w:val="24"/>
          <w:szCs w:val="24"/>
        </w:rPr>
        <w:t>跟踪、检测和关联</w:t>
      </w:r>
      <w:r w:rsidRPr="00757AF0">
        <w:rPr>
          <w:rFonts w:ascii="Times New Roman" w:eastAsia="宋体" w:hAnsi="Times New Roman" w:cs="Times New Roman"/>
          <w:color w:val="000000"/>
          <w:sz w:val="24"/>
          <w:szCs w:val="24"/>
        </w:rPr>
        <w:t>存在以下难点：</w:t>
      </w:r>
    </w:p>
    <w:p w:rsidR="000067F3" w:rsidRDefault="000067F3" w:rsidP="000067F3">
      <w:pPr>
        <w:pStyle w:val="a3"/>
        <w:widowControl/>
        <w:numPr>
          <w:ilvl w:val="0"/>
          <w:numId w:val="6"/>
        </w:numPr>
        <w:spacing w:line="400" w:lineRule="exact"/>
        <w:ind w:firstLineChars="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不连续的时空关系</w:t>
      </w:r>
    </w:p>
    <w:p w:rsidR="000067F3" w:rsidRDefault="000067F3" w:rsidP="000067F3">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在跨摄像头场景中，由于摄像头间盲区的存在，导致目标行人在离开前一个摄像头进入下一个摄像头的过程中必须经过一个盲区，</w:t>
      </w:r>
      <w:r w:rsidRPr="00C94A0C">
        <w:rPr>
          <w:rFonts w:ascii="Times New Roman" w:eastAsia="宋体" w:hAnsi="Times New Roman" w:cs="Times New Roman" w:hint="eastAsia"/>
          <w:color w:val="FF0000"/>
          <w:sz w:val="24"/>
          <w:szCs w:val="24"/>
        </w:rPr>
        <w:t>如图</w:t>
      </w:r>
      <w:r w:rsidRPr="00C94A0C">
        <w:rPr>
          <w:rFonts w:ascii="Times New Roman" w:eastAsia="宋体" w:hAnsi="Times New Roman" w:cs="Times New Roman" w:hint="eastAsia"/>
          <w:color w:val="FF0000"/>
          <w:sz w:val="24"/>
          <w:szCs w:val="24"/>
        </w:rPr>
        <w:t>x</w:t>
      </w:r>
      <w:r w:rsidRPr="00C94A0C">
        <w:rPr>
          <w:rFonts w:ascii="Times New Roman" w:eastAsia="宋体" w:hAnsi="Times New Roman" w:cs="Times New Roman" w:hint="eastAsia"/>
          <w:color w:val="FF0000"/>
          <w:sz w:val="24"/>
          <w:szCs w:val="24"/>
        </w:rPr>
        <w:t>所示</w:t>
      </w:r>
      <w:r>
        <w:rPr>
          <w:rFonts w:ascii="Times New Roman" w:eastAsia="宋体" w:hAnsi="Times New Roman" w:cs="Times New Roman" w:hint="eastAsia"/>
          <w:color w:val="000000"/>
          <w:sz w:val="24"/>
          <w:szCs w:val="24"/>
        </w:rPr>
        <w:t>，此时目标的时空信息都处于无法获取状态。而目标行人时空信息的非连续性，导致目标关联时候的时空信息不再可靠，因此极大的增加了关联任务的难度。</w:t>
      </w:r>
    </w:p>
    <w:p w:rsidR="000067F3" w:rsidRPr="007F4D03" w:rsidRDefault="000067F3" w:rsidP="000067F3">
      <w:pPr>
        <w:widowControl/>
        <w:spacing w:line="400" w:lineRule="exact"/>
        <w:ind w:firstLineChars="200" w:firstLine="480"/>
        <w:rPr>
          <w:rFonts w:ascii="Times New Roman" w:eastAsia="宋体" w:hAnsi="Times New Roman" w:cs="Times New Roman"/>
          <w:color w:val="000000"/>
          <w:sz w:val="24"/>
          <w:szCs w:val="24"/>
        </w:rPr>
      </w:pPr>
      <w:r w:rsidRPr="007F4D03">
        <w:rPr>
          <w:rFonts w:ascii="Times New Roman" w:eastAsia="宋体" w:hAnsi="Times New Roman" w:cs="Times New Roman" w:hint="eastAsia"/>
          <w:color w:val="000000"/>
          <w:sz w:val="24"/>
          <w:szCs w:val="24"/>
        </w:rPr>
        <w:t>（</w:t>
      </w:r>
      <w:r w:rsidRPr="007F4D03">
        <w:rPr>
          <w:rFonts w:ascii="Times New Roman" w:eastAsia="宋体" w:hAnsi="Times New Roman" w:cs="Times New Roman" w:hint="eastAsia"/>
          <w:color w:val="000000"/>
          <w:sz w:val="24"/>
          <w:szCs w:val="24"/>
        </w:rPr>
        <w:t>2</w:t>
      </w:r>
      <w:r w:rsidRPr="007F4D03">
        <w:rPr>
          <w:rFonts w:ascii="Times New Roman" w:eastAsia="宋体" w:hAnsi="Times New Roman" w:cs="Times New Roman" w:hint="eastAsia"/>
          <w:color w:val="000000"/>
          <w:sz w:val="24"/>
          <w:szCs w:val="24"/>
        </w:rPr>
        <w:t>）摄像头间</w:t>
      </w:r>
      <w:r w:rsidRPr="007F4D03">
        <w:rPr>
          <w:rFonts w:ascii="Times New Roman" w:eastAsia="宋体" w:hAnsi="Times New Roman" w:cs="Times New Roman"/>
          <w:color w:val="000000"/>
          <w:sz w:val="24"/>
          <w:szCs w:val="24"/>
        </w:rPr>
        <w:t>光照变化</w:t>
      </w:r>
    </w:p>
    <w:p w:rsidR="000067F3" w:rsidRDefault="000067F3" w:rsidP="000067F3">
      <w:pPr>
        <w:pStyle w:val="a3"/>
        <w:widowControl/>
        <w:spacing w:line="400" w:lineRule="exact"/>
        <w:ind w:firstLine="48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光照变化是</w:t>
      </w:r>
      <w:r>
        <w:rPr>
          <w:rFonts w:ascii="Times New Roman" w:eastAsia="宋体" w:hAnsi="Times New Roman" w:cs="Times New Roman" w:hint="eastAsia"/>
          <w:color w:val="000000"/>
          <w:sz w:val="24"/>
          <w:szCs w:val="24"/>
        </w:rPr>
        <w:t>跨摄像头下行人身份对齐</w:t>
      </w:r>
      <w:r>
        <w:rPr>
          <w:rFonts w:ascii="Times New Roman" w:eastAsia="宋体" w:hAnsi="Times New Roman" w:cs="Times New Roman"/>
          <w:color w:val="000000"/>
          <w:sz w:val="24"/>
          <w:szCs w:val="24"/>
        </w:rPr>
        <w:t>中十分常见的</w:t>
      </w:r>
      <w:r>
        <w:rPr>
          <w:rFonts w:ascii="Times New Roman" w:eastAsia="宋体" w:hAnsi="Times New Roman" w:cs="Times New Roman" w:hint="eastAsia"/>
          <w:color w:val="000000"/>
          <w:sz w:val="24"/>
          <w:szCs w:val="24"/>
        </w:rPr>
        <w:t>情形</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是</w:t>
      </w:r>
      <w:r>
        <w:rPr>
          <w:rFonts w:ascii="Times New Roman" w:eastAsia="宋体" w:hAnsi="Times New Roman" w:cs="Times New Roman"/>
          <w:color w:val="000000"/>
          <w:sz w:val="24"/>
          <w:szCs w:val="24"/>
        </w:rPr>
        <w:t>行人</w:t>
      </w:r>
      <w:r>
        <w:rPr>
          <w:rFonts w:ascii="Times New Roman" w:eastAsia="宋体" w:hAnsi="Times New Roman" w:cs="Times New Roman" w:hint="eastAsia"/>
          <w:color w:val="000000"/>
          <w:sz w:val="24"/>
          <w:szCs w:val="24"/>
        </w:rPr>
        <w:t>跟踪和行人关联</w:t>
      </w:r>
      <w:r w:rsidRPr="00757AF0">
        <w:rPr>
          <w:rFonts w:ascii="Times New Roman" w:eastAsia="宋体" w:hAnsi="Times New Roman" w:cs="Times New Roman"/>
          <w:color w:val="000000"/>
          <w:sz w:val="24"/>
          <w:szCs w:val="24"/>
        </w:rPr>
        <w:t>最难解决的问题之一。</w:t>
      </w:r>
      <w:r>
        <w:rPr>
          <w:rFonts w:ascii="Times New Roman" w:eastAsia="宋体" w:hAnsi="Times New Roman" w:cs="Times New Roman" w:hint="eastAsia"/>
          <w:color w:val="000000"/>
          <w:sz w:val="24"/>
          <w:szCs w:val="24"/>
        </w:rPr>
        <w:t>由于摄像头的安放位置、角度和物理参数等差异，导致不同摄像头下同</w:t>
      </w:r>
      <w:proofErr w:type="gramStart"/>
      <w:r>
        <w:rPr>
          <w:rFonts w:ascii="Times New Roman" w:eastAsia="宋体" w:hAnsi="Times New Roman" w:cs="Times New Roman" w:hint="eastAsia"/>
          <w:color w:val="000000"/>
          <w:sz w:val="24"/>
          <w:szCs w:val="24"/>
        </w:rPr>
        <w:t>一</w:t>
      </w:r>
      <w:proofErr w:type="gramEnd"/>
      <w:r>
        <w:rPr>
          <w:rFonts w:ascii="Times New Roman" w:eastAsia="宋体" w:hAnsi="Times New Roman" w:cs="Times New Roman" w:hint="eastAsia"/>
          <w:color w:val="000000"/>
          <w:sz w:val="24"/>
          <w:szCs w:val="24"/>
        </w:rPr>
        <w:t>目标行人的外观具有较大的差别</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灰度和颜色等行人特征信息准确度大大降低</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r w:rsidRPr="00381CE3">
        <w:rPr>
          <w:rFonts w:ascii="Times New Roman" w:eastAsia="宋体" w:hAnsi="Times New Roman" w:cs="Times New Roman" w:hint="eastAsia"/>
          <w:color w:val="FF0000"/>
          <w:sz w:val="24"/>
          <w:szCs w:val="24"/>
        </w:rPr>
        <w:t>如图</w:t>
      </w:r>
      <w:r w:rsidRPr="00381CE3">
        <w:rPr>
          <w:rFonts w:ascii="Times New Roman" w:eastAsia="宋体" w:hAnsi="Times New Roman" w:cs="Times New Roman" w:hint="eastAsia"/>
          <w:color w:val="FF0000"/>
          <w:sz w:val="24"/>
          <w:szCs w:val="24"/>
        </w:rPr>
        <w:t>x</w:t>
      </w:r>
      <w:r w:rsidRPr="00381CE3">
        <w:rPr>
          <w:rFonts w:ascii="Times New Roman" w:eastAsia="宋体" w:hAnsi="Times New Roman" w:cs="Times New Roman" w:hint="eastAsia"/>
          <w:color w:val="FF0000"/>
          <w:sz w:val="24"/>
          <w:szCs w:val="24"/>
        </w:rPr>
        <w:t>所示</w:t>
      </w:r>
      <w:r>
        <w:rPr>
          <w:rFonts w:ascii="Times New Roman" w:eastAsia="宋体" w:hAnsi="Times New Roman" w:cs="Times New Roman" w:hint="eastAsia"/>
          <w:color w:val="000000"/>
          <w:sz w:val="24"/>
          <w:szCs w:val="24"/>
        </w:rPr>
        <w:t>，使得同一个摄像头下的不同目标的相似性将会大于不同摄像头下的同一目标。而即使是同一个摄像头下，由于不同的视野区域其也具有不同的关照强度，其</w:t>
      </w:r>
      <w:proofErr w:type="gramStart"/>
      <w:r>
        <w:rPr>
          <w:rFonts w:ascii="Times New Roman" w:eastAsia="宋体" w:hAnsi="Times New Roman" w:cs="Times New Roman" w:hint="eastAsia"/>
          <w:color w:val="000000"/>
          <w:sz w:val="24"/>
          <w:szCs w:val="24"/>
        </w:rPr>
        <w:t>无疑给单摄像头</w:t>
      </w:r>
      <w:proofErr w:type="gramEnd"/>
      <w:r>
        <w:rPr>
          <w:rFonts w:ascii="Times New Roman" w:eastAsia="宋体" w:hAnsi="Times New Roman" w:cs="Times New Roman" w:hint="eastAsia"/>
          <w:color w:val="000000"/>
          <w:sz w:val="24"/>
          <w:szCs w:val="24"/>
        </w:rPr>
        <w:t>下的目标检测和跟踪带来了巨大的挑战。</w:t>
      </w:r>
    </w:p>
    <w:p w:rsidR="000067F3" w:rsidRPr="00757AF0" w:rsidRDefault="000067F3" w:rsidP="000067F3">
      <w:pPr>
        <w:pStyle w:val="a3"/>
        <w:widowControl/>
        <w:spacing w:line="400" w:lineRule="exact"/>
        <w:ind w:firstLineChars="0" w:firstLine="200"/>
        <w:rPr>
          <w:rFonts w:ascii="Times New Roman" w:eastAsia="宋体" w:hAnsi="Times New Roman" w:cs="Times New Roman"/>
          <w:color w:val="000000"/>
          <w:sz w:val="24"/>
          <w:szCs w:val="24"/>
        </w:rPr>
      </w:pPr>
      <w:r w:rsidRPr="00757AF0">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3</w:t>
      </w:r>
      <w:r w:rsidRPr="00757AF0">
        <w:rPr>
          <w:rFonts w:ascii="Times New Roman" w:eastAsia="宋体" w:hAnsi="Times New Roman" w:cs="Times New Roman"/>
          <w:color w:val="000000"/>
          <w:sz w:val="24"/>
          <w:szCs w:val="24"/>
        </w:rPr>
        <w:t>）目标形变</w:t>
      </w:r>
    </w:p>
    <w:p w:rsidR="000067F3" w:rsidRPr="00757AF0" w:rsidRDefault="000067F3" w:rsidP="000067F3">
      <w:pPr>
        <w:pStyle w:val="a3"/>
        <w:widowControl/>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行人在</w:t>
      </w:r>
      <w:r>
        <w:rPr>
          <w:rFonts w:ascii="Times New Roman" w:eastAsia="宋体" w:hAnsi="Times New Roman" w:cs="Times New Roman" w:hint="eastAsia"/>
          <w:color w:val="000000"/>
          <w:sz w:val="24"/>
          <w:szCs w:val="24"/>
        </w:rPr>
        <w:t>跨摄像头</w:t>
      </w:r>
      <w:r>
        <w:rPr>
          <w:rFonts w:ascii="Times New Roman" w:eastAsia="宋体" w:hAnsi="Times New Roman" w:cs="Times New Roman"/>
          <w:color w:val="000000"/>
          <w:sz w:val="24"/>
          <w:szCs w:val="24"/>
        </w:rPr>
        <w:t>中的</w:t>
      </w:r>
      <w:r>
        <w:rPr>
          <w:rFonts w:ascii="Times New Roman" w:eastAsia="宋体" w:hAnsi="Times New Roman" w:cs="Times New Roman" w:hint="eastAsia"/>
          <w:color w:val="000000"/>
          <w:sz w:val="24"/>
          <w:szCs w:val="24"/>
        </w:rPr>
        <w:t>行为和运动轨迹</w:t>
      </w:r>
      <w:r w:rsidRPr="00757AF0">
        <w:rPr>
          <w:rFonts w:ascii="Times New Roman" w:eastAsia="宋体" w:hAnsi="Times New Roman" w:cs="Times New Roman"/>
          <w:color w:val="000000"/>
          <w:sz w:val="24"/>
          <w:szCs w:val="24"/>
        </w:rPr>
        <w:t>难以预测，</w:t>
      </w:r>
      <w:r>
        <w:rPr>
          <w:rFonts w:ascii="Times New Roman" w:eastAsia="宋体" w:hAnsi="Times New Roman" w:cs="Times New Roman"/>
          <w:color w:val="000000"/>
          <w:sz w:val="24"/>
          <w:szCs w:val="24"/>
        </w:rPr>
        <w:t>如转身、弯腰等情况，使得</w:t>
      </w:r>
      <w:r>
        <w:rPr>
          <w:rFonts w:ascii="Times New Roman" w:eastAsia="宋体" w:hAnsi="Times New Roman" w:cs="Times New Roman" w:hint="eastAsia"/>
          <w:color w:val="000000"/>
          <w:sz w:val="24"/>
          <w:szCs w:val="24"/>
        </w:rPr>
        <w:t>目标行人的几何轮廓信息的可信度大大</w:t>
      </w:r>
      <w:r w:rsidRPr="00757AF0">
        <w:rPr>
          <w:rFonts w:ascii="Times New Roman" w:eastAsia="宋体" w:hAnsi="Times New Roman" w:cs="Times New Roman"/>
          <w:color w:val="000000"/>
          <w:sz w:val="24"/>
          <w:szCs w:val="24"/>
        </w:rPr>
        <w:t>下降。而且</w:t>
      </w:r>
      <w:r>
        <w:rPr>
          <w:rFonts w:ascii="Times New Roman" w:eastAsia="宋体" w:hAnsi="Times New Roman" w:cs="Times New Roman" w:hint="eastAsia"/>
          <w:color w:val="000000"/>
          <w:sz w:val="24"/>
          <w:szCs w:val="24"/>
        </w:rPr>
        <w:t>摄像头的不同安放位置和角度设置，使得行人在离开摄像头时和再次进入摄像头时的姿态具有较大的变化，</w:t>
      </w:r>
      <w:r w:rsidRPr="00381CE3">
        <w:rPr>
          <w:rFonts w:ascii="Times New Roman" w:eastAsia="宋体" w:hAnsi="Times New Roman" w:cs="Times New Roman" w:hint="eastAsia"/>
          <w:color w:val="FF0000"/>
          <w:sz w:val="24"/>
          <w:szCs w:val="24"/>
        </w:rPr>
        <w:t>如图</w:t>
      </w:r>
      <w:r w:rsidRPr="00381CE3">
        <w:rPr>
          <w:rFonts w:ascii="Times New Roman" w:eastAsia="宋体" w:hAnsi="Times New Roman" w:cs="Times New Roman" w:hint="eastAsia"/>
          <w:color w:val="FF0000"/>
          <w:sz w:val="24"/>
          <w:szCs w:val="24"/>
        </w:rPr>
        <w:t>x</w:t>
      </w:r>
      <w:r w:rsidRPr="00381CE3">
        <w:rPr>
          <w:rFonts w:ascii="Times New Roman" w:eastAsia="宋体" w:hAnsi="Times New Roman" w:cs="Times New Roman" w:hint="eastAsia"/>
          <w:color w:val="FF0000"/>
          <w:sz w:val="24"/>
          <w:szCs w:val="24"/>
        </w:rPr>
        <w:t>所示</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在</w:t>
      </w:r>
      <w:r>
        <w:rPr>
          <w:rFonts w:ascii="Times New Roman" w:eastAsia="宋体" w:hAnsi="Times New Roman" w:cs="Times New Roman" w:hint="eastAsia"/>
          <w:color w:val="000000"/>
          <w:sz w:val="24"/>
          <w:szCs w:val="24"/>
        </w:rPr>
        <w:t>关联</w:t>
      </w:r>
      <w:r w:rsidRPr="00757AF0">
        <w:rPr>
          <w:rFonts w:ascii="Times New Roman" w:eastAsia="宋体" w:hAnsi="Times New Roman" w:cs="Times New Roman"/>
          <w:color w:val="000000"/>
          <w:sz w:val="24"/>
          <w:szCs w:val="24"/>
        </w:rPr>
        <w:t>问题上，</w:t>
      </w:r>
      <w:r>
        <w:rPr>
          <w:rFonts w:ascii="Times New Roman" w:eastAsia="宋体" w:hAnsi="Times New Roman" w:cs="Times New Roman" w:hint="eastAsia"/>
          <w:color w:val="000000"/>
          <w:sz w:val="24"/>
          <w:szCs w:val="24"/>
        </w:rPr>
        <w:t>目标形变所带来的影响给关联任务</w:t>
      </w:r>
      <w:r>
        <w:rPr>
          <w:rFonts w:ascii="Times New Roman" w:eastAsia="宋体" w:hAnsi="Times New Roman" w:cs="Times New Roman"/>
          <w:color w:val="000000"/>
          <w:sz w:val="24"/>
          <w:szCs w:val="24"/>
        </w:rPr>
        <w:t>带来</w:t>
      </w:r>
      <w:r>
        <w:rPr>
          <w:rFonts w:ascii="Times New Roman" w:eastAsia="宋体" w:hAnsi="Times New Roman" w:cs="Times New Roman" w:hint="eastAsia"/>
          <w:color w:val="000000"/>
          <w:sz w:val="24"/>
          <w:szCs w:val="24"/>
        </w:rPr>
        <w:t>巨大的挑战</w:t>
      </w:r>
      <w:r w:rsidRPr="00757AF0">
        <w:rPr>
          <w:rFonts w:ascii="Times New Roman" w:eastAsia="宋体" w:hAnsi="Times New Roman" w:cs="Times New Roman"/>
          <w:color w:val="000000"/>
          <w:sz w:val="24"/>
          <w:szCs w:val="24"/>
        </w:rPr>
        <w:t>。</w:t>
      </w:r>
    </w:p>
    <w:p w:rsidR="000067F3" w:rsidRPr="000067F3" w:rsidRDefault="000067F3" w:rsidP="004B239E">
      <w:pPr>
        <w:spacing w:line="400" w:lineRule="exact"/>
        <w:ind w:firstLineChars="200" w:firstLine="480"/>
        <w:rPr>
          <w:rFonts w:ascii="Times New Roman" w:eastAsia="宋体" w:hAnsi="Times New Roman" w:cs="Times New Roman" w:hint="eastAsia"/>
          <w:color w:val="000000"/>
          <w:sz w:val="24"/>
          <w:szCs w:val="24"/>
        </w:rPr>
      </w:pPr>
    </w:p>
    <w:p w:rsidR="00757AF0" w:rsidRPr="002571E3" w:rsidRDefault="00D54CEC" w:rsidP="00C15CE4">
      <w:pPr>
        <w:pStyle w:val="2"/>
        <w:keepNext w:val="0"/>
        <w:keepLines w:val="0"/>
        <w:widowControl/>
        <w:spacing w:before="360" w:after="360" w:line="400" w:lineRule="exact"/>
        <w:jc w:val="left"/>
        <w:rPr>
          <w:rFonts w:ascii="Times New Roman" w:eastAsia="宋体" w:hAnsi="Times New Roman" w:cs="Times New Roman"/>
          <w:b w:val="0"/>
          <w:bCs w:val="0"/>
          <w:color w:val="000000"/>
          <w:sz w:val="24"/>
          <w:szCs w:val="24"/>
        </w:rPr>
      </w:pPr>
      <w:bookmarkStart w:id="11" w:name="_Toc524610567"/>
      <w:r w:rsidRPr="008755BB">
        <w:rPr>
          <w:rFonts w:ascii="Times New Roman" w:eastAsia="黑体" w:hAnsi="Times New Roman" w:cs="Times New Roman" w:hint="eastAsia"/>
          <w:b w:val="0"/>
        </w:rPr>
        <w:t>2.</w:t>
      </w:r>
      <w:r w:rsidR="00FD36B8" w:rsidRPr="008755BB">
        <w:rPr>
          <w:rFonts w:ascii="Times New Roman" w:eastAsia="黑体" w:hAnsi="Times New Roman" w:cs="Times New Roman" w:hint="eastAsia"/>
          <w:b w:val="0"/>
        </w:rPr>
        <w:t>2</w:t>
      </w:r>
      <w:r w:rsidR="00301817">
        <w:rPr>
          <w:rFonts w:ascii="黑体" w:eastAsia="黑体" w:hAnsi="黑体" w:hint="eastAsia"/>
          <w:b w:val="0"/>
        </w:rPr>
        <w:t>目标</w:t>
      </w:r>
      <w:r w:rsidRPr="00C15CE4">
        <w:rPr>
          <w:rFonts w:ascii="黑体" w:eastAsia="黑体" w:hAnsi="黑体" w:hint="eastAsia"/>
          <w:b w:val="0"/>
        </w:rPr>
        <w:t>检测</w:t>
      </w:r>
      <w:bookmarkEnd w:id="11"/>
    </w:p>
    <w:p w:rsidR="009E2806" w:rsidRDefault="009D78F8"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目标</w:t>
      </w:r>
      <w:r w:rsidR="006E0D66">
        <w:rPr>
          <w:rFonts w:ascii="Times New Roman" w:eastAsia="宋体" w:hAnsi="Times New Roman" w:cs="Times New Roman" w:hint="eastAsia"/>
          <w:color w:val="000000"/>
          <w:sz w:val="24"/>
          <w:szCs w:val="24"/>
        </w:rPr>
        <w:t>检测通常可以定义为</w:t>
      </w:r>
      <w:r>
        <w:rPr>
          <w:rFonts w:ascii="Times New Roman" w:eastAsia="宋体" w:hAnsi="Times New Roman" w:cs="Times New Roman" w:hint="eastAsia"/>
          <w:color w:val="000000"/>
          <w:sz w:val="24"/>
          <w:szCs w:val="24"/>
        </w:rPr>
        <w:t>[25</w:t>
      </w:r>
      <w:r>
        <w:rPr>
          <w:rFonts w:ascii="Times New Roman" w:eastAsia="宋体" w:hAnsi="Times New Roman" w:cs="Times New Roman"/>
          <w:color w:val="000000"/>
          <w:sz w:val="24"/>
          <w:szCs w:val="24"/>
        </w:rPr>
        <w:t>]</w:t>
      </w:r>
      <w:r w:rsidR="006E0D66">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对给出的一张图像，目标检测的任务不仅要在</w:t>
      </w:r>
      <w:r w:rsidR="00AF3E38" w:rsidRPr="00AA2F83">
        <w:rPr>
          <w:rFonts w:ascii="Times New Roman" w:eastAsia="宋体" w:hAnsi="Times New Roman" w:cs="Times New Roman" w:hint="eastAsia"/>
          <w:color w:val="000000"/>
          <w:sz w:val="24"/>
          <w:szCs w:val="24"/>
        </w:rPr>
        <w:t>给定的图像上识别出存在的物体，给出物体的所属类别，还需要将该物体的</w:t>
      </w:r>
      <w:r>
        <w:rPr>
          <w:rFonts w:ascii="Times New Roman" w:eastAsia="宋体" w:hAnsi="Times New Roman" w:cs="Times New Roman" w:hint="eastAsia"/>
          <w:color w:val="000000"/>
          <w:sz w:val="24"/>
          <w:szCs w:val="24"/>
        </w:rPr>
        <w:t>准确</w:t>
      </w:r>
      <w:r w:rsidR="00AF3E38" w:rsidRPr="00AA2F83">
        <w:rPr>
          <w:rFonts w:ascii="Times New Roman" w:eastAsia="宋体" w:hAnsi="Times New Roman" w:cs="Times New Roman" w:hint="eastAsia"/>
          <w:color w:val="000000"/>
          <w:sz w:val="24"/>
          <w:szCs w:val="24"/>
        </w:rPr>
        <w:t>位置通过</w:t>
      </w:r>
      <w:r>
        <w:rPr>
          <w:rFonts w:ascii="Times New Roman" w:eastAsia="宋体" w:hAnsi="Times New Roman" w:cs="Times New Roman"/>
          <w:color w:val="000000"/>
          <w:sz w:val="24"/>
          <w:szCs w:val="24"/>
        </w:rPr>
        <w:t>Bounding B</w:t>
      </w:r>
      <w:r w:rsidR="00AF3E38" w:rsidRPr="00AA2F83">
        <w:rPr>
          <w:rFonts w:ascii="Times New Roman" w:eastAsia="宋体" w:hAnsi="Times New Roman" w:cs="Times New Roman"/>
          <w:color w:val="000000"/>
          <w:sz w:val="24"/>
          <w:szCs w:val="24"/>
        </w:rPr>
        <w:t>ox</w:t>
      </w:r>
      <w:r w:rsidR="00301817">
        <w:rPr>
          <w:rFonts w:ascii="Times New Roman" w:eastAsia="宋体" w:hAnsi="Times New Roman" w:cs="Times New Roman" w:hint="eastAsia"/>
          <w:color w:val="000000"/>
          <w:sz w:val="24"/>
          <w:szCs w:val="24"/>
        </w:rPr>
        <w:t>给出，</w:t>
      </w:r>
      <w:r w:rsidR="00301817" w:rsidRPr="00301817">
        <w:rPr>
          <w:rFonts w:ascii="Times New Roman" w:eastAsia="宋体" w:hAnsi="Times New Roman" w:cs="Times New Roman" w:hint="eastAsia"/>
          <w:color w:val="FF0000"/>
          <w:sz w:val="24"/>
          <w:szCs w:val="24"/>
        </w:rPr>
        <w:t>如图</w:t>
      </w:r>
      <w:r w:rsidR="00301817" w:rsidRPr="00301817">
        <w:rPr>
          <w:rFonts w:ascii="Times New Roman" w:eastAsia="宋体" w:hAnsi="Times New Roman" w:cs="Times New Roman" w:hint="eastAsia"/>
          <w:color w:val="FF0000"/>
          <w:sz w:val="24"/>
          <w:szCs w:val="24"/>
        </w:rPr>
        <w:t>x</w:t>
      </w:r>
      <w:r w:rsidR="00301817" w:rsidRPr="00301817">
        <w:rPr>
          <w:rFonts w:ascii="Times New Roman" w:eastAsia="宋体" w:hAnsi="Times New Roman" w:cs="Times New Roman" w:hint="eastAsia"/>
          <w:color w:val="FF0000"/>
          <w:sz w:val="24"/>
          <w:szCs w:val="24"/>
        </w:rPr>
        <w:t>所示</w:t>
      </w:r>
      <w:r w:rsidR="00301817">
        <w:rPr>
          <w:rFonts w:ascii="Times New Roman" w:eastAsia="宋体" w:hAnsi="Times New Roman" w:cs="Times New Roman" w:hint="eastAsia"/>
          <w:color w:val="000000"/>
          <w:sz w:val="24"/>
          <w:szCs w:val="24"/>
        </w:rPr>
        <w:t>。</w:t>
      </w:r>
      <w:r w:rsidR="008F2293">
        <w:rPr>
          <w:rFonts w:ascii="Times New Roman" w:eastAsia="宋体" w:hAnsi="Times New Roman" w:cs="Times New Roman" w:hint="eastAsia"/>
          <w:color w:val="000000"/>
          <w:sz w:val="24"/>
          <w:szCs w:val="24"/>
        </w:rPr>
        <w:t>如何将图像中的信息转换为</w:t>
      </w:r>
      <w:r w:rsidR="00F41D50" w:rsidRPr="00AA2F83">
        <w:rPr>
          <w:rFonts w:ascii="Times New Roman" w:eastAsia="宋体" w:hAnsi="Times New Roman" w:cs="Times New Roman" w:hint="eastAsia"/>
          <w:color w:val="000000"/>
          <w:sz w:val="24"/>
          <w:szCs w:val="24"/>
        </w:rPr>
        <w:t>计算机</w:t>
      </w:r>
      <w:r w:rsidR="008F2293">
        <w:rPr>
          <w:rFonts w:ascii="Times New Roman" w:eastAsia="宋体" w:hAnsi="Times New Roman" w:cs="Times New Roman" w:hint="eastAsia"/>
          <w:color w:val="000000"/>
          <w:sz w:val="24"/>
          <w:szCs w:val="24"/>
        </w:rPr>
        <w:t>可</w:t>
      </w:r>
      <w:r w:rsidR="00F41D50" w:rsidRPr="00AA2F83">
        <w:rPr>
          <w:rFonts w:ascii="Times New Roman" w:eastAsia="宋体" w:hAnsi="Times New Roman" w:cs="Times New Roman" w:hint="eastAsia"/>
          <w:color w:val="000000"/>
          <w:sz w:val="24"/>
          <w:szCs w:val="24"/>
        </w:rPr>
        <w:t>理解的信息，是</w:t>
      </w:r>
      <w:r w:rsidR="008F2293">
        <w:rPr>
          <w:rFonts w:ascii="Times New Roman" w:eastAsia="宋体" w:hAnsi="Times New Roman" w:cs="Times New Roman" w:hint="eastAsia"/>
          <w:color w:val="000000"/>
          <w:sz w:val="24"/>
          <w:szCs w:val="24"/>
        </w:rPr>
        <w:t>计算机图像处理、计算机视觉的关键</w:t>
      </w:r>
      <w:r w:rsidR="00F41D50" w:rsidRPr="00AA2F83">
        <w:rPr>
          <w:rFonts w:ascii="Times New Roman" w:eastAsia="宋体" w:hAnsi="Times New Roman" w:cs="Times New Roman" w:hint="eastAsia"/>
          <w:color w:val="000000"/>
          <w:sz w:val="24"/>
          <w:szCs w:val="24"/>
        </w:rPr>
        <w:t>问题。</w:t>
      </w:r>
      <w:r w:rsidR="00301817">
        <w:rPr>
          <w:rFonts w:ascii="Times New Roman" w:eastAsia="宋体" w:hAnsi="Times New Roman" w:cs="Times New Roman" w:hint="eastAsia"/>
          <w:color w:val="000000"/>
          <w:sz w:val="24"/>
          <w:szCs w:val="24"/>
        </w:rPr>
        <w:t>目标检测是</w:t>
      </w:r>
      <w:r w:rsidR="00AA2F83" w:rsidRPr="00AA2F83">
        <w:rPr>
          <w:rFonts w:ascii="Times New Roman" w:eastAsia="宋体" w:hAnsi="Times New Roman" w:cs="Times New Roman" w:hint="eastAsia"/>
          <w:color w:val="000000"/>
          <w:sz w:val="24"/>
          <w:szCs w:val="24"/>
        </w:rPr>
        <w:t>计算机视觉领域</w:t>
      </w:r>
      <w:r w:rsidR="00301817">
        <w:rPr>
          <w:rFonts w:ascii="Times New Roman" w:eastAsia="宋体" w:hAnsi="Times New Roman" w:cs="Times New Roman" w:hint="eastAsia"/>
          <w:color w:val="000000"/>
          <w:sz w:val="24"/>
          <w:szCs w:val="24"/>
        </w:rPr>
        <w:t>中</w:t>
      </w:r>
      <w:r w:rsidR="008F2293">
        <w:rPr>
          <w:rFonts w:ascii="Times New Roman" w:eastAsia="宋体" w:hAnsi="Times New Roman" w:cs="Times New Roman" w:hint="eastAsia"/>
          <w:color w:val="000000"/>
          <w:sz w:val="24"/>
          <w:szCs w:val="24"/>
        </w:rPr>
        <w:t>一个传统</w:t>
      </w:r>
      <w:r w:rsidR="00301817">
        <w:rPr>
          <w:rFonts w:ascii="Times New Roman" w:eastAsia="宋体" w:hAnsi="Times New Roman" w:cs="Times New Roman" w:hint="eastAsia"/>
          <w:color w:val="000000"/>
          <w:sz w:val="24"/>
          <w:szCs w:val="24"/>
        </w:rPr>
        <w:t>且十分基础的</w:t>
      </w:r>
      <w:r w:rsidR="008F2293">
        <w:rPr>
          <w:rFonts w:ascii="Times New Roman" w:eastAsia="宋体" w:hAnsi="Times New Roman" w:cs="Times New Roman" w:hint="eastAsia"/>
          <w:color w:val="000000"/>
          <w:sz w:val="24"/>
          <w:szCs w:val="24"/>
        </w:rPr>
        <w:t>任务</w:t>
      </w:r>
      <w:r w:rsidR="00301817">
        <w:rPr>
          <w:rFonts w:ascii="Times New Roman" w:eastAsia="宋体" w:hAnsi="Times New Roman" w:cs="Times New Roman" w:hint="eastAsia"/>
          <w:color w:val="000000"/>
          <w:sz w:val="24"/>
          <w:szCs w:val="24"/>
        </w:rPr>
        <w:t>。</w:t>
      </w:r>
    </w:p>
    <w:p w:rsidR="00AA2F83" w:rsidRDefault="00301817"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按不同的处理方法可以将目前主流的目标检测算法分为</w:t>
      </w:r>
      <w:r>
        <w:rPr>
          <w:rFonts w:ascii="Times New Roman" w:eastAsia="宋体" w:hAnsi="Times New Roman" w:cs="Times New Roman" w:hint="eastAsia"/>
          <w:color w:val="000000"/>
          <w:sz w:val="24"/>
          <w:szCs w:val="24"/>
        </w:rPr>
        <w:t>3</w:t>
      </w:r>
      <w:r>
        <w:rPr>
          <w:rFonts w:ascii="Times New Roman" w:eastAsia="宋体" w:hAnsi="Times New Roman" w:cs="Times New Roman" w:hint="eastAsia"/>
          <w:color w:val="000000"/>
          <w:sz w:val="24"/>
          <w:szCs w:val="24"/>
        </w:rPr>
        <w:t>类：</w:t>
      </w:r>
    </w:p>
    <w:p w:rsidR="00422E80" w:rsidRDefault="00AA2F83"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1</w:t>
      </w:r>
      <w:r>
        <w:rPr>
          <w:rFonts w:ascii="Times New Roman" w:eastAsia="宋体" w:hAnsi="Times New Roman" w:cs="Times New Roman" w:hint="eastAsia"/>
          <w:color w:val="000000"/>
          <w:sz w:val="24"/>
          <w:szCs w:val="24"/>
        </w:rPr>
        <w:t>）、</w:t>
      </w:r>
      <w:r w:rsidR="00422E80">
        <w:rPr>
          <w:rFonts w:ascii="Times New Roman" w:eastAsia="宋体" w:hAnsi="Times New Roman" w:cs="Times New Roman" w:hint="eastAsia"/>
          <w:color w:val="000000"/>
          <w:sz w:val="24"/>
          <w:szCs w:val="24"/>
        </w:rPr>
        <w:t>传统的目标检测算法：一般分为三个阶段：首先使用一些算法，如</w:t>
      </w:r>
      <w:r w:rsidR="00422E80">
        <w:rPr>
          <w:rFonts w:ascii="Times New Roman" w:eastAsia="宋体" w:hAnsi="Times New Roman" w:cs="Times New Roman" w:hint="eastAsia"/>
          <w:color w:val="000000"/>
          <w:sz w:val="24"/>
          <w:szCs w:val="24"/>
        </w:rPr>
        <w:t>Se</w:t>
      </w:r>
      <w:r w:rsidR="00422E80">
        <w:rPr>
          <w:rFonts w:ascii="Times New Roman" w:eastAsia="宋体" w:hAnsi="Times New Roman" w:cs="Times New Roman"/>
          <w:color w:val="000000"/>
          <w:sz w:val="24"/>
          <w:szCs w:val="24"/>
        </w:rPr>
        <w:t>lective Search</w:t>
      </w:r>
      <w:r w:rsidR="00422E80">
        <w:rPr>
          <w:rFonts w:ascii="Times New Roman" w:eastAsia="宋体" w:hAnsi="Times New Roman" w:cs="Times New Roman" w:hint="eastAsia"/>
          <w:color w:val="000000"/>
          <w:sz w:val="24"/>
          <w:szCs w:val="24"/>
        </w:rPr>
        <w:t>算法</w:t>
      </w:r>
      <w:r w:rsidR="00422E80">
        <w:rPr>
          <w:rFonts w:ascii="Times New Roman" w:eastAsia="宋体" w:hAnsi="Times New Roman" w:cs="Times New Roman" w:hint="eastAsia"/>
          <w:color w:val="000000"/>
          <w:sz w:val="24"/>
          <w:szCs w:val="24"/>
        </w:rPr>
        <w:t>[</w:t>
      </w:r>
      <w:r w:rsidR="00422E80">
        <w:rPr>
          <w:rFonts w:ascii="Times New Roman" w:eastAsia="宋体" w:hAnsi="Times New Roman" w:cs="Times New Roman"/>
          <w:color w:val="000000"/>
          <w:sz w:val="24"/>
          <w:szCs w:val="24"/>
        </w:rPr>
        <w:t>]</w:t>
      </w:r>
      <w:r w:rsidR="00422E80">
        <w:rPr>
          <w:rFonts w:ascii="Times New Roman" w:eastAsia="宋体" w:hAnsi="Times New Roman" w:cs="Times New Roman" w:hint="eastAsia"/>
          <w:color w:val="000000"/>
          <w:sz w:val="24"/>
          <w:szCs w:val="24"/>
        </w:rPr>
        <w:t>，在给定的图像上进行区域选择，将那些潜在可能的目标的区域选择出来。然后对这些选择得到的区域进行特征提取。但由于目标的形态、颜色、关照情况、背景的多样性，设计出相关鲁棒的特征是比较困难的。</w:t>
      </w:r>
    </w:p>
    <w:p w:rsidR="00AA2F83" w:rsidRDefault="00422E80" w:rsidP="00AA2F83">
      <w:pPr>
        <w:spacing w:line="400" w:lineRule="exact"/>
        <w:ind w:firstLineChars="200" w:firstLine="480"/>
        <w:rPr>
          <w:rFonts w:ascii="Times New Roman" w:eastAsia="宋体" w:hAnsi="Times New Roman" w:cs="Times New Roman"/>
          <w:color w:val="000000"/>
          <w:sz w:val="24"/>
          <w:szCs w:val="24"/>
        </w:rPr>
      </w:pPr>
      <w:proofErr w:type="spellStart"/>
      <w:r>
        <w:rPr>
          <w:rFonts w:ascii="Times New Roman" w:eastAsia="宋体" w:hAnsi="Times New Roman" w:cs="Times New Roman" w:hint="eastAsia"/>
          <w:color w:val="000000"/>
          <w:sz w:val="24"/>
          <w:szCs w:val="24"/>
        </w:rPr>
        <w:t>Ca</w:t>
      </w:r>
      <w:r>
        <w:rPr>
          <w:rFonts w:ascii="Times New Roman" w:eastAsia="宋体" w:hAnsi="Times New Roman" w:cs="Times New Roman"/>
          <w:color w:val="000000"/>
          <w:sz w:val="24"/>
          <w:szCs w:val="24"/>
        </w:rPr>
        <w:t>scade+Harr</w:t>
      </w:r>
      <w:proofErr w:type="spellEnd"/>
      <w:r>
        <w:rPr>
          <w:rFonts w:ascii="Times New Roman" w:eastAsia="宋体" w:hAnsi="Times New Roman" w:cs="Times New Roman"/>
          <w:color w:val="000000"/>
          <w:sz w:val="24"/>
          <w:szCs w:val="24"/>
        </w:rPr>
        <w:t>/SVM+HOG/DPM</w:t>
      </w:r>
      <w:r>
        <w:rPr>
          <w:rFonts w:ascii="Times New Roman" w:eastAsia="宋体" w:hAnsi="Times New Roman" w:cs="Times New Roman" w:hint="eastAsia"/>
          <w:color w:val="000000"/>
          <w:sz w:val="24"/>
          <w:szCs w:val="24"/>
        </w:rPr>
        <w:t>以及上述方法的改进版本。</w:t>
      </w:r>
    </w:p>
    <w:p w:rsidR="00422E80" w:rsidRDefault="00422E80"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2</w:t>
      </w:r>
      <w:r>
        <w:rPr>
          <w:rFonts w:ascii="Times New Roman" w:eastAsia="宋体" w:hAnsi="Times New Roman" w:cs="Times New Roman" w:hint="eastAsia"/>
          <w:color w:val="000000"/>
          <w:sz w:val="24"/>
          <w:szCs w:val="24"/>
        </w:rPr>
        <w:t>）、</w:t>
      </w:r>
      <w:r w:rsidR="003A357B">
        <w:rPr>
          <w:rFonts w:ascii="Times New Roman" w:eastAsia="宋体" w:hAnsi="Times New Roman" w:cs="Times New Roman" w:hint="eastAsia"/>
          <w:color w:val="000000"/>
          <w:sz w:val="24"/>
          <w:szCs w:val="24"/>
        </w:rPr>
        <w:t>基于深度学习的方法</w:t>
      </w:r>
    </w:p>
    <w:p w:rsidR="003A357B" w:rsidRDefault="003A357B" w:rsidP="00AA2F83">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传统的目标检测存在一些问题，如区域检测的时间复杂度高，且很难针对性的进行目标的搜索。另一方面，手工设计的特征对于物体的多样性变化、复杂物体等鲁棒性并不强，且随着检测任务的推广，设计特征变得越来越复杂。</w:t>
      </w:r>
    </w:p>
    <w:p w:rsidR="00AA2F83" w:rsidRDefault="003A357B" w:rsidP="004F16CA">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近年来，随着计算机的计算性能得到了大幅度的提升，依靠深度学习而发展而来的检测算法也如雨后春笋般的涌现出来。并且占据了各大公开的检测竞赛的榜单。总的来说，基于深度学习的目标检测算法可以分为两大类，一类是将目标检测问题转化为分类问题来解决，其主要思路是先通过启发式方法</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selective search)</w:t>
      </w:r>
      <w:r>
        <w:rPr>
          <w:rFonts w:ascii="Times New Roman" w:eastAsia="宋体" w:hAnsi="Times New Roman" w:cs="Times New Roman" w:hint="eastAsia"/>
          <w:color w:val="000000"/>
          <w:sz w:val="24"/>
          <w:szCs w:val="24"/>
        </w:rPr>
        <w:t>或者</w:t>
      </w:r>
      <w:r>
        <w:rPr>
          <w:rFonts w:ascii="Times New Roman" w:eastAsia="宋体" w:hAnsi="Times New Roman" w:cs="Times New Roman" w:hint="eastAsia"/>
          <w:color w:val="000000"/>
          <w:sz w:val="24"/>
          <w:szCs w:val="24"/>
        </w:rPr>
        <w:t>C</w:t>
      </w:r>
      <w:r>
        <w:rPr>
          <w:rFonts w:ascii="Times New Roman" w:eastAsia="宋体" w:hAnsi="Times New Roman" w:cs="Times New Roman"/>
          <w:color w:val="000000"/>
          <w:sz w:val="24"/>
          <w:szCs w:val="24"/>
        </w:rPr>
        <w:t>NN</w:t>
      </w:r>
      <w:r>
        <w:rPr>
          <w:rFonts w:ascii="Times New Roman" w:eastAsia="宋体" w:hAnsi="Times New Roman" w:cs="Times New Roman" w:hint="eastAsia"/>
          <w:color w:val="000000"/>
          <w:sz w:val="24"/>
          <w:szCs w:val="24"/>
        </w:rPr>
        <w:t>网络</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RPN)</w:t>
      </w:r>
      <w:r>
        <w:rPr>
          <w:rFonts w:ascii="Times New Roman" w:eastAsia="宋体" w:hAnsi="Times New Roman" w:cs="Times New Roman" w:hint="eastAsia"/>
          <w:color w:val="000000"/>
          <w:sz w:val="24"/>
          <w:szCs w:val="24"/>
        </w:rPr>
        <w:t>产生一系列稀疏的候选框，然后对这些候选</w:t>
      </w:r>
      <w:proofErr w:type="gramStart"/>
      <w:r>
        <w:rPr>
          <w:rFonts w:ascii="Times New Roman" w:eastAsia="宋体" w:hAnsi="Times New Roman" w:cs="Times New Roman" w:hint="eastAsia"/>
          <w:color w:val="000000"/>
          <w:sz w:val="24"/>
          <w:szCs w:val="24"/>
        </w:rPr>
        <w:t>框进行</w:t>
      </w:r>
      <w:proofErr w:type="gramEnd"/>
      <w:r>
        <w:rPr>
          <w:rFonts w:ascii="Times New Roman" w:eastAsia="宋体" w:hAnsi="Times New Roman" w:cs="Times New Roman" w:hint="eastAsia"/>
          <w:color w:val="000000"/>
          <w:sz w:val="24"/>
          <w:szCs w:val="24"/>
        </w:rPr>
        <w:t>分类与回归，该方法的主要优势是算法准确率高</w:t>
      </w:r>
      <w:r w:rsidR="00C579D3">
        <w:rPr>
          <w:rFonts w:ascii="Times New Roman" w:eastAsia="宋体" w:hAnsi="Times New Roman" w:cs="Times New Roman" w:hint="eastAsia"/>
          <w:color w:val="000000"/>
          <w:sz w:val="24"/>
          <w:szCs w:val="24"/>
        </w:rPr>
        <w:t>，缺点是算法运行效率不高</w:t>
      </w:r>
      <w:r>
        <w:rPr>
          <w:rFonts w:ascii="Times New Roman" w:eastAsia="宋体" w:hAnsi="Times New Roman" w:cs="Times New Roman" w:hint="eastAsia"/>
          <w:color w:val="000000"/>
          <w:sz w:val="24"/>
          <w:szCs w:val="24"/>
        </w:rPr>
        <w:t>；另一类是将目标检测问题直接当作回归任务处理，</w:t>
      </w:r>
      <w:r w:rsidR="00C579D3">
        <w:rPr>
          <w:rFonts w:ascii="Times New Roman" w:eastAsia="宋体" w:hAnsi="Times New Roman" w:cs="Times New Roman" w:hint="eastAsia"/>
          <w:color w:val="000000"/>
          <w:sz w:val="24"/>
          <w:szCs w:val="24"/>
        </w:rPr>
        <w:t>其主要思路是均匀的在图片的不同位置进行密集抽样，抽样时可以采用不同尺度和长宽比，然后利用</w:t>
      </w:r>
      <w:r w:rsidR="00C579D3">
        <w:rPr>
          <w:rFonts w:ascii="Times New Roman" w:eastAsia="宋体" w:hAnsi="Times New Roman" w:cs="Times New Roman" w:hint="eastAsia"/>
          <w:color w:val="000000"/>
          <w:sz w:val="24"/>
          <w:szCs w:val="24"/>
        </w:rPr>
        <w:t>C</w:t>
      </w:r>
      <w:r w:rsidR="00C579D3">
        <w:rPr>
          <w:rFonts w:ascii="Times New Roman" w:eastAsia="宋体" w:hAnsi="Times New Roman" w:cs="Times New Roman"/>
          <w:color w:val="000000"/>
          <w:sz w:val="24"/>
          <w:szCs w:val="24"/>
        </w:rPr>
        <w:t>NN</w:t>
      </w:r>
      <w:r w:rsidR="00C579D3">
        <w:rPr>
          <w:rFonts w:ascii="Times New Roman" w:eastAsia="宋体" w:hAnsi="Times New Roman" w:cs="Times New Roman" w:hint="eastAsia"/>
          <w:color w:val="000000"/>
          <w:sz w:val="24"/>
          <w:szCs w:val="24"/>
        </w:rPr>
        <w:t>提取特征后直接进行分类与回归，整个过程只需要一步，该方法的主要优势是算法运行效率高，缺点是正样本和负样本及其不均衡，导致算法训练困难和模型准确率不高。</w:t>
      </w:r>
    </w:p>
    <w:p w:rsidR="004F16CA" w:rsidRPr="004F16CA" w:rsidRDefault="004F16CA" w:rsidP="004F16CA">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本文将行人作为唯一的目标检测对象，使用目前目标检测主流方法中的深度</w:t>
      </w:r>
      <w:r>
        <w:rPr>
          <w:rFonts w:ascii="Times New Roman" w:eastAsia="宋体" w:hAnsi="Times New Roman" w:cs="Times New Roman" w:hint="eastAsia"/>
          <w:color w:val="000000"/>
          <w:sz w:val="24"/>
          <w:szCs w:val="24"/>
        </w:rPr>
        <w:lastRenderedPageBreak/>
        <w:t>学习方法，并根据行人独特的特点对算法进行了适当的修改和调整，以其能更加符合本文的应用场景需求。</w:t>
      </w:r>
    </w:p>
    <w:p w:rsidR="00A77EAC" w:rsidRPr="00A77EAC" w:rsidRDefault="00D54CEC" w:rsidP="00A77EAC">
      <w:pPr>
        <w:pStyle w:val="2"/>
        <w:keepNext w:val="0"/>
        <w:keepLines w:val="0"/>
        <w:widowControl/>
        <w:spacing w:before="360" w:after="360" w:line="400" w:lineRule="exact"/>
        <w:jc w:val="left"/>
        <w:rPr>
          <w:rFonts w:ascii="黑体" w:eastAsia="黑体" w:hAnsi="黑体"/>
          <w:b w:val="0"/>
        </w:rPr>
      </w:pPr>
      <w:bookmarkStart w:id="12" w:name="_Toc524610568"/>
      <w:r w:rsidRPr="008755BB">
        <w:rPr>
          <w:rFonts w:ascii="Times New Roman" w:eastAsia="黑体" w:hAnsi="Times New Roman" w:cs="Times New Roman"/>
          <w:b w:val="0"/>
        </w:rPr>
        <w:t>2.</w:t>
      </w:r>
      <w:r w:rsidR="00FD36B8" w:rsidRPr="008755BB">
        <w:rPr>
          <w:rFonts w:ascii="Times New Roman" w:eastAsia="黑体" w:hAnsi="Times New Roman" w:cs="Times New Roman"/>
          <w:b w:val="0"/>
        </w:rPr>
        <w:t>3</w:t>
      </w:r>
      <w:r w:rsidR="00301817">
        <w:rPr>
          <w:rFonts w:ascii="黑体" w:eastAsia="黑体" w:hAnsi="黑体" w:hint="eastAsia"/>
          <w:b w:val="0"/>
        </w:rPr>
        <w:t>目标</w:t>
      </w:r>
      <w:r w:rsidRPr="00C15CE4">
        <w:rPr>
          <w:rFonts w:ascii="黑体" w:eastAsia="黑体" w:hAnsi="黑体" w:hint="eastAsia"/>
          <w:b w:val="0"/>
        </w:rPr>
        <w:t>跟踪</w:t>
      </w:r>
      <w:bookmarkEnd w:id="12"/>
    </w:p>
    <w:p w:rsidR="00522B8F" w:rsidRDefault="004F16CA" w:rsidP="00BA41DC">
      <w:pPr>
        <w:spacing w:line="400" w:lineRule="exact"/>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目标</w:t>
      </w:r>
      <w:r w:rsidR="00BA41DC">
        <w:rPr>
          <w:rFonts w:ascii="Times New Roman" w:eastAsia="宋体" w:hAnsi="Times New Roman" w:cs="Times New Roman" w:hint="eastAsia"/>
          <w:color w:val="000000"/>
          <w:sz w:val="24"/>
          <w:szCs w:val="24"/>
        </w:rPr>
        <w:t>跟踪任务是</w:t>
      </w:r>
      <w:r w:rsidR="000C5E4E">
        <w:rPr>
          <w:rFonts w:ascii="Times New Roman" w:eastAsia="宋体" w:hAnsi="Times New Roman" w:cs="Times New Roman" w:hint="eastAsia"/>
          <w:color w:val="000000"/>
          <w:sz w:val="24"/>
          <w:szCs w:val="24"/>
        </w:rPr>
        <w:t>在</w:t>
      </w:r>
      <w:r w:rsidR="00BA41DC">
        <w:rPr>
          <w:rFonts w:ascii="Times New Roman" w:eastAsia="宋体" w:hAnsi="Times New Roman" w:cs="Times New Roman" w:hint="eastAsia"/>
          <w:color w:val="000000"/>
          <w:sz w:val="24"/>
          <w:szCs w:val="24"/>
        </w:rPr>
        <w:t>给定</w:t>
      </w:r>
      <w:r w:rsidR="00A77EAC">
        <w:rPr>
          <w:rFonts w:ascii="Times New Roman" w:eastAsia="宋体" w:hAnsi="Times New Roman" w:cs="Times New Roman" w:hint="eastAsia"/>
          <w:color w:val="000000"/>
          <w:sz w:val="24"/>
          <w:szCs w:val="24"/>
        </w:rPr>
        <w:t>输入</w:t>
      </w:r>
      <w:r w:rsidR="004A4EF9" w:rsidRPr="00BA41DC">
        <w:rPr>
          <w:rFonts w:ascii="Times New Roman" w:eastAsia="宋体" w:hAnsi="Times New Roman" w:cs="Times New Roman" w:hint="eastAsia"/>
          <w:color w:val="000000"/>
          <w:sz w:val="24"/>
          <w:szCs w:val="24"/>
        </w:rPr>
        <w:t>视频</w:t>
      </w:r>
      <w:r w:rsidR="00BA41DC">
        <w:rPr>
          <w:rFonts w:ascii="Times New Roman" w:eastAsia="宋体" w:hAnsi="Times New Roman" w:cs="Times New Roman" w:hint="eastAsia"/>
          <w:color w:val="000000"/>
          <w:sz w:val="24"/>
          <w:szCs w:val="24"/>
        </w:rPr>
        <w:t>或者</w:t>
      </w:r>
      <w:r w:rsidR="000C5E4E">
        <w:rPr>
          <w:rFonts w:ascii="Times New Roman" w:eastAsia="宋体" w:hAnsi="Times New Roman" w:cs="Times New Roman" w:hint="eastAsia"/>
          <w:color w:val="000000"/>
          <w:sz w:val="24"/>
          <w:szCs w:val="24"/>
        </w:rPr>
        <w:t>连续</w:t>
      </w:r>
      <w:r w:rsidR="00BA41DC">
        <w:rPr>
          <w:rFonts w:ascii="Times New Roman" w:eastAsia="宋体" w:hAnsi="Times New Roman" w:cs="Times New Roman" w:hint="eastAsia"/>
          <w:color w:val="000000"/>
          <w:sz w:val="24"/>
          <w:szCs w:val="24"/>
        </w:rPr>
        <w:t>图像序列</w:t>
      </w:r>
      <w:r w:rsidR="00A77EAC">
        <w:rPr>
          <w:rFonts w:ascii="Times New Roman" w:eastAsia="宋体" w:hAnsi="Times New Roman" w:cs="Times New Roman" w:hint="eastAsia"/>
          <w:color w:val="000000"/>
          <w:sz w:val="24"/>
          <w:szCs w:val="24"/>
        </w:rPr>
        <w:t>的情况下</w:t>
      </w:r>
      <w:r w:rsidR="000C5E4E">
        <w:rPr>
          <w:rFonts w:ascii="Times New Roman" w:eastAsia="宋体" w:hAnsi="Times New Roman" w:cs="Times New Roman" w:hint="eastAsia"/>
          <w:color w:val="000000"/>
          <w:sz w:val="24"/>
          <w:szCs w:val="24"/>
        </w:rPr>
        <w:t>，对</w:t>
      </w:r>
      <w:r w:rsidR="00A77EAC">
        <w:rPr>
          <w:rFonts w:ascii="Times New Roman" w:eastAsia="宋体" w:hAnsi="Times New Roman" w:cs="Times New Roman" w:hint="eastAsia"/>
          <w:color w:val="000000"/>
          <w:sz w:val="24"/>
          <w:szCs w:val="24"/>
        </w:rPr>
        <w:t>目标行人进行定位，并</w:t>
      </w:r>
      <w:r w:rsidR="00B233A2">
        <w:rPr>
          <w:rFonts w:ascii="Times New Roman" w:eastAsia="宋体" w:hAnsi="Times New Roman" w:cs="Times New Roman" w:hint="eastAsia"/>
          <w:color w:val="000000"/>
          <w:sz w:val="24"/>
          <w:szCs w:val="24"/>
        </w:rPr>
        <w:t>根据时序关系</w:t>
      </w:r>
      <w:r w:rsidR="00A77EAC">
        <w:rPr>
          <w:rFonts w:ascii="Times New Roman" w:eastAsia="宋体" w:hAnsi="Times New Roman" w:cs="Times New Roman" w:hint="eastAsia"/>
          <w:color w:val="000000"/>
          <w:sz w:val="24"/>
          <w:szCs w:val="24"/>
        </w:rPr>
        <w:t>保持</w:t>
      </w:r>
      <w:r w:rsidR="00B233A2">
        <w:rPr>
          <w:rFonts w:ascii="Times New Roman" w:eastAsia="宋体" w:hAnsi="Times New Roman" w:cs="Times New Roman" w:hint="eastAsia"/>
          <w:color w:val="000000"/>
          <w:sz w:val="24"/>
          <w:szCs w:val="24"/>
        </w:rPr>
        <w:t>目标</w:t>
      </w:r>
      <w:r w:rsidR="00A77EAC">
        <w:rPr>
          <w:rFonts w:ascii="Times New Roman" w:eastAsia="宋体" w:hAnsi="Times New Roman" w:cs="Times New Roman" w:hint="eastAsia"/>
          <w:color w:val="000000"/>
          <w:sz w:val="24"/>
          <w:szCs w:val="24"/>
        </w:rPr>
        <w:t>的身份标识不变和产生他们各自的运行轨迹</w:t>
      </w:r>
      <w:r w:rsidR="004A4EF9" w:rsidRPr="00BA41DC">
        <w:rPr>
          <w:rFonts w:ascii="Times New Roman" w:eastAsia="宋体" w:hAnsi="Times New Roman" w:cs="Times New Roman" w:hint="eastAsia"/>
          <w:color w:val="000000"/>
          <w:sz w:val="24"/>
          <w:szCs w:val="24"/>
        </w:rPr>
        <w:t>。</w:t>
      </w:r>
      <w:r w:rsidR="009123E0">
        <w:rPr>
          <w:rFonts w:ascii="Times New Roman" w:eastAsia="宋体" w:hAnsi="Times New Roman" w:cs="Times New Roman" w:hint="eastAsia"/>
          <w:color w:val="000000"/>
          <w:sz w:val="24"/>
          <w:szCs w:val="24"/>
        </w:rPr>
        <w:t>行人跟踪作为计算机视觉中的中级任务，行人跟踪作为高级任务的基础方法，如姿态估计</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26]</w:t>
      </w:r>
      <w:r w:rsidR="009123E0">
        <w:rPr>
          <w:rFonts w:ascii="Times New Roman" w:eastAsia="宋体" w:hAnsi="Times New Roman" w:cs="Times New Roman" w:hint="eastAsia"/>
          <w:color w:val="000000"/>
          <w:sz w:val="24"/>
          <w:szCs w:val="24"/>
        </w:rPr>
        <w:t>、动作识别</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27]</w:t>
      </w:r>
      <w:r w:rsidR="009123E0">
        <w:rPr>
          <w:rFonts w:ascii="Times New Roman" w:eastAsia="宋体" w:hAnsi="Times New Roman" w:cs="Times New Roman" w:hint="eastAsia"/>
          <w:color w:val="000000"/>
          <w:sz w:val="24"/>
          <w:szCs w:val="24"/>
        </w:rPr>
        <w:t>和行为分析</w:t>
      </w:r>
      <w:r w:rsidR="009123E0">
        <w:rPr>
          <w:rFonts w:ascii="Times New Roman" w:eastAsia="宋体" w:hAnsi="Times New Roman" w:cs="Times New Roman" w:hint="eastAsia"/>
          <w:color w:val="000000"/>
          <w:sz w:val="24"/>
          <w:szCs w:val="24"/>
        </w:rPr>
        <w:t>[</w:t>
      </w:r>
      <w:r w:rsidR="009123E0">
        <w:rPr>
          <w:rFonts w:ascii="Times New Roman" w:eastAsia="宋体" w:hAnsi="Times New Roman" w:cs="Times New Roman"/>
          <w:color w:val="000000"/>
          <w:sz w:val="24"/>
          <w:szCs w:val="24"/>
        </w:rPr>
        <w:t>28]</w:t>
      </w:r>
      <w:r w:rsidR="009123E0">
        <w:rPr>
          <w:rFonts w:ascii="Times New Roman" w:eastAsia="宋体" w:hAnsi="Times New Roman" w:cs="Times New Roman" w:hint="eastAsia"/>
          <w:color w:val="000000"/>
          <w:sz w:val="24"/>
          <w:szCs w:val="24"/>
        </w:rPr>
        <w:t>等。</w:t>
      </w:r>
      <w:r w:rsidR="00522B8F">
        <w:rPr>
          <w:rFonts w:ascii="Times New Roman" w:eastAsia="宋体" w:hAnsi="Times New Roman" w:cs="Times New Roman" w:hint="eastAsia"/>
          <w:color w:val="000000"/>
          <w:sz w:val="24"/>
          <w:szCs w:val="24"/>
        </w:rPr>
        <w:t>对于跟踪来说分为单目标跟踪和多目标跟踪。</w:t>
      </w:r>
      <w:bookmarkStart w:id="13" w:name="OLE_LINK2"/>
      <w:bookmarkStart w:id="14" w:name="OLE_LINK3"/>
      <w:r w:rsidR="00522B8F" w:rsidRPr="00522B8F">
        <w:rPr>
          <w:rFonts w:ascii="Times New Roman" w:eastAsia="宋体" w:hAnsi="Times New Roman" w:cs="Times New Roman" w:hint="eastAsia"/>
          <w:color w:val="000000"/>
          <w:sz w:val="24"/>
          <w:szCs w:val="24"/>
        </w:rPr>
        <w:t>多目标跟踪是视频分析及监控领域中的基本问题之一</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在视频分析、场景剖析、行为事件理解、交通管理及安全防控等应用中都是必须解决的关键问题</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与单目标跟踪</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仅针对指定的单个目标</w:t>
      </w:r>
      <w:proofErr w:type="gramStart"/>
      <w:r w:rsidR="00522B8F" w:rsidRPr="00522B8F">
        <w:rPr>
          <w:rFonts w:ascii="Times New Roman" w:eastAsia="宋体" w:hAnsi="Times New Roman" w:cs="Times New Roman" w:hint="eastAsia"/>
          <w:color w:val="000000"/>
          <w:sz w:val="24"/>
          <w:szCs w:val="24"/>
        </w:rPr>
        <w:t>框进行</w:t>
      </w:r>
      <w:proofErr w:type="gramEnd"/>
      <w:r w:rsidR="00522B8F" w:rsidRPr="00522B8F">
        <w:rPr>
          <w:rFonts w:ascii="Times New Roman" w:eastAsia="宋体" w:hAnsi="Times New Roman" w:cs="Times New Roman" w:hint="eastAsia"/>
          <w:color w:val="000000"/>
          <w:sz w:val="24"/>
          <w:szCs w:val="24"/>
        </w:rPr>
        <w:t>跟踪不同</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多目标跟踪</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color w:val="000000"/>
          <w:sz w:val="24"/>
          <w:szCs w:val="24"/>
        </w:rPr>
        <w:t>9</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致力于对视频中的所有感兴趣目标进行自动提取</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并通过时域关联</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得到其运动轨迹信息</w:t>
      </w:r>
      <w:r w:rsid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因此</w:t>
      </w:r>
      <w:r w:rsidR="00522B8F" w:rsidRPr="00522B8F">
        <w:rPr>
          <w:rFonts w:ascii="Times New Roman" w:eastAsia="宋体" w:hAnsi="Times New Roman" w:cs="Times New Roman" w:hint="eastAsia"/>
          <w:color w:val="000000"/>
          <w:sz w:val="24"/>
          <w:szCs w:val="24"/>
        </w:rPr>
        <w:t>,</w:t>
      </w:r>
      <w:r w:rsidR="00522B8F" w:rsidRPr="00522B8F">
        <w:rPr>
          <w:rFonts w:ascii="Times New Roman" w:eastAsia="宋体" w:hAnsi="Times New Roman" w:cs="Times New Roman" w:hint="eastAsia"/>
          <w:color w:val="000000"/>
          <w:sz w:val="24"/>
          <w:szCs w:val="24"/>
        </w:rPr>
        <w:t>多目标跟踪更适合处理包含大量目标的复杂场景</w:t>
      </w:r>
      <w:bookmarkEnd w:id="13"/>
      <w:bookmarkEnd w:id="14"/>
      <w:r w:rsidR="00522B8F">
        <w:rPr>
          <w:rFonts w:ascii="Times New Roman" w:eastAsia="宋体" w:hAnsi="Times New Roman" w:cs="Times New Roman" w:hint="eastAsia"/>
          <w:color w:val="000000"/>
          <w:sz w:val="24"/>
          <w:szCs w:val="24"/>
        </w:rPr>
        <w:t>。本文将目标行人跟踪作为跨摄像头下行人对齐的研究对象。</w:t>
      </w:r>
    </w:p>
    <w:p w:rsidR="00F32F24" w:rsidRDefault="00522B8F" w:rsidP="00522B8F">
      <w:pPr>
        <w:spacing w:line="400" w:lineRule="exact"/>
        <w:ind w:firstLineChars="200" w:firstLine="480"/>
        <w:rPr>
          <w:rFonts w:ascii="Times New Roman" w:eastAsia="宋体" w:hAnsi="Times New Roman" w:cs="Times New Roman"/>
          <w:color w:val="000000"/>
          <w:sz w:val="24"/>
          <w:szCs w:val="24"/>
        </w:rPr>
      </w:pPr>
      <w:bookmarkStart w:id="15" w:name="OLE_LINK4"/>
      <w:r w:rsidRPr="00522B8F">
        <w:rPr>
          <w:rFonts w:ascii="Times New Roman" w:eastAsia="宋体" w:hAnsi="Times New Roman" w:cs="Times New Roman" w:hint="eastAsia"/>
          <w:color w:val="000000"/>
          <w:sz w:val="24"/>
          <w:szCs w:val="24"/>
        </w:rPr>
        <w:t>多目标跟踪根据对跟踪数据的不同处理方式</w:t>
      </w:r>
      <w:r>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分为两种不同类型的</w:t>
      </w:r>
      <w:proofErr w:type="gramStart"/>
      <w:r w:rsidRPr="00522B8F">
        <w:rPr>
          <w:rFonts w:ascii="Times New Roman" w:eastAsia="宋体" w:hAnsi="Times New Roman" w:cs="Times New Roman" w:hint="eastAsia"/>
          <w:color w:val="000000"/>
          <w:sz w:val="24"/>
          <w:szCs w:val="24"/>
        </w:rPr>
        <w:t>的</w:t>
      </w:r>
      <w:proofErr w:type="gramEnd"/>
      <w:r w:rsidRPr="00522B8F">
        <w:rPr>
          <w:rFonts w:ascii="Times New Roman" w:eastAsia="宋体" w:hAnsi="Times New Roman" w:cs="Times New Roman" w:hint="eastAsia"/>
          <w:color w:val="000000"/>
          <w:sz w:val="24"/>
          <w:szCs w:val="24"/>
        </w:rPr>
        <w:t>跟踪算法</w:t>
      </w:r>
      <w:r w:rsidRPr="00522B8F">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根据当在第</w:t>
      </w:r>
      <w:proofErr w:type="spellStart"/>
      <w:r w:rsidRPr="00522B8F">
        <w:rPr>
          <w:rFonts w:ascii="Times New Roman" w:eastAsia="宋体" w:hAnsi="Times New Roman" w:cs="Times New Roman" w:hint="eastAsia"/>
          <w:color w:val="000000"/>
          <w:sz w:val="24"/>
          <w:szCs w:val="24"/>
        </w:rPr>
        <w:t>i</w:t>
      </w:r>
      <w:proofErr w:type="spellEnd"/>
      <w:r w:rsidRPr="00522B8F">
        <w:rPr>
          <w:rFonts w:ascii="Times New Roman" w:eastAsia="宋体" w:hAnsi="Times New Roman" w:cs="Times New Roman" w:hint="eastAsia"/>
          <w:color w:val="000000"/>
          <w:sz w:val="24"/>
          <w:szCs w:val="24"/>
        </w:rPr>
        <w:t>帧的</w:t>
      </w:r>
      <w:r w:rsidRPr="00522B8F">
        <w:rPr>
          <w:rFonts w:ascii="Times New Roman" w:eastAsia="宋体" w:hAnsi="Times New Roman" w:cs="Times New Roman"/>
          <w:color w:val="000000"/>
          <w:sz w:val="24"/>
          <w:szCs w:val="24"/>
        </w:rPr>
        <w:t>时候</w:t>
      </w:r>
      <w:r w:rsidRPr="00522B8F">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是否可以使用</w:t>
      </w:r>
      <w:r w:rsidRPr="00522B8F">
        <w:rPr>
          <w:rFonts w:ascii="Times New Roman" w:eastAsia="宋体" w:hAnsi="Times New Roman" w:cs="Times New Roman"/>
          <w:color w:val="000000"/>
          <w:sz w:val="24"/>
          <w:szCs w:val="24"/>
        </w:rPr>
        <w:t>第</w:t>
      </w:r>
      <w:r w:rsidRPr="00522B8F">
        <w:rPr>
          <w:rFonts w:ascii="Times New Roman" w:eastAsia="宋体" w:hAnsi="Times New Roman" w:cs="Times New Roman" w:hint="eastAsia"/>
          <w:color w:val="000000"/>
          <w:sz w:val="24"/>
          <w:szCs w:val="24"/>
        </w:rPr>
        <w:t>i+1</w:t>
      </w:r>
      <w:r w:rsidRPr="00522B8F">
        <w:rPr>
          <w:rFonts w:ascii="Times New Roman" w:eastAsia="宋体" w:hAnsi="Times New Roman" w:cs="Times New Roman"/>
          <w:color w:val="000000"/>
          <w:sz w:val="24"/>
          <w:szCs w:val="24"/>
        </w:rPr>
        <w:t>~</w:t>
      </w:r>
      <w:r w:rsidRPr="00522B8F">
        <w:rPr>
          <w:rFonts w:ascii="Times New Roman" w:eastAsia="宋体" w:hAnsi="Times New Roman" w:cs="Times New Roman" w:hint="eastAsia"/>
          <w:color w:val="000000"/>
          <w:sz w:val="24"/>
          <w:szCs w:val="24"/>
        </w:rPr>
        <w:t>N</w:t>
      </w:r>
      <w:proofErr w:type="gramStart"/>
      <w:r w:rsidRPr="00522B8F">
        <w:rPr>
          <w:rFonts w:ascii="Times New Roman" w:eastAsia="宋体" w:hAnsi="Times New Roman" w:cs="Times New Roman" w:hint="eastAsia"/>
          <w:color w:val="000000"/>
          <w:sz w:val="24"/>
          <w:szCs w:val="24"/>
        </w:rPr>
        <w:t>帧</w:t>
      </w:r>
      <w:proofErr w:type="gramEnd"/>
      <w:r w:rsidRPr="00522B8F">
        <w:rPr>
          <w:rFonts w:ascii="Times New Roman" w:eastAsia="宋体" w:hAnsi="Times New Roman" w:cs="Times New Roman" w:hint="eastAsia"/>
          <w:color w:val="000000"/>
          <w:sz w:val="24"/>
          <w:szCs w:val="24"/>
        </w:rPr>
        <w:t>跟踪数据</w:t>
      </w:r>
      <w:r>
        <w:rPr>
          <w:rFonts w:ascii="Times New Roman" w:eastAsia="宋体" w:hAnsi="Times New Roman" w:cs="Times New Roman" w:hint="eastAsia"/>
          <w:color w:val="000000"/>
          <w:sz w:val="24"/>
          <w:szCs w:val="24"/>
        </w:rPr>
        <w:t>，</w:t>
      </w:r>
      <w:r w:rsidRPr="00522B8F">
        <w:rPr>
          <w:rFonts w:ascii="Times New Roman" w:eastAsia="宋体" w:hAnsi="Times New Roman" w:cs="Times New Roman" w:hint="eastAsia"/>
          <w:color w:val="000000"/>
          <w:sz w:val="24"/>
          <w:szCs w:val="24"/>
        </w:rPr>
        <w:t>分为在线跟踪标和离线跟踪</w:t>
      </w:r>
      <w:r w:rsidRPr="00522B8F">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32</w:t>
      </w:r>
      <w:r w:rsidRPr="00522B8F">
        <w:rPr>
          <w:rFonts w:ascii="Times New Roman" w:eastAsia="宋体" w:hAnsi="Times New Roman" w:cs="Times New Roman" w:hint="eastAsia"/>
          <w:color w:val="000000"/>
          <w:sz w:val="24"/>
          <w:szCs w:val="24"/>
        </w:rPr>
        <w:t>]</w:t>
      </w:r>
      <w:bookmarkEnd w:id="15"/>
      <w:r>
        <w:rPr>
          <w:rFonts w:ascii="Times New Roman" w:eastAsia="宋体" w:hAnsi="Times New Roman" w:cs="Times New Roman" w:hint="eastAsia"/>
          <w:color w:val="000000"/>
          <w:sz w:val="24"/>
          <w:szCs w:val="24"/>
        </w:rPr>
        <w:t>。</w:t>
      </w:r>
      <w:r w:rsidR="00F32F24">
        <w:rPr>
          <w:rFonts w:ascii="Times New Roman" w:eastAsia="宋体" w:hAnsi="Times New Roman" w:cs="Times New Roman" w:hint="eastAsia"/>
          <w:color w:val="000000"/>
          <w:sz w:val="24"/>
          <w:szCs w:val="24"/>
        </w:rPr>
        <w:t>在线</w:t>
      </w:r>
      <w:r w:rsidR="00E269B4">
        <w:rPr>
          <w:rFonts w:ascii="Times New Roman" w:eastAsia="宋体" w:hAnsi="Times New Roman" w:cs="Times New Roman" w:hint="eastAsia"/>
          <w:color w:val="000000"/>
          <w:sz w:val="24"/>
          <w:szCs w:val="24"/>
        </w:rPr>
        <w:t>跟踪方法仅依赖于当前</w:t>
      </w:r>
      <w:proofErr w:type="gramStart"/>
      <w:r w:rsidR="00E269B4">
        <w:rPr>
          <w:rFonts w:ascii="Times New Roman" w:eastAsia="宋体" w:hAnsi="Times New Roman" w:cs="Times New Roman" w:hint="eastAsia"/>
          <w:color w:val="000000"/>
          <w:sz w:val="24"/>
          <w:szCs w:val="24"/>
        </w:rPr>
        <w:t>帧</w:t>
      </w:r>
      <w:proofErr w:type="gramEnd"/>
      <w:r w:rsidR="00E269B4">
        <w:rPr>
          <w:rFonts w:ascii="Times New Roman" w:eastAsia="宋体" w:hAnsi="Times New Roman" w:cs="Times New Roman" w:hint="eastAsia"/>
          <w:color w:val="000000"/>
          <w:sz w:val="24"/>
          <w:szCs w:val="24"/>
        </w:rPr>
        <w:t>之前可用的过去信息，而离线跟踪方法无论是当前</w:t>
      </w:r>
      <w:proofErr w:type="gramStart"/>
      <w:r w:rsidR="00E269B4">
        <w:rPr>
          <w:rFonts w:ascii="Times New Roman" w:eastAsia="宋体" w:hAnsi="Times New Roman" w:cs="Times New Roman" w:hint="eastAsia"/>
          <w:color w:val="000000"/>
          <w:sz w:val="24"/>
          <w:szCs w:val="24"/>
        </w:rPr>
        <w:t>帧</w:t>
      </w:r>
      <w:proofErr w:type="gramEnd"/>
      <w:r w:rsidR="00E269B4">
        <w:rPr>
          <w:rFonts w:ascii="Times New Roman" w:eastAsia="宋体" w:hAnsi="Times New Roman" w:cs="Times New Roman" w:hint="eastAsia"/>
          <w:color w:val="000000"/>
          <w:sz w:val="24"/>
          <w:szCs w:val="24"/>
        </w:rPr>
        <w:t>之前或者是未来帧的信息都能够使用。</w:t>
      </w:r>
    </w:p>
    <w:p w:rsidR="00D60C4A" w:rsidRDefault="00D60C4A" w:rsidP="00413AF0">
      <w:pPr>
        <w:pStyle w:val="a3"/>
        <w:numPr>
          <w:ilvl w:val="0"/>
          <w:numId w:val="4"/>
        </w:numPr>
        <w:spacing w:line="400" w:lineRule="exact"/>
        <w:ind w:left="0" w:firstLineChars="0" w:firstLine="0"/>
        <w:rPr>
          <w:rFonts w:ascii="Times New Roman" w:eastAsia="宋体" w:hAnsi="Times New Roman" w:cs="Times New Roman"/>
          <w:color w:val="000000"/>
          <w:sz w:val="24"/>
          <w:szCs w:val="24"/>
        </w:rPr>
      </w:pPr>
      <w:r w:rsidRPr="00D60C4A">
        <w:rPr>
          <w:rFonts w:ascii="Times New Roman" w:eastAsia="宋体" w:hAnsi="Times New Roman" w:cs="Times New Roman" w:hint="eastAsia"/>
          <w:color w:val="000000"/>
          <w:sz w:val="24"/>
          <w:szCs w:val="24"/>
        </w:rPr>
        <w:t>在线跟踪</w:t>
      </w:r>
    </w:p>
    <w:p w:rsidR="00D60C4A" w:rsidRPr="00D60C4A" w:rsidRDefault="007F4894" w:rsidP="00413AF0">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在在线跟踪</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方法中，图像序列是以每帧递进迭代方式</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step-wise manner)</w:t>
      </w:r>
      <w:r>
        <w:rPr>
          <w:rFonts w:ascii="Times New Roman" w:eastAsia="宋体" w:hAnsi="Times New Roman" w:cs="Times New Roman" w:hint="eastAsia"/>
          <w:color w:val="000000"/>
          <w:sz w:val="24"/>
          <w:szCs w:val="24"/>
        </w:rPr>
        <w:t>处理，因此在线跟踪也称为顺序跟踪。</w:t>
      </w:r>
      <w:r w:rsidR="00522B8F">
        <w:rPr>
          <w:rFonts w:ascii="Times New Roman" w:eastAsia="宋体" w:hAnsi="Times New Roman" w:cs="Times New Roman" w:hint="eastAsia"/>
          <w:color w:val="000000"/>
          <w:sz w:val="24"/>
          <w:szCs w:val="24"/>
        </w:rPr>
        <w:t>如图</w:t>
      </w:r>
      <w:r w:rsidR="00522B8F">
        <w:rPr>
          <w:rFonts w:ascii="Times New Roman" w:eastAsia="宋体" w:hAnsi="Times New Roman" w:cs="Times New Roman" w:hint="eastAsia"/>
          <w:color w:val="000000"/>
          <w:sz w:val="24"/>
          <w:szCs w:val="24"/>
        </w:rPr>
        <w:t>x</w:t>
      </w:r>
      <w:r w:rsidR="00522B8F">
        <w:rPr>
          <w:rFonts w:ascii="Times New Roman" w:eastAsia="宋体" w:hAnsi="Times New Roman" w:cs="Times New Roman" w:hint="eastAsia"/>
          <w:color w:val="000000"/>
          <w:sz w:val="24"/>
          <w:szCs w:val="24"/>
        </w:rPr>
        <w:t>所示，其中有三个对象</w:t>
      </w:r>
      <w:r w:rsidR="00522B8F">
        <w:rPr>
          <w:rFonts w:ascii="Times New Roman" w:eastAsia="宋体" w:hAnsi="Times New Roman" w:cs="Times New Roman"/>
          <w:color w:val="000000"/>
          <w:sz w:val="24"/>
          <w:szCs w:val="24"/>
        </w:rPr>
        <w:t>(</w:t>
      </w:r>
      <w:r w:rsidR="00522B8F">
        <w:rPr>
          <w:rFonts w:ascii="Times New Roman" w:eastAsia="宋体" w:hAnsi="Times New Roman" w:cs="Times New Roman" w:hint="eastAsia"/>
          <w:color w:val="000000"/>
          <w:sz w:val="24"/>
          <w:szCs w:val="24"/>
        </w:rPr>
        <w:t>不同的圆圈</w:t>
      </w:r>
      <w:r w:rsidR="00522B8F">
        <w:rPr>
          <w:rFonts w:ascii="Times New Roman" w:eastAsia="宋体" w:hAnsi="Times New Roman" w:cs="Times New Roman"/>
          <w:color w:val="000000"/>
          <w:sz w:val="24"/>
          <w:szCs w:val="24"/>
        </w:rPr>
        <w:t>)</w:t>
      </w:r>
      <w:proofErr w:type="spellStart"/>
      <w:r w:rsidR="00522B8F">
        <w:rPr>
          <w:rFonts w:ascii="Times New Roman" w:eastAsia="宋体" w:hAnsi="Times New Roman" w:cs="Times New Roman"/>
          <w:color w:val="000000"/>
          <w:sz w:val="24"/>
          <w:szCs w:val="24"/>
        </w:rPr>
        <w:t>a,b</w:t>
      </w:r>
      <w:proofErr w:type="spellEnd"/>
      <w:r w:rsidR="00522B8F">
        <w:rPr>
          <w:rFonts w:ascii="Times New Roman" w:eastAsia="宋体" w:hAnsi="Times New Roman" w:cs="Times New Roman" w:hint="eastAsia"/>
          <w:color w:val="000000"/>
          <w:sz w:val="24"/>
          <w:szCs w:val="24"/>
        </w:rPr>
        <w:t>和</w:t>
      </w:r>
      <w:r w:rsidR="00522B8F">
        <w:rPr>
          <w:rFonts w:ascii="Times New Roman" w:eastAsia="宋体" w:hAnsi="Times New Roman" w:cs="Times New Roman" w:hint="eastAsia"/>
          <w:color w:val="000000"/>
          <w:sz w:val="24"/>
          <w:szCs w:val="24"/>
        </w:rPr>
        <w:t>c</w:t>
      </w:r>
      <w:r w:rsidR="00BE247F">
        <w:rPr>
          <w:rFonts w:ascii="Times New Roman" w:eastAsia="宋体" w:hAnsi="Times New Roman" w:cs="Times New Roman" w:hint="eastAsia"/>
          <w:color w:val="000000"/>
          <w:sz w:val="24"/>
          <w:szCs w:val="24"/>
        </w:rPr>
        <w:t>。绿色箭头表示当前</w:t>
      </w:r>
      <w:proofErr w:type="gramStart"/>
      <w:r w:rsidR="00BE247F">
        <w:rPr>
          <w:rFonts w:ascii="Times New Roman" w:eastAsia="宋体" w:hAnsi="Times New Roman" w:cs="Times New Roman" w:hint="eastAsia"/>
          <w:color w:val="000000"/>
          <w:sz w:val="24"/>
          <w:szCs w:val="24"/>
        </w:rPr>
        <w:t>帧</w:t>
      </w:r>
      <w:proofErr w:type="gramEnd"/>
      <w:r w:rsidR="00BE247F">
        <w:rPr>
          <w:rFonts w:ascii="Times New Roman" w:eastAsia="宋体" w:hAnsi="Times New Roman" w:cs="Times New Roman" w:hint="eastAsia"/>
          <w:color w:val="000000"/>
          <w:sz w:val="24"/>
          <w:szCs w:val="24"/>
        </w:rPr>
        <w:t>之前获得的目标信息，结果向量由对象的位置和身份标识组成。在线跟踪是基于最新观测</w:t>
      </w:r>
      <w:r w:rsidR="00413AF0">
        <w:rPr>
          <w:rFonts w:ascii="Times New Roman" w:eastAsia="宋体" w:hAnsi="Times New Roman" w:cs="Times New Roman" w:hint="eastAsia"/>
          <w:color w:val="000000"/>
          <w:sz w:val="24"/>
          <w:szCs w:val="24"/>
        </w:rPr>
        <w:t>信息，目标运行轨迹是即时输出的。</w:t>
      </w:r>
    </w:p>
    <w:p w:rsidR="00413AF0" w:rsidRDefault="00D60C4A" w:rsidP="00413AF0">
      <w:pPr>
        <w:pStyle w:val="a3"/>
        <w:numPr>
          <w:ilvl w:val="0"/>
          <w:numId w:val="4"/>
        </w:numPr>
        <w:spacing w:line="400" w:lineRule="exact"/>
        <w:ind w:left="0" w:firstLineChars="0" w:firstLine="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离线跟踪</w:t>
      </w:r>
    </w:p>
    <w:p w:rsidR="00413AF0" w:rsidRDefault="00E85839" w:rsidP="00E85839">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离线跟踪</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利用批量</w:t>
      </w:r>
      <w:proofErr w:type="gramStart"/>
      <w:r>
        <w:rPr>
          <w:rFonts w:ascii="Times New Roman" w:eastAsia="宋体" w:hAnsi="Times New Roman" w:cs="Times New Roman" w:hint="eastAsia"/>
          <w:color w:val="000000"/>
          <w:sz w:val="24"/>
          <w:szCs w:val="24"/>
        </w:rPr>
        <w:t>的帧对视频</w:t>
      </w:r>
      <w:proofErr w:type="gramEnd"/>
      <w:r>
        <w:rPr>
          <w:rFonts w:ascii="Times New Roman" w:eastAsia="宋体" w:hAnsi="Times New Roman" w:cs="Times New Roman" w:hint="eastAsia"/>
          <w:color w:val="000000"/>
          <w:sz w:val="24"/>
          <w:szCs w:val="24"/>
        </w:rPr>
        <w:t>进行处理，如图</w:t>
      </w:r>
      <w:r>
        <w:rPr>
          <w:rFonts w:ascii="Times New Roman" w:eastAsia="宋体" w:hAnsi="Times New Roman" w:cs="Times New Roman"/>
          <w:color w:val="000000"/>
          <w:sz w:val="24"/>
          <w:szCs w:val="24"/>
        </w:rPr>
        <w:t>x</w:t>
      </w:r>
      <w:r>
        <w:rPr>
          <w:rFonts w:ascii="Times New Roman" w:eastAsia="宋体" w:hAnsi="Times New Roman" w:cs="Times New Roman" w:hint="eastAsia"/>
          <w:color w:val="000000"/>
          <w:sz w:val="24"/>
          <w:szCs w:val="24"/>
        </w:rPr>
        <w:t>所示，</w:t>
      </w:r>
      <w:proofErr w:type="gramStart"/>
      <w:r>
        <w:rPr>
          <w:rFonts w:ascii="Times New Roman" w:eastAsia="宋体" w:hAnsi="Times New Roman" w:cs="Times New Roman" w:hint="eastAsia"/>
          <w:color w:val="000000"/>
          <w:sz w:val="24"/>
          <w:szCs w:val="24"/>
        </w:rPr>
        <w:t>当前帧可使用</w:t>
      </w:r>
      <w:proofErr w:type="gramEnd"/>
      <w:r>
        <w:rPr>
          <w:rFonts w:ascii="Times New Roman" w:eastAsia="宋体" w:hAnsi="Times New Roman" w:cs="Times New Roman" w:hint="eastAsia"/>
          <w:color w:val="000000"/>
          <w:sz w:val="24"/>
          <w:szCs w:val="24"/>
        </w:rPr>
        <w:t>的信息包含之前和之后视频帧的观测值，根据所获得的所有信息进行分析估算最后的输出值。</w:t>
      </w:r>
    </w:p>
    <w:p w:rsidR="00E85839" w:rsidRPr="00413AF0" w:rsidRDefault="00E85839" w:rsidP="00E85839">
      <w:pPr>
        <w:pStyle w:val="a3"/>
        <w:spacing w:line="400" w:lineRule="exact"/>
        <w:ind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总的来说，在线跟踪</w:t>
      </w:r>
      <w:r w:rsidR="00962F96">
        <w:rPr>
          <w:rFonts w:ascii="Times New Roman" w:eastAsia="宋体" w:hAnsi="Times New Roman" w:cs="Times New Roman" w:hint="eastAsia"/>
          <w:color w:val="000000"/>
          <w:sz w:val="24"/>
          <w:szCs w:val="24"/>
        </w:rPr>
        <w:t>比较适用于</w:t>
      </w:r>
      <w:r w:rsidR="00B81EB5">
        <w:rPr>
          <w:rFonts w:ascii="Times New Roman" w:eastAsia="宋体" w:hAnsi="Times New Roman" w:cs="Times New Roman" w:hint="eastAsia"/>
          <w:color w:val="000000"/>
          <w:sz w:val="24"/>
          <w:szCs w:val="24"/>
        </w:rPr>
        <w:t>监控视频数据只能序列化</w:t>
      </w:r>
      <w:r w:rsidR="00B81EB5">
        <w:rPr>
          <w:rFonts w:ascii="Times New Roman" w:eastAsia="宋体" w:hAnsi="Times New Roman" w:cs="Times New Roman"/>
          <w:color w:val="000000"/>
          <w:sz w:val="24"/>
          <w:szCs w:val="24"/>
        </w:rPr>
        <w:t>(</w:t>
      </w:r>
      <w:r w:rsidR="00B81EB5">
        <w:rPr>
          <w:rFonts w:ascii="Times New Roman" w:eastAsia="宋体" w:hAnsi="Times New Roman" w:cs="Times New Roman" w:hint="eastAsia"/>
          <w:color w:val="000000"/>
          <w:sz w:val="24"/>
          <w:szCs w:val="24"/>
        </w:rPr>
        <w:t>ob</w:t>
      </w:r>
      <w:r w:rsidR="00B81EB5">
        <w:rPr>
          <w:rFonts w:ascii="Times New Roman" w:eastAsia="宋体" w:hAnsi="Times New Roman" w:cs="Times New Roman"/>
          <w:color w:val="000000"/>
          <w:sz w:val="24"/>
          <w:szCs w:val="24"/>
        </w:rPr>
        <w:t>tain sequentially)</w:t>
      </w:r>
      <w:r w:rsidR="00B81EB5">
        <w:rPr>
          <w:rFonts w:ascii="Times New Roman" w:eastAsia="宋体" w:hAnsi="Times New Roman" w:cs="Times New Roman" w:hint="eastAsia"/>
          <w:color w:val="000000"/>
          <w:sz w:val="24"/>
          <w:szCs w:val="24"/>
        </w:rPr>
        <w:t>获得的情况。离线跟踪方法的典型用法是在可以使用全局数据的情况。</w:t>
      </w:r>
    </w:p>
    <w:p w:rsidR="007F4894" w:rsidRPr="00D60C4A" w:rsidRDefault="00522B8F" w:rsidP="007F4894">
      <w:pPr>
        <w:pStyle w:val="a3"/>
        <w:spacing w:line="400" w:lineRule="exact"/>
        <w:ind w:left="1200" w:firstLineChars="0" w:firstLine="0"/>
        <w:rPr>
          <w:rFonts w:ascii="Times New Roman" w:eastAsia="宋体" w:hAnsi="Times New Roman" w:cs="Times New Roman"/>
          <w:color w:val="000000"/>
          <w:sz w:val="24"/>
          <w:szCs w:val="24"/>
        </w:rPr>
      </w:pPr>
      <w:r>
        <w:rPr>
          <w:rFonts w:hint="eastAsia"/>
          <w:noProof/>
        </w:rPr>
        <w:lastRenderedPageBreak/>
        <mc:AlternateContent>
          <mc:Choice Requires="wpg">
            <w:drawing>
              <wp:anchor distT="0" distB="0" distL="114300" distR="114300" simplePos="0" relativeHeight="251659264" behindDoc="0" locked="0" layoutInCell="1" allowOverlap="1" wp14:anchorId="0EF78A1F" wp14:editId="497A83A7">
                <wp:simplePos x="0" y="0"/>
                <wp:positionH relativeFrom="column">
                  <wp:posOffset>0</wp:posOffset>
                </wp:positionH>
                <wp:positionV relativeFrom="paragraph">
                  <wp:posOffset>252730</wp:posOffset>
                </wp:positionV>
                <wp:extent cx="5576570" cy="2464435"/>
                <wp:effectExtent l="0" t="0" r="5080" b="0"/>
                <wp:wrapTopAndBottom/>
                <wp:docPr id="29" name="组合 29"/>
                <wp:cNvGraphicFramePr/>
                <a:graphic xmlns:a="http://schemas.openxmlformats.org/drawingml/2006/main">
                  <a:graphicData uri="http://schemas.microsoft.com/office/word/2010/wordprocessingGroup">
                    <wpg:wgp>
                      <wpg:cNvGrpSpPr/>
                      <wpg:grpSpPr>
                        <a:xfrm>
                          <a:off x="0" y="0"/>
                          <a:ext cx="5576570" cy="2464435"/>
                          <a:chOff x="0" y="-1"/>
                          <a:chExt cx="5576570" cy="2464951"/>
                        </a:xfrm>
                      </wpg:grpSpPr>
                      <wpg:grpSp>
                        <wpg:cNvPr id="14" name="组合 14"/>
                        <wpg:cNvGrpSpPr/>
                        <wpg:grpSpPr>
                          <a:xfrm>
                            <a:off x="0" y="-1"/>
                            <a:ext cx="5576570" cy="2464951"/>
                            <a:chOff x="0" y="-1"/>
                            <a:chExt cx="5576570" cy="2464951"/>
                          </a:xfrm>
                        </wpg:grpSpPr>
                        <wps:wsp>
                          <wps:cNvPr id="3" name="文本框 3"/>
                          <wps:cNvSpPr txBox="1"/>
                          <wps:spPr>
                            <a:xfrm>
                              <a:off x="1699404" y="2165230"/>
                              <a:ext cx="2523490" cy="299720"/>
                            </a:xfrm>
                            <a:prstGeom prst="rect">
                              <a:avLst/>
                            </a:prstGeom>
                            <a:solidFill>
                              <a:schemeClr val="lt1"/>
                            </a:solidFill>
                            <a:ln w="6350">
                              <a:noFill/>
                            </a:ln>
                          </wps:spPr>
                          <wps:txbx>
                            <w:txbxContent>
                              <w:p w:rsidR="00DD288C" w:rsidRDefault="00DD288C" w:rsidP="00522B8F">
                                <w:r>
                                  <w:rPr>
                                    <w:rFonts w:hint="eastAsia"/>
                                  </w:rPr>
                                  <w:t xml:space="preserve">图 2 </w:t>
                                </w:r>
                                <w:r>
                                  <w:t>离</w:t>
                                </w:r>
                                <w:r>
                                  <w:rPr>
                                    <w:rFonts w:hint="eastAsia"/>
                                  </w:rPr>
                                  <w:t>线跟踪(左)和在线</w:t>
                                </w:r>
                                <w:r>
                                  <w:t>跟踪</w:t>
                                </w:r>
                                <w:r>
                                  <w:rPr>
                                    <w:rFonts w:hint="eastAsia"/>
                                  </w:rPr>
                                  <w:t>(右)</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77" name="组合 377"/>
                          <wpg:cNvGrpSpPr/>
                          <wpg:grpSpPr>
                            <a:xfrm>
                              <a:off x="0" y="-1"/>
                              <a:ext cx="5576570" cy="2167891"/>
                              <a:chOff x="0" y="-1"/>
                              <a:chExt cx="5576748" cy="2168517"/>
                            </a:xfrm>
                          </wpg:grpSpPr>
                          <wpg:grpSp>
                            <wpg:cNvPr id="274" name="组合 274"/>
                            <wpg:cNvGrpSpPr/>
                            <wpg:grpSpPr>
                              <a:xfrm>
                                <a:off x="0" y="7315"/>
                                <a:ext cx="2760396" cy="2161201"/>
                                <a:chOff x="0" y="0"/>
                                <a:chExt cx="2760396" cy="2161201"/>
                              </a:xfrm>
                            </wpg:grpSpPr>
                            <wps:wsp>
                              <wps:cNvPr id="180" name="文本框 180"/>
                              <wps:cNvSpPr txBox="1"/>
                              <wps:spPr>
                                <a:xfrm>
                                  <a:off x="1535044" y="365760"/>
                                  <a:ext cx="576580" cy="422538"/>
                                </a:xfrm>
                                <a:prstGeom prst="rect">
                                  <a:avLst/>
                                </a:prstGeom>
                                <a:solidFill>
                                  <a:schemeClr val="lt1"/>
                                </a:solidFill>
                                <a:ln w="6350">
                                  <a:noFill/>
                                </a:ln>
                              </wps:spPr>
                              <wps:txbx>
                                <w:txbxContent>
                                  <w:p w:rsidR="00DD288C" w:rsidRDefault="00DD288C"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B8D19B0" wp14:editId="0F1F390D">
                                          <wp:extent cx="447040" cy="2438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3" name="组合 273"/>
                              <wpg:cNvGrpSpPr/>
                              <wpg:grpSpPr>
                                <a:xfrm>
                                  <a:off x="0" y="0"/>
                                  <a:ext cx="2760396" cy="2161201"/>
                                  <a:chOff x="0" y="0"/>
                                  <a:chExt cx="2760396" cy="2161201"/>
                                </a:xfrm>
                              </wpg:grpSpPr>
                              <wpg:grpSp>
                                <wpg:cNvPr id="272" name="组合 272"/>
                                <wpg:cNvGrpSpPr/>
                                <wpg:grpSpPr>
                                  <a:xfrm>
                                    <a:off x="0" y="0"/>
                                    <a:ext cx="2760396" cy="2161201"/>
                                    <a:chOff x="0" y="0"/>
                                    <a:chExt cx="2760396" cy="2161201"/>
                                  </a:xfrm>
                                </wpg:grpSpPr>
                                <wps:wsp>
                                  <wps:cNvPr id="103" name="文本框 103"/>
                                  <wps:cNvSpPr txBox="1"/>
                                  <wps:spPr>
                                    <a:xfrm>
                                      <a:off x="0" y="15394"/>
                                      <a:ext cx="329184" cy="262585"/>
                                    </a:xfrm>
                                    <a:prstGeom prst="rect">
                                      <a:avLst/>
                                    </a:prstGeom>
                                    <a:solidFill>
                                      <a:schemeClr val="lt1"/>
                                    </a:solidFill>
                                    <a:ln w="6350">
                                      <a:noFill/>
                                    </a:ln>
                                  </wps:spPr>
                                  <wps:txbx>
                                    <w:txbxContent>
                                      <w:p w:rsidR="00DD288C" w:rsidRDefault="00DD288C" w:rsidP="00522B8F">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1" name="组合 271"/>
                                  <wpg:cNvGrpSpPr/>
                                  <wpg:grpSpPr>
                                    <a:xfrm>
                                      <a:off x="21946" y="0"/>
                                      <a:ext cx="2738450" cy="2161201"/>
                                      <a:chOff x="0" y="0"/>
                                      <a:chExt cx="2738450" cy="2161201"/>
                                    </a:xfrm>
                                  </wpg:grpSpPr>
                                  <wpg:grpSp>
                                    <wpg:cNvPr id="264" name="组合 264"/>
                                    <wpg:cNvGrpSpPr/>
                                    <wpg:grpSpPr>
                                      <a:xfrm>
                                        <a:off x="51207" y="987552"/>
                                        <a:ext cx="1510095" cy="906780"/>
                                        <a:chOff x="0" y="0"/>
                                        <a:chExt cx="1510095" cy="906780"/>
                                      </a:xfrm>
                                    </wpg:grpSpPr>
                                    <wpg:grpSp>
                                      <wpg:cNvPr id="239" name="组合 239"/>
                                      <wpg:cNvGrpSpPr/>
                                      <wpg:grpSpPr>
                                        <a:xfrm>
                                          <a:off x="0" y="0"/>
                                          <a:ext cx="687363" cy="899768"/>
                                          <a:chOff x="-64428" y="-14630"/>
                                          <a:chExt cx="682325" cy="899768"/>
                                        </a:xfrm>
                                      </wpg:grpSpPr>
                                      <wps:wsp>
                                        <wps:cNvPr id="234" name="双括号 234"/>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38" name="组合 238"/>
                                        <wpg:cNvGrpSpPr/>
                                        <wpg:grpSpPr>
                                          <a:xfrm>
                                            <a:off x="-64428" y="-14630"/>
                                            <a:ext cx="682325" cy="852347"/>
                                            <a:chOff x="-678905" y="-14630"/>
                                            <a:chExt cx="682325" cy="852347"/>
                                          </a:xfrm>
                                        </wpg:grpSpPr>
                                        <wps:wsp>
                                          <wps:cNvPr id="1" name="文本框 1"/>
                                          <wps:cNvSpPr txBox="1"/>
                                          <wps:spPr>
                                            <a:xfrm>
                                              <a:off x="-678905" y="-14630"/>
                                              <a:ext cx="672465" cy="384175"/>
                                            </a:xfrm>
                                            <a:prstGeom prst="rect">
                                              <a:avLst/>
                                            </a:prstGeom>
                                            <a:noFill/>
                                            <a:ln w="6350">
                                              <a:noFill/>
                                            </a:ln>
                                          </wps:spPr>
                                          <wps:txbx>
                                            <w:txbxContent>
                                              <w:p w:rsidR="00DD288C" w:rsidRDefault="00DD288C" w:rsidP="00522B8F">
                                                <w:r>
                                                  <w:rPr>
                                                    <w:position w:val="-14"/>
                                                  </w:rPr>
                                                  <w:object w:dxaOrig="301" w:dyaOrig="351">
                                                    <v:shape id="_x0000_i1026" type="#_x0000_t75" style="width:15.05pt;height:17.75pt" o:ole="">
                                                      <v:imagedata r:id="rId19" o:title=""/>
                                                    </v:shape>
                                                    <o:OLEObject Type="Embed" ProgID="Equation.DSMT4" ShapeID="_x0000_i1026" DrawAspect="Content" ObjectID="_1598353477" r:id="rId20"/>
                                                  </w:object>
                                                </w:r>
                                                <w:r>
                                                  <w:rPr>
                                                    <w:position w:val="-14"/>
                                                  </w:rPr>
                                                  <w:object w:dxaOrig="301" w:dyaOrig="351">
                                                    <v:shape id="_x0000_i1028" type="#_x0000_t75" style="width:15.05pt;height:17.75pt" o:ole="">
                                                      <v:imagedata r:id="rId21" o:title=""/>
                                                    </v:shape>
                                                    <o:OLEObject Type="Embed" ProgID="Equation.DSMT4" ShapeID="_x0000_i1028" DrawAspect="Content" ObjectID="_1598353478" r:id="rId2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37" name="组合 237"/>
                                          <wpg:cNvGrpSpPr/>
                                          <wpg:grpSpPr>
                                            <a:xfrm>
                                              <a:off x="-673926" y="212140"/>
                                              <a:ext cx="677346" cy="625577"/>
                                              <a:chOff x="-673926" y="-36576"/>
                                              <a:chExt cx="677346" cy="625577"/>
                                            </a:xfrm>
                                          </wpg:grpSpPr>
                                          <wps:wsp>
                                            <wps:cNvPr id="235" name="文本框 235"/>
                                            <wps:cNvSpPr txBox="1"/>
                                            <wps:spPr>
                                              <a:xfrm>
                                                <a:off x="-669045" y="-36576"/>
                                                <a:ext cx="672465" cy="384175"/>
                                              </a:xfrm>
                                              <a:prstGeom prst="rect">
                                                <a:avLst/>
                                              </a:prstGeom>
                                              <a:noFill/>
                                              <a:ln w="6350">
                                                <a:noFill/>
                                              </a:ln>
                                            </wps:spPr>
                                            <wps:txbx>
                                              <w:txbxContent>
                                                <w:p w:rsidR="00DD288C" w:rsidRDefault="00DD288C" w:rsidP="00522B8F">
                                                  <w:r>
                                                    <w:rPr>
                                                      <w:position w:val="-14"/>
                                                    </w:rPr>
                                                    <w:object w:dxaOrig="275" w:dyaOrig="351">
                                                      <v:shape id="_x0000_i1030" type="#_x0000_t75" style="width:13.95pt;height:17.75pt" o:ole="">
                                                        <v:imagedata r:id="rId23" o:title=""/>
                                                      </v:shape>
                                                      <o:OLEObject Type="Embed" ProgID="Equation.DSMT4" ShapeID="_x0000_i1030" DrawAspect="Content" ObjectID="_1598353479" r:id="rId24"/>
                                                    </w:object>
                                                  </w:r>
                                                  <w:r>
                                                    <w:rPr>
                                                      <w:position w:val="-14"/>
                                                    </w:rPr>
                                                    <w:object w:dxaOrig="275" w:dyaOrig="351">
                                                      <v:shape id="_x0000_i1032" type="#_x0000_t75" style="width:13.95pt;height:17.75pt" o:ole="">
                                                        <v:imagedata r:id="rId25" o:title=""/>
                                                      </v:shape>
                                                      <o:OLEObject Type="Embed" ProgID="Equation.DSMT4" ShapeID="_x0000_i1032" DrawAspect="Content" ObjectID="_1598353480" r:id="rId2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6" name="文本框 236"/>
                                            <wps:cNvSpPr txBox="1"/>
                                            <wps:spPr>
                                              <a:xfrm>
                                                <a:off x="-673926" y="204826"/>
                                                <a:ext cx="672465" cy="384175"/>
                                              </a:xfrm>
                                              <a:prstGeom prst="rect">
                                                <a:avLst/>
                                              </a:prstGeom>
                                              <a:noFill/>
                                              <a:ln w="6350">
                                                <a:noFill/>
                                              </a:ln>
                                            </wps:spPr>
                                            <wps:txbx>
                                              <w:txbxContent>
                                                <w:p w:rsidR="00DD288C" w:rsidRDefault="00DD288C" w:rsidP="00522B8F">
                                                  <w:r>
                                                    <w:rPr>
                                                      <w:position w:val="-14"/>
                                                    </w:rPr>
                                                    <w:object w:dxaOrig="275" w:dyaOrig="351">
                                                      <v:shape id="_x0000_i1034" type="#_x0000_t75" style="width:13.95pt;height:17.75pt" o:ole="">
                                                        <v:imagedata r:id="rId27" o:title=""/>
                                                      </v:shape>
                                                      <o:OLEObject Type="Embed" ProgID="Equation.DSMT4" ShapeID="_x0000_i1034" DrawAspect="Content" ObjectID="_1598353481" r:id="rId28"/>
                                                    </w:object>
                                                  </w:r>
                                                  <w:r>
                                                    <w:rPr>
                                                      <w:position w:val="-14"/>
                                                    </w:rPr>
                                                    <w:object w:dxaOrig="275" w:dyaOrig="351">
                                                      <v:shape id="_x0000_i1036" type="#_x0000_t75" style="width:13.95pt;height:17.75pt" o:ole="">
                                                        <v:imagedata r:id="rId29" o:title=""/>
                                                      </v:shape>
                                                      <o:OLEObject Type="Embed" ProgID="Equation.DSMT4" ShapeID="_x0000_i1036" DrawAspect="Content" ObjectID="_1598353482" r:id="rId3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241" name="组合 241"/>
                                      <wpg:cNvGrpSpPr/>
                                      <wpg:grpSpPr>
                                        <a:xfrm>
                                          <a:off x="819302" y="0"/>
                                          <a:ext cx="690793" cy="906780"/>
                                          <a:chOff x="-90668" y="-21945"/>
                                          <a:chExt cx="686064" cy="907083"/>
                                        </a:xfrm>
                                      </wpg:grpSpPr>
                                      <wps:wsp>
                                        <wps:cNvPr id="242" name="双括号 242"/>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3" name="组合 243"/>
                                        <wpg:cNvGrpSpPr/>
                                        <wpg:grpSpPr>
                                          <a:xfrm>
                                            <a:off x="-90668" y="-21945"/>
                                            <a:ext cx="686064" cy="859662"/>
                                            <a:chOff x="-705145" y="-21945"/>
                                            <a:chExt cx="686064" cy="859662"/>
                                          </a:xfrm>
                                        </wpg:grpSpPr>
                                        <wps:wsp>
                                          <wps:cNvPr id="244" name="文本框 244"/>
                                          <wps:cNvSpPr txBox="1"/>
                                          <wps:spPr>
                                            <a:xfrm>
                                              <a:off x="-697866" y="-21945"/>
                                              <a:ext cx="672465" cy="384175"/>
                                            </a:xfrm>
                                            <a:prstGeom prst="rect">
                                              <a:avLst/>
                                            </a:prstGeom>
                                            <a:noFill/>
                                            <a:ln w="6350">
                                              <a:noFill/>
                                            </a:ln>
                                          </wps:spPr>
                                          <wps:txbx>
                                            <w:txbxContent>
                                              <w:p w:rsidR="00DD288C" w:rsidRDefault="00DD288C" w:rsidP="00522B8F">
                                                <w:r>
                                                  <w:rPr>
                                                    <w:position w:val="-14"/>
                                                  </w:rPr>
                                                  <w:object w:dxaOrig="326" w:dyaOrig="351">
                                                    <v:shape id="_x0000_i1038" type="#_x0000_t75" style="width:16.1pt;height:17.75pt" o:ole="">
                                                      <v:imagedata r:id="rId31" o:title=""/>
                                                    </v:shape>
                                                    <o:OLEObject Type="Embed" ProgID="Equation.DSMT4" ShapeID="_x0000_i1038" DrawAspect="Content" ObjectID="_1598353483" r:id="rId32"/>
                                                  </w:object>
                                                </w:r>
                                                <w:r>
                                                  <w:rPr>
                                                    <w:position w:val="-14"/>
                                                  </w:rPr>
                                                  <w:object w:dxaOrig="326" w:dyaOrig="351">
                                                    <v:shape id="_x0000_i1040" type="#_x0000_t75" style="width:16.1pt;height:17.75pt" o:ole="">
                                                      <v:imagedata r:id="rId33" o:title=""/>
                                                    </v:shape>
                                                    <o:OLEObject Type="Embed" ProgID="Equation.DSMT4" ShapeID="_x0000_i1040" DrawAspect="Content" ObjectID="_1598353484" r:id="rId3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45" name="组合 245"/>
                                          <wpg:cNvGrpSpPr/>
                                          <wpg:grpSpPr>
                                            <a:xfrm>
                                              <a:off x="-705145" y="212140"/>
                                              <a:ext cx="686064" cy="625577"/>
                                              <a:chOff x="-705145" y="-36576"/>
                                              <a:chExt cx="686064" cy="625577"/>
                                            </a:xfrm>
                                          </wpg:grpSpPr>
                                          <wps:wsp>
                                            <wps:cNvPr id="246" name="文本框 246"/>
                                            <wps:cNvSpPr txBox="1"/>
                                            <wps:spPr>
                                              <a:xfrm>
                                                <a:off x="-691546" y="-36576"/>
                                                <a:ext cx="672465" cy="384175"/>
                                              </a:xfrm>
                                              <a:prstGeom prst="rect">
                                                <a:avLst/>
                                              </a:prstGeom>
                                              <a:noFill/>
                                              <a:ln w="6350">
                                                <a:noFill/>
                                              </a:ln>
                                            </wps:spPr>
                                            <wps:txbx>
                                              <w:txbxContent>
                                                <w:p w:rsidR="00DD288C" w:rsidRDefault="00DD288C" w:rsidP="00522B8F">
                                                  <w:r>
                                                    <w:rPr>
                                                      <w:position w:val="-14"/>
                                                    </w:rPr>
                                                    <w:object w:dxaOrig="301" w:dyaOrig="351">
                                                      <v:shape id="_x0000_i1042" type="#_x0000_t75" style="width:15.05pt;height:17.75pt" o:ole="">
                                                        <v:imagedata r:id="rId35" o:title=""/>
                                                      </v:shape>
                                                      <o:OLEObject Type="Embed" ProgID="Equation.DSMT4" ShapeID="_x0000_i1042" DrawAspect="Content" ObjectID="_1598353485" r:id="rId36"/>
                                                    </w:object>
                                                  </w:r>
                                                  <w:r>
                                                    <w:rPr>
                                                      <w:position w:val="-14"/>
                                                    </w:rPr>
                                                    <w:object w:dxaOrig="301" w:dyaOrig="351">
                                                      <v:shape id="_x0000_i1044" type="#_x0000_t75" style="width:15.05pt;height:17.75pt" o:ole="">
                                                        <v:imagedata r:id="rId37" o:title=""/>
                                                      </v:shape>
                                                      <o:OLEObject Type="Embed" ProgID="Equation.DSMT4" ShapeID="_x0000_i1044" DrawAspect="Content" ObjectID="_1598353486" r:id="rId3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7" name="文本框 247"/>
                                            <wps:cNvSpPr txBox="1"/>
                                            <wps:spPr>
                                              <a:xfrm>
                                                <a:off x="-705145" y="204826"/>
                                                <a:ext cx="672465" cy="384175"/>
                                              </a:xfrm>
                                              <a:prstGeom prst="rect">
                                                <a:avLst/>
                                              </a:prstGeom>
                                              <a:noFill/>
                                              <a:ln w="6350">
                                                <a:noFill/>
                                              </a:ln>
                                            </wps:spPr>
                                            <wps:txbx>
                                              <w:txbxContent>
                                                <w:p w:rsidR="00DD288C" w:rsidRDefault="00DD288C" w:rsidP="00522B8F">
                                                  <w:r>
                                                    <w:rPr>
                                                      <w:position w:val="-14"/>
                                                    </w:rPr>
                                                    <w:object w:dxaOrig="301" w:dyaOrig="351">
                                                      <v:shape id="_x0000_i1046" type="#_x0000_t75" style="width:15.05pt;height:17.75pt" o:ole="">
                                                        <v:imagedata r:id="rId39" o:title=""/>
                                                      </v:shape>
                                                      <o:OLEObject Type="Embed" ProgID="Equation.DSMT4" ShapeID="_x0000_i1046" DrawAspect="Content" ObjectID="_1598353487" r:id="rId40"/>
                                                    </w:object>
                                                  </w:r>
                                                  <w:r>
                                                    <w:rPr>
                                                      <w:position w:val="-14"/>
                                                    </w:rPr>
                                                    <w:object w:dxaOrig="301" w:dyaOrig="351">
                                                      <v:shape id="_x0000_i1048" type="#_x0000_t75" style="width:15.05pt;height:17.75pt" o:ole="">
                                                        <v:imagedata r:id="rId41" o:title=""/>
                                                      </v:shape>
                                                      <o:OLEObject Type="Embed" ProgID="Equation.DSMT4" ShapeID="_x0000_i1048" DrawAspect="Content" ObjectID="_1598353488" r:id="rId4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grpSp>
                                    <wpg:cNvPr id="270" name="组合 270"/>
                                    <wpg:cNvGrpSpPr/>
                                    <wpg:grpSpPr>
                                      <a:xfrm>
                                        <a:off x="0" y="0"/>
                                        <a:ext cx="2738450" cy="2161201"/>
                                        <a:chOff x="0" y="0"/>
                                        <a:chExt cx="2738450" cy="2161201"/>
                                      </a:xfrm>
                                    </wpg:grpSpPr>
                                    <wpg:grpSp>
                                      <wpg:cNvPr id="181" name="组合 181"/>
                                      <wpg:cNvGrpSpPr/>
                                      <wpg:grpSpPr>
                                        <a:xfrm>
                                          <a:off x="1923898" y="277978"/>
                                          <a:ext cx="749766" cy="478548"/>
                                          <a:chOff x="0" y="0"/>
                                          <a:chExt cx="958291" cy="563270"/>
                                        </a:xfrm>
                                      </wpg:grpSpPr>
                                      <wps:wsp>
                                        <wps:cNvPr id="182" name="矩形 182"/>
                                        <wps:cNvSpPr/>
                                        <wps:spPr>
                                          <a:xfrm>
                                            <a:off x="0"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3" name="组合 183"/>
                                        <wpg:cNvGrpSpPr/>
                                        <wpg:grpSpPr>
                                          <a:xfrm>
                                            <a:off x="87783" y="17630"/>
                                            <a:ext cx="308576" cy="299720"/>
                                            <a:chOff x="0" y="-11631"/>
                                            <a:chExt cx="308576" cy="299720"/>
                                          </a:xfrm>
                                        </wpg:grpSpPr>
                                        <wpg:grpSp>
                                          <wpg:cNvPr id="184" name="组合 184"/>
                                          <wpg:cNvGrpSpPr/>
                                          <wpg:grpSpPr>
                                            <a:xfrm>
                                              <a:off x="15841" y="-11631"/>
                                              <a:ext cx="292735" cy="299720"/>
                                              <a:chOff x="-26582" y="-9937"/>
                                              <a:chExt cx="277495" cy="255905"/>
                                            </a:xfrm>
                                          </wpg:grpSpPr>
                                          <wps:wsp>
                                            <wps:cNvPr id="185" name="文本框 185"/>
                                            <wps:cNvSpPr txBox="1"/>
                                            <wps:spPr>
                                              <a:xfrm flipH="1">
                                                <a:off x="-26582" y="-9937"/>
                                                <a:ext cx="277495" cy="255905"/>
                                              </a:xfrm>
                                              <a:prstGeom prst="rect">
                                                <a:avLst/>
                                              </a:prstGeom>
                                              <a:noFill/>
                                              <a:ln w="6350">
                                                <a:noFill/>
                                              </a:ln>
                                            </wps:spPr>
                                            <wps:txbx>
                                              <w:txbxContent>
                                                <w:p w:rsidR="00DD288C" w:rsidRDefault="00DD288C"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6" name="椭圆 18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87" name="直接箭头连接符 187"/>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188" name="组合 188"/>
                                        <wpg:cNvGrpSpPr/>
                                        <wpg:grpSpPr>
                                          <a:xfrm>
                                            <a:off x="481281" y="108433"/>
                                            <a:ext cx="359384" cy="299085"/>
                                            <a:chOff x="20381" y="6002"/>
                                            <a:chExt cx="360009" cy="299720"/>
                                          </a:xfrm>
                                        </wpg:grpSpPr>
                                        <wpg:grpSp>
                                          <wpg:cNvPr id="189" name="组合 189"/>
                                          <wpg:cNvGrpSpPr/>
                                          <wpg:grpSpPr>
                                            <a:xfrm>
                                              <a:off x="20381" y="6002"/>
                                              <a:ext cx="292735" cy="299720"/>
                                              <a:chOff x="-22278" y="5118"/>
                                              <a:chExt cx="277495" cy="255905"/>
                                            </a:xfrm>
                                          </wpg:grpSpPr>
                                          <wps:wsp>
                                            <wps:cNvPr id="190" name="文本框 190"/>
                                            <wps:cNvSpPr txBox="1"/>
                                            <wps:spPr>
                                              <a:xfrm flipH="1">
                                                <a:off x="-22278" y="5118"/>
                                                <a:ext cx="277495" cy="255905"/>
                                              </a:xfrm>
                                              <a:prstGeom prst="rect">
                                                <a:avLst/>
                                              </a:prstGeom>
                                              <a:noFill/>
                                              <a:ln w="6350">
                                                <a:noFill/>
                                              </a:ln>
                                            </wps:spPr>
                                            <wps:txbx>
                                              <w:txbxContent>
                                                <w:p w:rsidR="00DD288C" w:rsidRDefault="00DD288C"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1" name="椭圆 191"/>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2" name="直接箭头连接符 192"/>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193" name="组合 193"/>
                                        <wpg:cNvGrpSpPr/>
                                        <wpg:grpSpPr>
                                          <a:xfrm>
                                            <a:off x="234087" y="143557"/>
                                            <a:ext cx="323924" cy="383137"/>
                                            <a:chOff x="-7313" y="-10062"/>
                                            <a:chExt cx="323924" cy="383137"/>
                                          </a:xfrm>
                                        </wpg:grpSpPr>
                                        <wpg:grpSp>
                                          <wpg:cNvPr id="194" name="组合 194"/>
                                          <wpg:cNvGrpSpPr/>
                                          <wpg:grpSpPr>
                                            <a:xfrm>
                                              <a:off x="23876" y="-10062"/>
                                              <a:ext cx="292735" cy="299720"/>
                                              <a:chOff x="-18965" y="-8597"/>
                                              <a:chExt cx="277495" cy="255905"/>
                                            </a:xfrm>
                                          </wpg:grpSpPr>
                                          <wps:wsp>
                                            <wps:cNvPr id="195" name="文本框 195"/>
                                            <wps:cNvSpPr txBox="1"/>
                                            <wps:spPr>
                                              <a:xfrm flipH="1">
                                                <a:off x="-18965" y="-8597"/>
                                                <a:ext cx="277495" cy="255905"/>
                                              </a:xfrm>
                                              <a:prstGeom prst="rect">
                                                <a:avLst/>
                                              </a:prstGeom>
                                              <a:noFill/>
                                              <a:ln w="6350">
                                                <a:noFill/>
                                              </a:ln>
                                            </wps:spPr>
                                            <wps:txbx>
                                              <w:txbxContent>
                                                <w:p w:rsidR="00DD288C" w:rsidRDefault="00DD288C"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6" name="椭圆 19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7" name="直接箭头连接符 197"/>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198" name="组合 198"/>
                                      <wpg:cNvGrpSpPr/>
                                      <wpg:grpSpPr>
                                        <a:xfrm>
                                          <a:off x="846109" y="285293"/>
                                          <a:ext cx="749766" cy="478548"/>
                                          <a:chOff x="43611" y="0"/>
                                          <a:chExt cx="958291" cy="563270"/>
                                        </a:xfrm>
                                      </wpg:grpSpPr>
                                      <wps:wsp>
                                        <wps:cNvPr id="199" name="矩形 199"/>
                                        <wps:cNvSpPr/>
                                        <wps:spPr>
                                          <a:xfrm>
                                            <a:off x="43611"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00" name="组合 200"/>
                                        <wpg:cNvGrpSpPr/>
                                        <wpg:grpSpPr>
                                          <a:xfrm>
                                            <a:off x="87783" y="8365"/>
                                            <a:ext cx="301697" cy="299720"/>
                                            <a:chOff x="0" y="-20896"/>
                                            <a:chExt cx="301697" cy="299720"/>
                                          </a:xfrm>
                                        </wpg:grpSpPr>
                                        <wpg:grpSp>
                                          <wpg:cNvPr id="201" name="组合 201"/>
                                          <wpg:cNvGrpSpPr/>
                                          <wpg:grpSpPr>
                                            <a:xfrm>
                                              <a:off x="8962" y="-20896"/>
                                              <a:ext cx="292735" cy="299720"/>
                                              <a:chOff x="-33103" y="-17848"/>
                                              <a:chExt cx="277495" cy="255905"/>
                                            </a:xfrm>
                                          </wpg:grpSpPr>
                                          <wps:wsp>
                                            <wps:cNvPr id="202" name="文本框 202"/>
                                            <wps:cNvSpPr txBox="1"/>
                                            <wps:spPr>
                                              <a:xfrm flipH="1">
                                                <a:off x="-33103" y="-17848"/>
                                                <a:ext cx="277495" cy="255905"/>
                                              </a:xfrm>
                                              <a:prstGeom prst="rect">
                                                <a:avLst/>
                                              </a:prstGeom>
                                              <a:noFill/>
                                              <a:ln w="6350">
                                                <a:noFill/>
                                              </a:ln>
                                            </wps:spPr>
                                            <wps:txbx>
                                              <w:txbxContent>
                                                <w:p w:rsidR="00DD288C" w:rsidRDefault="00DD288C"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椭圆 203"/>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4" name="直接箭头连接符 204"/>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05" name="组合 205"/>
                                        <wpg:cNvGrpSpPr/>
                                        <wpg:grpSpPr>
                                          <a:xfrm>
                                            <a:off x="476700" y="108433"/>
                                            <a:ext cx="363965" cy="299085"/>
                                            <a:chOff x="15792" y="6002"/>
                                            <a:chExt cx="364598" cy="299720"/>
                                          </a:xfrm>
                                        </wpg:grpSpPr>
                                        <wpg:grpSp>
                                          <wpg:cNvPr id="206" name="组合 206"/>
                                          <wpg:cNvGrpSpPr/>
                                          <wpg:grpSpPr>
                                            <a:xfrm>
                                              <a:off x="15792" y="6002"/>
                                              <a:ext cx="292735" cy="299720"/>
                                              <a:chOff x="-26628" y="5118"/>
                                              <a:chExt cx="277495" cy="255905"/>
                                            </a:xfrm>
                                          </wpg:grpSpPr>
                                          <wps:wsp>
                                            <wps:cNvPr id="207" name="文本框 207"/>
                                            <wps:cNvSpPr txBox="1"/>
                                            <wps:spPr>
                                              <a:xfrm flipH="1">
                                                <a:off x="-26628" y="5118"/>
                                                <a:ext cx="277495" cy="255905"/>
                                              </a:xfrm>
                                              <a:prstGeom prst="rect">
                                                <a:avLst/>
                                              </a:prstGeom>
                                              <a:noFill/>
                                              <a:ln w="6350">
                                                <a:noFill/>
                                              </a:ln>
                                            </wps:spPr>
                                            <wps:txbx>
                                              <w:txbxContent>
                                                <w:p w:rsidR="00DD288C" w:rsidRDefault="00DD288C"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 name="椭圆 208"/>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9" name="直接箭头连接符 209"/>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10" name="组合 210"/>
                                        <wpg:cNvGrpSpPr/>
                                        <wpg:grpSpPr>
                                          <a:xfrm>
                                            <a:off x="234087" y="143226"/>
                                            <a:ext cx="332283" cy="383468"/>
                                            <a:chOff x="-7313" y="-10393"/>
                                            <a:chExt cx="332283" cy="383468"/>
                                          </a:xfrm>
                                        </wpg:grpSpPr>
                                        <wpg:grpSp>
                                          <wpg:cNvPr id="211" name="组合 211"/>
                                          <wpg:cNvGrpSpPr/>
                                          <wpg:grpSpPr>
                                            <a:xfrm>
                                              <a:off x="32235" y="-10393"/>
                                              <a:ext cx="292735" cy="299720"/>
                                              <a:chOff x="-11041" y="-8880"/>
                                              <a:chExt cx="277495" cy="255905"/>
                                            </a:xfrm>
                                          </wpg:grpSpPr>
                                          <wps:wsp>
                                            <wps:cNvPr id="212" name="文本框 212"/>
                                            <wps:cNvSpPr txBox="1"/>
                                            <wps:spPr>
                                              <a:xfrm flipH="1">
                                                <a:off x="-11041" y="-8880"/>
                                                <a:ext cx="277495" cy="255905"/>
                                              </a:xfrm>
                                              <a:prstGeom prst="rect">
                                                <a:avLst/>
                                              </a:prstGeom>
                                              <a:noFill/>
                                              <a:ln w="6350">
                                                <a:noFill/>
                                              </a:ln>
                                            </wps:spPr>
                                            <wps:txbx>
                                              <w:txbxContent>
                                                <w:p w:rsidR="00DD288C" w:rsidRDefault="00DD288C"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3" name="椭圆 213"/>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14" name="直接箭头连接符 214"/>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215" name="组合 215"/>
                                      <wpg:cNvGrpSpPr/>
                                      <wpg:grpSpPr>
                                        <a:xfrm>
                                          <a:off x="51207" y="284968"/>
                                          <a:ext cx="749766" cy="478548"/>
                                          <a:chOff x="37399" y="8227"/>
                                          <a:chExt cx="958291" cy="563270"/>
                                        </a:xfrm>
                                      </wpg:grpSpPr>
                                      <wps:wsp>
                                        <wps:cNvPr id="216" name="矩形 216"/>
                                        <wps:cNvSpPr/>
                                        <wps:spPr>
                                          <a:xfrm>
                                            <a:off x="37399" y="8227"/>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17" name="组合 217"/>
                                        <wpg:cNvGrpSpPr/>
                                        <wpg:grpSpPr>
                                          <a:xfrm>
                                            <a:off x="87783" y="9256"/>
                                            <a:ext cx="311302" cy="299720"/>
                                            <a:chOff x="0" y="-20005"/>
                                            <a:chExt cx="311302" cy="299720"/>
                                          </a:xfrm>
                                        </wpg:grpSpPr>
                                        <wpg:grpSp>
                                          <wpg:cNvPr id="218" name="组合 218"/>
                                          <wpg:cNvGrpSpPr/>
                                          <wpg:grpSpPr>
                                            <a:xfrm>
                                              <a:off x="18567" y="-20005"/>
                                              <a:ext cx="292735" cy="299720"/>
                                              <a:chOff x="-23998" y="-17087"/>
                                              <a:chExt cx="277495" cy="255905"/>
                                            </a:xfrm>
                                          </wpg:grpSpPr>
                                          <wps:wsp>
                                            <wps:cNvPr id="219" name="文本框 219"/>
                                            <wps:cNvSpPr txBox="1"/>
                                            <wps:spPr>
                                              <a:xfrm flipH="1">
                                                <a:off x="-23998" y="-17087"/>
                                                <a:ext cx="277495" cy="255905"/>
                                              </a:xfrm>
                                              <a:prstGeom prst="rect">
                                                <a:avLst/>
                                              </a:prstGeom>
                                              <a:noFill/>
                                              <a:ln w="6350">
                                                <a:noFill/>
                                              </a:ln>
                                            </wps:spPr>
                                            <wps:txbx>
                                              <w:txbxContent>
                                                <w:p w:rsidR="00DD288C" w:rsidRDefault="00DD288C"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椭圆 220"/>
                                            <wps:cNvSpPr/>
                                            <wps:spPr>
                                              <a:xfrm>
                                                <a:off x="58522" y="87783"/>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21" name="直接箭头连接符 221"/>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22" name="组合 222"/>
                                        <wpg:cNvGrpSpPr/>
                                        <wpg:grpSpPr>
                                          <a:xfrm>
                                            <a:off x="476699" y="108433"/>
                                            <a:ext cx="363966" cy="299085"/>
                                            <a:chOff x="15791" y="6002"/>
                                            <a:chExt cx="364599" cy="299720"/>
                                          </a:xfrm>
                                        </wpg:grpSpPr>
                                        <wpg:grpSp>
                                          <wpg:cNvPr id="223" name="组合 223"/>
                                          <wpg:cNvGrpSpPr/>
                                          <wpg:grpSpPr>
                                            <a:xfrm>
                                              <a:off x="15791" y="6002"/>
                                              <a:ext cx="292735" cy="299720"/>
                                              <a:chOff x="-26629" y="5118"/>
                                              <a:chExt cx="277495" cy="255905"/>
                                            </a:xfrm>
                                          </wpg:grpSpPr>
                                          <wps:wsp>
                                            <wps:cNvPr id="224" name="文本框 224"/>
                                            <wps:cNvSpPr txBox="1"/>
                                            <wps:spPr>
                                              <a:xfrm flipH="1">
                                                <a:off x="-26629" y="5118"/>
                                                <a:ext cx="277495" cy="255905"/>
                                              </a:xfrm>
                                              <a:prstGeom prst="rect">
                                                <a:avLst/>
                                              </a:prstGeom>
                                              <a:noFill/>
                                              <a:ln w="6350">
                                                <a:noFill/>
                                              </a:ln>
                                            </wps:spPr>
                                            <wps:txbx>
                                              <w:txbxContent>
                                                <w:p w:rsidR="00DD288C" w:rsidRDefault="00DD288C"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5" name="椭圆 225"/>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26" name="直接箭头连接符 226"/>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227" name="组合 227"/>
                                        <wpg:cNvGrpSpPr/>
                                        <wpg:grpSpPr>
                                          <a:xfrm>
                                            <a:off x="234087" y="140872"/>
                                            <a:ext cx="324001" cy="385822"/>
                                            <a:chOff x="-7313" y="-12747"/>
                                            <a:chExt cx="324001" cy="385822"/>
                                          </a:xfrm>
                                        </wpg:grpSpPr>
                                        <wpg:grpSp>
                                          <wpg:cNvPr id="228" name="组合 228"/>
                                          <wpg:cNvGrpSpPr/>
                                          <wpg:grpSpPr>
                                            <a:xfrm>
                                              <a:off x="23953" y="-12747"/>
                                              <a:ext cx="292735" cy="299720"/>
                                              <a:chOff x="-18892" y="-10890"/>
                                              <a:chExt cx="277495" cy="255905"/>
                                            </a:xfrm>
                                          </wpg:grpSpPr>
                                          <wps:wsp>
                                            <wps:cNvPr id="229" name="文本框 229"/>
                                            <wps:cNvSpPr txBox="1"/>
                                            <wps:spPr>
                                              <a:xfrm flipH="1">
                                                <a:off x="-18892" y="-10890"/>
                                                <a:ext cx="277495" cy="255905"/>
                                              </a:xfrm>
                                              <a:prstGeom prst="rect">
                                                <a:avLst/>
                                              </a:prstGeom>
                                              <a:noFill/>
                                              <a:ln w="6350">
                                                <a:noFill/>
                                              </a:ln>
                                            </wps:spPr>
                                            <wps:txbx>
                                              <w:txbxContent>
                                                <w:p w:rsidR="00DD288C" w:rsidRDefault="00DD288C"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0" name="椭圆 230"/>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31" name="直接箭头连接符 231"/>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269" name="组合 269"/>
                                      <wpg:cNvGrpSpPr/>
                                      <wpg:grpSpPr>
                                        <a:xfrm>
                                          <a:off x="0" y="0"/>
                                          <a:ext cx="2738450" cy="2161201"/>
                                          <a:chOff x="0" y="-21944"/>
                                          <a:chExt cx="2738450" cy="2161201"/>
                                        </a:xfrm>
                                      </wpg:grpSpPr>
                                      <wpg:grpSp>
                                        <wpg:cNvPr id="268" name="组合 268"/>
                                        <wpg:cNvGrpSpPr/>
                                        <wpg:grpSpPr>
                                          <a:xfrm>
                                            <a:off x="782727" y="-21944"/>
                                            <a:ext cx="1429327" cy="262588"/>
                                            <a:chOff x="7315" y="-21944"/>
                                            <a:chExt cx="1429327" cy="262588"/>
                                          </a:xfrm>
                                        </wpg:grpSpPr>
                                        <wps:wsp>
                                          <wps:cNvPr id="259" name="文本框 259"/>
                                          <wps:cNvSpPr txBox="1"/>
                                          <wps:spPr>
                                            <a:xfrm>
                                              <a:off x="1107458" y="-21941"/>
                                              <a:ext cx="329184" cy="262585"/>
                                            </a:xfrm>
                                            <a:prstGeom prst="rect">
                                              <a:avLst/>
                                            </a:prstGeom>
                                            <a:solidFill>
                                              <a:schemeClr val="lt1"/>
                                            </a:solidFill>
                                            <a:ln w="6350">
                                              <a:noFill/>
                                            </a:ln>
                                          </wps:spPr>
                                          <wps:txbx>
                                            <w:txbxContent>
                                              <w:p w:rsidR="00DD288C" w:rsidRDefault="00DD288C" w:rsidP="00522B8F">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7" name="文本框 257"/>
                                          <wps:cNvSpPr txBox="1"/>
                                          <wps:spPr>
                                            <a:xfrm>
                                              <a:off x="7315" y="-21944"/>
                                              <a:ext cx="329184" cy="262585"/>
                                            </a:xfrm>
                                            <a:prstGeom prst="rect">
                                              <a:avLst/>
                                            </a:prstGeom>
                                            <a:solidFill>
                                              <a:schemeClr val="lt1"/>
                                            </a:solidFill>
                                            <a:ln w="6350">
                                              <a:noFill/>
                                            </a:ln>
                                          </wps:spPr>
                                          <wps:txbx>
                                            <w:txbxContent>
                                              <w:p w:rsidR="00DD288C" w:rsidRDefault="00DD288C" w:rsidP="00522B8F">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7" name="组合 267"/>
                                        <wpg:cNvGrpSpPr/>
                                        <wpg:grpSpPr>
                                          <a:xfrm>
                                            <a:off x="0" y="58521"/>
                                            <a:ext cx="2738450" cy="2080736"/>
                                            <a:chOff x="0" y="0"/>
                                            <a:chExt cx="2738450" cy="2080736"/>
                                          </a:xfrm>
                                        </wpg:grpSpPr>
                                        <wpg:grpSp>
                                          <wpg:cNvPr id="263" name="组合 263"/>
                                          <wpg:cNvGrpSpPr/>
                                          <wpg:grpSpPr>
                                            <a:xfrm>
                                              <a:off x="0" y="0"/>
                                              <a:ext cx="2720975" cy="2080736"/>
                                              <a:chOff x="0" y="0"/>
                                              <a:chExt cx="2720975" cy="2080736"/>
                                            </a:xfrm>
                                          </wpg:grpSpPr>
                                          <wps:wsp>
                                            <wps:cNvPr id="262" name="文本框 262"/>
                                            <wps:cNvSpPr txBox="1"/>
                                            <wps:spPr>
                                              <a:xfrm>
                                                <a:off x="1192378" y="1806855"/>
                                                <a:ext cx="921715" cy="273881"/>
                                              </a:xfrm>
                                              <a:prstGeom prst="rect">
                                                <a:avLst/>
                                              </a:prstGeom>
                                              <a:solidFill>
                                                <a:schemeClr val="lt1"/>
                                              </a:solidFill>
                                              <a:ln w="6350">
                                                <a:noFill/>
                                              </a:ln>
                                            </wps:spPr>
                                            <wps:txbx>
                                              <w:txbxContent>
                                                <w:p w:rsidR="00DD288C" w:rsidRDefault="00DD288C" w:rsidP="00522B8F">
                                                  <w:pPr>
                                                    <w:rPr>
                                                      <w:rFonts w:ascii="方正书宋简体" w:eastAsia="方正书宋简体"/>
                                                      <w:sz w:val="18"/>
                                                      <w:szCs w:val="18"/>
                                                    </w:rPr>
                                                  </w:pPr>
                                                  <w:r>
                                                    <w:rPr>
                                                      <w:rFonts w:ascii="方正书宋简体" w:eastAsia="方正书宋简体" w:hint="eastAsia"/>
                                                      <w:sz w:val="18"/>
                                                      <w:szCs w:val="18"/>
                                                    </w:rPr>
                                                    <w:t>离线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2" name="矩形 232"/>
                                            <wps:cNvSpPr/>
                                            <wps:spPr>
                                              <a:xfrm>
                                                <a:off x="0" y="0"/>
                                                <a:ext cx="2720975" cy="2070202"/>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5" name="组合 265"/>
                                          <wpg:cNvGrpSpPr/>
                                          <wpg:grpSpPr>
                                            <a:xfrm>
                                              <a:off x="1536192" y="907085"/>
                                              <a:ext cx="1202258" cy="899160"/>
                                              <a:chOff x="0" y="0"/>
                                              <a:chExt cx="1202258" cy="899160"/>
                                            </a:xfrm>
                                          </wpg:grpSpPr>
                                          <wpg:grpSp>
                                            <wpg:cNvPr id="248" name="组合 248"/>
                                            <wpg:cNvGrpSpPr/>
                                            <wpg:grpSpPr>
                                              <a:xfrm>
                                                <a:off x="482803" y="0"/>
                                                <a:ext cx="719455" cy="899160"/>
                                                <a:chOff x="-96339" y="-14630"/>
                                                <a:chExt cx="714236" cy="899768"/>
                                              </a:xfrm>
                                            </wpg:grpSpPr>
                                            <wps:wsp>
                                              <wps:cNvPr id="249" name="双括号 249"/>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50" name="组合 250"/>
                                              <wpg:cNvGrpSpPr/>
                                              <wpg:grpSpPr>
                                                <a:xfrm>
                                                  <a:off x="-96339" y="-14630"/>
                                                  <a:ext cx="714236" cy="852347"/>
                                                  <a:chOff x="-710816" y="-14630"/>
                                                  <a:chExt cx="714236" cy="852347"/>
                                                </a:xfrm>
                                              </wpg:grpSpPr>
                                              <wps:wsp>
                                                <wps:cNvPr id="251" name="文本框 251"/>
                                                <wps:cNvSpPr txBox="1"/>
                                                <wps:spPr>
                                                  <a:xfrm>
                                                    <a:off x="-710816" y="-14630"/>
                                                    <a:ext cx="672465" cy="384175"/>
                                                  </a:xfrm>
                                                  <a:prstGeom prst="rect">
                                                    <a:avLst/>
                                                  </a:prstGeom>
                                                  <a:noFill/>
                                                  <a:ln w="6350">
                                                    <a:noFill/>
                                                  </a:ln>
                                                </wps:spPr>
                                                <wps:txbx>
                                                  <w:txbxContent>
                                                    <w:p w:rsidR="00DD288C" w:rsidRDefault="00DD288C" w:rsidP="00522B8F">
                                                      <w:r>
                                                        <w:rPr>
                                                          <w:position w:val="-14"/>
                                                        </w:rPr>
                                                        <w:object w:dxaOrig="326" w:dyaOrig="351">
                                                          <v:shape id="_x0000_i1050" type="#_x0000_t75" style="width:16.1pt;height:17.75pt" o:ole="">
                                                            <v:imagedata r:id="rId43" o:title=""/>
                                                          </v:shape>
                                                          <o:OLEObject Type="Embed" ProgID="Equation.DSMT4" ShapeID="_x0000_i1050" DrawAspect="Content" ObjectID="_1598353489" r:id="rId44"/>
                                                        </w:object>
                                                      </w:r>
                                                      <w:r>
                                                        <w:rPr>
                                                          <w:position w:val="-14"/>
                                                        </w:rPr>
                                                        <w:object w:dxaOrig="326" w:dyaOrig="351">
                                                          <v:shape id="_x0000_i1052" type="#_x0000_t75" style="width:16.1pt;height:17.75pt" o:ole="">
                                                            <v:imagedata r:id="rId45" o:title=""/>
                                                          </v:shape>
                                                          <o:OLEObject Type="Embed" ProgID="Equation.DSMT4" ShapeID="_x0000_i1052" DrawAspect="Content" ObjectID="_1598353490" r:id="rId4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52" name="组合 252"/>
                                                <wpg:cNvGrpSpPr/>
                                                <wpg:grpSpPr>
                                                  <a:xfrm>
                                                    <a:off x="-673926" y="212140"/>
                                                    <a:ext cx="677346" cy="625577"/>
                                                    <a:chOff x="-673926" y="-36576"/>
                                                    <a:chExt cx="677346" cy="625577"/>
                                                  </a:xfrm>
                                                </wpg:grpSpPr>
                                                <wps:wsp>
                                                  <wps:cNvPr id="253" name="文本框 253"/>
                                                  <wps:cNvSpPr txBox="1"/>
                                                  <wps:spPr>
                                                    <a:xfrm>
                                                      <a:off x="-669045" y="-36576"/>
                                                      <a:ext cx="672465" cy="384175"/>
                                                    </a:xfrm>
                                                    <a:prstGeom prst="rect">
                                                      <a:avLst/>
                                                    </a:prstGeom>
                                                    <a:noFill/>
                                                    <a:ln w="6350">
                                                      <a:noFill/>
                                                    </a:ln>
                                                  </wps:spPr>
                                                  <wps:txbx>
                                                    <w:txbxContent>
                                                      <w:p w:rsidR="00DD288C" w:rsidRDefault="00DD288C" w:rsidP="00522B8F">
                                                        <w:r>
                                                          <w:rPr>
                                                            <w:position w:val="-14"/>
                                                          </w:rPr>
                                                          <w:object w:dxaOrig="301" w:dyaOrig="351">
                                                            <v:shape id="_x0000_i1054" type="#_x0000_t75" style="width:15.05pt;height:17.75pt" o:ole="">
                                                              <v:imagedata r:id="rId47" o:title=""/>
                                                            </v:shape>
                                                            <o:OLEObject Type="Embed" ProgID="Equation.DSMT4" ShapeID="_x0000_i1054" DrawAspect="Content" ObjectID="_1598353491" r:id="rId48"/>
                                                          </w:object>
                                                        </w:r>
                                                        <w:r>
                                                          <w:rPr>
                                                            <w:position w:val="-14"/>
                                                          </w:rPr>
                                                          <w:object w:dxaOrig="326" w:dyaOrig="351">
                                                            <v:shape id="_x0000_i1056" type="#_x0000_t75" style="width:16.1pt;height:17.75pt" o:ole="">
                                                              <v:imagedata r:id="rId49" o:title=""/>
                                                            </v:shape>
                                                            <o:OLEObject Type="Embed" ProgID="Equation.DSMT4" ShapeID="_x0000_i1056" DrawAspect="Content" ObjectID="_1598353492" r:id="rId5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4" name="文本框 254"/>
                                                  <wps:cNvSpPr txBox="1"/>
                                                  <wps:spPr>
                                                    <a:xfrm>
                                                      <a:off x="-673926" y="204826"/>
                                                      <a:ext cx="672465" cy="384175"/>
                                                    </a:xfrm>
                                                    <a:prstGeom prst="rect">
                                                      <a:avLst/>
                                                    </a:prstGeom>
                                                    <a:noFill/>
                                                    <a:ln w="6350">
                                                      <a:noFill/>
                                                    </a:ln>
                                                  </wps:spPr>
                                                  <wps:txbx>
                                                    <w:txbxContent>
                                                      <w:p w:rsidR="00DD288C" w:rsidRDefault="00DD288C" w:rsidP="00522B8F">
                                                        <w:r>
                                                          <w:rPr>
                                                            <w:position w:val="-14"/>
                                                          </w:rPr>
                                                          <w:object w:dxaOrig="301" w:dyaOrig="351">
                                                            <v:shape id="_x0000_i1058" type="#_x0000_t75" style="width:15.05pt;height:17.75pt" o:ole="">
                                                              <v:imagedata r:id="rId51" o:title=""/>
                                                            </v:shape>
                                                            <o:OLEObject Type="Embed" ProgID="Equation.DSMT4" ShapeID="_x0000_i1058" DrawAspect="Content" ObjectID="_1598353493" r:id="rId52"/>
                                                          </w:object>
                                                        </w:r>
                                                        <w:r>
                                                          <w:rPr>
                                                            <w:position w:val="-14"/>
                                                          </w:rPr>
                                                          <w:object w:dxaOrig="326" w:dyaOrig="351">
                                                            <v:shape id="_x0000_i1060" type="#_x0000_t75" style="width:16.1pt;height:17.75pt" o:ole="">
                                                              <v:imagedata r:id="rId53" o:title=""/>
                                                            </v:shape>
                                                            <o:OLEObject Type="Embed" ProgID="Equation.DSMT4" ShapeID="_x0000_i1060" DrawAspect="Content" ObjectID="_1598353494" r:id="rId5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255" name="文本框 255"/>
                                            <wps:cNvSpPr txBox="1"/>
                                            <wps:spPr>
                                              <a:xfrm>
                                                <a:off x="0" y="336499"/>
                                                <a:ext cx="576580" cy="422538"/>
                                              </a:xfrm>
                                              <a:prstGeom prst="rect">
                                                <a:avLst/>
                                              </a:prstGeom>
                                              <a:solidFill>
                                                <a:schemeClr val="lt1"/>
                                              </a:solidFill>
                                              <a:ln w="6350">
                                                <a:noFill/>
                                              </a:ln>
                                            </wps:spPr>
                                            <wps:txbx>
                                              <w:txbxContent>
                                                <w:p w:rsidR="00DD288C" w:rsidRDefault="00DD288C"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2E32C89B" wp14:editId="6D469DA6">
                                                        <wp:extent cx="447040" cy="243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6" name="组合 266"/>
                                          <wpg:cNvGrpSpPr/>
                                          <wpg:grpSpPr>
                                            <a:xfrm>
                                              <a:off x="336499" y="687629"/>
                                              <a:ext cx="1477671" cy="431597"/>
                                              <a:chOff x="0" y="0"/>
                                              <a:chExt cx="1477671" cy="431597"/>
                                            </a:xfrm>
                                          </wpg:grpSpPr>
                                          <wps:wsp>
                                            <wps:cNvPr id="240" name="直接箭头连接符 240"/>
                                            <wps:cNvCnPr/>
                                            <wps:spPr>
                                              <a:xfrm>
                                                <a:off x="0" y="0"/>
                                                <a:ext cx="1360628" cy="431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直接箭头连接符 260"/>
                                            <wps:cNvCnPr/>
                                            <wps:spPr>
                                              <a:xfrm>
                                                <a:off x="811988" y="0"/>
                                                <a:ext cx="665683" cy="416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grpSp>
                              <wps:wsp>
                                <wps:cNvPr id="261" name="直接箭头连接符 261"/>
                                <wps:cNvCnPr/>
                                <wps:spPr>
                                  <a:xfrm flipH="1">
                                    <a:off x="1850745" y="775411"/>
                                    <a:ext cx="489230" cy="394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75" name="组合 275"/>
                            <wpg:cNvGrpSpPr/>
                            <wpg:grpSpPr>
                              <a:xfrm>
                                <a:off x="2819130" y="-1"/>
                                <a:ext cx="2757618" cy="2161202"/>
                                <a:chOff x="2778" y="-1"/>
                                <a:chExt cx="2757618" cy="2161202"/>
                              </a:xfrm>
                            </wpg:grpSpPr>
                            <wps:wsp>
                              <wps:cNvPr id="276" name="文本框 276"/>
                              <wps:cNvSpPr txBox="1"/>
                              <wps:spPr>
                                <a:xfrm>
                                  <a:off x="1552413" y="386650"/>
                                  <a:ext cx="576580" cy="422538"/>
                                </a:xfrm>
                                <a:prstGeom prst="rect">
                                  <a:avLst/>
                                </a:prstGeom>
                                <a:solidFill>
                                  <a:schemeClr val="lt1"/>
                                </a:solidFill>
                                <a:ln w="6350">
                                  <a:noFill/>
                                </a:ln>
                              </wps:spPr>
                              <wps:txbx>
                                <w:txbxContent>
                                  <w:p w:rsidR="00DD288C" w:rsidRDefault="00DD288C"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588DF5B0" wp14:editId="5917366E">
                                          <wp:extent cx="447040" cy="2438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77" name="组合 277"/>
                              <wpg:cNvGrpSpPr/>
                              <wpg:grpSpPr>
                                <a:xfrm>
                                  <a:off x="2778" y="-1"/>
                                  <a:ext cx="2757618" cy="2161202"/>
                                  <a:chOff x="2778" y="-1"/>
                                  <a:chExt cx="2757618" cy="2161202"/>
                                </a:xfrm>
                              </wpg:grpSpPr>
                              <wpg:grpSp>
                                <wpg:cNvPr id="278" name="组合 278"/>
                                <wpg:cNvGrpSpPr/>
                                <wpg:grpSpPr>
                                  <a:xfrm>
                                    <a:off x="2778" y="-1"/>
                                    <a:ext cx="2757618" cy="2161202"/>
                                    <a:chOff x="2778" y="-1"/>
                                    <a:chExt cx="2757618" cy="2161202"/>
                                  </a:xfrm>
                                </wpg:grpSpPr>
                                <wps:wsp>
                                  <wps:cNvPr id="279" name="文本框 279"/>
                                  <wps:cNvSpPr txBox="1"/>
                                  <wps:spPr>
                                    <a:xfrm>
                                      <a:off x="2778" y="-1"/>
                                      <a:ext cx="329184" cy="262585"/>
                                    </a:xfrm>
                                    <a:prstGeom prst="rect">
                                      <a:avLst/>
                                    </a:prstGeom>
                                    <a:solidFill>
                                      <a:schemeClr val="lt1"/>
                                    </a:solidFill>
                                    <a:ln w="6350">
                                      <a:noFill/>
                                    </a:ln>
                                  </wps:spPr>
                                  <wps:txbx>
                                    <w:txbxContent>
                                      <w:p w:rsidR="00DD288C" w:rsidRDefault="00DD288C" w:rsidP="00522B8F">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80" name="组合 280"/>
                                  <wpg:cNvGrpSpPr/>
                                  <wpg:grpSpPr>
                                    <a:xfrm>
                                      <a:off x="21946" y="0"/>
                                      <a:ext cx="2738450" cy="2161201"/>
                                      <a:chOff x="0" y="0"/>
                                      <a:chExt cx="2738450" cy="2161201"/>
                                    </a:xfrm>
                                  </wpg:grpSpPr>
                                  <wpg:grpSp>
                                    <wpg:cNvPr id="281" name="组合 281"/>
                                    <wpg:cNvGrpSpPr/>
                                    <wpg:grpSpPr>
                                      <a:xfrm>
                                        <a:off x="51207" y="987552"/>
                                        <a:ext cx="1510095" cy="906780"/>
                                        <a:chOff x="0" y="0"/>
                                        <a:chExt cx="1510095" cy="906780"/>
                                      </a:xfrm>
                                    </wpg:grpSpPr>
                                    <wpg:grpSp>
                                      <wpg:cNvPr id="282" name="组合 282"/>
                                      <wpg:cNvGrpSpPr/>
                                      <wpg:grpSpPr>
                                        <a:xfrm>
                                          <a:off x="0" y="0"/>
                                          <a:ext cx="687363" cy="899768"/>
                                          <a:chOff x="-64428" y="-14630"/>
                                          <a:chExt cx="682325" cy="899768"/>
                                        </a:xfrm>
                                      </wpg:grpSpPr>
                                      <wps:wsp>
                                        <wps:cNvPr id="283" name="双括号 283"/>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84" name="组合 284"/>
                                        <wpg:cNvGrpSpPr/>
                                        <wpg:grpSpPr>
                                          <a:xfrm>
                                            <a:off x="-64428" y="-14630"/>
                                            <a:ext cx="682325" cy="852347"/>
                                            <a:chOff x="-678905" y="-14630"/>
                                            <a:chExt cx="682325" cy="852347"/>
                                          </a:xfrm>
                                        </wpg:grpSpPr>
                                        <wps:wsp>
                                          <wps:cNvPr id="285" name="文本框 285"/>
                                          <wps:cNvSpPr txBox="1"/>
                                          <wps:spPr>
                                            <a:xfrm>
                                              <a:off x="-678905" y="-14630"/>
                                              <a:ext cx="672465" cy="384175"/>
                                            </a:xfrm>
                                            <a:prstGeom prst="rect">
                                              <a:avLst/>
                                            </a:prstGeom>
                                            <a:noFill/>
                                            <a:ln w="6350">
                                              <a:noFill/>
                                            </a:ln>
                                          </wps:spPr>
                                          <wps:txbx>
                                            <w:txbxContent>
                                              <w:p w:rsidR="00DD288C" w:rsidRDefault="00DD288C" w:rsidP="00522B8F">
                                                <w:r>
                                                  <w:rPr>
                                                    <w:position w:val="-14"/>
                                                  </w:rPr>
                                                  <w:object w:dxaOrig="301" w:dyaOrig="351">
                                                    <v:shape id="_x0000_i1062" type="#_x0000_t75" style="width:15.05pt;height:17.75pt" o:ole="">
                                                      <v:imagedata r:id="rId19" o:title=""/>
                                                    </v:shape>
                                                    <o:OLEObject Type="Embed" ProgID="Equation.DSMT4" ShapeID="_x0000_i1062" DrawAspect="Content" ObjectID="_1598353495" r:id="rId55"/>
                                                  </w:object>
                                                </w:r>
                                                <w:r>
                                                  <w:rPr>
                                                    <w:position w:val="-14"/>
                                                  </w:rPr>
                                                  <w:object w:dxaOrig="301" w:dyaOrig="351">
                                                    <v:shape id="_x0000_i1064" type="#_x0000_t75" style="width:15.05pt;height:17.75pt" o:ole="">
                                                      <v:imagedata r:id="rId21" o:title=""/>
                                                    </v:shape>
                                                    <o:OLEObject Type="Embed" ProgID="Equation.DSMT4" ShapeID="_x0000_i1064" DrawAspect="Content" ObjectID="_1598353496" r:id="rId5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86" name="组合 286"/>
                                          <wpg:cNvGrpSpPr/>
                                          <wpg:grpSpPr>
                                            <a:xfrm>
                                              <a:off x="-673926" y="212140"/>
                                              <a:ext cx="677346" cy="625577"/>
                                              <a:chOff x="-673926" y="-36576"/>
                                              <a:chExt cx="677346" cy="625577"/>
                                            </a:xfrm>
                                          </wpg:grpSpPr>
                                          <wps:wsp>
                                            <wps:cNvPr id="287" name="文本框 287"/>
                                            <wps:cNvSpPr txBox="1"/>
                                            <wps:spPr>
                                              <a:xfrm>
                                                <a:off x="-669045" y="-36576"/>
                                                <a:ext cx="672465" cy="384175"/>
                                              </a:xfrm>
                                              <a:prstGeom prst="rect">
                                                <a:avLst/>
                                              </a:prstGeom>
                                              <a:noFill/>
                                              <a:ln w="6350">
                                                <a:noFill/>
                                              </a:ln>
                                            </wps:spPr>
                                            <wps:txbx>
                                              <w:txbxContent>
                                                <w:p w:rsidR="00DD288C" w:rsidRDefault="00DD288C" w:rsidP="00522B8F">
                                                  <w:r>
                                                    <w:rPr>
                                                      <w:position w:val="-14"/>
                                                    </w:rPr>
                                                    <w:object w:dxaOrig="275" w:dyaOrig="351">
                                                      <v:shape id="_x0000_i1066" type="#_x0000_t75" style="width:13.95pt;height:17.75pt" o:ole="">
                                                        <v:imagedata r:id="rId23" o:title=""/>
                                                      </v:shape>
                                                      <o:OLEObject Type="Embed" ProgID="Equation.DSMT4" ShapeID="_x0000_i1066" DrawAspect="Content" ObjectID="_1598353497" r:id="rId57"/>
                                                    </w:object>
                                                  </w:r>
                                                  <w:r>
                                                    <w:rPr>
                                                      <w:position w:val="-14"/>
                                                    </w:rPr>
                                                    <w:object w:dxaOrig="275" w:dyaOrig="351">
                                                      <v:shape id="_x0000_i1068" type="#_x0000_t75" style="width:13.95pt;height:17.75pt" o:ole="">
                                                        <v:imagedata r:id="rId25" o:title=""/>
                                                      </v:shape>
                                                      <o:OLEObject Type="Embed" ProgID="Equation.DSMT4" ShapeID="_x0000_i1068" DrawAspect="Content" ObjectID="_1598353498" r:id="rId5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 name="文本框 288"/>
                                            <wps:cNvSpPr txBox="1"/>
                                            <wps:spPr>
                                              <a:xfrm>
                                                <a:off x="-673926" y="204826"/>
                                                <a:ext cx="672465" cy="384175"/>
                                              </a:xfrm>
                                              <a:prstGeom prst="rect">
                                                <a:avLst/>
                                              </a:prstGeom>
                                              <a:noFill/>
                                              <a:ln w="6350">
                                                <a:noFill/>
                                              </a:ln>
                                            </wps:spPr>
                                            <wps:txbx>
                                              <w:txbxContent>
                                                <w:p w:rsidR="00DD288C" w:rsidRDefault="00DD288C" w:rsidP="00522B8F">
                                                  <w:r>
                                                    <w:rPr>
                                                      <w:position w:val="-14"/>
                                                    </w:rPr>
                                                    <w:object w:dxaOrig="275" w:dyaOrig="351">
                                                      <v:shape id="_x0000_i1070" type="#_x0000_t75" style="width:13.95pt;height:17.75pt" o:ole="">
                                                        <v:imagedata r:id="rId27" o:title=""/>
                                                      </v:shape>
                                                      <o:OLEObject Type="Embed" ProgID="Equation.DSMT4" ShapeID="_x0000_i1070" DrawAspect="Content" ObjectID="_1598353499" r:id="rId59"/>
                                                    </w:object>
                                                  </w:r>
                                                  <w:r>
                                                    <w:rPr>
                                                      <w:position w:val="-14"/>
                                                    </w:rPr>
                                                    <w:object w:dxaOrig="275" w:dyaOrig="351">
                                                      <v:shape id="_x0000_i1072" type="#_x0000_t75" style="width:13.95pt;height:17.75pt" o:ole="">
                                                        <v:imagedata r:id="rId29" o:title=""/>
                                                      </v:shape>
                                                      <o:OLEObject Type="Embed" ProgID="Equation.DSMT4" ShapeID="_x0000_i1072" DrawAspect="Content" ObjectID="_1598353500" r:id="rId6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cNvPr id="289" name="组合 289"/>
                                      <wpg:cNvGrpSpPr/>
                                      <wpg:grpSpPr>
                                        <a:xfrm>
                                          <a:off x="819302" y="0"/>
                                          <a:ext cx="690793" cy="906780"/>
                                          <a:chOff x="-90668" y="-21945"/>
                                          <a:chExt cx="686064" cy="907083"/>
                                        </a:xfrm>
                                      </wpg:grpSpPr>
                                      <wps:wsp>
                                        <wps:cNvPr id="290" name="双括号 290"/>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91" name="组合 291"/>
                                        <wpg:cNvGrpSpPr/>
                                        <wpg:grpSpPr>
                                          <a:xfrm>
                                            <a:off x="-90668" y="-21945"/>
                                            <a:ext cx="686064" cy="859662"/>
                                            <a:chOff x="-705145" y="-21945"/>
                                            <a:chExt cx="686064" cy="859662"/>
                                          </a:xfrm>
                                        </wpg:grpSpPr>
                                        <wps:wsp>
                                          <wps:cNvPr id="292" name="文本框 292"/>
                                          <wps:cNvSpPr txBox="1"/>
                                          <wps:spPr>
                                            <a:xfrm>
                                              <a:off x="-697866" y="-21945"/>
                                              <a:ext cx="672465" cy="384175"/>
                                            </a:xfrm>
                                            <a:prstGeom prst="rect">
                                              <a:avLst/>
                                            </a:prstGeom>
                                            <a:noFill/>
                                            <a:ln w="6350">
                                              <a:noFill/>
                                            </a:ln>
                                          </wps:spPr>
                                          <wps:txbx>
                                            <w:txbxContent>
                                              <w:p w:rsidR="00DD288C" w:rsidRDefault="00DD288C" w:rsidP="00522B8F">
                                                <w:r>
                                                  <w:rPr>
                                                    <w:position w:val="-14"/>
                                                  </w:rPr>
                                                  <w:object w:dxaOrig="326" w:dyaOrig="351">
                                                    <v:shape id="_x0000_i1074" type="#_x0000_t75" style="width:16.1pt;height:17.75pt" o:ole="">
                                                      <v:imagedata r:id="rId31" o:title=""/>
                                                    </v:shape>
                                                    <o:OLEObject Type="Embed" ProgID="Equation.DSMT4" ShapeID="_x0000_i1074" DrawAspect="Content" ObjectID="_1598353501" r:id="rId61"/>
                                                  </w:object>
                                                </w:r>
                                                <w:r>
                                                  <w:rPr>
                                                    <w:position w:val="-14"/>
                                                  </w:rPr>
                                                  <w:object w:dxaOrig="326" w:dyaOrig="351">
                                                    <v:shape id="_x0000_i1076" type="#_x0000_t75" style="width:16.1pt;height:17.75pt" o:ole="">
                                                      <v:imagedata r:id="rId33" o:title=""/>
                                                    </v:shape>
                                                    <o:OLEObject Type="Embed" ProgID="Equation.DSMT4" ShapeID="_x0000_i1076" DrawAspect="Content" ObjectID="_1598353502" r:id="rId6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93" name="组合 293"/>
                                          <wpg:cNvGrpSpPr/>
                                          <wpg:grpSpPr>
                                            <a:xfrm>
                                              <a:off x="-705145" y="212140"/>
                                              <a:ext cx="686064" cy="625577"/>
                                              <a:chOff x="-705145" y="-36576"/>
                                              <a:chExt cx="686064" cy="625577"/>
                                            </a:xfrm>
                                          </wpg:grpSpPr>
                                          <wps:wsp>
                                            <wps:cNvPr id="294" name="文本框 294"/>
                                            <wps:cNvSpPr txBox="1"/>
                                            <wps:spPr>
                                              <a:xfrm>
                                                <a:off x="-691546" y="-36576"/>
                                                <a:ext cx="672465" cy="384175"/>
                                              </a:xfrm>
                                              <a:prstGeom prst="rect">
                                                <a:avLst/>
                                              </a:prstGeom>
                                              <a:noFill/>
                                              <a:ln w="6350">
                                                <a:noFill/>
                                              </a:ln>
                                            </wps:spPr>
                                            <wps:txbx>
                                              <w:txbxContent>
                                                <w:p w:rsidR="00DD288C" w:rsidRDefault="00DD288C" w:rsidP="00522B8F">
                                                  <w:r>
                                                    <w:rPr>
                                                      <w:position w:val="-14"/>
                                                    </w:rPr>
                                                    <w:object w:dxaOrig="301" w:dyaOrig="351">
                                                      <v:shape id="_x0000_i1078" type="#_x0000_t75" style="width:15.05pt;height:17.75pt" o:ole="">
                                                        <v:imagedata r:id="rId35" o:title=""/>
                                                      </v:shape>
                                                      <o:OLEObject Type="Embed" ProgID="Equation.DSMT4" ShapeID="_x0000_i1078" DrawAspect="Content" ObjectID="_1598353503" r:id="rId63"/>
                                                    </w:object>
                                                  </w:r>
                                                  <w:r>
                                                    <w:rPr>
                                                      <w:position w:val="-14"/>
                                                    </w:rPr>
                                                    <w:object w:dxaOrig="301" w:dyaOrig="351">
                                                      <v:shape id="_x0000_i1080" type="#_x0000_t75" style="width:15.05pt;height:17.75pt" o:ole="">
                                                        <v:imagedata r:id="rId37" o:title=""/>
                                                      </v:shape>
                                                      <o:OLEObject Type="Embed" ProgID="Equation.DSMT4" ShapeID="_x0000_i1080" DrawAspect="Content" ObjectID="_1598353504" r:id="rId64"/>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5" name="文本框 295"/>
                                            <wps:cNvSpPr txBox="1"/>
                                            <wps:spPr>
                                              <a:xfrm>
                                                <a:off x="-705145" y="204826"/>
                                                <a:ext cx="672465" cy="384175"/>
                                              </a:xfrm>
                                              <a:prstGeom prst="rect">
                                                <a:avLst/>
                                              </a:prstGeom>
                                              <a:noFill/>
                                              <a:ln w="6350">
                                                <a:noFill/>
                                              </a:ln>
                                            </wps:spPr>
                                            <wps:txbx>
                                              <w:txbxContent>
                                                <w:p w:rsidR="00DD288C" w:rsidRDefault="00DD288C" w:rsidP="00522B8F">
                                                  <w:r>
                                                    <w:rPr>
                                                      <w:position w:val="-14"/>
                                                    </w:rPr>
                                                    <w:object w:dxaOrig="301" w:dyaOrig="351">
                                                      <v:shape id="_x0000_i1082" type="#_x0000_t75" style="width:15.05pt;height:17.75pt" o:ole="">
                                                        <v:imagedata r:id="rId39" o:title=""/>
                                                      </v:shape>
                                                      <o:OLEObject Type="Embed" ProgID="Equation.DSMT4" ShapeID="_x0000_i1082" DrawAspect="Content" ObjectID="_1598353505" r:id="rId65"/>
                                                    </w:object>
                                                  </w:r>
                                                  <w:r>
                                                    <w:rPr>
                                                      <w:position w:val="-14"/>
                                                    </w:rPr>
                                                    <w:object w:dxaOrig="301" w:dyaOrig="351">
                                                      <v:shape id="_x0000_i1084" type="#_x0000_t75" style="width:15.05pt;height:17.75pt" o:ole="">
                                                        <v:imagedata r:id="rId41" o:title=""/>
                                                      </v:shape>
                                                      <o:OLEObject Type="Embed" ProgID="Equation.DSMT4" ShapeID="_x0000_i1084" DrawAspect="Content" ObjectID="_1598353506" r:id="rId66"/>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grpSp>
                                    <wpg:cNvPr id="296" name="组合 296"/>
                                    <wpg:cNvGrpSpPr/>
                                    <wpg:grpSpPr>
                                      <a:xfrm>
                                        <a:off x="0" y="0"/>
                                        <a:ext cx="2738450" cy="2161201"/>
                                        <a:chOff x="0" y="0"/>
                                        <a:chExt cx="2738450" cy="2161201"/>
                                      </a:xfrm>
                                    </wpg:grpSpPr>
                                    <wpg:grpSp>
                                      <wpg:cNvPr id="297" name="组合 297"/>
                                      <wpg:cNvGrpSpPr/>
                                      <wpg:grpSpPr>
                                        <a:xfrm>
                                          <a:off x="1923898" y="277978"/>
                                          <a:ext cx="749766" cy="478548"/>
                                          <a:chOff x="0" y="0"/>
                                          <a:chExt cx="958291" cy="563270"/>
                                        </a:xfrm>
                                      </wpg:grpSpPr>
                                      <wps:wsp>
                                        <wps:cNvPr id="298" name="矩形 298"/>
                                        <wps:cNvSpPr/>
                                        <wps:spPr>
                                          <a:xfrm>
                                            <a:off x="0"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99" name="组合 299"/>
                                        <wpg:cNvGrpSpPr/>
                                        <wpg:grpSpPr>
                                          <a:xfrm>
                                            <a:off x="87783" y="1253"/>
                                            <a:ext cx="308576" cy="299720"/>
                                            <a:chOff x="0" y="-28008"/>
                                            <a:chExt cx="308576" cy="299720"/>
                                          </a:xfrm>
                                        </wpg:grpSpPr>
                                        <wpg:grpSp>
                                          <wpg:cNvPr id="300" name="组合 300"/>
                                          <wpg:cNvGrpSpPr/>
                                          <wpg:grpSpPr>
                                            <a:xfrm>
                                              <a:off x="15841" y="-28008"/>
                                              <a:ext cx="292735" cy="299720"/>
                                              <a:chOff x="-26582" y="-23920"/>
                                              <a:chExt cx="277495" cy="255905"/>
                                            </a:xfrm>
                                          </wpg:grpSpPr>
                                          <wps:wsp>
                                            <wps:cNvPr id="301" name="文本框 301"/>
                                            <wps:cNvSpPr txBox="1"/>
                                            <wps:spPr>
                                              <a:xfrm flipH="1">
                                                <a:off x="-26582" y="-23920"/>
                                                <a:ext cx="277495" cy="255905"/>
                                              </a:xfrm>
                                              <a:prstGeom prst="rect">
                                                <a:avLst/>
                                              </a:prstGeom>
                                              <a:noFill/>
                                              <a:ln w="6350">
                                                <a:noFill/>
                                              </a:ln>
                                            </wps:spPr>
                                            <wps:txbx>
                                              <w:txbxContent>
                                                <w:p w:rsidR="00DD288C" w:rsidRDefault="00DD288C"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2" name="椭圆 302"/>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03" name="直接箭头连接符 303"/>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04" name="组合 304"/>
                                        <wpg:cNvGrpSpPr/>
                                        <wpg:grpSpPr>
                                          <a:xfrm>
                                            <a:off x="476699" y="110963"/>
                                            <a:ext cx="363966" cy="299085"/>
                                            <a:chOff x="15791" y="8537"/>
                                            <a:chExt cx="364599" cy="299720"/>
                                          </a:xfrm>
                                        </wpg:grpSpPr>
                                        <wpg:grpSp>
                                          <wpg:cNvPr id="305" name="组合 305"/>
                                          <wpg:cNvGrpSpPr/>
                                          <wpg:grpSpPr>
                                            <a:xfrm>
                                              <a:off x="15791" y="8537"/>
                                              <a:ext cx="292735" cy="299720"/>
                                              <a:chOff x="-26629" y="7283"/>
                                              <a:chExt cx="277495" cy="255905"/>
                                            </a:xfrm>
                                          </wpg:grpSpPr>
                                          <wps:wsp>
                                            <wps:cNvPr id="306" name="文本框 306"/>
                                            <wps:cNvSpPr txBox="1"/>
                                            <wps:spPr>
                                              <a:xfrm flipH="1">
                                                <a:off x="-26629" y="7283"/>
                                                <a:ext cx="277495" cy="255905"/>
                                              </a:xfrm>
                                              <a:prstGeom prst="rect">
                                                <a:avLst/>
                                              </a:prstGeom>
                                              <a:noFill/>
                                              <a:ln w="6350">
                                                <a:noFill/>
                                              </a:ln>
                                            </wps:spPr>
                                            <wps:txbx>
                                              <w:txbxContent>
                                                <w:p w:rsidR="00DD288C" w:rsidRDefault="00DD288C"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椭圆 307"/>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08" name="直接箭头连接符 308"/>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09" name="组合 309"/>
                                        <wpg:cNvGrpSpPr/>
                                        <wpg:grpSpPr>
                                          <a:xfrm>
                                            <a:off x="234087" y="140691"/>
                                            <a:ext cx="307572" cy="386003"/>
                                            <a:chOff x="-7313" y="-12928"/>
                                            <a:chExt cx="307572" cy="386003"/>
                                          </a:xfrm>
                                        </wpg:grpSpPr>
                                        <wpg:grpSp>
                                          <wpg:cNvPr id="310" name="组合 310"/>
                                          <wpg:cNvGrpSpPr/>
                                          <wpg:grpSpPr>
                                            <a:xfrm>
                                              <a:off x="7524" y="-12928"/>
                                              <a:ext cx="292735" cy="299720"/>
                                              <a:chOff x="-34466" y="-11044"/>
                                              <a:chExt cx="277495" cy="255905"/>
                                            </a:xfrm>
                                          </wpg:grpSpPr>
                                          <wps:wsp>
                                            <wps:cNvPr id="311" name="文本框 311"/>
                                            <wps:cNvSpPr txBox="1"/>
                                            <wps:spPr>
                                              <a:xfrm flipH="1">
                                                <a:off x="-34466" y="-11044"/>
                                                <a:ext cx="277495" cy="255905"/>
                                              </a:xfrm>
                                              <a:prstGeom prst="rect">
                                                <a:avLst/>
                                              </a:prstGeom>
                                              <a:noFill/>
                                              <a:ln w="6350">
                                                <a:noFill/>
                                              </a:ln>
                                            </wps:spPr>
                                            <wps:txbx>
                                              <w:txbxContent>
                                                <w:p w:rsidR="00DD288C" w:rsidRDefault="00DD288C"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2" name="椭圆 312"/>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13" name="直接箭头连接符 313"/>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314" name="组合 314"/>
                                      <wpg:cNvGrpSpPr/>
                                      <wpg:grpSpPr>
                                        <a:xfrm>
                                          <a:off x="868811" y="285293"/>
                                          <a:ext cx="749766" cy="478548"/>
                                          <a:chOff x="72626" y="0"/>
                                          <a:chExt cx="958291" cy="563270"/>
                                        </a:xfrm>
                                      </wpg:grpSpPr>
                                      <wps:wsp>
                                        <wps:cNvPr id="315" name="矩形 315"/>
                                        <wps:cNvSpPr/>
                                        <wps:spPr>
                                          <a:xfrm>
                                            <a:off x="72626"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16" name="组合 316"/>
                                        <wpg:cNvGrpSpPr/>
                                        <wpg:grpSpPr>
                                          <a:xfrm>
                                            <a:off x="87783" y="9260"/>
                                            <a:ext cx="311105" cy="299720"/>
                                            <a:chOff x="0" y="-20001"/>
                                            <a:chExt cx="311105" cy="299720"/>
                                          </a:xfrm>
                                        </wpg:grpSpPr>
                                        <wpg:grpSp>
                                          <wpg:cNvPr id="317" name="组合 317"/>
                                          <wpg:cNvGrpSpPr/>
                                          <wpg:grpSpPr>
                                            <a:xfrm>
                                              <a:off x="18370" y="-20001"/>
                                              <a:ext cx="292735" cy="299720"/>
                                              <a:chOff x="-24184" y="-17083"/>
                                              <a:chExt cx="277495" cy="255905"/>
                                            </a:xfrm>
                                          </wpg:grpSpPr>
                                          <wps:wsp>
                                            <wps:cNvPr id="318" name="文本框 318"/>
                                            <wps:cNvSpPr txBox="1"/>
                                            <wps:spPr>
                                              <a:xfrm flipH="1">
                                                <a:off x="-24184" y="-17083"/>
                                                <a:ext cx="277495" cy="255905"/>
                                              </a:xfrm>
                                              <a:prstGeom prst="rect">
                                                <a:avLst/>
                                              </a:prstGeom>
                                              <a:noFill/>
                                              <a:ln w="6350">
                                                <a:noFill/>
                                              </a:ln>
                                            </wps:spPr>
                                            <wps:txbx>
                                              <w:txbxContent>
                                                <w:p w:rsidR="00DD288C" w:rsidRDefault="00DD288C"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9" name="椭圆 319"/>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0" name="直接箭头连接符 320"/>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21" name="组合 321"/>
                                        <wpg:cNvGrpSpPr/>
                                        <wpg:grpSpPr>
                                          <a:xfrm>
                                            <a:off x="484362" y="99967"/>
                                            <a:ext cx="356303" cy="299085"/>
                                            <a:chOff x="23468" y="-2482"/>
                                            <a:chExt cx="356922" cy="299720"/>
                                          </a:xfrm>
                                        </wpg:grpSpPr>
                                        <wpg:grpSp>
                                          <wpg:cNvPr id="322" name="组合 322"/>
                                          <wpg:cNvGrpSpPr/>
                                          <wpg:grpSpPr>
                                            <a:xfrm>
                                              <a:off x="23468" y="-2482"/>
                                              <a:ext cx="292735" cy="299720"/>
                                              <a:chOff x="-19352" y="-2126"/>
                                              <a:chExt cx="277495" cy="255905"/>
                                            </a:xfrm>
                                          </wpg:grpSpPr>
                                          <wps:wsp>
                                            <wps:cNvPr id="323" name="文本框 323"/>
                                            <wps:cNvSpPr txBox="1"/>
                                            <wps:spPr>
                                              <a:xfrm flipH="1">
                                                <a:off x="-19352" y="-2126"/>
                                                <a:ext cx="277495" cy="255905"/>
                                              </a:xfrm>
                                              <a:prstGeom prst="rect">
                                                <a:avLst/>
                                              </a:prstGeom>
                                              <a:noFill/>
                                              <a:ln w="6350">
                                                <a:noFill/>
                                              </a:ln>
                                            </wps:spPr>
                                            <wps:txbx>
                                              <w:txbxContent>
                                                <w:p w:rsidR="00DD288C" w:rsidRDefault="00DD288C"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4" name="椭圆 324"/>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5" name="直接箭头连接符 325"/>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26" name="组合 326"/>
                                        <wpg:cNvGrpSpPr/>
                                        <wpg:grpSpPr>
                                          <a:xfrm>
                                            <a:off x="234087" y="142018"/>
                                            <a:ext cx="315890" cy="384676"/>
                                            <a:chOff x="-7313" y="-11601"/>
                                            <a:chExt cx="315890" cy="384676"/>
                                          </a:xfrm>
                                        </wpg:grpSpPr>
                                        <wpg:grpSp>
                                          <wpg:cNvPr id="327" name="组合 327"/>
                                          <wpg:cNvGrpSpPr/>
                                          <wpg:grpSpPr>
                                            <a:xfrm>
                                              <a:off x="15842" y="-11601"/>
                                              <a:ext cx="292735" cy="299720"/>
                                              <a:chOff x="-26581" y="-9911"/>
                                              <a:chExt cx="277495" cy="255905"/>
                                            </a:xfrm>
                                          </wpg:grpSpPr>
                                          <wps:wsp>
                                            <wps:cNvPr id="328" name="文本框 328"/>
                                            <wps:cNvSpPr txBox="1"/>
                                            <wps:spPr>
                                              <a:xfrm flipH="1">
                                                <a:off x="-26581" y="-9911"/>
                                                <a:ext cx="277495" cy="255905"/>
                                              </a:xfrm>
                                              <a:prstGeom prst="rect">
                                                <a:avLst/>
                                              </a:prstGeom>
                                              <a:noFill/>
                                              <a:ln w="6350">
                                                <a:noFill/>
                                              </a:ln>
                                            </wps:spPr>
                                            <wps:txbx>
                                              <w:txbxContent>
                                                <w:p w:rsidR="00DD288C" w:rsidRDefault="00DD288C"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9" name="椭圆 329"/>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30" name="直接箭头连接符 330"/>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331" name="组合 331"/>
                                      <wpg:cNvGrpSpPr/>
                                      <wpg:grpSpPr>
                                        <a:xfrm>
                                          <a:off x="62222" y="277978"/>
                                          <a:ext cx="749766" cy="478548"/>
                                          <a:chOff x="51478" y="0"/>
                                          <a:chExt cx="958291" cy="563270"/>
                                        </a:xfrm>
                                      </wpg:grpSpPr>
                                      <wps:wsp>
                                        <wps:cNvPr id="332" name="矩形 332"/>
                                        <wps:cNvSpPr/>
                                        <wps:spPr>
                                          <a:xfrm>
                                            <a:off x="51478" y="0"/>
                                            <a:ext cx="958291" cy="56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33" name="组合 333"/>
                                        <wpg:cNvGrpSpPr/>
                                        <wpg:grpSpPr>
                                          <a:xfrm>
                                            <a:off x="87783" y="9256"/>
                                            <a:ext cx="298805" cy="299720"/>
                                            <a:chOff x="0" y="-20005"/>
                                            <a:chExt cx="298805" cy="299720"/>
                                          </a:xfrm>
                                        </wpg:grpSpPr>
                                        <wpg:grpSp>
                                          <wpg:cNvPr id="334" name="组合 334"/>
                                          <wpg:cNvGrpSpPr/>
                                          <wpg:grpSpPr>
                                            <a:xfrm>
                                              <a:off x="6070" y="-20005"/>
                                              <a:ext cx="292735" cy="299720"/>
                                              <a:chOff x="-35844" y="-17087"/>
                                              <a:chExt cx="277495" cy="255905"/>
                                            </a:xfrm>
                                          </wpg:grpSpPr>
                                          <wps:wsp>
                                            <wps:cNvPr id="335" name="文本框 335"/>
                                            <wps:cNvSpPr txBox="1"/>
                                            <wps:spPr>
                                              <a:xfrm flipH="1">
                                                <a:off x="-35844" y="-17087"/>
                                                <a:ext cx="277495" cy="255905"/>
                                              </a:xfrm>
                                              <a:prstGeom prst="rect">
                                                <a:avLst/>
                                              </a:prstGeom>
                                              <a:noFill/>
                                              <a:ln w="6350">
                                                <a:noFill/>
                                              </a:ln>
                                            </wps:spPr>
                                            <wps:txbx>
                                              <w:txbxContent>
                                                <w:p w:rsidR="00DD288C" w:rsidRDefault="00DD288C" w:rsidP="00522B8F">
                                                  <w:pPr>
                                                    <w:rPr>
                                                      <w:color w:val="FF0000"/>
                                                    </w:rPr>
                                                  </w:pPr>
                                                  <w:r>
                                                    <w:rPr>
                                                      <w:color w:val="FF0000"/>
                                                    </w:rPr>
                                                    <w:t xml:space="preserve">a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6" name="椭圆 33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37" name="直接箭头连接符 337"/>
                                          <wps:cNvCnPr/>
                                          <wps:spPr>
                                            <a:xfrm flipH="1" flipV="1">
                                              <a:off x="0" y="0"/>
                                              <a:ext cx="124104" cy="12443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38" name="组合 338"/>
                                        <wpg:cNvGrpSpPr/>
                                        <wpg:grpSpPr>
                                          <a:xfrm>
                                            <a:off x="476699" y="99958"/>
                                            <a:ext cx="363966" cy="299085"/>
                                            <a:chOff x="15791" y="-2491"/>
                                            <a:chExt cx="364599" cy="299720"/>
                                          </a:xfrm>
                                        </wpg:grpSpPr>
                                        <wpg:grpSp>
                                          <wpg:cNvPr id="339" name="组合 339"/>
                                          <wpg:cNvGrpSpPr/>
                                          <wpg:grpSpPr>
                                            <a:xfrm>
                                              <a:off x="15791" y="-2491"/>
                                              <a:ext cx="292735" cy="299720"/>
                                              <a:chOff x="-26629" y="-2133"/>
                                              <a:chExt cx="277495" cy="255905"/>
                                            </a:xfrm>
                                          </wpg:grpSpPr>
                                          <wps:wsp>
                                            <wps:cNvPr id="340" name="文本框 340"/>
                                            <wps:cNvSpPr txBox="1"/>
                                            <wps:spPr>
                                              <a:xfrm flipH="1">
                                                <a:off x="-26629" y="-2133"/>
                                                <a:ext cx="277495" cy="255905"/>
                                              </a:xfrm>
                                              <a:prstGeom prst="rect">
                                                <a:avLst/>
                                              </a:prstGeom>
                                              <a:noFill/>
                                              <a:ln w="6350">
                                                <a:noFill/>
                                              </a:ln>
                                            </wps:spPr>
                                            <wps:txbx>
                                              <w:txbxContent>
                                                <w:p w:rsidR="00DD288C" w:rsidRDefault="00DD288C" w:rsidP="00522B8F">
                                                  <w:pPr>
                                                    <w:rPr>
                                                      <w:color w:val="FF0000"/>
                                                    </w:rPr>
                                                  </w:pPr>
                                                  <w:r>
                                                    <w:rPr>
                                                      <w:color w:val="FF0000"/>
                                                    </w:rPr>
                                                    <w:t xml:space="preserve">b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1" name="椭圆 341"/>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42" name="直接箭头连接符 342"/>
                                          <wps:cNvCnPr/>
                                          <wps:spPr>
                                            <a:xfrm flipV="1">
                                              <a:off x="226369" y="14630"/>
                                              <a:ext cx="154021" cy="10228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cNvPr id="343" name="组合 343"/>
                                        <wpg:cNvGrpSpPr/>
                                        <wpg:grpSpPr>
                                          <a:xfrm>
                                            <a:off x="234087" y="152167"/>
                                            <a:ext cx="315889" cy="374527"/>
                                            <a:chOff x="-7313" y="-1452"/>
                                            <a:chExt cx="315889" cy="374527"/>
                                          </a:xfrm>
                                        </wpg:grpSpPr>
                                        <wpg:grpSp>
                                          <wpg:cNvPr id="344" name="组合 344"/>
                                          <wpg:cNvGrpSpPr/>
                                          <wpg:grpSpPr>
                                            <a:xfrm>
                                              <a:off x="15841" y="-1452"/>
                                              <a:ext cx="292735" cy="299720"/>
                                              <a:chOff x="-26582" y="-1246"/>
                                              <a:chExt cx="277495" cy="255905"/>
                                            </a:xfrm>
                                          </wpg:grpSpPr>
                                          <wps:wsp>
                                            <wps:cNvPr id="345" name="文本框 345"/>
                                            <wps:cNvSpPr txBox="1"/>
                                            <wps:spPr>
                                              <a:xfrm flipH="1">
                                                <a:off x="-26582" y="-1246"/>
                                                <a:ext cx="277495" cy="255905"/>
                                              </a:xfrm>
                                              <a:prstGeom prst="rect">
                                                <a:avLst/>
                                              </a:prstGeom>
                                              <a:noFill/>
                                              <a:ln w="6350">
                                                <a:noFill/>
                                              </a:ln>
                                            </wps:spPr>
                                            <wps:txbx>
                                              <w:txbxContent>
                                                <w:p w:rsidR="00DD288C" w:rsidRDefault="00DD288C" w:rsidP="00522B8F">
                                                  <w:pPr>
                                                    <w:rPr>
                                                      <w:color w:val="FF0000"/>
                                                    </w:rPr>
                                                  </w:pPr>
                                                  <w:r>
                                                    <w:rPr>
                                                      <w:color w:val="FF0000"/>
                                                    </w:rPr>
                                                    <w:t xml:space="preserve">c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6" name="椭圆 346"/>
                                            <wps:cNvSpPr/>
                                            <wps:spPr>
                                              <a:xfrm>
                                                <a:off x="58522" y="87782"/>
                                                <a:ext cx="137796" cy="131346"/>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88C" w:rsidRDefault="00DD288C" w:rsidP="00522B8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47" name="直接箭头连接符 347"/>
                                          <wps:cNvCnPr/>
                                          <wps:spPr>
                                            <a:xfrm flipH="1">
                                              <a:off x="-7313" y="234125"/>
                                              <a:ext cx="134102" cy="138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g:grpSp>
                                      <wpg:cNvPr id="348" name="组合 348"/>
                                      <wpg:cNvGrpSpPr/>
                                      <wpg:grpSpPr>
                                        <a:xfrm>
                                          <a:off x="0" y="0"/>
                                          <a:ext cx="2738450" cy="2161201"/>
                                          <a:chOff x="0" y="-21944"/>
                                          <a:chExt cx="2738450" cy="2161201"/>
                                        </a:xfrm>
                                      </wpg:grpSpPr>
                                      <wpg:grpSp>
                                        <wpg:cNvPr id="349" name="组合 349"/>
                                        <wpg:cNvGrpSpPr/>
                                        <wpg:grpSpPr>
                                          <a:xfrm>
                                            <a:off x="782727" y="-21944"/>
                                            <a:ext cx="1429327" cy="262588"/>
                                            <a:chOff x="7315" y="-21944"/>
                                            <a:chExt cx="1429327" cy="262588"/>
                                          </a:xfrm>
                                        </wpg:grpSpPr>
                                        <wps:wsp>
                                          <wps:cNvPr id="350" name="文本框 350"/>
                                          <wps:cNvSpPr txBox="1"/>
                                          <wps:spPr>
                                            <a:xfrm>
                                              <a:off x="1107458" y="-21941"/>
                                              <a:ext cx="329184" cy="262585"/>
                                            </a:xfrm>
                                            <a:prstGeom prst="rect">
                                              <a:avLst/>
                                            </a:prstGeom>
                                            <a:solidFill>
                                              <a:schemeClr val="lt1"/>
                                            </a:solidFill>
                                            <a:ln w="6350">
                                              <a:noFill/>
                                            </a:ln>
                                          </wps:spPr>
                                          <wps:txbx>
                                            <w:txbxContent>
                                              <w:p w:rsidR="00DD288C" w:rsidRDefault="00DD288C" w:rsidP="00522B8F">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1" name="文本框 351"/>
                                          <wps:cNvSpPr txBox="1"/>
                                          <wps:spPr>
                                            <a:xfrm>
                                              <a:off x="7315" y="-21944"/>
                                              <a:ext cx="329184" cy="262585"/>
                                            </a:xfrm>
                                            <a:prstGeom prst="rect">
                                              <a:avLst/>
                                            </a:prstGeom>
                                            <a:solidFill>
                                              <a:schemeClr val="lt1"/>
                                            </a:solidFill>
                                            <a:ln w="6350">
                                              <a:noFill/>
                                            </a:ln>
                                          </wps:spPr>
                                          <wps:txbx>
                                            <w:txbxContent>
                                              <w:p w:rsidR="00DD288C" w:rsidRDefault="00DD288C" w:rsidP="00522B8F">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52" name="组合 352"/>
                                        <wpg:cNvGrpSpPr/>
                                        <wpg:grpSpPr>
                                          <a:xfrm>
                                            <a:off x="0" y="58521"/>
                                            <a:ext cx="2738450" cy="2080736"/>
                                            <a:chOff x="0" y="0"/>
                                            <a:chExt cx="2738450" cy="2080736"/>
                                          </a:xfrm>
                                        </wpg:grpSpPr>
                                        <wpg:grpSp>
                                          <wpg:cNvPr id="353" name="组合 353"/>
                                          <wpg:cNvGrpSpPr/>
                                          <wpg:grpSpPr>
                                            <a:xfrm>
                                              <a:off x="0" y="0"/>
                                              <a:ext cx="2720975" cy="2080736"/>
                                              <a:chOff x="0" y="0"/>
                                              <a:chExt cx="2720975" cy="2080736"/>
                                            </a:xfrm>
                                          </wpg:grpSpPr>
                                          <wps:wsp>
                                            <wps:cNvPr id="354" name="文本框 354"/>
                                            <wps:cNvSpPr txBox="1"/>
                                            <wps:spPr>
                                              <a:xfrm>
                                                <a:off x="1192378" y="1806855"/>
                                                <a:ext cx="921715" cy="273881"/>
                                              </a:xfrm>
                                              <a:prstGeom prst="rect">
                                                <a:avLst/>
                                              </a:prstGeom>
                                              <a:solidFill>
                                                <a:schemeClr val="lt1"/>
                                              </a:solidFill>
                                              <a:ln w="6350">
                                                <a:noFill/>
                                              </a:ln>
                                            </wps:spPr>
                                            <wps:txbx>
                                              <w:txbxContent>
                                                <w:p w:rsidR="00DD288C" w:rsidRDefault="00DD288C" w:rsidP="00522B8F">
                                                  <w:pPr>
                                                    <w:rPr>
                                                      <w:rFonts w:ascii="方正书宋简体" w:eastAsia="方正书宋简体"/>
                                                      <w:sz w:val="18"/>
                                                      <w:szCs w:val="18"/>
                                                    </w:rPr>
                                                  </w:pPr>
                                                  <w:r>
                                                    <w:rPr>
                                                      <w:rFonts w:ascii="方正书宋简体" w:eastAsia="方正书宋简体" w:hint="eastAsia"/>
                                                      <w:sz w:val="18"/>
                                                      <w:szCs w:val="18"/>
                                                    </w:rPr>
                                                    <w:t>在线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5" name="矩形 355"/>
                                            <wps:cNvSpPr/>
                                            <wps:spPr>
                                              <a:xfrm>
                                                <a:off x="0" y="0"/>
                                                <a:ext cx="2720975" cy="2070202"/>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6" name="组合 356"/>
                                          <wpg:cNvGrpSpPr/>
                                          <wpg:grpSpPr>
                                            <a:xfrm>
                                              <a:off x="1536192" y="907085"/>
                                              <a:ext cx="1202258" cy="899160"/>
                                              <a:chOff x="0" y="0"/>
                                              <a:chExt cx="1202258" cy="899160"/>
                                            </a:xfrm>
                                          </wpg:grpSpPr>
                                          <wpg:grpSp>
                                            <wpg:cNvPr id="357" name="组合 357"/>
                                            <wpg:cNvGrpSpPr/>
                                            <wpg:grpSpPr>
                                              <a:xfrm>
                                                <a:off x="482803" y="0"/>
                                                <a:ext cx="719455" cy="899160"/>
                                                <a:chOff x="-96339" y="-14630"/>
                                                <a:chExt cx="714236" cy="899768"/>
                                              </a:xfrm>
                                            </wpg:grpSpPr>
                                            <wps:wsp>
                                              <wps:cNvPr id="358" name="双括号 358"/>
                                              <wps:cNvSpPr/>
                                              <wps:spPr>
                                                <a:xfrm>
                                                  <a:off x="0" y="124358"/>
                                                  <a:ext cx="375109" cy="76078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59" name="组合 359"/>
                                              <wpg:cNvGrpSpPr/>
                                              <wpg:grpSpPr>
                                                <a:xfrm>
                                                  <a:off x="-96339" y="-14630"/>
                                                  <a:ext cx="714236" cy="852347"/>
                                                  <a:chOff x="-710816" y="-14630"/>
                                                  <a:chExt cx="714236" cy="852347"/>
                                                </a:xfrm>
                                              </wpg:grpSpPr>
                                              <wps:wsp>
                                                <wps:cNvPr id="360" name="文本框 360"/>
                                                <wps:cNvSpPr txBox="1"/>
                                                <wps:spPr>
                                                  <a:xfrm>
                                                    <a:off x="-710816" y="-14630"/>
                                                    <a:ext cx="672465" cy="384175"/>
                                                  </a:xfrm>
                                                  <a:prstGeom prst="rect">
                                                    <a:avLst/>
                                                  </a:prstGeom>
                                                  <a:noFill/>
                                                  <a:ln w="6350">
                                                    <a:noFill/>
                                                  </a:ln>
                                                </wps:spPr>
                                                <wps:txbx>
                                                  <w:txbxContent>
                                                    <w:p w:rsidR="00DD288C" w:rsidRDefault="00DD288C" w:rsidP="00522B8F">
                                                      <w:r>
                                                        <w:rPr>
                                                          <w:position w:val="-14"/>
                                                        </w:rPr>
                                                        <w:object w:dxaOrig="326" w:dyaOrig="351">
                                                          <v:shape id="_x0000_i1086" type="#_x0000_t75" style="width:16.1pt;height:17.75pt" o:ole="">
                                                            <v:imagedata r:id="rId43" o:title=""/>
                                                          </v:shape>
                                                          <o:OLEObject Type="Embed" ProgID="Equation.DSMT4" ShapeID="_x0000_i1086" DrawAspect="Content" ObjectID="_1598353507" r:id="rId67"/>
                                                        </w:object>
                                                      </w:r>
                                                      <w:r>
                                                        <w:rPr>
                                                          <w:position w:val="-14"/>
                                                        </w:rPr>
                                                        <w:object w:dxaOrig="326" w:dyaOrig="351">
                                                          <v:shape id="_x0000_i1088" type="#_x0000_t75" style="width:16.1pt;height:17.75pt" o:ole="">
                                                            <v:imagedata r:id="rId45" o:title=""/>
                                                          </v:shape>
                                                          <o:OLEObject Type="Embed" ProgID="Equation.DSMT4" ShapeID="_x0000_i1088" DrawAspect="Content" ObjectID="_1598353508" r:id="rId68"/>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61" name="组合 361"/>
                                                <wpg:cNvGrpSpPr/>
                                                <wpg:grpSpPr>
                                                  <a:xfrm>
                                                    <a:off x="-673926" y="212140"/>
                                                    <a:ext cx="677346" cy="625577"/>
                                                    <a:chOff x="-673926" y="-36576"/>
                                                    <a:chExt cx="677346" cy="625577"/>
                                                  </a:xfrm>
                                                </wpg:grpSpPr>
                                                <wps:wsp>
                                                  <wps:cNvPr id="362" name="文本框 362"/>
                                                  <wps:cNvSpPr txBox="1"/>
                                                  <wps:spPr>
                                                    <a:xfrm>
                                                      <a:off x="-669045" y="-36576"/>
                                                      <a:ext cx="672465" cy="384175"/>
                                                    </a:xfrm>
                                                    <a:prstGeom prst="rect">
                                                      <a:avLst/>
                                                    </a:prstGeom>
                                                    <a:noFill/>
                                                    <a:ln w="6350">
                                                      <a:noFill/>
                                                    </a:ln>
                                                  </wps:spPr>
                                                  <wps:txbx>
                                                    <w:txbxContent>
                                                      <w:p w:rsidR="00DD288C" w:rsidRDefault="00DD288C" w:rsidP="00522B8F">
                                                        <w:r>
                                                          <w:rPr>
                                                            <w:position w:val="-14"/>
                                                          </w:rPr>
                                                          <w:object w:dxaOrig="301" w:dyaOrig="351">
                                                            <v:shape id="_x0000_i1090" type="#_x0000_t75" style="width:15.05pt;height:17.75pt" o:ole="">
                                                              <v:imagedata r:id="rId47" o:title=""/>
                                                            </v:shape>
                                                            <o:OLEObject Type="Embed" ProgID="Equation.DSMT4" ShapeID="_x0000_i1090" DrawAspect="Content" ObjectID="_1598353509" r:id="rId69"/>
                                                          </w:object>
                                                        </w:r>
                                                        <w:r>
                                                          <w:rPr>
                                                            <w:position w:val="-14"/>
                                                          </w:rPr>
                                                          <w:object w:dxaOrig="326" w:dyaOrig="351">
                                                            <v:shape id="_x0000_i1092" type="#_x0000_t75" style="width:16.1pt;height:17.75pt" o:ole="">
                                                              <v:imagedata r:id="rId49" o:title=""/>
                                                            </v:shape>
                                                            <o:OLEObject Type="Embed" ProgID="Equation.DSMT4" ShapeID="_x0000_i1092" DrawAspect="Content" ObjectID="_1598353510" r:id="rId70"/>
                                                          </w:objec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3" name="文本框 363"/>
                                                  <wps:cNvSpPr txBox="1"/>
                                                  <wps:spPr>
                                                    <a:xfrm>
                                                      <a:off x="-673926" y="204826"/>
                                                      <a:ext cx="672465" cy="384175"/>
                                                    </a:xfrm>
                                                    <a:prstGeom prst="rect">
                                                      <a:avLst/>
                                                    </a:prstGeom>
                                                    <a:noFill/>
                                                    <a:ln w="6350">
                                                      <a:noFill/>
                                                    </a:ln>
                                                  </wps:spPr>
                                                  <wps:txbx>
                                                    <w:txbxContent>
                                                      <w:p w:rsidR="00DD288C" w:rsidRDefault="00DD288C" w:rsidP="00522B8F">
                                                        <w:r>
                                                          <w:rPr>
                                                            <w:position w:val="-14"/>
                                                          </w:rPr>
                                                          <w:object w:dxaOrig="301" w:dyaOrig="351">
                                                            <v:shape id="_x0000_i1094" type="#_x0000_t75" style="width:15.05pt;height:17.75pt" o:ole="">
                                                              <v:imagedata r:id="rId51" o:title=""/>
                                                            </v:shape>
                                                            <o:OLEObject Type="Embed" ProgID="Equation.DSMT4" ShapeID="_x0000_i1094" DrawAspect="Content" ObjectID="_1598353511" r:id="rId71"/>
                                                          </w:object>
                                                        </w:r>
                                                        <w:r>
                                                          <w:rPr>
                                                            <w:position w:val="-14"/>
                                                          </w:rPr>
                                                          <w:object w:dxaOrig="326" w:dyaOrig="351">
                                                            <v:shape id="_x0000_i1096" type="#_x0000_t75" style="width:16.1pt;height:17.75pt" o:ole="">
                                                              <v:imagedata r:id="rId53" o:title=""/>
                                                            </v:shape>
                                                            <o:OLEObject Type="Embed" ProgID="Equation.DSMT4" ShapeID="_x0000_i1096" DrawAspect="Content" ObjectID="_1598353512" r:id="rId72"/>
                                                          </w:objec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364" name="文本框 364"/>
                                            <wps:cNvSpPr txBox="1"/>
                                            <wps:spPr>
                                              <a:xfrm>
                                                <a:off x="0" y="336499"/>
                                                <a:ext cx="576580" cy="422538"/>
                                              </a:xfrm>
                                              <a:prstGeom prst="rect">
                                                <a:avLst/>
                                              </a:prstGeom>
                                              <a:solidFill>
                                                <a:schemeClr val="lt1"/>
                                              </a:solidFill>
                                              <a:ln w="6350">
                                                <a:noFill/>
                                              </a:ln>
                                            </wps:spPr>
                                            <wps:txbx>
                                              <w:txbxContent>
                                                <w:p w:rsidR="00DD288C" w:rsidRDefault="00DD288C"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52EBD4F6" wp14:editId="3C55CFE3">
                                                        <wp:extent cx="447040" cy="243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65" name="组合 365"/>
                                          <wpg:cNvGrpSpPr/>
                                          <wpg:grpSpPr>
                                            <a:xfrm>
                                              <a:off x="336492" y="678768"/>
                                              <a:ext cx="790008" cy="367217"/>
                                              <a:chOff x="-7" y="-8861"/>
                                              <a:chExt cx="790008" cy="367217"/>
                                            </a:xfrm>
                                          </wpg:grpSpPr>
                                          <wps:wsp>
                                            <wps:cNvPr id="366" name="直接箭头连接符 366"/>
                                            <wps:cNvCnPr/>
                                            <wps:spPr>
                                              <a:xfrm>
                                                <a:off x="-7" y="-105"/>
                                                <a:ext cx="0" cy="336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7" name="直接箭头连接符 367"/>
                                            <wps:cNvCnPr/>
                                            <wps:spPr>
                                              <a:xfrm>
                                                <a:off x="790001" y="-8861"/>
                                                <a:ext cx="0" cy="367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grpSp>
                              <wps:wsp>
                                <wps:cNvPr id="368" name="直接箭头连接符 368"/>
                                <wps:cNvCnPr/>
                                <wps:spPr>
                                  <a:xfrm>
                                    <a:off x="2331084" y="759235"/>
                                    <a:ext cx="783" cy="3583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7" name="直接箭头连接符 27"/>
                        <wps:cNvCnPr/>
                        <wps:spPr>
                          <a:xfrm>
                            <a:off x="3189428" y="775411"/>
                            <a:ext cx="742720" cy="34364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3979469" y="775411"/>
                            <a:ext cx="1131110" cy="29992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F78A1F" id="组合 29" o:spid="_x0000_s1026" style="position:absolute;left:0;text-align:left;margin-left:0;margin-top:19.9pt;width:439.1pt;height:194.05pt;z-index:251659264" coordorigin="" coordsize="55765,2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">
                <v:group id="组合 14" o:spid="_x0000_s1027" style="position:absolute;width:55765;height:24649" coordorigin="" coordsize="55765,2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文本框 3" o:spid="_x0000_s1028" type="#_x0000_t202" style="position:absolute;left:16994;top:21652;width:2523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DD288C" w:rsidRDefault="00DD288C" w:rsidP="00522B8F">
                          <w:r>
                            <w:rPr>
                              <w:rFonts w:hint="eastAsia"/>
                            </w:rPr>
                            <w:t xml:space="preserve">图 2 </w:t>
                          </w:r>
                          <w:r>
                            <w:t>离</w:t>
                          </w:r>
                          <w:r>
                            <w:rPr>
                              <w:rFonts w:hint="eastAsia"/>
                            </w:rPr>
                            <w:t>线跟踪(左)和在线</w:t>
                          </w:r>
                          <w:r>
                            <w:t>跟踪</w:t>
                          </w:r>
                          <w:r>
                            <w:rPr>
                              <w:rFonts w:hint="eastAsia"/>
                            </w:rPr>
                            <w:t>(右)</w:t>
                          </w:r>
                        </w:p>
                      </w:txbxContent>
                    </v:textbox>
                  </v:shape>
                  <v:group id="组合 377" o:spid="_x0000_s1029" style="position:absolute;width:55765;height:21678" coordorigin="" coordsize="55767,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组合 274" o:spid="_x0000_s1030" style="position:absolute;top:73;width:27603;height:21612" coordsize="27603,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文本框 180" o:spid="_x0000_s1031" type="#_x0000_t202" style="position:absolute;left:15350;top:3657;width:5766;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" fillcolor="white [3201]" stroked="f" strokeweight=".5pt">
                        <v:textbox>
                          <w:txbxContent>
                            <w:p w:rsidR="00DD288C" w:rsidRDefault="00DD288C"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1B8D19B0" wp14:editId="0F1F390D">
                                    <wp:extent cx="447040" cy="2438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id="组合 273" o:spid="_x0000_s1032" style="position:absolute;width:27603;height:21612" coordsize="27603,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组合 272" o:spid="_x0000_s1033" style="position:absolute;width:27603;height:21612" coordsize="27603,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文本框 103" o:spid="_x0000_s1034" type="#_x0000_t202" style="position:absolute;top:153;width:329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DD288C" w:rsidRDefault="00DD288C" w:rsidP="00522B8F">
                                  <w:r>
                                    <w:rPr>
                                      <w:rFonts w:hint="eastAsia"/>
                                    </w:rPr>
                                    <w:t>1</w:t>
                                  </w:r>
                                </w:p>
                              </w:txbxContent>
                            </v:textbox>
                          </v:shape>
                          <v:group id="组合 271" o:spid="_x0000_s1035" style="position:absolute;left:219;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组合 264" o:spid="_x0000_s1036" style="position:absolute;left:512;top:9875;width:15101;height:9068" coordsize="15100,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组合 239" o:spid="_x0000_s1037" style="position:absolute;width:6873;height:8997" coordorigin="-644,-146" coordsize="6823,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234" o:spid="_x0000_s1038"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" strokecolor="black [3213]" strokeweight=".5pt">
                                  <v:stroke joinstyle="miter"/>
                                </v:shape>
                                <v:group id="组合 238" o:spid="_x0000_s1039" style="position:absolute;left:-644;top:-146;width:6822;height:8523" coordorigin="-6789,-146" coordsize="6823,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文本框 1" o:spid="_x0000_s1040" type="#_x0000_t202" style="position:absolute;left:-6789;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rsidR="00DD288C" w:rsidRDefault="00DD288C" w:rsidP="00522B8F">
                                          <w:r>
                                            <w:rPr>
                                              <w:position w:val="-14"/>
                                            </w:rPr>
                                            <w:object w:dxaOrig="301" w:dyaOrig="351">
                                              <v:shape id="_x0000_i1026" type="#_x0000_t75" style="width:15.05pt;height:17.75pt" o:ole="">
                                                <v:imagedata r:id="rId19" o:title=""/>
                                              </v:shape>
                                              <o:OLEObject Type="Embed" ProgID="Equation.DSMT4" ShapeID="_x0000_i1026" DrawAspect="Content" ObjectID="_1598353477" r:id="rId73"/>
                                            </w:object>
                                          </w:r>
                                          <w:r>
                                            <w:rPr>
                                              <w:position w:val="-14"/>
                                            </w:rPr>
                                            <w:object w:dxaOrig="301" w:dyaOrig="351">
                                              <v:shape id="_x0000_i1028" type="#_x0000_t75" style="width:15.05pt;height:17.75pt" o:ole="">
                                                <v:imagedata r:id="rId21" o:title=""/>
                                              </v:shape>
                                              <o:OLEObject Type="Embed" ProgID="Equation.DSMT4" ShapeID="_x0000_i1028" DrawAspect="Content" ObjectID="_1598353478" r:id="rId74"/>
                                            </w:object>
                                          </w:r>
                                        </w:p>
                                      </w:txbxContent>
                                    </v:textbox>
                                  </v:shape>
                                  <v:group id="组合 237" o:spid="_x0000_s1041"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文本框 235" o:spid="_x0000_s1042"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DD288C" w:rsidRDefault="00DD288C" w:rsidP="00522B8F">
                                            <w:r>
                                              <w:rPr>
                                                <w:position w:val="-14"/>
                                              </w:rPr>
                                              <w:object w:dxaOrig="275" w:dyaOrig="351">
                                                <v:shape id="_x0000_i1030" type="#_x0000_t75" style="width:13.95pt;height:17.75pt" o:ole="">
                                                  <v:imagedata r:id="rId23" o:title=""/>
                                                </v:shape>
                                                <o:OLEObject Type="Embed" ProgID="Equation.DSMT4" ShapeID="_x0000_i1030" DrawAspect="Content" ObjectID="_1598353479" r:id="rId75"/>
                                              </w:object>
                                            </w:r>
                                            <w:r>
                                              <w:rPr>
                                                <w:position w:val="-14"/>
                                              </w:rPr>
                                              <w:object w:dxaOrig="275" w:dyaOrig="351">
                                                <v:shape id="_x0000_i1032" type="#_x0000_t75" style="width:13.95pt;height:17.75pt" o:ole="">
                                                  <v:imagedata r:id="rId25" o:title=""/>
                                                </v:shape>
                                                <o:OLEObject Type="Embed" ProgID="Equation.DSMT4" ShapeID="_x0000_i1032" DrawAspect="Content" ObjectID="_1598353480" r:id="rId76"/>
                                              </w:object>
                                            </w:r>
                                          </w:p>
                                        </w:txbxContent>
                                      </v:textbox>
                                    </v:shape>
                                    <v:shape id="文本框 236" o:spid="_x0000_s1043"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rsidR="00DD288C" w:rsidRDefault="00DD288C" w:rsidP="00522B8F">
                                            <w:r>
                                              <w:rPr>
                                                <w:position w:val="-14"/>
                                              </w:rPr>
                                              <w:object w:dxaOrig="275" w:dyaOrig="351">
                                                <v:shape id="_x0000_i1034" type="#_x0000_t75" style="width:13.95pt;height:17.75pt" o:ole="">
                                                  <v:imagedata r:id="rId27" o:title=""/>
                                                </v:shape>
                                                <o:OLEObject Type="Embed" ProgID="Equation.DSMT4" ShapeID="_x0000_i1034" DrawAspect="Content" ObjectID="_1598353481" r:id="rId77"/>
                                              </w:object>
                                            </w:r>
                                            <w:r>
                                              <w:rPr>
                                                <w:position w:val="-14"/>
                                              </w:rPr>
                                              <w:object w:dxaOrig="275" w:dyaOrig="351">
                                                <v:shape id="_x0000_i1036" type="#_x0000_t75" style="width:13.95pt;height:17.75pt" o:ole="">
                                                  <v:imagedata r:id="rId29" o:title=""/>
                                                </v:shape>
                                                <o:OLEObject Type="Embed" ProgID="Equation.DSMT4" ShapeID="_x0000_i1036" DrawAspect="Content" ObjectID="_1598353482" r:id="rId78"/>
                                              </w:object>
                                            </w:r>
                                          </w:p>
                                        </w:txbxContent>
                                      </v:textbox>
                                    </v:shape>
                                  </v:group>
                                </v:group>
                              </v:group>
                              <v:group id="组合 241" o:spid="_x0000_s1044" style="position:absolute;left:8193;width:6907;height:9067" coordorigin="-906,-219" coordsize="6860,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双括号 242" o:spid="_x0000_s1045"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" strokecolor="black [3213]" strokeweight=".5pt">
                                  <v:stroke joinstyle="miter"/>
                                </v:shape>
                                <v:group id="组合 243" o:spid="_x0000_s1046" style="position:absolute;left:-906;top:-219;width:6859;height:8596" coordorigin="-7051,-219" coordsize="6860,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文本框 244" o:spid="_x0000_s1047" type="#_x0000_t202" style="position:absolute;left:-6978;top:-219;width:6724;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DD288C" w:rsidRDefault="00DD288C" w:rsidP="00522B8F">
                                          <w:r>
                                            <w:rPr>
                                              <w:position w:val="-14"/>
                                            </w:rPr>
                                            <w:object w:dxaOrig="326" w:dyaOrig="351">
                                              <v:shape id="_x0000_i1038" type="#_x0000_t75" style="width:16.1pt;height:17.75pt" o:ole="">
                                                <v:imagedata r:id="rId31" o:title=""/>
                                              </v:shape>
                                              <o:OLEObject Type="Embed" ProgID="Equation.DSMT4" ShapeID="_x0000_i1038" DrawAspect="Content" ObjectID="_1598353483" r:id="rId79"/>
                                            </w:object>
                                          </w:r>
                                          <w:r>
                                            <w:rPr>
                                              <w:position w:val="-14"/>
                                            </w:rPr>
                                            <w:object w:dxaOrig="326" w:dyaOrig="351">
                                              <v:shape id="_x0000_i1040" type="#_x0000_t75" style="width:16.1pt;height:17.75pt" o:ole="">
                                                <v:imagedata r:id="rId33" o:title=""/>
                                              </v:shape>
                                              <o:OLEObject Type="Embed" ProgID="Equation.DSMT4" ShapeID="_x0000_i1040" DrawAspect="Content" ObjectID="_1598353484" r:id="rId80"/>
                                            </w:object>
                                          </w:r>
                                        </w:p>
                                      </w:txbxContent>
                                    </v:textbox>
                                  </v:shape>
                                  <v:group id="组合 245" o:spid="_x0000_s1048" style="position:absolute;left:-7051;top:2121;width:6861;height:6256" coordorigin="-7051,-365" coordsize="6860,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文本框 246" o:spid="_x0000_s1049" type="#_x0000_t202" style="position:absolute;left:-6915;top:-365;width:6725;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DD288C" w:rsidRDefault="00DD288C" w:rsidP="00522B8F">
                                            <w:r>
                                              <w:rPr>
                                                <w:position w:val="-14"/>
                                              </w:rPr>
                                              <w:object w:dxaOrig="301" w:dyaOrig="351">
                                                <v:shape id="_x0000_i1042" type="#_x0000_t75" style="width:15.05pt;height:17.75pt" o:ole="">
                                                  <v:imagedata r:id="rId35" o:title=""/>
                                                </v:shape>
                                                <o:OLEObject Type="Embed" ProgID="Equation.DSMT4" ShapeID="_x0000_i1042" DrawAspect="Content" ObjectID="_1598353485" r:id="rId81"/>
                                              </w:object>
                                            </w:r>
                                            <w:r>
                                              <w:rPr>
                                                <w:position w:val="-14"/>
                                              </w:rPr>
                                              <w:object w:dxaOrig="301" w:dyaOrig="351">
                                                <v:shape id="_x0000_i1044" type="#_x0000_t75" style="width:15.05pt;height:17.75pt" o:ole="">
                                                  <v:imagedata r:id="rId37" o:title=""/>
                                                </v:shape>
                                                <o:OLEObject Type="Embed" ProgID="Equation.DSMT4" ShapeID="_x0000_i1044" DrawAspect="Content" ObjectID="_1598353486" r:id="rId82"/>
                                              </w:object>
                                            </w:r>
                                          </w:p>
                                        </w:txbxContent>
                                      </v:textbox>
                                    </v:shape>
                                    <v:shape id="文本框 247" o:spid="_x0000_s1050" type="#_x0000_t202" style="position:absolute;left:-7051;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rsidR="00DD288C" w:rsidRDefault="00DD288C" w:rsidP="00522B8F">
                                            <w:r>
                                              <w:rPr>
                                                <w:position w:val="-14"/>
                                              </w:rPr>
                                              <w:object w:dxaOrig="301" w:dyaOrig="351">
                                                <v:shape id="_x0000_i1046" type="#_x0000_t75" style="width:15.05pt;height:17.75pt" o:ole="">
                                                  <v:imagedata r:id="rId39" o:title=""/>
                                                </v:shape>
                                                <o:OLEObject Type="Embed" ProgID="Equation.DSMT4" ShapeID="_x0000_i1046" DrawAspect="Content" ObjectID="_1598353487" r:id="rId83"/>
                                              </w:object>
                                            </w:r>
                                            <w:r>
                                              <w:rPr>
                                                <w:position w:val="-14"/>
                                              </w:rPr>
                                              <w:object w:dxaOrig="301" w:dyaOrig="351">
                                                <v:shape id="_x0000_i1048" type="#_x0000_t75" style="width:15.05pt;height:17.75pt" o:ole="">
                                                  <v:imagedata r:id="rId41" o:title=""/>
                                                </v:shape>
                                                <o:OLEObject Type="Embed" ProgID="Equation.DSMT4" ShapeID="_x0000_i1048" DrawAspect="Content" ObjectID="_1598353488" r:id="rId84"/>
                                              </w:object>
                                            </w:r>
                                          </w:p>
                                        </w:txbxContent>
                                      </v:textbox>
                                    </v:shape>
                                  </v:group>
                                </v:group>
                              </v:group>
                            </v:group>
                            <v:group id="组合 270" o:spid="_x0000_s1051" style="position:absolute;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组合 181" o:spid="_x0000_s1052" style="position:absolute;left:19238;top:2779;width:7498;height:478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矩形 182" o:spid="_x0000_s1053" style="position:absolute;width:9582;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" fillcolor="white [3201]" strokecolor="black [3213]" strokeweight="1pt"/>
                                <v:group id="组合 183" o:spid="_x0000_s1054" style="position:absolute;left:877;top:176;width:3086;height:2997" coordorigin=",-11631" coordsize="308576,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组合 184" o:spid="_x0000_s1055" style="position:absolute;left:15841;top:-11631;width:292735;height:299720" coordorigin="-26582,-993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文本框 185" o:spid="_x0000_s1056" type="#_x0000_t202" style="position:absolute;left:-26582;top:-993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" filled="f" stroked="f" strokeweight=".5pt">
                                      <v:textbox>
                                        <w:txbxContent>
                                          <w:p w:rsidR="00DD288C" w:rsidRDefault="00DD288C" w:rsidP="00522B8F">
                                            <w:pPr>
                                              <w:rPr>
                                                <w:color w:val="FF0000"/>
                                              </w:rPr>
                                            </w:pPr>
                                            <w:r>
                                              <w:rPr>
                                                <w:color w:val="FF0000"/>
                                              </w:rPr>
                                              <w:t xml:space="preserve">a  </w:t>
                                            </w:r>
                                          </w:p>
                                        </w:txbxContent>
                                      </v:textbox>
                                    </v:shape>
                                    <v:oval id="椭圆 186" o:spid="_x0000_s1057"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" filled="f" strokecolor="#00b050" strokeweight="1pt">
                                      <v:stroke joinstyle="miter"/>
                                      <v:textbox>
                                        <w:txbxContent>
                                          <w:p w:rsidR="00DD288C" w:rsidRDefault="00DD288C" w:rsidP="00522B8F">
                                            <w:pPr>
                                              <w:rPr>
                                                <w:color w:val="FF0000"/>
                                              </w:rPr>
                                            </w:pPr>
                                          </w:p>
                                        </w:txbxContent>
                                      </v:textbox>
                                    </v:oval>
                                  </v:group>
                                  <v:shapetype id="_x0000_t32" coordsize="21600,21600" o:spt="32" o:oned="t" path="m,l21600,21600e" filled="f">
                                    <v:path arrowok="t" fillok="f" o:connecttype="none"/>
                                    <o:lock v:ext="edit" shapetype="t"/>
                                  </v:shapetype>
                                  <v:shape id="直接箭头连接符 187" o:spid="_x0000_s1058"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" strokecolor="red" strokeweight=".5pt">
                                    <v:stroke endarrow="block" joinstyle="miter"/>
                                  </v:shape>
                                </v:group>
                                <v:group id="组合 188" o:spid="_x0000_s1059" style="position:absolute;left:4812;top:1084;width:3594;height:2991" coordorigin="20381,6002" coordsize="36000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组合 189" o:spid="_x0000_s1060" style="position:absolute;left:20381;top:6002;width:292735;height:299720" coordorigin="-22278,511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文本框 190" o:spid="_x0000_s1061" type="#_x0000_t202" style="position:absolute;left:-22278;top:511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" filled="f" stroked="f" strokeweight=".5pt">
                                      <v:textbox>
                                        <w:txbxContent>
                                          <w:p w:rsidR="00DD288C" w:rsidRDefault="00DD288C" w:rsidP="00522B8F">
                                            <w:pPr>
                                              <w:rPr>
                                                <w:color w:val="FF0000"/>
                                              </w:rPr>
                                            </w:pPr>
                                            <w:r>
                                              <w:rPr>
                                                <w:color w:val="FF0000"/>
                                              </w:rPr>
                                              <w:t xml:space="preserve">b  </w:t>
                                            </w:r>
                                          </w:p>
                                        </w:txbxContent>
                                      </v:textbox>
                                    </v:shape>
                                    <v:oval id="椭圆 191" o:spid="_x0000_s1062"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" filled="f" strokecolor="#00b050" strokeweight="1pt">
                                      <v:stroke joinstyle="miter"/>
                                      <v:textbox>
                                        <w:txbxContent>
                                          <w:p w:rsidR="00DD288C" w:rsidRDefault="00DD288C" w:rsidP="00522B8F">
                                            <w:pPr>
                                              <w:rPr>
                                                <w:color w:val="FF0000"/>
                                              </w:rPr>
                                            </w:pPr>
                                          </w:p>
                                        </w:txbxContent>
                                      </v:textbox>
                                    </v:oval>
                                  </v:group>
                                  <v:shape id="直接箭头连接符 192" o:spid="_x0000_s1063"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" strokecolor="red" strokeweight=".5pt">
                                    <v:stroke endarrow="block" joinstyle="miter"/>
                                  </v:shape>
                                </v:group>
                                <v:group id="组合 193" o:spid="_x0000_s1064" style="position:absolute;left:2340;top:1435;width:3240;height:3831" coordorigin="-7313,-10062" coordsize="323924,3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组合 194" o:spid="_x0000_s1065" style="position:absolute;left:23876;top:-10062;width:292735;height:299720" coordorigin="-18965,-859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文本框 195" o:spid="_x0000_s1066" type="#_x0000_t202" style="position:absolute;left:-18965;top:-859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" filled="f" stroked="f" strokeweight=".5pt">
                                      <v:textbox>
                                        <w:txbxContent>
                                          <w:p w:rsidR="00DD288C" w:rsidRDefault="00DD288C" w:rsidP="00522B8F">
                                            <w:pPr>
                                              <w:rPr>
                                                <w:color w:val="FF0000"/>
                                              </w:rPr>
                                            </w:pPr>
                                            <w:r>
                                              <w:rPr>
                                                <w:color w:val="FF0000"/>
                                              </w:rPr>
                                              <w:t xml:space="preserve">c  </w:t>
                                            </w:r>
                                          </w:p>
                                        </w:txbxContent>
                                      </v:textbox>
                                    </v:shape>
                                    <v:oval id="椭圆 196" o:spid="_x0000_s1067"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" filled="f" strokecolor="#00b050" strokeweight="1pt">
                                      <v:stroke joinstyle="miter"/>
                                      <v:textbox>
                                        <w:txbxContent>
                                          <w:p w:rsidR="00DD288C" w:rsidRDefault="00DD288C" w:rsidP="00522B8F">
                                            <w:pPr>
                                              <w:rPr>
                                                <w:color w:val="FF0000"/>
                                              </w:rPr>
                                            </w:pPr>
                                          </w:p>
                                        </w:txbxContent>
                                      </v:textbox>
                                    </v:oval>
                                  </v:group>
                                  <v:shape id="直接箭头连接符 197" o:spid="_x0000_s1068"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" strokecolor="red" strokeweight=".5pt">
                                    <v:stroke endarrow="block" joinstyle="miter"/>
                                  </v:shape>
                                </v:group>
                              </v:group>
                              <v:group id="组合 198" o:spid="_x0000_s1069" style="position:absolute;left:8461;top:2852;width:7497;height:4786" coordorigin="43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99" o:spid="_x0000_s1070" style="position:absolute;left:436;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" fillcolor="white [3201]" strokecolor="black [3213]" strokeweight="1pt"/>
                                <v:group id="组合 200" o:spid="_x0000_s1071" style="position:absolute;left:877;top:83;width:3017;height:2997" coordorigin=",-20896" coordsize="301697,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组合 201" o:spid="_x0000_s1072" style="position:absolute;left:8962;top:-20896;width:292735;height:299720" coordorigin="-33103,-1784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文本框 202" o:spid="_x0000_s1073" type="#_x0000_t202" style="position:absolute;left:-33103;top:-1784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" filled="f" stroked="f" strokeweight=".5pt">
                                      <v:textbox>
                                        <w:txbxContent>
                                          <w:p w:rsidR="00DD288C" w:rsidRDefault="00DD288C" w:rsidP="00522B8F">
                                            <w:pPr>
                                              <w:rPr>
                                                <w:color w:val="FF0000"/>
                                              </w:rPr>
                                            </w:pPr>
                                            <w:r>
                                              <w:rPr>
                                                <w:color w:val="FF0000"/>
                                              </w:rPr>
                                              <w:t xml:space="preserve">a  </w:t>
                                            </w:r>
                                          </w:p>
                                        </w:txbxContent>
                                      </v:textbox>
                                    </v:shape>
                                    <v:oval id="椭圆 203" o:spid="_x0000_s1074"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" filled="f" strokecolor="#00b050" strokeweight="1pt">
                                      <v:stroke joinstyle="miter"/>
                                      <v:textbox>
                                        <w:txbxContent>
                                          <w:p w:rsidR="00DD288C" w:rsidRDefault="00DD288C" w:rsidP="00522B8F">
                                            <w:pPr>
                                              <w:rPr>
                                                <w:color w:val="FF0000"/>
                                              </w:rPr>
                                            </w:pPr>
                                          </w:p>
                                        </w:txbxContent>
                                      </v:textbox>
                                    </v:oval>
                                  </v:group>
                                  <v:shape id="直接箭头连接符 204" o:spid="_x0000_s1075"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" strokecolor="red" strokeweight=".5pt">
                                    <v:stroke endarrow="block" joinstyle="miter"/>
                                  </v:shape>
                                </v:group>
                                <v:group id="组合 205" o:spid="_x0000_s1076" style="position:absolute;left:4767;top:1084;width:3639;height:2991" coordorigin="15792,6002" coordsize="364598,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组合 206" o:spid="_x0000_s1077" style="position:absolute;left:15792;top:6002;width:292735;height:299720" coordorigin="-26628,511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文本框 207" o:spid="_x0000_s1078" type="#_x0000_t202" style="position:absolute;left:-26628;top:511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" filled="f" stroked="f" strokeweight=".5pt">
                                      <v:textbox>
                                        <w:txbxContent>
                                          <w:p w:rsidR="00DD288C" w:rsidRDefault="00DD288C" w:rsidP="00522B8F">
                                            <w:pPr>
                                              <w:rPr>
                                                <w:color w:val="FF0000"/>
                                              </w:rPr>
                                            </w:pPr>
                                            <w:r>
                                              <w:rPr>
                                                <w:color w:val="FF0000"/>
                                              </w:rPr>
                                              <w:t xml:space="preserve">b  </w:t>
                                            </w:r>
                                          </w:p>
                                        </w:txbxContent>
                                      </v:textbox>
                                    </v:shape>
                                    <v:oval id="椭圆 208" o:spid="_x0000_s1079"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" filled="f" strokecolor="#00b050" strokeweight="1pt">
                                      <v:stroke joinstyle="miter"/>
                                      <v:textbox>
                                        <w:txbxContent>
                                          <w:p w:rsidR="00DD288C" w:rsidRDefault="00DD288C" w:rsidP="00522B8F">
                                            <w:pPr>
                                              <w:rPr>
                                                <w:color w:val="FF0000"/>
                                              </w:rPr>
                                            </w:pPr>
                                          </w:p>
                                        </w:txbxContent>
                                      </v:textbox>
                                    </v:oval>
                                  </v:group>
                                  <v:shape id="直接箭头连接符 209" o:spid="_x0000_s1080"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" strokecolor="red" strokeweight=".5pt">
                                    <v:stroke endarrow="block" joinstyle="miter"/>
                                  </v:shape>
                                </v:group>
                                <v:group id="组合 210" o:spid="_x0000_s1081" style="position:absolute;left:2340;top:1432;width:3323;height:3834" coordorigin="-7313,-10393" coordsize="332283,38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组合 211" o:spid="_x0000_s1082" style="position:absolute;left:32235;top:-10393;width:292735;height:299720" coordorigin="-11041,-8880"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文本框 212" o:spid="_x0000_s1083" type="#_x0000_t202" style="position:absolute;left:-11041;top:-8880;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" filled="f" stroked="f" strokeweight=".5pt">
                                      <v:textbox>
                                        <w:txbxContent>
                                          <w:p w:rsidR="00DD288C" w:rsidRDefault="00DD288C" w:rsidP="00522B8F">
                                            <w:pPr>
                                              <w:rPr>
                                                <w:color w:val="FF0000"/>
                                              </w:rPr>
                                            </w:pPr>
                                            <w:r>
                                              <w:rPr>
                                                <w:color w:val="FF0000"/>
                                              </w:rPr>
                                              <w:t xml:space="preserve">c  </w:t>
                                            </w:r>
                                          </w:p>
                                        </w:txbxContent>
                                      </v:textbox>
                                    </v:shape>
                                    <v:oval id="椭圆 213" o:spid="_x0000_s1084"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" filled="f" strokecolor="#00b050" strokeweight="1pt">
                                      <v:stroke joinstyle="miter"/>
                                      <v:textbox>
                                        <w:txbxContent>
                                          <w:p w:rsidR="00DD288C" w:rsidRDefault="00DD288C" w:rsidP="00522B8F">
                                            <w:pPr>
                                              <w:rPr>
                                                <w:color w:val="FF0000"/>
                                              </w:rPr>
                                            </w:pPr>
                                          </w:p>
                                        </w:txbxContent>
                                      </v:textbox>
                                    </v:oval>
                                  </v:group>
                                  <v:shape id="直接箭头连接符 214" o:spid="_x0000_s1085"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" strokecolor="red" strokeweight=".5pt">
                                    <v:stroke endarrow="block" joinstyle="miter"/>
                                  </v:shape>
                                </v:group>
                              </v:group>
                              <v:group id="组合 215" o:spid="_x0000_s1086" style="position:absolute;left:512;top:2849;width:7497;height:4786" coordorigin="373,82"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矩形 216" o:spid="_x0000_s1087" style="position:absolute;left:373;top:82;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" fillcolor="white [3201]" strokecolor="black [3213]" strokeweight="1pt"/>
                                <v:group id="组合 217" o:spid="_x0000_s1088" style="position:absolute;left:877;top:92;width:3113;height:2997" coordorigin=",-20005" coordsize="31130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组合 218" o:spid="_x0000_s1089" style="position:absolute;left:18567;top:-20005;width:292735;height:299720" coordorigin="-23998,-1708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文本框 219" o:spid="_x0000_s1090" type="#_x0000_t202" style="position:absolute;left:-23998;top:-1708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" filled="f" stroked="f" strokeweight=".5pt">
                                      <v:textbox>
                                        <w:txbxContent>
                                          <w:p w:rsidR="00DD288C" w:rsidRDefault="00DD288C" w:rsidP="00522B8F">
                                            <w:pPr>
                                              <w:rPr>
                                                <w:color w:val="FF0000"/>
                                              </w:rPr>
                                            </w:pPr>
                                            <w:r>
                                              <w:rPr>
                                                <w:color w:val="FF0000"/>
                                              </w:rPr>
                                              <w:t xml:space="preserve">a  </w:t>
                                            </w:r>
                                          </w:p>
                                        </w:txbxContent>
                                      </v:textbox>
                                    </v:shape>
                                    <v:oval id="椭圆 220" o:spid="_x0000_s1091" style="position:absolute;left:58522;top:87783;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" filled="f" strokecolor="#00b050" strokeweight="1pt">
                                      <v:stroke joinstyle="miter"/>
                                      <v:textbox>
                                        <w:txbxContent>
                                          <w:p w:rsidR="00DD288C" w:rsidRDefault="00DD288C" w:rsidP="00522B8F">
                                            <w:pPr>
                                              <w:rPr>
                                                <w:color w:val="FF0000"/>
                                              </w:rPr>
                                            </w:pPr>
                                          </w:p>
                                        </w:txbxContent>
                                      </v:textbox>
                                    </v:oval>
                                  </v:group>
                                  <v:shape id="直接箭头连接符 221" o:spid="_x0000_s1092"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" strokecolor="red" strokeweight=".5pt">
                                    <v:stroke endarrow="block" joinstyle="miter"/>
                                  </v:shape>
                                </v:group>
                                <v:group id="组合 222" o:spid="_x0000_s1093" style="position:absolute;left:4766;top:1084;width:3640;height:2991" coordorigin="15791,6002" coordsize="36459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组合 223" o:spid="_x0000_s1094" style="position:absolute;left:15791;top:6002;width:292735;height:299720" coordorigin="-26629,5118"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文本框 224" o:spid="_x0000_s1095" type="#_x0000_t202" style="position:absolute;left:-26629;top:5118;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" filled="f" stroked="f" strokeweight=".5pt">
                                      <v:textbox>
                                        <w:txbxContent>
                                          <w:p w:rsidR="00DD288C" w:rsidRDefault="00DD288C" w:rsidP="00522B8F">
                                            <w:pPr>
                                              <w:rPr>
                                                <w:color w:val="FF0000"/>
                                              </w:rPr>
                                            </w:pPr>
                                            <w:r>
                                              <w:rPr>
                                                <w:color w:val="FF0000"/>
                                              </w:rPr>
                                              <w:t xml:space="preserve">b  </w:t>
                                            </w:r>
                                          </w:p>
                                        </w:txbxContent>
                                      </v:textbox>
                                    </v:shape>
                                    <v:oval id="椭圆 225" o:spid="_x0000_s1096"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" filled="f" strokecolor="#00b050" strokeweight="1pt">
                                      <v:stroke joinstyle="miter"/>
                                      <v:textbox>
                                        <w:txbxContent>
                                          <w:p w:rsidR="00DD288C" w:rsidRDefault="00DD288C" w:rsidP="00522B8F">
                                            <w:pPr>
                                              <w:rPr>
                                                <w:color w:val="FF0000"/>
                                              </w:rPr>
                                            </w:pPr>
                                          </w:p>
                                        </w:txbxContent>
                                      </v:textbox>
                                    </v:oval>
                                  </v:group>
                                  <v:shape id="直接箭头连接符 226" o:spid="_x0000_s1097"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" strokecolor="red" strokeweight=".5pt">
                                    <v:stroke endarrow="block" joinstyle="miter"/>
                                  </v:shape>
                                </v:group>
                                <v:group id="组合 227" o:spid="_x0000_s1098" style="position:absolute;left:2340;top:1408;width:3240;height:3858" coordorigin="-7313,-12747" coordsize="324001,385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组合 228" o:spid="_x0000_s1099" style="position:absolute;left:23953;top:-12747;width:292735;height:299720" coordorigin="-18892,-10890"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文本框 229" o:spid="_x0000_s1100" type="#_x0000_t202" style="position:absolute;left:-18892;top:-10890;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" filled="f" stroked="f" strokeweight=".5pt">
                                      <v:textbox>
                                        <w:txbxContent>
                                          <w:p w:rsidR="00DD288C" w:rsidRDefault="00DD288C" w:rsidP="00522B8F">
                                            <w:pPr>
                                              <w:rPr>
                                                <w:color w:val="FF0000"/>
                                              </w:rPr>
                                            </w:pPr>
                                            <w:r>
                                              <w:rPr>
                                                <w:color w:val="FF0000"/>
                                              </w:rPr>
                                              <w:t xml:space="preserve">c  </w:t>
                                            </w:r>
                                          </w:p>
                                        </w:txbxContent>
                                      </v:textbox>
                                    </v:shape>
                                    <v:oval id="椭圆 230" o:spid="_x0000_s1101"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" filled="f" strokecolor="#00b050" strokeweight="1pt">
                                      <v:stroke joinstyle="miter"/>
                                      <v:textbox>
                                        <w:txbxContent>
                                          <w:p w:rsidR="00DD288C" w:rsidRDefault="00DD288C" w:rsidP="00522B8F">
                                            <w:pPr>
                                              <w:rPr>
                                                <w:color w:val="FF0000"/>
                                              </w:rPr>
                                            </w:pPr>
                                          </w:p>
                                        </w:txbxContent>
                                      </v:textbox>
                                    </v:oval>
                                  </v:group>
                                  <v:shape id="直接箭头连接符 231" o:spid="_x0000_s1102"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" strokecolor="red" strokeweight=".5pt">
                                    <v:stroke endarrow="block" joinstyle="miter"/>
                                  </v:shape>
                                </v:group>
                              </v:group>
                              <v:group id="组合 269" o:spid="_x0000_s1103" style="position:absolute;width:27384;height:21612" coordorigin=",-219"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组合 268" o:spid="_x0000_s1104" style="position:absolute;left:7827;top:-219;width:14293;height:2625" coordorigin="73,-219" coordsize="1429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文本框 259" o:spid="_x0000_s1105" type="#_x0000_t202" style="position:absolute;left:11074;top:-219;width:32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rsidR="00DD288C" w:rsidRDefault="00DD288C" w:rsidP="00522B8F">
                                          <w:r>
                                            <w:rPr>
                                              <w:rFonts w:hint="eastAsia"/>
                                            </w:rPr>
                                            <w:t>N</w:t>
                                          </w:r>
                                        </w:p>
                                      </w:txbxContent>
                                    </v:textbox>
                                  </v:shape>
                                  <v:shape id="文本框 257" o:spid="_x0000_s1106" type="#_x0000_t202" style="position:absolute;left:73;top:-219;width:329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" fillcolor="white [3201]" stroked="f" strokeweight=".5pt">
                                    <v:textbox>
                                      <w:txbxContent>
                                        <w:p w:rsidR="00DD288C" w:rsidRDefault="00DD288C" w:rsidP="00522B8F">
                                          <w:r>
                                            <w:rPr>
                                              <w:rFonts w:hint="eastAsia"/>
                                            </w:rPr>
                                            <w:t>2</w:t>
                                          </w:r>
                                        </w:p>
                                      </w:txbxContent>
                                    </v:textbox>
                                  </v:shape>
                                </v:group>
                                <v:group id="组合 267" o:spid="_x0000_s1107" style="position:absolute;top:585;width:27384;height:20807" coordsize="27384,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组合 263" o:spid="_x0000_s1108" style="position:absolute;width:27209;height:20807" coordsize="27209,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文本框 262" o:spid="_x0000_s1109" type="#_x0000_t202" style="position:absolute;left:11923;top:18068;width:9217;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" fillcolor="white [3201]" stroked="f" strokeweight=".5pt">
                                      <v:textbox>
                                        <w:txbxContent>
                                          <w:p w:rsidR="00DD288C" w:rsidRDefault="00DD288C" w:rsidP="00522B8F">
                                            <w:pPr>
                                              <w:rPr>
                                                <w:rFonts w:ascii="方正书宋简体" w:eastAsia="方正书宋简体"/>
                                                <w:sz w:val="18"/>
                                                <w:szCs w:val="18"/>
                                              </w:rPr>
                                            </w:pPr>
                                            <w:r>
                                              <w:rPr>
                                                <w:rFonts w:ascii="方正书宋简体" w:eastAsia="方正书宋简体" w:hint="eastAsia"/>
                                                <w:sz w:val="18"/>
                                                <w:szCs w:val="18"/>
                                              </w:rPr>
                                              <w:t>离线</w:t>
                                            </w:r>
                                          </w:p>
                                        </w:txbxContent>
                                      </v:textbox>
                                    </v:shape>
                                    <v:rect id="矩形 232" o:spid="_x0000_s1110" style="position:absolute;width:27209;height:20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" filled="f" strokecolor="black [3213]" strokeweight="1pt">
                                      <v:stroke dashstyle="dash"/>
                                    </v:rect>
                                  </v:group>
                                  <v:group id="组合 265" o:spid="_x0000_s1111" style="position:absolute;left:15361;top:9070;width:12023;height:8992" coordsize="12022,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组合 248" o:spid="_x0000_s1112" style="position:absolute;left:4828;width:7194;height:8991" coordorigin="-963,-146" coordsize="7142,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双括号 249" o:spid="_x0000_s1113"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" strokecolor="black [3213]" strokeweight=".5pt">
                                        <v:stroke joinstyle="miter"/>
                                      </v:shape>
                                      <v:group id="组合 250" o:spid="_x0000_s1114" style="position:absolute;left:-963;top:-146;width:7141;height:8523" coordorigin="-7108,-146" coordsize="714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文本框 251" o:spid="_x0000_s1115" type="#_x0000_t202" style="position:absolute;left:-7108;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DD288C" w:rsidRDefault="00DD288C" w:rsidP="00522B8F">
                                                <w:r>
                                                  <w:rPr>
                                                    <w:position w:val="-14"/>
                                                  </w:rPr>
                                                  <w:object w:dxaOrig="326" w:dyaOrig="351">
                                                    <v:shape id="_x0000_i1050" type="#_x0000_t75" style="width:16.1pt;height:17.75pt" o:ole="">
                                                      <v:imagedata r:id="rId43" o:title=""/>
                                                    </v:shape>
                                                    <o:OLEObject Type="Embed" ProgID="Equation.DSMT4" ShapeID="_x0000_i1050" DrawAspect="Content" ObjectID="_1598353489" r:id="rId85"/>
                                                  </w:object>
                                                </w:r>
                                                <w:r>
                                                  <w:rPr>
                                                    <w:position w:val="-14"/>
                                                  </w:rPr>
                                                  <w:object w:dxaOrig="326" w:dyaOrig="351">
                                                    <v:shape id="_x0000_i1052" type="#_x0000_t75" style="width:16.1pt;height:17.75pt" o:ole="">
                                                      <v:imagedata r:id="rId45" o:title=""/>
                                                    </v:shape>
                                                    <o:OLEObject Type="Embed" ProgID="Equation.DSMT4" ShapeID="_x0000_i1052" DrawAspect="Content" ObjectID="_1598353490" r:id="rId86"/>
                                                  </w:object>
                                                </w:r>
                                              </w:p>
                                            </w:txbxContent>
                                          </v:textbox>
                                        </v:shape>
                                        <v:group id="组合 252" o:spid="_x0000_s1116"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文本框 253" o:spid="_x0000_s1117"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rsidR="00DD288C" w:rsidRDefault="00DD288C" w:rsidP="00522B8F">
                                                  <w:r>
                                                    <w:rPr>
                                                      <w:position w:val="-14"/>
                                                    </w:rPr>
                                                    <w:object w:dxaOrig="301" w:dyaOrig="351">
                                                      <v:shape id="_x0000_i1054" type="#_x0000_t75" style="width:15.05pt;height:17.75pt" o:ole="">
                                                        <v:imagedata r:id="rId47" o:title=""/>
                                                      </v:shape>
                                                      <o:OLEObject Type="Embed" ProgID="Equation.DSMT4" ShapeID="_x0000_i1054" DrawAspect="Content" ObjectID="_1598353491" r:id="rId87"/>
                                                    </w:object>
                                                  </w:r>
                                                  <w:r>
                                                    <w:rPr>
                                                      <w:position w:val="-14"/>
                                                    </w:rPr>
                                                    <w:object w:dxaOrig="326" w:dyaOrig="351">
                                                      <v:shape id="_x0000_i1056" type="#_x0000_t75" style="width:16.1pt;height:17.75pt" o:ole="">
                                                        <v:imagedata r:id="rId49" o:title=""/>
                                                      </v:shape>
                                                      <o:OLEObject Type="Embed" ProgID="Equation.DSMT4" ShapeID="_x0000_i1056" DrawAspect="Content" ObjectID="_1598353492" r:id="rId88"/>
                                                    </w:object>
                                                  </w:r>
                                                </w:p>
                                              </w:txbxContent>
                                            </v:textbox>
                                          </v:shape>
                                          <v:shape id="文本框 254" o:spid="_x0000_s1118"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rsidR="00DD288C" w:rsidRDefault="00DD288C" w:rsidP="00522B8F">
                                                  <w:r>
                                                    <w:rPr>
                                                      <w:position w:val="-14"/>
                                                    </w:rPr>
                                                    <w:object w:dxaOrig="301" w:dyaOrig="351">
                                                      <v:shape id="_x0000_i1058" type="#_x0000_t75" style="width:15.05pt;height:17.75pt" o:ole="">
                                                        <v:imagedata r:id="rId51" o:title=""/>
                                                      </v:shape>
                                                      <o:OLEObject Type="Embed" ProgID="Equation.DSMT4" ShapeID="_x0000_i1058" DrawAspect="Content" ObjectID="_1598353493" r:id="rId89"/>
                                                    </w:object>
                                                  </w:r>
                                                  <w:r>
                                                    <w:rPr>
                                                      <w:position w:val="-14"/>
                                                    </w:rPr>
                                                    <w:object w:dxaOrig="326" w:dyaOrig="351">
                                                      <v:shape id="_x0000_i1060" type="#_x0000_t75" style="width:16.1pt;height:17.75pt" o:ole="">
                                                        <v:imagedata r:id="rId53" o:title=""/>
                                                      </v:shape>
                                                      <o:OLEObject Type="Embed" ProgID="Equation.DSMT4" ShapeID="_x0000_i1060" DrawAspect="Content" ObjectID="_1598353494" r:id="rId90"/>
                                                    </w:object>
                                                  </w:r>
                                                </w:p>
                                              </w:txbxContent>
                                            </v:textbox>
                                          </v:shape>
                                        </v:group>
                                      </v:group>
                                    </v:group>
                                    <v:shape id="文本框 255" o:spid="_x0000_s1119" type="#_x0000_t202" style="position:absolute;top:3364;width:5765;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" fillcolor="white [3201]" stroked="f" strokeweight=".5pt">
                                      <v:textbox>
                                        <w:txbxContent>
                                          <w:p w:rsidR="00DD288C" w:rsidRDefault="00DD288C"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2E32C89B" wp14:editId="6D469DA6">
                                                  <wp:extent cx="447040" cy="243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v:group id="组合 266" o:spid="_x0000_s1120" style="position:absolute;left:3364;top:6876;width:14777;height:4316" coordsize="14776,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直接箭头连接符 240" o:spid="_x0000_s1121" type="#_x0000_t32" style="position:absolute;width:13606;height: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shape id="直接箭头连接符 260" o:spid="_x0000_s1122" type="#_x0000_t32" style="position:absolute;left:8119;width:6657;height:4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" strokecolor="black [3200]" strokeweight=".5pt">
                                      <v:stroke endarrow="block" joinstyle="miter"/>
                                    </v:shape>
                                  </v:group>
                                </v:group>
                              </v:group>
                            </v:group>
                          </v:group>
                        </v:group>
                        <v:shape id="直接箭头连接符 261" o:spid="_x0000_s1123" type="#_x0000_t32" style="position:absolute;left:18507;top:7754;width:4892;height:39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" strokecolor="black [3200]" strokeweight=".5pt">
                          <v:stroke endarrow="block" joinstyle="miter"/>
                        </v:shape>
                      </v:group>
                    </v:group>
                    <v:group id="组合 275" o:spid="_x0000_s1124" style="position:absolute;left:28191;width:27576;height:21612" coordorigin="27" coordsize="27576,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文本框 276" o:spid="_x0000_s1125" type="#_x0000_t202" style="position:absolute;left:15524;top:3866;width:5765;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" fillcolor="white [3201]" stroked="f" strokeweight=".5pt">
                        <v:textbox>
                          <w:txbxContent>
                            <w:p w:rsidR="00DD288C" w:rsidRDefault="00DD288C"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588DF5B0" wp14:editId="5917366E">
                                    <wp:extent cx="447040" cy="2438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id="组合 277" o:spid="_x0000_s1126" style="position:absolute;left:27;width:27576;height:21612" coordorigin="27" coordsize="27576,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组合 278" o:spid="_x0000_s1127" style="position:absolute;left:27;width:27576;height:21612" coordorigin="27" coordsize="27576,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文本框 279" o:spid="_x0000_s1128" type="#_x0000_t202" style="position:absolute;left:27;width:32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rsidR="00DD288C" w:rsidRDefault="00DD288C" w:rsidP="00522B8F">
                                  <w:r>
                                    <w:rPr>
                                      <w:rFonts w:hint="eastAsia"/>
                                    </w:rPr>
                                    <w:t>1</w:t>
                                  </w:r>
                                </w:p>
                              </w:txbxContent>
                            </v:textbox>
                          </v:shape>
                          <v:group id="组合 280" o:spid="_x0000_s1129" style="position:absolute;left:219;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group id="组合 281" o:spid="_x0000_s1130" style="position:absolute;left:512;top:9875;width:15101;height:9068" coordsize="15100,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group id="组合 282" o:spid="_x0000_s1131" style="position:absolute;width:6873;height:8997" coordorigin="-644,-146" coordsize="6823,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双括号 283" o:spid="_x0000_s1132"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" strokecolor="black [3213]" strokeweight=".5pt">
                                  <v:stroke joinstyle="miter"/>
                                </v:shape>
                                <v:group id="组合 284" o:spid="_x0000_s1133" style="position:absolute;left:-644;top:-146;width:6822;height:8523" coordorigin="-6789,-146" coordsize="6823,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文本框 285" o:spid="_x0000_s1134" type="#_x0000_t202" style="position:absolute;left:-6789;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DD288C" w:rsidRDefault="00DD288C" w:rsidP="00522B8F">
                                          <w:r>
                                            <w:rPr>
                                              <w:position w:val="-14"/>
                                            </w:rPr>
                                            <w:object w:dxaOrig="301" w:dyaOrig="351">
                                              <v:shape id="_x0000_i1062" type="#_x0000_t75" style="width:15.05pt;height:17.75pt" o:ole="">
                                                <v:imagedata r:id="rId19" o:title=""/>
                                              </v:shape>
                                              <o:OLEObject Type="Embed" ProgID="Equation.DSMT4" ShapeID="_x0000_i1062" DrawAspect="Content" ObjectID="_1598353495" r:id="rId91"/>
                                            </w:object>
                                          </w:r>
                                          <w:r>
                                            <w:rPr>
                                              <w:position w:val="-14"/>
                                            </w:rPr>
                                            <w:object w:dxaOrig="301" w:dyaOrig="351">
                                              <v:shape id="_x0000_i1064" type="#_x0000_t75" style="width:15.05pt;height:17.75pt" o:ole="">
                                                <v:imagedata r:id="rId21" o:title=""/>
                                              </v:shape>
                                              <o:OLEObject Type="Embed" ProgID="Equation.DSMT4" ShapeID="_x0000_i1064" DrawAspect="Content" ObjectID="_1598353496" r:id="rId92"/>
                                            </w:object>
                                          </w:r>
                                        </w:p>
                                      </w:txbxContent>
                                    </v:textbox>
                                  </v:shape>
                                  <v:group id="组合 286" o:spid="_x0000_s1135"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文本框 287" o:spid="_x0000_s1136"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R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i5B3+zoQjILMbAAAA//8DAFBLAQItABQABgAIAAAAIQDb4fbL7gAAAIUBAAATAAAAAAAA&#10;AAAAAAAAAAAAAABbQ29udGVudF9UeXBlc10ueG1sUEsBAi0AFAAGAAgAAAAhAFr0LFu/AAAAFQEA&#10;AAsAAAAAAAAAAAAAAAAAHwEAAF9yZWxzLy5yZWxzUEsBAi0AFAAGAAgAAAAhAFCL8FHHAAAA3AAA&#10;AA8AAAAAAAAAAAAAAAAABwIAAGRycy9kb3ducmV2LnhtbFBLBQYAAAAAAwADALcAAAD7AgAAAAA=&#10;" filled="f" stroked="f" strokeweight=".5pt">
                                      <v:textbox>
                                        <w:txbxContent>
                                          <w:p w:rsidR="00DD288C" w:rsidRDefault="00DD288C" w:rsidP="00522B8F">
                                            <w:r>
                                              <w:rPr>
                                                <w:position w:val="-14"/>
                                              </w:rPr>
                                              <w:object w:dxaOrig="275" w:dyaOrig="351">
                                                <v:shape id="_x0000_i1066" type="#_x0000_t75" style="width:13.95pt;height:17.75pt" o:ole="">
                                                  <v:imagedata r:id="rId23" o:title=""/>
                                                </v:shape>
                                                <o:OLEObject Type="Embed" ProgID="Equation.DSMT4" ShapeID="_x0000_i1066" DrawAspect="Content" ObjectID="_1598353497" r:id="rId93"/>
                                              </w:object>
                                            </w:r>
                                            <w:r>
                                              <w:rPr>
                                                <w:position w:val="-14"/>
                                              </w:rPr>
                                              <w:object w:dxaOrig="275" w:dyaOrig="351">
                                                <v:shape id="_x0000_i1068" type="#_x0000_t75" style="width:13.95pt;height:17.75pt" o:ole="">
                                                  <v:imagedata r:id="rId25" o:title=""/>
                                                </v:shape>
                                                <o:OLEObject Type="Embed" ProgID="Equation.DSMT4" ShapeID="_x0000_i1068" DrawAspect="Content" ObjectID="_1598353498" r:id="rId94"/>
                                              </w:object>
                                            </w:r>
                                          </w:p>
                                        </w:txbxContent>
                                      </v:textbox>
                                    </v:shape>
                                    <v:shape id="文本框 288" o:spid="_x0000_s1137"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DD288C" w:rsidRDefault="00DD288C" w:rsidP="00522B8F">
                                            <w:r>
                                              <w:rPr>
                                                <w:position w:val="-14"/>
                                              </w:rPr>
                                              <w:object w:dxaOrig="275" w:dyaOrig="351">
                                                <v:shape id="_x0000_i1070" type="#_x0000_t75" style="width:13.95pt;height:17.75pt" o:ole="">
                                                  <v:imagedata r:id="rId27" o:title=""/>
                                                </v:shape>
                                                <o:OLEObject Type="Embed" ProgID="Equation.DSMT4" ShapeID="_x0000_i1070" DrawAspect="Content" ObjectID="_1598353499" r:id="rId95"/>
                                              </w:object>
                                            </w:r>
                                            <w:r>
                                              <w:rPr>
                                                <w:position w:val="-14"/>
                                              </w:rPr>
                                              <w:object w:dxaOrig="275" w:dyaOrig="351">
                                                <v:shape id="_x0000_i1072" type="#_x0000_t75" style="width:13.95pt;height:17.75pt" o:ole="">
                                                  <v:imagedata r:id="rId29" o:title=""/>
                                                </v:shape>
                                                <o:OLEObject Type="Embed" ProgID="Equation.DSMT4" ShapeID="_x0000_i1072" DrawAspect="Content" ObjectID="_1598353500" r:id="rId96"/>
                                              </w:object>
                                            </w:r>
                                          </w:p>
                                        </w:txbxContent>
                                      </v:textbox>
                                    </v:shape>
                                  </v:group>
                                </v:group>
                              </v:group>
                              <v:group id="组合 289" o:spid="_x0000_s1138" style="position:absolute;left:8193;width:6907;height:9067" coordorigin="-906,-219" coordsize="6860,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双括号 290" o:spid="_x0000_s1139"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" strokecolor="black [3213]" strokeweight=".5pt">
                                  <v:stroke joinstyle="miter"/>
                                </v:shape>
                                <v:group id="组合 291" o:spid="_x0000_s1140" style="position:absolute;left:-906;top:-219;width:6859;height:8596" coordorigin="-7051,-219" coordsize="6860,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文本框 292" o:spid="_x0000_s1141" type="#_x0000_t202" style="position:absolute;left:-6978;top:-219;width:6724;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rsidR="00DD288C" w:rsidRDefault="00DD288C" w:rsidP="00522B8F">
                                          <w:r>
                                            <w:rPr>
                                              <w:position w:val="-14"/>
                                            </w:rPr>
                                            <w:object w:dxaOrig="326" w:dyaOrig="351">
                                              <v:shape id="_x0000_i1074" type="#_x0000_t75" style="width:16.1pt;height:17.75pt" o:ole="">
                                                <v:imagedata r:id="rId31" o:title=""/>
                                              </v:shape>
                                              <o:OLEObject Type="Embed" ProgID="Equation.DSMT4" ShapeID="_x0000_i1074" DrawAspect="Content" ObjectID="_1598353501" r:id="rId97"/>
                                            </w:object>
                                          </w:r>
                                          <w:r>
                                            <w:rPr>
                                              <w:position w:val="-14"/>
                                            </w:rPr>
                                            <w:object w:dxaOrig="326" w:dyaOrig="351">
                                              <v:shape id="_x0000_i1076" type="#_x0000_t75" style="width:16.1pt;height:17.75pt" o:ole="">
                                                <v:imagedata r:id="rId33" o:title=""/>
                                              </v:shape>
                                              <o:OLEObject Type="Embed" ProgID="Equation.DSMT4" ShapeID="_x0000_i1076" DrawAspect="Content" ObjectID="_1598353502" r:id="rId98"/>
                                            </w:object>
                                          </w:r>
                                        </w:p>
                                      </w:txbxContent>
                                    </v:textbox>
                                  </v:shape>
                                  <v:group id="组合 293" o:spid="_x0000_s1142" style="position:absolute;left:-7051;top:2121;width:6861;height:6256" coordorigin="-7051,-365" coordsize="6860,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文本框 294" o:spid="_x0000_s1143" type="#_x0000_t202" style="position:absolute;left:-6915;top:-365;width:6725;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rsidR="00DD288C" w:rsidRDefault="00DD288C" w:rsidP="00522B8F">
                                            <w:r>
                                              <w:rPr>
                                                <w:position w:val="-14"/>
                                              </w:rPr>
                                              <w:object w:dxaOrig="301" w:dyaOrig="351">
                                                <v:shape id="_x0000_i1078" type="#_x0000_t75" style="width:15.05pt;height:17.75pt" o:ole="">
                                                  <v:imagedata r:id="rId35" o:title=""/>
                                                </v:shape>
                                                <o:OLEObject Type="Embed" ProgID="Equation.DSMT4" ShapeID="_x0000_i1078" DrawAspect="Content" ObjectID="_1598353503" r:id="rId99"/>
                                              </w:object>
                                            </w:r>
                                            <w:r>
                                              <w:rPr>
                                                <w:position w:val="-14"/>
                                              </w:rPr>
                                              <w:object w:dxaOrig="301" w:dyaOrig="351">
                                                <v:shape id="_x0000_i1080" type="#_x0000_t75" style="width:15.05pt;height:17.75pt" o:ole="">
                                                  <v:imagedata r:id="rId37" o:title=""/>
                                                </v:shape>
                                                <o:OLEObject Type="Embed" ProgID="Equation.DSMT4" ShapeID="_x0000_i1080" DrawAspect="Content" ObjectID="_1598353504" r:id="rId100"/>
                                              </w:object>
                                            </w:r>
                                          </w:p>
                                        </w:txbxContent>
                                      </v:textbox>
                                    </v:shape>
                                    <v:shape id="文本框 295" o:spid="_x0000_s1144" type="#_x0000_t202" style="position:absolute;left:-7051;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DD288C" w:rsidRDefault="00DD288C" w:rsidP="00522B8F">
                                            <w:r>
                                              <w:rPr>
                                                <w:position w:val="-14"/>
                                              </w:rPr>
                                              <w:object w:dxaOrig="301" w:dyaOrig="351">
                                                <v:shape id="_x0000_i1082" type="#_x0000_t75" style="width:15.05pt;height:17.75pt" o:ole="">
                                                  <v:imagedata r:id="rId39" o:title=""/>
                                                </v:shape>
                                                <o:OLEObject Type="Embed" ProgID="Equation.DSMT4" ShapeID="_x0000_i1082" DrawAspect="Content" ObjectID="_1598353505" r:id="rId101"/>
                                              </w:object>
                                            </w:r>
                                            <w:r>
                                              <w:rPr>
                                                <w:position w:val="-14"/>
                                              </w:rPr>
                                              <w:object w:dxaOrig="301" w:dyaOrig="351">
                                                <v:shape id="_x0000_i1084" type="#_x0000_t75" style="width:15.05pt;height:17.75pt" o:ole="">
                                                  <v:imagedata r:id="rId41" o:title=""/>
                                                </v:shape>
                                                <o:OLEObject Type="Embed" ProgID="Equation.DSMT4" ShapeID="_x0000_i1084" DrawAspect="Content" ObjectID="_1598353506" r:id="rId102"/>
                                              </w:object>
                                            </w:r>
                                          </w:p>
                                        </w:txbxContent>
                                      </v:textbox>
                                    </v:shape>
                                  </v:group>
                                </v:group>
                              </v:group>
                            </v:group>
                            <v:group id="组合 296" o:spid="_x0000_s1145" style="position:absolute;width:27384;height:21612"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组合 297" o:spid="_x0000_s1146" style="position:absolute;left:19238;top:2779;width:7498;height:478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矩形 298" o:spid="_x0000_s1147" style="position:absolute;width:9582;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" fillcolor="white [3201]" strokecolor="black [3213]" strokeweight="1pt"/>
                                <v:group id="组合 299" o:spid="_x0000_s1148" style="position:absolute;left:877;top:12;width:3086;height:2997" coordorigin=",-28008" coordsize="308576,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组合 300" o:spid="_x0000_s1149" style="position:absolute;left:15841;top:-28008;width:292735;height:299720" coordorigin="-26582,-23920"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文本框 301" o:spid="_x0000_s1150" type="#_x0000_t202" style="position:absolute;left:-26582;top:-23920;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" filled="f" stroked="f" strokeweight=".5pt">
                                      <v:textbox>
                                        <w:txbxContent>
                                          <w:p w:rsidR="00DD288C" w:rsidRDefault="00DD288C" w:rsidP="00522B8F">
                                            <w:pPr>
                                              <w:rPr>
                                                <w:color w:val="FF0000"/>
                                              </w:rPr>
                                            </w:pPr>
                                            <w:r>
                                              <w:rPr>
                                                <w:color w:val="FF0000"/>
                                              </w:rPr>
                                              <w:t xml:space="preserve">a  </w:t>
                                            </w:r>
                                          </w:p>
                                        </w:txbxContent>
                                      </v:textbox>
                                    </v:shape>
                                    <v:oval id="椭圆 302" o:spid="_x0000_s1151"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" filled="f" strokecolor="#00b050" strokeweight="1pt">
                                      <v:stroke joinstyle="miter"/>
                                      <v:textbox>
                                        <w:txbxContent>
                                          <w:p w:rsidR="00DD288C" w:rsidRDefault="00DD288C" w:rsidP="00522B8F">
                                            <w:pPr>
                                              <w:rPr>
                                                <w:color w:val="FF0000"/>
                                              </w:rPr>
                                            </w:pPr>
                                          </w:p>
                                        </w:txbxContent>
                                      </v:textbox>
                                    </v:oval>
                                  </v:group>
                                  <v:shape id="直接箭头连接符 303" o:spid="_x0000_s1152"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" strokecolor="red" strokeweight=".5pt">
                                    <v:stroke endarrow="block" joinstyle="miter"/>
                                  </v:shape>
                                </v:group>
                                <v:group id="组合 304" o:spid="_x0000_s1153" style="position:absolute;left:4766;top:1109;width:3640;height:2991" coordorigin="15791,8537" coordsize="36459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组合 305" o:spid="_x0000_s1154" style="position:absolute;left:15791;top:8537;width:292735;height:299720" coordorigin="-26629,7283"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55" type="#_x0000_t202" style="position:absolute;left:-26629;top:7283;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" filled="f" stroked="f" strokeweight=".5pt">
                                      <v:textbox>
                                        <w:txbxContent>
                                          <w:p w:rsidR="00DD288C" w:rsidRDefault="00DD288C" w:rsidP="00522B8F">
                                            <w:pPr>
                                              <w:rPr>
                                                <w:color w:val="FF0000"/>
                                              </w:rPr>
                                            </w:pPr>
                                            <w:r>
                                              <w:rPr>
                                                <w:color w:val="FF0000"/>
                                              </w:rPr>
                                              <w:t xml:space="preserve">b  </w:t>
                                            </w:r>
                                          </w:p>
                                        </w:txbxContent>
                                      </v:textbox>
                                    </v:shape>
                                    <v:oval id="椭圆 307" o:spid="_x0000_s1156"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" filled="f" strokecolor="#00b050" strokeweight="1pt">
                                      <v:stroke joinstyle="miter"/>
                                      <v:textbox>
                                        <w:txbxContent>
                                          <w:p w:rsidR="00DD288C" w:rsidRDefault="00DD288C" w:rsidP="00522B8F">
                                            <w:pPr>
                                              <w:rPr>
                                                <w:color w:val="FF0000"/>
                                              </w:rPr>
                                            </w:pPr>
                                          </w:p>
                                        </w:txbxContent>
                                      </v:textbox>
                                    </v:oval>
                                  </v:group>
                                  <v:shape id="直接箭头连接符 308" o:spid="_x0000_s1157"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" strokecolor="red" strokeweight=".5pt">
                                    <v:stroke endarrow="block" joinstyle="miter"/>
                                  </v:shape>
                                </v:group>
                                <v:group id="组合 309" o:spid="_x0000_s1158" style="position:absolute;left:2340;top:1406;width:3076;height:3860" coordorigin="-7313,-12928" coordsize="307572,38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group id="组合 310" o:spid="_x0000_s1159" style="position:absolute;left:7524;top:-12928;width:292735;height:299720" coordorigin="-34466,-11044"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文本框 311" o:spid="_x0000_s1160" type="#_x0000_t202" style="position:absolute;left:-34466;top:-11044;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" filled="f" stroked="f" strokeweight=".5pt">
                                      <v:textbox>
                                        <w:txbxContent>
                                          <w:p w:rsidR="00DD288C" w:rsidRDefault="00DD288C" w:rsidP="00522B8F">
                                            <w:pPr>
                                              <w:rPr>
                                                <w:color w:val="FF0000"/>
                                              </w:rPr>
                                            </w:pPr>
                                            <w:r>
                                              <w:rPr>
                                                <w:color w:val="FF0000"/>
                                              </w:rPr>
                                              <w:t xml:space="preserve">c  </w:t>
                                            </w:r>
                                          </w:p>
                                        </w:txbxContent>
                                      </v:textbox>
                                    </v:shape>
                                    <v:oval id="椭圆 312" o:spid="_x0000_s1161"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" filled="f" strokecolor="#00b050" strokeweight="1pt">
                                      <v:stroke joinstyle="miter"/>
                                      <v:textbox>
                                        <w:txbxContent>
                                          <w:p w:rsidR="00DD288C" w:rsidRDefault="00DD288C" w:rsidP="00522B8F">
                                            <w:pPr>
                                              <w:rPr>
                                                <w:color w:val="FF0000"/>
                                              </w:rPr>
                                            </w:pPr>
                                          </w:p>
                                        </w:txbxContent>
                                      </v:textbox>
                                    </v:oval>
                                  </v:group>
                                  <v:shape id="直接箭头连接符 313" o:spid="_x0000_s1162"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" strokecolor="red" strokeweight=".5pt">
                                    <v:stroke endarrow="block" joinstyle="miter"/>
                                  </v:shape>
                                </v:group>
                              </v:group>
                              <v:group id="组合 314" o:spid="_x0000_s1163" style="position:absolute;left:8688;top:2852;width:7497;height:4786" coordorigin="726"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矩形 315" o:spid="_x0000_s1164" style="position:absolute;left:726;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" fillcolor="white [3201]" strokecolor="black [3213]" strokeweight="1pt"/>
                                <v:group id="组合 316" o:spid="_x0000_s1165" style="position:absolute;left:877;top:92;width:3111;height:2997" coordorigin=",-20001" coordsize="31110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组合 317" o:spid="_x0000_s1166" style="position:absolute;left:18370;top:-20001;width:292735;height:299720" coordorigin="-24184,-17083"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67" type="#_x0000_t202" style="position:absolute;left:-24184;top:-17083;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" filled="f" stroked="f" strokeweight=".5pt">
                                      <v:textbox>
                                        <w:txbxContent>
                                          <w:p w:rsidR="00DD288C" w:rsidRDefault="00DD288C" w:rsidP="00522B8F">
                                            <w:pPr>
                                              <w:rPr>
                                                <w:color w:val="FF0000"/>
                                              </w:rPr>
                                            </w:pPr>
                                            <w:r>
                                              <w:rPr>
                                                <w:color w:val="FF0000"/>
                                              </w:rPr>
                                              <w:t xml:space="preserve">a  </w:t>
                                            </w:r>
                                          </w:p>
                                        </w:txbxContent>
                                      </v:textbox>
                                    </v:shape>
                                    <v:oval id="椭圆 319" o:spid="_x0000_s1168"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" filled="f" strokecolor="#00b050" strokeweight="1pt">
                                      <v:stroke joinstyle="miter"/>
                                      <v:textbox>
                                        <w:txbxContent>
                                          <w:p w:rsidR="00DD288C" w:rsidRDefault="00DD288C" w:rsidP="00522B8F">
                                            <w:pPr>
                                              <w:rPr>
                                                <w:color w:val="FF0000"/>
                                              </w:rPr>
                                            </w:pPr>
                                          </w:p>
                                        </w:txbxContent>
                                      </v:textbox>
                                    </v:oval>
                                  </v:group>
                                  <v:shape id="直接箭头连接符 320" o:spid="_x0000_s1169"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" strokecolor="red" strokeweight=".5pt">
                                    <v:stroke endarrow="block" joinstyle="miter"/>
                                  </v:shape>
                                </v:group>
                                <v:group id="组合 321" o:spid="_x0000_s1170" style="position:absolute;left:4843;top:999;width:3563;height:2991" coordorigin="23468,-2482" coordsize="356922,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组合 322" o:spid="_x0000_s1171" style="position:absolute;left:23468;top:-2482;width:292735;height:299720" coordorigin="-19352,-2126"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文本框 323" o:spid="_x0000_s1172" type="#_x0000_t202" style="position:absolute;left:-19352;top:-2126;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" filled="f" stroked="f" strokeweight=".5pt">
                                      <v:textbox>
                                        <w:txbxContent>
                                          <w:p w:rsidR="00DD288C" w:rsidRDefault="00DD288C" w:rsidP="00522B8F">
                                            <w:pPr>
                                              <w:rPr>
                                                <w:color w:val="FF0000"/>
                                              </w:rPr>
                                            </w:pPr>
                                            <w:r>
                                              <w:rPr>
                                                <w:color w:val="FF0000"/>
                                              </w:rPr>
                                              <w:t xml:space="preserve">b  </w:t>
                                            </w:r>
                                          </w:p>
                                        </w:txbxContent>
                                      </v:textbox>
                                    </v:shape>
                                    <v:oval id="椭圆 324" o:spid="_x0000_s1173"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" filled="f" strokecolor="#00b050" strokeweight="1pt">
                                      <v:stroke joinstyle="miter"/>
                                      <v:textbox>
                                        <w:txbxContent>
                                          <w:p w:rsidR="00DD288C" w:rsidRDefault="00DD288C" w:rsidP="00522B8F">
                                            <w:pPr>
                                              <w:rPr>
                                                <w:color w:val="FF0000"/>
                                              </w:rPr>
                                            </w:pPr>
                                          </w:p>
                                        </w:txbxContent>
                                      </v:textbox>
                                    </v:oval>
                                  </v:group>
                                  <v:shape id="直接箭头连接符 325" o:spid="_x0000_s1174"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" strokecolor="red" strokeweight=".5pt">
                                    <v:stroke endarrow="block" joinstyle="miter"/>
                                  </v:shape>
                                </v:group>
                                <v:group id="组合 326" o:spid="_x0000_s1175" style="position:absolute;left:2340;top:1420;width:3159;height:3846" coordorigin="-7313,-11601" coordsize="315890,38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组合 327" o:spid="_x0000_s1176" style="position:absolute;left:15842;top:-11601;width:292735;height:299720" coordorigin="-26581,-9911"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文本框 328" o:spid="_x0000_s1177" type="#_x0000_t202" style="position:absolute;left:-26581;top:-9911;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" filled="f" stroked="f" strokeweight=".5pt">
                                      <v:textbox>
                                        <w:txbxContent>
                                          <w:p w:rsidR="00DD288C" w:rsidRDefault="00DD288C" w:rsidP="00522B8F">
                                            <w:pPr>
                                              <w:rPr>
                                                <w:color w:val="FF0000"/>
                                              </w:rPr>
                                            </w:pPr>
                                            <w:r>
                                              <w:rPr>
                                                <w:color w:val="FF0000"/>
                                              </w:rPr>
                                              <w:t xml:space="preserve">c  </w:t>
                                            </w:r>
                                          </w:p>
                                        </w:txbxContent>
                                      </v:textbox>
                                    </v:shape>
                                    <v:oval id="椭圆 329" o:spid="_x0000_s1178"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" filled="f" strokecolor="#00b050" strokeweight="1pt">
                                      <v:stroke joinstyle="miter"/>
                                      <v:textbox>
                                        <w:txbxContent>
                                          <w:p w:rsidR="00DD288C" w:rsidRDefault="00DD288C" w:rsidP="00522B8F">
                                            <w:pPr>
                                              <w:rPr>
                                                <w:color w:val="FF0000"/>
                                              </w:rPr>
                                            </w:pPr>
                                          </w:p>
                                        </w:txbxContent>
                                      </v:textbox>
                                    </v:oval>
                                  </v:group>
                                  <v:shape id="直接箭头连接符 330" o:spid="_x0000_s1179"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" strokecolor="red" strokeweight=".5pt">
                                    <v:stroke endarrow="block" joinstyle="miter"/>
                                  </v:shape>
                                </v:group>
                              </v:group>
                              <v:group id="组合 331" o:spid="_x0000_s1180" style="position:absolute;left:622;top:2779;width:7497;height:4786" coordorigin="514" coordsize="95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矩形 332" o:spid="_x0000_s1181" style="position:absolute;left:514;width:9583;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" fillcolor="white [3201]" strokecolor="black [3213]" strokeweight="1pt"/>
                                <v:group id="组合 333" o:spid="_x0000_s1182" style="position:absolute;left:877;top:92;width:2988;height:2997" coordorigin=",-20005" coordsize="29880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组合 334" o:spid="_x0000_s1183" style="position:absolute;left:6070;top:-20005;width:292735;height:299720" coordorigin="-35844,-17087"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文本框 335" o:spid="_x0000_s1184" type="#_x0000_t202" style="position:absolute;left:-35844;top:-17087;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" filled="f" stroked="f" strokeweight=".5pt">
                                      <v:textbox>
                                        <w:txbxContent>
                                          <w:p w:rsidR="00DD288C" w:rsidRDefault="00DD288C" w:rsidP="00522B8F">
                                            <w:pPr>
                                              <w:rPr>
                                                <w:color w:val="FF0000"/>
                                              </w:rPr>
                                            </w:pPr>
                                            <w:r>
                                              <w:rPr>
                                                <w:color w:val="FF0000"/>
                                              </w:rPr>
                                              <w:t xml:space="preserve">a  </w:t>
                                            </w:r>
                                          </w:p>
                                        </w:txbxContent>
                                      </v:textbox>
                                    </v:shape>
                                    <v:oval id="椭圆 336" o:spid="_x0000_s1185"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" filled="f" strokecolor="#00b050" strokeweight="1pt">
                                      <v:stroke joinstyle="miter"/>
                                      <v:textbox>
                                        <w:txbxContent>
                                          <w:p w:rsidR="00DD288C" w:rsidRDefault="00DD288C" w:rsidP="00522B8F">
                                            <w:pPr>
                                              <w:rPr>
                                                <w:color w:val="FF0000"/>
                                              </w:rPr>
                                            </w:pPr>
                                          </w:p>
                                        </w:txbxContent>
                                      </v:textbox>
                                    </v:oval>
                                  </v:group>
                                  <v:shape id="直接箭头连接符 337" o:spid="_x0000_s1186" type="#_x0000_t32" style="position:absolute;width:124104;height:124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" strokecolor="red" strokeweight=".5pt">
                                    <v:stroke endarrow="block" joinstyle="miter"/>
                                  </v:shape>
                                </v:group>
                                <v:group id="组合 338" o:spid="_x0000_s1187" style="position:absolute;left:4766;top:999;width:3640;height:2991" coordorigin="15791,-2491" coordsize="364599,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组合 339" o:spid="_x0000_s1188" style="position:absolute;left:15791;top:-2491;width:292735;height:299720" coordorigin="-26629,-2133"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文本框 340" o:spid="_x0000_s1189" type="#_x0000_t202" style="position:absolute;left:-26629;top:-2133;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" filled="f" stroked="f" strokeweight=".5pt">
                                      <v:textbox>
                                        <w:txbxContent>
                                          <w:p w:rsidR="00DD288C" w:rsidRDefault="00DD288C" w:rsidP="00522B8F">
                                            <w:pPr>
                                              <w:rPr>
                                                <w:color w:val="FF0000"/>
                                              </w:rPr>
                                            </w:pPr>
                                            <w:r>
                                              <w:rPr>
                                                <w:color w:val="FF0000"/>
                                              </w:rPr>
                                              <w:t xml:space="preserve">b  </w:t>
                                            </w:r>
                                          </w:p>
                                        </w:txbxContent>
                                      </v:textbox>
                                    </v:shape>
                                    <v:oval id="椭圆 341" o:spid="_x0000_s1190"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" filled="f" strokecolor="#00b050" strokeweight="1pt">
                                      <v:stroke joinstyle="miter"/>
                                      <v:textbox>
                                        <w:txbxContent>
                                          <w:p w:rsidR="00DD288C" w:rsidRDefault="00DD288C" w:rsidP="00522B8F">
                                            <w:pPr>
                                              <w:rPr>
                                                <w:color w:val="FF0000"/>
                                              </w:rPr>
                                            </w:pPr>
                                          </w:p>
                                        </w:txbxContent>
                                      </v:textbox>
                                    </v:oval>
                                  </v:group>
                                  <v:shape id="直接箭头连接符 342" o:spid="_x0000_s1191" type="#_x0000_t32" style="position:absolute;left:226369;top:14630;width:154021;height:102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" strokecolor="red" strokeweight=".5pt">
                                    <v:stroke endarrow="block" joinstyle="miter"/>
                                  </v:shape>
                                </v:group>
                                <v:group id="组合 343" o:spid="_x0000_s1192" style="position:absolute;left:2340;top:1521;width:3159;height:3745" coordorigin="-7313,-1452" coordsize="315889,374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组合 344" o:spid="_x0000_s1193" style="position:absolute;left:15841;top:-1452;width:292735;height:299720" coordorigin="-26582,-1246" coordsize="277495,2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文本框 345" o:spid="_x0000_s1194" type="#_x0000_t202" style="position:absolute;left:-26582;top:-1246;width:277495;height:2559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" filled="f" stroked="f" strokeweight=".5pt">
                                      <v:textbox>
                                        <w:txbxContent>
                                          <w:p w:rsidR="00DD288C" w:rsidRDefault="00DD288C" w:rsidP="00522B8F">
                                            <w:pPr>
                                              <w:rPr>
                                                <w:color w:val="FF0000"/>
                                              </w:rPr>
                                            </w:pPr>
                                            <w:r>
                                              <w:rPr>
                                                <w:color w:val="FF0000"/>
                                              </w:rPr>
                                              <w:t xml:space="preserve">c  </w:t>
                                            </w:r>
                                          </w:p>
                                        </w:txbxContent>
                                      </v:textbox>
                                    </v:shape>
                                    <v:oval id="椭圆 346" o:spid="_x0000_s1195" style="position:absolute;left:58522;top:87782;width:137796;height:13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" filled="f" strokecolor="#00b050" strokeweight="1pt">
                                      <v:stroke joinstyle="miter"/>
                                      <v:textbox>
                                        <w:txbxContent>
                                          <w:p w:rsidR="00DD288C" w:rsidRDefault="00DD288C" w:rsidP="00522B8F">
                                            <w:pPr>
                                              <w:rPr>
                                                <w:color w:val="FF0000"/>
                                              </w:rPr>
                                            </w:pPr>
                                          </w:p>
                                        </w:txbxContent>
                                      </v:textbox>
                                    </v:oval>
                                  </v:group>
                                  <v:shape id="直接箭头连接符 347" o:spid="_x0000_s1196" type="#_x0000_t32" style="position:absolute;left:-7313;top:234125;width:134102;height:138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" strokecolor="red" strokeweight=".5pt">
                                    <v:stroke endarrow="block" joinstyle="miter"/>
                                  </v:shape>
                                </v:group>
                              </v:group>
                              <v:group id="组合 348" o:spid="_x0000_s1197" style="position:absolute;width:27384;height:21612" coordorigin=",-219" coordsize="27384,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group id="组合 349" o:spid="_x0000_s1198" style="position:absolute;left:7827;top:-219;width:14293;height:2625" coordorigin="73,-219" coordsize="1429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文本框 350" o:spid="_x0000_s1199" type="#_x0000_t202" style="position:absolute;left:11074;top:-219;width:32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" fillcolor="white [3201]" stroked="f" strokeweight=".5pt">
                                    <v:textbox>
                                      <w:txbxContent>
                                        <w:p w:rsidR="00DD288C" w:rsidRDefault="00DD288C" w:rsidP="00522B8F">
                                          <w:r>
                                            <w:rPr>
                                              <w:rFonts w:hint="eastAsia"/>
                                            </w:rPr>
                                            <w:t>N</w:t>
                                          </w:r>
                                        </w:p>
                                      </w:txbxContent>
                                    </v:textbox>
                                  </v:shape>
                                  <v:shape id="文本框 351" o:spid="_x0000_s1200" type="#_x0000_t202" style="position:absolute;left:73;top:-219;width:329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" fillcolor="white [3201]" stroked="f" strokeweight=".5pt">
                                    <v:textbox>
                                      <w:txbxContent>
                                        <w:p w:rsidR="00DD288C" w:rsidRDefault="00DD288C" w:rsidP="00522B8F">
                                          <w:r>
                                            <w:rPr>
                                              <w:rFonts w:hint="eastAsia"/>
                                            </w:rPr>
                                            <w:t>2</w:t>
                                          </w:r>
                                        </w:p>
                                      </w:txbxContent>
                                    </v:textbox>
                                  </v:shape>
                                </v:group>
                                <v:group id="组合 352" o:spid="_x0000_s1201" style="position:absolute;top:585;width:27384;height:20807" coordsize="27384,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group id="组合 353" o:spid="_x0000_s1202" style="position:absolute;width:27209;height:20807" coordsize="27209,20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文本框 354" o:spid="_x0000_s1203" type="#_x0000_t202" style="position:absolute;left:11923;top:18068;width:9217;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" fillcolor="white [3201]" stroked="f" strokeweight=".5pt">
                                      <v:textbox>
                                        <w:txbxContent>
                                          <w:p w:rsidR="00DD288C" w:rsidRDefault="00DD288C" w:rsidP="00522B8F">
                                            <w:pPr>
                                              <w:rPr>
                                                <w:rFonts w:ascii="方正书宋简体" w:eastAsia="方正书宋简体"/>
                                                <w:sz w:val="18"/>
                                                <w:szCs w:val="18"/>
                                              </w:rPr>
                                            </w:pPr>
                                            <w:r>
                                              <w:rPr>
                                                <w:rFonts w:ascii="方正书宋简体" w:eastAsia="方正书宋简体" w:hint="eastAsia"/>
                                                <w:sz w:val="18"/>
                                                <w:szCs w:val="18"/>
                                              </w:rPr>
                                              <w:t>在线</w:t>
                                            </w:r>
                                          </w:p>
                                        </w:txbxContent>
                                      </v:textbox>
                                    </v:shape>
                                    <v:rect id="矩形 355" o:spid="_x0000_s1204" style="position:absolute;width:27209;height:20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" filled="f" strokecolor="black [3213]" strokeweight="1pt">
                                      <v:stroke dashstyle="dash"/>
                                    </v:rect>
                                  </v:group>
                                  <v:group id="组合 356" o:spid="_x0000_s1205" style="position:absolute;left:15361;top:9070;width:12023;height:8992" coordsize="12022,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组合 357" o:spid="_x0000_s1206" style="position:absolute;left:4828;width:7194;height:8991" coordorigin="-963,-146" coordsize="7142,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双括号 358" o:spid="_x0000_s1207" type="#_x0000_t185" style="position:absolute;top:1243;width:3751;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" strokecolor="black [3213]" strokeweight=".5pt">
                                        <v:stroke joinstyle="miter"/>
                                      </v:shape>
                                      <v:group id="组合 359" o:spid="_x0000_s1208" style="position:absolute;left:-963;top:-146;width:7141;height:8523" coordorigin="-7108,-146" coordsize="714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文本框 360" o:spid="_x0000_s1209" type="#_x0000_t202" style="position:absolute;left:-7108;top:-146;width:6725;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rsidR="00DD288C" w:rsidRDefault="00DD288C" w:rsidP="00522B8F">
                                                <w:r>
                                                  <w:rPr>
                                                    <w:position w:val="-14"/>
                                                  </w:rPr>
                                                  <w:object w:dxaOrig="326" w:dyaOrig="351">
                                                    <v:shape id="_x0000_i1086" type="#_x0000_t75" style="width:16.1pt;height:17.75pt" o:ole="">
                                                      <v:imagedata r:id="rId43" o:title=""/>
                                                    </v:shape>
                                                    <o:OLEObject Type="Embed" ProgID="Equation.DSMT4" ShapeID="_x0000_i1086" DrawAspect="Content" ObjectID="_1598353507" r:id="rId103"/>
                                                  </w:object>
                                                </w:r>
                                                <w:r>
                                                  <w:rPr>
                                                    <w:position w:val="-14"/>
                                                  </w:rPr>
                                                  <w:object w:dxaOrig="326" w:dyaOrig="351">
                                                    <v:shape id="_x0000_i1088" type="#_x0000_t75" style="width:16.1pt;height:17.75pt" o:ole="">
                                                      <v:imagedata r:id="rId45" o:title=""/>
                                                    </v:shape>
                                                    <o:OLEObject Type="Embed" ProgID="Equation.DSMT4" ShapeID="_x0000_i1088" DrawAspect="Content" ObjectID="_1598353508" r:id="rId104"/>
                                                  </w:object>
                                                </w:r>
                                              </w:p>
                                            </w:txbxContent>
                                          </v:textbox>
                                        </v:shape>
                                        <v:group id="组合 361" o:spid="_x0000_s1210" style="position:absolute;left:-6739;top:2121;width:6773;height:6256" coordorigin="-6739,-365" coordsize="6773,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文本框 362" o:spid="_x0000_s1211" type="#_x0000_t202" style="position:absolute;left:-6690;top:-365;width:672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DD288C" w:rsidRDefault="00DD288C" w:rsidP="00522B8F">
                                                  <w:r>
                                                    <w:rPr>
                                                      <w:position w:val="-14"/>
                                                    </w:rPr>
                                                    <w:object w:dxaOrig="301" w:dyaOrig="351">
                                                      <v:shape id="_x0000_i1090" type="#_x0000_t75" style="width:15.05pt;height:17.75pt" o:ole="">
                                                        <v:imagedata r:id="rId47" o:title=""/>
                                                      </v:shape>
                                                      <o:OLEObject Type="Embed" ProgID="Equation.DSMT4" ShapeID="_x0000_i1090" DrawAspect="Content" ObjectID="_1598353509" r:id="rId105"/>
                                                    </w:object>
                                                  </w:r>
                                                  <w:r>
                                                    <w:rPr>
                                                      <w:position w:val="-14"/>
                                                    </w:rPr>
                                                    <w:object w:dxaOrig="326" w:dyaOrig="351">
                                                      <v:shape id="_x0000_i1092" type="#_x0000_t75" style="width:16.1pt;height:17.75pt" o:ole="">
                                                        <v:imagedata r:id="rId49" o:title=""/>
                                                      </v:shape>
                                                      <o:OLEObject Type="Embed" ProgID="Equation.DSMT4" ShapeID="_x0000_i1092" DrawAspect="Content" ObjectID="_1598353510" r:id="rId106"/>
                                                    </w:object>
                                                  </w:r>
                                                </w:p>
                                              </w:txbxContent>
                                            </v:textbox>
                                          </v:shape>
                                          <v:shape id="文本框 363" o:spid="_x0000_s1212" type="#_x0000_t202" style="position:absolute;left:-6739;top:2048;width:6725;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rsidR="00DD288C" w:rsidRDefault="00DD288C" w:rsidP="00522B8F">
                                                  <w:r>
                                                    <w:rPr>
                                                      <w:position w:val="-14"/>
                                                    </w:rPr>
                                                    <w:object w:dxaOrig="301" w:dyaOrig="351">
                                                      <v:shape id="_x0000_i1094" type="#_x0000_t75" style="width:15.05pt;height:17.75pt" o:ole="">
                                                        <v:imagedata r:id="rId51" o:title=""/>
                                                      </v:shape>
                                                      <o:OLEObject Type="Embed" ProgID="Equation.DSMT4" ShapeID="_x0000_i1094" DrawAspect="Content" ObjectID="_1598353511" r:id="rId107"/>
                                                    </w:object>
                                                  </w:r>
                                                  <w:r>
                                                    <w:rPr>
                                                      <w:position w:val="-14"/>
                                                    </w:rPr>
                                                    <w:object w:dxaOrig="326" w:dyaOrig="351">
                                                      <v:shape id="_x0000_i1096" type="#_x0000_t75" style="width:16.1pt;height:17.75pt" o:ole="">
                                                        <v:imagedata r:id="rId53" o:title=""/>
                                                      </v:shape>
                                                      <o:OLEObject Type="Embed" ProgID="Equation.DSMT4" ShapeID="_x0000_i1096" DrawAspect="Content" ObjectID="_1598353512" r:id="rId108"/>
                                                    </w:object>
                                                  </w:r>
                                                </w:p>
                                              </w:txbxContent>
                                            </v:textbox>
                                          </v:shape>
                                        </v:group>
                                      </v:group>
                                    </v:group>
                                    <v:shape id="文本框 364" o:spid="_x0000_s1213" type="#_x0000_t202" style="position:absolute;top:3364;width:5765;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" fillcolor="white [3201]" stroked="f" strokeweight=".5pt">
                                      <v:textbox>
                                        <w:txbxContent>
                                          <w:p w:rsidR="00DD288C" w:rsidRDefault="00DD288C" w:rsidP="00522B8F">
                                            <w:pPr>
                                              <w:rPr>
                                                <w:rFonts w:ascii="Times New Roman" w:hAnsi="Times New Roman" w:cs="Times New Roman"/>
                                                <w:sz w:val="84"/>
                                                <w:szCs w:val="84"/>
                                              </w:rPr>
                                            </w:pPr>
                                            <w:r>
                                              <w:rPr>
                                                <w:rFonts w:ascii="Times New Roman" w:hAnsi="Times New Roman" w:cs="Times New Roman"/>
                                                <w:sz w:val="48"/>
                                                <w:szCs w:val="48"/>
                                              </w:rPr>
                                              <w:t>…</w:t>
                                            </w:r>
                                            <w:r>
                                              <w:rPr>
                                                <w:rFonts w:ascii="Times New Roman" w:hAnsi="Times New Roman" w:cs="Times New Roman"/>
                                                <w:noProof/>
                                                <w:sz w:val="84"/>
                                                <w:szCs w:val="84"/>
                                              </w:rPr>
                                              <w:drawing>
                                                <wp:inline distT="0" distB="0" distL="0" distR="0" wp14:anchorId="52EBD4F6" wp14:editId="3C55CFE3">
                                                  <wp:extent cx="447040" cy="243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7040" cy="243952"/>
                                                          </a:xfrm>
                                                          <a:prstGeom prst="rect">
                                                            <a:avLst/>
                                                          </a:prstGeom>
                                                          <a:noFill/>
                                                          <a:ln>
                                                            <a:noFill/>
                                                          </a:ln>
                                                        </pic:spPr>
                                                      </pic:pic>
                                                    </a:graphicData>
                                                  </a:graphic>
                                                </wp:inline>
                                              </w:drawing>
                                            </w:r>
                                          </w:p>
                                        </w:txbxContent>
                                      </v:textbox>
                                    </v:shape>
                                  </v:group>
                                  <v:group id="组合 365" o:spid="_x0000_s1214" style="position:absolute;left:3364;top:6787;width:7901;height:3672" coordorigin=",-88" coordsize="7900,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直接箭头连接符 366" o:spid="_x0000_s1215" type="#_x0000_t32" style="position:absolute;top:-1;width:0;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" strokecolor="black [3200]" strokeweight=".5pt">
                                      <v:stroke endarrow="block" joinstyle="miter"/>
                                    </v:shape>
                                    <v:shape id="直接箭头连接符 367" o:spid="_x0000_s1216" type="#_x0000_t32" style="position:absolute;left:7900;top:-88;width:0;height:3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" strokecolor="black [3200]" strokeweight=".5pt">
                                      <v:stroke endarrow="block" joinstyle="miter"/>
                                    </v:shape>
                                  </v:group>
                                </v:group>
                              </v:group>
                            </v:group>
                          </v:group>
                        </v:group>
                        <v:shape id="直接箭头连接符 368" o:spid="_x0000_s1217" type="#_x0000_t32" style="position:absolute;left:23310;top:7592;width:8;height:3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kNwgAAANwAAAAPAAAAZHJzL2Rvd25yZXYueG1sRE/LasJA&#10;FN0L/sNwBXc6UWl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DVLQkNwgAAANwAAAAPAAAA&#10;AAAAAAAAAAAAAAcCAABkcnMvZG93bnJldi54bWxQSwUGAAAAAAMAAwC3AAAA9gIAAAAA&#10;" strokecolor="black [3200]" strokeweight=".5pt">
                          <v:stroke endarrow="block" joinstyle="miter"/>
                        </v:shape>
                      </v:group>
                    </v:group>
                  </v:group>
                </v:group>
                <v:shape id="直接箭头连接符 27" o:spid="_x0000_s1218" type="#_x0000_t32" style="position:absolute;left:31894;top:7754;width:7427;height:3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" strokecolor="#00b050" strokeweight=".5pt">
                  <v:stroke endarrow="block" joinstyle="miter"/>
                </v:shape>
                <v:shape id="直接箭头连接符 28" o:spid="_x0000_s1219" type="#_x0000_t32" style="position:absolute;left:39794;top:7754;width:11311;height:2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" strokecolor="#00b050" strokeweight=".5pt">
                  <v:stroke endarrow="block" joinstyle="miter"/>
                </v:shape>
                <w10:wrap type="topAndBottom"/>
              </v:group>
            </w:pict>
          </mc:Fallback>
        </mc:AlternateContent>
      </w:r>
    </w:p>
    <w:p w:rsidR="00D54CEC" w:rsidRDefault="00D54CEC" w:rsidP="00C15CE4">
      <w:pPr>
        <w:pStyle w:val="2"/>
        <w:keepNext w:val="0"/>
        <w:keepLines w:val="0"/>
        <w:widowControl/>
        <w:spacing w:before="360" w:after="360" w:line="400" w:lineRule="exact"/>
        <w:jc w:val="left"/>
        <w:rPr>
          <w:rFonts w:ascii="黑体" w:eastAsia="黑体" w:hAnsi="黑体"/>
          <w:b w:val="0"/>
        </w:rPr>
      </w:pPr>
      <w:bookmarkStart w:id="16" w:name="_Toc524610569"/>
      <w:r w:rsidRPr="00933BA5">
        <w:rPr>
          <w:rFonts w:ascii="Times New Roman" w:eastAsia="黑体" w:hAnsi="Times New Roman" w:cs="Times New Roman"/>
          <w:b w:val="0"/>
        </w:rPr>
        <w:t>2.</w:t>
      </w:r>
      <w:r w:rsidR="00FD36B8" w:rsidRPr="00933BA5">
        <w:rPr>
          <w:rFonts w:ascii="Times New Roman" w:eastAsia="黑体" w:hAnsi="Times New Roman" w:cs="Times New Roman"/>
          <w:b w:val="0"/>
        </w:rPr>
        <w:t>4</w:t>
      </w:r>
      <w:r w:rsidR="00301817">
        <w:rPr>
          <w:rFonts w:ascii="黑体" w:eastAsia="黑体" w:hAnsi="黑体" w:hint="eastAsia"/>
          <w:b w:val="0"/>
        </w:rPr>
        <w:t>目标</w:t>
      </w:r>
      <w:r w:rsidR="00274B3C">
        <w:rPr>
          <w:rFonts w:ascii="黑体" w:eastAsia="黑体" w:hAnsi="黑体" w:hint="eastAsia"/>
          <w:b w:val="0"/>
        </w:rPr>
        <w:t>关联</w:t>
      </w:r>
      <w:bookmarkEnd w:id="16"/>
    </w:p>
    <w:p w:rsidR="00E454CA" w:rsidRPr="00E454CA" w:rsidRDefault="00E454CA" w:rsidP="00E4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bookmarkStart w:id="17" w:name="OLE_LINK7"/>
      <w:r w:rsidRPr="00E454CA">
        <w:rPr>
          <w:rFonts w:ascii="Times New Roman" w:eastAsia="宋体" w:hAnsi="Times New Roman" w:cs="Times New Roman" w:hint="eastAsia"/>
          <w:color w:val="000000"/>
          <w:sz w:val="24"/>
          <w:szCs w:val="24"/>
        </w:rPr>
        <w:t>目前</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非重叠视野区域的多摄像头行人跟踪常见的解决机制以单摄像头下的目标检测和跟踪为基础</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分为两步骤</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5</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6</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首先</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获得目标在每一个摄像头下的运行轨迹</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其次</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使用关联算法将摄像头间独立的行人运行轨迹进行对齐合并</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获得每个目标完整的运动轨迹</w:t>
      </w:r>
      <w:r w:rsidRPr="00E454CA">
        <w:rPr>
          <w:rFonts w:ascii="Times New Roman" w:eastAsia="宋体" w:hAnsi="Times New Roman" w:cs="Times New Roman" w:hint="eastAsia"/>
          <w:color w:val="000000"/>
          <w:sz w:val="24"/>
          <w:szCs w:val="24"/>
        </w:rPr>
        <w:t>.</w:t>
      </w:r>
    </w:p>
    <w:p w:rsidR="00B81EB5" w:rsidRPr="00E454CA" w:rsidRDefault="00E454CA" w:rsidP="00E454CA">
      <w:pPr>
        <w:spacing w:line="400" w:lineRule="exact"/>
        <w:ind w:firstLineChars="200" w:firstLine="480"/>
        <w:rPr>
          <w:rFonts w:ascii="Times New Roman" w:eastAsia="宋体" w:hAnsi="Times New Roman" w:cs="Times New Roman"/>
          <w:color w:val="000000"/>
          <w:sz w:val="24"/>
          <w:szCs w:val="24"/>
        </w:rPr>
      </w:pPr>
      <w:r w:rsidRPr="00E454CA">
        <w:rPr>
          <w:rFonts w:ascii="Times New Roman" w:eastAsia="宋体" w:hAnsi="Times New Roman" w:cs="Times New Roman" w:hint="eastAsia"/>
          <w:color w:val="000000"/>
          <w:sz w:val="24"/>
          <w:szCs w:val="24"/>
        </w:rPr>
        <w:t>显然</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跨摄像头下的目标关联是其中的核心</w:t>
      </w:r>
      <w:r w:rsidRPr="00E454CA">
        <w:rPr>
          <w:rFonts w:ascii="Times New Roman" w:eastAsia="宋体" w:hAnsi="Times New Roman" w:cs="Times New Roman"/>
          <w:color w:val="000000"/>
          <w:sz w:val="24"/>
          <w:szCs w:val="24"/>
        </w:rPr>
        <w:t xml:space="preserve">. </w:t>
      </w:r>
      <w:r w:rsidRPr="00E454CA">
        <w:rPr>
          <w:rFonts w:ascii="Times New Roman" w:eastAsia="宋体" w:hAnsi="Times New Roman" w:cs="Times New Roman" w:hint="eastAsia"/>
          <w:color w:val="000000"/>
          <w:sz w:val="24"/>
          <w:szCs w:val="24"/>
        </w:rPr>
        <w:t>目前主流方法</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color w:val="000000"/>
          <w:sz w:val="24"/>
          <w:szCs w:val="24"/>
        </w:rPr>
        <w:t>7-14</w:t>
      </w:r>
      <w:r w:rsidRPr="00E454CA">
        <w:rPr>
          <w:rFonts w:ascii="Times New Roman" w:eastAsia="宋体" w:hAnsi="Times New Roman" w:cs="Times New Roman" w:hint="eastAsia"/>
          <w:color w:val="000000"/>
          <w:sz w:val="24"/>
          <w:szCs w:val="24"/>
        </w:rPr>
        <w:t>]</w:t>
      </w:r>
      <w:r w:rsidRPr="00E454CA">
        <w:rPr>
          <w:rFonts w:ascii="Times New Roman" w:eastAsia="宋体" w:hAnsi="Times New Roman" w:cs="Times New Roman" w:hint="eastAsia"/>
          <w:color w:val="000000"/>
          <w:sz w:val="24"/>
          <w:szCs w:val="24"/>
        </w:rPr>
        <w:t>均将目标外观特征作为主要线索</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并联合时空信息</w:t>
      </w:r>
      <w:r w:rsidRPr="00E454CA">
        <w:rPr>
          <w:rFonts w:ascii="Times New Roman" w:eastAsia="宋体" w:hAnsi="Times New Roman" w:cs="Times New Roman" w:hint="eastAsia"/>
          <w:color w:val="000000"/>
          <w:sz w:val="24"/>
          <w:szCs w:val="24"/>
        </w:rPr>
        <w:t xml:space="preserve">, </w:t>
      </w:r>
      <w:r w:rsidRPr="00E454CA">
        <w:rPr>
          <w:rFonts w:ascii="Times New Roman" w:eastAsia="宋体" w:hAnsi="Times New Roman" w:cs="Times New Roman" w:hint="eastAsia"/>
          <w:color w:val="000000"/>
          <w:sz w:val="24"/>
          <w:szCs w:val="24"/>
        </w:rPr>
        <w:t>实现目标关联</w:t>
      </w:r>
      <w:r w:rsidRPr="00E454CA">
        <w:rPr>
          <w:rFonts w:ascii="Times New Roman" w:eastAsia="宋体" w:hAnsi="Times New Roman" w:cs="Times New Roman" w:hint="eastAsia"/>
          <w:color w:val="000000"/>
          <w:sz w:val="24"/>
          <w:szCs w:val="24"/>
        </w:rPr>
        <w:t>.</w:t>
      </w:r>
      <w:bookmarkEnd w:id="17"/>
    </w:p>
    <w:p w:rsidR="00D502D5" w:rsidRDefault="00D502D5" w:rsidP="009E2806">
      <w:pPr>
        <w:pStyle w:val="3"/>
        <w:keepNext w:val="0"/>
        <w:keepLines w:val="0"/>
        <w:widowControl/>
        <w:spacing w:before="240" w:after="240" w:line="400" w:lineRule="exact"/>
        <w:jc w:val="left"/>
        <w:rPr>
          <w:rFonts w:ascii="黑体" w:eastAsia="黑体" w:hAnsi="黑体"/>
          <w:b w:val="0"/>
          <w:sz w:val="30"/>
          <w:szCs w:val="30"/>
        </w:rPr>
      </w:pPr>
      <w:bookmarkStart w:id="18" w:name="_Toc524610570"/>
      <w:r w:rsidRPr="00933BA5">
        <w:rPr>
          <w:rFonts w:ascii="Times New Roman" w:eastAsia="黑体" w:hAnsi="Times New Roman" w:cs="Times New Roman"/>
          <w:b w:val="0"/>
          <w:sz w:val="30"/>
          <w:szCs w:val="30"/>
        </w:rPr>
        <w:t>2.</w:t>
      </w:r>
      <w:r w:rsidR="00FD36B8" w:rsidRPr="00933BA5">
        <w:rPr>
          <w:rFonts w:ascii="Times New Roman" w:eastAsia="黑体" w:hAnsi="Times New Roman" w:cs="Times New Roman"/>
          <w:b w:val="0"/>
          <w:sz w:val="30"/>
          <w:szCs w:val="30"/>
        </w:rPr>
        <w:t>4</w:t>
      </w:r>
      <w:r w:rsidRPr="00933BA5">
        <w:rPr>
          <w:rFonts w:ascii="Times New Roman" w:eastAsia="黑体" w:hAnsi="Times New Roman" w:cs="Times New Roman"/>
          <w:b w:val="0"/>
          <w:sz w:val="30"/>
          <w:szCs w:val="30"/>
        </w:rPr>
        <w:t>.1</w:t>
      </w:r>
      <w:r w:rsidRPr="009E2806">
        <w:rPr>
          <w:rFonts w:ascii="黑体" w:eastAsia="黑体" w:hAnsi="黑体" w:hint="eastAsia"/>
          <w:b w:val="0"/>
          <w:sz w:val="30"/>
          <w:szCs w:val="30"/>
        </w:rPr>
        <w:t>特征提取</w:t>
      </w:r>
      <w:bookmarkEnd w:id="18"/>
    </w:p>
    <w:p w:rsidR="003712FA" w:rsidRDefault="003712FA" w:rsidP="003712FA">
      <w:pPr>
        <w:spacing w:line="400" w:lineRule="exact"/>
        <w:ind w:firstLineChars="200" w:firstLine="480"/>
        <w:rPr>
          <w:rFonts w:ascii="Times New Roman" w:eastAsia="宋体" w:hAnsi="Times New Roman" w:cs="Times New Roman"/>
          <w:color w:val="000000"/>
          <w:sz w:val="24"/>
          <w:szCs w:val="24"/>
        </w:rPr>
      </w:pPr>
      <w:r w:rsidRPr="003712FA">
        <w:rPr>
          <w:rFonts w:ascii="Times New Roman" w:eastAsia="宋体" w:hAnsi="Times New Roman" w:cs="Times New Roman" w:hint="eastAsia"/>
          <w:color w:val="000000"/>
          <w:sz w:val="24"/>
          <w:szCs w:val="24"/>
        </w:rPr>
        <w:t>特征提取是行人关联的</w:t>
      </w:r>
      <w:proofErr w:type="gramStart"/>
      <w:r w:rsidRPr="003712FA">
        <w:rPr>
          <w:rFonts w:ascii="Times New Roman" w:eastAsia="宋体" w:hAnsi="Times New Roman" w:cs="Times New Roman" w:hint="eastAsia"/>
          <w:color w:val="000000"/>
          <w:sz w:val="24"/>
          <w:szCs w:val="24"/>
        </w:rPr>
        <w:t>的</w:t>
      </w:r>
      <w:proofErr w:type="gramEnd"/>
      <w:r w:rsidRPr="003712FA">
        <w:rPr>
          <w:rFonts w:ascii="Times New Roman" w:eastAsia="宋体" w:hAnsi="Times New Roman" w:cs="Times New Roman" w:hint="eastAsia"/>
          <w:color w:val="000000"/>
          <w:sz w:val="24"/>
          <w:szCs w:val="24"/>
        </w:rPr>
        <w:t>前提条件，对于提高行人关联的表现的一个重要手段是，提取更具鉴别行的行人特征。对于行人关联被使用最多的特征主要有颜色、纹理、和形状。</w:t>
      </w:r>
      <w:r>
        <w:rPr>
          <w:rFonts w:ascii="Times New Roman" w:eastAsia="宋体" w:hAnsi="Times New Roman" w:cs="Times New Roman" w:hint="eastAsia"/>
          <w:color w:val="000000"/>
          <w:sz w:val="24"/>
          <w:szCs w:val="24"/>
        </w:rPr>
        <w:t>当一个目标行人经过不同摄像头的时候，由于摄像头的光照和物理性质差异，导致了行人外观发生了剧烈的改变。因此，仅使用单一的特征来识别和标识对象并不能满足复杂的跨摄像头跟踪的环境。将多种互补的特征进行融合</w:t>
      </w:r>
      <w:r w:rsidR="00EE68F7">
        <w:rPr>
          <w:rFonts w:ascii="Times New Roman" w:eastAsia="宋体" w:hAnsi="Times New Roman" w:cs="Times New Roman" w:hint="eastAsia"/>
          <w:color w:val="000000"/>
          <w:sz w:val="24"/>
          <w:szCs w:val="24"/>
        </w:rPr>
        <w:t>来提高关联模型的判别能力，</w:t>
      </w:r>
      <w:r>
        <w:rPr>
          <w:rFonts w:ascii="Times New Roman" w:eastAsia="宋体" w:hAnsi="Times New Roman" w:cs="Times New Roman" w:hint="eastAsia"/>
          <w:color w:val="000000"/>
          <w:sz w:val="24"/>
          <w:szCs w:val="24"/>
        </w:rPr>
        <w:t>是目标跨摄像头下行人特征提取的主流方向</w:t>
      </w:r>
      <w:r w:rsidR="00EE68F7">
        <w:rPr>
          <w:rFonts w:ascii="Times New Roman" w:eastAsia="宋体" w:hAnsi="Times New Roman" w:cs="Times New Roman" w:hint="eastAsia"/>
          <w:color w:val="000000"/>
          <w:sz w:val="24"/>
          <w:szCs w:val="24"/>
        </w:rPr>
        <w:t>。如，</w:t>
      </w:r>
      <w:proofErr w:type="spellStart"/>
      <w:r w:rsidR="00EE68F7">
        <w:rPr>
          <w:rFonts w:ascii="Times New Roman" w:eastAsia="宋体" w:hAnsi="Times New Roman" w:cs="Times New Roman" w:hint="eastAsia"/>
          <w:color w:val="000000"/>
          <w:sz w:val="24"/>
          <w:szCs w:val="24"/>
        </w:rPr>
        <w:t>z</w:t>
      </w:r>
      <w:r w:rsidR="00EE68F7">
        <w:rPr>
          <w:rFonts w:ascii="Times New Roman" w:eastAsia="宋体" w:hAnsi="Times New Roman" w:cs="Times New Roman"/>
          <w:color w:val="000000"/>
          <w:sz w:val="24"/>
          <w:szCs w:val="24"/>
        </w:rPr>
        <w:t>hang</w:t>
      </w:r>
      <w:proofErr w:type="spellEnd"/>
      <w:r w:rsidR="00EE68F7">
        <w:rPr>
          <w:rFonts w:ascii="Times New Roman" w:eastAsia="宋体" w:hAnsi="Times New Roman" w:cs="Times New Roman" w:hint="eastAsia"/>
          <w:color w:val="000000"/>
          <w:sz w:val="24"/>
          <w:szCs w:val="24"/>
        </w:rPr>
        <w:t>等</w:t>
      </w:r>
      <w:r w:rsidR="00EE68F7">
        <w:rPr>
          <w:rFonts w:ascii="Times New Roman" w:eastAsia="宋体" w:hAnsi="Times New Roman" w:cs="Times New Roman" w:hint="eastAsia"/>
          <w:color w:val="000000"/>
          <w:sz w:val="24"/>
          <w:szCs w:val="24"/>
        </w:rPr>
        <w:t>[33</w:t>
      </w:r>
      <w:r w:rsidR="00EE68F7">
        <w:rPr>
          <w:rFonts w:ascii="Times New Roman" w:eastAsia="宋体" w:hAnsi="Times New Roman" w:cs="Times New Roman"/>
          <w:color w:val="000000"/>
          <w:sz w:val="24"/>
          <w:szCs w:val="24"/>
        </w:rPr>
        <w:t>]</w:t>
      </w:r>
      <w:r w:rsidR="00EE68F7">
        <w:rPr>
          <w:rFonts w:ascii="Times New Roman" w:eastAsia="宋体" w:hAnsi="Times New Roman" w:cs="Times New Roman" w:hint="eastAsia"/>
          <w:color w:val="000000"/>
          <w:sz w:val="24"/>
          <w:szCs w:val="24"/>
        </w:rPr>
        <w:t>将颜色和纹理特征整合为一个描述子作为行人的特征提取器。</w:t>
      </w:r>
      <w:r w:rsidR="00EE68F7">
        <w:rPr>
          <w:rFonts w:ascii="Times New Roman" w:eastAsia="宋体" w:hAnsi="Times New Roman" w:cs="Times New Roman"/>
          <w:color w:val="000000"/>
          <w:sz w:val="24"/>
          <w:szCs w:val="24"/>
        </w:rPr>
        <w:t>Zhao</w:t>
      </w:r>
      <w:r w:rsidR="00EE68F7">
        <w:rPr>
          <w:rFonts w:ascii="Times New Roman" w:eastAsia="宋体" w:hAnsi="Times New Roman" w:cs="Times New Roman" w:hint="eastAsia"/>
          <w:color w:val="000000"/>
          <w:sz w:val="24"/>
          <w:szCs w:val="24"/>
        </w:rPr>
        <w:t>等</w:t>
      </w:r>
      <w:r w:rsidR="00EE68F7">
        <w:rPr>
          <w:rFonts w:ascii="Times New Roman" w:eastAsia="宋体" w:hAnsi="Times New Roman" w:cs="Times New Roman" w:hint="eastAsia"/>
          <w:color w:val="000000"/>
          <w:sz w:val="24"/>
          <w:szCs w:val="24"/>
        </w:rPr>
        <w:t>[34</w:t>
      </w:r>
      <w:r w:rsidR="00EE68F7">
        <w:rPr>
          <w:rFonts w:ascii="Times New Roman" w:eastAsia="宋体" w:hAnsi="Times New Roman" w:cs="Times New Roman"/>
          <w:color w:val="000000"/>
          <w:sz w:val="24"/>
          <w:szCs w:val="24"/>
        </w:rPr>
        <w:t>]</w:t>
      </w:r>
      <w:r w:rsidR="00EE68F7">
        <w:rPr>
          <w:rFonts w:ascii="Times New Roman" w:eastAsia="宋体" w:hAnsi="Times New Roman" w:cs="Times New Roman" w:hint="eastAsia"/>
          <w:color w:val="000000"/>
          <w:sz w:val="24"/>
          <w:szCs w:val="24"/>
        </w:rPr>
        <w:t>融合颜色直方图和</w:t>
      </w:r>
      <w:r w:rsidR="00EE68F7">
        <w:rPr>
          <w:rFonts w:ascii="Times New Roman" w:eastAsia="宋体" w:hAnsi="Times New Roman" w:cs="Times New Roman" w:hint="eastAsia"/>
          <w:color w:val="000000"/>
          <w:sz w:val="24"/>
          <w:szCs w:val="24"/>
        </w:rPr>
        <w:t>S</w:t>
      </w:r>
      <w:r w:rsidR="00EE68F7">
        <w:rPr>
          <w:rFonts w:ascii="Times New Roman" w:eastAsia="宋体" w:hAnsi="Times New Roman" w:cs="Times New Roman"/>
          <w:color w:val="000000"/>
          <w:sz w:val="24"/>
          <w:szCs w:val="24"/>
        </w:rPr>
        <w:t>IFT</w:t>
      </w:r>
      <w:r w:rsidR="00EE68F7">
        <w:rPr>
          <w:rFonts w:ascii="Times New Roman" w:eastAsia="宋体" w:hAnsi="Times New Roman" w:cs="Times New Roman" w:hint="eastAsia"/>
          <w:color w:val="000000"/>
          <w:sz w:val="24"/>
          <w:szCs w:val="24"/>
        </w:rPr>
        <w:t>描述子来进一步提升特征提取器的性能。然而，当对多种特征进行融合的时候，并不是所有的特征的重要性权值是完全均等的，如何对不同的特征设置适当的权重成了特征融合的关键问题。</w:t>
      </w:r>
      <w:r w:rsidR="000348D2">
        <w:rPr>
          <w:rFonts w:ascii="Times New Roman" w:eastAsia="宋体" w:hAnsi="Times New Roman" w:cs="Times New Roman" w:hint="eastAsia"/>
          <w:color w:val="000000"/>
          <w:sz w:val="24"/>
          <w:szCs w:val="24"/>
        </w:rPr>
        <w:t>除了形状和外观特征外，表示人体结构的空间信息也有助于提高行人识别关联的性能。为了获得更加有效的人体结构的空间信息，一些研究者将人体按区域划分为了不同的部件，</w:t>
      </w:r>
      <w:r w:rsidR="000348D2">
        <w:rPr>
          <w:rFonts w:ascii="Times New Roman" w:eastAsia="宋体" w:hAnsi="Times New Roman" w:cs="Times New Roman" w:hint="eastAsia"/>
          <w:color w:val="000000"/>
          <w:sz w:val="24"/>
          <w:szCs w:val="24"/>
        </w:rPr>
        <w:lastRenderedPageBreak/>
        <w:t>由此来提高关联模型的判别性能。例如，</w:t>
      </w:r>
      <w:proofErr w:type="spellStart"/>
      <w:r w:rsidR="000348D2">
        <w:rPr>
          <w:rFonts w:ascii="Times New Roman" w:eastAsia="宋体" w:hAnsi="Times New Roman" w:cs="Times New Roman" w:hint="eastAsia"/>
          <w:color w:val="000000"/>
          <w:sz w:val="24"/>
          <w:szCs w:val="24"/>
        </w:rPr>
        <w:t>z</w:t>
      </w:r>
      <w:r w:rsidR="000348D2">
        <w:rPr>
          <w:rFonts w:ascii="Times New Roman" w:eastAsia="宋体" w:hAnsi="Times New Roman" w:cs="Times New Roman"/>
          <w:color w:val="000000"/>
          <w:sz w:val="24"/>
          <w:szCs w:val="24"/>
        </w:rPr>
        <w:t>heng</w:t>
      </w:r>
      <w:proofErr w:type="spellEnd"/>
      <w:r w:rsidR="000348D2">
        <w:rPr>
          <w:rFonts w:ascii="Times New Roman" w:eastAsia="宋体" w:hAnsi="Times New Roman" w:cs="Times New Roman" w:hint="eastAsia"/>
          <w:color w:val="000000"/>
          <w:sz w:val="24"/>
          <w:szCs w:val="24"/>
        </w:rPr>
        <w:t>等</w:t>
      </w:r>
      <w:r w:rsidR="000348D2">
        <w:rPr>
          <w:rFonts w:ascii="Times New Roman" w:eastAsia="宋体" w:hAnsi="Times New Roman" w:cs="Times New Roman"/>
          <w:color w:val="000000"/>
          <w:sz w:val="24"/>
          <w:szCs w:val="24"/>
        </w:rPr>
        <w:t>[</w:t>
      </w:r>
      <w:r w:rsidR="006E5ACE">
        <w:rPr>
          <w:rFonts w:ascii="Times New Roman" w:eastAsia="宋体" w:hAnsi="Times New Roman" w:cs="Times New Roman" w:hint="eastAsia"/>
          <w:color w:val="000000"/>
          <w:sz w:val="24"/>
          <w:szCs w:val="24"/>
        </w:rPr>
        <w:t>35</w:t>
      </w:r>
      <w:r w:rsidR="000348D2">
        <w:rPr>
          <w:rFonts w:ascii="Times New Roman" w:eastAsia="宋体" w:hAnsi="Times New Roman" w:cs="Times New Roman"/>
          <w:color w:val="000000"/>
          <w:sz w:val="24"/>
          <w:szCs w:val="24"/>
        </w:rPr>
        <w:t>]</w:t>
      </w:r>
      <w:r w:rsidR="000348D2">
        <w:rPr>
          <w:rFonts w:ascii="Times New Roman" w:eastAsia="宋体" w:hAnsi="Times New Roman" w:cs="Times New Roman" w:hint="eastAsia"/>
          <w:color w:val="000000"/>
          <w:sz w:val="24"/>
          <w:szCs w:val="24"/>
        </w:rPr>
        <w:t>为了更加有效利用人体结构的空间信息，他们将人体</w:t>
      </w:r>
      <w:r w:rsidR="006E5ACE">
        <w:rPr>
          <w:rFonts w:ascii="Times New Roman" w:eastAsia="宋体" w:hAnsi="Times New Roman" w:cs="Times New Roman" w:hint="eastAsia"/>
          <w:color w:val="000000"/>
          <w:sz w:val="24"/>
          <w:szCs w:val="24"/>
        </w:rPr>
        <w:t>水平的</w:t>
      </w:r>
      <w:r w:rsidR="000348D2">
        <w:rPr>
          <w:rFonts w:ascii="Times New Roman" w:eastAsia="宋体" w:hAnsi="Times New Roman" w:cs="Times New Roman" w:hint="eastAsia"/>
          <w:color w:val="000000"/>
          <w:sz w:val="24"/>
          <w:szCs w:val="24"/>
        </w:rPr>
        <w:t>划分为了</w:t>
      </w:r>
      <w:r w:rsidR="006E5ACE">
        <w:rPr>
          <w:rFonts w:ascii="Times New Roman" w:eastAsia="宋体" w:hAnsi="Times New Roman" w:cs="Times New Roman" w:hint="eastAsia"/>
          <w:color w:val="000000"/>
          <w:sz w:val="24"/>
          <w:szCs w:val="24"/>
        </w:rPr>
        <w:t>6</w:t>
      </w:r>
      <w:r w:rsidR="006E5ACE">
        <w:rPr>
          <w:rFonts w:ascii="Times New Roman" w:eastAsia="宋体" w:hAnsi="Times New Roman" w:cs="Times New Roman" w:hint="eastAsia"/>
          <w:color w:val="000000"/>
          <w:sz w:val="24"/>
          <w:szCs w:val="24"/>
        </w:rPr>
        <w:t>个不同部件，并对每个部件分别提取</w:t>
      </w:r>
      <w:r w:rsidR="006E5ACE">
        <w:rPr>
          <w:rFonts w:ascii="Times New Roman" w:eastAsia="宋体" w:hAnsi="Times New Roman" w:cs="Times New Roman" w:hint="eastAsia"/>
          <w:color w:val="000000"/>
          <w:sz w:val="24"/>
          <w:szCs w:val="24"/>
        </w:rPr>
        <w:t>29</w:t>
      </w:r>
      <w:r w:rsidR="006E5ACE">
        <w:rPr>
          <w:rFonts w:ascii="Times New Roman" w:eastAsia="宋体" w:hAnsi="Times New Roman" w:cs="Times New Roman" w:hint="eastAsia"/>
          <w:color w:val="000000"/>
          <w:sz w:val="24"/>
          <w:szCs w:val="24"/>
        </w:rPr>
        <w:t>个特征通道</w:t>
      </w:r>
      <w:r w:rsidR="006E5ACE">
        <w:rPr>
          <w:rFonts w:ascii="Times New Roman" w:eastAsia="宋体" w:hAnsi="Times New Roman" w:cs="Times New Roman" w:hint="eastAsia"/>
          <w:color w:val="000000"/>
          <w:sz w:val="24"/>
          <w:szCs w:val="24"/>
        </w:rPr>
        <w:t>(</w:t>
      </w:r>
      <w:r w:rsidR="006E5ACE">
        <w:rPr>
          <w:rFonts w:ascii="Times New Roman" w:eastAsia="宋体" w:hAnsi="Times New Roman" w:cs="Times New Roman"/>
          <w:color w:val="000000"/>
          <w:sz w:val="24"/>
          <w:szCs w:val="24"/>
        </w:rPr>
        <w:t>features channels)</w:t>
      </w:r>
      <w:r w:rsidR="006E5ACE">
        <w:rPr>
          <w:rFonts w:ascii="Times New Roman" w:eastAsia="宋体" w:hAnsi="Times New Roman" w:cs="Times New Roman" w:hint="eastAsia"/>
          <w:color w:val="000000"/>
          <w:sz w:val="24"/>
          <w:szCs w:val="24"/>
        </w:rPr>
        <w:t>。</w:t>
      </w:r>
      <w:r w:rsidR="00933BA5">
        <w:rPr>
          <w:rFonts w:ascii="Times New Roman" w:eastAsia="宋体" w:hAnsi="Times New Roman" w:cs="Times New Roman" w:hint="eastAsia"/>
          <w:color w:val="000000"/>
          <w:sz w:val="24"/>
          <w:szCs w:val="24"/>
        </w:rPr>
        <w:t>C</w:t>
      </w:r>
      <w:r w:rsidR="00933BA5">
        <w:rPr>
          <w:rFonts w:ascii="Times New Roman" w:eastAsia="宋体" w:hAnsi="Times New Roman" w:cs="Times New Roman"/>
          <w:color w:val="000000"/>
          <w:sz w:val="24"/>
          <w:szCs w:val="24"/>
        </w:rPr>
        <w:t>hun-</w:t>
      </w:r>
      <w:proofErr w:type="spellStart"/>
      <w:r w:rsidR="00933BA5">
        <w:rPr>
          <w:rFonts w:ascii="Times New Roman" w:eastAsia="宋体" w:hAnsi="Times New Roman" w:cs="Times New Roman"/>
          <w:color w:val="000000"/>
          <w:sz w:val="24"/>
          <w:szCs w:val="24"/>
        </w:rPr>
        <w:t>Te</w:t>
      </w:r>
      <w:proofErr w:type="spellEnd"/>
      <w:r w:rsidR="00933BA5">
        <w:rPr>
          <w:rFonts w:ascii="Times New Roman" w:eastAsia="宋体" w:hAnsi="Times New Roman" w:cs="Times New Roman" w:hint="eastAsia"/>
          <w:color w:val="000000"/>
          <w:sz w:val="24"/>
          <w:szCs w:val="24"/>
        </w:rPr>
        <w:t>等</w:t>
      </w:r>
      <w:r w:rsidR="00933BA5">
        <w:rPr>
          <w:rFonts w:ascii="Times New Roman" w:eastAsia="宋体" w:hAnsi="Times New Roman" w:cs="Times New Roman" w:hint="eastAsia"/>
          <w:color w:val="000000"/>
          <w:sz w:val="24"/>
          <w:szCs w:val="24"/>
        </w:rPr>
        <w:t>[</w:t>
      </w:r>
      <w:r w:rsidR="00933BA5">
        <w:rPr>
          <w:rFonts w:ascii="Times New Roman" w:eastAsia="宋体" w:hAnsi="Times New Roman" w:cs="Times New Roman"/>
          <w:color w:val="000000"/>
          <w:sz w:val="24"/>
          <w:szCs w:val="24"/>
        </w:rPr>
        <w:t>36]</w:t>
      </w:r>
      <w:r w:rsidR="00933BA5">
        <w:rPr>
          <w:rFonts w:ascii="Times New Roman" w:eastAsia="宋体" w:hAnsi="Times New Roman" w:cs="Times New Roman" w:hint="eastAsia"/>
          <w:color w:val="000000"/>
          <w:sz w:val="24"/>
          <w:szCs w:val="24"/>
        </w:rPr>
        <w:t>将人体结构强制划分</w:t>
      </w:r>
      <w:r w:rsidR="00933BA5">
        <w:rPr>
          <w:rFonts w:ascii="Times New Roman" w:eastAsia="宋体" w:hAnsi="Times New Roman" w:cs="Times New Roman" w:hint="eastAsia"/>
          <w:color w:val="000000"/>
          <w:sz w:val="24"/>
          <w:szCs w:val="24"/>
        </w:rPr>
        <w:t>8</w:t>
      </w:r>
      <w:r w:rsidR="00933BA5">
        <w:rPr>
          <w:rFonts w:ascii="Times New Roman" w:eastAsia="宋体" w:hAnsi="Times New Roman" w:cs="Times New Roman" w:hint="eastAsia"/>
          <w:color w:val="000000"/>
          <w:sz w:val="24"/>
          <w:szCs w:val="24"/>
        </w:rPr>
        <w:t>个部分且未使用头部特征信息，如图</w:t>
      </w:r>
      <w:r w:rsidR="00933BA5">
        <w:rPr>
          <w:rFonts w:ascii="Times New Roman" w:eastAsia="宋体" w:hAnsi="Times New Roman" w:cs="Times New Roman" w:hint="eastAsia"/>
          <w:color w:val="000000"/>
          <w:sz w:val="24"/>
          <w:szCs w:val="24"/>
        </w:rPr>
        <w:t>x</w:t>
      </w:r>
      <w:r w:rsidR="00933BA5">
        <w:rPr>
          <w:rFonts w:ascii="Times New Roman" w:eastAsia="宋体" w:hAnsi="Times New Roman" w:cs="Times New Roman" w:hint="eastAsia"/>
          <w:color w:val="000000"/>
          <w:sz w:val="24"/>
          <w:szCs w:val="24"/>
        </w:rPr>
        <w:t>所示，给剩下的</w:t>
      </w:r>
      <w:r w:rsidR="00933BA5">
        <w:rPr>
          <w:rFonts w:ascii="Times New Roman" w:eastAsia="宋体" w:hAnsi="Times New Roman" w:cs="Times New Roman" w:hint="eastAsia"/>
          <w:color w:val="000000"/>
          <w:sz w:val="24"/>
          <w:szCs w:val="24"/>
        </w:rPr>
        <w:t>6</w:t>
      </w:r>
      <w:r w:rsidR="00933BA5">
        <w:rPr>
          <w:rFonts w:ascii="Times New Roman" w:eastAsia="宋体" w:hAnsi="Times New Roman" w:cs="Times New Roman" w:hint="eastAsia"/>
          <w:color w:val="000000"/>
          <w:sz w:val="24"/>
          <w:szCs w:val="24"/>
        </w:rPr>
        <w:t>个部件分别分配不同的权</w:t>
      </w:r>
      <w:r w:rsidR="00933BA5">
        <w:rPr>
          <w:rFonts w:ascii="Times New Roman" w:eastAsia="宋体" w:hAnsi="Times New Roman" w:cs="Times New Roman" w:hint="eastAsia"/>
          <w:noProof/>
          <w:color w:val="000000"/>
          <w:sz w:val="24"/>
          <w:szCs w:val="24"/>
        </w:rPr>
        <w:drawing>
          <wp:anchor distT="0" distB="0" distL="114300" distR="114300" simplePos="0" relativeHeight="251660288" behindDoc="0" locked="0" layoutInCell="1" allowOverlap="1" wp14:anchorId="7C1986F0" wp14:editId="7A5AAD41">
            <wp:simplePos x="0" y="0"/>
            <wp:positionH relativeFrom="margin">
              <wp:posOffset>-40943</wp:posOffset>
            </wp:positionH>
            <wp:positionV relativeFrom="margin">
              <wp:posOffset>1323833</wp:posOffset>
            </wp:positionV>
            <wp:extent cx="5274310" cy="3288665"/>
            <wp:effectExtent l="0" t="0" r="2540" b="698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8D2C5.tmp"/>
                    <pic:cNvPicPr/>
                  </pic:nvPicPr>
                  <pic:blipFill>
                    <a:blip r:embed="rId109">
                      <a:extLst>
                        <a:ext uri="{28A0092B-C50C-407E-A947-70E740481C1C}">
                          <a14:useLocalDpi xmlns:a14="http://schemas.microsoft.com/office/drawing/2010/main" val="0"/>
                        </a:ext>
                      </a:extLst>
                    </a:blip>
                    <a:stretch>
                      <a:fillRect/>
                    </a:stretch>
                  </pic:blipFill>
                  <pic:spPr>
                    <a:xfrm>
                      <a:off x="0" y="0"/>
                      <a:ext cx="5274310" cy="3288665"/>
                    </a:xfrm>
                    <a:prstGeom prst="rect">
                      <a:avLst/>
                    </a:prstGeom>
                  </pic:spPr>
                </pic:pic>
              </a:graphicData>
            </a:graphic>
          </wp:anchor>
        </w:drawing>
      </w:r>
      <w:r w:rsidR="00933BA5">
        <w:rPr>
          <w:rFonts w:ascii="Times New Roman" w:eastAsia="宋体" w:hAnsi="Times New Roman" w:cs="Times New Roman" w:hint="eastAsia"/>
          <w:color w:val="000000"/>
          <w:sz w:val="24"/>
          <w:szCs w:val="24"/>
        </w:rPr>
        <w:t>重，在关联的时候仅对相应的相同部件进行匹配关联。</w:t>
      </w:r>
    </w:p>
    <w:p w:rsidR="00933BA5" w:rsidRPr="003712FA" w:rsidRDefault="00933BA5" w:rsidP="003712FA">
      <w:pPr>
        <w:spacing w:line="400" w:lineRule="exact"/>
        <w:ind w:firstLineChars="200" w:firstLine="480"/>
        <w:rPr>
          <w:rFonts w:ascii="Times New Roman" w:eastAsia="宋体" w:hAnsi="Times New Roman" w:cs="Times New Roman"/>
          <w:color w:val="000000"/>
          <w:sz w:val="24"/>
          <w:szCs w:val="24"/>
        </w:rPr>
      </w:pPr>
    </w:p>
    <w:p w:rsidR="005E59B6" w:rsidRPr="005E59B6" w:rsidRDefault="001D22A0" w:rsidP="005E59B6">
      <w:pPr>
        <w:pStyle w:val="3"/>
        <w:keepNext w:val="0"/>
        <w:keepLines w:val="0"/>
        <w:widowControl/>
        <w:spacing w:before="240" w:after="240" w:line="400" w:lineRule="exact"/>
        <w:jc w:val="left"/>
        <w:rPr>
          <w:rFonts w:ascii="黑体" w:eastAsia="黑体" w:hAnsi="黑体"/>
          <w:b w:val="0"/>
          <w:sz w:val="30"/>
          <w:szCs w:val="30"/>
        </w:rPr>
      </w:pPr>
      <w:bookmarkStart w:id="19" w:name="_Toc524610571"/>
      <w:r w:rsidRPr="00933BA5">
        <w:rPr>
          <w:rFonts w:ascii="Times New Roman" w:eastAsia="黑体" w:hAnsi="Times New Roman" w:cs="Times New Roman"/>
          <w:b w:val="0"/>
          <w:sz w:val="30"/>
          <w:szCs w:val="30"/>
        </w:rPr>
        <w:t>2.</w:t>
      </w:r>
      <w:r w:rsidR="00FD36B8" w:rsidRPr="00933BA5">
        <w:rPr>
          <w:rFonts w:ascii="Times New Roman" w:eastAsia="黑体" w:hAnsi="Times New Roman" w:cs="Times New Roman"/>
          <w:b w:val="0"/>
          <w:sz w:val="30"/>
          <w:szCs w:val="30"/>
        </w:rPr>
        <w:t>4</w:t>
      </w:r>
      <w:r w:rsidRPr="00933BA5">
        <w:rPr>
          <w:rFonts w:ascii="Times New Roman" w:eastAsia="黑体" w:hAnsi="Times New Roman" w:cs="Times New Roman"/>
          <w:b w:val="0"/>
          <w:sz w:val="30"/>
          <w:szCs w:val="30"/>
        </w:rPr>
        <w:t>.2</w:t>
      </w:r>
      <w:r w:rsidRPr="009E2806">
        <w:rPr>
          <w:rFonts w:ascii="黑体" w:eastAsia="黑体" w:hAnsi="黑体" w:hint="eastAsia"/>
          <w:b w:val="0"/>
          <w:sz w:val="30"/>
          <w:szCs w:val="30"/>
        </w:rPr>
        <w:t>相似性度量</w:t>
      </w:r>
      <w:bookmarkEnd w:id="19"/>
    </w:p>
    <w:p w:rsidR="00CF1BE5" w:rsidRPr="00CF1BE5" w:rsidRDefault="005E59B6" w:rsidP="00CF1BE5">
      <w:pPr>
        <w:spacing w:line="400" w:lineRule="exact"/>
        <w:ind w:firstLineChars="200" w:firstLine="480"/>
        <w:rPr>
          <w:rFonts w:ascii="Times New Roman" w:eastAsia="宋体" w:hAnsi="Times New Roman" w:cs="Times New Roman"/>
          <w:color w:val="000000"/>
          <w:sz w:val="24"/>
          <w:szCs w:val="24"/>
        </w:rPr>
      </w:pPr>
      <w:r w:rsidRPr="005E59B6">
        <w:rPr>
          <w:rFonts w:ascii="Times New Roman" w:eastAsia="宋体" w:hAnsi="Times New Roman" w:cs="Times New Roman" w:hint="eastAsia"/>
          <w:color w:val="000000"/>
          <w:sz w:val="24"/>
          <w:szCs w:val="24"/>
        </w:rPr>
        <w:t>距离度量学习通常用于通过学习模型测量来自两个不同摄像头的两个对象之间的特征距离。度量学习目标是使模型能够度量出相同的目标行人具有较小距离，不同的行人将具有较大的特征距离。</w:t>
      </w:r>
      <w:r>
        <w:rPr>
          <w:rFonts w:ascii="Times New Roman" w:eastAsia="宋体" w:hAnsi="Times New Roman" w:cs="Times New Roman" w:hint="eastAsia"/>
          <w:color w:val="000000"/>
          <w:sz w:val="24"/>
          <w:szCs w:val="24"/>
        </w:rPr>
        <w:t>使用</w:t>
      </w:r>
      <w:r w:rsidR="00CF1BE5">
        <w:rPr>
          <w:rFonts w:ascii="Times New Roman" w:eastAsia="宋体" w:hAnsi="Times New Roman" w:cs="Times New Roman" w:hint="eastAsia"/>
          <w:color w:val="000000"/>
          <w:sz w:val="24"/>
          <w:szCs w:val="24"/>
        </w:rPr>
        <w:t>较</w:t>
      </w:r>
      <w:r>
        <w:rPr>
          <w:rFonts w:ascii="Times New Roman" w:eastAsia="宋体" w:hAnsi="Times New Roman" w:cs="Times New Roman" w:hint="eastAsia"/>
          <w:color w:val="000000"/>
          <w:sz w:val="24"/>
          <w:szCs w:val="24"/>
        </w:rPr>
        <w:t>广的相似性度量方法主要有</w:t>
      </w:r>
      <w:proofErr w:type="spellStart"/>
      <w:r>
        <w:rPr>
          <w:rFonts w:ascii="Times New Roman" w:eastAsia="宋体" w:hAnsi="Times New Roman" w:cs="Times New Roman" w:hint="eastAsia"/>
          <w:color w:val="000000"/>
          <w:sz w:val="24"/>
          <w:szCs w:val="24"/>
        </w:rPr>
        <w:t>R</w:t>
      </w:r>
      <w:r>
        <w:rPr>
          <w:rFonts w:ascii="Times New Roman" w:eastAsia="宋体" w:hAnsi="Times New Roman" w:cs="Times New Roman"/>
          <w:color w:val="000000"/>
          <w:sz w:val="24"/>
          <w:szCs w:val="24"/>
        </w:rPr>
        <w:t>ankSVM</w:t>
      </w:r>
      <w:proofErr w:type="spellEnd"/>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proofErr w:type="spellStart"/>
      <w:r>
        <w:rPr>
          <w:rFonts w:ascii="Times New Roman" w:eastAsia="宋体" w:hAnsi="Times New Roman" w:cs="Times New Roman" w:hint="eastAsia"/>
          <w:color w:val="000000"/>
          <w:sz w:val="24"/>
          <w:szCs w:val="24"/>
        </w:rPr>
        <w:t>R</w:t>
      </w:r>
      <w:r>
        <w:rPr>
          <w:rFonts w:ascii="Times New Roman" w:eastAsia="宋体" w:hAnsi="Times New Roman" w:cs="Times New Roman"/>
          <w:color w:val="000000"/>
          <w:sz w:val="24"/>
          <w:szCs w:val="24"/>
        </w:rPr>
        <w:t>ankboost</w:t>
      </w:r>
      <w:proofErr w:type="spellEnd"/>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P</w:t>
      </w:r>
      <w:r>
        <w:rPr>
          <w:rFonts w:ascii="Times New Roman" w:eastAsia="宋体" w:hAnsi="Times New Roman" w:cs="Times New Roman"/>
          <w:color w:val="000000"/>
          <w:sz w:val="24"/>
          <w:szCs w:val="24"/>
        </w:rPr>
        <w:t>RDC</w:t>
      </w:r>
      <w:r w:rsidR="00CF1BE5">
        <w:rPr>
          <w:rFonts w:ascii="Times New Roman" w:eastAsia="宋体" w:hAnsi="Times New Roman" w:cs="Times New Roman"/>
          <w:color w:val="000000"/>
          <w:sz w:val="24"/>
          <w:szCs w:val="24"/>
        </w:rPr>
        <w:t>(Probabilistic relative distance comparison)</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和</w:t>
      </w:r>
      <w:r w:rsidR="00CF1BE5">
        <w:rPr>
          <w:rFonts w:ascii="Times New Roman" w:eastAsia="宋体" w:hAnsi="Times New Roman" w:cs="Times New Roman" w:hint="eastAsia"/>
          <w:color w:val="000000"/>
          <w:sz w:val="24"/>
          <w:szCs w:val="24"/>
        </w:rPr>
        <w:t>R</w:t>
      </w:r>
      <w:r w:rsidR="00CF1BE5">
        <w:rPr>
          <w:rFonts w:ascii="Times New Roman" w:eastAsia="宋体" w:hAnsi="Times New Roman" w:cs="Times New Roman"/>
          <w:color w:val="000000"/>
          <w:sz w:val="24"/>
          <w:szCs w:val="24"/>
        </w:rPr>
        <w:t>DC(relative distance comparison)[]</w:t>
      </w:r>
      <w:r w:rsidR="00CF1BE5">
        <w:rPr>
          <w:rFonts w:ascii="Times New Roman" w:eastAsia="宋体" w:hAnsi="Times New Roman" w:cs="Times New Roman" w:hint="eastAsia"/>
          <w:color w:val="000000"/>
          <w:sz w:val="24"/>
          <w:szCs w:val="24"/>
        </w:rPr>
        <w:t>等。</w:t>
      </w:r>
      <w:r w:rsidR="00CF1BE5" w:rsidRPr="00CF1BE5">
        <w:rPr>
          <w:rFonts w:ascii="Times New Roman" w:eastAsia="宋体" w:hAnsi="Times New Roman" w:cs="Times New Roman" w:hint="eastAsia"/>
          <w:color w:val="000000"/>
          <w:sz w:val="24"/>
          <w:szCs w:val="24"/>
        </w:rPr>
        <w:t>总之，距离度量学习的基本思想可以大致</w:t>
      </w:r>
    </w:p>
    <w:p w:rsidR="00933BA5" w:rsidRPr="005E59B6" w:rsidRDefault="00CF1BE5" w:rsidP="00CF1BE5">
      <w:pPr>
        <w:spacing w:line="400" w:lineRule="exact"/>
        <w:rPr>
          <w:rFonts w:ascii="Times New Roman" w:eastAsia="宋体" w:hAnsi="Times New Roman" w:cs="Times New Roman"/>
          <w:color w:val="000000"/>
          <w:sz w:val="24"/>
          <w:szCs w:val="24"/>
        </w:rPr>
      </w:pPr>
      <w:r w:rsidRPr="00CF1BE5">
        <w:rPr>
          <w:rFonts w:ascii="Times New Roman" w:eastAsia="宋体" w:hAnsi="Times New Roman" w:cs="Times New Roman" w:hint="eastAsia"/>
          <w:color w:val="000000"/>
          <w:sz w:val="24"/>
          <w:szCs w:val="24"/>
        </w:rPr>
        <w:t>分为两种学习模式，第一种学习模式，比如</w:t>
      </w:r>
      <w:proofErr w:type="spellStart"/>
      <w:r w:rsidRPr="00CF1BE5">
        <w:rPr>
          <w:rFonts w:ascii="Times New Roman" w:eastAsia="宋体" w:hAnsi="Times New Roman" w:cs="Times New Roman"/>
          <w:color w:val="000000"/>
          <w:sz w:val="24"/>
          <w:szCs w:val="24"/>
        </w:rPr>
        <w:t>RankSVM</w:t>
      </w:r>
      <w:proofErr w:type="spellEnd"/>
      <w:r w:rsidRPr="00CF1BE5">
        <w:rPr>
          <w:rFonts w:ascii="Times New Roman" w:eastAsia="宋体" w:hAnsi="Times New Roman" w:cs="Times New Roman"/>
          <w:color w:val="000000"/>
          <w:sz w:val="24"/>
          <w:szCs w:val="24"/>
        </w:rPr>
        <w:t xml:space="preserve"> [37]</w:t>
      </w:r>
      <w:r w:rsidRPr="00CF1BE5">
        <w:rPr>
          <w:rFonts w:ascii="Times New Roman" w:eastAsia="宋体" w:hAnsi="Times New Roman" w:cs="Times New Roman"/>
          <w:color w:val="000000"/>
          <w:sz w:val="24"/>
          <w:szCs w:val="24"/>
        </w:rPr>
        <w:t>，就是要制作相同的对象</w:t>
      </w:r>
      <w:r w:rsidRPr="00CF1BE5">
        <w:rPr>
          <w:rFonts w:ascii="Times New Roman" w:eastAsia="宋体" w:hAnsi="Times New Roman" w:cs="Times New Roman" w:hint="eastAsia"/>
          <w:color w:val="000000"/>
          <w:sz w:val="24"/>
          <w:szCs w:val="24"/>
        </w:rPr>
        <w:t>不同的相机有较小的距离和制造不同相机的不同物体有更大的不同距离，即最大化</w:t>
      </w:r>
      <w:r w:rsidR="00065D91">
        <w:rPr>
          <w:rFonts w:ascii="Times New Roman" w:eastAsia="宋体" w:hAnsi="Times New Roman" w:cs="Times New Roman" w:hint="eastAsia"/>
          <w:color w:val="000000"/>
          <w:sz w:val="24"/>
          <w:szCs w:val="24"/>
        </w:rPr>
        <w:t>不同类别的判别间隔。另一种</w:t>
      </w:r>
      <w:r w:rsidRPr="00CF1BE5">
        <w:rPr>
          <w:rFonts w:ascii="Times New Roman" w:eastAsia="宋体" w:hAnsi="Times New Roman" w:cs="Times New Roman" w:hint="eastAsia"/>
          <w:color w:val="000000"/>
          <w:sz w:val="24"/>
          <w:szCs w:val="24"/>
        </w:rPr>
        <w:t>学习模式，如</w:t>
      </w:r>
      <w:r w:rsidRPr="00CF1BE5">
        <w:rPr>
          <w:rFonts w:ascii="Times New Roman" w:eastAsia="宋体" w:hAnsi="Times New Roman" w:cs="Times New Roman"/>
          <w:color w:val="000000"/>
          <w:sz w:val="24"/>
          <w:szCs w:val="24"/>
        </w:rPr>
        <w:t>RDC [36]</w:t>
      </w:r>
      <w:r w:rsidR="00065D91">
        <w:rPr>
          <w:rFonts w:ascii="Times New Roman" w:eastAsia="宋体" w:hAnsi="Times New Roman" w:cs="Times New Roman"/>
          <w:color w:val="000000"/>
          <w:sz w:val="24"/>
          <w:szCs w:val="24"/>
        </w:rPr>
        <w:t>，就是简单</w:t>
      </w:r>
      <w:r w:rsidR="00065D91">
        <w:rPr>
          <w:rFonts w:ascii="Times New Roman" w:eastAsia="宋体" w:hAnsi="Times New Roman" w:cs="Times New Roman" w:hint="eastAsia"/>
          <w:color w:val="000000"/>
          <w:sz w:val="24"/>
          <w:szCs w:val="24"/>
        </w:rPr>
        <w:t>让同一类别的</w:t>
      </w:r>
      <w:r w:rsidRPr="00CF1BE5">
        <w:rPr>
          <w:rFonts w:ascii="Times New Roman" w:eastAsia="宋体" w:hAnsi="Times New Roman" w:cs="Times New Roman"/>
          <w:color w:val="000000"/>
          <w:sz w:val="24"/>
          <w:szCs w:val="24"/>
        </w:rPr>
        <w:t>特征距离</w:t>
      </w:r>
      <w:r w:rsidR="00065D91">
        <w:rPr>
          <w:rFonts w:ascii="Times New Roman" w:eastAsia="宋体" w:hAnsi="Times New Roman" w:cs="Times New Roman" w:hint="eastAsia"/>
          <w:color w:val="000000"/>
          <w:sz w:val="24"/>
          <w:szCs w:val="24"/>
        </w:rPr>
        <w:t>小于不同类别，即仅涉及相对距离比较</w:t>
      </w:r>
      <w:r w:rsidRPr="00CF1BE5">
        <w:rPr>
          <w:rFonts w:ascii="Times New Roman" w:eastAsia="宋体" w:hAnsi="Times New Roman" w:cs="Times New Roman" w:hint="eastAsia"/>
          <w:color w:val="000000"/>
          <w:sz w:val="24"/>
          <w:szCs w:val="24"/>
        </w:rPr>
        <w:t>。</w:t>
      </w:r>
    </w:p>
    <w:p w:rsidR="00D502D5" w:rsidRDefault="001D22A0" w:rsidP="009E2806">
      <w:pPr>
        <w:pStyle w:val="3"/>
        <w:keepNext w:val="0"/>
        <w:keepLines w:val="0"/>
        <w:widowControl/>
        <w:spacing w:before="240" w:after="240" w:line="400" w:lineRule="exact"/>
        <w:jc w:val="left"/>
        <w:rPr>
          <w:rFonts w:ascii="黑体" w:eastAsia="黑体" w:hAnsi="黑体"/>
          <w:b w:val="0"/>
          <w:sz w:val="30"/>
          <w:szCs w:val="30"/>
        </w:rPr>
      </w:pPr>
      <w:bookmarkStart w:id="20" w:name="_Toc524610572"/>
      <w:r w:rsidRPr="00933BA5">
        <w:rPr>
          <w:rFonts w:ascii="Times New Roman" w:eastAsia="黑体" w:hAnsi="Times New Roman" w:cs="Times New Roman" w:hint="eastAsia"/>
          <w:b w:val="0"/>
          <w:sz w:val="30"/>
          <w:szCs w:val="30"/>
        </w:rPr>
        <w:t>2.</w:t>
      </w:r>
      <w:r w:rsidR="00FD36B8" w:rsidRPr="00933BA5">
        <w:rPr>
          <w:rFonts w:ascii="Times New Roman" w:eastAsia="黑体" w:hAnsi="Times New Roman" w:cs="Times New Roman" w:hint="eastAsia"/>
          <w:b w:val="0"/>
          <w:sz w:val="30"/>
          <w:szCs w:val="30"/>
        </w:rPr>
        <w:t>4</w:t>
      </w:r>
      <w:r w:rsidRPr="00933BA5">
        <w:rPr>
          <w:rFonts w:ascii="Times New Roman" w:eastAsia="黑体" w:hAnsi="Times New Roman" w:cs="Times New Roman" w:hint="eastAsia"/>
          <w:b w:val="0"/>
          <w:sz w:val="30"/>
          <w:szCs w:val="30"/>
        </w:rPr>
        <w:t>.3</w:t>
      </w:r>
      <w:r w:rsidR="00D502D5" w:rsidRPr="009E2806">
        <w:rPr>
          <w:rFonts w:ascii="黑体" w:eastAsia="黑体" w:hAnsi="黑体" w:hint="eastAsia"/>
          <w:b w:val="0"/>
          <w:sz w:val="30"/>
          <w:szCs w:val="30"/>
        </w:rPr>
        <w:t>关联</w:t>
      </w:r>
      <w:r w:rsidR="003712FA">
        <w:rPr>
          <w:rFonts w:ascii="黑体" w:eastAsia="黑体" w:hAnsi="黑体" w:hint="eastAsia"/>
          <w:b w:val="0"/>
          <w:sz w:val="30"/>
          <w:szCs w:val="30"/>
        </w:rPr>
        <w:t>模型</w:t>
      </w:r>
      <w:bookmarkEnd w:id="20"/>
    </w:p>
    <w:p w:rsidR="00B81EB5" w:rsidRDefault="00B81EB5" w:rsidP="00B81EB5">
      <w:pPr>
        <w:spacing w:line="400" w:lineRule="exact"/>
        <w:ind w:firstLineChars="200" w:firstLine="480"/>
        <w:rPr>
          <w:rFonts w:ascii="Times New Roman" w:eastAsia="宋体" w:hAnsi="Times New Roman" w:cs="Times New Roman"/>
          <w:color w:val="000000"/>
          <w:sz w:val="24"/>
          <w:szCs w:val="24"/>
        </w:rPr>
      </w:pPr>
      <w:r w:rsidRPr="00B81EB5">
        <w:rPr>
          <w:rFonts w:ascii="Times New Roman" w:eastAsia="宋体" w:hAnsi="Times New Roman" w:cs="Times New Roman"/>
          <w:color w:val="000000"/>
          <w:sz w:val="24"/>
          <w:szCs w:val="24"/>
        </w:rPr>
        <w:t>Chen</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[7]</w:t>
      </w:r>
      <w:r w:rsidRPr="00B81EB5">
        <w:rPr>
          <w:rFonts w:ascii="Times New Roman" w:eastAsia="宋体" w:hAnsi="Times New Roman" w:cs="Times New Roman"/>
          <w:color w:val="000000"/>
          <w:sz w:val="24"/>
          <w:szCs w:val="24"/>
        </w:rPr>
        <w:t>提出了一个改进的相似度度量对单摄像机跟踪和跨摄像头</w:t>
      </w:r>
      <w:proofErr w:type="gramStart"/>
      <w:r w:rsidRPr="00B81EB5">
        <w:rPr>
          <w:rFonts w:ascii="Times New Roman" w:eastAsia="宋体" w:hAnsi="Times New Roman" w:cs="Times New Roman"/>
          <w:color w:val="000000"/>
          <w:sz w:val="24"/>
          <w:szCs w:val="24"/>
        </w:rPr>
        <w:t>间目标</w:t>
      </w:r>
      <w:proofErr w:type="gramEnd"/>
      <w:r w:rsidRPr="00B81EB5">
        <w:rPr>
          <w:rFonts w:ascii="Times New Roman" w:eastAsia="宋体" w:hAnsi="Times New Roman" w:cs="Times New Roman"/>
          <w:color w:val="000000"/>
          <w:sz w:val="24"/>
          <w:szCs w:val="24"/>
        </w:rPr>
        <w:t>相似性进行处理</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并在全局图模型中进行优化求解</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文献</w:t>
      </w:r>
      <w:r w:rsidRPr="00B81EB5">
        <w:rPr>
          <w:rFonts w:ascii="Times New Roman" w:eastAsia="宋体" w:hAnsi="Times New Roman" w:cs="Times New Roman"/>
          <w:color w:val="000000"/>
          <w:sz w:val="24"/>
          <w:szCs w:val="24"/>
        </w:rPr>
        <w:t>[8,10,14]</w:t>
      </w:r>
      <w:r w:rsidRPr="00B81EB5">
        <w:rPr>
          <w:rFonts w:ascii="Times New Roman" w:eastAsia="宋体" w:hAnsi="Times New Roman" w:cs="Times New Roman"/>
          <w:color w:val="000000"/>
          <w:sz w:val="24"/>
          <w:szCs w:val="24"/>
        </w:rPr>
        <w:t>考虑了两个不</w:t>
      </w:r>
      <w:r w:rsidRPr="00B81EB5">
        <w:rPr>
          <w:rFonts w:ascii="Times New Roman" w:eastAsia="宋体" w:hAnsi="Times New Roman" w:cs="Times New Roman"/>
          <w:color w:val="000000"/>
          <w:sz w:val="24"/>
          <w:szCs w:val="24"/>
        </w:rPr>
        <w:lastRenderedPageBreak/>
        <w:t>重叠的摄像头下所有可能的情况</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通过外观特征和时空线索定义了一个对应矩阵</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计算成对目标关联的概率</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最后采用匈牙利算法解决目标间关联问题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Chen</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[9]</w:t>
      </w:r>
      <w:r w:rsidRPr="00B81EB5">
        <w:rPr>
          <w:rFonts w:ascii="Times New Roman" w:eastAsia="宋体" w:hAnsi="Times New Roman" w:cs="Times New Roman"/>
          <w:color w:val="000000"/>
          <w:sz w:val="24"/>
          <w:szCs w:val="24"/>
        </w:rPr>
        <w:t>将所有单摄像头下目标的运动轨迹关联转化为一个全局的最大后验问题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映射成</w:t>
      </w:r>
      <w:r w:rsidRPr="00B81EB5">
        <w:rPr>
          <w:rFonts w:ascii="Times New Roman" w:eastAsia="宋体" w:hAnsi="Times New Roman" w:cs="Times New Roman" w:hint="eastAsia"/>
          <w:color w:val="000000"/>
          <w:sz w:val="24"/>
          <w:szCs w:val="24"/>
        </w:rPr>
        <w:t>一个费用流网络</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并通过一个最小费用流算法来解决</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Cheng</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[11]</w:t>
      </w:r>
      <w:r w:rsidRPr="00B81EB5">
        <w:rPr>
          <w:rFonts w:ascii="Times New Roman" w:eastAsia="宋体" w:hAnsi="Times New Roman" w:cs="Times New Roman"/>
          <w:color w:val="000000"/>
          <w:sz w:val="24"/>
          <w:szCs w:val="24"/>
        </w:rPr>
        <w:t>将摄像头间的轨迹关联问题定义为一个多分类问题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将前序摄像机中每个轨迹视为一个类</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则后继摄像头中的每一个轨迹都需要被分到其中一个类中</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进而定义一个能量函数</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它编码了部分感知的外观变化、群体活动、轨迹间的相互排斥信息等</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最后使用马尔可夫随机场模型解决该多分类问题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Gao</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[12]</w:t>
      </w:r>
      <w:r w:rsidRPr="00B81EB5">
        <w:rPr>
          <w:rFonts w:ascii="Times New Roman" w:eastAsia="宋体" w:hAnsi="Times New Roman" w:cs="Times New Roman"/>
          <w:color w:val="000000"/>
          <w:sz w:val="24"/>
          <w:szCs w:val="24"/>
        </w:rPr>
        <w:t>根据单摄像头下跟踪器的跟踪结果</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利用时空相关性</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实现跟踪一致性并在多个跟踪结果之间建立成对关联</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Zhang</w:t>
      </w:r>
      <w:r w:rsidRPr="00B81EB5">
        <w:rPr>
          <w:rFonts w:ascii="Times New Roman" w:eastAsia="宋体" w:hAnsi="Times New Roman" w:cs="Times New Roman"/>
          <w:color w:val="000000"/>
          <w:sz w:val="24"/>
          <w:szCs w:val="24"/>
        </w:rPr>
        <w:t>等</w:t>
      </w:r>
      <w:r w:rsidRPr="00B81EB5">
        <w:rPr>
          <w:rFonts w:ascii="Times New Roman" w:eastAsia="宋体" w:hAnsi="Times New Roman" w:cs="Times New Roman"/>
          <w:color w:val="000000"/>
          <w:sz w:val="24"/>
          <w:szCs w:val="24"/>
        </w:rPr>
        <w:t>[13]</w:t>
      </w:r>
      <w:r w:rsidRPr="00B81EB5">
        <w:rPr>
          <w:rFonts w:ascii="Times New Roman" w:eastAsia="宋体" w:hAnsi="Times New Roman" w:cs="Times New Roman"/>
          <w:color w:val="000000"/>
          <w:sz w:val="24"/>
          <w:szCs w:val="24"/>
        </w:rPr>
        <w:t>将多个相互作用目标的跟踪作为网</w:t>
      </w:r>
      <w:r w:rsidRPr="00B81EB5">
        <w:rPr>
          <w:rFonts w:ascii="Times New Roman" w:eastAsia="宋体" w:hAnsi="Times New Roman" w:cs="Times New Roman" w:hint="eastAsia"/>
          <w:color w:val="000000"/>
          <w:sz w:val="24"/>
          <w:szCs w:val="24"/>
        </w:rPr>
        <w:t>络流问题</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通过</w:t>
      </w:r>
      <w:r w:rsidRPr="00B81EB5">
        <w:rPr>
          <w:rFonts w:ascii="Times New Roman" w:eastAsia="宋体" w:hAnsi="Times New Roman" w:cs="Times New Roman"/>
          <w:color w:val="000000"/>
          <w:sz w:val="24"/>
          <w:szCs w:val="24"/>
        </w:rPr>
        <w:t>k-</w:t>
      </w:r>
      <w:r w:rsidRPr="00B81EB5">
        <w:rPr>
          <w:rFonts w:ascii="Times New Roman" w:eastAsia="宋体" w:hAnsi="Times New Roman" w:cs="Times New Roman"/>
          <w:color w:val="000000"/>
          <w:sz w:val="24"/>
          <w:szCs w:val="24"/>
        </w:rPr>
        <w:t>最短路径算法得到解决方案</w:t>
      </w:r>
      <w:r>
        <w:rPr>
          <w:rFonts w:ascii="Times New Roman" w:eastAsia="宋体" w:hAnsi="Times New Roman" w:cs="Times New Roman" w:hint="eastAsia"/>
          <w:color w:val="000000"/>
          <w:sz w:val="24"/>
          <w:szCs w:val="24"/>
        </w:rPr>
        <w:t>。</w:t>
      </w:r>
      <w:r w:rsidRPr="00B81EB5">
        <w:rPr>
          <w:rFonts w:ascii="Times New Roman" w:eastAsia="宋体" w:hAnsi="Times New Roman" w:cs="Times New Roman"/>
          <w:color w:val="000000"/>
          <w:sz w:val="24"/>
          <w:szCs w:val="24"/>
        </w:rPr>
        <w:t>并利用目标之间的时空关系识别群体合并和分离事件</w:t>
      </w:r>
      <w:r w:rsidR="00E454CA">
        <w:rPr>
          <w:rFonts w:ascii="Times New Roman" w:eastAsia="宋体" w:hAnsi="Times New Roman" w:cs="Times New Roman" w:hint="eastAsia"/>
          <w:color w:val="000000"/>
          <w:sz w:val="24"/>
          <w:szCs w:val="24"/>
        </w:rPr>
        <w:t>。</w:t>
      </w:r>
    </w:p>
    <w:p w:rsidR="003137BA" w:rsidRDefault="003137BA" w:rsidP="00B81EB5">
      <w:pPr>
        <w:spacing w:line="400" w:lineRule="exact"/>
        <w:ind w:firstLineChars="200" w:firstLine="480"/>
        <w:rPr>
          <w:rFonts w:ascii="Times New Roman" w:eastAsia="宋体" w:hAnsi="Times New Roman" w:cs="Times New Roman"/>
          <w:color w:val="000000"/>
          <w:sz w:val="24"/>
          <w:szCs w:val="24"/>
        </w:rPr>
      </w:pPr>
    </w:p>
    <w:p w:rsidR="003137BA" w:rsidRDefault="00194BCF" w:rsidP="00194BCF">
      <w:pPr>
        <w:pStyle w:val="2"/>
        <w:keepNext w:val="0"/>
        <w:keepLines w:val="0"/>
        <w:spacing w:before="360" w:after="360" w:line="400" w:lineRule="exact"/>
        <w:rPr>
          <w:rFonts w:ascii="黑体" w:eastAsia="黑体" w:hAnsi="黑体"/>
          <w:b w:val="0"/>
        </w:rPr>
      </w:pPr>
      <w:bookmarkStart w:id="21" w:name="_Toc524610573"/>
      <w:r w:rsidRPr="00194BCF">
        <w:rPr>
          <w:rFonts w:ascii="Times New Roman" w:hAnsi="Times New Roman" w:cs="Times New Roman"/>
          <w:b w:val="0"/>
        </w:rPr>
        <w:t>2.5</w:t>
      </w:r>
      <w:r w:rsidRPr="00194BCF">
        <w:rPr>
          <w:rFonts w:ascii="黑体" w:eastAsia="黑体" w:hAnsi="黑体" w:hint="eastAsia"/>
          <w:b w:val="0"/>
        </w:rPr>
        <w:t>跨摄像头行人身份对齐的评价指标</w:t>
      </w:r>
      <w:bookmarkEnd w:id="21"/>
    </w:p>
    <w:p w:rsidR="00194BCF" w:rsidRPr="00194BCF" w:rsidRDefault="00194BCF" w:rsidP="00194BCF">
      <w:pPr>
        <w:rPr>
          <w:rFonts w:hint="eastAsia"/>
        </w:rPr>
      </w:pPr>
    </w:p>
    <w:p w:rsidR="00D502D5" w:rsidRDefault="00D502D5" w:rsidP="00C15CE4">
      <w:pPr>
        <w:pStyle w:val="2"/>
        <w:keepNext w:val="0"/>
        <w:keepLines w:val="0"/>
        <w:widowControl/>
        <w:spacing w:before="360" w:after="360" w:line="400" w:lineRule="exact"/>
        <w:jc w:val="left"/>
        <w:rPr>
          <w:rFonts w:ascii="黑体" w:eastAsia="黑体" w:hAnsi="黑体"/>
          <w:b w:val="0"/>
        </w:rPr>
      </w:pPr>
      <w:bookmarkStart w:id="22" w:name="_Toc524610574"/>
      <w:r w:rsidRPr="00933BA5">
        <w:rPr>
          <w:rFonts w:ascii="Times New Roman" w:eastAsia="黑体" w:hAnsi="Times New Roman" w:cs="Times New Roman"/>
          <w:b w:val="0"/>
        </w:rPr>
        <w:t>2.</w:t>
      </w:r>
      <w:r w:rsidR="00194BCF">
        <w:rPr>
          <w:rFonts w:ascii="Times New Roman" w:eastAsia="黑体" w:hAnsi="Times New Roman" w:cs="Times New Roman" w:hint="eastAsia"/>
          <w:b w:val="0"/>
        </w:rPr>
        <w:t>6</w:t>
      </w:r>
      <w:r w:rsidRPr="00C15CE4">
        <w:rPr>
          <w:rFonts w:ascii="黑体" w:eastAsia="黑体" w:hAnsi="黑体" w:hint="eastAsia"/>
          <w:b w:val="0"/>
        </w:rPr>
        <w:t>本章小结</w:t>
      </w:r>
      <w:bookmarkEnd w:id="22"/>
    </w:p>
    <w:p w:rsidR="003137BA" w:rsidRPr="003137BA" w:rsidRDefault="003137BA" w:rsidP="003137BA">
      <w:pPr>
        <w:rPr>
          <w:rFonts w:hint="eastAsia"/>
        </w:rPr>
      </w:pPr>
    </w:p>
    <w:p w:rsidR="00961EE4" w:rsidRDefault="00961EE4" w:rsidP="00961EE4"/>
    <w:p w:rsidR="00961EE4" w:rsidRDefault="00961EE4">
      <w:pPr>
        <w:widowControl/>
        <w:jc w:val="left"/>
      </w:pPr>
      <w:r>
        <w:br w:type="page"/>
      </w:r>
    </w:p>
    <w:p w:rsidR="00126E24" w:rsidRPr="00961EE4" w:rsidRDefault="00D502D5" w:rsidP="00961EE4">
      <w:pPr>
        <w:pStyle w:val="1"/>
        <w:keepNext w:val="0"/>
        <w:keepLines w:val="0"/>
        <w:widowControl/>
        <w:spacing w:before="600" w:after="600" w:line="400" w:lineRule="exact"/>
        <w:jc w:val="center"/>
        <w:rPr>
          <w:rFonts w:ascii="黑体" w:eastAsia="黑体" w:hAnsi="黑体"/>
          <w:b w:val="0"/>
          <w:sz w:val="36"/>
          <w:szCs w:val="36"/>
        </w:rPr>
      </w:pPr>
      <w:bookmarkStart w:id="23" w:name="_Toc524610575"/>
      <w:r w:rsidRPr="00961EE4">
        <w:rPr>
          <w:rFonts w:ascii="黑体" w:eastAsia="黑体" w:hAnsi="黑体" w:hint="eastAsia"/>
          <w:b w:val="0"/>
          <w:sz w:val="36"/>
          <w:szCs w:val="36"/>
        </w:rPr>
        <w:lastRenderedPageBreak/>
        <w:t xml:space="preserve">第三章 </w:t>
      </w:r>
      <w:r w:rsidR="00B86E4F">
        <w:rPr>
          <w:rFonts w:ascii="黑体" w:eastAsia="黑体" w:hAnsi="黑体" w:hint="eastAsia"/>
          <w:b w:val="0"/>
          <w:sz w:val="36"/>
          <w:szCs w:val="36"/>
        </w:rPr>
        <w:t>跨摄像头的</w:t>
      </w:r>
      <w:r w:rsidR="004B54D0" w:rsidRPr="00961EE4">
        <w:rPr>
          <w:rFonts w:ascii="黑体" w:eastAsia="黑体" w:hAnsi="黑体" w:hint="eastAsia"/>
          <w:b w:val="0"/>
          <w:sz w:val="36"/>
          <w:szCs w:val="36"/>
        </w:rPr>
        <w:t>行人</w:t>
      </w:r>
      <w:r w:rsidR="009E2806" w:rsidRPr="00961EE4">
        <w:rPr>
          <w:rFonts w:ascii="黑体" w:eastAsia="黑体" w:hAnsi="黑体" w:hint="eastAsia"/>
          <w:b w:val="0"/>
          <w:sz w:val="36"/>
          <w:szCs w:val="36"/>
        </w:rPr>
        <w:t>身份</w:t>
      </w:r>
      <w:r w:rsidR="004B54D0" w:rsidRPr="00961EE4">
        <w:rPr>
          <w:rFonts w:ascii="黑体" w:eastAsia="黑体" w:hAnsi="黑体" w:hint="eastAsia"/>
          <w:b w:val="0"/>
          <w:sz w:val="36"/>
          <w:szCs w:val="36"/>
        </w:rPr>
        <w:t>即时对齐</w:t>
      </w:r>
      <w:bookmarkEnd w:id="23"/>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24" w:name="_Toc524610576"/>
      <w:r w:rsidRPr="00E454CA">
        <w:rPr>
          <w:rFonts w:ascii="黑体" w:eastAsia="黑体" w:hAnsi="黑体" w:hint="eastAsia"/>
          <w:b w:val="0"/>
        </w:rPr>
        <w:t>3.1引言</w:t>
      </w:r>
      <w:bookmarkEnd w:id="24"/>
    </w:p>
    <w:p w:rsidR="00CD2BE8" w:rsidRPr="00805142"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cs="Times New Roman"/>
          <w:color w:val="000000"/>
          <w:sz w:val="24"/>
          <w:szCs w:val="24"/>
        </w:rPr>
      </w:pPr>
      <w:r w:rsidRPr="00805142">
        <w:rPr>
          <w:rFonts w:ascii="宋体" w:eastAsia="宋体" w:hAnsi="宋体" w:cs="Times New Roman" w:hint="eastAsia"/>
          <w:color w:val="000000"/>
          <w:sz w:val="24"/>
          <w:szCs w:val="24"/>
        </w:rPr>
        <w:t>行人即时对齐问题记录每个时刻离开任一摄像头下离开其视野域的目标行人等待关联</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同时首次检测到进入任</w:t>
      </w:r>
      <w:proofErr w:type="gramStart"/>
      <w:r w:rsidRPr="00805142">
        <w:rPr>
          <w:rFonts w:ascii="宋体" w:eastAsia="宋体" w:hAnsi="宋体" w:cs="Times New Roman" w:hint="eastAsia"/>
          <w:color w:val="000000"/>
          <w:sz w:val="24"/>
          <w:szCs w:val="24"/>
        </w:rPr>
        <w:t>一</w:t>
      </w:r>
      <w:proofErr w:type="gramEnd"/>
      <w:r w:rsidRPr="00805142">
        <w:rPr>
          <w:rFonts w:ascii="宋体" w:eastAsia="宋体" w:hAnsi="宋体" w:cs="Times New Roman" w:hint="eastAsia"/>
          <w:color w:val="000000"/>
          <w:sz w:val="24"/>
          <w:szCs w:val="24"/>
        </w:rPr>
        <w:t>摄像头视野域的新目标行人时</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先与摄像头网络中等待关联的行人匹配</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如匹配成功</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则找到其前</w:t>
      </w:r>
      <w:proofErr w:type="gramStart"/>
      <w:r w:rsidRPr="00805142">
        <w:rPr>
          <w:rFonts w:ascii="宋体" w:eastAsia="宋体" w:hAnsi="宋体" w:cs="Times New Roman" w:hint="eastAsia"/>
          <w:color w:val="000000"/>
          <w:sz w:val="24"/>
          <w:szCs w:val="24"/>
        </w:rPr>
        <w:t>序运动</w:t>
      </w:r>
      <w:proofErr w:type="gramEnd"/>
      <w:r w:rsidRPr="00805142">
        <w:rPr>
          <w:rFonts w:ascii="宋体" w:eastAsia="宋体" w:hAnsi="宋体" w:cs="Times New Roman" w:hint="eastAsia"/>
          <w:color w:val="000000"/>
          <w:sz w:val="24"/>
          <w:szCs w:val="24"/>
        </w:rPr>
        <w:t>轨迹</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该目标行人从前序摄像头移交至当前摄像头并延续跟踪</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此时</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由于目标行人在当前摄像头下为首次检测到</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尚未形成跟踪轨迹</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因此</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较传统延后关联而言</w:t>
      </w:r>
      <w:r w:rsidR="00805142">
        <w:rPr>
          <w:rFonts w:ascii="宋体" w:eastAsia="宋体" w:hAnsi="宋体" w:cs="Times New Roman" w:hint="eastAsia"/>
          <w:color w:val="000000"/>
          <w:sz w:val="24"/>
          <w:szCs w:val="24"/>
        </w:rPr>
        <w:t>，</w:t>
      </w:r>
      <w:r w:rsidRPr="00805142">
        <w:rPr>
          <w:rFonts w:ascii="宋体" w:eastAsia="宋体" w:hAnsi="宋体" w:cs="Times New Roman" w:hint="eastAsia"/>
          <w:color w:val="000000"/>
          <w:sz w:val="24"/>
          <w:szCs w:val="24"/>
        </w:rPr>
        <w:t>即时对齐的最大挑战在于基于目标单帧图像完成关联任务</w:t>
      </w:r>
      <w:r w:rsidR="00805142">
        <w:rPr>
          <w:rFonts w:ascii="宋体" w:eastAsia="宋体" w:hAnsi="宋体" w:cs="Times New Roman" w:hint="eastAsia"/>
          <w:color w:val="000000"/>
          <w:sz w:val="24"/>
          <w:szCs w:val="24"/>
        </w:rPr>
        <w:t>。</w:t>
      </w:r>
    </w:p>
    <w:p w:rsidR="00CD2BE8" w:rsidRPr="00CD2BE8" w:rsidRDefault="00CD2BE8" w:rsidP="0094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假设摄像头网络由</w:t>
      </w:r>
      <w:r w:rsidRPr="00CD2BE8">
        <w:rPr>
          <w:rFonts w:ascii="Times New Roman" w:eastAsia="宋体" w:hAnsi="Times New Roman" w:cs="Times New Roman" w:hint="eastAsia"/>
          <w:color w:val="000000"/>
          <w:sz w:val="24"/>
          <w:szCs w:val="24"/>
        </w:rPr>
        <w:object w:dxaOrig="180" w:dyaOrig="195">
          <v:shape id="_x0000_i1097" type="#_x0000_t75" style="width:8.05pt;height:8.6pt" o:ole="">
            <v:imagedata r:id="rId110" o:title=""/>
          </v:shape>
          <o:OLEObject Type="Embed" ProgID="Equation.DSMT4" ShapeID="_x0000_i1097" DrawAspect="Content" ObjectID="_1598353293" r:id="rId111"/>
        </w:object>
      </w:r>
      <w:proofErr w:type="gramStart"/>
      <w:r w:rsidRPr="00CD2BE8">
        <w:rPr>
          <w:rFonts w:ascii="Times New Roman" w:eastAsia="宋体" w:hAnsi="Times New Roman" w:cs="Times New Roman" w:hint="eastAsia"/>
          <w:color w:val="000000"/>
          <w:sz w:val="24"/>
          <w:szCs w:val="24"/>
        </w:rPr>
        <w:t>个</w:t>
      </w:r>
      <w:proofErr w:type="gramEnd"/>
      <w:r w:rsidRPr="00CD2BE8">
        <w:rPr>
          <w:rFonts w:ascii="Times New Roman" w:eastAsia="宋体" w:hAnsi="Times New Roman" w:cs="Times New Roman" w:hint="eastAsia"/>
          <w:color w:val="000000"/>
          <w:sz w:val="24"/>
          <w:szCs w:val="24"/>
        </w:rPr>
        <w:t>视野区域不重叠的摄像头</w:t>
      </w:r>
      <w:r w:rsidR="00805142" w:rsidRPr="00805142">
        <w:rPr>
          <w:rFonts w:ascii="Times New Roman" w:eastAsia="宋体" w:hAnsi="Times New Roman" w:cs="Times New Roman"/>
          <w:color w:val="000000"/>
          <w:position w:val="-10"/>
          <w:sz w:val="24"/>
          <w:szCs w:val="24"/>
        </w:rPr>
        <w:object w:dxaOrig="1060" w:dyaOrig="300">
          <v:shape id="_x0000_i1098" type="#_x0000_t75" style="width:53.2pt;height:15.05pt" o:ole="">
            <v:imagedata r:id="rId112" o:title=""/>
          </v:shape>
          <o:OLEObject Type="Embed" ProgID="Equation.DSMT4" ShapeID="_x0000_i1098" DrawAspect="Content" ObjectID="_1598353294" r:id="rId113"/>
        </w:object>
      </w:r>
      <w:r w:rsidRPr="00CD2BE8">
        <w:rPr>
          <w:rFonts w:ascii="Times New Roman" w:eastAsia="宋体" w:hAnsi="Times New Roman" w:cs="Times New Roman" w:hint="eastAsia"/>
          <w:color w:val="000000"/>
          <w:sz w:val="24"/>
          <w:szCs w:val="24"/>
        </w:rPr>
        <w:t>组成</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在</w:t>
      </w:r>
      <w:r w:rsidR="00805142" w:rsidRPr="00805142">
        <w:rPr>
          <w:rFonts w:ascii="Times New Roman" w:eastAsia="宋体" w:hAnsi="Times New Roman" w:cs="Times New Roman"/>
          <w:color w:val="000000"/>
          <w:position w:val="-14"/>
          <w:sz w:val="24"/>
          <w:szCs w:val="24"/>
        </w:rPr>
        <w:object w:dxaOrig="220" w:dyaOrig="340">
          <v:shape id="_x0000_i1099" type="#_x0000_t75" style="width:10.75pt;height:16.65pt" o:ole="">
            <v:imagedata r:id="rId114" o:title=""/>
          </v:shape>
          <o:OLEObject Type="Embed" ProgID="Equation.DSMT4" ShapeID="_x0000_i1099" DrawAspect="Content" ObjectID="_1598353295" r:id="rId115"/>
        </w:object>
      </w:r>
      <w:r w:rsidRPr="00CD2BE8">
        <w:rPr>
          <w:rFonts w:ascii="Times New Roman" w:eastAsia="宋体" w:hAnsi="Times New Roman" w:cs="Times New Roman" w:hint="eastAsia"/>
          <w:color w:val="000000"/>
          <w:sz w:val="24"/>
          <w:szCs w:val="24"/>
        </w:rPr>
        <w:t>时刻</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摄像头</w:t>
      </w:r>
      <w:r w:rsidR="00805142" w:rsidRPr="00805142">
        <w:rPr>
          <w:rFonts w:ascii="Times New Roman" w:eastAsia="宋体" w:hAnsi="Times New Roman" w:cs="Times New Roman"/>
          <w:color w:val="000000"/>
          <w:position w:val="-10"/>
          <w:sz w:val="24"/>
          <w:szCs w:val="24"/>
        </w:rPr>
        <w:object w:dxaOrig="240" w:dyaOrig="300">
          <v:shape id="_x0000_i1100" type="#_x0000_t75" style="width:11.3pt;height:15.05pt" o:ole="">
            <v:imagedata r:id="rId116" o:title=""/>
          </v:shape>
          <o:OLEObject Type="Embed" ProgID="Equation.DSMT4" ShapeID="_x0000_i1100" DrawAspect="Content" ObjectID="_1598353296" r:id="rId117"/>
        </w:object>
      </w:r>
      <w:r w:rsidRPr="00CD2BE8">
        <w:rPr>
          <w:rFonts w:ascii="Times New Roman" w:eastAsia="宋体" w:hAnsi="Times New Roman" w:cs="Times New Roman" w:hint="eastAsia"/>
          <w:color w:val="000000"/>
          <w:sz w:val="24"/>
          <w:szCs w:val="24"/>
        </w:rPr>
        <w:t>中获取到</w:t>
      </w:r>
      <w:r w:rsidR="00805142" w:rsidRPr="00805142">
        <w:rPr>
          <w:rFonts w:ascii="Times New Roman" w:eastAsia="宋体" w:hAnsi="Times New Roman" w:cs="Times New Roman"/>
          <w:color w:val="000000"/>
          <w:position w:val="-10"/>
          <w:sz w:val="24"/>
          <w:szCs w:val="24"/>
        </w:rPr>
        <w:object w:dxaOrig="340" w:dyaOrig="380">
          <v:shape id="_x0000_i1101" type="#_x0000_t75" style="width:16.65pt;height:18.8pt" o:ole="">
            <v:imagedata r:id="rId118" o:title=""/>
          </v:shape>
          <o:OLEObject Type="Embed" ProgID="Equation.DSMT4" ShapeID="_x0000_i1101" DrawAspect="Content" ObjectID="_1598353297" r:id="rId119"/>
        </w:object>
      </w:r>
      <w:proofErr w:type="gramStart"/>
      <w:r w:rsidRPr="00CD2BE8">
        <w:rPr>
          <w:rFonts w:ascii="Times New Roman" w:eastAsia="宋体" w:hAnsi="Times New Roman" w:cs="Times New Roman" w:hint="eastAsia"/>
          <w:color w:val="000000"/>
          <w:sz w:val="24"/>
          <w:szCs w:val="24"/>
        </w:rPr>
        <w:t>个</w:t>
      </w:r>
      <w:proofErr w:type="gramEnd"/>
      <w:r w:rsidRPr="00CD2BE8">
        <w:rPr>
          <w:rFonts w:ascii="Times New Roman" w:eastAsia="宋体" w:hAnsi="Times New Roman" w:cs="Times New Roman" w:hint="eastAsia"/>
          <w:color w:val="000000"/>
          <w:sz w:val="24"/>
          <w:szCs w:val="24"/>
        </w:rPr>
        <w:t>目标</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记为</w:t>
      </w:r>
      <w:r w:rsidR="00805142" w:rsidRPr="00805142">
        <w:rPr>
          <w:rFonts w:ascii="Times New Roman" w:eastAsia="宋体" w:hAnsi="Times New Roman" w:cs="Times New Roman"/>
          <w:color w:val="000000"/>
          <w:position w:val="-24"/>
          <w:sz w:val="24"/>
          <w:szCs w:val="24"/>
        </w:rPr>
        <w:object w:dxaOrig="2040" w:dyaOrig="580">
          <v:shape id="_x0000_i1102" type="#_x0000_t75" style="width:102.1pt;height:29pt" o:ole="">
            <v:imagedata r:id="rId120" o:title=""/>
          </v:shape>
          <o:OLEObject Type="Embed" ProgID="Equation.DSMT4" ShapeID="_x0000_i1102" DrawAspect="Content" ObjectID="_1598353298" r:id="rId121"/>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其中</w:t>
      </w:r>
      <w:r w:rsidR="00805142" w:rsidRPr="00805142">
        <w:rPr>
          <w:rFonts w:ascii="Times New Roman" w:eastAsia="宋体" w:hAnsi="Times New Roman" w:cs="Times New Roman"/>
          <w:color w:val="000000"/>
          <w:position w:val="-14"/>
          <w:sz w:val="24"/>
          <w:szCs w:val="24"/>
        </w:rPr>
        <w:object w:dxaOrig="340" w:dyaOrig="420">
          <v:shape id="_x0000_i1103" type="#_x0000_t75" style="width:16.65pt;height:20.4pt" o:ole="">
            <v:imagedata r:id="rId122" o:title=""/>
          </v:shape>
          <o:OLEObject Type="Embed" ProgID="Equation.DSMT4" ShapeID="_x0000_i1103" DrawAspect="Content" ObjectID="_1598353299" r:id="rId123"/>
        </w:object>
      </w:r>
      <w:r w:rsidRPr="00CD2BE8">
        <w:rPr>
          <w:rFonts w:ascii="Times New Roman" w:eastAsia="宋体" w:hAnsi="Times New Roman" w:cs="Times New Roman" w:hint="eastAsia"/>
          <w:color w:val="000000"/>
          <w:sz w:val="24"/>
          <w:szCs w:val="24"/>
        </w:rPr>
        <w:t>记为三元组</w:t>
      </w:r>
      <w:r w:rsidR="00805142" w:rsidRPr="00805142">
        <w:rPr>
          <w:rFonts w:ascii="Times New Roman" w:eastAsia="宋体" w:hAnsi="Times New Roman" w:cs="Times New Roman"/>
          <w:color w:val="000000"/>
          <w:position w:val="-20"/>
          <w:sz w:val="24"/>
          <w:szCs w:val="24"/>
        </w:rPr>
        <w:object w:dxaOrig="2700" w:dyaOrig="499">
          <v:shape id="_x0000_i1104" type="#_x0000_t75" style="width:134.35pt;height:24.2pt" o:ole="">
            <v:imagedata r:id="rId124" o:title=""/>
          </v:shape>
          <o:OLEObject Type="Embed" ProgID="Equation.DSMT4" ShapeID="_x0000_i1104" DrawAspect="Content" ObjectID="_1598353300" r:id="rId125"/>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为获取到的目标信息</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由目标外观特征描述子</w:t>
      </w:r>
      <w:r w:rsidR="00805142" w:rsidRPr="00805142">
        <w:rPr>
          <w:rFonts w:ascii="Times New Roman" w:eastAsia="宋体" w:hAnsi="Times New Roman" w:cs="Times New Roman"/>
          <w:color w:val="000000"/>
          <w:position w:val="-14"/>
          <w:sz w:val="24"/>
          <w:szCs w:val="24"/>
        </w:rPr>
        <w:object w:dxaOrig="840" w:dyaOrig="420">
          <v:shape id="_x0000_i1105" type="#_x0000_t75" style="width:41.9pt;height:20.4pt" o:ole="">
            <v:imagedata r:id="rId126" o:title=""/>
          </v:shape>
          <o:OLEObject Type="Embed" ProgID="Equation.DSMT4" ShapeID="_x0000_i1105" DrawAspect="Content" ObjectID="_1598353301" r:id="rId127"/>
        </w:object>
      </w:r>
      <w:r w:rsidRPr="00CD2BE8">
        <w:rPr>
          <w:rFonts w:ascii="Times New Roman" w:eastAsia="宋体" w:hAnsi="Times New Roman" w:cs="Times New Roman" w:hint="eastAsia"/>
          <w:color w:val="000000"/>
          <w:sz w:val="24"/>
          <w:szCs w:val="24"/>
        </w:rPr>
        <w:t>、目标代表性检测框</w:t>
      </w:r>
      <w:r w:rsidR="00805142" w:rsidRPr="00805142">
        <w:rPr>
          <w:rFonts w:ascii="Times New Roman" w:eastAsia="宋体" w:hAnsi="Times New Roman" w:cs="Times New Roman"/>
          <w:color w:val="000000"/>
          <w:position w:val="-14"/>
          <w:sz w:val="24"/>
          <w:szCs w:val="24"/>
        </w:rPr>
        <w:object w:dxaOrig="1020" w:dyaOrig="420">
          <v:shape id="_x0000_i1106" type="#_x0000_t75" style="width:51.6pt;height:20.4pt" o:ole="">
            <v:imagedata r:id="rId128" o:title=""/>
          </v:shape>
          <o:OLEObject Type="Embed" ProgID="Equation.DSMT4" ShapeID="_x0000_i1106" DrawAspect="Content" ObjectID="_1598353302" r:id="rId129"/>
        </w:object>
      </w:r>
      <w:r w:rsidRPr="00CD2BE8">
        <w:rPr>
          <w:rFonts w:ascii="Times New Roman" w:eastAsia="宋体" w:hAnsi="Times New Roman" w:cs="Times New Roman" w:hint="eastAsia"/>
          <w:color w:val="000000"/>
          <w:sz w:val="24"/>
          <w:szCs w:val="24"/>
        </w:rPr>
        <w:t>和目标时空信息</w:t>
      </w:r>
      <w:r w:rsidR="00805142" w:rsidRPr="00805142">
        <w:rPr>
          <w:rFonts w:ascii="Times New Roman" w:eastAsia="宋体" w:hAnsi="Times New Roman" w:cs="Times New Roman"/>
          <w:color w:val="000000"/>
          <w:position w:val="-14"/>
          <w:sz w:val="24"/>
          <w:szCs w:val="24"/>
        </w:rPr>
        <w:object w:dxaOrig="639" w:dyaOrig="420">
          <v:shape id="_x0000_i1107" type="#_x0000_t75" style="width:31.7pt;height:20.4pt" o:ole="">
            <v:imagedata r:id="rId130" o:title=""/>
          </v:shape>
          <o:OLEObject Type="Embed" ProgID="Equation.DSMT4" ShapeID="_x0000_i1107" DrawAspect="Content" ObjectID="_1598353303" r:id="rId131"/>
        </w:object>
      </w:r>
      <w:r w:rsidRPr="00CD2BE8">
        <w:rPr>
          <w:rFonts w:ascii="Times New Roman" w:eastAsia="宋体" w:hAnsi="Times New Roman" w:cs="Times New Roman"/>
          <w:color w:val="000000"/>
          <w:sz w:val="24"/>
          <w:szCs w:val="24"/>
        </w:rPr>
        <w:t>(</w:t>
      </w:r>
      <w:r w:rsidRPr="00CD2BE8">
        <w:rPr>
          <w:rFonts w:ascii="Times New Roman" w:eastAsia="宋体" w:hAnsi="Times New Roman" w:cs="Times New Roman" w:hint="eastAsia"/>
          <w:color w:val="000000"/>
          <w:sz w:val="24"/>
          <w:szCs w:val="24"/>
        </w:rPr>
        <w:t>目标的进出位置和时间等</w:t>
      </w:r>
      <w:r w:rsidRPr="00CD2BE8">
        <w:rPr>
          <w:rFonts w:ascii="Times New Roman" w:eastAsia="宋体" w:hAnsi="Times New Roman" w:cs="Times New Roman"/>
          <w:color w:val="000000"/>
          <w:sz w:val="24"/>
          <w:szCs w:val="24"/>
        </w:rPr>
        <w:t>)</w:t>
      </w:r>
      <w:r w:rsidRPr="00CD2BE8">
        <w:rPr>
          <w:rFonts w:ascii="Times New Roman" w:eastAsia="宋体" w:hAnsi="Times New Roman" w:cs="Times New Roman" w:hint="eastAsia"/>
          <w:color w:val="000000"/>
          <w:sz w:val="24"/>
          <w:szCs w:val="24"/>
        </w:rPr>
        <w:t>组成</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跨摄像头下的目标关联即根据两个摄像头下观察到的分离的目标外观相似程度</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在满足时空约束关系的前提下</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将属于现实中同一目标的两个观察对象进行合并</w: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得到目标跨越多个摄像头的连续完整运动轨迹</w:t>
      </w:r>
      <w:r w:rsidR="00805142">
        <w:rPr>
          <w:rFonts w:ascii="Times New Roman" w:eastAsia="宋体" w:hAnsi="Times New Roman" w:cs="Times New Roman" w:hint="eastAsia"/>
          <w:color w:val="000000"/>
          <w:sz w:val="24"/>
          <w:szCs w:val="24"/>
        </w:rPr>
        <w:t>。</w:t>
      </w:r>
    </w:p>
    <w:p w:rsidR="00CD2BE8" w:rsidRPr="00CD2BE8"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令</w:t>
      </w:r>
      <w:r w:rsidR="00805142" w:rsidRPr="00805142">
        <w:rPr>
          <w:rFonts w:ascii="Times New Roman" w:eastAsia="宋体" w:hAnsi="Times New Roman" w:cs="Times New Roman"/>
          <w:color w:val="000000"/>
          <w:position w:val="-20"/>
          <w:sz w:val="24"/>
          <w:szCs w:val="24"/>
        </w:rPr>
        <w:object w:dxaOrig="2620" w:dyaOrig="499">
          <v:shape id="_x0000_i1108" type="#_x0000_t75" style="width:131.65pt;height:24.2pt" o:ole="">
            <v:imagedata r:id="rId132" o:title=""/>
          </v:shape>
          <o:OLEObject Type="Embed" ProgID="Equation.DSMT4" ShapeID="_x0000_i1108" DrawAspect="Content" ObjectID="_1598353304" r:id="rId133"/>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14"/>
          <w:sz w:val="24"/>
          <w:szCs w:val="24"/>
        </w:rPr>
        <w:object w:dxaOrig="220" w:dyaOrig="340">
          <v:shape id="_x0000_i1109" type="#_x0000_t75" style="width:10.75pt;height:16.65pt" o:ole="">
            <v:imagedata r:id="rId134" o:title=""/>
          </v:shape>
          <o:OLEObject Type="Embed" ProgID="Equation.DSMT4" ShapeID="_x0000_i1109" DrawAspect="Content" ObjectID="_1598353305" r:id="rId135"/>
        </w:object>
      </w:r>
      <w:r w:rsidRPr="00CD2BE8">
        <w:rPr>
          <w:rFonts w:ascii="Times New Roman" w:eastAsia="宋体" w:hAnsi="Times New Roman" w:cs="Times New Roman" w:hint="eastAsia"/>
          <w:color w:val="000000"/>
          <w:sz w:val="24"/>
          <w:szCs w:val="24"/>
        </w:rPr>
        <w:t>时刻刚离开摄像头</w:t>
      </w:r>
      <w:r w:rsidR="00805142" w:rsidRPr="00805142">
        <w:rPr>
          <w:rFonts w:ascii="Times New Roman" w:eastAsia="宋体" w:hAnsi="Times New Roman" w:cs="Times New Roman"/>
          <w:color w:val="000000"/>
          <w:position w:val="-10"/>
          <w:sz w:val="24"/>
          <w:szCs w:val="24"/>
        </w:rPr>
        <w:object w:dxaOrig="240" w:dyaOrig="300">
          <v:shape id="_x0000_i1110" type="#_x0000_t75" style="width:11.3pt;height:15.05pt" o:ole="">
            <v:imagedata r:id="rId136" o:title=""/>
          </v:shape>
          <o:OLEObject Type="Embed" ProgID="Equation.DSMT4" ShapeID="_x0000_i1110" DrawAspect="Content" ObjectID="_1598353306" r:id="rId137"/>
        </w:object>
      </w:r>
      <w:r w:rsidRPr="00CD2BE8">
        <w:rPr>
          <w:rFonts w:ascii="Times New Roman" w:eastAsia="宋体" w:hAnsi="Times New Roman" w:cs="Times New Roman" w:hint="eastAsia"/>
          <w:color w:val="000000"/>
          <w:sz w:val="24"/>
          <w:szCs w:val="24"/>
        </w:rPr>
        <w:t>的目标集合</w:t>
      </w:r>
      <w:r w:rsidR="00805142">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20"/>
          <w:sz w:val="24"/>
          <w:szCs w:val="24"/>
        </w:rPr>
        <w:object w:dxaOrig="2500" w:dyaOrig="499">
          <v:shape id="_x0000_i1111" type="#_x0000_t75" style="width:125.2pt;height:24.2pt" o:ole="">
            <v:imagedata r:id="rId138" o:title=""/>
          </v:shape>
          <o:OLEObject Type="Embed" ProgID="Equation.DSMT4" ShapeID="_x0000_i1111" DrawAspect="Content" ObjectID="_1598353307" r:id="rId139"/>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14"/>
          <w:sz w:val="24"/>
          <w:szCs w:val="24"/>
        </w:rPr>
        <w:object w:dxaOrig="220" w:dyaOrig="340">
          <v:shape id="_x0000_i1112" type="#_x0000_t75" style="width:10.75pt;height:16.65pt" o:ole="">
            <v:imagedata r:id="rId140" o:title=""/>
          </v:shape>
          <o:OLEObject Type="Embed" ProgID="Equation.DSMT4" ShapeID="_x0000_i1112" DrawAspect="Content" ObjectID="_1598353308" r:id="rId141"/>
        </w:object>
      </w:r>
      <w:r w:rsidRPr="00CD2BE8">
        <w:rPr>
          <w:rFonts w:ascii="Times New Roman" w:eastAsia="宋体" w:hAnsi="Times New Roman" w:cs="Times New Roman" w:hint="eastAsia"/>
          <w:color w:val="000000"/>
          <w:sz w:val="24"/>
          <w:szCs w:val="24"/>
        </w:rPr>
        <w:t>时刻新进入摄像头</w:t>
      </w:r>
      <w:r w:rsidR="00805142" w:rsidRPr="00805142">
        <w:rPr>
          <w:rFonts w:ascii="Times New Roman" w:eastAsia="宋体" w:hAnsi="Times New Roman" w:cs="Times New Roman"/>
          <w:color w:val="000000"/>
          <w:position w:val="-10"/>
          <w:sz w:val="24"/>
          <w:szCs w:val="24"/>
        </w:rPr>
        <w:object w:dxaOrig="240" w:dyaOrig="300">
          <v:shape id="_x0000_i1113" type="#_x0000_t75" style="width:11.3pt;height:15.05pt" o:ole="">
            <v:imagedata r:id="rId142" o:title=""/>
          </v:shape>
          <o:OLEObject Type="Embed" ProgID="Equation.DSMT4" ShapeID="_x0000_i1113" DrawAspect="Content" ObjectID="_1598353309" r:id="rId143"/>
        </w:object>
      </w:r>
      <w:r w:rsidRPr="00CD2BE8">
        <w:rPr>
          <w:rFonts w:ascii="Times New Roman" w:eastAsia="宋体" w:hAnsi="Times New Roman" w:cs="Times New Roman" w:hint="eastAsia"/>
          <w:color w:val="000000"/>
          <w:sz w:val="24"/>
          <w:szCs w:val="24"/>
        </w:rPr>
        <w:t>的目标集合</w:t>
      </w:r>
      <w:r w:rsidR="00805142">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20"/>
          <w:sz w:val="24"/>
          <w:szCs w:val="24"/>
        </w:rPr>
        <w:object w:dxaOrig="2659" w:dyaOrig="499">
          <v:shape id="_x0000_i1114" type="#_x0000_t75" style="width:132.7pt;height:24.2pt" o:ole="">
            <v:imagedata r:id="rId144" o:title=""/>
          </v:shape>
          <o:OLEObject Type="Embed" ProgID="Equation.DSMT4" ShapeID="_x0000_i1114" DrawAspect="Content" ObjectID="_1598353310" r:id="rId145"/>
        </w:object>
      </w:r>
      <w:r w:rsidRPr="00CD2BE8">
        <w:rPr>
          <w:rFonts w:ascii="Times New Roman" w:eastAsia="宋体" w:hAnsi="Times New Roman" w:cs="Times New Roman" w:hint="eastAsia"/>
          <w:color w:val="000000"/>
          <w:sz w:val="24"/>
          <w:szCs w:val="24"/>
        </w:rPr>
        <w:t>表示截止</w:t>
      </w:r>
      <w:r w:rsidR="00805142" w:rsidRPr="00805142">
        <w:rPr>
          <w:rFonts w:ascii="Times New Roman" w:eastAsia="宋体" w:hAnsi="Times New Roman" w:cs="Times New Roman"/>
          <w:color w:val="000000"/>
          <w:position w:val="-14"/>
          <w:sz w:val="24"/>
          <w:szCs w:val="24"/>
        </w:rPr>
        <w:object w:dxaOrig="220" w:dyaOrig="340">
          <v:shape id="_x0000_i1115" type="#_x0000_t75" style="width:10.75pt;height:16.65pt" o:ole="">
            <v:imagedata r:id="rId146" o:title=""/>
          </v:shape>
          <o:OLEObject Type="Embed" ProgID="Equation.DSMT4" ShapeID="_x0000_i1115" DrawAspect="Content" ObjectID="_1598353311" r:id="rId147"/>
        </w:object>
      </w:r>
      <w:r w:rsidRPr="00CD2BE8">
        <w:rPr>
          <w:rFonts w:ascii="Times New Roman" w:eastAsia="宋体" w:hAnsi="Times New Roman" w:cs="Times New Roman" w:hint="eastAsia"/>
          <w:color w:val="000000"/>
          <w:sz w:val="24"/>
          <w:szCs w:val="24"/>
        </w:rPr>
        <w:t>时刻离开摄像头</w:t>
      </w:r>
      <w:r w:rsidR="00805142" w:rsidRPr="00805142">
        <w:rPr>
          <w:rFonts w:ascii="Times New Roman" w:eastAsia="宋体" w:hAnsi="Times New Roman" w:cs="Times New Roman"/>
          <w:color w:val="000000"/>
          <w:position w:val="-10"/>
          <w:sz w:val="24"/>
          <w:szCs w:val="24"/>
        </w:rPr>
        <w:object w:dxaOrig="240" w:dyaOrig="300">
          <v:shape id="_x0000_i1116" type="#_x0000_t75" style="width:11.3pt;height:15.05pt" o:ole="">
            <v:imagedata r:id="rId148" o:title=""/>
          </v:shape>
          <o:OLEObject Type="Embed" ProgID="Equation.DSMT4" ShapeID="_x0000_i1116" DrawAspect="Content" ObjectID="_1598353312" r:id="rId149"/>
        </w:object>
      </w:r>
      <w:r w:rsidRPr="00CD2BE8">
        <w:rPr>
          <w:rFonts w:ascii="Times New Roman" w:eastAsia="宋体" w:hAnsi="Times New Roman" w:cs="Times New Roman" w:hint="eastAsia"/>
          <w:color w:val="000000"/>
          <w:sz w:val="24"/>
          <w:szCs w:val="24"/>
        </w:rPr>
        <w:t>后尚未在其它摄像头中找到匹配的目标集合</w:t>
      </w:r>
      <w:r w:rsidR="00805142">
        <w:rPr>
          <w:rFonts w:ascii="Times New Roman" w:eastAsia="宋体" w:hAnsi="Times New Roman" w:cs="Times New Roman" w:hint="eastAsia"/>
          <w:color w:val="000000"/>
          <w:sz w:val="24"/>
          <w:szCs w:val="24"/>
        </w:rPr>
        <w:t>。</w:t>
      </w:r>
    </w:p>
    <w:p w:rsidR="00CD2BE8" w:rsidRPr="00CD2BE8" w:rsidRDefault="00CD2BE8" w:rsidP="0080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CD2BE8">
        <w:rPr>
          <w:rFonts w:ascii="Times New Roman" w:eastAsia="宋体" w:hAnsi="Times New Roman" w:cs="Times New Roman" w:hint="eastAsia"/>
          <w:color w:val="000000"/>
          <w:sz w:val="24"/>
          <w:szCs w:val="24"/>
        </w:rPr>
        <w:t>令</w:t>
      </w:r>
      <w:r w:rsidR="00805142" w:rsidRPr="00805142">
        <w:rPr>
          <w:rFonts w:ascii="Times New Roman" w:eastAsia="宋体" w:hAnsi="Times New Roman" w:cs="Times New Roman"/>
          <w:color w:val="000000"/>
          <w:position w:val="-12"/>
          <w:sz w:val="24"/>
          <w:szCs w:val="24"/>
        </w:rPr>
        <w:object w:dxaOrig="380" w:dyaOrig="360">
          <v:shape id="_x0000_i1117" type="#_x0000_t75" style="width:18.8pt;height:18.25pt" o:ole="">
            <v:imagedata r:id="rId150" o:title=""/>
          </v:shape>
          <o:OLEObject Type="Embed" ProgID="Equation.DSMT4" ShapeID="_x0000_i1117" DrawAspect="Content" ObjectID="_1598353313" r:id="rId151"/>
        </w:object>
      </w:r>
      <w:r w:rsidRPr="00CD2BE8">
        <w:rPr>
          <w:rFonts w:ascii="Times New Roman" w:eastAsia="宋体" w:hAnsi="Times New Roman" w:cs="Times New Roman" w:hint="eastAsia"/>
          <w:color w:val="000000"/>
          <w:sz w:val="24"/>
          <w:szCs w:val="24"/>
        </w:rPr>
        <w:t>表示</w:t>
      </w:r>
      <w:r w:rsidR="00805142" w:rsidRPr="00805142">
        <w:rPr>
          <w:rFonts w:ascii="Times New Roman" w:eastAsia="宋体" w:hAnsi="Times New Roman" w:cs="Times New Roman"/>
          <w:color w:val="000000"/>
          <w:position w:val="-20"/>
          <w:sz w:val="24"/>
          <w:szCs w:val="24"/>
        </w:rPr>
        <w:object w:dxaOrig="880" w:dyaOrig="499">
          <v:shape id="_x0000_i1118" type="#_x0000_t75" style="width:44.05pt;height:24.2pt" o:ole="">
            <v:imagedata r:id="rId152" o:title=""/>
          </v:shape>
          <o:OLEObject Type="Embed" ProgID="Equation.DSMT4" ShapeID="_x0000_i1118" DrawAspect="Content" ObjectID="_1598353314" r:id="rId153"/>
        </w:object>
      </w:r>
      <w:r w:rsidRPr="00CD2BE8">
        <w:rPr>
          <w:rFonts w:ascii="Times New Roman" w:eastAsia="宋体" w:hAnsi="Times New Roman" w:cs="Times New Roman" w:hint="eastAsia"/>
          <w:color w:val="000000"/>
          <w:sz w:val="24"/>
          <w:szCs w:val="24"/>
        </w:rPr>
        <w:t>在</w:t>
      </w:r>
      <w:r w:rsidR="00805142" w:rsidRPr="00805142">
        <w:rPr>
          <w:rFonts w:ascii="Times New Roman" w:eastAsia="宋体" w:hAnsi="Times New Roman" w:cs="Times New Roman"/>
          <w:color w:val="000000"/>
          <w:position w:val="-14"/>
          <w:sz w:val="24"/>
          <w:szCs w:val="24"/>
        </w:rPr>
        <w:object w:dxaOrig="220" w:dyaOrig="340">
          <v:shape id="_x0000_i1119" type="#_x0000_t75" style="width:10.75pt;height:16.65pt" o:ole="">
            <v:imagedata r:id="rId154" o:title=""/>
          </v:shape>
          <o:OLEObject Type="Embed" ProgID="Equation.DSMT4" ShapeID="_x0000_i1119" DrawAspect="Content" ObjectID="_1598353315" r:id="rId155"/>
        </w:object>
      </w:r>
      <w:r w:rsidRPr="00CD2BE8">
        <w:rPr>
          <w:rFonts w:ascii="Times New Roman" w:eastAsia="宋体" w:hAnsi="Times New Roman" w:cs="Times New Roman" w:hint="eastAsia"/>
          <w:color w:val="000000"/>
          <w:sz w:val="24"/>
          <w:szCs w:val="24"/>
        </w:rPr>
        <w:t>时刻一次成功的目标关联</w:t>
      </w:r>
      <w:r w:rsidRPr="00CD2BE8">
        <w:rPr>
          <w:rFonts w:ascii="Times New Roman" w:eastAsia="宋体" w:hAnsi="Times New Roman" w:cs="Times New Roman"/>
          <w:color w:val="000000"/>
          <w:sz w:val="24"/>
          <w:szCs w:val="24"/>
        </w:rPr>
        <w:t xml:space="preserve">, </w:t>
      </w:r>
      <w:r w:rsidRPr="00CD2BE8">
        <w:rPr>
          <w:rFonts w:ascii="Times New Roman" w:eastAsia="宋体" w:hAnsi="Times New Roman" w:cs="Times New Roman" w:hint="eastAsia"/>
          <w:color w:val="000000"/>
          <w:sz w:val="24"/>
          <w:szCs w:val="24"/>
        </w:rPr>
        <w:t>其含义为</w:t>
      </w:r>
      <w:r w:rsidR="00805142" w:rsidRPr="00805142">
        <w:rPr>
          <w:rFonts w:ascii="Times New Roman" w:eastAsia="宋体" w:hAnsi="Times New Roman" w:cs="Times New Roman"/>
          <w:color w:val="000000"/>
          <w:position w:val="-12"/>
          <w:sz w:val="24"/>
          <w:szCs w:val="24"/>
        </w:rPr>
        <w:object w:dxaOrig="1180" w:dyaOrig="400">
          <v:shape id="_x0000_i1120" type="#_x0000_t75" style="width:58.55pt;height:20.4pt" o:ole="">
            <v:imagedata r:id="rId156" o:title=""/>
          </v:shape>
          <o:OLEObject Type="Embed" ProgID="Equation.DSMT4" ShapeID="_x0000_i1120" DrawAspect="Content" ObjectID="_1598353316" r:id="rId157"/>
        </w:object>
      </w:r>
      <w:r w:rsidRPr="00CD2BE8">
        <w:rPr>
          <w:rFonts w:ascii="Times New Roman" w:eastAsia="宋体" w:hAnsi="Times New Roman" w:cs="Times New Roman" w:hint="eastAsia"/>
          <w:color w:val="000000"/>
          <w:sz w:val="24"/>
          <w:szCs w:val="24"/>
        </w:rPr>
        <w:t>与</w:t>
      </w:r>
      <w:r w:rsidR="00805142" w:rsidRPr="00805142">
        <w:rPr>
          <w:rFonts w:ascii="Times New Roman" w:eastAsia="宋体" w:hAnsi="Times New Roman" w:cs="Times New Roman"/>
          <w:color w:val="000000"/>
          <w:position w:val="-14"/>
          <w:sz w:val="24"/>
          <w:szCs w:val="24"/>
        </w:rPr>
        <w:object w:dxaOrig="940" w:dyaOrig="420">
          <v:shape id="_x0000_i1121" type="#_x0000_t75" style="width:46.75pt;height:20.4pt" o:ole="">
            <v:imagedata r:id="rId158" o:title=""/>
          </v:shape>
          <o:OLEObject Type="Embed" ProgID="Equation.DSMT4" ShapeID="_x0000_i1121" DrawAspect="Content" ObjectID="_1598353317" r:id="rId159"/>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w:t>
      </w:r>
      <w:r w:rsidR="00805142" w:rsidRPr="00805142">
        <w:rPr>
          <w:rFonts w:ascii="Times New Roman" w:eastAsia="宋体" w:hAnsi="Times New Roman" w:cs="Times New Roman"/>
          <w:color w:val="000000"/>
          <w:position w:val="-14"/>
          <w:sz w:val="24"/>
          <w:szCs w:val="24"/>
        </w:rPr>
        <w:object w:dxaOrig="580" w:dyaOrig="340">
          <v:shape id="_x0000_i1122" type="#_x0000_t75" style="width:29pt;height:16.65pt" o:ole="">
            <v:imagedata r:id="rId160" o:title=""/>
          </v:shape>
          <o:OLEObject Type="Embed" ProgID="Equation.DSMT4" ShapeID="_x0000_i1122" DrawAspect="Content" ObjectID="_1598353318" r:id="rId161"/>
        </w:object>
      </w:r>
      <w:r w:rsidRPr="00CD2BE8">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为现实世界中</w:t>
      </w:r>
      <w:r w:rsidR="00805142" w:rsidRPr="00805142">
        <w:rPr>
          <w:rFonts w:ascii="Times New Roman" w:eastAsia="宋体" w:hAnsi="Times New Roman" w:cs="Times New Roman"/>
          <w:color w:val="000000"/>
          <w:position w:val="-14"/>
          <w:sz w:val="24"/>
          <w:szCs w:val="24"/>
        </w:rPr>
        <w:object w:dxaOrig="200" w:dyaOrig="340">
          <v:shape id="_x0000_i1123" type="#_x0000_t75" style="width:10.2pt;height:16.65pt" o:ole="">
            <v:imagedata r:id="rId162" o:title=""/>
          </v:shape>
          <o:OLEObject Type="Embed" ProgID="Equation.DSMT4" ShapeID="_x0000_i1123" DrawAspect="Content" ObjectID="_1598353319" r:id="rId163"/>
        </w:object>
      </w:r>
      <w:r w:rsidR="00805142">
        <w:rPr>
          <w:rFonts w:ascii="Times New Roman" w:eastAsia="宋体" w:hAnsi="Times New Roman" w:cs="Times New Roman" w:hint="eastAsia"/>
          <w:color w:val="000000"/>
          <w:sz w:val="24"/>
          <w:szCs w:val="24"/>
        </w:rPr>
        <w:t>。</w:t>
      </w:r>
      <w:r w:rsidRPr="00CD2BE8">
        <w:rPr>
          <w:rFonts w:ascii="Times New Roman" w:eastAsia="宋体" w:hAnsi="Times New Roman" w:cs="Times New Roman" w:hint="eastAsia"/>
          <w:color w:val="000000"/>
          <w:sz w:val="24"/>
          <w:szCs w:val="24"/>
        </w:rPr>
        <w:t>时刻离开摄像头</w:t>
      </w:r>
      <w:r w:rsidR="00805142" w:rsidRPr="00805142">
        <w:rPr>
          <w:rFonts w:ascii="Times New Roman" w:eastAsia="宋体" w:hAnsi="Times New Roman" w:cs="Times New Roman"/>
          <w:color w:val="000000"/>
          <w:position w:val="-10"/>
          <w:sz w:val="24"/>
          <w:szCs w:val="24"/>
        </w:rPr>
        <w:object w:dxaOrig="240" w:dyaOrig="300">
          <v:shape id="_x0000_i1124" type="#_x0000_t75" style="width:11.3pt;height:15.05pt" o:ole="">
            <v:imagedata r:id="rId164" o:title=""/>
          </v:shape>
          <o:OLEObject Type="Embed" ProgID="Equation.DSMT4" ShapeID="_x0000_i1124" DrawAspect="Content" ObjectID="_1598353320" r:id="rId165"/>
        </w:object>
      </w:r>
      <w:r w:rsidRPr="00CD2BE8">
        <w:rPr>
          <w:rFonts w:ascii="Times New Roman" w:eastAsia="宋体" w:hAnsi="Times New Roman" w:cs="Times New Roman" w:hint="eastAsia"/>
          <w:color w:val="000000"/>
          <w:sz w:val="24"/>
          <w:szCs w:val="24"/>
        </w:rPr>
        <w:t>且在</w:t>
      </w:r>
      <w:r w:rsidR="00805142" w:rsidRPr="00805142">
        <w:rPr>
          <w:rFonts w:ascii="Times New Roman" w:eastAsia="宋体" w:hAnsi="Times New Roman" w:cs="Times New Roman"/>
          <w:color w:val="000000"/>
          <w:position w:val="-14"/>
          <w:sz w:val="24"/>
          <w:szCs w:val="24"/>
        </w:rPr>
        <w:object w:dxaOrig="220" w:dyaOrig="340">
          <v:shape id="_x0000_i1125" type="#_x0000_t75" style="width:10.75pt;height:16.65pt" o:ole="">
            <v:imagedata r:id="rId166" o:title=""/>
          </v:shape>
          <o:OLEObject Type="Embed" ProgID="Equation.DSMT4" ShapeID="_x0000_i1125" DrawAspect="Content" ObjectID="_1598353321" r:id="rId167"/>
        </w:object>
      </w:r>
      <w:r w:rsidRPr="00CD2BE8">
        <w:rPr>
          <w:rFonts w:ascii="Times New Roman" w:eastAsia="宋体" w:hAnsi="Times New Roman" w:cs="Times New Roman" w:hint="eastAsia"/>
          <w:color w:val="000000"/>
          <w:sz w:val="24"/>
          <w:szCs w:val="24"/>
        </w:rPr>
        <w:t>时刻进入摄像头</w:t>
      </w:r>
      <w:r w:rsidR="00805142" w:rsidRPr="00805142">
        <w:rPr>
          <w:rFonts w:ascii="Times New Roman" w:eastAsia="宋体" w:hAnsi="Times New Roman" w:cs="Times New Roman"/>
          <w:color w:val="000000"/>
          <w:position w:val="-14"/>
          <w:sz w:val="24"/>
          <w:szCs w:val="24"/>
        </w:rPr>
        <w:object w:dxaOrig="279" w:dyaOrig="340">
          <v:shape id="_x0000_i1126" type="#_x0000_t75" style="width:13.95pt;height:16.65pt" o:ole="">
            <v:imagedata r:id="rId168" o:title=""/>
          </v:shape>
          <o:OLEObject Type="Embed" ProgID="Equation.DSMT4" ShapeID="_x0000_i1126" DrawAspect="Content" ObjectID="_1598353322" r:id="rId169"/>
        </w:object>
      </w:r>
      <w:r w:rsidRPr="00CD2BE8">
        <w:rPr>
          <w:rFonts w:ascii="Times New Roman" w:eastAsia="宋体" w:hAnsi="Times New Roman" w:cs="Times New Roman" w:hint="eastAsia"/>
          <w:color w:val="000000"/>
          <w:sz w:val="24"/>
          <w:szCs w:val="24"/>
        </w:rPr>
        <w:t>的同一目标</w:t>
      </w:r>
      <w:r w:rsidR="00805142">
        <w:rPr>
          <w:rFonts w:ascii="Times New Roman" w:eastAsia="宋体" w:hAnsi="Times New Roman" w:cs="Times New Roman" w:hint="eastAsia"/>
          <w:color w:val="000000"/>
          <w:sz w:val="24"/>
          <w:szCs w:val="24"/>
        </w:rPr>
        <w:t>。</w:t>
      </w:r>
    </w:p>
    <w:p w:rsidR="00CD2BE8" w:rsidRDefault="00CD2BE8" w:rsidP="002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2118FB">
        <w:rPr>
          <w:rFonts w:ascii="Times New Roman" w:eastAsia="宋体" w:hAnsi="Times New Roman" w:cs="Times New Roman" w:hint="eastAsia"/>
          <w:color w:val="000000"/>
          <w:sz w:val="24"/>
          <w:szCs w:val="24"/>
        </w:rPr>
        <w:t>假设</w:t>
      </w:r>
      <w:r w:rsidRPr="00C9015D">
        <w:rPr>
          <w:rFonts w:ascii="方正书宋简体"/>
          <w:noProof/>
          <w:position w:val="-14"/>
        </w:rPr>
        <w:object w:dxaOrig="220" w:dyaOrig="340">
          <v:shape id="_x0000_i1127" type="#_x0000_t75" style="width:12.35pt;height:16.65pt" o:ole="">
            <v:imagedata r:id="rId170" o:title=""/>
          </v:shape>
          <o:OLEObject Type="Embed" ProgID="Equation.DSMT4" ShapeID="_x0000_i1127" DrawAspect="Content" ObjectID="_1598353323" r:id="rId171"/>
        </w:object>
      </w:r>
      <w:r w:rsidRPr="002118FB">
        <w:rPr>
          <w:rFonts w:ascii="Times New Roman" w:eastAsia="宋体" w:hAnsi="Times New Roman" w:cs="Times New Roman" w:hint="eastAsia"/>
          <w:color w:val="000000"/>
          <w:sz w:val="24"/>
          <w:szCs w:val="24"/>
        </w:rPr>
        <w:t>时刻</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若</w:t>
      </w:r>
      <w:r w:rsidRPr="00C9015D">
        <w:rPr>
          <w:rFonts w:ascii="方正书宋简体" w:hint="eastAsia"/>
          <w:noProof/>
          <w:position w:val="-28"/>
        </w:rPr>
        <w:object w:dxaOrig="1320" w:dyaOrig="660">
          <v:shape id="_x0000_i1128" type="#_x0000_t75" style="width:66.1pt;height:32.8pt" o:ole="">
            <v:imagedata r:id="rId172" o:title=""/>
          </v:shape>
          <o:OLEObject Type="Embed" ProgID="Equation.DSMT4" ShapeID="_x0000_i1128" DrawAspect="Content" ObjectID="_1598353324" r:id="rId173"/>
        </w:object>
      </w:r>
      <w:r w:rsidRPr="002118FB">
        <w:rPr>
          <w:rFonts w:ascii="Times New Roman" w:eastAsia="宋体" w:hAnsi="Times New Roman" w:cs="Times New Roman" w:hint="eastAsia"/>
          <w:color w:val="000000"/>
          <w:sz w:val="24"/>
          <w:szCs w:val="24"/>
        </w:rPr>
        <w:t>且</w:t>
      </w:r>
      <w:r w:rsidRPr="00C9015D">
        <w:rPr>
          <w:rFonts w:ascii="方正书宋简体" w:hint="eastAsia"/>
          <w:noProof/>
          <w:position w:val="-28"/>
        </w:rPr>
        <w:object w:dxaOrig="1040" w:dyaOrig="660">
          <v:shape id="_x0000_i1129" type="#_x0000_t75" style="width:51.6pt;height:32.8pt" o:ole="">
            <v:imagedata r:id="rId174" o:title=""/>
          </v:shape>
          <o:OLEObject Type="Embed" ProgID="Equation.DSMT4" ShapeID="_x0000_i1129" DrawAspect="Content" ObjectID="_1598353325" r:id="rId175"/>
        </w:objec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则触发行人即时对齐</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即</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寻找一个最优关联集合</w:t>
      </w:r>
      <w:r w:rsidRPr="00C9015D">
        <w:rPr>
          <w:rFonts w:ascii="方正书宋简体" w:hint="eastAsia"/>
          <w:noProof/>
          <w:position w:val="-16"/>
        </w:rPr>
        <w:object w:dxaOrig="859" w:dyaOrig="420">
          <v:shape id="_x0000_i1130" type="#_x0000_t75" style="width:43pt;height:20.4pt" o:ole="">
            <v:imagedata r:id="rId176" o:title=""/>
          </v:shape>
          <o:OLEObject Type="Embed" ProgID="Equation.DSMT4" ShapeID="_x0000_i1130" DrawAspect="Content" ObjectID="_1598353326" r:id="rId177"/>
        </w:object>
      </w:r>
      <w:r w:rsidR="002118FB" w:rsidRPr="002118FB">
        <w:rPr>
          <w:rFonts w:ascii="Times New Roman" w:eastAsia="宋体" w:hAnsi="Times New Roman" w:cs="Times New Roman" w:hint="eastAsia"/>
          <w:color w:val="000000"/>
          <w:sz w:val="24"/>
          <w:szCs w:val="24"/>
        </w:rPr>
        <w:t>，</w:t>
      </w:r>
      <w:r w:rsidRPr="00C9015D">
        <w:rPr>
          <w:rFonts w:ascii="方正书宋简体" w:hint="eastAsia"/>
          <w:noProof/>
          <w:position w:val="-12"/>
        </w:rPr>
        <w:object w:dxaOrig="760" w:dyaOrig="360">
          <v:shape id="_x0000_i1131" type="#_x0000_t75" style="width:37.05pt;height:18.25pt" o:ole="">
            <v:imagedata r:id="rId178" o:title=""/>
          </v:shape>
          <o:OLEObject Type="Embed" ProgID="Equation.DSMT4" ShapeID="_x0000_i1131" DrawAspect="Content" ObjectID="_1598353327" r:id="rId179"/>
        </w:object>
      </w:r>
      <w:r w:rsidRPr="002118FB">
        <w:rPr>
          <w:rFonts w:ascii="Times New Roman" w:eastAsia="宋体" w:hAnsi="Times New Roman" w:cs="Times New Roman" w:hint="eastAsia"/>
          <w:color w:val="000000"/>
          <w:sz w:val="24"/>
          <w:szCs w:val="24"/>
        </w:rPr>
        <w:t>当且仅当</w:t>
      </w:r>
      <w:r w:rsidRPr="00C9015D">
        <w:rPr>
          <w:rFonts w:ascii="方正书宋简体" w:hint="eastAsia"/>
          <w:noProof/>
          <w:position w:val="-20"/>
        </w:rPr>
        <w:object w:dxaOrig="880" w:dyaOrig="499">
          <v:shape id="_x0000_i1132" type="#_x0000_t75" style="width:44.05pt;height:24.2pt" o:ole="">
            <v:imagedata r:id="rId180" o:title=""/>
          </v:shape>
          <o:OLEObject Type="Embed" ProgID="Equation.DSMT4" ShapeID="_x0000_i1132" DrawAspect="Content" ObjectID="_1598353328" r:id="rId181"/>
        </w:object>
      </w:r>
      <w:r>
        <w:rPr>
          <w:rFonts w:ascii="方正书宋简体"/>
        </w:rPr>
        <w:t xml:space="preserve"> (</w:t>
      </w:r>
      <w:r w:rsidRPr="00C9015D">
        <w:rPr>
          <w:rFonts w:ascii="方正书宋简体" w:hint="eastAsia"/>
          <w:noProof/>
          <w:position w:val="-28"/>
        </w:rPr>
        <w:object w:dxaOrig="1420" w:dyaOrig="660">
          <v:shape id="_x0000_i1133" type="#_x0000_t75" style="width:69.85pt;height:32.8pt" o:ole="">
            <v:imagedata r:id="rId182" o:title=""/>
          </v:shape>
          <o:OLEObject Type="Embed" ProgID="Equation.DSMT4" ShapeID="_x0000_i1133" DrawAspect="Content" ObjectID="_1598353329" r:id="rId183"/>
        </w:object>
      </w:r>
      <w:r>
        <w:rPr>
          <w:rFonts w:ascii="方正书宋简体"/>
        </w:rPr>
        <w:t xml:space="preserve">, </w:t>
      </w:r>
      <w:r w:rsidRPr="00C9015D">
        <w:rPr>
          <w:rFonts w:ascii="方正书宋简体" w:hint="eastAsia"/>
          <w:noProof/>
          <w:position w:val="-28"/>
        </w:rPr>
        <w:object w:dxaOrig="1160" w:dyaOrig="660">
          <v:shape id="_x0000_i1134" type="#_x0000_t75" style="width:58.05pt;height:32.8pt" o:ole="">
            <v:imagedata r:id="rId184" o:title=""/>
          </v:shape>
          <o:OLEObject Type="Embed" ProgID="Equation.DSMT4" ShapeID="_x0000_i1134" DrawAspect="Content" ObjectID="_1598353330" r:id="rId185"/>
        </w:object>
      </w:r>
      <w:r>
        <w:rPr>
          <w:rFonts w:ascii="方正书宋简体"/>
        </w:rPr>
        <w:t>)</w:t>
      </w:r>
      <w:r w:rsidRPr="002118FB">
        <w:rPr>
          <w:rFonts w:ascii="Times New Roman" w:eastAsia="宋体" w:hAnsi="Times New Roman" w:cs="Times New Roman" w:hint="eastAsia"/>
          <w:color w:val="000000"/>
          <w:sz w:val="24"/>
          <w:szCs w:val="24"/>
        </w:rPr>
        <w:t>属于现实世界中两次连续出现的同一行人</w:t>
      </w:r>
      <w:r w:rsidRPr="002118FB">
        <w:rPr>
          <w:rFonts w:ascii="Times New Roman" w:eastAsia="宋体" w:hAnsi="Times New Roman" w:cs="Times New Roman" w:hint="eastAsia"/>
          <w:color w:val="000000"/>
          <w:sz w:val="24"/>
          <w:szCs w:val="24"/>
        </w:rPr>
        <w:t>(</w:t>
      </w:r>
      <w:r w:rsidRPr="00C9015D">
        <w:rPr>
          <w:rFonts w:ascii="方正书宋简体" w:hint="eastAsia"/>
          <w:noProof/>
          <w:position w:val="-14"/>
        </w:rPr>
        <w:object w:dxaOrig="585" w:dyaOrig="345">
          <v:shape id="_x0000_i1135" type="#_x0000_t75" style="width:30.1pt;height:16.65pt" o:ole="">
            <v:imagedata r:id="rId186" o:title=""/>
          </v:shape>
          <o:OLEObject Type="Embed" ProgID="Equation.DSMT4" ShapeID="_x0000_i1135" DrawAspect="Content" ObjectID="_1598353331" r:id="rId187"/>
        </w:object>
      </w:r>
      <w:r w:rsidR="002118FB" w:rsidRPr="002118FB">
        <w:rPr>
          <w:rFonts w:ascii="Times New Roman" w:eastAsia="宋体" w:hAnsi="Times New Roman" w:cs="Times New Roman" w:hint="eastAsia"/>
          <w:color w:val="000000"/>
          <w:sz w:val="24"/>
          <w:szCs w:val="24"/>
        </w:rPr>
        <w:t>)</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且满足</w:t>
      </w:r>
      <w:r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color w:val="000000"/>
          <w:sz w:val="24"/>
          <w:szCs w:val="24"/>
        </w:rPr>
        <w:t>15]</w:t>
      </w:r>
      <w:r w:rsidR="002118FB" w:rsidRPr="002118FB">
        <w:rPr>
          <w:rFonts w:ascii="Times New Roman" w:eastAsia="宋体" w:hAnsi="Times New Roman" w:cs="Times New Roman" w:hint="eastAsia"/>
          <w:color w:val="000000"/>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方正书宋简体"/>
        </w:rPr>
      </w:pPr>
      <w:r w:rsidRPr="00A30849">
        <w:rPr>
          <w:rFonts w:ascii="方正书宋简体"/>
          <w:position w:val="-12"/>
        </w:rPr>
        <w:object w:dxaOrig="4720" w:dyaOrig="360">
          <v:shape id="_x0000_i1136" type="#_x0000_t75" style="width:236.95pt;height:18.25pt" o:ole="">
            <v:imagedata r:id="rId188" o:title=""/>
          </v:shape>
          <o:OLEObject Type="Embed" ProgID="Equation.DSMT4" ShapeID="_x0000_i1136" DrawAspect="Content" ObjectID="_1598353332" r:id="rId189"/>
        </w:object>
      </w:r>
      <w:r>
        <w:rPr>
          <w:rFonts w:ascii="方正书宋简体"/>
        </w:rPr>
        <w:t xml:space="preserve"> </w:t>
      </w:r>
      <w:r w:rsidRPr="002118FB">
        <w:rPr>
          <w:rFonts w:ascii="Times New Roman" w:eastAsia="宋体" w:hAnsi="Times New Roman" w:cs="Times New Roman"/>
          <w:color w:val="000000"/>
          <w:sz w:val="24"/>
          <w:szCs w:val="24"/>
        </w:rPr>
        <w:t>(1)</w:t>
      </w:r>
    </w:p>
    <w:p w:rsidR="00CD2BE8" w:rsidRPr="002118FB" w:rsidRDefault="00CD2BE8" w:rsidP="002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Times New Roman" w:eastAsia="宋体" w:hAnsi="Times New Roman" w:cs="Times New Roman"/>
          <w:color w:val="000000"/>
          <w:sz w:val="24"/>
          <w:szCs w:val="24"/>
        </w:rPr>
      </w:pPr>
      <w:r w:rsidRPr="002118FB">
        <w:rPr>
          <w:rFonts w:ascii="Times New Roman" w:eastAsia="宋体" w:hAnsi="Times New Roman" w:cs="Times New Roman" w:hint="eastAsia"/>
          <w:color w:val="000000"/>
          <w:sz w:val="24"/>
          <w:szCs w:val="24"/>
        </w:rPr>
        <w:t>式</w:t>
      </w:r>
      <w:r w:rsidRPr="002118FB">
        <w:rPr>
          <w:rFonts w:ascii="Times New Roman" w:eastAsia="宋体" w:hAnsi="Times New Roman" w:cs="Times New Roman" w:hint="eastAsia"/>
          <w:color w:val="000000"/>
          <w:sz w:val="24"/>
          <w:szCs w:val="24"/>
        </w:rPr>
        <w:t>(1)</w:t>
      </w:r>
      <w:r w:rsidRPr="002118FB">
        <w:rPr>
          <w:rFonts w:ascii="Times New Roman" w:eastAsia="宋体" w:hAnsi="Times New Roman" w:cs="Times New Roman" w:hint="eastAsia"/>
          <w:color w:val="000000"/>
          <w:sz w:val="24"/>
          <w:szCs w:val="24"/>
        </w:rPr>
        <w:t>保证最优关联集合</w:t>
      </w:r>
      <w:r w:rsidRPr="002118FB">
        <w:rPr>
          <w:rFonts w:ascii="Times New Roman" w:eastAsia="宋体" w:hAnsi="Times New Roman" w:cs="Times New Roman" w:hint="eastAsia"/>
          <w:color w:val="000000"/>
          <w:sz w:val="24"/>
          <w:szCs w:val="24"/>
        </w:rPr>
        <w:object w:dxaOrig="240" w:dyaOrig="225">
          <v:shape id="_x0000_i1137" type="#_x0000_t75" style="width:12.35pt;height:12.35pt" o:ole="">
            <v:imagedata r:id="rId190" o:title=""/>
          </v:shape>
          <o:OLEObject Type="Embed" ProgID="Equation.DSMT4" ShapeID="_x0000_i1137" DrawAspect="Content" ObjectID="_1598353333" r:id="rId191"/>
        </w:object>
      </w:r>
      <w:r w:rsidRPr="002118FB">
        <w:rPr>
          <w:rFonts w:ascii="Times New Roman" w:eastAsia="宋体" w:hAnsi="Times New Roman" w:cs="Times New Roman" w:hint="eastAsia"/>
          <w:color w:val="000000"/>
          <w:sz w:val="24"/>
          <w:szCs w:val="24"/>
        </w:rPr>
        <w:t>中</w:t>
      </w:r>
      <w:r w:rsidR="002118FB" w:rsidRPr="002118FB">
        <w:rPr>
          <w:rFonts w:ascii="Times New Roman" w:eastAsia="宋体" w:hAnsi="Times New Roman" w:cs="Times New Roman" w:hint="eastAsia"/>
          <w:color w:val="000000"/>
          <w:sz w:val="24"/>
          <w:szCs w:val="24"/>
        </w:rPr>
        <w:t>，</w:t>
      </w:r>
      <w:r w:rsidRPr="002118FB">
        <w:rPr>
          <w:rFonts w:ascii="Times New Roman" w:eastAsia="宋体" w:hAnsi="Times New Roman" w:cs="Times New Roman" w:hint="eastAsia"/>
          <w:color w:val="000000"/>
          <w:sz w:val="24"/>
          <w:szCs w:val="24"/>
        </w:rPr>
        <w:t>任</w:t>
      </w:r>
      <w:proofErr w:type="gramStart"/>
      <w:r w:rsidRPr="002118FB">
        <w:rPr>
          <w:rFonts w:ascii="Times New Roman" w:eastAsia="宋体" w:hAnsi="Times New Roman" w:cs="Times New Roman" w:hint="eastAsia"/>
          <w:color w:val="000000"/>
          <w:sz w:val="24"/>
          <w:szCs w:val="24"/>
        </w:rPr>
        <w:t>一</w:t>
      </w:r>
      <w:proofErr w:type="gramEnd"/>
      <w:r w:rsidRPr="002118FB">
        <w:rPr>
          <w:rFonts w:ascii="Times New Roman" w:eastAsia="宋体" w:hAnsi="Times New Roman" w:cs="Times New Roman" w:hint="eastAsia"/>
          <w:color w:val="000000"/>
          <w:sz w:val="24"/>
          <w:szCs w:val="24"/>
        </w:rPr>
        <w:t>目标行人至多被关联一次</w:t>
      </w:r>
      <w:r w:rsidR="002118FB" w:rsidRPr="002118FB">
        <w:rPr>
          <w:rFonts w:ascii="Times New Roman" w:eastAsia="宋体" w:hAnsi="Times New Roman" w:cs="Times New Roman" w:hint="eastAsia"/>
          <w:color w:val="000000"/>
          <w:sz w:val="24"/>
          <w:szCs w:val="24"/>
        </w:rPr>
        <w:t>。</w:t>
      </w:r>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25" w:name="_Toc524610577"/>
      <w:r w:rsidRPr="00E454CA">
        <w:rPr>
          <w:rFonts w:ascii="黑体" w:eastAsia="黑体" w:hAnsi="黑体" w:hint="eastAsia"/>
          <w:b w:val="0"/>
        </w:rPr>
        <w:t>3.2基于最小费用流模型的行人即时对齐</w:t>
      </w:r>
      <w:bookmarkEnd w:id="25"/>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给定</w:t>
      </w:r>
      <w:r w:rsidRPr="00C9015D">
        <w:rPr>
          <w:rFonts w:ascii="方正书宋简体" w:hint="eastAsia"/>
          <w:noProof/>
          <w:position w:val="-28"/>
        </w:rPr>
        <w:object w:dxaOrig="1420" w:dyaOrig="660">
          <v:shape id="_x0000_i1138" type="#_x0000_t75" style="width:69.85pt;height:32.8pt" o:ole="">
            <v:imagedata r:id="rId182" o:title=""/>
          </v:shape>
          <o:OLEObject Type="Embed" ProgID="Equation.DSMT4" ShapeID="_x0000_i1138" DrawAspect="Content" ObjectID="_1598353334" r:id="rId192"/>
        </w:object>
      </w:r>
      <w:r>
        <w:rPr>
          <w:rFonts w:ascii="方正书宋简体"/>
        </w:rPr>
        <w:t xml:space="preserve">, </w:t>
      </w:r>
      <w:r w:rsidRPr="00C9015D">
        <w:rPr>
          <w:rFonts w:ascii="方正书宋简体" w:hint="eastAsia"/>
          <w:noProof/>
          <w:position w:val="-28"/>
        </w:rPr>
        <w:object w:dxaOrig="1160" w:dyaOrig="660">
          <v:shape id="_x0000_i1139" type="#_x0000_t75" style="width:58.05pt;height:32.8pt" o:ole="">
            <v:imagedata r:id="rId184" o:title=""/>
          </v:shape>
          <o:OLEObject Type="Embed" ProgID="Equation.DSMT4" ShapeID="_x0000_i1139" DrawAspect="Content" ObjectID="_1598353335" r:id="rId193"/>
        </w:object>
      </w:r>
      <w:r w:rsidRPr="00093221">
        <w:rPr>
          <w:rFonts w:ascii="宋体" w:eastAsia="宋体" w:hAnsi="宋体" w:hint="eastAsia"/>
          <w:sz w:val="24"/>
          <w:szCs w:val="24"/>
        </w:rPr>
        <w:t>，令</w:t>
      </w:r>
      <w:r w:rsidRPr="00D74B84">
        <w:rPr>
          <w:rFonts w:ascii="方正书宋简体"/>
          <w:position w:val="-12"/>
        </w:rPr>
        <w:object w:dxaOrig="720" w:dyaOrig="360">
          <v:shape id="_x0000_i1140" type="#_x0000_t75" style="width:36.55pt;height:18.25pt" o:ole="">
            <v:imagedata r:id="rId194" o:title=""/>
          </v:shape>
          <o:OLEObject Type="Embed" ProgID="Equation.DSMT4" ShapeID="_x0000_i1140" DrawAspect="Content" ObjectID="_1598353336" r:id="rId195"/>
        </w:object>
      </w:r>
      <w:r w:rsidRPr="00093221">
        <w:rPr>
          <w:rFonts w:ascii="宋体" w:eastAsia="宋体" w:hAnsi="宋体" w:hint="eastAsia"/>
          <w:sz w:val="24"/>
          <w:szCs w:val="24"/>
        </w:rPr>
        <w:t>为</w:t>
      </w:r>
      <w:r w:rsidRPr="00C9015D">
        <w:rPr>
          <w:rFonts w:ascii="方正书宋简体" w:hint="eastAsia"/>
          <w:noProof/>
          <w:position w:val="-20"/>
        </w:rPr>
        <w:object w:dxaOrig="880" w:dyaOrig="499">
          <v:shape id="_x0000_i1141" type="#_x0000_t75" style="width:44.05pt;height:24.2pt" o:ole="">
            <v:imagedata r:id="rId196" o:title=""/>
          </v:shape>
          <o:OLEObject Type="Embed" ProgID="Equation.DSMT4" ShapeID="_x0000_i1141" DrawAspect="Content" ObjectID="_1598353337" r:id="rId197"/>
        </w:object>
      </w:r>
      <w:r w:rsidRPr="00093221">
        <w:rPr>
          <w:rFonts w:ascii="宋体" w:eastAsia="宋体" w:hAnsi="宋体" w:hint="eastAsia"/>
          <w:sz w:val="24"/>
          <w:szCs w:val="24"/>
        </w:rPr>
        <w:t>的关联适配度</w:t>
      </w:r>
      <w:r w:rsidR="00093221">
        <w:rPr>
          <w:rFonts w:ascii="宋体" w:eastAsia="宋体" w:hAnsi="宋体" w:hint="eastAsia"/>
          <w:sz w:val="24"/>
          <w:szCs w:val="24"/>
        </w:rPr>
        <w:t>，</w:t>
      </w:r>
      <w:r w:rsidRPr="00093221">
        <w:rPr>
          <w:rFonts w:ascii="宋体" w:eastAsia="宋体" w:hAnsi="宋体" w:hint="eastAsia"/>
          <w:sz w:val="24"/>
          <w:szCs w:val="24"/>
        </w:rPr>
        <w:t>其值越大</w:t>
      </w:r>
      <w:r w:rsidR="00093221">
        <w:rPr>
          <w:rFonts w:ascii="宋体" w:eastAsia="宋体" w:hAnsi="宋体" w:hint="eastAsia"/>
          <w:sz w:val="24"/>
          <w:szCs w:val="24"/>
        </w:rPr>
        <w:t>，</w:t>
      </w:r>
      <w:r w:rsidRPr="00093221">
        <w:rPr>
          <w:rFonts w:ascii="宋体" w:eastAsia="宋体" w:hAnsi="宋体" w:hint="eastAsia"/>
          <w:sz w:val="24"/>
          <w:szCs w:val="24"/>
        </w:rPr>
        <w:t>则意味着两者为同一目标的可能性越大</w:t>
      </w:r>
      <w:r w:rsidR="00093221">
        <w:rPr>
          <w:rFonts w:ascii="宋体" w:eastAsia="宋体" w:hAnsi="宋体" w:hint="eastAsia"/>
          <w:sz w:val="24"/>
          <w:szCs w:val="24"/>
        </w:rPr>
        <w:t>。</w:t>
      </w:r>
      <w:r w:rsidRPr="00093221">
        <w:rPr>
          <w:rFonts w:ascii="宋体" w:eastAsia="宋体" w:hAnsi="宋体" w:hint="eastAsia"/>
          <w:sz w:val="24"/>
          <w:szCs w:val="24"/>
        </w:rPr>
        <w:t>由此</w:t>
      </w:r>
      <w:r w:rsidR="00093221">
        <w:rPr>
          <w:rFonts w:ascii="宋体" w:eastAsia="宋体" w:hAnsi="宋体" w:hint="eastAsia"/>
          <w:sz w:val="24"/>
          <w:szCs w:val="24"/>
        </w:rPr>
        <w:t>，</w:t>
      </w:r>
      <w:r w:rsidRPr="00C9015D">
        <w:rPr>
          <w:rFonts w:ascii="方正书宋简体"/>
          <w:noProof/>
          <w:position w:val="-14"/>
        </w:rPr>
        <w:object w:dxaOrig="220" w:dyaOrig="340">
          <v:shape id="_x0000_i1142" type="#_x0000_t75" style="width:12.35pt;height:16.65pt" o:ole="">
            <v:imagedata r:id="rId170" o:title=""/>
          </v:shape>
          <o:OLEObject Type="Embed" ProgID="Equation.DSMT4" ShapeID="_x0000_i1142" DrawAspect="Content" ObjectID="_1598353338" r:id="rId198"/>
        </w:object>
      </w:r>
      <w:r w:rsidRPr="00093221">
        <w:rPr>
          <w:rFonts w:ascii="宋体" w:eastAsia="宋体" w:hAnsi="宋体" w:hint="eastAsia"/>
          <w:sz w:val="24"/>
          <w:szCs w:val="24"/>
        </w:rPr>
        <w:t>时刻下的行人即时对齐问</w:t>
      </w:r>
      <w:r w:rsidRPr="00093221">
        <w:rPr>
          <w:rFonts w:ascii="宋体" w:eastAsia="宋体" w:hAnsi="宋体" w:hint="eastAsia"/>
          <w:sz w:val="24"/>
          <w:szCs w:val="24"/>
        </w:rPr>
        <w:lastRenderedPageBreak/>
        <w:t>题本质上为求解具有最大关联适配度</w:t>
      </w:r>
      <w:r w:rsidRPr="00D74B84">
        <w:rPr>
          <w:rFonts w:ascii="方正书宋简体"/>
          <w:position w:val="-12"/>
        </w:rPr>
        <w:object w:dxaOrig="1660" w:dyaOrig="360">
          <v:shape id="_x0000_i1143" type="#_x0000_t75" style="width:82.75pt;height:18.25pt" o:ole="">
            <v:imagedata r:id="rId199" o:title=""/>
          </v:shape>
          <o:OLEObject Type="Embed" ProgID="Equation.DSMT4" ShapeID="_x0000_i1143" DrawAspect="Content" ObjectID="_1598353339" r:id="rId200"/>
        </w:object>
      </w:r>
      <w:r w:rsidRPr="00093221">
        <w:rPr>
          <w:rFonts w:ascii="宋体" w:eastAsia="宋体" w:hAnsi="宋体" w:hint="eastAsia"/>
          <w:sz w:val="24"/>
          <w:szCs w:val="24"/>
        </w:rPr>
        <w:t>的优化问题</w:t>
      </w:r>
      <w:r w:rsidR="00093221">
        <w:rPr>
          <w:rFonts w:ascii="宋体" w:eastAsia="宋体" w:hAnsi="宋体" w:hint="eastAsia"/>
          <w:sz w:val="24"/>
          <w:szCs w:val="24"/>
        </w:rPr>
        <w:t>。</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该优化问题可转化为最小费用流模型求解</w:t>
      </w:r>
      <w:r w:rsidR="00093221">
        <w:rPr>
          <w:rFonts w:ascii="宋体" w:eastAsia="宋体" w:hAnsi="宋体" w:hint="eastAsia"/>
          <w:sz w:val="24"/>
          <w:szCs w:val="24"/>
        </w:rPr>
        <w:t>。</w:t>
      </w:r>
      <w:r w:rsidRPr="00093221">
        <w:rPr>
          <w:rFonts w:ascii="宋体" w:eastAsia="宋体" w:hAnsi="宋体" w:hint="eastAsia"/>
          <w:sz w:val="24"/>
          <w:szCs w:val="24"/>
        </w:rPr>
        <w:t>首先</w:t>
      </w:r>
      <w:r w:rsidR="00093221">
        <w:rPr>
          <w:rFonts w:ascii="宋体" w:eastAsia="宋体" w:hAnsi="宋体" w:hint="eastAsia"/>
          <w:sz w:val="24"/>
          <w:szCs w:val="24"/>
        </w:rPr>
        <w:t>，</w:t>
      </w:r>
      <w:r w:rsidRPr="00C9015D">
        <w:rPr>
          <w:rFonts w:ascii="方正书宋简体" w:hint="eastAsia"/>
          <w:noProof/>
          <w:position w:val="-28"/>
        </w:rPr>
        <w:object w:dxaOrig="1320" w:dyaOrig="660">
          <v:shape id="_x0000_i1144" type="#_x0000_t75" style="width:66.1pt;height:32.8pt" o:ole="">
            <v:imagedata r:id="rId172" o:title=""/>
          </v:shape>
          <o:OLEObject Type="Embed" ProgID="Equation.DSMT4" ShapeID="_x0000_i1144" DrawAspect="Content" ObjectID="_1598353340" r:id="rId201"/>
        </w:object>
      </w:r>
      <w:r w:rsidRPr="00093221">
        <w:rPr>
          <w:rFonts w:ascii="宋体" w:eastAsia="宋体" w:hAnsi="宋体" w:hint="eastAsia"/>
          <w:sz w:val="24"/>
          <w:szCs w:val="24"/>
        </w:rPr>
        <w:t>和</w:t>
      </w:r>
      <w:r w:rsidRPr="00C9015D">
        <w:rPr>
          <w:rFonts w:ascii="方正书宋简体" w:hint="eastAsia"/>
          <w:noProof/>
          <w:position w:val="-28"/>
        </w:rPr>
        <w:object w:dxaOrig="1040" w:dyaOrig="660">
          <v:shape id="_x0000_i1145" type="#_x0000_t75" style="width:51.6pt;height:32.8pt" o:ole="">
            <v:imagedata r:id="rId174" o:title=""/>
          </v:shape>
          <o:OLEObject Type="Embed" ProgID="Equation.DSMT4" ShapeID="_x0000_i1145" DrawAspect="Content" ObjectID="_1598353341" r:id="rId202"/>
        </w:object>
      </w:r>
      <w:r w:rsidRPr="00093221">
        <w:rPr>
          <w:rFonts w:ascii="宋体" w:eastAsia="宋体" w:hAnsi="宋体" w:hint="eastAsia"/>
          <w:sz w:val="24"/>
          <w:szCs w:val="24"/>
        </w:rPr>
        <w:t>中每一个目标在网络中对应进出两个节点</w:t>
      </w:r>
      <w:r w:rsidRPr="00DB1C8C">
        <w:rPr>
          <w:rFonts w:ascii="方正书宋简体"/>
          <w:position w:val="-6"/>
        </w:rPr>
        <w:object w:dxaOrig="260" w:dyaOrig="300">
          <v:shape id="_x0000_i1146" type="#_x0000_t75" style="width:12.9pt;height:15.05pt" o:ole="">
            <v:imagedata r:id="rId203" o:title=""/>
          </v:shape>
          <o:OLEObject Type="Embed" ProgID="Equation.DSMT4" ShapeID="_x0000_i1146" DrawAspect="Content" ObjectID="_1598353342" r:id="rId204"/>
        </w:object>
      </w:r>
      <w:r w:rsidRPr="00093221">
        <w:rPr>
          <w:rFonts w:ascii="宋体" w:eastAsia="宋体" w:hAnsi="宋体" w:hint="eastAsia"/>
          <w:sz w:val="24"/>
          <w:szCs w:val="24"/>
        </w:rPr>
        <w:t>和</w:t>
      </w:r>
      <w:r w:rsidRPr="00DB1C8C">
        <w:rPr>
          <w:rFonts w:ascii="方正书宋简体"/>
          <w:position w:val="-6"/>
        </w:rPr>
        <w:object w:dxaOrig="260" w:dyaOrig="300">
          <v:shape id="_x0000_i1147" type="#_x0000_t75" style="width:12.9pt;height:15.05pt" o:ole="">
            <v:imagedata r:id="rId205" o:title=""/>
          </v:shape>
          <o:OLEObject Type="Embed" ProgID="Equation.DSMT4" ShapeID="_x0000_i1147" DrawAspect="Content" ObjectID="_1598353343" r:id="rId206"/>
        </w:object>
      </w:r>
      <w:r w:rsidR="00093221">
        <w:rPr>
          <w:rFonts w:ascii="宋体" w:eastAsia="宋体" w:hAnsi="宋体" w:hint="eastAsia"/>
          <w:sz w:val="24"/>
          <w:szCs w:val="24"/>
        </w:rPr>
        <w:t>。</w:t>
      </w:r>
      <w:r w:rsidRPr="00093221">
        <w:rPr>
          <w:rFonts w:ascii="宋体" w:eastAsia="宋体" w:hAnsi="宋体" w:hint="eastAsia"/>
          <w:sz w:val="24"/>
          <w:szCs w:val="24"/>
        </w:rPr>
        <w:t>为保证最终求解结果满足约束条件</w:t>
      </w:r>
      <w:r w:rsidR="00093221">
        <w:rPr>
          <w:rFonts w:ascii="宋体" w:eastAsia="宋体" w:hAnsi="宋体" w:hint="eastAsia"/>
          <w:sz w:val="24"/>
          <w:szCs w:val="24"/>
        </w:rPr>
        <w:t>(1)，</w:t>
      </w:r>
      <w:r w:rsidRPr="00093221">
        <w:rPr>
          <w:rFonts w:ascii="宋体" w:eastAsia="宋体" w:hAnsi="宋体" w:hint="eastAsia"/>
          <w:sz w:val="24"/>
          <w:szCs w:val="24"/>
        </w:rPr>
        <w:t>两节点间存在一条容量为</w:t>
      </w:r>
      <w:r w:rsidR="00093221">
        <w:rPr>
          <w:rFonts w:ascii="宋体" w:eastAsia="宋体" w:hAnsi="宋体"/>
          <w:sz w:val="24"/>
          <w:szCs w:val="24"/>
        </w:rPr>
        <w:t>1</w:t>
      </w:r>
      <w:r w:rsidR="00093221">
        <w:rPr>
          <w:rFonts w:ascii="宋体" w:eastAsia="宋体" w:hAnsi="宋体" w:hint="eastAsia"/>
          <w:sz w:val="24"/>
          <w:szCs w:val="24"/>
        </w:rPr>
        <w:t>，</w:t>
      </w:r>
      <w:r w:rsidRPr="00093221">
        <w:rPr>
          <w:rFonts w:ascii="宋体" w:eastAsia="宋体" w:hAnsi="宋体" w:hint="eastAsia"/>
          <w:sz w:val="24"/>
          <w:szCs w:val="24"/>
        </w:rPr>
        <w:t>费用为0的有向</w:t>
      </w:r>
      <w:r w:rsidRPr="00DB1C8C">
        <w:rPr>
          <w:rFonts w:ascii="方正书宋简体"/>
          <w:position w:val="-16"/>
        </w:rPr>
        <w:object w:dxaOrig="840" w:dyaOrig="420">
          <v:shape id="_x0000_i1148" type="#_x0000_t75" style="width:41.9pt;height:20.4pt" o:ole="">
            <v:imagedata r:id="rId207" o:title=""/>
          </v:shape>
          <o:OLEObject Type="Embed" ProgID="Equation.DSMT4" ShapeID="_x0000_i1148" DrawAspect="Content" ObjectID="_1598353344" r:id="rId208"/>
        </w:object>
      </w:r>
      <w:r w:rsidR="00093221">
        <w:rPr>
          <w:rFonts w:ascii="宋体" w:eastAsia="宋体" w:hAnsi="宋体" w:hint="eastAsia"/>
          <w:sz w:val="24"/>
          <w:szCs w:val="24"/>
        </w:rPr>
        <w:t>，</w:t>
      </w:r>
      <w:r w:rsidRPr="00093221">
        <w:rPr>
          <w:rFonts w:ascii="宋体" w:eastAsia="宋体" w:hAnsi="宋体" w:hint="eastAsia"/>
          <w:sz w:val="24"/>
          <w:szCs w:val="24"/>
        </w:rPr>
        <w:t>其次</w:t>
      </w:r>
      <w:r w:rsidR="00093221" w:rsidRPr="00093221">
        <w:rPr>
          <w:rFonts w:ascii="宋体" w:eastAsia="宋体" w:hAnsi="宋体" w:hint="eastAsia"/>
          <w:sz w:val="24"/>
          <w:szCs w:val="24"/>
        </w:rPr>
        <w:t>，</w:t>
      </w:r>
      <w:r w:rsidRPr="00093221">
        <w:rPr>
          <w:rFonts w:ascii="宋体" w:eastAsia="宋体" w:hAnsi="宋体" w:hint="eastAsia"/>
          <w:sz w:val="24"/>
          <w:szCs w:val="24"/>
        </w:rPr>
        <w:t>若</w:t>
      </w:r>
      <w:r w:rsidRPr="00DB1C8C">
        <w:rPr>
          <w:rFonts w:ascii="方正书宋简体"/>
          <w:position w:val="-12"/>
        </w:rPr>
        <w:object w:dxaOrig="1020" w:dyaOrig="360">
          <v:shape id="_x0000_i1149" type="#_x0000_t75" style="width:51.6pt;height:18.25pt" o:ole="">
            <v:imagedata r:id="rId209" o:title=""/>
          </v:shape>
          <o:OLEObject Type="Embed" ProgID="Equation.DSMT4" ShapeID="_x0000_i1149" DrawAspect="Content" ObjectID="_1598353345" r:id="rId210"/>
        </w:object>
      </w:r>
      <w:r w:rsidR="00093221">
        <w:rPr>
          <w:rFonts w:ascii="宋体" w:eastAsia="宋体" w:hAnsi="宋体"/>
          <w:sz w:val="24"/>
          <w:szCs w:val="24"/>
        </w:rPr>
        <w:t>,</w:t>
      </w:r>
      <w:r w:rsidRPr="00093221">
        <w:rPr>
          <w:rFonts w:ascii="宋体" w:eastAsia="宋体" w:hAnsi="宋体" w:hint="eastAsia"/>
          <w:sz w:val="24"/>
          <w:szCs w:val="24"/>
        </w:rPr>
        <w:t>则节点</w:t>
      </w:r>
      <w:r w:rsidRPr="00DB1C8C">
        <w:rPr>
          <w:rFonts w:ascii="方正书宋简体"/>
          <w:position w:val="-12"/>
        </w:rPr>
        <w:object w:dxaOrig="340" w:dyaOrig="360">
          <v:shape id="_x0000_i1150" type="#_x0000_t75" style="width:16.65pt;height:18.25pt" o:ole="">
            <v:imagedata r:id="rId211" o:title=""/>
          </v:shape>
          <o:OLEObject Type="Embed" ProgID="Equation.DSMT4" ShapeID="_x0000_i1150" DrawAspect="Content" ObjectID="_1598353346" r:id="rId212"/>
        </w:object>
      </w:r>
      <w:r w:rsidRPr="00093221">
        <w:rPr>
          <w:rFonts w:ascii="宋体" w:eastAsia="宋体" w:hAnsi="宋体" w:hint="eastAsia"/>
          <w:sz w:val="24"/>
          <w:szCs w:val="24"/>
        </w:rPr>
        <w:t>和节点</w:t>
      </w:r>
      <w:r w:rsidRPr="00DB1C8C">
        <w:rPr>
          <w:rFonts w:ascii="方正书宋简体"/>
          <w:position w:val="-14"/>
        </w:rPr>
        <w:object w:dxaOrig="360" w:dyaOrig="380">
          <v:shape id="_x0000_i1151" type="#_x0000_t75" style="width:18.25pt;height:18.8pt" o:ole="">
            <v:imagedata r:id="rId213" o:title=""/>
          </v:shape>
          <o:OLEObject Type="Embed" ProgID="Equation.DSMT4" ShapeID="_x0000_i1151" DrawAspect="Content" ObjectID="_1598353347" r:id="rId214"/>
        </w:object>
      </w:r>
      <w:r w:rsidRPr="00093221">
        <w:rPr>
          <w:rFonts w:ascii="宋体" w:eastAsia="宋体" w:hAnsi="宋体" w:hint="eastAsia"/>
          <w:sz w:val="24"/>
          <w:szCs w:val="24"/>
        </w:rPr>
        <w:t>间存在一条容量为</w:t>
      </w:r>
      <w:r w:rsidR="00093221">
        <w:rPr>
          <w:rFonts w:ascii="宋体" w:eastAsia="宋体" w:hAnsi="宋体" w:hint="eastAsia"/>
          <w:sz w:val="24"/>
          <w:szCs w:val="24"/>
        </w:rPr>
        <w:t>1,</w:t>
      </w:r>
      <w:r w:rsidRPr="00093221">
        <w:rPr>
          <w:rFonts w:ascii="宋体" w:eastAsia="宋体" w:hAnsi="宋体" w:hint="eastAsia"/>
          <w:sz w:val="24"/>
          <w:szCs w:val="24"/>
        </w:rPr>
        <w:t>费用为</w:t>
      </w:r>
      <w:r w:rsidRPr="00DB1C8C">
        <w:rPr>
          <w:rFonts w:ascii="方正书宋简体"/>
          <w:position w:val="-16"/>
        </w:rPr>
        <w:object w:dxaOrig="760" w:dyaOrig="420">
          <v:shape id="_x0000_i1152" type="#_x0000_t75" style="width:38.15pt;height:20.4pt" o:ole="">
            <v:imagedata r:id="rId215" o:title=""/>
          </v:shape>
          <o:OLEObject Type="Embed" ProgID="Equation.DSMT4" ShapeID="_x0000_i1152" DrawAspect="Content" ObjectID="_1598353348" r:id="rId216"/>
        </w:object>
      </w:r>
      <w:r w:rsidRPr="00093221">
        <w:rPr>
          <w:rFonts w:ascii="宋体" w:eastAsia="宋体" w:hAnsi="宋体" w:hint="eastAsia"/>
          <w:sz w:val="24"/>
          <w:szCs w:val="24"/>
        </w:rPr>
        <w:t>的有向边</w:t>
      </w:r>
      <w:r w:rsidRPr="00DB1C8C">
        <w:rPr>
          <w:rFonts w:ascii="方正书宋简体"/>
          <w:position w:val="-16"/>
        </w:rPr>
        <w:object w:dxaOrig="999" w:dyaOrig="420">
          <v:shape id="_x0000_i1153" type="#_x0000_t75" style="width:49.95pt;height:20.4pt" o:ole="">
            <v:imagedata r:id="rId217" o:title=""/>
          </v:shape>
          <o:OLEObject Type="Embed" ProgID="Equation.DSMT4" ShapeID="_x0000_i1153" DrawAspect="Content" ObjectID="_1598353349" r:id="rId218"/>
        </w:object>
      </w:r>
      <w:r w:rsidR="00093221">
        <w:rPr>
          <w:rFonts w:ascii="方正书宋简体" w:hint="eastAsia"/>
        </w:rPr>
        <w:t>。</w:t>
      </w:r>
      <w:r w:rsidRPr="00093221">
        <w:rPr>
          <w:rFonts w:ascii="宋体" w:eastAsia="宋体" w:hAnsi="宋体" w:hint="eastAsia"/>
          <w:sz w:val="24"/>
          <w:szCs w:val="24"/>
        </w:rPr>
        <w:t>最后</w:t>
      </w:r>
      <w:r w:rsidR="00093221">
        <w:rPr>
          <w:rFonts w:ascii="宋体" w:eastAsia="宋体" w:hAnsi="宋体" w:hint="eastAsia"/>
          <w:sz w:val="24"/>
          <w:szCs w:val="24"/>
        </w:rPr>
        <w:t>，</w:t>
      </w:r>
      <w:r w:rsidRPr="00093221">
        <w:rPr>
          <w:rFonts w:ascii="宋体" w:eastAsia="宋体" w:hAnsi="宋体" w:hint="eastAsia"/>
          <w:sz w:val="24"/>
          <w:szCs w:val="24"/>
        </w:rPr>
        <w:t>添加一个源点和一个汇点</w:t>
      </w:r>
      <w:r w:rsidR="00093221">
        <w:rPr>
          <w:rFonts w:ascii="宋体" w:eastAsia="宋体" w:hAnsi="宋体" w:hint="eastAsia"/>
          <w:sz w:val="24"/>
          <w:szCs w:val="24"/>
        </w:rPr>
        <w:t>，</w:t>
      </w:r>
      <w:r w:rsidRPr="00093221">
        <w:rPr>
          <w:rFonts w:ascii="宋体" w:eastAsia="宋体" w:hAnsi="宋体" w:hint="eastAsia"/>
          <w:sz w:val="24"/>
          <w:szCs w:val="24"/>
        </w:rPr>
        <w:t>且源点与每个行人的入节点连接</w:t>
      </w:r>
      <w:r w:rsidR="00093221">
        <w:rPr>
          <w:rFonts w:ascii="宋体" w:eastAsia="宋体" w:hAnsi="宋体" w:hint="eastAsia"/>
          <w:sz w:val="24"/>
          <w:szCs w:val="24"/>
        </w:rPr>
        <w:t>，</w:t>
      </w:r>
      <w:r w:rsidRPr="00093221">
        <w:rPr>
          <w:rFonts w:ascii="宋体" w:eastAsia="宋体" w:hAnsi="宋体" w:hint="eastAsia"/>
          <w:sz w:val="24"/>
          <w:szCs w:val="24"/>
        </w:rPr>
        <w:t>每个行人的出节点与汇点连接</w:t>
      </w:r>
      <w:r w:rsidR="00093221">
        <w:rPr>
          <w:rFonts w:ascii="宋体" w:eastAsia="宋体" w:hAnsi="宋体" w:hint="eastAsia"/>
          <w:sz w:val="24"/>
          <w:szCs w:val="24"/>
        </w:rPr>
        <w:t>，</w:t>
      </w:r>
      <w:r w:rsidRPr="00093221">
        <w:rPr>
          <w:rFonts w:ascii="宋体" w:eastAsia="宋体" w:hAnsi="宋体" w:hint="eastAsia"/>
          <w:sz w:val="24"/>
          <w:szCs w:val="24"/>
        </w:rPr>
        <w:t>相应有向边均容量为</w:t>
      </w:r>
      <w:r w:rsidRPr="00093221">
        <w:rPr>
          <w:rFonts w:ascii="宋体" w:eastAsia="宋体" w:hAnsi="宋体"/>
          <w:sz w:val="24"/>
          <w:szCs w:val="24"/>
        </w:rPr>
        <w:t>1</w:t>
      </w:r>
      <w:r w:rsidR="00093221">
        <w:rPr>
          <w:rFonts w:ascii="宋体" w:eastAsia="宋体" w:hAnsi="宋体" w:hint="eastAsia"/>
          <w:sz w:val="24"/>
          <w:szCs w:val="24"/>
        </w:rPr>
        <w:t>，</w:t>
      </w:r>
      <w:r w:rsidRPr="00093221">
        <w:rPr>
          <w:rFonts w:ascii="宋体" w:eastAsia="宋体" w:hAnsi="宋体" w:hint="eastAsia"/>
          <w:sz w:val="24"/>
          <w:szCs w:val="24"/>
        </w:rPr>
        <w:t>费用为0</w:t>
      </w:r>
      <w:r w:rsidR="00093221">
        <w:rPr>
          <w:rFonts w:ascii="宋体" w:eastAsia="宋体" w:hAnsi="宋体" w:hint="eastAsia"/>
          <w:sz w:val="24"/>
          <w:szCs w:val="24"/>
        </w:rPr>
        <w:t>。</w:t>
      </w:r>
      <w:r w:rsidRPr="00093221">
        <w:rPr>
          <w:rFonts w:ascii="宋体" w:eastAsia="宋体" w:hAnsi="宋体" w:hint="eastAsia"/>
          <w:sz w:val="24"/>
          <w:szCs w:val="24"/>
        </w:rPr>
        <w:t>通过使用最小费用流算法[27]对该费用流图进行最大费用流求解</w:t>
      </w:r>
      <w:r w:rsidR="00093221">
        <w:rPr>
          <w:rFonts w:ascii="宋体" w:eastAsia="宋体" w:hAnsi="宋体" w:hint="eastAsia"/>
          <w:sz w:val="24"/>
          <w:szCs w:val="24"/>
        </w:rPr>
        <w:t>，</w:t>
      </w:r>
      <w:r w:rsidRPr="00093221">
        <w:rPr>
          <w:rFonts w:ascii="宋体" w:eastAsia="宋体" w:hAnsi="宋体" w:hint="eastAsia"/>
          <w:sz w:val="24"/>
          <w:szCs w:val="24"/>
        </w:rPr>
        <w:t>即可获得最优关联集合</w:t>
      </w:r>
      <w:r w:rsidRPr="00093221">
        <w:rPr>
          <w:rFonts w:ascii="宋体" w:eastAsia="宋体" w:hAnsi="宋体" w:hint="eastAsia"/>
          <w:sz w:val="24"/>
          <w:szCs w:val="24"/>
        </w:rPr>
        <w:object w:dxaOrig="240" w:dyaOrig="225">
          <v:shape id="_x0000_i1154" type="#_x0000_t75" style="width:12.35pt;height:12.35pt" o:ole="">
            <v:imagedata r:id="rId190" o:title=""/>
          </v:shape>
          <o:OLEObject Type="Embed" ProgID="Equation.DSMT4" ShapeID="_x0000_i1154" DrawAspect="Content" ObjectID="_1598353350" r:id="rId219"/>
        </w:object>
      </w:r>
      <w:r w:rsidR="00093221">
        <w:rPr>
          <w:rFonts w:ascii="宋体" w:eastAsia="宋体" w:hAnsi="宋体" w:hint="eastAsia"/>
          <w:sz w:val="24"/>
          <w:szCs w:val="24"/>
        </w:rPr>
        <w:t>。</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然而</w:t>
      </w:r>
      <w:r w:rsidR="00093221">
        <w:rPr>
          <w:rFonts w:ascii="宋体" w:eastAsia="宋体" w:hAnsi="宋体" w:hint="eastAsia"/>
          <w:sz w:val="24"/>
          <w:szCs w:val="24"/>
        </w:rPr>
        <w:t>，</w:t>
      </w:r>
      <w:r w:rsidRPr="00093221">
        <w:rPr>
          <w:rFonts w:ascii="宋体" w:eastAsia="宋体" w:hAnsi="宋体" w:hint="eastAsia"/>
          <w:sz w:val="24"/>
          <w:szCs w:val="24"/>
        </w:rPr>
        <w:t>与延时关联方式下</w:t>
      </w:r>
      <w:r w:rsidR="00093221">
        <w:rPr>
          <w:rFonts w:ascii="宋体" w:eastAsia="宋体" w:hAnsi="宋体" w:hint="eastAsia"/>
          <w:sz w:val="24"/>
          <w:szCs w:val="24"/>
        </w:rPr>
        <w:t>，</w:t>
      </w:r>
      <w:r w:rsidRPr="00093221">
        <w:rPr>
          <w:rFonts w:ascii="宋体" w:eastAsia="宋体" w:hAnsi="宋体" w:hint="eastAsia"/>
          <w:sz w:val="24"/>
          <w:szCs w:val="24"/>
        </w:rPr>
        <w:t>将有单摄像头下目标轨迹对应两个节点</w:t>
      </w:r>
      <w:r w:rsidR="00093221">
        <w:rPr>
          <w:rFonts w:ascii="宋体" w:eastAsia="宋体" w:hAnsi="宋体" w:hint="eastAsia"/>
          <w:sz w:val="24"/>
          <w:szCs w:val="24"/>
        </w:rPr>
        <w:t>，</w:t>
      </w:r>
      <w:r w:rsidRPr="00093221">
        <w:rPr>
          <w:rFonts w:ascii="宋体" w:eastAsia="宋体" w:hAnsi="宋体" w:hint="eastAsia"/>
          <w:sz w:val="24"/>
          <w:szCs w:val="24"/>
        </w:rPr>
        <w:t>即可一次性构建费用流图</w:t>
      </w:r>
      <w:r w:rsidR="00093221">
        <w:rPr>
          <w:rFonts w:ascii="宋体" w:eastAsia="宋体" w:hAnsi="宋体" w:hint="eastAsia"/>
          <w:sz w:val="24"/>
          <w:szCs w:val="24"/>
        </w:rPr>
        <w:t>，</w:t>
      </w:r>
      <w:r w:rsidRPr="00093221">
        <w:rPr>
          <w:rFonts w:ascii="宋体" w:eastAsia="宋体" w:hAnsi="宋体" w:hint="eastAsia"/>
          <w:sz w:val="24"/>
          <w:szCs w:val="24"/>
        </w:rPr>
        <w:t>求解后即可获得全局的目标关联的方法[</w:t>
      </w:r>
      <w:r w:rsidRPr="00093221">
        <w:rPr>
          <w:rFonts w:ascii="宋体" w:eastAsia="宋体" w:hAnsi="宋体"/>
          <w:sz w:val="24"/>
          <w:szCs w:val="24"/>
        </w:rPr>
        <w:t>7</w:t>
      </w:r>
      <w:r w:rsidRPr="00093221">
        <w:rPr>
          <w:rFonts w:ascii="宋体" w:eastAsia="宋体" w:hAnsi="宋体" w:hint="eastAsia"/>
          <w:sz w:val="24"/>
          <w:szCs w:val="24"/>
        </w:rPr>
        <w:t>,</w:t>
      </w:r>
      <w:r w:rsidRPr="00093221">
        <w:rPr>
          <w:rFonts w:ascii="宋体" w:eastAsia="宋体" w:hAnsi="宋体"/>
          <w:sz w:val="24"/>
          <w:szCs w:val="24"/>
        </w:rPr>
        <w:t>15</w:t>
      </w:r>
      <w:r w:rsidRPr="00093221">
        <w:rPr>
          <w:rFonts w:ascii="宋体" w:eastAsia="宋体" w:hAnsi="宋体" w:hint="eastAsia"/>
          <w:sz w:val="24"/>
          <w:szCs w:val="24"/>
        </w:rPr>
        <w:t>]显著不同的是</w:t>
      </w:r>
      <w:r w:rsidR="00093221">
        <w:rPr>
          <w:rFonts w:ascii="宋体" w:eastAsia="宋体" w:hAnsi="宋体" w:hint="eastAsia"/>
          <w:sz w:val="24"/>
          <w:szCs w:val="24"/>
        </w:rPr>
        <w:t>，</w:t>
      </w:r>
      <w:r w:rsidRPr="00093221">
        <w:rPr>
          <w:rFonts w:ascii="宋体" w:eastAsia="宋体" w:hAnsi="宋体" w:hint="eastAsia"/>
          <w:sz w:val="24"/>
          <w:szCs w:val="24"/>
        </w:rPr>
        <w:t>行人即时对齐意味着每一时刻集合</w:t>
      </w:r>
      <w:r w:rsidRPr="00D510EB">
        <w:rPr>
          <w:rFonts w:ascii="方正书宋简体"/>
          <w:position w:val="-28"/>
        </w:rPr>
        <w:object w:dxaOrig="580" w:dyaOrig="660">
          <v:shape id="_x0000_i1155" type="#_x0000_t75" style="width:29pt;height:32.8pt" o:ole="">
            <v:imagedata r:id="rId220" o:title=""/>
          </v:shape>
          <o:OLEObject Type="Embed" ProgID="Equation.DSMT4" ShapeID="_x0000_i1155" DrawAspect="Content" ObjectID="_1598353351" r:id="rId221"/>
        </w:object>
      </w:r>
      <w:r w:rsidRPr="00093221">
        <w:rPr>
          <w:rFonts w:ascii="宋体" w:eastAsia="宋体" w:hAnsi="宋体" w:hint="eastAsia"/>
          <w:sz w:val="24"/>
          <w:szCs w:val="24"/>
        </w:rPr>
        <w:t>和</w:t>
      </w:r>
      <w:r w:rsidRPr="00D510EB">
        <w:rPr>
          <w:rFonts w:ascii="方正书宋简体"/>
          <w:position w:val="-28"/>
        </w:rPr>
        <w:object w:dxaOrig="740" w:dyaOrig="660">
          <v:shape id="_x0000_i1156" type="#_x0000_t75" style="width:37.05pt;height:32.8pt" o:ole="">
            <v:imagedata r:id="rId222" o:title=""/>
          </v:shape>
          <o:OLEObject Type="Embed" ProgID="Equation.DSMT4" ShapeID="_x0000_i1156" DrawAspect="Content" ObjectID="_1598353352" r:id="rId223"/>
        </w:object>
      </w:r>
      <w:r w:rsidRPr="00093221">
        <w:rPr>
          <w:rFonts w:ascii="宋体" w:eastAsia="宋体" w:hAnsi="宋体" w:hint="eastAsia"/>
          <w:sz w:val="24"/>
          <w:szCs w:val="24"/>
        </w:rPr>
        <w:t>处于动态变化之上, 相应的费用流图也需要即时更新</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为此</w:t>
      </w:r>
      <w:r w:rsidR="00093221">
        <w:rPr>
          <w:rFonts w:ascii="宋体" w:eastAsia="宋体" w:hAnsi="宋体" w:hint="eastAsia"/>
          <w:sz w:val="24"/>
          <w:szCs w:val="24"/>
        </w:rPr>
        <w:t>，</w:t>
      </w:r>
      <w:r w:rsidRPr="00093221">
        <w:rPr>
          <w:rFonts w:ascii="宋体" w:eastAsia="宋体" w:hAnsi="宋体" w:hint="eastAsia"/>
          <w:sz w:val="24"/>
          <w:szCs w:val="24"/>
        </w:rPr>
        <w:t>本文采用最小费用流模型即时更新策略</w:t>
      </w:r>
      <w:r w:rsidR="00093221">
        <w:rPr>
          <w:rFonts w:ascii="宋体" w:eastAsia="宋体" w:hAnsi="宋体" w:hint="eastAsia"/>
          <w:sz w:val="24"/>
          <w:szCs w:val="24"/>
        </w:rPr>
        <w:t>。</w:t>
      </w:r>
      <w:r w:rsidRPr="00093221">
        <w:rPr>
          <w:rFonts w:ascii="宋体" w:eastAsia="宋体" w:hAnsi="宋体" w:hint="eastAsia"/>
          <w:sz w:val="24"/>
          <w:szCs w:val="24"/>
        </w:rPr>
        <w:t>给定</w:t>
      </w:r>
      <w:r w:rsidRPr="00D510EB">
        <w:rPr>
          <w:rFonts w:ascii="方正书宋简体"/>
          <w:position w:val="-14"/>
        </w:rPr>
        <w:object w:dxaOrig="480" w:dyaOrig="340">
          <v:shape id="_x0000_i1157" type="#_x0000_t75" style="width:24.2pt;height:16.65pt" o:ole="">
            <v:imagedata r:id="rId224" o:title=""/>
          </v:shape>
          <o:OLEObject Type="Embed" ProgID="Equation.DSMT4" ShapeID="_x0000_i1157" DrawAspect="Content" ObjectID="_1598353353" r:id="rId225"/>
        </w:object>
      </w:r>
      <w:r w:rsidRPr="00093221">
        <w:rPr>
          <w:rFonts w:ascii="宋体" w:eastAsia="宋体" w:hAnsi="宋体" w:hint="eastAsia"/>
          <w:sz w:val="24"/>
          <w:szCs w:val="24"/>
        </w:rPr>
        <w:t>时刻下的完成即时对齐后费用流图</w:t>
      </w:r>
      <w:r w:rsidRPr="00D510EB">
        <w:rPr>
          <w:rFonts w:ascii="方正书宋简体"/>
          <w:position w:val="-16"/>
        </w:rPr>
        <w:object w:dxaOrig="460" w:dyaOrig="400">
          <v:shape id="_x0000_i1158" type="#_x0000_t75" style="width:23.1pt;height:20.4pt" o:ole="">
            <v:imagedata r:id="rId226" o:title=""/>
          </v:shape>
          <o:OLEObject Type="Embed" ProgID="Equation.DSMT4" ShapeID="_x0000_i1158" DrawAspect="Content" ObjectID="_1598353354" r:id="rId227"/>
        </w:object>
      </w:r>
      <w:r w:rsidR="00093221" w:rsidRPr="00093221">
        <w:rPr>
          <w:rFonts w:ascii="宋体" w:eastAsia="宋体" w:hAnsi="宋体" w:hint="eastAsia"/>
          <w:sz w:val="24"/>
          <w:szCs w:val="24"/>
        </w:rPr>
        <w:t>，</w:t>
      </w:r>
      <w:r w:rsidRPr="00093221">
        <w:rPr>
          <w:rFonts w:ascii="宋体" w:eastAsia="宋体" w:hAnsi="宋体" w:hint="eastAsia"/>
          <w:sz w:val="24"/>
          <w:szCs w:val="24"/>
        </w:rPr>
        <w:t>当</w:t>
      </w:r>
      <w:r w:rsidRPr="00C9015D">
        <w:rPr>
          <w:rFonts w:ascii="方正书宋简体"/>
          <w:noProof/>
          <w:position w:val="-14"/>
        </w:rPr>
        <w:object w:dxaOrig="220" w:dyaOrig="340">
          <v:shape id="_x0000_i1159" type="#_x0000_t75" style="width:12.35pt;height:16.65pt" o:ole="">
            <v:imagedata r:id="rId170" o:title=""/>
          </v:shape>
          <o:OLEObject Type="Embed" ProgID="Equation.DSMT4" ShapeID="_x0000_i1159" DrawAspect="Content" ObjectID="_1598353355" r:id="rId228"/>
        </w:object>
      </w:r>
      <w:r w:rsidRPr="00093221">
        <w:rPr>
          <w:rFonts w:ascii="宋体" w:eastAsia="宋体" w:hAnsi="宋体" w:hint="eastAsia"/>
          <w:sz w:val="24"/>
          <w:szCs w:val="24"/>
        </w:rPr>
        <w:t>时刻</w:t>
      </w:r>
      <w:r w:rsidR="00093221">
        <w:rPr>
          <w:rFonts w:ascii="宋体" w:eastAsia="宋体" w:hAnsi="宋体" w:hint="eastAsia"/>
          <w:sz w:val="24"/>
          <w:szCs w:val="24"/>
        </w:rPr>
        <w:t>,</w:t>
      </w:r>
      <w:r w:rsidRPr="00093221">
        <w:rPr>
          <w:rFonts w:ascii="宋体" w:eastAsia="宋体" w:hAnsi="宋体" w:hint="eastAsia"/>
          <w:sz w:val="24"/>
          <w:szCs w:val="24"/>
        </w:rPr>
        <w:t>为集合</w:t>
      </w:r>
      <w:r w:rsidRPr="00D510EB">
        <w:rPr>
          <w:rFonts w:ascii="方正书宋简体"/>
          <w:position w:val="-28"/>
        </w:rPr>
        <w:object w:dxaOrig="660" w:dyaOrig="660">
          <v:shape id="_x0000_i1160" type="#_x0000_t75" style="width:32.8pt;height:32.8pt" o:ole="">
            <v:imagedata r:id="rId229" o:title=""/>
          </v:shape>
          <o:OLEObject Type="Embed" ProgID="Equation.DSMT4" ShapeID="_x0000_i1160" DrawAspect="Content" ObjectID="_1598353356" r:id="rId230"/>
        </w:object>
      </w:r>
      <w:r w:rsidRPr="00093221">
        <w:rPr>
          <w:rFonts w:ascii="宋体" w:eastAsia="宋体" w:hAnsi="宋体" w:hint="eastAsia"/>
          <w:sz w:val="24"/>
          <w:szCs w:val="24"/>
        </w:rPr>
        <w:t>和</w:t>
      </w:r>
      <w:r w:rsidRPr="00D510EB">
        <w:rPr>
          <w:rFonts w:ascii="方正书宋简体"/>
          <w:position w:val="-28"/>
        </w:rPr>
        <w:object w:dxaOrig="859" w:dyaOrig="660">
          <v:shape id="_x0000_i1161" type="#_x0000_t75" style="width:43pt;height:32.8pt" o:ole="">
            <v:imagedata r:id="rId231" o:title=""/>
          </v:shape>
          <o:OLEObject Type="Embed" ProgID="Equation.DSMT4" ShapeID="_x0000_i1161" DrawAspect="Content" ObjectID="_1598353357" r:id="rId232"/>
        </w:object>
      </w:r>
      <w:r w:rsidRPr="00093221">
        <w:rPr>
          <w:rFonts w:ascii="宋体" w:eastAsia="宋体" w:hAnsi="宋体" w:hint="eastAsia"/>
          <w:sz w:val="24"/>
          <w:szCs w:val="24"/>
        </w:rPr>
        <w:t>中每一个目标新增进出两个节点,更新新增节点与源点、汇点间有向边连接</w:t>
      </w:r>
      <w:r w:rsidR="00093221">
        <w:rPr>
          <w:rFonts w:ascii="宋体" w:eastAsia="宋体" w:hAnsi="宋体"/>
          <w:sz w:val="24"/>
          <w:szCs w:val="24"/>
        </w:rPr>
        <w:t>;</w:t>
      </w:r>
      <w:r w:rsidRPr="00093221">
        <w:rPr>
          <w:rFonts w:ascii="宋体" w:eastAsia="宋体" w:hAnsi="宋体" w:hint="eastAsia"/>
          <w:sz w:val="24"/>
          <w:szCs w:val="24"/>
        </w:rPr>
        <w:t>进一步</w:t>
      </w:r>
      <w:r w:rsidR="00093221">
        <w:rPr>
          <w:rFonts w:ascii="宋体" w:eastAsia="宋体" w:hAnsi="宋体" w:hint="eastAsia"/>
          <w:sz w:val="24"/>
          <w:szCs w:val="24"/>
        </w:rPr>
        <w:t>,</w:t>
      </w:r>
      <w:r w:rsidRPr="00093221">
        <w:rPr>
          <w:rFonts w:ascii="宋体" w:eastAsia="宋体" w:hAnsi="宋体" w:hint="eastAsia"/>
          <w:sz w:val="24"/>
          <w:szCs w:val="24"/>
        </w:rPr>
        <w:t>计算集合</w:t>
      </w:r>
      <w:r w:rsidRPr="00D510EB">
        <w:rPr>
          <w:rFonts w:ascii="方正书宋简体"/>
          <w:position w:val="-28"/>
        </w:rPr>
        <w:object w:dxaOrig="660" w:dyaOrig="660">
          <v:shape id="_x0000_i1162" type="#_x0000_t75" style="width:32.8pt;height:32.8pt" o:ole="">
            <v:imagedata r:id="rId229" o:title=""/>
          </v:shape>
          <o:OLEObject Type="Embed" ProgID="Equation.DSMT4" ShapeID="_x0000_i1162" DrawAspect="Content" ObjectID="_1598353358" r:id="rId233"/>
        </w:object>
      </w:r>
      <w:r w:rsidRPr="00093221">
        <w:rPr>
          <w:rFonts w:ascii="宋体" w:eastAsia="宋体" w:hAnsi="宋体" w:hint="eastAsia"/>
          <w:sz w:val="24"/>
          <w:szCs w:val="24"/>
        </w:rPr>
        <w:t>和</w:t>
      </w:r>
      <w:r w:rsidRPr="00D510EB">
        <w:rPr>
          <w:rFonts w:ascii="方正书宋简体"/>
          <w:position w:val="-28"/>
        </w:rPr>
        <w:object w:dxaOrig="859" w:dyaOrig="660">
          <v:shape id="_x0000_i1163" type="#_x0000_t75" style="width:43pt;height:32.8pt" o:ole="">
            <v:imagedata r:id="rId231" o:title=""/>
          </v:shape>
          <o:OLEObject Type="Embed" ProgID="Equation.DSMT4" ShapeID="_x0000_i1163" DrawAspect="Content" ObjectID="_1598353359" r:id="rId234"/>
        </w:object>
      </w:r>
      <w:r w:rsidRPr="00093221">
        <w:rPr>
          <w:rFonts w:ascii="宋体" w:eastAsia="宋体" w:hAnsi="宋体" w:hint="eastAsia"/>
          <w:sz w:val="24"/>
          <w:szCs w:val="24"/>
        </w:rPr>
        <w:t>中两两目标间的关联适配度</w:t>
      </w:r>
      <w:r w:rsidR="00093221">
        <w:rPr>
          <w:rFonts w:ascii="宋体" w:eastAsia="宋体" w:hAnsi="宋体" w:hint="eastAsia"/>
          <w:sz w:val="24"/>
          <w:szCs w:val="24"/>
        </w:rPr>
        <w:t>，</w:t>
      </w:r>
      <w:r w:rsidRPr="00093221">
        <w:rPr>
          <w:rFonts w:ascii="宋体" w:eastAsia="宋体" w:hAnsi="宋体" w:hint="eastAsia"/>
          <w:sz w:val="24"/>
          <w:szCs w:val="24"/>
        </w:rPr>
        <w:t>并更新相应节点间有向边</w:t>
      </w:r>
      <w:r w:rsidR="00093221">
        <w:rPr>
          <w:rFonts w:ascii="宋体" w:eastAsia="宋体" w:hAnsi="宋体" w:hint="eastAsia"/>
          <w:sz w:val="24"/>
          <w:szCs w:val="24"/>
        </w:rPr>
        <w:t>。</w:t>
      </w:r>
      <w:r w:rsidRPr="00093221">
        <w:rPr>
          <w:rFonts w:ascii="宋体" w:eastAsia="宋体" w:hAnsi="宋体" w:hint="eastAsia"/>
          <w:sz w:val="24"/>
          <w:szCs w:val="24"/>
        </w:rPr>
        <w:t>由此</w:t>
      </w:r>
      <w:r w:rsidR="00093221">
        <w:rPr>
          <w:rFonts w:ascii="宋体" w:eastAsia="宋体" w:hAnsi="宋体" w:hint="eastAsia"/>
          <w:sz w:val="24"/>
          <w:szCs w:val="24"/>
        </w:rPr>
        <w:t>,</w:t>
      </w:r>
      <w:r w:rsidRPr="00093221">
        <w:rPr>
          <w:rFonts w:ascii="宋体" w:eastAsia="宋体" w:hAnsi="宋体" w:hint="eastAsia"/>
          <w:sz w:val="24"/>
          <w:szCs w:val="24"/>
        </w:rPr>
        <w:t>得到</w:t>
      </w:r>
      <w:r w:rsidRPr="00C9015D">
        <w:rPr>
          <w:rFonts w:ascii="方正书宋简体"/>
          <w:noProof/>
          <w:position w:val="-14"/>
        </w:rPr>
        <w:object w:dxaOrig="220" w:dyaOrig="340">
          <v:shape id="_x0000_i1164" type="#_x0000_t75" style="width:12.35pt;height:16.65pt" o:ole="">
            <v:imagedata r:id="rId170" o:title=""/>
          </v:shape>
          <o:OLEObject Type="Embed" ProgID="Equation.DSMT4" ShapeID="_x0000_i1164" DrawAspect="Content" ObjectID="_1598353360" r:id="rId235"/>
        </w:object>
      </w:r>
      <w:r w:rsidRPr="00093221">
        <w:rPr>
          <w:rFonts w:ascii="宋体" w:eastAsia="宋体" w:hAnsi="宋体" w:hint="eastAsia"/>
          <w:sz w:val="24"/>
          <w:szCs w:val="24"/>
        </w:rPr>
        <w:t>时刻新的费用流图</w:t>
      </w:r>
      <w:r w:rsidRPr="00D510EB">
        <w:rPr>
          <w:rFonts w:ascii="方正书宋简体"/>
          <w:position w:val="-16"/>
        </w:rPr>
        <w:object w:dxaOrig="340" w:dyaOrig="360">
          <v:shape id="_x0000_i1165" type="#_x0000_t75" style="width:16.65pt;height:18.25pt" o:ole="">
            <v:imagedata r:id="rId236" o:title=""/>
          </v:shape>
          <o:OLEObject Type="Embed" ProgID="Equation.DSMT4" ShapeID="_x0000_i1165" DrawAspect="Content" ObjectID="_1598353361" r:id="rId237"/>
        </w:object>
      </w:r>
      <w:r w:rsidR="00093221">
        <w:rPr>
          <w:rFonts w:ascii="方正书宋简体" w:hint="eastAsia"/>
        </w:rPr>
        <w:t>。</w:t>
      </w:r>
      <w:r w:rsidRPr="00093221">
        <w:rPr>
          <w:rFonts w:ascii="宋体" w:eastAsia="宋体" w:hAnsi="宋体" w:hint="eastAsia"/>
          <w:sz w:val="24"/>
          <w:szCs w:val="24"/>
        </w:rPr>
        <w:t>求解完成后,删除所有对齐目标节点以及集合</w:t>
      </w:r>
      <w:r w:rsidRPr="00D510EB">
        <w:rPr>
          <w:rFonts w:ascii="方正书宋简体"/>
          <w:position w:val="-28"/>
        </w:rPr>
        <w:object w:dxaOrig="660" w:dyaOrig="660">
          <v:shape id="_x0000_i1166" type="#_x0000_t75" style="width:32.8pt;height:32.8pt" o:ole="">
            <v:imagedata r:id="rId229" o:title=""/>
          </v:shape>
          <o:OLEObject Type="Embed" ProgID="Equation.DSMT4" ShapeID="_x0000_i1166" DrawAspect="Content" ObjectID="_1598353362" r:id="rId238"/>
        </w:object>
      </w:r>
      <w:r w:rsidRPr="00093221">
        <w:rPr>
          <w:rFonts w:ascii="宋体" w:eastAsia="宋体" w:hAnsi="宋体" w:hint="eastAsia"/>
          <w:sz w:val="24"/>
          <w:szCs w:val="24"/>
        </w:rPr>
        <w:t>剩余未对齐的目标节点，并将集合</w:t>
      </w:r>
      <w:r w:rsidRPr="00D510EB">
        <w:rPr>
          <w:rFonts w:ascii="方正书宋简体"/>
          <w:position w:val="-28"/>
        </w:rPr>
        <w:object w:dxaOrig="660" w:dyaOrig="660">
          <v:shape id="_x0000_i1167" type="#_x0000_t75" style="width:32.8pt;height:32.8pt" o:ole="">
            <v:imagedata r:id="rId229" o:title=""/>
          </v:shape>
          <o:OLEObject Type="Embed" ProgID="Equation.DSMT4" ShapeID="_x0000_i1167" DrawAspect="Content" ObjectID="_1598353363" r:id="rId239"/>
        </w:object>
      </w:r>
      <w:r w:rsidRPr="00093221">
        <w:rPr>
          <w:rFonts w:ascii="宋体" w:eastAsia="宋体" w:hAnsi="宋体" w:hint="eastAsia"/>
          <w:sz w:val="24"/>
          <w:szCs w:val="24"/>
        </w:rPr>
        <w:t>剩余结点标记为新进入的目标行人, 得到费用流图</w:t>
      </w:r>
      <w:r w:rsidRPr="006F5DE5">
        <w:rPr>
          <w:rFonts w:ascii="方正书宋简体"/>
          <w:position w:val="-16"/>
        </w:rPr>
        <w:object w:dxaOrig="340" w:dyaOrig="400">
          <v:shape id="_x0000_i1168" type="#_x0000_t75" style="width:16.65pt;height:20.4pt" o:ole="">
            <v:imagedata r:id="rId240" o:title=""/>
          </v:shape>
          <o:OLEObject Type="Embed" ProgID="Equation.DSMT4" ShapeID="_x0000_i1168" DrawAspect="Content" ObjectID="_1598353364" r:id="rId241"/>
        </w:object>
      </w:r>
      <w:r w:rsidR="00093221" w:rsidRPr="00093221">
        <w:rPr>
          <w:rFonts w:ascii="宋体" w:eastAsia="宋体" w:hAnsi="宋体" w:hint="eastAsia"/>
          <w:sz w:val="24"/>
          <w:szCs w:val="24"/>
        </w:rPr>
        <w:t>，</w:t>
      </w:r>
      <w:r w:rsidRPr="00093221">
        <w:rPr>
          <w:rFonts w:ascii="宋体" w:eastAsia="宋体" w:hAnsi="宋体" w:hint="eastAsia"/>
          <w:sz w:val="24"/>
          <w:szCs w:val="24"/>
        </w:rPr>
        <w:t>等待下一时刻更新对齐</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093221">
        <w:rPr>
          <w:rFonts w:ascii="宋体" w:eastAsia="宋体" w:hAnsi="宋体" w:hint="eastAsia"/>
          <w:sz w:val="24"/>
          <w:szCs w:val="24"/>
        </w:rPr>
        <w:t>显然</w:t>
      </w:r>
      <w:r w:rsidR="00093221">
        <w:rPr>
          <w:rFonts w:ascii="宋体" w:eastAsia="宋体" w:hAnsi="宋体" w:hint="eastAsia"/>
          <w:sz w:val="24"/>
          <w:szCs w:val="24"/>
        </w:rPr>
        <w:t>,</w:t>
      </w:r>
      <w:r w:rsidRPr="00093221">
        <w:rPr>
          <w:rFonts w:ascii="宋体" w:eastAsia="宋体" w:hAnsi="宋体" w:hint="eastAsia"/>
          <w:sz w:val="24"/>
          <w:szCs w:val="24"/>
        </w:rPr>
        <w:t>该算法的对齐结果很大程度上依赖于行人间关联适配度的定义</w:t>
      </w:r>
      <w:r w:rsidR="00093221">
        <w:rPr>
          <w:rFonts w:ascii="宋体" w:eastAsia="宋体" w:hAnsi="宋体" w:hint="eastAsia"/>
          <w:sz w:val="24"/>
          <w:szCs w:val="24"/>
        </w:rPr>
        <w:t>。</w:t>
      </w:r>
      <w:r w:rsidRPr="00093221">
        <w:rPr>
          <w:rFonts w:ascii="宋体" w:eastAsia="宋体" w:hAnsi="宋体" w:hint="eastAsia"/>
          <w:sz w:val="24"/>
          <w:szCs w:val="24"/>
        </w:rPr>
        <w:t>本文认为</w:t>
      </w:r>
      <w:r w:rsidR="00093221">
        <w:rPr>
          <w:rFonts w:ascii="宋体" w:eastAsia="宋体" w:hAnsi="宋体" w:hint="eastAsia"/>
          <w:sz w:val="24"/>
          <w:szCs w:val="24"/>
        </w:rPr>
        <w:t>,</w:t>
      </w:r>
      <w:r w:rsidRPr="00093221">
        <w:rPr>
          <w:rFonts w:ascii="宋体" w:eastAsia="宋体" w:hAnsi="宋体" w:hint="eastAsia"/>
          <w:sz w:val="24"/>
          <w:szCs w:val="24"/>
        </w:rPr>
        <w:t>关联适配度应由三个部分组成, 第一个部分是观察到的两个行人外观上的适配度</w:t>
      </w:r>
      <w:r w:rsidRPr="006F5DE5">
        <w:rPr>
          <w:rFonts w:ascii="方正书宋简体"/>
          <w:position w:val="-14"/>
        </w:rPr>
        <w:object w:dxaOrig="400" w:dyaOrig="340">
          <v:shape id="_x0000_i1169" type="#_x0000_t75" style="width:20.4pt;height:16.65pt" o:ole="">
            <v:imagedata r:id="rId242" o:title=""/>
          </v:shape>
          <o:OLEObject Type="Embed" ProgID="Equation.DSMT4" ShapeID="_x0000_i1169" DrawAspect="Content" ObjectID="_1598353365" r:id="rId243"/>
        </w:object>
      </w:r>
      <w:r w:rsidR="00093221" w:rsidRPr="00093221">
        <w:rPr>
          <w:rFonts w:ascii="宋体" w:eastAsia="宋体" w:hAnsi="宋体" w:hint="eastAsia"/>
          <w:sz w:val="24"/>
          <w:szCs w:val="24"/>
        </w:rPr>
        <w:t>，</w:t>
      </w:r>
      <w:r w:rsidRPr="00093221">
        <w:rPr>
          <w:rFonts w:ascii="宋体" w:eastAsia="宋体" w:hAnsi="宋体" w:hint="eastAsia"/>
          <w:sz w:val="24"/>
          <w:szCs w:val="24"/>
        </w:rPr>
        <w:t>第二个部分是两个行人空间上的转移关系</w:t>
      </w:r>
      <w:r w:rsidRPr="006F5DE5">
        <w:rPr>
          <w:rFonts w:ascii="方正书宋简体"/>
          <w:position w:val="-14"/>
        </w:rPr>
        <w:object w:dxaOrig="400" w:dyaOrig="340">
          <v:shape id="_x0000_i1170" type="#_x0000_t75" style="width:20.4pt;height:16.65pt" o:ole="">
            <v:imagedata r:id="rId244" o:title=""/>
          </v:shape>
          <o:OLEObject Type="Embed" ProgID="Equation.DSMT4" ShapeID="_x0000_i1170" DrawAspect="Content" ObjectID="_1598353366" r:id="rId245"/>
        </w:object>
      </w:r>
      <w:r w:rsidRPr="00093221">
        <w:rPr>
          <w:rFonts w:ascii="宋体" w:eastAsia="宋体" w:hAnsi="宋体" w:hint="eastAsia"/>
          <w:sz w:val="24"/>
          <w:szCs w:val="24"/>
        </w:rPr>
        <w:t>是否成立,第三个部分是两个行人时间上的转移关系</w:t>
      </w:r>
      <w:r w:rsidRPr="006F5DE5">
        <w:rPr>
          <w:rFonts w:ascii="方正书宋简体"/>
          <w:position w:val="-10"/>
        </w:rPr>
        <w:object w:dxaOrig="279" w:dyaOrig="300">
          <v:shape id="_x0000_i1171" type="#_x0000_t75" style="width:13.95pt;height:15.05pt" o:ole="">
            <v:imagedata r:id="rId246" o:title=""/>
          </v:shape>
          <o:OLEObject Type="Embed" ProgID="Equation.DSMT4" ShapeID="_x0000_i1171" DrawAspect="Content" ObjectID="_1598353367" r:id="rId247"/>
        </w:object>
      </w:r>
      <w:r w:rsidRPr="00093221">
        <w:rPr>
          <w:rFonts w:ascii="宋体" w:eastAsia="宋体" w:hAnsi="宋体" w:hint="eastAsia"/>
          <w:sz w:val="24"/>
          <w:szCs w:val="24"/>
        </w:rPr>
        <w:t>是否成立</w:t>
      </w:r>
      <w:r w:rsidR="00093221">
        <w:rPr>
          <w:rFonts w:ascii="宋体" w:eastAsia="宋体" w:hAnsi="宋体" w:hint="eastAsia"/>
          <w:sz w:val="24"/>
          <w:szCs w:val="24"/>
        </w:rPr>
        <w:t>。</w:t>
      </w:r>
      <w:r w:rsidRPr="00093221">
        <w:rPr>
          <w:rFonts w:ascii="宋体" w:eastAsia="宋体" w:hAnsi="宋体" w:hint="eastAsia"/>
          <w:sz w:val="24"/>
          <w:szCs w:val="24"/>
        </w:rPr>
        <w:t>即</w:t>
      </w:r>
      <w:r w:rsidR="00093221">
        <w:rPr>
          <w:rFonts w:ascii="宋体" w:eastAsia="宋体" w:hAnsi="宋体" w:hint="eastAsia"/>
          <w:sz w:val="24"/>
          <w:szCs w:val="24"/>
        </w:rPr>
        <w:t>，</w:t>
      </w:r>
    </w:p>
    <w:p w:rsidR="00CD2BE8"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05"/>
        <w:jc w:val="center"/>
        <w:rPr>
          <w:rFonts w:ascii="方正书宋简体"/>
        </w:rPr>
      </w:pPr>
      <w:r w:rsidRPr="00C9015D">
        <w:rPr>
          <w:rFonts w:ascii="方正书宋简体"/>
          <w:noProof/>
          <w:color w:val="00B0F0"/>
          <w:position w:val="-22"/>
        </w:rPr>
        <w:object w:dxaOrig="4800" w:dyaOrig="540">
          <v:shape id="_x0000_i1172" type="#_x0000_t75" style="width:213.85pt;height:24.2pt" o:ole="">
            <v:imagedata r:id="rId248" o:title=""/>
          </v:shape>
          <o:OLEObject Type="Embed" ProgID="Equation.DSMT4" ShapeID="_x0000_i1172" DrawAspect="Content" ObjectID="_1598353368" r:id="rId249"/>
        </w:object>
      </w:r>
      <w:r>
        <w:rPr>
          <w:rFonts w:ascii="方正书宋简体"/>
        </w:rPr>
        <w:t xml:space="preserve"> </w:t>
      </w:r>
      <w:r>
        <w:rPr>
          <w:rFonts w:ascii="方正书宋简体" w:hint="eastAsia"/>
        </w:rPr>
        <w:t>(2)</w:t>
      </w:r>
    </w:p>
    <w:p w:rsidR="00CD2BE8" w:rsidRPr="00093221" w:rsidRDefault="00CD2BE8"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093221">
        <w:rPr>
          <w:rFonts w:ascii="宋体" w:eastAsia="宋体" w:hAnsi="宋体" w:hint="eastAsia"/>
          <w:sz w:val="24"/>
          <w:szCs w:val="24"/>
        </w:rPr>
        <w:t>式(2)中三部分适配</w:t>
      </w:r>
      <w:proofErr w:type="gramStart"/>
      <w:r w:rsidRPr="00093221">
        <w:rPr>
          <w:rFonts w:ascii="宋体" w:eastAsia="宋体" w:hAnsi="宋体" w:hint="eastAsia"/>
          <w:sz w:val="24"/>
          <w:szCs w:val="24"/>
        </w:rPr>
        <w:t>度具体</w:t>
      </w:r>
      <w:proofErr w:type="gramEnd"/>
      <w:r w:rsidRPr="00093221">
        <w:rPr>
          <w:rFonts w:ascii="宋体" w:eastAsia="宋体" w:hAnsi="宋体" w:hint="eastAsia"/>
          <w:sz w:val="24"/>
          <w:szCs w:val="24"/>
        </w:rPr>
        <w:t>定义见表1</w:t>
      </w:r>
      <w:r w:rsidR="00093221">
        <w:rPr>
          <w:rFonts w:ascii="宋体" w:eastAsia="宋体" w:hAnsi="宋体" w:hint="eastAsia"/>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宋体" w:eastAsia="宋体" w:hAnsi="宋体"/>
          <w:sz w:val="24"/>
          <w:szCs w:val="24"/>
        </w:rPr>
      </w:pPr>
      <w:r w:rsidRPr="00093221">
        <w:rPr>
          <w:rFonts w:ascii="宋体" w:eastAsia="宋体" w:hAnsi="宋体" w:hint="eastAsia"/>
          <w:sz w:val="24"/>
          <w:szCs w:val="24"/>
        </w:rPr>
        <w:t>本文为目标从摄像头</w:t>
      </w:r>
      <w:r w:rsidRPr="006F5DE5">
        <w:rPr>
          <w:rFonts w:ascii="方正书宋简体"/>
          <w:position w:val="-10"/>
        </w:rPr>
        <w:object w:dxaOrig="240" w:dyaOrig="300">
          <v:shape id="_x0000_i1173" type="#_x0000_t75" style="width:11.3pt;height:15.05pt" o:ole="">
            <v:imagedata r:id="rId250" o:title=""/>
          </v:shape>
          <o:OLEObject Type="Embed" ProgID="Equation.DSMT4" ShapeID="_x0000_i1173" DrawAspect="Content" ObjectID="_1598353369" r:id="rId251"/>
        </w:object>
      </w:r>
      <w:r w:rsidRPr="00093221">
        <w:rPr>
          <w:rFonts w:ascii="宋体" w:eastAsia="宋体" w:hAnsi="宋体" w:hint="eastAsia"/>
          <w:sz w:val="24"/>
          <w:szCs w:val="24"/>
        </w:rPr>
        <w:t>转移到</w:t>
      </w:r>
      <w:r w:rsidRPr="006F5DE5">
        <w:rPr>
          <w:rFonts w:ascii="方正书宋简体"/>
          <w:position w:val="-14"/>
        </w:rPr>
        <w:object w:dxaOrig="279" w:dyaOrig="340">
          <v:shape id="_x0000_i1174" type="#_x0000_t75" style="width:13.95pt;height:16.65pt" o:ole="">
            <v:imagedata r:id="rId252" o:title=""/>
          </v:shape>
          <o:OLEObject Type="Embed" ProgID="Equation.DSMT4" ShapeID="_x0000_i1174" DrawAspect="Content" ObjectID="_1598353370" r:id="rId253"/>
        </w:object>
      </w:r>
      <w:r w:rsidRPr="00093221">
        <w:rPr>
          <w:rFonts w:ascii="宋体" w:eastAsia="宋体" w:hAnsi="宋体" w:hint="eastAsia"/>
          <w:sz w:val="24"/>
          <w:szCs w:val="24"/>
        </w:rPr>
        <w:t>设置了时间间隔分布</w:t>
      </w:r>
      <w:r>
        <w:rPr>
          <w:rFonts w:ascii="方正书宋简体" w:hint="eastAsia"/>
        </w:rPr>
        <w:t>[</w:t>
      </w:r>
      <w:r w:rsidRPr="006F5DE5">
        <w:rPr>
          <w:rFonts w:ascii="方正书宋简体"/>
          <w:position w:val="-10"/>
        </w:rPr>
        <w:object w:dxaOrig="340" w:dyaOrig="340">
          <v:shape id="_x0000_i1175" type="#_x0000_t75" style="width:16.65pt;height:16.65pt" o:ole="">
            <v:imagedata r:id="rId254" o:title=""/>
          </v:shape>
          <o:OLEObject Type="Embed" ProgID="Equation.DSMT4" ShapeID="_x0000_i1175" DrawAspect="Content" ObjectID="_1598353371" r:id="rId255"/>
        </w:object>
      </w:r>
      <w:r>
        <w:rPr>
          <w:rFonts w:ascii="方正书宋简体"/>
        </w:rPr>
        <w:t>,</w:t>
      </w:r>
      <w:r w:rsidRPr="0010060A">
        <w:rPr>
          <w:rFonts w:ascii="方正书宋简体"/>
          <w:position w:val="-10"/>
        </w:rPr>
        <w:object w:dxaOrig="340" w:dyaOrig="340">
          <v:shape id="_x0000_i1176" type="#_x0000_t75" style="width:16.65pt;height:16.65pt" o:ole="">
            <v:imagedata r:id="rId256" o:title=""/>
          </v:shape>
          <o:OLEObject Type="Embed" ProgID="Equation.DSMT4" ShapeID="_x0000_i1176" DrawAspect="Content" ObjectID="_1598353372" r:id="rId257"/>
        </w:object>
      </w:r>
      <w:r w:rsidR="00093221">
        <w:rPr>
          <w:rFonts w:ascii="方正书宋简体" w:hint="eastAsia"/>
        </w:rPr>
        <w:t>]</w:t>
      </w:r>
      <w:r w:rsidR="00093221" w:rsidRPr="00093221">
        <w:rPr>
          <w:rFonts w:ascii="宋体" w:eastAsia="宋体" w:hAnsi="宋体" w:hint="eastAsia"/>
          <w:sz w:val="24"/>
          <w:szCs w:val="24"/>
        </w:rPr>
        <w:t>，</w:t>
      </w:r>
      <w:r w:rsidRPr="00093221">
        <w:rPr>
          <w:rFonts w:ascii="宋体" w:eastAsia="宋体" w:hAnsi="宋体" w:hint="eastAsia"/>
          <w:sz w:val="24"/>
          <w:szCs w:val="24"/>
        </w:rPr>
        <w:t>其取值与文献[</w:t>
      </w:r>
      <w:r w:rsidRPr="00093221">
        <w:rPr>
          <w:rFonts w:ascii="宋体" w:eastAsia="宋体" w:hAnsi="宋体"/>
          <w:sz w:val="24"/>
          <w:szCs w:val="24"/>
        </w:rPr>
        <w:t>16]</w:t>
      </w:r>
      <w:r w:rsidRPr="00093221">
        <w:rPr>
          <w:rFonts w:ascii="宋体" w:eastAsia="宋体" w:hAnsi="宋体" w:hint="eastAsia"/>
          <w:sz w:val="24"/>
          <w:szCs w:val="24"/>
        </w:rPr>
        <w:t>类似使用高斯分布来获得,由此考察两个关联目标时间上的转移关系是否成立</w:t>
      </w:r>
      <w:r w:rsidR="00093221">
        <w:rPr>
          <w:rFonts w:ascii="宋体" w:eastAsia="宋体" w:hAnsi="宋体" w:hint="eastAsia"/>
          <w:sz w:val="24"/>
          <w:szCs w:val="24"/>
        </w:rPr>
        <w:t>。</w:t>
      </w:r>
    </w:p>
    <w:tbl>
      <w:tblPr>
        <w:tblpPr w:leftFromText="181" w:rightFromText="181" w:vertAnchor="text" w:horzAnchor="margin" w:tblpX="-142" w:tblpY="88"/>
        <w:tblOverlap w:val="never"/>
        <w:tblW w:w="8364" w:type="dxa"/>
        <w:tblLayout w:type="fixed"/>
        <w:tblLook w:val="04A0" w:firstRow="1" w:lastRow="0" w:firstColumn="1" w:lastColumn="0" w:noHBand="0" w:noVBand="1"/>
      </w:tblPr>
      <w:tblGrid>
        <w:gridCol w:w="1560"/>
        <w:gridCol w:w="2835"/>
        <w:gridCol w:w="3969"/>
      </w:tblGrid>
      <w:tr w:rsidR="00093221" w:rsidTr="00100B75">
        <w:tc>
          <w:tcPr>
            <w:tcW w:w="1560" w:type="dxa"/>
            <w:tcBorders>
              <w:top w:val="single" w:sz="8" w:space="0" w:color="auto"/>
              <w:left w:val="nil"/>
              <w:bottom w:val="single" w:sz="4" w:space="0" w:color="auto"/>
              <w:right w:val="nil"/>
            </w:tcBorders>
            <w:hideMark/>
          </w:tcPr>
          <w:p w:rsidR="00093221" w:rsidRDefault="00093221" w:rsidP="00100B75">
            <w:pPr>
              <w:jc w:val="center"/>
              <w:rPr>
                <w:rFonts w:ascii="方正书宋简体"/>
              </w:rPr>
            </w:pPr>
            <w:r>
              <w:rPr>
                <w:rFonts w:ascii="方正书宋简体" w:hint="eastAsia"/>
                <w:sz w:val="16"/>
                <w:szCs w:val="16"/>
              </w:rPr>
              <w:t>参数</w:t>
            </w:r>
          </w:p>
        </w:tc>
        <w:tc>
          <w:tcPr>
            <w:tcW w:w="2835" w:type="dxa"/>
            <w:tcBorders>
              <w:top w:val="single" w:sz="8" w:space="0" w:color="auto"/>
              <w:left w:val="nil"/>
              <w:bottom w:val="single" w:sz="4" w:space="0" w:color="auto"/>
              <w:right w:val="nil"/>
            </w:tcBorders>
            <w:hideMark/>
          </w:tcPr>
          <w:p w:rsidR="00093221" w:rsidRDefault="00093221" w:rsidP="00100B75">
            <w:pPr>
              <w:jc w:val="center"/>
              <w:rPr>
                <w:rFonts w:ascii="方正书宋简体"/>
                <w:sz w:val="16"/>
                <w:szCs w:val="16"/>
              </w:rPr>
            </w:pPr>
            <w:r>
              <w:rPr>
                <w:rFonts w:ascii="方正书宋简体" w:hint="eastAsia"/>
                <w:sz w:val="16"/>
                <w:szCs w:val="16"/>
              </w:rPr>
              <w:t>描述</w:t>
            </w:r>
          </w:p>
        </w:tc>
        <w:tc>
          <w:tcPr>
            <w:tcW w:w="3969" w:type="dxa"/>
            <w:tcBorders>
              <w:top w:val="single" w:sz="8" w:space="0" w:color="auto"/>
              <w:left w:val="nil"/>
              <w:bottom w:val="single" w:sz="4" w:space="0" w:color="auto"/>
              <w:right w:val="nil"/>
            </w:tcBorders>
            <w:hideMark/>
          </w:tcPr>
          <w:p w:rsidR="00093221" w:rsidRDefault="00093221" w:rsidP="00100B75">
            <w:pPr>
              <w:jc w:val="center"/>
              <w:rPr>
                <w:rFonts w:ascii="方正书宋简体"/>
                <w:sz w:val="16"/>
                <w:szCs w:val="16"/>
              </w:rPr>
            </w:pPr>
            <w:r>
              <w:rPr>
                <w:rFonts w:ascii="方正书宋简体" w:hint="eastAsia"/>
                <w:sz w:val="16"/>
                <w:szCs w:val="16"/>
              </w:rPr>
              <w:t>定义</w:t>
            </w:r>
          </w:p>
        </w:tc>
      </w:tr>
      <w:tr w:rsidR="00093221" w:rsidTr="00100B75">
        <w:tc>
          <w:tcPr>
            <w:tcW w:w="1560" w:type="dxa"/>
            <w:tcBorders>
              <w:top w:val="single" w:sz="4" w:space="0" w:color="auto"/>
              <w:left w:val="nil"/>
              <w:bottom w:val="nil"/>
              <w:right w:val="nil"/>
            </w:tcBorders>
            <w:vAlign w:val="center"/>
            <w:hideMark/>
          </w:tcPr>
          <w:p w:rsidR="00093221" w:rsidRDefault="00093221" w:rsidP="00100B75">
            <w:pPr>
              <w:jc w:val="center"/>
              <w:rPr>
                <w:rFonts w:ascii="方正书宋简体"/>
              </w:rPr>
            </w:pPr>
            <w:r w:rsidRPr="00C9015D">
              <w:rPr>
                <w:rFonts w:ascii="方正书宋简体" w:hint="eastAsia"/>
                <w:noProof/>
                <w:position w:val="-14"/>
              </w:rPr>
              <w:object w:dxaOrig="420" w:dyaOrig="330">
                <v:shape id="_x0000_i1177" type="#_x0000_t75" style="width:20.4pt;height:16.65pt" o:ole="">
                  <v:imagedata r:id="rId258" o:title=""/>
                </v:shape>
                <o:OLEObject Type="Embed" ProgID="Equation.DSMT4" ShapeID="_x0000_i1177" DrawAspect="Content" ObjectID="_1598353373" r:id="rId259"/>
              </w:object>
            </w:r>
          </w:p>
        </w:tc>
        <w:tc>
          <w:tcPr>
            <w:tcW w:w="2835" w:type="dxa"/>
            <w:tcBorders>
              <w:top w:val="single" w:sz="4" w:space="0" w:color="auto"/>
              <w:left w:val="nil"/>
              <w:bottom w:val="nil"/>
              <w:right w:val="nil"/>
            </w:tcBorders>
            <w:vAlign w:val="center"/>
            <w:hideMark/>
          </w:tcPr>
          <w:p w:rsidR="00093221" w:rsidRDefault="00093221" w:rsidP="00100B75">
            <w:pPr>
              <w:jc w:val="center"/>
              <w:rPr>
                <w:rFonts w:ascii="方正书宋简体"/>
                <w:sz w:val="16"/>
                <w:szCs w:val="16"/>
              </w:rPr>
            </w:pPr>
            <w:r>
              <w:rPr>
                <w:rFonts w:ascii="方正书宋简体" w:hint="eastAsia"/>
                <w:sz w:val="16"/>
                <w:szCs w:val="16"/>
              </w:rPr>
              <w:t>外观适配度</w:t>
            </w:r>
          </w:p>
        </w:tc>
        <w:tc>
          <w:tcPr>
            <w:tcW w:w="3969" w:type="dxa"/>
            <w:tcBorders>
              <w:top w:val="single" w:sz="4" w:space="0" w:color="auto"/>
              <w:left w:val="nil"/>
              <w:bottom w:val="nil"/>
              <w:right w:val="nil"/>
            </w:tcBorders>
            <w:hideMark/>
          </w:tcPr>
          <w:p w:rsidR="00093221" w:rsidRDefault="00093221" w:rsidP="00100B75">
            <w:pPr>
              <w:jc w:val="center"/>
              <w:rPr>
                <w:rFonts w:ascii="方正书宋简体"/>
                <w:sz w:val="16"/>
                <w:szCs w:val="16"/>
              </w:rPr>
            </w:pPr>
            <w:r w:rsidRPr="00C9015D">
              <w:rPr>
                <w:rFonts w:ascii="方正书宋简体" w:hint="eastAsia"/>
                <w:noProof/>
                <w:position w:val="-14"/>
                <w:sz w:val="16"/>
                <w:szCs w:val="16"/>
              </w:rPr>
              <w:object w:dxaOrig="420" w:dyaOrig="345">
                <v:shape id="_x0000_i1178" type="#_x0000_t75" style="width:20.4pt;height:16.65pt" o:ole="">
                  <v:imagedata r:id="rId260" o:title=""/>
                </v:shape>
                <o:OLEObject Type="Embed" ProgID="Equation.DSMT4" ShapeID="_x0000_i1178" DrawAspect="Content" ObjectID="_1598353374" r:id="rId261"/>
              </w:object>
            </w:r>
            <w:r>
              <w:rPr>
                <w:rFonts w:ascii="方正书宋简体" w:hint="eastAsia"/>
                <w:sz w:val="16"/>
                <w:szCs w:val="16"/>
              </w:rPr>
              <w:t>=</w:t>
            </w:r>
            <w:r w:rsidRPr="00C9015D">
              <w:rPr>
                <w:rFonts w:ascii="方正书宋简体"/>
                <w:noProof/>
                <w:position w:val="-20"/>
                <w:sz w:val="16"/>
                <w:szCs w:val="16"/>
              </w:rPr>
              <w:object w:dxaOrig="1219" w:dyaOrig="499">
                <v:shape id="_x0000_i1179" type="#_x0000_t75" style="width:60.7pt;height:24.2pt" o:ole="">
                  <v:imagedata r:id="rId262" o:title=""/>
                </v:shape>
                <o:OLEObject Type="Embed" ProgID="Equation.DSMT4" ShapeID="_x0000_i1179" DrawAspect="Content" ObjectID="_1598353375" r:id="rId263"/>
              </w:object>
            </w:r>
            <w:r>
              <w:rPr>
                <w:rFonts w:ascii="方正书宋简体" w:hint="eastAsia"/>
                <w:sz w:val="16"/>
                <w:szCs w:val="16"/>
              </w:rPr>
              <w:t>.</w:t>
            </w:r>
          </w:p>
        </w:tc>
      </w:tr>
      <w:tr w:rsidR="00093221" w:rsidTr="00100B75">
        <w:tc>
          <w:tcPr>
            <w:tcW w:w="1560" w:type="dxa"/>
            <w:vAlign w:val="center"/>
            <w:hideMark/>
          </w:tcPr>
          <w:p w:rsidR="00093221" w:rsidRDefault="00093221" w:rsidP="00100B75">
            <w:pPr>
              <w:jc w:val="center"/>
              <w:rPr>
                <w:rFonts w:ascii="方正书宋简体"/>
              </w:rPr>
            </w:pPr>
            <w:r w:rsidRPr="00C9015D">
              <w:rPr>
                <w:rFonts w:ascii="方正书宋简体" w:hint="eastAsia"/>
                <w:noProof/>
                <w:position w:val="-14"/>
              </w:rPr>
              <w:object w:dxaOrig="420" w:dyaOrig="345">
                <v:shape id="_x0000_i1180" type="#_x0000_t75" style="width:20.4pt;height:16.65pt" o:ole="">
                  <v:imagedata r:id="rId264" o:title=""/>
                </v:shape>
                <o:OLEObject Type="Embed" ProgID="Equation.DSMT4" ShapeID="_x0000_i1180" DrawAspect="Content" ObjectID="_1598353376" r:id="rId265"/>
              </w:object>
            </w:r>
          </w:p>
        </w:tc>
        <w:tc>
          <w:tcPr>
            <w:tcW w:w="2835" w:type="dxa"/>
            <w:vAlign w:val="center"/>
            <w:hideMark/>
          </w:tcPr>
          <w:p w:rsidR="00093221" w:rsidRDefault="00093221" w:rsidP="00100B75">
            <w:pPr>
              <w:jc w:val="center"/>
              <w:rPr>
                <w:rFonts w:ascii="方正书宋简体"/>
                <w:sz w:val="16"/>
                <w:szCs w:val="16"/>
              </w:rPr>
            </w:pPr>
            <w:r>
              <w:rPr>
                <w:rFonts w:ascii="方正书宋简体" w:hint="eastAsia"/>
                <w:sz w:val="16"/>
                <w:szCs w:val="16"/>
              </w:rPr>
              <w:t>空间适配度</w:t>
            </w:r>
          </w:p>
        </w:tc>
        <w:tc>
          <w:tcPr>
            <w:tcW w:w="3969" w:type="dxa"/>
            <w:hideMark/>
          </w:tcPr>
          <w:p w:rsidR="00093221" w:rsidRDefault="00093221" w:rsidP="00100B75">
            <w:pPr>
              <w:jc w:val="center"/>
              <w:rPr>
                <w:rFonts w:ascii="方正书宋简体"/>
                <w:sz w:val="16"/>
                <w:szCs w:val="16"/>
              </w:rPr>
            </w:pPr>
            <w:r w:rsidRPr="00C9015D">
              <w:rPr>
                <w:rFonts w:ascii="方正书宋简体" w:hint="eastAsia"/>
                <w:noProof/>
                <w:position w:val="-22"/>
                <w:sz w:val="16"/>
                <w:szCs w:val="16"/>
              </w:rPr>
              <w:object w:dxaOrig="2620" w:dyaOrig="520">
                <v:shape id="_x0000_i1181" type="#_x0000_t75" style="width:131.65pt;height:26.35pt" o:ole="">
                  <v:imagedata r:id="rId266" o:title=""/>
                </v:shape>
                <o:OLEObject Type="Embed" ProgID="Equation.DSMT4" ShapeID="_x0000_i1181" DrawAspect="Content" ObjectID="_1598353377" r:id="rId267"/>
              </w:object>
            </w:r>
          </w:p>
        </w:tc>
      </w:tr>
      <w:tr w:rsidR="00093221" w:rsidTr="00100B75">
        <w:trPr>
          <w:trHeight w:val="602"/>
        </w:trPr>
        <w:tc>
          <w:tcPr>
            <w:tcW w:w="1560" w:type="dxa"/>
            <w:tcBorders>
              <w:top w:val="nil"/>
              <w:left w:val="nil"/>
              <w:bottom w:val="single" w:sz="8" w:space="0" w:color="auto"/>
              <w:right w:val="nil"/>
            </w:tcBorders>
            <w:vAlign w:val="center"/>
            <w:hideMark/>
          </w:tcPr>
          <w:p w:rsidR="00093221" w:rsidRDefault="00093221" w:rsidP="00100B75">
            <w:pPr>
              <w:jc w:val="center"/>
              <w:rPr>
                <w:rFonts w:ascii="方正书宋简体"/>
              </w:rPr>
            </w:pPr>
            <w:r w:rsidRPr="00C9015D">
              <w:rPr>
                <w:rFonts w:ascii="方正书宋简体" w:hint="eastAsia"/>
                <w:noProof/>
                <w:position w:val="-10"/>
              </w:rPr>
              <w:object w:dxaOrig="240" w:dyaOrig="300">
                <v:shape id="_x0000_i1182" type="#_x0000_t75" style="width:12.35pt;height:15.05pt" o:ole="">
                  <v:imagedata r:id="rId268" o:title=""/>
                </v:shape>
                <o:OLEObject Type="Embed" ProgID="Equation.DSMT4" ShapeID="_x0000_i1182" DrawAspect="Content" ObjectID="_1598353378" r:id="rId269"/>
              </w:object>
            </w:r>
          </w:p>
        </w:tc>
        <w:tc>
          <w:tcPr>
            <w:tcW w:w="2835" w:type="dxa"/>
            <w:tcBorders>
              <w:top w:val="nil"/>
              <w:left w:val="nil"/>
              <w:bottom w:val="single" w:sz="8" w:space="0" w:color="auto"/>
              <w:right w:val="nil"/>
            </w:tcBorders>
            <w:vAlign w:val="center"/>
            <w:hideMark/>
          </w:tcPr>
          <w:p w:rsidR="00093221" w:rsidRDefault="00093221" w:rsidP="00100B75">
            <w:pPr>
              <w:jc w:val="center"/>
              <w:rPr>
                <w:rFonts w:ascii="方正书宋简体"/>
                <w:sz w:val="16"/>
                <w:szCs w:val="16"/>
              </w:rPr>
            </w:pPr>
            <w:r>
              <w:rPr>
                <w:rFonts w:ascii="方正书宋简体" w:hint="eastAsia"/>
                <w:sz w:val="16"/>
                <w:szCs w:val="16"/>
              </w:rPr>
              <w:t>时间适配度</w:t>
            </w:r>
          </w:p>
        </w:tc>
        <w:tc>
          <w:tcPr>
            <w:tcW w:w="3969" w:type="dxa"/>
            <w:tcBorders>
              <w:top w:val="nil"/>
              <w:left w:val="nil"/>
              <w:bottom w:val="single" w:sz="8" w:space="0" w:color="auto"/>
              <w:right w:val="nil"/>
            </w:tcBorders>
            <w:hideMark/>
          </w:tcPr>
          <w:p w:rsidR="00093221" w:rsidRDefault="00093221" w:rsidP="00100B75">
            <w:pPr>
              <w:jc w:val="center"/>
              <w:rPr>
                <w:rFonts w:ascii="方正书宋简体"/>
                <w:sz w:val="16"/>
                <w:szCs w:val="16"/>
              </w:rPr>
            </w:pPr>
            <w:r w:rsidRPr="0010060A">
              <w:rPr>
                <w:rFonts w:ascii="方正书宋简体" w:hint="eastAsia"/>
                <w:noProof/>
                <w:position w:val="-28"/>
                <w:sz w:val="16"/>
                <w:szCs w:val="16"/>
              </w:rPr>
              <w:object w:dxaOrig="2640" w:dyaOrig="639">
                <v:shape id="_x0000_i1183" type="#_x0000_t75" style="width:130.55pt;height:31.7pt" o:ole="">
                  <v:imagedata r:id="rId270" o:title=""/>
                </v:shape>
                <o:OLEObject Type="Embed" ProgID="Equation.DSMT4" ShapeID="_x0000_i1183" DrawAspect="Content" ObjectID="_1598353379" r:id="rId271"/>
              </w:object>
            </w:r>
          </w:p>
        </w:tc>
      </w:tr>
    </w:tbl>
    <w:p w:rsidR="00CD2BE8" w:rsidRPr="0019623E"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方正书宋简体" w:hAnsi="黑体"/>
        </w:rPr>
      </w:pPr>
      <w:r>
        <w:rPr>
          <w:rFonts w:ascii="黑体" w:eastAsia="黑体" w:hAnsi="黑体" w:hint="eastAsia"/>
          <w:sz w:val="18"/>
          <w:szCs w:val="18"/>
        </w:rPr>
        <w:t>表1 行人关联适配度参数定义</w:t>
      </w:r>
    </w:p>
    <w:p w:rsidR="00CD2BE8" w:rsidRPr="00093221" w:rsidRDefault="003A6292" w:rsidP="0009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rPr>
          <w:rFonts w:ascii="宋体" w:eastAsia="宋体" w:hAnsi="宋体"/>
          <w:sz w:val="24"/>
          <w:szCs w:val="24"/>
        </w:rPr>
      </w:pPr>
      <w:r w:rsidRPr="00C9015D">
        <w:rPr>
          <w:noProof/>
        </w:rPr>
        <w:drawing>
          <wp:anchor distT="0" distB="0" distL="114300" distR="114300" simplePos="0" relativeHeight="251661312" behindDoc="0" locked="0" layoutInCell="1" allowOverlap="1" wp14:anchorId="03B5916D" wp14:editId="6798AAFB">
            <wp:simplePos x="0" y="0"/>
            <wp:positionH relativeFrom="column">
              <wp:posOffset>2179320</wp:posOffset>
            </wp:positionH>
            <wp:positionV relativeFrom="paragraph">
              <wp:posOffset>1623800</wp:posOffset>
            </wp:positionV>
            <wp:extent cx="880110" cy="927735"/>
            <wp:effectExtent l="0" t="0" r="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880110" cy="927735"/>
                    </a:xfrm>
                    <a:prstGeom prst="rect">
                      <a:avLst/>
                    </a:prstGeom>
                    <a:noFill/>
                    <a:ln>
                      <a:noFill/>
                    </a:ln>
                  </pic:spPr>
                </pic:pic>
              </a:graphicData>
            </a:graphic>
          </wp:anchor>
        </w:drawing>
      </w:r>
      <w:r w:rsidR="00CD2BE8" w:rsidRPr="00093221">
        <w:rPr>
          <w:rFonts w:ascii="宋体" w:eastAsia="宋体" w:hAnsi="宋体" w:hint="eastAsia"/>
          <w:sz w:val="24"/>
          <w:szCs w:val="24"/>
        </w:rPr>
        <w:t>为考察两个关联目标空间上的转移是否符合摄像头拓扑结构</w:t>
      </w:r>
      <w:r>
        <w:rPr>
          <w:rFonts w:ascii="宋体" w:eastAsia="宋体" w:hAnsi="宋体" w:hint="eastAsia"/>
          <w:sz w:val="24"/>
          <w:szCs w:val="24"/>
        </w:rPr>
        <w:t>,</w:t>
      </w:r>
      <w:r w:rsidR="00CD2BE8" w:rsidRPr="00093221">
        <w:rPr>
          <w:rFonts w:ascii="宋体" w:eastAsia="宋体" w:hAnsi="宋体" w:hint="eastAsia"/>
          <w:sz w:val="24"/>
          <w:szCs w:val="24"/>
        </w:rPr>
        <w:t>文献</w:t>
      </w:r>
      <w:r w:rsidR="00CD2BE8" w:rsidRPr="00093221">
        <w:rPr>
          <w:rFonts w:ascii="宋体" w:eastAsia="宋体" w:hAnsi="宋体" w:hint="eastAsia"/>
          <w:sz w:val="24"/>
          <w:szCs w:val="24"/>
          <w:vertAlign w:val="superscript"/>
        </w:rPr>
        <w:t>[</w:t>
      </w:r>
      <w:r w:rsidR="00CD2BE8" w:rsidRPr="00093221">
        <w:rPr>
          <w:rFonts w:ascii="宋体" w:eastAsia="宋体" w:hAnsi="宋体"/>
          <w:sz w:val="24"/>
          <w:szCs w:val="24"/>
          <w:vertAlign w:val="superscript"/>
        </w:rPr>
        <w:t>7-8,16</w:t>
      </w:r>
      <w:r w:rsidR="00CD2BE8" w:rsidRPr="00093221">
        <w:rPr>
          <w:rFonts w:ascii="宋体" w:eastAsia="宋体" w:hAnsi="宋体" w:hint="eastAsia"/>
          <w:sz w:val="24"/>
          <w:szCs w:val="24"/>
          <w:vertAlign w:val="superscript"/>
        </w:rPr>
        <w:t>]</w:t>
      </w:r>
      <w:r w:rsidR="00CD2BE8" w:rsidRPr="00093221">
        <w:rPr>
          <w:rFonts w:ascii="宋体" w:eastAsia="宋体" w:hAnsi="宋体" w:hint="eastAsia"/>
          <w:sz w:val="24"/>
          <w:szCs w:val="24"/>
        </w:rPr>
        <w:t>中采用了限制目标行人进出区域的方法</w:t>
      </w:r>
      <w:r>
        <w:rPr>
          <w:rFonts w:ascii="宋体" w:eastAsia="宋体" w:hAnsi="宋体" w:hint="eastAsia"/>
          <w:sz w:val="24"/>
          <w:szCs w:val="24"/>
        </w:rPr>
        <w:t>。</w:t>
      </w:r>
      <w:r w:rsidR="00CD2BE8" w:rsidRPr="00093221">
        <w:rPr>
          <w:rFonts w:ascii="宋体" w:eastAsia="宋体" w:hAnsi="宋体" w:hint="eastAsia"/>
          <w:sz w:val="24"/>
          <w:szCs w:val="24"/>
        </w:rPr>
        <w:t>然而</w:t>
      </w:r>
      <w:r>
        <w:rPr>
          <w:rFonts w:ascii="宋体" w:eastAsia="宋体" w:hAnsi="宋体" w:hint="eastAsia"/>
          <w:sz w:val="24"/>
          <w:szCs w:val="24"/>
        </w:rPr>
        <w:t>,</w:t>
      </w:r>
      <w:r w:rsidR="00CD2BE8" w:rsidRPr="00093221">
        <w:rPr>
          <w:rFonts w:ascii="宋体" w:eastAsia="宋体" w:hAnsi="宋体" w:hint="eastAsia"/>
          <w:sz w:val="24"/>
          <w:szCs w:val="24"/>
        </w:rPr>
        <w:t>摄像头网络拓扑结构未知的情况下</w:t>
      </w:r>
      <w:r>
        <w:rPr>
          <w:rFonts w:ascii="宋体" w:eastAsia="宋体" w:hAnsi="宋体" w:hint="eastAsia"/>
          <w:sz w:val="24"/>
          <w:szCs w:val="24"/>
        </w:rPr>
        <w:t>,</w:t>
      </w:r>
      <w:r w:rsidR="00CD2BE8" w:rsidRPr="00093221">
        <w:rPr>
          <w:rFonts w:ascii="宋体" w:eastAsia="宋体" w:hAnsi="宋体" w:hint="eastAsia"/>
          <w:sz w:val="24"/>
          <w:szCs w:val="24"/>
        </w:rPr>
        <w:t>此类方法不具有求解普适性</w:t>
      </w:r>
      <w:r>
        <w:rPr>
          <w:rFonts w:ascii="宋体" w:eastAsia="宋体" w:hAnsi="宋体" w:hint="eastAsia"/>
          <w:sz w:val="24"/>
          <w:szCs w:val="24"/>
        </w:rPr>
        <w:t>。</w:t>
      </w:r>
      <w:r w:rsidR="00CD2BE8" w:rsidRPr="00093221">
        <w:rPr>
          <w:rFonts w:ascii="宋体" w:eastAsia="宋体" w:hAnsi="宋体" w:hint="eastAsia"/>
          <w:sz w:val="24"/>
          <w:szCs w:val="24"/>
        </w:rPr>
        <w:t>为此,本文将单个摄像头的跟踪视野区域划分为核心区域和临界区域</w:t>
      </w:r>
      <w:r>
        <w:rPr>
          <w:rFonts w:ascii="宋体" w:eastAsia="宋体" w:hAnsi="宋体" w:hint="eastAsia"/>
          <w:sz w:val="24"/>
          <w:szCs w:val="24"/>
        </w:rPr>
        <w:t>,</w:t>
      </w:r>
      <w:r w:rsidR="00CD2BE8" w:rsidRPr="00093221">
        <w:rPr>
          <w:rFonts w:ascii="宋体" w:eastAsia="宋体" w:hAnsi="宋体" w:hint="eastAsia"/>
          <w:sz w:val="24"/>
          <w:szCs w:val="24"/>
        </w:rPr>
        <w:t>如图3中黄色和绿色部分所示</w:t>
      </w:r>
      <w:r>
        <w:rPr>
          <w:rFonts w:ascii="宋体" w:eastAsia="宋体" w:hAnsi="宋体" w:hint="eastAsia"/>
          <w:sz w:val="24"/>
          <w:szCs w:val="24"/>
        </w:rPr>
        <w:t>。</w:t>
      </w:r>
      <w:r w:rsidR="00CD2BE8" w:rsidRPr="00093221">
        <w:rPr>
          <w:rFonts w:ascii="宋体" w:eastAsia="宋体" w:hAnsi="宋体" w:hint="eastAsia"/>
          <w:sz w:val="24"/>
          <w:szCs w:val="24"/>
        </w:rPr>
        <w:t>显然</w:t>
      </w:r>
      <w:r>
        <w:rPr>
          <w:rFonts w:ascii="宋体" w:eastAsia="宋体" w:hAnsi="宋体" w:hint="eastAsia"/>
          <w:sz w:val="24"/>
          <w:szCs w:val="24"/>
        </w:rPr>
        <w:t>,</w:t>
      </w:r>
      <w:r w:rsidR="00CD2BE8" w:rsidRPr="00093221">
        <w:rPr>
          <w:rFonts w:ascii="宋体" w:eastAsia="宋体" w:hAnsi="宋体" w:hint="eastAsia"/>
          <w:sz w:val="24"/>
          <w:szCs w:val="24"/>
        </w:rPr>
        <w:t>任何目标的进入和离开都必先经过临界区域,因此</w:t>
      </w:r>
      <w:r>
        <w:rPr>
          <w:rFonts w:ascii="宋体" w:eastAsia="宋体" w:hAnsi="宋体" w:hint="eastAsia"/>
          <w:sz w:val="24"/>
          <w:szCs w:val="24"/>
        </w:rPr>
        <w:t>,</w:t>
      </w:r>
      <w:r w:rsidR="00CD2BE8" w:rsidRPr="00093221">
        <w:rPr>
          <w:rFonts w:ascii="宋体" w:eastAsia="宋体" w:hAnsi="宋体" w:hint="eastAsia"/>
          <w:sz w:val="24"/>
          <w:szCs w:val="24"/>
        </w:rPr>
        <w:t>本文只考察临界区域内的行人具有合理空间转移关系</w:t>
      </w:r>
      <w:r>
        <w:rPr>
          <w:rFonts w:ascii="宋体" w:eastAsia="宋体" w:hAnsi="宋体" w:hint="eastAsia"/>
          <w:sz w:val="24"/>
          <w:szCs w:val="24"/>
        </w:rPr>
        <w:t>,</w:t>
      </w:r>
      <w:r w:rsidR="00CD2BE8" w:rsidRPr="00093221">
        <w:rPr>
          <w:rFonts w:ascii="宋体" w:eastAsia="宋体" w:hAnsi="宋体" w:hint="eastAsia"/>
          <w:sz w:val="24"/>
          <w:szCs w:val="24"/>
        </w:rPr>
        <w:t>以最大程度地保证后续行人对齐求解的普适性</w:t>
      </w:r>
      <w:r>
        <w:rPr>
          <w:rFonts w:ascii="宋体" w:eastAsia="宋体" w:hAnsi="宋体" w:hint="eastAsia"/>
          <w:sz w:val="24"/>
          <w:szCs w:val="24"/>
        </w:rPr>
        <w:t>。</w:t>
      </w:r>
    </w:p>
    <w:p w:rsidR="00CD2BE8" w:rsidRPr="00CD2BE8"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360"/>
        <w:jc w:val="center"/>
        <w:rPr>
          <w:sz w:val="18"/>
          <w:szCs w:val="18"/>
        </w:rPr>
      </w:pPr>
      <w:r>
        <w:rPr>
          <w:rFonts w:hint="eastAsia"/>
          <w:sz w:val="18"/>
          <w:szCs w:val="18"/>
        </w:rPr>
        <w:t>图</w:t>
      </w:r>
      <w:r>
        <w:rPr>
          <w:sz w:val="18"/>
          <w:szCs w:val="18"/>
        </w:rPr>
        <w:t xml:space="preserve">3 </w:t>
      </w:r>
      <w:r>
        <w:rPr>
          <w:rFonts w:hint="eastAsia"/>
          <w:sz w:val="18"/>
          <w:szCs w:val="18"/>
        </w:rPr>
        <w:t>摄像头视野区域划分</w:t>
      </w:r>
    </w:p>
    <w:p w:rsidR="004B54D0" w:rsidRDefault="004B54D0" w:rsidP="00E454CA">
      <w:pPr>
        <w:pStyle w:val="2"/>
        <w:keepNext w:val="0"/>
        <w:keepLines w:val="0"/>
        <w:widowControl/>
        <w:spacing w:before="360" w:after="360" w:line="400" w:lineRule="exact"/>
        <w:jc w:val="left"/>
        <w:rPr>
          <w:rFonts w:ascii="黑体" w:eastAsia="黑体" w:hAnsi="黑体"/>
          <w:b w:val="0"/>
        </w:rPr>
      </w:pPr>
      <w:bookmarkStart w:id="26" w:name="_Toc524610578"/>
      <w:r w:rsidRPr="00E454CA">
        <w:rPr>
          <w:rFonts w:ascii="黑体" w:eastAsia="黑体" w:hAnsi="黑体" w:hint="eastAsia"/>
          <w:b w:val="0"/>
        </w:rPr>
        <w:t>3.3</w:t>
      </w:r>
      <w:proofErr w:type="gramStart"/>
      <w:r w:rsidR="002D48D1" w:rsidRPr="00E454CA">
        <w:rPr>
          <w:rFonts w:ascii="黑体" w:eastAsia="黑体" w:hAnsi="黑体" w:hint="eastAsia"/>
          <w:b w:val="0"/>
        </w:rPr>
        <w:t>零</w:t>
      </w:r>
      <w:proofErr w:type="gramEnd"/>
      <w:r w:rsidR="002D48D1" w:rsidRPr="00E454CA">
        <w:rPr>
          <w:rFonts w:ascii="黑体" w:eastAsia="黑体" w:hAnsi="黑体" w:hint="eastAsia"/>
          <w:b w:val="0"/>
        </w:rPr>
        <w:t>样本行人即时对齐与鉴别</w:t>
      </w:r>
      <w:proofErr w:type="gramStart"/>
      <w:r w:rsidR="002D48D1" w:rsidRPr="00E454CA">
        <w:rPr>
          <w:rFonts w:ascii="黑体" w:eastAsia="黑体" w:hAnsi="黑体" w:hint="eastAsia"/>
          <w:b w:val="0"/>
        </w:rPr>
        <w:t>行特征</w:t>
      </w:r>
      <w:proofErr w:type="gramEnd"/>
      <w:r w:rsidR="002D48D1" w:rsidRPr="00E454CA">
        <w:rPr>
          <w:rFonts w:ascii="黑体" w:eastAsia="黑体" w:hAnsi="黑体" w:hint="eastAsia"/>
          <w:b w:val="0"/>
        </w:rPr>
        <w:t>学习</w:t>
      </w:r>
      <w:bookmarkEnd w:id="26"/>
    </w:p>
    <w:p w:rsidR="00CD2BE8"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方正书宋简体"/>
        </w:rPr>
      </w:pPr>
      <w:r w:rsidRPr="003A6292">
        <w:rPr>
          <w:rFonts w:ascii="宋体" w:eastAsia="宋体" w:hAnsi="宋体" w:hint="eastAsia"/>
          <w:sz w:val="24"/>
          <w:szCs w:val="24"/>
        </w:rPr>
        <w:t>由式(2)可知</w:t>
      </w:r>
      <w:r w:rsidR="003A6292">
        <w:rPr>
          <w:rFonts w:ascii="宋体" w:eastAsia="宋体" w:hAnsi="宋体" w:hint="eastAsia"/>
          <w:sz w:val="24"/>
          <w:szCs w:val="24"/>
        </w:rPr>
        <w:t>,</w:t>
      </w:r>
      <w:r w:rsidRPr="003A6292">
        <w:rPr>
          <w:rFonts w:ascii="宋体" w:eastAsia="宋体" w:hAnsi="宋体" w:hint="eastAsia"/>
          <w:sz w:val="24"/>
          <w:szCs w:val="24"/>
        </w:rPr>
        <w:t>行人外观适配度是关联适配度的最终表征</w:t>
      </w:r>
      <w:r w:rsidR="003A6292">
        <w:rPr>
          <w:rFonts w:ascii="宋体" w:eastAsia="宋体" w:hAnsi="宋体" w:hint="eastAsia"/>
          <w:sz w:val="24"/>
          <w:szCs w:val="24"/>
        </w:rPr>
        <w:t>。</w:t>
      </w:r>
      <w:r w:rsidRPr="003A6292">
        <w:rPr>
          <w:rFonts w:ascii="宋体" w:eastAsia="宋体" w:hAnsi="宋体" w:hint="eastAsia"/>
          <w:sz w:val="24"/>
          <w:szCs w:val="24"/>
        </w:rPr>
        <w:t>即时对齐无法从完整的单摄像头下的跟踪轨迹中获取全面的外观特征描述</w:t>
      </w:r>
      <w:r w:rsidR="003A6292">
        <w:rPr>
          <w:rFonts w:ascii="宋体" w:eastAsia="宋体" w:hAnsi="宋体" w:hint="eastAsia"/>
          <w:sz w:val="24"/>
          <w:szCs w:val="24"/>
        </w:rPr>
        <w:t>,</w:t>
      </w:r>
      <w:r w:rsidRPr="003A6292">
        <w:rPr>
          <w:rFonts w:ascii="宋体" w:eastAsia="宋体" w:hAnsi="宋体" w:hint="eastAsia"/>
          <w:sz w:val="24"/>
          <w:szCs w:val="24"/>
        </w:rPr>
        <w:t>势必要求能从</w:t>
      </w:r>
      <w:proofErr w:type="gramStart"/>
      <w:r w:rsidRPr="003A6292">
        <w:rPr>
          <w:rFonts w:ascii="宋体" w:eastAsia="宋体" w:hAnsi="宋体" w:hint="eastAsia"/>
          <w:sz w:val="24"/>
          <w:szCs w:val="24"/>
        </w:rPr>
        <w:t>单帧中获取</w:t>
      </w:r>
      <w:proofErr w:type="gramEnd"/>
      <w:r w:rsidRPr="003A6292">
        <w:rPr>
          <w:rFonts w:ascii="宋体" w:eastAsia="宋体" w:hAnsi="宋体" w:hint="eastAsia"/>
          <w:sz w:val="24"/>
          <w:szCs w:val="24"/>
        </w:rPr>
        <w:t>目标更加本质的特征刻画</w:t>
      </w:r>
      <w:r w:rsidR="003A6292">
        <w:rPr>
          <w:rFonts w:ascii="宋体" w:eastAsia="宋体" w:hAnsi="宋体" w:hint="eastAsia"/>
          <w:sz w:val="24"/>
          <w:szCs w:val="24"/>
        </w:rPr>
        <w:t>。</w:t>
      </w:r>
      <w:r w:rsidRPr="003A6292">
        <w:rPr>
          <w:rFonts w:ascii="宋体" w:eastAsia="宋体" w:hAnsi="宋体" w:hint="eastAsia"/>
          <w:sz w:val="24"/>
          <w:szCs w:val="24"/>
        </w:rPr>
        <w:t>因此</w:t>
      </w:r>
      <w:r w:rsidR="003A6292">
        <w:rPr>
          <w:rFonts w:ascii="宋体" w:eastAsia="宋体" w:hAnsi="宋体" w:hint="eastAsia"/>
          <w:sz w:val="24"/>
          <w:szCs w:val="24"/>
        </w:rPr>
        <w:t>,</w:t>
      </w:r>
      <w:r w:rsidRPr="003A6292">
        <w:rPr>
          <w:rFonts w:ascii="宋体" w:eastAsia="宋体" w:hAnsi="宋体" w:hint="eastAsia"/>
          <w:sz w:val="24"/>
          <w:szCs w:val="24"/>
        </w:rPr>
        <w:t>本文拟通过深度学习的高层抽象特征学习能力对于不同的行人</w:t>
      </w:r>
      <w:r w:rsidRPr="00F1205B">
        <w:rPr>
          <w:rFonts w:ascii="方正书宋简体"/>
          <w:position w:val="-14"/>
        </w:rPr>
        <w:object w:dxaOrig="340" w:dyaOrig="420">
          <v:shape id="_x0000_i1184" type="#_x0000_t75" style="width:16.65pt;height:20.4pt" o:ole="">
            <v:imagedata r:id="rId273" o:title=""/>
          </v:shape>
          <o:OLEObject Type="Embed" ProgID="Equation.DSMT4" ShapeID="_x0000_i1184" DrawAspect="Content" ObjectID="_1598353380" r:id="rId274"/>
        </w:object>
      </w:r>
      <w:r w:rsidRPr="006E5674">
        <w:rPr>
          <w:rFonts w:ascii="方正书宋简体" w:hint="eastAsia"/>
        </w:rPr>
        <w:t>,</w:t>
      </w:r>
      <w:r w:rsidRPr="003A6292">
        <w:rPr>
          <w:rFonts w:ascii="宋体" w:eastAsia="宋体" w:hAnsi="宋体" w:hint="eastAsia"/>
          <w:sz w:val="24"/>
          <w:szCs w:val="24"/>
        </w:rPr>
        <w:t>由</w:t>
      </w:r>
      <w:r w:rsidRPr="00F1205B">
        <w:rPr>
          <w:rFonts w:ascii="方正书宋简体"/>
          <w:position w:val="-14"/>
        </w:rPr>
        <w:object w:dxaOrig="1020" w:dyaOrig="420">
          <v:shape id="_x0000_i1185" type="#_x0000_t75" style="width:51.6pt;height:20.4pt" o:ole="">
            <v:imagedata r:id="rId275" o:title=""/>
          </v:shape>
          <o:OLEObject Type="Embed" ProgID="Equation.DSMT4" ShapeID="_x0000_i1185" DrawAspect="Content" ObjectID="_1598353381" r:id="rId276"/>
        </w:object>
      </w:r>
      <w:r w:rsidRPr="003A6292">
        <w:rPr>
          <w:rFonts w:ascii="宋体" w:eastAsia="宋体" w:hAnsi="宋体" w:hint="eastAsia"/>
          <w:sz w:val="24"/>
          <w:szCs w:val="24"/>
        </w:rPr>
        <w:t>提取特征</w:t>
      </w:r>
      <w:r w:rsidRPr="0010060A">
        <w:rPr>
          <w:rFonts w:ascii="方正书宋简体"/>
          <w:position w:val="-14"/>
        </w:rPr>
        <w:object w:dxaOrig="840" w:dyaOrig="420">
          <v:shape id="_x0000_i1186" type="#_x0000_t75" style="width:41.9pt;height:20.4pt" o:ole="">
            <v:imagedata r:id="rId277" o:title=""/>
          </v:shape>
          <o:OLEObject Type="Embed" ProgID="Equation.DSMT4" ShapeID="_x0000_i1186" DrawAspect="Content" ObjectID="_1598353382" r:id="rId278"/>
        </w:object>
      </w:r>
      <w:r w:rsidR="003A6292">
        <w:rPr>
          <w:rFonts w:ascii="宋体" w:eastAsia="宋体" w:hAnsi="宋体" w:hint="eastAsia"/>
          <w:sz w:val="24"/>
          <w:szCs w:val="24"/>
        </w:rPr>
        <w:t>,</w:t>
      </w:r>
      <w:r w:rsidRPr="003A6292">
        <w:rPr>
          <w:rFonts w:ascii="宋体" w:eastAsia="宋体" w:hAnsi="宋体" w:hint="eastAsia"/>
          <w:sz w:val="24"/>
          <w:szCs w:val="24"/>
        </w:rPr>
        <w:t>并度量两两间外观适配度</w:t>
      </w:r>
      <w:r w:rsidRPr="0010060A">
        <w:rPr>
          <w:rFonts w:ascii="方正书宋简体"/>
          <w:position w:val="-14"/>
        </w:rPr>
        <w:object w:dxaOrig="400" w:dyaOrig="340">
          <v:shape id="_x0000_i1187" type="#_x0000_t75" style="width:20.4pt;height:16.65pt" o:ole="">
            <v:imagedata r:id="rId279" o:title=""/>
          </v:shape>
          <o:OLEObject Type="Embed" ProgID="Equation.DSMT4" ShapeID="_x0000_i1187" DrawAspect="Content" ObjectID="_1598353383" r:id="rId280"/>
        </w:object>
      </w:r>
      <w:r w:rsidR="003A6292">
        <w:rPr>
          <w:rFonts w:ascii="方正书宋简体" w:hint="eastAsia"/>
        </w:rPr>
        <w:t>。</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需要特别指出的是</w:t>
      </w:r>
      <w:r w:rsidR="003A6292">
        <w:rPr>
          <w:rFonts w:ascii="宋体" w:eastAsia="宋体" w:hAnsi="宋体" w:hint="eastAsia"/>
          <w:sz w:val="24"/>
          <w:szCs w:val="24"/>
        </w:rPr>
        <w:t>,</w:t>
      </w:r>
      <w:r w:rsidRPr="003A6292">
        <w:rPr>
          <w:rFonts w:ascii="宋体" w:eastAsia="宋体" w:hAnsi="宋体" w:hint="eastAsia"/>
          <w:sz w:val="24"/>
          <w:szCs w:val="24"/>
        </w:rPr>
        <w:t>使用深度学习度量行人外观适配</w:t>
      </w:r>
      <w:proofErr w:type="gramStart"/>
      <w:r w:rsidRPr="003A6292">
        <w:rPr>
          <w:rFonts w:ascii="宋体" w:eastAsia="宋体" w:hAnsi="宋体" w:hint="eastAsia"/>
          <w:sz w:val="24"/>
          <w:szCs w:val="24"/>
        </w:rPr>
        <w:t>度面临着零</w:t>
      </w:r>
      <w:proofErr w:type="gramEnd"/>
      <w:r w:rsidRPr="003A6292">
        <w:rPr>
          <w:rFonts w:ascii="宋体" w:eastAsia="宋体" w:hAnsi="宋体" w:hint="eastAsia"/>
          <w:sz w:val="24"/>
          <w:szCs w:val="24"/>
        </w:rPr>
        <w:t>样本问题</w:t>
      </w:r>
      <w:r w:rsidR="003A6292">
        <w:rPr>
          <w:rFonts w:ascii="宋体" w:eastAsia="宋体" w:hAnsi="宋体" w:hint="eastAsia"/>
          <w:sz w:val="24"/>
          <w:szCs w:val="24"/>
        </w:rPr>
        <w:t>。</w:t>
      </w:r>
      <w:r w:rsidRPr="003A6292">
        <w:rPr>
          <w:rFonts w:ascii="宋体" w:eastAsia="宋体" w:hAnsi="宋体" w:hint="eastAsia"/>
          <w:sz w:val="24"/>
          <w:szCs w:val="24"/>
        </w:rPr>
        <w:t>因为现实场景中我们无法完备的采集到所有出现在摄像头视野区域内的行人数据</w:t>
      </w:r>
      <w:r w:rsidR="003A6292">
        <w:rPr>
          <w:rFonts w:ascii="宋体" w:eastAsia="宋体" w:hAnsi="宋体" w:hint="eastAsia"/>
          <w:sz w:val="24"/>
          <w:szCs w:val="24"/>
        </w:rPr>
        <w:t>。</w:t>
      </w:r>
      <w:r w:rsidRPr="003A6292">
        <w:rPr>
          <w:rFonts w:ascii="宋体" w:eastAsia="宋体" w:hAnsi="宋体" w:hint="eastAsia"/>
          <w:sz w:val="24"/>
          <w:szCs w:val="24"/>
        </w:rPr>
        <w:t>因此</w:t>
      </w:r>
      <w:r w:rsidR="003A6292">
        <w:rPr>
          <w:rFonts w:ascii="宋体" w:eastAsia="宋体" w:hAnsi="宋体" w:hint="eastAsia"/>
          <w:sz w:val="24"/>
          <w:szCs w:val="24"/>
        </w:rPr>
        <w:t>,</w:t>
      </w:r>
      <w:r w:rsidRPr="003A6292">
        <w:rPr>
          <w:rFonts w:ascii="宋体" w:eastAsia="宋体" w:hAnsi="宋体" w:hint="eastAsia"/>
          <w:sz w:val="24"/>
          <w:szCs w:val="24"/>
        </w:rPr>
        <w:t>训练是极其不完备的</w:t>
      </w:r>
      <w:r w:rsidR="003A6292">
        <w:rPr>
          <w:rFonts w:ascii="宋体" w:eastAsia="宋体" w:hAnsi="宋体" w:hint="eastAsia"/>
          <w:sz w:val="24"/>
          <w:szCs w:val="24"/>
        </w:rPr>
        <w:t>,</w:t>
      </w:r>
      <w:r w:rsidRPr="003A6292">
        <w:rPr>
          <w:rFonts w:ascii="宋体" w:eastAsia="宋体" w:hAnsi="宋体" w:hint="eastAsia"/>
          <w:sz w:val="24"/>
          <w:szCs w:val="24"/>
        </w:rPr>
        <w:t>训练数据集中的行人并不会出现在真实采集到的视频中</w:t>
      </w:r>
      <w:r w:rsidR="003A6292">
        <w:rPr>
          <w:rFonts w:ascii="宋体" w:eastAsia="宋体" w:hAnsi="宋体" w:hint="eastAsia"/>
          <w:sz w:val="24"/>
          <w:szCs w:val="24"/>
        </w:rPr>
        <w:t>,</w:t>
      </w:r>
      <w:r w:rsidRPr="003A6292">
        <w:rPr>
          <w:rFonts w:ascii="宋体" w:eastAsia="宋体" w:hAnsi="宋体" w:hint="eastAsia"/>
          <w:sz w:val="24"/>
          <w:szCs w:val="24"/>
        </w:rPr>
        <w:t>而真实采集到的视频中需要对齐的行人也从未出现在训练数据集中</w:t>
      </w:r>
      <w:r w:rsidR="003A6292">
        <w:rPr>
          <w:rFonts w:ascii="宋体" w:eastAsia="宋体" w:hAnsi="宋体" w:hint="eastAsia"/>
          <w:sz w:val="24"/>
          <w:szCs w:val="24"/>
        </w:rPr>
        <w:t>。</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为此</w:t>
      </w:r>
      <w:r w:rsidR="003A6292">
        <w:rPr>
          <w:rFonts w:ascii="宋体" w:eastAsia="宋体" w:hAnsi="宋体" w:hint="eastAsia"/>
          <w:sz w:val="24"/>
          <w:szCs w:val="24"/>
        </w:rPr>
        <w:t>,</w:t>
      </w:r>
      <w:r w:rsidRPr="003A6292">
        <w:rPr>
          <w:rFonts w:ascii="宋体" w:eastAsia="宋体" w:hAnsi="宋体" w:hint="eastAsia"/>
          <w:sz w:val="24"/>
          <w:szCs w:val="24"/>
        </w:rPr>
        <w:t>面向实际应用中零样本行人即时对齐的挑战</w:t>
      </w:r>
      <w:r w:rsidR="003A6292">
        <w:rPr>
          <w:rFonts w:ascii="宋体" w:eastAsia="宋体" w:hAnsi="宋体" w:hint="eastAsia"/>
          <w:sz w:val="24"/>
          <w:szCs w:val="24"/>
        </w:rPr>
        <w:t>,</w:t>
      </w:r>
      <w:r w:rsidRPr="003A6292">
        <w:rPr>
          <w:rFonts w:ascii="宋体" w:eastAsia="宋体" w:hAnsi="宋体" w:hint="eastAsia"/>
          <w:sz w:val="24"/>
          <w:szCs w:val="24"/>
        </w:rPr>
        <w:t>本文整合行人分类模型和身份认证模型</w:t>
      </w:r>
      <w:r w:rsidR="003A6292">
        <w:rPr>
          <w:rFonts w:ascii="宋体" w:eastAsia="宋体" w:hAnsi="宋体" w:hint="eastAsia"/>
          <w:sz w:val="24"/>
          <w:szCs w:val="24"/>
        </w:rPr>
        <w:t>,</w:t>
      </w:r>
      <w:r w:rsidRPr="003A6292">
        <w:rPr>
          <w:rFonts w:ascii="宋体" w:eastAsia="宋体" w:hAnsi="宋体" w:hint="eastAsia"/>
          <w:sz w:val="24"/>
          <w:szCs w:val="24"/>
        </w:rPr>
        <w:t>基于深度卷积孪生网络构建了一个行人单帧图像鉴别性特征学习模型</w:t>
      </w:r>
      <w:r w:rsidR="003A6292">
        <w:rPr>
          <w:rFonts w:ascii="宋体" w:eastAsia="宋体" w:hAnsi="宋体" w:hint="eastAsia"/>
          <w:sz w:val="24"/>
          <w:szCs w:val="24"/>
        </w:rPr>
        <w:t>,</w:t>
      </w:r>
      <w:r w:rsidRPr="003A6292">
        <w:rPr>
          <w:rFonts w:ascii="宋体" w:eastAsia="宋体" w:hAnsi="宋体" w:hint="eastAsia"/>
          <w:sz w:val="24"/>
          <w:szCs w:val="24"/>
        </w:rPr>
        <w:t>以提高行人关联准确性</w:t>
      </w:r>
      <w:r w:rsidR="003A6292">
        <w:rPr>
          <w:rFonts w:ascii="宋体" w:eastAsia="宋体" w:hAnsi="宋体" w:hint="eastAsia"/>
          <w:sz w:val="24"/>
          <w:szCs w:val="24"/>
        </w:rPr>
        <w:t>。</w:t>
      </w:r>
    </w:p>
    <w:p w:rsidR="00CD2BE8" w:rsidRPr="00DF4228" w:rsidRDefault="00CD2BE8" w:rsidP="00CD2BE8">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20"/>
          <w:rFonts w:ascii="黑体" w:eastAsia="黑体" w:hAnsi="黑体"/>
          <w:sz w:val="21"/>
          <w:szCs w:val="21"/>
        </w:rPr>
      </w:pPr>
      <w:r w:rsidRPr="00DF4228">
        <w:rPr>
          <w:rFonts w:ascii="黑体" w:hAnsi="黑体"/>
          <w:bCs/>
          <w:szCs w:val="21"/>
        </w:rPr>
        <w:t>3</w:t>
      </w:r>
      <w:r>
        <w:rPr>
          <w:rFonts w:ascii="黑体" w:hAnsi="黑体"/>
          <w:bCs/>
          <w:szCs w:val="21"/>
        </w:rPr>
        <w:t>.</w:t>
      </w:r>
      <w:r w:rsidRPr="00DF4228">
        <w:rPr>
          <w:rFonts w:ascii="黑体" w:hAnsi="黑体"/>
          <w:bCs/>
          <w:szCs w:val="21"/>
        </w:rPr>
        <w:t>1</w:t>
      </w:r>
      <w:r>
        <w:t xml:space="preserve"> </w:t>
      </w:r>
      <w:r w:rsidRPr="00DF4228">
        <w:rPr>
          <w:rStyle w:val="20"/>
          <w:rFonts w:ascii="黑体" w:eastAsia="黑体" w:hAnsi="黑体" w:hint="eastAsia"/>
          <w:sz w:val="21"/>
          <w:szCs w:val="21"/>
        </w:rPr>
        <w:t>零样本行人身份即时对齐基本思路</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借助深度学习求解行人外观适配度有两种不同的思路.</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第一种是基于行人分类的思路, 借助CNN特征学习能力, 通过大型的行人图像数据集,</w:t>
      </w:r>
      <w:r w:rsidRPr="001E26BF">
        <w:rPr>
          <w:rFonts w:ascii="宋体" w:eastAsia="宋体" w:hAnsi="宋体"/>
          <w:sz w:val="24"/>
          <w:szCs w:val="24"/>
        </w:rPr>
        <w:t xml:space="preserve"> </w:t>
      </w:r>
      <w:r w:rsidRPr="001E26BF">
        <w:rPr>
          <w:rFonts w:ascii="宋体" w:eastAsia="宋体" w:hAnsi="宋体" w:hint="eastAsia"/>
          <w:sz w:val="24"/>
          <w:szCs w:val="24"/>
        </w:rPr>
        <w:t>构建一个行人分类模型</w:t>
      </w:r>
      <w:r w:rsidRPr="001E26BF">
        <w:rPr>
          <w:rFonts w:ascii="宋体" w:eastAsia="宋体" w:hAnsi="宋体"/>
          <w:sz w:val="24"/>
          <w:szCs w:val="24"/>
        </w:rPr>
        <w:t xml:space="preserve">, </w:t>
      </w:r>
      <w:r w:rsidRPr="001E26BF">
        <w:rPr>
          <w:rFonts w:ascii="宋体" w:eastAsia="宋体" w:hAnsi="宋体" w:hint="eastAsia"/>
          <w:sz w:val="24"/>
          <w:szCs w:val="24"/>
        </w:rPr>
        <w:t>其中的最后一层卷积层即为特征. 给定</w:t>
      </w:r>
      <w:r w:rsidRPr="001E26BF">
        <w:rPr>
          <w:rFonts w:ascii="宋体" w:eastAsia="宋体" w:hAnsi="宋体" w:hint="eastAsia"/>
          <w:sz w:val="24"/>
          <w:szCs w:val="24"/>
        </w:rPr>
        <w:lastRenderedPageBreak/>
        <w:t>两张行人检测框图像, 抽取各自卷积特征后, 计算其欧式距离, 即为特定特征嵌入空间内两行人间的外观相似度,</w:t>
      </w:r>
      <w:r w:rsidRPr="001E26BF">
        <w:rPr>
          <w:rFonts w:ascii="宋体" w:eastAsia="宋体" w:hAnsi="宋体"/>
          <w:sz w:val="24"/>
          <w:szCs w:val="24"/>
        </w:rPr>
        <w:t xml:space="preserve"> </w:t>
      </w:r>
      <w:r w:rsidRPr="001E26BF">
        <w:rPr>
          <w:rFonts w:ascii="宋体" w:eastAsia="宋体" w:hAnsi="宋体" w:hint="eastAsia"/>
          <w:sz w:val="24"/>
          <w:szCs w:val="24"/>
        </w:rPr>
        <w:t>可表征外观适配度.</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第二种是基于行人身份认证的思路,</w:t>
      </w:r>
      <w:r w:rsidRPr="001E26BF">
        <w:rPr>
          <w:rFonts w:ascii="宋体" w:eastAsia="宋体" w:hAnsi="宋体"/>
          <w:sz w:val="24"/>
          <w:szCs w:val="24"/>
        </w:rPr>
        <w:t xml:space="preserve"> </w:t>
      </w:r>
      <w:r w:rsidRPr="001E26BF">
        <w:rPr>
          <w:rFonts w:ascii="宋体" w:eastAsia="宋体" w:hAnsi="宋体" w:hint="eastAsia"/>
          <w:sz w:val="24"/>
          <w:szCs w:val="24"/>
        </w:rPr>
        <w:t>成对输入行人图像,</w:t>
      </w:r>
      <w:r w:rsidRPr="001E26BF">
        <w:rPr>
          <w:rFonts w:ascii="宋体" w:eastAsia="宋体" w:hAnsi="宋体"/>
          <w:sz w:val="24"/>
          <w:szCs w:val="24"/>
        </w:rPr>
        <w:t xml:space="preserve"> </w:t>
      </w:r>
      <w:r w:rsidRPr="001E26BF">
        <w:rPr>
          <w:rFonts w:ascii="宋体" w:eastAsia="宋体" w:hAnsi="宋体" w:hint="eastAsia"/>
          <w:sz w:val="24"/>
          <w:szCs w:val="24"/>
        </w:rPr>
        <w:t>判定是否属于同一行人, 通过深度网络的度量学习能力,</w:t>
      </w:r>
      <w:r w:rsidRPr="001E26BF">
        <w:rPr>
          <w:rFonts w:ascii="宋体" w:eastAsia="宋体" w:hAnsi="宋体"/>
          <w:sz w:val="24"/>
          <w:szCs w:val="24"/>
        </w:rPr>
        <w:t xml:space="preserve"> </w:t>
      </w:r>
      <w:r w:rsidRPr="001E26BF">
        <w:rPr>
          <w:rFonts w:ascii="宋体" w:eastAsia="宋体" w:hAnsi="宋体" w:hint="eastAsia"/>
          <w:sz w:val="24"/>
          <w:szCs w:val="24"/>
        </w:rPr>
        <w:t>最终构建一个二分类的鉴别模型</w:t>
      </w:r>
      <w:r w:rsidRPr="001E26BF">
        <w:rPr>
          <w:rFonts w:ascii="宋体" w:eastAsia="宋体" w:hAnsi="宋体"/>
          <w:sz w:val="24"/>
          <w:szCs w:val="24"/>
        </w:rPr>
        <w:t xml:space="preserve">. </w:t>
      </w:r>
      <w:r w:rsidRPr="001E26BF">
        <w:rPr>
          <w:rFonts w:ascii="宋体" w:eastAsia="宋体" w:hAnsi="宋体" w:hint="eastAsia"/>
          <w:sz w:val="24"/>
          <w:szCs w:val="24"/>
        </w:rPr>
        <w:t>给定成对输入的两张行人检测框图像,</w:t>
      </w:r>
      <w:r w:rsidRPr="001E26BF">
        <w:rPr>
          <w:rFonts w:ascii="宋体" w:eastAsia="宋体" w:hAnsi="宋体"/>
          <w:sz w:val="24"/>
          <w:szCs w:val="24"/>
        </w:rPr>
        <w:t xml:space="preserve"> </w:t>
      </w:r>
      <w:r w:rsidRPr="001E26BF">
        <w:rPr>
          <w:rFonts w:ascii="宋体" w:eastAsia="宋体" w:hAnsi="宋体" w:hint="eastAsia"/>
          <w:sz w:val="24"/>
          <w:szCs w:val="24"/>
        </w:rPr>
        <w:t>可通过部分匹配</w:t>
      </w:r>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17-18</w:t>
      </w:r>
      <w:r w:rsidRPr="001E26BF">
        <w:rPr>
          <w:rFonts w:ascii="宋体" w:eastAsia="宋体" w:hAnsi="宋体" w:hint="eastAsia"/>
          <w:sz w:val="24"/>
          <w:szCs w:val="24"/>
          <w:vertAlign w:val="superscript"/>
        </w:rPr>
        <w:t>]</w:t>
      </w:r>
      <w:r w:rsidRPr="001E26BF">
        <w:rPr>
          <w:rFonts w:ascii="宋体" w:eastAsia="宋体" w:hAnsi="宋体" w:hint="eastAsia"/>
          <w:sz w:val="24"/>
          <w:szCs w:val="24"/>
        </w:rPr>
        <w:t>或者对比损失</w:t>
      </w:r>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19</w:t>
      </w:r>
      <w:r w:rsidRPr="001E26BF">
        <w:rPr>
          <w:rFonts w:ascii="宋体" w:eastAsia="宋体" w:hAnsi="宋体" w:hint="eastAsia"/>
          <w:sz w:val="24"/>
          <w:szCs w:val="24"/>
          <w:vertAlign w:val="superscript"/>
        </w:rPr>
        <w:t>]</w:t>
      </w:r>
      <w:r w:rsidRPr="001E26BF">
        <w:rPr>
          <w:rFonts w:ascii="宋体" w:eastAsia="宋体" w:hAnsi="宋体" w:hint="eastAsia"/>
          <w:sz w:val="24"/>
          <w:szCs w:val="24"/>
        </w:rPr>
        <w:t>直接计算两个嵌入向量之间的欧氏距离,</w:t>
      </w:r>
      <w:r w:rsidRPr="001E26BF">
        <w:rPr>
          <w:rFonts w:ascii="宋体" w:eastAsia="宋体" w:hAnsi="宋体"/>
          <w:sz w:val="24"/>
          <w:szCs w:val="24"/>
        </w:rPr>
        <w:t xml:space="preserve"> </w:t>
      </w:r>
      <w:r w:rsidRPr="001E26BF">
        <w:rPr>
          <w:rFonts w:ascii="宋体" w:eastAsia="宋体" w:hAnsi="宋体" w:hint="eastAsia"/>
          <w:sz w:val="24"/>
          <w:szCs w:val="24"/>
        </w:rPr>
        <w:t>同样可用于表征外观适配度.</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然而, 上述两种思路各有所缺.</w:t>
      </w:r>
      <w:r w:rsidRPr="001E26BF">
        <w:rPr>
          <w:rFonts w:ascii="宋体" w:eastAsia="宋体" w:hAnsi="宋体"/>
          <w:sz w:val="24"/>
          <w:szCs w:val="24"/>
        </w:rPr>
        <w:t xml:space="preserve"> </w:t>
      </w:r>
      <w:r w:rsidRPr="001E26BF">
        <w:rPr>
          <w:rFonts w:ascii="宋体" w:eastAsia="宋体" w:hAnsi="宋体" w:hint="eastAsia"/>
          <w:sz w:val="24"/>
          <w:szCs w:val="24"/>
        </w:rPr>
        <w:t>基于行人分类的思路中, 输入是相互独立的,</w:t>
      </w:r>
      <w:r w:rsidRPr="001E26BF">
        <w:rPr>
          <w:rFonts w:ascii="宋体" w:eastAsia="宋体" w:hAnsi="宋体"/>
          <w:sz w:val="24"/>
          <w:szCs w:val="24"/>
        </w:rPr>
        <w:t xml:space="preserve"> </w:t>
      </w:r>
      <w:r w:rsidRPr="001E26BF">
        <w:rPr>
          <w:rFonts w:ascii="宋体" w:eastAsia="宋体" w:hAnsi="宋体" w:hint="eastAsia"/>
          <w:sz w:val="24"/>
          <w:szCs w:val="24"/>
        </w:rPr>
        <w:t>并没有显式地考虑两个行人之间的相似性度量, 至多通过引入交叉</w:t>
      </w:r>
      <w:proofErr w:type="gramStart"/>
      <w:r w:rsidRPr="001E26BF">
        <w:rPr>
          <w:rFonts w:ascii="宋体" w:eastAsia="宋体" w:hAnsi="宋体" w:hint="eastAsia"/>
          <w:sz w:val="24"/>
          <w:szCs w:val="24"/>
        </w:rPr>
        <w:t>熵</w:t>
      </w:r>
      <w:proofErr w:type="gramEnd"/>
      <w:r w:rsidRPr="001E26BF">
        <w:rPr>
          <w:rFonts w:ascii="宋体" w:eastAsia="宋体" w:hAnsi="宋体" w:hint="eastAsia"/>
          <w:sz w:val="24"/>
          <w:szCs w:val="24"/>
        </w:rPr>
        <w:t>损失学习嵌入向量之间存在的隐式关系. 基于行人身份鉴别的思路中, 倒是直接学习了两个行人之间的外观相似性度量, 但是学习局限于是否同属于同一行人的弱标签, 只考虑了有限行人图像对之间的关系, 缺乏全局层面类别区分特征的学习.</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尽管基于行人分类和身份认证的思路都能学习到一定程度上的高层特征,</w:t>
      </w:r>
      <w:r w:rsidRPr="001E26BF">
        <w:rPr>
          <w:rFonts w:ascii="宋体" w:eastAsia="宋体" w:hAnsi="宋体"/>
          <w:sz w:val="24"/>
          <w:szCs w:val="24"/>
        </w:rPr>
        <w:t xml:space="preserve"> </w:t>
      </w:r>
      <w:r w:rsidRPr="001E26BF">
        <w:rPr>
          <w:rFonts w:ascii="宋体" w:eastAsia="宋体" w:hAnsi="宋体" w:hint="eastAsia"/>
          <w:sz w:val="24"/>
          <w:szCs w:val="24"/>
        </w:rPr>
        <w:t>但其嵌入空间对训练图像数据集的依赖性较高</w:t>
      </w:r>
      <w:r w:rsidRPr="001E26BF">
        <w:rPr>
          <w:rFonts w:ascii="宋体" w:eastAsia="宋体" w:hAnsi="宋体"/>
          <w:sz w:val="24"/>
          <w:szCs w:val="24"/>
        </w:rPr>
        <w:t>;</w:t>
      </w:r>
      <w:r w:rsidRPr="001E26BF">
        <w:rPr>
          <w:rFonts w:ascii="宋体" w:eastAsia="宋体" w:hAnsi="宋体" w:hint="eastAsia"/>
          <w:sz w:val="24"/>
          <w:szCs w:val="24"/>
        </w:rPr>
        <w:t xml:space="preserve"> 考虑到实际应用中, 行人即时对齐的零样本特性, 其中的特征学习模型的表征能力仍需进一步提升.</w:t>
      </w:r>
    </w:p>
    <w:p w:rsidR="00CD2BE8" w:rsidRPr="001E26BF"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200"/>
        <w:rPr>
          <w:rFonts w:ascii="宋体" w:eastAsia="宋体" w:hAnsi="宋体"/>
          <w:sz w:val="24"/>
          <w:szCs w:val="24"/>
        </w:rPr>
      </w:pPr>
      <w:r w:rsidRPr="001E26BF">
        <w:rPr>
          <w:rFonts w:ascii="宋体" w:eastAsia="宋体" w:hAnsi="宋体" w:hint="eastAsia"/>
          <w:sz w:val="24"/>
          <w:szCs w:val="24"/>
        </w:rPr>
        <w:t>为此, 本文提出将分类模型与身份认证模型合二为一, 融合鉴别模型在相似性度量学习上的优势和分类模型在类别区分特征学习上的优势, 互相提升, 从而获取更具有鉴别性的行人外观特征描述向量. 具体地, 本文基于孪生网络模型,</w:t>
      </w:r>
      <w:bookmarkStart w:id="27" w:name="OLE_LINK10"/>
      <w:bookmarkStart w:id="28" w:name="OLE_LINK9"/>
      <w:r w:rsidRPr="001E26BF">
        <w:rPr>
          <w:rFonts w:ascii="宋体" w:eastAsia="宋体" w:hAnsi="宋体"/>
          <w:sz w:val="24"/>
          <w:szCs w:val="24"/>
        </w:rPr>
        <w:t xml:space="preserve"> </w:t>
      </w:r>
      <w:r w:rsidRPr="001E26BF">
        <w:rPr>
          <w:rFonts w:ascii="宋体" w:eastAsia="宋体" w:hAnsi="宋体" w:hint="eastAsia"/>
          <w:sz w:val="24"/>
          <w:szCs w:val="24"/>
        </w:rPr>
        <w:t>引入Square层</w:t>
      </w:r>
      <w:bookmarkEnd w:id="27"/>
      <w:bookmarkEnd w:id="28"/>
      <w:r w:rsidRPr="001E26BF">
        <w:rPr>
          <w:rFonts w:ascii="宋体" w:eastAsia="宋体" w:hAnsi="宋体" w:hint="eastAsia"/>
          <w:sz w:val="24"/>
          <w:szCs w:val="24"/>
          <w:vertAlign w:val="superscript"/>
        </w:rPr>
        <w:t>[</w:t>
      </w:r>
      <w:r w:rsidRPr="001E26BF">
        <w:rPr>
          <w:rFonts w:ascii="宋体" w:eastAsia="宋体" w:hAnsi="宋体"/>
          <w:sz w:val="24"/>
          <w:szCs w:val="24"/>
          <w:vertAlign w:val="superscript"/>
        </w:rPr>
        <w:t>20]</w:t>
      </w:r>
      <w:r w:rsidRPr="001E26BF">
        <w:rPr>
          <w:rFonts w:ascii="宋体" w:eastAsia="宋体" w:hAnsi="宋体" w:hint="eastAsia"/>
          <w:sz w:val="24"/>
          <w:szCs w:val="24"/>
        </w:rPr>
        <w:t>结合认证和分类两个模型, 同时使用行人的类别标签信息与相似度信息,</w:t>
      </w:r>
      <w:r w:rsidRPr="001E26BF">
        <w:rPr>
          <w:rFonts w:ascii="宋体" w:eastAsia="宋体" w:hAnsi="宋体"/>
          <w:sz w:val="24"/>
          <w:szCs w:val="24"/>
        </w:rPr>
        <w:t xml:space="preserve"> </w:t>
      </w:r>
      <w:r w:rsidRPr="001E26BF">
        <w:rPr>
          <w:rFonts w:ascii="宋体" w:eastAsia="宋体" w:hAnsi="宋体" w:hint="eastAsia"/>
          <w:sz w:val="24"/>
          <w:szCs w:val="24"/>
        </w:rPr>
        <w:t>以学习到更具有区分性的特征</w:t>
      </w:r>
      <w:r w:rsidRPr="001E26BF">
        <w:rPr>
          <w:rFonts w:ascii="宋体" w:eastAsia="宋体" w:hAnsi="宋体" w:hint="eastAsia"/>
          <w:kern w:val="20"/>
          <w:sz w:val="24"/>
          <w:szCs w:val="24"/>
        </w:rPr>
        <w:t>.</w:t>
      </w:r>
    </w:p>
    <w:p w:rsidR="00CD2BE8" w:rsidRPr="00F86C24" w:rsidRDefault="00CD2BE8" w:rsidP="00CD2BE8">
      <w:pPr>
        <w:pStyle w:val="2"/>
        <w:rPr>
          <w:rFonts w:ascii="黑体" w:eastAsia="黑体" w:hAnsi="黑体"/>
          <w:b w:val="0"/>
          <w:sz w:val="21"/>
          <w:szCs w:val="21"/>
        </w:rPr>
      </w:pPr>
      <w:bookmarkStart w:id="29" w:name="_Toc524610579"/>
      <w:r w:rsidRPr="00F86C24">
        <w:rPr>
          <w:rFonts w:ascii="黑体" w:eastAsia="黑体" w:hAnsi="黑体"/>
          <w:b w:val="0"/>
          <w:sz w:val="21"/>
          <w:szCs w:val="21"/>
        </w:rPr>
        <w:t xml:space="preserve">3.2 </w:t>
      </w:r>
      <w:r w:rsidRPr="00F86C24">
        <w:rPr>
          <w:rFonts w:ascii="黑体" w:eastAsia="黑体" w:hAnsi="黑体" w:hint="eastAsia"/>
          <w:b w:val="0"/>
          <w:sz w:val="21"/>
          <w:szCs w:val="21"/>
        </w:rPr>
        <w:t>鉴别性特征学习模型</w:t>
      </w:r>
      <w:bookmarkEnd w:id="29"/>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本文提出的鉴别性特征学习模型整体结构如图4所示</w:t>
      </w:r>
      <w:r w:rsidRPr="003A6292">
        <w:rPr>
          <w:rFonts w:ascii="宋体" w:eastAsia="宋体" w:hAnsi="宋体"/>
          <w:sz w:val="24"/>
          <w:szCs w:val="24"/>
        </w:rPr>
        <w:t xml:space="preserve">. </w:t>
      </w:r>
      <w:r w:rsidRPr="003A6292">
        <w:rPr>
          <w:rFonts w:ascii="宋体" w:eastAsia="宋体" w:hAnsi="宋体" w:hint="eastAsia"/>
          <w:sz w:val="24"/>
          <w:szCs w:val="24"/>
        </w:rPr>
        <w:t>该模型为一个卷积孪生网络, 对于给定的一对行人检测</w:t>
      </w:r>
      <w:proofErr w:type="gramStart"/>
      <w:r w:rsidRPr="003A6292">
        <w:rPr>
          <w:rFonts w:ascii="宋体" w:eastAsia="宋体" w:hAnsi="宋体" w:hint="eastAsia"/>
          <w:sz w:val="24"/>
          <w:szCs w:val="24"/>
        </w:rPr>
        <w:t>框对象</w:t>
      </w:r>
      <w:proofErr w:type="gramEnd"/>
      <w:r w:rsidRPr="003A6292">
        <w:rPr>
          <w:rFonts w:ascii="宋体" w:eastAsia="宋体" w:hAnsi="宋体" w:hint="eastAsia"/>
          <w:sz w:val="24"/>
          <w:szCs w:val="24"/>
        </w:rPr>
        <w:t xml:space="preserve">, 将同时预测两个行人的预类别ID和两张图片的相似性值. </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图4中, 上下两个网络为卷积网络, 通过权重共享的方式组成, 在两个基础网络输出的高层特征后, 各自使用核大小为</w:t>
      </w:r>
      <w:r w:rsidRPr="003A6292">
        <w:rPr>
          <w:rFonts w:ascii="宋体" w:eastAsia="宋体" w:hAnsi="宋体" w:hint="eastAsia"/>
          <w:noProof/>
          <w:position w:val="-6"/>
          <w:sz w:val="24"/>
          <w:szCs w:val="24"/>
        </w:rPr>
        <w:object w:dxaOrig="915" w:dyaOrig="240">
          <v:shape id="_x0000_i1188" type="#_x0000_t75" style="width:45.65pt;height:12.35pt" o:ole="">
            <v:imagedata r:id="rId281" o:title=""/>
          </v:shape>
          <o:OLEObject Type="Embed" ProgID="Equation.DSMT4" ShapeID="_x0000_i1188" DrawAspect="Content" ObjectID="_1598353384" r:id="rId282"/>
        </w:object>
      </w:r>
      <w:r w:rsidRPr="003A6292">
        <w:rPr>
          <w:rFonts w:ascii="宋体" w:eastAsia="宋体" w:hAnsi="宋体" w:hint="eastAsia"/>
          <w:sz w:val="24"/>
          <w:szCs w:val="24"/>
        </w:rPr>
        <w:t>的卷积对基础网络输出的高层特征进行计算.</w:t>
      </w:r>
      <w:r w:rsidRPr="003A6292">
        <w:rPr>
          <w:rFonts w:ascii="宋体" w:eastAsia="宋体" w:hAnsi="宋体"/>
          <w:sz w:val="24"/>
          <w:szCs w:val="24"/>
        </w:rPr>
        <w:t xml:space="preserve"> </w:t>
      </w:r>
      <w:r w:rsidRPr="003A6292">
        <w:rPr>
          <w:rFonts w:ascii="宋体" w:eastAsia="宋体" w:hAnsi="宋体" w:hint="eastAsia"/>
          <w:sz w:val="24"/>
          <w:szCs w:val="24"/>
        </w:rPr>
        <w:t>经过卷积</w:t>
      </w:r>
      <w:proofErr w:type="gramStart"/>
      <w:r w:rsidRPr="003A6292">
        <w:rPr>
          <w:rFonts w:ascii="宋体" w:eastAsia="宋体" w:hAnsi="宋体" w:hint="eastAsia"/>
          <w:sz w:val="24"/>
          <w:szCs w:val="24"/>
        </w:rPr>
        <w:t>层计算</w:t>
      </w:r>
      <w:proofErr w:type="gramEnd"/>
      <w:r w:rsidRPr="003A6292">
        <w:rPr>
          <w:rFonts w:ascii="宋体" w:eastAsia="宋体" w:hAnsi="宋体" w:hint="eastAsia"/>
          <w:sz w:val="24"/>
          <w:szCs w:val="24"/>
        </w:rPr>
        <w:t>后的结果分别作为两个分类损失和Square层的输入值. 分类损失计算完后将分别得到两个行人的ID.</w:t>
      </w:r>
      <w:r w:rsidRPr="003A6292">
        <w:rPr>
          <w:rFonts w:ascii="宋体" w:eastAsia="宋体" w:hAnsi="宋体"/>
          <w:sz w:val="24"/>
          <w:szCs w:val="24"/>
        </w:rPr>
        <w:t xml:space="preserve"> </w:t>
      </w:r>
      <w:r w:rsidRPr="003A6292">
        <w:rPr>
          <w:rFonts w:ascii="宋体" w:eastAsia="宋体" w:hAnsi="宋体" w:hint="eastAsia"/>
          <w:sz w:val="24"/>
          <w:szCs w:val="24"/>
        </w:rPr>
        <w:t>Square</w:t>
      </w:r>
      <w:proofErr w:type="gramStart"/>
      <w:r w:rsidRPr="003A6292">
        <w:rPr>
          <w:rFonts w:ascii="宋体" w:eastAsia="宋体" w:hAnsi="宋体" w:hint="eastAsia"/>
          <w:sz w:val="24"/>
          <w:szCs w:val="24"/>
        </w:rPr>
        <w:t>层用于</w:t>
      </w:r>
      <w:proofErr w:type="gramEnd"/>
      <w:r w:rsidRPr="003A6292">
        <w:rPr>
          <w:rFonts w:ascii="宋体" w:eastAsia="宋体" w:hAnsi="宋体" w:hint="eastAsia"/>
          <w:sz w:val="24"/>
          <w:szCs w:val="24"/>
        </w:rPr>
        <w:t>结合鉴定和分类损失, 其定义为</w:t>
      </w:r>
      <w:r w:rsidRPr="003A6292">
        <w:rPr>
          <w:rFonts w:ascii="宋体" w:eastAsia="宋体" w:hAnsi="宋体" w:hint="eastAsia"/>
          <w:noProof/>
          <w:position w:val="-10"/>
          <w:sz w:val="24"/>
          <w:szCs w:val="24"/>
        </w:rPr>
        <w:object w:dxaOrig="1245" w:dyaOrig="345">
          <v:shape id="_x0000_i1189" type="#_x0000_t75" style="width:62.85pt;height:16.65pt" o:ole="">
            <v:imagedata r:id="rId283" o:title=""/>
          </v:shape>
          <o:OLEObject Type="Embed" ProgID="Equation.DSMT4" ShapeID="_x0000_i1189" DrawAspect="Content" ObjectID="_1598353385" r:id="rId284"/>
        </w:object>
      </w:r>
      <w:r w:rsidRPr="003A6292">
        <w:rPr>
          <w:rFonts w:ascii="宋体" w:eastAsia="宋体" w:hAnsi="宋体" w:hint="eastAsia"/>
          <w:sz w:val="24"/>
          <w:szCs w:val="24"/>
        </w:rPr>
        <w:t>. 输入Square层的值经过计算后再次输入一个核大小为</w:t>
      </w:r>
      <w:r w:rsidRPr="003A6292">
        <w:rPr>
          <w:rFonts w:ascii="宋体" w:eastAsia="宋体" w:hAnsi="宋体" w:hint="eastAsia"/>
          <w:noProof/>
          <w:position w:val="-6"/>
          <w:sz w:val="24"/>
          <w:szCs w:val="24"/>
        </w:rPr>
        <w:object w:dxaOrig="915" w:dyaOrig="240">
          <v:shape id="_x0000_i1190" type="#_x0000_t75" style="width:45.65pt;height:12.35pt" o:ole="">
            <v:imagedata r:id="rId281" o:title=""/>
          </v:shape>
          <o:OLEObject Type="Embed" ProgID="Equation.DSMT4" ShapeID="_x0000_i1190" DrawAspect="Content" ObjectID="_1598353386" r:id="rId285"/>
        </w:object>
      </w:r>
      <w:r w:rsidRPr="003A6292">
        <w:rPr>
          <w:rFonts w:ascii="宋体" w:eastAsia="宋体" w:hAnsi="宋体" w:hint="eastAsia"/>
          <w:sz w:val="24"/>
          <w:szCs w:val="24"/>
        </w:rPr>
        <w:t>的卷积, 而经过卷积</w:t>
      </w:r>
      <w:proofErr w:type="gramStart"/>
      <w:r w:rsidRPr="003A6292">
        <w:rPr>
          <w:rFonts w:ascii="宋体" w:eastAsia="宋体" w:hAnsi="宋体" w:hint="eastAsia"/>
          <w:sz w:val="24"/>
          <w:szCs w:val="24"/>
        </w:rPr>
        <w:t>层计算</w:t>
      </w:r>
      <w:proofErr w:type="gramEnd"/>
      <w:r w:rsidRPr="003A6292">
        <w:rPr>
          <w:rFonts w:ascii="宋体" w:eastAsia="宋体" w:hAnsi="宋体" w:hint="eastAsia"/>
          <w:sz w:val="24"/>
          <w:szCs w:val="24"/>
        </w:rPr>
        <w:t>后的</w:t>
      </w:r>
      <w:proofErr w:type="gramStart"/>
      <w:r w:rsidRPr="003A6292">
        <w:rPr>
          <w:rFonts w:ascii="宋体" w:eastAsia="宋体" w:hAnsi="宋体" w:hint="eastAsia"/>
          <w:sz w:val="24"/>
          <w:szCs w:val="24"/>
        </w:rPr>
        <w:t>值最终</w:t>
      </w:r>
      <w:proofErr w:type="gramEnd"/>
      <w:r w:rsidRPr="003A6292">
        <w:rPr>
          <w:rFonts w:ascii="宋体" w:eastAsia="宋体" w:hAnsi="宋体" w:hint="eastAsia"/>
          <w:sz w:val="24"/>
          <w:szCs w:val="24"/>
        </w:rPr>
        <w:t>作为认证损失的输入值, 并计算输出两个行人的相似性值.</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方正书宋简体"/>
        </w:rPr>
      </w:pPr>
      <w:r w:rsidRPr="00F1205B">
        <w:rPr>
          <w:noProof/>
        </w:rPr>
        <w:lastRenderedPageBreak/>
        <w:drawing>
          <wp:inline distT="0" distB="0" distL="0" distR="0" wp14:anchorId="66E45BB6" wp14:editId="619F50F9">
            <wp:extent cx="2879725" cy="16516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2879725" cy="1651635"/>
                    </a:xfrm>
                    <a:prstGeom prst="rect">
                      <a:avLst/>
                    </a:prstGeom>
                    <a:noFill/>
                    <a:ln>
                      <a:noFill/>
                    </a:ln>
                  </pic:spPr>
                </pic:pic>
              </a:graphicData>
            </a:graphic>
          </wp:inline>
        </w:drawing>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center"/>
        <w:rPr>
          <w:rFonts w:ascii="方正书宋简体"/>
          <w:sz w:val="18"/>
          <w:szCs w:val="18"/>
        </w:rPr>
      </w:pPr>
      <w:r>
        <w:rPr>
          <w:rFonts w:ascii="方正书宋简体" w:hint="eastAsia"/>
          <w:sz w:val="18"/>
          <w:szCs w:val="18"/>
        </w:rPr>
        <w:t>图</w:t>
      </w:r>
      <w:r>
        <w:rPr>
          <w:rFonts w:ascii="方正书宋简体" w:hint="eastAsia"/>
          <w:sz w:val="18"/>
          <w:szCs w:val="18"/>
        </w:rPr>
        <w:t xml:space="preserve">4 </w:t>
      </w:r>
      <w:r>
        <w:rPr>
          <w:rFonts w:ascii="方正书宋简体" w:hint="eastAsia"/>
          <w:sz w:val="18"/>
          <w:szCs w:val="18"/>
        </w:rPr>
        <w:t>行人鉴别性特征学习模型</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考虑到</w:t>
      </w:r>
      <w:proofErr w:type="spellStart"/>
      <w:r w:rsidRPr="003A6292">
        <w:rPr>
          <w:rFonts w:ascii="宋体" w:eastAsia="宋体" w:hAnsi="宋体" w:hint="eastAsia"/>
          <w:sz w:val="24"/>
          <w:szCs w:val="24"/>
        </w:rPr>
        <w:t>ResNet</w:t>
      </w:r>
      <w:proofErr w:type="spellEnd"/>
      <w:r w:rsidRPr="003A6292">
        <w:rPr>
          <w:rFonts w:ascii="宋体" w:eastAsia="宋体" w:hAnsi="宋体" w:hint="eastAsia"/>
          <w:sz w:val="24"/>
          <w:szCs w:val="24"/>
        </w:rPr>
        <w:t>网络</w:t>
      </w:r>
      <w:r w:rsidRPr="003A6292">
        <w:rPr>
          <w:rFonts w:ascii="宋体" w:eastAsia="宋体" w:hAnsi="宋体" w:hint="eastAsia"/>
          <w:sz w:val="24"/>
          <w:szCs w:val="24"/>
          <w:vertAlign w:val="superscript"/>
        </w:rPr>
        <w:t>[</w:t>
      </w:r>
      <w:r w:rsidRPr="003A6292">
        <w:rPr>
          <w:rFonts w:ascii="宋体" w:eastAsia="宋体" w:hAnsi="宋体"/>
          <w:sz w:val="24"/>
          <w:szCs w:val="24"/>
          <w:vertAlign w:val="superscript"/>
        </w:rPr>
        <w:t>21</w:t>
      </w:r>
      <w:r w:rsidRPr="003A6292">
        <w:rPr>
          <w:rFonts w:ascii="宋体" w:eastAsia="宋体" w:hAnsi="宋体" w:hint="eastAsia"/>
          <w:sz w:val="24"/>
          <w:szCs w:val="24"/>
          <w:vertAlign w:val="superscript"/>
        </w:rPr>
        <w:t>]</w:t>
      </w:r>
      <w:r w:rsidRPr="003A6292">
        <w:rPr>
          <w:rFonts w:ascii="宋体" w:eastAsia="宋体" w:hAnsi="宋体" w:hint="eastAsia"/>
          <w:sz w:val="24"/>
          <w:szCs w:val="24"/>
        </w:rPr>
        <w:t>通过明确</w:t>
      </w:r>
      <w:proofErr w:type="gramStart"/>
      <w:r w:rsidRPr="003A6292">
        <w:rPr>
          <w:rFonts w:ascii="宋体" w:eastAsia="宋体" w:hAnsi="宋体" w:hint="eastAsia"/>
          <w:sz w:val="24"/>
          <w:szCs w:val="24"/>
        </w:rPr>
        <w:t>地将层作为</w:t>
      </w:r>
      <w:proofErr w:type="gramEnd"/>
      <w:r w:rsidRPr="003A6292">
        <w:rPr>
          <w:rFonts w:ascii="宋体" w:eastAsia="宋体" w:hAnsi="宋体" w:hint="eastAsia"/>
          <w:sz w:val="24"/>
          <w:szCs w:val="24"/>
        </w:rPr>
        <w:t>输入学习残差函数, 不仅较好的控制了参数的数量, 并且通过瓶颈结构和特征图逐层递进的方法, 保证了输出特征的表达能力. 因此, 图4中的基础网络以</w:t>
      </w:r>
      <w:proofErr w:type="spellStart"/>
      <w:r w:rsidRPr="003A6292">
        <w:rPr>
          <w:rFonts w:ascii="宋体" w:eastAsia="宋体" w:hAnsi="宋体" w:hint="eastAsia"/>
          <w:sz w:val="24"/>
          <w:szCs w:val="24"/>
        </w:rPr>
        <w:t>ResNet</w:t>
      </w:r>
      <w:proofErr w:type="spellEnd"/>
      <w:r w:rsidRPr="003A6292">
        <w:rPr>
          <w:rFonts w:ascii="宋体" w:eastAsia="宋体" w:hAnsi="宋体" w:hint="eastAsia"/>
          <w:sz w:val="24"/>
          <w:szCs w:val="24"/>
        </w:rPr>
        <w:t>网络作为改进的基本结构. 改进后的网络结构称为R-</w:t>
      </w:r>
      <w:proofErr w:type="spellStart"/>
      <w:r w:rsidRPr="003A6292">
        <w:rPr>
          <w:rFonts w:ascii="宋体" w:eastAsia="宋体" w:hAnsi="宋体" w:hint="eastAsia"/>
          <w:sz w:val="24"/>
          <w:szCs w:val="24"/>
        </w:rPr>
        <w:t>ResNet</w:t>
      </w:r>
      <w:proofErr w:type="spellEnd"/>
      <w:r w:rsidRPr="003A6292">
        <w:rPr>
          <w:rFonts w:ascii="宋体" w:eastAsia="宋体" w:hAnsi="宋体" w:hint="eastAsia"/>
          <w:sz w:val="24"/>
          <w:szCs w:val="24"/>
        </w:rPr>
        <w:t>, 具体结构如图5所示.</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eastAsia="宋体" w:hAnsi="宋体"/>
          <w:sz w:val="24"/>
          <w:szCs w:val="24"/>
        </w:rPr>
      </w:pPr>
      <w:r w:rsidRPr="003A6292">
        <w:rPr>
          <w:rFonts w:ascii="宋体" w:eastAsia="宋体" w:hAnsi="宋体" w:hint="eastAsia"/>
          <w:sz w:val="24"/>
          <w:szCs w:val="24"/>
        </w:rPr>
        <w:t>为了提取到更加有效的行人特征,</w:t>
      </w:r>
      <w:r w:rsidRPr="003A6292">
        <w:rPr>
          <w:rFonts w:ascii="宋体" w:eastAsia="宋体" w:hAnsi="宋体"/>
          <w:sz w:val="24"/>
          <w:szCs w:val="24"/>
        </w:rPr>
        <w:t xml:space="preserve"> </w:t>
      </w:r>
      <w:r w:rsidRPr="003A6292">
        <w:rPr>
          <w:rFonts w:ascii="宋体" w:eastAsia="宋体" w:hAnsi="宋体" w:hint="eastAsia"/>
          <w:sz w:val="24"/>
          <w:szCs w:val="24"/>
        </w:rPr>
        <w:t>R-</w:t>
      </w:r>
      <w:proofErr w:type="spellStart"/>
      <w:r w:rsidRPr="003A6292">
        <w:rPr>
          <w:rFonts w:ascii="宋体" w:eastAsia="宋体" w:hAnsi="宋体" w:hint="eastAsia"/>
          <w:sz w:val="24"/>
          <w:szCs w:val="24"/>
        </w:rPr>
        <w:t>ResNet</w:t>
      </w:r>
      <w:proofErr w:type="spellEnd"/>
      <w:proofErr w:type="gramStart"/>
      <w:r w:rsidRPr="003A6292">
        <w:rPr>
          <w:rFonts w:ascii="宋体" w:eastAsia="宋体" w:hAnsi="宋体" w:hint="eastAsia"/>
          <w:sz w:val="24"/>
          <w:szCs w:val="24"/>
        </w:rPr>
        <w:t>移除了</w:t>
      </w:r>
      <w:proofErr w:type="spellStart"/>
      <w:proofErr w:type="gramEnd"/>
      <w:r w:rsidRPr="003A6292">
        <w:rPr>
          <w:rFonts w:ascii="宋体" w:eastAsia="宋体" w:hAnsi="宋体" w:hint="eastAsia"/>
          <w:sz w:val="24"/>
          <w:szCs w:val="24"/>
        </w:rPr>
        <w:t>ResNet</w:t>
      </w:r>
      <w:proofErr w:type="spellEnd"/>
      <w:r w:rsidRPr="003A6292">
        <w:rPr>
          <w:rFonts w:ascii="宋体" w:eastAsia="宋体" w:hAnsi="宋体" w:hint="eastAsia"/>
          <w:sz w:val="24"/>
          <w:szCs w:val="24"/>
        </w:rPr>
        <w:t>最后所有的全连接层,</w:t>
      </w:r>
      <w:r w:rsidRPr="003A6292">
        <w:rPr>
          <w:rFonts w:ascii="宋体" w:eastAsia="宋体" w:hAnsi="宋体"/>
          <w:sz w:val="24"/>
          <w:szCs w:val="24"/>
        </w:rPr>
        <w:t xml:space="preserve"> </w:t>
      </w:r>
      <w:r w:rsidRPr="003A6292">
        <w:rPr>
          <w:rFonts w:ascii="宋体" w:eastAsia="宋体" w:hAnsi="宋体" w:hint="eastAsia"/>
          <w:sz w:val="24"/>
          <w:szCs w:val="24"/>
        </w:rPr>
        <w:t>得到图5中的</w:t>
      </w:r>
      <w:proofErr w:type="spellStart"/>
      <w:r w:rsidRPr="003A6292">
        <w:rPr>
          <w:rFonts w:ascii="宋体" w:eastAsia="宋体" w:hAnsi="宋体" w:hint="eastAsia"/>
          <w:sz w:val="24"/>
          <w:szCs w:val="24"/>
        </w:rPr>
        <w:t>ResNet</w:t>
      </w:r>
      <w:proofErr w:type="spellEnd"/>
      <w:r w:rsidRPr="003A6292">
        <w:rPr>
          <w:rFonts w:ascii="宋体" w:eastAsia="宋体" w:hAnsi="宋体"/>
          <w:sz w:val="24"/>
          <w:szCs w:val="24"/>
          <w:vertAlign w:val="superscript"/>
        </w:rPr>
        <w:t>-</w:t>
      </w:r>
      <w:r w:rsidRPr="003A6292">
        <w:rPr>
          <w:rFonts w:ascii="宋体" w:eastAsia="宋体" w:hAnsi="宋体" w:hint="eastAsia"/>
          <w:sz w:val="24"/>
          <w:szCs w:val="24"/>
        </w:rPr>
        <w:t>网络</w:t>
      </w:r>
      <w:r w:rsidRPr="003A6292">
        <w:rPr>
          <w:rFonts w:ascii="宋体" w:eastAsia="宋体" w:hAnsi="宋体"/>
          <w:sz w:val="24"/>
          <w:szCs w:val="24"/>
        </w:rPr>
        <w:t>.</w:t>
      </w:r>
      <w:r w:rsidRPr="003A6292">
        <w:rPr>
          <w:rFonts w:ascii="宋体" w:eastAsia="宋体" w:hAnsi="宋体" w:hint="eastAsia"/>
          <w:sz w:val="24"/>
          <w:szCs w:val="24"/>
        </w:rPr>
        <w:t xml:space="preserve"> 经过</w:t>
      </w:r>
      <w:proofErr w:type="spellStart"/>
      <w:r w:rsidRPr="003A6292">
        <w:rPr>
          <w:rFonts w:ascii="宋体" w:eastAsia="宋体" w:hAnsi="宋体" w:hint="eastAsia"/>
          <w:sz w:val="24"/>
          <w:szCs w:val="24"/>
        </w:rPr>
        <w:t>ResNet</w:t>
      </w:r>
      <w:proofErr w:type="spellEnd"/>
      <w:r w:rsidRPr="003A6292">
        <w:rPr>
          <w:rFonts w:ascii="宋体" w:eastAsia="宋体" w:hAnsi="宋体"/>
          <w:sz w:val="24"/>
          <w:szCs w:val="24"/>
          <w:vertAlign w:val="superscript"/>
        </w:rPr>
        <w:t>-</w:t>
      </w:r>
      <w:r w:rsidRPr="003A6292">
        <w:rPr>
          <w:rFonts w:ascii="宋体" w:eastAsia="宋体" w:hAnsi="宋体" w:hint="eastAsia"/>
          <w:sz w:val="24"/>
          <w:szCs w:val="24"/>
        </w:rPr>
        <w:t>网络得到的特征图将同时作为3个网络层的输入数据. 网络层C1、网络层C2和网络层C3都是由1024个特征</w:t>
      </w:r>
      <w:proofErr w:type="gramStart"/>
      <w:r w:rsidRPr="003A6292">
        <w:rPr>
          <w:rFonts w:ascii="宋体" w:eastAsia="宋体" w:hAnsi="宋体" w:hint="eastAsia"/>
          <w:sz w:val="24"/>
          <w:szCs w:val="24"/>
        </w:rPr>
        <w:t>图组成</w:t>
      </w:r>
      <w:proofErr w:type="gramEnd"/>
      <w:r w:rsidRPr="003A6292">
        <w:rPr>
          <w:rFonts w:ascii="宋体" w:eastAsia="宋体" w:hAnsi="宋体" w:hint="eastAsia"/>
          <w:sz w:val="24"/>
          <w:szCs w:val="24"/>
        </w:rPr>
        <w:t>的卷积层, 每个卷积层的特征</w:t>
      </w:r>
      <w:proofErr w:type="gramStart"/>
      <w:r w:rsidRPr="003A6292">
        <w:rPr>
          <w:rFonts w:ascii="宋体" w:eastAsia="宋体" w:hAnsi="宋体" w:hint="eastAsia"/>
          <w:sz w:val="24"/>
          <w:szCs w:val="24"/>
        </w:rPr>
        <w:t>图大小</w:t>
      </w:r>
      <w:proofErr w:type="gramEnd"/>
      <w:r w:rsidRPr="003A6292">
        <w:rPr>
          <w:rFonts w:ascii="宋体" w:eastAsia="宋体" w:hAnsi="宋体" w:hint="eastAsia"/>
          <w:sz w:val="24"/>
          <w:szCs w:val="24"/>
        </w:rPr>
        <w:t>为</w:t>
      </w:r>
      <w:r w:rsidRPr="003A6292">
        <w:rPr>
          <w:rFonts w:ascii="宋体" w:eastAsia="宋体" w:hAnsi="宋体" w:hint="eastAsia"/>
          <w:noProof/>
          <w:position w:val="-6"/>
          <w:sz w:val="24"/>
          <w:szCs w:val="24"/>
        </w:rPr>
        <w:object w:dxaOrig="420" w:dyaOrig="240">
          <v:shape id="_x0000_i1191" type="#_x0000_t75" style="width:20.4pt;height:12.35pt" o:ole="">
            <v:imagedata r:id="rId287" o:title=""/>
          </v:shape>
          <o:OLEObject Type="Embed" ProgID="Equation.DSMT4" ShapeID="_x0000_i1191" DrawAspect="Content" ObjectID="_1598353387" r:id="rId288"/>
        </w:object>
      </w:r>
      <w:r w:rsidRPr="003A6292">
        <w:rPr>
          <w:rFonts w:ascii="宋体" w:eastAsia="宋体" w:hAnsi="宋体" w:hint="eastAsia"/>
          <w:sz w:val="24"/>
          <w:szCs w:val="24"/>
        </w:rPr>
        <w:t>、</w:t>
      </w:r>
      <w:r w:rsidRPr="003A6292">
        <w:rPr>
          <w:rFonts w:ascii="宋体" w:eastAsia="宋体" w:hAnsi="宋体" w:hint="eastAsia"/>
          <w:noProof/>
          <w:position w:val="-6"/>
          <w:sz w:val="24"/>
          <w:szCs w:val="24"/>
        </w:rPr>
        <w:object w:dxaOrig="420" w:dyaOrig="240">
          <v:shape id="_x0000_i1192" type="#_x0000_t75" style="width:20.4pt;height:12.35pt" o:ole="">
            <v:imagedata r:id="rId289" o:title=""/>
          </v:shape>
          <o:OLEObject Type="Embed" ProgID="Equation.DSMT4" ShapeID="_x0000_i1192" DrawAspect="Content" ObjectID="_1598353388" r:id="rId290"/>
        </w:object>
      </w:r>
      <w:r w:rsidRPr="003A6292">
        <w:rPr>
          <w:rFonts w:ascii="宋体" w:eastAsia="宋体" w:hAnsi="宋体" w:hint="eastAsia"/>
          <w:sz w:val="24"/>
          <w:szCs w:val="24"/>
        </w:rPr>
        <w:t>和</w:t>
      </w:r>
      <w:r w:rsidRPr="003A6292">
        <w:rPr>
          <w:rFonts w:ascii="宋体" w:eastAsia="宋体" w:hAnsi="宋体" w:hint="eastAsia"/>
          <w:noProof/>
          <w:position w:val="-6"/>
          <w:sz w:val="24"/>
          <w:szCs w:val="24"/>
        </w:rPr>
        <w:object w:dxaOrig="465" w:dyaOrig="240">
          <v:shape id="_x0000_i1193" type="#_x0000_t75" style="width:23.1pt;height:12.35pt" o:ole="">
            <v:imagedata r:id="rId291" o:title=""/>
          </v:shape>
          <o:OLEObject Type="Embed" ProgID="Equation.DSMT4" ShapeID="_x0000_i1193" DrawAspect="Content" ObjectID="_1598353389" r:id="rId292"/>
        </w:object>
      </w:r>
      <w:r w:rsidRPr="003A6292">
        <w:rPr>
          <w:rFonts w:ascii="宋体" w:eastAsia="宋体" w:hAnsi="宋体" w:hint="eastAsia"/>
          <w:sz w:val="24"/>
          <w:szCs w:val="24"/>
        </w:rPr>
        <w:t>. 之后将</w:t>
      </w:r>
      <w:r w:rsidRPr="003A6292">
        <w:rPr>
          <w:rFonts w:ascii="宋体" w:eastAsia="宋体" w:hAnsi="宋体" w:hint="eastAsia"/>
          <w:noProof/>
          <w:position w:val="-6"/>
          <w:sz w:val="24"/>
          <w:szCs w:val="24"/>
        </w:rPr>
        <w:object w:dxaOrig="720" w:dyaOrig="240">
          <v:shape id="_x0000_i1194" type="#_x0000_t75" style="width:36.55pt;height:12.35pt" o:ole="">
            <v:imagedata r:id="rId293" o:title=""/>
          </v:shape>
          <o:OLEObject Type="Embed" ProgID="Equation.DSMT4" ShapeID="_x0000_i1194" DrawAspect="Content" ObjectID="_1598353390" r:id="rId294"/>
        </w:object>
      </w:r>
      <w:proofErr w:type="gramStart"/>
      <w:r w:rsidRPr="003A6292">
        <w:rPr>
          <w:rFonts w:ascii="宋体" w:eastAsia="宋体" w:hAnsi="宋体" w:hint="eastAsia"/>
          <w:sz w:val="24"/>
          <w:szCs w:val="24"/>
        </w:rPr>
        <w:t>个</w:t>
      </w:r>
      <w:proofErr w:type="gramEnd"/>
      <w:r w:rsidRPr="003A6292">
        <w:rPr>
          <w:rFonts w:ascii="宋体" w:eastAsia="宋体" w:hAnsi="宋体" w:hint="eastAsia"/>
          <w:sz w:val="24"/>
          <w:szCs w:val="24"/>
        </w:rPr>
        <w:t>特征图, 通过连接层进行通道合并. 经过一个大小为</w:t>
      </w:r>
      <w:r w:rsidRPr="003A6292">
        <w:rPr>
          <w:rFonts w:ascii="宋体" w:eastAsia="宋体" w:hAnsi="宋体" w:hint="eastAsia"/>
          <w:noProof/>
          <w:position w:val="-4"/>
          <w:sz w:val="24"/>
          <w:szCs w:val="24"/>
        </w:rPr>
        <w:object w:dxaOrig="465" w:dyaOrig="225">
          <v:shape id="_x0000_i1195" type="#_x0000_t75" style="width:23.1pt;height:12.35pt" o:ole="">
            <v:imagedata r:id="rId295" o:title=""/>
          </v:shape>
          <o:OLEObject Type="Embed" ProgID="Equation.DSMT4" ShapeID="_x0000_i1195" DrawAspect="Content" ObjectID="_1598353391" r:id="rId296"/>
        </w:object>
      </w:r>
      <w:r w:rsidRPr="003A6292">
        <w:rPr>
          <w:rFonts w:ascii="宋体" w:eastAsia="宋体" w:hAnsi="宋体" w:hint="eastAsia"/>
          <w:sz w:val="24"/>
          <w:szCs w:val="24"/>
        </w:rPr>
        <w:t>的邻域连接的池化层, 池化层后为特征</w:t>
      </w:r>
      <w:proofErr w:type="gramStart"/>
      <w:r w:rsidRPr="003A6292">
        <w:rPr>
          <w:rFonts w:ascii="宋体" w:eastAsia="宋体" w:hAnsi="宋体" w:hint="eastAsia"/>
          <w:sz w:val="24"/>
          <w:szCs w:val="24"/>
        </w:rPr>
        <w:t>图大小</w:t>
      </w:r>
      <w:proofErr w:type="gramEnd"/>
      <w:r w:rsidRPr="003A6292">
        <w:rPr>
          <w:rFonts w:ascii="宋体" w:eastAsia="宋体" w:hAnsi="宋体" w:hint="eastAsia"/>
          <w:sz w:val="24"/>
          <w:szCs w:val="24"/>
        </w:rPr>
        <w:t>为</w:t>
      </w:r>
      <w:r w:rsidRPr="003A6292">
        <w:rPr>
          <w:rFonts w:ascii="宋体" w:eastAsia="宋体" w:hAnsi="宋体" w:hint="eastAsia"/>
          <w:noProof/>
          <w:position w:val="-4"/>
          <w:sz w:val="24"/>
          <w:szCs w:val="24"/>
        </w:rPr>
        <w:object w:dxaOrig="465" w:dyaOrig="225">
          <v:shape id="_x0000_i1196" type="#_x0000_t75" style="width:23.1pt;height:12.35pt" o:ole="">
            <v:imagedata r:id="rId297" o:title=""/>
          </v:shape>
          <o:OLEObject Type="Embed" ProgID="Equation.DSMT4" ShapeID="_x0000_i1196" DrawAspect="Content" ObjectID="_1598353392" r:id="rId298"/>
        </w:object>
      </w:r>
      <w:r w:rsidRPr="003A6292">
        <w:rPr>
          <w:rFonts w:ascii="宋体" w:eastAsia="宋体" w:hAnsi="宋体" w:hint="eastAsia"/>
          <w:sz w:val="24"/>
          <w:szCs w:val="24"/>
        </w:rPr>
        <w:t>的2048个特征图的卷积层C4.</w:t>
      </w:r>
    </w:p>
    <w:p w:rsidR="00CD2BE8" w:rsidRPr="003A6292" w:rsidRDefault="00CD2BE8" w:rsidP="003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3A6292">
        <w:rPr>
          <w:rFonts w:ascii="宋体" w:eastAsia="宋体" w:hAnsi="宋体" w:hint="eastAsia"/>
          <w:sz w:val="24"/>
          <w:szCs w:val="24"/>
        </w:rPr>
        <w:t>训练时,</w:t>
      </w:r>
      <w:r w:rsidRPr="003A6292">
        <w:rPr>
          <w:rFonts w:ascii="宋体" w:eastAsia="宋体" w:hAnsi="宋体" w:hint="eastAsia"/>
          <w:color w:val="4472C4"/>
          <w:sz w:val="24"/>
          <w:szCs w:val="24"/>
        </w:rPr>
        <w:t xml:space="preserve"> </w:t>
      </w:r>
      <w:r w:rsidRPr="003A6292">
        <w:rPr>
          <w:rFonts w:ascii="宋体" w:eastAsia="宋体" w:hAnsi="宋体" w:hint="eastAsia"/>
          <w:sz w:val="24"/>
          <w:szCs w:val="24"/>
        </w:rPr>
        <w:t>本文在Market-1501</w:t>
      </w:r>
      <w:r w:rsidRPr="003A6292">
        <w:rPr>
          <w:rFonts w:ascii="宋体" w:eastAsia="宋体" w:hAnsi="宋体"/>
          <w:sz w:val="24"/>
          <w:szCs w:val="24"/>
          <w:vertAlign w:val="superscript"/>
        </w:rPr>
        <w:t>[36]</w:t>
      </w:r>
      <w:r w:rsidRPr="003A6292">
        <w:rPr>
          <w:rFonts w:ascii="宋体" w:eastAsia="宋体" w:hAnsi="宋体" w:hint="eastAsia"/>
          <w:sz w:val="24"/>
          <w:szCs w:val="24"/>
        </w:rPr>
        <w:t>行人重识别基准数据集上进行训练,</w:t>
      </w:r>
      <w:r w:rsidRPr="003A6292">
        <w:rPr>
          <w:rFonts w:ascii="宋体" w:eastAsia="宋体" w:hAnsi="宋体"/>
          <w:sz w:val="24"/>
          <w:szCs w:val="24"/>
        </w:rPr>
        <w:t xml:space="preserve"> </w:t>
      </w:r>
      <w:r w:rsidRPr="003A6292">
        <w:rPr>
          <w:rFonts w:ascii="宋体" w:eastAsia="宋体" w:hAnsi="宋体" w:hint="eastAsia"/>
          <w:sz w:val="24"/>
          <w:szCs w:val="24"/>
        </w:rPr>
        <w:t>数据集</w:t>
      </w:r>
      <w:r w:rsidRPr="003A6292">
        <w:rPr>
          <w:rFonts w:ascii="宋体" w:eastAsia="宋体" w:hAnsi="宋体"/>
          <w:sz w:val="24"/>
          <w:szCs w:val="24"/>
        </w:rPr>
        <w:t>包含1306个身份的32668个带注释边界框</w:t>
      </w:r>
      <w:r w:rsidRPr="003A6292">
        <w:rPr>
          <w:rFonts w:ascii="宋体" w:eastAsia="宋体" w:hAnsi="宋体" w:hint="eastAsia"/>
          <w:sz w:val="24"/>
          <w:szCs w:val="24"/>
        </w:rPr>
        <w:t>.</w:t>
      </w:r>
    </w:p>
    <w:p w:rsidR="00CD2BE8" w:rsidRDefault="00CD2BE8" w:rsidP="00CD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9015D">
        <w:rPr>
          <w:noProof/>
        </w:rPr>
        <w:drawing>
          <wp:inline distT="0" distB="0" distL="0" distR="0" wp14:anchorId="37F243F6" wp14:editId="64261699">
            <wp:extent cx="2907030" cy="12827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299" cstate="print">
                      <a:extLst>
                        <a:ext uri="{28A0092B-C50C-407E-A947-70E740481C1C}">
                          <a14:useLocalDpi xmlns:a14="http://schemas.microsoft.com/office/drawing/2010/main" val="0"/>
                        </a:ext>
                      </a:extLst>
                    </a:blip>
                    <a:srcRect t="16698"/>
                    <a:stretch>
                      <a:fillRect/>
                    </a:stretch>
                  </pic:blipFill>
                  <pic:spPr bwMode="auto">
                    <a:xfrm>
                      <a:off x="0" y="0"/>
                      <a:ext cx="2907030" cy="1282700"/>
                    </a:xfrm>
                    <a:prstGeom prst="rect">
                      <a:avLst/>
                    </a:prstGeom>
                    <a:noFill/>
                    <a:ln>
                      <a:noFill/>
                    </a:ln>
                  </pic:spPr>
                </pic:pic>
              </a:graphicData>
            </a:graphic>
          </wp:inline>
        </w:drawing>
      </w:r>
    </w:p>
    <w:p w:rsidR="00CD2BE8" w:rsidRPr="001E26BF" w:rsidRDefault="00CD2BE8"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方正书宋简体"/>
          <w:sz w:val="18"/>
          <w:szCs w:val="18"/>
        </w:rPr>
      </w:pPr>
      <w:r>
        <w:rPr>
          <w:rFonts w:ascii="方正书宋简体" w:hint="eastAsia"/>
          <w:sz w:val="18"/>
          <w:szCs w:val="18"/>
        </w:rPr>
        <w:t>图</w:t>
      </w:r>
      <w:r>
        <w:rPr>
          <w:rFonts w:ascii="方正书宋简体" w:hint="eastAsia"/>
          <w:sz w:val="18"/>
          <w:szCs w:val="18"/>
        </w:rPr>
        <w:t>5 R-</w:t>
      </w:r>
      <w:proofErr w:type="spellStart"/>
      <w:r>
        <w:rPr>
          <w:rFonts w:ascii="方正书宋简体" w:hint="eastAsia"/>
          <w:sz w:val="18"/>
          <w:szCs w:val="18"/>
        </w:rPr>
        <w:t>ResNet</w:t>
      </w:r>
      <w:proofErr w:type="spellEnd"/>
      <w:r>
        <w:rPr>
          <w:rFonts w:ascii="方正书宋简体" w:hint="eastAsia"/>
          <w:sz w:val="18"/>
          <w:szCs w:val="18"/>
        </w:rPr>
        <w:t>网络结构</w:t>
      </w:r>
    </w:p>
    <w:p w:rsidR="002D48D1" w:rsidRDefault="002D48D1" w:rsidP="00E454CA">
      <w:pPr>
        <w:pStyle w:val="2"/>
        <w:keepNext w:val="0"/>
        <w:keepLines w:val="0"/>
        <w:widowControl/>
        <w:spacing w:before="360" w:after="360" w:line="400" w:lineRule="exact"/>
        <w:jc w:val="left"/>
        <w:rPr>
          <w:rFonts w:ascii="黑体" w:eastAsia="黑体" w:hAnsi="黑体"/>
          <w:b w:val="0"/>
        </w:rPr>
      </w:pPr>
      <w:bookmarkStart w:id="30" w:name="_Toc524610580"/>
      <w:r w:rsidRPr="00E454CA">
        <w:rPr>
          <w:rFonts w:ascii="黑体" w:eastAsia="黑体" w:hAnsi="黑体" w:hint="eastAsia"/>
          <w:b w:val="0"/>
        </w:rPr>
        <w:t>3.4实验结果与分析</w:t>
      </w:r>
      <w:bookmarkEnd w:id="30"/>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表3中给出了实验</w:t>
      </w:r>
      <w:proofErr w:type="gramStart"/>
      <w:r w:rsidRPr="001E26BF">
        <w:rPr>
          <w:rFonts w:ascii="宋体" w:eastAsia="宋体" w:hAnsi="宋体" w:hint="eastAsia"/>
          <w:sz w:val="24"/>
          <w:szCs w:val="24"/>
        </w:rPr>
        <w:t>一</w:t>
      </w:r>
      <w:proofErr w:type="gramEnd"/>
      <w:r w:rsidRPr="001E26BF">
        <w:rPr>
          <w:rFonts w:ascii="宋体" w:eastAsia="宋体" w:hAnsi="宋体" w:hint="eastAsia"/>
          <w:sz w:val="24"/>
          <w:szCs w:val="24"/>
        </w:rPr>
        <w:t>的对照结果, 从中可知, 本文的即时行人对齐方法已经优于大多数延时关联下的算法, 仅略低于效果最好UW_IPL</w:t>
      </w:r>
      <w:r w:rsidRPr="001E26BF">
        <w:rPr>
          <w:rFonts w:ascii="宋体" w:eastAsia="宋体" w:hAnsi="宋体" w:hint="eastAsia"/>
          <w:sz w:val="24"/>
          <w:szCs w:val="24"/>
          <w:vertAlign w:val="superscript"/>
        </w:rPr>
        <w:t>[1</w:t>
      </w:r>
      <w:r w:rsidRPr="001E26BF">
        <w:rPr>
          <w:rFonts w:ascii="宋体" w:eastAsia="宋体" w:hAnsi="宋体"/>
          <w:sz w:val="24"/>
          <w:szCs w:val="24"/>
          <w:vertAlign w:val="superscript"/>
        </w:rPr>
        <w:t>6</w:t>
      </w:r>
      <w:r w:rsidRPr="001E26BF">
        <w:rPr>
          <w:rFonts w:ascii="宋体" w:eastAsia="宋体" w:hAnsi="宋体" w:hint="eastAsia"/>
          <w:sz w:val="24"/>
          <w:szCs w:val="24"/>
          <w:vertAlign w:val="superscript"/>
        </w:rPr>
        <w:t>]</w:t>
      </w:r>
      <w:r w:rsidRPr="001E26BF">
        <w:rPr>
          <w:rFonts w:ascii="宋体" w:eastAsia="宋体" w:hAnsi="宋体" w:hint="eastAsia"/>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事实上, 采用延后关联方法可以通过对单摄像头下的目标运行轨迹中获得的大量特征进行选择性的学习来不断提高外观模型的鲁棒性, 降低噪声特征带来的影响从而提高对齐精度. 相较之下, 本文提出的即时行人对齐方法仅使用</w:t>
      </w:r>
      <w:r w:rsidRPr="001E26BF">
        <w:rPr>
          <w:rFonts w:ascii="宋体" w:eastAsia="宋体" w:hAnsi="宋体" w:hint="eastAsia"/>
          <w:sz w:val="24"/>
          <w:szCs w:val="24"/>
        </w:rPr>
        <w:lastRenderedPageBreak/>
        <w:t xml:space="preserve">目标的单帧画面学习特征, 在单摄像头的行人信息利用上具有较大的劣势. 然而得益于采用了鉴定性行人判别模型对目标特征进行学习, 使得本文的行人特征模型可以获得具有较强的识别性和区分性的行人特征, 从而降低了不同摄像头配置和外部环境差异带来的影响, 提高了行人外观相似性度量的准确率, 间接的提高了最终对齐精度.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为了更加充分地说明鉴别性特征学习模型的有效性, 本文同时给出了分别使用单摄像头下首帧和</w:t>
      </w:r>
      <w:proofErr w:type="gramStart"/>
      <w:r w:rsidRPr="001E26BF">
        <w:rPr>
          <w:rFonts w:ascii="宋体" w:eastAsia="宋体" w:hAnsi="宋体" w:hint="eastAsia"/>
          <w:sz w:val="24"/>
          <w:szCs w:val="24"/>
        </w:rPr>
        <w:t>尾帧</w:t>
      </w:r>
      <w:proofErr w:type="gramEnd"/>
      <w:r w:rsidRPr="001E26BF">
        <w:rPr>
          <w:rFonts w:ascii="宋体" w:eastAsia="宋体" w:hAnsi="宋体" w:hint="eastAsia"/>
          <w:sz w:val="24"/>
          <w:szCs w:val="24"/>
        </w:rPr>
        <w:t>进行特征提取和相似性度量下的对齐结果. 实验结果表明, 无论是使用</w:t>
      </w:r>
      <w:proofErr w:type="gramStart"/>
      <w:r w:rsidRPr="001E26BF">
        <w:rPr>
          <w:rFonts w:ascii="宋体" w:eastAsia="宋体" w:hAnsi="宋体" w:hint="eastAsia"/>
          <w:sz w:val="24"/>
          <w:szCs w:val="24"/>
        </w:rPr>
        <w:t>首帧还是尾帧</w:t>
      </w:r>
      <w:proofErr w:type="gramEnd"/>
      <w:r w:rsidRPr="001E26BF">
        <w:rPr>
          <w:rFonts w:ascii="宋体" w:eastAsia="宋体" w:hAnsi="宋体" w:hint="eastAsia"/>
          <w:sz w:val="24"/>
          <w:szCs w:val="24"/>
        </w:rPr>
        <w:t>的情况下, 本文都获得了较好的实验结果, 进一步验证了本文方法提取到的行人外观特征具有较强的鉴别性.</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表4中给出了实验二的对照结果, 可以看到基于本文提出的行人即时对齐下的跨摄像头跟踪性能已经超过当前的大部分基于行人延后关联的跨摄像头跟踪算法</w:t>
      </w:r>
      <w:r w:rsidRPr="001E26BF">
        <w:rPr>
          <w:rFonts w:ascii="宋体" w:eastAsia="宋体" w:hAnsi="宋体"/>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特别需要指出的是,</w:t>
      </w:r>
      <w:r w:rsidRPr="001E26BF">
        <w:rPr>
          <w:rFonts w:ascii="宋体" w:eastAsia="宋体" w:hAnsi="宋体"/>
          <w:sz w:val="24"/>
          <w:szCs w:val="24"/>
        </w:rPr>
        <w:t xml:space="preserve"> </w:t>
      </w:r>
      <w:r w:rsidRPr="001E26BF">
        <w:rPr>
          <w:rFonts w:ascii="宋体" w:eastAsia="宋体" w:hAnsi="宋体" w:hint="eastAsia"/>
          <w:sz w:val="24"/>
          <w:szCs w:val="24"/>
        </w:rPr>
        <w:t>与实验一中各方法均使用标定好的行人检测框和跟踪轨迹完成行人对齐不同, 实验二中各方法的行人检测和单摄像头跟踪精度各不相同.</w:t>
      </w:r>
      <w:r w:rsidRPr="001E26BF">
        <w:rPr>
          <w:rFonts w:ascii="宋体" w:eastAsia="宋体" w:hAnsi="宋体"/>
          <w:sz w:val="24"/>
          <w:szCs w:val="24"/>
        </w:rPr>
        <w:t xml:space="preserve"> </w:t>
      </w:r>
      <w:r w:rsidRPr="001E26BF">
        <w:rPr>
          <w:rFonts w:ascii="宋体" w:eastAsia="宋体" w:hAnsi="宋体" w:hint="eastAsia"/>
          <w:sz w:val="24"/>
          <w:szCs w:val="24"/>
        </w:rPr>
        <w:t>本文的行人即时对齐需要基于单摄像头下行人</w:t>
      </w:r>
      <w:proofErr w:type="gramStart"/>
      <w:r w:rsidRPr="001E26BF">
        <w:rPr>
          <w:rFonts w:ascii="宋体" w:eastAsia="宋体" w:hAnsi="宋体" w:hint="eastAsia"/>
          <w:sz w:val="24"/>
          <w:szCs w:val="24"/>
        </w:rPr>
        <w:t>首帧检测框完成</w:t>
      </w:r>
      <w:proofErr w:type="gramEnd"/>
      <w:r w:rsidRPr="001E26BF">
        <w:rPr>
          <w:rFonts w:ascii="宋体" w:eastAsia="宋体" w:hAnsi="宋体"/>
          <w:sz w:val="24"/>
          <w:szCs w:val="24"/>
        </w:rPr>
        <w:t xml:space="preserve">. </w:t>
      </w:r>
      <w:r w:rsidRPr="001E26BF">
        <w:rPr>
          <w:rFonts w:ascii="宋体" w:eastAsia="宋体" w:hAnsi="宋体" w:hint="eastAsia"/>
          <w:sz w:val="24"/>
          <w:szCs w:val="24"/>
        </w:rPr>
        <w:t>从表4中可以看出, 本文最终实现的跟踪算法中</w:t>
      </w:r>
      <w:r w:rsidRPr="001E26BF">
        <w:rPr>
          <w:rFonts w:ascii="宋体" w:eastAsia="宋体" w:hAnsi="宋体" w:hint="eastAsia"/>
          <w:noProof/>
          <w:kern w:val="20"/>
          <w:position w:val="-6"/>
          <w:sz w:val="24"/>
          <w:szCs w:val="24"/>
        </w:rPr>
        <w:object w:dxaOrig="870" w:dyaOrig="240">
          <v:shape id="_x0000_i1197" type="#_x0000_t75" style="width:44.05pt;height:12.35pt" o:ole="">
            <v:imagedata r:id="rId300" o:title=""/>
          </v:shape>
          <o:OLEObject Type="Embed" ProgID="Equation.DSMT4" ShapeID="_x0000_i1197" DrawAspect="Content" ObjectID="_1598353393" r:id="rId301"/>
        </w:object>
      </w:r>
      <w:r w:rsidRPr="001E26BF">
        <w:rPr>
          <w:rFonts w:ascii="宋体" w:eastAsia="宋体" w:hAnsi="宋体" w:hint="eastAsia"/>
          <w:kern w:val="20"/>
          <w:sz w:val="24"/>
          <w:szCs w:val="24"/>
        </w:rPr>
        <w:t>性能显著弱于</w:t>
      </w:r>
      <w:r w:rsidRPr="001E26BF">
        <w:rPr>
          <w:rFonts w:ascii="宋体" w:eastAsia="宋体" w:hAnsi="宋体" w:hint="eastAsia"/>
          <w:sz w:val="24"/>
          <w:szCs w:val="24"/>
        </w:rPr>
        <w:t>U</w:t>
      </w:r>
      <w:r w:rsidRPr="001E26BF">
        <w:rPr>
          <w:rFonts w:ascii="宋体" w:eastAsia="宋体" w:hAnsi="宋体"/>
          <w:sz w:val="24"/>
          <w:szCs w:val="24"/>
        </w:rPr>
        <w:t>SC-Vision</w:t>
      </w:r>
      <w:r w:rsidRPr="001E26BF">
        <w:rPr>
          <w:rFonts w:ascii="宋体" w:eastAsia="宋体" w:hAnsi="宋体" w:hint="eastAsia"/>
          <w:sz w:val="24"/>
          <w:szCs w:val="24"/>
        </w:rPr>
        <w:t>和UW_IPL</w:t>
      </w:r>
      <w:r w:rsidRPr="001E26BF">
        <w:rPr>
          <w:rFonts w:ascii="宋体" w:eastAsia="宋体" w:hAnsi="宋体"/>
          <w:sz w:val="24"/>
          <w:szCs w:val="24"/>
        </w:rPr>
        <w:t xml:space="preserve">, </w:t>
      </w:r>
      <w:r w:rsidRPr="001E26BF">
        <w:rPr>
          <w:rFonts w:ascii="宋体" w:eastAsia="宋体" w:hAnsi="宋体" w:hint="eastAsia"/>
          <w:sz w:val="24"/>
          <w:szCs w:val="24"/>
        </w:rPr>
        <w:t>但是本文的行人即时对齐下的</w:t>
      </w:r>
      <w:r w:rsidRPr="001E26BF">
        <w:rPr>
          <w:rFonts w:ascii="宋体" w:eastAsia="宋体" w:hAnsi="宋体"/>
          <w:noProof/>
          <w:position w:val="-10"/>
          <w:sz w:val="24"/>
          <w:szCs w:val="24"/>
        </w:rPr>
        <w:object w:dxaOrig="1040" w:dyaOrig="340">
          <v:shape id="_x0000_i1198" type="#_x0000_t75" style="width:53.2pt;height:16.65pt" o:ole="">
            <v:imagedata r:id="rId302" o:title=""/>
          </v:shape>
          <o:OLEObject Type="Embed" ProgID="Equation.DSMT4" ShapeID="_x0000_i1198" DrawAspect="Content" ObjectID="_1598353394" r:id="rId303"/>
        </w:object>
      </w:r>
      <w:r w:rsidRPr="001E26BF">
        <w:rPr>
          <w:rFonts w:ascii="宋体" w:eastAsia="宋体" w:hAnsi="宋体" w:hint="eastAsia"/>
          <w:sz w:val="24"/>
          <w:szCs w:val="24"/>
        </w:rPr>
        <w:t>性能仍然与U</w:t>
      </w:r>
      <w:r w:rsidRPr="001E26BF">
        <w:rPr>
          <w:rFonts w:ascii="宋体" w:eastAsia="宋体" w:hAnsi="宋体"/>
          <w:sz w:val="24"/>
          <w:szCs w:val="24"/>
        </w:rPr>
        <w:t>SC-Vision</w:t>
      </w:r>
      <w:r w:rsidRPr="001E26BF">
        <w:rPr>
          <w:rFonts w:ascii="宋体" w:eastAsia="宋体" w:hAnsi="宋体" w:hint="eastAsia"/>
          <w:sz w:val="24"/>
          <w:szCs w:val="24"/>
        </w:rPr>
        <w:t>和UW_IPL较为接近,</w:t>
      </w:r>
      <w:r w:rsidRPr="001E26BF">
        <w:rPr>
          <w:rFonts w:ascii="宋体" w:eastAsia="宋体" w:hAnsi="宋体"/>
          <w:sz w:val="24"/>
          <w:szCs w:val="24"/>
        </w:rPr>
        <w:t xml:space="preserve"> </w:t>
      </w:r>
      <w:r w:rsidRPr="001E26BF">
        <w:rPr>
          <w:rFonts w:ascii="宋体" w:eastAsia="宋体" w:hAnsi="宋体" w:hint="eastAsia"/>
          <w:sz w:val="24"/>
          <w:szCs w:val="24"/>
        </w:rPr>
        <w:t>甚至D</w:t>
      </w:r>
      <w:r w:rsidRPr="001E26BF">
        <w:rPr>
          <w:rFonts w:ascii="宋体" w:eastAsia="宋体" w:hAnsi="宋体"/>
          <w:sz w:val="24"/>
          <w:szCs w:val="24"/>
        </w:rPr>
        <w:t>ata</w:t>
      </w:r>
      <w:r w:rsidRPr="001E26BF">
        <w:rPr>
          <w:rFonts w:ascii="宋体" w:eastAsia="宋体" w:hAnsi="宋体" w:hint="eastAsia"/>
          <w:sz w:val="24"/>
          <w:szCs w:val="24"/>
        </w:rPr>
        <w:t>set</w:t>
      </w:r>
      <w:r w:rsidRPr="001E26BF">
        <w:rPr>
          <w:rFonts w:ascii="宋体" w:eastAsia="宋体" w:hAnsi="宋体"/>
          <w:sz w:val="24"/>
          <w:szCs w:val="24"/>
        </w:rPr>
        <w:t>3</w:t>
      </w:r>
      <w:r w:rsidRPr="001E26BF">
        <w:rPr>
          <w:rFonts w:ascii="宋体" w:eastAsia="宋体" w:hAnsi="宋体" w:hint="eastAsia"/>
          <w:sz w:val="24"/>
          <w:szCs w:val="24"/>
        </w:rPr>
        <w:t>中在U</w:t>
      </w:r>
      <w:r w:rsidRPr="001E26BF">
        <w:rPr>
          <w:rFonts w:ascii="宋体" w:eastAsia="宋体" w:hAnsi="宋体"/>
          <w:sz w:val="24"/>
          <w:szCs w:val="24"/>
        </w:rPr>
        <w:t>SC-Vision</w:t>
      </w:r>
      <w:r w:rsidRPr="001E26BF">
        <w:rPr>
          <w:rFonts w:ascii="宋体" w:eastAsia="宋体" w:hAnsi="宋体" w:hint="eastAsia"/>
          <w:sz w:val="24"/>
          <w:szCs w:val="24"/>
        </w:rPr>
        <w:t>算法获得了较高的单摄像头下的检测和跟踪精度的情况下,</w:t>
      </w:r>
      <w:r w:rsidRPr="001E26BF">
        <w:rPr>
          <w:rFonts w:ascii="宋体" w:eastAsia="宋体" w:hAnsi="宋体"/>
          <w:sz w:val="24"/>
          <w:szCs w:val="24"/>
        </w:rPr>
        <w:t xml:space="preserve"> </w:t>
      </w:r>
      <w:r w:rsidRPr="001E26BF">
        <w:rPr>
          <w:rFonts w:ascii="宋体" w:eastAsia="宋体" w:hAnsi="宋体" w:hint="eastAsia"/>
          <w:sz w:val="24"/>
          <w:szCs w:val="24"/>
        </w:rPr>
        <w:t>本文的</w:t>
      </w:r>
      <w:r w:rsidRPr="001E26BF">
        <w:rPr>
          <w:rFonts w:ascii="宋体" w:eastAsia="宋体" w:hAnsi="宋体"/>
          <w:noProof/>
          <w:position w:val="-10"/>
          <w:sz w:val="24"/>
          <w:szCs w:val="24"/>
        </w:rPr>
        <w:object w:dxaOrig="1040" w:dyaOrig="340">
          <v:shape id="_x0000_i1199" type="#_x0000_t75" style="width:53.2pt;height:16.65pt" o:ole="">
            <v:imagedata r:id="rId302" o:title=""/>
          </v:shape>
          <o:OLEObject Type="Embed" ProgID="Equation.DSMT4" ShapeID="_x0000_i1199" DrawAspect="Content" ObjectID="_1598353395" r:id="rId304"/>
        </w:object>
      </w:r>
      <w:r w:rsidRPr="001E26BF">
        <w:rPr>
          <w:rFonts w:ascii="宋体" w:eastAsia="宋体" w:hAnsi="宋体" w:hint="eastAsia"/>
          <w:sz w:val="24"/>
          <w:szCs w:val="24"/>
        </w:rPr>
        <w:t>性能显著优于其</w:t>
      </w:r>
      <w:r w:rsidRPr="001E26BF">
        <w:rPr>
          <w:rFonts w:ascii="宋体" w:eastAsia="宋体" w:hAnsi="宋体"/>
          <w:sz w:val="24"/>
          <w:szCs w:val="24"/>
        </w:rPr>
        <w:t xml:space="preserve">. </w:t>
      </w:r>
    </w:p>
    <w:p w:rsidR="001E26BF"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00"/>
        <w:rPr>
          <w:rFonts w:ascii="宋体" w:eastAsia="宋体" w:hAnsi="宋体"/>
          <w:sz w:val="24"/>
          <w:szCs w:val="24"/>
        </w:rPr>
      </w:pPr>
      <w:r w:rsidRPr="001E26BF">
        <w:rPr>
          <w:rFonts w:ascii="宋体" w:eastAsia="宋体" w:hAnsi="宋体" w:hint="eastAsia"/>
          <w:sz w:val="24"/>
          <w:szCs w:val="24"/>
        </w:rPr>
        <w:t>也正是由于本文即时对齐方法具有较好的</w:t>
      </w:r>
      <w:r w:rsidRPr="001E26BF">
        <w:rPr>
          <w:rFonts w:ascii="宋体" w:eastAsia="宋体" w:hAnsi="宋体"/>
          <w:noProof/>
          <w:position w:val="-10"/>
          <w:sz w:val="24"/>
          <w:szCs w:val="24"/>
        </w:rPr>
        <w:object w:dxaOrig="1040" w:dyaOrig="340">
          <v:shape id="_x0000_i1200" type="#_x0000_t75" style="width:53.2pt;height:16.65pt" o:ole="">
            <v:imagedata r:id="rId302" o:title=""/>
          </v:shape>
          <o:OLEObject Type="Embed" ProgID="Equation.DSMT4" ShapeID="_x0000_i1200" DrawAspect="Content" ObjectID="_1598353396" r:id="rId305"/>
        </w:object>
      </w:r>
      <w:r w:rsidRPr="001E26BF">
        <w:rPr>
          <w:rFonts w:ascii="宋体" w:eastAsia="宋体" w:hAnsi="宋体" w:hint="eastAsia"/>
          <w:sz w:val="24"/>
          <w:szCs w:val="24"/>
        </w:rPr>
        <w:t>性能, 才能使得本文最终实现的跟踪算法在</w:t>
      </w:r>
      <w:r w:rsidRPr="001E26BF">
        <w:rPr>
          <w:rFonts w:ascii="宋体" w:eastAsia="宋体" w:hAnsi="宋体"/>
          <w:noProof/>
          <w:position w:val="-6"/>
          <w:sz w:val="24"/>
          <w:szCs w:val="24"/>
        </w:rPr>
        <w:object w:dxaOrig="859" w:dyaOrig="240">
          <v:shape id="_x0000_i1201" type="#_x0000_t75" style="width:41.9pt;height:12.35pt" o:ole="">
            <v:imagedata r:id="rId306" o:title=""/>
          </v:shape>
          <o:OLEObject Type="Embed" ProgID="Equation.DSMT4" ShapeID="_x0000_i1201" DrawAspect="Content" ObjectID="_1598353397" r:id="rId307"/>
        </w:object>
      </w:r>
      <w:r w:rsidRPr="001E26BF">
        <w:rPr>
          <w:rFonts w:ascii="宋体" w:eastAsia="宋体" w:hAnsi="宋体" w:hint="eastAsia"/>
          <w:sz w:val="24"/>
          <w:szCs w:val="24"/>
        </w:rPr>
        <w:t>和</w:t>
      </w:r>
      <w:r w:rsidRPr="001E26BF">
        <w:rPr>
          <w:rFonts w:ascii="宋体" w:eastAsia="宋体" w:hAnsi="宋体"/>
          <w:noProof/>
          <w:position w:val="-10"/>
          <w:sz w:val="24"/>
          <w:szCs w:val="24"/>
        </w:rPr>
        <w:object w:dxaOrig="1080" w:dyaOrig="340">
          <v:shape id="_x0000_i1202" type="#_x0000_t75" style="width:53.75pt;height:16.65pt" o:ole="">
            <v:imagedata r:id="rId308" o:title=""/>
          </v:shape>
          <o:OLEObject Type="Embed" ProgID="Equation.DSMT4" ShapeID="_x0000_i1202" DrawAspect="Content" ObjectID="_1598353398" r:id="rId309"/>
        </w:object>
      </w:r>
      <w:r w:rsidRPr="001E26BF">
        <w:rPr>
          <w:rFonts w:ascii="宋体" w:eastAsia="宋体" w:hAnsi="宋体" w:hint="eastAsia"/>
          <w:sz w:val="24"/>
          <w:szCs w:val="24"/>
        </w:rPr>
        <w:t>性能都不敌U</w:t>
      </w:r>
      <w:r w:rsidRPr="001E26BF">
        <w:rPr>
          <w:rFonts w:ascii="宋体" w:eastAsia="宋体" w:hAnsi="宋体"/>
          <w:sz w:val="24"/>
          <w:szCs w:val="24"/>
        </w:rPr>
        <w:t>SC-Vision</w:t>
      </w:r>
      <w:r w:rsidRPr="001E26BF">
        <w:rPr>
          <w:rFonts w:ascii="宋体" w:eastAsia="宋体" w:hAnsi="宋体" w:hint="eastAsia"/>
          <w:sz w:val="24"/>
          <w:szCs w:val="24"/>
        </w:rPr>
        <w:t>算法的情况下, 最终平均跨摄像头跟踪精度仅仅略低于U</w:t>
      </w:r>
      <w:r w:rsidRPr="001E26BF">
        <w:rPr>
          <w:rFonts w:ascii="宋体" w:eastAsia="宋体" w:hAnsi="宋体"/>
          <w:sz w:val="24"/>
          <w:szCs w:val="24"/>
        </w:rPr>
        <w:t>SC-Vision</w:t>
      </w:r>
      <w:r w:rsidRPr="001E26BF">
        <w:rPr>
          <w:rFonts w:ascii="宋体" w:eastAsia="宋体" w:hAnsi="宋体" w:hint="eastAsia"/>
          <w:sz w:val="24"/>
          <w:szCs w:val="24"/>
        </w:rPr>
        <w:t>的结果.</w:t>
      </w:r>
    </w:p>
    <w:p w:rsidR="001E26BF" w:rsidRPr="001E26BF" w:rsidRDefault="001E26BF" w:rsidP="001E26BF"/>
    <w:tbl>
      <w:tblPr>
        <w:tblpPr w:leftFromText="181" w:rightFromText="181" w:vertAnchor="text" w:horzAnchor="margin" w:tblpXSpec="center" w:tblpY="1"/>
        <w:tblOverlap w:val="never"/>
        <w:tblW w:w="0" w:type="auto"/>
        <w:tblBorders>
          <w:top w:val="single" w:sz="4" w:space="0" w:color="auto"/>
          <w:bottom w:val="single" w:sz="4" w:space="0" w:color="auto"/>
        </w:tblBorders>
        <w:tblLayout w:type="fixed"/>
        <w:tblLook w:val="04A0" w:firstRow="1" w:lastRow="0" w:firstColumn="1" w:lastColumn="0" w:noHBand="0" w:noVBand="1"/>
      </w:tblPr>
      <w:tblGrid>
        <w:gridCol w:w="817"/>
        <w:gridCol w:w="79"/>
        <w:gridCol w:w="913"/>
        <w:gridCol w:w="601"/>
        <w:gridCol w:w="709"/>
        <w:gridCol w:w="1276"/>
        <w:gridCol w:w="992"/>
        <w:gridCol w:w="1100"/>
        <w:gridCol w:w="1026"/>
        <w:gridCol w:w="817"/>
      </w:tblGrid>
      <w:tr w:rsidR="001D22A0" w:rsidTr="00FA0EE3">
        <w:trPr>
          <w:trHeight w:val="113"/>
        </w:trPr>
        <w:tc>
          <w:tcPr>
            <w:tcW w:w="817"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bookmarkStart w:id="31" w:name="_Hlk512343541"/>
            <w:r>
              <w:rPr>
                <w:rFonts w:ascii="方正书宋简体" w:hint="eastAsia"/>
                <w:sz w:val="16"/>
                <w:szCs w:val="16"/>
              </w:rPr>
              <w:t>数据集</w:t>
            </w:r>
          </w:p>
        </w:tc>
        <w:tc>
          <w:tcPr>
            <w:tcW w:w="992" w:type="dxa"/>
            <w:gridSpan w:val="2"/>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评价指标</w:t>
            </w:r>
          </w:p>
        </w:tc>
        <w:tc>
          <w:tcPr>
            <w:tcW w:w="1310" w:type="dxa"/>
            <w:gridSpan w:val="2"/>
            <w:tcBorders>
              <w:top w:val="single" w:sz="8" w:space="0" w:color="auto"/>
              <w:left w:val="nil"/>
              <w:bottom w:val="nil"/>
              <w:right w:val="nil"/>
            </w:tcBorders>
            <w:hideMark/>
          </w:tcPr>
          <w:p w:rsidR="001D22A0" w:rsidRDefault="001D22A0" w:rsidP="00FA0EE3">
            <w:pPr>
              <w:rPr>
                <w:rFonts w:ascii="方正书宋简体"/>
                <w:sz w:val="16"/>
                <w:szCs w:val="16"/>
              </w:rPr>
            </w:pPr>
            <w:r>
              <w:rPr>
                <w:rFonts w:ascii="方正书宋简体" w:hint="eastAsia"/>
                <w:sz w:val="16"/>
                <w:szCs w:val="16"/>
              </w:rPr>
              <w:t>本文</w:t>
            </w:r>
          </w:p>
        </w:tc>
        <w:tc>
          <w:tcPr>
            <w:tcW w:w="1276"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CRIPAC-MCT</w:t>
            </w:r>
          </w:p>
        </w:tc>
        <w:tc>
          <w:tcPr>
            <w:tcW w:w="992" w:type="dxa"/>
            <w:vMerge w:val="restart"/>
            <w:tcBorders>
              <w:top w:val="single" w:sz="8" w:space="0" w:color="auto"/>
              <w:left w:val="nil"/>
              <w:bottom w:val="nil"/>
              <w:right w:val="nil"/>
            </w:tcBorders>
            <w:vAlign w:val="center"/>
            <w:hideMark/>
          </w:tcPr>
          <w:p w:rsidR="001D22A0" w:rsidRDefault="001D22A0" w:rsidP="00FA0EE3">
            <w:pPr>
              <w:spacing w:line="240" w:lineRule="atLeast"/>
              <w:jc w:val="center"/>
              <w:rPr>
                <w:rFonts w:ascii="方正书宋简体"/>
                <w:sz w:val="16"/>
                <w:szCs w:val="16"/>
              </w:rPr>
            </w:pPr>
            <w:proofErr w:type="spellStart"/>
            <w:r>
              <w:rPr>
                <w:rFonts w:ascii="方正书宋简体" w:hint="eastAsia"/>
                <w:sz w:val="16"/>
                <w:szCs w:val="16"/>
              </w:rPr>
              <w:t>EGTracker</w:t>
            </w:r>
            <w:proofErr w:type="spellEnd"/>
          </w:p>
        </w:tc>
        <w:tc>
          <w:tcPr>
            <w:tcW w:w="1100"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USC-Vision</w:t>
            </w:r>
          </w:p>
        </w:tc>
        <w:tc>
          <w:tcPr>
            <w:tcW w:w="1026"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proofErr w:type="spellStart"/>
            <w:r>
              <w:rPr>
                <w:rFonts w:ascii="方正书宋简体" w:hint="eastAsia"/>
                <w:sz w:val="16"/>
                <w:szCs w:val="16"/>
              </w:rPr>
              <w:t>Hfutdspmct</w:t>
            </w:r>
            <w:proofErr w:type="spellEnd"/>
          </w:p>
        </w:tc>
        <w:tc>
          <w:tcPr>
            <w:tcW w:w="817" w:type="dxa"/>
            <w:vMerge w:val="restart"/>
            <w:tcBorders>
              <w:top w:val="single" w:sz="8" w:space="0" w:color="auto"/>
              <w:left w:val="nil"/>
              <w:bottom w:val="nil"/>
              <w:right w:val="nil"/>
            </w:tcBorders>
            <w:vAlign w:val="center"/>
            <w:hideMark/>
          </w:tcPr>
          <w:p w:rsidR="001D22A0" w:rsidRDefault="001D22A0" w:rsidP="00FA0EE3">
            <w:pPr>
              <w:jc w:val="center"/>
              <w:rPr>
                <w:rFonts w:ascii="方正书宋简体"/>
                <w:sz w:val="16"/>
                <w:szCs w:val="16"/>
              </w:rPr>
            </w:pPr>
            <w:r>
              <w:rPr>
                <w:rFonts w:ascii="方正书宋简体" w:hint="eastAsia"/>
                <w:sz w:val="16"/>
                <w:szCs w:val="16"/>
              </w:rPr>
              <w:t>UW_IPL</w:t>
            </w:r>
          </w:p>
        </w:tc>
      </w:tr>
      <w:tr w:rsidR="001D22A0" w:rsidTr="00FA0EE3">
        <w:trPr>
          <w:trHeight w:val="113"/>
        </w:trPr>
        <w:tc>
          <w:tcPr>
            <w:tcW w:w="1809"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905" w:type="dxa"/>
            <w:gridSpan w:val="2"/>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601" w:type="dxa"/>
            <w:tcBorders>
              <w:top w:val="nil"/>
              <w:left w:val="nil"/>
              <w:bottom w:val="single" w:sz="4" w:space="0" w:color="auto"/>
              <w:right w:val="nil"/>
            </w:tcBorders>
            <w:hideMark/>
          </w:tcPr>
          <w:p w:rsidR="001D22A0" w:rsidRDefault="001D22A0" w:rsidP="00FA0EE3">
            <w:pPr>
              <w:rPr>
                <w:rFonts w:ascii="方正书宋简体"/>
                <w:sz w:val="16"/>
                <w:szCs w:val="16"/>
              </w:rPr>
            </w:pPr>
            <w:proofErr w:type="gramStart"/>
            <w:r>
              <w:rPr>
                <w:rFonts w:ascii="方正书宋简体" w:hint="eastAsia"/>
                <w:sz w:val="16"/>
                <w:szCs w:val="16"/>
              </w:rPr>
              <w:t>首帧</w:t>
            </w:r>
            <w:proofErr w:type="gramEnd"/>
          </w:p>
        </w:tc>
        <w:tc>
          <w:tcPr>
            <w:tcW w:w="709" w:type="dxa"/>
            <w:tcBorders>
              <w:top w:val="nil"/>
              <w:left w:val="nil"/>
              <w:bottom w:val="single" w:sz="4" w:space="0" w:color="auto"/>
              <w:right w:val="nil"/>
            </w:tcBorders>
            <w:hideMark/>
          </w:tcPr>
          <w:p w:rsidR="001D22A0" w:rsidRDefault="001D22A0" w:rsidP="00FA0EE3">
            <w:pPr>
              <w:rPr>
                <w:rFonts w:ascii="方正书宋简体"/>
                <w:sz w:val="16"/>
                <w:szCs w:val="16"/>
              </w:rPr>
            </w:pPr>
            <w:proofErr w:type="gramStart"/>
            <w:r>
              <w:rPr>
                <w:rFonts w:ascii="方正书宋简体" w:hint="eastAsia"/>
                <w:sz w:val="16"/>
                <w:szCs w:val="16"/>
              </w:rPr>
              <w:t>尾帧</w:t>
            </w:r>
            <w:proofErr w:type="gramEnd"/>
          </w:p>
        </w:tc>
        <w:tc>
          <w:tcPr>
            <w:tcW w:w="1276"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992"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100"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026"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817" w:type="dxa"/>
            <w:vMerge/>
            <w:tcBorders>
              <w:top w:val="single" w:sz="8" w:space="0" w:color="auto"/>
              <w:left w:val="nil"/>
              <w:bottom w:val="nil"/>
              <w:right w:val="nil"/>
            </w:tcBorders>
            <w:vAlign w:val="center"/>
            <w:hideMark/>
          </w:tcPr>
          <w:p w:rsidR="001D22A0" w:rsidRDefault="001D22A0" w:rsidP="00FA0EE3">
            <w:pPr>
              <w:widowControl/>
              <w:jc w:val="left"/>
              <w:rPr>
                <w:rFonts w:ascii="方正书宋简体"/>
                <w:sz w:val="16"/>
                <w:szCs w:val="16"/>
              </w:rPr>
            </w:pPr>
          </w:p>
        </w:tc>
      </w:tr>
      <w:tr w:rsidR="001D22A0" w:rsidTr="00FA0EE3">
        <w:trPr>
          <w:trHeight w:val="157"/>
        </w:trPr>
        <w:tc>
          <w:tcPr>
            <w:tcW w:w="896" w:type="dxa"/>
            <w:gridSpan w:val="2"/>
            <w:vMerge w:val="restart"/>
            <w:tcBorders>
              <w:top w:val="single" w:sz="4" w:space="0" w:color="auto"/>
              <w:left w:val="nil"/>
              <w:bottom w:val="nil"/>
              <w:right w:val="nil"/>
            </w:tcBorders>
            <w:shd w:val="clear" w:color="auto" w:fill="E7E6E6"/>
            <w:vAlign w:val="center"/>
            <w:hideMark/>
          </w:tcPr>
          <w:p w:rsidR="001D22A0" w:rsidRDefault="001D22A0" w:rsidP="00FA0EE3">
            <w:pPr>
              <w:jc w:val="center"/>
              <w:rPr>
                <w:rFonts w:ascii="方正书宋简体"/>
                <w:sz w:val="16"/>
                <w:szCs w:val="16"/>
              </w:rPr>
            </w:pPr>
            <w:r>
              <w:rPr>
                <w:rFonts w:ascii="方正书宋简体" w:hint="eastAsia"/>
                <w:sz w:val="16"/>
                <w:szCs w:val="16"/>
              </w:rPr>
              <w:t>Dataset1</w:t>
            </w:r>
          </w:p>
        </w:tc>
        <w:tc>
          <w:tcPr>
            <w:tcW w:w="913" w:type="dxa"/>
            <w:tcBorders>
              <w:top w:val="single" w:sz="4" w:space="0" w:color="auto"/>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3" type="#_x0000_t75" style="width:26.85pt;height:15.05pt" o:ole="">
                  <v:imagedata r:id="rId310" o:title=""/>
                </v:shape>
                <o:OLEObject Type="Embed" ProgID="Equation.DSMT4" ShapeID="_x0000_i1203" DrawAspect="Content" ObjectID="_1598353399" r:id="rId311"/>
              </w:object>
            </w:r>
          </w:p>
        </w:tc>
        <w:tc>
          <w:tcPr>
            <w:tcW w:w="601"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25</w:t>
            </w:r>
          </w:p>
        </w:tc>
        <w:tc>
          <w:tcPr>
            <w:tcW w:w="709"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54</w:t>
            </w:r>
          </w:p>
        </w:tc>
        <w:tc>
          <w:tcPr>
            <w:tcW w:w="1276"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113</w:t>
            </w:r>
          </w:p>
        </w:tc>
        <w:tc>
          <w:tcPr>
            <w:tcW w:w="992"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55</w:t>
            </w:r>
          </w:p>
        </w:tc>
        <w:tc>
          <w:tcPr>
            <w:tcW w:w="1100"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27</w:t>
            </w:r>
          </w:p>
        </w:tc>
        <w:tc>
          <w:tcPr>
            <w:tcW w:w="1026"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86</w:t>
            </w:r>
          </w:p>
        </w:tc>
        <w:tc>
          <w:tcPr>
            <w:tcW w:w="817" w:type="dxa"/>
            <w:tcBorders>
              <w:top w:val="single" w:sz="4" w:space="0" w:color="auto"/>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13</w:t>
            </w:r>
          </w:p>
        </w:tc>
      </w:tr>
      <w:tr w:rsidR="001D22A0" w:rsidTr="00FA0EE3">
        <w:trPr>
          <w:trHeight w:val="285"/>
        </w:trPr>
        <w:tc>
          <w:tcPr>
            <w:tcW w:w="2801" w:type="dxa"/>
            <w:gridSpan w:val="2"/>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04" type="#_x0000_t75" style="width:31.15pt;height:11.3pt" o:ole="">
                  <v:imagedata r:id="rId312" o:title=""/>
                </v:shape>
                <o:OLEObject Type="Embed" ProgID="Equation.DSMT4" ShapeID="_x0000_i1204" DrawAspect="Content" ObjectID="_1598353400" r:id="rId313"/>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0.925</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0.838</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0.667</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0.835</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0.915</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0.742</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0.961</w:t>
            </w:r>
          </w:p>
        </w:tc>
      </w:tr>
      <w:tr w:rsidR="001D22A0" w:rsidTr="00FA0EE3">
        <w:trPr>
          <w:trHeight w:val="276"/>
        </w:trPr>
        <w:tc>
          <w:tcPr>
            <w:tcW w:w="896" w:type="dxa"/>
            <w:gridSpan w:val="2"/>
            <w:vMerge w:val="restart"/>
            <w:tcBorders>
              <w:top w:val="nil"/>
              <w:left w:val="nil"/>
              <w:bottom w:val="nil"/>
              <w:right w:val="nil"/>
            </w:tcBorders>
            <w:shd w:val="clear" w:color="auto" w:fill="BFBFBF"/>
            <w:vAlign w:val="center"/>
            <w:hideMark/>
          </w:tcPr>
          <w:p w:rsidR="001D22A0" w:rsidRDefault="001D22A0" w:rsidP="00FA0EE3">
            <w:pPr>
              <w:jc w:val="center"/>
              <w:rPr>
                <w:rFonts w:ascii="方正书宋简体"/>
                <w:sz w:val="16"/>
                <w:szCs w:val="16"/>
              </w:rPr>
            </w:pPr>
            <w:r>
              <w:rPr>
                <w:rFonts w:ascii="方正书宋简体" w:hint="eastAsia"/>
                <w:sz w:val="16"/>
                <w:szCs w:val="16"/>
              </w:rPr>
              <w:t>Dataset2</w:t>
            </w: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5" type="#_x0000_t75" style="width:26.85pt;height:15.05pt" o:ole="">
                  <v:imagedata r:id="rId310" o:title=""/>
                </v:shape>
                <o:OLEObject Type="Embed" ProgID="Equation.DSMT4" ShapeID="_x0000_i1205" DrawAspect="Content" ObjectID="_1598353401" r:id="rId314"/>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49</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96</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167</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121</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34</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141</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30</w:t>
            </w:r>
          </w:p>
        </w:tc>
      </w:tr>
      <w:tr w:rsidR="001D22A0" w:rsidTr="00FA0EE3">
        <w:tc>
          <w:tcPr>
            <w:tcW w:w="2801" w:type="dxa"/>
            <w:gridSpan w:val="2"/>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06" type="#_x0000_t75" style="width:31.15pt;height:11.3pt" o:ole="">
                  <v:imagedata r:id="rId312" o:title=""/>
                </v:shape>
                <o:OLEObject Type="Embed" ProgID="Equation.DSMT4" ShapeID="_x0000_i1206" DrawAspect="Content" ObjectID="_1598353402" r:id="rId315"/>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0.880</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0.764</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0.591</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0.703</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0.913</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0.654</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0.926</w:t>
            </w:r>
          </w:p>
        </w:tc>
      </w:tr>
      <w:tr w:rsidR="001D22A0" w:rsidTr="00FA0EE3">
        <w:trPr>
          <w:trHeight w:val="254"/>
        </w:trPr>
        <w:tc>
          <w:tcPr>
            <w:tcW w:w="896" w:type="dxa"/>
            <w:gridSpan w:val="2"/>
            <w:vMerge w:val="restart"/>
            <w:tcBorders>
              <w:top w:val="nil"/>
              <w:left w:val="nil"/>
              <w:bottom w:val="nil"/>
              <w:right w:val="nil"/>
            </w:tcBorders>
            <w:shd w:val="clear" w:color="auto" w:fill="E7E6E6"/>
            <w:vAlign w:val="center"/>
            <w:hideMark/>
          </w:tcPr>
          <w:p w:rsidR="001D22A0" w:rsidRDefault="001D22A0" w:rsidP="00FA0EE3">
            <w:pPr>
              <w:jc w:val="center"/>
              <w:rPr>
                <w:rFonts w:ascii="方正书宋简体"/>
                <w:sz w:val="16"/>
                <w:szCs w:val="16"/>
              </w:rPr>
            </w:pPr>
            <w:r>
              <w:rPr>
                <w:rFonts w:ascii="方正书宋简体" w:hint="eastAsia"/>
                <w:sz w:val="16"/>
                <w:szCs w:val="16"/>
              </w:rPr>
              <w:t>Dataset3</w:t>
            </w: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7" type="#_x0000_t75" style="width:26.85pt;height:15.05pt" o:ole="">
                  <v:imagedata r:id="rId310" o:title=""/>
                </v:shape>
                <o:OLEObject Type="Embed" ProgID="Equation.DSMT4" ShapeID="_x0000_i1207" DrawAspect="Content" ObjectID="_1598353403" r:id="rId316"/>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55</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21</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44</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39</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70</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40</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32</w:t>
            </w:r>
          </w:p>
        </w:tc>
      </w:tr>
      <w:tr w:rsidR="001D22A0" w:rsidTr="00FA0EE3">
        <w:trPr>
          <w:trHeight w:val="90"/>
        </w:trPr>
        <w:tc>
          <w:tcPr>
            <w:tcW w:w="2801" w:type="dxa"/>
            <w:gridSpan w:val="2"/>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nil"/>
              <w:right w:val="nil"/>
            </w:tcBorders>
            <w:shd w:val="clear" w:color="auto" w:fill="E7E6E6"/>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08" type="#_x0000_t75" style="width:31.15pt;height:11.3pt" o:ole="">
                  <v:imagedata r:id="rId312" o:title=""/>
                </v:shape>
                <o:OLEObject Type="Embed" ProgID="Equation.DSMT4" ShapeID="_x0000_i1208" DrawAspect="Content" ObjectID="_1598353404" r:id="rId317"/>
              </w:object>
            </w:r>
          </w:p>
        </w:tc>
        <w:tc>
          <w:tcPr>
            <w:tcW w:w="601"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0.638</w:t>
            </w:r>
          </w:p>
        </w:tc>
        <w:tc>
          <w:tcPr>
            <w:tcW w:w="709"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0.862</w:t>
            </w:r>
          </w:p>
        </w:tc>
        <w:tc>
          <w:tcPr>
            <w:tcW w:w="127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0.711</w:t>
            </w:r>
          </w:p>
        </w:tc>
        <w:tc>
          <w:tcPr>
            <w:tcW w:w="992"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0.741</w:t>
            </w:r>
          </w:p>
        </w:tc>
        <w:tc>
          <w:tcPr>
            <w:tcW w:w="1100"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0.516</w:t>
            </w:r>
          </w:p>
        </w:tc>
        <w:tc>
          <w:tcPr>
            <w:tcW w:w="1026"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0.736</w:t>
            </w:r>
          </w:p>
        </w:tc>
        <w:tc>
          <w:tcPr>
            <w:tcW w:w="817" w:type="dxa"/>
            <w:tcBorders>
              <w:top w:val="nil"/>
              <w:left w:val="nil"/>
              <w:bottom w:val="nil"/>
              <w:right w:val="nil"/>
            </w:tcBorders>
            <w:shd w:val="clear" w:color="auto" w:fill="E7E6E6"/>
            <w:hideMark/>
          </w:tcPr>
          <w:p w:rsidR="001D22A0" w:rsidRDefault="001D22A0" w:rsidP="00FA0EE3">
            <w:pPr>
              <w:jc w:val="center"/>
              <w:rPr>
                <w:rFonts w:ascii="方正书宋简体"/>
                <w:sz w:val="16"/>
                <w:szCs w:val="16"/>
              </w:rPr>
            </w:pPr>
            <w:r>
              <w:rPr>
                <w:rFonts w:ascii="方正书宋简体" w:hint="eastAsia"/>
                <w:sz w:val="16"/>
                <w:szCs w:val="16"/>
              </w:rPr>
              <w:t>0.789</w:t>
            </w:r>
          </w:p>
        </w:tc>
      </w:tr>
      <w:tr w:rsidR="001D22A0" w:rsidTr="00FA0EE3">
        <w:tc>
          <w:tcPr>
            <w:tcW w:w="896" w:type="dxa"/>
            <w:gridSpan w:val="2"/>
            <w:vMerge w:val="restart"/>
            <w:tcBorders>
              <w:top w:val="nil"/>
              <w:left w:val="nil"/>
              <w:bottom w:val="single" w:sz="4" w:space="0" w:color="auto"/>
              <w:right w:val="nil"/>
            </w:tcBorders>
            <w:shd w:val="clear" w:color="auto" w:fill="BFBFBF"/>
            <w:vAlign w:val="center"/>
            <w:hideMark/>
          </w:tcPr>
          <w:p w:rsidR="001D22A0" w:rsidRDefault="001D22A0" w:rsidP="00FA0EE3">
            <w:pPr>
              <w:jc w:val="center"/>
              <w:rPr>
                <w:rFonts w:ascii="方正书宋简体"/>
                <w:sz w:val="16"/>
                <w:szCs w:val="16"/>
              </w:rPr>
            </w:pPr>
            <w:r>
              <w:rPr>
                <w:rFonts w:ascii="方正书宋简体" w:hint="eastAsia"/>
                <w:sz w:val="16"/>
                <w:szCs w:val="16"/>
              </w:rPr>
              <w:t>Dateset4</w:t>
            </w:r>
          </w:p>
        </w:tc>
        <w:tc>
          <w:tcPr>
            <w:tcW w:w="913" w:type="dxa"/>
            <w:tcBorders>
              <w:top w:val="nil"/>
              <w:left w:val="nil"/>
              <w:bottom w:val="nil"/>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525" w:dyaOrig="300">
                <v:shape id="_x0000_i1209" type="#_x0000_t75" style="width:26.85pt;height:15.05pt" o:ole="">
                  <v:imagedata r:id="rId310" o:title=""/>
                </v:shape>
                <o:OLEObject Type="Embed" ProgID="Equation.DSMT4" ShapeID="_x0000_i1209" DrawAspect="Content" ObjectID="_1598353405" r:id="rId318"/>
              </w:object>
            </w:r>
          </w:p>
        </w:tc>
        <w:tc>
          <w:tcPr>
            <w:tcW w:w="601"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68</w:t>
            </w:r>
          </w:p>
        </w:tc>
        <w:tc>
          <w:tcPr>
            <w:tcW w:w="709"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100</w:t>
            </w:r>
          </w:p>
        </w:tc>
        <w:tc>
          <w:tcPr>
            <w:tcW w:w="127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110</w:t>
            </w:r>
          </w:p>
        </w:tc>
        <w:tc>
          <w:tcPr>
            <w:tcW w:w="992"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157</w:t>
            </w:r>
          </w:p>
        </w:tc>
        <w:tc>
          <w:tcPr>
            <w:tcW w:w="1100"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72</w:t>
            </w:r>
          </w:p>
        </w:tc>
        <w:tc>
          <w:tcPr>
            <w:tcW w:w="1026"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155</w:t>
            </w:r>
          </w:p>
        </w:tc>
        <w:tc>
          <w:tcPr>
            <w:tcW w:w="817" w:type="dxa"/>
            <w:tcBorders>
              <w:top w:val="nil"/>
              <w:left w:val="nil"/>
              <w:bottom w:val="nil"/>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62</w:t>
            </w:r>
          </w:p>
        </w:tc>
      </w:tr>
      <w:tr w:rsidR="001D22A0" w:rsidTr="00FA0EE3">
        <w:tc>
          <w:tcPr>
            <w:tcW w:w="2801" w:type="dxa"/>
            <w:gridSpan w:val="2"/>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913" w:type="dxa"/>
            <w:tcBorders>
              <w:top w:val="nil"/>
              <w:left w:val="nil"/>
              <w:bottom w:val="single" w:sz="4" w:space="0" w:color="auto"/>
              <w:right w:val="nil"/>
            </w:tcBorders>
            <w:shd w:val="clear" w:color="auto" w:fill="BFBFBF"/>
            <w:hideMark/>
          </w:tcPr>
          <w:p w:rsidR="001D22A0" w:rsidRDefault="001D22A0" w:rsidP="00FA0EE3">
            <w:pPr>
              <w:rPr>
                <w:rFonts w:ascii="方正书宋简体"/>
                <w:sz w:val="16"/>
                <w:szCs w:val="16"/>
              </w:rPr>
            </w:pPr>
            <w:r w:rsidRPr="00C9015D">
              <w:rPr>
                <w:rFonts w:ascii="方正书宋简体" w:hint="eastAsia"/>
                <w:noProof/>
                <w:position w:val="-6"/>
                <w:sz w:val="16"/>
                <w:szCs w:val="16"/>
              </w:rPr>
              <w:object w:dxaOrig="630" w:dyaOrig="240">
                <v:shape id="_x0000_i1210" type="#_x0000_t75" style="width:31.15pt;height:11.3pt" o:ole="">
                  <v:imagedata r:id="rId312" o:title=""/>
                </v:shape>
                <o:OLEObject Type="Embed" ProgID="Equation.DSMT4" ShapeID="_x0000_i1210" DrawAspect="Content" ObjectID="_1598353406" r:id="rId319"/>
              </w:object>
            </w:r>
          </w:p>
        </w:tc>
        <w:tc>
          <w:tcPr>
            <w:tcW w:w="601"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0.734</w:t>
            </w:r>
          </w:p>
        </w:tc>
        <w:tc>
          <w:tcPr>
            <w:tcW w:w="709"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0.609</w:t>
            </w:r>
          </w:p>
        </w:tc>
        <w:tc>
          <w:tcPr>
            <w:tcW w:w="1276"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0.570</w:t>
            </w:r>
          </w:p>
        </w:tc>
        <w:tc>
          <w:tcPr>
            <w:tcW w:w="992"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0.384</w:t>
            </w:r>
          </w:p>
        </w:tc>
        <w:tc>
          <w:tcPr>
            <w:tcW w:w="1100"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0.705</w:t>
            </w:r>
          </w:p>
        </w:tc>
        <w:tc>
          <w:tcPr>
            <w:tcW w:w="1026"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0.394</w:t>
            </w:r>
          </w:p>
        </w:tc>
        <w:tc>
          <w:tcPr>
            <w:tcW w:w="817" w:type="dxa"/>
            <w:tcBorders>
              <w:top w:val="nil"/>
              <w:left w:val="nil"/>
              <w:bottom w:val="single" w:sz="4" w:space="0" w:color="auto"/>
              <w:right w:val="nil"/>
            </w:tcBorders>
            <w:shd w:val="clear" w:color="auto" w:fill="BFBFBF"/>
            <w:hideMark/>
          </w:tcPr>
          <w:p w:rsidR="001D22A0" w:rsidRDefault="001D22A0" w:rsidP="00FA0EE3">
            <w:pPr>
              <w:jc w:val="center"/>
              <w:rPr>
                <w:rFonts w:ascii="方正书宋简体"/>
                <w:sz w:val="16"/>
                <w:szCs w:val="16"/>
              </w:rPr>
            </w:pPr>
            <w:r>
              <w:rPr>
                <w:rFonts w:ascii="方正书宋简体" w:hint="eastAsia"/>
                <w:sz w:val="16"/>
                <w:szCs w:val="16"/>
              </w:rPr>
              <w:t>0.758</w:t>
            </w:r>
          </w:p>
        </w:tc>
      </w:tr>
      <w:tr w:rsidR="001D22A0" w:rsidTr="00FA0EE3">
        <w:tc>
          <w:tcPr>
            <w:tcW w:w="1809" w:type="dxa"/>
            <w:gridSpan w:val="3"/>
            <w:tcBorders>
              <w:top w:val="single" w:sz="4" w:space="0" w:color="auto"/>
              <w:left w:val="nil"/>
              <w:bottom w:val="single" w:sz="8" w:space="0" w:color="auto"/>
              <w:right w:val="nil"/>
            </w:tcBorders>
            <w:hideMark/>
          </w:tcPr>
          <w:p w:rsidR="001D22A0" w:rsidRDefault="001D22A0" w:rsidP="00FA0EE3">
            <w:pPr>
              <w:rPr>
                <w:rFonts w:ascii="方正书宋简体"/>
                <w:sz w:val="16"/>
                <w:szCs w:val="16"/>
              </w:rPr>
            </w:pPr>
            <w:r>
              <w:rPr>
                <w:rFonts w:ascii="方正书宋简体" w:hint="eastAsia"/>
                <w:sz w:val="16"/>
                <w:szCs w:val="16"/>
              </w:rPr>
              <w:t>平均</w:t>
            </w:r>
          </w:p>
        </w:tc>
        <w:tc>
          <w:tcPr>
            <w:tcW w:w="601"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color w:val="00B050"/>
                <w:sz w:val="16"/>
                <w:szCs w:val="16"/>
              </w:rPr>
              <w:t>0.795</w:t>
            </w:r>
          </w:p>
        </w:tc>
        <w:tc>
          <w:tcPr>
            <w:tcW w:w="709" w:type="dxa"/>
            <w:tcBorders>
              <w:top w:val="single" w:sz="4" w:space="0" w:color="auto"/>
              <w:left w:val="nil"/>
              <w:bottom w:val="single" w:sz="8" w:space="0" w:color="auto"/>
              <w:right w:val="nil"/>
            </w:tcBorders>
            <w:hideMark/>
          </w:tcPr>
          <w:p w:rsidR="001D22A0" w:rsidRPr="00775767" w:rsidRDefault="001D22A0" w:rsidP="00FA0EE3">
            <w:pPr>
              <w:jc w:val="center"/>
              <w:rPr>
                <w:rFonts w:ascii="方正书宋简体"/>
                <w:color w:val="4472C4"/>
                <w:sz w:val="16"/>
                <w:szCs w:val="16"/>
              </w:rPr>
            </w:pPr>
            <w:r w:rsidRPr="00775767">
              <w:rPr>
                <w:rFonts w:ascii="方正书宋简体" w:hint="eastAsia"/>
                <w:color w:val="4472C4"/>
                <w:sz w:val="16"/>
                <w:szCs w:val="16"/>
              </w:rPr>
              <w:t>0.768</w:t>
            </w:r>
          </w:p>
        </w:tc>
        <w:tc>
          <w:tcPr>
            <w:tcW w:w="1276"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0.633</w:t>
            </w:r>
          </w:p>
        </w:tc>
        <w:tc>
          <w:tcPr>
            <w:tcW w:w="992"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0.666</w:t>
            </w:r>
          </w:p>
        </w:tc>
        <w:tc>
          <w:tcPr>
            <w:tcW w:w="1100"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0.762</w:t>
            </w:r>
          </w:p>
        </w:tc>
        <w:tc>
          <w:tcPr>
            <w:tcW w:w="1026"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sz w:val="16"/>
                <w:szCs w:val="16"/>
              </w:rPr>
              <w:t>0.632</w:t>
            </w:r>
          </w:p>
        </w:tc>
        <w:tc>
          <w:tcPr>
            <w:tcW w:w="817" w:type="dxa"/>
            <w:tcBorders>
              <w:top w:val="single" w:sz="4" w:space="0" w:color="auto"/>
              <w:left w:val="nil"/>
              <w:bottom w:val="single" w:sz="8" w:space="0" w:color="auto"/>
              <w:right w:val="nil"/>
            </w:tcBorders>
            <w:hideMark/>
          </w:tcPr>
          <w:p w:rsidR="001D22A0" w:rsidRDefault="001D22A0" w:rsidP="00FA0EE3">
            <w:pPr>
              <w:jc w:val="center"/>
              <w:rPr>
                <w:rFonts w:ascii="方正书宋简体"/>
                <w:sz w:val="16"/>
                <w:szCs w:val="16"/>
              </w:rPr>
            </w:pPr>
            <w:r>
              <w:rPr>
                <w:rFonts w:ascii="方正书宋简体" w:hint="eastAsia"/>
                <w:color w:val="FF0000"/>
                <w:sz w:val="16"/>
                <w:szCs w:val="16"/>
              </w:rPr>
              <w:t>0.858</w:t>
            </w:r>
          </w:p>
        </w:tc>
      </w:tr>
      <w:bookmarkEnd w:id="31"/>
    </w:tbl>
    <w:p w:rsidR="001D22A0" w:rsidRDefault="001D22A0" w:rsidP="001D22A0"/>
    <w:tbl>
      <w:tblPr>
        <w:tblpPr w:leftFromText="181" w:rightFromText="181" w:vertAnchor="text" w:horzAnchor="margin"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87"/>
        <w:gridCol w:w="1280"/>
        <w:gridCol w:w="890"/>
        <w:gridCol w:w="1235"/>
        <w:gridCol w:w="851"/>
        <w:gridCol w:w="1135"/>
        <w:gridCol w:w="850"/>
        <w:gridCol w:w="822"/>
      </w:tblGrid>
      <w:tr w:rsidR="001D22A0" w:rsidTr="00FA0EE3">
        <w:trPr>
          <w:trHeight w:val="53"/>
        </w:trPr>
        <w:tc>
          <w:tcPr>
            <w:tcW w:w="1187"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数据集</w:t>
            </w:r>
          </w:p>
        </w:tc>
        <w:tc>
          <w:tcPr>
            <w:tcW w:w="1280"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评价指标</w:t>
            </w:r>
          </w:p>
        </w:tc>
        <w:tc>
          <w:tcPr>
            <w:tcW w:w="890"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本文方法</w:t>
            </w:r>
          </w:p>
        </w:tc>
        <w:tc>
          <w:tcPr>
            <w:tcW w:w="1235"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CRIPAC-MCT</w:t>
            </w:r>
          </w:p>
        </w:tc>
        <w:tc>
          <w:tcPr>
            <w:tcW w:w="851"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proofErr w:type="spellStart"/>
            <w:r>
              <w:rPr>
                <w:rFonts w:ascii="方正书宋简体" w:hint="eastAsia"/>
                <w:sz w:val="16"/>
                <w:szCs w:val="16"/>
              </w:rPr>
              <w:t>EGTracker</w:t>
            </w:r>
            <w:proofErr w:type="spellEnd"/>
          </w:p>
        </w:tc>
        <w:tc>
          <w:tcPr>
            <w:tcW w:w="1135"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USC-Vision</w:t>
            </w:r>
          </w:p>
        </w:tc>
        <w:tc>
          <w:tcPr>
            <w:tcW w:w="850" w:type="dxa"/>
            <w:tcBorders>
              <w:top w:val="single" w:sz="8" w:space="0" w:color="auto"/>
              <w:left w:val="nil"/>
              <w:bottom w:val="single" w:sz="4" w:space="0" w:color="auto"/>
              <w:right w:val="nil"/>
            </w:tcBorders>
            <w:vAlign w:val="center"/>
            <w:hideMark/>
          </w:tcPr>
          <w:p w:rsidR="001D22A0" w:rsidRDefault="001D22A0" w:rsidP="00FA0EE3">
            <w:pPr>
              <w:spacing w:line="240" w:lineRule="atLeast"/>
              <w:rPr>
                <w:rFonts w:ascii="方正书宋简体"/>
                <w:sz w:val="16"/>
                <w:szCs w:val="16"/>
              </w:rPr>
            </w:pPr>
            <w:proofErr w:type="spellStart"/>
            <w:r>
              <w:rPr>
                <w:rFonts w:ascii="方正书宋简体" w:hint="eastAsia"/>
                <w:sz w:val="16"/>
                <w:szCs w:val="16"/>
              </w:rPr>
              <w:t>Hfudspmcr</w:t>
            </w:r>
            <w:proofErr w:type="spellEnd"/>
          </w:p>
        </w:tc>
        <w:tc>
          <w:tcPr>
            <w:tcW w:w="822" w:type="dxa"/>
            <w:tcBorders>
              <w:top w:val="single" w:sz="8" w:space="0" w:color="auto"/>
              <w:left w:val="nil"/>
              <w:bottom w:val="single" w:sz="4" w:space="0" w:color="auto"/>
              <w:right w:val="nil"/>
            </w:tcBorders>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UW_IPL</w:t>
            </w:r>
          </w:p>
        </w:tc>
      </w:tr>
      <w:tr w:rsidR="001D22A0" w:rsidTr="00FA0EE3">
        <w:trPr>
          <w:trHeight w:val="53"/>
        </w:trPr>
        <w:tc>
          <w:tcPr>
            <w:tcW w:w="1187" w:type="dxa"/>
            <w:vMerge w:val="restart"/>
            <w:tcBorders>
              <w:top w:val="single" w:sz="4" w:space="0" w:color="auto"/>
              <w:left w:val="nil"/>
              <w:bottom w:val="nil"/>
              <w:right w:val="nil"/>
            </w:tcBorders>
            <w:shd w:val="clear" w:color="auto" w:fill="E7E6E6"/>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Dataset1</w:t>
            </w:r>
          </w:p>
        </w:tc>
        <w:tc>
          <w:tcPr>
            <w:tcW w:w="128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11" type="#_x0000_t75" style="width:41.35pt;height:12.9pt" o:ole="">
                  <v:imagedata r:id="rId320" o:title=""/>
                </v:shape>
                <o:OLEObject Type="Embed" ProgID="Equation.DSMT4" ShapeID="_x0000_i1211" DrawAspect="Content" ObjectID="_1598353407" r:id="rId321"/>
              </w:object>
            </w:r>
          </w:p>
        </w:tc>
        <w:tc>
          <w:tcPr>
            <w:tcW w:w="89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0.673</w:t>
            </w:r>
          </w:p>
        </w:tc>
        <w:tc>
          <w:tcPr>
            <w:tcW w:w="1235"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0.148</w:t>
            </w:r>
          </w:p>
        </w:tc>
        <w:tc>
          <w:tcPr>
            <w:tcW w:w="851"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0.796</w:t>
            </w:r>
          </w:p>
        </w:tc>
        <w:tc>
          <w:tcPr>
            <w:tcW w:w="1135"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0.691</w:t>
            </w:r>
          </w:p>
        </w:tc>
        <w:tc>
          <w:tcPr>
            <w:tcW w:w="850"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0.711</w:t>
            </w:r>
          </w:p>
        </w:tc>
        <w:tc>
          <w:tcPr>
            <w:tcW w:w="822" w:type="dxa"/>
            <w:tcBorders>
              <w:top w:val="single" w:sz="4" w:space="0" w:color="auto"/>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0.772</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12" type="#_x0000_t75" style="width:27.95pt;height:12.9pt" o:ole="">
                  <v:imagedata r:id="rId322" o:title=""/>
                </v:shape>
                <o:OLEObject Type="Embed" ProgID="Equation.DSMT4" ShapeID="_x0000_i1212" DrawAspect="Content" ObjectID="_1598353408" r:id="rId323"/>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0.476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0.215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0.592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0.606</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0.346</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0.608</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13" type="#_x0000_t75" style="width:41.35pt;height:11.3pt" o:ole="">
                  <v:imagedata r:id="rId324" o:title=""/>
                </v:shape>
                <o:OLEObject Type="Embed" ProgID="Equation.DSMT4" ShapeID="_x0000_i1213" DrawAspect="Content" ObjectID="_1598353409" r:id="rId325"/>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0.558</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0.175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0.679</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0.646</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0.465</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0.681</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14" type="#_x0000_t75" style="width:53.75pt;height:16.65pt" o:ole="">
                  <v:imagedata r:id="rId326" o:title=""/>
                </v:shape>
                <o:OLEObject Type="Embed" ProgID="Equation.DSMT4" ShapeID="_x0000_i1214" DrawAspect="Content" ObjectID="_1598353410" r:id="rId327"/>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0.956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0.998</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0.922</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0.998</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15" type="#_x0000_t75" style="width:50.5pt;height:16.65pt" o:ole="">
                  <v:imagedata r:id="rId328" o:title=""/>
                </v:shape>
                <o:OLEObject Type="Embed" ProgID="Equation.DSMT4" ShapeID="_x0000_i1215" DrawAspect="Content" ObjectID="_1598353411" r:id="rId329"/>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0.893</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0.711</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0.928</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0.653</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0.885</w:t>
            </w:r>
          </w:p>
        </w:tc>
      </w:tr>
      <w:tr w:rsidR="001D22A0" w:rsidTr="00FA0EE3">
        <w:trPr>
          <w:trHeight w:val="53"/>
        </w:trPr>
        <w:tc>
          <w:tcPr>
            <w:tcW w:w="1187" w:type="dxa"/>
            <w:vMerge/>
            <w:tcBorders>
              <w:top w:val="single" w:sz="4" w:space="0" w:color="auto"/>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16" type="#_x0000_t75" style="width:31.15pt;height:11.3pt" o:ole="">
                  <v:imagedata r:id="rId330" o:title=""/>
                </v:shape>
                <o:OLEObject Type="Embed" ProgID="Equation.DSMT4" ShapeID="_x0000_i1216" DrawAspect="Content" ObjectID="_1598353412" r:id="rId331"/>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0.476</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0.124</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0.412</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0.695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0.281</w:t>
            </w:r>
          </w:p>
        </w:tc>
        <w:tc>
          <w:tcPr>
            <w:tcW w:w="822" w:type="dxa"/>
            <w:tcBorders>
              <w:top w:val="nil"/>
              <w:left w:val="nil"/>
              <w:bottom w:val="nil"/>
              <w:right w:val="nil"/>
            </w:tcBorders>
            <w:shd w:val="clear" w:color="auto" w:fill="E7E6E6"/>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0.601</w:t>
            </w:r>
          </w:p>
        </w:tc>
      </w:tr>
      <w:tr w:rsidR="001D22A0" w:rsidTr="00FA0EE3">
        <w:trPr>
          <w:trHeight w:val="53"/>
        </w:trPr>
        <w:tc>
          <w:tcPr>
            <w:tcW w:w="1187" w:type="dxa"/>
            <w:vMerge w:val="restart"/>
            <w:tcBorders>
              <w:top w:val="nil"/>
              <w:left w:val="nil"/>
              <w:bottom w:val="nil"/>
              <w:right w:val="nil"/>
            </w:tcBorders>
            <w:shd w:val="clear" w:color="auto" w:fill="BFBFBF"/>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Dataset2</w:t>
            </w: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17" type="#_x0000_t75" style="width:41.35pt;height:12.9pt" o:ole="">
                  <v:imagedata r:id="rId320" o:title=""/>
                </v:shape>
                <o:OLEObject Type="Embed" ProgID="Equation.DSMT4" ShapeID="_x0000_i1217" DrawAspect="Content" ObjectID="_1598353413" r:id="rId332"/>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0.793</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0.143</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0.695</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0.746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0.833</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18" type="#_x0000_t75" style="width:27.95pt;height:12.9pt" o:ole="">
                  <v:imagedata r:id="rId322" o:title=""/>
                </v:shape>
                <o:OLEObject Type="Embed" ProgID="Equation.DSMT4" ShapeID="_x0000_i1218" DrawAspect="Content" ObjectID="_1598353414" r:id="rId333"/>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0.506</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0.193</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0.633</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0.784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0.366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0.709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19" type="#_x0000_t75" style="width:41.35pt;height:11.3pt" o:ole="">
                  <v:imagedata r:id="rId324" o:title=""/>
                </v:shape>
                <o:OLEObject Type="Embed" ProgID="Equation.DSMT4" ShapeID="_x0000_i1219" DrawAspect="Content" ObjectID="_1598353415" r:id="rId334"/>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0.164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0.705</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0.737</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0.491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0.766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20" type="#_x0000_t75" style="width:53.75pt;height:16.65pt" o:ole="">
                  <v:imagedata r:id="rId326" o:title=""/>
                </v:shape>
                <o:OLEObject Type="Embed" ProgID="Equation.DSMT4" ShapeID="_x0000_i1220" DrawAspect="Content" ObjectID="_1598353416" r:id="rId335"/>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0.994</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0.934</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21" type="#_x0000_t75" style="width:50.5pt;height:16.65pt" o:ole="">
                  <v:imagedata r:id="rId328" o:title=""/>
                </v:shape>
                <o:OLEObject Type="Embed" ProgID="Equation.DSMT4" ShapeID="_x0000_i1221" DrawAspect="Content" ObjectID="_1598353417" r:id="rId336"/>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0.837</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0.751</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0.694</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0.884</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22" type="#_x0000_t75" style="width:31.15pt;height:11.3pt" o:ole="">
                  <v:imagedata r:id="rId330" o:title=""/>
                </v:shape>
                <o:OLEObject Type="Embed" ProgID="Equation.DSMT4" ShapeID="_x0000_i1222" DrawAspect="Content" ObjectID="_1598353418" r:id="rId337"/>
              </w:object>
            </w:r>
          </w:p>
        </w:tc>
        <w:tc>
          <w:tcPr>
            <w:tcW w:w="890" w:type="dxa"/>
            <w:tcBorders>
              <w:top w:val="nil"/>
              <w:left w:val="nil"/>
              <w:bottom w:val="nil"/>
              <w:right w:val="nil"/>
            </w:tcBorders>
            <w:shd w:val="clear" w:color="auto" w:fill="BFBFBF"/>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0.514</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0.107</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0.479</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sidRPr="00911284">
              <w:rPr>
                <w:rFonts w:ascii="方正书宋简体" w:hint="eastAsia"/>
                <w:b/>
                <w:color w:val="00B050"/>
                <w:sz w:val="16"/>
                <w:szCs w:val="16"/>
              </w:rPr>
              <w:t>0.626</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0.676</w:t>
            </w:r>
          </w:p>
        </w:tc>
      </w:tr>
      <w:tr w:rsidR="001D22A0" w:rsidTr="00FA0EE3">
        <w:trPr>
          <w:trHeight w:val="53"/>
        </w:trPr>
        <w:tc>
          <w:tcPr>
            <w:tcW w:w="1187" w:type="dxa"/>
            <w:vMerge w:val="restart"/>
            <w:tcBorders>
              <w:top w:val="nil"/>
              <w:left w:val="nil"/>
              <w:bottom w:val="nil"/>
              <w:right w:val="nil"/>
            </w:tcBorders>
            <w:shd w:val="clear" w:color="auto" w:fill="E7E6E6"/>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Dataset3</w:t>
            </w: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23" type="#_x0000_t75" style="width:41.35pt;height:12.9pt" o:ole="">
                  <v:imagedata r:id="rId320" o:title=""/>
                </v:shape>
                <o:OLEObject Type="Embed" ProgID="Equation.DSMT4" ShapeID="_x0000_i1223" DrawAspect="Content" ObjectID="_1598353419" r:id="rId338"/>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0.485</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0.085</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0.820</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0.475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0.334</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0.659</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24" type="#_x0000_t75" style="width:27.95pt;height:12.9pt" o:ole="">
                  <v:imagedata r:id="rId322" o:title=""/>
                </v:shape>
                <o:OLEObject Type="Embed" ProgID="Equation.DSMT4" ShapeID="_x0000_i1224" DrawAspect="Content" ObjectID="_1598353420" r:id="rId339"/>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0.514</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0.120</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0.534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0.662</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0.009</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0.726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25" type="#_x0000_t75" style="width:41.35pt;height:11.3pt" o:ole="">
                  <v:imagedata r:id="rId324" o:title=""/>
                </v:shape>
                <o:OLEObject Type="Embed" ProgID="Equation.DSMT4" ShapeID="_x0000_i1225" DrawAspect="Content" ObjectID="_1598353421" r:id="rId340"/>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0.523</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0.099</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0.646</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0.553</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0.018</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0.691</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26" type="#_x0000_t75" style="width:53.75pt;height:16.65pt" o:ole="">
                  <v:imagedata r:id="rId326" o:title=""/>
                </v:shape>
                <o:OLEObject Type="Embed" ProgID="Equation.DSMT4" ShapeID="_x0000_i1226" DrawAspect="Content" ObjectID="_1598353422" r:id="rId341"/>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0.967</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0.971</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0.974</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0.990</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0.968</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0.986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27" type="#_x0000_t75" style="width:50.5pt;height:16.65pt" o:ole="">
                  <v:imagedata r:id="rId328" o:title=""/>
                </v:shape>
                <o:OLEObject Type="Embed" ProgID="Equation.DSMT4" ShapeID="_x0000_i1227" DrawAspect="Content" ObjectID="_1598353423" r:id="rId342"/>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0.259</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0.114</w:t>
            </w:r>
          </w:p>
        </w:tc>
        <w:tc>
          <w:tcPr>
            <w:tcW w:w="851"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0.295</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0.101</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0.243</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0.546</w:t>
            </w:r>
          </w:p>
        </w:tc>
      </w:tr>
      <w:tr w:rsidR="001D22A0" w:rsidTr="00FA0EE3">
        <w:trPr>
          <w:trHeight w:val="53"/>
        </w:trPr>
        <w:tc>
          <w:tcPr>
            <w:tcW w:w="1187" w:type="dxa"/>
            <w:vMerge/>
            <w:tcBorders>
              <w:top w:val="nil"/>
              <w:left w:val="nil"/>
              <w:bottom w:val="nil"/>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E7E6E6"/>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28" type="#_x0000_t75" style="width:31.15pt;height:11.3pt" o:ole="">
                  <v:imagedata r:id="rId330" o:title=""/>
                </v:shape>
                <o:OLEObject Type="Embed" ProgID="Equation.DSMT4" ShapeID="_x0000_i1228" DrawAspect="Content" ObjectID="_1598353424" r:id="rId343"/>
              </w:object>
            </w:r>
          </w:p>
        </w:tc>
        <w:tc>
          <w:tcPr>
            <w:tcW w:w="89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0.131</w:t>
            </w:r>
          </w:p>
        </w:tc>
        <w:tc>
          <w:tcPr>
            <w:tcW w:w="12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0.011</w:t>
            </w:r>
          </w:p>
        </w:tc>
        <w:tc>
          <w:tcPr>
            <w:tcW w:w="851" w:type="dxa"/>
            <w:tcBorders>
              <w:top w:val="nil"/>
              <w:left w:val="nil"/>
              <w:bottom w:val="nil"/>
              <w:right w:val="nil"/>
            </w:tcBorders>
            <w:shd w:val="clear" w:color="auto" w:fill="E7E6E6"/>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0.186</w:t>
            </w:r>
          </w:p>
        </w:tc>
        <w:tc>
          <w:tcPr>
            <w:tcW w:w="1135"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0.055</w:t>
            </w:r>
          </w:p>
        </w:tc>
        <w:tc>
          <w:tcPr>
            <w:tcW w:w="850"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0.035</w:t>
            </w:r>
          </w:p>
        </w:tc>
        <w:tc>
          <w:tcPr>
            <w:tcW w:w="822" w:type="dxa"/>
            <w:tcBorders>
              <w:top w:val="nil"/>
              <w:left w:val="nil"/>
              <w:bottom w:val="nil"/>
              <w:right w:val="nil"/>
            </w:tcBorders>
            <w:shd w:val="clear" w:color="auto" w:fill="E7E6E6"/>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0.372</w:t>
            </w:r>
          </w:p>
        </w:tc>
      </w:tr>
      <w:tr w:rsidR="001D22A0" w:rsidTr="00FA0EE3">
        <w:trPr>
          <w:trHeight w:val="53"/>
        </w:trPr>
        <w:tc>
          <w:tcPr>
            <w:tcW w:w="1187" w:type="dxa"/>
            <w:vMerge w:val="restart"/>
            <w:tcBorders>
              <w:top w:val="nil"/>
              <w:left w:val="nil"/>
              <w:bottom w:val="single" w:sz="4" w:space="0" w:color="auto"/>
              <w:right w:val="nil"/>
            </w:tcBorders>
            <w:shd w:val="clear" w:color="auto" w:fill="BFBFBF"/>
            <w:vAlign w:val="center"/>
            <w:hideMark/>
          </w:tcPr>
          <w:p w:rsidR="001D22A0" w:rsidRDefault="001D22A0" w:rsidP="00FA0EE3">
            <w:pPr>
              <w:spacing w:line="240" w:lineRule="atLeast"/>
              <w:rPr>
                <w:rFonts w:ascii="方正书宋简体"/>
                <w:sz w:val="16"/>
                <w:szCs w:val="16"/>
              </w:rPr>
            </w:pPr>
            <w:r>
              <w:rPr>
                <w:rFonts w:ascii="方正书宋简体" w:hint="eastAsia"/>
                <w:sz w:val="16"/>
                <w:szCs w:val="16"/>
              </w:rPr>
              <w:t>Dataset4</w:t>
            </w: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840" w:dyaOrig="270">
                <v:shape id="_x0000_i1229" type="#_x0000_t75" style="width:41.35pt;height:12.9pt" o:ole="">
                  <v:imagedata r:id="rId320" o:title=""/>
                </v:shape>
                <o:OLEObject Type="Embed" ProgID="Equation.DSMT4" ShapeID="_x0000_i1229" DrawAspect="Content" ObjectID="_1598353425" r:id="rId344"/>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0.728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0.060</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0.835</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0.522</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0.772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0.875</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555" w:dyaOrig="255">
                <v:shape id="_x0000_i1230" type="#_x0000_t75" style="width:27.95pt;height:12.9pt" o:ole="">
                  <v:imagedata r:id="rId322" o:title=""/>
                </v:shape>
                <o:OLEObject Type="Embed" ProgID="Equation.DSMT4" ShapeID="_x0000_i1230" DrawAspect="Content" ObjectID="_1598353426" r:id="rId345"/>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0.508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0.099</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0.619</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0.794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0.121</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0.860</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855" w:dyaOrig="240">
                <v:shape id="_x0000_i1231" type="#_x0000_t75" style="width:41.35pt;height:11.3pt" o:ole="">
                  <v:imagedata r:id="rId324" o:title=""/>
                </v:shape>
                <o:OLEObject Type="Embed" ProgID="Equation.DSMT4" ShapeID="_x0000_i1231" DrawAspect="Content" ObjectID="_1598353427" r:id="rId346"/>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0.598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0.074</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0.710</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0.629</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0.222</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0.867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65" w:dyaOrig="345">
                <v:shape id="_x0000_i1232" type="#_x0000_t75" style="width:53.75pt;height:16.65pt" o:ole="">
                  <v:imagedata r:id="rId326" o:title=""/>
                </v:shape>
                <o:OLEObject Type="Embed" ProgID="Equation.DSMT4" ShapeID="_x0000_i1232" DrawAspect="Content" ObjectID="_1598353428" r:id="rId347"/>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0.957</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0.976</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0.927</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0.995</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0.986</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0.997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nil"/>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10"/>
                <w:sz w:val="16"/>
                <w:szCs w:val="16"/>
              </w:rPr>
              <w:object w:dxaOrig="1020" w:dyaOrig="345">
                <v:shape id="_x0000_i1233" type="#_x0000_t75" style="width:50.5pt;height:16.65pt" o:ole="">
                  <v:imagedata r:id="rId328" o:title=""/>
                </v:shape>
                <o:OLEObject Type="Embed" ProgID="Equation.DSMT4" ShapeID="_x0000_i1233" DrawAspect="Content" ObjectID="_1598353429" r:id="rId348"/>
              </w:object>
            </w:r>
          </w:p>
        </w:tc>
        <w:tc>
          <w:tcPr>
            <w:tcW w:w="89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0.498</w:t>
            </w:r>
          </w:p>
        </w:tc>
        <w:tc>
          <w:tcPr>
            <w:tcW w:w="12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0.295</w:t>
            </w:r>
          </w:p>
        </w:tc>
        <w:tc>
          <w:tcPr>
            <w:tcW w:w="851"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0.430</w:t>
            </w:r>
          </w:p>
        </w:tc>
        <w:tc>
          <w:tcPr>
            <w:tcW w:w="1135"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0.544</w:t>
            </w:r>
          </w:p>
        </w:tc>
        <w:tc>
          <w:tcPr>
            <w:tcW w:w="850"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0.294</w:t>
            </w:r>
          </w:p>
        </w:tc>
        <w:tc>
          <w:tcPr>
            <w:tcW w:w="822" w:type="dxa"/>
            <w:tcBorders>
              <w:top w:val="nil"/>
              <w:left w:val="nil"/>
              <w:bottom w:val="nil"/>
              <w:right w:val="nil"/>
            </w:tcBorders>
            <w:shd w:val="clear" w:color="auto" w:fill="BFBFBF"/>
            <w:vAlign w:val="center"/>
            <w:hideMark/>
          </w:tcPr>
          <w:p w:rsidR="001D22A0" w:rsidRDefault="001D22A0" w:rsidP="00FA0EE3">
            <w:pPr>
              <w:spacing w:line="240" w:lineRule="atLeast"/>
              <w:jc w:val="center"/>
              <w:rPr>
                <w:rFonts w:ascii="方正书宋简体"/>
                <w:sz w:val="16"/>
                <w:szCs w:val="16"/>
              </w:rPr>
            </w:pPr>
            <w:r>
              <w:rPr>
                <w:rFonts w:ascii="方正书宋简体" w:hint="eastAsia"/>
                <w:sz w:val="16"/>
                <w:szCs w:val="16"/>
              </w:rPr>
              <w:t>0.627</w:t>
            </w:r>
          </w:p>
        </w:tc>
      </w:tr>
      <w:tr w:rsidR="001D22A0" w:rsidTr="00FA0EE3">
        <w:trPr>
          <w:trHeight w:val="53"/>
        </w:trPr>
        <w:tc>
          <w:tcPr>
            <w:tcW w:w="1187" w:type="dxa"/>
            <w:vMerge/>
            <w:tcBorders>
              <w:top w:val="nil"/>
              <w:left w:val="nil"/>
              <w:bottom w:val="single" w:sz="4" w:space="0" w:color="auto"/>
              <w:right w:val="nil"/>
            </w:tcBorders>
            <w:vAlign w:val="center"/>
            <w:hideMark/>
          </w:tcPr>
          <w:p w:rsidR="001D22A0" w:rsidRDefault="001D22A0" w:rsidP="00FA0EE3">
            <w:pPr>
              <w:widowControl/>
              <w:jc w:val="left"/>
              <w:rPr>
                <w:rFonts w:ascii="方正书宋简体"/>
                <w:sz w:val="16"/>
                <w:szCs w:val="16"/>
              </w:rPr>
            </w:pPr>
          </w:p>
        </w:tc>
        <w:tc>
          <w:tcPr>
            <w:tcW w:w="1280"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left"/>
              <w:rPr>
                <w:rFonts w:ascii="方正书宋简体"/>
                <w:sz w:val="16"/>
                <w:szCs w:val="16"/>
              </w:rPr>
            </w:pPr>
            <w:r w:rsidRPr="00C9015D">
              <w:rPr>
                <w:rFonts w:ascii="方正书宋简体" w:hint="eastAsia"/>
                <w:noProof/>
                <w:position w:val="-6"/>
                <w:sz w:val="16"/>
                <w:szCs w:val="16"/>
              </w:rPr>
              <w:object w:dxaOrig="630" w:dyaOrig="240">
                <v:shape id="_x0000_i1234" type="#_x0000_t75" style="width:31.15pt;height:11.3pt" o:ole="">
                  <v:imagedata r:id="rId330" o:title=""/>
                </v:shape>
                <o:OLEObject Type="Embed" ProgID="Equation.DSMT4" ShapeID="_x0000_i1234" DrawAspect="Content" ObjectID="_1598353430" r:id="rId349"/>
              </w:object>
            </w:r>
          </w:p>
        </w:tc>
        <w:tc>
          <w:tcPr>
            <w:tcW w:w="890" w:type="dxa"/>
            <w:tcBorders>
              <w:top w:val="nil"/>
              <w:left w:val="nil"/>
              <w:bottom w:val="single" w:sz="4" w:space="0" w:color="auto"/>
              <w:right w:val="nil"/>
            </w:tcBorders>
            <w:shd w:val="clear" w:color="auto" w:fill="BFBFBF"/>
            <w:vAlign w:val="center"/>
            <w:hideMark/>
          </w:tcPr>
          <w:p w:rsidR="001D22A0" w:rsidRPr="00775767" w:rsidRDefault="001D22A0" w:rsidP="00FA0EE3">
            <w:pPr>
              <w:spacing w:line="240" w:lineRule="atLeast"/>
              <w:jc w:val="center"/>
              <w:rPr>
                <w:rFonts w:ascii="方正书宋简体"/>
                <w:b/>
                <w:color w:val="4472C4"/>
                <w:sz w:val="16"/>
                <w:szCs w:val="16"/>
              </w:rPr>
            </w:pPr>
            <w:r w:rsidRPr="00775767">
              <w:rPr>
                <w:rFonts w:ascii="方正书宋简体" w:hint="eastAsia"/>
                <w:b/>
                <w:color w:val="4472C4"/>
                <w:sz w:val="16"/>
                <w:szCs w:val="16"/>
              </w:rPr>
              <w:t>0.285</w:t>
            </w:r>
          </w:p>
        </w:tc>
        <w:tc>
          <w:tcPr>
            <w:tcW w:w="1235"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0.021</w:t>
            </w:r>
          </w:p>
        </w:tc>
        <w:tc>
          <w:tcPr>
            <w:tcW w:w="851"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0.284</w:t>
            </w:r>
          </w:p>
        </w:tc>
        <w:tc>
          <w:tcPr>
            <w:tcW w:w="1135"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00B050"/>
                <w:sz w:val="16"/>
                <w:szCs w:val="16"/>
              </w:rPr>
              <w:t>0.340</w:t>
            </w:r>
          </w:p>
        </w:tc>
        <w:tc>
          <w:tcPr>
            <w:tcW w:w="850"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sz w:val="16"/>
                <w:szCs w:val="16"/>
              </w:rPr>
              <w:t>0.060</w:t>
            </w:r>
          </w:p>
        </w:tc>
        <w:tc>
          <w:tcPr>
            <w:tcW w:w="822" w:type="dxa"/>
            <w:tcBorders>
              <w:top w:val="nil"/>
              <w:left w:val="nil"/>
              <w:bottom w:val="single" w:sz="4" w:space="0" w:color="auto"/>
              <w:right w:val="nil"/>
            </w:tcBorders>
            <w:shd w:val="clear" w:color="auto" w:fill="BFBFBF"/>
            <w:vAlign w:val="center"/>
            <w:hideMark/>
          </w:tcPr>
          <w:p w:rsidR="001D22A0" w:rsidRDefault="001D22A0" w:rsidP="00FA0EE3">
            <w:pPr>
              <w:spacing w:line="240" w:lineRule="atLeast"/>
              <w:jc w:val="center"/>
              <w:rPr>
                <w:rFonts w:ascii="方正书宋简体"/>
                <w:b/>
                <w:sz w:val="16"/>
                <w:szCs w:val="16"/>
              </w:rPr>
            </w:pPr>
            <w:r>
              <w:rPr>
                <w:rFonts w:ascii="方正书宋简体" w:hint="eastAsia"/>
                <w:b/>
                <w:color w:val="FF0000"/>
                <w:sz w:val="16"/>
                <w:szCs w:val="16"/>
              </w:rPr>
              <w:t>0.542</w:t>
            </w:r>
          </w:p>
        </w:tc>
      </w:tr>
      <w:tr w:rsidR="001D22A0" w:rsidTr="00FA0EE3">
        <w:trPr>
          <w:trHeight w:val="53"/>
        </w:trPr>
        <w:tc>
          <w:tcPr>
            <w:tcW w:w="2467" w:type="dxa"/>
            <w:gridSpan w:val="2"/>
            <w:tcBorders>
              <w:top w:val="single" w:sz="4" w:space="0" w:color="auto"/>
              <w:left w:val="nil"/>
              <w:bottom w:val="single" w:sz="8" w:space="0" w:color="auto"/>
              <w:right w:val="nil"/>
            </w:tcBorders>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平均</w:t>
            </w:r>
          </w:p>
        </w:tc>
        <w:tc>
          <w:tcPr>
            <w:tcW w:w="890" w:type="dxa"/>
            <w:tcBorders>
              <w:top w:val="single" w:sz="4" w:space="0" w:color="auto"/>
              <w:left w:val="nil"/>
              <w:bottom w:val="single" w:sz="8" w:space="0" w:color="auto"/>
              <w:right w:val="nil"/>
            </w:tcBorders>
            <w:shd w:val="clear" w:color="auto" w:fill="auto"/>
            <w:vAlign w:val="center"/>
          </w:tcPr>
          <w:p w:rsidR="001D22A0" w:rsidRPr="00775767" w:rsidRDefault="001D22A0" w:rsidP="00FA0EE3">
            <w:pPr>
              <w:spacing w:line="240" w:lineRule="atLeast"/>
              <w:jc w:val="center"/>
              <w:rPr>
                <w:rFonts w:ascii="方正书宋简体"/>
                <w:color w:val="4472C4"/>
                <w:sz w:val="16"/>
                <w:szCs w:val="16"/>
              </w:rPr>
            </w:pPr>
            <w:r w:rsidRPr="00775767">
              <w:rPr>
                <w:rFonts w:ascii="方正书宋简体"/>
                <w:color w:val="4472C4"/>
                <w:sz w:val="16"/>
                <w:szCs w:val="16"/>
              </w:rPr>
              <w:t>0.352</w:t>
            </w:r>
          </w:p>
        </w:tc>
        <w:tc>
          <w:tcPr>
            <w:tcW w:w="1235"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.066</w:t>
            </w:r>
          </w:p>
        </w:tc>
        <w:tc>
          <w:tcPr>
            <w:tcW w:w="851"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.341</w:t>
            </w:r>
          </w:p>
        </w:tc>
        <w:tc>
          <w:tcPr>
            <w:tcW w:w="1135"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color w:val="00B050"/>
                <w:sz w:val="16"/>
                <w:szCs w:val="16"/>
              </w:rPr>
            </w:pPr>
            <w:r w:rsidRPr="00E770B4">
              <w:rPr>
                <w:rFonts w:ascii="方正书宋简体" w:hint="eastAsia"/>
                <w:color w:val="00B050"/>
                <w:sz w:val="16"/>
                <w:szCs w:val="16"/>
              </w:rPr>
              <w:t>0</w:t>
            </w:r>
            <w:r w:rsidRPr="00E770B4">
              <w:rPr>
                <w:rFonts w:ascii="方正书宋简体"/>
                <w:color w:val="00B050"/>
                <w:sz w:val="16"/>
                <w:szCs w:val="16"/>
              </w:rPr>
              <w:t>.405</w:t>
            </w:r>
          </w:p>
        </w:tc>
        <w:tc>
          <w:tcPr>
            <w:tcW w:w="850"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sz w:val="16"/>
                <w:szCs w:val="16"/>
              </w:rPr>
            </w:pPr>
            <w:r w:rsidRPr="00E770B4">
              <w:rPr>
                <w:rFonts w:ascii="方正书宋简体" w:hint="eastAsia"/>
                <w:sz w:val="16"/>
                <w:szCs w:val="16"/>
              </w:rPr>
              <w:t>0</w:t>
            </w:r>
            <w:r w:rsidRPr="00E770B4">
              <w:rPr>
                <w:rFonts w:ascii="方正书宋简体"/>
                <w:sz w:val="16"/>
                <w:szCs w:val="16"/>
              </w:rPr>
              <w:t>.164</w:t>
            </w:r>
          </w:p>
        </w:tc>
        <w:tc>
          <w:tcPr>
            <w:tcW w:w="822" w:type="dxa"/>
            <w:tcBorders>
              <w:top w:val="single" w:sz="4" w:space="0" w:color="auto"/>
              <w:left w:val="nil"/>
              <w:bottom w:val="single" w:sz="8" w:space="0" w:color="auto"/>
              <w:right w:val="nil"/>
            </w:tcBorders>
            <w:shd w:val="clear" w:color="auto" w:fill="auto"/>
            <w:vAlign w:val="center"/>
          </w:tcPr>
          <w:p w:rsidR="001D22A0" w:rsidRPr="00E770B4" w:rsidRDefault="001D22A0" w:rsidP="00FA0EE3">
            <w:pPr>
              <w:spacing w:line="240" w:lineRule="atLeast"/>
              <w:jc w:val="center"/>
              <w:rPr>
                <w:rFonts w:ascii="方正书宋简体"/>
                <w:color w:val="FF0000"/>
                <w:sz w:val="16"/>
                <w:szCs w:val="16"/>
              </w:rPr>
            </w:pPr>
            <w:r w:rsidRPr="00E770B4">
              <w:rPr>
                <w:rFonts w:ascii="方正书宋简体" w:hint="eastAsia"/>
                <w:color w:val="FF0000"/>
                <w:sz w:val="16"/>
                <w:szCs w:val="16"/>
              </w:rPr>
              <w:t>0</w:t>
            </w:r>
            <w:r w:rsidRPr="00E770B4">
              <w:rPr>
                <w:rFonts w:ascii="方正书宋简体"/>
                <w:color w:val="FF0000"/>
                <w:sz w:val="16"/>
                <w:szCs w:val="16"/>
              </w:rPr>
              <w:t>.548</w:t>
            </w:r>
          </w:p>
        </w:tc>
      </w:tr>
    </w:tbl>
    <w:p w:rsidR="001D22A0" w:rsidRDefault="001D22A0" w:rsidP="001D22A0"/>
    <w:p w:rsidR="002D48D1" w:rsidRPr="00E454CA" w:rsidRDefault="002D48D1" w:rsidP="00E454CA">
      <w:pPr>
        <w:pStyle w:val="2"/>
        <w:keepNext w:val="0"/>
        <w:keepLines w:val="0"/>
        <w:widowControl/>
        <w:spacing w:before="360" w:after="160" w:line="400" w:lineRule="exact"/>
        <w:jc w:val="left"/>
        <w:rPr>
          <w:rFonts w:ascii="黑体" w:eastAsia="黑体" w:hAnsi="黑体"/>
          <w:b w:val="0"/>
        </w:rPr>
      </w:pPr>
      <w:bookmarkStart w:id="32" w:name="_Toc524610581"/>
      <w:r w:rsidRPr="00E454CA">
        <w:rPr>
          <w:rFonts w:ascii="黑体" w:eastAsia="黑体" w:hAnsi="黑体" w:hint="eastAsia"/>
          <w:b w:val="0"/>
        </w:rPr>
        <w:t>3.5本章小结</w:t>
      </w:r>
      <w:bookmarkEnd w:id="32"/>
    </w:p>
    <w:p w:rsidR="00961EE4" w:rsidRPr="001E26BF" w:rsidRDefault="001E26BF" w:rsidP="001E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rPr>
          <w:rFonts w:ascii="宋体" w:eastAsia="宋体" w:hAnsi="宋体"/>
          <w:sz w:val="24"/>
          <w:szCs w:val="24"/>
        </w:rPr>
      </w:pPr>
      <w:r w:rsidRPr="001E26BF">
        <w:rPr>
          <w:rFonts w:ascii="宋体" w:eastAsia="宋体" w:hAnsi="宋体" w:hint="eastAsia"/>
          <w:sz w:val="24"/>
          <w:szCs w:val="24"/>
        </w:rPr>
        <w:t>本文针对目前延后关联算法时序约束弱化的本质缺陷, 提出了跨摄像头下多行人即时对齐的解决思路和基于实时最小费用流图行人即时对齐模型, 并针对行人即时对齐的零样本特性, 提出了基于孪生卷集网络的鉴别性特征学习模型, 将行人分类和身份认证合二为一, 在习得更具有区分能力的鉴别性特征的同时解决了行人外观相似性度量问题.</w:t>
      </w:r>
      <w:r w:rsidRPr="001E26BF">
        <w:rPr>
          <w:rFonts w:ascii="宋体" w:eastAsia="宋体" w:hAnsi="宋体"/>
          <w:sz w:val="24"/>
          <w:szCs w:val="24"/>
        </w:rPr>
        <w:t xml:space="preserve"> </w:t>
      </w:r>
      <w:r w:rsidRPr="001E26BF">
        <w:rPr>
          <w:rFonts w:ascii="宋体" w:eastAsia="宋体" w:hAnsi="宋体" w:hint="eastAsia"/>
          <w:sz w:val="24"/>
          <w:szCs w:val="24"/>
        </w:rPr>
        <w:t>跨摄像头行人跟踪的数据集NLPR_MCT上的组合实验结果表明, 本文所提出的即时对齐方法已经优于绝大部分采用行人</w:t>
      </w:r>
      <w:r w:rsidRPr="001E26BF">
        <w:rPr>
          <w:rFonts w:ascii="宋体" w:eastAsia="宋体" w:hAnsi="宋体" w:hint="eastAsia"/>
          <w:sz w:val="24"/>
          <w:szCs w:val="24"/>
        </w:rPr>
        <w:lastRenderedPageBreak/>
        <w:t>延后关联的算法, 仅略稍逊色于当前精度最高的UW_IPL.</w:t>
      </w:r>
    </w:p>
    <w:p w:rsidR="00961EE4" w:rsidRDefault="00961EE4">
      <w:pPr>
        <w:widowControl/>
        <w:jc w:val="left"/>
      </w:pPr>
      <w:r>
        <w:br w:type="page"/>
      </w:r>
    </w:p>
    <w:p w:rsidR="002D48D1" w:rsidRPr="00961EE4" w:rsidRDefault="00EF19C4" w:rsidP="00961EE4">
      <w:pPr>
        <w:pStyle w:val="1"/>
        <w:keepNext w:val="0"/>
        <w:keepLines w:val="0"/>
        <w:widowControl/>
        <w:spacing w:before="600" w:after="600" w:line="400" w:lineRule="exact"/>
        <w:jc w:val="center"/>
        <w:rPr>
          <w:rFonts w:ascii="黑体" w:eastAsia="黑体" w:hAnsi="黑体"/>
          <w:b w:val="0"/>
          <w:sz w:val="36"/>
          <w:szCs w:val="36"/>
        </w:rPr>
      </w:pPr>
      <w:bookmarkStart w:id="33" w:name="_Toc524610582"/>
      <w:r w:rsidRPr="00961EE4">
        <w:rPr>
          <w:rFonts w:ascii="黑体" w:eastAsia="黑体" w:hAnsi="黑体" w:hint="eastAsia"/>
          <w:b w:val="0"/>
          <w:sz w:val="36"/>
          <w:szCs w:val="36"/>
        </w:rPr>
        <w:lastRenderedPageBreak/>
        <w:t>第四章</w:t>
      </w:r>
      <w:r w:rsidR="00B86E4F">
        <w:rPr>
          <w:rFonts w:ascii="黑体" w:eastAsia="黑体" w:hAnsi="黑体" w:hint="eastAsia"/>
          <w:b w:val="0"/>
          <w:sz w:val="36"/>
          <w:szCs w:val="36"/>
        </w:rPr>
        <w:t xml:space="preserve"> 跨摄像头的</w:t>
      </w:r>
      <w:r w:rsidR="00BA19D2" w:rsidRPr="00961EE4">
        <w:rPr>
          <w:rFonts w:ascii="黑体" w:eastAsia="黑体" w:hAnsi="黑体" w:hint="eastAsia"/>
          <w:b w:val="0"/>
          <w:sz w:val="36"/>
          <w:szCs w:val="36"/>
        </w:rPr>
        <w:t>光照迁移</w:t>
      </w:r>
      <w:bookmarkEnd w:id="33"/>
    </w:p>
    <w:p w:rsidR="00EE3616" w:rsidRPr="00EE3616" w:rsidRDefault="00BA19D2" w:rsidP="00EE3616">
      <w:pPr>
        <w:pStyle w:val="2"/>
        <w:keepNext w:val="0"/>
        <w:keepLines w:val="0"/>
        <w:widowControl/>
        <w:spacing w:before="360" w:after="360" w:line="400" w:lineRule="exact"/>
        <w:jc w:val="left"/>
        <w:rPr>
          <w:rFonts w:ascii="黑体" w:eastAsia="黑体" w:hAnsi="黑体"/>
          <w:b w:val="0"/>
        </w:rPr>
      </w:pPr>
      <w:bookmarkStart w:id="34" w:name="_Toc524610583"/>
      <w:r w:rsidRPr="00E454CA">
        <w:rPr>
          <w:rFonts w:ascii="黑体" w:eastAsia="黑体" w:hAnsi="黑体" w:hint="eastAsia"/>
          <w:b w:val="0"/>
        </w:rPr>
        <w:t>4.1引言</w:t>
      </w:r>
      <w:bookmarkEnd w:id="34"/>
    </w:p>
    <w:p w:rsidR="001E26BF" w:rsidRDefault="008A7368" w:rsidP="006C37B7">
      <w:pPr>
        <w:spacing w:line="400" w:lineRule="exact"/>
        <w:ind w:firstLineChars="200" w:firstLine="480"/>
        <w:rPr>
          <w:rFonts w:ascii="宋体" w:eastAsia="宋体" w:hAnsi="宋体"/>
          <w:sz w:val="24"/>
          <w:szCs w:val="24"/>
        </w:rPr>
      </w:pPr>
      <w:r w:rsidRPr="002719D4">
        <w:rPr>
          <w:rFonts w:ascii="宋体" w:eastAsia="宋体" w:hAnsi="宋体" w:hint="eastAsia"/>
          <w:sz w:val="24"/>
          <w:szCs w:val="24"/>
        </w:rPr>
        <w:t>对于跨摄像头跟踪来说，</w:t>
      </w:r>
      <w:r w:rsidR="00EE3616">
        <w:rPr>
          <w:rFonts w:ascii="宋体" w:eastAsia="宋体" w:hAnsi="宋体" w:hint="eastAsia"/>
          <w:sz w:val="24"/>
          <w:szCs w:val="24"/>
        </w:rPr>
        <w:t>行人外观是最经常被使用到的信息之一。对于外观线索，通常是使用一种或者融合多种特征来表示一个目标的外观信息。然而，跨摄像头下的行人外观线索很容易</w:t>
      </w:r>
      <w:r w:rsidR="006C37B7">
        <w:rPr>
          <w:rFonts w:ascii="宋体" w:eastAsia="宋体" w:hAnsi="宋体" w:hint="eastAsia"/>
          <w:sz w:val="24"/>
          <w:szCs w:val="24"/>
        </w:rPr>
        <w:t>受</w:t>
      </w:r>
      <w:r w:rsidR="00EE3616">
        <w:rPr>
          <w:rFonts w:ascii="宋体" w:eastAsia="宋体" w:hAnsi="宋体" w:hint="eastAsia"/>
          <w:sz w:val="24"/>
          <w:szCs w:val="24"/>
        </w:rPr>
        <w:t>到一些外界因素的影响，</w:t>
      </w:r>
      <w:r w:rsidR="006C37B7" w:rsidRPr="002719D4">
        <w:rPr>
          <w:rFonts w:ascii="宋体" w:eastAsia="宋体" w:hAnsi="宋体" w:hint="eastAsia"/>
          <w:sz w:val="24"/>
          <w:szCs w:val="24"/>
        </w:rPr>
        <w:t>不同的摄像头由于不同摄像头放置的位置、</w:t>
      </w:r>
      <w:r w:rsidR="006C37B7">
        <w:rPr>
          <w:rFonts w:ascii="宋体" w:eastAsia="宋体" w:hAnsi="宋体" w:hint="eastAsia"/>
          <w:sz w:val="24"/>
          <w:szCs w:val="24"/>
        </w:rPr>
        <w:t>视角</w:t>
      </w:r>
      <w:r w:rsidR="006C37B7" w:rsidRPr="002719D4">
        <w:rPr>
          <w:rFonts w:ascii="宋体" w:eastAsia="宋体" w:hAnsi="宋体" w:hint="eastAsia"/>
          <w:sz w:val="24"/>
          <w:szCs w:val="24"/>
        </w:rPr>
        <w:t>和</w:t>
      </w:r>
      <w:r w:rsidR="006C37B7">
        <w:rPr>
          <w:rFonts w:ascii="宋体" w:eastAsia="宋体" w:hAnsi="宋体" w:hint="eastAsia"/>
          <w:sz w:val="24"/>
          <w:szCs w:val="24"/>
        </w:rPr>
        <w:t>设备的</w:t>
      </w:r>
      <w:r w:rsidR="006C37B7" w:rsidRPr="002719D4">
        <w:rPr>
          <w:rFonts w:ascii="宋体" w:eastAsia="宋体" w:hAnsi="宋体" w:hint="eastAsia"/>
          <w:sz w:val="24"/>
          <w:szCs w:val="24"/>
        </w:rPr>
        <w:t>物理性质差异造成了所采集到的监控视频图像的光照强度具有较大的差异。</w:t>
      </w:r>
      <w:r w:rsidR="003D640C">
        <w:rPr>
          <w:rFonts w:ascii="宋体" w:eastAsia="宋体" w:hAnsi="宋体" w:hint="eastAsia"/>
          <w:sz w:val="24"/>
          <w:szCs w:val="24"/>
        </w:rPr>
        <w:t>据我们所知</w:t>
      </w:r>
      <w:r w:rsidR="006C37B7">
        <w:rPr>
          <w:rFonts w:ascii="宋体" w:eastAsia="宋体" w:hAnsi="宋体" w:hint="eastAsia"/>
          <w:sz w:val="24"/>
          <w:szCs w:val="24"/>
        </w:rPr>
        <w:t>，基于颜色的行人外观特征是跨摄像头行人跟踪中最经常被使用的信息之一</w:t>
      </w:r>
      <w:r w:rsidR="00545E0A">
        <w:rPr>
          <w:rFonts w:ascii="宋体" w:eastAsia="宋体" w:hAnsi="宋体" w:hint="eastAsia"/>
          <w:sz w:val="24"/>
          <w:szCs w:val="24"/>
        </w:rPr>
        <w:t>。</w:t>
      </w:r>
      <w:r w:rsidR="006C37B7">
        <w:rPr>
          <w:rFonts w:ascii="宋体" w:eastAsia="宋体" w:hAnsi="宋体" w:hint="eastAsia"/>
          <w:sz w:val="24"/>
          <w:szCs w:val="24"/>
        </w:rPr>
        <w:t>但颜色特征却很容易受到光照的影响</w:t>
      </w:r>
      <w:r w:rsidR="00545E0A">
        <w:rPr>
          <w:rFonts w:ascii="宋体" w:eastAsia="宋体" w:hAnsi="宋体" w:hint="eastAsia"/>
          <w:sz w:val="24"/>
          <w:szCs w:val="24"/>
        </w:rPr>
        <w:t>，</w:t>
      </w:r>
      <w:r w:rsidR="00A8780C">
        <w:rPr>
          <w:rFonts w:ascii="宋体" w:eastAsia="宋体" w:hAnsi="宋体" w:hint="eastAsia"/>
          <w:sz w:val="24"/>
          <w:szCs w:val="24"/>
        </w:rPr>
        <w:t>往往会造成同一个摄像头中</w:t>
      </w:r>
      <w:r w:rsidR="006C37B7">
        <w:rPr>
          <w:rFonts w:ascii="宋体" w:eastAsia="宋体" w:hAnsi="宋体" w:hint="eastAsia"/>
          <w:sz w:val="24"/>
          <w:szCs w:val="24"/>
        </w:rPr>
        <w:t>出现</w:t>
      </w:r>
      <w:r w:rsidR="00A8780C">
        <w:rPr>
          <w:rFonts w:ascii="宋体" w:eastAsia="宋体" w:hAnsi="宋体" w:hint="eastAsia"/>
          <w:sz w:val="24"/>
          <w:szCs w:val="24"/>
        </w:rPr>
        <w:t>的不同类别行人的相似性大于不同摄像头中的同类行人。</w:t>
      </w:r>
    </w:p>
    <w:p w:rsidR="00545E0A" w:rsidRDefault="00545E0A" w:rsidP="006C37B7">
      <w:pPr>
        <w:spacing w:line="400" w:lineRule="exact"/>
        <w:ind w:firstLineChars="200" w:firstLine="480"/>
        <w:rPr>
          <w:rFonts w:ascii="宋体" w:eastAsia="宋体" w:hAnsi="宋体"/>
          <w:sz w:val="24"/>
          <w:szCs w:val="24"/>
        </w:rPr>
      </w:pPr>
      <w:r>
        <w:rPr>
          <w:rFonts w:ascii="宋体" w:eastAsia="宋体" w:hAnsi="宋体" w:hint="eastAsia"/>
          <w:sz w:val="24"/>
          <w:szCs w:val="24"/>
        </w:rPr>
        <w:t>从上述可以，消除光照带来的影响成为了跨摄像头下行人对齐的重要且必须的步骤。目前对如何消除光照所带来的影响，主要</w:t>
      </w:r>
      <w:r w:rsidR="00BF22FE">
        <w:rPr>
          <w:rFonts w:ascii="宋体" w:eastAsia="宋体" w:hAnsi="宋体" w:hint="eastAsia"/>
          <w:sz w:val="24"/>
          <w:szCs w:val="24"/>
        </w:rPr>
        <w:t>有</w:t>
      </w:r>
      <w:r>
        <w:rPr>
          <w:rFonts w:ascii="宋体" w:eastAsia="宋体" w:hAnsi="宋体" w:hint="eastAsia"/>
          <w:sz w:val="24"/>
          <w:szCs w:val="24"/>
        </w:rPr>
        <w:t>两种思路</w:t>
      </w:r>
      <w:r w:rsidR="00BF22FE">
        <w:rPr>
          <w:rFonts w:ascii="宋体" w:eastAsia="宋体" w:hAnsi="宋体" w:hint="eastAsia"/>
          <w:sz w:val="24"/>
          <w:szCs w:val="24"/>
        </w:rPr>
        <w:t>方向</w:t>
      </w:r>
      <w:r>
        <w:rPr>
          <w:rFonts w:ascii="宋体" w:eastAsia="宋体" w:hAnsi="宋体" w:hint="eastAsia"/>
          <w:sz w:val="24"/>
          <w:szCs w:val="24"/>
        </w:rPr>
        <w:t>。</w:t>
      </w:r>
      <w:r w:rsidR="00BF22FE">
        <w:rPr>
          <w:rFonts w:ascii="宋体" w:eastAsia="宋体" w:hAnsi="宋体" w:hint="eastAsia"/>
          <w:sz w:val="24"/>
          <w:szCs w:val="24"/>
        </w:rPr>
        <w:t>第一种是通过简单的学习光照迁移函数(</w:t>
      </w:r>
      <w:r w:rsidR="00BF22FE">
        <w:rPr>
          <w:rFonts w:ascii="宋体" w:eastAsia="宋体" w:hAnsi="宋体"/>
          <w:sz w:val="24"/>
          <w:szCs w:val="24"/>
        </w:rPr>
        <w:t>BTFs)[</w:t>
      </w:r>
      <w:r w:rsidR="00BF22FE">
        <w:rPr>
          <w:rFonts w:ascii="宋体" w:eastAsia="宋体" w:hAnsi="宋体" w:hint="eastAsia"/>
          <w:sz w:val="24"/>
          <w:szCs w:val="24"/>
        </w:rPr>
        <w:t>37</w:t>
      </w:r>
      <w:r w:rsidR="00BF22FE">
        <w:rPr>
          <w:rFonts w:ascii="宋体" w:eastAsia="宋体" w:hAnsi="宋体"/>
          <w:sz w:val="24"/>
          <w:szCs w:val="24"/>
        </w:rPr>
        <w:t>],</w:t>
      </w:r>
      <w:r w:rsidR="00BF22FE">
        <w:rPr>
          <w:rFonts w:ascii="宋体" w:eastAsia="宋体" w:hAnsi="宋体" w:hint="eastAsia"/>
          <w:sz w:val="24"/>
          <w:szCs w:val="24"/>
        </w:rPr>
        <w:t>当一个目标离开前一个摄像头再次进入下一个摄像头时候，通过关照</w:t>
      </w:r>
      <w:r w:rsidR="00C95566">
        <w:rPr>
          <w:rFonts w:ascii="宋体" w:eastAsia="宋体" w:hAnsi="宋体" w:hint="eastAsia"/>
          <w:sz w:val="24"/>
          <w:szCs w:val="24"/>
        </w:rPr>
        <w:t>转移</w:t>
      </w:r>
      <w:r w:rsidR="00BF22FE">
        <w:rPr>
          <w:rFonts w:ascii="宋体" w:eastAsia="宋体" w:hAnsi="宋体" w:hint="eastAsia"/>
          <w:sz w:val="24"/>
          <w:szCs w:val="24"/>
        </w:rPr>
        <w:t>函数对目标对不同摄像头下的关照进行迁移。</w:t>
      </w:r>
      <w:proofErr w:type="spellStart"/>
      <w:r w:rsidR="00C95566">
        <w:rPr>
          <w:rFonts w:ascii="宋体" w:eastAsia="宋体" w:hAnsi="宋体" w:hint="eastAsia"/>
          <w:sz w:val="24"/>
          <w:szCs w:val="24"/>
        </w:rPr>
        <w:t>Jav</w:t>
      </w:r>
      <w:r w:rsidR="00C95566">
        <w:rPr>
          <w:rFonts w:ascii="宋体" w:eastAsia="宋体" w:hAnsi="宋体"/>
          <w:sz w:val="24"/>
          <w:szCs w:val="24"/>
        </w:rPr>
        <w:t>ed</w:t>
      </w:r>
      <w:proofErr w:type="spellEnd"/>
      <w:r w:rsidR="00C95566">
        <w:rPr>
          <w:rFonts w:ascii="宋体" w:eastAsia="宋体" w:hAnsi="宋体" w:hint="eastAsia"/>
          <w:sz w:val="24"/>
          <w:szCs w:val="24"/>
        </w:rPr>
        <w:t>等[</w:t>
      </w:r>
      <w:r w:rsidR="00C95566">
        <w:rPr>
          <w:rFonts w:ascii="宋体" w:eastAsia="宋体" w:hAnsi="宋体"/>
          <w:sz w:val="24"/>
          <w:szCs w:val="24"/>
        </w:rPr>
        <w:t>]</w:t>
      </w:r>
      <w:r w:rsidR="00C95566">
        <w:rPr>
          <w:rFonts w:ascii="宋体" w:eastAsia="宋体" w:hAnsi="宋体" w:hint="eastAsia"/>
          <w:sz w:val="24"/>
          <w:szCs w:val="24"/>
        </w:rPr>
        <w:t>，证明了所有的关照转移函数都是基于在低维度的子空间中处理从一个摄像头到另一个摄像头时目标的关照变化的过程，并且在这个低维度的子空间中还可以计算两个目标间的相似性值。</w:t>
      </w:r>
      <w:r w:rsidR="0090254C">
        <w:rPr>
          <w:rFonts w:ascii="宋体" w:eastAsia="宋体" w:hAnsi="宋体" w:hint="eastAsia"/>
          <w:sz w:val="24"/>
          <w:szCs w:val="24"/>
        </w:rPr>
        <w:t>他们通过</w:t>
      </w:r>
      <w:r w:rsidR="00A76C04">
        <w:rPr>
          <w:rFonts w:ascii="宋体" w:eastAsia="宋体" w:hAnsi="宋体" w:hint="eastAsia"/>
          <w:sz w:val="24"/>
          <w:szCs w:val="24"/>
        </w:rPr>
        <w:t>使用概率</w:t>
      </w:r>
      <w:r w:rsidR="0090254C">
        <w:rPr>
          <w:rFonts w:ascii="宋体" w:eastAsia="宋体" w:hAnsi="宋体" w:hint="eastAsia"/>
          <w:sz w:val="24"/>
          <w:szCs w:val="24"/>
        </w:rPr>
        <w:t>主成分分析算法在训练集中</w:t>
      </w:r>
      <w:r w:rsidR="00A76C04">
        <w:rPr>
          <w:rFonts w:ascii="宋体" w:eastAsia="宋体" w:hAnsi="宋体" w:hint="eastAsia"/>
          <w:sz w:val="24"/>
          <w:szCs w:val="24"/>
        </w:rPr>
        <w:t>为</w:t>
      </w:r>
      <w:r w:rsidR="0090254C">
        <w:rPr>
          <w:rFonts w:ascii="宋体" w:eastAsia="宋体" w:hAnsi="宋体" w:hint="eastAsia"/>
          <w:sz w:val="24"/>
          <w:szCs w:val="24"/>
        </w:rPr>
        <w:t>每对摄像头都学习一个光照迁移函数。</w:t>
      </w:r>
      <w:r w:rsidR="00A76C04">
        <w:rPr>
          <w:rFonts w:ascii="宋体" w:eastAsia="宋体" w:hAnsi="宋体" w:hint="eastAsia"/>
          <w:sz w:val="24"/>
          <w:szCs w:val="24"/>
        </w:rPr>
        <w:t>然而</w:t>
      </w:r>
      <w:r w:rsidR="0090254C">
        <w:rPr>
          <w:rFonts w:ascii="宋体" w:eastAsia="宋体" w:hAnsi="宋体" w:hint="eastAsia"/>
          <w:sz w:val="24"/>
          <w:szCs w:val="24"/>
        </w:rPr>
        <w:t>，他们的</w:t>
      </w:r>
      <w:r w:rsidR="00A76C04">
        <w:rPr>
          <w:rFonts w:ascii="宋体" w:eastAsia="宋体" w:hAnsi="宋体" w:hint="eastAsia"/>
          <w:sz w:val="24"/>
          <w:szCs w:val="24"/>
        </w:rPr>
        <w:t>方法</w:t>
      </w:r>
      <w:r w:rsidR="0090254C">
        <w:rPr>
          <w:rFonts w:ascii="宋体" w:eastAsia="宋体" w:hAnsi="宋体" w:hint="eastAsia"/>
          <w:sz w:val="24"/>
          <w:szCs w:val="24"/>
        </w:rPr>
        <w:t>依赖于</w:t>
      </w:r>
      <w:r w:rsidR="00A76C04">
        <w:rPr>
          <w:rFonts w:ascii="宋体" w:eastAsia="宋体" w:hAnsi="宋体" w:hint="eastAsia"/>
          <w:sz w:val="24"/>
          <w:szCs w:val="24"/>
        </w:rPr>
        <w:t>亮度范围变化不大的</w:t>
      </w:r>
      <w:r w:rsidR="0090254C">
        <w:rPr>
          <w:rFonts w:ascii="宋体" w:eastAsia="宋体" w:hAnsi="宋体" w:hint="eastAsia"/>
          <w:sz w:val="24"/>
          <w:szCs w:val="24"/>
        </w:rPr>
        <w:t>训练数据集</w:t>
      </w:r>
      <w:r w:rsidR="00A76C04">
        <w:rPr>
          <w:rFonts w:ascii="宋体" w:eastAsia="宋体" w:hAnsi="宋体" w:hint="eastAsia"/>
          <w:sz w:val="24"/>
          <w:szCs w:val="24"/>
        </w:rPr>
        <w:t>，以给出一个准确的平均颜色迁移值</w:t>
      </w:r>
      <w:r w:rsidR="0090254C">
        <w:rPr>
          <w:rFonts w:ascii="宋体" w:eastAsia="宋体" w:hAnsi="宋体" w:hint="eastAsia"/>
          <w:sz w:val="24"/>
          <w:szCs w:val="24"/>
        </w:rPr>
        <w:t>。</w:t>
      </w:r>
      <w:r w:rsidR="00583E06">
        <w:rPr>
          <w:rFonts w:ascii="宋体" w:eastAsia="宋体" w:hAnsi="宋体" w:hint="eastAsia"/>
          <w:sz w:val="24"/>
          <w:szCs w:val="24"/>
        </w:rPr>
        <w:t>为了扩展[</w:t>
      </w:r>
      <w:r w:rsidR="00583E06">
        <w:rPr>
          <w:rFonts w:ascii="宋体" w:eastAsia="宋体" w:hAnsi="宋体"/>
          <w:sz w:val="24"/>
          <w:szCs w:val="24"/>
        </w:rPr>
        <w:t>]</w:t>
      </w:r>
      <w:r w:rsidR="00583E06">
        <w:rPr>
          <w:rFonts w:ascii="宋体" w:eastAsia="宋体" w:hAnsi="宋体" w:hint="eastAsia"/>
          <w:sz w:val="24"/>
          <w:szCs w:val="24"/>
        </w:rPr>
        <w:t>的工作</w:t>
      </w:r>
      <w:r w:rsidR="0090254C">
        <w:rPr>
          <w:rFonts w:ascii="宋体" w:eastAsia="宋体" w:hAnsi="宋体" w:hint="eastAsia"/>
          <w:sz w:val="24"/>
          <w:szCs w:val="24"/>
        </w:rPr>
        <w:t>，</w:t>
      </w:r>
      <w:r w:rsidR="00583E06">
        <w:rPr>
          <w:rFonts w:ascii="宋体" w:eastAsia="宋体" w:hAnsi="宋体" w:hint="eastAsia"/>
          <w:sz w:val="24"/>
          <w:szCs w:val="24"/>
        </w:rPr>
        <w:t>Prosser等人，他们通过累计统计的方法对目标的整体亮度进行计算，通过使用所有的摄像头下的数据集进行计算，而不是仅针对每对摄像头对转移函数进行训练。</w:t>
      </w:r>
    </w:p>
    <w:p w:rsidR="00583E06" w:rsidRDefault="00583E06" w:rsidP="006C37B7">
      <w:pPr>
        <w:spacing w:line="400" w:lineRule="exact"/>
        <w:ind w:firstLineChars="200" w:firstLine="480"/>
        <w:rPr>
          <w:rFonts w:ascii="宋体" w:eastAsia="宋体" w:hAnsi="宋体"/>
          <w:sz w:val="24"/>
          <w:szCs w:val="24"/>
        </w:rPr>
      </w:pPr>
      <w:r>
        <w:rPr>
          <w:rFonts w:ascii="宋体" w:eastAsia="宋体" w:hAnsi="宋体" w:hint="eastAsia"/>
          <w:sz w:val="24"/>
          <w:szCs w:val="24"/>
        </w:rPr>
        <w:t>虽然，这些关照迁移函数可以提高最终的行人识别精度，但他们的精度只有在给出的训练集在一个</w:t>
      </w:r>
      <w:r w:rsidR="001E126E">
        <w:rPr>
          <w:rFonts w:ascii="宋体" w:eastAsia="宋体" w:hAnsi="宋体" w:hint="eastAsia"/>
          <w:sz w:val="24"/>
          <w:szCs w:val="24"/>
        </w:rPr>
        <w:t>合适</w:t>
      </w:r>
      <w:r>
        <w:rPr>
          <w:rFonts w:ascii="宋体" w:eastAsia="宋体" w:hAnsi="宋体" w:hint="eastAsia"/>
          <w:sz w:val="24"/>
          <w:szCs w:val="24"/>
        </w:rPr>
        <w:t>的亮度范围内</w:t>
      </w:r>
      <w:r w:rsidR="001E126E">
        <w:rPr>
          <w:rFonts w:ascii="宋体" w:eastAsia="宋体" w:hAnsi="宋体" w:hint="eastAsia"/>
          <w:sz w:val="24"/>
          <w:szCs w:val="24"/>
        </w:rPr>
        <w:t>和训练集之间具有相关性，</w:t>
      </w:r>
      <w:r>
        <w:rPr>
          <w:rFonts w:ascii="宋体" w:eastAsia="宋体" w:hAnsi="宋体" w:hint="eastAsia"/>
          <w:sz w:val="24"/>
          <w:szCs w:val="24"/>
        </w:rPr>
        <w:t>才可以取得较好的效果。</w:t>
      </w:r>
      <w:r w:rsidR="001E126E">
        <w:rPr>
          <w:rFonts w:ascii="宋体" w:eastAsia="宋体" w:hAnsi="宋体" w:hint="eastAsia"/>
          <w:sz w:val="24"/>
          <w:szCs w:val="24"/>
        </w:rPr>
        <w:t>当一个较小的训练集或者数据间没有较高相关性，此时算法的性能会有巨大的下降。此外，当有一对摄像头并未在训练阶段</w:t>
      </w:r>
      <w:r w:rsidR="00A5319E">
        <w:rPr>
          <w:rFonts w:ascii="宋体" w:eastAsia="宋体" w:hAnsi="宋体" w:hint="eastAsia"/>
          <w:sz w:val="24"/>
          <w:szCs w:val="24"/>
        </w:rPr>
        <w:t>获得转移函数时，其就无法在算法测试阶段完成摄像头间的光照迁移。并且对于已经训练好的每对摄像头的迁移函数，在摄像头的光照发生变化的时候，需要重新采集数据并对这对摄像头重新训练。因此，这些方法并不适用于在实际场景中光照不可控的应用系统中。</w:t>
      </w:r>
    </w:p>
    <w:p w:rsidR="00A5319E" w:rsidRDefault="00ED3E2B" w:rsidP="00ED3E2B">
      <w:pPr>
        <w:spacing w:line="400" w:lineRule="exact"/>
        <w:ind w:firstLineChars="200" w:firstLine="480"/>
        <w:rPr>
          <w:rFonts w:ascii="宋体" w:eastAsia="宋体" w:hAnsi="宋体"/>
          <w:sz w:val="24"/>
          <w:szCs w:val="24"/>
        </w:rPr>
      </w:pPr>
      <w:r>
        <w:rPr>
          <w:rFonts w:ascii="宋体" w:eastAsia="宋体" w:hAnsi="宋体" w:hint="eastAsia"/>
          <w:sz w:val="24"/>
          <w:szCs w:val="24"/>
        </w:rPr>
        <w:t>另一种方法的主要思路是通过校正每个摄像头下采集到的图片亮度，即通过光源恒量方法对图片亮度进行计算改变。</w:t>
      </w:r>
      <w:r w:rsidRPr="00ED3E2B">
        <w:rPr>
          <w:rFonts w:ascii="宋体" w:eastAsia="宋体" w:hAnsi="宋体" w:hint="eastAsia"/>
          <w:sz w:val="24"/>
          <w:szCs w:val="24"/>
        </w:rPr>
        <w:t>然而，这些颜色恒常算法很复杂，需要</w:t>
      </w:r>
      <w:r w:rsidRPr="00ED3E2B">
        <w:rPr>
          <w:rFonts w:ascii="宋体" w:eastAsia="宋体" w:hAnsi="宋体" w:hint="eastAsia"/>
          <w:sz w:val="24"/>
          <w:szCs w:val="24"/>
        </w:rPr>
        <w:lastRenderedPageBreak/>
        <w:t>一个</w:t>
      </w:r>
      <w:r>
        <w:rPr>
          <w:rFonts w:ascii="宋体" w:eastAsia="宋体" w:hAnsi="宋体" w:hint="eastAsia"/>
          <w:sz w:val="24"/>
          <w:szCs w:val="24"/>
        </w:rPr>
        <w:t>具有已知光源的图像数据</w:t>
      </w:r>
      <w:proofErr w:type="gramStart"/>
      <w:r>
        <w:rPr>
          <w:rFonts w:ascii="宋体" w:eastAsia="宋体" w:hAnsi="宋体" w:hint="eastAsia"/>
          <w:sz w:val="24"/>
          <w:szCs w:val="24"/>
        </w:rPr>
        <w:t>集用于</w:t>
      </w:r>
      <w:proofErr w:type="gramEnd"/>
      <w:r>
        <w:rPr>
          <w:rFonts w:ascii="宋体" w:eastAsia="宋体" w:hAnsi="宋体" w:hint="eastAsia"/>
          <w:sz w:val="24"/>
          <w:szCs w:val="24"/>
        </w:rPr>
        <w:t>校准，在跨摄像头下很难得到满足</w:t>
      </w:r>
      <w:r w:rsidRPr="00ED3E2B">
        <w:rPr>
          <w:rFonts w:ascii="宋体" w:eastAsia="宋体" w:hAnsi="宋体" w:hint="eastAsia"/>
          <w:sz w:val="24"/>
          <w:szCs w:val="24"/>
        </w:rPr>
        <w:t>。</w:t>
      </w:r>
      <w:r>
        <w:rPr>
          <w:rFonts w:ascii="宋体" w:eastAsia="宋体" w:hAnsi="宋体" w:hint="eastAsia"/>
          <w:sz w:val="24"/>
          <w:szCs w:val="24"/>
        </w:rPr>
        <w:t>而</w:t>
      </w:r>
      <w:r w:rsidRPr="00ED3E2B">
        <w:rPr>
          <w:rFonts w:ascii="宋体" w:eastAsia="宋体" w:hAnsi="宋体" w:hint="eastAsia"/>
          <w:sz w:val="24"/>
          <w:szCs w:val="24"/>
        </w:rPr>
        <w:t>只有不需要训练的颜色恒定算法</w:t>
      </w:r>
      <w:r>
        <w:rPr>
          <w:rFonts w:ascii="宋体" w:eastAsia="宋体" w:hAnsi="宋体" w:hint="eastAsia"/>
          <w:sz w:val="24"/>
          <w:szCs w:val="24"/>
        </w:rPr>
        <w:t>具有已知光源的数据集可以应用于跨摄像头环境，如</w:t>
      </w:r>
      <w:r>
        <w:rPr>
          <w:rFonts w:ascii="宋体" w:eastAsia="宋体" w:hAnsi="宋体"/>
          <w:sz w:val="24"/>
          <w:szCs w:val="24"/>
        </w:rPr>
        <w:t>G</w:t>
      </w:r>
      <w:r>
        <w:rPr>
          <w:rFonts w:ascii="宋体" w:eastAsia="宋体" w:hAnsi="宋体" w:hint="eastAsia"/>
          <w:sz w:val="24"/>
          <w:szCs w:val="24"/>
        </w:rPr>
        <w:t>r</w:t>
      </w:r>
      <w:r>
        <w:rPr>
          <w:rFonts w:ascii="宋体" w:eastAsia="宋体" w:hAnsi="宋体"/>
          <w:sz w:val="24"/>
          <w:szCs w:val="24"/>
        </w:rPr>
        <w:t>ay-world[]</w:t>
      </w:r>
      <w:r>
        <w:rPr>
          <w:rFonts w:ascii="宋体" w:eastAsia="宋体" w:hAnsi="宋体" w:hint="eastAsia"/>
          <w:sz w:val="24"/>
          <w:szCs w:val="24"/>
        </w:rPr>
        <w:t>、</w:t>
      </w:r>
      <w:r>
        <w:rPr>
          <w:rFonts w:ascii="宋体" w:eastAsia="宋体" w:hAnsi="宋体"/>
          <w:sz w:val="24"/>
          <w:szCs w:val="24"/>
        </w:rPr>
        <w:t>max-RGB[]</w:t>
      </w:r>
      <w:r>
        <w:rPr>
          <w:rFonts w:ascii="宋体" w:eastAsia="宋体" w:hAnsi="宋体" w:hint="eastAsia"/>
          <w:sz w:val="24"/>
          <w:szCs w:val="24"/>
        </w:rPr>
        <w:t>、</w:t>
      </w:r>
      <w:r>
        <w:rPr>
          <w:rFonts w:ascii="宋体" w:eastAsia="宋体" w:hAnsi="宋体"/>
          <w:sz w:val="24"/>
          <w:szCs w:val="24"/>
        </w:rPr>
        <w:t>shades of gray[]</w:t>
      </w:r>
      <w:r>
        <w:rPr>
          <w:rFonts w:ascii="宋体" w:eastAsia="宋体" w:hAnsi="宋体" w:hint="eastAsia"/>
          <w:sz w:val="24"/>
          <w:szCs w:val="24"/>
        </w:rPr>
        <w:t>和g</w:t>
      </w:r>
      <w:r>
        <w:rPr>
          <w:rFonts w:ascii="宋体" w:eastAsia="宋体" w:hAnsi="宋体"/>
          <w:sz w:val="24"/>
          <w:szCs w:val="24"/>
        </w:rPr>
        <w:t>ray-edge[]</w:t>
      </w:r>
      <w:r>
        <w:rPr>
          <w:rFonts w:ascii="宋体" w:eastAsia="宋体" w:hAnsi="宋体" w:hint="eastAsia"/>
          <w:sz w:val="24"/>
          <w:szCs w:val="24"/>
        </w:rPr>
        <w:t>等。</w:t>
      </w:r>
    </w:p>
    <w:p w:rsidR="00A8780C" w:rsidRPr="00ED3E2B" w:rsidRDefault="00ED3E2B" w:rsidP="002719D4">
      <w:pPr>
        <w:spacing w:line="400" w:lineRule="exact"/>
        <w:ind w:firstLineChars="200" w:firstLine="480"/>
        <w:rPr>
          <w:rFonts w:ascii="宋体" w:eastAsia="宋体" w:hAnsi="宋体"/>
          <w:sz w:val="24"/>
          <w:szCs w:val="24"/>
        </w:rPr>
      </w:pPr>
      <w:r>
        <w:rPr>
          <w:rFonts w:ascii="宋体" w:eastAsia="宋体" w:hAnsi="宋体" w:hint="eastAsia"/>
          <w:sz w:val="24"/>
          <w:szCs w:val="24"/>
        </w:rPr>
        <w:t>因此，本章通过针对目前已有的算法进行分析他们的各自优缺点</w:t>
      </w:r>
      <w:r w:rsidR="00AF50A2">
        <w:rPr>
          <w:rFonts w:ascii="宋体" w:eastAsia="宋体" w:hAnsi="宋体" w:hint="eastAsia"/>
          <w:sz w:val="24"/>
          <w:szCs w:val="24"/>
        </w:rPr>
        <w:t>，</w:t>
      </w:r>
      <w:r>
        <w:rPr>
          <w:rFonts w:ascii="宋体" w:eastAsia="宋体" w:hAnsi="宋体" w:hint="eastAsia"/>
          <w:sz w:val="24"/>
          <w:szCs w:val="24"/>
        </w:rPr>
        <w:t>提出了我们的基于模糊聚类的</w:t>
      </w:r>
      <w:r w:rsidR="00AF50A2">
        <w:rPr>
          <w:rFonts w:ascii="宋体" w:eastAsia="宋体" w:hAnsi="宋体" w:hint="eastAsia"/>
          <w:sz w:val="24"/>
          <w:szCs w:val="24"/>
        </w:rPr>
        <w:t>光照迁移算法。其不仅不需要提前对模型进行预训练，而且通过隶属度因子改善了传统的迁移方法</w:t>
      </w:r>
      <w:r w:rsidR="00733B5D">
        <w:rPr>
          <w:rFonts w:ascii="宋体" w:eastAsia="宋体" w:hAnsi="宋体" w:hint="eastAsia"/>
          <w:sz w:val="24"/>
          <w:szCs w:val="24"/>
        </w:rPr>
        <w:t>中对图像元素非此即彼的硬划分方法缺点</w:t>
      </w:r>
      <w:r w:rsidR="00AF50A2">
        <w:rPr>
          <w:rFonts w:ascii="宋体" w:eastAsia="宋体" w:hAnsi="宋体" w:hint="eastAsia"/>
          <w:sz w:val="24"/>
          <w:szCs w:val="24"/>
        </w:rPr>
        <w:t>。</w:t>
      </w:r>
    </w:p>
    <w:p w:rsidR="00AA554F" w:rsidRDefault="00AA554F" w:rsidP="00E454CA">
      <w:pPr>
        <w:pStyle w:val="2"/>
        <w:keepNext w:val="0"/>
        <w:keepLines w:val="0"/>
        <w:widowControl/>
        <w:spacing w:before="360" w:after="360" w:line="400" w:lineRule="exact"/>
        <w:jc w:val="left"/>
        <w:rPr>
          <w:rFonts w:ascii="黑体" w:eastAsia="黑体" w:hAnsi="黑体"/>
          <w:b w:val="0"/>
        </w:rPr>
      </w:pPr>
      <w:bookmarkStart w:id="35" w:name="_Toc524610584"/>
      <w:r w:rsidRPr="00E454CA">
        <w:rPr>
          <w:rFonts w:ascii="黑体" w:eastAsia="黑体" w:hAnsi="黑体" w:hint="eastAsia"/>
          <w:b w:val="0"/>
        </w:rPr>
        <w:t>4.2光照迁移模型</w:t>
      </w:r>
      <w:bookmarkEnd w:id="35"/>
    </w:p>
    <w:p w:rsidR="00D2495F" w:rsidRDefault="009B5B6B" w:rsidP="00566BAA">
      <w:pPr>
        <w:spacing w:line="400" w:lineRule="exact"/>
        <w:ind w:firstLineChars="200" w:firstLine="480"/>
        <w:rPr>
          <w:rFonts w:ascii="宋体" w:eastAsia="宋体" w:hAnsi="宋体"/>
          <w:sz w:val="24"/>
          <w:szCs w:val="24"/>
        </w:rPr>
      </w:pPr>
      <w:r w:rsidRPr="00566BAA">
        <w:rPr>
          <w:rFonts w:ascii="宋体" w:eastAsia="宋体" w:hAnsi="宋体" w:hint="eastAsia"/>
          <w:sz w:val="24"/>
          <w:szCs w:val="24"/>
        </w:rPr>
        <w:t>首先把两个不同摄像头下采集到的目标图像转换到</w:t>
      </w:r>
      <w:r w:rsidR="00F86C24" w:rsidRPr="00566BAA">
        <w:rPr>
          <w:rFonts w:ascii="宋体" w:eastAsia="宋体" w:hAnsi="宋体"/>
          <w:position w:val="-10"/>
          <w:sz w:val="24"/>
          <w:szCs w:val="24"/>
        </w:rPr>
        <w:object w:dxaOrig="380" w:dyaOrig="300">
          <v:shape id="_x0000_i1235" type="#_x0000_t75" style="width:18.8pt;height:15.05pt" o:ole="">
            <v:imagedata r:id="rId350" o:title=""/>
          </v:shape>
          <o:OLEObject Type="Embed" ProgID="Equation.DSMT4" ShapeID="_x0000_i1235" DrawAspect="Content" ObjectID="_1598353431" r:id="rId351"/>
        </w:object>
      </w:r>
      <w:r w:rsidR="00F86C24" w:rsidRPr="00566BAA">
        <w:rPr>
          <w:rFonts w:ascii="宋体" w:eastAsia="宋体" w:hAnsi="宋体" w:hint="eastAsia"/>
          <w:sz w:val="24"/>
          <w:szCs w:val="24"/>
        </w:rPr>
        <w:t>颜色空间；根据模糊聚类算法对两个目标图像的颜色特征进行分析，并将根据分析结果将图片划分为不同的特征聚类域；</w:t>
      </w:r>
      <w:r w:rsidR="003F3C38" w:rsidRPr="00566BAA">
        <w:rPr>
          <w:rFonts w:ascii="宋体" w:eastAsia="宋体" w:hAnsi="宋体" w:hint="eastAsia"/>
          <w:sz w:val="24"/>
          <w:szCs w:val="24"/>
        </w:rPr>
        <w:t>通过</w:t>
      </w:r>
      <w:r w:rsidR="00566BAA" w:rsidRPr="00566BAA">
        <w:rPr>
          <w:rFonts w:ascii="宋体" w:eastAsia="宋体" w:hAnsi="宋体" w:hint="eastAsia"/>
          <w:sz w:val="24"/>
          <w:szCs w:val="24"/>
        </w:rPr>
        <w:t>分别</w:t>
      </w:r>
      <w:r w:rsidR="003F3C38" w:rsidRPr="00566BAA">
        <w:rPr>
          <w:rFonts w:ascii="宋体" w:eastAsia="宋体" w:hAnsi="宋体" w:hint="eastAsia"/>
          <w:sz w:val="24"/>
          <w:szCs w:val="24"/>
        </w:rPr>
        <w:t>计算两个目标图像</w:t>
      </w:r>
      <w:r w:rsidR="00566BAA" w:rsidRPr="00566BAA">
        <w:rPr>
          <w:rFonts w:ascii="宋体" w:eastAsia="宋体" w:hAnsi="宋体" w:hint="eastAsia"/>
          <w:sz w:val="24"/>
          <w:szCs w:val="24"/>
        </w:rPr>
        <w:t>每个聚类域的匹配权值，根据匹配权值对两个目标的每个聚类域进行匹配；最后使用隶属度控制因子对目标图像亮度传输程度进行控制，并获得最终的光照迁移结果图</w:t>
      </w:r>
      <w:r w:rsidR="00566BAA">
        <w:rPr>
          <w:rFonts w:ascii="宋体" w:eastAsia="宋体" w:hAnsi="宋体" w:hint="eastAsia"/>
          <w:sz w:val="24"/>
          <w:szCs w:val="24"/>
        </w:rPr>
        <w:t>[</w:t>
      </w:r>
      <w:r w:rsidR="009A4749">
        <w:rPr>
          <w:rFonts w:ascii="宋体" w:eastAsia="宋体" w:hAnsi="宋体" w:hint="eastAsia"/>
          <w:sz w:val="24"/>
          <w:szCs w:val="24"/>
        </w:rPr>
        <w:t>38</w:t>
      </w:r>
      <w:r w:rsidR="00566BAA">
        <w:rPr>
          <w:rFonts w:ascii="宋体" w:eastAsia="宋体" w:hAnsi="宋体"/>
          <w:sz w:val="24"/>
          <w:szCs w:val="24"/>
        </w:rPr>
        <w:t>]</w:t>
      </w:r>
      <w:r w:rsidR="00566BAA" w:rsidRPr="00566BAA">
        <w:rPr>
          <w:rFonts w:ascii="宋体" w:eastAsia="宋体" w:hAnsi="宋体" w:hint="eastAsia"/>
          <w:sz w:val="24"/>
          <w:szCs w:val="24"/>
        </w:rPr>
        <w:t>。</w:t>
      </w:r>
    </w:p>
    <w:p w:rsidR="00566BAA" w:rsidRPr="008A1C2B" w:rsidRDefault="00566BAA" w:rsidP="008A1C2B">
      <w:pPr>
        <w:pStyle w:val="3"/>
        <w:keepNext w:val="0"/>
        <w:keepLines w:val="0"/>
        <w:widowControl/>
        <w:spacing w:line="400" w:lineRule="exact"/>
        <w:jc w:val="left"/>
        <w:rPr>
          <w:rFonts w:ascii="黑体" w:eastAsia="黑体" w:hAnsi="黑体"/>
          <w:b w:val="0"/>
          <w:sz w:val="30"/>
          <w:szCs w:val="30"/>
        </w:rPr>
      </w:pPr>
      <w:bookmarkStart w:id="36" w:name="_Toc524610585"/>
      <w:r w:rsidRPr="008A1C2B">
        <w:rPr>
          <w:rFonts w:ascii="黑体" w:eastAsia="黑体" w:hAnsi="黑体" w:hint="eastAsia"/>
          <w:b w:val="0"/>
          <w:sz w:val="30"/>
          <w:szCs w:val="30"/>
        </w:rPr>
        <w:t>4.2.1</w:t>
      </w:r>
      <w:r w:rsidR="001B7480" w:rsidRPr="008A1C2B">
        <w:rPr>
          <w:rFonts w:ascii="黑体" w:eastAsia="黑体" w:hAnsi="黑体" w:hint="eastAsia"/>
          <w:b w:val="0"/>
          <w:sz w:val="30"/>
          <w:szCs w:val="30"/>
        </w:rPr>
        <w:t>匹配</w:t>
      </w:r>
      <w:r w:rsidRPr="008A1C2B">
        <w:rPr>
          <w:rFonts w:ascii="黑体" w:eastAsia="黑体" w:hAnsi="黑体" w:hint="eastAsia"/>
          <w:b w:val="0"/>
          <w:sz w:val="30"/>
          <w:szCs w:val="30"/>
        </w:rPr>
        <w:t>聚类域</w:t>
      </w:r>
      <w:r w:rsidR="00733B5D" w:rsidRPr="008A1C2B">
        <w:rPr>
          <w:rFonts w:ascii="黑体" w:eastAsia="黑体" w:hAnsi="黑体" w:hint="eastAsia"/>
          <w:b w:val="0"/>
          <w:sz w:val="30"/>
          <w:szCs w:val="30"/>
        </w:rPr>
        <w:t>的</w:t>
      </w:r>
      <w:r w:rsidRPr="008A1C2B">
        <w:rPr>
          <w:rFonts w:ascii="黑体" w:eastAsia="黑体" w:hAnsi="黑体" w:hint="eastAsia"/>
          <w:b w:val="0"/>
          <w:sz w:val="30"/>
          <w:szCs w:val="30"/>
        </w:rPr>
        <w:t>划分</w:t>
      </w:r>
      <w:bookmarkEnd w:id="36"/>
    </w:p>
    <w:p w:rsidR="00733B5D" w:rsidRDefault="001B7480" w:rsidP="001B7480">
      <w:pPr>
        <w:spacing w:line="400" w:lineRule="exact"/>
        <w:ind w:firstLineChars="200" w:firstLine="480"/>
        <w:rPr>
          <w:rFonts w:ascii="宋体" w:eastAsia="宋体" w:hAnsi="宋体"/>
          <w:sz w:val="24"/>
          <w:szCs w:val="24"/>
        </w:rPr>
      </w:pPr>
      <w:r>
        <w:rPr>
          <w:rFonts w:ascii="宋体" w:eastAsia="宋体" w:hAnsi="宋体" w:hint="eastAsia"/>
          <w:sz w:val="24"/>
          <w:szCs w:val="24"/>
        </w:rPr>
        <w:t>与传统整张图片仅根据均值和标准差进行直接传输不同</w:t>
      </w:r>
      <w:r w:rsidR="00226F0F">
        <w:rPr>
          <w:rFonts w:ascii="宋体" w:eastAsia="宋体" w:hAnsi="宋体" w:hint="eastAsia"/>
          <w:sz w:val="24"/>
          <w:szCs w:val="24"/>
        </w:rPr>
        <w:t>，我们先对目标图片按相似性进行聚类分析，进一步提高亮度转移的可靠性。经典的聚类算法有很多，例如，最长被使用的无监督算法K-means、I</w:t>
      </w:r>
      <w:r w:rsidR="00226F0F">
        <w:rPr>
          <w:rFonts w:ascii="宋体" w:eastAsia="宋体" w:hAnsi="宋体"/>
          <w:sz w:val="24"/>
          <w:szCs w:val="24"/>
        </w:rPr>
        <w:t>SODATA</w:t>
      </w:r>
      <w:r w:rsidR="00226F0F">
        <w:rPr>
          <w:rFonts w:ascii="宋体" w:eastAsia="宋体" w:hAnsi="宋体" w:hint="eastAsia"/>
          <w:sz w:val="24"/>
          <w:szCs w:val="24"/>
        </w:rPr>
        <w:t>算法等。</w:t>
      </w:r>
      <w:r w:rsidR="001A2745">
        <w:rPr>
          <w:rFonts w:ascii="宋体" w:eastAsia="宋体" w:hAnsi="宋体" w:hint="eastAsia"/>
          <w:sz w:val="24"/>
          <w:szCs w:val="24"/>
        </w:rPr>
        <w:t>虽然，这些算法那在对图像进行按不同类别进行分类的时候可以获得较好的效果，但是这些算法对目标图像的像素进行严格的划分归属类别。</w:t>
      </w:r>
      <w:r w:rsidR="00226F0F">
        <w:rPr>
          <w:rFonts w:ascii="宋体" w:eastAsia="宋体" w:hAnsi="宋体" w:hint="eastAsia"/>
          <w:sz w:val="24"/>
          <w:szCs w:val="24"/>
        </w:rPr>
        <w:t>而</w:t>
      </w:r>
      <w:r w:rsidR="001A2745">
        <w:rPr>
          <w:rFonts w:ascii="宋体" w:eastAsia="宋体" w:hAnsi="宋体" w:hint="eastAsia"/>
          <w:sz w:val="24"/>
          <w:szCs w:val="24"/>
        </w:rPr>
        <w:t>对于</w:t>
      </w:r>
      <w:r w:rsidR="00226F0F">
        <w:rPr>
          <w:rFonts w:ascii="宋体" w:eastAsia="宋体" w:hAnsi="宋体" w:hint="eastAsia"/>
          <w:sz w:val="24"/>
          <w:szCs w:val="24"/>
        </w:rPr>
        <w:t>亮度迁移</w:t>
      </w:r>
      <w:r w:rsidR="001A2745">
        <w:rPr>
          <w:rFonts w:ascii="宋体" w:eastAsia="宋体" w:hAnsi="宋体" w:hint="eastAsia"/>
          <w:sz w:val="24"/>
          <w:szCs w:val="24"/>
        </w:rPr>
        <w:t>这种特定的任务来说</w:t>
      </w:r>
      <w:r w:rsidR="00226F0F">
        <w:rPr>
          <w:rFonts w:ascii="宋体" w:eastAsia="宋体" w:hAnsi="宋体" w:hint="eastAsia"/>
          <w:sz w:val="24"/>
          <w:szCs w:val="24"/>
        </w:rPr>
        <w:t>，</w:t>
      </w:r>
      <w:r w:rsidR="001A2745">
        <w:rPr>
          <w:rFonts w:ascii="宋体" w:eastAsia="宋体" w:hAnsi="宋体" w:hint="eastAsia"/>
          <w:sz w:val="24"/>
          <w:szCs w:val="24"/>
        </w:rPr>
        <w:t>有些像素是存在不确定性和混合元素问题，并不能简单的进行</w:t>
      </w:r>
      <w:proofErr w:type="gramStart"/>
      <w:r w:rsidR="001A2745">
        <w:rPr>
          <w:rFonts w:ascii="宋体" w:eastAsia="宋体" w:hAnsi="宋体" w:hint="eastAsia"/>
          <w:sz w:val="24"/>
          <w:szCs w:val="24"/>
        </w:rPr>
        <w:t>严格硬</w:t>
      </w:r>
      <w:proofErr w:type="gramEnd"/>
      <w:r w:rsidR="001A2745">
        <w:rPr>
          <w:rFonts w:ascii="宋体" w:eastAsia="宋体" w:hAnsi="宋体" w:hint="eastAsia"/>
          <w:sz w:val="24"/>
          <w:szCs w:val="24"/>
        </w:rPr>
        <w:t>划分。</w:t>
      </w:r>
    </w:p>
    <w:p w:rsidR="001A2745" w:rsidRDefault="001A2745" w:rsidP="001B7480">
      <w:pPr>
        <w:spacing w:line="400" w:lineRule="exact"/>
        <w:ind w:firstLineChars="200" w:firstLine="480"/>
        <w:rPr>
          <w:rFonts w:ascii="宋体" w:eastAsia="宋体" w:hAnsi="宋体"/>
          <w:sz w:val="24"/>
          <w:szCs w:val="24"/>
        </w:rPr>
      </w:pPr>
      <w:r>
        <w:rPr>
          <w:rFonts w:ascii="宋体" w:eastAsia="宋体" w:hAnsi="宋体" w:hint="eastAsia"/>
          <w:sz w:val="24"/>
          <w:szCs w:val="24"/>
        </w:rPr>
        <w:t>我们使用模糊聚类算法(</w:t>
      </w:r>
      <w:r>
        <w:rPr>
          <w:rFonts w:ascii="宋体" w:eastAsia="宋体" w:hAnsi="宋体"/>
          <w:sz w:val="24"/>
          <w:szCs w:val="24"/>
        </w:rPr>
        <w:t>FCM)</w:t>
      </w:r>
      <w:r>
        <w:rPr>
          <w:rFonts w:ascii="宋体" w:eastAsia="宋体" w:hAnsi="宋体" w:hint="eastAsia"/>
          <w:sz w:val="24"/>
          <w:szCs w:val="24"/>
        </w:rPr>
        <w:t>对图像按不同聚类域进行划分，由此引入隶属度控制因子来适应光照迁移这种复杂的场景图像聚类域划分。在F</w:t>
      </w:r>
      <w:r>
        <w:rPr>
          <w:rFonts w:ascii="宋体" w:eastAsia="宋体" w:hAnsi="宋体"/>
          <w:sz w:val="24"/>
          <w:szCs w:val="24"/>
        </w:rPr>
        <w:t>CM</w:t>
      </w:r>
      <w:r>
        <w:rPr>
          <w:rFonts w:ascii="宋体" w:eastAsia="宋体" w:hAnsi="宋体" w:hint="eastAsia"/>
          <w:sz w:val="24"/>
          <w:szCs w:val="24"/>
        </w:rPr>
        <w:t>中隶属度因子被定义为0</w:t>
      </w:r>
      <w:r>
        <w:rPr>
          <w:rFonts w:ascii="宋体" w:eastAsia="宋体" w:hAnsi="宋体"/>
          <w:sz w:val="24"/>
          <w:szCs w:val="24"/>
        </w:rPr>
        <w:t>~1</w:t>
      </w:r>
      <w:r>
        <w:rPr>
          <w:rFonts w:ascii="宋体" w:eastAsia="宋体" w:hAnsi="宋体" w:hint="eastAsia"/>
          <w:sz w:val="24"/>
          <w:szCs w:val="24"/>
        </w:rPr>
        <w:t>之间的实数，使得</w:t>
      </w:r>
      <w:r w:rsidR="00D20E67">
        <w:rPr>
          <w:rFonts w:ascii="宋体" w:eastAsia="宋体" w:hAnsi="宋体" w:hint="eastAsia"/>
          <w:sz w:val="24"/>
          <w:szCs w:val="24"/>
        </w:rPr>
        <w:t>在对图像每个像素进行划分时不再只是非此即彼的进行硬划分聚类。</w:t>
      </w:r>
    </w:p>
    <w:p w:rsidR="00D20E67" w:rsidRPr="00D20E67" w:rsidRDefault="00D20E67" w:rsidP="00D20E67">
      <w:pPr>
        <w:spacing w:line="400" w:lineRule="exact"/>
        <w:ind w:firstLineChars="200" w:firstLine="480"/>
        <w:rPr>
          <w:rFonts w:ascii="宋体" w:eastAsia="宋体" w:hAnsi="宋体"/>
          <w:sz w:val="24"/>
          <w:szCs w:val="24"/>
        </w:rPr>
      </w:pPr>
      <w:r>
        <w:rPr>
          <w:rFonts w:ascii="宋体" w:eastAsia="宋体" w:hAnsi="宋体" w:hint="eastAsia"/>
          <w:sz w:val="24"/>
          <w:szCs w:val="24"/>
        </w:rPr>
        <w:t>由于图像的R</w:t>
      </w:r>
      <w:r>
        <w:rPr>
          <w:rFonts w:ascii="宋体" w:eastAsia="宋体" w:hAnsi="宋体"/>
          <w:sz w:val="24"/>
          <w:szCs w:val="24"/>
        </w:rPr>
        <w:t>GB</w:t>
      </w:r>
      <w:r>
        <w:rPr>
          <w:rFonts w:ascii="宋体" w:eastAsia="宋体" w:hAnsi="宋体" w:hint="eastAsia"/>
          <w:sz w:val="24"/>
          <w:szCs w:val="24"/>
        </w:rPr>
        <w:t>颜色空间的三通道间</w:t>
      </w:r>
      <w:proofErr w:type="gramStart"/>
      <w:r>
        <w:rPr>
          <w:rFonts w:ascii="宋体" w:eastAsia="宋体" w:hAnsi="宋体" w:hint="eastAsia"/>
          <w:sz w:val="24"/>
          <w:szCs w:val="24"/>
        </w:rPr>
        <w:t>具有具有</w:t>
      </w:r>
      <w:proofErr w:type="gramEnd"/>
      <w:r>
        <w:rPr>
          <w:rFonts w:ascii="宋体" w:eastAsia="宋体" w:hAnsi="宋体" w:hint="eastAsia"/>
          <w:sz w:val="24"/>
          <w:szCs w:val="24"/>
        </w:rPr>
        <w:t>较大的相关性，当对其中一个通道进行改变时候，其他通道也要跟着改变。因此，我们在对图像进行聚类域划分时先将图片的颜色空间从R</w:t>
      </w:r>
      <w:r>
        <w:rPr>
          <w:rFonts w:ascii="宋体" w:eastAsia="宋体" w:hAnsi="宋体"/>
          <w:sz w:val="24"/>
          <w:szCs w:val="24"/>
        </w:rPr>
        <w:t>GB</w:t>
      </w:r>
      <w:r>
        <w:rPr>
          <w:rFonts w:ascii="宋体" w:eastAsia="宋体" w:hAnsi="宋体" w:hint="eastAsia"/>
          <w:sz w:val="24"/>
          <w:szCs w:val="24"/>
        </w:rPr>
        <w:t>转换到</w:t>
      </w:r>
      <w:r w:rsidRPr="00566BAA">
        <w:rPr>
          <w:rFonts w:ascii="宋体" w:eastAsia="宋体" w:hAnsi="宋体"/>
          <w:position w:val="-10"/>
          <w:sz w:val="24"/>
          <w:szCs w:val="24"/>
        </w:rPr>
        <w:object w:dxaOrig="380" w:dyaOrig="300">
          <v:shape id="_x0000_i1236" type="#_x0000_t75" style="width:18.8pt;height:15.05pt" o:ole="">
            <v:imagedata r:id="rId350" o:title=""/>
          </v:shape>
          <o:OLEObject Type="Embed" ProgID="Equation.DSMT4" ShapeID="_x0000_i1236" DrawAspect="Content" ObjectID="_1598353432" r:id="rId352"/>
        </w:object>
      </w:r>
      <w:r>
        <w:rPr>
          <w:rFonts w:ascii="宋体" w:eastAsia="宋体" w:hAnsi="宋体" w:hint="eastAsia"/>
          <w:sz w:val="24"/>
          <w:szCs w:val="24"/>
        </w:rPr>
        <w:t>空间中。其转换公式如下所示：</w:t>
      </w:r>
      <w:r w:rsidRPr="00D20E67">
        <w:rPr>
          <w:rFonts w:ascii="宋体" w:eastAsia="宋体" w:hAnsi="宋体" w:hint="eastAsia"/>
          <w:sz w:val="24"/>
          <w:szCs w:val="24"/>
        </w:rPr>
        <w:t>将RGB的颜色空间转换成LMS的颜色空间，转换公式如（1）所示。</w:t>
      </w:r>
    </w:p>
    <w:p w:rsidR="00D20E67" w:rsidRDefault="00491001" w:rsidP="00D20E67">
      <w:pPr>
        <w:spacing w:afterLines="100" w:after="312"/>
        <w:jc w:val="center"/>
      </w:pPr>
      <m:oMath>
        <m:d>
          <m:dPr>
            <m:begChr m:val="["/>
            <m:endChr m:val="]"/>
            <m:ctrlPr>
              <w:rPr>
                <w:rFonts w:ascii="Cambria Math" w:eastAsia="等线" w:hAnsi="Cambria Math"/>
              </w:rPr>
            </m:ctrlPr>
          </m:dPr>
          <m:e>
            <m:m>
              <m:mPr>
                <m:mcs>
                  <m:mc>
                    <m:mcPr>
                      <m:count m:val="1"/>
                      <m:mcJc m:val="center"/>
                    </m:mcPr>
                  </m:mc>
                </m:mcs>
                <m:ctrlPr>
                  <w:rPr>
                    <w:rFonts w:ascii="Cambria Math" w:eastAsia="等线" w:hAnsi="Cambria Math"/>
                  </w:rPr>
                </m:ctrlPr>
              </m:mPr>
              <m:mr>
                <m:e>
                  <m:r>
                    <w:rPr>
                      <w:rFonts w:ascii="Cambria Math" w:hAnsi="Cambria Math"/>
                    </w:rPr>
                    <m:t>L</m:t>
                  </m:r>
                </m:e>
              </m:mr>
              <m:mr>
                <m:e>
                  <m:r>
                    <w:rPr>
                      <w:rFonts w:ascii="Cambria Math" w:hAnsi="Cambria Math"/>
                    </w:rPr>
                    <m:t>M</m:t>
                  </m:r>
                </m:e>
              </m:mr>
              <m:mr>
                <m:e>
                  <m:r>
                    <w:rPr>
                      <w:rFonts w:ascii="Cambria Math" w:hAnsi="Cambria Math"/>
                    </w:rPr>
                    <m:t>S</m:t>
                  </m:r>
                </m:e>
              </m:mr>
            </m:m>
          </m:e>
        </m:d>
        <m:r>
          <w:rPr>
            <w:rFonts w:ascii="Cambria Math" w:hAnsi="Cambria Math"/>
          </w:rPr>
          <m:t>=</m:t>
        </m:r>
        <m:d>
          <m:dPr>
            <m:begChr m:val="["/>
            <m:endChr m:val="]"/>
            <m:ctrlPr>
              <w:rPr>
                <w:rFonts w:ascii="Cambria Math" w:eastAsia="等线" w:hAnsi="Cambria Math"/>
                <w:i/>
              </w:rPr>
            </m:ctrlPr>
          </m:dPr>
          <m:e>
            <m:m>
              <m:mPr>
                <m:mcs>
                  <m:mc>
                    <m:mcPr>
                      <m:count m:val="3"/>
                      <m:mcJc m:val="center"/>
                    </m:mcPr>
                  </m:mc>
                </m:mcs>
                <m:ctrlPr>
                  <w:rPr>
                    <w:rFonts w:ascii="Cambria Math" w:eastAsia="等线" w:hAnsi="Cambria Math"/>
                    <w:i/>
                  </w:rPr>
                </m:ctrlPr>
              </m:mPr>
              <m:mr>
                <m:e>
                  <m:r>
                    <w:rPr>
                      <w:rFonts w:ascii="Cambria Math" w:hAnsi="Cambria Math"/>
                    </w:rPr>
                    <m:t>0.3811</m:t>
                  </m:r>
                </m:e>
                <m:e>
                  <m:r>
                    <w:rPr>
                      <w:rFonts w:ascii="Cambria Math" w:hAnsi="Cambria Math"/>
                    </w:rPr>
                    <m:t>0.5783</m:t>
                  </m:r>
                </m:e>
                <m:e>
                  <m:r>
                    <w:rPr>
                      <w:rFonts w:ascii="Cambria Math" w:hAnsi="Cambria Math"/>
                    </w:rPr>
                    <m:t>0.0402</m:t>
                  </m:r>
                </m:e>
              </m:mr>
              <m:mr>
                <m:e>
                  <m:r>
                    <w:rPr>
                      <w:rFonts w:ascii="Cambria Math" w:hAnsi="Cambria Math"/>
                    </w:rPr>
                    <m:t>0.1967</m:t>
                  </m:r>
                </m:e>
                <m:e>
                  <m:r>
                    <w:rPr>
                      <w:rFonts w:ascii="Cambria Math" w:hAnsi="Cambria Math"/>
                    </w:rPr>
                    <m:t>0.7244</m:t>
                  </m:r>
                </m:e>
                <m:e>
                  <m:r>
                    <w:rPr>
                      <w:rFonts w:ascii="Cambria Math" w:hAnsi="Cambria Math"/>
                    </w:rPr>
                    <m:t>0.0782</m:t>
                  </m:r>
                </m:e>
              </m:mr>
              <m:mr>
                <m:e>
                  <m:r>
                    <w:rPr>
                      <w:rFonts w:ascii="Cambria Math" w:hAnsi="Cambria Math"/>
                    </w:rPr>
                    <m:t>0.0241</m:t>
                  </m:r>
                </m:e>
                <m:e>
                  <m:r>
                    <w:rPr>
                      <w:rFonts w:ascii="Cambria Math" w:hAnsi="Cambria Math"/>
                    </w:rPr>
                    <m:t>0.1288</m:t>
                  </m:r>
                </m:e>
                <m:e>
                  <m:r>
                    <w:rPr>
                      <w:rFonts w:ascii="Cambria Math" w:hAnsi="Cambria Math"/>
                    </w:rPr>
                    <m:t>0.8444</m:t>
                  </m:r>
                </m:e>
              </m:mr>
            </m:m>
          </m:e>
        </m:d>
        <m:d>
          <m:dPr>
            <m:begChr m:val="["/>
            <m:endChr m:val="]"/>
            <m:ctrlPr>
              <w:rPr>
                <w:rFonts w:ascii="Cambria Math" w:eastAsia="等线" w:hAnsi="Cambria Math"/>
                <w:i/>
              </w:rPr>
            </m:ctrlPr>
          </m:dPr>
          <m:e>
            <m:m>
              <m:mPr>
                <m:mcs>
                  <m:mc>
                    <m:mcPr>
                      <m:count m:val="1"/>
                      <m:mcJc m:val="center"/>
                    </m:mcPr>
                  </m:mc>
                </m:mcs>
                <m:ctrlPr>
                  <w:rPr>
                    <w:rFonts w:ascii="Cambria Math" w:eastAsia="等线" w:hAnsi="Cambria Math"/>
                    <w:i/>
                  </w:rPr>
                </m:ctrlPr>
              </m:mPr>
              <m:mr>
                <m:e>
                  <m:r>
                    <w:rPr>
                      <w:rFonts w:ascii="Cambria Math" w:hAnsi="Cambria Math"/>
                    </w:rPr>
                    <m:t>R</m:t>
                  </m:r>
                </m:e>
              </m:mr>
              <m:mr>
                <m:e>
                  <m:r>
                    <w:rPr>
                      <w:rFonts w:ascii="Cambria Math" w:hAnsi="Cambria Math"/>
                    </w:rPr>
                    <m:t>G</m:t>
                  </m:r>
                </m:e>
              </m:mr>
              <m:mr>
                <m:e>
                  <m:r>
                    <w:rPr>
                      <w:rFonts w:ascii="Cambria Math" w:hAnsi="Cambria Math"/>
                    </w:rPr>
                    <m:t>B</m:t>
                  </m:r>
                </m:e>
              </m:mr>
            </m:m>
          </m:e>
        </m:d>
      </m:oMath>
      <w:r w:rsidR="00D20E67">
        <w:rPr>
          <w:rFonts w:hint="eastAsia"/>
        </w:rPr>
        <w:t>（1）</w:t>
      </w:r>
    </w:p>
    <w:p w:rsidR="00D20E67" w:rsidRPr="00D20E67" w:rsidRDefault="00D20E67" w:rsidP="00D20E67">
      <w:pPr>
        <w:spacing w:line="400" w:lineRule="exact"/>
        <w:ind w:firstLineChars="200" w:firstLine="480"/>
        <w:rPr>
          <w:rFonts w:ascii="宋体" w:eastAsia="宋体" w:hAnsi="宋体"/>
          <w:sz w:val="24"/>
          <w:szCs w:val="24"/>
        </w:rPr>
      </w:pPr>
      <w:r w:rsidRPr="00D20E67">
        <w:rPr>
          <w:rFonts w:ascii="宋体" w:eastAsia="宋体" w:hAnsi="宋体" w:hint="eastAsia"/>
          <w:sz w:val="24"/>
          <w:szCs w:val="24"/>
        </w:rPr>
        <w:lastRenderedPageBreak/>
        <w:t>为了L</w:t>
      </w:r>
      <w:r w:rsidRPr="00D20E67">
        <w:rPr>
          <w:rFonts w:ascii="宋体" w:eastAsia="宋体" w:hAnsi="宋体"/>
          <w:sz w:val="24"/>
          <w:szCs w:val="24"/>
        </w:rPr>
        <w:t>MS</w:t>
      </w:r>
      <w:r w:rsidRPr="00D20E67">
        <w:rPr>
          <w:rFonts w:ascii="宋体" w:eastAsia="宋体" w:hAnsi="宋体" w:hint="eastAsia"/>
          <w:sz w:val="24"/>
          <w:szCs w:val="24"/>
        </w:rPr>
        <w:t>颜色空间所带来的数据偏差，我们通过对将</w:t>
      </w:r>
      <w:r w:rsidRPr="00D20E67">
        <w:rPr>
          <w:rFonts w:ascii="宋体" w:eastAsia="宋体" w:hAnsi="宋体"/>
          <w:sz w:val="24"/>
          <w:szCs w:val="24"/>
        </w:rPr>
        <w:t>RGB</w:t>
      </w:r>
      <w:r w:rsidRPr="00D20E67">
        <w:rPr>
          <w:rFonts w:ascii="宋体" w:eastAsia="宋体" w:hAnsi="宋体" w:hint="eastAsia"/>
          <w:sz w:val="24"/>
          <w:szCs w:val="24"/>
        </w:rPr>
        <w:t>转换为L</w:t>
      </w:r>
      <w:r w:rsidRPr="00D20E67">
        <w:rPr>
          <w:rFonts w:ascii="宋体" w:eastAsia="宋体" w:hAnsi="宋体"/>
          <w:sz w:val="24"/>
          <w:szCs w:val="24"/>
        </w:rPr>
        <w:t>MS</w:t>
      </w:r>
      <w:r w:rsidRPr="00D20E67">
        <w:rPr>
          <w:rFonts w:ascii="宋体" w:eastAsia="宋体" w:hAnsi="宋体" w:hint="eastAsia"/>
          <w:sz w:val="24"/>
          <w:szCs w:val="24"/>
        </w:rPr>
        <w:t>颜色空间的数据，取对数来减小存在的偏差。其次，通过将L</w:t>
      </w:r>
      <w:r w:rsidRPr="00D20E67">
        <w:rPr>
          <w:rFonts w:ascii="宋体" w:eastAsia="宋体" w:hAnsi="宋体"/>
          <w:sz w:val="24"/>
          <w:szCs w:val="24"/>
        </w:rPr>
        <w:t>MS</w:t>
      </w:r>
      <w:r w:rsidRPr="00D20E67">
        <w:rPr>
          <w:rFonts w:ascii="宋体" w:eastAsia="宋体" w:hAnsi="宋体" w:hint="eastAsia"/>
          <w:sz w:val="24"/>
          <w:szCs w:val="24"/>
        </w:rPr>
        <w:t>颜色空间再次转换为</w:t>
      </w:r>
      <w:r w:rsidRPr="00566BAA">
        <w:rPr>
          <w:rFonts w:ascii="宋体" w:eastAsia="宋体" w:hAnsi="宋体"/>
          <w:position w:val="-10"/>
          <w:sz w:val="24"/>
          <w:szCs w:val="24"/>
        </w:rPr>
        <w:object w:dxaOrig="380" w:dyaOrig="300">
          <v:shape id="_x0000_i1237" type="#_x0000_t75" style="width:18.8pt;height:15.05pt" o:ole="">
            <v:imagedata r:id="rId350" o:title=""/>
          </v:shape>
          <o:OLEObject Type="Embed" ProgID="Equation.DSMT4" ShapeID="_x0000_i1237" DrawAspect="Content" ObjectID="_1598353433" r:id="rId353"/>
        </w:object>
      </w:r>
      <w:r w:rsidRPr="00D20E67">
        <w:rPr>
          <w:rFonts w:ascii="宋体" w:eastAsia="宋体" w:hAnsi="宋体" w:hint="eastAsia"/>
          <w:sz w:val="24"/>
          <w:szCs w:val="24"/>
        </w:rPr>
        <w:t>颜色空间，转换公式如（2）所示。</w:t>
      </w:r>
    </w:p>
    <w:p w:rsidR="00D20E67" w:rsidRPr="00DF201F" w:rsidRDefault="00491001" w:rsidP="00D20E67">
      <w:pPr>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α</m:t>
                  </m:r>
                </m:e>
              </m:mr>
              <m:mr>
                <m:e>
                  <m:r>
                    <w:rPr>
                      <w:rFonts w:ascii="Cambria Math" w:hAnsi="Cambria Math"/>
                    </w:rPr>
                    <m:t>β</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oMath>
      <w:r w:rsidR="00D20E67">
        <w:rPr>
          <w:rFonts w:hint="eastAsia"/>
        </w:rPr>
        <w:t>（2）</w:t>
      </w:r>
    </w:p>
    <w:p w:rsidR="00D20E67" w:rsidRPr="00D20E67" w:rsidRDefault="00D20E67" w:rsidP="00D20E67">
      <w:pPr>
        <w:spacing w:line="400" w:lineRule="exact"/>
        <w:ind w:firstLineChars="200" w:firstLine="480"/>
        <w:rPr>
          <w:rFonts w:ascii="宋体" w:eastAsia="宋体" w:hAnsi="宋体"/>
          <w:sz w:val="24"/>
          <w:szCs w:val="24"/>
        </w:rPr>
      </w:pPr>
      <w:r w:rsidRPr="00D20E67">
        <w:rPr>
          <w:rFonts w:ascii="宋体" w:eastAsia="宋体" w:hAnsi="宋体" w:hint="eastAsia"/>
          <w:sz w:val="24"/>
          <w:szCs w:val="24"/>
        </w:rPr>
        <w:t>当对光照迁移处理结束后，我们需要将颜色空间</w:t>
      </w:r>
      <w:r w:rsidR="00E57B3E" w:rsidRPr="00566BAA">
        <w:rPr>
          <w:rFonts w:ascii="宋体" w:eastAsia="宋体" w:hAnsi="宋体"/>
          <w:position w:val="-10"/>
          <w:sz w:val="24"/>
          <w:szCs w:val="24"/>
        </w:rPr>
        <w:object w:dxaOrig="380" w:dyaOrig="300">
          <v:shape id="_x0000_i1238" type="#_x0000_t75" style="width:18.8pt;height:15.05pt" o:ole="">
            <v:imagedata r:id="rId350" o:title=""/>
          </v:shape>
          <o:OLEObject Type="Embed" ProgID="Equation.DSMT4" ShapeID="_x0000_i1238" DrawAspect="Content" ObjectID="_1598353434" r:id="rId354"/>
        </w:object>
      </w:r>
      <w:r w:rsidRPr="00D20E67">
        <w:rPr>
          <w:rFonts w:ascii="宋体" w:eastAsia="宋体" w:hAnsi="宋体" w:hint="eastAsia"/>
          <w:sz w:val="24"/>
          <w:szCs w:val="24"/>
        </w:rPr>
        <w:t>转换为R</w:t>
      </w:r>
      <w:r w:rsidRPr="00D20E67">
        <w:rPr>
          <w:rFonts w:ascii="宋体" w:eastAsia="宋体" w:hAnsi="宋体"/>
          <w:sz w:val="24"/>
          <w:szCs w:val="24"/>
        </w:rPr>
        <w:t>GB</w:t>
      </w:r>
      <w:r w:rsidRPr="00D20E67">
        <w:rPr>
          <w:rFonts w:ascii="宋体" w:eastAsia="宋体" w:hAnsi="宋体" w:hint="eastAsia"/>
          <w:sz w:val="24"/>
          <w:szCs w:val="24"/>
        </w:rPr>
        <w:t>颜色空间，以便我们接下来的使用。和开始的转换步骤相反，通过将转化为L</w:t>
      </w:r>
      <w:r w:rsidRPr="00D20E67">
        <w:rPr>
          <w:rFonts w:ascii="宋体" w:eastAsia="宋体" w:hAnsi="宋体"/>
          <w:sz w:val="24"/>
          <w:szCs w:val="24"/>
        </w:rPr>
        <w:t>MS</w:t>
      </w:r>
      <w:r w:rsidRPr="00D20E67">
        <w:rPr>
          <w:rFonts w:ascii="宋体" w:eastAsia="宋体" w:hAnsi="宋体" w:hint="eastAsia"/>
          <w:sz w:val="24"/>
          <w:szCs w:val="24"/>
        </w:rPr>
        <w:t>颜色空间，再通过将L</w:t>
      </w:r>
      <w:r w:rsidRPr="00D20E67">
        <w:rPr>
          <w:rFonts w:ascii="宋体" w:eastAsia="宋体" w:hAnsi="宋体"/>
          <w:sz w:val="24"/>
          <w:szCs w:val="24"/>
        </w:rPr>
        <w:t>MS</w:t>
      </w:r>
      <w:r w:rsidRPr="00D20E67">
        <w:rPr>
          <w:rFonts w:ascii="宋体" w:eastAsia="宋体" w:hAnsi="宋体" w:hint="eastAsia"/>
          <w:sz w:val="24"/>
          <w:szCs w:val="24"/>
        </w:rPr>
        <w:t>颜色空间转换为R</w:t>
      </w:r>
      <w:r w:rsidRPr="00D20E67">
        <w:rPr>
          <w:rFonts w:ascii="宋体" w:eastAsia="宋体" w:hAnsi="宋体"/>
          <w:sz w:val="24"/>
          <w:szCs w:val="24"/>
        </w:rPr>
        <w:t>GB</w:t>
      </w:r>
      <w:r w:rsidRPr="00D20E67">
        <w:rPr>
          <w:rFonts w:ascii="宋体" w:eastAsia="宋体" w:hAnsi="宋体" w:hint="eastAsia"/>
          <w:sz w:val="24"/>
          <w:szCs w:val="24"/>
        </w:rPr>
        <w:t>颜色空间，得到光照迁移后的R</w:t>
      </w:r>
      <w:r w:rsidRPr="00D20E67">
        <w:rPr>
          <w:rFonts w:ascii="宋体" w:eastAsia="宋体" w:hAnsi="宋体"/>
          <w:sz w:val="24"/>
          <w:szCs w:val="24"/>
        </w:rPr>
        <w:t>GB</w:t>
      </w:r>
      <w:r w:rsidRPr="00D20E67">
        <w:rPr>
          <w:rFonts w:ascii="宋体" w:eastAsia="宋体" w:hAnsi="宋体" w:hint="eastAsia"/>
          <w:sz w:val="24"/>
          <w:szCs w:val="24"/>
        </w:rPr>
        <w:t>图像。转换公式分别如（5），（6）公式所示。</w:t>
      </w:r>
    </w:p>
    <w:p w:rsidR="00D20E67" w:rsidRPr="001A6DF4" w:rsidRDefault="00491001" w:rsidP="00D20E67">
      <w:pPr>
        <w:spacing w:afterLines="100" w:after="312"/>
        <w:ind w:firstLineChars="200" w:firstLine="420"/>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6</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α</m:t>
                  </m:r>
                </m:e>
              </m:mr>
              <m:mr>
                <m:e>
                  <m:r>
                    <w:rPr>
                      <w:rFonts w:ascii="Cambria Math" w:hAnsi="Cambria Math"/>
                    </w:rPr>
                    <m:t>β</m:t>
                  </m:r>
                </m:e>
              </m:mr>
            </m:m>
          </m:e>
        </m:d>
      </m:oMath>
      <w:r w:rsidR="00D20E67">
        <w:rPr>
          <w:rFonts w:hint="eastAsia"/>
        </w:rPr>
        <w:t>（5）</w:t>
      </w:r>
    </w:p>
    <w:p w:rsidR="00D20E67" w:rsidRDefault="00491001" w:rsidP="00D20E67">
      <w:pPr>
        <w:spacing w:beforeLines="100" w:before="312"/>
        <w:ind w:leftChars="400" w:left="840"/>
        <w:jc w:val="cente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G</m:t>
                  </m:r>
                </m:e>
              </m:mr>
              <m:mr>
                <m:e>
                  <m:r>
                    <w:rPr>
                      <w:rFonts w:ascii="Cambria Math" w:hAnsi="Cambria Math"/>
                    </w:rPr>
                    <m:t>B</m:t>
                  </m:r>
                </m:e>
              </m:mr>
            </m:m>
          </m:e>
        </m:d>
        <m:r>
          <m:rPr>
            <m:sty m:val="p"/>
          </m:rP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4.4679</m:t>
                  </m:r>
                </m:e>
                <m:e>
                  <m:r>
                    <w:rPr>
                      <w:rFonts w:ascii="微软雅黑" w:eastAsia="微软雅黑" w:hAnsi="微软雅黑" w:cs="微软雅黑" w:hint="eastAsia"/>
                    </w:rPr>
                    <m:t>-</m:t>
                  </m:r>
                  <m:r>
                    <w:rPr>
                      <w:rFonts w:ascii="Cambria Math" w:hAnsi="Cambria Math" w:hint="eastAsia"/>
                    </w:rPr>
                    <m:t>3.5873</m:t>
                  </m:r>
                </m:e>
                <m:e>
                  <m:r>
                    <w:rPr>
                      <w:rFonts w:ascii="Cambria Math" w:hAnsi="Cambria Math" w:hint="eastAsia"/>
                    </w:rPr>
                    <m:t>0.1193</m:t>
                  </m:r>
                </m:e>
              </m:mr>
              <m:mr>
                <m:e>
                  <m:r>
                    <w:rPr>
                      <w:rFonts w:ascii="微软雅黑" w:eastAsia="微软雅黑" w:hAnsi="微软雅黑" w:cs="微软雅黑" w:hint="eastAsia"/>
                    </w:rPr>
                    <m:t>-</m:t>
                  </m:r>
                  <m:r>
                    <w:rPr>
                      <w:rFonts w:ascii="Cambria Math" w:hAnsi="Cambria Math" w:hint="eastAsia"/>
                    </w:rPr>
                    <m:t>1.2186</m:t>
                  </m:r>
                </m:e>
                <m:e>
                  <m:r>
                    <w:rPr>
                      <w:rFonts w:ascii="Cambria Math" w:hAnsi="Cambria Math" w:hint="eastAsia"/>
                    </w:rPr>
                    <m:t>2.3809</m:t>
                  </m:r>
                </m:e>
                <m:e>
                  <m:r>
                    <w:rPr>
                      <w:rFonts w:ascii="微软雅黑" w:eastAsia="微软雅黑" w:hAnsi="微软雅黑" w:cs="微软雅黑" w:hint="eastAsia"/>
                    </w:rPr>
                    <m:t>-</m:t>
                  </m:r>
                  <m:r>
                    <w:rPr>
                      <w:rFonts w:ascii="Cambria Math" w:hAnsi="Cambria Math" w:hint="eastAsia"/>
                    </w:rPr>
                    <m:t>0.1624</m:t>
                  </m:r>
                </m:e>
              </m:mr>
              <m:mr>
                <m:e>
                  <m:r>
                    <w:rPr>
                      <w:rFonts w:ascii="Cambria Math" w:hAnsi="Cambria Math" w:hint="eastAsia"/>
                    </w:rPr>
                    <m:t>0.0497</m:t>
                  </m:r>
                </m:e>
                <m:e>
                  <m:r>
                    <w:rPr>
                      <w:rFonts w:ascii="微软雅黑" w:eastAsia="微软雅黑" w:hAnsi="微软雅黑" w:cs="微软雅黑" w:hint="eastAsia"/>
                    </w:rPr>
                    <m:t>-</m:t>
                  </m:r>
                  <m:r>
                    <w:rPr>
                      <w:rFonts w:ascii="Cambria Math" w:hAnsi="Cambria Math" w:hint="eastAsia"/>
                    </w:rPr>
                    <m:t>0.2439</m:t>
                  </m:r>
                </m:e>
                <m:e>
                  <m:r>
                    <w:rPr>
                      <w:rFonts w:ascii="Cambria Math" w:hAnsi="Cambria Math" w:hint="eastAsia"/>
                    </w:rPr>
                    <m:t>1.2045</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M</m:t>
                  </m:r>
                </m:e>
              </m:mr>
              <m:mr>
                <m:e>
                  <m:r>
                    <w:rPr>
                      <w:rFonts w:ascii="Cambria Math" w:hAnsi="Cambria Math"/>
                    </w:rPr>
                    <m:t>S</m:t>
                  </m:r>
                </m:e>
              </m:mr>
            </m:m>
          </m:e>
        </m:d>
      </m:oMath>
      <w:r w:rsidR="00D20E67">
        <w:rPr>
          <w:rFonts w:hint="eastAsia"/>
        </w:rPr>
        <w:t>（6）</w:t>
      </w:r>
    </w:p>
    <w:p w:rsidR="00D13567" w:rsidRDefault="00E57B3E" w:rsidP="00E4185F">
      <w:pPr>
        <w:spacing w:line="400" w:lineRule="exact"/>
        <w:ind w:firstLineChars="200" w:firstLine="480"/>
        <w:rPr>
          <w:rFonts w:ascii="宋体" w:eastAsia="宋体" w:hAnsi="宋体"/>
          <w:sz w:val="24"/>
          <w:szCs w:val="24"/>
        </w:rPr>
      </w:pPr>
      <w:r>
        <w:rPr>
          <w:rFonts w:ascii="宋体" w:eastAsia="宋体" w:hAnsi="宋体" w:hint="eastAsia"/>
          <w:sz w:val="24"/>
          <w:szCs w:val="24"/>
        </w:rPr>
        <w:t>使用</w:t>
      </w:r>
      <w:r>
        <w:rPr>
          <w:rFonts w:ascii="宋体" w:eastAsia="宋体" w:hAnsi="宋体"/>
          <w:sz w:val="24"/>
          <w:szCs w:val="24"/>
        </w:rPr>
        <w:t>FCM</w:t>
      </w:r>
      <w:r>
        <w:rPr>
          <w:rFonts w:ascii="宋体" w:eastAsia="宋体" w:hAnsi="宋体" w:hint="eastAsia"/>
          <w:sz w:val="24"/>
          <w:szCs w:val="24"/>
        </w:rPr>
        <w:t>进行聚类域划分的方法主要如下：</w:t>
      </w:r>
      <w:r w:rsidR="00C95387">
        <w:rPr>
          <w:rFonts w:ascii="宋体" w:eastAsia="宋体" w:hAnsi="宋体" w:hint="eastAsia"/>
          <w:sz w:val="24"/>
          <w:szCs w:val="24"/>
        </w:rPr>
        <w:t>假设目标图像大小为</w:t>
      </w:r>
      <w:r w:rsidR="00C95387" w:rsidRPr="00C95387">
        <w:rPr>
          <w:rFonts w:ascii="宋体" w:eastAsia="宋体" w:hAnsi="宋体"/>
          <w:position w:val="-6"/>
          <w:sz w:val="24"/>
          <w:szCs w:val="24"/>
        </w:rPr>
        <w:object w:dxaOrig="600" w:dyaOrig="240">
          <v:shape id="_x0000_i1239" type="#_x0000_t75" style="width:30.1pt;height:11.3pt" o:ole="">
            <v:imagedata r:id="rId355" o:title=""/>
          </v:shape>
          <o:OLEObject Type="Embed" ProgID="Equation.DSMT4" ShapeID="_x0000_i1239" DrawAspect="Content" ObjectID="_1598353435" r:id="rId356"/>
        </w:object>
      </w:r>
      <w:r w:rsidR="00C95387">
        <w:rPr>
          <w:rFonts w:ascii="宋体" w:eastAsia="宋体" w:hAnsi="宋体" w:hint="eastAsia"/>
          <w:sz w:val="24"/>
          <w:szCs w:val="24"/>
        </w:rPr>
        <w:t>，则需要进行匹配聚类分析的像素个数为</w:t>
      </w:r>
      <w:r w:rsidR="00C95387" w:rsidRPr="00C95387">
        <w:rPr>
          <w:rFonts w:ascii="宋体" w:eastAsia="宋体" w:hAnsi="宋体"/>
          <w:position w:val="-6"/>
          <w:sz w:val="24"/>
          <w:szCs w:val="24"/>
        </w:rPr>
        <w:object w:dxaOrig="960" w:dyaOrig="240">
          <v:shape id="_x0000_i1240" type="#_x0000_t75" style="width:47.8pt;height:11.3pt" o:ole="">
            <v:imagedata r:id="rId357" o:title=""/>
          </v:shape>
          <o:OLEObject Type="Embed" ProgID="Equation.DSMT4" ShapeID="_x0000_i1240" DrawAspect="Content" ObjectID="_1598353436" r:id="rId358"/>
        </w:object>
      </w:r>
      <w:r w:rsidR="00C95387">
        <w:rPr>
          <w:rFonts w:ascii="宋体" w:eastAsia="宋体" w:hAnsi="宋体" w:hint="eastAsia"/>
          <w:sz w:val="24"/>
          <w:szCs w:val="24"/>
        </w:rPr>
        <w:t>，N</w:t>
      </w:r>
      <w:proofErr w:type="gramStart"/>
      <w:r w:rsidR="00C95387">
        <w:rPr>
          <w:rFonts w:ascii="宋体" w:eastAsia="宋体" w:hAnsi="宋体" w:hint="eastAsia"/>
          <w:sz w:val="24"/>
          <w:szCs w:val="24"/>
        </w:rPr>
        <w:t>个</w:t>
      </w:r>
      <w:proofErr w:type="gramEnd"/>
      <w:r w:rsidR="00C95387">
        <w:rPr>
          <w:rFonts w:ascii="宋体" w:eastAsia="宋体" w:hAnsi="宋体" w:hint="eastAsia"/>
          <w:sz w:val="24"/>
          <w:szCs w:val="24"/>
        </w:rPr>
        <w:t>像素用符号记为</w:t>
      </w:r>
      <w:r w:rsidR="00C95387" w:rsidRPr="00C95387">
        <w:rPr>
          <w:rFonts w:ascii="宋体" w:eastAsia="宋体" w:hAnsi="宋体"/>
          <w:position w:val="-12"/>
          <w:sz w:val="24"/>
          <w:szCs w:val="24"/>
        </w:rPr>
        <w:object w:dxaOrig="1260" w:dyaOrig="340">
          <v:shape id="_x0000_i1241" type="#_x0000_t75" style="width:62.85pt;height:16.65pt" o:ole="">
            <v:imagedata r:id="rId359" o:title=""/>
          </v:shape>
          <o:OLEObject Type="Embed" ProgID="Equation.DSMT4" ShapeID="_x0000_i1241" DrawAspect="Content" ObjectID="_1598353437" r:id="rId360"/>
        </w:object>
      </w:r>
      <w:r w:rsidR="00C95387">
        <w:rPr>
          <w:rFonts w:ascii="宋体" w:eastAsia="宋体" w:hAnsi="宋体" w:hint="eastAsia"/>
          <w:sz w:val="24"/>
          <w:szCs w:val="24"/>
        </w:rPr>
        <w:t>，在</w:t>
      </w:r>
      <w:r w:rsidR="00C95387" w:rsidRPr="00566BAA">
        <w:rPr>
          <w:rFonts w:ascii="宋体" w:eastAsia="宋体" w:hAnsi="宋体"/>
          <w:position w:val="-10"/>
          <w:sz w:val="24"/>
          <w:szCs w:val="24"/>
        </w:rPr>
        <w:object w:dxaOrig="380" w:dyaOrig="300">
          <v:shape id="_x0000_i1242" type="#_x0000_t75" style="width:18.8pt;height:15.05pt" o:ole="">
            <v:imagedata r:id="rId350" o:title=""/>
          </v:shape>
          <o:OLEObject Type="Embed" ProgID="Equation.DSMT4" ShapeID="_x0000_i1242" DrawAspect="Content" ObjectID="_1598353438" r:id="rId361"/>
        </w:object>
      </w:r>
      <w:r w:rsidR="00C95387">
        <w:rPr>
          <w:rFonts w:ascii="宋体" w:eastAsia="宋体" w:hAnsi="宋体" w:hint="eastAsia"/>
          <w:sz w:val="24"/>
          <w:szCs w:val="24"/>
        </w:rPr>
        <w:t>颜色空间中像素</w:t>
      </w:r>
      <w:r w:rsidR="00C95387" w:rsidRPr="00C95387">
        <w:rPr>
          <w:rFonts w:ascii="宋体" w:eastAsia="宋体" w:hAnsi="宋体"/>
          <w:position w:val="-16"/>
          <w:sz w:val="24"/>
          <w:szCs w:val="24"/>
        </w:rPr>
        <w:object w:dxaOrig="1500" w:dyaOrig="420">
          <v:shape id="_x0000_i1243" type="#_x0000_t75" style="width:75.2pt;height:20.4pt" o:ole="">
            <v:imagedata r:id="rId362" o:title=""/>
          </v:shape>
          <o:OLEObject Type="Embed" ProgID="Equation.DSMT4" ShapeID="_x0000_i1243" DrawAspect="Content" ObjectID="_1598353439" r:id="rId363"/>
        </w:object>
      </w:r>
      <w:r w:rsidR="00C95387">
        <w:rPr>
          <w:rFonts w:ascii="宋体" w:eastAsia="宋体" w:hAnsi="宋体" w:hint="eastAsia"/>
          <w:sz w:val="24"/>
          <w:szCs w:val="24"/>
        </w:rPr>
        <w:t>。</w:t>
      </w:r>
      <w:r w:rsidR="00DA7B82">
        <w:rPr>
          <w:rFonts w:ascii="宋体" w:eastAsia="宋体" w:hAnsi="宋体" w:hint="eastAsia"/>
          <w:sz w:val="24"/>
          <w:szCs w:val="24"/>
        </w:rPr>
        <w:t>假设把目标图像划分为C类，每个类别的聚类中心</w:t>
      </w:r>
      <w:r w:rsidR="0045398E" w:rsidRPr="0045398E">
        <w:rPr>
          <w:rFonts w:ascii="宋体" w:eastAsia="宋体" w:hAnsi="宋体"/>
          <w:position w:val="-12"/>
          <w:sz w:val="24"/>
          <w:szCs w:val="24"/>
        </w:rPr>
        <w:object w:dxaOrig="1480" w:dyaOrig="340">
          <v:shape id="_x0000_i1244" type="#_x0000_t75" style="width:74.15pt;height:16.65pt" o:ole="">
            <v:imagedata r:id="rId364" o:title=""/>
          </v:shape>
          <o:OLEObject Type="Embed" ProgID="Equation.DSMT4" ShapeID="_x0000_i1244" DrawAspect="Content" ObjectID="_1598353440" r:id="rId365"/>
        </w:object>
      </w:r>
      <w:r w:rsidR="0045398E">
        <w:rPr>
          <w:rFonts w:ascii="宋体" w:eastAsia="宋体" w:hAnsi="宋体" w:hint="eastAsia"/>
          <w:sz w:val="24"/>
          <w:szCs w:val="24"/>
        </w:rPr>
        <w:t>。</w:t>
      </w:r>
      <w:r w:rsidR="00E4185F">
        <w:rPr>
          <w:rFonts w:ascii="宋体" w:eastAsia="宋体" w:hAnsi="宋体" w:hint="eastAsia"/>
          <w:sz w:val="24"/>
          <w:szCs w:val="24"/>
        </w:rPr>
        <w:t>定义聚类中心为</w:t>
      </w:r>
      <w:r w:rsidR="00E4185F" w:rsidRPr="00E4185F">
        <w:rPr>
          <w:rFonts w:ascii="宋体" w:eastAsia="宋体" w:hAnsi="宋体"/>
          <w:position w:val="-14"/>
          <w:sz w:val="24"/>
          <w:szCs w:val="24"/>
        </w:rPr>
        <w:object w:dxaOrig="240" w:dyaOrig="340">
          <v:shape id="_x0000_i1245" type="#_x0000_t75" style="width:11.3pt;height:16.65pt" o:ole="">
            <v:imagedata r:id="rId366" o:title=""/>
          </v:shape>
          <o:OLEObject Type="Embed" ProgID="Equation.DSMT4" ShapeID="_x0000_i1245" DrawAspect="Content" ObjectID="_1598353441" r:id="rId367"/>
        </w:object>
      </w:r>
      <w:r w:rsidR="00E4185F">
        <w:rPr>
          <w:rFonts w:ascii="宋体" w:eastAsia="宋体" w:hAnsi="宋体" w:hint="eastAsia"/>
          <w:sz w:val="24"/>
          <w:szCs w:val="24"/>
        </w:rPr>
        <w:t>的像素</w:t>
      </w:r>
      <w:r w:rsidR="00E4185F" w:rsidRPr="00E4185F">
        <w:rPr>
          <w:rFonts w:ascii="宋体" w:eastAsia="宋体" w:hAnsi="宋体"/>
          <w:position w:val="-10"/>
          <w:sz w:val="24"/>
          <w:szCs w:val="24"/>
        </w:rPr>
        <w:object w:dxaOrig="240" w:dyaOrig="300">
          <v:shape id="_x0000_i1246" type="#_x0000_t75" style="width:11.3pt;height:15.05pt" o:ole="">
            <v:imagedata r:id="rId368" o:title=""/>
          </v:shape>
          <o:OLEObject Type="Embed" ProgID="Equation.DSMT4" ShapeID="_x0000_i1246" DrawAspect="Content" ObjectID="_1598353442" r:id="rId369"/>
        </w:object>
      </w:r>
      <w:r w:rsidR="00E4185F">
        <w:rPr>
          <w:rFonts w:ascii="宋体" w:eastAsia="宋体" w:hAnsi="宋体" w:hint="eastAsia"/>
          <w:sz w:val="24"/>
          <w:szCs w:val="24"/>
        </w:rPr>
        <w:t>隶属度表示为</w:t>
      </w:r>
      <w:r w:rsidR="00E4185F" w:rsidRPr="00E4185F">
        <w:rPr>
          <w:rFonts w:ascii="宋体" w:eastAsia="宋体" w:hAnsi="宋体"/>
          <w:position w:val="-14"/>
          <w:sz w:val="24"/>
          <w:szCs w:val="24"/>
        </w:rPr>
        <w:object w:dxaOrig="279" w:dyaOrig="340">
          <v:shape id="_x0000_i1247" type="#_x0000_t75" style="width:13.95pt;height:16.65pt" o:ole="">
            <v:imagedata r:id="rId370" o:title=""/>
          </v:shape>
          <o:OLEObject Type="Embed" ProgID="Equation.DSMT4" ShapeID="_x0000_i1247" DrawAspect="Content" ObjectID="_1598353443" r:id="rId371"/>
        </w:object>
      </w:r>
      <w:r w:rsidR="00E4185F">
        <w:rPr>
          <w:rFonts w:ascii="宋体" w:eastAsia="宋体" w:hAnsi="宋体" w:hint="eastAsia"/>
          <w:sz w:val="24"/>
          <w:szCs w:val="24"/>
        </w:rPr>
        <w:t>，则目标图像的隶属度矩阵为</w:t>
      </w:r>
      <w:r w:rsidR="00E4185F" w:rsidRPr="00E4185F">
        <w:rPr>
          <w:rFonts w:ascii="宋体" w:eastAsia="宋体" w:hAnsi="宋体"/>
          <w:position w:val="-14"/>
          <w:sz w:val="24"/>
          <w:szCs w:val="24"/>
        </w:rPr>
        <w:object w:dxaOrig="1080" w:dyaOrig="340">
          <v:shape id="_x0000_i1248" type="#_x0000_t75" style="width:54.25pt;height:16.65pt" o:ole="">
            <v:imagedata r:id="rId372" o:title=""/>
          </v:shape>
          <o:OLEObject Type="Embed" ProgID="Equation.DSMT4" ShapeID="_x0000_i1248" DrawAspect="Content" ObjectID="_1598353444" r:id="rId373"/>
        </w:object>
      </w:r>
      <w:r w:rsidR="00E4185F">
        <w:rPr>
          <w:rFonts w:ascii="宋体" w:eastAsia="宋体" w:hAnsi="宋体" w:hint="eastAsia"/>
          <w:sz w:val="24"/>
          <w:szCs w:val="24"/>
        </w:rPr>
        <w:t>。对两个目标图像的匹配聚类划分过程，如算法x所示。</w:t>
      </w:r>
    </w:p>
    <w:p w:rsidR="00D13567" w:rsidRDefault="00D13567" w:rsidP="00E57B3E">
      <w:pPr>
        <w:spacing w:line="400" w:lineRule="exact"/>
        <w:ind w:firstLineChars="200" w:firstLine="480"/>
        <w:rPr>
          <w:rFonts w:ascii="宋体" w:eastAsia="宋体" w:hAns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
      <w:tr w:rsidR="00E57B3E" w:rsidRPr="006B4EF8" w:rsidTr="00E57B3E">
        <w:tc>
          <w:tcPr>
            <w:tcW w:w="8222" w:type="dxa"/>
            <w:tcBorders>
              <w:left w:val="nil"/>
              <w:bottom w:val="single" w:sz="4" w:space="0" w:color="auto"/>
              <w:right w:val="nil"/>
            </w:tcBorders>
            <w:shd w:val="clear" w:color="auto" w:fill="auto"/>
            <w:vAlign w:val="center"/>
          </w:tcPr>
          <w:p w:rsidR="00E57B3E" w:rsidRPr="00716798" w:rsidRDefault="00E57B3E" w:rsidP="00E4185F">
            <w:pPr>
              <w:pStyle w:val="HTML"/>
              <w:jc w:val="center"/>
              <w:rPr>
                <w:rFonts w:ascii="Times New Roman" w:eastAsia="方正小标宋简体" w:hAnsi="Times New Roman" w:cs="Times New Roman"/>
                <w:b/>
                <w:sz w:val="18"/>
                <w:szCs w:val="18"/>
              </w:rPr>
            </w:pPr>
            <w:r w:rsidRPr="00716798">
              <w:rPr>
                <w:rFonts w:ascii="Times New Roman" w:eastAsia="方正小标宋简体" w:hAnsi="Times New Roman" w:cs="Times New Roman"/>
                <w:b/>
                <w:sz w:val="18"/>
                <w:szCs w:val="18"/>
              </w:rPr>
              <w:t>Algorithm 1. FCC</w:t>
            </w:r>
          </w:p>
        </w:tc>
      </w:tr>
      <w:tr w:rsidR="00E57B3E" w:rsidRPr="006B4EF8" w:rsidTr="00E57B3E">
        <w:trPr>
          <w:trHeight w:val="7567"/>
        </w:trPr>
        <w:tc>
          <w:tcPr>
            <w:tcW w:w="8222" w:type="dxa"/>
            <w:tcBorders>
              <w:left w:val="nil"/>
              <w:right w:val="nil"/>
            </w:tcBorders>
            <w:shd w:val="clear" w:color="auto" w:fill="auto"/>
          </w:tcPr>
          <w:p w:rsidR="00E57B3E" w:rsidRPr="006B4EF8" w:rsidRDefault="00E57B3E" w:rsidP="00E4185F">
            <w:pPr>
              <w:rPr>
                <w:szCs w:val="18"/>
              </w:rPr>
            </w:pPr>
            <w:r w:rsidRPr="006B4EF8">
              <w:rPr>
                <w:b/>
                <w:szCs w:val="18"/>
              </w:rPr>
              <w:lastRenderedPageBreak/>
              <w:t>Input:</w:t>
            </w:r>
            <w:r w:rsidRPr="006B4EF8">
              <w:rPr>
                <w:szCs w:val="18"/>
              </w:rPr>
              <w:t xml:space="preserve"> </w:t>
            </w:r>
            <w:bookmarkStart w:id="37" w:name="OLE_LINK35"/>
            <w:r w:rsidRPr="006B4EF8">
              <w:rPr>
                <w:szCs w:val="18"/>
              </w:rPr>
              <w:t xml:space="preserve">source and target images in </w:t>
            </w:r>
            <w:r w:rsidRPr="004A1AE3">
              <w:rPr>
                <w:noProof/>
                <w:position w:val="-10"/>
                <w:szCs w:val="18"/>
              </w:rPr>
              <w:object w:dxaOrig="380" w:dyaOrig="300">
                <v:shape id="_x0000_i1249" type="#_x0000_t75" style="width:18.8pt;height:15.05pt" o:ole="">
                  <v:imagedata r:id="rId374" o:title=""/>
                </v:shape>
                <o:OLEObject Type="Embed" ProgID="Equation.DSMT4" ShapeID="_x0000_i1249" DrawAspect="Content" ObjectID="_1598353445" r:id="rId375"/>
              </w:object>
            </w:r>
            <w:r w:rsidRPr="006B4EF8">
              <w:rPr>
                <w:rFonts w:hint="eastAsia"/>
                <w:szCs w:val="18"/>
              </w:rPr>
              <w:t xml:space="preserve"> </w:t>
            </w:r>
            <w:r w:rsidRPr="006B4EF8">
              <w:rPr>
                <w:szCs w:val="18"/>
              </w:rPr>
              <w:t>space</w:t>
            </w:r>
            <w:bookmarkEnd w:id="37"/>
          </w:p>
          <w:p w:rsidR="00E57B3E" w:rsidRPr="006B4EF8" w:rsidRDefault="00E57B3E" w:rsidP="00E4185F">
            <w:pPr>
              <w:rPr>
                <w:szCs w:val="18"/>
              </w:rPr>
            </w:pPr>
            <w:r w:rsidRPr="006B4EF8">
              <w:rPr>
                <w:rFonts w:hint="eastAsia"/>
                <w:b/>
                <w:szCs w:val="18"/>
              </w:rPr>
              <w:t>I</w:t>
            </w:r>
            <w:r w:rsidRPr="006B4EF8">
              <w:rPr>
                <w:b/>
                <w:szCs w:val="18"/>
              </w:rPr>
              <w:t>niti</w:t>
            </w:r>
            <w:r w:rsidRPr="006B4EF8">
              <w:rPr>
                <w:rFonts w:hint="eastAsia"/>
                <w:b/>
                <w:szCs w:val="18"/>
              </w:rPr>
              <w:t>a</w:t>
            </w:r>
            <w:r w:rsidRPr="006B4EF8">
              <w:rPr>
                <w:b/>
                <w:szCs w:val="18"/>
              </w:rPr>
              <w:t>lization:</w:t>
            </w:r>
            <w:r w:rsidRPr="006B4EF8">
              <w:rPr>
                <w:szCs w:val="18"/>
              </w:rPr>
              <w:t xml:space="preserve"> </w:t>
            </w:r>
          </w:p>
          <w:p w:rsidR="00E57B3E" w:rsidRDefault="00E57B3E" w:rsidP="00E57B3E">
            <w:pPr>
              <w:widowControl/>
              <w:numPr>
                <w:ilvl w:val="0"/>
                <w:numId w:val="5"/>
              </w:numPr>
              <w:rPr>
                <w:szCs w:val="18"/>
              </w:rPr>
            </w:pPr>
            <w:bookmarkStart w:id="38" w:name="OLE_LINK36"/>
            <w:r w:rsidRPr="00A93F86">
              <w:rPr>
                <w:szCs w:val="18"/>
              </w:rPr>
              <w:t xml:space="preserve">Number of categories </w:t>
            </w:r>
            <w:r w:rsidRPr="00A93F86">
              <w:rPr>
                <w:rFonts w:hint="eastAsia"/>
                <w:szCs w:val="18"/>
              </w:rPr>
              <w:t>C</w:t>
            </w:r>
            <w:bookmarkEnd w:id="38"/>
            <w:r w:rsidRPr="00A93F86">
              <w:rPr>
                <w:rFonts w:hint="eastAsia"/>
                <w:szCs w:val="18"/>
              </w:rPr>
              <w:t>,</w:t>
            </w:r>
            <w:bookmarkStart w:id="39" w:name="OLE_LINK37"/>
            <w:r w:rsidRPr="00A93F86">
              <w:rPr>
                <w:szCs w:val="18"/>
              </w:rPr>
              <w:t xml:space="preserve"> </w:t>
            </w:r>
            <w:bookmarkEnd w:id="39"/>
            <w:r>
              <w:rPr>
                <w:szCs w:val="18"/>
              </w:rPr>
              <w:t xml:space="preserve">weighted index </w:t>
            </w:r>
            <w:r w:rsidRPr="00A93F86">
              <w:rPr>
                <w:rFonts w:hint="eastAsia"/>
                <w:szCs w:val="18"/>
              </w:rPr>
              <w:t>m,</w:t>
            </w:r>
            <w:r w:rsidRPr="00A93F86">
              <w:rPr>
                <w:szCs w:val="18"/>
              </w:rPr>
              <w:t xml:space="preserve"> </w:t>
            </w:r>
            <w:r w:rsidRPr="00A93F86">
              <w:rPr>
                <w:rFonts w:hint="eastAsia"/>
                <w:szCs w:val="18"/>
              </w:rPr>
              <w:t>ma</w:t>
            </w:r>
            <w:r w:rsidRPr="00A93F86">
              <w:rPr>
                <w:szCs w:val="18"/>
              </w:rPr>
              <w:t>ximum number of iterations</w:t>
            </w:r>
            <w:r w:rsidRPr="00A93F86">
              <w:rPr>
                <w:rFonts w:hint="eastAsia"/>
                <w:szCs w:val="18"/>
              </w:rPr>
              <w:t xml:space="preserve"> L</w:t>
            </w:r>
            <w:r w:rsidRPr="00A93F86">
              <w:rPr>
                <w:szCs w:val="18"/>
              </w:rPr>
              <w:t>OOP</w:t>
            </w:r>
          </w:p>
          <w:p w:rsidR="00E57B3E" w:rsidRPr="00A93F86" w:rsidRDefault="00E57B3E" w:rsidP="00E57B3E">
            <w:pPr>
              <w:widowControl/>
              <w:numPr>
                <w:ilvl w:val="0"/>
                <w:numId w:val="5"/>
              </w:numPr>
              <w:rPr>
                <w:szCs w:val="18"/>
              </w:rPr>
            </w:pPr>
            <w:r w:rsidRPr="00A93F86">
              <w:rPr>
                <w:szCs w:val="18"/>
              </w:rPr>
              <w:t xml:space="preserve">Cluster centers U, </w:t>
            </w:r>
            <w:r w:rsidRPr="00A93F86">
              <w:rPr>
                <w:rFonts w:hint="eastAsia"/>
                <w:szCs w:val="18"/>
              </w:rPr>
              <w:t>m</w:t>
            </w:r>
            <w:r w:rsidRPr="00A93F86">
              <w:rPr>
                <w:szCs w:val="18"/>
              </w:rPr>
              <w:t>embership degree V</w:t>
            </w:r>
            <w:r w:rsidRPr="00A93F86">
              <w:rPr>
                <w:rFonts w:hint="eastAsia"/>
                <w:szCs w:val="18"/>
              </w:rPr>
              <w:t xml:space="preserve">, </w:t>
            </w:r>
            <w:r>
              <w:rPr>
                <w:szCs w:val="18"/>
              </w:rPr>
              <w:t>minimal</w:t>
            </w:r>
            <w:r w:rsidRPr="00A93F86">
              <w:rPr>
                <w:szCs w:val="18"/>
              </w:rPr>
              <w:t xml:space="preserve"> error</w:t>
            </w:r>
            <w:r>
              <w:rPr>
                <w:szCs w:val="18"/>
              </w:rPr>
              <w:t xml:space="preserve"> </w:t>
            </w:r>
            <w:r w:rsidRPr="004A1AE3">
              <w:rPr>
                <w:noProof/>
                <w:position w:val="-6"/>
                <w:szCs w:val="18"/>
              </w:rPr>
              <w:object w:dxaOrig="220" w:dyaOrig="260">
                <v:shape id="_x0000_i1250" type="#_x0000_t75" style="width:11.3pt;height:12.9pt" o:ole="">
                  <v:imagedata r:id="rId376" o:title=""/>
                </v:shape>
                <o:OLEObject Type="Embed" ProgID="Equation.DSMT4" ShapeID="_x0000_i1250" DrawAspect="Content" ObjectID="_1598353446" r:id="rId377"/>
              </w:object>
            </w:r>
          </w:p>
          <w:p w:rsidR="00E57B3E" w:rsidRPr="006B4EF8" w:rsidRDefault="00E57B3E" w:rsidP="00E57B3E">
            <w:pPr>
              <w:widowControl/>
              <w:numPr>
                <w:ilvl w:val="0"/>
                <w:numId w:val="5"/>
              </w:numPr>
              <w:rPr>
                <w:szCs w:val="18"/>
              </w:rPr>
            </w:pPr>
            <w:r w:rsidRPr="006B4EF8">
              <w:rPr>
                <w:b/>
                <w:szCs w:val="18"/>
              </w:rPr>
              <w:t>while</w:t>
            </w:r>
            <w:r w:rsidRPr="006B4EF8">
              <w:rPr>
                <w:szCs w:val="18"/>
              </w:rPr>
              <w:t xml:space="preserve"> T &lt; LOOP </w:t>
            </w:r>
            <w:r w:rsidRPr="006B4EF8">
              <w:rPr>
                <w:b/>
                <w:szCs w:val="18"/>
              </w:rPr>
              <w:t>do</w:t>
            </w:r>
          </w:p>
          <w:p w:rsidR="00E57B3E" w:rsidRPr="006B4EF8" w:rsidRDefault="00E57B3E" w:rsidP="00E57B3E">
            <w:pPr>
              <w:widowControl/>
              <w:numPr>
                <w:ilvl w:val="0"/>
                <w:numId w:val="5"/>
              </w:numPr>
              <w:rPr>
                <w:szCs w:val="18"/>
              </w:rPr>
            </w:pPr>
            <w:r w:rsidRPr="006B4EF8">
              <w:rPr>
                <w:szCs w:val="18"/>
              </w:rPr>
              <w:t xml:space="preserve">    </w:t>
            </w:r>
            <w:r w:rsidRPr="006B4EF8">
              <w:rPr>
                <w:b/>
                <w:szCs w:val="18"/>
              </w:rPr>
              <w:t>for</w:t>
            </w:r>
            <w:r w:rsidRPr="006B4EF8">
              <w:rPr>
                <w:szCs w:val="18"/>
              </w:rPr>
              <w:t xml:space="preserve"> k=1 to N </w:t>
            </w:r>
            <w:r w:rsidRPr="006B4EF8">
              <w:rPr>
                <w:b/>
                <w:szCs w:val="18"/>
              </w:rPr>
              <w:t>do</w:t>
            </w:r>
          </w:p>
          <w:p w:rsidR="00E57B3E" w:rsidRPr="006B4EF8" w:rsidRDefault="00E57B3E" w:rsidP="00E57B3E">
            <w:pPr>
              <w:widowControl/>
              <w:numPr>
                <w:ilvl w:val="0"/>
                <w:numId w:val="5"/>
              </w:numPr>
              <w:rPr>
                <w:szCs w:val="18"/>
              </w:rPr>
            </w:pPr>
            <w:r w:rsidRPr="006B4EF8">
              <w:rPr>
                <w:rFonts w:eastAsia="等线"/>
                <w:szCs w:val="18"/>
              </w:rPr>
              <w:t xml:space="preserve">           </w:t>
            </w:r>
            <w:r w:rsidRPr="006B4EF8">
              <w:rPr>
                <w:rFonts w:eastAsia="等线"/>
                <w:b/>
                <w:szCs w:val="18"/>
              </w:rPr>
              <w:t>if</w:t>
            </w:r>
            <w:r w:rsidRPr="006B4EF8">
              <w:rPr>
                <w:rFonts w:eastAsia="等线"/>
                <w:szCs w:val="18"/>
              </w:rPr>
              <w:t xml:space="preserve"> </w:t>
            </w:r>
            <w:r w:rsidRPr="00C67416">
              <w:rPr>
                <w:noProof/>
                <w:position w:val="-10"/>
                <w:szCs w:val="18"/>
              </w:rPr>
              <w:object w:dxaOrig="1219" w:dyaOrig="300">
                <v:shape id="_x0000_i1251" type="#_x0000_t75" style="width:53.75pt;height:12.9pt" o:ole="">
                  <v:imagedata r:id="rId378" o:title=""/>
                </v:shape>
                <o:OLEObject Type="Embed" ProgID="Equation.DSMT4" ShapeID="_x0000_i1251" DrawAspect="Content" ObjectID="_1598353447" r:id="rId379"/>
              </w:object>
            </w:r>
            <w:r w:rsidRPr="006B4EF8">
              <w:rPr>
                <w:szCs w:val="18"/>
              </w:rPr>
              <w:t xml:space="preserve">, </w:t>
            </w:r>
            <w:proofErr w:type="spellStart"/>
            <w:r w:rsidRPr="006B4EF8">
              <w:rPr>
                <w:szCs w:val="18"/>
              </w:rPr>
              <w:t>i</w:t>
            </w:r>
            <w:proofErr w:type="spellEnd"/>
            <w:r w:rsidRPr="006B4EF8">
              <w:rPr>
                <w:szCs w:val="18"/>
              </w:rPr>
              <w:t xml:space="preserve"> = 1, 2, …, C</w:t>
            </w:r>
            <w:r w:rsidRPr="006B4EF8">
              <w:rPr>
                <w:b/>
                <w:szCs w:val="18"/>
              </w:rPr>
              <w:t xml:space="preserve"> then</w:t>
            </w:r>
          </w:p>
          <w:p w:rsidR="00E57B3E" w:rsidRPr="006B4EF8" w:rsidRDefault="00E57B3E" w:rsidP="00E57B3E">
            <w:pPr>
              <w:widowControl/>
              <w:numPr>
                <w:ilvl w:val="0"/>
                <w:numId w:val="5"/>
              </w:numPr>
              <w:rPr>
                <w:szCs w:val="18"/>
              </w:rPr>
            </w:pPr>
            <w:r w:rsidRPr="006B4EF8">
              <w:rPr>
                <w:szCs w:val="18"/>
              </w:rPr>
              <w:t xml:space="preserve">                  </w:t>
            </w:r>
            <w:r w:rsidRPr="00C67416">
              <w:rPr>
                <w:noProof/>
                <w:position w:val="-14"/>
                <w:szCs w:val="18"/>
              </w:rPr>
              <w:object w:dxaOrig="3400" w:dyaOrig="460">
                <v:shape id="_x0000_i1252" type="#_x0000_t75" style="width:149.35pt;height:16.1pt" o:ole="">
                  <v:imagedata r:id="rId380" o:title=""/>
                </v:shape>
                <o:OLEObject Type="Embed" ProgID="Equation.DSMT4" ShapeID="_x0000_i1252" DrawAspect="Content" ObjectID="_1598353448" r:id="rId381"/>
              </w:object>
            </w:r>
          </w:p>
          <w:p w:rsidR="00E57B3E" w:rsidRPr="006B4EF8"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46"/>
                <w:szCs w:val="18"/>
              </w:rPr>
              <w:object w:dxaOrig="1860" w:dyaOrig="1080">
                <v:shape id="_x0000_i1253" type="#_x0000_t75" style="width:83.3pt;height:34.95pt" o:ole="">
                  <v:imagedata r:id="rId382" o:title=""/>
                </v:shape>
                <o:OLEObject Type="Embed" ProgID="Equation.DSMT4" ShapeID="_x0000_i1253" DrawAspect="Content" ObjectID="_1598353449" r:id="rId383"/>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end if</w:t>
            </w:r>
          </w:p>
          <w:p w:rsidR="00E57B3E" w:rsidRPr="006B4EF8" w:rsidRDefault="00E57B3E" w:rsidP="00E57B3E">
            <w:pPr>
              <w:widowControl/>
              <w:numPr>
                <w:ilvl w:val="0"/>
                <w:numId w:val="5"/>
              </w:numPr>
              <w:rPr>
                <w:szCs w:val="18"/>
              </w:rPr>
            </w:pPr>
            <w:bookmarkStart w:id="40" w:name="OLE_LINK145"/>
            <w:r w:rsidRPr="006B4EF8">
              <w:rPr>
                <w:b/>
                <w:szCs w:val="18"/>
              </w:rPr>
              <w:t xml:space="preserve"> </w:t>
            </w:r>
            <w:r w:rsidRPr="006B4EF8">
              <w:rPr>
                <w:szCs w:val="18"/>
              </w:rPr>
              <w:t xml:space="preserve">             </w:t>
            </w:r>
            <w:bookmarkEnd w:id="40"/>
            <w:r w:rsidRPr="006B4EF8">
              <w:rPr>
                <w:b/>
                <w:szCs w:val="18"/>
              </w:rPr>
              <w:t>if</w:t>
            </w:r>
            <w:r w:rsidRPr="006B4EF8">
              <w:rPr>
                <w:szCs w:val="18"/>
              </w:rPr>
              <w:t xml:space="preserve"> </w:t>
            </w:r>
            <w:r w:rsidRPr="00C67416">
              <w:rPr>
                <w:noProof/>
                <w:position w:val="-10"/>
                <w:szCs w:val="18"/>
              </w:rPr>
              <w:object w:dxaOrig="639" w:dyaOrig="300">
                <v:shape id="_x0000_i1254" type="#_x0000_t75" style="width:29pt;height:12.9pt" o:ole="">
                  <v:imagedata r:id="rId384" o:title=""/>
                </v:shape>
                <o:OLEObject Type="Embed" ProgID="Equation.DSMT4" ShapeID="_x0000_i1254" DrawAspect="Content" ObjectID="_1598353450" r:id="rId385"/>
              </w:object>
            </w:r>
            <w:r w:rsidRPr="006B4EF8">
              <w:rPr>
                <w:szCs w:val="18"/>
              </w:rPr>
              <w:t xml:space="preserve"> </w:t>
            </w:r>
            <w:r w:rsidRPr="006B4EF8">
              <w:rPr>
                <w:b/>
                <w:szCs w:val="18"/>
              </w:rPr>
              <w:t>then</w:t>
            </w:r>
          </w:p>
          <w:p w:rsidR="00E57B3E" w:rsidRPr="006B4EF8" w:rsidRDefault="00E57B3E" w:rsidP="00E57B3E">
            <w:pPr>
              <w:widowControl/>
              <w:numPr>
                <w:ilvl w:val="0"/>
                <w:numId w:val="5"/>
              </w:numPr>
              <w:rPr>
                <w:szCs w:val="18"/>
              </w:rPr>
            </w:pPr>
            <w:r w:rsidRPr="006B4EF8">
              <w:rPr>
                <w:b/>
                <w:szCs w:val="18"/>
              </w:rPr>
              <w:t xml:space="preserve">                     for</w:t>
            </w:r>
            <w:r w:rsidRPr="006B4EF8">
              <w:rPr>
                <w:szCs w:val="18"/>
              </w:rPr>
              <w:t xml:space="preserve"> j=1 to C </w:t>
            </w:r>
            <w:r w:rsidRPr="006B4EF8">
              <w:rPr>
                <w:b/>
                <w:szCs w:val="18"/>
              </w:rPr>
              <w:t>do</w:t>
            </w:r>
          </w:p>
          <w:p w:rsidR="00E57B3E" w:rsidRPr="006B4EF8" w:rsidRDefault="00E57B3E" w:rsidP="00E57B3E">
            <w:pPr>
              <w:widowControl/>
              <w:numPr>
                <w:ilvl w:val="0"/>
                <w:numId w:val="5"/>
              </w:numPr>
              <w:rPr>
                <w:szCs w:val="18"/>
              </w:rPr>
            </w:pPr>
            <w:r w:rsidRPr="006B4EF8">
              <w:rPr>
                <w:b/>
                <w:szCs w:val="18"/>
              </w:rPr>
              <w:t xml:space="preserve">                            if</w:t>
            </w:r>
            <w:r w:rsidRPr="00C67416">
              <w:rPr>
                <w:noProof/>
                <w:position w:val="-14"/>
                <w:szCs w:val="18"/>
              </w:rPr>
              <w:object w:dxaOrig="660" w:dyaOrig="340">
                <v:shape id="_x0000_i1255" type="#_x0000_t75" style="width:25.8pt;height:12.9pt" o:ole="">
                  <v:imagedata r:id="rId386" o:title=""/>
                </v:shape>
                <o:OLEObject Type="Embed" ProgID="Equation.DSMT4" ShapeID="_x0000_i1255" DrawAspect="Content" ObjectID="_1598353451" r:id="rId387"/>
              </w:object>
            </w:r>
            <w:r w:rsidRPr="006B4EF8">
              <w:rPr>
                <w:b/>
                <w:szCs w:val="18"/>
              </w:rPr>
              <w:t>then</w:t>
            </w:r>
          </w:p>
          <w:p w:rsidR="00E57B3E"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14"/>
                <w:szCs w:val="18"/>
              </w:rPr>
              <w:object w:dxaOrig="600" w:dyaOrig="340">
                <v:shape id="_x0000_i1256" type="#_x0000_t75" style="width:22.05pt;height:12.9pt" o:ole="">
                  <v:imagedata r:id="rId388" o:title=""/>
                </v:shape>
                <o:OLEObject Type="Embed" ProgID="Equation.DSMT4" ShapeID="_x0000_i1256" DrawAspect="Content" ObjectID="_1598353452" r:id="rId389"/>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else</w:t>
            </w:r>
          </w:p>
          <w:p w:rsidR="00E57B3E"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14"/>
                <w:szCs w:val="18"/>
              </w:rPr>
              <w:object w:dxaOrig="639" w:dyaOrig="340">
                <v:shape id="_x0000_i1257" type="#_x0000_t75" style="width:22.05pt;height:11.3pt" o:ole="">
                  <v:imagedata r:id="rId390" o:title=""/>
                </v:shape>
                <o:OLEObject Type="Embed" ProgID="Equation.DSMT4" ShapeID="_x0000_i1257" DrawAspect="Content" ObjectID="_1598353453" r:id="rId391"/>
              </w:object>
            </w:r>
          </w:p>
          <w:p w:rsidR="00E57B3E" w:rsidRDefault="00E57B3E" w:rsidP="00E57B3E">
            <w:pPr>
              <w:widowControl/>
              <w:numPr>
                <w:ilvl w:val="0"/>
                <w:numId w:val="5"/>
              </w:numPr>
              <w:rPr>
                <w:szCs w:val="18"/>
              </w:rPr>
            </w:pPr>
            <w:r w:rsidRPr="004B619A">
              <w:rPr>
                <w:b/>
                <w:szCs w:val="18"/>
              </w:rPr>
              <w:t xml:space="preserve">                            end if</w:t>
            </w:r>
          </w:p>
          <w:p w:rsidR="00E57B3E" w:rsidRDefault="00E57B3E" w:rsidP="00E57B3E">
            <w:pPr>
              <w:widowControl/>
              <w:numPr>
                <w:ilvl w:val="0"/>
                <w:numId w:val="5"/>
              </w:numPr>
              <w:rPr>
                <w:szCs w:val="18"/>
              </w:rPr>
            </w:pPr>
            <w:r w:rsidRPr="004B619A">
              <w:rPr>
                <w:b/>
                <w:szCs w:val="18"/>
              </w:rPr>
              <w:t xml:space="preserve">            </w:t>
            </w:r>
            <w:r>
              <w:rPr>
                <w:b/>
                <w:szCs w:val="18"/>
              </w:rPr>
              <w:t xml:space="preserve">         </w:t>
            </w:r>
            <w:r w:rsidRPr="004B619A">
              <w:rPr>
                <w:b/>
                <w:szCs w:val="18"/>
              </w:rPr>
              <w:t>end for</w:t>
            </w:r>
          </w:p>
          <w:p w:rsidR="00E57B3E" w:rsidRDefault="00E57B3E" w:rsidP="00E57B3E">
            <w:pPr>
              <w:widowControl/>
              <w:numPr>
                <w:ilvl w:val="0"/>
                <w:numId w:val="5"/>
              </w:numPr>
              <w:rPr>
                <w:szCs w:val="18"/>
              </w:rPr>
            </w:pPr>
            <w:r w:rsidRPr="00F8363F">
              <w:rPr>
                <w:b/>
                <w:szCs w:val="18"/>
              </w:rPr>
              <w:t xml:space="preserve"> </w:t>
            </w:r>
            <w:r w:rsidRPr="00F8363F">
              <w:rPr>
                <w:szCs w:val="18"/>
              </w:rPr>
              <w:t xml:space="preserve">            </w:t>
            </w:r>
            <w:r w:rsidRPr="00C85B5C">
              <w:rPr>
                <w:szCs w:val="18"/>
              </w:rPr>
              <w:t xml:space="preserve"> </w:t>
            </w:r>
            <w:r w:rsidRPr="00C85B5C">
              <w:rPr>
                <w:b/>
                <w:szCs w:val="18"/>
              </w:rPr>
              <w:t>end if</w:t>
            </w:r>
          </w:p>
          <w:p w:rsidR="00E57B3E" w:rsidRPr="00A47C21" w:rsidRDefault="00E57B3E" w:rsidP="00E57B3E">
            <w:pPr>
              <w:widowControl/>
              <w:numPr>
                <w:ilvl w:val="0"/>
                <w:numId w:val="5"/>
              </w:numPr>
              <w:rPr>
                <w:szCs w:val="18"/>
              </w:rPr>
            </w:pPr>
            <w:r w:rsidRPr="00A47C21">
              <w:rPr>
                <w:rFonts w:hint="eastAsia"/>
                <w:szCs w:val="18"/>
              </w:rPr>
              <w:t xml:space="preserve"> </w:t>
            </w:r>
            <w:r w:rsidRPr="00A47C21">
              <w:rPr>
                <w:szCs w:val="18"/>
              </w:rPr>
              <w:t xml:space="preserve">     </w:t>
            </w:r>
            <w:r w:rsidRPr="00A47C21">
              <w:rPr>
                <w:b/>
                <w:szCs w:val="18"/>
              </w:rPr>
              <w:t>end for</w:t>
            </w:r>
          </w:p>
          <w:p w:rsidR="00E57B3E" w:rsidRPr="004B619A" w:rsidRDefault="00E57B3E" w:rsidP="00E57B3E">
            <w:pPr>
              <w:widowControl/>
              <w:numPr>
                <w:ilvl w:val="0"/>
                <w:numId w:val="5"/>
              </w:numPr>
              <w:rPr>
                <w:szCs w:val="18"/>
              </w:rPr>
            </w:pPr>
            <w:r w:rsidRPr="004B619A">
              <w:rPr>
                <w:b/>
                <w:szCs w:val="18"/>
              </w:rPr>
              <w:t xml:space="preserve">      for</w:t>
            </w:r>
            <w:r w:rsidRPr="004B619A">
              <w:rPr>
                <w:szCs w:val="18"/>
              </w:rPr>
              <w:t xml:space="preserve"> </w:t>
            </w:r>
            <w:proofErr w:type="spellStart"/>
            <w:r w:rsidRPr="004B619A">
              <w:rPr>
                <w:szCs w:val="18"/>
              </w:rPr>
              <w:t>i</w:t>
            </w:r>
            <w:proofErr w:type="spellEnd"/>
            <w:r w:rsidRPr="004B619A">
              <w:rPr>
                <w:szCs w:val="18"/>
              </w:rPr>
              <w:t xml:space="preserve">=1 to C </w:t>
            </w:r>
            <w:r w:rsidRPr="004B619A">
              <w:rPr>
                <w:b/>
                <w:szCs w:val="18"/>
              </w:rPr>
              <w:t>do</w:t>
            </w:r>
          </w:p>
          <w:p w:rsidR="00E57B3E" w:rsidRPr="006B4EF8" w:rsidRDefault="00E57B3E" w:rsidP="00E57B3E">
            <w:pPr>
              <w:widowControl/>
              <w:numPr>
                <w:ilvl w:val="0"/>
                <w:numId w:val="5"/>
              </w:numPr>
              <w:rPr>
                <w:szCs w:val="18"/>
              </w:rPr>
            </w:pPr>
            <w:r w:rsidRPr="006B4EF8">
              <w:rPr>
                <w:rFonts w:hint="eastAsia"/>
                <w:szCs w:val="18"/>
              </w:rPr>
              <w:t xml:space="preserve"> </w:t>
            </w:r>
            <w:r w:rsidRPr="006B4EF8">
              <w:rPr>
                <w:szCs w:val="18"/>
              </w:rPr>
              <w:t xml:space="preserve">                </w:t>
            </w:r>
            <w:r w:rsidRPr="00C67416">
              <w:rPr>
                <w:noProof/>
                <w:position w:val="-28"/>
                <w:szCs w:val="18"/>
              </w:rPr>
              <w:object w:dxaOrig="2400" w:dyaOrig="660">
                <v:shape id="_x0000_i1258" type="#_x0000_t75" style="width:82.75pt;height:22.55pt" o:ole="">
                  <v:imagedata r:id="rId392" o:title=""/>
                </v:shape>
                <o:OLEObject Type="Embed" ProgID="Equation.DSMT4" ShapeID="_x0000_i1258" DrawAspect="Content" ObjectID="_1598353454" r:id="rId393"/>
              </w:object>
            </w:r>
          </w:p>
          <w:p w:rsidR="00E57B3E" w:rsidRPr="004B619A" w:rsidRDefault="00E57B3E" w:rsidP="00E57B3E">
            <w:pPr>
              <w:widowControl/>
              <w:numPr>
                <w:ilvl w:val="0"/>
                <w:numId w:val="5"/>
              </w:numPr>
              <w:rPr>
                <w:szCs w:val="18"/>
              </w:rPr>
            </w:pPr>
            <w:r w:rsidRPr="004B619A">
              <w:rPr>
                <w:szCs w:val="18"/>
              </w:rPr>
              <w:t xml:space="preserve">      </w:t>
            </w:r>
            <w:r w:rsidRPr="004B619A">
              <w:rPr>
                <w:b/>
                <w:szCs w:val="18"/>
              </w:rPr>
              <w:t>end fo</w:t>
            </w:r>
            <w:r w:rsidRPr="004B619A">
              <w:rPr>
                <w:szCs w:val="18"/>
              </w:rPr>
              <w:t>r</w:t>
            </w:r>
          </w:p>
          <w:p w:rsidR="00E57B3E" w:rsidRDefault="00E57B3E" w:rsidP="00E57B3E">
            <w:pPr>
              <w:widowControl/>
              <w:numPr>
                <w:ilvl w:val="0"/>
                <w:numId w:val="5"/>
              </w:numPr>
              <w:rPr>
                <w:szCs w:val="18"/>
              </w:rPr>
            </w:pPr>
            <w:r w:rsidRPr="006B4EF8">
              <w:rPr>
                <w:b/>
                <w:szCs w:val="18"/>
              </w:rPr>
              <w:t xml:space="preserve">      for</w:t>
            </w:r>
            <w:r w:rsidRPr="006B4EF8">
              <w:rPr>
                <w:szCs w:val="18"/>
              </w:rPr>
              <w:t xml:space="preserve"> </w:t>
            </w:r>
            <w:proofErr w:type="spellStart"/>
            <w:r w:rsidRPr="006B4EF8">
              <w:rPr>
                <w:szCs w:val="18"/>
              </w:rPr>
              <w:t>i</w:t>
            </w:r>
            <w:proofErr w:type="spellEnd"/>
            <w:r w:rsidRPr="006B4EF8">
              <w:rPr>
                <w:szCs w:val="18"/>
              </w:rPr>
              <w:t xml:space="preserve">=1 to C </w:t>
            </w:r>
            <w:r w:rsidRPr="006B4EF8">
              <w:rPr>
                <w:b/>
                <w:szCs w:val="18"/>
              </w:rPr>
              <w:t>do</w:t>
            </w:r>
          </w:p>
          <w:p w:rsidR="00E57B3E" w:rsidRDefault="00E57B3E" w:rsidP="00E57B3E">
            <w:pPr>
              <w:widowControl/>
              <w:numPr>
                <w:ilvl w:val="0"/>
                <w:numId w:val="5"/>
              </w:numPr>
              <w:rPr>
                <w:szCs w:val="18"/>
              </w:rPr>
            </w:pPr>
            <w:r w:rsidRPr="004B619A">
              <w:rPr>
                <w:b/>
                <w:szCs w:val="18"/>
              </w:rPr>
              <w:t xml:space="preserve">             if</w:t>
            </w:r>
            <w:r w:rsidRPr="004B619A">
              <w:rPr>
                <w:szCs w:val="18"/>
              </w:rPr>
              <w:t xml:space="preserve"> </w:t>
            </w:r>
            <w:r w:rsidRPr="00C67416">
              <w:rPr>
                <w:noProof/>
                <w:position w:val="-12"/>
                <w:szCs w:val="18"/>
              </w:rPr>
              <w:object w:dxaOrig="1020" w:dyaOrig="340">
                <v:shape id="_x0000_i1259" type="#_x0000_t75" style="width:41.9pt;height:13.95pt" o:ole="">
                  <v:imagedata r:id="rId394" o:title=""/>
                </v:shape>
                <o:OLEObject Type="Embed" ProgID="Equation.DSMT4" ShapeID="_x0000_i1259" DrawAspect="Content" ObjectID="_1598353455" r:id="rId395"/>
              </w:object>
            </w:r>
            <w:r w:rsidRPr="004B619A">
              <w:rPr>
                <w:szCs w:val="18"/>
              </w:rPr>
              <w:t xml:space="preserve"> </w:t>
            </w:r>
            <w:r w:rsidRPr="004B619A">
              <w:rPr>
                <w:b/>
                <w:szCs w:val="18"/>
              </w:rPr>
              <w:t>then</w:t>
            </w:r>
          </w:p>
          <w:p w:rsidR="00E57B3E" w:rsidRDefault="00E57B3E" w:rsidP="00E57B3E">
            <w:pPr>
              <w:widowControl/>
              <w:numPr>
                <w:ilvl w:val="0"/>
                <w:numId w:val="5"/>
              </w:numPr>
              <w:rPr>
                <w:szCs w:val="18"/>
              </w:rPr>
            </w:pPr>
            <w:r w:rsidRPr="004B619A">
              <w:rPr>
                <w:szCs w:val="18"/>
              </w:rPr>
              <w:t xml:space="preserve">                    </w:t>
            </w:r>
            <w:r w:rsidRPr="004B619A">
              <w:rPr>
                <w:b/>
                <w:szCs w:val="18"/>
              </w:rPr>
              <w:t>break</w:t>
            </w:r>
          </w:p>
          <w:p w:rsidR="00E57B3E" w:rsidRDefault="00E57B3E" w:rsidP="00E57B3E">
            <w:pPr>
              <w:widowControl/>
              <w:numPr>
                <w:ilvl w:val="0"/>
                <w:numId w:val="5"/>
              </w:numPr>
              <w:rPr>
                <w:szCs w:val="18"/>
              </w:rPr>
            </w:pPr>
            <w:r w:rsidRPr="004B619A">
              <w:rPr>
                <w:b/>
                <w:szCs w:val="18"/>
              </w:rPr>
              <w:t xml:space="preserve">             end if</w:t>
            </w:r>
          </w:p>
          <w:p w:rsidR="00E57B3E" w:rsidRDefault="00E57B3E" w:rsidP="00E57B3E">
            <w:pPr>
              <w:widowControl/>
              <w:numPr>
                <w:ilvl w:val="0"/>
                <w:numId w:val="5"/>
              </w:numPr>
              <w:rPr>
                <w:szCs w:val="18"/>
              </w:rPr>
            </w:pPr>
            <w:r w:rsidRPr="004B619A">
              <w:rPr>
                <w:b/>
                <w:szCs w:val="18"/>
              </w:rPr>
              <w:t xml:space="preserve">      end for</w:t>
            </w:r>
          </w:p>
          <w:p w:rsidR="00E57B3E" w:rsidRPr="004B619A" w:rsidRDefault="00E57B3E" w:rsidP="00E57B3E">
            <w:pPr>
              <w:widowControl/>
              <w:numPr>
                <w:ilvl w:val="0"/>
                <w:numId w:val="5"/>
              </w:numPr>
              <w:rPr>
                <w:szCs w:val="18"/>
              </w:rPr>
            </w:pPr>
            <w:r w:rsidRPr="004B619A">
              <w:rPr>
                <w:b/>
                <w:szCs w:val="18"/>
              </w:rPr>
              <w:t>end while</w:t>
            </w:r>
          </w:p>
          <w:p w:rsidR="00E57B3E" w:rsidRPr="006B4EF8" w:rsidRDefault="00E57B3E" w:rsidP="00E4185F">
            <w:pPr>
              <w:rPr>
                <w:b/>
                <w:szCs w:val="18"/>
              </w:rPr>
            </w:pPr>
            <w:r w:rsidRPr="006B4EF8">
              <w:rPr>
                <w:rFonts w:hint="eastAsia"/>
                <w:b/>
                <w:szCs w:val="18"/>
              </w:rPr>
              <w:t>O</w:t>
            </w:r>
            <w:r w:rsidRPr="006B4EF8">
              <w:rPr>
                <w:b/>
                <w:szCs w:val="18"/>
              </w:rPr>
              <w:t>utputs:</w:t>
            </w:r>
            <w:bookmarkStart w:id="41" w:name="OLE_LINK61"/>
            <w:r w:rsidRPr="006B4EF8">
              <w:rPr>
                <w:b/>
                <w:szCs w:val="18"/>
              </w:rPr>
              <w:t xml:space="preserve"> </w:t>
            </w:r>
            <w:r w:rsidRPr="006B4EF8">
              <w:rPr>
                <w:szCs w:val="18"/>
              </w:rPr>
              <w:t>result image of color brightness transfer in space</w:t>
            </w:r>
            <w:bookmarkEnd w:id="41"/>
            <w:r w:rsidRPr="006B4EF8">
              <w:rPr>
                <w:b/>
                <w:szCs w:val="18"/>
              </w:rPr>
              <w:t xml:space="preserve"> </w:t>
            </w:r>
            <w:r w:rsidRPr="00C67416">
              <w:rPr>
                <w:noProof/>
                <w:position w:val="-10"/>
                <w:szCs w:val="18"/>
              </w:rPr>
              <w:object w:dxaOrig="380" w:dyaOrig="300">
                <v:shape id="_x0000_i1260" type="#_x0000_t75" style="width:18.8pt;height:15.05pt" o:ole="">
                  <v:imagedata r:id="rId374" o:title=""/>
                </v:shape>
                <o:OLEObject Type="Embed" ProgID="Equation.DSMT4" ShapeID="_x0000_i1260" DrawAspect="Content" ObjectID="_1598353456" r:id="rId396"/>
              </w:object>
            </w:r>
            <w:r w:rsidRPr="006B4EF8">
              <w:rPr>
                <w:szCs w:val="18"/>
              </w:rPr>
              <w:t>.</w:t>
            </w:r>
          </w:p>
        </w:tc>
      </w:tr>
    </w:tbl>
    <w:p w:rsidR="00D20E67" w:rsidRPr="00E57B3E" w:rsidRDefault="00D20E67" w:rsidP="001B7480">
      <w:pPr>
        <w:spacing w:line="400" w:lineRule="exact"/>
        <w:ind w:firstLineChars="200" w:firstLine="480"/>
        <w:rPr>
          <w:rFonts w:ascii="宋体" w:eastAsia="宋体" w:hAnsi="宋体"/>
          <w:sz w:val="24"/>
          <w:szCs w:val="24"/>
        </w:rPr>
      </w:pPr>
    </w:p>
    <w:p w:rsidR="00733B5D" w:rsidRPr="008A1C2B" w:rsidRDefault="00733B5D" w:rsidP="008A1C2B">
      <w:pPr>
        <w:pStyle w:val="3"/>
        <w:keepNext w:val="0"/>
        <w:keepLines w:val="0"/>
        <w:widowControl/>
        <w:spacing w:line="400" w:lineRule="exact"/>
        <w:jc w:val="left"/>
        <w:rPr>
          <w:rFonts w:ascii="黑体" w:eastAsia="黑体" w:hAnsi="黑体"/>
          <w:b w:val="0"/>
          <w:sz w:val="30"/>
          <w:szCs w:val="30"/>
        </w:rPr>
      </w:pPr>
      <w:bookmarkStart w:id="42" w:name="_Toc524610586"/>
      <w:r w:rsidRPr="008A1C2B">
        <w:rPr>
          <w:rFonts w:ascii="黑体" w:eastAsia="黑体" w:hAnsi="黑体" w:hint="eastAsia"/>
          <w:b w:val="0"/>
          <w:sz w:val="30"/>
          <w:szCs w:val="30"/>
        </w:rPr>
        <w:t>4.2.2</w:t>
      </w:r>
      <w:r w:rsidR="001B7480" w:rsidRPr="008A1C2B">
        <w:rPr>
          <w:rFonts w:ascii="黑体" w:eastAsia="黑体" w:hAnsi="黑体" w:hint="eastAsia"/>
          <w:b w:val="0"/>
          <w:sz w:val="30"/>
          <w:szCs w:val="30"/>
        </w:rPr>
        <w:t>匹配</w:t>
      </w:r>
      <w:r w:rsidRPr="008A1C2B">
        <w:rPr>
          <w:rFonts w:ascii="黑体" w:eastAsia="黑体" w:hAnsi="黑体" w:hint="eastAsia"/>
          <w:b w:val="0"/>
          <w:sz w:val="30"/>
          <w:szCs w:val="30"/>
        </w:rPr>
        <w:t>聚类域的选择</w:t>
      </w:r>
      <w:bookmarkEnd w:id="42"/>
    </w:p>
    <w:p w:rsidR="00733B5D" w:rsidRDefault="006740D8" w:rsidP="006740D8">
      <w:pPr>
        <w:spacing w:line="400" w:lineRule="exact"/>
        <w:ind w:firstLineChars="200" w:firstLine="480"/>
        <w:rPr>
          <w:rFonts w:ascii="宋体" w:eastAsia="宋体" w:hAnsi="宋体"/>
          <w:sz w:val="24"/>
          <w:szCs w:val="24"/>
        </w:rPr>
      </w:pPr>
      <w:r w:rsidRPr="006740D8">
        <w:rPr>
          <w:rFonts w:ascii="宋体" w:eastAsia="宋体" w:hAnsi="宋体" w:hint="eastAsia"/>
          <w:sz w:val="24"/>
          <w:szCs w:val="24"/>
        </w:rPr>
        <w:t>在使用F</w:t>
      </w:r>
      <w:r w:rsidRPr="006740D8">
        <w:rPr>
          <w:rFonts w:ascii="宋体" w:eastAsia="宋体" w:hAnsi="宋体"/>
          <w:sz w:val="24"/>
          <w:szCs w:val="24"/>
        </w:rPr>
        <w:t>CM</w:t>
      </w:r>
      <w:r w:rsidRPr="006740D8">
        <w:rPr>
          <w:rFonts w:ascii="宋体" w:eastAsia="宋体" w:hAnsi="宋体" w:hint="eastAsia"/>
          <w:sz w:val="24"/>
          <w:szCs w:val="24"/>
        </w:rPr>
        <w:t>对两个目标图像按不同类别聚类后，将对</w:t>
      </w:r>
      <w:r>
        <w:rPr>
          <w:rFonts w:ascii="宋体" w:eastAsia="宋体" w:hAnsi="宋体" w:hint="eastAsia"/>
          <w:sz w:val="24"/>
          <w:szCs w:val="24"/>
        </w:rPr>
        <w:t>两张图片的</w:t>
      </w:r>
      <w:r w:rsidRPr="006740D8">
        <w:rPr>
          <w:rFonts w:ascii="宋体" w:eastAsia="宋体" w:hAnsi="宋体" w:hint="eastAsia"/>
          <w:sz w:val="24"/>
          <w:szCs w:val="24"/>
        </w:rPr>
        <w:t>聚类域分别</w:t>
      </w:r>
      <w:r w:rsidRPr="006740D8">
        <w:rPr>
          <w:rFonts w:ascii="宋体" w:eastAsia="宋体" w:hAnsi="宋体" w:hint="eastAsia"/>
          <w:sz w:val="24"/>
          <w:szCs w:val="24"/>
        </w:rPr>
        <w:lastRenderedPageBreak/>
        <w:t>进行匹配，为了更加精确的匹配，将为每个聚类域设置对应的权值参数</w:t>
      </w:r>
      <w:r w:rsidRPr="006740D8">
        <w:rPr>
          <w:rFonts w:ascii="宋体" w:eastAsia="宋体" w:hAnsi="宋体"/>
          <w:position w:val="-6"/>
          <w:sz w:val="24"/>
          <w:szCs w:val="24"/>
        </w:rPr>
        <w:object w:dxaOrig="220" w:dyaOrig="200">
          <v:shape id="_x0000_i1261" type="#_x0000_t75" style="width:10.75pt;height:10.2pt" o:ole="">
            <v:imagedata r:id="rId397" o:title=""/>
          </v:shape>
          <o:OLEObject Type="Embed" ProgID="Equation.DSMT4" ShapeID="_x0000_i1261" DrawAspect="Content" ObjectID="_1598353457" r:id="rId398"/>
        </w:object>
      </w:r>
      <w:r w:rsidRPr="006740D8">
        <w:rPr>
          <w:rFonts w:ascii="宋体" w:eastAsia="宋体" w:hAnsi="宋体" w:hint="eastAsia"/>
          <w:sz w:val="24"/>
          <w:szCs w:val="24"/>
        </w:rPr>
        <w:t>，根据两个目标图像相似的权值参</w:t>
      </w:r>
      <w:proofErr w:type="gramStart"/>
      <w:r w:rsidRPr="006740D8">
        <w:rPr>
          <w:rFonts w:ascii="宋体" w:eastAsia="宋体" w:hAnsi="宋体" w:hint="eastAsia"/>
          <w:sz w:val="24"/>
          <w:szCs w:val="24"/>
        </w:rPr>
        <w:t>数</w:t>
      </w:r>
      <w:r>
        <w:rPr>
          <w:rFonts w:ascii="宋体" w:eastAsia="宋体" w:hAnsi="宋体" w:hint="eastAsia"/>
          <w:sz w:val="24"/>
          <w:szCs w:val="24"/>
        </w:rPr>
        <w:t>设置</w:t>
      </w:r>
      <w:proofErr w:type="gramEnd"/>
      <w:r>
        <w:rPr>
          <w:rFonts w:ascii="宋体" w:eastAsia="宋体" w:hAnsi="宋体" w:hint="eastAsia"/>
          <w:sz w:val="24"/>
          <w:szCs w:val="24"/>
        </w:rPr>
        <w:t>为</w:t>
      </w:r>
      <w:r w:rsidRPr="006740D8">
        <w:rPr>
          <w:rFonts w:ascii="宋体" w:eastAsia="宋体" w:hAnsi="宋体" w:hint="eastAsia"/>
          <w:sz w:val="24"/>
          <w:szCs w:val="24"/>
        </w:rPr>
        <w:t>一对匹配对象。</w:t>
      </w:r>
      <w:r w:rsidR="00EE7BB7">
        <w:rPr>
          <w:rFonts w:ascii="宋体" w:eastAsia="宋体" w:hAnsi="宋体" w:hint="eastAsia"/>
          <w:sz w:val="24"/>
          <w:szCs w:val="24"/>
        </w:rPr>
        <w:t>通过对每个聚类域中</w:t>
      </w:r>
      <w:r w:rsidR="00EE7BB7" w:rsidRPr="00EE7BB7">
        <w:rPr>
          <w:rFonts w:ascii="宋体" w:eastAsia="宋体" w:hAnsi="宋体"/>
          <w:position w:val="-10"/>
          <w:sz w:val="24"/>
          <w:szCs w:val="24"/>
        </w:rPr>
        <w:object w:dxaOrig="560" w:dyaOrig="300">
          <v:shape id="_x0000_i1262" type="#_x0000_t75" style="width:27.95pt;height:15.05pt" o:ole="">
            <v:imagedata r:id="rId399" o:title=""/>
          </v:shape>
          <o:OLEObject Type="Embed" ProgID="Equation.DSMT4" ShapeID="_x0000_i1262" DrawAspect="Content" ObjectID="_1598353458" r:id="rId400"/>
        </w:object>
      </w:r>
      <w:r w:rsidR="00EE7BB7">
        <w:rPr>
          <w:rFonts w:ascii="宋体" w:eastAsia="宋体" w:hAnsi="宋体"/>
          <w:sz w:val="24"/>
          <w:szCs w:val="24"/>
        </w:rPr>
        <w:t xml:space="preserve"> </w:t>
      </w:r>
      <w:r w:rsidR="00EE7BB7">
        <w:rPr>
          <w:rFonts w:ascii="宋体" w:eastAsia="宋体" w:hAnsi="宋体" w:hint="eastAsia"/>
          <w:sz w:val="24"/>
          <w:szCs w:val="24"/>
        </w:rPr>
        <w:t>3个通道的标准差求解加权平均值作为</w:t>
      </w:r>
      <w:r>
        <w:rPr>
          <w:rFonts w:ascii="宋体" w:eastAsia="宋体" w:hAnsi="宋体" w:hint="eastAsia"/>
          <w:sz w:val="24"/>
          <w:szCs w:val="24"/>
        </w:rPr>
        <w:t>权值参数</w:t>
      </w:r>
      <w:r w:rsidRPr="006740D8">
        <w:rPr>
          <w:rFonts w:ascii="宋体" w:eastAsia="宋体" w:hAnsi="宋体"/>
          <w:position w:val="-6"/>
          <w:sz w:val="24"/>
          <w:szCs w:val="24"/>
        </w:rPr>
        <w:object w:dxaOrig="220" w:dyaOrig="200">
          <v:shape id="_x0000_i1263" type="#_x0000_t75" style="width:10.75pt;height:10.2pt" o:ole="">
            <v:imagedata r:id="rId397" o:title=""/>
          </v:shape>
          <o:OLEObject Type="Embed" ProgID="Equation.DSMT4" ShapeID="_x0000_i1263" DrawAspect="Content" ObjectID="_1598353459" r:id="rId401"/>
        </w:object>
      </w:r>
      <w:r w:rsidR="00EE7BB7">
        <w:rPr>
          <w:rFonts w:ascii="宋体" w:eastAsia="宋体" w:hAnsi="宋体" w:hint="eastAsia"/>
          <w:sz w:val="24"/>
          <w:szCs w:val="24"/>
        </w:rPr>
        <w:t>的值。对于第</w:t>
      </w:r>
      <w:r w:rsidR="00EE7BB7">
        <w:rPr>
          <w:rFonts w:ascii="宋体" w:eastAsia="宋体" w:hAnsi="宋体"/>
          <w:sz w:val="24"/>
          <w:szCs w:val="24"/>
        </w:rPr>
        <w:t>k</w:t>
      </w:r>
      <w:proofErr w:type="gramStart"/>
      <w:r w:rsidR="00EE7BB7">
        <w:rPr>
          <w:rFonts w:ascii="宋体" w:eastAsia="宋体" w:hAnsi="宋体" w:hint="eastAsia"/>
          <w:sz w:val="24"/>
          <w:szCs w:val="24"/>
        </w:rPr>
        <w:t>个</w:t>
      </w:r>
      <w:proofErr w:type="gramEnd"/>
      <w:r w:rsidR="00EE7BB7">
        <w:rPr>
          <w:rFonts w:ascii="宋体" w:eastAsia="宋体" w:hAnsi="宋体" w:hint="eastAsia"/>
          <w:sz w:val="24"/>
          <w:szCs w:val="24"/>
        </w:rPr>
        <w:t>聚类域其具体</w:t>
      </w:r>
      <w:r>
        <w:rPr>
          <w:rFonts w:ascii="宋体" w:eastAsia="宋体" w:hAnsi="宋体" w:hint="eastAsia"/>
          <w:sz w:val="24"/>
          <w:szCs w:val="24"/>
        </w:rPr>
        <w:t>计算公式如下所示：</w:t>
      </w:r>
    </w:p>
    <w:p w:rsidR="006740D8" w:rsidRDefault="006740D8" w:rsidP="00EE7BB7">
      <w:pPr>
        <w:pStyle w:val="MTDisplayEquation"/>
        <w:spacing w:line="240" w:lineRule="auto"/>
      </w:pPr>
      <w:r>
        <w:tab/>
      </w:r>
      <w:r w:rsidR="00EE7BB7" w:rsidRPr="006740D8">
        <w:rPr>
          <w:position w:val="-22"/>
        </w:rPr>
        <w:object w:dxaOrig="2020" w:dyaOrig="560">
          <v:shape id="_x0000_i1264" type="#_x0000_t75" style="width:101pt;height:27.95pt" o:ole="">
            <v:imagedata r:id="rId402" o:title=""/>
          </v:shape>
          <o:OLEObject Type="Embed" ProgID="Equation.DSMT4" ShapeID="_x0000_i1264" DrawAspect="Content" ObjectID="_1598353460" r:id="rId403"/>
        </w:object>
      </w:r>
    </w:p>
    <w:p w:rsidR="00EE7BB7" w:rsidRDefault="00EE7BB7" w:rsidP="00EE7BB7">
      <w:pPr>
        <w:pStyle w:val="MTDisplayEquation"/>
        <w:spacing w:line="240" w:lineRule="auto"/>
      </w:pPr>
      <w:r>
        <w:tab/>
      </w:r>
      <w:r w:rsidRPr="00EE7BB7">
        <w:rPr>
          <w:position w:val="-32"/>
        </w:rPr>
        <w:object w:dxaOrig="3300" w:dyaOrig="680">
          <v:shape id="_x0000_i1265" type="#_x0000_t75" style="width:163.9pt;height:33.85pt" o:ole="">
            <v:imagedata r:id="rId404" o:title=""/>
          </v:shape>
          <o:OLEObject Type="Embed" ProgID="Equation.DSMT4" ShapeID="_x0000_i1265" DrawAspect="Content" ObjectID="_1598353461" r:id="rId405"/>
        </w:object>
      </w:r>
    </w:p>
    <w:p w:rsidR="00EE7BB7" w:rsidRPr="00EE7BB7" w:rsidRDefault="00EE7BB7" w:rsidP="00C54719">
      <w:pPr>
        <w:spacing w:line="400" w:lineRule="exact"/>
      </w:pPr>
      <w:r>
        <w:rPr>
          <w:rFonts w:hint="eastAsia"/>
        </w:rPr>
        <w:t>其中，</w:t>
      </w:r>
      <w:r w:rsidRPr="00EE7BB7">
        <w:rPr>
          <w:position w:val="-10"/>
        </w:rPr>
        <w:object w:dxaOrig="279" w:dyaOrig="300">
          <v:shape id="_x0000_i1266" type="#_x0000_t75" style="width:13.95pt;height:15.05pt" o:ole="">
            <v:imagedata r:id="rId406" o:title=""/>
          </v:shape>
          <o:OLEObject Type="Embed" ProgID="Equation.DSMT4" ShapeID="_x0000_i1266" DrawAspect="Content" ObjectID="_1598353462" r:id="rId407"/>
        </w:object>
      </w:r>
      <w:r>
        <w:rPr>
          <w:rFonts w:hint="eastAsia"/>
        </w:rPr>
        <w:t>表示第k</w:t>
      </w:r>
      <w:proofErr w:type="gramStart"/>
      <w:r>
        <w:rPr>
          <w:rFonts w:hint="eastAsia"/>
        </w:rPr>
        <w:t>个</w:t>
      </w:r>
      <w:proofErr w:type="gramEnd"/>
      <w:r>
        <w:rPr>
          <w:rFonts w:hint="eastAsia"/>
        </w:rPr>
        <w:t>聚类域，Z为规范化加权因子，</w:t>
      </w:r>
      <w:r w:rsidRPr="00EE7BB7">
        <w:rPr>
          <w:position w:val="-30"/>
        </w:rPr>
        <w:object w:dxaOrig="1060" w:dyaOrig="520">
          <v:shape id="_x0000_i1267" type="#_x0000_t75" style="width:53.2pt;height:25.8pt" o:ole="">
            <v:imagedata r:id="rId408" o:title=""/>
          </v:shape>
          <o:OLEObject Type="Embed" ProgID="Equation.DSMT4" ShapeID="_x0000_i1267" DrawAspect="Content" ObjectID="_1598353463" r:id="rId409"/>
        </w:object>
      </w:r>
      <w:r>
        <w:rPr>
          <w:rFonts w:hint="eastAsia"/>
        </w:rPr>
        <w:t>。</w:t>
      </w:r>
    </w:p>
    <w:p w:rsidR="00733B5D" w:rsidRPr="008A1C2B" w:rsidRDefault="00733B5D" w:rsidP="008A1C2B">
      <w:pPr>
        <w:pStyle w:val="3"/>
        <w:keepNext w:val="0"/>
        <w:keepLines w:val="0"/>
        <w:widowControl/>
        <w:spacing w:line="400" w:lineRule="exact"/>
        <w:jc w:val="left"/>
        <w:rPr>
          <w:rFonts w:ascii="黑体" w:eastAsia="黑体" w:hAnsi="黑体"/>
          <w:b w:val="0"/>
          <w:sz w:val="30"/>
          <w:szCs w:val="30"/>
        </w:rPr>
      </w:pPr>
      <w:bookmarkStart w:id="43" w:name="_Toc524610587"/>
      <w:r w:rsidRPr="008A1C2B">
        <w:rPr>
          <w:rFonts w:ascii="黑体" w:eastAsia="黑体" w:hAnsi="黑体" w:hint="eastAsia"/>
          <w:b w:val="0"/>
          <w:sz w:val="30"/>
          <w:szCs w:val="30"/>
        </w:rPr>
        <w:t>4.2.3基于F</w:t>
      </w:r>
      <w:r w:rsidRPr="008A1C2B">
        <w:rPr>
          <w:rFonts w:ascii="黑体" w:eastAsia="黑体" w:hAnsi="黑体"/>
          <w:b w:val="0"/>
          <w:sz w:val="30"/>
          <w:szCs w:val="30"/>
        </w:rPr>
        <w:t>CM</w:t>
      </w:r>
      <w:r w:rsidRPr="008A1C2B">
        <w:rPr>
          <w:rFonts w:ascii="黑体" w:eastAsia="黑体" w:hAnsi="黑体" w:hint="eastAsia"/>
          <w:b w:val="0"/>
          <w:sz w:val="30"/>
          <w:szCs w:val="30"/>
        </w:rPr>
        <w:t>的光照迁移模型</w:t>
      </w:r>
      <w:bookmarkEnd w:id="43"/>
    </w:p>
    <w:p w:rsidR="00733B5D" w:rsidRDefault="00CA020E" w:rsidP="00CA020E">
      <w:pPr>
        <w:spacing w:line="400" w:lineRule="exact"/>
        <w:ind w:firstLineChars="200" w:firstLine="480"/>
        <w:rPr>
          <w:rFonts w:ascii="宋体" w:eastAsia="宋体" w:hAnsi="宋体"/>
          <w:sz w:val="24"/>
          <w:szCs w:val="24"/>
        </w:rPr>
      </w:pPr>
      <w:r w:rsidRPr="00CA020E">
        <w:rPr>
          <w:rFonts w:ascii="宋体" w:eastAsia="宋体" w:hAnsi="宋体" w:hint="eastAsia"/>
          <w:sz w:val="24"/>
          <w:szCs w:val="24"/>
        </w:rPr>
        <w:t>假设将两个需要进行关照迁移的对象，分别设置为目标</w:t>
      </w:r>
      <w:r>
        <w:rPr>
          <w:rFonts w:ascii="宋体" w:eastAsia="宋体" w:hAnsi="宋体" w:hint="eastAsia"/>
          <w:sz w:val="24"/>
          <w:szCs w:val="24"/>
        </w:rPr>
        <w:t>图和</w:t>
      </w:r>
      <w:proofErr w:type="gramStart"/>
      <w:r>
        <w:rPr>
          <w:rFonts w:ascii="宋体" w:eastAsia="宋体" w:hAnsi="宋体" w:hint="eastAsia"/>
          <w:sz w:val="24"/>
          <w:szCs w:val="24"/>
        </w:rPr>
        <w:t>源图</w:t>
      </w:r>
      <w:proofErr w:type="gramEnd"/>
      <w:r>
        <w:rPr>
          <w:rFonts w:ascii="宋体" w:eastAsia="宋体" w:hAnsi="宋体" w:hint="eastAsia"/>
          <w:sz w:val="24"/>
          <w:szCs w:val="24"/>
        </w:rPr>
        <w:t>，当目标图中有像素</w:t>
      </w:r>
      <w:r w:rsidRPr="00CA020E">
        <w:rPr>
          <w:rFonts w:ascii="宋体" w:eastAsia="宋体" w:hAnsi="宋体"/>
          <w:position w:val="-10"/>
          <w:sz w:val="24"/>
          <w:szCs w:val="24"/>
        </w:rPr>
        <w:object w:dxaOrig="240" w:dyaOrig="300">
          <v:shape id="_x0000_i1268" type="#_x0000_t75" style="width:11.3pt;height:15.05pt" o:ole="">
            <v:imagedata r:id="rId410" o:title=""/>
          </v:shape>
          <o:OLEObject Type="Embed" ProgID="Equation.DSMT4" ShapeID="_x0000_i1268" DrawAspect="Content" ObjectID="_1598353464" r:id="rId411"/>
        </w:object>
      </w:r>
      <w:r>
        <w:rPr>
          <w:rFonts w:ascii="宋体" w:eastAsia="宋体" w:hAnsi="宋体" w:hint="eastAsia"/>
          <w:sz w:val="24"/>
          <w:szCs w:val="24"/>
        </w:rPr>
        <w:t>的归属域和</w:t>
      </w:r>
      <w:proofErr w:type="gramStart"/>
      <w:r>
        <w:rPr>
          <w:rFonts w:ascii="宋体" w:eastAsia="宋体" w:hAnsi="宋体" w:hint="eastAsia"/>
          <w:sz w:val="24"/>
          <w:szCs w:val="24"/>
        </w:rPr>
        <w:t>源图中</w:t>
      </w:r>
      <w:proofErr w:type="gramEnd"/>
      <w:r>
        <w:rPr>
          <w:rFonts w:ascii="宋体" w:eastAsia="宋体" w:hAnsi="宋体" w:hint="eastAsia"/>
          <w:sz w:val="24"/>
          <w:szCs w:val="24"/>
        </w:rPr>
        <w:t>的聚类域h是一对匹配域，则通过关照迁移模型后得到的新值</w:t>
      </w:r>
      <w:r w:rsidRPr="00CA020E">
        <w:rPr>
          <w:rFonts w:ascii="宋体" w:eastAsia="宋体" w:hAnsi="宋体"/>
          <w:position w:val="-10"/>
          <w:sz w:val="24"/>
          <w:szCs w:val="24"/>
        </w:rPr>
        <w:object w:dxaOrig="279" w:dyaOrig="340">
          <v:shape id="_x0000_i1269" type="#_x0000_t75" style="width:13.95pt;height:16.65pt" o:ole="">
            <v:imagedata r:id="rId412" o:title=""/>
          </v:shape>
          <o:OLEObject Type="Embed" ProgID="Equation.DSMT4" ShapeID="_x0000_i1269" DrawAspect="Content" ObjectID="_1598353465" r:id="rId413"/>
        </w:object>
      </w:r>
      <w:r>
        <w:rPr>
          <w:rFonts w:ascii="宋体" w:eastAsia="宋体" w:hAnsi="宋体" w:hint="eastAsia"/>
          <w:sz w:val="24"/>
          <w:szCs w:val="24"/>
        </w:rPr>
        <w:t>可以经过下步骤计算得到：</w:t>
      </w:r>
    </w:p>
    <w:p w:rsidR="00CA020E" w:rsidRDefault="00B10DE4" w:rsidP="00CA020E">
      <w:pPr>
        <w:spacing w:line="400" w:lineRule="exact"/>
        <w:ind w:firstLineChars="200" w:firstLine="480"/>
        <w:rPr>
          <w:rFonts w:ascii="宋体" w:eastAsia="宋体" w:hAnsi="宋体"/>
          <w:sz w:val="24"/>
          <w:szCs w:val="24"/>
        </w:rPr>
      </w:pPr>
      <w:r>
        <w:rPr>
          <w:rFonts w:ascii="宋体" w:eastAsia="宋体" w:hAnsi="宋体" w:hint="eastAsia"/>
          <w:sz w:val="24"/>
          <w:szCs w:val="24"/>
        </w:rPr>
        <w:t>于传统的颜色亮度迁移函数[</w:t>
      </w:r>
      <w:r>
        <w:rPr>
          <w:rFonts w:ascii="宋体" w:eastAsia="宋体" w:hAnsi="宋体"/>
          <w:sz w:val="24"/>
          <w:szCs w:val="24"/>
        </w:rPr>
        <w:t>]</w:t>
      </w:r>
      <w:r w:rsidR="0027038E">
        <w:rPr>
          <w:rFonts w:ascii="宋体" w:eastAsia="宋体" w:hAnsi="宋体" w:hint="eastAsia"/>
          <w:sz w:val="24"/>
          <w:szCs w:val="24"/>
        </w:rPr>
        <w:t>相似，首先</w:t>
      </w:r>
      <w:proofErr w:type="gramStart"/>
      <w:r w:rsidR="0027038E">
        <w:rPr>
          <w:rFonts w:ascii="宋体" w:eastAsia="宋体" w:hAnsi="宋体" w:hint="eastAsia"/>
          <w:sz w:val="24"/>
          <w:szCs w:val="24"/>
        </w:rPr>
        <w:t>先对源图和</w:t>
      </w:r>
      <w:proofErr w:type="gramEnd"/>
      <w:r w:rsidR="0027038E">
        <w:rPr>
          <w:rFonts w:ascii="宋体" w:eastAsia="宋体" w:hAnsi="宋体" w:hint="eastAsia"/>
          <w:sz w:val="24"/>
          <w:szCs w:val="24"/>
        </w:rPr>
        <w:t>目标图求解各自对应的均值和标准差，而本文</w:t>
      </w:r>
      <w:r>
        <w:rPr>
          <w:rFonts w:ascii="宋体" w:eastAsia="宋体" w:hAnsi="宋体" w:hint="eastAsia"/>
          <w:sz w:val="24"/>
          <w:szCs w:val="24"/>
        </w:rPr>
        <w:t>的方法则在</w:t>
      </w:r>
      <w:r w:rsidR="0027038E" w:rsidRPr="0027038E">
        <w:rPr>
          <w:rFonts w:ascii="宋体" w:eastAsia="宋体" w:hAnsi="宋体"/>
          <w:position w:val="-10"/>
          <w:sz w:val="24"/>
          <w:szCs w:val="24"/>
        </w:rPr>
        <w:object w:dxaOrig="380" w:dyaOrig="300">
          <v:shape id="_x0000_i1270" type="#_x0000_t75" style="width:18.8pt;height:15.05pt" o:ole="">
            <v:imagedata r:id="rId414" o:title=""/>
          </v:shape>
          <o:OLEObject Type="Embed" ProgID="Equation.DSMT4" ShapeID="_x0000_i1270" DrawAspect="Content" ObjectID="_1598353466" r:id="rId415"/>
        </w:object>
      </w:r>
      <w:r>
        <w:rPr>
          <w:rFonts w:ascii="宋体" w:eastAsia="宋体" w:hAnsi="宋体" w:hint="eastAsia"/>
          <w:sz w:val="24"/>
          <w:szCs w:val="24"/>
        </w:rPr>
        <w:t>三个通道中分别计算各个聚类域的均值和标准差。然后需使用目标求得的各个聚类域中的均值减去每个聚类中所对应的像素值，之后乘以</w:t>
      </w:r>
      <w:proofErr w:type="gramStart"/>
      <w:r>
        <w:rPr>
          <w:rFonts w:ascii="宋体" w:eastAsia="宋体" w:hAnsi="宋体" w:hint="eastAsia"/>
          <w:sz w:val="24"/>
          <w:szCs w:val="24"/>
        </w:rPr>
        <w:t>源图聚</w:t>
      </w:r>
      <w:proofErr w:type="gramEnd"/>
      <w:r>
        <w:rPr>
          <w:rFonts w:ascii="宋体" w:eastAsia="宋体" w:hAnsi="宋体" w:hint="eastAsia"/>
          <w:sz w:val="24"/>
          <w:szCs w:val="24"/>
        </w:rPr>
        <w:t>类域和</w:t>
      </w:r>
      <w:proofErr w:type="gramStart"/>
      <w:r>
        <w:rPr>
          <w:rFonts w:ascii="宋体" w:eastAsia="宋体" w:hAnsi="宋体" w:hint="eastAsia"/>
          <w:sz w:val="24"/>
          <w:szCs w:val="24"/>
        </w:rPr>
        <w:t>目标图聚类域</w:t>
      </w:r>
      <w:proofErr w:type="gramEnd"/>
      <w:r>
        <w:rPr>
          <w:rFonts w:ascii="宋体" w:eastAsia="宋体" w:hAnsi="宋体" w:hint="eastAsia"/>
          <w:sz w:val="24"/>
          <w:szCs w:val="24"/>
        </w:rPr>
        <w:t>的标准差比值，并加上</w:t>
      </w:r>
      <w:proofErr w:type="gramStart"/>
      <w:r>
        <w:rPr>
          <w:rFonts w:ascii="宋体" w:eastAsia="宋体" w:hAnsi="宋体" w:hint="eastAsia"/>
          <w:sz w:val="24"/>
          <w:szCs w:val="24"/>
        </w:rPr>
        <w:t>源图聚</w:t>
      </w:r>
      <w:proofErr w:type="gramEnd"/>
      <w:r>
        <w:rPr>
          <w:rFonts w:ascii="宋体" w:eastAsia="宋体" w:hAnsi="宋体" w:hint="eastAsia"/>
          <w:sz w:val="24"/>
          <w:szCs w:val="24"/>
        </w:rPr>
        <w:t>类域的均值。与</w:t>
      </w:r>
      <w:proofErr w:type="gramStart"/>
      <w:r>
        <w:rPr>
          <w:rFonts w:ascii="宋体" w:eastAsia="宋体" w:hAnsi="宋体" w:hint="eastAsia"/>
          <w:sz w:val="24"/>
          <w:szCs w:val="24"/>
        </w:rPr>
        <w:t>传统关</w:t>
      </w:r>
      <w:proofErr w:type="gramEnd"/>
      <w:r>
        <w:rPr>
          <w:rFonts w:ascii="宋体" w:eastAsia="宋体" w:hAnsi="宋体" w:hint="eastAsia"/>
          <w:sz w:val="24"/>
          <w:szCs w:val="24"/>
        </w:rPr>
        <w:t>颜色亮度迁移不同的是，在上面步骤之后，我们为了对迁移的亮度程度进行了控制，通过使用</w:t>
      </w:r>
      <w:r>
        <w:rPr>
          <w:rFonts w:ascii="宋体" w:eastAsia="宋体" w:hAnsi="宋体"/>
          <w:sz w:val="24"/>
          <w:szCs w:val="24"/>
        </w:rPr>
        <w:t>FCM</w:t>
      </w:r>
      <w:r>
        <w:rPr>
          <w:rFonts w:ascii="宋体" w:eastAsia="宋体" w:hAnsi="宋体" w:hint="eastAsia"/>
          <w:sz w:val="24"/>
          <w:szCs w:val="24"/>
        </w:rPr>
        <w:t>的隶属度因子。具体的计算公式如下所示：</w:t>
      </w:r>
    </w:p>
    <w:p w:rsidR="00B10DE4" w:rsidRPr="00CA020E" w:rsidRDefault="004A29BD" w:rsidP="004A29BD">
      <w:pPr>
        <w:pStyle w:val="MTDisplayEquation"/>
        <w:spacing w:line="240" w:lineRule="auto"/>
      </w:pPr>
      <w:r w:rsidRPr="00383DAF">
        <w:rPr>
          <w:noProof/>
          <w:position w:val="-128"/>
        </w:rPr>
        <w:object w:dxaOrig="3060" w:dyaOrig="2659">
          <v:shape id="_x0000_i1271" type="#_x0000_t75" style="width:152.6pt;height:132.7pt" o:ole="">
            <v:imagedata r:id="rId416" o:title=""/>
          </v:shape>
          <o:OLEObject Type="Embed" ProgID="Equation.DSMT4" ShapeID="_x0000_i1271" DrawAspect="Content" ObjectID="_1598353467" r:id="rId417"/>
        </w:object>
      </w:r>
    </w:p>
    <w:p w:rsidR="002470E0" w:rsidRPr="00E454CA" w:rsidRDefault="002470E0" w:rsidP="00E454CA">
      <w:pPr>
        <w:pStyle w:val="2"/>
        <w:keepNext w:val="0"/>
        <w:keepLines w:val="0"/>
        <w:widowControl/>
        <w:spacing w:before="360" w:after="360" w:line="400" w:lineRule="exact"/>
        <w:jc w:val="left"/>
        <w:rPr>
          <w:rFonts w:ascii="黑体" w:eastAsia="黑体" w:hAnsi="黑体"/>
          <w:b w:val="0"/>
        </w:rPr>
      </w:pPr>
      <w:bookmarkStart w:id="44" w:name="_Toc524610588"/>
      <w:r w:rsidRPr="00E454CA">
        <w:rPr>
          <w:rFonts w:ascii="黑体" w:eastAsia="黑体" w:hAnsi="黑体" w:hint="eastAsia"/>
          <w:b w:val="0"/>
        </w:rPr>
        <w:t>4.3面向关联的光照迁移模型</w:t>
      </w:r>
      <w:bookmarkEnd w:id="44"/>
    </w:p>
    <w:p w:rsidR="002470E0" w:rsidRDefault="002470E0" w:rsidP="002470E0">
      <w:pPr>
        <w:ind w:firstLineChars="200" w:firstLine="420"/>
      </w:pPr>
      <w:r>
        <w:tab/>
      </w:r>
      <w:r>
        <w:rPr>
          <w:rFonts w:hint="eastAsia"/>
        </w:rPr>
        <w:t>实验结果与分析</w:t>
      </w:r>
    </w:p>
    <w:tbl>
      <w:tblPr>
        <w:tblW w:w="10031" w:type="dxa"/>
        <w:tblBorders>
          <w:top w:val="single" w:sz="4" w:space="0" w:color="auto"/>
          <w:bottom w:val="single" w:sz="4" w:space="0" w:color="auto"/>
        </w:tblBorders>
        <w:tblLayout w:type="fixed"/>
        <w:tblLook w:val="04A0" w:firstRow="1" w:lastRow="0" w:firstColumn="1" w:lastColumn="0" w:noHBand="0" w:noVBand="1"/>
      </w:tblPr>
      <w:tblGrid>
        <w:gridCol w:w="973"/>
        <w:gridCol w:w="1120"/>
        <w:gridCol w:w="850"/>
        <w:gridCol w:w="993"/>
        <w:gridCol w:w="1417"/>
        <w:gridCol w:w="1276"/>
        <w:gridCol w:w="1134"/>
        <w:gridCol w:w="1276"/>
        <w:gridCol w:w="992"/>
      </w:tblGrid>
      <w:tr w:rsidR="002470E0" w:rsidRPr="006B4EF8" w:rsidTr="004A293B">
        <w:trPr>
          <w:trHeight w:val="113"/>
          <w:tblHeader/>
        </w:trPr>
        <w:tc>
          <w:tcPr>
            <w:tcW w:w="973"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lastRenderedPageBreak/>
              <w:t>Dataset</w:t>
            </w:r>
          </w:p>
        </w:tc>
        <w:tc>
          <w:tcPr>
            <w:tcW w:w="1120"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proofErr w:type="spellStart"/>
            <w:r w:rsidRPr="00AA554F">
              <w:rPr>
                <w:rFonts w:ascii="Times New Roman" w:eastAsia="等线" w:hAnsi="Times New Roman" w:cs="Times New Roman"/>
                <w:b/>
                <w:sz w:val="16"/>
                <w:szCs w:val="18"/>
              </w:rPr>
              <w:t>Evaluatin</w:t>
            </w:r>
            <w:proofErr w:type="spellEnd"/>
          </w:p>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metric</w:t>
            </w:r>
          </w:p>
        </w:tc>
        <w:tc>
          <w:tcPr>
            <w:tcW w:w="1843" w:type="dxa"/>
            <w:gridSpan w:val="2"/>
            <w:tcBorders>
              <w:top w:val="single" w:sz="4" w:space="0" w:color="auto"/>
              <w:left w:val="single" w:sz="4" w:space="0" w:color="auto"/>
              <w:bottom w:val="single" w:sz="4" w:space="0" w:color="auto"/>
              <w:right w:val="single" w:sz="4" w:space="0" w:color="auto"/>
            </w:tcBorders>
            <w:hideMark/>
          </w:tcPr>
          <w:p w:rsidR="002470E0" w:rsidRPr="00AA554F" w:rsidRDefault="002470E0" w:rsidP="004A293B">
            <w:pPr>
              <w:jc w:val="center"/>
              <w:rPr>
                <w:rFonts w:ascii="Times New Roman" w:eastAsia="等线" w:hAnsi="Times New Roman" w:cs="Times New Roman"/>
                <w:b/>
                <w:sz w:val="16"/>
                <w:szCs w:val="18"/>
              </w:rPr>
            </w:pPr>
            <w:r w:rsidRPr="00AA554F">
              <w:rPr>
                <w:rFonts w:ascii="Times New Roman" w:eastAsia="等线" w:hAnsi="Times New Roman" w:cs="Times New Roman"/>
                <w:b/>
                <w:sz w:val="16"/>
                <w:szCs w:val="18"/>
              </w:rPr>
              <w:t>Ours</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CRIPAC-MCT</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spacing w:line="240" w:lineRule="atLeast"/>
              <w:jc w:val="left"/>
              <w:rPr>
                <w:rFonts w:ascii="Times New Roman" w:eastAsia="等线" w:hAnsi="Times New Roman" w:cs="Times New Roman"/>
                <w:b/>
                <w:sz w:val="16"/>
                <w:szCs w:val="18"/>
              </w:rPr>
            </w:pPr>
            <w:proofErr w:type="spellStart"/>
            <w:r w:rsidRPr="00AA554F">
              <w:rPr>
                <w:rFonts w:ascii="Times New Roman" w:eastAsia="等线" w:hAnsi="Times New Roman" w:cs="Times New Roman"/>
                <w:b/>
                <w:sz w:val="16"/>
                <w:szCs w:val="18"/>
              </w:rPr>
              <w:t>EGTracker</w:t>
            </w:r>
            <w:proofErr w:type="spellEnd"/>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USC-Vision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proofErr w:type="spellStart"/>
            <w:r w:rsidRPr="00AA554F">
              <w:rPr>
                <w:rFonts w:ascii="Times New Roman" w:eastAsia="等线" w:hAnsi="Times New Roman" w:cs="Times New Roman"/>
                <w:b/>
                <w:sz w:val="16"/>
                <w:szCs w:val="18"/>
              </w:rPr>
              <w:t>Hfutdspmct</w:t>
            </w:r>
            <w:proofErr w:type="spellEnd"/>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eastAsia="等线" w:hAnsi="Times New Roman" w:cs="Times New Roman"/>
                <w:b/>
                <w:sz w:val="16"/>
                <w:szCs w:val="18"/>
              </w:rPr>
            </w:pPr>
            <w:r w:rsidRPr="00AA554F">
              <w:rPr>
                <w:rFonts w:ascii="Times New Roman" w:eastAsia="等线" w:hAnsi="Times New Roman" w:cs="Times New Roman"/>
                <w:b/>
                <w:sz w:val="16"/>
                <w:szCs w:val="18"/>
              </w:rPr>
              <w:t>UW_IL</w:t>
            </w:r>
          </w:p>
        </w:tc>
      </w:tr>
      <w:tr w:rsidR="002470E0" w:rsidRPr="006B4EF8" w:rsidTr="004A293B">
        <w:trPr>
          <w:trHeight w:val="113"/>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2470E0" w:rsidRPr="008867D3" w:rsidRDefault="002470E0" w:rsidP="004A293B">
            <w:pPr>
              <w:jc w:val="left"/>
              <w:rPr>
                <w:rFonts w:ascii="Times New Roman" w:eastAsia="等线" w:hAnsi="Times New Roman" w:cs="Times New Roman"/>
                <w:b/>
                <w:sz w:val="16"/>
                <w:szCs w:val="18"/>
              </w:rPr>
            </w:pPr>
          </w:p>
        </w:tc>
        <w:tc>
          <w:tcPr>
            <w:tcW w:w="850" w:type="dxa"/>
            <w:tcBorders>
              <w:top w:val="single" w:sz="4" w:space="0" w:color="auto"/>
              <w:left w:val="single" w:sz="4" w:space="0" w:color="auto"/>
              <w:bottom w:val="single" w:sz="4" w:space="0" w:color="auto"/>
              <w:right w:val="single" w:sz="4" w:space="0" w:color="auto"/>
            </w:tcBorders>
            <w:hideMark/>
          </w:tcPr>
          <w:p w:rsidR="002470E0" w:rsidRPr="008867D3" w:rsidRDefault="002470E0" w:rsidP="004A293B">
            <w:pPr>
              <w:rPr>
                <w:rFonts w:ascii="Times New Roman" w:eastAsia="等线" w:hAnsi="Times New Roman" w:cs="Times New Roman"/>
                <w:b/>
                <w:sz w:val="16"/>
                <w:szCs w:val="18"/>
              </w:rPr>
            </w:pPr>
            <w:r w:rsidRPr="008867D3">
              <w:rPr>
                <w:rFonts w:ascii="Times New Roman" w:eastAsia="等线" w:hAnsi="Times New Roman" w:cs="Times New Roman"/>
                <w:b/>
                <w:sz w:val="16"/>
                <w:szCs w:val="18"/>
              </w:rPr>
              <w:t>Origin</w:t>
            </w:r>
          </w:p>
        </w:tc>
        <w:tc>
          <w:tcPr>
            <w:tcW w:w="993" w:type="dxa"/>
            <w:tcBorders>
              <w:top w:val="single" w:sz="4" w:space="0" w:color="auto"/>
              <w:left w:val="single" w:sz="4" w:space="0" w:color="auto"/>
              <w:bottom w:val="single" w:sz="4" w:space="0" w:color="auto"/>
              <w:right w:val="single" w:sz="4" w:space="0" w:color="auto"/>
            </w:tcBorders>
            <w:hideMark/>
          </w:tcPr>
          <w:p w:rsidR="002470E0" w:rsidRPr="008867D3" w:rsidRDefault="002470E0" w:rsidP="004A293B">
            <w:pPr>
              <w:rPr>
                <w:rFonts w:ascii="Times New Roman" w:eastAsia="等线" w:hAnsi="Times New Roman" w:cs="Times New Roman"/>
                <w:b/>
                <w:sz w:val="16"/>
                <w:szCs w:val="18"/>
              </w:rPr>
            </w:pPr>
            <w:r w:rsidRPr="008867D3">
              <w:rPr>
                <w:rFonts w:ascii="Times New Roman" w:eastAsia="等线" w:hAnsi="Times New Roman" w:cs="Times New Roman"/>
                <w:b/>
                <w:sz w:val="16"/>
                <w:szCs w:val="18"/>
              </w:rPr>
              <w:t>+F-CCT</w:t>
            </w: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r>
      <w:tr w:rsidR="002470E0" w:rsidRPr="006B4EF8" w:rsidTr="004A293B">
        <w:trPr>
          <w:trHeight w:val="157"/>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Dataset1</w:t>
            </w: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525" w:dyaOrig="300">
                <v:shape id="_x0000_i1272" type="#_x0000_t75" style="width:26.85pt;height:15.05pt" o:ole="">
                  <v:imagedata r:id="rId310" o:title=""/>
                </v:shape>
                <o:OLEObject Type="Embed" ProgID="Equation.DSMT4" ShapeID="_x0000_i1272" DrawAspect="Content" ObjectID="_1598353468" r:id="rId418"/>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25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Pr>
                <w:rFonts w:ascii="Times New Roman" w:hAnsi="Times New Roman" w:cs="Times New Roman"/>
                <w:sz w:val="16"/>
                <w:szCs w:val="16"/>
              </w:rPr>
              <w:t>20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113</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55</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27</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86</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13</w:t>
            </w:r>
          </w:p>
        </w:tc>
      </w:tr>
      <w:tr w:rsidR="002470E0" w:rsidRPr="006B4EF8" w:rsidTr="004A293B">
        <w:trPr>
          <w:trHeight w:val="285"/>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630" w:dyaOrig="240">
                <v:shape id="_x0000_i1273" type="#_x0000_t75" style="width:31.15pt;height:11.3pt" o:ole="">
                  <v:imagedata r:id="rId312" o:title=""/>
                </v:shape>
                <o:OLEObject Type="Embed" ProgID="Equation.DSMT4" ShapeID="_x0000_i1273" DrawAspect="Content" ObjectID="_1598353469" r:id="rId419"/>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0.925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Pr>
                <w:rFonts w:ascii="Times New Roman" w:hAnsi="Times New Roman" w:cs="Times New Roman"/>
                <w:sz w:val="16"/>
                <w:szCs w:val="16"/>
              </w:rPr>
              <w:t>0.940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0.667</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0.835</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0.915</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0.742</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0.961</w:t>
            </w:r>
          </w:p>
        </w:tc>
      </w:tr>
      <w:tr w:rsidR="002470E0" w:rsidRPr="006B4EF8" w:rsidTr="004A293B">
        <w:trPr>
          <w:trHeight w:val="276"/>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Dataset2</w:t>
            </w: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szCs w:val="18"/>
              </w:rPr>
              <w:object w:dxaOrig="525" w:dyaOrig="300">
                <v:shape id="_x0000_i1274" type="#_x0000_t75" style="width:26.85pt;height:15.05pt" o:ole="">
                  <v:imagedata r:id="rId310" o:title=""/>
                </v:shape>
                <o:OLEObject Type="Embed" ProgID="Equation.DSMT4" ShapeID="_x0000_i1274" DrawAspect="Content" ObjectID="_1598353470" r:id="rId420"/>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49</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40</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167</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121</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34</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141</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30</w:t>
            </w:r>
          </w:p>
        </w:tc>
      </w:tr>
      <w:tr w:rsidR="002470E0" w:rsidRPr="006B4EF8" w:rsidTr="004A293B">
        <w:trPr>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szCs w:val="18"/>
              </w:rPr>
              <w:object w:dxaOrig="630" w:dyaOrig="240">
                <v:shape id="_x0000_i1275" type="#_x0000_t75" style="width:31.15pt;height:11.3pt" o:ole="">
                  <v:imagedata r:id="rId312" o:title=""/>
                </v:shape>
                <o:OLEObject Type="Embed" ProgID="Equation.DSMT4" ShapeID="_x0000_i1275" DrawAspect="Content" ObjectID="_1598353471" r:id="rId421"/>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0.880</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0.902</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0.591</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0.703</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0.913</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0.654</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0.926</w:t>
            </w:r>
          </w:p>
        </w:tc>
      </w:tr>
      <w:tr w:rsidR="002470E0" w:rsidRPr="006B4EF8" w:rsidTr="004A293B">
        <w:trPr>
          <w:trHeight w:val="254"/>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Dataset3</w:t>
            </w: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525" w:dyaOrig="300">
                <v:shape id="_x0000_i1276" type="#_x0000_t75" style="width:26.85pt;height:15.05pt" o:ole="">
                  <v:imagedata r:id="rId310" o:title=""/>
                </v:shape>
                <o:OLEObject Type="Embed" ProgID="Equation.DSMT4" ShapeID="_x0000_i1276" DrawAspect="Content" ObjectID="_1598353472" r:id="rId422"/>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55</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50</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44</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39</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70</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40</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32</w:t>
            </w:r>
          </w:p>
        </w:tc>
      </w:tr>
      <w:tr w:rsidR="002470E0" w:rsidRPr="006B4EF8" w:rsidTr="004A293B">
        <w:trPr>
          <w:trHeight w:val="90"/>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left"/>
              <w:rPr>
                <w:rFonts w:ascii="Times New Roman" w:hAnsi="Times New Roman" w:cs="Times New Roman"/>
                <w:sz w:val="16"/>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6B4EF8" w:rsidRDefault="002470E0" w:rsidP="004A293B">
            <w:pPr>
              <w:jc w:val="center"/>
              <w:rPr>
                <w:szCs w:val="18"/>
              </w:rPr>
            </w:pPr>
            <w:r w:rsidRPr="004A1AE3">
              <w:rPr>
                <w:noProof/>
                <w:szCs w:val="18"/>
              </w:rPr>
              <w:object w:dxaOrig="630" w:dyaOrig="240">
                <v:shape id="_x0000_i1277" type="#_x0000_t75" style="width:31.15pt;height:11.3pt" o:ole="">
                  <v:imagedata r:id="rId312" o:title=""/>
                </v:shape>
                <o:OLEObject Type="Embed" ProgID="Equation.DSMT4" ShapeID="_x0000_i1277" DrawAspect="Content" ObjectID="_1598353473" r:id="rId423"/>
              </w:object>
            </w:r>
          </w:p>
        </w:tc>
        <w:tc>
          <w:tcPr>
            <w:tcW w:w="850" w:type="dxa"/>
            <w:tcBorders>
              <w:top w:val="single" w:sz="4" w:space="0" w:color="auto"/>
              <w:left w:val="single" w:sz="4" w:space="0" w:color="auto"/>
              <w:bottom w:val="single" w:sz="4" w:space="0" w:color="auto"/>
              <w:right w:val="single" w:sz="4" w:space="0" w:color="auto"/>
            </w:tcBorders>
            <w:shd w:val="clear" w:color="auto" w:fill="E7E6E6"/>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0.638</w:t>
            </w:r>
          </w:p>
        </w:tc>
        <w:tc>
          <w:tcPr>
            <w:tcW w:w="99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0.671</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0.711</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0.741</w:t>
            </w: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0.516</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0.736</w:t>
            </w:r>
          </w:p>
        </w:tc>
        <w:tc>
          <w:tcPr>
            <w:tcW w:w="992"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0.789</w:t>
            </w:r>
          </w:p>
        </w:tc>
      </w:tr>
      <w:tr w:rsidR="002470E0" w:rsidRPr="006B4EF8" w:rsidTr="004A293B">
        <w:trPr>
          <w:tblHeader/>
        </w:trPr>
        <w:tc>
          <w:tcPr>
            <w:tcW w:w="973"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left"/>
              <w:rPr>
                <w:rFonts w:ascii="Times New Roman" w:hAnsi="Times New Roman" w:cs="Times New Roman"/>
                <w:sz w:val="16"/>
                <w:szCs w:val="18"/>
              </w:rPr>
            </w:pPr>
            <w:r w:rsidRPr="00AA554F">
              <w:rPr>
                <w:rFonts w:ascii="Times New Roman" w:hAnsi="Times New Roman" w:cs="Times New Roman"/>
                <w:sz w:val="16"/>
                <w:szCs w:val="18"/>
              </w:rPr>
              <w:t>Dateset4</w:t>
            </w: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position w:val="-6"/>
                <w:szCs w:val="18"/>
              </w:rPr>
              <w:object w:dxaOrig="525" w:dyaOrig="300">
                <v:shape id="_x0000_i1278" type="#_x0000_t75" style="width:26.85pt;height:15.05pt" o:ole="">
                  <v:imagedata r:id="rId310" o:title=""/>
                </v:shape>
                <o:OLEObject Type="Embed" ProgID="Equation.DSMT4" ShapeID="_x0000_i1278" DrawAspect="Content" ObjectID="_1598353474" r:id="rId424"/>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68</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Pr>
                <w:rFonts w:ascii="Times New Roman" w:hAnsi="Times New Roman" w:cs="Times New Roman"/>
                <w:sz w:val="16"/>
                <w:szCs w:val="16"/>
              </w:rPr>
              <w:t>66</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110</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157</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72</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155</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62</w:t>
            </w:r>
          </w:p>
        </w:tc>
      </w:tr>
      <w:tr w:rsidR="002470E0" w:rsidRPr="006B4EF8" w:rsidTr="004A293B">
        <w:trPr>
          <w:tblHeader/>
        </w:trPr>
        <w:tc>
          <w:tcPr>
            <w:tcW w:w="973" w:type="dxa"/>
            <w:vMerge/>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left"/>
              <w:rPr>
                <w:szCs w:val="18"/>
              </w:rPr>
            </w:pPr>
          </w:p>
        </w:tc>
        <w:tc>
          <w:tcPr>
            <w:tcW w:w="1120"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6B4EF8" w:rsidRDefault="002470E0" w:rsidP="004A293B">
            <w:pPr>
              <w:jc w:val="center"/>
              <w:rPr>
                <w:szCs w:val="18"/>
              </w:rPr>
            </w:pPr>
            <w:r w:rsidRPr="004A1AE3">
              <w:rPr>
                <w:noProof/>
                <w:position w:val="-6"/>
                <w:szCs w:val="18"/>
              </w:rPr>
              <w:object w:dxaOrig="630" w:dyaOrig="240">
                <v:shape id="_x0000_i1279" type="#_x0000_t75" style="width:31.15pt;height:11.3pt" o:ole="">
                  <v:imagedata r:id="rId312" o:title=""/>
                </v:shape>
                <o:OLEObject Type="Embed" ProgID="Equation.DSMT4" ShapeID="_x0000_i1279" DrawAspect="Content" ObjectID="_1598353475" r:id="rId425"/>
              </w:object>
            </w:r>
          </w:p>
        </w:tc>
        <w:tc>
          <w:tcPr>
            <w:tcW w:w="850" w:type="dxa"/>
            <w:tcBorders>
              <w:top w:val="single" w:sz="4" w:space="0" w:color="auto"/>
              <w:left w:val="single" w:sz="4" w:space="0" w:color="auto"/>
              <w:bottom w:val="single" w:sz="4" w:space="0" w:color="auto"/>
              <w:right w:val="single" w:sz="4" w:space="0" w:color="auto"/>
            </w:tcBorders>
            <w:shd w:val="clear" w:color="auto" w:fill="BFBFBF"/>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0.734</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8867D3" w:rsidRDefault="002470E0" w:rsidP="004A293B">
            <w:pPr>
              <w:jc w:val="center"/>
              <w:rPr>
                <w:rFonts w:ascii="Times New Roman" w:hAnsi="Times New Roman" w:cs="Times New Roman"/>
                <w:sz w:val="16"/>
                <w:szCs w:val="16"/>
              </w:rPr>
            </w:pPr>
            <w:r w:rsidRPr="008867D3">
              <w:rPr>
                <w:rFonts w:ascii="Times New Roman" w:hAnsi="Times New Roman" w:cs="Times New Roman"/>
                <w:sz w:val="16"/>
                <w:szCs w:val="16"/>
              </w:rPr>
              <w:t>0.7</w:t>
            </w:r>
            <w:r>
              <w:rPr>
                <w:rFonts w:ascii="Times New Roman" w:hAnsi="Times New Roman" w:cs="Times New Roman"/>
                <w:sz w:val="16"/>
                <w:szCs w:val="16"/>
              </w:rPr>
              <w:t>42</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0.570</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0.384</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0.705</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0.394</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0.758</w:t>
            </w:r>
          </w:p>
        </w:tc>
      </w:tr>
      <w:tr w:rsidR="002470E0" w:rsidRPr="006B4EF8" w:rsidTr="004A293B">
        <w:trPr>
          <w:tblHeader/>
        </w:trPr>
        <w:tc>
          <w:tcPr>
            <w:tcW w:w="2093" w:type="dxa"/>
            <w:gridSpan w:val="2"/>
            <w:tcBorders>
              <w:top w:val="single" w:sz="4" w:space="0" w:color="auto"/>
              <w:left w:val="single" w:sz="4" w:space="0" w:color="auto"/>
              <w:bottom w:val="single" w:sz="4" w:space="0" w:color="auto"/>
              <w:right w:val="single" w:sz="4" w:space="0" w:color="auto"/>
            </w:tcBorders>
            <w:vAlign w:val="center"/>
            <w:hideMark/>
          </w:tcPr>
          <w:p w:rsidR="002470E0" w:rsidRPr="006B4EF8" w:rsidRDefault="002470E0" w:rsidP="004A293B">
            <w:pPr>
              <w:jc w:val="center"/>
              <w:rPr>
                <w:szCs w:val="18"/>
              </w:rPr>
            </w:pPr>
            <w:r w:rsidRPr="006B4EF8">
              <w:rPr>
                <w:szCs w:val="18"/>
              </w:rPr>
              <w:t xml:space="preserve">Average </w:t>
            </w:r>
            <w:r w:rsidRPr="004A1AE3">
              <w:rPr>
                <w:noProof/>
                <w:position w:val="-6"/>
                <w:szCs w:val="18"/>
              </w:rPr>
              <w:object w:dxaOrig="620" w:dyaOrig="240">
                <v:shape id="_x0000_i1280" type="#_x0000_t75" style="width:31.15pt;height:11.3pt" o:ole="">
                  <v:imagedata r:id="rId426" o:title=""/>
                </v:shape>
                <o:OLEObject Type="Embed" ProgID="Equation.DSMT4" ShapeID="_x0000_i1280" DrawAspect="Content" ObjectID="_1598353476" r:id="rId427"/>
              </w:object>
            </w:r>
          </w:p>
        </w:tc>
        <w:tc>
          <w:tcPr>
            <w:tcW w:w="850" w:type="dxa"/>
            <w:tcBorders>
              <w:top w:val="single" w:sz="4" w:space="0" w:color="auto"/>
              <w:left w:val="single" w:sz="4" w:space="0" w:color="auto"/>
              <w:bottom w:val="single" w:sz="4" w:space="0" w:color="auto"/>
              <w:right w:val="single" w:sz="4" w:space="0" w:color="auto"/>
            </w:tcBorders>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0.795</w:t>
            </w:r>
          </w:p>
        </w:tc>
        <w:tc>
          <w:tcPr>
            <w:tcW w:w="993"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w:t>
            </w:r>
            <w:r>
              <w:rPr>
                <w:rFonts w:ascii="Times New Roman" w:hAnsi="Times New Roman" w:cs="Times New Roman"/>
                <w:sz w:val="16"/>
                <w:szCs w:val="16"/>
              </w:rPr>
              <w:t>814</w:t>
            </w:r>
          </w:p>
        </w:tc>
        <w:tc>
          <w:tcPr>
            <w:tcW w:w="1417"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0.633</w:t>
            </w:r>
          </w:p>
        </w:tc>
        <w:tc>
          <w:tcPr>
            <w:tcW w:w="1276"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0.666</w:t>
            </w:r>
          </w:p>
        </w:tc>
        <w:tc>
          <w:tcPr>
            <w:tcW w:w="1134"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0.762</w:t>
            </w:r>
          </w:p>
        </w:tc>
        <w:tc>
          <w:tcPr>
            <w:tcW w:w="1276"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0.632</w:t>
            </w:r>
          </w:p>
        </w:tc>
        <w:tc>
          <w:tcPr>
            <w:tcW w:w="992" w:type="dxa"/>
            <w:tcBorders>
              <w:top w:val="single" w:sz="4" w:space="0" w:color="auto"/>
              <w:left w:val="single" w:sz="4" w:space="0" w:color="auto"/>
              <w:bottom w:val="single" w:sz="4" w:space="0" w:color="auto"/>
              <w:right w:val="single" w:sz="4" w:space="0" w:color="auto"/>
            </w:tcBorders>
            <w:vAlign w:val="center"/>
            <w:hideMark/>
          </w:tcPr>
          <w:p w:rsidR="002470E0" w:rsidRPr="00AA554F" w:rsidRDefault="002470E0" w:rsidP="004A293B">
            <w:pPr>
              <w:jc w:val="center"/>
              <w:rPr>
                <w:rFonts w:ascii="Times New Roman" w:hAnsi="Times New Roman" w:cs="Times New Roman"/>
                <w:sz w:val="16"/>
                <w:szCs w:val="16"/>
              </w:rPr>
            </w:pPr>
            <w:r w:rsidRPr="00AA554F">
              <w:rPr>
                <w:rFonts w:ascii="Times New Roman" w:hAnsi="Times New Roman" w:cs="Times New Roman"/>
                <w:sz w:val="16"/>
                <w:szCs w:val="16"/>
              </w:rPr>
              <w:t>0.858</w:t>
            </w:r>
          </w:p>
        </w:tc>
      </w:tr>
    </w:tbl>
    <w:p w:rsidR="002470E0" w:rsidRDefault="002470E0" w:rsidP="002470E0">
      <w:pPr>
        <w:ind w:firstLineChars="200" w:firstLine="420"/>
      </w:pPr>
    </w:p>
    <w:p w:rsidR="002470E0" w:rsidRDefault="002470E0" w:rsidP="00BA19D2">
      <w:pPr>
        <w:ind w:firstLineChars="200" w:firstLine="420"/>
      </w:pPr>
    </w:p>
    <w:p w:rsidR="00802582" w:rsidRPr="001E26BF" w:rsidRDefault="002470E0" w:rsidP="001E26BF">
      <w:pPr>
        <w:jc w:val="left"/>
        <w:rPr>
          <w:rFonts w:ascii="黑体" w:eastAsia="黑体" w:hAnsi="黑体" w:cstheme="majorBidi"/>
          <w:bCs/>
          <w:sz w:val="32"/>
          <w:szCs w:val="32"/>
        </w:rPr>
      </w:pPr>
      <w:r w:rsidRPr="001E26BF">
        <w:rPr>
          <w:rFonts w:ascii="黑体" w:eastAsia="黑体" w:hAnsi="黑体" w:cstheme="majorBidi" w:hint="eastAsia"/>
          <w:bCs/>
          <w:sz w:val="32"/>
          <w:szCs w:val="32"/>
        </w:rPr>
        <w:t>4.4</w:t>
      </w:r>
      <w:r w:rsidR="00BA19D2" w:rsidRPr="001E26BF">
        <w:rPr>
          <w:rFonts w:ascii="黑体" w:eastAsia="黑体" w:hAnsi="黑体" w:cstheme="majorBidi" w:hint="eastAsia"/>
          <w:bCs/>
          <w:sz w:val="32"/>
          <w:szCs w:val="32"/>
        </w:rPr>
        <w:t>面向跟踪的关照迁移模型</w:t>
      </w:r>
    </w:p>
    <w:p w:rsidR="00802582" w:rsidRDefault="00802582" w:rsidP="00BA19D2">
      <w:pPr>
        <w:ind w:firstLineChars="200" w:firstLine="420"/>
      </w:pPr>
      <w:r>
        <w:tab/>
      </w:r>
      <w:r>
        <w:rPr>
          <w:rFonts w:hint="eastAsia"/>
        </w:rPr>
        <w:t>实验结果与分析</w:t>
      </w:r>
    </w:p>
    <w:p w:rsidR="002218FB" w:rsidRDefault="002218FB" w:rsidP="00BA19D2">
      <w:pPr>
        <w:ind w:firstLineChars="200" w:firstLine="420"/>
      </w:pPr>
      <w:r>
        <w:rPr>
          <w:rFonts w:hint="eastAsia"/>
        </w:rPr>
        <w:t xml:space="preserve">    </w:t>
      </w:r>
    </w:p>
    <w:p w:rsidR="002218FB" w:rsidRDefault="002218FB" w:rsidP="00BA19D2">
      <w:pPr>
        <w:ind w:firstLineChars="200" w:firstLine="420"/>
      </w:pPr>
    </w:p>
    <w:p w:rsidR="00DA5586" w:rsidRPr="001E26BF" w:rsidRDefault="00AA554F" w:rsidP="001E26BF">
      <w:pPr>
        <w:jc w:val="left"/>
        <w:rPr>
          <w:rFonts w:ascii="黑体" w:eastAsia="黑体" w:hAnsi="黑体" w:cstheme="majorBidi"/>
          <w:bCs/>
          <w:sz w:val="32"/>
          <w:szCs w:val="32"/>
        </w:rPr>
      </w:pPr>
      <w:r w:rsidRPr="001E26BF">
        <w:rPr>
          <w:rFonts w:ascii="黑体" w:eastAsia="黑体" w:hAnsi="黑体" w:cstheme="majorBidi" w:hint="eastAsia"/>
          <w:bCs/>
          <w:sz w:val="32"/>
          <w:szCs w:val="32"/>
        </w:rPr>
        <w:t>4.5</w:t>
      </w:r>
      <w:r w:rsidR="00DA5586" w:rsidRPr="001E26BF">
        <w:rPr>
          <w:rFonts w:ascii="黑体" w:eastAsia="黑体" w:hAnsi="黑体" w:cstheme="majorBidi" w:hint="eastAsia"/>
          <w:bCs/>
          <w:sz w:val="32"/>
          <w:szCs w:val="32"/>
        </w:rPr>
        <w:t>本章小结</w:t>
      </w:r>
    </w:p>
    <w:p w:rsidR="00961EE4" w:rsidRDefault="00961EE4" w:rsidP="00BA19D2">
      <w:pPr>
        <w:ind w:firstLineChars="200" w:firstLine="420"/>
      </w:pPr>
    </w:p>
    <w:p w:rsidR="00961EE4" w:rsidRDefault="00961EE4">
      <w:pPr>
        <w:widowControl/>
        <w:jc w:val="left"/>
      </w:pPr>
      <w:r>
        <w:br w:type="page"/>
      </w:r>
    </w:p>
    <w:p w:rsidR="005372FF" w:rsidRPr="00BA09F0" w:rsidRDefault="00194BCF" w:rsidP="00194BCF">
      <w:pPr>
        <w:pStyle w:val="1"/>
        <w:keepNext w:val="0"/>
        <w:keepLines w:val="0"/>
        <w:widowControl/>
        <w:spacing w:before="600" w:after="600" w:line="400" w:lineRule="exact"/>
        <w:ind w:left="420"/>
        <w:jc w:val="center"/>
        <w:rPr>
          <w:rFonts w:ascii="黑体" w:eastAsia="黑体" w:hAnsi="黑体"/>
          <w:b w:val="0"/>
          <w:sz w:val="36"/>
          <w:szCs w:val="36"/>
        </w:rPr>
      </w:pPr>
      <w:bookmarkStart w:id="45" w:name="_Toc524610589"/>
      <w:r>
        <w:rPr>
          <w:rFonts w:ascii="黑体" w:eastAsia="黑体" w:hAnsi="黑体" w:hint="eastAsia"/>
          <w:b w:val="0"/>
          <w:sz w:val="36"/>
          <w:szCs w:val="36"/>
        </w:rPr>
        <w:lastRenderedPageBreak/>
        <w:t xml:space="preserve">第五章 </w:t>
      </w:r>
      <w:r w:rsidR="00B86E4F">
        <w:rPr>
          <w:rFonts w:ascii="黑体" w:eastAsia="黑体" w:hAnsi="黑体" w:hint="eastAsia"/>
          <w:b w:val="0"/>
          <w:sz w:val="36"/>
          <w:szCs w:val="36"/>
        </w:rPr>
        <w:t>跨摄像头的</w:t>
      </w:r>
      <w:r w:rsidR="00802582" w:rsidRPr="00961EE4">
        <w:rPr>
          <w:rFonts w:ascii="黑体" w:eastAsia="黑体" w:hAnsi="黑体" w:hint="eastAsia"/>
          <w:b w:val="0"/>
          <w:sz w:val="36"/>
          <w:szCs w:val="36"/>
        </w:rPr>
        <w:t>行人细粒度关联</w:t>
      </w:r>
      <w:bookmarkEnd w:id="45"/>
    </w:p>
    <w:p w:rsidR="00185BE0" w:rsidRPr="00C0412C" w:rsidRDefault="00185BE0" w:rsidP="00C0412C">
      <w:pPr>
        <w:pStyle w:val="2"/>
        <w:keepNext w:val="0"/>
        <w:keepLines w:val="0"/>
        <w:widowControl/>
        <w:spacing w:line="400" w:lineRule="exact"/>
        <w:jc w:val="left"/>
        <w:rPr>
          <w:rFonts w:ascii="黑体" w:eastAsia="黑体" w:hAnsi="黑体"/>
          <w:b w:val="0"/>
          <w:sz w:val="30"/>
          <w:szCs w:val="30"/>
        </w:rPr>
      </w:pPr>
      <w:bookmarkStart w:id="46" w:name="_Toc524610590"/>
      <w:r w:rsidRPr="00C0412C">
        <w:rPr>
          <w:rFonts w:ascii="黑体" w:eastAsia="黑体" w:hAnsi="黑体" w:hint="eastAsia"/>
          <w:b w:val="0"/>
          <w:sz w:val="30"/>
          <w:szCs w:val="30"/>
        </w:rPr>
        <w:t>5.1引言</w:t>
      </w:r>
      <w:bookmarkEnd w:id="46"/>
    </w:p>
    <w:p w:rsidR="00185BE0" w:rsidRPr="00C0412C" w:rsidRDefault="00185BE0" w:rsidP="00C0412C">
      <w:pPr>
        <w:pStyle w:val="2"/>
        <w:keepNext w:val="0"/>
        <w:keepLines w:val="0"/>
        <w:widowControl/>
        <w:spacing w:line="400" w:lineRule="exact"/>
        <w:jc w:val="left"/>
        <w:rPr>
          <w:rFonts w:ascii="黑体" w:eastAsia="黑体" w:hAnsi="黑体"/>
          <w:b w:val="0"/>
          <w:sz w:val="30"/>
          <w:szCs w:val="30"/>
        </w:rPr>
      </w:pPr>
      <w:bookmarkStart w:id="47" w:name="_Toc524610591"/>
      <w:r w:rsidRPr="00C0412C">
        <w:rPr>
          <w:rFonts w:ascii="黑体" w:eastAsia="黑体" w:hAnsi="黑体" w:hint="eastAsia"/>
          <w:b w:val="0"/>
          <w:sz w:val="30"/>
          <w:szCs w:val="30"/>
        </w:rPr>
        <w:t>5.2</w:t>
      </w:r>
      <w:r w:rsidR="00C0412C" w:rsidRPr="00C0412C">
        <w:rPr>
          <w:rFonts w:ascii="黑体" w:eastAsia="黑体" w:hAnsi="黑体" w:hint="eastAsia"/>
          <w:b w:val="0"/>
          <w:sz w:val="30"/>
          <w:szCs w:val="30"/>
        </w:rPr>
        <w:t>基于</w:t>
      </w:r>
      <w:r w:rsidR="00BA09F0" w:rsidRPr="00C0412C">
        <w:rPr>
          <w:rFonts w:ascii="黑体" w:eastAsia="黑体" w:hAnsi="黑体" w:hint="eastAsia"/>
          <w:b w:val="0"/>
          <w:sz w:val="30"/>
          <w:szCs w:val="30"/>
        </w:rPr>
        <w:t>注意力机制</w:t>
      </w:r>
      <w:r w:rsidR="00C0412C" w:rsidRPr="00C0412C">
        <w:rPr>
          <w:rFonts w:ascii="黑体" w:eastAsia="黑体" w:hAnsi="黑体" w:hint="eastAsia"/>
          <w:b w:val="0"/>
          <w:sz w:val="30"/>
          <w:szCs w:val="30"/>
        </w:rPr>
        <w:t>的行人鉴别</w:t>
      </w:r>
      <w:r w:rsidR="00BA09F0" w:rsidRPr="00C0412C">
        <w:rPr>
          <w:rFonts w:ascii="黑体" w:eastAsia="黑体" w:hAnsi="黑体" w:hint="eastAsia"/>
          <w:b w:val="0"/>
          <w:sz w:val="30"/>
          <w:szCs w:val="30"/>
        </w:rPr>
        <w:t>模型</w:t>
      </w:r>
      <w:bookmarkEnd w:id="47"/>
    </w:p>
    <w:p w:rsidR="00BA09F0" w:rsidRPr="00C0412C" w:rsidRDefault="00BA09F0" w:rsidP="00C0412C">
      <w:pPr>
        <w:pStyle w:val="2"/>
        <w:keepNext w:val="0"/>
        <w:keepLines w:val="0"/>
        <w:widowControl/>
        <w:spacing w:line="400" w:lineRule="exact"/>
        <w:jc w:val="left"/>
        <w:rPr>
          <w:rFonts w:ascii="黑体" w:eastAsia="黑体" w:hAnsi="黑体"/>
          <w:b w:val="0"/>
          <w:sz w:val="30"/>
          <w:szCs w:val="30"/>
        </w:rPr>
      </w:pPr>
      <w:bookmarkStart w:id="48" w:name="_Toc524610592"/>
      <w:r w:rsidRPr="00C0412C">
        <w:rPr>
          <w:rFonts w:ascii="黑体" w:eastAsia="黑体" w:hAnsi="黑体" w:hint="eastAsia"/>
          <w:b w:val="0"/>
          <w:sz w:val="30"/>
          <w:szCs w:val="30"/>
        </w:rPr>
        <w:t>5.3行人细粒度</w:t>
      </w:r>
      <w:r w:rsidR="00C0412C" w:rsidRPr="00C0412C">
        <w:rPr>
          <w:rFonts w:ascii="黑体" w:eastAsia="黑体" w:hAnsi="黑体" w:hint="eastAsia"/>
          <w:b w:val="0"/>
          <w:sz w:val="30"/>
          <w:szCs w:val="30"/>
        </w:rPr>
        <w:t>的即时</w:t>
      </w:r>
      <w:r w:rsidRPr="00C0412C">
        <w:rPr>
          <w:rFonts w:ascii="黑体" w:eastAsia="黑体" w:hAnsi="黑体" w:hint="eastAsia"/>
          <w:b w:val="0"/>
          <w:sz w:val="30"/>
          <w:szCs w:val="30"/>
        </w:rPr>
        <w:t>关联模型</w:t>
      </w:r>
      <w:bookmarkEnd w:id="48"/>
    </w:p>
    <w:p w:rsidR="00BA09F0" w:rsidRPr="00C0412C" w:rsidRDefault="00BA09F0" w:rsidP="00C0412C">
      <w:pPr>
        <w:pStyle w:val="2"/>
        <w:keepNext w:val="0"/>
        <w:keepLines w:val="0"/>
        <w:widowControl/>
        <w:spacing w:line="400" w:lineRule="exact"/>
        <w:jc w:val="left"/>
        <w:rPr>
          <w:rFonts w:ascii="黑体" w:eastAsia="黑体" w:hAnsi="黑体"/>
          <w:b w:val="0"/>
          <w:sz w:val="30"/>
          <w:szCs w:val="30"/>
        </w:rPr>
      </w:pPr>
      <w:bookmarkStart w:id="49" w:name="_Toc524610593"/>
      <w:r w:rsidRPr="00C0412C">
        <w:rPr>
          <w:rFonts w:ascii="黑体" w:eastAsia="黑体" w:hAnsi="黑体" w:hint="eastAsia"/>
          <w:b w:val="0"/>
          <w:sz w:val="30"/>
          <w:szCs w:val="30"/>
        </w:rPr>
        <w:t>5.4面向跟踪的行人即时对齐模型</w:t>
      </w:r>
      <w:bookmarkEnd w:id="49"/>
    </w:p>
    <w:p w:rsidR="00C0412C" w:rsidRPr="00C0412C" w:rsidRDefault="00C0412C" w:rsidP="00C0412C">
      <w:pPr>
        <w:pStyle w:val="2"/>
        <w:keepNext w:val="0"/>
        <w:keepLines w:val="0"/>
        <w:widowControl/>
        <w:spacing w:line="400" w:lineRule="exact"/>
        <w:jc w:val="left"/>
        <w:rPr>
          <w:rFonts w:ascii="黑体" w:eastAsia="黑体" w:hAnsi="黑体"/>
          <w:b w:val="0"/>
          <w:sz w:val="30"/>
          <w:szCs w:val="30"/>
        </w:rPr>
      </w:pPr>
      <w:bookmarkStart w:id="50" w:name="_Toc524610594"/>
      <w:r w:rsidRPr="00C0412C">
        <w:rPr>
          <w:rFonts w:ascii="黑体" w:eastAsia="黑体" w:hAnsi="黑体" w:hint="eastAsia"/>
          <w:b w:val="0"/>
          <w:sz w:val="30"/>
          <w:szCs w:val="30"/>
        </w:rPr>
        <w:t>5.5本章小结</w:t>
      </w:r>
      <w:bookmarkEnd w:id="50"/>
    </w:p>
    <w:p w:rsidR="00D52B72" w:rsidRDefault="00D52B72" w:rsidP="00802582">
      <w:pPr>
        <w:ind w:firstLineChars="200" w:firstLine="420"/>
      </w:pPr>
      <w:r>
        <w:rPr>
          <w:rFonts w:hint="eastAsia"/>
        </w:rPr>
        <w:t>1、原始网络+应分割（比例分块） and</w:t>
      </w:r>
      <w:r>
        <w:t xml:space="preserve"> </w:t>
      </w:r>
      <w:r>
        <w:rPr>
          <w:rFonts w:hint="eastAsia"/>
        </w:rPr>
        <w:t>注意力机制模型</w:t>
      </w:r>
    </w:p>
    <w:p w:rsidR="00D52B72" w:rsidRDefault="00D52B72" w:rsidP="00802582">
      <w:pPr>
        <w:ind w:firstLineChars="200" w:firstLine="420"/>
      </w:pPr>
      <w:r>
        <w:rPr>
          <w:rFonts w:hint="eastAsia"/>
        </w:rPr>
        <w:t>2、整个网络的建立流程(加上光照跑一个实验结果</w:t>
      </w:r>
      <w:r>
        <w:t>)</w:t>
      </w:r>
    </w:p>
    <w:p w:rsidR="00D52B72" w:rsidRDefault="00D52B72" w:rsidP="00802582">
      <w:pPr>
        <w:ind w:firstLineChars="200" w:firstLine="420"/>
      </w:pPr>
    </w:p>
    <w:p w:rsidR="00802582" w:rsidRDefault="00802582" w:rsidP="00802582">
      <w:pPr>
        <w:ind w:firstLineChars="200" w:firstLine="420"/>
      </w:pPr>
      <w:r>
        <w:rPr>
          <w:rFonts w:hint="eastAsia"/>
        </w:rPr>
        <w:t>5.1引言</w:t>
      </w:r>
      <w:r w:rsidR="004A293B">
        <w:rPr>
          <w:rFonts w:hint="eastAsia"/>
        </w:rPr>
        <w:t>[</w:t>
      </w:r>
      <w:r w:rsidR="007D050A">
        <w:t>22</w:t>
      </w:r>
      <w:r w:rsidR="004A293B">
        <w:rPr>
          <w:rFonts w:hint="eastAsia"/>
        </w:rPr>
        <w:t>]</w:t>
      </w:r>
    </w:p>
    <w:p w:rsidR="004A293B" w:rsidRPr="004A293B" w:rsidRDefault="004A293B" w:rsidP="00802582">
      <w:pPr>
        <w:ind w:firstLineChars="200" w:firstLine="420"/>
      </w:pPr>
      <w:r>
        <w:tab/>
        <w:t>L</w:t>
      </w:r>
      <w:r>
        <w:rPr>
          <w:rFonts w:hint="eastAsia"/>
        </w:rPr>
        <w:t>oca</w:t>
      </w:r>
      <w:r>
        <w:t xml:space="preserve">l representations are computed typically by partitioning the person bounding box into cells, e.g., dividing the images into horizontal stripes [18-19] or </w:t>
      </w:r>
      <w:proofErr w:type="gramStart"/>
      <w:r>
        <w:t>grids[</w:t>
      </w:r>
      <w:proofErr w:type="gramEnd"/>
      <w:r>
        <w:t>20-21], and extracting deep features over the cells. These solutions are based on the assumption that the human poses and the spatial distributions of the human body in the bounding box are similar. In real cases, for example, the bounding box is detected rather than manually labeled and thus the human may be at different positions, or the human poses are different, such an assumption does not hold. In other words, spatial partition is not well aligned with human body parts. Thus, person re-</w:t>
      </w:r>
      <w:proofErr w:type="spellStart"/>
      <w:r>
        <w:t>identificatin</w:t>
      </w:r>
      <w:proofErr w:type="spellEnd"/>
      <w:r>
        <w:t>, even with subsequent complex matching techniques(</w:t>
      </w:r>
      <w:proofErr w:type="gramStart"/>
      <w:r>
        <w:t>e.g.[</w:t>
      </w:r>
      <w:proofErr w:type="gramEnd"/>
      <w:r w:rsidR="007D050A">
        <w:t>20-21</w:t>
      </w:r>
      <w:r>
        <w:t xml:space="preserve">])to eliminate the misalignment, is often not quite reliable. Figure 1 </w:t>
      </w:r>
      <w:proofErr w:type="spellStart"/>
      <w:r>
        <w:t>providesillusttrative</w:t>
      </w:r>
      <w:proofErr w:type="spellEnd"/>
      <w:r>
        <w:t xml:space="preserve"> example.</w:t>
      </w:r>
    </w:p>
    <w:p w:rsidR="005E1A68" w:rsidRDefault="005E1A68" w:rsidP="00802582">
      <w:pPr>
        <w:ind w:firstLineChars="200" w:firstLine="420"/>
      </w:pPr>
      <w:r>
        <w:rPr>
          <w:rFonts w:hint="eastAsia"/>
        </w:rPr>
        <w:t>5.2行人特征提取</w:t>
      </w:r>
    </w:p>
    <w:p w:rsidR="005E1A68" w:rsidRDefault="005E1A68" w:rsidP="003D04EE">
      <w:pPr>
        <w:tabs>
          <w:tab w:val="left" w:pos="5220"/>
        </w:tabs>
        <w:ind w:firstLineChars="200" w:firstLine="420"/>
      </w:pPr>
      <w:r>
        <w:rPr>
          <w:rFonts w:hint="eastAsia"/>
        </w:rPr>
        <w:t>5.3行人相似性度量</w:t>
      </w:r>
      <w:r w:rsidR="003D04EE">
        <w:tab/>
      </w:r>
    </w:p>
    <w:p w:rsidR="005E1A68" w:rsidRDefault="005E1A68" w:rsidP="00802582">
      <w:pPr>
        <w:ind w:firstLineChars="200" w:firstLine="420"/>
      </w:pPr>
      <w:r>
        <w:rPr>
          <w:rFonts w:hint="eastAsia"/>
        </w:rPr>
        <w:t>5.4行人局部特征匹配模型</w:t>
      </w:r>
    </w:p>
    <w:p w:rsidR="00E5070E" w:rsidRDefault="00E5070E" w:rsidP="00802582">
      <w:pPr>
        <w:ind w:firstLineChars="200" w:firstLine="420"/>
      </w:pPr>
      <w:r>
        <w:tab/>
        <w:t>[17]U</w:t>
      </w:r>
      <w:r>
        <w:rPr>
          <w:rFonts w:hint="eastAsia"/>
        </w:rPr>
        <w:t xml:space="preserve">nlike holistic color </w:t>
      </w:r>
      <w:r>
        <w:t>histograms</w:t>
      </w:r>
      <w:r>
        <w:rPr>
          <w:rFonts w:hint="eastAsia"/>
        </w:rPr>
        <w:t>,</w:t>
      </w:r>
      <w:r>
        <w:t xml:space="preserve"> part representations can not only capture appearance differences but also the spatial layout of a person’s look.</w:t>
      </w:r>
    </w:p>
    <w:p w:rsidR="00E5070E" w:rsidRPr="00E5070E" w:rsidRDefault="00E5070E" w:rsidP="00802582">
      <w:pPr>
        <w:ind w:firstLineChars="200" w:firstLine="420"/>
      </w:pPr>
      <w:r>
        <w:t xml:space="preserve">Moreover, we are also interested in checking which parts paly the most important roles for trajectories association across non-overlapping cameras. To this end, we separately remove the head, left arm, right arm, torso, left leg, and right leg to check the association accuracies variations. The results are demonstrated in Fig.6. As can be seen. Torso and arms are more important than others. Legs are the less important one since it might be the moving parts of a person, which change dramatically in shape and pose. Also, due to the resolution, the head and the lower parts of the body may provide less reliable features, and hence contribute little to the </w:t>
      </w:r>
      <w:proofErr w:type="spellStart"/>
      <w:r>
        <w:t>preson</w:t>
      </w:r>
      <w:proofErr w:type="spellEnd"/>
      <w:r>
        <w:t xml:space="preserve"> association process.</w:t>
      </w:r>
    </w:p>
    <w:p w:rsidR="002470E0" w:rsidRDefault="002470E0" w:rsidP="002470E0">
      <w:pPr>
        <w:ind w:left="420" w:firstLineChars="200" w:firstLine="420"/>
      </w:pPr>
      <w:r>
        <w:rPr>
          <w:rFonts w:hint="eastAsia"/>
        </w:rPr>
        <w:t>5.4.1面向关联的行人局部特征匹配模型</w:t>
      </w:r>
    </w:p>
    <w:p w:rsidR="002470E0" w:rsidRDefault="002470E0" w:rsidP="002470E0">
      <w:pPr>
        <w:ind w:firstLineChars="200" w:firstLine="420"/>
      </w:pPr>
      <w:r>
        <w:tab/>
      </w:r>
      <w:r>
        <w:tab/>
      </w:r>
      <w:r>
        <w:rPr>
          <w:rFonts w:hint="eastAsia"/>
        </w:rPr>
        <w:t>实验结果与分析</w:t>
      </w:r>
    </w:p>
    <w:p w:rsidR="002470E0" w:rsidRDefault="002470E0" w:rsidP="005E1A68"/>
    <w:p w:rsidR="00DA5586" w:rsidRDefault="00DA5586" w:rsidP="00802582">
      <w:pPr>
        <w:ind w:firstLineChars="200" w:firstLine="420"/>
      </w:pPr>
      <w:r>
        <w:rPr>
          <w:rFonts w:hint="eastAsia"/>
        </w:rPr>
        <w:lastRenderedPageBreak/>
        <w:t>5.</w:t>
      </w:r>
      <w:r w:rsidR="005E1A68">
        <w:rPr>
          <w:rFonts w:hint="eastAsia"/>
        </w:rPr>
        <w:t>5</w:t>
      </w:r>
      <w:r>
        <w:rPr>
          <w:rFonts w:hint="eastAsia"/>
        </w:rPr>
        <w:t>本章小结</w:t>
      </w:r>
    </w:p>
    <w:p w:rsidR="00961EE4" w:rsidRDefault="00961EE4" w:rsidP="00802582">
      <w:pPr>
        <w:ind w:firstLineChars="200" w:firstLine="420"/>
      </w:pPr>
    </w:p>
    <w:p w:rsidR="00961EE4" w:rsidRDefault="00961EE4">
      <w:pPr>
        <w:widowControl/>
        <w:jc w:val="left"/>
      </w:pPr>
      <w:r>
        <w:br w:type="page"/>
      </w:r>
    </w:p>
    <w:p w:rsidR="00194BCF" w:rsidRPr="00194BCF" w:rsidRDefault="00194BCF" w:rsidP="00194BCF">
      <w:pPr>
        <w:pStyle w:val="1"/>
        <w:keepNext w:val="0"/>
        <w:keepLines w:val="0"/>
        <w:widowControl/>
        <w:spacing w:before="600" w:after="600" w:line="400" w:lineRule="exact"/>
        <w:jc w:val="center"/>
        <w:rPr>
          <w:rFonts w:ascii="黑体" w:eastAsia="黑体" w:hAnsi="黑体"/>
          <w:b w:val="0"/>
          <w:sz w:val="36"/>
          <w:szCs w:val="36"/>
        </w:rPr>
      </w:pPr>
      <w:bookmarkStart w:id="51" w:name="_Toc524610595"/>
      <w:r w:rsidRPr="00194BCF">
        <w:rPr>
          <w:rFonts w:ascii="黑体" w:eastAsia="黑体" w:hAnsi="黑体" w:hint="eastAsia"/>
          <w:b w:val="0"/>
          <w:sz w:val="36"/>
          <w:szCs w:val="36"/>
        </w:rPr>
        <w:lastRenderedPageBreak/>
        <w:t>第六章</w:t>
      </w:r>
      <w:r>
        <w:rPr>
          <w:rFonts w:ascii="黑体" w:eastAsia="黑体" w:hAnsi="黑体" w:hint="eastAsia"/>
          <w:b w:val="0"/>
          <w:sz w:val="36"/>
          <w:szCs w:val="36"/>
        </w:rPr>
        <w:t xml:space="preserve"> 跨摄像头下行人身份对齐</w:t>
      </w:r>
      <w:bookmarkEnd w:id="51"/>
    </w:p>
    <w:p w:rsidR="00DA5586" w:rsidRPr="00961EE4" w:rsidRDefault="00DA5586" w:rsidP="00961EE4">
      <w:pPr>
        <w:pStyle w:val="1"/>
        <w:keepNext w:val="0"/>
        <w:keepLines w:val="0"/>
        <w:widowControl/>
        <w:spacing w:before="600" w:after="600" w:line="400" w:lineRule="exact"/>
        <w:jc w:val="center"/>
        <w:rPr>
          <w:rFonts w:ascii="黑体" w:eastAsia="黑体" w:hAnsi="黑体"/>
          <w:b w:val="0"/>
          <w:sz w:val="36"/>
          <w:szCs w:val="36"/>
        </w:rPr>
      </w:pPr>
      <w:bookmarkStart w:id="52" w:name="_Toc524610596"/>
      <w:r w:rsidRPr="00961EE4">
        <w:rPr>
          <w:rFonts w:ascii="黑体" w:eastAsia="黑体" w:hAnsi="黑体" w:hint="eastAsia"/>
          <w:b w:val="0"/>
          <w:sz w:val="36"/>
          <w:szCs w:val="36"/>
        </w:rPr>
        <w:t>结论</w:t>
      </w:r>
      <w:bookmarkEnd w:id="52"/>
    </w:p>
    <w:p w:rsidR="004B54D0" w:rsidRDefault="004B54D0">
      <w:pPr>
        <w:widowControl/>
        <w:jc w:val="left"/>
      </w:pPr>
    </w:p>
    <w:p w:rsidR="00126E24" w:rsidRDefault="00126E24">
      <w:pPr>
        <w:widowControl/>
        <w:jc w:val="left"/>
      </w:pPr>
    </w:p>
    <w:p w:rsidR="00126E24" w:rsidRPr="003D6FB5" w:rsidRDefault="00126E24">
      <w:pPr>
        <w:widowControl/>
        <w:jc w:val="left"/>
      </w:pPr>
    </w:p>
    <w:p w:rsidR="002A2DD2" w:rsidRDefault="002A2DD2">
      <w:pPr>
        <w:widowControl/>
        <w:jc w:val="left"/>
      </w:pPr>
      <w:r>
        <w:br w:type="page"/>
      </w:r>
    </w:p>
    <w:p w:rsidR="00DA5586" w:rsidRPr="00961EE4" w:rsidRDefault="00DA5586" w:rsidP="00961EE4">
      <w:pPr>
        <w:pStyle w:val="1"/>
        <w:keepNext w:val="0"/>
        <w:keepLines w:val="0"/>
        <w:widowControl/>
        <w:spacing w:before="600" w:after="600" w:line="400" w:lineRule="exact"/>
        <w:jc w:val="center"/>
        <w:rPr>
          <w:rFonts w:ascii="黑体" w:eastAsia="黑体" w:hAnsi="黑体"/>
          <w:b w:val="0"/>
          <w:sz w:val="30"/>
          <w:szCs w:val="30"/>
          <w:shd w:val="clear" w:color="auto" w:fill="F8F8F8"/>
        </w:rPr>
      </w:pPr>
      <w:bookmarkStart w:id="53" w:name="_Toc524610597"/>
      <w:r w:rsidRPr="00961EE4">
        <w:rPr>
          <w:rFonts w:ascii="黑体" w:eastAsia="黑体" w:hAnsi="黑体" w:hint="eastAsia"/>
          <w:b w:val="0"/>
          <w:sz w:val="30"/>
          <w:szCs w:val="30"/>
          <w:shd w:val="clear" w:color="auto" w:fill="F8F8F8"/>
        </w:rPr>
        <w:lastRenderedPageBreak/>
        <w:t>参考文献</w:t>
      </w:r>
      <w:bookmarkEnd w:id="53"/>
    </w:p>
    <w:p w:rsidR="002A2DD2" w:rsidRPr="00961EE4" w:rsidRDefault="002A2DD2" w:rsidP="002A2DD2">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Chen W, Cao L, Chen X, et al. An equalized global graph model-based approach for </w:t>
      </w:r>
      <w:proofErr w:type="spellStart"/>
      <w:r w:rsidRPr="00961EE4">
        <w:rPr>
          <w:rFonts w:ascii="Times New Roman" w:eastAsia="宋体" w:hAnsi="Times New Roman" w:cs="Times New Roman"/>
          <w:szCs w:val="24"/>
        </w:rPr>
        <w:t>multicamera</w:t>
      </w:r>
      <w:proofErr w:type="spellEnd"/>
      <w:r w:rsidRPr="00961EE4">
        <w:rPr>
          <w:rFonts w:ascii="Times New Roman" w:eastAsia="宋体" w:hAnsi="Times New Roman" w:cs="Times New Roman"/>
          <w:szCs w:val="24"/>
        </w:rPr>
        <w:t xml:space="preserve"> object tracking[J]. IEEE Transactions on Circuits and Systems for Video Technology, 2017, 27(11): 2367-2381.</w:t>
      </w:r>
    </w:p>
    <w:p w:rsidR="002A2DD2"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 Huang, B. Wu, and R. </w:t>
      </w:r>
      <w:proofErr w:type="spellStart"/>
      <w:r w:rsidRPr="00961EE4">
        <w:rPr>
          <w:rFonts w:ascii="Times New Roman" w:eastAsia="宋体" w:hAnsi="Times New Roman" w:cs="Times New Roman"/>
          <w:szCs w:val="24"/>
        </w:rPr>
        <w:t>Nevatia</w:t>
      </w:r>
      <w:proofErr w:type="spellEnd"/>
      <w:r w:rsidRPr="00961EE4">
        <w:rPr>
          <w:rFonts w:ascii="Times New Roman" w:eastAsia="宋体" w:hAnsi="Times New Roman" w:cs="Times New Roman"/>
          <w:szCs w:val="24"/>
        </w:rPr>
        <w:t xml:space="preserve">, “Robust object tracking by hierarchical association of detection responses,” in Proc. Eur. Conf. </w:t>
      </w:r>
      <w:proofErr w:type="spellStart"/>
      <w:r w:rsidRPr="00961EE4">
        <w:rPr>
          <w:rFonts w:ascii="Times New Roman" w:eastAsia="宋体" w:hAnsi="Times New Roman" w:cs="Times New Roman"/>
          <w:szCs w:val="24"/>
        </w:rPr>
        <w:t>Comput</w:t>
      </w:r>
      <w:proofErr w:type="spellEnd"/>
      <w:r w:rsidRPr="00961EE4">
        <w:rPr>
          <w:rFonts w:ascii="Times New Roman" w:eastAsia="宋体" w:hAnsi="Times New Roman" w:cs="Times New Roman"/>
          <w:szCs w:val="24"/>
        </w:rPr>
        <w:t>. Vis. (ECCV), 2008, pp. 788–801.</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 </w:t>
      </w:r>
      <w:proofErr w:type="spellStart"/>
      <w:r w:rsidRPr="00961EE4">
        <w:rPr>
          <w:rFonts w:ascii="Times New Roman" w:eastAsia="宋体" w:hAnsi="Times New Roman" w:cs="Times New Roman"/>
          <w:szCs w:val="24"/>
        </w:rPr>
        <w:t>Kuo</w:t>
      </w:r>
      <w:proofErr w:type="spellEnd"/>
      <w:r w:rsidRPr="00961EE4">
        <w:rPr>
          <w:rFonts w:ascii="Times New Roman" w:eastAsia="宋体" w:hAnsi="Times New Roman" w:cs="Times New Roman"/>
          <w:szCs w:val="24"/>
        </w:rPr>
        <w:t xml:space="preserve">, C. Huang, and R. </w:t>
      </w:r>
      <w:proofErr w:type="spellStart"/>
      <w:r w:rsidRPr="00961EE4">
        <w:rPr>
          <w:rFonts w:ascii="Times New Roman" w:eastAsia="宋体" w:hAnsi="Times New Roman" w:cs="Times New Roman"/>
          <w:szCs w:val="24"/>
        </w:rPr>
        <w:t>Nevatia</w:t>
      </w:r>
      <w:proofErr w:type="spellEnd"/>
      <w:r w:rsidRPr="00961EE4">
        <w:rPr>
          <w:rFonts w:ascii="Times New Roman" w:eastAsia="宋体" w:hAnsi="Times New Roman" w:cs="Times New Roman"/>
          <w:szCs w:val="24"/>
        </w:rPr>
        <w:t xml:space="preserve">, “Inter-camera association of multi-target tracks by on-line learned appearance affinity models,” in Proc. Eur. Conf. </w:t>
      </w:r>
      <w:proofErr w:type="spellStart"/>
      <w:r w:rsidRPr="00961EE4">
        <w:rPr>
          <w:rFonts w:ascii="Times New Roman" w:eastAsia="宋体" w:hAnsi="Times New Roman" w:cs="Times New Roman"/>
          <w:szCs w:val="24"/>
        </w:rPr>
        <w:t>Comput</w:t>
      </w:r>
      <w:proofErr w:type="spellEnd"/>
      <w:r w:rsidRPr="00961EE4">
        <w:rPr>
          <w:rFonts w:ascii="Times New Roman" w:eastAsia="宋体" w:hAnsi="Times New Roman" w:cs="Times New Roman"/>
          <w:szCs w:val="24"/>
        </w:rPr>
        <w:t>. Vis. (ECCV), 2010, pp. 383–396.</w:t>
      </w:r>
    </w:p>
    <w:p w:rsidR="00577BFD" w:rsidRPr="00961EE4" w:rsidRDefault="00577BFD"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Fleuret</w:t>
      </w:r>
      <w:proofErr w:type="spellEnd"/>
      <w:r w:rsidRPr="00961EE4">
        <w:rPr>
          <w:rFonts w:ascii="Times New Roman" w:eastAsia="宋体" w:hAnsi="Times New Roman" w:cs="Times New Roman"/>
          <w:szCs w:val="24"/>
        </w:rPr>
        <w:t xml:space="preserve"> F, </w:t>
      </w:r>
      <w:proofErr w:type="spellStart"/>
      <w:r w:rsidRPr="00961EE4">
        <w:rPr>
          <w:rFonts w:ascii="Times New Roman" w:eastAsia="宋体" w:hAnsi="Times New Roman" w:cs="Times New Roman"/>
          <w:szCs w:val="24"/>
        </w:rPr>
        <w:t>Berclaz</w:t>
      </w:r>
      <w:proofErr w:type="spellEnd"/>
      <w:r w:rsidRPr="00961EE4">
        <w:rPr>
          <w:rFonts w:ascii="Times New Roman" w:eastAsia="宋体" w:hAnsi="Times New Roman" w:cs="Times New Roman"/>
          <w:szCs w:val="24"/>
        </w:rPr>
        <w:t xml:space="preserve"> J, </w:t>
      </w:r>
      <w:proofErr w:type="spellStart"/>
      <w:r w:rsidRPr="00961EE4">
        <w:rPr>
          <w:rFonts w:ascii="Times New Roman" w:eastAsia="宋体" w:hAnsi="Times New Roman" w:cs="Times New Roman"/>
          <w:szCs w:val="24"/>
        </w:rPr>
        <w:t>Lengagne</w:t>
      </w:r>
      <w:proofErr w:type="spellEnd"/>
      <w:r w:rsidRPr="00961EE4">
        <w:rPr>
          <w:rFonts w:ascii="Times New Roman" w:eastAsia="宋体" w:hAnsi="Times New Roman" w:cs="Times New Roman"/>
          <w:szCs w:val="24"/>
        </w:rPr>
        <w:t xml:space="preserve"> R, et al. </w:t>
      </w:r>
      <w:proofErr w:type="spellStart"/>
      <w:r w:rsidRPr="00961EE4">
        <w:rPr>
          <w:rFonts w:ascii="Times New Roman" w:eastAsia="宋体" w:hAnsi="Times New Roman" w:cs="Times New Roman"/>
          <w:szCs w:val="24"/>
        </w:rPr>
        <w:t>Multicamera</w:t>
      </w:r>
      <w:proofErr w:type="spellEnd"/>
      <w:r w:rsidRPr="00961EE4">
        <w:rPr>
          <w:rFonts w:ascii="Times New Roman" w:eastAsia="宋体" w:hAnsi="Times New Roman" w:cs="Times New Roman"/>
          <w:szCs w:val="24"/>
        </w:rPr>
        <w:t xml:space="preserve"> people tracking with a probabilistic occupancy map[J]. IEEE transactions on pattern analysis and machine intelligence, 2008, 30(2): 267-282.</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Yu S I, Yang Y, Hauptmann A. Harry potter's marauder's map: Localizing and tracking multiple persons-of-interest by nonnegative discretization[C]//Proceedings of the IEEE Conference on Computer Vision and Pattern Recognition. 2013: 3714-3720.</w:t>
      </w:r>
    </w:p>
    <w:p w:rsidR="00577BFD" w:rsidRPr="00961EE4" w:rsidRDefault="00577BFD"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Rosenhahn</w:t>
      </w:r>
      <w:proofErr w:type="spellEnd"/>
      <w:r w:rsidRPr="00961EE4">
        <w:rPr>
          <w:rFonts w:ascii="Times New Roman" w:eastAsia="宋体" w:hAnsi="Times New Roman" w:cs="Times New Roman"/>
          <w:szCs w:val="24"/>
        </w:rPr>
        <w:t xml:space="preserve"> B, Pons-Moll G, Leal-</w:t>
      </w:r>
      <w:proofErr w:type="spellStart"/>
      <w:r w:rsidRPr="00961EE4">
        <w:rPr>
          <w:rFonts w:ascii="Times New Roman" w:eastAsia="宋体" w:hAnsi="Times New Roman" w:cs="Times New Roman"/>
          <w:szCs w:val="24"/>
        </w:rPr>
        <w:t>Taixe</w:t>
      </w:r>
      <w:proofErr w:type="spellEnd"/>
      <w:r w:rsidRPr="00961EE4">
        <w:rPr>
          <w:rFonts w:ascii="Times New Roman" w:eastAsia="宋体" w:hAnsi="Times New Roman" w:cs="Times New Roman"/>
          <w:szCs w:val="24"/>
        </w:rPr>
        <w:t xml:space="preserve"> L. Branch-and-price global optimization for multi-view multi-target tracking[C]//2012 IEEE Conference on Computer Vision and Pattern Recognition. IEEE, 2012: 1987-1994.</w:t>
      </w:r>
    </w:p>
    <w:p w:rsidR="00577BFD" w:rsidRPr="00961EE4" w:rsidRDefault="00577BFD"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Hofmann M, Wolf D, </w:t>
      </w:r>
      <w:proofErr w:type="spellStart"/>
      <w:r w:rsidRPr="00961EE4">
        <w:rPr>
          <w:rFonts w:ascii="Times New Roman" w:eastAsia="宋体" w:hAnsi="Times New Roman" w:cs="Times New Roman"/>
          <w:szCs w:val="24"/>
        </w:rPr>
        <w:t>Rigoll</w:t>
      </w:r>
      <w:proofErr w:type="spellEnd"/>
      <w:r w:rsidRPr="00961EE4">
        <w:rPr>
          <w:rFonts w:ascii="Times New Roman" w:eastAsia="宋体" w:hAnsi="Times New Roman" w:cs="Times New Roman"/>
          <w:szCs w:val="24"/>
        </w:rPr>
        <w:t xml:space="preserve"> G. Hypergraphs for joint multi-view reconstruction and multi-object tracking[C]//Proceedings of the IEEE Conference on Computer Vision and Pattern Recognition. 2013: 3650-3657.</w:t>
      </w:r>
    </w:p>
    <w:p w:rsidR="00D41FC7" w:rsidRPr="00961EE4" w:rsidRDefault="00D41FC7"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Pflugfelder</w:t>
      </w:r>
      <w:proofErr w:type="spellEnd"/>
      <w:r w:rsidRPr="00961EE4">
        <w:rPr>
          <w:rFonts w:ascii="Times New Roman" w:eastAsia="宋体" w:hAnsi="Times New Roman" w:cs="Times New Roman"/>
          <w:szCs w:val="24"/>
        </w:rPr>
        <w:t xml:space="preserve"> R, </w:t>
      </w:r>
      <w:proofErr w:type="spellStart"/>
      <w:r w:rsidRPr="00961EE4">
        <w:rPr>
          <w:rFonts w:ascii="Times New Roman" w:eastAsia="宋体" w:hAnsi="Times New Roman" w:cs="Times New Roman"/>
          <w:szCs w:val="24"/>
        </w:rPr>
        <w:t>Bischof</w:t>
      </w:r>
      <w:proofErr w:type="spellEnd"/>
      <w:r w:rsidRPr="00961EE4">
        <w:rPr>
          <w:rFonts w:ascii="Times New Roman" w:eastAsia="宋体" w:hAnsi="Times New Roman" w:cs="Times New Roman"/>
          <w:szCs w:val="24"/>
        </w:rPr>
        <w:t xml:space="preserve"> H. People tracking across two distant self-calibrated cameras[C]//Advanced Video and Signal Based Surveillance, 2007. AVSS 2007. IEEE Conference on. IEEE, 2007: 393-398.</w:t>
      </w:r>
    </w:p>
    <w:p w:rsidR="00D41FC7" w:rsidRPr="00961EE4" w:rsidRDefault="00D41FC7" w:rsidP="00577BFD">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Hu W, Hu M, Zhou X, et al. Principal axis-based correspondence between multiple cameras for people tracking[J]. IEEE Transactions on Pattern Analysis and Machine Intelligence, 2006, 28(4): 663-671.</w:t>
      </w:r>
    </w:p>
    <w:p w:rsidR="00D41FC7" w:rsidRPr="00961EE4" w:rsidRDefault="00D41FC7"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Cai</w:t>
      </w:r>
      <w:proofErr w:type="spellEnd"/>
      <w:r w:rsidRPr="00961EE4">
        <w:rPr>
          <w:rFonts w:ascii="Times New Roman" w:eastAsia="宋体" w:hAnsi="Times New Roman" w:cs="Times New Roman"/>
          <w:szCs w:val="24"/>
        </w:rPr>
        <w:t xml:space="preserve"> Y, </w:t>
      </w:r>
      <w:proofErr w:type="spellStart"/>
      <w:r w:rsidRPr="00961EE4">
        <w:rPr>
          <w:rFonts w:ascii="Times New Roman" w:eastAsia="宋体" w:hAnsi="Times New Roman" w:cs="Times New Roman"/>
          <w:szCs w:val="24"/>
        </w:rPr>
        <w:t>Medioni</w:t>
      </w:r>
      <w:proofErr w:type="spellEnd"/>
      <w:r w:rsidRPr="00961EE4">
        <w:rPr>
          <w:rFonts w:ascii="Times New Roman" w:eastAsia="宋体" w:hAnsi="Times New Roman" w:cs="Times New Roman"/>
          <w:szCs w:val="24"/>
        </w:rPr>
        <w:t xml:space="preserve"> G. Exploring context information for inter-camera multiple target tracking[C]//Applications of Computer Vision (WACV), 2014 IEEE Winter Conference on. IEEE, 2014: 761-768.</w:t>
      </w:r>
    </w:p>
    <w:p w:rsidR="00D41FC7" w:rsidRPr="00961EE4" w:rsidRDefault="00D41FC7"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Matei</w:t>
      </w:r>
      <w:proofErr w:type="spellEnd"/>
      <w:r w:rsidRPr="00961EE4">
        <w:rPr>
          <w:rFonts w:ascii="Times New Roman" w:eastAsia="宋体" w:hAnsi="Times New Roman" w:cs="Times New Roman"/>
          <w:szCs w:val="24"/>
        </w:rPr>
        <w:t xml:space="preserve"> B C, </w:t>
      </w:r>
      <w:proofErr w:type="spellStart"/>
      <w:r w:rsidRPr="00961EE4">
        <w:rPr>
          <w:rFonts w:ascii="Times New Roman" w:eastAsia="宋体" w:hAnsi="Times New Roman" w:cs="Times New Roman"/>
          <w:szCs w:val="24"/>
        </w:rPr>
        <w:t>Sawhney</w:t>
      </w:r>
      <w:proofErr w:type="spellEnd"/>
      <w:r w:rsidRPr="00961EE4">
        <w:rPr>
          <w:rFonts w:ascii="Times New Roman" w:eastAsia="宋体" w:hAnsi="Times New Roman" w:cs="Times New Roman"/>
          <w:szCs w:val="24"/>
        </w:rPr>
        <w:t xml:space="preserve"> H S, </w:t>
      </w:r>
      <w:proofErr w:type="spellStart"/>
      <w:r w:rsidRPr="00961EE4">
        <w:rPr>
          <w:rFonts w:ascii="Times New Roman" w:eastAsia="宋体" w:hAnsi="Times New Roman" w:cs="Times New Roman"/>
          <w:szCs w:val="24"/>
        </w:rPr>
        <w:t>Samarasekera</w:t>
      </w:r>
      <w:proofErr w:type="spellEnd"/>
      <w:r w:rsidRPr="00961EE4">
        <w:rPr>
          <w:rFonts w:ascii="Times New Roman" w:eastAsia="宋体" w:hAnsi="Times New Roman" w:cs="Times New Roman"/>
          <w:szCs w:val="24"/>
        </w:rPr>
        <w:t xml:space="preserve"> S. Vehicle tracking across </w:t>
      </w:r>
      <w:proofErr w:type="spellStart"/>
      <w:r w:rsidRPr="00961EE4">
        <w:rPr>
          <w:rFonts w:ascii="Times New Roman" w:eastAsia="宋体" w:hAnsi="Times New Roman" w:cs="Times New Roman"/>
          <w:szCs w:val="24"/>
        </w:rPr>
        <w:t>nonoverlapping</w:t>
      </w:r>
      <w:proofErr w:type="spellEnd"/>
      <w:r w:rsidRPr="00961EE4">
        <w:rPr>
          <w:rFonts w:ascii="Times New Roman" w:eastAsia="宋体" w:hAnsi="Times New Roman" w:cs="Times New Roman"/>
          <w:szCs w:val="24"/>
        </w:rPr>
        <w:t xml:space="preserve"> cameras using joint kinematic and appearance features[C]//Computer Vision and Pattern Recognition (CVPR), 2011 IEEE Conference on. IEEE, 2011: 3465-3472.</w:t>
      </w:r>
    </w:p>
    <w:p w:rsidR="00EF30F3" w:rsidRPr="00961EE4" w:rsidRDefault="00EF30F3" w:rsidP="00577BFD">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Piccardi</w:t>
      </w:r>
      <w:proofErr w:type="spellEnd"/>
      <w:r w:rsidRPr="00961EE4">
        <w:rPr>
          <w:rFonts w:ascii="Times New Roman" w:eastAsia="宋体" w:hAnsi="Times New Roman" w:cs="Times New Roman"/>
          <w:szCs w:val="24"/>
        </w:rPr>
        <w:t xml:space="preserve"> M, Cheng E D. Multi-frame moving object track matching based on an incremental major color spectrum histogram matching algorithm[C]//Computer Vision and Pattern Recognition-Workshops, 2005. CVPR Workshops. IEEE Computer Society Conference on. IEEE, 2005: 19-19.</w:t>
      </w:r>
    </w:p>
    <w:p w:rsidR="002A2DD2" w:rsidRPr="00961EE4" w:rsidRDefault="00EF30F3"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Zhao R, Ouyang W, Wang X. Learning mid-level filters for person re-identification[C]//Proceedings of the IEEE Conference on Computer Vision and Pattern Recognition. 2014: 144-151.</w:t>
      </w:r>
    </w:p>
    <w:p w:rsidR="000A580C" w:rsidRPr="00961EE4" w:rsidRDefault="000A580C" w:rsidP="000A580C">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Raftopoulos</w:t>
      </w:r>
      <w:proofErr w:type="spellEnd"/>
      <w:r w:rsidRPr="00961EE4">
        <w:rPr>
          <w:rFonts w:ascii="Times New Roman" w:eastAsia="宋体" w:hAnsi="Times New Roman" w:cs="Times New Roman"/>
          <w:szCs w:val="24"/>
        </w:rPr>
        <w:t xml:space="preserve"> K A, </w:t>
      </w:r>
      <w:proofErr w:type="spellStart"/>
      <w:r w:rsidRPr="00961EE4">
        <w:rPr>
          <w:rFonts w:ascii="Times New Roman" w:eastAsia="宋体" w:hAnsi="Times New Roman" w:cs="Times New Roman"/>
          <w:szCs w:val="24"/>
        </w:rPr>
        <w:t>Ferecatu</w:t>
      </w:r>
      <w:proofErr w:type="spellEnd"/>
      <w:r w:rsidRPr="00961EE4">
        <w:rPr>
          <w:rFonts w:ascii="Times New Roman" w:eastAsia="宋体" w:hAnsi="Times New Roman" w:cs="Times New Roman"/>
          <w:szCs w:val="24"/>
        </w:rPr>
        <w:t xml:space="preserve"> M. Noising versus smoothing for vertex identification in unknown shapes[C]//Proceedings of the IEEE Conference on Computer Vision and Pattern Recognition. </w:t>
      </w:r>
      <w:r w:rsidRPr="00961EE4">
        <w:rPr>
          <w:rFonts w:ascii="Times New Roman" w:eastAsia="宋体" w:hAnsi="Times New Roman" w:cs="Times New Roman"/>
          <w:szCs w:val="24"/>
        </w:rPr>
        <w:lastRenderedPageBreak/>
        <w:t>2014: 4162-4168.</w:t>
      </w:r>
    </w:p>
    <w:p w:rsidR="000A580C" w:rsidRPr="00961EE4" w:rsidRDefault="000A580C"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Wang X, </w:t>
      </w:r>
      <w:proofErr w:type="spellStart"/>
      <w:r w:rsidRPr="00961EE4">
        <w:rPr>
          <w:rFonts w:ascii="Times New Roman" w:eastAsia="宋体" w:hAnsi="Times New Roman" w:cs="Times New Roman"/>
          <w:szCs w:val="24"/>
        </w:rPr>
        <w:t>Doretto</w:t>
      </w:r>
      <w:proofErr w:type="spellEnd"/>
      <w:r w:rsidRPr="00961EE4">
        <w:rPr>
          <w:rFonts w:ascii="Times New Roman" w:eastAsia="宋体" w:hAnsi="Times New Roman" w:cs="Times New Roman"/>
          <w:szCs w:val="24"/>
        </w:rPr>
        <w:t xml:space="preserve"> G, Sebastian T, et al. Shape and appearance context modeling[J]. 2007: 1-8</w:t>
      </w:r>
    </w:p>
    <w:p w:rsidR="000A580C" w:rsidRPr="00961EE4" w:rsidRDefault="000A580C" w:rsidP="000A580C">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Hamdoun</w:t>
      </w:r>
      <w:proofErr w:type="spellEnd"/>
      <w:r w:rsidRPr="00961EE4">
        <w:rPr>
          <w:rFonts w:ascii="Times New Roman" w:eastAsia="宋体" w:hAnsi="Times New Roman" w:cs="Times New Roman"/>
          <w:szCs w:val="24"/>
        </w:rPr>
        <w:t xml:space="preserve"> O, </w:t>
      </w:r>
      <w:proofErr w:type="spellStart"/>
      <w:r w:rsidRPr="00961EE4">
        <w:rPr>
          <w:rFonts w:ascii="Times New Roman" w:eastAsia="宋体" w:hAnsi="Times New Roman" w:cs="Times New Roman"/>
          <w:szCs w:val="24"/>
        </w:rPr>
        <w:t>Moutarde</w:t>
      </w:r>
      <w:proofErr w:type="spellEnd"/>
      <w:r w:rsidRPr="00961EE4">
        <w:rPr>
          <w:rFonts w:ascii="Times New Roman" w:eastAsia="宋体" w:hAnsi="Times New Roman" w:cs="Times New Roman"/>
          <w:szCs w:val="24"/>
        </w:rPr>
        <w:t xml:space="preserve"> F, </w:t>
      </w:r>
      <w:proofErr w:type="spellStart"/>
      <w:r w:rsidRPr="00961EE4">
        <w:rPr>
          <w:rFonts w:ascii="Times New Roman" w:eastAsia="宋体" w:hAnsi="Times New Roman" w:cs="Times New Roman"/>
          <w:szCs w:val="24"/>
        </w:rPr>
        <w:t>Stanciulescu</w:t>
      </w:r>
      <w:proofErr w:type="spellEnd"/>
      <w:r w:rsidRPr="00961EE4">
        <w:rPr>
          <w:rFonts w:ascii="Times New Roman" w:eastAsia="宋体" w:hAnsi="Times New Roman" w:cs="Times New Roman"/>
          <w:szCs w:val="24"/>
        </w:rPr>
        <w:t xml:space="preserve"> B, et al. Person re-identification in multi-camera system by signature based on interest point descriptors collected on short video sequences[C]//2nd ACM/IEEE International Conference on Distributed Smart Cameras (ICDSC-08). 2008: -.</w:t>
      </w:r>
    </w:p>
    <w:p w:rsidR="00E5070E" w:rsidRPr="00961EE4" w:rsidRDefault="00E5070E"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Cheng D, Gong Y, Wang J, et al. Part-aware trajectories association across non-overlapping uncalibrated cameras[J]. </w:t>
      </w:r>
      <w:proofErr w:type="spellStart"/>
      <w:r w:rsidRPr="00961EE4">
        <w:rPr>
          <w:rFonts w:ascii="Times New Roman" w:eastAsia="宋体" w:hAnsi="Times New Roman" w:cs="Times New Roman"/>
          <w:szCs w:val="24"/>
        </w:rPr>
        <w:t>Neurocomputing</w:t>
      </w:r>
      <w:proofErr w:type="spellEnd"/>
      <w:r w:rsidRPr="00961EE4">
        <w:rPr>
          <w:rFonts w:ascii="Times New Roman" w:eastAsia="宋体" w:hAnsi="Times New Roman" w:cs="Times New Roman"/>
          <w:szCs w:val="24"/>
        </w:rPr>
        <w:t>, 2017, 230: 30-39.</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Yi D, Lei Z, Liao S, et al. Deep metric learning for person re-identification[C]//Pattern Recognition (ICPR), 2014 22nd International Conference on. IEEE, 2014: 34-39.</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Cheng D, Gong Y, Zhou S, et al. Person re-identification by multi-channel parts-based </w:t>
      </w:r>
      <w:proofErr w:type="spellStart"/>
      <w:r w:rsidRPr="00961EE4">
        <w:rPr>
          <w:rFonts w:ascii="Times New Roman" w:eastAsia="宋体" w:hAnsi="Times New Roman" w:cs="Times New Roman"/>
          <w:szCs w:val="24"/>
        </w:rPr>
        <w:t>cnn</w:t>
      </w:r>
      <w:proofErr w:type="spellEnd"/>
      <w:r w:rsidRPr="00961EE4">
        <w:rPr>
          <w:rFonts w:ascii="Times New Roman" w:eastAsia="宋体" w:hAnsi="Times New Roman" w:cs="Times New Roman"/>
          <w:szCs w:val="24"/>
        </w:rPr>
        <w:t xml:space="preserve"> with improved triplet loss function[C]//Proceedings of the IEEE Conference on Computer Vision and Pattern Recognition. 2016: 1335-1344.</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Ahmed E, Jones M, Marks T K. An improved deep learning architecture for person re-identification[C]//Proceedings of the IEEE Conference on Computer Vision and Pattern Recognition. 2015: 3908-3916.</w:t>
      </w:r>
    </w:p>
    <w:p w:rsidR="004A293B" w:rsidRPr="00961EE4" w:rsidRDefault="004A293B"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 xml:space="preserve">Li W, Zhao R, Xiao T, et al. </w:t>
      </w:r>
      <w:proofErr w:type="spellStart"/>
      <w:r w:rsidRPr="00961EE4">
        <w:rPr>
          <w:rFonts w:ascii="Times New Roman" w:eastAsia="宋体" w:hAnsi="Times New Roman" w:cs="Times New Roman"/>
          <w:szCs w:val="24"/>
        </w:rPr>
        <w:t>Deepreid</w:t>
      </w:r>
      <w:proofErr w:type="spellEnd"/>
      <w:r w:rsidRPr="00961EE4">
        <w:rPr>
          <w:rFonts w:ascii="Times New Roman" w:eastAsia="宋体" w:hAnsi="Times New Roman" w:cs="Times New Roman"/>
          <w:szCs w:val="24"/>
        </w:rPr>
        <w:t>: Deep filter pairing neural network for person re-identification[C]//Proceedings of the IEEE Conference on Computer Vision and Pattern Recognition. 2014: 152-159.</w:t>
      </w:r>
    </w:p>
    <w:p w:rsidR="007D050A" w:rsidRPr="00961EE4" w:rsidRDefault="007D050A" w:rsidP="000A580C">
      <w:pPr>
        <w:pStyle w:val="a3"/>
        <w:numPr>
          <w:ilvl w:val="0"/>
          <w:numId w:val="1"/>
        </w:numPr>
        <w:ind w:firstLineChars="0"/>
        <w:rPr>
          <w:rFonts w:ascii="Times New Roman" w:eastAsia="宋体" w:hAnsi="Times New Roman" w:cs="Times New Roman"/>
          <w:szCs w:val="24"/>
        </w:rPr>
      </w:pPr>
      <w:r w:rsidRPr="00961EE4">
        <w:rPr>
          <w:rFonts w:ascii="Times New Roman" w:eastAsia="宋体" w:hAnsi="Times New Roman" w:cs="Times New Roman"/>
          <w:szCs w:val="24"/>
        </w:rPr>
        <w:t>Zhao L, Li X, Zhuang Y, et al. Deeply-Learned Part-Aligned Representations for Person Re-identification[C]//ICCV. 2017: 3239-3248.</w:t>
      </w:r>
    </w:p>
    <w:p w:rsidR="00E8623D" w:rsidRPr="00961EE4" w:rsidRDefault="00E8623D" w:rsidP="000A580C">
      <w:pPr>
        <w:pStyle w:val="a3"/>
        <w:numPr>
          <w:ilvl w:val="0"/>
          <w:numId w:val="1"/>
        </w:numPr>
        <w:ind w:firstLineChars="0"/>
        <w:rPr>
          <w:rFonts w:ascii="Times New Roman" w:eastAsia="宋体" w:hAnsi="Times New Roman" w:cs="Times New Roman"/>
          <w:szCs w:val="24"/>
        </w:rPr>
      </w:pPr>
      <w:proofErr w:type="spellStart"/>
      <w:r w:rsidRPr="00961EE4">
        <w:rPr>
          <w:rFonts w:ascii="Times New Roman" w:eastAsia="宋体" w:hAnsi="Times New Roman" w:cs="Times New Roman"/>
          <w:szCs w:val="24"/>
        </w:rPr>
        <w:t>Kalal</w:t>
      </w:r>
      <w:proofErr w:type="spellEnd"/>
      <w:r w:rsidRPr="00961EE4">
        <w:rPr>
          <w:rFonts w:ascii="Times New Roman" w:eastAsia="宋体" w:hAnsi="Times New Roman" w:cs="Times New Roman"/>
          <w:szCs w:val="24"/>
        </w:rPr>
        <w:t xml:space="preserve"> Z, </w:t>
      </w:r>
      <w:proofErr w:type="spellStart"/>
      <w:r w:rsidRPr="00961EE4">
        <w:rPr>
          <w:rFonts w:ascii="Times New Roman" w:eastAsia="宋体" w:hAnsi="Times New Roman" w:cs="Times New Roman"/>
          <w:szCs w:val="24"/>
        </w:rPr>
        <w:t>Mikolajczyk</w:t>
      </w:r>
      <w:proofErr w:type="spellEnd"/>
      <w:r w:rsidRPr="00961EE4">
        <w:rPr>
          <w:rFonts w:ascii="Times New Roman" w:eastAsia="宋体" w:hAnsi="Times New Roman" w:cs="Times New Roman"/>
          <w:szCs w:val="24"/>
        </w:rPr>
        <w:t xml:space="preserve"> K, </w:t>
      </w:r>
      <w:proofErr w:type="spellStart"/>
      <w:r w:rsidRPr="00961EE4">
        <w:rPr>
          <w:rFonts w:ascii="Times New Roman" w:eastAsia="宋体" w:hAnsi="Times New Roman" w:cs="Times New Roman"/>
          <w:szCs w:val="24"/>
        </w:rPr>
        <w:t>Matas</w:t>
      </w:r>
      <w:proofErr w:type="spellEnd"/>
      <w:r w:rsidRPr="00961EE4">
        <w:rPr>
          <w:rFonts w:ascii="Times New Roman" w:eastAsia="宋体" w:hAnsi="Times New Roman" w:cs="Times New Roman"/>
          <w:szCs w:val="24"/>
        </w:rPr>
        <w:t xml:space="preserve"> J. Tracking-learning-detection[J]. IEEE transactions on pattern analysis and machine intelligence, 2012, 34(7): 1409.</w:t>
      </w:r>
    </w:p>
    <w:p w:rsidR="00E8623D" w:rsidRDefault="00E8623D" w:rsidP="000A580C">
      <w:pPr>
        <w:pStyle w:val="a3"/>
        <w:numPr>
          <w:ilvl w:val="0"/>
          <w:numId w:val="1"/>
        </w:numPr>
        <w:ind w:firstLineChars="0"/>
        <w:rPr>
          <w:rFonts w:ascii="Times New Roman" w:eastAsia="宋体" w:hAnsi="Times New Roman" w:cs="Times New Roman"/>
          <w:szCs w:val="24"/>
        </w:rPr>
      </w:pPr>
      <w:bookmarkStart w:id="54" w:name="OLE_LINK14"/>
      <w:bookmarkStart w:id="55" w:name="OLE_LINK15"/>
      <w:r w:rsidRPr="00961EE4">
        <w:rPr>
          <w:rFonts w:ascii="Times New Roman" w:eastAsia="宋体" w:hAnsi="Times New Roman" w:cs="Times New Roman"/>
          <w:szCs w:val="24"/>
        </w:rPr>
        <w:t>HUANG Y F</w:t>
      </w:r>
      <w:bookmarkEnd w:id="54"/>
      <w:bookmarkEnd w:id="55"/>
      <w:r w:rsidRPr="00961EE4">
        <w:rPr>
          <w:rFonts w:ascii="Times New Roman" w:eastAsia="宋体" w:hAnsi="Times New Roman" w:cs="Times New Roman"/>
          <w:szCs w:val="24"/>
        </w:rPr>
        <w:t xml:space="preserve">, Chu-Yang L I, </w:t>
      </w:r>
      <w:proofErr w:type="spellStart"/>
      <w:r w:rsidRPr="00961EE4">
        <w:rPr>
          <w:rFonts w:ascii="Times New Roman" w:eastAsia="宋体" w:hAnsi="Times New Roman" w:cs="Times New Roman"/>
          <w:szCs w:val="24"/>
        </w:rPr>
        <w:t>Cai-Rong</w:t>
      </w:r>
      <w:proofErr w:type="spellEnd"/>
      <w:r w:rsidRPr="00961EE4">
        <w:rPr>
          <w:rFonts w:ascii="Times New Roman" w:eastAsia="宋体" w:hAnsi="Times New Roman" w:cs="Times New Roman"/>
          <w:szCs w:val="24"/>
        </w:rPr>
        <w:t xml:space="preserve"> Y A N. Object Tracking for Multiple Non-overlapping Cameras Based on TLD Framework[J]. </w:t>
      </w:r>
      <w:proofErr w:type="spellStart"/>
      <w:r w:rsidRPr="00961EE4">
        <w:rPr>
          <w:rFonts w:ascii="Times New Roman" w:eastAsia="宋体" w:hAnsi="Times New Roman" w:cs="Times New Roman"/>
          <w:szCs w:val="24"/>
        </w:rPr>
        <w:t>DEStech</w:t>
      </w:r>
      <w:proofErr w:type="spellEnd"/>
      <w:r w:rsidRPr="00961EE4">
        <w:rPr>
          <w:rFonts w:ascii="Times New Roman" w:eastAsia="宋体" w:hAnsi="Times New Roman" w:cs="Times New Roman"/>
          <w:szCs w:val="24"/>
        </w:rPr>
        <w:t xml:space="preserve"> Transactions on Engineering and Technology Research, 2016 (</w:t>
      </w:r>
      <w:proofErr w:type="spellStart"/>
      <w:r w:rsidRPr="00961EE4">
        <w:rPr>
          <w:rFonts w:ascii="Times New Roman" w:eastAsia="宋体" w:hAnsi="Times New Roman" w:cs="Times New Roman"/>
          <w:szCs w:val="24"/>
        </w:rPr>
        <w:t>ssme-ist</w:t>
      </w:r>
      <w:proofErr w:type="spellEnd"/>
      <w:r w:rsidRPr="00961EE4">
        <w:rPr>
          <w:rFonts w:ascii="Times New Roman" w:eastAsia="宋体" w:hAnsi="Times New Roman" w:cs="Times New Roman"/>
          <w:szCs w:val="24"/>
        </w:rPr>
        <w:t>).</w:t>
      </w:r>
    </w:p>
    <w:p w:rsidR="006E0D66" w:rsidRDefault="006E0D66" w:rsidP="006E0D66">
      <w:pPr>
        <w:pStyle w:val="a3"/>
        <w:numPr>
          <w:ilvl w:val="0"/>
          <w:numId w:val="1"/>
        </w:numPr>
        <w:ind w:firstLineChars="0"/>
        <w:rPr>
          <w:rFonts w:ascii="Times New Roman" w:eastAsia="宋体" w:hAnsi="Times New Roman" w:cs="Times New Roman"/>
          <w:szCs w:val="24"/>
        </w:rPr>
      </w:pPr>
      <w:proofErr w:type="gramStart"/>
      <w:r w:rsidRPr="006E0D66">
        <w:rPr>
          <w:rFonts w:ascii="Times New Roman" w:eastAsia="宋体" w:hAnsi="Times New Roman" w:cs="Times New Roman" w:hint="eastAsia"/>
          <w:szCs w:val="24"/>
        </w:rPr>
        <w:t>苏松志</w:t>
      </w:r>
      <w:proofErr w:type="gramEnd"/>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李绍滋</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陈淑媛</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等</w:t>
      </w:r>
      <w:r w:rsidRPr="006E0D66">
        <w:rPr>
          <w:rFonts w:ascii="Times New Roman" w:eastAsia="宋体" w:hAnsi="Times New Roman" w:cs="Times New Roman"/>
          <w:szCs w:val="24"/>
        </w:rPr>
        <w:t xml:space="preserve"> .  </w:t>
      </w:r>
      <w:r w:rsidRPr="006E0D66">
        <w:rPr>
          <w:rFonts w:ascii="Times New Roman" w:eastAsia="宋体" w:hAnsi="Times New Roman" w:cs="Times New Roman"/>
          <w:szCs w:val="24"/>
        </w:rPr>
        <w:t>行人检测技术综述</w:t>
      </w:r>
      <w:r w:rsidRPr="006E0D66">
        <w:rPr>
          <w:rFonts w:ascii="Times New Roman" w:eastAsia="宋体" w:hAnsi="Times New Roman" w:cs="Times New Roman"/>
          <w:szCs w:val="24"/>
        </w:rPr>
        <w:t xml:space="preserve"> [J].  </w:t>
      </w:r>
      <w:r w:rsidRPr="006E0D66">
        <w:rPr>
          <w:rFonts w:ascii="Times New Roman" w:eastAsia="宋体" w:hAnsi="Times New Roman" w:cs="Times New Roman"/>
          <w:szCs w:val="24"/>
        </w:rPr>
        <w:t>电子学报</w:t>
      </w:r>
      <w:r w:rsidRPr="006E0D66">
        <w:rPr>
          <w:rFonts w:ascii="Times New Roman" w:eastAsia="宋体" w:hAnsi="Times New Roman" w:cs="Times New Roman"/>
          <w:szCs w:val="24"/>
        </w:rPr>
        <w:t xml:space="preserve"> ,  2012, 40(4):814-820.</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T. </w:t>
      </w:r>
      <w:proofErr w:type="spellStart"/>
      <w:r w:rsidRPr="009123E0">
        <w:rPr>
          <w:rFonts w:ascii="Times New Roman" w:eastAsia="宋体" w:hAnsi="Times New Roman" w:cs="Times New Roman"/>
          <w:szCs w:val="24"/>
        </w:rPr>
        <w:t>Pfister</w:t>
      </w:r>
      <w:proofErr w:type="spellEnd"/>
      <w:r w:rsidRPr="009123E0">
        <w:rPr>
          <w:rFonts w:ascii="Times New Roman" w:eastAsia="宋体" w:hAnsi="Times New Roman" w:cs="Times New Roman"/>
          <w:szCs w:val="24"/>
        </w:rPr>
        <w:t xml:space="preserve">, J. Charles, and A. Zisserman, “Flowing </w:t>
      </w:r>
      <w:proofErr w:type="spellStart"/>
      <w:r w:rsidRPr="009123E0">
        <w:rPr>
          <w:rFonts w:ascii="Times New Roman" w:eastAsia="宋体" w:hAnsi="Times New Roman" w:cs="Times New Roman"/>
          <w:szCs w:val="24"/>
        </w:rPr>
        <w:t>convnets</w:t>
      </w:r>
      <w:proofErr w:type="spellEnd"/>
      <w:r w:rsidRPr="009123E0">
        <w:rPr>
          <w:rFonts w:ascii="Times New Roman" w:eastAsia="宋体" w:hAnsi="Times New Roman" w:cs="Times New Roman"/>
          <w:szCs w:val="24"/>
        </w:rPr>
        <w:t xml:space="preserve"> for human</w:t>
      </w:r>
      <w:r>
        <w:rPr>
          <w:rFonts w:ascii="Times New Roman" w:eastAsia="宋体" w:hAnsi="Times New Roman" w:cs="Times New Roman"/>
          <w:szCs w:val="24"/>
        </w:rPr>
        <w:t xml:space="preserve"> pose estimation in </w:t>
      </w:r>
      <w:r w:rsidRPr="009123E0">
        <w:rPr>
          <w:rFonts w:ascii="Times New Roman" w:eastAsia="宋体" w:hAnsi="Times New Roman" w:cs="Times New Roman"/>
          <w:szCs w:val="24"/>
        </w:rPr>
        <w:t xml:space="preserve">videos,” in Proc. IEEE Int. Conf. </w:t>
      </w:r>
      <w:proofErr w:type="spellStart"/>
      <w:r w:rsidRPr="009123E0">
        <w:rPr>
          <w:rFonts w:ascii="Times New Roman" w:eastAsia="宋体" w:hAnsi="Times New Roman" w:cs="Times New Roman"/>
          <w:szCs w:val="24"/>
        </w:rPr>
        <w:t>Comput.Vis</w:t>
      </w:r>
      <w:proofErr w:type="spellEnd"/>
      <w:r w:rsidRPr="009123E0">
        <w:rPr>
          <w:rFonts w:ascii="Times New Roman" w:eastAsia="宋体" w:hAnsi="Times New Roman" w:cs="Times New Roman"/>
          <w:szCs w:val="24"/>
        </w:rPr>
        <w:t>., 2015, pp. 1913–1921.</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W. Choi and S. </w:t>
      </w:r>
      <w:proofErr w:type="spellStart"/>
      <w:r w:rsidRPr="009123E0">
        <w:rPr>
          <w:rFonts w:ascii="Times New Roman" w:eastAsia="宋体" w:hAnsi="Times New Roman" w:cs="Times New Roman"/>
          <w:szCs w:val="24"/>
        </w:rPr>
        <w:t>Savarese</w:t>
      </w:r>
      <w:proofErr w:type="spellEnd"/>
      <w:r w:rsidRPr="009123E0">
        <w:rPr>
          <w:rFonts w:ascii="Times New Roman" w:eastAsia="宋体" w:hAnsi="Times New Roman" w:cs="Times New Roman"/>
          <w:szCs w:val="24"/>
        </w:rPr>
        <w:t>, “A unified framework for multi-target</w:t>
      </w:r>
      <w:r>
        <w:rPr>
          <w:rFonts w:ascii="Times New Roman" w:eastAsia="宋体" w:hAnsi="Times New Roman" w:cs="Times New Roman"/>
          <w:szCs w:val="24"/>
        </w:rPr>
        <w:t xml:space="preserve"> </w:t>
      </w:r>
      <w:r w:rsidRPr="009123E0">
        <w:rPr>
          <w:rFonts w:ascii="Times New Roman" w:eastAsia="宋体" w:hAnsi="Times New Roman" w:cs="Times New Roman"/>
          <w:szCs w:val="24"/>
        </w:rPr>
        <w:t>tracking and collective activity recognition,” in Proc. Eur. Conf.</w:t>
      </w:r>
      <w:r>
        <w:rPr>
          <w:rFonts w:ascii="Times New Roman" w:eastAsia="宋体" w:hAnsi="Times New Roman" w:cs="Times New Roman"/>
          <w:szCs w:val="24"/>
        </w:rPr>
        <w:t xml:space="preserve"> </w:t>
      </w:r>
      <w:proofErr w:type="spellStart"/>
      <w:r w:rsidRPr="009123E0">
        <w:rPr>
          <w:rFonts w:ascii="Times New Roman" w:eastAsia="宋体" w:hAnsi="Times New Roman" w:cs="Times New Roman"/>
          <w:szCs w:val="24"/>
        </w:rPr>
        <w:t>Comput</w:t>
      </w:r>
      <w:proofErr w:type="spellEnd"/>
      <w:r w:rsidRPr="009123E0">
        <w:rPr>
          <w:rFonts w:ascii="Times New Roman" w:eastAsia="宋体" w:hAnsi="Times New Roman" w:cs="Times New Roman"/>
          <w:szCs w:val="24"/>
        </w:rPr>
        <w:t>. Vis., 2012, pp. 215–230.</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W. Hu, T. Tan, L. Wang, and S. Maybank, “A survey on visual</w:t>
      </w:r>
      <w:r>
        <w:rPr>
          <w:rFonts w:ascii="Times New Roman" w:eastAsia="宋体" w:hAnsi="Times New Roman" w:cs="Times New Roman"/>
          <w:szCs w:val="24"/>
        </w:rPr>
        <w:t xml:space="preserve"> </w:t>
      </w:r>
      <w:r w:rsidRPr="009123E0">
        <w:rPr>
          <w:rFonts w:ascii="Times New Roman" w:eastAsia="宋体" w:hAnsi="Times New Roman" w:cs="Times New Roman"/>
          <w:szCs w:val="24"/>
        </w:rPr>
        <w:t>surveillance of object motion and behaviors,” IEEE Trans. Syst.</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Man </w:t>
      </w:r>
      <w:proofErr w:type="spellStart"/>
      <w:r w:rsidRPr="009123E0">
        <w:rPr>
          <w:rFonts w:ascii="Times New Roman" w:eastAsia="宋体" w:hAnsi="Times New Roman" w:cs="Times New Roman"/>
          <w:szCs w:val="24"/>
        </w:rPr>
        <w:t>Cybern</w:t>
      </w:r>
      <w:proofErr w:type="spellEnd"/>
      <w:r w:rsidRPr="009123E0">
        <w:rPr>
          <w:rFonts w:ascii="Times New Roman" w:eastAsia="宋体" w:hAnsi="Times New Roman" w:cs="Times New Roman"/>
          <w:szCs w:val="24"/>
        </w:rPr>
        <w:t>. Part C-Appl. Rev., vol. 34, no. 3, pp. 334–352, Mar.</w:t>
      </w:r>
      <w:r>
        <w:rPr>
          <w:rFonts w:ascii="Times New Roman" w:eastAsia="宋体" w:hAnsi="Times New Roman" w:cs="Times New Roman"/>
          <w:szCs w:val="24"/>
        </w:rPr>
        <w:t xml:space="preserve"> </w:t>
      </w:r>
      <w:r w:rsidRPr="009123E0">
        <w:rPr>
          <w:rFonts w:ascii="Times New Roman" w:eastAsia="宋体" w:hAnsi="Times New Roman" w:cs="Times New Roman"/>
          <w:szCs w:val="24"/>
        </w:rPr>
        <w:t>2004.</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X. Wang, “Intelligent multi-camera video surveillance: A review,”</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Pattern </w:t>
      </w:r>
      <w:proofErr w:type="spellStart"/>
      <w:r w:rsidRPr="009123E0">
        <w:rPr>
          <w:rFonts w:ascii="Times New Roman" w:eastAsia="宋体" w:hAnsi="Times New Roman" w:cs="Times New Roman"/>
          <w:szCs w:val="24"/>
        </w:rPr>
        <w:t>Recognit</w:t>
      </w:r>
      <w:proofErr w:type="spellEnd"/>
      <w:r w:rsidRPr="009123E0">
        <w:rPr>
          <w:rFonts w:ascii="Times New Roman" w:eastAsia="宋体" w:hAnsi="Times New Roman" w:cs="Times New Roman"/>
          <w:szCs w:val="24"/>
        </w:rPr>
        <w:t>. Lett., vol. 34, no. 1, pp. 3–19, Jan. 2013.</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J. </w:t>
      </w:r>
      <w:proofErr w:type="spellStart"/>
      <w:r w:rsidRPr="009123E0">
        <w:rPr>
          <w:rFonts w:ascii="Times New Roman" w:eastAsia="宋体" w:hAnsi="Times New Roman" w:cs="Times New Roman"/>
          <w:szCs w:val="24"/>
        </w:rPr>
        <w:t>Candamo</w:t>
      </w:r>
      <w:proofErr w:type="spellEnd"/>
      <w:r w:rsidRPr="009123E0">
        <w:rPr>
          <w:rFonts w:ascii="Times New Roman" w:eastAsia="宋体" w:hAnsi="Times New Roman" w:cs="Times New Roman"/>
          <w:szCs w:val="24"/>
        </w:rPr>
        <w:t xml:space="preserve">, M. Shreve, D. B. </w:t>
      </w:r>
      <w:proofErr w:type="spellStart"/>
      <w:r w:rsidRPr="009123E0">
        <w:rPr>
          <w:rFonts w:ascii="Times New Roman" w:eastAsia="宋体" w:hAnsi="Times New Roman" w:cs="Times New Roman"/>
          <w:szCs w:val="24"/>
        </w:rPr>
        <w:t>Goldgof</w:t>
      </w:r>
      <w:proofErr w:type="spellEnd"/>
      <w:r w:rsidRPr="009123E0">
        <w:rPr>
          <w:rFonts w:ascii="Times New Roman" w:eastAsia="宋体" w:hAnsi="Times New Roman" w:cs="Times New Roman"/>
          <w:szCs w:val="24"/>
        </w:rPr>
        <w:t>, D. B. Sapper, and</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R. </w:t>
      </w:r>
      <w:proofErr w:type="spellStart"/>
      <w:r w:rsidRPr="009123E0">
        <w:rPr>
          <w:rFonts w:ascii="Times New Roman" w:eastAsia="宋体" w:hAnsi="Times New Roman" w:cs="Times New Roman"/>
          <w:szCs w:val="24"/>
        </w:rPr>
        <w:t>Kasturi</w:t>
      </w:r>
      <w:proofErr w:type="spellEnd"/>
      <w:r w:rsidRPr="009123E0">
        <w:rPr>
          <w:rFonts w:ascii="Times New Roman" w:eastAsia="宋体" w:hAnsi="Times New Roman" w:cs="Times New Roman"/>
          <w:szCs w:val="24"/>
        </w:rPr>
        <w:t>, “Understanding transit scenes: A survey on human</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behavior-recognition algorithms,” IEEE Trans. </w:t>
      </w:r>
      <w:proofErr w:type="spellStart"/>
      <w:r w:rsidRPr="009123E0">
        <w:rPr>
          <w:rFonts w:ascii="Times New Roman" w:eastAsia="宋体" w:hAnsi="Times New Roman" w:cs="Times New Roman"/>
          <w:szCs w:val="24"/>
        </w:rPr>
        <w:t>Intell</w:t>
      </w:r>
      <w:proofErr w:type="spellEnd"/>
      <w:r w:rsidRPr="009123E0">
        <w:rPr>
          <w:rFonts w:ascii="Times New Roman" w:eastAsia="宋体" w:hAnsi="Times New Roman" w:cs="Times New Roman"/>
          <w:szCs w:val="24"/>
        </w:rPr>
        <w:t>. Transp. Syst.,</w:t>
      </w:r>
      <w:r>
        <w:rPr>
          <w:rFonts w:ascii="Times New Roman" w:eastAsia="宋体" w:hAnsi="Times New Roman" w:cs="Times New Roman"/>
          <w:szCs w:val="24"/>
        </w:rPr>
        <w:t xml:space="preserve"> </w:t>
      </w:r>
      <w:r w:rsidRPr="009123E0">
        <w:rPr>
          <w:rFonts w:ascii="Times New Roman" w:eastAsia="宋体" w:hAnsi="Times New Roman" w:cs="Times New Roman"/>
          <w:szCs w:val="24"/>
        </w:rPr>
        <w:t>vol. 11, no. 1, pp. 206–224, Jan. 2010</w:t>
      </w:r>
      <w:r>
        <w:rPr>
          <w:rFonts w:ascii="Times New Roman" w:eastAsia="宋体" w:hAnsi="Times New Roman" w:cs="Times New Roman" w:hint="eastAsia"/>
          <w:szCs w:val="24"/>
        </w:rPr>
        <w:t>.</w:t>
      </w:r>
    </w:p>
    <w:p w:rsidR="009123E0" w:rsidRDefault="009123E0" w:rsidP="009123E0">
      <w:pPr>
        <w:pStyle w:val="a3"/>
        <w:numPr>
          <w:ilvl w:val="0"/>
          <w:numId w:val="1"/>
        </w:numPr>
        <w:ind w:firstLineChars="0"/>
        <w:rPr>
          <w:rFonts w:ascii="Times New Roman" w:eastAsia="宋体" w:hAnsi="Times New Roman" w:cs="Times New Roman"/>
          <w:szCs w:val="24"/>
        </w:rPr>
      </w:pPr>
      <w:r w:rsidRPr="009123E0">
        <w:rPr>
          <w:rFonts w:ascii="Times New Roman" w:eastAsia="宋体" w:hAnsi="Times New Roman" w:cs="Times New Roman"/>
          <w:szCs w:val="24"/>
        </w:rPr>
        <w:t xml:space="preserve">H. Uchiyama and E. </w:t>
      </w:r>
      <w:proofErr w:type="spellStart"/>
      <w:r w:rsidRPr="009123E0">
        <w:rPr>
          <w:rFonts w:ascii="Times New Roman" w:eastAsia="宋体" w:hAnsi="Times New Roman" w:cs="Times New Roman"/>
          <w:szCs w:val="24"/>
        </w:rPr>
        <w:t>Marchand</w:t>
      </w:r>
      <w:proofErr w:type="spellEnd"/>
      <w:r w:rsidRPr="009123E0">
        <w:rPr>
          <w:rFonts w:ascii="Times New Roman" w:eastAsia="宋体" w:hAnsi="Times New Roman" w:cs="Times New Roman"/>
          <w:szCs w:val="24"/>
        </w:rPr>
        <w:t>, “Object Detection and Pose</w:t>
      </w:r>
      <w:r>
        <w:rPr>
          <w:rFonts w:ascii="Times New Roman" w:eastAsia="宋体" w:hAnsi="Times New Roman" w:cs="Times New Roman"/>
          <w:szCs w:val="24"/>
        </w:rPr>
        <w:t xml:space="preserve"> </w:t>
      </w:r>
      <w:r w:rsidRPr="009123E0">
        <w:rPr>
          <w:rFonts w:ascii="Times New Roman" w:eastAsia="宋体" w:hAnsi="Times New Roman" w:cs="Times New Roman"/>
          <w:szCs w:val="24"/>
        </w:rPr>
        <w:t>Tracking for Augmented Reality: Recent Approaches,” in Proc.</w:t>
      </w:r>
      <w:r>
        <w:rPr>
          <w:rFonts w:ascii="Times New Roman" w:eastAsia="宋体" w:hAnsi="Times New Roman" w:cs="Times New Roman"/>
          <w:szCs w:val="24"/>
        </w:rPr>
        <w:t xml:space="preserve"> </w:t>
      </w:r>
      <w:r w:rsidRPr="009123E0">
        <w:rPr>
          <w:rFonts w:ascii="Times New Roman" w:eastAsia="宋体" w:hAnsi="Times New Roman" w:cs="Times New Roman"/>
          <w:szCs w:val="24"/>
        </w:rPr>
        <w:t xml:space="preserve">Korea-Japan Joint Workshop Frontiers </w:t>
      </w:r>
      <w:proofErr w:type="spellStart"/>
      <w:r w:rsidRPr="009123E0">
        <w:rPr>
          <w:rFonts w:ascii="Times New Roman" w:eastAsia="宋体" w:hAnsi="Times New Roman" w:cs="Times New Roman"/>
          <w:szCs w:val="24"/>
        </w:rPr>
        <w:t>Comput</w:t>
      </w:r>
      <w:proofErr w:type="spellEnd"/>
      <w:r w:rsidRPr="009123E0">
        <w:rPr>
          <w:rFonts w:ascii="Times New Roman" w:eastAsia="宋体" w:hAnsi="Times New Roman" w:cs="Times New Roman"/>
          <w:szCs w:val="24"/>
        </w:rPr>
        <w:t>. Vis., 2012, pp. 721–730.</w:t>
      </w:r>
    </w:p>
    <w:p w:rsidR="00522B8F" w:rsidRDefault="00522B8F" w:rsidP="009123E0">
      <w:pPr>
        <w:pStyle w:val="a3"/>
        <w:numPr>
          <w:ilvl w:val="0"/>
          <w:numId w:val="1"/>
        </w:numPr>
        <w:ind w:firstLineChars="0"/>
        <w:rPr>
          <w:rFonts w:ascii="Times New Roman" w:eastAsia="宋体" w:hAnsi="Times New Roman" w:cs="Times New Roman"/>
          <w:szCs w:val="24"/>
        </w:rPr>
      </w:pPr>
      <w:r w:rsidRPr="00522B8F">
        <w:rPr>
          <w:rFonts w:ascii="Times New Roman" w:eastAsia="宋体" w:hAnsi="Times New Roman" w:cs="Times New Roman"/>
          <w:szCs w:val="24"/>
        </w:rPr>
        <w:t xml:space="preserve">Luo W, Xing J, Milan A, et al. Multiple object tracking: A literature review[J]. </w:t>
      </w:r>
      <w:proofErr w:type="spellStart"/>
      <w:r w:rsidRPr="00522B8F">
        <w:rPr>
          <w:rFonts w:ascii="Times New Roman" w:eastAsia="宋体" w:hAnsi="Times New Roman" w:cs="Times New Roman"/>
          <w:szCs w:val="24"/>
        </w:rPr>
        <w:t>arXiv</w:t>
      </w:r>
      <w:proofErr w:type="spellEnd"/>
      <w:r w:rsidRPr="00522B8F">
        <w:rPr>
          <w:rFonts w:ascii="Times New Roman" w:eastAsia="宋体" w:hAnsi="Times New Roman" w:cs="Times New Roman"/>
          <w:szCs w:val="24"/>
        </w:rPr>
        <w:t xml:space="preserve"> preprint </w:t>
      </w:r>
      <w:r w:rsidRPr="00522B8F">
        <w:rPr>
          <w:rFonts w:ascii="Times New Roman" w:eastAsia="宋体" w:hAnsi="Times New Roman" w:cs="Times New Roman"/>
          <w:szCs w:val="24"/>
        </w:rPr>
        <w:lastRenderedPageBreak/>
        <w:t>arXiv:1409.7618, 2014.</w:t>
      </w:r>
    </w:p>
    <w:p w:rsidR="00EE68F7" w:rsidRDefault="00EE68F7" w:rsidP="009123E0">
      <w:pPr>
        <w:pStyle w:val="a3"/>
        <w:numPr>
          <w:ilvl w:val="0"/>
          <w:numId w:val="1"/>
        </w:numPr>
        <w:ind w:firstLineChars="0"/>
        <w:rPr>
          <w:rFonts w:ascii="Times New Roman" w:eastAsia="宋体" w:hAnsi="Times New Roman" w:cs="Times New Roman"/>
          <w:szCs w:val="24"/>
        </w:rPr>
      </w:pPr>
      <w:r w:rsidRPr="00EE68F7">
        <w:rPr>
          <w:rFonts w:ascii="Times New Roman" w:eastAsia="宋体" w:hAnsi="Times New Roman" w:cs="Times New Roman"/>
          <w:szCs w:val="24"/>
        </w:rPr>
        <w:t>Zhang Y, Li S. Gabor-LBP based region covariance descriptor for person re-identification[C]//Image and Graphics (ICIG), 2011 Sixth International Conference on. IEEE, 2011: 368-371.</w:t>
      </w:r>
    </w:p>
    <w:p w:rsidR="00EE68F7" w:rsidRDefault="00EE68F7" w:rsidP="009123E0">
      <w:pPr>
        <w:pStyle w:val="a3"/>
        <w:numPr>
          <w:ilvl w:val="0"/>
          <w:numId w:val="1"/>
        </w:numPr>
        <w:ind w:firstLineChars="0"/>
        <w:rPr>
          <w:rFonts w:ascii="Times New Roman" w:eastAsia="宋体" w:hAnsi="Times New Roman" w:cs="Times New Roman"/>
          <w:szCs w:val="24"/>
        </w:rPr>
      </w:pPr>
      <w:r w:rsidRPr="00EE68F7">
        <w:rPr>
          <w:rFonts w:ascii="Times New Roman" w:eastAsia="宋体" w:hAnsi="Times New Roman" w:cs="Times New Roman"/>
          <w:szCs w:val="24"/>
        </w:rPr>
        <w:t>Zhao R, Ouyang W, Wang X. Unsupervised salience learning for person re-identification[C]//Proceedings of the IEEE Conference on Computer Vision and Pattern Recognition. 2013: 3586-3593.</w:t>
      </w:r>
    </w:p>
    <w:p w:rsidR="006E5ACE" w:rsidRDefault="006E5ACE" w:rsidP="009123E0">
      <w:pPr>
        <w:pStyle w:val="a3"/>
        <w:numPr>
          <w:ilvl w:val="0"/>
          <w:numId w:val="1"/>
        </w:numPr>
        <w:ind w:firstLineChars="0"/>
        <w:rPr>
          <w:rFonts w:ascii="Times New Roman" w:eastAsia="宋体" w:hAnsi="Times New Roman" w:cs="Times New Roman"/>
          <w:szCs w:val="24"/>
        </w:rPr>
      </w:pPr>
      <w:r w:rsidRPr="006E5ACE">
        <w:rPr>
          <w:rFonts w:ascii="Times New Roman" w:eastAsia="宋体" w:hAnsi="Times New Roman" w:cs="Times New Roman"/>
          <w:szCs w:val="24"/>
        </w:rPr>
        <w:t xml:space="preserve">Zheng W S, Gong S, Xiang T. </w:t>
      </w:r>
      <w:proofErr w:type="spellStart"/>
      <w:r w:rsidRPr="006E5ACE">
        <w:rPr>
          <w:rFonts w:ascii="Times New Roman" w:eastAsia="宋体" w:hAnsi="Times New Roman" w:cs="Times New Roman"/>
          <w:szCs w:val="24"/>
        </w:rPr>
        <w:t>Reidentification</w:t>
      </w:r>
      <w:proofErr w:type="spellEnd"/>
      <w:r w:rsidRPr="006E5ACE">
        <w:rPr>
          <w:rFonts w:ascii="Times New Roman" w:eastAsia="宋体" w:hAnsi="Times New Roman" w:cs="Times New Roman"/>
          <w:szCs w:val="24"/>
        </w:rPr>
        <w:t xml:space="preserve"> by relative distance comparison[J]. IEEE transactions on pattern analysis and machine intelligence, 2013, 35(3): 653-668.</w:t>
      </w:r>
    </w:p>
    <w:p w:rsidR="00933BA5" w:rsidRDefault="00933BA5" w:rsidP="009123E0">
      <w:pPr>
        <w:pStyle w:val="a3"/>
        <w:numPr>
          <w:ilvl w:val="0"/>
          <w:numId w:val="1"/>
        </w:numPr>
        <w:ind w:firstLineChars="0"/>
        <w:rPr>
          <w:rFonts w:ascii="Times New Roman" w:eastAsia="宋体" w:hAnsi="Times New Roman" w:cs="Times New Roman"/>
          <w:szCs w:val="24"/>
        </w:rPr>
      </w:pPr>
      <w:r w:rsidRPr="00933BA5">
        <w:rPr>
          <w:rFonts w:ascii="Times New Roman" w:eastAsia="宋体" w:hAnsi="Times New Roman" w:cs="Times New Roman"/>
          <w:szCs w:val="24"/>
        </w:rPr>
        <w:t xml:space="preserve">Chu C T, Hwang J N, Yu J Y, et al. Tracking across </w:t>
      </w:r>
      <w:proofErr w:type="spellStart"/>
      <w:r w:rsidRPr="00933BA5">
        <w:rPr>
          <w:rFonts w:ascii="Times New Roman" w:eastAsia="宋体" w:hAnsi="Times New Roman" w:cs="Times New Roman"/>
          <w:szCs w:val="24"/>
        </w:rPr>
        <w:t>nonoverlapping</w:t>
      </w:r>
      <w:proofErr w:type="spellEnd"/>
      <w:r w:rsidRPr="00933BA5">
        <w:rPr>
          <w:rFonts w:ascii="Times New Roman" w:eastAsia="宋体" w:hAnsi="Times New Roman" w:cs="Times New Roman"/>
          <w:szCs w:val="24"/>
        </w:rPr>
        <w:t xml:space="preserve"> cameras based on the unsupervised learning of camera link models[C]//Distributed Smart Cameras (ICDSC), 2012 Sixth International Conference on. IEEE, 2012: 1-6.</w:t>
      </w:r>
    </w:p>
    <w:p w:rsidR="00BF22FE" w:rsidRDefault="00BF22FE" w:rsidP="009123E0">
      <w:pPr>
        <w:pStyle w:val="a3"/>
        <w:numPr>
          <w:ilvl w:val="0"/>
          <w:numId w:val="1"/>
        </w:numPr>
        <w:ind w:firstLineChars="0"/>
        <w:rPr>
          <w:rFonts w:ascii="Times New Roman" w:eastAsia="宋体" w:hAnsi="Times New Roman" w:cs="Times New Roman"/>
          <w:szCs w:val="24"/>
        </w:rPr>
      </w:pPr>
      <w:proofErr w:type="spellStart"/>
      <w:r w:rsidRPr="00BF22FE">
        <w:rPr>
          <w:rFonts w:ascii="Times New Roman" w:eastAsia="宋体" w:hAnsi="Times New Roman" w:cs="Times New Roman"/>
          <w:szCs w:val="24"/>
        </w:rPr>
        <w:t>Javed</w:t>
      </w:r>
      <w:proofErr w:type="spellEnd"/>
      <w:r w:rsidRPr="00BF22FE">
        <w:rPr>
          <w:rFonts w:ascii="Times New Roman" w:eastAsia="宋体" w:hAnsi="Times New Roman" w:cs="Times New Roman"/>
          <w:szCs w:val="24"/>
        </w:rPr>
        <w:t xml:space="preserve"> O, </w:t>
      </w:r>
      <w:proofErr w:type="spellStart"/>
      <w:r w:rsidRPr="00BF22FE">
        <w:rPr>
          <w:rFonts w:ascii="Times New Roman" w:eastAsia="宋体" w:hAnsi="Times New Roman" w:cs="Times New Roman"/>
          <w:szCs w:val="24"/>
        </w:rPr>
        <w:t>Shafique</w:t>
      </w:r>
      <w:proofErr w:type="spellEnd"/>
      <w:r w:rsidRPr="00BF22FE">
        <w:rPr>
          <w:rFonts w:ascii="Times New Roman" w:eastAsia="宋体" w:hAnsi="Times New Roman" w:cs="Times New Roman"/>
          <w:szCs w:val="24"/>
        </w:rPr>
        <w:t xml:space="preserve"> K, Shah M. Appearance modeling for tracking in multiple non-overlapping cameras[C]//Computer Vision and Pattern Recognition, 2005. CVPR 2005. IEEE Computer Society Conference on. IEEE, 2005, 2: 26-33.</w:t>
      </w:r>
    </w:p>
    <w:p w:rsidR="009A4749" w:rsidRPr="009123E0" w:rsidRDefault="009A4749" w:rsidP="009123E0">
      <w:pPr>
        <w:pStyle w:val="a3"/>
        <w:numPr>
          <w:ilvl w:val="0"/>
          <w:numId w:val="1"/>
        </w:numPr>
        <w:ind w:firstLineChars="0"/>
        <w:rPr>
          <w:rFonts w:ascii="Times New Roman" w:eastAsia="宋体" w:hAnsi="Times New Roman" w:cs="Times New Roman"/>
          <w:szCs w:val="24"/>
        </w:rPr>
      </w:pPr>
      <w:r>
        <w:rPr>
          <w:rFonts w:ascii="Arial" w:hAnsi="Arial" w:cs="Arial"/>
          <w:color w:val="222222"/>
          <w:sz w:val="20"/>
          <w:szCs w:val="20"/>
          <w:shd w:val="clear" w:color="auto" w:fill="FFFFFF"/>
        </w:rPr>
        <w:t>钱小燕</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肖亮</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吴慧中</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模糊颜色聚类在颜色传输中的应用</w:t>
      </w:r>
      <w:r>
        <w:rPr>
          <w:rFonts w:ascii="Arial" w:hAnsi="Arial" w:cs="Arial"/>
          <w:color w:val="222222"/>
          <w:sz w:val="20"/>
          <w:szCs w:val="20"/>
          <w:shd w:val="clear" w:color="auto" w:fill="FFFFFF"/>
        </w:rPr>
        <w:t>[J].</w:t>
      </w:r>
      <w:r>
        <w:rPr>
          <w:rFonts w:ascii="Arial" w:hAnsi="Arial" w:cs="Arial" w:hint="eastAsia"/>
          <w:color w:val="222222"/>
          <w:sz w:val="20"/>
          <w:szCs w:val="20"/>
          <w:shd w:val="clear" w:color="auto" w:fill="FFFFFF"/>
        </w:rPr>
        <w:t>计算机辅助设计与图像图形</w:t>
      </w:r>
      <w:proofErr w:type="gramStart"/>
      <w:r>
        <w:rPr>
          <w:rFonts w:ascii="Arial" w:hAnsi="Arial" w:cs="Arial" w:hint="eastAsia"/>
          <w:color w:val="222222"/>
          <w:sz w:val="20"/>
          <w:szCs w:val="20"/>
          <w:shd w:val="clear" w:color="auto" w:fill="FFFFFF"/>
        </w:rPr>
        <w:t>学</w:t>
      </w:r>
      <w:proofErr w:type="gramEnd"/>
      <w:r>
        <w:rPr>
          <w:rFonts w:ascii="Arial" w:hAnsi="Arial" w:cs="Arial" w:hint="eastAsia"/>
          <w:color w:val="222222"/>
          <w:sz w:val="20"/>
          <w:szCs w:val="20"/>
          <w:shd w:val="clear" w:color="auto" w:fill="FFFFFF"/>
        </w:rPr>
        <w:t>学报</w:t>
      </w:r>
      <w:r>
        <w:rPr>
          <w:rFonts w:ascii="Arial" w:hAnsi="Arial" w:cs="Arial"/>
          <w:color w:val="222222"/>
          <w:sz w:val="20"/>
          <w:szCs w:val="20"/>
          <w:shd w:val="clear" w:color="auto" w:fill="FFFFFF"/>
        </w:rPr>
        <w:t>, 2006, 18(9): 1332-1336.</w:t>
      </w:r>
    </w:p>
    <w:sectPr w:rsidR="009A4749" w:rsidRPr="009123E0" w:rsidSect="00BA7D9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941" w:rsidRDefault="005C1941" w:rsidP="00BA7D9B">
      <w:r>
        <w:separator/>
      </w:r>
    </w:p>
  </w:endnote>
  <w:endnote w:type="continuationSeparator" w:id="0">
    <w:p w:rsidR="005C1941" w:rsidRDefault="005C1941" w:rsidP="00BA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Arial Unicode MS"/>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方正小标宋简体">
    <w:altName w:val="Arial Unicode MS"/>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1"/>
        <w:szCs w:val="21"/>
      </w:rPr>
      <w:id w:val="-433988136"/>
      <w:docPartObj>
        <w:docPartGallery w:val="Page Numbers (Bottom of Page)"/>
        <w:docPartUnique/>
      </w:docPartObj>
    </w:sdtPr>
    <w:sdtContent>
      <w:p w:rsidR="00DD288C" w:rsidRPr="00BA7D9B" w:rsidRDefault="00DD288C" w:rsidP="00BA7D9B">
        <w:pPr>
          <w:pStyle w:val="a6"/>
          <w:jc w:val="center"/>
          <w:rPr>
            <w:rFonts w:ascii="Times New Roman" w:hAnsi="Times New Roman" w:cs="Times New Roman"/>
            <w:sz w:val="21"/>
            <w:szCs w:val="21"/>
          </w:rPr>
        </w:pPr>
        <w:r w:rsidRPr="00BA7D9B">
          <w:rPr>
            <w:rFonts w:ascii="Times New Roman" w:hAnsi="Times New Roman" w:cs="Times New Roman"/>
            <w:sz w:val="21"/>
            <w:szCs w:val="21"/>
          </w:rPr>
          <w:fldChar w:fldCharType="begin"/>
        </w:r>
        <w:r w:rsidRPr="00BA7D9B">
          <w:rPr>
            <w:rFonts w:ascii="Times New Roman" w:hAnsi="Times New Roman" w:cs="Times New Roman"/>
            <w:sz w:val="21"/>
            <w:szCs w:val="21"/>
          </w:rPr>
          <w:instrText>PAGE   \* MERGEFORMAT</w:instrText>
        </w:r>
        <w:r w:rsidRPr="00BA7D9B">
          <w:rPr>
            <w:rFonts w:ascii="Times New Roman" w:hAnsi="Times New Roman" w:cs="Times New Roman"/>
            <w:sz w:val="21"/>
            <w:szCs w:val="21"/>
          </w:rPr>
          <w:fldChar w:fldCharType="separate"/>
        </w:r>
        <w:r w:rsidR="008755BB" w:rsidRPr="008755BB">
          <w:rPr>
            <w:rFonts w:ascii="Times New Roman" w:hAnsi="Times New Roman" w:cs="Times New Roman"/>
            <w:noProof/>
            <w:sz w:val="21"/>
            <w:szCs w:val="21"/>
            <w:lang w:val="zh-CN"/>
          </w:rPr>
          <w:t>18</w:t>
        </w:r>
        <w:r w:rsidRPr="00BA7D9B">
          <w:rPr>
            <w:rFonts w:ascii="Times New Roman" w:hAnsi="Times New Roman" w:cs="Times New Roman"/>
            <w:sz w:val="21"/>
            <w:szCs w:val="21"/>
          </w:rPr>
          <w:fldChar w:fldCharType="end"/>
        </w:r>
      </w:p>
    </w:sdtContent>
  </w:sdt>
  <w:p w:rsidR="00DD288C" w:rsidRDefault="00DD288C">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82894236"/>
      <w:docPartObj>
        <w:docPartGallery w:val="Page Numbers (Bottom of Page)"/>
        <w:docPartUnique/>
      </w:docPartObj>
    </w:sdtPr>
    <w:sdtEndPr>
      <w:rPr>
        <w:noProof/>
        <w:sz w:val="21"/>
        <w:szCs w:val="21"/>
        <w:lang w:val="zh-CN"/>
      </w:rPr>
    </w:sdtEndPr>
    <w:sdtContent>
      <w:p w:rsidR="00DD288C" w:rsidRPr="00372034" w:rsidRDefault="00DD288C" w:rsidP="00BA7D9B">
        <w:pPr>
          <w:pStyle w:val="a6"/>
          <w:jc w:val="center"/>
          <w:rPr>
            <w:rFonts w:ascii="Times New Roman" w:hAnsi="Times New Roman" w:cs="Times New Roman"/>
            <w:noProof/>
            <w:sz w:val="21"/>
            <w:szCs w:val="21"/>
            <w:lang w:val="zh-CN"/>
          </w:rPr>
        </w:pPr>
        <w:r w:rsidRPr="00372034">
          <w:rPr>
            <w:rFonts w:ascii="Times New Roman" w:hAnsi="Times New Roman" w:cs="Times New Roman"/>
            <w:noProof/>
            <w:sz w:val="21"/>
            <w:szCs w:val="21"/>
            <w:lang w:val="zh-CN"/>
          </w:rPr>
          <w:fldChar w:fldCharType="begin"/>
        </w:r>
        <w:r w:rsidRPr="00372034">
          <w:rPr>
            <w:rFonts w:ascii="Times New Roman" w:hAnsi="Times New Roman" w:cs="Times New Roman"/>
            <w:noProof/>
            <w:sz w:val="21"/>
            <w:szCs w:val="21"/>
            <w:lang w:val="zh-CN"/>
          </w:rPr>
          <w:instrText>PAGE   \* MERGEFORMAT</w:instrText>
        </w:r>
        <w:r w:rsidRPr="00372034">
          <w:rPr>
            <w:rFonts w:ascii="Times New Roman" w:hAnsi="Times New Roman" w:cs="Times New Roman"/>
            <w:noProof/>
            <w:sz w:val="21"/>
            <w:szCs w:val="21"/>
            <w:lang w:val="zh-CN"/>
          </w:rPr>
          <w:fldChar w:fldCharType="separate"/>
        </w:r>
        <w:r w:rsidR="008755BB">
          <w:rPr>
            <w:rFonts w:ascii="Times New Roman" w:hAnsi="Times New Roman" w:cs="Times New Roman"/>
            <w:noProof/>
            <w:sz w:val="21"/>
            <w:szCs w:val="21"/>
            <w:lang w:val="zh-CN"/>
          </w:rPr>
          <w:t>17</w:t>
        </w:r>
        <w:r w:rsidRPr="00372034">
          <w:rPr>
            <w:rFonts w:ascii="Times New Roman" w:hAnsi="Times New Roman" w:cs="Times New Roman"/>
            <w:noProof/>
            <w:sz w:val="21"/>
            <w:szCs w:val="21"/>
            <w:lang w:val="zh-CN"/>
          </w:rPr>
          <w:fldChar w:fldCharType="end"/>
        </w:r>
      </w:p>
    </w:sdtContent>
  </w:sdt>
  <w:p w:rsidR="00DD288C" w:rsidRPr="00372034" w:rsidRDefault="00DD288C">
    <w:pPr>
      <w:pStyle w:val="a6"/>
      <w:rPr>
        <w:rFonts w:ascii="Times New Roman" w:hAnsi="Times New Roman" w:cs="Times New Roman"/>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941" w:rsidRDefault="005C1941" w:rsidP="00BA7D9B">
      <w:r>
        <w:separator/>
      </w:r>
    </w:p>
  </w:footnote>
  <w:footnote w:type="continuationSeparator" w:id="0">
    <w:p w:rsidR="005C1941" w:rsidRDefault="005C1941" w:rsidP="00BA7D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8C" w:rsidRDefault="00DD288C">
    <w:pPr>
      <w:pStyle w:val="a4"/>
    </w:pPr>
    <w:r>
      <w:rPr>
        <w:rFonts w:hint="eastAsia"/>
      </w:rPr>
      <w:t>福州大学硕士学位论文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8C" w:rsidRDefault="00DD288C">
    <w:pPr>
      <w:pStyle w:val="a4"/>
    </w:pPr>
    <w:r>
      <w:rPr>
        <w:rFonts w:hint="eastAsia"/>
      </w:rPr>
      <w:t>跨摄像头下面向跟踪的行人身份对齐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D0A"/>
    <w:multiLevelType w:val="hybridMultilevel"/>
    <w:tmpl w:val="B72EFC8E"/>
    <w:lvl w:ilvl="0" w:tplc="47F03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3B1D32"/>
    <w:multiLevelType w:val="hybridMultilevel"/>
    <w:tmpl w:val="CA1C23EE"/>
    <w:lvl w:ilvl="0" w:tplc="A9F469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A77EF9"/>
    <w:multiLevelType w:val="hybridMultilevel"/>
    <w:tmpl w:val="E1B0D750"/>
    <w:lvl w:ilvl="0" w:tplc="A6269718">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0F0A44"/>
    <w:multiLevelType w:val="hybridMultilevel"/>
    <w:tmpl w:val="0310FB26"/>
    <w:lvl w:ilvl="0" w:tplc="F7680A12">
      <w:start w:val="1"/>
      <w:numFmt w:val="decimal"/>
      <w:lvlText w:val="[%1]"/>
      <w:lvlJc w:val="left"/>
      <w:pPr>
        <w:ind w:left="5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1F33B2"/>
    <w:multiLevelType w:val="hybridMultilevel"/>
    <w:tmpl w:val="1C70465E"/>
    <w:lvl w:ilvl="0" w:tplc="7C0414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430645"/>
    <w:multiLevelType w:val="hybridMultilevel"/>
    <w:tmpl w:val="820ED6B6"/>
    <w:lvl w:ilvl="0" w:tplc="B74A26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EC"/>
    <w:rsid w:val="000067F3"/>
    <w:rsid w:val="000348D2"/>
    <w:rsid w:val="0003579A"/>
    <w:rsid w:val="00046FAA"/>
    <w:rsid w:val="0005248C"/>
    <w:rsid w:val="00060700"/>
    <w:rsid w:val="00065D91"/>
    <w:rsid w:val="00093221"/>
    <w:rsid w:val="00094C19"/>
    <w:rsid w:val="000A580C"/>
    <w:rsid w:val="000C5E4E"/>
    <w:rsid w:val="000C64DE"/>
    <w:rsid w:val="000D34C2"/>
    <w:rsid w:val="000E1149"/>
    <w:rsid w:val="00100B75"/>
    <w:rsid w:val="00107955"/>
    <w:rsid w:val="0011314C"/>
    <w:rsid w:val="0011354E"/>
    <w:rsid w:val="00113A01"/>
    <w:rsid w:val="00126E24"/>
    <w:rsid w:val="00147A96"/>
    <w:rsid w:val="00185BE0"/>
    <w:rsid w:val="00194BCF"/>
    <w:rsid w:val="001A2745"/>
    <w:rsid w:val="001B0C7B"/>
    <w:rsid w:val="001B7480"/>
    <w:rsid w:val="001C7F7D"/>
    <w:rsid w:val="001D22A0"/>
    <w:rsid w:val="001E126E"/>
    <w:rsid w:val="001E26BF"/>
    <w:rsid w:val="001F305D"/>
    <w:rsid w:val="002118FB"/>
    <w:rsid w:val="002218FB"/>
    <w:rsid w:val="00226F0F"/>
    <w:rsid w:val="002341F6"/>
    <w:rsid w:val="002470E0"/>
    <w:rsid w:val="002512F1"/>
    <w:rsid w:val="00256007"/>
    <w:rsid w:val="002571E3"/>
    <w:rsid w:val="0027038E"/>
    <w:rsid w:val="002719D4"/>
    <w:rsid w:val="00274B3C"/>
    <w:rsid w:val="002833F0"/>
    <w:rsid w:val="00284052"/>
    <w:rsid w:val="002A2CF5"/>
    <w:rsid w:val="002A2DD2"/>
    <w:rsid w:val="002B5614"/>
    <w:rsid w:val="002D1C42"/>
    <w:rsid w:val="002D48D1"/>
    <w:rsid w:val="002F6273"/>
    <w:rsid w:val="00301817"/>
    <w:rsid w:val="00304BE3"/>
    <w:rsid w:val="003137BA"/>
    <w:rsid w:val="00321E83"/>
    <w:rsid w:val="00331FD9"/>
    <w:rsid w:val="00357AFC"/>
    <w:rsid w:val="00361B2B"/>
    <w:rsid w:val="003712FA"/>
    <w:rsid w:val="00372034"/>
    <w:rsid w:val="00374E33"/>
    <w:rsid w:val="00381CE3"/>
    <w:rsid w:val="003856C9"/>
    <w:rsid w:val="003A357B"/>
    <w:rsid w:val="003A6292"/>
    <w:rsid w:val="003B04BB"/>
    <w:rsid w:val="003D04EE"/>
    <w:rsid w:val="003D576C"/>
    <w:rsid w:val="003D640C"/>
    <w:rsid w:val="003D6FB5"/>
    <w:rsid w:val="003E7299"/>
    <w:rsid w:val="003F3C38"/>
    <w:rsid w:val="00402FFB"/>
    <w:rsid w:val="00406859"/>
    <w:rsid w:val="00413AF0"/>
    <w:rsid w:val="00416378"/>
    <w:rsid w:val="00422E80"/>
    <w:rsid w:val="004300AB"/>
    <w:rsid w:val="00440EDD"/>
    <w:rsid w:val="00453748"/>
    <w:rsid w:val="0045398E"/>
    <w:rsid w:val="00457142"/>
    <w:rsid w:val="00463268"/>
    <w:rsid w:val="00464065"/>
    <w:rsid w:val="0047324B"/>
    <w:rsid w:val="00476AFA"/>
    <w:rsid w:val="00491001"/>
    <w:rsid w:val="004955FC"/>
    <w:rsid w:val="004A0C6A"/>
    <w:rsid w:val="004A1D77"/>
    <w:rsid w:val="004A293B"/>
    <w:rsid w:val="004A29BD"/>
    <w:rsid w:val="004A4EF9"/>
    <w:rsid w:val="004A6B51"/>
    <w:rsid w:val="004B239E"/>
    <w:rsid w:val="004B54D0"/>
    <w:rsid w:val="004C62D6"/>
    <w:rsid w:val="004D232C"/>
    <w:rsid w:val="004F16CA"/>
    <w:rsid w:val="004F6DCE"/>
    <w:rsid w:val="00504646"/>
    <w:rsid w:val="00504931"/>
    <w:rsid w:val="00522B8F"/>
    <w:rsid w:val="005372FF"/>
    <w:rsid w:val="00541646"/>
    <w:rsid w:val="00545E0A"/>
    <w:rsid w:val="00562595"/>
    <w:rsid w:val="00562D38"/>
    <w:rsid w:val="00566BAA"/>
    <w:rsid w:val="00577BFD"/>
    <w:rsid w:val="00583E06"/>
    <w:rsid w:val="005A3DE8"/>
    <w:rsid w:val="005B5F77"/>
    <w:rsid w:val="005C1941"/>
    <w:rsid w:val="005D5E15"/>
    <w:rsid w:val="005E1A68"/>
    <w:rsid w:val="005E59B6"/>
    <w:rsid w:val="006628F0"/>
    <w:rsid w:val="006740D8"/>
    <w:rsid w:val="006C37B7"/>
    <w:rsid w:val="006C4C77"/>
    <w:rsid w:val="006E0D66"/>
    <w:rsid w:val="006E0DC1"/>
    <w:rsid w:val="006E13C1"/>
    <w:rsid w:val="006E4DD0"/>
    <w:rsid w:val="006E5ACE"/>
    <w:rsid w:val="00733B5D"/>
    <w:rsid w:val="007464B8"/>
    <w:rsid w:val="0075584F"/>
    <w:rsid w:val="00757AF0"/>
    <w:rsid w:val="00783940"/>
    <w:rsid w:val="007B7AF1"/>
    <w:rsid w:val="007C2022"/>
    <w:rsid w:val="007C5106"/>
    <w:rsid w:val="007D050A"/>
    <w:rsid w:val="007D4085"/>
    <w:rsid w:val="007D54D1"/>
    <w:rsid w:val="007E23B6"/>
    <w:rsid w:val="007E553D"/>
    <w:rsid w:val="007F4894"/>
    <w:rsid w:val="007F4D03"/>
    <w:rsid w:val="008003A9"/>
    <w:rsid w:val="00800433"/>
    <w:rsid w:val="00802582"/>
    <w:rsid w:val="00805142"/>
    <w:rsid w:val="00807094"/>
    <w:rsid w:val="00852ABA"/>
    <w:rsid w:val="00852E94"/>
    <w:rsid w:val="00864196"/>
    <w:rsid w:val="00872360"/>
    <w:rsid w:val="008755BB"/>
    <w:rsid w:val="008867D3"/>
    <w:rsid w:val="00891B72"/>
    <w:rsid w:val="008A1C2B"/>
    <w:rsid w:val="008A2B6D"/>
    <w:rsid w:val="008A66C7"/>
    <w:rsid w:val="008A7368"/>
    <w:rsid w:val="008D3C06"/>
    <w:rsid w:val="008E59FE"/>
    <w:rsid w:val="008F2293"/>
    <w:rsid w:val="0090254C"/>
    <w:rsid w:val="009123E0"/>
    <w:rsid w:val="00933BA5"/>
    <w:rsid w:val="00941E87"/>
    <w:rsid w:val="00954F1A"/>
    <w:rsid w:val="00961EE4"/>
    <w:rsid w:val="00962F96"/>
    <w:rsid w:val="00985C8A"/>
    <w:rsid w:val="009959F9"/>
    <w:rsid w:val="009961DB"/>
    <w:rsid w:val="009A4749"/>
    <w:rsid w:val="009B022B"/>
    <w:rsid w:val="009B330A"/>
    <w:rsid w:val="009B5B6B"/>
    <w:rsid w:val="009D2B3D"/>
    <w:rsid w:val="009D78F8"/>
    <w:rsid w:val="009E2806"/>
    <w:rsid w:val="009E54C2"/>
    <w:rsid w:val="009F52F8"/>
    <w:rsid w:val="00A32168"/>
    <w:rsid w:val="00A34DA6"/>
    <w:rsid w:val="00A37977"/>
    <w:rsid w:val="00A44F7C"/>
    <w:rsid w:val="00A51837"/>
    <w:rsid w:val="00A5319E"/>
    <w:rsid w:val="00A76C04"/>
    <w:rsid w:val="00A77EAC"/>
    <w:rsid w:val="00A8780C"/>
    <w:rsid w:val="00A921E9"/>
    <w:rsid w:val="00AA2F83"/>
    <w:rsid w:val="00AA4CF3"/>
    <w:rsid w:val="00AA554F"/>
    <w:rsid w:val="00AC3A86"/>
    <w:rsid w:val="00AF3E38"/>
    <w:rsid w:val="00AF50A2"/>
    <w:rsid w:val="00B10DE4"/>
    <w:rsid w:val="00B233A2"/>
    <w:rsid w:val="00B370D5"/>
    <w:rsid w:val="00B52BF4"/>
    <w:rsid w:val="00B81EB5"/>
    <w:rsid w:val="00B86E4F"/>
    <w:rsid w:val="00BA09F0"/>
    <w:rsid w:val="00BA19D2"/>
    <w:rsid w:val="00BA41DC"/>
    <w:rsid w:val="00BA5EC0"/>
    <w:rsid w:val="00BA7D9B"/>
    <w:rsid w:val="00BC1C11"/>
    <w:rsid w:val="00BE247F"/>
    <w:rsid w:val="00BF22FE"/>
    <w:rsid w:val="00BF705D"/>
    <w:rsid w:val="00C0412C"/>
    <w:rsid w:val="00C1398E"/>
    <w:rsid w:val="00C13B34"/>
    <w:rsid w:val="00C13DD0"/>
    <w:rsid w:val="00C15CE4"/>
    <w:rsid w:val="00C3091F"/>
    <w:rsid w:val="00C314E9"/>
    <w:rsid w:val="00C31F93"/>
    <w:rsid w:val="00C41D2D"/>
    <w:rsid w:val="00C45CA7"/>
    <w:rsid w:val="00C54719"/>
    <w:rsid w:val="00C55850"/>
    <w:rsid w:val="00C579D3"/>
    <w:rsid w:val="00C7239B"/>
    <w:rsid w:val="00C9257A"/>
    <w:rsid w:val="00C94A0C"/>
    <w:rsid w:val="00C95387"/>
    <w:rsid w:val="00C95566"/>
    <w:rsid w:val="00CA020E"/>
    <w:rsid w:val="00CD086D"/>
    <w:rsid w:val="00CD2BE8"/>
    <w:rsid w:val="00CF17EC"/>
    <w:rsid w:val="00CF1BE5"/>
    <w:rsid w:val="00D13567"/>
    <w:rsid w:val="00D20E67"/>
    <w:rsid w:val="00D2495F"/>
    <w:rsid w:val="00D41FC7"/>
    <w:rsid w:val="00D502D5"/>
    <w:rsid w:val="00D52B72"/>
    <w:rsid w:val="00D54CEC"/>
    <w:rsid w:val="00D60C4A"/>
    <w:rsid w:val="00D8704C"/>
    <w:rsid w:val="00DA5586"/>
    <w:rsid w:val="00DA7B82"/>
    <w:rsid w:val="00DD288C"/>
    <w:rsid w:val="00DF21C4"/>
    <w:rsid w:val="00E13D38"/>
    <w:rsid w:val="00E1427E"/>
    <w:rsid w:val="00E25275"/>
    <w:rsid w:val="00E269B4"/>
    <w:rsid w:val="00E34D72"/>
    <w:rsid w:val="00E4185F"/>
    <w:rsid w:val="00E454CA"/>
    <w:rsid w:val="00E5070E"/>
    <w:rsid w:val="00E57B3E"/>
    <w:rsid w:val="00E62042"/>
    <w:rsid w:val="00E749DE"/>
    <w:rsid w:val="00E777FC"/>
    <w:rsid w:val="00E854BA"/>
    <w:rsid w:val="00E85839"/>
    <w:rsid w:val="00E8623D"/>
    <w:rsid w:val="00EA330C"/>
    <w:rsid w:val="00EB43F3"/>
    <w:rsid w:val="00ED3E2B"/>
    <w:rsid w:val="00EE3616"/>
    <w:rsid w:val="00EE4AD8"/>
    <w:rsid w:val="00EE68F7"/>
    <w:rsid w:val="00EE7BB7"/>
    <w:rsid w:val="00EF19C4"/>
    <w:rsid w:val="00EF30F3"/>
    <w:rsid w:val="00EF359A"/>
    <w:rsid w:val="00F013B9"/>
    <w:rsid w:val="00F215F6"/>
    <w:rsid w:val="00F30340"/>
    <w:rsid w:val="00F31FFC"/>
    <w:rsid w:val="00F32F24"/>
    <w:rsid w:val="00F41D50"/>
    <w:rsid w:val="00F55E54"/>
    <w:rsid w:val="00F86C24"/>
    <w:rsid w:val="00F903FA"/>
    <w:rsid w:val="00FA0EE3"/>
    <w:rsid w:val="00FC38C3"/>
    <w:rsid w:val="00FD36B8"/>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480F0"/>
  <w15:chartTrackingRefBased/>
  <w15:docId w15:val="{5FB19E82-9A5D-404A-B3ED-0AC6D54A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54CE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A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2806"/>
    <w:pPr>
      <w:keepNext/>
      <w:keepLines/>
      <w:spacing w:before="260" w:after="260" w:line="416" w:lineRule="auto"/>
      <w:outlineLvl w:val="2"/>
    </w:pPr>
    <w:rPr>
      <w:b/>
      <w:bCs/>
      <w:sz w:val="32"/>
      <w:szCs w:val="32"/>
    </w:rPr>
  </w:style>
  <w:style w:type="paragraph" w:styleId="8">
    <w:name w:val="heading 8"/>
    <w:basedOn w:val="a"/>
    <w:next w:val="a"/>
    <w:link w:val="80"/>
    <w:uiPriority w:val="99"/>
    <w:unhideWhenUsed/>
    <w:qFormat/>
    <w:rsid w:val="00CD2BE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DD2"/>
    <w:pPr>
      <w:ind w:firstLineChars="200" w:firstLine="420"/>
    </w:pPr>
  </w:style>
  <w:style w:type="character" w:customStyle="1" w:styleId="10">
    <w:name w:val="标题 1 字符"/>
    <w:basedOn w:val="a0"/>
    <w:link w:val="1"/>
    <w:uiPriority w:val="9"/>
    <w:rsid w:val="00D54CEC"/>
    <w:rPr>
      <w:b/>
      <w:bCs/>
      <w:kern w:val="44"/>
      <w:sz w:val="44"/>
      <w:szCs w:val="44"/>
    </w:rPr>
  </w:style>
  <w:style w:type="character" w:customStyle="1" w:styleId="20">
    <w:name w:val="标题 2 字符"/>
    <w:basedOn w:val="a0"/>
    <w:link w:val="2"/>
    <w:rsid w:val="00BA19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2806"/>
    <w:rPr>
      <w:b/>
      <w:bCs/>
      <w:sz w:val="32"/>
      <w:szCs w:val="32"/>
    </w:rPr>
  </w:style>
  <w:style w:type="paragraph" w:styleId="a4">
    <w:name w:val="header"/>
    <w:basedOn w:val="a"/>
    <w:link w:val="a5"/>
    <w:uiPriority w:val="99"/>
    <w:unhideWhenUsed/>
    <w:rsid w:val="00BA7D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A7D9B"/>
    <w:rPr>
      <w:sz w:val="18"/>
      <w:szCs w:val="18"/>
    </w:rPr>
  </w:style>
  <w:style w:type="paragraph" w:styleId="a6">
    <w:name w:val="footer"/>
    <w:basedOn w:val="a"/>
    <w:link w:val="a7"/>
    <w:uiPriority w:val="99"/>
    <w:unhideWhenUsed/>
    <w:rsid w:val="00BA7D9B"/>
    <w:pPr>
      <w:tabs>
        <w:tab w:val="center" w:pos="4153"/>
        <w:tab w:val="right" w:pos="8306"/>
      </w:tabs>
      <w:snapToGrid w:val="0"/>
      <w:jc w:val="left"/>
    </w:pPr>
    <w:rPr>
      <w:sz w:val="18"/>
      <w:szCs w:val="18"/>
    </w:rPr>
  </w:style>
  <w:style w:type="character" w:customStyle="1" w:styleId="a7">
    <w:name w:val="页脚 字符"/>
    <w:basedOn w:val="a0"/>
    <w:link w:val="a6"/>
    <w:uiPriority w:val="99"/>
    <w:rsid w:val="00BA7D9B"/>
    <w:rPr>
      <w:sz w:val="18"/>
      <w:szCs w:val="18"/>
    </w:rPr>
  </w:style>
  <w:style w:type="paragraph" w:styleId="TOC">
    <w:name w:val="TOC Heading"/>
    <w:basedOn w:val="1"/>
    <w:next w:val="a"/>
    <w:uiPriority w:val="39"/>
    <w:unhideWhenUsed/>
    <w:qFormat/>
    <w:rsid w:val="003856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856C9"/>
  </w:style>
  <w:style w:type="paragraph" w:styleId="21">
    <w:name w:val="toc 2"/>
    <w:basedOn w:val="a"/>
    <w:next w:val="a"/>
    <w:autoRedefine/>
    <w:uiPriority w:val="39"/>
    <w:unhideWhenUsed/>
    <w:rsid w:val="003856C9"/>
    <w:pPr>
      <w:ind w:leftChars="200" w:left="420"/>
    </w:pPr>
  </w:style>
  <w:style w:type="paragraph" w:styleId="31">
    <w:name w:val="toc 3"/>
    <w:basedOn w:val="a"/>
    <w:next w:val="a"/>
    <w:autoRedefine/>
    <w:uiPriority w:val="39"/>
    <w:unhideWhenUsed/>
    <w:rsid w:val="003856C9"/>
    <w:pPr>
      <w:ind w:leftChars="400" w:left="840"/>
    </w:pPr>
  </w:style>
  <w:style w:type="character" w:styleId="a8">
    <w:name w:val="Hyperlink"/>
    <w:basedOn w:val="a0"/>
    <w:uiPriority w:val="99"/>
    <w:unhideWhenUsed/>
    <w:rsid w:val="003856C9"/>
    <w:rPr>
      <w:color w:val="0563C1" w:themeColor="hyperlink"/>
      <w:u w:val="single"/>
    </w:rPr>
  </w:style>
  <w:style w:type="character" w:customStyle="1" w:styleId="80">
    <w:name w:val="标题 8 字符"/>
    <w:basedOn w:val="a0"/>
    <w:link w:val="8"/>
    <w:uiPriority w:val="99"/>
    <w:rsid w:val="00CD2BE8"/>
    <w:rPr>
      <w:rFonts w:asciiTheme="majorHAnsi" w:eastAsiaTheme="majorEastAsia" w:hAnsiTheme="majorHAnsi" w:cstheme="majorBidi"/>
      <w:sz w:val="24"/>
      <w:szCs w:val="24"/>
    </w:rPr>
  </w:style>
  <w:style w:type="paragraph" w:styleId="HTML">
    <w:name w:val="HTML Preformatted"/>
    <w:basedOn w:val="a"/>
    <w:link w:val="HTML0"/>
    <w:uiPriority w:val="99"/>
    <w:unhideWhenUsed/>
    <w:rsid w:val="00E57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57B3E"/>
    <w:rPr>
      <w:rFonts w:ascii="宋体" w:eastAsia="宋体" w:hAnsi="宋体" w:cs="宋体"/>
      <w:kern w:val="0"/>
      <w:sz w:val="24"/>
      <w:szCs w:val="24"/>
    </w:rPr>
  </w:style>
  <w:style w:type="paragraph" w:customStyle="1" w:styleId="MTDisplayEquation">
    <w:name w:val="MTDisplayEquation"/>
    <w:basedOn w:val="a"/>
    <w:next w:val="a"/>
    <w:link w:val="MTDisplayEquation0"/>
    <w:rsid w:val="006740D8"/>
    <w:pPr>
      <w:tabs>
        <w:tab w:val="center" w:pos="4160"/>
        <w:tab w:val="right" w:pos="8300"/>
      </w:tabs>
      <w:spacing w:line="400" w:lineRule="exact"/>
      <w:ind w:firstLineChars="200" w:firstLine="480"/>
    </w:pPr>
    <w:rPr>
      <w:rFonts w:ascii="宋体" w:eastAsia="宋体" w:hAnsi="宋体"/>
      <w:sz w:val="24"/>
      <w:szCs w:val="24"/>
    </w:rPr>
  </w:style>
  <w:style w:type="character" w:customStyle="1" w:styleId="MTDisplayEquation0">
    <w:name w:val="MTDisplayEquation 字符"/>
    <w:basedOn w:val="a0"/>
    <w:link w:val="MTDisplayEquation"/>
    <w:rsid w:val="006740D8"/>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9.bin"/><Relationship Id="rId299" Type="http://schemas.openxmlformats.org/officeDocument/2006/relationships/image" Target="media/image113.png"/><Relationship Id="rId21" Type="http://schemas.openxmlformats.org/officeDocument/2006/relationships/image" Target="media/image6.wmf"/><Relationship Id="rId63" Type="http://schemas.openxmlformats.org/officeDocument/2006/relationships/oleObject" Target="embeddings/oleObject30.bin"/><Relationship Id="rId159" Type="http://schemas.openxmlformats.org/officeDocument/2006/relationships/oleObject" Target="embeddings/oleObject100.bin"/><Relationship Id="rId324" Type="http://schemas.openxmlformats.org/officeDocument/2006/relationships/image" Target="media/image122.wmf"/><Relationship Id="rId366" Type="http://schemas.openxmlformats.org/officeDocument/2006/relationships/image" Target="media/image132.wmf"/><Relationship Id="rId170" Type="http://schemas.openxmlformats.org/officeDocument/2006/relationships/image" Target="media/image54.wmf"/><Relationship Id="rId226" Type="http://schemas.openxmlformats.org/officeDocument/2006/relationships/image" Target="media/image79.wmf"/><Relationship Id="rId268" Type="http://schemas.openxmlformats.org/officeDocument/2006/relationships/image" Target="media/image97.wmf"/><Relationship Id="rId32" Type="http://schemas.openxmlformats.org/officeDocument/2006/relationships/oleObject" Target="embeddings/oleObject10.bin"/><Relationship Id="rId74" Type="http://schemas.openxmlformats.org/officeDocument/2006/relationships/oleObject" Target="embeddings/oleObject41.bin"/><Relationship Id="rId128" Type="http://schemas.openxmlformats.org/officeDocument/2006/relationships/image" Target="media/image33.wmf"/><Relationship Id="rId335" Type="http://schemas.openxmlformats.org/officeDocument/2006/relationships/oleObject" Target="embeddings/oleObject199.bin"/><Relationship Id="rId377" Type="http://schemas.openxmlformats.org/officeDocument/2006/relationships/oleObject" Target="embeddings/oleObject229.bin"/><Relationship Id="rId5" Type="http://schemas.openxmlformats.org/officeDocument/2006/relationships/webSettings" Target="webSettings.xml"/><Relationship Id="rId181" Type="http://schemas.openxmlformats.org/officeDocument/2006/relationships/oleObject" Target="embeddings/oleObject111.bin"/><Relationship Id="rId237" Type="http://schemas.openxmlformats.org/officeDocument/2006/relationships/oleObject" Target="embeddings/oleObject144.bin"/><Relationship Id="rId402" Type="http://schemas.openxmlformats.org/officeDocument/2006/relationships/image" Target="media/image149.wmf"/><Relationship Id="rId279" Type="http://schemas.openxmlformats.org/officeDocument/2006/relationships/image" Target="media/image103.wmf"/><Relationship Id="rId43" Type="http://schemas.openxmlformats.org/officeDocument/2006/relationships/image" Target="media/image17.wmf"/><Relationship Id="rId139" Type="http://schemas.openxmlformats.org/officeDocument/2006/relationships/oleObject" Target="embeddings/oleObject90.bin"/><Relationship Id="rId290" Type="http://schemas.openxmlformats.org/officeDocument/2006/relationships/oleObject" Target="embeddings/oleObject171.bin"/><Relationship Id="rId304" Type="http://schemas.openxmlformats.org/officeDocument/2006/relationships/oleObject" Target="embeddings/oleObject178.bin"/><Relationship Id="rId346" Type="http://schemas.openxmlformats.org/officeDocument/2006/relationships/oleObject" Target="embeddings/oleObject210.bin"/><Relationship Id="rId388" Type="http://schemas.openxmlformats.org/officeDocument/2006/relationships/image" Target="media/image143.wmf"/><Relationship Id="rId85" Type="http://schemas.openxmlformats.org/officeDocument/2006/relationships/oleObject" Target="embeddings/oleObject52.bin"/><Relationship Id="rId150" Type="http://schemas.openxmlformats.org/officeDocument/2006/relationships/image" Target="media/image44.wmf"/><Relationship Id="rId171" Type="http://schemas.openxmlformats.org/officeDocument/2006/relationships/oleObject" Target="embeddings/oleObject106.bin"/><Relationship Id="rId192" Type="http://schemas.openxmlformats.org/officeDocument/2006/relationships/oleObject" Target="embeddings/oleObject117.bin"/><Relationship Id="rId206" Type="http://schemas.openxmlformats.org/officeDocument/2006/relationships/oleObject" Target="embeddings/oleObject126.bin"/><Relationship Id="rId227" Type="http://schemas.openxmlformats.org/officeDocument/2006/relationships/oleObject" Target="embeddings/oleObject137.bin"/><Relationship Id="rId413" Type="http://schemas.openxmlformats.org/officeDocument/2006/relationships/oleObject" Target="embeddings/oleObject248.bin"/><Relationship Id="rId248" Type="http://schemas.openxmlformats.org/officeDocument/2006/relationships/image" Target="media/image87.wmf"/><Relationship Id="rId269" Type="http://schemas.openxmlformats.org/officeDocument/2006/relationships/oleObject" Target="embeddings/oleObject161.bin"/><Relationship Id="rId12" Type="http://schemas.openxmlformats.org/officeDocument/2006/relationships/image" Target="media/image1.wmf"/><Relationship Id="rId33" Type="http://schemas.openxmlformats.org/officeDocument/2006/relationships/image" Target="media/image12.wmf"/><Relationship Id="rId108" Type="http://schemas.openxmlformats.org/officeDocument/2006/relationships/oleObject" Target="embeddings/oleObject75.bin"/><Relationship Id="rId129" Type="http://schemas.openxmlformats.org/officeDocument/2006/relationships/oleObject" Target="embeddings/oleObject85.bin"/><Relationship Id="rId280" Type="http://schemas.openxmlformats.org/officeDocument/2006/relationships/oleObject" Target="embeddings/oleObject166.bin"/><Relationship Id="rId315" Type="http://schemas.openxmlformats.org/officeDocument/2006/relationships/oleObject" Target="embeddings/oleObject185.bin"/><Relationship Id="rId336" Type="http://schemas.openxmlformats.org/officeDocument/2006/relationships/oleObject" Target="embeddings/oleObject200.bin"/><Relationship Id="rId357" Type="http://schemas.openxmlformats.org/officeDocument/2006/relationships/image" Target="media/image128.wmf"/><Relationship Id="rId54" Type="http://schemas.openxmlformats.org/officeDocument/2006/relationships/oleObject" Target="embeddings/oleObject21.bin"/><Relationship Id="rId75" Type="http://schemas.openxmlformats.org/officeDocument/2006/relationships/oleObject" Target="embeddings/oleObject42.bin"/><Relationship Id="rId96" Type="http://schemas.openxmlformats.org/officeDocument/2006/relationships/oleObject" Target="embeddings/oleObject63.bin"/><Relationship Id="rId140" Type="http://schemas.openxmlformats.org/officeDocument/2006/relationships/image" Target="media/image39.wmf"/><Relationship Id="rId161" Type="http://schemas.openxmlformats.org/officeDocument/2006/relationships/oleObject" Target="embeddings/oleObject101.bin"/><Relationship Id="rId182" Type="http://schemas.openxmlformats.org/officeDocument/2006/relationships/image" Target="media/image60.wmf"/><Relationship Id="rId217" Type="http://schemas.openxmlformats.org/officeDocument/2006/relationships/image" Target="media/image75.wmf"/><Relationship Id="rId378" Type="http://schemas.openxmlformats.org/officeDocument/2006/relationships/image" Target="media/image138.wmf"/><Relationship Id="rId399" Type="http://schemas.openxmlformats.org/officeDocument/2006/relationships/image" Target="media/image148.wmf"/><Relationship Id="rId403" Type="http://schemas.openxmlformats.org/officeDocument/2006/relationships/oleObject" Target="embeddings/oleObject243.bin"/><Relationship Id="rId6" Type="http://schemas.openxmlformats.org/officeDocument/2006/relationships/footnotes" Target="footnotes.xml"/><Relationship Id="rId238" Type="http://schemas.openxmlformats.org/officeDocument/2006/relationships/oleObject" Target="embeddings/oleObject145.bin"/><Relationship Id="rId259" Type="http://schemas.openxmlformats.org/officeDocument/2006/relationships/oleObject" Target="embeddings/oleObject156.bin"/><Relationship Id="rId424" Type="http://schemas.openxmlformats.org/officeDocument/2006/relationships/oleObject" Target="embeddings/oleObject257.bin"/><Relationship Id="rId23" Type="http://schemas.openxmlformats.org/officeDocument/2006/relationships/image" Target="media/image7.wmf"/><Relationship Id="rId119" Type="http://schemas.openxmlformats.org/officeDocument/2006/relationships/oleObject" Target="embeddings/oleObject80.bin"/><Relationship Id="rId270" Type="http://schemas.openxmlformats.org/officeDocument/2006/relationships/image" Target="media/image98.wmf"/><Relationship Id="rId291" Type="http://schemas.openxmlformats.org/officeDocument/2006/relationships/image" Target="media/image109.wmf"/><Relationship Id="rId305" Type="http://schemas.openxmlformats.org/officeDocument/2006/relationships/oleObject" Target="embeddings/oleObject179.bin"/><Relationship Id="rId326" Type="http://schemas.openxmlformats.org/officeDocument/2006/relationships/image" Target="media/image123.wmf"/><Relationship Id="rId347" Type="http://schemas.openxmlformats.org/officeDocument/2006/relationships/oleObject" Target="embeddings/oleObject211.bin"/><Relationship Id="rId44" Type="http://schemas.openxmlformats.org/officeDocument/2006/relationships/oleObject" Target="embeddings/oleObject16.bin"/><Relationship Id="rId65" Type="http://schemas.openxmlformats.org/officeDocument/2006/relationships/oleObject" Target="embeddings/oleObject32.bin"/><Relationship Id="rId86" Type="http://schemas.openxmlformats.org/officeDocument/2006/relationships/oleObject" Target="embeddings/oleObject53.bin"/><Relationship Id="rId130" Type="http://schemas.openxmlformats.org/officeDocument/2006/relationships/image" Target="media/image34.wmf"/><Relationship Id="rId151" Type="http://schemas.openxmlformats.org/officeDocument/2006/relationships/oleObject" Target="embeddings/oleObject96.bin"/><Relationship Id="rId368" Type="http://schemas.openxmlformats.org/officeDocument/2006/relationships/image" Target="media/image133.wmf"/><Relationship Id="rId389" Type="http://schemas.openxmlformats.org/officeDocument/2006/relationships/oleObject" Target="embeddings/oleObject235.bin"/><Relationship Id="rId172" Type="http://schemas.openxmlformats.org/officeDocument/2006/relationships/image" Target="media/image55.wmf"/><Relationship Id="rId193" Type="http://schemas.openxmlformats.org/officeDocument/2006/relationships/oleObject" Target="embeddings/oleObject118.bin"/><Relationship Id="rId207" Type="http://schemas.openxmlformats.org/officeDocument/2006/relationships/image" Target="media/image70.wmf"/><Relationship Id="rId228" Type="http://schemas.openxmlformats.org/officeDocument/2006/relationships/oleObject" Target="embeddings/oleObject138.bin"/><Relationship Id="rId249" Type="http://schemas.openxmlformats.org/officeDocument/2006/relationships/oleObject" Target="embeddings/oleObject151.bin"/><Relationship Id="rId414" Type="http://schemas.openxmlformats.org/officeDocument/2006/relationships/image" Target="media/image155.wmf"/><Relationship Id="rId13" Type="http://schemas.openxmlformats.org/officeDocument/2006/relationships/oleObject" Target="embeddings/oleObject1.bin"/><Relationship Id="rId109" Type="http://schemas.openxmlformats.org/officeDocument/2006/relationships/image" Target="media/image23.tmp"/><Relationship Id="rId260" Type="http://schemas.openxmlformats.org/officeDocument/2006/relationships/image" Target="media/image93.wmf"/><Relationship Id="rId281" Type="http://schemas.openxmlformats.org/officeDocument/2006/relationships/image" Target="media/image104.wmf"/><Relationship Id="rId316" Type="http://schemas.openxmlformats.org/officeDocument/2006/relationships/oleObject" Target="embeddings/oleObject186.bin"/><Relationship Id="rId337" Type="http://schemas.openxmlformats.org/officeDocument/2006/relationships/oleObject" Target="embeddings/oleObject201.bin"/><Relationship Id="rId34" Type="http://schemas.openxmlformats.org/officeDocument/2006/relationships/oleObject" Target="embeddings/oleObject11.bin"/><Relationship Id="rId55" Type="http://schemas.openxmlformats.org/officeDocument/2006/relationships/oleObject" Target="embeddings/oleObject22.bin"/><Relationship Id="rId76" Type="http://schemas.openxmlformats.org/officeDocument/2006/relationships/oleObject" Target="embeddings/oleObject43.bin"/><Relationship Id="rId97" Type="http://schemas.openxmlformats.org/officeDocument/2006/relationships/oleObject" Target="embeddings/oleObject64.bin"/><Relationship Id="rId120" Type="http://schemas.openxmlformats.org/officeDocument/2006/relationships/image" Target="media/image29.wmf"/><Relationship Id="rId141" Type="http://schemas.openxmlformats.org/officeDocument/2006/relationships/oleObject" Target="embeddings/oleObject91.bin"/><Relationship Id="rId358" Type="http://schemas.openxmlformats.org/officeDocument/2006/relationships/oleObject" Target="embeddings/oleObject219.bin"/><Relationship Id="rId379" Type="http://schemas.openxmlformats.org/officeDocument/2006/relationships/oleObject" Target="embeddings/oleObject230.bin"/><Relationship Id="rId7" Type="http://schemas.openxmlformats.org/officeDocument/2006/relationships/endnotes" Target="endnotes.xml"/><Relationship Id="rId162" Type="http://schemas.openxmlformats.org/officeDocument/2006/relationships/image" Target="media/image50.wmf"/><Relationship Id="rId183" Type="http://schemas.openxmlformats.org/officeDocument/2006/relationships/oleObject" Target="embeddings/oleObject112.bin"/><Relationship Id="rId218" Type="http://schemas.openxmlformats.org/officeDocument/2006/relationships/oleObject" Target="embeddings/oleObject132.bin"/><Relationship Id="rId239" Type="http://schemas.openxmlformats.org/officeDocument/2006/relationships/oleObject" Target="embeddings/oleObject146.bin"/><Relationship Id="rId390" Type="http://schemas.openxmlformats.org/officeDocument/2006/relationships/image" Target="media/image144.wmf"/><Relationship Id="rId404" Type="http://schemas.openxmlformats.org/officeDocument/2006/relationships/image" Target="media/image150.wmf"/><Relationship Id="rId425" Type="http://schemas.openxmlformats.org/officeDocument/2006/relationships/oleObject" Target="embeddings/oleObject258.bin"/><Relationship Id="rId250" Type="http://schemas.openxmlformats.org/officeDocument/2006/relationships/image" Target="media/image88.wmf"/><Relationship Id="rId271" Type="http://schemas.openxmlformats.org/officeDocument/2006/relationships/oleObject" Target="embeddings/oleObject162.bin"/><Relationship Id="rId292" Type="http://schemas.openxmlformats.org/officeDocument/2006/relationships/oleObject" Target="embeddings/oleObject172.bin"/><Relationship Id="rId306" Type="http://schemas.openxmlformats.org/officeDocument/2006/relationships/image" Target="media/image116.wmf"/><Relationship Id="rId24" Type="http://schemas.openxmlformats.org/officeDocument/2006/relationships/oleObject" Target="embeddings/oleObject6.bin"/><Relationship Id="rId45" Type="http://schemas.openxmlformats.org/officeDocument/2006/relationships/image" Target="media/image18.wmf"/><Relationship Id="rId66" Type="http://schemas.openxmlformats.org/officeDocument/2006/relationships/oleObject" Target="embeddings/oleObject33.bin"/><Relationship Id="rId87" Type="http://schemas.openxmlformats.org/officeDocument/2006/relationships/oleObject" Target="embeddings/oleObject54.bin"/><Relationship Id="rId110" Type="http://schemas.openxmlformats.org/officeDocument/2006/relationships/image" Target="media/image24.wmf"/><Relationship Id="rId131" Type="http://schemas.openxmlformats.org/officeDocument/2006/relationships/oleObject" Target="embeddings/oleObject86.bin"/><Relationship Id="rId327" Type="http://schemas.openxmlformats.org/officeDocument/2006/relationships/oleObject" Target="embeddings/oleObject193.bin"/><Relationship Id="rId348" Type="http://schemas.openxmlformats.org/officeDocument/2006/relationships/oleObject" Target="embeddings/oleObject212.bin"/><Relationship Id="rId369" Type="http://schemas.openxmlformats.org/officeDocument/2006/relationships/oleObject" Target="embeddings/oleObject225.bin"/><Relationship Id="rId152" Type="http://schemas.openxmlformats.org/officeDocument/2006/relationships/image" Target="media/image45.wmf"/><Relationship Id="rId173" Type="http://schemas.openxmlformats.org/officeDocument/2006/relationships/oleObject" Target="embeddings/oleObject107.bin"/><Relationship Id="rId194" Type="http://schemas.openxmlformats.org/officeDocument/2006/relationships/image" Target="media/image65.wmf"/><Relationship Id="rId208" Type="http://schemas.openxmlformats.org/officeDocument/2006/relationships/oleObject" Target="embeddings/oleObject127.bin"/><Relationship Id="rId229" Type="http://schemas.openxmlformats.org/officeDocument/2006/relationships/image" Target="media/image80.wmf"/><Relationship Id="rId380" Type="http://schemas.openxmlformats.org/officeDocument/2006/relationships/image" Target="media/image139.wmf"/><Relationship Id="rId415" Type="http://schemas.openxmlformats.org/officeDocument/2006/relationships/oleObject" Target="embeddings/oleObject249.bin"/><Relationship Id="rId240" Type="http://schemas.openxmlformats.org/officeDocument/2006/relationships/image" Target="media/image83.wmf"/><Relationship Id="rId261" Type="http://schemas.openxmlformats.org/officeDocument/2006/relationships/oleObject" Target="embeddings/oleObject157.bin"/><Relationship Id="rId14" Type="http://schemas.openxmlformats.org/officeDocument/2006/relationships/image" Target="media/image2.wmf"/><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oleObject" Target="embeddings/oleObject44.bin"/><Relationship Id="rId100" Type="http://schemas.openxmlformats.org/officeDocument/2006/relationships/oleObject" Target="embeddings/oleObject67.bin"/><Relationship Id="rId282" Type="http://schemas.openxmlformats.org/officeDocument/2006/relationships/oleObject" Target="embeddings/oleObject167.bin"/><Relationship Id="rId317" Type="http://schemas.openxmlformats.org/officeDocument/2006/relationships/oleObject" Target="embeddings/oleObject187.bin"/><Relationship Id="rId338" Type="http://schemas.openxmlformats.org/officeDocument/2006/relationships/oleObject" Target="embeddings/oleObject202.bin"/><Relationship Id="rId359" Type="http://schemas.openxmlformats.org/officeDocument/2006/relationships/image" Target="media/image129.wmf"/><Relationship Id="rId8" Type="http://schemas.openxmlformats.org/officeDocument/2006/relationships/header" Target="header1.xml"/><Relationship Id="rId98" Type="http://schemas.openxmlformats.org/officeDocument/2006/relationships/oleObject" Target="embeddings/oleObject65.bin"/><Relationship Id="rId121" Type="http://schemas.openxmlformats.org/officeDocument/2006/relationships/oleObject" Target="embeddings/oleObject81.bin"/><Relationship Id="rId142" Type="http://schemas.openxmlformats.org/officeDocument/2006/relationships/image" Target="media/image40.wmf"/><Relationship Id="rId163" Type="http://schemas.openxmlformats.org/officeDocument/2006/relationships/oleObject" Target="embeddings/oleObject102.bin"/><Relationship Id="rId184" Type="http://schemas.openxmlformats.org/officeDocument/2006/relationships/image" Target="media/image61.wmf"/><Relationship Id="rId219" Type="http://schemas.openxmlformats.org/officeDocument/2006/relationships/oleObject" Target="embeddings/oleObject133.bin"/><Relationship Id="rId370" Type="http://schemas.openxmlformats.org/officeDocument/2006/relationships/image" Target="media/image134.wmf"/><Relationship Id="rId391" Type="http://schemas.openxmlformats.org/officeDocument/2006/relationships/oleObject" Target="embeddings/oleObject236.bin"/><Relationship Id="rId405" Type="http://schemas.openxmlformats.org/officeDocument/2006/relationships/oleObject" Target="embeddings/oleObject244.bin"/><Relationship Id="rId426" Type="http://schemas.openxmlformats.org/officeDocument/2006/relationships/image" Target="media/image157.wmf"/><Relationship Id="rId230" Type="http://schemas.openxmlformats.org/officeDocument/2006/relationships/oleObject" Target="embeddings/oleObject139.bin"/><Relationship Id="rId251" Type="http://schemas.openxmlformats.org/officeDocument/2006/relationships/oleObject" Target="embeddings/oleObject152.bin"/><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oleObject" Target="embeddings/oleObject34.bin"/><Relationship Id="rId272" Type="http://schemas.openxmlformats.org/officeDocument/2006/relationships/image" Target="media/image99.png"/><Relationship Id="rId293" Type="http://schemas.openxmlformats.org/officeDocument/2006/relationships/image" Target="media/image110.wmf"/><Relationship Id="rId307" Type="http://schemas.openxmlformats.org/officeDocument/2006/relationships/oleObject" Target="embeddings/oleObject180.bin"/><Relationship Id="rId328" Type="http://schemas.openxmlformats.org/officeDocument/2006/relationships/image" Target="media/image124.wmf"/><Relationship Id="rId349" Type="http://schemas.openxmlformats.org/officeDocument/2006/relationships/oleObject" Target="embeddings/oleObject213.bin"/><Relationship Id="rId88" Type="http://schemas.openxmlformats.org/officeDocument/2006/relationships/oleObject" Target="embeddings/oleObject55.bin"/><Relationship Id="rId111" Type="http://schemas.openxmlformats.org/officeDocument/2006/relationships/oleObject" Target="embeddings/oleObject76.bin"/><Relationship Id="rId132" Type="http://schemas.openxmlformats.org/officeDocument/2006/relationships/image" Target="media/image35.wmf"/><Relationship Id="rId153" Type="http://schemas.openxmlformats.org/officeDocument/2006/relationships/oleObject" Target="embeddings/oleObject97.bin"/><Relationship Id="rId174" Type="http://schemas.openxmlformats.org/officeDocument/2006/relationships/image" Target="media/image56.wmf"/><Relationship Id="rId195" Type="http://schemas.openxmlformats.org/officeDocument/2006/relationships/oleObject" Target="embeddings/oleObject119.bin"/><Relationship Id="rId209" Type="http://schemas.openxmlformats.org/officeDocument/2006/relationships/image" Target="media/image71.wmf"/><Relationship Id="rId360" Type="http://schemas.openxmlformats.org/officeDocument/2006/relationships/oleObject" Target="embeddings/oleObject220.bin"/><Relationship Id="rId381" Type="http://schemas.openxmlformats.org/officeDocument/2006/relationships/oleObject" Target="embeddings/oleObject231.bin"/><Relationship Id="rId416" Type="http://schemas.openxmlformats.org/officeDocument/2006/relationships/image" Target="media/image156.wmf"/><Relationship Id="rId220" Type="http://schemas.openxmlformats.org/officeDocument/2006/relationships/image" Target="media/image76.wmf"/><Relationship Id="rId241" Type="http://schemas.openxmlformats.org/officeDocument/2006/relationships/oleObject" Target="embeddings/oleObject147.bin"/><Relationship Id="rId15" Type="http://schemas.openxmlformats.org/officeDocument/2006/relationships/oleObject" Target="embeddings/oleObject2.bin"/><Relationship Id="rId36" Type="http://schemas.openxmlformats.org/officeDocument/2006/relationships/oleObject" Target="embeddings/oleObject12.bin"/><Relationship Id="rId57" Type="http://schemas.openxmlformats.org/officeDocument/2006/relationships/oleObject" Target="embeddings/oleObject24.bin"/><Relationship Id="rId262" Type="http://schemas.openxmlformats.org/officeDocument/2006/relationships/image" Target="media/image94.wmf"/><Relationship Id="rId283" Type="http://schemas.openxmlformats.org/officeDocument/2006/relationships/image" Target="media/image105.wmf"/><Relationship Id="rId318" Type="http://schemas.openxmlformats.org/officeDocument/2006/relationships/oleObject" Target="embeddings/oleObject188.bin"/><Relationship Id="rId339" Type="http://schemas.openxmlformats.org/officeDocument/2006/relationships/oleObject" Target="embeddings/oleObject203.bin"/><Relationship Id="rId78" Type="http://schemas.openxmlformats.org/officeDocument/2006/relationships/oleObject" Target="embeddings/oleObject45.bin"/><Relationship Id="rId99" Type="http://schemas.openxmlformats.org/officeDocument/2006/relationships/oleObject" Target="embeddings/oleObject66.bin"/><Relationship Id="rId101" Type="http://schemas.openxmlformats.org/officeDocument/2006/relationships/oleObject" Target="embeddings/oleObject68.bin"/><Relationship Id="rId122" Type="http://schemas.openxmlformats.org/officeDocument/2006/relationships/image" Target="media/image30.wmf"/><Relationship Id="rId143" Type="http://schemas.openxmlformats.org/officeDocument/2006/relationships/oleObject" Target="embeddings/oleObject92.bin"/><Relationship Id="rId164" Type="http://schemas.openxmlformats.org/officeDocument/2006/relationships/image" Target="media/image51.wmf"/><Relationship Id="rId185" Type="http://schemas.openxmlformats.org/officeDocument/2006/relationships/oleObject" Target="embeddings/oleObject113.bin"/><Relationship Id="rId350" Type="http://schemas.openxmlformats.org/officeDocument/2006/relationships/image" Target="media/image126.wmf"/><Relationship Id="rId371" Type="http://schemas.openxmlformats.org/officeDocument/2006/relationships/oleObject" Target="embeddings/oleObject226.bin"/><Relationship Id="rId406" Type="http://schemas.openxmlformats.org/officeDocument/2006/relationships/image" Target="media/image151.wmf"/><Relationship Id="rId9" Type="http://schemas.openxmlformats.org/officeDocument/2006/relationships/header" Target="header2.xml"/><Relationship Id="rId210" Type="http://schemas.openxmlformats.org/officeDocument/2006/relationships/oleObject" Target="embeddings/oleObject128.bin"/><Relationship Id="rId392" Type="http://schemas.openxmlformats.org/officeDocument/2006/relationships/image" Target="media/image145.wmf"/><Relationship Id="rId427" Type="http://schemas.openxmlformats.org/officeDocument/2006/relationships/oleObject" Target="embeddings/oleObject259.bin"/><Relationship Id="rId26" Type="http://schemas.openxmlformats.org/officeDocument/2006/relationships/oleObject" Target="embeddings/oleObject7.bin"/><Relationship Id="rId231" Type="http://schemas.openxmlformats.org/officeDocument/2006/relationships/image" Target="media/image81.wmf"/><Relationship Id="rId252" Type="http://schemas.openxmlformats.org/officeDocument/2006/relationships/image" Target="media/image89.wmf"/><Relationship Id="rId273" Type="http://schemas.openxmlformats.org/officeDocument/2006/relationships/image" Target="media/image100.wmf"/><Relationship Id="rId294" Type="http://schemas.openxmlformats.org/officeDocument/2006/relationships/oleObject" Target="embeddings/oleObject173.bin"/><Relationship Id="rId308" Type="http://schemas.openxmlformats.org/officeDocument/2006/relationships/image" Target="media/image117.wmf"/><Relationship Id="rId329" Type="http://schemas.openxmlformats.org/officeDocument/2006/relationships/oleObject" Target="embeddings/oleObject194.bin"/><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oleObject" Target="embeddings/oleObject56.bin"/><Relationship Id="rId112" Type="http://schemas.openxmlformats.org/officeDocument/2006/relationships/image" Target="media/image25.wmf"/><Relationship Id="rId133" Type="http://schemas.openxmlformats.org/officeDocument/2006/relationships/oleObject" Target="embeddings/oleObject87.bin"/><Relationship Id="rId154" Type="http://schemas.openxmlformats.org/officeDocument/2006/relationships/image" Target="media/image46.wmf"/><Relationship Id="rId175" Type="http://schemas.openxmlformats.org/officeDocument/2006/relationships/oleObject" Target="embeddings/oleObject108.bin"/><Relationship Id="rId340" Type="http://schemas.openxmlformats.org/officeDocument/2006/relationships/oleObject" Target="embeddings/oleObject204.bin"/><Relationship Id="rId361" Type="http://schemas.openxmlformats.org/officeDocument/2006/relationships/oleObject" Target="embeddings/oleObject221.bin"/><Relationship Id="rId196" Type="http://schemas.openxmlformats.org/officeDocument/2006/relationships/image" Target="media/image66.wmf"/><Relationship Id="rId200" Type="http://schemas.openxmlformats.org/officeDocument/2006/relationships/oleObject" Target="embeddings/oleObject122.bin"/><Relationship Id="rId382" Type="http://schemas.openxmlformats.org/officeDocument/2006/relationships/image" Target="media/image140.wmf"/><Relationship Id="rId417" Type="http://schemas.openxmlformats.org/officeDocument/2006/relationships/oleObject" Target="embeddings/oleObject250.bin"/><Relationship Id="rId16" Type="http://schemas.openxmlformats.org/officeDocument/2006/relationships/image" Target="media/image3.wmf"/><Relationship Id="rId221" Type="http://schemas.openxmlformats.org/officeDocument/2006/relationships/oleObject" Target="embeddings/oleObject134.bin"/><Relationship Id="rId242" Type="http://schemas.openxmlformats.org/officeDocument/2006/relationships/image" Target="media/image84.wmf"/><Relationship Id="rId263" Type="http://schemas.openxmlformats.org/officeDocument/2006/relationships/oleObject" Target="embeddings/oleObject158.bin"/><Relationship Id="rId284" Type="http://schemas.openxmlformats.org/officeDocument/2006/relationships/oleObject" Target="embeddings/oleObject168.bin"/><Relationship Id="rId319" Type="http://schemas.openxmlformats.org/officeDocument/2006/relationships/oleObject" Target="embeddings/oleObject189.bin"/><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oleObject" Target="embeddings/oleObject46.bin"/><Relationship Id="rId102" Type="http://schemas.openxmlformats.org/officeDocument/2006/relationships/oleObject" Target="embeddings/oleObject69.bin"/><Relationship Id="rId123" Type="http://schemas.openxmlformats.org/officeDocument/2006/relationships/oleObject" Target="embeddings/oleObject82.bin"/><Relationship Id="rId144" Type="http://schemas.openxmlformats.org/officeDocument/2006/relationships/image" Target="media/image41.wmf"/><Relationship Id="rId330" Type="http://schemas.openxmlformats.org/officeDocument/2006/relationships/image" Target="media/image125.wmf"/><Relationship Id="rId90" Type="http://schemas.openxmlformats.org/officeDocument/2006/relationships/oleObject" Target="embeddings/oleObject57.bin"/><Relationship Id="rId165" Type="http://schemas.openxmlformats.org/officeDocument/2006/relationships/oleObject" Target="embeddings/oleObject103.bin"/><Relationship Id="rId186" Type="http://schemas.openxmlformats.org/officeDocument/2006/relationships/image" Target="media/image62.wmf"/><Relationship Id="rId351" Type="http://schemas.openxmlformats.org/officeDocument/2006/relationships/oleObject" Target="embeddings/oleObject214.bin"/><Relationship Id="rId372" Type="http://schemas.openxmlformats.org/officeDocument/2006/relationships/image" Target="media/image135.wmf"/><Relationship Id="rId393" Type="http://schemas.openxmlformats.org/officeDocument/2006/relationships/oleObject" Target="embeddings/oleObject237.bin"/><Relationship Id="rId407" Type="http://schemas.openxmlformats.org/officeDocument/2006/relationships/oleObject" Target="embeddings/oleObject245.bin"/><Relationship Id="rId428" Type="http://schemas.openxmlformats.org/officeDocument/2006/relationships/fontTable" Target="fontTable.xml"/><Relationship Id="rId211" Type="http://schemas.openxmlformats.org/officeDocument/2006/relationships/image" Target="media/image72.wmf"/><Relationship Id="rId232" Type="http://schemas.openxmlformats.org/officeDocument/2006/relationships/oleObject" Target="embeddings/oleObject140.bin"/><Relationship Id="rId253" Type="http://schemas.openxmlformats.org/officeDocument/2006/relationships/oleObject" Target="embeddings/oleObject153.bin"/><Relationship Id="rId274" Type="http://schemas.openxmlformats.org/officeDocument/2006/relationships/oleObject" Target="embeddings/oleObject163.bin"/><Relationship Id="rId295" Type="http://schemas.openxmlformats.org/officeDocument/2006/relationships/image" Target="media/image111.wmf"/><Relationship Id="rId309" Type="http://schemas.openxmlformats.org/officeDocument/2006/relationships/oleObject" Target="embeddings/oleObject181.bin"/><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oleObject" Target="embeddings/oleObject36.bin"/><Relationship Id="rId113" Type="http://schemas.openxmlformats.org/officeDocument/2006/relationships/oleObject" Target="embeddings/oleObject77.bin"/><Relationship Id="rId134" Type="http://schemas.openxmlformats.org/officeDocument/2006/relationships/image" Target="media/image36.wmf"/><Relationship Id="rId320" Type="http://schemas.openxmlformats.org/officeDocument/2006/relationships/image" Target="media/image120.wmf"/><Relationship Id="rId80" Type="http://schemas.openxmlformats.org/officeDocument/2006/relationships/oleObject" Target="embeddings/oleObject47.bin"/><Relationship Id="rId155" Type="http://schemas.openxmlformats.org/officeDocument/2006/relationships/oleObject" Target="embeddings/oleObject98.bin"/><Relationship Id="rId176" Type="http://schemas.openxmlformats.org/officeDocument/2006/relationships/image" Target="media/image57.wmf"/><Relationship Id="rId197" Type="http://schemas.openxmlformats.org/officeDocument/2006/relationships/oleObject" Target="embeddings/oleObject120.bin"/><Relationship Id="rId341" Type="http://schemas.openxmlformats.org/officeDocument/2006/relationships/oleObject" Target="embeddings/oleObject205.bin"/><Relationship Id="rId362" Type="http://schemas.openxmlformats.org/officeDocument/2006/relationships/image" Target="media/image130.wmf"/><Relationship Id="rId383" Type="http://schemas.openxmlformats.org/officeDocument/2006/relationships/oleObject" Target="embeddings/oleObject232.bin"/><Relationship Id="rId418" Type="http://schemas.openxmlformats.org/officeDocument/2006/relationships/oleObject" Target="embeddings/oleObject251.bin"/><Relationship Id="rId201" Type="http://schemas.openxmlformats.org/officeDocument/2006/relationships/oleObject" Target="embeddings/oleObject123.bin"/><Relationship Id="rId222" Type="http://schemas.openxmlformats.org/officeDocument/2006/relationships/image" Target="media/image77.wmf"/><Relationship Id="rId243" Type="http://schemas.openxmlformats.org/officeDocument/2006/relationships/oleObject" Target="embeddings/oleObject148.bin"/><Relationship Id="rId264" Type="http://schemas.openxmlformats.org/officeDocument/2006/relationships/image" Target="media/image95.wmf"/><Relationship Id="rId285" Type="http://schemas.openxmlformats.org/officeDocument/2006/relationships/oleObject" Target="embeddings/oleObject169.bin"/><Relationship Id="rId17" Type="http://schemas.openxmlformats.org/officeDocument/2006/relationships/oleObject" Target="embeddings/oleObject3.bin"/><Relationship Id="rId38" Type="http://schemas.openxmlformats.org/officeDocument/2006/relationships/oleObject" Target="embeddings/oleObject13.bin"/><Relationship Id="rId59" Type="http://schemas.openxmlformats.org/officeDocument/2006/relationships/oleObject" Target="embeddings/oleObject26.bin"/><Relationship Id="rId103" Type="http://schemas.openxmlformats.org/officeDocument/2006/relationships/oleObject" Target="embeddings/oleObject70.bin"/><Relationship Id="rId124" Type="http://schemas.openxmlformats.org/officeDocument/2006/relationships/image" Target="media/image31.wmf"/><Relationship Id="rId310" Type="http://schemas.openxmlformats.org/officeDocument/2006/relationships/image" Target="media/image118.wmf"/><Relationship Id="rId70" Type="http://schemas.openxmlformats.org/officeDocument/2006/relationships/oleObject" Target="embeddings/oleObject37.bin"/><Relationship Id="rId91" Type="http://schemas.openxmlformats.org/officeDocument/2006/relationships/oleObject" Target="embeddings/oleObject58.bin"/><Relationship Id="rId145" Type="http://schemas.openxmlformats.org/officeDocument/2006/relationships/oleObject" Target="embeddings/oleObject93.bin"/><Relationship Id="rId166" Type="http://schemas.openxmlformats.org/officeDocument/2006/relationships/image" Target="media/image52.wmf"/><Relationship Id="rId187" Type="http://schemas.openxmlformats.org/officeDocument/2006/relationships/oleObject" Target="embeddings/oleObject114.bin"/><Relationship Id="rId331" Type="http://schemas.openxmlformats.org/officeDocument/2006/relationships/oleObject" Target="embeddings/oleObject195.bin"/><Relationship Id="rId352" Type="http://schemas.openxmlformats.org/officeDocument/2006/relationships/oleObject" Target="embeddings/oleObject215.bin"/><Relationship Id="rId373" Type="http://schemas.openxmlformats.org/officeDocument/2006/relationships/oleObject" Target="embeddings/oleObject227.bin"/><Relationship Id="rId394" Type="http://schemas.openxmlformats.org/officeDocument/2006/relationships/image" Target="media/image146.wmf"/><Relationship Id="rId408" Type="http://schemas.openxmlformats.org/officeDocument/2006/relationships/image" Target="media/image152.wmf"/><Relationship Id="rId429"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oleObject" Target="embeddings/oleObject129.bin"/><Relationship Id="rId233" Type="http://schemas.openxmlformats.org/officeDocument/2006/relationships/oleObject" Target="embeddings/oleObject141.bin"/><Relationship Id="rId254" Type="http://schemas.openxmlformats.org/officeDocument/2006/relationships/image" Target="media/image90.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image" Target="media/image26.wmf"/><Relationship Id="rId275" Type="http://schemas.openxmlformats.org/officeDocument/2006/relationships/image" Target="media/image101.wmf"/><Relationship Id="rId296" Type="http://schemas.openxmlformats.org/officeDocument/2006/relationships/oleObject" Target="embeddings/oleObject174.bin"/><Relationship Id="rId300" Type="http://schemas.openxmlformats.org/officeDocument/2006/relationships/image" Target="media/image114.wmf"/><Relationship Id="rId60" Type="http://schemas.openxmlformats.org/officeDocument/2006/relationships/oleObject" Target="embeddings/oleObject27.bin"/><Relationship Id="rId81" Type="http://schemas.openxmlformats.org/officeDocument/2006/relationships/oleObject" Target="embeddings/oleObject48.bin"/><Relationship Id="rId135" Type="http://schemas.openxmlformats.org/officeDocument/2006/relationships/oleObject" Target="embeddings/oleObject88.bin"/><Relationship Id="rId156" Type="http://schemas.openxmlformats.org/officeDocument/2006/relationships/image" Target="media/image47.wmf"/><Relationship Id="rId177" Type="http://schemas.openxmlformats.org/officeDocument/2006/relationships/oleObject" Target="embeddings/oleObject109.bin"/><Relationship Id="rId198" Type="http://schemas.openxmlformats.org/officeDocument/2006/relationships/oleObject" Target="embeddings/oleObject121.bin"/><Relationship Id="rId321" Type="http://schemas.openxmlformats.org/officeDocument/2006/relationships/oleObject" Target="embeddings/oleObject190.bin"/><Relationship Id="rId342" Type="http://schemas.openxmlformats.org/officeDocument/2006/relationships/oleObject" Target="embeddings/oleObject206.bin"/><Relationship Id="rId363" Type="http://schemas.openxmlformats.org/officeDocument/2006/relationships/oleObject" Target="embeddings/oleObject222.bin"/><Relationship Id="rId384" Type="http://schemas.openxmlformats.org/officeDocument/2006/relationships/image" Target="media/image141.wmf"/><Relationship Id="rId419" Type="http://schemas.openxmlformats.org/officeDocument/2006/relationships/oleObject" Target="embeddings/oleObject252.bin"/><Relationship Id="rId202" Type="http://schemas.openxmlformats.org/officeDocument/2006/relationships/oleObject" Target="embeddings/oleObject124.bin"/><Relationship Id="rId223" Type="http://schemas.openxmlformats.org/officeDocument/2006/relationships/oleObject" Target="embeddings/oleObject135.bin"/><Relationship Id="rId244" Type="http://schemas.openxmlformats.org/officeDocument/2006/relationships/image" Target="media/image85.wmf"/><Relationship Id="rId18" Type="http://schemas.openxmlformats.org/officeDocument/2006/relationships/image" Target="media/image4.emf"/><Relationship Id="rId39" Type="http://schemas.openxmlformats.org/officeDocument/2006/relationships/image" Target="media/image15.wmf"/><Relationship Id="rId265" Type="http://schemas.openxmlformats.org/officeDocument/2006/relationships/oleObject" Target="embeddings/oleObject159.bin"/><Relationship Id="rId286" Type="http://schemas.openxmlformats.org/officeDocument/2006/relationships/image" Target="media/image106.png"/><Relationship Id="rId50" Type="http://schemas.openxmlformats.org/officeDocument/2006/relationships/oleObject" Target="embeddings/oleObject19.bin"/><Relationship Id="rId104" Type="http://schemas.openxmlformats.org/officeDocument/2006/relationships/oleObject" Target="embeddings/oleObject71.bin"/><Relationship Id="rId125" Type="http://schemas.openxmlformats.org/officeDocument/2006/relationships/oleObject" Target="embeddings/oleObject83.bin"/><Relationship Id="rId146" Type="http://schemas.openxmlformats.org/officeDocument/2006/relationships/image" Target="media/image42.wmf"/><Relationship Id="rId167" Type="http://schemas.openxmlformats.org/officeDocument/2006/relationships/oleObject" Target="embeddings/oleObject104.bin"/><Relationship Id="rId188" Type="http://schemas.openxmlformats.org/officeDocument/2006/relationships/image" Target="media/image63.wmf"/><Relationship Id="rId311" Type="http://schemas.openxmlformats.org/officeDocument/2006/relationships/oleObject" Target="embeddings/oleObject182.bin"/><Relationship Id="rId332" Type="http://schemas.openxmlformats.org/officeDocument/2006/relationships/oleObject" Target="embeddings/oleObject196.bin"/><Relationship Id="rId353" Type="http://schemas.openxmlformats.org/officeDocument/2006/relationships/oleObject" Target="embeddings/oleObject216.bin"/><Relationship Id="rId374" Type="http://schemas.openxmlformats.org/officeDocument/2006/relationships/image" Target="media/image136.wmf"/><Relationship Id="rId395" Type="http://schemas.openxmlformats.org/officeDocument/2006/relationships/oleObject" Target="embeddings/oleObject238.bin"/><Relationship Id="rId409" Type="http://schemas.openxmlformats.org/officeDocument/2006/relationships/oleObject" Target="embeddings/oleObject246.bin"/><Relationship Id="rId71" Type="http://schemas.openxmlformats.org/officeDocument/2006/relationships/oleObject" Target="embeddings/oleObject38.bin"/><Relationship Id="rId92" Type="http://schemas.openxmlformats.org/officeDocument/2006/relationships/oleObject" Target="embeddings/oleObject59.bin"/><Relationship Id="rId213" Type="http://schemas.openxmlformats.org/officeDocument/2006/relationships/image" Target="media/image73.wmf"/><Relationship Id="rId234" Type="http://schemas.openxmlformats.org/officeDocument/2006/relationships/oleObject" Target="embeddings/oleObject142.bin"/><Relationship Id="rId420" Type="http://schemas.openxmlformats.org/officeDocument/2006/relationships/oleObject" Target="embeddings/oleObject253.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54.bin"/><Relationship Id="rId276" Type="http://schemas.openxmlformats.org/officeDocument/2006/relationships/oleObject" Target="embeddings/oleObject164.bin"/><Relationship Id="rId297" Type="http://schemas.openxmlformats.org/officeDocument/2006/relationships/image" Target="media/image112.wmf"/><Relationship Id="rId40" Type="http://schemas.openxmlformats.org/officeDocument/2006/relationships/oleObject" Target="embeddings/oleObject14.bin"/><Relationship Id="rId115" Type="http://schemas.openxmlformats.org/officeDocument/2006/relationships/oleObject" Target="embeddings/oleObject78.bin"/><Relationship Id="rId136" Type="http://schemas.openxmlformats.org/officeDocument/2006/relationships/image" Target="media/image37.wmf"/><Relationship Id="rId157" Type="http://schemas.openxmlformats.org/officeDocument/2006/relationships/oleObject" Target="embeddings/oleObject99.bin"/><Relationship Id="rId178" Type="http://schemas.openxmlformats.org/officeDocument/2006/relationships/image" Target="media/image58.wmf"/><Relationship Id="rId301" Type="http://schemas.openxmlformats.org/officeDocument/2006/relationships/oleObject" Target="embeddings/oleObject176.bin"/><Relationship Id="rId322" Type="http://schemas.openxmlformats.org/officeDocument/2006/relationships/image" Target="media/image121.wmf"/><Relationship Id="rId343" Type="http://schemas.openxmlformats.org/officeDocument/2006/relationships/oleObject" Target="embeddings/oleObject207.bin"/><Relationship Id="rId364" Type="http://schemas.openxmlformats.org/officeDocument/2006/relationships/image" Target="media/image131.wmf"/><Relationship Id="rId61" Type="http://schemas.openxmlformats.org/officeDocument/2006/relationships/oleObject" Target="embeddings/oleObject28.bin"/><Relationship Id="rId82" Type="http://schemas.openxmlformats.org/officeDocument/2006/relationships/oleObject" Target="embeddings/oleObject49.bin"/><Relationship Id="rId199" Type="http://schemas.openxmlformats.org/officeDocument/2006/relationships/image" Target="media/image67.wmf"/><Relationship Id="rId203" Type="http://schemas.openxmlformats.org/officeDocument/2006/relationships/image" Target="media/image68.wmf"/><Relationship Id="rId385" Type="http://schemas.openxmlformats.org/officeDocument/2006/relationships/oleObject" Target="embeddings/oleObject233.bin"/><Relationship Id="rId19" Type="http://schemas.openxmlformats.org/officeDocument/2006/relationships/image" Target="media/image5.wmf"/><Relationship Id="rId224" Type="http://schemas.openxmlformats.org/officeDocument/2006/relationships/image" Target="media/image78.wmf"/><Relationship Id="rId245" Type="http://schemas.openxmlformats.org/officeDocument/2006/relationships/oleObject" Target="embeddings/oleObject149.bin"/><Relationship Id="rId266" Type="http://schemas.openxmlformats.org/officeDocument/2006/relationships/image" Target="media/image96.wmf"/><Relationship Id="rId287" Type="http://schemas.openxmlformats.org/officeDocument/2006/relationships/image" Target="media/image107.wmf"/><Relationship Id="rId410" Type="http://schemas.openxmlformats.org/officeDocument/2006/relationships/image" Target="media/image153.wmf"/><Relationship Id="rId30" Type="http://schemas.openxmlformats.org/officeDocument/2006/relationships/oleObject" Target="embeddings/oleObject9.bin"/><Relationship Id="rId105" Type="http://schemas.openxmlformats.org/officeDocument/2006/relationships/oleObject" Target="embeddings/oleObject72.bin"/><Relationship Id="rId126" Type="http://schemas.openxmlformats.org/officeDocument/2006/relationships/image" Target="media/image32.wmf"/><Relationship Id="rId147" Type="http://schemas.openxmlformats.org/officeDocument/2006/relationships/oleObject" Target="embeddings/oleObject94.bin"/><Relationship Id="rId168" Type="http://schemas.openxmlformats.org/officeDocument/2006/relationships/image" Target="media/image53.wmf"/><Relationship Id="rId312" Type="http://schemas.openxmlformats.org/officeDocument/2006/relationships/image" Target="media/image119.wmf"/><Relationship Id="rId333" Type="http://schemas.openxmlformats.org/officeDocument/2006/relationships/oleObject" Target="embeddings/oleObject197.bin"/><Relationship Id="rId354" Type="http://schemas.openxmlformats.org/officeDocument/2006/relationships/oleObject" Target="embeddings/oleObject217.bin"/><Relationship Id="rId51" Type="http://schemas.openxmlformats.org/officeDocument/2006/relationships/image" Target="media/image21.wmf"/><Relationship Id="rId72" Type="http://schemas.openxmlformats.org/officeDocument/2006/relationships/oleObject" Target="embeddings/oleObject39.bin"/><Relationship Id="rId93" Type="http://schemas.openxmlformats.org/officeDocument/2006/relationships/oleObject" Target="embeddings/oleObject60.bin"/><Relationship Id="rId189" Type="http://schemas.openxmlformats.org/officeDocument/2006/relationships/oleObject" Target="embeddings/oleObject115.bin"/><Relationship Id="rId375" Type="http://schemas.openxmlformats.org/officeDocument/2006/relationships/oleObject" Target="embeddings/oleObject228.bin"/><Relationship Id="rId396" Type="http://schemas.openxmlformats.org/officeDocument/2006/relationships/oleObject" Target="embeddings/oleObject239.bin"/><Relationship Id="rId3" Type="http://schemas.openxmlformats.org/officeDocument/2006/relationships/styles" Target="styles.xml"/><Relationship Id="rId214" Type="http://schemas.openxmlformats.org/officeDocument/2006/relationships/oleObject" Target="embeddings/oleObject130.bin"/><Relationship Id="rId235" Type="http://schemas.openxmlformats.org/officeDocument/2006/relationships/oleObject" Target="embeddings/oleObject143.bin"/><Relationship Id="rId256" Type="http://schemas.openxmlformats.org/officeDocument/2006/relationships/image" Target="media/image91.wmf"/><Relationship Id="rId277" Type="http://schemas.openxmlformats.org/officeDocument/2006/relationships/image" Target="media/image102.wmf"/><Relationship Id="rId298" Type="http://schemas.openxmlformats.org/officeDocument/2006/relationships/oleObject" Target="embeddings/oleObject175.bin"/><Relationship Id="rId400" Type="http://schemas.openxmlformats.org/officeDocument/2006/relationships/oleObject" Target="embeddings/oleObject241.bin"/><Relationship Id="rId421" Type="http://schemas.openxmlformats.org/officeDocument/2006/relationships/oleObject" Target="embeddings/oleObject254.bin"/><Relationship Id="rId116" Type="http://schemas.openxmlformats.org/officeDocument/2006/relationships/image" Target="media/image27.wmf"/><Relationship Id="rId137" Type="http://schemas.openxmlformats.org/officeDocument/2006/relationships/oleObject" Target="embeddings/oleObject89.bin"/><Relationship Id="rId158" Type="http://schemas.openxmlformats.org/officeDocument/2006/relationships/image" Target="media/image48.wmf"/><Relationship Id="rId302" Type="http://schemas.openxmlformats.org/officeDocument/2006/relationships/image" Target="media/image115.wmf"/><Relationship Id="rId323" Type="http://schemas.openxmlformats.org/officeDocument/2006/relationships/oleObject" Target="embeddings/oleObject191.bin"/><Relationship Id="rId344" Type="http://schemas.openxmlformats.org/officeDocument/2006/relationships/oleObject" Target="embeddings/oleObject208.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oleObject" Target="embeddings/oleObject50.bin"/><Relationship Id="rId179" Type="http://schemas.openxmlformats.org/officeDocument/2006/relationships/oleObject" Target="embeddings/oleObject110.bin"/><Relationship Id="rId365" Type="http://schemas.openxmlformats.org/officeDocument/2006/relationships/oleObject" Target="embeddings/oleObject223.bin"/><Relationship Id="rId386" Type="http://schemas.openxmlformats.org/officeDocument/2006/relationships/image" Target="media/image142.wmf"/><Relationship Id="rId190" Type="http://schemas.openxmlformats.org/officeDocument/2006/relationships/image" Target="media/image64.wmf"/><Relationship Id="rId204" Type="http://schemas.openxmlformats.org/officeDocument/2006/relationships/oleObject" Target="embeddings/oleObject125.bin"/><Relationship Id="rId225" Type="http://schemas.openxmlformats.org/officeDocument/2006/relationships/oleObject" Target="embeddings/oleObject136.bin"/><Relationship Id="rId246" Type="http://schemas.openxmlformats.org/officeDocument/2006/relationships/image" Target="media/image86.wmf"/><Relationship Id="rId267" Type="http://schemas.openxmlformats.org/officeDocument/2006/relationships/oleObject" Target="embeddings/oleObject160.bin"/><Relationship Id="rId288" Type="http://schemas.openxmlformats.org/officeDocument/2006/relationships/oleObject" Target="embeddings/oleObject170.bin"/><Relationship Id="rId411" Type="http://schemas.openxmlformats.org/officeDocument/2006/relationships/oleObject" Target="embeddings/oleObject247.bin"/><Relationship Id="rId106" Type="http://schemas.openxmlformats.org/officeDocument/2006/relationships/oleObject" Target="embeddings/oleObject73.bin"/><Relationship Id="rId127" Type="http://schemas.openxmlformats.org/officeDocument/2006/relationships/oleObject" Target="embeddings/oleObject84.bin"/><Relationship Id="rId313" Type="http://schemas.openxmlformats.org/officeDocument/2006/relationships/oleObject" Target="embeddings/oleObject183.bin"/><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oleObject" Target="embeddings/oleObject40.bin"/><Relationship Id="rId94" Type="http://schemas.openxmlformats.org/officeDocument/2006/relationships/oleObject" Target="embeddings/oleObject61.bin"/><Relationship Id="rId148" Type="http://schemas.openxmlformats.org/officeDocument/2006/relationships/image" Target="media/image43.wmf"/><Relationship Id="rId169" Type="http://schemas.openxmlformats.org/officeDocument/2006/relationships/oleObject" Target="embeddings/oleObject105.bin"/><Relationship Id="rId334" Type="http://schemas.openxmlformats.org/officeDocument/2006/relationships/oleObject" Target="embeddings/oleObject198.bin"/><Relationship Id="rId355" Type="http://schemas.openxmlformats.org/officeDocument/2006/relationships/image" Target="media/image127.wmf"/><Relationship Id="rId376" Type="http://schemas.openxmlformats.org/officeDocument/2006/relationships/image" Target="media/image137.wmf"/><Relationship Id="rId397" Type="http://schemas.openxmlformats.org/officeDocument/2006/relationships/image" Target="media/image147.wmf"/><Relationship Id="rId4" Type="http://schemas.openxmlformats.org/officeDocument/2006/relationships/settings" Target="settings.xml"/><Relationship Id="rId180" Type="http://schemas.openxmlformats.org/officeDocument/2006/relationships/image" Target="media/image59.wmf"/><Relationship Id="rId215" Type="http://schemas.openxmlformats.org/officeDocument/2006/relationships/image" Target="media/image74.wmf"/><Relationship Id="rId236" Type="http://schemas.openxmlformats.org/officeDocument/2006/relationships/image" Target="media/image82.wmf"/><Relationship Id="rId257" Type="http://schemas.openxmlformats.org/officeDocument/2006/relationships/oleObject" Target="embeddings/oleObject155.bin"/><Relationship Id="rId278" Type="http://schemas.openxmlformats.org/officeDocument/2006/relationships/oleObject" Target="embeddings/oleObject165.bin"/><Relationship Id="rId401" Type="http://schemas.openxmlformats.org/officeDocument/2006/relationships/oleObject" Target="embeddings/oleObject242.bin"/><Relationship Id="rId422" Type="http://schemas.openxmlformats.org/officeDocument/2006/relationships/oleObject" Target="embeddings/oleObject255.bin"/><Relationship Id="rId303" Type="http://schemas.openxmlformats.org/officeDocument/2006/relationships/oleObject" Target="embeddings/oleObject177.bin"/><Relationship Id="rId42" Type="http://schemas.openxmlformats.org/officeDocument/2006/relationships/oleObject" Target="embeddings/oleObject15.bin"/><Relationship Id="rId84" Type="http://schemas.openxmlformats.org/officeDocument/2006/relationships/oleObject" Target="embeddings/oleObject51.bin"/><Relationship Id="rId138" Type="http://schemas.openxmlformats.org/officeDocument/2006/relationships/image" Target="media/image38.wmf"/><Relationship Id="rId345" Type="http://schemas.openxmlformats.org/officeDocument/2006/relationships/oleObject" Target="embeddings/oleObject209.bin"/><Relationship Id="rId387" Type="http://schemas.openxmlformats.org/officeDocument/2006/relationships/oleObject" Target="embeddings/oleObject234.bin"/><Relationship Id="rId191" Type="http://schemas.openxmlformats.org/officeDocument/2006/relationships/oleObject" Target="embeddings/oleObject116.bin"/><Relationship Id="rId205" Type="http://schemas.openxmlformats.org/officeDocument/2006/relationships/image" Target="media/image69.wmf"/><Relationship Id="rId247" Type="http://schemas.openxmlformats.org/officeDocument/2006/relationships/oleObject" Target="embeddings/oleObject150.bin"/><Relationship Id="rId412" Type="http://schemas.openxmlformats.org/officeDocument/2006/relationships/image" Target="media/image154.wmf"/><Relationship Id="rId107" Type="http://schemas.openxmlformats.org/officeDocument/2006/relationships/oleObject" Target="embeddings/oleObject74.bin"/><Relationship Id="rId289" Type="http://schemas.openxmlformats.org/officeDocument/2006/relationships/image" Target="media/image108.wmf"/><Relationship Id="rId11" Type="http://schemas.openxmlformats.org/officeDocument/2006/relationships/footer" Target="footer2.xml"/><Relationship Id="rId53" Type="http://schemas.openxmlformats.org/officeDocument/2006/relationships/image" Target="media/image22.wmf"/><Relationship Id="rId149" Type="http://schemas.openxmlformats.org/officeDocument/2006/relationships/oleObject" Target="embeddings/oleObject95.bin"/><Relationship Id="rId314" Type="http://schemas.openxmlformats.org/officeDocument/2006/relationships/oleObject" Target="embeddings/oleObject184.bin"/><Relationship Id="rId356" Type="http://schemas.openxmlformats.org/officeDocument/2006/relationships/oleObject" Target="embeddings/oleObject218.bin"/><Relationship Id="rId398" Type="http://schemas.openxmlformats.org/officeDocument/2006/relationships/oleObject" Target="embeddings/oleObject240.bin"/><Relationship Id="rId95" Type="http://schemas.openxmlformats.org/officeDocument/2006/relationships/oleObject" Target="embeddings/oleObject62.bin"/><Relationship Id="rId160" Type="http://schemas.openxmlformats.org/officeDocument/2006/relationships/image" Target="media/image49.wmf"/><Relationship Id="rId216" Type="http://schemas.openxmlformats.org/officeDocument/2006/relationships/oleObject" Target="embeddings/oleObject131.bin"/><Relationship Id="rId423" Type="http://schemas.openxmlformats.org/officeDocument/2006/relationships/oleObject" Target="embeddings/oleObject256.bin"/><Relationship Id="rId258" Type="http://schemas.openxmlformats.org/officeDocument/2006/relationships/image" Target="media/image92.wmf"/><Relationship Id="rId22" Type="http://schemas.openxmlformats.org/officeDocument/2006/relationships/oleObject" Target="embeddings/oleObject5.bin"/><Relationship Id="rId64" Type="http://schemas.openxmlformats.org/officeDocument/2006/relationships/oleObject" Target="embeddings/oleObject31.bin"/><Relationship Id="rId118" Type="http://schemas.openxmlformats.org/officeDocument/2006/relationships/image" Target="media/image28.wmf"/><Relationship Id="rId325" Type="http://schemas.openxmlformats.org/officeDocument/2006/relationships/oleObject" Target="embeddings/oleObject192.bin"/><Relationship Id="rId367" Type="http://schemas.openxmlformats.org/officeDocument/2006/relationships/oleObject" Target="embeddings/oleObject2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146DD-6220-478F-B033-A285139B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14657</TotalTime>
  <Pages>36</Pages>
  <Words>5845</Words>
  <Characters>33318</Characters>
  <Application>Microsoft Office Word</Application>
  <DocSecurity>0</DocSecurity>
  <Lines>277</Lines>
  <Paragraphs>78</Paragraphs>
  <ScaleCrop>false</ScaleCrop>
  <Company>aaa</Company>
  <LinksUpToDate>false</LinksUpToDate>
  <CharactersWithSpaces>39085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46</cp:revision>
  <dcterms:created xsi:type="dcterms:W3CDTF">2018-07-31T11:55:00Z</dcterms:created>
  <dcterms:modified xsi:type="dcterms:W3CDTF">2018-09-13T06:02:00Z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