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741" w:rsidRPr="004C4678" w:rsidRDefault="00E952E7" w:rsidP="008D3BF6">
      <w:pPr>
        <w:jc w:val="center"/>
        <w:rPr>
          <w:rFonts w:hint="eastAsia"/>
          <w:sz w:val="32"/>
          <w:szCs w:val="32"/>
        </w:rPr>
      </w:pPr>
      <w:r w:rsidRPr="004C4678">
        <w:rPr>
          <w:sz w:val="32"/>
          <w:szCs w:val="32"/>
        </w:rPr>
        <w:t xml:space="preserve">Exercise of </w:t>
      </w:r>
      <w:r w:rsidR="00453D5C" w:rsidRPr="004C4678">
        <w:rPr>
          <w:sz w:val="32"/>
          <w:szCs w:val="32"/>
        </w:rPr>
        <w:t>Programming Language</w:t>
      </w:r>
      <w:r w:rsidR="008D3BF6" w:rsidRPr="004C4678">
        <w:rPr>
          <w:sz w:val="32"/>
          <w:szCs w:val="32"/>
        </w:rPr>
        <w:t xml:space="preserve">,  </w:t>
      </w:r>
      <w:r w:rsidR="00AA3D1C">
        <w:rPr>
          <w:rFonts w:hint="eastAsia"/>
          <w:sz w:val="32"/>
          <w:szCs w:val="32"/>
        </w:rPr>
        <w:t>Homework E10</w:t>
      </w:r>
      <w:bookmarkStart w:id="0" w:name="_GoBack"/>
      <w:bookmarkEnd w:id="0"/>
    </w:p>
    <w:p w:rsidR="00FA7996" w:rsidRPr="00200DFF" w:rsidRDefault="00200DFF" w:rsidP="008D3BF6">
      <w:pPr>
        <w:jc w:val="both"/>
      </w:pPr>
      <w:r w:rsidRPr="00374229">
        <w:rPr>
          <w:rFonts w:cstheme="minorHAnsi"/>
          <w:w w:val="95"/>
        </w:rPr>
        <w:t xml:space="preserve">Write </w:t>
      </w:r>
      <w:r w:rsidR="00733986">
        <w:rPr>
          <w:rFonts w:cstheme="minorHAnsi" w:hint="eastAsia"/>
          <w:w w:val="95"/>
        </w:rPr>
        <w:t>4</w:t>
      </w:r>
      <w:r w:rsidRPr="00374229">
        <w:rPr>
          <w:rFonts w:cstheme="minorHAnsi"/>
          <w:w w:val="95"/>
        </w:rPr>
        <w:t xml:space="preserve"> </w:t>
      </w:r>
      <w:r w:rsidRPr="000C1204">
        <w:rPr>
          <w:rFonts w:cstheme="minorHAnsi"/>
          <w:w w:val="95"/>
        </w:rPr>
        <w:t>Python</w:t>
      </w:r>
      <w:r w:rsidRPr="00374229">
        <w:rPr>
          <w:rFonts w:cstheme="minorHAnsi"/>
          <w:w w:val="95"/>
        </w:rPr>
        <w:t xml:space="preserve"> </w:t>
      </w:r>
      <w:r w:rsidRPr="000C1204">
        <w:rPr>
          <w:rFonts w:cstheme="minorHAnsi"/>
          <w:w w:val="95"/>
        </w:rPr>
        <w:t>programs</w:t>
      </w:r>
      <w:r w:rsidRPr="00374229">
        <w:rPr>
          <w:rFonts w:cstheme="minorHAnsi"/>
          <w:w w:val="95"/>
        </w:rPr>
        <w:t xml:space="preserve"> </w:t>
      </w:r>
      <w:r w:rsidRPr="000C1204">
        <w:rPr>
          <w:rFonts w:cstheme="minorHAnsi"/>
          <w:w w:val="95"/>
        </w:rPr>
        <w:t>to</w:t>
      </w:r>
      <w:r w:rsidRPr="00374229">
        <w:rPr>
          <w:rFonts w:cstheme="minorHAnsi"/>
          <w:w w:val="95"/>
        </w:rPr>
        <w:t xml:space="preserve"> </w:t>
      </w:r>
      <w:r w:rsidRPr="000C1204">
        <w:rPr>
          <w:rFonts w:cstheme="minorHAnsi"/>
          <w:w w:val="95"/>
        </w:rPr>
        <w:t>solve</w:t>
      </w:r>
      <w:r w:rsidRPr="00374229">
        <w:rPr>
          <w:rFonts w:cstheme="minorHAnsi"/>
          <w:w w:val="95"/>
        </w:rPr>
        <w:t xml:space="preserve"> </w:t>
      </w:r>
      <w:r w:rsidRPr="000C1204">
        <w:rPr>
          <w:rFonts w:cstheme="minorHAnsi"/>
          <w:w w:val="95"/>
        </w:rPr>
        <w:t>the</w:t>
      </w:r>
      <w:r w:rsidRPr="00374229">
        <w:rPr>
          <w:rFonts w:cstheme="minorHAnsi"/>
          <w:w w:val="95"/>
        </w:rPr>
        <w:t xml:space="preserve"> </w:t>
      </w:r>
      <w:r w:rsidRPr="000C1204">
        <w:rPr>
          <w:rFonts w:cstheme="minorHAnsi"/>
          <w:w w:val="95"/>
        </w:rPr>
        <w:t>following</w:t>
      </w:r>
      <w:r w:rsidRPr="00374229">
        <w:rPr>
          <w:rFonts w:cstheme="minorHAnsi"/>
          <w:w w:val="95"/>
        </w:rPr>
        <w:t xml:space="preserve"> </w:t>
      </w:r>
      <w:r w:rsidRPr="000C1204">
        <w:rPr>
          <w:rFonts w:cstheme="minorHAnsi"/>
          <w:w w:val="95"/>
        </w:rPr>
        <w:t>questions.</w:t>
      </w:r>
      <w:r w:rsidRPr="00374229">
        <w:rPr>
          <w:rFonts w:cstheme="minorHAnsi"/>
          <w:w w:val="95"/>
        </w:rPr>
        <w:t xml:space="preserve"> </w:t>
      </w:r>
      <w:r w:rsidRPr="000C1204">
        <w:rPr>
          <w:rFonts w:cstheme="minorHAnsi"/>
          <w:w w:val="95"/>
        </w:rPr>
        <w:t>Please</w:t>
      </w:r>
      <w:r w:rsidRPr="00374229">
        <w:rPr>
          <w:rFonts w:cstheme="minorHAnsi"/>
          <w:w w:val="95"/>
        </w:rPr>
        <w:t xml:space="preserve"> </w:t>
      </w:r>
      <w:r w:rsidRPr="000C1204">
        <w:rPr>
          <w:rFonts w:cstheme="minorHAnsi"/>
          <w:w w:val="95"/>
        </w:rPr>
        <w:t>name</w:t>
      </w:r>
      <w:r w:rsidRPr="00374229">
        <w:rPr>
          <w:rFonts w:cstheme="minorHAnsi"/>
          <w:w w:val="95"/>
        </w:rPr>
        <w:t xml:space="preserve"> </w:t>
      </w:r>
      <w:r w:rsidRPr="000C1204">
        <w:rPr>
          <w:rFonts w:cstheme="minorHAnsi"/>
          <w:w w:val="95"/>
        </w:rPr>
        <w:t>your</w:t>
      </w:r>
      <w:r w:rsidRPr="00374229">
        <w:rPr>
          <w:rFonts w:cstheme="minorHAnsi"/>
          <w:w w:val="95"/>
        </w:rPr>
        <w:t xml:space="preserve"> </w:t>
      </w:r>
      <w:r w:rsidRPr="000C1204">
        <w:rPr>
          <w:rFonts w:cstheme="minorHAnsi"/>
          <w:w w:val="95"/>
        </w:rPr>
        <w:t>program</w:t>
      </w:r>
      <w:r w:rsidRPr="00374229">
        <w:rPr>
          <w:rFonts w:cstheme="minorHAnsi"/>
          <w:w w:val="95"/>
        </w:rPr>
        <w:t xml:space="preserve"> </w:t>
      </w:r>
      <w:r w:rsidRPr="000C1204">
        <w:rPr>
          <w:rFonts w:cstheme="minorHAnsi"/>
          <w:w w:val="95"/>
        </w:rPr>
        <w:t>files</w:t>
      </w:r>
      <w:r w:rsidRPr="00374229">
        <w:rPr>
          <w:rFonts w:cstheme="minorHAnsi"/>
          <w:w w:val="95"/>
        </w:rPr>
        <w:t xml:space="preserve"> </w:t>
      </w:r>
      <w:r w:rsidRPr="000C1204">
        <w:rPr>
          <w:rFonts w:cstheme="minorHAnsi"/>
          <w:w w:val="95"/>
        </w:rPr>
        <w:t>as</w:t>
      </w:r>
      <w:r w:rsidRPr="00374229">
        <w:rPr>
          <w:rFonts w:cstheme="minorHAnsi"/>
          <w:w w:val="95"/>
        </w:rPr>
        <w:t xml:space="preserve"> </w:t>
      </w:r>
      <w:r w:rsidRPr="000C1204">
        <w:rPr>
          <w:rFonts w:cstheme="minorHAnsi"/>
          <w:i/>
          <w:w w:val="95"/>
        </w:rPr>
        <w:t>Q1.py</w:t>
      </w:r>
      <w:r w:rsidRPr="000C1204">
        <w:rPr>
          <w:rFonts w:cstheme="minorHAnsi"/>
          <w:w w:val="95"/>
        </w:rPr>
        <w:t>,</w:t>
      </w:r>
      <w:r w:rsidRPr="00374229">
        <w:rPr>
          <w:rFonts w:cstheme="minorHAnsi"/>
          <w:w w:val="95"/>
        </w:rPr>
        <w:t xml:space="preserve"> </w:t>
      </w:r>
      <w:r w:rsidRPr="000C1204">
        <w:rPr>
          <w:rFonts w:cstheme="minorHAnsi"/>
          <w:i/>
          <w:w w:val="95"/>
        </w:rPr>
        <w:t>Q2.py</w:t>
      </w:r>
      <w:r w:rsidRPr="000C1204">
        <w:rPr>
          <w:rFonts w:cstheme="minorHAnsi"/>
          <w:w w:val="95"/>
        </w:rPr>
        <w:t>, and</w:t>
      </w:r>
      <w:r w:rsidRPr="00374229">
        <w:rPr>
          <w:rFonts w:cstheme="minorHAnsi"/>
          <w:w w:val="95"/>
        </w:rPr>
        <w:t xml:space="preserve"> </w:t>
      </w:r>
      <w:r w:rsidRPr="000C1204">
        <w:rPr>
          <w:rFonts w:cstheme="minorHAnsi"/>
          <w:w w:val="95"/>
        </w:rPr>
        <w:t>so</w:t>
      </w:r>
      <w:r w:rsidRPr="00374229">
        <w:rPr>
          <w:rFonts w:cstheme="minorHAnsi"/>
          <w:w w:val="95"/>
        </w:rPr>
        <w:t xml:space="preserve"> </w:t>
      </w:r>
      <w:r w:rsidRPr="000C1204">
        <w:rPr>
          <w:rFonts w:cstheme="minorHAnsi"/>
          <w:w w:val="95"/>
        </w:rPr>
        <w:t>on,</w:t>
      </w:r>
      <w:r w:rsidRPr="00374229">
        <w:rPr>
          <w:rFonts w:cstheme="minorHAnsi"/>
          <w:w w:val="95"/>
        </w:rPr>
        <w:t xml:space="preserve"> </w:t>
      </w:r>
      <w:r w:rsidRPr="000C1204">
        <w:rPr>
          <w:rFonts w:cstheme="minorHAnsi"/>
          <w:i/>
          <w:w w:val="95"/>
        </w:rPr>
        <w:t>i.e.</w:t>
      </w:r>
      <w:r w:rsidRPr="000C1204">
        <w:rPr>
          <w:rFonts w:cstheme="minorHAnsi"/>
          <w:w w:val="95"/>
        </w:rPr>
        <w:t>, according to the serial</w:t>
      </w:r>
      <w:r w:rsidRPr="00374229">
        <w:rPr>
          <w:rFonts w:cstheme="minorHAnsi"/>
          <w:w w:val="95"/>
        </w:rPr>
        <w:t xml:space="preserve"> </w:t>
      </w:r>
      <w:r w:rsidRPr="000C1204">
        <w:rPr>
          <w:rFonts w:cstheme="minorHAnsi"/>
          <w:w w:val="95"/>
        </w:rPr>
        <w:t>number</w:t>
      </w:r>
      <w:r w:rsidRPr="00374229">
        <w:rPr>
          <w:rFonts w:cstheme="minorHAnsi"/>
          <w:w w:val="95"/>
        </w:rPr>
        <w:t xml:space="preserve"> </w:t>
      </w:r>
      <w:r w:rsidRPr="000C1204">
        <w:rPr>
          <w:rFonts w:cstheme="minorHAnsi"/>
          <w:w w:val="95"/>
        </w:rPr>
        <w:t>of</w:t>
      </w:r>
      <w:r w:rsidRPr="00374229">
        <w:rPr>
          <w:rFonts w:cstheme="minorHAnsi"/>
          <w:w w:val="95"/>
        </w:rPr>
        <w:t xml:space="preserve"> </w:t>
      </w:r>
      <w:r w:rsidRPr="000C1204">
        <w:rPr>
          <w:rFonts w:cstheme="minorHAnsi"/>
          <w:w w:val="95"/>
        </w:rPr>
        <w:t>questions.</w:t>
      </w:r>
      <w:r w:rsidR="00E97ED3">
        <w:rPr>
          <w:rFonts w:hint="eastAsia"/>
        </w:rPr>
        <w:t xml:space="preserve"> </w:t>
      </w:r>
      <w:r w:rsidR="00E97ED3">
        <w:t>All data files you need can be obtained from the e3 system.</w:t>
      </w:r>
    </w:p>
    <w:p w:rsidR="00FA7996" w:rsidRDefault="00FA7996" w:rsidP="008D3BF6">
      <w:pPr>
        <w:jc w:val="both"/>
      </w:pPr>
    </w:p>
    <w:p w:rsidR="009B2E9A" w:rsidRPr="00FA7996" w:rsidRDefault="009B2E9A" w:rsidP="008D3BF6">
      <w:pPr>
        <w:jc w:val="both"/>
      </w:pPr>
    </w:p>
    <w:p w:rsidR="008650A2" w:rsidRDefault="0055739A" w:rsidP="008650A2">
      <w:pPr>
        <w:pStyle w:val="a7"/>
        <w:numPr>
          <w:ilvl w:val="0"/>
          <w:numId w:val="1"/>
        </w:numPr>
        <w:ind w:leftChars="0"/>
        <w:jc w:val="both"/>
        <w:rPr>
          <w:rFonts w:cstheme="minorHAnsi"/>
        </w:rPr>
      </w:pPr>
      <w:r>
        <w:rPr>
          <w:rFonts w:cstheme="minorHAnsi"/>
        </w:rPr>
        <w:t>C</w:t>
      </w:r>
      <w:r w:rsidR="004C250D">
        <w:rPr>
          <w:rFonts w:cstheme="minorHAnsi"/>
        </w:rPr>
        <w:t>reate two</w:t>
      </w:r>
      <w:r>
        <w:rPr>
          <w:rFonts w:cstheme="minorHAnsi"/>
        </w:rPr>
        <w:t xml:space="preserve"> target</w:t>
      </w:r>
      <w:r w:rsidR="004C250D">
        <w:rPr>
          <w:rFonts w:cstheme="minorHAnsi"/>
        </w:rPr>
        <w:t xml:space="preserve"> folders, one is </w:t>
      </w:r>
      <w:r w:rsidR="008650A2" w:rsidRPr="00B52656">
        <w:rPr>
          <w:rFonts w:cstheme="minorHAnsi"/>
          <w:shd w:val="pct15" w:color="auto" w:fill="FFFFFF"/>
        </w:rPr>
        <w:t>DNA</w:t>
      </w:r>
      <w:r w:rsidR="008650A2" w:rsidRPr="00B52656">
        <w:rPr>
          <w:rFonts w:cstheme="minorHAnsi"/>
        </w:rPr>
        <w:t xml:space="preserve"> and </w:t>
      </w:r>
      <w:r w:rsidR="004C250D">
        <w:rPr>
          <w:rFonts w:cstheme="minorHAnsi"/>
        </w:rPr>
        <w:t xml:space="preserve">another is </w:t>
      </w:r>
      <w:r w:rsidR="008650A2" w:rsidRPr="00B52656">
        <w:rPr>
          <w:rFonts w:cstheme="minorHAnsi"/>
          <w:shd w:val="pct15" w:color="auto" w:fill="FFFFFF"/>
        </w:rPr>
        <w:t>Prot</w:t>
      </w:r>
      <w:r w:rsidR="004C250D">
        <w:rPr>
          <w:rFonts w:cstheme="minorHAnsi"/>
        </w:rPr>
        <w:t>. C</w:t>
      </w:r>
      <w:r w:rsidR="008650A2">
        <w:rPr>
          <w:rFonts w:cstheme="minorHAnsi"/>
        </w:rPr>
        <w:t>opy</w:t>
      </w:r>
      <w:r w:rsidR="008650A2" w:rsidRPr="00B52656">
        <w:rPr>
          <w:rFonts w:cstheme="minorHAnsi"/>
        </w:rPr>
        <w:t xml:space="preserve"> each </w:t>
      </w:r>
      <w:r w:rsidR="008650A2" w:rsidRPr="00B52656">
        <w:rPr>
          <w:rFonts w:cstheme="minorHAnsi"/>
          <w:shd w:val="pct15" w:color="auto" w:fill="FFFFFF"/>
        </w:rPr>
        <w:t>.seq</w:t>
      </w:r>
      <w:r w:rsidR="008650A2" w:rsidRPr="00B52656">
        <w:rPr>
          <w:rFonts w:cstheme="minorHAnsi"/>
        </w:rPr>
        <w:t xml:space="preserve"> f</w:t>
      </w:r>
      <w:r w:rsidR="004C250D">
        <w:rPr>
          <w:rFonts w:cstheme="minorHAnsi"/>
        </w:rPr>
        <w:t>ile to the</w:t>
      </w:r>
      <w:r>
        <w:rPr>
          <w:rFonts w:cstheme="minorHAnsi"/>
        </w:rPr>
        <w:t xml:space="preserve"> target folder</w:t>
      </w:r>
      <w:r w:rsidR="004C250D">
        <w:rPr>
          <w:rFonts w:cstheme="minorHAnsi"/>
        </w:rPr>
        <w:t xml:space="preserve"> according </w:t>
      </w:r>
      <w:r w:rsidR="008650A2" w:rsidRPr="00B52656">
        <w:rPr>
          <w:rFonts w:cstheme="minorHAnsi"/>
        </w:rPr>
        <w:t xml:space="preserve">to the type of sequence it contains (DNA sequences to the </w:t>
      </w:r>
      <w:r w:rsidR="008650A2" w:rsidRPr="00611648">
        <w:rPr>
          <w:rFonts w:cstheme="minorHAnsi"/>
          <w:shd w:val="pct15" w:color="auto" w:fill="FFFFFF"/>
        </w:rPr>
        <w:t>DNA</w:t>
      </w:r>
      <w:r w:rsidR="008650A2" w:rsidRPr="00B52656">
        <w:rPr>
          <w:rFonts w:cstheme="minorHAnsi"/>
        </w:rPr>
        <w:t xml:space="preserve"> folder; protein sequences to the </w:t>
      </w:r>
      <w:r w:rsidR="008650A2" w:rsidRPr="00611648">
        <w:rPr>
          <w:rFonts w:cstheme="minorHAnsi"/>
          <w:shd w:val="pct15" w:color="auto" w:fill="FFFFFF"/>
        </w:rPr>
        <w:t>Prot</w:t>
      </w:r>
      <w:r w:rsidR="004C250D">
        <w:rPr>
          <w:rFonts w:cstheme="minorHAnsi"/>
        </w:rPr>
        <w:t xml:space="preserve"> </w:t>
      </w:r>
      <w:r w:rsidR="008650A2" w:rsidRPr="00B52656">
        <w:rPr>
          <w:rFonts w:cstheme="minorHAnsi"/>
        </w:rPr>
        <w:t>folder).</w:t>
      </w:r>
      <w:r w:rsidR="008650A2">
        <w:rPr>
          <w:rFonts w:cstheme="minorHAnsi"/>
        </w:rPr>
        <w:t xml:space="preserve"> After copying, the original </w:t>
      </w:r>
      <w:r w:rsidR="008650A2" w:rsidRPr="00611648">
        <w:rPr>
          <w:rFonts w:cstheme="minorHAnsi"/>
          <w:shd w:val="pct15" w:color="auto" w:fill="FFFFFF"/>
        </w:rPr>
        <w:t>.seq</w:t>
      </w:r>
      <w:r w:rsidR="008650A2">
        <w:rPr>
          <w:rFonts w:cstheme="minorHAnsi"/>
        </w:rPr>
        <w:t xml:space="preserve"> files should be removed.</w:t>
      </w:r>
    </w:p>
    <w:p w:rsidR="008650A2" w:rsidRDefault="008650A2" w:rsidP="008650A2">
      <w:pPr>
        <w:spacing w:beforeLines="50" w:before="180"/>
        <w:jc w:val="both"/>
        <w:rPr>
          <w:rFonts w:ascii="Courier New" w:hAnsi="Courier New" w:cs="Courier New"/>
        </w:rPr>
      </w:pPr>
    </w:p>
    <w:p w:rsidR="008650A2" w:rsidRPr="008650A2" w:rsidRDefault="008650A2" w:rsidP="008650A2">
      <w:pPr>
        <w:spacing w:beforeLines="50" w:before="180"/>
        <w:jc w:val="both"/>
        <w:rPr>
          <w:rFonts w:ascii="Courier New" w:hAnsi="Courier New" w:cs="Courier New"/>
        </w:rPr>
      </w:pPr>
    </w:p>
    <w:p w:rsidR="00653844" w:rsidRPr="00653844" w:rsidRDefault="008F4F54" w:rsidP="00653844">
      <w:pPr>
        <w:pStyle w:val="a7"/>
        <w:numPr>
          <w:ilvl w:val="0"/>
          <w:numId w:val="1"/>
        </w:numPr>
        <w:spacing w:beforeLines="50" w:before="180"/>
        <w:ind w:leftChars="0" w:left="357" w:hanging="357"/>
        <w:jc w:val="both"/>
        <w:rPr>
          <w:rFonts w:ascii="Courier New" w:hAnsi="Courier New" w:cs="Courier New"/>
        </w:rPr>
      </w:pPr>
      <w:r w:rsidRPr="008F4F54">
        <w:rPr>
          <w:rFonts w:cstheme="minorHAnsi"/>
        </w:rPr>
        <w:t>Protein Data Bank (PDB) is a database for researchers to deposit the prot</w:t>
      </w:r>
      <w:r w:rsidR="009B2E9A">
        <w:rPr>
          <w:rFonts w:cstheme="minorHAnsi"/>
        </w:rPr>
        <w:t>ein structures they determined.</w:t>
      </w:r>
      <w:r w:rsidRPr="008F4F54">
        <w:rPr>
          <w:rFonts w:cstheme="minorHAnsi"/>
        </w:rPr>
        <w:t xml:space="preserve"> Structure data of PDB are stored in the PDB file format. In a PDB file, informatio</w:t>
      </w:r>
      <w:r w:rsidR="009B2E9A">
        <w:rPr>
          <w:rFonts w:cstheme="minorHAnsi"/>
        </w:rPr>
        <w:t>n of an atom is described</w:t>
      </w:r>
      <w:r w:rsidRPr="008F4F54">
        <w:rPr>
          <w:rFonts w:cstheme="minorHAnsi"/>
        </w:rPr>
        <w:t xml:space="preserve"> by a line starting with “ATOM”. As shown in the following figure, in an AT</w:t>
      </w:r>
      <w:r w:rsidR="009B2E9A">
        <w:rPr>
          <w:rFonts w:cstheme="minorHAnsi"/>
        </w:rPr>
        <w:t>OM line, the “residue type” and</w:t>
      </w:r>
      <w:r w:rsidRPr="008F4F54">
        <w:rPr>
          <w:rFonts w:cstheme="minorHAnsi"/>
        </w:rPr>
        <w:t xml:space="preserve"> “residue ID” of the atom is saved at positions “18–20” and “23–27”, res</w:t>
      </w:r>
      <w:r w:rsidR="009B2E9A">
        <w:rPr>
          <w:rFonts w:cstheme="minorHAnsi"/>
        </w:rPr>
        <w:t>pectively. Because a residue is</w:t>
      </w:r>
      <w:r w:rsidRPr="008F4F54">
        <w:rPr>
          <w:rFonts w:cstheme="minorHAnsi"/>
        </w:rPr>
        <w:t xml:space="preserve"> composed of several atoms, it usually takes several ATOM lines to describe </w:t>
      </w:r>
      <w:r w:rsidR="009B2E9A">
        <w:rPr>
          <w:rFonts w:cstheme="minorHAnsi"/>
        </w:rPr>
        <w:t>a residue. For instance, in the</w:t>
      </w:r>
      <w:r w:rsidRPr="008F4F54">
        <w:rPr>
          <w:rFonts w:cstheme="minorHAnsi"/>
        </w:rPr>
        <w:t xml:space="preserve"> following figure, there are three residues, serine 24,</w:t>
      </w:r>
      <w:r w:rsidR="00653844">
        <w:rPr>
          <w:rFonts w:cstheme="minorHAnsi"/>
        </w:rPr>
        <w:t xml:space="preserve"> histidine 25 and methionine 26.</w:t>
      </w:r>
    </w:p>
    <w:p w:rsidR="00653844" w:rsidRPr="00653844" w:rsidRDefault="00653844" w:rsidP="00653844">
      <w:pPr>
        <w:pStyle w:val="a7"/>
        <w:spacing w:beforeLines="50" w:before="180"/>
        <w:ind w:leftChars="0" w:left="357"/>
        <w:jc w:val="both"/>
        <w:rPr>
          <w:rFonts w:ascii="Courier New" w:hAnsi="Courier New" w:cs="Courier New"/>
        </w:rPr>
      </w:pPr>
      <w:r>
        <w:rPr>
          <w:noProof/>
        </w:rPr>
        <w:drawing>
          <wp:inline distT="0" distB="0" distL="0" distR="0" wp14:anchorId="501A6E4D" wp14:editId="677F87FA">
            <wp:extent cx="6645910" cy="2646680"/>
            <wp:effectExtent l="0" t="0" r="2540" b="127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2646680"/>
                    </a:xfrm>
                    <a:prstGeom prst="rect">
                      <a:avLst/>
                    </a:prstGeom>
                  </pic:spPr>
                </pic:pic>
              </a:graphicData>
            </a:graphic>
          </wp:inline>
        </w:drawing>
      </w:r>
    </w:p>
    <w:p w:rsidR="00653844" w:rsidRDefault="007D0D25" w:rsidP="00653844">
      <w:pPr>
        <w:pStyle w:val="a7"/>
        <w:spacing w:beforeLines="50" w:before="180"/>
        <w:ind w:leftChars="0" w:left="357"/>
        <w:jc w:val="both"/>
        <w:rPr>
          <w:rFonts w:cstheme="minorHAnsi"/>
        </w:rPr>
      </w:pPr>
      <w:r>
        <w:rPr>
          <w:rFonts w:cstheme="minorHAnsi"/>
        </w:rPr>
        <w:t>There are 9</w:t>
      </w:r>
      <w:r w:rsidR="00653844" w:rsidRPr="00653844">
        <w:rPr>
          <w:rFonts w:cstheme="minorHAnsi"/>
        </w:rPr>
        <w:t xml:space="preserve"> PDB files in the PDB folder. Write a program to count the n</w:t>
      </w:r>
      <w:r w:rsidR="003475C1">
        <w:rPr>
          <w:rFonts w:cstheme="minorHAnsi"/>
        </w:rPr>
        <w:t>umber of residues each file has</w:t>
      </w:r>
      <w:r w:rsidR="00653844" w:rsidRPr="00653844">
        <w:rPr>
          <w:rFonts w:cstheme="minorHAnsi"/>
        </w:rPr>
        <w:t xml:space="preserve"> and print the results to the screen. Your output may look like this (no need to sort the results): </w:t>
      </w:r>
    </w:p>
    <w:p w:rsidR="00653844" w:rsidRDefault="00653844" w:rsidP="00653844">
      <w:pPr>
        <w:pStyle w:val="a7"/>
        <w:spacing w:beforeLines="50" w:before="180"/>
        <w:ind w:leftChars="0" w:left="357"/>
        <w:jc w:val="both"/>
        <w:rPr>
          <w:rFonts w:cstheme="minorHAnsi"/>
        </w:rPr>
      </w:pPr>
    </w:p>
    <w:p w:rsidR="00653844" w:rsidRPr="00B52656" w:rsidRDefault="00653844" w:rsidP="00B52656">
      <w:pPr>
        <w:pStyle w:val="a7"/>
        <w:spacing w:beforeLines="50" w:before="180"/>
        <w:jc w:val="both"/>
        <w:rPr>
          <w:rFonts w:ascii="Courier New" w:hAnsi="Courier New" w:cs="Courier New"/>
          <w:szCs w:val="24"/>
        </w:rPr>
      </w:pPr>
      <w:r w:rsidRPr="00B52656">
        <w:rPr>
          <w:rFonts w:ascii="Courier New" w:hAnsi="Courier New" w:cs="Courier New"/>
          <w:szCs w:val="24"/>
        </w:rPr>
        <w:t xml:space="preserve">1mp1A.pdb: 111 </w:t>
      </w:r>
      <w:r w:rsidR="00E65966" w:rsidRPr="00B52656">
        <w:rPr>
          <w:rFonts w:ascii="Courier New" w:hAnsi="Courier New" w:cs="Courier New"/>
          <w:szCs w:val="24"/>
        </w:rPr>
        <w:t>residues</w:t>
      </w:r>
    </w:p>
    <w:p w:rsidR="00653844" w:rsidRPr="00B52656" w:rsidRDefault="00653844" w:rsidP="00B52656">
      <w:pPr>
        <w:pStyle w:val="a7"/>
        <w:spacing w:beforeLines="50" w:before="180"/>
        <w:jc w:val="both"/>
        <w:rPr>
          <w:rFonts w:ascii="Courier New" w:hAnsi="Courier New" w:cs="Courier New"/>
          <w:szCs w:val="24"/>
        </w:rPr>
      </w:pPr>
      <w:r w:rsidRPr="00B52656">
        <w:rPr>
          <w:rFonts w:ascii="Courier New" w:hAnsi="Courier New" w:cs="Courier New"/>
          <w:szCs w:val="24"/>
        </w:rPr>
        <w:t xml:space="preserve">1or4A.pdb: 169 residues </w:t>
      </w:r>
    </w:p>
    <w:p w:rsidR="00653844" w:rsidRPr="00B52656" w:rsidRDefault="00653844" w:rsidP="00B52656">
      <w:pPr>
        <w:pStyle w:val="a7"/>
        <w:spacing w:beforeLines="50" w:before="180"/>
        <w:jc w:val="both"/>
        <w:rPr>
          <w:rFonts w:ascii="Courier New" w:hAnsi="Courier New" w:cs="Courier New"/>
          <w:szCs w:val="24"/>
        </w:rPr>
      </w:pPr>
      <w:r w:rsidRPr="00B52656">
        <w:rPr>
          <w:rFonts w:ascii="Courier New" w:hAnsi="Courier New" w:cs="Courier New"/>
          <w:szCs w:val="24"/>
        </w:rPr>
        <w:t>… (etc.)</w:t>
      </w:r>
    </w:p>
    <w:p w:rsidR="00B52656" w:rsidRDefault="00B52656" w:rsidP="003215D4">
      <w:pPr>
        <w:jc w:val="both"/>
        <w:rPr>
          <w:rFonts w:asciiTheme="majorHAnsi" w:hAnsiTheme="majorHAnsi" w:cstheme="majorHAnsi"/>
        </w:rPr>
      </w:pPr>
    </w:p>
    <w:p w:rsidR="00A80779" w:rsidRDefault="00A80779" w:rsidP="003215D4">
      <w:pPr>
        <w:jc w:val="both"/>
        <w:rPr>
          <w:rFonts w:asciiTheme="majorHAnsi" w:hAnsiTheme="majorHAnsi" w:cstheme="majorHAnsi"/>
        </w:rPr>
      </w:pPr>
    </w:p>
    <w:p w:rsidR="00A80779" w:rsidRPr="003215D4" w:rsidRDefault="00A80779" w:rsidP="003215D4">
      <w:pPr>
        <w:jc w:val="both"/>
        <w:rPr>
          <w:rFonts w:asciiTheme="majorHAnsi" w:hAnsiTheme="majorHAnsi" w:cstheme="majorHAnsi"/>
        </w:rPr>
      </w:pPr>
    </w:p>
    <w:p w:rsidR="001D542C" w:rsidRPr="006C317B" w:rsidRDefault="00F77AC4" w:rsidP="001F1662">
      <w:pPr>
        <w:pStyle w:val="a7"/>
        <w:numPr>
          <w:ilvl w:val="0"/>
          <w:numId w:val="1"/>
        </w:numPr>
        <w:ind w:leftChars="0"/>
        <w:jc w:val="both"/>
        <w:rPr>
          <w:rFonts w:asciiTheme="majorHAnsi" w:hAnsiTheme="majorHAnsi" w:cstheme="majorHAnsi"/>
        </w:rPr>
      </w:pPr>
      <w:r>
        <w:rPr>
          <w:rFonts w:cstheme="minorHAnsi"/>
        </w:rPr>
        <w:lastRenderedPageBreak/>
        <w:t>U</w:t>
      </w:r>
      <w:r w:rsidR="001D542C">
        <w:rPr>
          <w:rFonts w:cstheme="minorHAnsi"/>
        </w:rPr>
        <w:t xml:space="preserve">se </w:t>
      </w:r>
      <w:r w:rsidR="001D542C" w:rsidRPr="001D542C">
        <w:rPr>
          <w:rFonts w:cstheme="minorHAnsi"/>
          <w:b/>
        </w:rPr>
        <w:t>recursion</w:t>
      </w:r>
      <w:r w:rsidR="0033055D">
        <w:rPr>
          <w:rFonts w:cstheme="minorHAnsi"/>
        </w:rPr>
        <w:t xml:space="preserve"> to write a function</w:t>
      </w:r>
      <w:r w:rsidR="00982955">
        <w:rPr>
          <w:rFonts w:cstheme="minorHAnsi"/>
        </w:rPr>
        <w:t xml:space="preserve"> that take two arguments, </w:t>
      </w:r>
      <w:r w:rsidR="00202C61">
        <w:rPr>
          <w:rFonts w:cstheme="minorHAnsi"/>
        </w:rPr>
        <w:t>one is</w:t>
      </w:r>
      <w:r w:rsidR="001A18DA">
        <w:rPr>
          <w:rFonts w:cstheme="minorHAnsi"/>
        </w:rPr>
        <w:t xml:space="preserve"> </w:t>
      </w:r>
      <w:r w:rsidR="004C250D">
        <w:rPr>
          <w:rFonts w:cstheme="minorHAnsi"/>
        </w:rPr>
        <w:t xml:space="preserve">the </w:t>
      </w:r>
      <w:r w:rsidR="00982955">
        <w:rPr>
          <w:rFonts w:cstheme="minorHAnsi"/>
        </w:rPr>
        <w:t>target folder</w:t>
      </w:r>
      <w:r w:rsidR="001A18DA">
        <w:rPr>
          <w:rFonts w:cstheme="minorHAnsi"/>
        </w:rPr>
        <w:t xml:space="preserve"> and an</w:t>
      </w:r>
      <w:r w:rsidR="00202C61">
        <w:rPr>
          <w:rFonts w:cstheme="minorHAnsi"/>
        </w:rPr>
        <w:t>other is its o</w:t>
      </w:r>
      <w:r w:rsidR="00982955">
        <w:rPr>
          <w:rFonts w:cstheme="minorHAnsi"/>
        </w:rPr>
        <w:t xml:space="preserve">utput file. </w:t>
      </w:r>
      <w:r w:rsidR="00202C61">
        <w:rPr>
          <w:rFonts w:cstheme="minorHAnsi"/>
        </w:rPr>
        <w:t>What this</w:t>
      </w:r>
      <w:r w:rsidR="00982955">
        <w:rPr>
          <w:rFonts w:cstheme="minorHAnsi"/>
        </w:rPr>
        <w:t xml:space="preserve"> function </w:t>
      </w:r>
      <w:r w:rsidR="00202C61">
        <w:rPr>
          <w:rFonts w:cstheme="minorHAnsi"/>
        </w:rPr>
        <w:t xml:space="preserve">do is </w:t>
      </w:r>
      <w:r w:rsidR="00982955">
        <w:rPr>
          <w:rFonts w:cstheme="minorHAnsi"/>
        </w:rPr>
        <w:t>read</w:t>
      </w:r>
      <w:r w:rsidR="00202C61">
        <w:rPr>
          <w:rFonts w:cstheme="minorHAnsi"/>
        </w:rPr>
        <w:t>ing</w:t>
      </w:r>
      <w:r w:rsidR="00982955">
        <w:rPr>
          <w:rFonts w:cstheme="minorHAnsi"/>
        </w:rPr>
        <w:t xml:space="preserve"> all</w:t>
      </w:r>
      <w:r w:rsidR="00202C61">
        <w:rPr>
          <w:rFonts w:cstheme="minorHAnsi"/>
        </w:rPr>
        <w:t xml:space="preserve"> files </w:t>
      </w:r>
      <w:r w:rsidR="004C250D">
        <w:rPr>
          <w:rFonts w:cstheme="minorHAnsi"/>
        </w:rPr>
        <w:t xml:space="preserve">and their contents </w:t>
      </w:r>
      <w:r w:rsidR="00202C61">
        <w:rPr>
          <w:rFonts w:cstheme="minorHAnsi"/>
        </w:rPr>
        <w:t>in</w:t>
      </w:r>
      <w:r w:rsidR="004C250D">
        <w:rPr>
          <w:rFonts w:cstheme="minorHAnsi"/>
        </w:rPr>
        <w:t xml:space="preserve"> </w:t>
      </w:r>
      <w:r w:rsidR="00982955">
        <w:rPr>
          <w:rFonts w:cstheme="minorHAnsi"/>
        </w:rPr>
        <w:t xml:space="preserve">target </w:t>
      </w:r>
      <w:r w:rsidR="00756ED4" w:rsidRPr="00982955">
        <w:rPr>
          <w:rFonts w:cstheme="minorHAnsi"/>
        </w:rPr>
        <w:t>f</w:t>
      </w:r>
      <w:r w:rsidR="004C250D">
        <w:rPr>
          <w:rFonts w:cstheme="minorHAnsi"/>
        </w:rPr>
        <w:t>older,</w:t>
      </w:r>
      <w:r w:rsidR="00756ED4">
        <w:rPr>
          <w:rFonts w:cstheme="minorHAnsi"/>
        </w:rPr>
        <w:t xml:space="preserve"> </w:t>
      </w:r>
      <w:r w:rsidR="004C250D">
        <w:rPr>
          <w:rFonts w:cstheme="minorHAnsi"/>
        </w:rPr>
        <w:t>taking out</w:t>
      </w:r>
      <w:r w:rsidR="00756ED4">
        <w:rPr>
          <w:rFonts w:cstheme="minorHAnsi"/>
        </w:rPr>
        <w:t xml:space="preserve"> </w:t>
      </w:r>
      <w:r w:rsidR="003434DC">
        <w:rPr>
          <w:rFonts w:cstheme="minorHAnsi"/>
        </w:rPr>
        <w:t xml:space="preserve">all </w:t>
      </w:r>
      <w:r w:rsidR="00756ED4">
        <w:rPr>
          <w:rFonts w:cstheme="minorHAnsi"/>
        </w:rPr>
        <w:t>the contents</w:t>
      </w:r>
      <w:r w:rsidR="004C250D">
        <w:rPr>
          <w:rFonts w:cstheme="minorHAnsi"/>
        </w:rPr>
        <w:t>, and then rewriting them</w:t>
      </w:r>
      <w:r w:rsidR="00756ED4">
        <w:rPr>
          <w:rFonts w:cstheme="minorHAnsi"/>
        </w:rPr>
        <w:t xml:space="preserve"> </w:t>
      </w:r>
      <w:r w:rsidR="00202C61">
        <w:rPr>
          <w:rFonts w:cstheme="minorHAnsi"/>
        </w:rPr>
        <w:t>into</w:t>
      </w:r>
      <w:r w:rsidR="003434DC">
        <w:rPr>
          <w:rFonts w:cstheme="minorHAnsi"/>
        </w:rPr>
        <w:t xml:space="preserve"> </w:t>
      </w:r>
      <w:r w:rsidR="004C250D">
        <w:rPr>
          <w:rFonts w:cstheme="minorHAnsi"/>
        </w:rPr>
        <w:t xml:space="preserve">an </w:t>
      </w:r>
      <w:r w:rsidR="00982955">
        <w:rPr>
          <w:rFonts w:cstheme="minorHAnsi"/>
        </w:rPr>
        <w:t>output file</w:t>
      </w:r>
      <w:r w:rsidR="00756ED4" w:rsidRPr="00756ED4">
        <w:rPr>
          <w:rFonts w:cstheme="minorHAnsi"/>
        </w:rPr>
        <w:t>.</w:t>
      </w:r>
      <w:r w:rsidR="00E754AE">
        <w:rPr>
          <w:rFonts w:cstheme="minorHAnsi"/>
        </w:rPr>
        <w:t xml:space="preserve"> You may</w:t>
      </w:r>
      <w:r w:rsidR="001F1662">
        <w:rPr>
          <w:rFonts w:cstheme="minorHAnsi"/>
        </w:rPr>
        <w:t xml:space="preserve"> use the </w:t>
      </w:r>
      <w:r w:rsidR="001F1662" w:rsidRPr="001F1662">
        <w:rPr>
          <w:rFonts w:cstheme="minorHAnsi"/>
          <w:shd w:val="pct15" w:color="auto" w:fill="FFFFFF"/>
        </w:rPr>
        <w:t>Sequence</w:t>
      </w:r>
      <w:r w:rsidR="001F1662">
        <w:rPr>
          <w:rFonts w:cstheme="minorHAnsi"/>
        </w:rPr>
        <w:t xml:space="preserve"> folder to test your function</w:t>
      </w:r>
      <w:r w:rsidR="004C250D">
        <w:rPr>
          <w:rFonts w:cstheme="minorHAnsi"/>
        </w:rPr>
        <w:t xml:space="preserve"> which should successfully make an output named</w:t>
      </w:r>
      <w:r w:rsidR="00E754AE">
        <w:rPr>
          <w:rFonts w:cstheme="minorHAnsi"/>
        </w:rPr>
        <w:t xml:space="preserve"> </w:t>
      </w:r>
      <w:r w:rsidR="00E754AE" w:rsidRPr="00E754AE">
        <w:rPr>
          <w:rFonts w:cstheme="minorHAnsi"/>
          <w:shd w:val="pct15" w:color="auto" w:fill="FFFFFF"/>
        </w:rPr>
        <w:t>all.fasta</w:t>
      </w:r>
      <w:r w:rsidR="001F1662">
        <w:rPr>
          <w:rFonts w:cstheme="minorHAnsi"/>
        </w:rPr>
        <w:t>.</w:t>
      </w:r>
    </w:p>
    <w:p w:rsidR="006C317B" w:rsidRPr="006C317B" w:rsidRDefault="006C317B" w:rsidP="006C317B">
      <w:pPr>
        <w:pStyle w:val="a7"/>
        <w:ind w:leftChars="0" w:left="360"/>
        <w:jc w:val="both"/>
        <w:rPr>
          <w:rFonts w:cstheme="minorHAnsi"/>
        </w:rPr>
      </w:pPr>
      <w:r w:rsidRPr="006C317B">
        <w:rPr>
          <w:rFonts w:cstheme="minorHAnsi"/>
        </w:rPr>
        <w:t>(Noting that under the target folder may have several subdirectories, each subdirectory may also have its subdirectory as well. All the file contents should be taking out either in target file or in its subdirectory.)</w:t>
      </w:r>
    </w:p>
    <w:p w:rsidR="003434DC" w:rsidRPr="00E754AE" w:rsidRDefault="003434DC" w:rsidP="001D542C">
      <w:pPr>
        <w:pStyle w:val="a7"/>
        <w:ind w:leftChars="0" w:left="360"/>
        <w:jc w:val="both"/>
        <w:rPr>
          <w:rFonts w:ascii="Courier New" w:hAnsi="Courier New" w:cs="Courier New"/>
        </w:rPr>
      </w:pPr>
    </w:p>
    <w:p w:rsidR="001D542C" w:rsidRPr="001D542C" w:rsidRDefault="001D542C" w:rsidP="001D542C">
      <w:pPr>
        <w:pStyle w:val="a7"/>
        <w:ind w:leftChars="0" w:left="360"/>
        <w:jc w:val="both"/>
        <w:rPr>
          <w:rFonts w:asciiTheme="majorHAnsi" w:hAnsiTheme="majorHAnsi" w:cstheme="majorHAnsi"/>
        </w:rPr>
      </w:pPr>
    </w:p>
    <w:p w:rsidR="008650A2" w:rsidRPr="005B29CD" w:rsidRDefault="00D75996" w:rsidP="008650A2">
      <w:pPr>
        <w:numPr>
          <w:ilvl w:val="0"/>
          <w:numId w:val="1"/>
        </w:numPr>
        <w:spacing w:beforeLines="50" w:before="180"/>
        <w:ind w:left="357" w:hanging="357"/>
        <w:jc w:val="both"/>
        <w:rPr>
          <w:rFonts w:ascii="Courier New" w:hAnsi="Courier New" w:cs="Courier New"/>
        </w:rPr>
      </w:pPr>
      <w:r>
        <w:rPr>
          <w:rFonts w:cs="Times New Roman"/>
        </w:rPr>
        <w:t>Pl</w:t>
      </w:r>
      <w:r w:rsidR="00E500C3">
        <w:rPr>
          <w:rFonts w:cs="Times New Roman"/>
        </w:rPr>
        <w:t xml:space="preserve">ease use </w:t>
      </w:r>
      <w:r w:rsidR="00E500C3" w:rsidRPr="00E500C3">
        <w:rPr>
          <w:rFonts w:cs="Times New Roman"/>
          <w:b/>
        </w:rPr>
        <w:t>self-defined</w:t>
      </w:r>
      <w:r w:rsidR="00E500C3">
        <w:rPr>
          <w:rFonts w:cs="Times New Roman"/>
        </w:rPr>
        <w:t xml:space="preserve"> </w:t>
      </w:r>
      <w:r w:rsidR="00E500C3" w:rsidRPr="00E500C3">
        <w:rPr>
          <w:rFonts w:cs="Times New Roman"/>
          <w:b/>
        </w:rPr>
        <w:t>function</w:t>
      </w:r>
      <w:r w:rsidR="00E500C3">
        <w:rPr>
          <w:rFonts w:cs="Times New Roman"/>
        </w:rPr>
        <w:t xml:space="preserve"> and </w:t>
      </w:r>
      <w:r w:rsidR="00E500C3" w:rsidRPr="00E500C3">
        <w:rPr>
          <w:rFonts w:cs="Times New Roman"/>
          <w:b/>
        </w:rPr>
        <w:t>dictionary</w:t>
      </w:r>
      <w:r>
        <w:rPr>
          <w:rFonts w:cs="Times New Roman"/>
        </w:rPr>
        <w:t xml:space="preserve"> </w:t>
      </w:r>
      <w:r w:rsidR="00E500C3">
        <w:rPr>
          <w:rFonts w:cs="Times New Roman"/>
        </w:rPr>
        <w:t xml:space="preserve">to </w:t>
      </w:r>
      <w:r>
        <w:rPr>
          <w:rFonts w:cs="Times New Roman"/>
        </w:rPr>
        <w:t>w</w:t>
      </w:r>
      <w:r w:rsidR="008650A2">
        <w:rPr>
          <w:rFonts w:cs="Times New Roman"/>
        </w:rPr>
        <w:t>rite a program</w:t>
      </w:r>
      <w:r w:rsidR="00E500C3">
        <w:rPr>
          <w:rFonts w:cs="Times New Roman"/>
        </w:rPr>
        <w:t xml:space="preserve"> that</w:t>
      </w:r>
      <w:r w:rsidR="008650A2" w:rsidRPr="005B29CD">
        <w:rPr>
          <w:rFonts w:cs="Times New Roman"/>
        </w:rPr>
        <w:t xml:space="preserve"> compute</w:t>
      </w:r>
      <w:r w:rsidR="00E500C3">
        <w:rPr>
          <w:rFonts w:cs="Times New Roman"/>
        </w:rPr>
        <w:t>s</w:t>
      </w:r>
      <w:r w:rsidR="008650A2" w:rsidRPr="005B29CD">
        <w:rPr>
          <w:rFonts w:cs="Times New Roman"/>
        </w:rPr>
        <w:t xml:space="preserve"> how many time</w:t>
      </w:r>
      <w:r w:rsidR="009371F5">
        <w:rPr>
          <w:rFonts w:cs="Times New Roman"/>
        </w:rPr>
        <w:t>s each “word” occurs in the</w:t>
      </w:r>
      <w:r w:rsidR="008650A2">
        <w:rPr>
          <w:rFonts w:cs="Times New Roman"/>
        </w:rPr>
        <w:t xml:space="preserve"> </w:t>
      </w:r>
      <w:r w:rsidR="008650A2" w:rsidRPr="005B29CD">
        <w:rPr>
          <w:rFonts w:cs="Times New Roman"/>
        </w:rPr>
        <w:t xml:space="preserve">input sequence. For example: </w:t>
      </w:r>
    </w:p>
    <w:p w:rsidR="008650A2" w:rsidRPr="005B29CD" w:rsidRDefault="008650A2" w:rsidP="008650A2">
      <w:pPr>
        <w:spacing w:beforeLines="50" w:before="180"/>
        <w:ind w:left="357"/>
        <w:jc w:val="both"/>
        <w:rPr>
          <w:rFonts w:ascii="Courier New" w:hAnsi="Courier New" w:cs="Courier New"/>
        </w:rPr>
      </w:pPr>
    </w:p>
    <w:p w:rsidR="008650A2" w:rsidRPr="005B29CD" w:rsidRDefault="008650A2" w:rsidP="008650A2">
      <w:pPr>
        <w:spacing w:beforeLines="50" w:before="180"/>
        <w:ind w:left="357"/>
        <w:jc w:val="both"/>
        <w:rPr>
          <w:rFonts w:ascii="Courier New" w:hAnsi="Courier New" w:cs="Courier New"/>
        </w:rPr>
      </w:pPr>
      <w:r w:rsidRPr="005B29CD">
        <w:rPr>
          <w:rFonts w:ascii="Courier New" w:hAnsi="Courier New" w:cs="Courier New"/>
        </w:rPr>
        <w:t>If two witches would watch two watches, which witch would watch which watch?</w:t>
      </w:r>
    </w:p>
    <w:p w:rsidR="008650A2" w:rsidRPr="005B29CD" w:rsidRDefault="008650A2" w:rsidP="008650A2">
      <w:pPr>
        <w:spacing w:beforeLines="50" w:before="180"/>
        <w:ind w:left="357"/>
        <w:jc w:val="both"/>
        <w:rPr>
          <w:rFonts w:ascii="Courier New" w:hAnsi="Courier New" w:cs="Courier New"/>
        </w:rPr>
      </w:pPr>
    </w:p>
    <w:p w:rsidR="008650A2" w:rsidRPr="005B29CD" w:rsidRDefault="008650A2" w:rsidP="008650A2">
      <w:pPr>
        <w:spacing w:line="300" w:lineRule="exact"/>
        <w:ind w:left="360"/>
        <w:jc w:val="both"/>
        <w:rPr>
          <w:rFonts w:cs="Calibri"/>
        </w:rPr>
      </w:pPr>
      <w:r w:rsidRPr="005B29CD">
        <w:rPr>
          <w:rFonts w:cs="Calibri"/>
        </w:rPr>
        <w:t xml:space="preserve">Please sort the “words” in your final output (separated with TAB), which should look like this: </w:t>
      </w:r>
    </w:p>
    <w:p w:rsidR="008650A2" w:rsidRPr="005B29CD" w:rsidRDefault="008650A2" w:rsidP="008650A2">
      <w:pPr>
        <w:spacing w:line="300" w:lineRule="exact"/>
        <w:ind w:left="360"/>
        <w:jc w:val="both"/>
        <w:rPr>
          <w:rFonts w:ascii="Courier New" w:hAnsi="Courier New" w:cs="Courier New"/>
        </w:rPr>
      </w:pPr>
    </w:p>
    <w:p w:rsidR="008650A2" w:rsidRPr="005B29CD" w:rsidRDefault="008650A2" w:rsidP="008650A2">
      <w:pPr>
        <w:spacing w:line="300" w:lineRule="exact"/>
        <w:ind w:left="360"/>
        <w:jc w:val="both"/>
        <w:rPr>
          <w:rFonts w:ascii="MS Gothic" w:eastAsia="MS Gothic" w:hAnsi="MS Gothic" w:cs="Courier New"/>
        </w:rPr>
      </w:pPr>
      <w:r w:rsidRPr="005B29CD">
        <w:rPr>
          <w:rFonts w:ascii="MS Gothic" w:eastAsia="MS Gothic" w:hAnsi="MS Gothic" w:cs="Courier New"/>
        </w:rPr>
        <w:t>Word      Frequency</w:t>
      </w:r>
    </w:p>
    <w:p w:rsidR="008650A2" w:rsidRPr="005B29CD" w:rsidRDefault="008650A2" w:rsidP="008650A2">
      <w:pPr>
        <w:spacing w:line="300" w:lineRule="exact"/>
        <w:ind w:left="360"/>
        <w:jc w:val="both"/>
        <w:rPr>
          <w:rFonts w:ascii="MS Gothic" w:eastAsia="MS Gothic" w:hAnsi="MS Gothic" w:cs="Courier New"/>
        </w:rPr>
      </w:pPr>
      <w:r w:rsidRPr="005B29CD">
        <w:rPr>
          <w:rFonts w:ascii="MS Gothic" w:eastAsia="MS Gothic" w:hAnsi="MS Gothic" w:cs="Courier New"/>
        </w:rPr>
        <w:t>If        1</w:t>
      </w:r>
    </w:p>
    <w:p w:rsidR="008650A2" w:rsidRPr="005B29CD" w:rsidRDefault="008650A2" w:rsidP="008650A2">
      <w:pPr>
        <w:spacing w:line="300" w:lineRule="exact"/>
        <w:ind w:left="360"/>
        <w:jc w:val="both"/>
        <w:rPr>
          <w:rFonts w:ascii="MS Gothic" w:eastAsia="MS Gothic" w:hAnsi="MS Gothic" w:cs="Courier New"/>
        </w:rPr>
      </w:pPr>
      <w:r w:rsidRPr="005B29CD">
        <w:rPr>
          <w:rFonts w:ascii="MS Gothic" w:eastAsia="MS Gothic" w:hAnsi="MS Gothic" w:cs="Courier New"/>
        </w:rPr>
        <w:t>Two       2</w:t>
      </w:r>
    </w:p>
    <w:p w:rsidR="008650A2" w:rsidRPr="005B29CD" w:rsidRDefault="008650A2" w:rsidP="008650A2">
      <w:pPr>
        <w:spacing w:line="300" w:lineRule="exact"/>
        <w:ind w:left="360"/>
        <w:jc w:val="both"/>
        <w:rPr>
          <w:rFonts w:ascii="MS Gothic" w:eastAsia="MS Gothic" w:hAnsi="MS Gothic" w:cs="Courier New"/>
        </w:rPr>
      </w:pPr>
      <w:r w:rsidRPr="005B29CD">
        <w:rPr>
          <w:rFonts w:ascii="MS Gothic" w:eastAsia="MS Gothic" w:hAnsi="MS Gothic" w:cs="Courier New"/>
        </w:rPr>
        <w:t>watch     3</w:t>
      </w:r>
    </w:p>
    <w:p w:rsidR="008650A2" w:rsidRPr="005B29CD" w:rsidRDefault="008650A2" w:rsidP="008650A2">
      <w:pPr>
        <w:spacing w:line="300" w:lineRule="exact"/>
        <w:ind w:left="360"/>
        <w:jc w:val="both"/>
        <w:rPr>
          <w:rFonts w:ascii="MS Gothic" w:eastAsia="MS Gothic" w:hAnsi="MS Gothic" w:cs="Courier New"/>
        </w:rPr>
      </w:pPr>
      <w:r w:rsidRPr="005B29CD">
        <w:rPr>
          <w:rFonts w:ascii="MS Gothic" w:eastAsia="MS Gothic" w:hAnsi="MS Gothic" w:cs="Courier New"/>
        </w:rPr>
        <w:t>watches   1</w:t>
      </w:r>
    </w:p>
    <w:p w:rsidR="008650A2" w:rsidRPr="005B29CD" w:rsidRDefault="008650A2" w:rsidP="008650A2">
      <w:pPr>
        <w:spacing w:line="300" w:lineRule="exact"/>
        <w:ind w:left="360"/>
        <w:jc w:val="both"/>
        <w:rPr>
          <w:rFonts w:ascii="MS Gothic" w:eastAsia="MS Gothic" w:hAnsi="MS Gothic" w:cs="Courier New"/>
        </w:rPr>
      </w:pPr>
      <w:r w:rsidRPr="005B29CD">
        <w:rPr>
          <w:rFonts w:ascii="MS Gothic" w:eastAsia="MS Gothic" w:hAnsi="MS Gothic" w:cs="Courier New"/>
        </w:rPr>
        <w:t>which     2</w:t>
      </w:r>
    </w:p>
    <w:p w:rsidR="008650A2" w:rsidRPr="005B29CD" w:rsidRDefault="008650A2" w:rsidP="008650A2">
      <w:pPr>
        <w:spacing w:line="300" w:lineRule="exact"/>
        <w:ind w:left="360"/>
        <w:jc w:val="both"/>
        <w:rPr>
          <w:rFonts w:ascii="MS Gothic" w:eastAsia="MS Gothic" w:hAnsi="MS Gothic" w:cs="Courier New"/>
        </w:rPr>
      </w:pPr>
      <w:r w:rsidRPr="005B29CD">
        <w:rPr>
          <w:rFonts w:ascii="MS Gothic" w:eastAsia="MS Gothic" w:hAnsi="MS Gothic" w:cs="Courier New"/>
        </w:rPr>
        <w:t>witch     1</w:t>
      </w:r>
    </w:p>
    <w:p w:rsidR="008650A2" w:rsidRDefault="008650A2" w:rsidP="008650A2">
      <w:pPr>
        <w:spacing w:line="300" w:lineRule="exact"/>
        <w:ind w:left="360"/>
        <w:jc w:val="both"/>
        <w:rPr>
          <w:rFonts w:ascii="MS Gothic" w:hAnsi="MS Gothic" w:cs="Courier New"/>
        </w:rPr>
      </w:pPr>
      <w:r w:rsidRPr="005B29CD">
        <w:rPr>
          <w:rFonts w:ascii="MS Gothic" w:eastAsia="MS Gothic" w:hAnsi="MS Gothic" w:cs="Courier New"/>
        </w:rPr>
        <w:t>witches   1</w:t>
      </w:r>
    </w:p>
    <w:p w:rsidR="008650A2" w:rsidRDefault="008650A2" w:rsidP="008650A2">
      <w:pPr>
        <w:spacing w:line="300" w:lineRule="exact"/>
        <w:ind w:left="360"/>
        <w:jc w:val="both"/>
        <w:rPr>
          <w:rFonts w:ascii="MS Gothic" w:eastAsia="MS Gothic" w:hAnsi="MS Gothic" w:cs="Courier New"/>
        </w:rPr>
      </w:pPr>
      <w:r w:rsidRPr="005B29CD">
        <w:rPr>
          <w:rFonts w:ascii="MS Gothic" w:eastAsia="MS Gothic" w:hAnsi="MS Gothic" w:cs="Courier New"/>
        </w:rPr>
        <w:t>would     2</w:t>
      </w:r>
    </w:p>
    <w:p w:rsidR="008650A2" w:rsidRDefault="008650A2" w:rsidP="008650A2">
      <w:pPr>
        <w:spacing w:line="300" w:lineRule="exact"/>
        <w:ind w:left="360"/>
        <w:jc w:val="both"/>
        <w:rPr>
          <w:rFonts w:ascii="MS Gothic" w:eastAsia="MS Gothic" w:hAnsi="MS Gothic" w:cs="Courier New"/>
        </w:rPr>
      </w:pPr>
    </w:p>
    <w:p w:rsidR="008650A2" w:rsidRDefault="008650A2" w:rsidP="008650A2">
      <w:pPr>
        <w:spacing w:line="300" w:lineRule="exact"/>
        <w:ind w:left="360"/>
        <w:jc w:val="both"/>
        <w:rPr>
          <w:rFonts w:cstheme="minorHAnsi"/>
        </w:rPr>
      </w:pPr>
      <w:r>
        <w:rPr>
          <w:rFonts w:cstheme="minorHAnsi" w:hint="cs"/>
        </w:rPr>
        <w:t>The</w:t>
      </w:r>
      <w:r>
        <w:rPr>
          <w:rFonts w:cstheme="minorHAnsi"/>
        </w:rPr>
        <w:t xml:space="preserve"> program should also pass </w:t>
      </w:r>
      <w:r w:rsidR="00AB0B09">
        <w:rPr>
          <w:rFonts w:cstheme="minorHAnsi"/>
        </w:rPr>
        <w:t xml:space="preserve">the </w:t>
      </w:r>
      <w:r w:rsidR="00202C61">
        <w:rPr>
          <w:rFonts w:cstheme="minorHAnsi"/>
        </w:rPr>
        <w:t>following article</w:t>
      </w:r>
      <w:r>
        <w:rPr>
          <w:rFonts w:cstheme="minorHAnsi"/>
        </w:rPr>
        <w:t>.</w:t>
      </w:r>
    </w:p>
    <w:p w:rsidR="008650A2" w:rsidRDefault="008650A2" w:rsidP="008650A2">
      <w:pPr>
        <w:spacing w:line="300" w:lineRule="exact"/>
        <w:ind w:left="360"/>
        <w:jc w:val="both"/>
        <w:rPr>
          <w:rFonts w:cstheme="minorHAnsi"/>
        </w:rPr>
      </w:pPr>
    </w:p>
    <w:p w:rsidR="00DC54EC" w:rsidRPr="00DC54EC" w:rsidRDefault="00DC54EC" w:rsidP="00DC54EC">
      <w:pPr>
        <w:pStyle w:val="a7"/>
        <w:jc w:val="both"/>
        <w:rPr>
          <w:rFonts w:ascii="Courier New" w:hAnsi="Courier New" w:cs="Courier New"/>
        </w:rPr>
      </w:pPr>
      <w:r w:rsidRPr="00DC54EC">
        <w:rPr>
          <w:rFonts w:ascii="Courier New" w:hAnsi="Courier New" w:cs="Courier New"/>
        </w:rPr>
        <w:t>I see trees of green, red roses too</w:t>
      </w:r>
      <w:r>
        <w:rPr>
          <w:rFonts w:ascii="Courier New" w:hAnsi="Courier New" w:cs="Courier New"/>
        </w:rPr>
        <w:t>.</w:t>
      </w:r>
    </w:p>
    <w:p w:rsidR="00DC54EC" w:rsidRPr="00DC54EC" w:rsidRDefault="00DC54EC" w:rsidP="00DC54EC">
      <w:pPr>
        <w:pStyle w:val="a7"/>
        <w:jc w:val="both"/>
        <w:rPr>
          <w:rFonts w:ascii="Courier New" w:hAnsi="Courier New" w:cs="Courier New"/>
        </w:rPr>
      </w:pPr>
      <w:r w:rsidRPr="00DC54EC">
        <w:rPr>
          <w:rFonts w:ascii="Courier New" w:hAnsi="Courier New" w:cs="Courier New"/>
        </w:rPr>
        <w:t>I see them bloom for me and you</w:t>
      </w:r>
      <w:r>
        <w:rPr>
          <w:rFonts w:ascii="Courier New" w:hAnsi="Courier New" w:cs="Courier New"/>
        </w:rPr>
        <w:t>.</w:t>
      </w:r>
    </w:p>
    <w:p w:rsidR="00DC54EC" w:rsidRPr="00DC54EC" w:rsidRDefault="00DC54EC" w:rsidP="00DC54EC">
      <w:pPr>
        <w:pStyle w:val="a7"/>
        <w:jc w:val="both"/>
        <w:rPr>
          <w:rFonts w:ascii="Courier New" w:hAnsi="Courier New" w:cs="Courier New"/>
        </w:rPr>
      </w:pPr>
      <w:r w:rsidRPr="00DC54EC">
        <w:rPr>
          <w:rFonts w:ascii="Courier New" w:hAnsi="Courier New" w:cs="Courier New"/>
        </w:rPr>
        <w:t>And I think to myself what a wonderful world</w:t>
      </w:r>
      <w:r>
        <w:rPr>
          <w:rFonts w:ascii="Courier New" w:hAnsi="Courier New" w:cs="Courier New"/>
        </w:rPr>
        <w:t>.</w:t>
      </w:r>
    </w:p>
    <w:p w:rsidR="00DC54EC" w:rsidRPr="00DC54EC" w:rsidRDefault="00DC54EC" w:rsidP="00DC54EC">
      <w:pPr>
        <w:pStyle w:val="a7"/>
        <w:jc w:val="both"/>
        <w:rPr>
          <w:rFonts w:ascii="Courier New" w:hAnsi="Courier New" w:cs="Courier New"/>
        </w:rPr>
      </w:pPr>
      <w:r w:rsidRPr="00DC54EC">
        <w:rPr>
          <w:rFonts w:ascii="Courier New" w:hAnsi="Courier New" w:cs="Courier New"/>
        </w:rPr>
        <w:t>I see skies of blue and clouds of white</w:t>
      </w:r>
      <w:r>
        <w:rPr>
          <w:rFonts w:ascii="Courier New" w:hAnsi="Courier New" w:cs="Courier New"/>
        </w:rPr>
        <w:t>.</w:t>
      </w:r>
    </w:p>
    <w:p w:rsidR="00DC54EC" w:rsidRPr="00DC54EC" w:rsidRDefault="00DC54EC" w:rsidP="00DC54EC">
      <w:pPr>
        <w:pStyle w:val="a7"/>
        <w:jc w:val="both"/>
        <w:rPr>
          <w:rFonts w:ascii="Courier New" w:hAnsi="Courier New" w:cs="Courier New"/>
        </w:rPr>
      </w:pPr>
      <w:r w:rsidRPr="00DC54EC">
        <w:rPr>
          <w:rFonts w:ascii="Courier New" w:hAnsi="Courier New" w:cs="Courier New"/>
        </w:rPr>
        <w:t>The bright blessed day, the dark sacred night</w:t>
      </w:r>
      <w:r>
        <w:rPr>
          <w:rFonts w:ascii="Courier New" w:hAnsi="Courier New" w:cs="Courier New"/>
        </w:rPr>
        <w:t>.</w:t>
      </w:r>
    </w:p>
    <w:p w:rsidR="00DC54EC" w:rsidRPr="00DC54EC" w:rsidRDefault="00DC54EC" w:rsidP="00DC54EC">
      <w:pPr>
        <w:pStyle w:val="a7"/>
        <w:jc w:val="both"/>
        <w:rPr>
          <w:rFonts w:ascii="Courier New" w:hAnsi="Courier New" w:cs="Courier New"/>
        </w:rPr>
      </w:pPr>
      <w:r w:rsidRPr="00DC54EC">
        <w:rPr>
          <w:rFonts w:ascii="Courier New" w:hAnsi="Courier New" w:cs="Courier New"/>
        </w:rPr>
        <w:t>And I think to myself what a wonderful world</w:t>
      </w:r>
      <w:r>
        <w:rPr>
          <w:rFonts w:ascii="Courier New" w:hAnsi="Courier New" w:cs="Courier New"/>
        </w:rPr>
        <w:t>.</w:t>
      </w:r>
    </w:p>
    <w:p w:rsidR="00DC54EC" w:rsidRPr="00DC54EC" w:rsidRDefault="00DC54EC" w:rsidP="00DC54EC">
      <w:pPr>
        <w:pStyle w:val="a7"/>
        <w:jc w:val="both"/>
        <w:rPr>
          <w:rFonts w:ascii="Courier New" w:hAnsi="Courier New" w:cs="Courier New"/>
        </w:rPr>
      </w:pPr>
      <w:r w:rsidRPr="00DC54EC">
        <w:rPr>
          <w:rFonts w:ascii="Courier New" w:hAnsi="Courier New" w:cs="Courier New"/>
        </w:rPr>
        <w:t>The colors of the rainbow so pretty in the sky</w:t>
      </w:r>
      <w:r>
        <w:rPr>
          <w:rFonts w:ascii="Courier New" w:hAnsi="Courier New" w:cs="Courier New"/>
        </w:rPr>
        <w:t>.</w:t>
      </w:r>
    </w:p>
    <w:p w:rsidR="00DC54EC" w:rsidRPr="00DC54EC" w:rsidRDefault="00DC54EC" w:rsidP="00DC54EC">
      <w:pPr>
        <w:pStyle w:val="a7"/>
        <w:jc w:val="both"/>
        <w:rPr>
          <w:rFonts w:ascii="Courier New" w:hAnsi="Courier New" w:cs="Courier New"/>
        </w:rPr>
      </w:pPr>
      <w:r w:rsidRPr="00DC54EC">
        <w:rPr>
          <w:rFonts w:ascii="Courier New" w:hAnsi="Courier New" w:cs="Courier New"/>
        </w:rPr>
        <w:t>Are also on the faces of people going by</w:t>
      </w:r>
      <w:r>
        <w:rPr>
          <w:rFonts w:ascii="Courier New" w:hAnsi="Courier New" w:cs="Courier New"/>
        </w:rPr>
        <w:t>.</w:t>
      </w:r>
    </w:p>
    <w:p w:rsidR="00DC54EC" w:rsidRPr="00DC54EC" w:rsidRDefault="00DC54EC" w:rsidP="00DC54EC">
      <w:pPr>
        <w:pStyle w:val="a7"/>
        <w:jc w:val="both"/>
        <w:rPr>
          <w:rFonts w:ascii="Courier New" w:hAnsi="Courier New" w:cs="Courier New"/>
        </w:rPr>
      </w:pPr>
      <w:r w:rsidRPr="00DC54EC">
        <w:rPr>
          <w:rFonts w:ascii="Courier New" w:hAnsi="Courier New" w:cs="Courier New"/>
        </w:rPr>
        <w:t>I see friends shaking hands saying how do you do</w:t>
      </w:r>
      <w:r>
        <w:rPr>
          <w:rFonts w:ascii="Courier New" w:hAnsi="Courier New" w:cs="Courier New"/>
        </w:rPr>
        <w:t>.</w:t>
      </w:r>
    </w:p>
    <w:p w:rsidR="00DC54EC" w:rsidRPr="00DC54EC" w:rsidRDefault="00DC54EC" w:rsidP="00DC54EC">
      <w:pPr>
        <w:pStyle w:val="a7"/>
        <w:jc w:val="both"/>
        <w:rPr>
          <w:rFonts w:ascii="Courier New" w:hAnsi="Courier New" w:cs="Courier New"/>
        </w:rPr>
      </w:pPr>
      <w:r w:rsidRPr="00DC54EC">
        <w:rPr>
          <w:rFonts w:ascii="Courier New" w:hAnsi="Courier New" w:cs="Courier New"/>
        </w:rPr>
        <w:t>They're really saying I love you</w:t>
      </w:r>
      <w:r>
        <w:rPr>
          <w:rFonts w:ascii="Courier New" w:hAnsi="Courier New" w:cs="Courier New"/>
        </w:rPr>
        <w:t>.</w:t>
      </w:r>
    </w:p>
    <w:p w:rsidR="00DC54EC" w:rsidRPr="00DC54EC" w:rsidRDefault="00DC54EC" w:rsidP="00DC54EC">
      <w:pPr>
        <w:pStyle w:val="a7"/>
        <w:jc w:val="both"/>
        <w:rPr>
          <w:rFonts w:ascii="Courier New" w:hAnsi="Courier New" w:cs="Courier New"/>
        </w:rPr>
      </w:pPr>
      <w:r w:rsidRPr="00DC54EC">
        <w:rPr>
          <w:rFonts w:ascii="Courier New" w:hAnsi="Courier New" w:cs="Courier New"/>
        </w:rPr>
        <w:t>I hear babies crying, I watch them grow</w:t>
      </w:r>
      <w:r>
        <w:rPr>
          <w:rFonts w:ascii="Courier New" w:hAnsi="Courier New" w:cs="Courier New"/>
        </w:rPr>
        <w:t>.</w:t>
      </w:r>
    </w:p>
    <w:p w:rsidR="00DC54EC" w:rsidRPr="00DC54EC" w:rsidRDefault="00DC54EC" w:rsidP="00DC54EC">
      <w:pPr>
        <w:pStyle w:val="a7"/>
        <w:jc w:val="both"/>
        <w:rPr>
          <w:rFonts w:ascii="Courier New" w:hAnsi="Courier New" w:cs="Courier New"/>
        </w:rPr>
      </w:pPr>
      <w:r w:rsidRPr="00DC54EC">
        <w:rPr>
          <w:rFonts w:ascii="Courier New" w:hAnsi="Courier New" w:cs="Courier New"/>
        </w:rPr>
        <w:t>They'll learn much more than I'll never know</w:t>
      </w:r>
      <w:r>
        <w:rPr>
          <w:rFonts w:ascii="Courier New" w:hAnsi="Courier New" w:cs="Courier New"/>
        </w:rPr>
        <w:t>.</w:t>
      </w:r>
    </w:p>
    <w:p w:rsidR="00DC54EC" w:rsidRDefault="00DC54EC" w:rsidP="00DC54EC">
      <w:pPr>
        <w:pStyle w:val="a7"/>
        <w:jc w:val="both"/>
        <w:rPr>
          <w:rFonts w:ascii="Courier New" w:hAnsi="Courier New" w:cs="Courier New"/>
        </w:rPr>
      </w:pPr>
      <w:r w:rsidRPr="00DC54EC">
        <w:rPr>
          <w:rFonts w:ascii="Courier New" w:hAnsi="Courier New" w:cs="Courier New"/>
        </w:rPr>
        <w:t>And I think t</w:t>
      </w:r>
      <w:r>
        <w:rPr>
          <w:rFonts w:ascii="Courier New" w:hAnsi="Courier New" w:cs="Courier New"/>
        </w:rPr>
        <w:t>o myself what a wonderful world.</w:t>
      </w:r>
    </w:p>
    <w:p w:rsidR="00DC54EC" w:rsidRDefault="00DC54EC" w:rsidP="00DC54EC">
      <w:pPr>
        <w:pStyle w:val="a7"/>
        <w:jc w:val="both"/>
        <w:rPr>
          <w:rFonts w:ascii="Courier New" w:hAnsi="Courier New" w:cs="Courier New"/>
        </w:rPr>
      </w:pPr>
      <w:r w:rsidRPr="00DC54EC">
        <w:rPr>
          <w:rFonts w:ascii="Courier New" w:hAnsi="Courier New" w:cs="Courier New"/>
        </w:rPr>
        <w:t>Yes</w:t>
      </w:r>
      <w:r w:rsidR="00235C17">
        <w:rPr>
          <w:rFonts w:ascii="Courier New" w:hAnsi="Courier New" w:cs="Courier New"/>
        </w:rPr>
        <w:t xml:space="preserve"> </w:t>
      </w:r>
      <w:r w:rsidRPr="00DC54EC">
        <w:rPr>
          <w:rFonts w:ascii="Courier New" w:hAnsi="Courier New" w:cs="Courier New"/>
        </w:rPr>
        <w:t>I think to myself what a wonderful world</w:t>
      </w:r>
      <w:r>
        <w:rPr>
          <w:rFonts w:ascii="Courier New" w:hAnsi="Courier New" w:cs="Courier New"/>
        </w:rPr>
        <w:t>.</w:t>
      </w:r>
    </w:p>
    <w:p w:rsidR="00AA3D1C" w:rsidRDefault="00AA3D1C" w:rsidP="00DC54EC">
      <w:pPr>
        <w:pStyle w:val="a7"/>
        <w:jc w:val="both"/>
        <w:rPr>
          <w:rFonts w:ascii="Courier New" w:hAnsi="Courier New" w:cs="Courier New"/>
        </w:rPr>
      </w:pPr>
    </w:p>
    <w:p w:rsidR="00AA3D1C" w:rsidRDefault="00AA3D1C" w:rsidP="00AA3D1C">
      <w:pPr>
        <w:pStyle w:val="a7"/>
        <w:numPr>
          <w:ilvl w:val="0"/>
          <w:numId w:val="1"/>
        </w:numPr>
        <w:ind w:leftChars="0"/>
        <w:jc w:val="both"/>
        <w:rPr>
          <w:rFonts w:cstheme="minorHAnsi"/>
        </w:rPr>
      </w:pPr>
      <w:r w:rsidRPr="00733986">
        <w:rPr>
          <w:rFonts w:cstheme="minorHAnsi"/>
        </w:rPr>
        <w:lastRenderedPageBreak/>
        <w:t xml:space="preserve">The Tower of Hanoi (also called the Tower of Brahma or Lucas' Tower and sometimes pluralized) is a mathematical game or puzzle. It consists of three rods and a number of disks of different sizes, which can slide onto any rod. The puzzle starts with the disks in a neat stack in ascending order of size on one rod, the smallest at the top, thus making a conical shape. The objective of the puzzle is to move the entire stack to another rod, obeying the following simple rules: </w:t>
      </w:r>
    </w:p>
    <w:p w:rsidR="00AA3D1C" w:rsidRPr="00733986" w:rsidRDefault="00AA3D1C" w:rsidP="00AA3D1C">
      <w:pPr>
        <w:pStyle w:val="a7"/>
        <w:ind w:leftChars="0" w:left="360"/>
        <w:jc w:val="both"/>
        <w:rPr>
          <w:rFonts w:cstheme="minorHAnsi"/>
        </w:rPr>
      </w:pPr>
    </w:p>
    <w:p w:rsidR="00AA3D1C" w:rsidRPr="00733986" w:rsidRDefault="00AA3D1C" w:rsidP="00AA3D1C">
      <w:pPr>
        <w:pStyle w:val="a7"/>
        <w:numPr>
          <w:ilvl w:val="1"/>
          <w:numId w:val="10"/>
        </w:numPr>
        <w:ind w:leftChars="0"/>
        <w:jc w:val="both"/>
        <w:rPr>
          <w:rFonts w:asciiTheme="majorHAnsi" w:hAnsiTheme="majorHAnsi" w:cstheme="majorHAnsi"/>
        </w:rPr>
      </w:pPr>
      <w:r w:rsidRPr="00733986">
        <w:rPr>
          <w:rFonts w:asciiTheme="majorHAnsi" w:hAnsiTheme="majorHAnsi" w:cstheme="majorHAnsi"/>
        </w:rPr>
        <w:t>Only one disk can be moved at a time.</w:t>
      </w:r>
    </w:p>
    <w:p w:rsidR="00AA3D1C" w:rsidRPr="00733986" w:rsidRDefault="00AA3D1C" w:rsidP="00AA3D1C">
      <w:pPr>
        <w:pStyle w:val="a7"/>
        <w:ind w:leftChars="0" w:left="992"/>
        <w:jc w:val="both"/>
        <w:rPr>
          <w:rFonts w:asciiTheme="majorHAnsi" w:hAnsiTheme="majorHAnsi" w:cstheme="majorHAnsi"/>
        </w:rPr>
      </w:pPr>
    </w:p>
    <w:p w:rsidR="00AA3D1C" w:rsidRPr="00733986" w:rsidRDefault="00AA3D1C" w:rsidP="00AA3D1C">
      <w:pPr>
        <w:pStyle w:val="a7"/>
        <w:numPr>
          <w:ilvl w:val="1"/>
          <w:numId w:val="10"/>
        </w:numPr>
        <w:ind w:leftChars="0"/>
        <w:jc w:val="both"/>
        <w:rPr>
          <w:rFonts w:asciiTheme="majorHAnsi" w:hAnsiTheme="majorHAnsi" w:cstheme="majorHAnsi"/>
        </w:rPr>
      </w:pPr>
      <w:r w:rsidRPr="00733986">
        <w:rPr>
          <w:rFonts w:asciiTheme="majorHAnsi" w:hAnsiTheme="majorHAnsi" w:cstheme="majorHAnsi"/>
        </w:rPr>
        <w:t>Each move consists of taking the upper disk from one of the stacks and placing it on top of another stack i.e. a disk can only be moved if it is</w:t>
      </w:r>
      <w:r>
        <w:rPr>
          <w:rFonts w:asciiTheme="majorHAnsi" w:hAnsiTheme="majorHAnsi" w:cstheme="majorHAnsi"/>
        </w:rPr>
        <w:t xml:space="preserve"> the uppermost disk on a stack.</w:t>
      </w:r>
    </w:p>
    <w:p w:rsidR="00AA3D1C" w:rsidRPr="00733986" w:rsidRDefault="00AA3D1C" w:rsidP="00AA3D1C">
      <w:pPr>
        <w:pStyle w:val="a7"/>
        <w:ind w:leftChars="0" w:left="992"/>
        <w:jc w:val="both"/>
        <w:rPr>
          <w:rFonts w:asciiTheme="majorHAnsi" w:hAnsiTheme="majorHAnsi" w:cstheme="majorHAnsi"/>
        </w:rPr>
      </w:pPr>
    </w:p>
    <w:p w:rsidR="00AA3D1C" w:rsidRDefault="00AA3D1C" w:rsidP="00AA3D1C">
      <w:pPr>
        <w:pStyle w:val="a7"/>
        <w:numPr>
          <w:ilvl w:val="1"/>
          <w:numId w:val="10"/>
        </w:numPr>
        <w:ind w:leftChars="0"/>
        <w:jc w:val="both"/>
        <w:rPr>
          <w:rFonts w:asciiTheme="majorHAnsi" w:hAnsiTheme="majorHAnsi" w:cstheme="majorHAnsi"/>
        </w:rPr>
      </w:pPr>
      <w:r w:rsidRPr="00733986">
        <w:rPr>
          <w:rFonts w:asciiTheme="majorHAnsi" w:hAnsiTheme="majorHAnsi" w:cstheme="majorHAnsi"/>
        </w:rPr>
        <w:t>No disk may be placed on top of a smaller disk.</w:t>
      </w:r>
    </w:p>
    <w:p w:rsidR="00AA3D1C" w:rsidRDefault="00AA3D1C" w:rsidP="00AA3D1C">
      <w:pPr>
        <w:pStyle w:val="a7"/>
        <w:rPr>
          <w:rFonts w:asciiTheme="majorHAnsi" w:hAnsiTheme="majorHAnsi" w:cstheme="majorHAnsi"/>
        </w:rPr>
      </w:pPr>
    </w:p>
    <w:p w:rsidR="00AA3D1C" w:rsidRDefault="00AA3D1C" w:rsidP="00AA3D1C">
      <w:pPr>
        <w:pStyle w:val="a7"/>
        <w:rPr>
          <w:rFonts w:cstheme="minorHAnsi"/>
        </w:rPr>
      </w:pPr>
      <w:r w:rsidRPr="00733986">
        <w:rPr>
          <w:rFonts w:cstheme="minorHAnsi"/>
        </w:rPr>
        <w:t xml:space="preserve">Write a program to </w:t>
      </w:r>
      <w:r>
        <w:rPr>
          <w:rFonts w:cstheme="minorHAnsi"/>
        </w:rPr>
        <w:t xml:space="preserve">solve the Tower of Hanoi and </w:t>
      </w:r>
      <w:r w:rsidRPr="00733986">
        <w:rPr>
          <w:rFonts w:cstheme="minorHAnsi"/>
        </w:rPr>
        <w:t>demonstrate the process of disks moving and count the number of moving.</w:t>
      </w:r>
    </w:p>
    <w:p w:rsidR="00AA3D1C" w:rsidRDefault="00AA3D1C" w:rsidP="00AA3D1C">
      <w:pPr>
        <w:pStyle w:val="a7"/>
        <w:rPr>
          <w:rFonts w:cstheme="minorHAnsi"/>
        </w:rPr>
      </w:pPr>
    </w:p>
    <w:p w:rsidR="00AA3D1C" w:rsidRDefault="00AA3D1C" w:rsidP="00AA3D1C">
      <w:pPr>
        <w:pStyle w:val="a7"/>
        <w:rPr>
          <w:rFonts w:cstheme="minorHAnsi"/>
        </w:rPr>
      </w:pPr>
      <w:r>
        <w:rPr>
          <w:rFonts w:cstheme="minorHAnsi" w:hint="eastAsia"/>
        </w:rPr>
        <w:t xml:space="preserve">Output example: </w:t>
      </w:r>
    </w:p>
    <w:p w:rsidR="00AA3D1C" w:rsidRDefault="00AA3D1C" w:rsidP="00AA3D1C">
      <w:pPr>
        <w:pStyle w:val="a7"/>
        <w:rPr>
          <w:rFonts w:cstheme="minorHAnsi"/>
        </w:rPr>
      </w:pPr>
    </w:p>
    <w:p w:rsidR="00AA3D1C" w:rsidRPr="00893809" w:rsidRDefault="00AA3D1C" w:rsidP="00AA3D1C">
      <w:pPr>
        <w:pStyle w:val="a7"/>
        <w:rPr>
          <w:rFonts w:ascii="Courier New" w:hAnsi="Courier New" w:cs="Courier New"/>
        </w:rPr>
      </w:pPr>
      <w:r w:rsidRPr="00893809">
        <w:rPr>
          <w:rFonts w:ascii="Courier New" w:hAnsi="Courier New" w:cs="Courier New"/>
        </w:rPr>
        <w:t>How many disks on the table? 3</w:t>
      </w:r>
    </w:p>
    <w:p w:rsidR="00AA3D1C" w:rsidRPr="00893809" w:rsidRDefault="00AA3D1C" w:rsidP="00AA3D1C">
      <w:pPr>
        <w:pStyle w:val="a7"/>
        <w:rPr>
          <w:rFonts w:ascii="Courier New" w:hAnsi="Courier New" w:cs="Courier New"/>
        </w:rPr>
      </w:pPr>
      <w:r w:rsidRPr="00893809">
        <w:rPr>
          <w:rFonts w:ascii="Courier New" w:hAnsi="Courier New" w:cs="Courier New"/>
        </w:rPr>
        <w:t>move disk 1 from A to C</w:t>
      </w:r>
    </w:p>
    <w:p w:rsidR="00AA3D1C" w:rsidRPr="00893809" w:rsidRDefault="00AA3D1C" w:rsidP="00AA3D1C">
      <w:pPr>
        <w:pStyle w:val="a7"/>
        <w:rPr>
          <w:rFonts w:ascii="Courier New" w:hAnsi="Courier New" w:cs="Courier New"/>
        </w:rPr>
      </w:pPr>
      <w:r w:rsidRPr="00893809">
        <w:rPr>
          <w:rFonts w:ascii="Courier New" w:hAnsi="Courier New" w:cs="Courier New"/>
        </w:rPr>
        <w:t>move disk 2 from A to B</w:t>
      </w:r>
    </w:p>
    <w:p w:rsidR="00AA3D1C" w:rsidRPr="00893809" w:rsidRDefault="00AA3D1C" w:rsidP="00AA3D1C">
      <w:pPr>
        <w:pStyle w:val="a7"/>
        <w:rPr>
          <w:rFonts w:ascii="Courier New" w:hAnsi="Courier New" w:cs="Courier New"/>
        </w:rPr>
      </w:pPr>
      <w:r w:rsidRPr="00893809">
        <w:rPr>
          <w:rFonts w:ascii="Courier New" w:hAnsi="Courier New" w:cs="Courier New"/>
        </w:rPr>
        <w:t>move disk 1 from C to B</w:t>
      </w:r>
    </w:p>
    <w:p w:rsidR="00AA3D1C" w:rsidRPr="00893809" w:rsidRDefault="00AA3D1C" w:rsidP="00AA3D1C">
      <w:pPr>
        <w:pStyle w:val="a7"/>
        <w:rPr>
          <w:rFonts w:ascii="Courier New" w:hAnsi="Courier New" w:cs="Courier New"/>
        </w:rPr>
      </w:pPr>
      <w:r w:rsidRPr="00893809">
        <w:rPr>
          <w:rFonts w:ascii="Courier New" w:hAnsi="Courier New" w:cs="Courier New"/>
        </w:rPr>
        <w:t>move disk 3 from A to C</w:t>
      </w:r>
    </w:p>
    <w:p w:rsidR="00AA3D1C" w:rsidRPr="00893809" w:rsidRDefault="00AA3D1C" w:rsidP="00AA3D1C">
      <w:pPr>
        <w:pStyle w:val="a7"/>
        <w:rPr>
          <w:rFonts w:ascii="Courier New" w:hAnsi="Courier New" w:cs="Courier New"/>
        </w:rPr>
      </w:pPr>
      <w:r w:rsidRPr="00893809">
        <w:rPr>
          <w:rFonts w:ascii="Courier New" w:hAnsi="Courier New" w:cs="Courier New"/>
        </w:rPr>
        <w:t>move disk 1 from B to A</w:t>
      </w:r>
    </w:p>
    <w:p w:rsidR="00AA3D1C" w:rsidRPr="00893809" w:rsidRDefault="00AA3D1C" w:rsidP="00AA3D1C">
      <w:pPr>
        <w:pStyle w:val="a7"/>
        <w:rPr>
          <w:rFonts w:ascii="Courier New" w:hAnsi="Courier New" w:cs="Courier New"/>
        </w:rPr>
      </w:pPr>
      <w:r w:rsidRPr="00893809">
        <w:rPr>
          <w:rFonts w:ascii="Courier New" w:hAnsi="Courier New" w:cs="Courier New"/>
        </w:rPr>
        <w:t>move disk 2 from B to C</w:t>
      </w:r>
    </w:p>
    <w:p w:rsidR="00AA3D1C" w:rsidRPr="00893809" w:rsidRDefault="00AA3D1C" w:rsidP="00AA3D1C">
      <w:pPr>
        <w:pStyle w:val="a7"/>
        <w:rPr>
          <w:rFonts w:ascii="Courier New" w:hAnsi="Courier New" w:cs="Courier New"/>
        </w:rPr>
      </w:pPr>
      <w:r w:rsidRPr="00893809">
        <w:rPr>
          <w:rFonts w:ascii="Courier New" w:hAnsi="Courier New" w:cs="Courier New"/>
        </w:rPr>
        <w:t>move disk 1 from A to C</w:t>
      </w:r>
    </w:p>
    <w:p w:rsidR="00AA3D1C" w:rsidRPr="00893809" w:rsidRDefault="00AA3D1C" w:rsidP="00AA3D1C">
      <w:pPr>
        <w:pStyle w:val="a7"/>
        <w:rPr>
          <w:rFonts w:ascii="Courier New" w:hAnsi="Courier New" w:cs="Courier New"/>
        </w:rPr>
      </w:pPr>
      <w:r w:rsidRPr="00893809">
        <w:rPr>
          <w:rFonts w:ascii="Courier New" w:hAnsi="Courier New" w:cs="Courier New"/>
        </w:rPr>
        <w:t>We have to move 7 times.</w:t>
      </w:r>
    </w:p>
    <w:p w:rsidR="00AA3D1C" w:rsidRDefault="00AA3D1C" w:rsidP="00AA3D1C">
      <w:pPr>
        <w:pStyle w:val="a7"/>
        <w:rPr>
          <w:rFonts w:asciiTheme="majorHAnsi" w:hAnsiTheme="majorHAnsi" w:cstheme="majorHAnsi"/>
        </w:rPr>
      </w:pPr>
    </w:p>
    <w:p w:rsidR="00AA3D1C" w:rsidRPr="00893809" w:rsidRDefault="00AA3D1C" w:rsidP="00AA3D1C">
      <w:pPr>
        <w:pStyle w:val="a7"/>
        <w:rPr>
          <w:rFonts w:cstheme="minorHAnsi"/>
        </w:rPr>
      </w:pPr>
      <w:r w:rsidRPr="00893809">
        <w:rPr>
          <w:rFonts w:cstheme="minorHAnsi"/>
        </w:rPr>
        <w:t xml:space="preserve">Hint: this figure shows the process of 3-disk Tower of Hanoi </w:t>
      </w:r>
    </w:p>
    <w:p w:rsidR="00AA3D1C" w:rsidRPr="00B51086" w:rsidRDefault="00AA3D1C" w:rsidP="00AA3D1C">
      <w:pPr>
        <w:pStyle w:val="a7"/>
        <w:rPr>
          <w:rFonts w:asciiTheme="majorHAnsi" w:hAnsiTheme="majorHAnsi" w:cstheme="majorHAnsi"/>
        </w:rPr>
      </w:pPr>
      <w:r>
        <w:rPr>
          <w:noProof/>
        </w:rPr>
        <w:drawing>
          <wp:inline distT="0" distB="0" distL="0" distR="0" wp14:anchorId="6A71C33F" wp14:editId="295C4A30">
            <wp:extent cx="5029200" cy="24003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9200" cy="2400300"/>
                    </a:xfrm>
                    <a:prstGeom prst="rect">
                      <a:avLst/>
                    </a:prstGeom>
                  </pic:spPr>
                </pic:pic>
              </a:graphicData>
            </a:graphic>
          </wp:inline>
        </w:drawing>
      </w:r>
    </w:p>
    <w:p w:rsidR="00AA3D1C" w:rsidRPr="00594255" w:rsidRDefault="00AA3D1C" w:rsidP="00AA3D1C">
      <w:pPr>
        <w:pStyle w:val="a7"/>
        <w:ind w:leftChars="0" w:left="360"/>
        <w:jc w:val="both"/>
        <w:rPr>
          <w:rFonts w:cstheme="minorHAnsi"/>
        </w:rPr>
      </w:pPr>
    </w:p>
    <w:p w:rsidR="00AA3D1C" w:rsidRPr="00DC54EC" w:rsidRDefault="00AA3D1C" w:rsidP="00DC54EC">
      <w:pPr>
        <w:pStyle w:val="a7"/>
        <w:jc w:val="both"/>
        <w:rPr>
          <w:rFonts w:ascii="Courier New" w:hAnsi="Courier New" w:cs="Courier New"/>
        </w:rPr>
      </w:pPr>
    </w:p>
    <w:sectPr w:rsidR="00AA3D1C" w:rsidRPr="00DC54EC" w:rsidSect="00266E2B">
      <w:footerReference w:type="default" r:id="rId10"/>
      <w:pgSz w:w="11906" w:h="16838"/>
      <w:pgMar w:top="720" w:right="720" w:bottom="720" w:left="720" w:header="851"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2E8C" w:rsidRDefault="00A32E8C" w:rsidP="00BA7BCE">
      <w:r>
        <w:separator/>
      </w:r>
    </w:p>
  </w:endnote>
  <w:endnote w:type="continuationSeparator" w:id="0">
    <w:p w:rsidR="00A32E8C" w:rsidRDefault="00A32E8C" w:rsidP="00BA7B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0124" w:rsidRDefault="008C0124">
    <w:pPr>
      <w:pStyle w:val="a5"/>
      <w:jc w:val="right"/>
    </w:pPr>
  </w:p>
  <w:p w:rsidR="008C0124" w:rsidRDefault="008C0124">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2E8C" w:rsidRDefault="00A32E8C" w:rsidP="00BA7BCE">
      <w:r>
        <w:separator/>
      </w:r>
    </w:p>
  </w:footnote>
  <w:footnote w:type="continuationSeparator" w:id="0">
    <w:p w:rsidR="00A32E8C" w:rsidRDefault="00A32E8C" w:rsidP="00BA7BC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244E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7E8101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C0416C4"/>
    <w:multiLevelType w:val="hybridMultilevel"/>
    <w:tmpl w:val="4C9E9D18"/>
    <w:lvl w:ilvl="0" w:tplc="E8CC787A">
      <w:start w:val="1"/>
      <w:numFmt w:val="decimal"/>
      <w:lvlText w:val="%1"/>
      <w:lvlJc w:val="left"/>
      <w:pPr>
        <w:ind w:left="960" w:hanging="60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2EF53626"/>
    <w:multiLevelType w:val="hybridMultilevel"/>
    <w:tmpl w:val="DD6C18D0"/>
    <w:lvl w:ilvl="0" w:tplc="9174858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2FF74D09"/>
    <w:multiLevelType w:val="hybridMultilevel"/>
    <w:tmpl w:val="1A76A7AC"/>
    <w:lvl w:ilvl="0" w:tplc="8D1E21E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90A5504"/>
    <w:multiLevelType w:val="hybridMultilevel"/>
    <w:tmpl w:val="4816E72A"/>
    <w:lvl w:ilvl="0" w:tplc="780CC61A">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4C6349AE"/>
    <w:multiLevelType w:val="hybridMultilevel"/>
    <w:tmpl w:val="D8444540"/>
    <w:lvl w:ilvl="0" w:tplc="17C090E8">
      <w:start w:val="1"/>
      <w:numFmt w:val="decimal"/>
      <w:lvlText w:val="%1."/>
      <w:lvlJc w:val="left"/>
      <w:pPr>
        <w:ind w:left="360" w:hanging="36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54C84493"/>
    <w:multiLevelType w:val="multilevel"/>
    <w:tmpl w:val="98743832"/>
    <w:lvl w:ilvl="0">
      <w:start w:val="1"/>
      <w:numFmt w:val="decimal"/>
      <w:lvlText w:val="%1"/>
      <w:lvlJc w:val="left"/>
      <w:pPr>
        <w:ind w:left="425" w:hanging="425"/>
      </w:pPr>
    </w:lvl>
    <w:lvl w:ilvl="1">
      <w:start w:val="1"/>
      <w:numFmt w:val="decimal"/>
      <w:lvlText w:val="%2."/>
      <w:lvlJc w:val="left"/>
      <w:pPr>
        <w:ind w:left="992" w:hanging="567"/>
      </w:pPr>
      <w:rPr>
        <w:rFonts w:asciiTheme="minorHAnsi" w:hAnsiTheme="minorHAnsi" w:cstheme="minorHAnsi"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68275AC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704E3B56"/>
    <w:multiLevelType w:val="hybridMultilevel"/>
    <w:tmpl w:val="BAD65104"/>
    <w:lvl w:ilvl="0" w:tplc="59404974">
      <w:start w:val="1"/>
      <w:numFmt w:val="decimal"/>
      <w:lvlText w:val="%1."/>
      <w:lvlJc w:val="left"/>
      <w:pPr>
        <w:ind w:left="500" w:hanging="358"/>
      </w:pPr>
      <w:rPr>
        <w:rFonts w:asciiTheme="minorHAnsi" w:eastAsia="Trebuchet MS" w:hAnsiTheme="minorHAnsi" w:cstheme="minorHAnsi" w:hint="default"/>
        <w:spacing w:val="-1"/>
        <w:w w:val="85"/>
        <w:sz w:val="24"/>
        <w:szCs w:val="24"/>
      </w:rPr>
    </w:lvl>
    <w:lvl w:ilvl="1" w:tplc="E8B2B2FE">
      <w:numFmt w:val="bullet"/>
      <w:lvlText w:val="•"/>
      <w:lvlJc w:val="left"/>
      <w:pPr>
        <w:ind w:left="1502" w:hanging="358"/>
      </w:pPr>
      <w:rPr>
        <w:rFonts w:hint="default"/>
      </w:rPr>
    </w:lvl>
    <w:lvl w:ilvl="2" w:tplc="669C100C">
      <w:numFmt w:val="bullet"/>
      <w:lvlText w:val="•"/>
      <w:lvlJc w:val="left"/>
      <w:pPr>
        <w:ind w:left="2524" w:hanging="358"/>
      </w:pPr>
      <w:rPr>
        <w:rFonts w:hint="default"/>
      </w:rPr>
    </w:lvl>
    <w:lvl w:ilvl="3" w:tplc="F7C84A28">
      <w:numFmt w:val="bullet"/>
      <w:lvlText w:val="•"/>
      <w:lvlJc w:val="left"/>
      <w:pPr>
        <w:ind w:left="3547" w:hanging="358"/>
      </w:pPr>
      <w:rPr>
        <w:rFonts w:hint="default"/>
      </w:rPr>
    </w:lvl>
    <w:lvl w:ilvl="4" w:tplc="45CAA8EE">
      <w:numFmt w:val="bullet"/>
      <w:lvlText w:val="•"/>
      <w:lvlJc w:val="left"/>
      <w:pPr>
        <w:ind w:left="4569" w:hanging="358"/>
      </w:pPr>
      <w:rPr>
        <w:rFonts w:hint="default"/>
      </w:rPr>
    </w:lvl>
    <w:lvl w:ilvl="5" w:tplc="2AF08DA6">
      <w:numFmt w:val="bullet"/>
      <w:lvlText w:val="•"/>
      <w:lvlJc w:val="left"/>
      <w:pPr>
        <w:ind w:left="5592" w:hanging="358"/>
      </w:pPr>
      <w:rPr>
        <w:rFonts w:hint="default"/>
      </w:rPr>
    </w:lvl>
    <w:lvl w:ilvl="6" w:tplc="7F402592">
      <w:numFmt w:val="bullet"/>
      <w:lvlText w:val="•"/>
      <w:lvlJc w:val="left"/>
      <w:pPr>
        <w:ind w:left="6614" w:hanging="358"/>
      </w:pPr>
      <w:rPr>
        <w:rFonts w:hint="default"/>
      </w:rPr>
    </w:lvl>
    <w:lvl w:ilvl="7" w:tplc="CEBCB87C">
      <w:numFmt w:val="bullet"/>
      <w:lvlText w:val="•"/>
      <w:lvlJc w:val="left"/>
      <w:pPr>
        <w:ind w:left="7637" w:hanging="358"/>
      </w:pPr>
      <w:rPr>
        <w:rFonts w:hint="default"/>
      </w:rPr>
    </w:lvl>
    <w:lvl w:ilvl="8" w:tplc="E7401936">
      <w:numFmt w:val="bullet"/>
      <w:lvlText w:val="•"/>
      <w:lvlJc w:val="left"/>
      <w:pPr>
        <w:ind w:left="8659" w:hanging="358"/>
      </w:pPr>
      <w:rPr>
        <w:rFonts w:hint="default"/>
      </w:rPr>
    </w:lvl>
  </w:abstractNum>
  <w:num w:numId="1">
    <w:abstractNumId w:val="6"/>
  </w:num>
  <w:num w:numId="2">
    <w:abstractNumId w:val="4"/>
  </w:num>
  <w:num w:numId="3">
    <w:abstractNumId w:val="3"/>
  </w:num>
  <w:num w:numId="4">
    <w:abstractNumId w:val="5"/>
  </w:num>
  <w:num w:numId="5">
    <w:abstractNumId w:val="9"/>
  </w:num>
  <w:num w:numId="6">
    <w:abstractNumId w:val="2"/>
  </w:num>
  <w:num w:numId="7">
    <w:abstractNumId w:val="8"/>
  </w:num>
  <w:num w:numId="8">
    <w:abstractNumId w:val="1"/>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2EF"/>
    <w:rsid w:val="00010116"/>
    <w:rsid w:val="00015FE3"/>
    <w:rsid w:val="00017A5D"/>
    <w:rsid w:val="000253C2"/>
    <w:rsid w:val="0003049A"/>
    <w:rsid w:val="000368FD"/>
    <w:rsid w:val="000427DF"/>
    <w:rsid w:val="0005144E"/>
    <w:rsid w:val="00052CA9"/>
    <w:rsid w:val="0005391F"/>
    <w:rsid w:val="00056FC2"/>
    <w:rsid w:val="000608E8"/>
    <w:rsid w:val="0008057D"/>
    <w:rsid w:val="00087E0E"/>
    <w:rsid w:val="000935EE"/>
    <w:rsid w:val="00093BB9"/>
    <w:rsid w:val="000A25E6"/>
    <w:rsid w:val="000A6A1B"/>
    <w:rsid w:val="000C25F1"/>
    <w:rsid w:val="000C2BF8"/>
    <w:rsid w:val="000C2D44"/>
    <w:rsid w:val="000C43D8"/>
    <w:rsid w:val="000D08B1"/>
    <w:rsid w:val="000D0AA8"/>
    <w:rsid w:val="000D116F"/>
    <w:rsid w:val="000E6292"/>
    <w:rsid w:val="000F3226"/>
    <w:rsid w:val="000F513A"/>
    <w:rsid w:val="000F7B50"/>
    <w:rsid w:val="00104955"/>
    <w:rsid w:val="00107015"/>
    <w:rsid w:val="00125D01"/>
    <w:rsid w:val="0015366C"/>
    <w:rsid w:val="00167838"/>
    <w:rsid w:val="001719E0"/>
    <w:rsid w:val="00176A83"/>
    <w:rsid w:val="00182081"/>
    <w:rsid w:val="001857C3"/>
    <w:rsid w:val="001A18DA"/>
    <w:rsid w:val="001C2D63"/>
    <w:rsid w:val="001D542C"/>
    <w:rsid w:val="001D62FF"/>
    <w:rsid w:val="001D7B07"/>
    <w:rsid w:val="001E1D04"/>
    <w:rsid w:val="001E35B2"/>
    <w:rsid w:val="001F1662"/>
    <w:rsid w:val="001F4DB3"/>
    <w:rsid w:val="001F6FF7"/>
    <w:rsid w:val="00200DFF"/>
    <w:rsid w:val="00202C61"/>
    <w:rsid w:val="00203C1D"/>
    <w:rsid w:val="002234C1"/>
    <w:rsid w:val="002317CA"/>
    <w:rsid w:val="00231C42"/>
    <w:rsid w:val="002328AC"/>
    <w:rsid w:val="002333A6"/>
    <w:rsid w:val="00235C17"/>
    <w:rsid w:val="00236607"/>
    <w:rsid w:val="002432B5"/>
    <w:rsid w:val="0026188E"/>
    <w:rsid w:val="00266E2B"/>
    <w:rsid w:val="002877DD"/>
    <w:rsid w:val="002908BF"/>
    <w:rsid w:val="00294E7C"/>
    <w:rsid w:val="002A55E1"/>
    <w:rsid w:val="002A624A"/>
    <w:rsid w:val="002B51BA"/>
    <w:rsid w:val="002C162F"/>
    <w:rsid w:val="002D714F"/>
    <w:rsid w:val="002E0064"/>
    <w:rsid w:val="002E1E55"/>
    <w:rsid w:val="002F095B"/>
    <w:rsid w:val="0030379B"/>
    <w:rsid w:val="00305597"/>
    <w:rsid w:val="0031624C"/>
    <w:rsid w:val="00317E17"/>
    <w:rsid w:val="003215D4"/>
    <w:rsid w:val="0033055D"/>
    <w:rsid w:val="00333AED"/>
    <w:rsid w:val="003434DC"/>
    <w:rsid w:val="003475C1"/>
    <w:rsid w:val="00375792"/>
    <w:rsid w:val="003932C6"/>
    <w:rsid w:val="00395A5F"/>
    <w:rsid w:val="003A4FB9"/>
    <w:rsid w:val="003A58E8"/>
    <w:rsid w:val="003A6336"/>
    <w:rsid w:val="003B1E13"/>
    <w:rsid w:val="003B2ABE"/>
    <w:rsid w:val="003C1613"/>
    <w:rsid w:val="003C4B3B"/>
    <w:rsid w:val="003D1FA9"/>
    <w:rsid w:val="003D3EE0"/>
    <w:rsid w:val="00413077"/>
    <w:rsid w:val="004134ED"/>
    <w:rsid w:val="00420E73"/>
    <w:rsid w:val="004426E3"/>
    <w:rsid w:val="0044341F"/>
    <w:rsid w:val="00443E20"/>
    <w:rsid w:val="0044682F"/>
    <w:rsid w:val="0045299A"/>
    <w:rsid w:val="00453D5C"/>
    <w:rsid w:val="00456027"/>
    <w:rsid w:val="00462F85"/>
    <w:rsid w:val="00467956"/>
    <w:rsid w:val="00471047"/>
    <w:rsid w:val="00473225"/>
    <w:rsid w:val="004805B9"/>
    <w:rsid w:val="0048376B"/>
    <w:rsid w:val="00495057"/>
    <w:rsid w:val="00497401"/>
    <w:rsid w:val="004A7F7A"/>
    <w:rsid w:val="004B20CC"/>
    <w:rsid w:val="004C250D"/>
    <w:rsid w:val="004C2CE9"/>
    <w:rsid w:val="004C4678"/>
    <w:rsid w:val="004C4A0B"/>
    <w:rsid w:val="004C631D"/>
    <w:rsid w:val="004C6F38"/>
    <w:rsid w:val="004D2259"/>
    <w:rsid w:val="004E585C"/>
    <w:rsid w:val="004E7477"/>
    <w:rsid w:val="004F5D3A"/>
    <w:rsid w:val="00506E39"/>
    <w:rsid w:val="00510815"/>
    <w:rsid w:val="00522B54"/>
    <w:rsid w:val="005330FF"/>
    <w:rsid w:val="00535684"/>
    <w:rsid w:val="0055739A"/>
    <w:rsid w:val="00572CC9"/>
    <w:rsid w:val="005801C9"/>
    <w:rsid w:val="00583684"/>
    <w:rsid w:val="005929E3"/>
    <w:rsid w:val="00592F26"/>
    <w:rsid w:val="00594255"/>
    <w:rsid w:val="005A3228"/>
    <w:rsid w:val="005B29CD"/>
    <w:rsid w:val="005C23D8"/>
    <w:rsid w:val="005C34CE"/>
    <w:rsid w:val="005C6EEB"/>
    <w:rsid w:val="005D0A10"/>
    <w:rsid w:val="005E3EEB"/>
    <w:rsid w:val="005F1A6B"/>
    <w:rsid w:val="005F2DD8"/>
    <w:rsid w:val="00611648"/>
    <w:rsid w:val="00614E0A"/>
    <w:rsid w:val="00622FAA"/>
    <w:rsid w:val="00634BF3"/>
    <w:rsid w:val="0064250E"/>
    <w:rsid w:val="00642CBA"/>
    <w:rsid w:val="00653844"/>
    <w:rsid w:val="0066288E"/>
    <w:rsid w:val="00676B73"/>
    <w:rsid w:val="006A6169"/>
    <w:rsid w:val="006B2825"/>
    <w:rsid w:val="006B338D"/>
    <w:rsid w:val="006B666D"/>
    <w:rsid w:val="006C317B"/>
    <w:rsid w:val="006E6104"/>
    <w:rsid w:val="006F1C18"/>
    <w:rsid w:val="00701E57"/>
    <w:rsid w:val="00724BD4"/>
    <w:rsid w:val="00727A9E"/>
    <w:rsid w:val="00733986"/>
    <w:rsid w:val="0074177F"/>
    <w:rsid w:val="00751A53"/>
    <w:rsid w:val="007555AE"/>
    <w:rsid w:val="00756ED4"/>
    <w:rsid w:val="00771BC9"/>
    <w:rsid w:val="00776F6F"/>
    <w:rsid w:val="00785722"/>
    <w:rsid w:val="0079650F"/>
    <w:rsid w:val="007A5885"/>
    <w:rsid w:val="007A67F9"/>
    <w:rsid w:val="007A7C7E"/>
    <w:rsid w:val="007B4FEE"/>
    <w:rsid w:val="007D0D25"/>
    <w:rsid w:val="007E3C80"/>
    <w:rsid w:val="00800389"/>
    <w:rsid w:val="00822F7B"/>
    <w:rsid w:val="00834D62"/>
    <w:rsid w:val="00835EC6"/>
    <w:rsid w:val="00845493"/>
    <w:rsid w:val="008557B6"/>
    <w:rsid w:val="008650A2"/>
    <w:rsid w:val="00871B0C"/>
    <w:rsid w:val="00874C68"/>
    <w:rsid w:val="00877BAA"/>
    <w:rsid w:val="00880847"/>
    <w:rsid w:val="00893809"/>
    <w:rsid w:val="008A0A0B"/>
    <w:rsid w:val="008B3BEF"/>
    <w:rsid w:val="008C0124"/>
    <w:rsid w:val="008C3067"/>
    <w:rsid w:val="008D22D7"/>
    <w:rsid w:val="008D33EC"/>
    <w:rsid w:val="008D3BF6"/>
    <w:rsid w:val="008E5D9A"/>
    <w:rsid w:val="008F4F54"/>
    <w:rsid w:val="008F7566"/>
    <w:rsid w:val="00904732"/>
    <w:rsid w:val="00912649"/>
    <w:rsid w:val="009147DC"/>
    <w:rsid w:val="00916450"/>
    <w:rsid w:val="009371F5"/>
    <w:rsid w:val="00937A20"/>
    <w:rsid w:val="009428AE"/>
    <w:rsid w:val="00962F22"/>
    <w:rsid w:val="00965827"/>
    <w:rsid w:val="00982955"/>
    <w:rsid w:val="00993DFE"/>
    <w:rsid w:val="009A0A97"/>
    <w:rsid w:val="009A2DD8"/>
    <w:rsid w:val="009A38B7"/>
    <w:rsid w:val="009A76EE"/>
    <w:rsid w:val="009B2E9A"/>
    <w:rsid w:val="009C1E9B"/>
    <w:rsid w:val="009C30BF"/>
    <w:rsid w:val="009C70B3"/>
    <w:rsid w:val="009D60DE"/>
    <w:rsid w:val="009E52D7"/>
    <w:rsid w:val="00A32E8C"/>
    <w:rsid w:val="00A47551"/>
    <w:rsid w:val="00A55829"/>
    <w:rsid w:val="00A573A6"/>
    <w:rsid w:val="00A630FB"/>
    <w:rsid w:val="00A72886"/>
    <w:rsid w:val="00A80779"/>
    <w:rsid w:val="00A942C1"/>
    <w:rsid w:val="00AA036B"/>
    <w:rsid w:val="00AA3D1C"/>
    <w:rsid w:val="00AB0B09"/>
    <w:rsid w:val="00AB339D"/>
    <w:rsid w:val="00AB4834"/>
    <w:rsid w:val="00AB79A2"/>
    <w:rsid w:val="00AC442D"/>
    <w:rsid w:val="00AC4713"/>
    <w:rsid w:val="00AD0F1D"/>
    <w:rsid w:val="00B01BC9"/>
    <w:rsid w:val="00B10981"/>
    <w:rsid w:val="00B473D1"/>
    <w:rsid w:val="00B51086"/>
    <w:rsid w:val="00B52656"/>
    <w:rsid w:val="00B5342D"/>
    <w:rsid w:val="00B6404F"/>
    <w:rsid w:val="00B81232"/>
    <w:rsid w:val="00B833F8"/>
    <w:rsid w:val="00B92F50"/>
    <w:rsid w:val="00BA725B"/>
    <w:rsid w:val="00BA7BCE"/>
    <w:rsid w:val="00BB250C"/>
    <w:rsid w:val="00BB2D43"/>
    <w:rsid w:val="00BB5543"/>
    <w:rsid w:val="00BB5E9A"/>
    <w:rsid w:val="00BE49A6"/>
    <w:rsid w:val="00BE6A6D"/>
    <w:rsid w:val="00BF673F"/>
    <w:rsid w:val="00C020DE"/>
    <w:rsid w:val="00C0244A"/>
    <w:rsid w:val="00C0576B"/>
    <w:rsid w:val="00C26F5D"/>
    <w:rsid w:val="00C4610C"/>
    <w:rsid w:val="00C648C9"/>
    <w:rsid w:val="00C64EEA"/>
    <w:rsid w:val="00C65A7E"/>
    <w:rsid w:val="00C664C2"/>
    <w:rsid w:val="00C829D4"/>
    <w:rsid w:val="00C8388F"/>
    <w:rsid w:val="00C8630B"/>
    <w:rsid w:val="00CA2ED8"/>
    <w:rsid w:val="00CA7168"/>
    <w:rsid w:val="00CB4DA5"/>
    <w:rsid w:val="00CC62DF"/>
    <w:rsid w:val="00CF379B"/>
    <w:rsid w:val="00D04142"/>
    <w:rsid w:val="00D05B7C"/>
    <w:rsid w:val="00D128B1"/>
    <w:rsid w:val="00D165BC"/>
    <w:rsid w:val="00D23D6D"/>
    <w:rsid w:val="00D26E46"/>
    <w:rsid w:val="00D33CD6"/>
    <w:rsid w:val="00D4006A"/>
    <w:rsid w:val="00D52B29"/>
    <w:rsid w:val="00D579F3"/>
    <w:rsid w:val="00D67775"/>
    <w:rsid w:val="00D70669"/>
    <w:rsid w:val="00D75996"/>
    <w:rsid w:val="00DB0525"/>
    <w:rsid w:val="00DC54EC"/>
    <w:rsid w:val="00DD6EDD"/>
    <w:rsid w:val="00DE6277"/>
    <w:rsid w:val="00DF2FAC"/>
    <w:rsid w:val="00DF6402"/>
    <w:rsid w:val="00E009E6"/>
    <w:rsid w:val="00E027C5"/>
    <w:rsid w:val="00E161AB"/>
    <w:rsid w:val="00E16D25"/>
    <w:rsid w:val="00E31958"/>
    <w:rsid w:val="00E4075F"/>
    <w:rsid w:val="00E500C3"/>
    <w:rsid w:val="00E62203"/>
    <w:rsid w:val="00E65966"/>
    <w:rsid w:val="00E72AC9"/>
    <w:rsid w:val="00E73122"/>
    <w:rsid w:val="00E754AE"/>
    <w:rsid w:val="00E76F3A"/>
    <w:rsid w:val="00E820AA"/>
    <w:rsid w:val="00E8582F"/>
    <w:rsid w:val="00E91C6D"/>
    <w:rsid w:val="00E93063"/>
    <w:rsid w:val="00E952E7"/>
    <w:rsid w:val="00E97ED3"/>
    <w:rsid w:val="00EA21DC"/>
    <w:rsid w:val="00EA2513"/>
    <w:rsid w:val="00EB1FF8"/>
    <w:rsid w:val="00EC4113"/>
    <w:rsid w:val="00EC7DF1"/>
    <w:rsid w:val="00ED0F95"/>
    <w:rsid w:val="00F2246A"/>
    <w:rsid w:val="00F70AFD"/>
    <w:rsid w:val="00F74BEA"/>
    <w:rsid w:val="00F77AC4"/>
    <w:rsid w:val="00F91FC2"/>
    <w:rsid w:val="00F96905"/>
    <w:rsid w:val="00FA3FC2"/>
    <w:rsid w:val="00FA7996"/>
    <w:rsid w:val="00FB223A"/>
    <w:rsid w:val="00FC29D2"/>
    <w:rsid w:val="00FC3F3B"/>
    <w:rsid w:val="00FD03E8"/>
    <w:rsid w:val="00FE52E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68729"/>
  <w15:chartTrackingRefBased/>
  <w15:docId w15:val="{03E37375-0653-4F05-8E2B-49256621A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7BCE"/>
    <w:pPr>
      <w:tabs>
        <w:tab w:val="center" w:pos="4153"/>
        <w:tab w:val="right" w:pos="8306"/>
      </w:tabs>
      <w:snapToGrid w:val="0"/>
    </w:pPr>
    <w:rPr>
      <w:sz w:val="20"/>
      <w:szCs w:val="20"/>
    </w:rPr>
  </w:style>
  <w:style w:type="character" w:customStyle="1" w:styleId="a4">
    <w:name w:val="頁首 字元"/>
    <w:basedOn w:val="a0"/>
    <w:link w:val="a3"/>
    <w:uiPriority w:val="99"/>
    <w:rsid w:val="00BA7BCE"/>
    <w:rPr>
      <w:sz w:val="20"/>
      <w:szCs w:val="20"/>
    </w:rPr>
  </w:style>
  <w:style w:type="paragraph" w:styleId="a5">
    <w:name w:val="footer"/>
    <w:basedOn w:val="a"/>
    <w:link w:val="a6"/>
    <w:uiPriority w:val="99"/>
    <w:unhideWhenUsed/>
    <w:rsid w:val="00BA7BCE"/>
    <w:pPr>
      <w:tabs>
        <w:tab w:val="center" w:pos="4153"/>
        <w:tab w:val="right" w:pos="8306"/>
      </w:tabs>
      <w:snapToGrid w:val="0"/>
    </w:pPr>
    <w:rPr>
      <w:sz w:val="20"/>
      <w:szCs w:val="20"/>
    </w:rPr>
  </w:style>
  <w:style w:type="character" w:customStyle="1" w:styleId="a6">
    <w:name w:val="頁尾 字元"/>
    <w:basedOn w:val="a0"/>
    <w:link w:val="a5"/>
    <w:uiPriority w:val="99"/>
    <w:rsid w:val="00BA7BCE"/>
    <w:rPr>
      <w:sz w:val="20"/>
      <w:szCs w:val="20"/>
    </w:rPr>
  </w:style>
  <w:style w:type="paragraph" w:styleId="a7">
    <w:name w:val="List Paragraph"/>
    <w:basedOn w:val="a"/>
    <w:uiPriority w:val="1"/>
    <w:qFormat/>
    <w:rsid w:val="00BA7BCE"/>
    <w:pPr>
      <w:ind w:leftChars="200" w:left="480"/>
    </w:pPr>
  </w:style>
  <w:style w:type="table" w:styleId="a8">
    <w:name w:val="Table Grid"/>
    <w:basedOn w:val="a1"/>
    <w:uiPriority w:val="39"/>
    <w:rsid w:val="00AB79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C4610C"/>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C4610C"/>
    <w:rPr>
      <w:rFonts w:asciiTheme="majorHAnsi" w:eastAsiaTheme="majorEastAsia" w:hAnsiTheme="majorHAnsi" w:cstheme="majorBidi"/>
      <w:sz w:val="18"/>
      <w:szCs w:val="18"/>
    </w:rPr>
  </w:style>
  <w:style w:type="paragraph" w:styleId="ab">
    <w:name w:val="Body Text"/>
    <w:basedOn w:val="a"/>
    <w:link w:val="ac"/>
    <w:uiPriority w:val="1"/>
    <w:qFormat/>
    <w:rsid w:val="00FA7996"/>
    <w:pPr>
      <w:autoSpaceDE w:val="0"/>
      <w:autoSpaceDN w:val="0"/>
    </w:pPr>
    <w:rPr>
      <w:rFonts w:ascii="Trebuchet MS" w:eastAsia="Trebuchet MS" w:hAnsi="Trebuchet MS" w:cs="Trebuchet MS"/>
      <w:kern w:val="0"/>
      <w:szCs w:val="24"/>
      <w:lang w:eastAsia="en-US"/>
    </w:rPr>
  </w:style>
  <w:style w:type="character" w:customStyle="1" w:styleId="ac">
    <w:name w:val="本文 字元"/>
    <w:basedOn w:val="a0"/>
    <w:link w:val="ab"/>
    <w:uiPriority w:val="1"/>
    <w:rsid w:val="00FA7996"/>
    <w:rPr>
      <w:rFonts w:ascii="Trebuchet MS" w:eastAsia="Trebuchet MS" w:hAnsi="Trebuchet MS" w:cs="Trebuchet MS"/>
      <w:kern w:val="0"/>
      <w:szCs w:val="24"/>
      <w:lang w:eastAsia="en-US"/>
    </w:rPr>
  </w:style>
  <w:style w:type="character" w:styleId="ad">
    <w:name w:val="Placeholder Text"/>
    <w:basedOn w:val="a0"/>
    <w:uiPriority w:val="99"/>
    <w:semiHidden/>
    <w:rsid w:val="00C664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154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CAE1AF-7A62-4934-B08C-29B24AF5E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1275</TotalTime>
  <Pages>3</Pages>
  <Words>644</Words>
  <Characters>3674</Characters>
  <Application>Microsoft Office Word</Application>
  <DocSecurity>0</DocSecurity>
  <Lines>30</Lines>
  <Paragraphs>8</Paragraphs>
  <ScaleCrop>false</ScaleCrop>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 Lo</dc:creator>
  <cp:keywords/>
  <dc:description/>
  <cp:lastModifiedBy>阮勝宏</cp:lastModifiedBy>
  <cp:revision>284</cp:revision>
  <cp:lastPrinted>2018-04-16T08:21:00Z</cp:lastPrinted>
  <dcterms:created xsi:type="dcterms:W3CDTF">2016-03-24T17:36:00Z</dcterms:created>
  <dcterms:modified xsi:type="dcterms:W3CDTF">2018-05-08T01:09:00Z</dcterms:modified>
</cp:coreProperties>
</file>