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5D7B77" w14:textId="261A2B2D" w:rsidR="00BB5160" w:rsidRPr="005F1F4F" w:rsidRDefault="003832D4" w:rsidP="005F1F4F">
      <w:pPr>
        <w:rPr>
          <w:rFonts w:ascii="黑体" w:eastAsia="黑体" w:hAnsi="黑体"/>
          <w:color w:val="4472C4" w:themeColor="accent1"/>
          <w:sz w:val="40"/>
          <w:szCs w:val="44"/>
        </w:rPr>
      </w:pPr>
      <w:bookmarkStart w:id="0" w:name="_top"/>
      <w:bookmarkEnd w:id="0"/>
      <w:r>
        <w:rPr>
          <w:noProof/>
        </w:rPr>
        <w:drawing>
          <wp:inline distT="0" distB="0" distL="0" distR="0" wp14:anchorId="56506A34" wp14:editId="63B1A608">
            <wp:extent cx="5396768" cy="8476615"/>
            <wp:effectExtent l="76200" t="76200" r="109220" b="1149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99496" cy="8480900"/>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1F813D9" w14:textId="284B71E7" w:rsidR="00DD07F1" w:rsidRPr="0003653C" w:rsidRDefault="00D661C4" w:rsidP="00464360">
      <w:pPr>
        <w:jc w:val="center"/>
        <w:rPr>
          <w:rFonts w:ascii="黑体" w:eastAsia="黑体" w:hAnsi="黑体"/>
          <w:b/>
          <w:bCs/>
          <w:color w:val="1F4E79" w:themeColor="accent5" w:themeShade="80"/>
          <w:sz w:val="72"/>
          <w:szCs w:val="96"/>
        </w:rPr>
      </w:pPr>
      <w:r w:rsidRPr="0003653C">
        <w:rPr>
          <w:rFonts w:ascii="黑体" w:eastAsia="黑体" w:hAnsi="黑体" w:hint="eastAsia"/>
          <w:b/>
          <w:bCs/>
          <w:color w:val="1F4E79" w:themeColor="accent5" w:themeShade="80"/>
          <w:sz w:val="72"/>
          <w:szCs w:val="96"/>
        </w:rPr>
        <w:lastRenderedPageBreak/>
        <w:t>目录</w:t>
      </w:r>
    </w:p>
    <w:p w14:paraId="48DAD30D" w14:textId="5D6FB824" w:rsidR="00D661C4" w:rsidRPr="0003653C" w:rsidRDefault="00D661C4" w:rsidP="00DD07F1">
      <w:pPr>
        <w:rPr>
          <w:rFonts w:ascii="黑体" w:eastAsia="黑体" w:hAnsi="黑体"/>
          <w:color w:val="1F4E79" w:themeColor="accent5" w:themeShade="80"/>
          <w:sz w:val="48"/>
          <w:szCs w:val="52"/>
        </w:rPr>
      </w:pPr>
      <w:r w:rsidRPr="0003653C">
        <w:rPr>
          <w:rFonts w:ascii="黑体" w:eastAsia="黑体" w:hAnsi="黑体" w:hint="eastAsia"/>
          <w:color w:val="1F4E79" w:themeColor="accent5" w:themeShade="80"/>
          <w:sz w:val="48"/>
          <w:szCs w:val="52"/>
        </w:rPr>
        <w:t>前言</w:t>
      </w:r>
    </w:p>
    <w:p w14:paraId="365B8A95" w14:textId="7531ABC2" w:rsidR="00DD07F1" w:rsidRPr="0003653C" w:rsidRDefault="00D661C4" w:rsidP="00DD07F1">
      <w:pPr>
        <w:pStyle w:val="a3"/>
        <w:numPr>
          <w:ilvl w:val="0"/>
          <w:numId w:val="2"/>
        </w:numPr>
        <w:rPr>
          <w:rFonts w:ascii="黑体" w:eastAsia="黑体" w:hAnsi="黑体"/>
          <w:b/>
          <w:bCs/>
          <w:color w:val="1F4E79" w:themeColor="accent5" w:themeShade="80"/>
          <w:sz w:val="44"/>
          <w:szCs w:val="48"/>
        </w:rPr>
      </w:pPr>
      <w:bookmarkStart w:id="1" w:name="_Hlk58492450"/>
      <w:r w:rsidRPr="0003653C">
        <w:rPr>
          <w:rFonts w:ascii="黑体" w:eastAsia="黑体" w:hAnsi="黑体" w:hint="eastAsia"/>
          <w:b/>
          <w:bCs/>
          <w:color w:val="1F4E79" w:themeColor="accent5" w:themeShade="80"/>
          <w:sz w:val="44"/>
          <w:szCs w:val="48"/>
        </w:rPr>
        <w:t>背景与现状</w:t>
      </w:r>
    </w:p>
    <w:bookmarkEnd w:id="1"/>
    <w:p w14:paraId="128D223F" w14:textId="7CD3330A" w:rsidR="00DD07F1" w:rsidRPr="0003653C" w:rsidRDefault="00D661C4" w:rsidP="00DD07F1">
      <w:pPr>
        <w:ind w:firstLine="420"/>
        <w:rPr>
          <w:rFonts w:ascii="黑体" w:eastAsia="黑体" w:hAnsi="黑体"/>
          <w:color w:val="1F4E79" w:themeColor="accent5" w:themeShade="80"/>
          <w:sz w:val="44"/>
          <w:szCs w:val="48"/>
        </w:rPr>
      </w:pPr>
      <w:r w:rsidRPr="0003653C">
        <w:rPr>
          <w:rFonts w:ascii="黑体" w:eastAsia="黑体" w:hAnsi="黑体" w:hint="eastAsia"/>
          <w:color w:val="1F4E79" w:themeColor="accent5" w:themeShade="80"/>
          <w:sz w:val="44"/>
          <w:szCs w:val="48"/>
        </w:rPr>
        <w:t>1.1</w:t>
      </w:r>
      <w:r w:rsidR="00DD07F1" w:rsidRPr="0003653C">
        <w:rPr>
          <w:rFonts w:ascii="黑体" w:eastAsia="黑体" w:hAnsi="黑体"/>
          <w:color w:val="1F4E79" w:themeColor="accent5" w:themeShade="80"/>
          <w:sz w:val="44"/>
          <w:szCs w:val="48"/>
        </w:rPr>
        <w:t xml:space="preserve"> </w:t>
      </w:r>
      <w:r w:rsidRPr="0003653C">
        <w:rPr>
          <w:rFonts w:ascii="黑体" w:eastAsia="黑体" w:hAnsi="黑体" w:hint="eastAsia"/>
          <w:color w:val="1F4E79" w:themeColor="accent5" w:themeShade="80"/>
          <w:sz w:val="44"/>
          <w:szCs w:val="48"/>
        </w:rPr>
        <w:t>保险业的发展历史</w:t>
      </w:r>
    </w:p>
    <w:p w14:paraId="66D4FEE6" w14:textId="4D5A11C6" w:rsidR="00D661C4" w:rsidRPr="0003653C" w:rsidRDefault="00D661C4" w:rsidP="00DD07F1">
      <w:pPr>
        <w:ind w:firstLine="420"/>
        <w:rPr>
          <w:rFonts w:ascii="黑体" w:eastAsia="黑体" w:hAnsi="黑体"/>
          <w:color w:val="1F4E79" w:themeColor="accent5" w:themeShade="80"/>
          <w:sz w:val="44"/>
          <w:szCs w:val="48"/>
        </w:rPr>
      </w:pPr>
      <w:r w:rsidRPr="0003653C">
        <w:rPr>
          <w:rFonts w:ascii="黑体" w:eastAsia="黑体" w:hAnsi="黑体" w:hint="eastAsia"/>
          <w:color w:val="1F4E79" w:themeColor="accent5" w:themeShade="80"/>
          <w:sz w:val="44"/>
          <w:szCs w:val="48"/>
        </w:rPr>
        <w:t>1.2</w:t>
      </w:r>
      <w:r w:rsidR="00DD07F1" w:rsidRPr="0003653C">
        <w:rPr>
          <w:rFonts w:ascii="黑体" w:eastAsia="黑体" w:hAnsi="黑体"/>
          <w:color w:val="1F4E79" w:themeColor="accent5" w:themeShade="80"/>
          <w:sz w:val="44"/>
          <w:szCs w:val="48"/>
        </w:rPr>
        <w:t xml:space="preserve"> </w:t>
      </w:r>
      <w:r w:rsidRPr="0003653C">
        <w:rPr>
          <w:rFonts w:ascii="黑体" w:eastAsia="黑体" w:hAnsi="黑体" w:hint="eastAsia"/>
          <w:color w:val="1F4E79" w:themeColor="accent5" w:themeShade="80"/>
          <w:sz w:val="44"/>
          <w:szCs w:val="48"/>
        </w:rPr>
        <w:t>保险业利用信息化社会的发展现状</w:t>
      </w:r>
    </w:p>
    <w:p w14:paraId="54152FF7" w14:textId="1368BE9C" w:rsidR="00D661C4" w:rsidRPr="0003653C" w:rsidRDefault="00D661C4" w:rsidP="00DD07F1">
      <w:pPr>
        <w:ind w:firstLine="420"/>
        <w:rPr>
          <w:rFonts w:ascii="黑体" w:eastAsia="黑体" w:hAnsi="黑体"/>
          <w:color w:val="1F4E79" w:themeColor="accent5" w:themeShade="80"/>
          <w:sz w:val="44"/>
          <w:szCs w:val="48"/>
        </w:rPr>
      </w:pPr>
      <w:r w:rsidRPr="0003653C">
        <w:rPr>
          <w:rFonts w:ascii="黑体" w:eastAsia="黑体" w:hAnsi="黑体" w:hint="eastAsia"/>
          <w:color w:val="1F4E79" w:themeColor="accent5" w:themeShade="80"/>
          <w:sz w:val="44"/>
          <w:szCs w:val="48"/>
        </w:rPr>
        <w:t>1.3</w:t>
      </w:r>
      <w:r w:rsidR="00DD07F1" w:rsidRPr="0003653C">
        <w:rPr>
          <w:rFonts w:ascii="黑体" w:eastAsia="黑体" w:hAnsi="黑体"/>
          <w:color w:val="1F4E79" w:themeColor="accent5" w:themeShade="80"/>
          <w:sz w:val="44"/>
          <w:szCs w:val="48"/>
        </w:rPr>
        <w:t xml:space="preserve"> </w:t>
      </w:r>
      <w:r w:rsidRPr="0003653C">
        <w:rPr>
          <w:rFonts w:ascii="黑体" w:eastAsia="黑体" w:hAnsi="黑体" w:hint="eastAsia"/>
          <w:color w:val="1F4E79" w:themeColor="accent5" w:themeShade="80"/>
          <w:sz w:val="44"/>
          <w:szCs w:val="48"/>
        </w:rPr>
        <w:t>基于区块链的保险业的发展前景</w:t>
      </w:r>
    </w:p>
    <w:p w14:paraId="28F96206" w14:textId="638A0C1E" w:rsidR="00D661C4" w:rsidRPr="0003653C" w:rsidRDefault="00D661C4" w:rsidP="00DD07F1">
      <w:pPr>
        <w:rPr>
          <w:rFonts w:ascii="黑体" w:eastAsia="黑体" w:hAnsi="黑体"/>
          <w:b/>
          <w:bCs/>
          <w:color w:val="1F4E79" w:themeColor="accent5" w:themeShade="80"/>
          <w:sz w:val="44"/>
          <w:szCs w:val="48"/>
        </w:rPr>
      </w:pPr>
      <w:r w:rsidRPr="0003653C">
        <w:rPr>
          <w:rFonts w:ascii="黑体" w:eastAsia="黑体" w:hAnsi="黑体" w:hint="eastAsia"/>
          <w:b/>
          <w:bCs/>
          <w:color w:val="1F4E79" w:themeColor="accent5" w:themeShade="80"/>
          <w:sz w:val="44"/>
          <w:szCs w:val="48"/>
        </w:rPr>
        <w:t>第二章</w:t>
      </w:r>
      <w:r w:rsidR="00DD07F1" w:rsidRPr="0003653C">
        <w:rPr>
          <w:rFonts w:ascii="黑体" w:eastAsia="黑体" w:hAnsi="黑体" w:hint="eastAsia"/>
          <w:b/>
          <w:bCs/>
          <w:color w:val="1F4E79" w:themeColor="accent5" w:themeShade="80"/>
          <w:sz w:val="44"/>
          <w:szCs w:val="48"/>
        </w:rPr>
        <w:t xml:space="preserve"> </w:t>
      </w:r>
      <w:r w:rsidRPr="0003653C">
        <w:rPr>
          <w:rFonts w:ascii="黑体" w:eastAsia="黑体" w:hAnsi="黑体" w:hint="eastAsia"/>
          <w:b/>
          <w:bCs/>
          <w:color w:val="1F4E79" w:themeColor="accent5" w:themeShade="80"/>
          <w:sz w:val="44"/>
          <w:szCs w:val="48"/>
        </w:rPr>
        <w:t>区块链技术于保险业的优势</w:t>
      </w:r>
    </w:p>
    <w:p w14:paraId="386EED99" w14:textId="34652CCE" w:rsidR="00D661C4" w:rsidRPr="0003653C" w:rsidRDefault="00D661C4" w:rsidP="00DD07F1">
      <w:pPr>
        <w:ind w:firstLine="420"/>
        <w:rPr>
          <w:rFonts w:ascii="黑体" w:eastAsia="黑体" w:hAnsi="黑体"/>
          <w:color w:val="1F4E79" w:themeColor="accent5" w:themeShade="80"/>
          <w:sz w:val="44"/>
          <w:szCs w:val="48"/>
        </w:rPr>
      </w:pPr>
      <w:r w:rsidRPr="0003653C">
        <w:rPr>
          <w:rFonts w:ascii="黑体" w:eastAsia="黑体" w:hAnsi="黑体" w:hint="eastAsia"/>
          <w:color w:val="1F4E79" w:themeColor="accent5" w:themeShade="80"/>
          <w:sz w:val="44"/>
          <w:szCs w:val="48"/>
        </w:rPr>
        <w:t>2.1</w:t>
      </w:r>
      <w:r w:rsidR="00DD07F1" w:rsidRPr="0003653C">
        <w:rPr>
          <w:rFonts w:ascii="黑体" w:eastAsia="黑体" w:hAnsi="黑体"/>
          <w:color w:val="1F4E79" w:themeColor="accent5" w:themeShade="80"/>
          <w:sz w:val="44"/>
          <w:szCs w:val="48"/>
        </w:rPr>
        <w:t xml:space="preserve"> </w:t>
      </w:r>
      <w:r w:rsidRPr="0003653C">
        <w:rPr>
          <w:rFonts w:ascii="黑体" w:eastAsia="黑体" w:hAnsi="黑体" w:hint="eastAsia"/>
          <w:color w:val="1F4E79" w:themeColor="accent5" w:themeShade="80"/>
          <w:sz w:val="44"/>
          <w:szCs w:val="48"/>
        </w:rPr>
        <w:t>传统保险业的弊端</w:t>
      </w:r>
    </w:p>
    <w:p w14:paraId="21401014" w14:textId="2874B547" w:rsidR="00D661C4" w:rsidRPr="0003653C" w:rsidRDefault="00D661C4" w:rsidP="00DD07F1">
      <w:pPr>
        <w:ind w:firstLine="420"/>
        <w:rPr>
          <w:rFonts w:ascii="黑体" w:eastAsia="黑体" w:hAnsi="黑体"/>
          <w:color w:val="1F4E79" w:themeColor="accent5" w:themeShade="80"/>
          <w:sz w:val="44"/>
          <w:szCs w:val="48"/>
        </w:rPr>
      </w:pPr>
      <w:r w:rsidRPr="0003653C">
        <w:rPr>
          <w:rFonts w:ascii="黑体" w:eastAsia="黑体" w:hAnsi="黑体" w:hint="eastAsia"/>
          <w:color w:val="1F4E79" w:themeColor="accent5" w:themeShade="80"/>
          <w:sz w:val="44"/>
          <w:szCs w:val="48"/>
        </w:rPr>
        <w:t>2.2</w:t>
      </w:r>
      <w:r w:rsidR="00DD07F1" w:rsidRPr="0003653C">
        <w:rPr>
          <w:rFonts w:ascii="黑体" w:eastAsia="黑体" w:hAnsi="黑体"/>
          <w:color w:val="1F4E79" w:themeColor="accent5" w:themeShade="80"/>
          <w:sz w:val="44"/>
          <w:szCs w:val="48"/>
        </w:rPr>
        <w:t xml:space="preserve"> </w:t>
      </w:r>
      <w:r w:rsidRPr="0003653C">
        <w:rPr>
          <w:rFonts w:ascii="黑体" w:eastAsia="黑体" w:hAnsi="黑体" w:hint="eastAsia"/>
          <w:color w:val="1F4E79" w:themeColor="accent5" w:themeShade="80"/>
          <w:sz w:val="44"/>
          <w:szCs w:val="48"/>
        </w:rPr>
        <w:t>基于区块链的智能保险业的</w:t>
      </w:r>
      <w:r w:rsidR="00DD07F1" w:rsidRPr="0003653C">
        <w:rPr>
          <w:rFonts w:ascii="黑体" w:eastAsia="黑体" w:hAnsi="黑体" w:hint="eastAsia"/>
          <w:color w:val="1F4E79" w:themeColor="accent5" w:themeShade="80"/>
          <w:sz w:val="44"/>
          <w:szCs w:val="48"/>
        </w:rPr>
        <w:t>优势</w:t>
      </w:r>
    </w:p>
    <w:p w14:paraId="4709ABB3" w14:textId="0BE7AFC3" w:rsidR="00D661C4" w:rsidRPr="0003653C" w:rsidRDefault="00D661C4" w:rsidP="00DD07F1">
      <w:pPr>
        <w:rPr>
          <w:rFonts w:ascii="黑体" w:eastAsia="黑体" w:hAnsi="黑体"/>
          <w:b/>
          <w:bCs/>
          <w:color w:val="1F4E79" w:themeColor="accent5" w:themeShade="80"/>
          <w:sz w:val="44"/>
          <w:szCs w:val="48"/>
        </w:rPr>
      </w:pPr>
      <w:r w:rsidRPr="0003653C">
        <w:rPr>
          <w:rFonts w:ascii="黑体" w:eastAsia="黑体" w:hAnsi="黑体" w:hint="eastAsia"/>
          <w:b/>
          <w:bCs/>
          <w:color w:val="1F4E79" w:themeColor="accent5" w:themeShade="80"/>
          <w:sz w:val="44"/>
          <w:szCs w:val="48"/>
        </w:rPr>
        <w:t>第三章</w:t>
      </w:r>
      <w:r w:rsidR="00DD07F1" w:rsidRPr="0003653C">
        <w:rPr>
          <w:rFonts w:ascii="黑体" w:eastAsia="黑体" w:hAnsi="黑体" w:hint="eastAsia"/>
          <w:b/>
          <w:bCs/>
          <w:color w:val="1F4E79" w:themeColor="accent5" w:themeShade="80"/>
          <w:sz w:val="44"/>
          <w:szCs w:val="48"/>
        </w:rPr>
        <w:t xml:space="preserve"> </w:t>
      </w:r>
      <w:r w:rsidR="00DD07F1" w:rsidRPr="0003653C">
        <w:rPr>
          <w:rFonts w:ascii="黑体" w:eastAsia="黑体" w:hAnsi="黑体"/>
          <w:b/>
          <w:bCs/>
          <w:color w:val="1F4E79" w:themeColor="accent5" w:themeShade="80"/>
          <w:sz w:val="44"/>
          <w:szCs w:val="48"/>
        </w:rPr>
        <w:t xml:space="preserve"> </w:t>
      </w:r>
      <w:r w:rsidR="00DD07F1" w:rsidRPr="0003653C">
        <w:rPr>
          <w:rFonts w:ascii="黑体" w:eastAsia="黑体" w:hAnsi="黑体" w:hint="eastAsia"/>
          <w:b/>
          <w:bCs/>
          <w:color w:val="1F4E79" w:themeColor="accent5" w:themeShade="80"/>
          <w:sz w:val="44"/>
          <w:szCs w:val="48"/>
        </w:rPr>
        <w:t>基于区块链的智能化保险方案设计</w:t>
      </w:r>
    </w:p>
    <w:p w14:paraId="5ABE1A99" w14:textId="205B217D" w:rsidR="00DD07F1" w:rsidRPr="0003653C" w:rsidRDefault="00DD07F1" w:rsidP="00DD07F1">
      <w:pPr>
        <w:ind w:firstLine="420"/>
        <w:rPr>
          <w:rFonts w:ascii="黑体" w:eastAsia="黑体" w:hAnsi="黑体"/>
          <w:color w:val="1F4E79" w:themeColor="accent5" w:themeShade="80"/>
          <w:sz w:val="44"/>
          <w:szCs w:val="48"/>
        </w:rPr>
      </w:pPr>
      <w:r w:rsidRPr="0003653C">
        <w:rPr>
          <w:rFonts w:ascii="黑体" w:eastAsia="黑体" w:hAnsi="黑体" w:hint="eastAsia"/>
          <w:color w:val="1F4E79" w:themeColor="accent5" w:themeShade="80"/>
          <w:sz w:val="44"/>
          <w:szCs w:val="48"/>
        </w:rPr>
        <w:t>3.1</w:t>
      </w:r>
      <w:r w:rsidRPr="0003653C">
        <w:rPr>
          <w:rFonts w:ascii="黑体" w:eastAsia="黑体" w:hAnsi="黑体"/>
          <w:color w:val="1F4E79" w:themeColor="accent5" w:themeShade="80"/>
          <w:sz w:val="44"/>
          <w:szCs w:val="48"/>
        </w:rPr>
        <w:t xml:space="preserve"> </w:t>
      </w:r>
      <w:r w:rsidRPr="0003653C">
        <w:rPr>
          <w:rFonts w:ascii="黑体" w:eastAsia="黑体" w:hAnsi="黑体" w:hint="eastAsia"/>
          <w:color w:val="1F4E79" w:themeColor="accent5" w:themeShade="80"/>
          <w:sz w:val="44"/>
          <w:szCs w:val="48"/>
        </w:rPr>
        <w:t>业务设计</w:t>
      </w:r>
    </w:p>
    <w:p w14:paraId="0C3D6BD0" w14:textId="632070D4" w:rsidR="00DD07F1" w:rsidRPr="0003653C" w:rsidRDefault="00DD07F1" w:rsidP="00DD07F1">
      <w:pPr>
        <w:ind w:firstLine="420"/>
        <w:rPr>
          <w:rFonts w:ascii="黑体" w:eastAsia="黑体" w:hAnsi="黑体"/>
          <w:color w:val="1F4E79" w:themeColor="accent5" w:themeShade="80"/>
          <w:sz w:val="44"/>
          <w:szCs w:val="48"/>
        </w:rPr>
      </w:pPr>
      <w:r w:rsidRPr="0003653C">
        <w:rPr>
          <w:rFonts w:ascii="黑体" w:eastAsia="黑体" w:hAnsi="黑体" w:hint="eastAsia"/>
          <w:color w:val="1F4E79" w:themeColor="accent5" w:themeShade="80"/>
          <w:sz w:val="44"/>
          <w:szCs w:val="48"/>
        </w:rPr>
        <w:t>3.2</w:t>
      </w:r>
      <w:r w:rsidRPr="0003653C">
        <w:rPr>
          <w:rFonts w:ascii="黑体" w:eastAsia="黑体" w:hAnsi="黑体"/>
          <w:color w:val="1F4E79" w:themeColor="accent5" w:themeShade="80"/>
          <w:sz w:val="44"/>
          <w:szCs w:val="48"/>
        </w:rPr>
        <w:t xml:space="preserve"> </w:t>
      </w:r>
      <w:r w:rsidRPr="0003653C">
        <w:rPr>
          <w:rFonts w:ascii="黑体" w:eastAsia="黑体" w:hAnsi="黑体" w:hint="eastAsia"/>
          <w:color w:val="1F4E79" w:themeColor="accent5" w:themeShade="80"/>
          <w:sz w:val="44"/>
          <w:szCs w:val="48"/>
        </w:rPr>
        <w:t>架构设计</w:t>
      </w:r>
    </w:p>
    <w:p w14:paraId="4E0DD4A6" w14:textId="6E956C99" w:rsidR="00DD07F1" w:rsidRPr="0003653C" w:rsidRDefault="00DD07F1" w:rsidP="00DD07F1">
      <w:pPr>
        <w:ind w:firstLine="420"/>
        <w:rPr>
          <w:rFonts w:ascii="黑体" w:eastAsia="黑体" w:hAnsi="黑体"/>
          <w:color w:val="1F4E79" w:themeColor="accent5" w:themeShade="80"/>
          <w:sz w:val="44"/>
          <w:szCs w:val="48"/>
        </w:rPr>
      </w:pPr>
      <w:r w:rsidRPr="0003653C">
        <w:rPr>
          <w:rFonts w:ascii="黑体" w:eastAsia="黑体" w:hAnsi="黑体" w:hint="eastAsia"/>
          <w:color w:val="1F4E79" w:themeColor="accent5" w:themeShade="80"/>
          <w:sz w:val="44"/>
          <w:szCs w:val="48"/>
        </w:rPr>
        <w:t>3.3</w:t>
      </w:r>
      <w:r w:rsidRPr="0003653C">
        <w:rPr>
          <w:rFonts w:ascii="黑体" w:eastAsia="黑体" w:hAnsi="黑体"/>
          <w:color w:val="1F4E79" w:themeColor="accent5" w:themeShade="80"/>
          <w:sz w:val="44"/>
          <w:szCs w:val="48"/>
        </w:rPr>
        <w:t xml:space="preserve"> </w:t>
      </w:r>
      <w:r w:rsidRPr="0003653C">
        <w:rPr>
          <w:rFonts w:ascii="黑体" w:eastAsia="黑体" w:hAnsi="黑体" w:hint="eastAsia"/>
          <w:color w:val="1F4E79" w:themeColor="accent5" w:themeShade="80"/>
          <w:sz w:val="44"/>
          <w:szCs w:val="48"/>
        </w:rPr>
        <w:t>交互设计</w:t>
      </w:r>
    </w:p>
    <w:p w14:paraId="410BF32F" w14:textId="2A67E286" w:rsidR="00DD07F1" w:rsidRPr="0003653C" w:rsidRDefault="00DD07F1" w:rsidP="00DD07F1">
      <w:pPr>
        <w:rPr>
          <w:rFonts w:ascii="黑体" w:eastAsia="黑体" w:hAnsi="黑体"/>
          <w:b/>
          <w:bCs/>
          <w:color w:val="1F4E79" w:themeColor="accent5" w:themeShade="80"/>
          <w:sz w:val="44"/>
          <w:szCs w:val="48"/>
        </w:rPr>
      </w:pPr>
      <w:r w:rsidRPr="0003653C">
        <w:rPr>
          <w:rFonts w:ascii="黑体" w:eastAsia="黑体" w:hAnsi="黑体" w:hint="eastAsia"/>
          <w:b/>
          <w:bCs/>
          <w:color w:val="1F4E79" w:themeColor="accent5" w:themeShade="80"/>
          <w:sz w:val="44"/>
          <w:szCs w:val="48"/>
        </w:rPr>
        <w:t>第四章 方案设计的技术支持</w:t>
      </w:r>
    </w:p>
    <w:p w14:paraId="7C6D0D91" w14:textId="4D8807C4" w:rsidR="00DD07F1" w:rsidRDefault="00DD07F1" w:rsidP="00DD07F1">
      <w:pPr>
        <w:rPr>
          <w:rFonts w:ascii="黑体" w:eastAsia="黑体" w:hAnsi="黑体"/>
          <w:b/>
          <w:bCs/>
          <w:color w:val="1F4E79" w:themeColor="accent5" w:themeShade="80"/>
          <w:sz w:val="44"/>
          <w:szCs w:val="48"/>
        </w:rPr>
      </w:pPr>
      <w:r w:rsidRPr="0003653C">
        <w:rPr>
          <w:rFonts w:ascii="黑体" w:eastAsia="黑体" w:hAnsi="黑体" w:hint="eastAsia"/>
          <w:b/>
          <w:bCs/>
          <w:color w:val="1F4E79" w:themeColor="accent5" w:themeShade="80"/>
          <w:sz w:val="44"/>
          <w:szCs w:val="48"/>
        </w:rPr>
        <w:t>第</w:t>
      </w:r>
      <w:r w:rsidR="00283FB3">
        <w:rPr>
          <w:rFonts w:ascii="黑体" w:eastAsia="黑体" w:hAnsi="黑体" w:hint="eastAsia"/>
          <w:b/>
          <w:bCs/>
          <w:color w:val="1F4E79" w:themeColor="accent5" w:themeShade="80"/>
          <w:sz w:val="44"/>
          <w:szCs w:val="48"/>
        </w:rPr>
        <w:t>五</w:t>
      </w:r>
      <w:r w:rsidRPr="0003653C">
        <w:rPr>
          <w:rFonts w:ascii="黑体" w:eastAsia="黑体" w:hAnsi="黑体" w:hint="eastAsia"/>
          <w:b/>
          <w:bCs/>
          <w:color w:val="1F4E79" w:themeColor="accent5" w:themeShade="80"/>
          <w:sz w:val="44"/>
          <w:szCs w:val="48"/>
        </w:rPr>
        <w:t>章 商业模式</w:t>
      </w:r>
    </w:p>
    <w:p w14:paraId="4418A890" w14:textId="4164538D" w:rsidR="00283FB3" w:rsidRPr="0003653C" w:rsidRDefault="00283FB3" w:rsidP="00283FB3">
      <w:pPr>
        <w:rPr>
          <w:rFonts w:ascii="黑体" w:eastAsia="黑体" w:hAnsi="黑体"/>
          <w:b/>
          <w:bCs/>
          <w:color w:val="1F4E79" w:themeColor="accent5" w:themeShade="80"/>
          <w:sz w:val="44"/>
          <w:szCs w:val="48"/>
        </w:rPr>
      </w:pPr>
      <w:r w:rsidRPr="0003653C">
        <w:rPr>
          <w:rFonts w:ascii="黑体" w:eastAsia="黑体" w:hAnsi="黑体" w:hint="eastAsia"/>
          <w:b/>
          <w:bCs/>
          <w:color w:val="1F4E79" w:themeColor="accent5" w:themeShade="80"/>
          <w:sz w:val="44"/>
          <w:szCs w:val="48"/>
        </w:rPr>
        <w:t>第</w:t>
      </w:r>
      <w:r>
        <w:rPr>
          <w:rFonts w:ascii="黑体" w:eastAsia="黑体" w:hAnsi="黑体" w:hint="eastAsia"/>
          <w:b/>
          <w:bCs/>
          <w:color w:val="1F4E79" w:themeColor="accent5" w:themeShade="80"/>
          <w:sz w:val="44"/>
          <w:szCs w:val="48"/>
        </w:rPr>
        <w:t>六</w:t>
      </w:r>
      <w:r w:rsidRPr="0003653C">
        <w:rPr>
          <w:rFonts w:ascii="黑体" w:eastAsia="黑体" w:hAnsi="黑体" w:hint="eastAsia"/>
          <w:b/>
          <w:bCs/>
          <w:color w:val="1F4E79" w:themeColor="accent5" w:themeShade="80"/>
          <w:sz w:val="44"/>
          <w:szCs w:val="48"/>
        </w:rPr>
        <w:t xml:space="preserve">章 </w:t>
      </w:r>
      <w:r>
        <w:rPr>
          <w:rFonts w:ascii="黑体" w:eastAsia="黑体" w:hAnsi="黑体" w:hint="eastAsia"/>
          <w:b/>
          <w:bCs/>
          <w:color w:val="1F4E79" w:themeColor="accent5" w:themeShade="80"/>
          <w:sz w:val="44"/>
          <w:szCs w:val="48"/>
        </w:rPr>
        <w:t>其他</w:t>
      </w:r>
    </w:p>
    <w:p w14:paraId="769EC5D6" w14:textId="77777777" w:rsidR="00283FB3" w:rsidRPr="0003653C" w:rsidRDefault="00283FB3" w:rsidP="00DD07F1">
      <w:pPr>
        <w:rPr>
          <w:rFonts w:ascii="黑体" w:eastAsia="黑体" w:hAnsi="黑体" w:hint="eastAsia"/>
          <w:b/>
          <w:bCs/>
          <w:color w:val="1F4E79" w:themeColor="accent5" w:themeShade="80"/>
          <w:sz w:val="44"/>
          <w:szCs w:val="48"/>
        </w:rPr>
      </w:pPr>
    </w:p>
    <w:p w14:paraId="03859E3C" w14:textId="77777777" w:rsidR="00D661C4" w:rsidRPr="0003653C" w:rsidRDefault="00D661C4" w:rsidP="00892557">
      <w:pPr>
        <w:jc w:val="center"/>
        <w:rPr>
          <w:rFonts w:ascii="黑体" w:eastAsia="黑体" w:hAnsi="黑体"/>
          <w:color w:val="4472C4" w:themeColor="accent1"/>
          <w:sz w:val="44"/>
          <w:szCs w:val="48"/>
        </w:rPr>
      </w:pPr>
    </w:p>
    <w:p w14:paraId="3E390E3A" w14:textId="77777777" w:rsidR="00D661C4" w:rsidRPr="0003653C" w:rsidRDefault="00D661C4" w:rsidP="00464360">
      <w:pPr>
        <w:rPr>
          <w:rFonts w:ascii="黑体" w:eastAsia="黑体" w:hAnsi="黑体"/>
          <w:color w:val="4472C4" w:themeColor="accent1"/>
          <w:sz w:val="44"/>
          <w:szCs w:val="48"/>
        </w:rPr>
      </w:pPr>
    </w:p>
    <w:p w14:paraId="2E86E246" w14:textId="77777777" w:rsidR="00DD07F1" w:rsidRPr="0003653C" w:rsidRDefault="00DD07F1" w:rsidP="00BB5160">
      <w:pPr>
        <w:jc w:val="center"/>
        <w:rPr>
          <w:rFonts w:ascii="黑体" w:eastAsia="黑体" w:hAnsi="黑体"/>
          <w:color w:val="1F4E79" w:themeColor="accent5" w:themeShade="80"/>
          <w:sz w:val="72"/>
          <w:szCs w:val="96"/>
        </w:rPr>
      </w:pPr>
      <w:r w:rsidRPr="0003653C">
        <w:rPr>
          <w:rFonts w:ascii="黑体" w:eastAsia="黑体" w:hAnsi="黑体" w:hint="eastAsia"/>
          <w:color w:val="1F4E79" w:themeColor="accent5" w:themeShade="80"/>
          <w:sz w:val="72"/>
          <w:szCs w:val="96"/>
        </w:rPr>
        <w:lastRenderedPageBreak/>
        <w:t>前言</w:t>
      </w:r>
    </w:p>
    <w:p w14:paraId="364A88D3" w14:textId="32D8F563" w:rsidR="00FB2E27" w:rsidRPr="0003653C" w:rsidRDefault="00B83273" w:rsidP="00BB5160">
      <w:pPr>
        <w:spacing w:beforeLines="50" w:before="163" w:afterLines="50" w:after="163" w:line="540" w:lineRule="auto"/>
        <w:ind w:firstLineChars="200" w:firstLine="720"/>
        <w:rPr>
          <w:rFonts w:ascii="黑体" w:eastAsia="黑体" w:hAnsi="黑体"/>
          <w:color w:val="404040" w:themeColor="text1" w:themeTint="BF"/>
          <w:sz w:val="36"/>
          <w:szCs w:val="40"/>
        </w:rPr>
      </w:pPr>
      <w:r w:rsidRPr="0003653C">
        <w:rPr>
          <w:rFonts w:ascii="黑体" w:eastAsia="黑体" w:hAnsi="黑体" w:hint="eastAsia"/>
          <w:color w:val="404040" w:themeColor="text1" w:themeTint="BF"/>
          <w:sz w:val="36"/>
          <w:szCs w:val="40"/>
        </w:rPr>
        <w:t>现代社会发展过程中</w:t>
      </w:r>
      <w:r w:rsidRPr="0003653C">
        <w:rPr>
          <w:rFonts w:ascii="黑体" w:eastAsia="黑体" w:hAnsi="黑体"/>
          <w:color w:val="404040" w:themeColor="text1" w:themeTint="BF"/>
          <w:sz w:val="36"/>
          <w:szCs w:val="40"/>
        </w:rPr>
        <w:t>,风险无处不在,保险公司是社会经济正常运转、持续发展的后盾。经过改革开放30年的发展,我国保险业取得了举世瞩目的成就,逐步成长为国民经济发展中的明星行业。保险业积极参与经济建设和社会发展活动,积极主动渗透到国民经济的方方面面。</w:t>
      </w:r>
    </w:p>
    <w:p w14:paraId="0C69F9F9" w14:textId="642447E9" w:rsidR="0049295D" w:rsidRPr="0003653C" w:rsidRDefault="00B83273" w:rsidP="00BB5160">
      <w:pPr>
        <w:spacing w:beforeLines="50" w:before="163" w:afterLines="50" w:after="163" w:line="540" w:lineRule="auto"/>
        <w:ind w:firstLineChars="200" w:firstLine="720"/>
        <w:rPr>
          <w:rFonts w:ascii="黑体" w:eastAsia="黑体" w:hAnsi="黑体"/>
          <w:color w:val="404040" w:themeColor="text1" w:themeTint="BF"/>
          <w:sz w:val="36"/>
          <w:szCs w:val="40"/>
        </w:rPr>
      </w:pPr>
      <w:r w:rsidRPr="0003653C">
        <w:rPr>
          <w:rFonts w:ascii="黑体" w:eastAsia="黑体" w:hAnsi="黑体"/>
          <w:color w:val="404040" w:themeColor="text1" w:themeTint="BF"/>
          <w:sz w:val="36"/>
          <w:szCs w:val="40"/>
        </w:rPr>
        <w:t>到2007年,保险机构已成为债券市场的第二大机 构投资者和股票市场的重要机构投资者,在企业债、次级债等投资领域占据了主导地位;同时,积极参与抗灾救灾,勇于承担社会责任。</w:t>
      </w:r>
      <w:r w:rsidR="002C2110" w:rsidRPr="0003653C">
        <w:rPr>
          <w:rFonts w:ascii="黑体" w:eastAsia="黑体" w:hAnsi="黑体" w:hint="eastAsia"/>
          <w:color w:val="404040" w:themeColor="text1" w:themeTint="BF"/>
          <w:sz w:val="36"/>
          <w:szCs w:val="40"/>
        </w:rPr>
        <w:t>在</w:t>
      </w:r>
      <w:r w:rsidRPr="0003653C">
        <w:rPr>
          <w:rFonts w:ascii="黑体" w:eastAsia="黑体" w:hAnsi="黑体"/>
          <w:color w:val="404040" w:themeColor="text1" w:themeTint="BF"/>
          <w:sz w:val="36"/>
          <w:szCs w:val="40"/>
        </w:rPr>
        <w:t>2008年初南方低温雨 雪冰冻灾害和5.12</w:t>
      </w:r>
      <w:proofErr w:type="gramStart"/>
      <w:r w:rsidRPr="0003653C">
        <w:rPr>
          <w:rFonts w:ascii="黑体" w:eastAsia="黑体" w:hAnsi="黑体"/>
          <w:color w:val="404040" w:themeColor="text1" w:themeTint="BF"/>
          <w:sz w:val="36"/>
          <w:szCs w:val="40"/>
        </w:rPr>
        <w:t>汶</w:t>
      </w:r>
      <w:proofErr w:type="gramEnd"/>
      <w:r w:rsidRPr="0003653C">
        <w:rPr>
          <w:rFonts w:ascii="黑体" w:eastAsia="黑体" w:hAnsi="黑体"/>
          <w:color w:val="404040" w:themeColor="text1" w:themeTint="BF"/>
          <w:sz w:val="36"/>
          <w:szCs w:val="40"/>
        </w:rPr>
        <w:t>川地震两场重大自然灾害发生后,保险</w:t>
      </w:r>
      <w:r w:rsidRPr="0003653C">
        <w:rPr>
          <w:rFonts w:ascii="黑体" w:eastAsia="黑体" w:hAnsi="黑体" w:hint="eastAsia"/>
          <w:color w:val="404040" w:themeColor="text1" w:themeTint="BF"/>
          <w:sz w:val="36"/>
          <w:szCs w:val="40"/>
        </w:rPr>
        <w:t>业全力投入抗灾救灾和灾后重建</w:t>
      </w:r>
      <w:r w:rsidRPr="0003653C">
        <w:rPr>
          <w:rFonts w:ascii="黑体" w:eastAsia="黑体" w:hAnsi="黑体"/>
          <w:color w:val="404040" w:themeColor="text1" w:themeTint="BF"/>
          <w:sz w:val="36"/>
          <w:szCs w:val="40"/>
        </w:rPr>
        <w:t>,得到了各级党委政府和人民群众的认可。保险逐</w:t>
      </w:r>
      <w:proofErr w:type="gramStart"/>
      <w:r w:rsidRPr="0003653C">
        <w:rPr>
          <w:rFonts w:ascii="黑体" w:eastAsia="黑体" w:hAnsi="黑体"/>
          <w:color w:val="404040" w:themeColor="text1" w:themeTint="BF"/>
          <w:sz w:val="36"/>
          <w:szCs w:val="40"/>
        </w:rPr>
        <w:t>浙成为</w:t>
      </w:r>
      <w:proofErr w:type="gramEnd"/>
      <w:r w:rsidRPr="0003653C">
        <w:rPr>
          <w:rFonts w:ascii="黑体" w:eastAsia="黑体" w:hAnsi="黑体"/>
          <w:color w:val="404040" w:themeColor="text1" w:themeTint="BF"/>
          <w:sz w:val="36"/>
          <w:szCs w:val="40"/>
        </w:rPr>
        <w:t>人们日常生活话题。当然,随着保险业快速发展,存在产品结构单一、创新能力不足、行业恶性竞争、形象不佳和理赔运行现状不甚</w:t>
      </w:r>
      <w:r w:rsidRPr="0003653C">
        <w:rPr>
          <w:rFonts w:ascii="黑体" w:eastAsia="黑体" w:hAnsi="黑体"/>
          <w:color w:val="404040" w:themeColor="text1" w:themeTint="BF"/>
          <w:sz w:val="36"/>
          <w:szCs w:val="40"/>
        </w:rPr>
        <w:lastRenderedPageBreak/>
        <w:t>理想等问题也十分突出。因此,正确分析和认识中国保险业的现状及其存在问题,对规范中国保险市场、促进保险业的发展, 均有重要的指导意义。</w:t>
      </w:r>
    </w:p>
    <w:p w14:paraId="2699A0BA" w14:textId="245FFC9F" w:rsidR="00464360" w:rsidRPr="0003653C" w:rsidRDefault="00464360" w:rsidP="00464360">
      <w:pPr>
        <w:spacing w:beforeLines="50" w:before="163" w:afterLines="50" w:after="163" w:line="360" w:lineRule="auto"/>
        <w:rPr>
          <w:rFonts w:ascii="黑体" w:eastAsia="黑体" w:hAnsi="黑体"/>
          <w:color w:val="1F4E79" w:themeColor="accent5" w:themeShade="80"/>
          <w:sz w:val="72"/>
          <w:szCs w:val="96"/>
        </w:rPr>
      </w:pPr>
      <w:r w:rsidRPr="0003653C">
        <w:rPr>
          <w:rFonts w:ascii="黑体" w:eastAsia="黑体" w:hAnsi="黑体" w:hint="eastAsia"/>
          <w:color w:val="1F4E79" w:themeColor="accent5" w:themeShade="80"/>
          <w:sz w:val="72"/>
          <w:szCs w:val="96"/>
        </w:rPr>
        <w:t>第二章、背景与现状</w:t>
      </w:r>
    </w:p>
    <w:p w14:paraId="44A2E499" w14:textId="115C8CFE" w:rsidR="00B621AA" w:rsidRPr="0003653C" w:rsidRDefault="00B621AA" w:rsidP="002C5CAC">
      <w:pPr>
        <w:rPr>
          <w:rFonts w:ascii="黑体" w:eastAsia="黑体" w:hAnsi="黑体"/>
          <w:color w:val="1F4E79" w:themeColor="accent5" w:themeShade="80"/>
          <w:sz w:val="52"/>
          <w:szCs w:val="52"/>
        </w:rPr>
      </w:pPr>
      <w:r w:rsidRPr="0003653C">
        <w:rPr>
          <w:rFonts w:ascii="黑体" w:eastAsia="黑体" w:hAnsi="黑体" w:hint="eastAsia"/>
          <w:color w:val="1F4E79" w:themeColor="accent5" w:themeShade="80"/>
          <w:sz w:val="52"/>
          <w:szCs w:val="52"/>
        </w:rPr>
        <w:t>一、中国保险业的发展史</w:t>
      </w:r>
    </w:p>
    <w:p w14:paraId="0874F4B2" w14:textId="602BE5F4" w:rsidR="00B621AA" w:rsidRPr="0003653C" w:rsidRDefault="00B621AA" w:rsidP="00B621AA">
      <w:pPr>
        <w:spacing w:beforeLines="50" w:before="163" w:afterLines="50" w:after="163" w:line="360" w:lineRule="auto"/>
        <w:rPr>
          <w:rFonts w:ascii="黑体" w:eastAsia="黑体" w:hAnsi="黑体"/>
          <w:color w:val="404040" w:themeColor="text1" w:themeTint="BF"/>
          <w:sz w:val="36"/>
          <w:szCs w:val="40"/>
        </w:rPr>
      </w:pPr>
      <w:r w:rsidRPr="0003653C">
        <w:rPr>
          <w:rFonts w:ascii="黑体" w:eastAsia="黑体" w:hAnsi="黑体" w:hint="eastAsia"/>
          <w:color w:val="404040" w:themeColor="text1" w:themeTint="BF"/>
          <w:sz w:val="36"/>
          <w:szCs w:val="40"/>
        </w:rPr>
        <w:t>（一）中国保险业的开端。</w:t>
      </w:r>
      <w:r w:rsidRPr="0003653C">
        <w:rPr>
          <w:rFonts w:ascii="黑体" w:eastAsia="黑体" w:hAnsi="黑体"/>
          <w:color w:val="404040" w:themeColor="text1" w:themeTint="BF"/>
          <w:sz w:val="36"/>
          <w:szCs w:val="40"/>
        </w:rPr>
        <w:t> </w:t>
      </w:r>
    </w:p>
    <w:p w14:paraId="4BB0D926" w14:textId="5A7D83BE" w:rsidR="00B621AA" w:rsidRPr="0003653C" w:rsidRDefault="00B621AA" w:rsidP="00B621AA">
      <w:pPr>
        <w:spacing w:beforeLines="50" w:before="163" w:afterLines="50" w:after="163" w:line="360" w:lineRule="auto"/>
        <w:rPr>
          <w:rFonts w:ascii="黑体" w:eastAsia="黑体" w:hAnsi="黑体"/>
          <w:color w:val="404040" w:themeColor="text1" w:themeTint="BF"/>
          <w:sz w:val="36"/>
          <w:szCs w:val="40"/>
        </w:rPr>
      </w:pPr>
      <w:r w:rsidRPr="0003653C">
        <w:rPr>
          <w:rFonts w:ascii="黑体" w:eastAsia="黑体" w:hAnsi="黑体" w:hint="eastAsia"/>
          <w:color w:val="404040" w:themeColor="text1" w:themeTint="BF"/>
          <w:sz w:val="36"/>
          <w:szCs w:val="40"/>
        </w:rPr>
        <w:t>鸦片战争以后，西方列强迫使清政府签订了一系列不平等条约，加强了对我国的政治、军事、经济的侵略。外国保险公司纷纷登陆中国，中国保险市场逐渐形成。外国保险公司凭借不平等条约所持有的政治特权扩张业务领域，利用买办招揽业务，垄断了早期的中国保险市场从中，攫取了巨额利润。面对外商独占中国保险市场，每年从中国掠夺巨额利润，致使白银大量外流这一严峻事实，中国人民振兴图强、维护民族权利、自办保险的民族意识被激起。在此情况下，</w:t>
      </w:r>
      <w:r w:rsidRPr="0003653C">
        <w:rPr>
          <w:rFonts w:ascii="黑体" w:eastAsia="黑体" w:hAnsi="黑体"/>
          <w:color w:val="404040" w:themeColor="text1" w:themeTint="BF"/>
          <w:sz w:val="36"/>
          <w:szCs w:val="40"/>
        </w:rPr>
        <w:t>1865</w:t>
      </w:r>
      <w:r w:rsidRPr="0003653C">
        <w:rPr>
          <w:rFonts w:ascii="黑体" w:eastAsia="黑体" w:hAnsi="黑体" w:hint="eastAsia"/>
          <w:color w:val="404040" w:themeColor="text1" w:themeTint="BF"/>
          <w:sz w:val="36"/>
          <w:szCs w:val="40"/>
        </w:rPr>
        <w:t>年月</w:t>
      </w:r>
      <w:r w:rsidRPr="0003653C">
        <w:rPr>
          <w:rFonts w:ascii="黑体" w:eastAsia="黑体" w:hAnsi="黑体"/>
          <w:color w:val="404040" w:themeColor="text1" w:themeTint="BF"/>
          <w:sz w:val="36"/>
          <w:szCs w:val="40"/>
        </w:rPr>
        <w:t>25</w:t>
      </w:r>
      <w:r w:rsidRPr="0003653C">
        <w:rPr>
          <w:rFonts w:ascii="黑体" w:eastAsia="黑体" w:hAnsi="黑体" w:hint="eastAsia"/>
          <w:color w:val="404040" w:themeColor="text1" w:themeTint="BF"/>
          <w:sz w:val="36"/>
          <w:szCs w:val="40"/>
        </w:rPr>
        <w:t>日义和公司保险行在上海创立。义和公司保险行，是我国第一家自办的保险机构，其成立打破了外商保险公司独占中国</w:t>
      </w:r>
      <w:r w:rsidRPr="0003653C">
        <w:rPr>
          <w:rFonts w:ascii="黑体" w:eastAsia="黑体" w:hAnsi="黑体" w:hint="eastAsia"/>
          <w:color w:val="404040" w:themeColor="text1" w:themeTint="BF"/>
          <w:sz w:val="36"/>
          <w:szCs w:val="40"/>
        </w:rPr>
        <w:lastRenderedPageBreak/>
        <w:t>保险市场的局面，为以后民族保险业的兴起开辟了先河。提到保险业就不得不提到航运业，保险与贸易两者是互为表里的关系。轮船招商局于</w:t>
      </w:r>
      <w:r w:rsidRPr="0003653C">
        <w:rPr>
          <w:rFonts w:ascii="黑体" w:eastAsia="黑体" w:hAnsi="黑体"/>
          <w:color w:val="404040" w:themeColor="text1" w:themeTint="BF"/>
          <w:sz w:val="36"/>
          <w:szCs w:val="40"/>
        </w:rPr>
        <w:t>1872</w:t>
      </w:r>
      <w:r w:rsidRPr="0003653C">
        <w:rPr>
          <w:rFonts w:ascii="黑体" w:eastAsia="黑体" w:hAnsi="黑体" w:hint="eastAsia"/>
          <w:color w:val="404040" w:themeColor="text1" w:themeTint="BF"/>
          <w:sz w:val="36"/>
          <w:szCs w:val="40"/>
        </w:rPr>
        <w:t>年在上海成立，是中国人自办的最早的轮船航运企业，也是现在的招商局集团的前身。它不仅是中国现代航运业的起点，也可以说是中国保险业的源头之一。轮船招商局自创办之日起就深刻明白保险对于航运业的重要作用。作为一种打击竞争对手的手法，早期依附于外商航运业的外资保险公司听命于上司，为了击垮轮船招商局，对其所属船舶百般刁难。收取高额保费、对中国本土产的船只不保等限制。以李鸿章为代表的洋务派，为适应航运业发展的需要，先后创办了“保险招商局”、“仁和水险公司”和“济和水火险公司”等官办保险公司，取得了较好保险的经营业绩，并坚持与外商保险公司进行斗争，从而在一定程度上抵制了外商对中国保险市场的控制。当然，洋务派在保险业方面的努力不能改变外商垄断中国保险市场的局面。</w:t>
      </w:r>
    </w:p>
    <w:p w14:paraId="2E99C544" w14:textId="796AB494" w:rsidR="00B621AA" w:rsidRPr="0003653C" w:rsidRDefault="00B621AA" w:rsidP="002C5CAC">
      <w:pPr>
        <w:spacing w:beforeLines="50" w:before="163" w:afterLines="50" w:after="163" w:line="360" w:lineRule="auto"/>
        <w:rPr>
          <w:rFonts w:ascii="黑体" w:eastAsia="黑体" w:hAnsi="黑体"/>
          <w:color w:val="404040" w:themeColor="text1" w:themeTint="BF"/>
          <w:sz w:val="36"/>
          <w:szCs w:val="40"/>
        </w:rPr>
      </w:pPr>
      <w:r w:rsidRPr="0003653C">
        <w:rPr>
          <w:rFonts w:ascii="黑体" w:eastAsia="黑体" w:hAnsi="黑体" w:hint="eastAsia"/>
          <w:color w:val="404040" w:themeColor="text1" w:themeTint="BF"/>
          <w:sz w:val="36"/>
          <w:szCs w:val="40"/>
        </w:rPr>
        <w:t>（二）建国前在夹缝中生存发展的民族保险业。</w:t>
      </w:r>
      <w:r w:rsidRPr="0003653C">
        <w:rPr>
          <w:rFonts w:ascii="黑体" w:eastAsia="黑体" w:hAnsi="黑体"/>
          <w:color w:val="404040" w:themeColor="text1" w:themeTint="BF"/>
          <w:sz w:val="36"/>
          <w:szCs w:val="40"/>
        </w:rPr>
        <w:t> </w:t>
      </w:r>
      <w:r w:rsidRPr="0003653C">
        <w:rPr>
          <w:rFonts w:ascii="黑体" w:eastAsia="黑体" w:hAnsi="黑体" w:hint="eastAsia"/>
          <w:color w:val="404040" w:themeColor="text1" w:themeTint="BF"/>
          <w:sz w:val="36"/>
          <w:szCs w:val="40"/>
        </w:rPr>
        <w:t>民国初期，中国民族保险业获得了难得的发展机遇：一是民</w:t>
      </w:r>
      <w:r w:rsidRPr="0003653C">
        <w:rPr>
          <w:rFonts w:ascii="黑体" w:eastAsia="黑体" w:hAnsi="黑体" w:hint="eastAsia"/>
          <w:color w:val="404040" w:themeColor="text1" w:themeTint="BF"/>
          <w:sz w:val="36"/>
          <w:szCs w:val="40"/>
        </w:rPr>
        <w:lastRenderedPageBreak/>
        <w:t>国初建需要刺激工商业的发展以稳定政权；二是第一次世界大战的爆发，欧美列强卷入战争，无暇东顾，大大减缓了洋商对中国保险市场的控制；三是五四运动的爆发，反帝斗争的兴起，赢得了整个民族对民族工商业的支持和对洋商的抵制。从</w:t>
      </w:r>
      <w:r w:rsidRPr="0003653C">
        <w:rPr>
          <w:rFonts w:ascii="黑体" w:eastAsia="黑体" w:hAnsi="黑体"/>
          <w:color w:val="404040" w:themeColor="text1" w:themeTint="BF"/>
          <w:sz w:val="36"/>
          <w:szCs w:val="40"/>
        </w:rPr>
        <w:t>1912</w:t>
      </w:r>
      <w:r w:rsidRPr="0003653C">
        <w:rPr>
          <w:rFonts w:ascii="黑体" w:eastAsia="黑体" w:hAnsi="黑体" w:hint="eastAsia"/>
          <w:color w:val="404040" w:themeColor="text1" w:themeTint="BF"/>
          <w:sz w:val="36"/>
          <w:szCs w:val="40"/>
        </w:rPr>
        <w:t>年到</w:t>
      </w:r>
      <w:r w:rsidRPr="0003653C">
        <w:rPr>
          <w:rFonts w:ascii="黑体" w:eastAsia="黑体" w:hAnsi="黑体"/>
          <w:color w:val="404040" w:themeColor="text1" w:themeTint="BF"/>
          <w:sz w:val="36"/>
          <w:szCs w:val="40"/>
        </w:rPr>
        <w:t>1925</w:t>
      </w:r>
      <w:r w:rsidRPr="0003653C">
        <w:rPr>
          <w:rFonts w:ascii="黑体" w:eastAsia="黑体" w:hAnsi="黑体" w:hint="eastAsia"/>
          <w:color w:val="404040" w:themeColor="text1" w:themeTint="BF"/>
          <w:sz w:val="36"/>
          <w:szCs w:val="40"/>
        </w:rPr>
        <w:t>，国内陆续创办了华安合群等</w:t>
      </w:r>
      <w:r w:rsidRPr="0003653C">
        <w:rPr>
          <w:rFonts w:ascii="黑体" w:eastAsia="黑体" w:hAnsi="黑体"/>
          <w:color w:val="404040" w:themeColor="text1" w:themeTint="BF"/>
          <w:sz w:val="36"/>
          <w:szCs w:val="40"/>
        </w:rPr>
        <w:t>30</w:t>
      </w:r>
      <w:r w:rsidRPr="0003653C">
        <w:rPr>
          <w:rFonts w:ascii="黑体" w:eastAsia="黑体" w:hAnsi="黑体" w:hint="eastAsia"/>
          <w:color w:val="404040" w:themeColor="text1" w:themeTint="BF"/>
          <w:sz w:val="36"/>
          <w:szCs w:val="40"/>
        </w:rPr>
        <w:t>余家民族保险公司，华资寿险市场一度兴起，但由于经营不善，其中停业者居多。</w:t>
      </w:r>
    </w:p>
    <w:p w14:paraId="31A6C351" w14:textId="1A35A99C" w:rsidR="00B621AA" w:rsidRPr="0003653C" w:rsidRDefault="00B621AA" w:rsidP="002C5CAC">
      <w:pPr>
        <w:spacing w:beforeLines="50" w:before="163" w:afterLines="50" w:after="163" w:line="360" w:lineRule="auto"/>
        <w:rPr>
          <w:rFonts w:ascii="黑体" w:eastAsia="黑体" w:hAnsi="黑体"/>
          <w:color w:val="404040" w:themeColor="text1" w:themeTint="BF"/>
          <w:sz w:val="36"/>
          <w:szCs w:val="40"/>
        </w:rPr>
      </w:pPr>
      <w:r w:rsidRPr="0003653C">
        <w:rPr>
          <w:rFonts w:ascii="黑体" w:eastAsia="黑体" w:hAnsi="黑体" w:hint="eastAsia"/>
          <w:color w:val="404040" w:themeColor="text1" w:themeTint="BF"/>
          <w:sz w:val="36"/>
          <w:szCs w:val="40"/>
        </w:rPr>
        <w:t>至上世纪</w:t>
      </w:r>
      <w:r w:rsidRPr="0003653C">
        <w:rPr>
          <w:rFonts w:ascii="黑体" w:eastAsia="黑体" w:hAnsi="黑体"/>
          <w:color w:val="404040" w:themeColor="text1" w:themeTint="BF"/>
          <w:sz w:val="36"/>
          <w:szCs w:val="40"/>
        </w:rPr>
        <w:t>20</w:t>
      </w:r>
      <w:r w:rsidRPr="0003653C">
        <w:rPr>
          <w:rFonts w:ascii="黑体" w:eastAsia="黑体" w:hAnsi="黑体" w:hint="eastAsia"/>
          <w:color w:val="404040" w:themeColor="text1" w:themeTint="BF"/>
          <w:sz w:val="36"/>
          <w:szCs w:val="40"/>
        </w:rPr>
        <w:t>年代中后期，金融资本投入保险业，民族银行开始兴办保险企业，民族保险业始有进一步发展。保险业有了突破性的发展，出现了太平保险公司这样实力雄厚、信誉卓著，分支机构代理网点遍布全国各大城市，甚至涉足南洋市场，在国际上也有一定声誉的民族保险公司。但是抗日战争爆发后，保险业受到巨大的冲击。</w:t>
      </w:r>
    </w:p>
    <w:p w14:paraId="66A31EA6" w14:textId="055E2967" w:rsidR="00B621AA" w:rsidRPr="0003653C" w:rsidRDefault="00B621AA" w:rsidP="002C5CAC">
      <w:pPr>
        <w:spacing w:beforeLines="50" w:before="163" w:afterLines="50" w:after="163" w:line="360" w:lineRule="auto"/>
        <w:rPr>
          <w:rFonts w:ascii="黑体" w:eastAsia="黑体" w:hAnsi="黑体"/>
          <w:color w:val="404040" w:themeColor="text1" w:themeTint="BF"/>
          <w:sz w:val="36"/>
          <w:szCs w:val="40"/>
        </w:rPr>
      </w:pPr>
      <w:r w:rsidRPr="0003653C">
        <w:rPr>
          <w:rFonts w:ascii="黑体" w:eastAsia="黑体" w:hAnsi="黑体" w:hint="eastAsia"/>
          <w:color w:val="404040" w:themeColor="text1" w:themeTint="BF"/>
          <w:sz w:val="36"/>
          <w:szCs w:val="40"/>
        </w:rPr>
        <w:t>（三）新中国后保险行业的发展</w:t>
      </w:r>
    </w:p>
    <w:p w14:paraId="2646F6F6" w14:textId="0B9828E5" w:rsidR="00B621AA" w:rsidRPr="0003653C" w:rsidRDefault="00B621AA" w:rsidP="002C5CAC">
      <w:pPr>
        <w:spacing w:beforeLines="50" w:before="163" w:afterLines="50" w:after="163" w:line="360" w:lineRule="auto"/>
        <w:rPr>
          <w:rFonts w:ascii="黑体" w:eastAsia="黑体" w:hAnsi="黑体"/>
          <w:color w:val="404040" w:themeColor="text1" w:themeTint="BF"/>
          <w:sz w:val="36"/>
          <w:szCs w:val="40"/>
        </w:rPr>
      </w:pPr>
      <w:r w:rsidRPr="0003653C">
        <w:rPr>
          <w:rFonts w:ascii="黑体" w:eastAsia="黑体" w:hAnsi="黑体" w:hint="eastAsia"/>
          <w:color w:val="404040" w:themeColor="text1" w:themeTint="BF"/>
          <w:sz w:val="36"/>
          <w:szCs w:val="40"/>
        </w:rPr>
        <w:t>建国后中国保险业的发展史，可谓跌宕起伏。经历了建国初期的起步，到六七十年代的低谷，最后到现在的快速发展的过程。保险业作为国家经济发展的晴雨表，到</w:t>
      </w:r>
      <w:r w:rsidRPr="0003653C">
        <w:rPr>
          <w:rFonts w:ascii="黑体" w:eastAsia="黑体" w:hAnsi="黑体" w:hint="eastAsia"/>
          <w:color w:val="404040" w:themeColor="text1" w:themeTint="BF"/>
          <w:sz w:val="36"/>
          <w:szCs w:val="40"/>
        </w:rPr>
        <w:lastRenderedPageBreak/>
        <w:t>上个世纪末，经过了四个发展时期。一是在五十年代的初创时期，保险业仅中国人民保险公司一家国有保险公司，保险业务的发展还处于初级拓荒阶段，业务范围也十分狭窄，但是当时保险业配合新中国经济建设，在保障生产安全、促进物资交流、安定人民生活、壮大国有资产等发挥了积极作用；第二阶段是在六七十年代的低谷期，由于当时的历史原因，本外币保险业务基本停办，仅保留五大口岸城市的涉外险业务，保险业陷入长达二十年的停滞时期，发展严重受挫；第三阶段是八十年代的复苏期，伴随着中国改革开放和经济发展，保险业迅速崛起，为国家经济建设和人民生活提供多方面广泛的服务，但市场经营主体仍处于人保独家垄断状态；第四阶段是九十年代的发展期，保险业独家垄断的格局被打破，取而代之的是中外保险公司多家竞争、共同发展的多元化新格局。进入二十世纪</w:t>
      </w:r>
      <w:r w:rsidR="00D17587">
        <w:rPr>
          <w:rFonts w:ascii="黑体" w:eastAsia="黑体" w:hAnsi="黑体"/>
          <w:color w:val="404040" w:themeColor="text1" w:themeTint="BF"/>
          <w:sz w:val="36"/>
          <w:szCs w:val="40"/>
        </w:rPr>
        <w:fldChar w:fldCharType="begin"/>
      </w:r>
      <w:r w:rsidR="00D17587">
        <w:rPr>
          <w:rFonts w:ascii="黑体" w:eastAsia="黑体" w:hAnsi="黑体"/>
          <w:color w:val="404040" w:themeColor="text1" w:themeTint="BF"/>
          <w:sz w:val="36"/>
          <w:szCs w:val="40"/>
        </w:rPr>
        <w:instrText xml:space="preserve"> </w:instrText>
      </w:r>
      <w:r w:rsidR="00D17587">
        <w:rPr>
          <w:rFonts w:ascii="黑体" w:eastAsia="黑体" w:hAnsi="黑体" w:hint="eastAsia"/>
          <w:color w:val="404040" w:themeColor="text1" w:themeTint="BF"/>
          <w:sz w:val="36"/>
          <w:szCs w:val="40"/>
        </w:rPr>
        <w:instrText>TOC \o "1-2" \h \z \u</w:instrText>
      </w:r>
      <w:r w:rsidR="00D17587">
        <w:rPr>
          <w:rFonts w:ascii="黑体" w:eastAsia="黑体" w:hAnsi="黑体"/>
          <w:color w:val="404040" w:themeColor="text1" w:themeTint="BF"/>
          <w:sz w:val="36"/>
          <w:szCs w:val="40"/>
        </w:rPr>
        <w:instrText xml:space="preserve"> </w:instrText>
      </w:r>
      <w:r w:rsidR="00D17587">
        <w:rPr>
          <w:rFonts w:ascii="黑体" w:eastAsia="黑体" w:hAnsi="黑体"/>
          <w:color w:val="404040" w:themeColor="text1" w:themeTint="BF"/>
          <w:sz w:val="36"/>
          <w:szCs w:val="40"/>
        </w:rPr>
        <w:fldChar w:fldCharType="separate"/>
      </w:r>
      <w:r w:rsidR="00D17587">
        <w:rPr>
          <w:rFonts w:ascii="黑体" w:eastAsia="黑体" w:hAnsi="黑体" w:hint="eastAsia"/>
          <w:b/>
          <w:bCs/>
          <w:noProof/>
          <w:color w:val="404040" w:themeColor="text1" w:themeTint="BF"/>
          <w:sz w:val="36"/>
          <w:szCs w:val="40"/>
        </w:rPr>
        <w:t>未找到目录项。</w:t>
      </w:r>
      <w:r w:rsidR="00D17587">
        <w:rPr>
          <w:rFonts w:ascii="黑体" w:eastAsia="黑体" w:hAnsi="黑体"/>
          <w:color w:val="404040" w:themeColor="text1" w:themeTint="BF"/>
          <w:sz w:val="36"/>
          <w:szCs w:val="40"/>
        </w:rPr>
        <w:fldChar w:fldCharType="end"/>
      </w:r>
      <w:r w:rsidRPr="0003653C">
        <w:rPr>
          <w:rFonts w:ascii="黑体" w:eastAsia="黑体" w:hAnsi="黑体" w:hint="eastAsia"/>
          <w:color w:val="404040" w:themeColor="text1" w:themeTint="BF"/>
          <w:sz w:val="36"/>
          <w:szCs w:val="40"/>
        </w:rPr>
        <w:t>以来，我国保险业正步入一个全新的发展阶段，根据我国入世承诺，保险业在金融行业中开放力度最大，开放过渡期最短。</w:t>
      </w:r>
      <w:r w:rsidRPr="0003653C">
        <w:rPr>
          <w:rFonts w:ascii="黑体" w:eastAsia="黑体" w:hAnsi="黑体"/>
          <w:color w:val="404040" w:themeColor="text1" w:themeTint="BF"/>
          <w:sz w:val="36"/>
          <w:szCs w:val="40"/>
        </w:rPr>
        <w:t>2004</w:t>
      </w:r>
      <w:r w:rsidRPr="0003653C">
        <w:rPr>
          <w:rFonts w:ascii="黑体" w:eastAsia="黑体" w:hAnsi="黑体" w:hint="eastAsia"/>
          <w:color w:val="404040" w:themeColor="text1" w:themeTint="BF"/>
          <w:sz w:val="36"/>
          <w:szCs w:val="40"/>
        </w:rPr>
        <w:t>年</w:t>
      </w:r>
      <w:r w:rsidRPr="0003653C">
        <w:rPr>
          <w:rFonts w:ascii="黑体" w:eastAsia="黑体" w:hAnsi="黑体"/>
          <w:color w:val="404040" w:themeColor="text1" w:themeTint="BF"/>
          <w:sz w:val="36"/>
          <w:szCs w:val="40"/>
        </w:rPr>
        <w:t>12</w:t>
      </w:r>
      <w:r w:rsidRPr="0003653C">
        <w:rPr>
          <w:rFonts w:ascii="黑体" w:eastAsia="黑体" w:hAnsi="黑体" w:hint="eastAsia"/>
          <w:color w:val="404040" w:themeColor="text1" w:themeTint="BF"/>
          <w:sz w:val="36"/>
          <w:szCs w:val="40"/>
        </w:rPr>
        <w:t>月</w:t>
      </w:r>
      <w:r w:rsidRPr="0003653C">
        <w:rPr>
          <w:rFonts w:ascii="黑体" w:eastAsia="黑体" w:hAnsi="黑体"/>
          <w:color w:val="404040" w:themeColor="text1" w:themeTint="BF"/>
          <w:sz w:val="36"/>
          <w:szCs w:val="40"/>
        </w:rPr>
        <w:t>11</w:t>
      </w:r>
      <w:r w:rsidRPr="0003653C">
        <w:rPr>
          <w:rFonts w:ascii="黑体" w:eastAsia="黑体" w:hAnsi="黑体" w:hint="eastAsia"/>
          <w:color w:val="404040" w:themeColor="text1" w:themeTint="BF"/>
          <w:sz w:val="36"/>
          <w:szCs w:val="40"/>
        </w:rPr>
        <w:t>日过渡期结束，我国保险业进入全面对外开放的新时期，呈现出日渐市场化、专</w:t>
      </w:r>
      <w:r w:rsidRPr="0003653C">
        <w:rPr>
          <w:rFonts w:ascii="黑体" w:eastAsia="黑体" w:hAnsi="黑体" w:hint="eastAsia"/>
          <w:color w:val="404040" w:themeColor="text1" w:themeTint="BF"/>
          <w:sz w:val="36"/>
          <w:szCs w:val="40"/>
        </w:rPr>
        <w:lastRenderedPageBreak/>
        <w:t>业化、国际化、规范化的新特点。</w:t>
      </w:r>
      <w:r w:rsidRPr="0003653C">
        <w:rPr>
          <w:rFonts w:ascii="黑体" w:eastAsia="黑体" w:hAnsi="黑体"/>
          <w:color w:val="404040" w:themeColor="text1" w:themeTint="BF"/>
          <w:sz w:val="36"/>
          <w:szCs w:val="40"/>
        </w:rPr>
        <w:t>30</w:t>
      </w:r>
      <w:r w:rsidRPr="0003653C">
        <w:rPr>
          <w:rFonts w:ascii="黑体" w:eastAsia="黑体" w:hAnsi="黑体" w:hint="eastAsia"/>
          <w:color w:val="404040" w:themeColor="text1" w:themeTint="BF"/>
          <w:sz w:val="36"/>
          <w:szCs w:val="40"/>
        </w:rPr>
        <w:t>年的改革开放为我国保险业发展注入了新的生机和活力。改革开放之初，我国保险市场由一家公司经营，全部保费收入只有</w:t>
      </w:r>
      <w:r w:rsidRPr="0003653C">
        <w:rPr>
          <w:rFonts w:ascii="黑体" w:eastAsia="黑体" w:hAnsi="黑体"/>
          <w:color w:val="404040" w:themeColor="text1" w:themeTint="BF"/>
          <w:sz w:val="36"/>
          <w:szCs w:val="40"/>
        </w:rPr>
        <w:t>4.6</w:t>
      </w:r>
      <w:r w:rsidRPr="0003653C">
        <w:rPr>
          <w:rFonts w:ascii="黑体" w:eastAsia="黑体" w:hAnsi="黑体" w:hint="eastAsia"/>
          <w:color w:val="404040" w:themeColor="text1" w:themeTint="BF"/>
          <w:sz w:val="36"/>
          <w:szCs w:val="40"/>
        </w:rPr>
        <w:t>亿元。到</w:t>
      </w:r>
      <w:r w:rsidRPr="0003653C">
        <w:rPr>
          <w:rFonts w:ascii="黑体" w:eastAsia="黑体" w:hAnsi="黑体"/>
          <w:color w:val="404040" w:themeColor="text1" w:themeTint="BF"/>
          <w:sz w:val="36"/>
          <w:szCs w:val="40"/>
        </w:rPr>
        <w:t>2007</w:t>
      </w:r>
      <w:r w:rsidRPr="0003653C">
        <w:rPr>
          <w:rFonts w:ascii="黑体" w:eastAsia="黑体" w:hAnsi="黑体" w:hint="eastAsia"/>
          <w:color w:val="404040" w:themeColor="text1" w:themeTint="BF"/>
          <w:sz w:val="36"/>
          <w:szCs w:val="40"/>
        </w:rPr>
        <w:t>年，全国保险公司达到</w:t>
      </w:r>
      <w:r w:rsidRPr="0003653C">
        <w:rPr>
          <w:rFonts w:ascii="黑体" w:eastAsia="黑体" w:hAnsi="黑体"/>
          <w:color w:val="404040" w:themeColor="text1" w:themeTint="BF"/>
          <w:sz w:val="36"/>
          <w:szCs w:val="40"/>
        </w:rPr>
        <w:t>110</w:t>
      </w:r>
      <w:r w:rsidRPr="0003653C">
        <w:rPr>
          <w:rFonts w:ascii="黑体" w:eastAsia="黑体" w:hAnsi="黑体" w:hint="eastAsia"/>
          <w:color w:val="404040" w:themeColor="text1" w:themeTint="BF"/>
          <w:sz w:val="36"/>
          <w:szCs w:val="40"/>
        </w:rPr>
        <w:t>家，总资产达到</w:t>
      </w:r>
      <w:r w:rsidRPr="0003653C">
        <w:rPr>
          <w:rFonts w:ascii="黑体" w:eastAsia="黑体" w:hAnsi="黑体"/>
          <w:color w:val="404040" w:themeColor="text1" w:themeTint="BF"/>
          <w:sz w:val="36"/>
          <w:szCs w:val="40"/>
        </w:rPr>
        <w:t>2.9</w:t>
      </w:r>
      <w:proofErr w:type="gramStart"/>
      <w:r w:rsidRPr="0003653C">
        <w:rPr>
          <w:rFonts w:ascii="黑体" w:eastAsia="黑体" w:hAnsi="黑体" w:hint="eastAsia"/>
          <w:color w:val="404040" w:themeColor="text1" w:themeTint="BF"/>
          <w:sz w:val="36"/>
          <w:szCs w:val="40"/>
        </w:rPr>
        <w:t>万亿</w:t>
      </w:r>
      <w:proofErr w:type="gramEnd"/>
      <w:r w:rsidRPr="0003653C">
        <w:rPr>
          <w:rFonts w:ascii="黑体" w:eastAsia="黑体" w:hAnsi="黑体" w:hint="eastAsia"/>
          <w:color w:val="404040" w:themeColor="text1" w:themeTint="BF"/>
          <w:sz w:val="36"/>
          <w:szCs w:val="40"/>
        </w:rPr>
        <w:t>元，实现保费收入</w:t>
      </w:r>
      <w:r w:rsidRPr="0003653C">
        <w:rPr>
          <w:rFonts w:ascii="黑体" w:eastAsia="黑体" w:hAnsi="黑体"/>
          <w:color w:val="404040" w:themeColor="text1" w:themeTint="BF"/>
          <w:sz w:val="36"/>
          <w:szCs w:val="40"/>
        </w:rPr>
        <w:t>7000</w:t>
      </w:r>
      <w:r w:rsidRPr="0003653C">
        <w:rPr>
          <w:rFonts w:ascii="黑体" w:eastAsia="黑体" w:hAnsi="黑体" w:hint="eastAsia"/>
          <w:color w:val="404040" w:themeColor="text1" w:themeTint="BF"/>
          <w:sz w:val="36"/>
          <w:szCs w:val="40"/>
        </w:rPr>
        <w:t>多亿元，市场规模增长</w:t>
      </w:r>
    </w:p>
    <w:p w14:paraId="3A296030" w14:textId="77777777" w:rsidR="00845A02" w:rsidRPr="0003653C" w:rsidRDefault="00B621AA" w:rsidP="002C5CAC">
      <w:pPr>
        <w:spacing w:beforeLines="50" w:before="163" w:afterLines="50" w:after="163" w:line="360" w:lineRule="auto"/>
        <w:rPr>
          <w:rFonts w:ascii="黑体" w:eastAsia="黑体" w:hAnsi="黑体"/>
          <w:color w:val="404040" w:themeColor="text1" w:themeTint="BF"/>
          <w:sz w:val="36"/>
          <w:szCs w:val="40"/>
        </w:rPr>
      </w:pPr>
      <w:r w:rsidRPr="0003653C">
        <w:rPr>
          <w:rFonts w:ascii="黑体" w:eastAsia="黑体" w:hAnsi="黑体"/>
          <w:color w:val="404040" w:themeColor="text1" w:themeTint="BF"/>
          <w:sz w:val="36"/>
          <w:szCs w:val="40"/>
        </w:rPr>
        <w:t>1500</w:t>
      </w:r>
      <w:r w:rsidRPr="0003653C">
        <w:rPr>
          <w:rFonts w:ascii="黑体" w:eastAsia="黑体" w:hAnsi="黑体" w:hint="eastAsia"/>
          <w:color w:val="404040" w:themeColor="text1" w:themeTint="BF"/>
          <w:sz w:val="36"/>
          <w:szCs w:val="40"/>
        </w:rPr>
        <w:t>多倍。</w:t>
      </w:r>
    </w:p>
    <w:p w14:paraId="2AFBC9ED" w14:textId="77777777" w:rsidR="0003653C" w:rsidRDefault="00B621AA" w:rsidP="0003653C">
      <w:pPr>
        <w:spacing w:beforeLines="50" w:before="163" w:afterLines="50" w:after="163" w:line="360" w:lineRule="auto"/>
        <w:rPr>
          <w:rFonts w:ascii="黑体" w:eastAsia="黑体" w:hAnsi="黑体"/>
          <w:color w:val="404040" w:themeColor="text1" w:themeTint="BF"/>
          <w:sz w:val="36"/>
          <w:szCs w:val="40"/>
        </w:rPr>
      </w:pPr>
      <w:r w:rsidRPr="0003653C">
        <w:rPr>
          <w:rFonts w:ascii="黑体" w:eastAsia="黑体" w:hAnsi="黑体" w:hint="eastAsia"/>
          <w:color w:val="404040" w:themeColor="text1" w:themeTint="BF"/>
          <w:sz w:val="36"/>
          <w:szCs w:val="40"/>
        </w:rPr>
        <w:t>二、目前我国保险业发展现状</w:t>
      </w:r>
    </w:p>
    <w:p w14:paraId="4C7D3D10" w14:textId="50821F68" w:rsidR="00B621AA" w:rsidRPr="0003653C" w:rsidRDefault="00B621AA" w:rsidP="0003653C">
      <w:pPr>
        <w:spacing w:beforeLines="50" w:before="163" w:afterLines="50" w:after="163" w:line="360" w:lineRule="auto"/>
        <w:rPr>
          <w:rFonts w:ascii="黑体" w:eastAsia="黑体" w:hAnsi="黑体"/>
          <w:color w:val="404040" w:themeColor="text1" w:themeTint="BF"/>
          <w:sz w:val="36"/>
          <w:szCs w:val="40"/>
        </w:rPr>
      </w:pPr>
      <w:r w:rsidRPr="0003653C">
        <w:rPr>
          <w:rFonts w:ascii="黑体" w:eastAsia="黑体" w:hAnsi="黑体" w:hint="eastAsia"/>
          <w:color w:val="404040" w:themeColor="text1" w:themeTint="BF"/>
          <w:sz w:val="36"/>
          <w:szCs w:val="40"/>
        </w:rPr>
        <w:t>中国保险业发展的历史和现状</w:t>
      </w:r>
    </w:p>
    <w:p w14:paraId="7E9C13A0" w14:textId="25F43B0E" w:rsidR="00E53276" w:rsidRPr="0003653C" w:rsidRDefault="00E53276" w:rsidP="00E53276">
      <w:pPr>
        <w:spacing w:beforeLines="50" w:before="163" w:afterLines="50" w:after="163" w:line="360" w:lineRule="auto"/>
        <w:rPr>
          <w:rFonts w:ascii="黑体" w:eastAsia="黑体" w:hAnsi="黑体"/>
          <w:color w:val="404040" w:themeColor="text1" w:themeTint="BF"/>
          <w:sz w:val="36"/>
          <w:szCs w:val="40"/>
        </w:rPr>
      </w:pPr>
      <w:r w:rsidRPr="0003653C">
        <w:rPr>
          <w:rFonts w:ascii="黑体" w:eastAsia="黑体" w:hAnsi="黑体" w:hint="eastAsia"/>
          <w:color w:val="404040" w:themeColor="text1" w:themeTint="BF"/>
          <w:sz w:val="36"/>
          <w:szCs w:val="40"/>
        </w:rPr>
        <w:t>中国保险业的整体实力与核心竞争能力不断提升、</w:t>
      </w:r>
    </w:p>
    <w:p w14:paraId="3973B09C" w14:textId="77777777" w:rsidR="00E53276" w:rsidRPr="0003653C" w:rsidRDefault="00E53276" w:rsidP="00E53276">
      <w:pPr>
        <w:spacing w:beforeLines="50" w:before="163" w:afterLines="50" w:after="163" w:line="360" w:lineRule="auto"/>
        <w:rPr>
          <w:rFonts w:ascii="黑体" w:eastAsia="黑体" w:hAnsi="黑体"/>
          <w:color w:val="404040" w:themeColor="text1" w:themeTint="BF"/>
          <w:sz w:val="36"/>
          <w:szCs w:val="40"/>
        </w:rPr>
      </w:pPr>
      <w:r w:rsidRPr="0003653C">
        <w:rPr>
          <w:rFonts w:ascii="黑体" w:eastAsia="黑体" w:hAnsi="黑体" w:hint="eastAsia"/>
          <w:color w:val="404040" w:themeColor="text1" w:themeTint="BF"/>
          <w:sz w:val="36"/>
          <w:szCs w:val="40"/>
        </w:rPr>
        <w:t>经济功能初步显现。回顾保险业６０年来的改革发展历程，虽然经历了曲折，但全行业始终坚持改革创新，在探索中国特色保险业发展道路上迈出了坚实的步伐取得了令人瞩目的发展成就，特别是党的十六大以来，在“抓监管、防风险、促发展”的总体思路指导下，我国保险业保持了又好又快的发展势头，在各方面取得了突出的成绩。</w:t>
      </w:r>
    </w:p>
    <w:p w14:paraId="550EAFA2" w14:textId="77777777" w:rsidR="008A1C91" w:rsidRPr="0003653C" w:rsidRDefault="00E53276" w:rsidP="008A1C91">
      <w:pPr>
        <w:spacing w:beforeLines="50" w:before="163" w:afterLines="50" w:after="163" w:line="360" w:lineRule="auto"/>
        <w:rPr>
          <w:rFonts w:ascii="黑体" w:eastAsia="黑体" w:hAnsi="黑体"/>
          <w:color w:val="404040" w:themeColor="text1" w:themeTint="BF"/>
          <w:sz w:val="36"/>
          <w:szCs w:val="40"/>
        </w:rPr>
      </w:pPr>
      <w:r w:rsidRPr="0003653C">
        <w:rPr>
          <w:rFonts w:ascii="黑体" w:eastAsia="黑体" w:hAnsi="黑体"/>
          <w:color w:val="404040" w:themeColor="text1" w:themeTint="BF"/>
          <w:sz w:val="36"/>
          <w:szCs w:val="40"/>
        </w:rPr>
        <w:lastRenderedPageBreak/>
        <w:t>1</w:t>
      </w:r>
      <w:r w:rsidRPr="0003653C">
        <w:rPr>
          <w:rFonts w:ascii="黑体" w:eastAsia="黑体" w:hAnsi="黑体" w:hint="eastAsia"/>
          <w:color w:val="404040" w:themeColor="text1" w:themeTint="BF"/>
          <w:sz w:val="36"/>
          <w:szCs w:val="40"/>
        </w:rPr>
        <w:t>、保险业务大发展，行业实力显著增强，竞争格局基本形成。保险业快速发展，业务领域逐步拓展。</w:t>
      </w:r>
      <w:r w:rsidRPr="0003653C">
        <w:rPr>
          <w:rFonts w:ascii="黑体" w:eastAsia="黑体" w:hAnsi="黑体"/>
          <w:color w:val="404040" w:themeColor="text1" w:themeTint="BF"/>
          <w:sz w:val="36"/>
          <w:szCs w:val="40"/>
        </w:rPr>
        <w:t>1980</w:t>
      </w:r>
      <w:r w:rsidRPr="0003653C">
        <w:rPr>
          <w:rFonts w:ascii="黑体" w:eastAsia="黑体" w:hAnsi="黑体" w:hint="eastAsia"/>
          <w:color w:val="404040" w:themeColor="text1" w:themeTint="BF"/>
          <w:sz w:val="36"/>
          <w:szCs w:val="40"/>
        </w:rPr>
        <w:t>年恢复国内保险业务时，我国只有企财险、货运险、家财险、汽车险等几个保险业务种类。此后随着国内保险业风险管理技术的进步和经营管理能力的提高，业务领域逐步从财产损失保险扩展到人寿保险、责任保险、信用保证保险、意外伤害保险、健康保险等领域，目前已基本形成涵盖所有可保风险领域的业务和产品体系。保险业恢复经营以来，我国保费收入年均增长超过</w:t>
      </w:r>
      <w:r w:rsidRPr="0003653C">
        <w:rPr>
          <w:rFonts w:ascii="黑体" w:eastAsia="黑体" w:hAnsi="黑体"/>
          <w:color w:val="404040" w:themeColor="text1" w:themeTint="BF"/>
          <w:sz w:val="36"/>
          <w:szCs w:val="40"/>
        </w:rPr>
        <w:t>20%</w:t>
      </w:r>
      <w:r w:rsidRPr="0003653C">
        <w:rPr>
          <w:rFonts w:ascii="黑体" w:eastAsia="黑体" w:hAnsi="黑体" w:hint="eastAsia"/>
          <w:color w:val="404040" w:themeColor="text1" w:themeTint="BF"/>
          <w:sz w:val="36"/>
          <w:szCs w:val="40"/>
        </w:rPr>
        <w:t>，是国民经济中发展最快的行业之一。</w:t>
      </w:r>
      <w:r w:rsidRPr="0003653C">
        <w:rPr>
          <w:rFonts w:ascii="黑体" w:eastAsia="黑体" w:hAnsi="黑体"/>
          <w:color w:val="404040" w:themeColor="text1" w:themeTint="BF"/>
          <w:sz w:val="36"/>
          <w:szCs w:val="40"/>
        </w:rPr>
        <w:t>2008</w:t>
      </w:r>
      <w:r w:rsidRPr="0003653C">
        <w:rPr>
          <w:rFonts w:ascii="黑体" w:eastAsia="黑体" w:hAnsi="黑体" w:hint="eastAsia"/>
          <w:color w:val="404040" w:themeColor="text1" w:themeTint="BF"/>
          <w:sz w:val="36"/>
          <w:szCs w:val="40"/>
        </w:rPr>
        <w:t>年实现原保费收入</w:t>
      </w:r>
      <w:r w:rsidRPr="0003653C">
        <w:rPr>
          <w:rFonts w:ascii="黑体" w:eastAsia="黑体" w:hAnsi="黑体"/>
          <w:color w:val="404040" w:themeColor="text1" w:themeTint="BF"/>
          <w:sz w:val="36"/>
          <w:szCs w:val="40"/>
        </w:rPr>
        <w:t>9789</w:t>
      </w:r>
      <w:r w:rsidRPr="0003653C">
        <w:rPr>
          <w:rFonts w:ascii="黑体" w:eastAsia="黑体" w:hAnsi="黑体" w:hint="eastAsia"/>
          <w:color w:val="404040" w:themeColor="text1" w:themeTint="BF"/>
          <w:sz w:val="36"/>
          <w:szCs w:val="40"/>
        </w:rPr>
        <w:t>亿元，世界排名第</w:t>
      </w:r>
      <w:r w:rsidRPr="0003653C">
        <w:rPr>
          <w:rFonts w:ascii="黑体" w:eastAsia="黑体" w:hAnsi="黑体"/>
          <w:color w:val="404040" w:themeColor="text1" w:themeTint="BF"/>
          <w:sz w:val="36"/>
          <w:szCs w:val="40"/>
        </w:rPr>
        <w:t>6</w:t>
      </w:r>
      <w:r w:rsidRPr="0003653C">
        <w:rPr>
          <w:rFonts w:ascii="黑体" w:eastAsia="黑体" w:hAnsi="黑体" w:hint="eastAsia"/>
          <w:color w:val="404040" w:themeColor="text1" w:themeTint="BF"/>
          <w:sz w:val="36"/>
          <w:szCs w:val="40"/>
        </w:rPr>
        <w:t>位，中国已逐步成长为新兴的保险大国。资产规模不断壮大。</w:t>
      </w:r>
      <w:r w:rsidRPr="0003653C">
        <w:rPr>
          <w:rFonts w:ascii="黑体" w:eastAsia="黑体" w:hAnsi="黑体"/>
          <w:color w:val="404040" w:themeColor="text1" w:themeTint="BF"/>
          <w:sz w:val="36"/>
          <w:szCs w:val="40"/>
        </w:rPr>
        <w:t>1949</w:t>
      </w:r>
      <w:r w:rsidRPr="0003653C">
        <w:rPr>
          <w:rFonts w:ascii="黑体" w:eastAsia="黑体" w:hAnsi="黑体" w:hint="eastAsia"/>
          <w:color w:val="404040" w:themeColor="text1" w:themeTint="BF"/>
          <w:sz w:val="36"/>
          <w:szCs w:val="40"/>
        </w:rPr>
        <w:t>年人民保险公司成立之初，仅有资本金约</w:t>
      </w:r>
      <w:r w:rsidRPr="0003653C">
        <w:rPr>
          <w:rFonts w:ascii="黑体" w:eastAsia="黑体" w:hAnsi="黑体"/>
          <w:color w:val="404040" w:themeColor="text1" w:themeTint="BF"/>
          <w:sz w:val="36"/>
          <w:szCs w:val="40"/>
        </w:rPr>
        <w:t>200</w:t>
      </w:r>
      <w:r w:rsidRPr="0003653C">
        <w:rPr>
          <w:rFonts w:ascii="黑体" w:eastAsia="黑体" w:hAnsi="黑体" w:hint="eastAsia"/>
          <w:color w:val="404040" w:themeColor="text1" w:themeTint="BF"/>
          <w:sz w:val="36"/>
          <w:szCs w:val="40"/>
        </w:rPr>
        <w:t>万元。目前，全国保险公司总资产达到</w:t>
      </w:r>
      <w:r w:rsidRPr="0003653C">
        <w:rPr>
          <w:rFonts w:ascii="黑体" w:eastAsia="黑体" w:hAnsi="黑体"/>
          <w:color w:val="404040" w:themeColor="text1" w:themeTint="BF"/>
          <w:sz w:val="36"/>
          <w:szCs w:val="40"/>
        </w:rPr>
        <w:t>3.7</w:t>
      </w:r>
      <w:proofErr w:type="gramStart"/>
      <w:r w:rsidRPr="0003653C">
        <w:rPr>
          <w:rFonts w:ascii="黑体" w:eastAsia="黑体" w:hAnsi="黑体" w:hint="eastAsia"/>
          <w:color w:val="404040" w:themeColor="text1" w:themeTint="BF"/>
          <w:sz w:val="36"/>
          <w:szCs w:val="40"/>
        </w:rPr>
        <w:t>万亿</w:t>
      </w:r>
      <w:proofErr w:type="gramEnd"/>
      <w:r w:rsidRPr="0003653C">
        <w:rPr>
          <w:rFonts w:ascii="黑体" w:eastAsia="黑体" w:hAnsi="黑体" w:hint="eastAsia"/>
          <w:color w:val="404040" w:themeColor="text1" w:themeTint="BF"/>
          <w:sz w:val="36"/>
          <w:szCs w:val="40"/>
        </w:rPr>
        <w:t>元。市场体系日益完善，从由国有保险独家经营保险业务，到目前全国共有保险公司</w:t>
      </w:r>
      <w:r w:rsidRPr="0003653C">
        <w:rPr>
          <w:rFonts w:ascii="黑体" w:eastAsia="黑体" w:hAnsi="黑体"/>
          <w:color w:val="404040" w:themeColor="text1" w:themeTint="BF"/>
          <w:sz w:val="36"/>
          <w:szCs w:val="40"/>
        </w:rPr>
        <w:t>120</w:t>
      </w:r>
      <w:r w:rsidRPr="0003653C">
        <w:rPr>
          <w:rFonts w:ascii="黑体" w:eastAsia="黑体" w:hAnsi="黑体" w:hint="eastAsia"/>
          <w:color w:val="404040" w:themeColor="text1" w:themeTint="BF"/>
          <w:sz w:val="36"/>
          <w:szCs w:val="40"/>
        </w:rPr>
        <w:t>多家，初步建成了多种组织形式和所有制形式并存，公平竞争、共同发展的保险市场体系。</w:t>
      </w:r>
    </w:p>
    <w:p w14:paraId="5EDB6EA9" w14:textId="67510AEF" w:rsidR="008A1C91" w:rsidRPr="0003653C" w:rsidRDefault="00E53276" w:rsidP="008A1C91">
      <w:pPr>
        <w:spacing w:beforeLines="50" w:before="163" w:afterLines="50" w:after="163" w:line="360" w:lineRule="auto"/>
        <w:rPr>
          <w:rFonts w:ascii="黑体" w:eastAsia="黑体" w:hAnsi="黑体"/>
          <w:color w:val="404040" w:themeColor="text1" w:themeTint="BF"/>
          <w:sz w:val="36"/>
          <w:szCs w:val="40"/>
        </w:rPr>
      </w:pPr>
      <w:r w:rsidRPr="0003653C">
        <w:rPr>
          <w:rFonts w:ascii="黑体" w:eastAsia="黑体" w:hAnsi="黑体"/>
          <w:color w:val="404040" w:themeColor="text1" w:themeTint="BF"/>
          <w:sz w:val="36"/>
          <w:szCs w:val="40"/>
        </w:rPr>
        <w:t>2</w:t>
      </w:r>
      <w:r w:rsidRPr="0003653C">
        <w:rPr>
          <w:rFonts w:ascii="黑体" w:eastAsia="黑体" w:hAnsi="黑体" w:hint="eastAsia"/>
          <w:color w:val="404040" w:themeColor="text1" w:themeTint="BF"/>
          <w:sz w:val="36"/>
          <w:szCs w:val="40"/>
        </w:rPr>
        <w:t>、体制机制发生积极</w:t>
      </w:r>
      <w:proofErr w:type="gramStart"/>
      <w:r w:rsidRPr="0003653C">
        <w:rPr>
          <w:rFonts w:ascii="黑体" w:eastAsia="黑体" w:hAnsi="黑体" w:hint="eastAsia"/>
          <w:color w:val="404040" w:themeColor="text1" w:themeTint="BF"/>
          <w:sz w:val="36"/>
          <w:szCs w:val="40"/>
        </w:rPr>
        <w:t>变化自</w:t>
      </w:r>
      <w:proofErr w:type="gramEnd"/>
      <w:r w:rsidRPr="0003653C">
        <w:rPr>
          <w:rFonts w:ascii="黑体" w:eastAsia="黑体" w:hAnsi="黑体" w:hint="eastAsia"/>
          <w:color w:val="404040" w:themeColor="text1" w:themeTint="BF"/>
          <w:sz w:val="36"/>
          <w:szCs w:val="40"/>
        </w:rPr>
        <w:t>改革开放以来，我国的保险业就分别从经营体制改革、公司体制改革、资金管理</w:t>
      </w:r>
      <w:r w:rsidRPr="0003653C">
        <w:rPr>
          <w:rFonts w:ascii="黑体" w:eastAsia="黑体" w:hAnsi="黑体" w:hint="eastAsia"/>
          <w:color w:val="404040" w:themeColor="text1" w:themeTint="BF"/>
          <w:sz w:val="36"/>
          <w:szCs w:val="40"/>
        </w:rPr>
        <w:lastRenderedPageBreak/>
        <w:t>体制改革、保险监管体制改革四方面，进行了有条不紊的改革。首先保险业务经营体制改革。</w:t>
      </w:r>
      <w:r w:rsidRPr="0003653C">
        <w:rPr>
          <w:rFonts w:ascii="黑体" w:eastAsia="黑体" w:hAnsi="黑体"/>
          <w:color w:val="404040" w:themeColor="text1" w:themeTint="BF"/>
          <w:sz w:val="36"/>
          <w:szCs w:val="40"/>
        </w:rPr>
        <w:t>1996</w:t>
      </w:r>
      <w:r w:rsidRPr="0003653C">
        <w:rPr>
          <w:rFonts w:ascii="黑体" w:eastAsia="黑体" w:hAnsi="黑体" w:hint="eastAsia"/>
          <w:color w:val="404040" w:themeColor="text1" w:themeTint="BF"/>
          <w:sz w:val="36"/>
          <w:szCs w:val="40"/>
        </w:rPr>
        <w:t>年，为了适应保险业快速发展和防范风险的需要，建立了保险分业经营体制，对产险、寿险实行专业化经营。人保、平安、太平洋等综合性保险公司相继完成产寿险分业经营体制改革。同时，为了提升保险业服务经济社会的能力与水平，对农业保险、健康保险、养老保险等业务领域探索实行专业化经营，专业性的保险公司开始逐渐成立。保险中介市场也逐步发育完善。公司体制改革。坚持从实际出发，采取“三步走”的战略，积极吸引外资和民营资本参股，引进境外战略投资者，优化股权结构，公司治理结构和运行机制不断完善。保险资金管理体制改革。实现了保险资金专业化集中运用，保险资产管理公司从无到有，目前达到</w:t>
      </w:r>
      <w:r w:rsidRPr="0003653C">
        <w:rPr>
          <w:rFonts w:ascii="黑体" w:eastAsia="黑体" w:hAnsi="黑体"/>
          <w:color w:val="404040" w:themeColor="text1" w:themeTint="BF"/>
          <w:sz w:val="36"/>
          <w:szCs w:val="40"/>
        </w:rPr>
        <w:t>10</w:t>
      </w:r>
      <w:r w:rsidRPr="0003653C">
        <w:rPr>
          <w:rFonts w:ascii="黑体" w:eastAsia="黑体" w:hAnsi="黑体" w:hint="eastAsia"/>
          <w:color w:val="404040" w:themeColor="text1" w:themeTint="BF"/>
          <w:sz w:val="36"/>
          <w:szCs w:val="40"/>
        </w:rPr>
        <w:t>家，管理资产占保险业全部资产的</w:t>
      </w:r>
      <w:r w:rsidRPr="0003653C">
        <w:rPr>
          <w:rFonts w:ascii="黑体" w:eastAsia="黑体" w:hAnsi="黑体"/>
          <w:color w:val="404040" w:themeColor="text1" w:themeTint="BF"/>
          <w:sz w:val="36"/>
          <w:szCs w:val="40"/>
        </w:rPr>
        <w:t>82.6%</w:t>
      </w:r>
      <w:r w:rsidRPr="0003653C">
        <w:rPr>
          <w:rFonts w:ascii="黑体" w:eastAsia="黑体" w:hAnsi="黑体" w:hint="eastAsia"/>
          <w:color w:val="404040" w:themeColor="text1" w:themeTint="BF"/>
          <w:sz w:val="36"/>
          <w:szCs w:val="40"/>
        </w:rPr>
        <w:t>；从资金运用结构看，实现了从银行存款为主向债券投资为主的转变。</w:t>
      </w:r>
      <w:r w:rsidRPr="0003653C">
        <w:rPr>
          <w:rFonts w:ascii="黑体" w:eastAsia="黑体" w:hAnsi="黑体"/>
          <w:color w:val="404040" w:themeColor="text1" w:themeTint="BF"/>
          <w:sz w:val="36"/>
          <w:szCs w:val="40"/>
        </w:rPr>
        <w:t>3</w:t>
      </w:r>
      <w:r w:rsidRPr="0003653C">
        <w:rPr>
          <w:rFonts w:ascii="黑体" w:eastAsia="黑体" w:hAnsi="黑体" w:hint="eastAsia"/>
          <w:color w:val="404040" w:themeColor="text1" w:themeTint="BF"/>
          <w:sz w:val="36"/>
          <w:szCs w:val="40"/>
        </w:rPr>
        <w:t>、全社会的风险和保险意识大提高</w:t>
      </w:r>
      <w:r w:rsidRPr="0003653C">
        <w:rPr>
          <w:rFonts w:ascii="黑体" w:eastAsia="黑体" w:hAnsi="黑体"/>
          <w:color w:val="404040" w:themeColor="text1" w:themeTint="BF"/>
          <w:sz w:val="36"/>
          <w:szCs w:val="40"/>
        </w:rPr>
        <w:t> </w:t>
      </w:r>
      <w:r w:rsidRPr="0003653C">
        <w:rPr>
          <w:rFonts w:ascii="黑体" w:eastAsia="黑体" w:hAnsi="黑体" w:hint="eastAsia"/>
          <w:color w:val="404040" w:themeColor="text1" w:themeTint="BF"/>
          <w:sz w:val="36"/>
          <w:szCs w:val="40"/>
        </w:rPr>
        <w:t>改革开放前，我国保险市场的消费者规模相当有限，消费者对保险的了解非常少，保险意识处在一个较低的水平。随着</w:t>
      </w:r>
      <w:proofErr w:type="gramStart"/>
      <w:r w:rsidRPr="0003653C">
        <w:rPr>
          <w:rFonts w:ascii="黑体" w:eastAsia="黑体" w:hAnsi="黑体" w:hint="eastAsia"/>
          <w:color w:val="404040" w:themeColor="text1" w:themeTint="BF"/>
          <w:sz w:val="36"/>
          <w:szCs w:val="40"/>
        </w:rPr>
        <w:t>革开放</w:t>
      </w:r>
      <w:proofErr w:type="gramEnd"/>
      <w:r w:rsidRPr="0003653C">
        <w:rPr>
          <w:rFonts w:ascii="黑体" w:eastAsia="黑体" w:hAnsi="黑体" w:hint="eastAsia"/>
          <w:color w:val="404040" w:themeColor="text1" w:themeTint="BF"/>
          <w:sz w:val="36"/>
          <w:szCs w:val="40"/>
        </w:rPr>
        <w:t>的不断推进，保险</w:t>
      </w:r>
      <w:r w:rsidRPr="0003653C">
        <w:rPr>
          <w:rFonts w:ascii="黑体" w:eastAsia="黑体" w:hAnsi="黑体" w:hint="eastAsia"/>
          <w:color w:val="404040" w:themeColor="text1" w:themeTint="BF"/>
          <w:sz w:val="36"/>
          <w:szCs w:val="40"/>
        </w:rPr>
        <w:lastRenderedPageBreak/>
        <w:t>知识的普及也日渐展开，消费者对保</w:t>
      </w:r>
      <w:r w:rsidR="008A1C91" w:rsidRPr="0003653C">
        <w:rPr>
          <w:rFonts w:ascii="黑体" w:eastAsia="黑体" w:hAnsi="黑体" w:hint="eastAsia"/>
          <w:color w:val="404040" w:themeColor="text1" w:themeTint="BF"/>
          <w:sz w:val="36"/>
          <w:szCs w:val="40"/>
        </w:rPr>
        <w:t>险的认识和理解逐步深化。同时，随着收入水平的提高和市场化体制改革的推进，全社会的风险和保险意识逐步提升，消费者开始主动购买所需要的保险产品，并且在购买保险产品时，多方搜集所需保险产品的信息，了解保险市场行情。人民群众保险意识不断增强和消费行为日趋理性，标志着我国保险市场逐步向成熟的方向迈进。</w:t>
      </w:r>
      <w:r w:rsidR="008A1C91" w:rsidRPr="0003653C">
        <w:rPr>
          <w:rFonts w:ascii="黑体" w:eastAsia="黑体" w:hAnsi="黑体"/>
          <w:color w:val="404040" w:themeColor="text1" w:themeTint="BF"/>
          <w:sz w:val="36"/>
          <w:szCs w:val="40"/>
        </w:rPr>
        <w:t> </w:t>
      </w:r>
    </w:p>
    <w:p w14:paraId="3771ADE0" w14:textId="77777777" w:rsidR="00464360" w:rsidRPr="0003653C" w:rsidRDefault="008A1C91" w:rsidP="00E52143">
      <w:pPr>
        <w:spacing w:beforeLines="50" w:before="163" w:afterLines="50" w:after="163" w:line="360" w:lineRule="auto"/>
        <w:rPr>
          <w:rFonts w:ascii="黑体" w:eastAsia="黑体" w:hAnsi="黑体"/>
          <w:color w:val="404040" w:themeColor="text1" w:themeTint="BF"/>
          <w:sz w:val="36"/>
          <w:szCs w:val="40"/>
        </w:rPr>
      </w:pPr>
      <w:r w:rsidRPr="0003653C">
        <w:rPr>
          <w:rFonts w:ascii="黑体" w:eastAsia="黑体" w:hAnsi="黑体"/>
          <w:color w:val="404040" w:themeColor="text1" w:themeTint="BF"/>
          <w:sz w:val="36"/>
          <w:szCs w:val="40"/>
        </w:rPr>
        <w:t>4</w:t>
      </w:r>
      <w:r w:rsidRPr="0003653C">
        <w:rPr>
          <w:rFonts w:ascii="黑体" w:eastAsia="黑体" w:hAnsi="黑体" w:hint="eastAsia"/>
          <w:color w:val="404040" w:themeColor="text1" w:themeTint="BF"/>
          <w:sz w:val="36"/>
          <w:szCs w:val="40"/>
        </w:rPr>
        <w:t>、保险创新取得积极进展。产品创新更加贴近市场需求，适应不同消费群体，开放不同的产品。针对居民日趋多元化的金融保险需求，突破保险产品传统保障功能的限制，开发了具有投资理财功能的产品。针对低收入人群开发了保费低廉、手续简便、保障适度的小额保险产品。适应建立多层次社会保障体系需要，开发了多种形式的商业养老和健康保险产品等。在产品贴近市场的情况下，营销创新与时俱进。从个人营销代理到现在的通过银行、邮局、车行等机构代理，甚至通过利用网络、电话等方式销售保险产品，为保险消费者提供便利、质优价廉的保险服务。在做到服务创新的同时，理论创新为产品创新和营销创新提供了理论基础。近年来</w:t>
      </w:r>
      <w:r w:rsidRPr="0003653C">
        <w:rPr>
          <w:rFonts w:ascii="黑体" w:eastAsia="黑体" w:hAnsi="黑体" w:hint="eastAsia"/>
          <w:color w:val="404040" w:themeColor="text1" w:themeTint="BF"/>
          <w:sz w:val="36"/>
          <w:szCs w:val="40"/>
        </w:rPr>
        <w:lastRenderedPageBreak/>
        <w:t>特别是十六大以来，在总结</w:t>
      </w:r>
      <w:proofErr w:type="gramStart"/>
      <w:r w:rsidRPr="0003653C">
        <w:rPr>
          <w:rFonts w:ascii="黑体" w:eastAsia="黑体" w:hAnsi="黑体" w:hint="eastAsia"/>
          <w:color w:val="404040" w:themeColor="text1" w:themeTint="BF"/>
          <w:sz w:val="36"/>
          <w:szCs w:val="40"/>
        </w:rPr>
        <w:t>保险实践</w:t>
      </w:r>
      <w:proofErr w:type="gramEnd"/>
      <w:r w:rsidRPr="0003653C">
        <w:rPr>
          <w:rFonts w:ascii="黑体" w:eastAsia="黑体" w:hAnsi="黑体" w:hint="eastAsia"/>
          <w:color w:val="404040" w:themeColor="text1" w:themeTint="BF"/>
          <w:sz w:val="36"/>
          <w:szCs w:val="40"/>
        </w:rPr>
        <w:t>经验的基础上，保险理论创新不断深入推进。提出了保险业发展阶段理论，</w:t>
      </w:r>
      <w:proofErr w:type="gramStart"/>
      <w:r w:rsidRPr="0003653C">
        <w:rPr>
          <w:rFonts w:ascii="黑体" w:eastAsia="黑体" w:hAnsi="黑体" w:hint="eastAsia"/>
          <w:color w:val="404040" w:themeColor="text1" w:themeTint="BF"/>
          <w:sz w:val="36"/>
          <w:szCs w:val="40"/>
        </w:rPr>
        <w:t>作出</w:t>
      </w:r>
      <w:proofErr w:type="gramEnd"/>
      <w:r w:rsidRPr="0003653C">
        <w:rPr>
          <w:rFonts w:ascii="黑体" w:eastAsia="黑体" w:hAnsi="黑体" w:hint="eastAsia"/>
          <w:color w:val="404040" w:themeColor="text1" w:themeTint="BF"/>
          <w:sz w:val="36"/>
          <w:szCs w:val="40"/>
        </w:rPr>
        <w:t>了我国保险业仍处于发展的初级阶段的判断，首要任务是加快发展，做大做强</w:t>
      </w:r>
    </w:p>
    <w:p w14:paraId="643E6123" w14:textId="77777777" w:rsidR="00464360" w:rsidRPr="0003653C" w:rsidRDefault="00464360" w:rsidP="00E52143">
      <w:pPr>
        <w:spacing w:beforeLines="50" w:before="163" w:afterLines="50" w:after="163" w:line="360" w:lineRule="auto"/>
        <w:rPr>
          <w:rFonts w:ascii="黑体" w:eastAsia="黑体" w:hAnsi="黑体"/>
          <w:color w:val="404040" w:themeColor="text1" w:themeTint="BF"/>
          <w:sz w:val="36"/>
          <w:szCs w:val="40"/>
        </w:rPr>
      </w:pPr>
    </w:p>
    <w:p w14:paraId="449F1A72" w14:textId="77777777" w:rsidR="00464360" w:rsidRPr="0003653C" w:rsidRDefault="00464360" w:rsidP="00E52143">
      <w:pPr>
        <w:spacing w:beforeLines="50" w:before="163" w:afterLines="50" w:after="163" w:line="360" w:lineRule="auto"/>
        <w:rPr>
          <w:rFonts w:ascii="黑体" w:eastAsia="黑体" w:hAnsi="黑体"/>
          <w:color w:val="404040" w:themeColor="text1" w:themeTint="BF"/>
          <w:sz w:val="36"/>
          <w:szCs w:val="40"/>
        </w:rPr>
      </w:pPr>
    </w:p>
    <w:p w14:paraId="2109E942" w14:textId="77777777" w:rsidR="00464360" w:rsidRPr="0003653C" w:rsidRDefault="00464360" w:rsidP="00E52143">
      <w:pPr>
        <w:spacing w:beforeLines="50" w:before="163" w:afterLines="50" w:after="163" w:line="360" w:lineRule="auto"/>
        <w:rPr>
          <w:rFonts w:ascii="黑体" w:eastAsia="黑体" w:hAnsi="黑体"/>
          <w:color w:val="404040" w:themeColor="text1" w:themeTint="BF"/>
          <w:sz w:val="36"/>
          <w:szCs w:val="40"/>
        </w:rPr>
      </w:pPr>
    </w:p>
    <w:p w14:paraId="65D4BC73" w14:textId="77777777" w:rsidR="00464360" w:rsidRPr="0003653C" w:rsidRDefault="00464360" w:rsidP="00E52143">
      <w:pPr>
        <w:spacing w:beforeLines="50" w:before="163" w:afterLines="50" w:after="163" w:line="360" w:lineRule="auto"/>
        <w:rPr>
          <w:rFonts w:ascii="黑体" w:eastAsia="黑体" w:hAnsi="黑体"/>
          <w:color w:val="404040" w:themeColor="text1" w:themeTint="BF"/>
          <w:sz w:val="36"/>
          <w:szCs w:val="40"/>
        </w:rPr>
      </w:pPr>
    </w:p>
    <w:p w14:paraId="1C01E7F7" w14:textId="77777777" w:rsidR="00464360" w:rsidRPr="0003653C" w:rsidRDefault="00464360" w:rsidP="00E52143">
      <w:pPr>
        <w:spacing w:beforeLines="50" w:before="163" w:afterLines="50" w:after="163" w:line="360" w:lineRule="auto"/>
        <w:rPr>
          <w:rFonts w:ascii="黑体" w:eastAsia="黑体" w:hAnsi="黑体"/>
          <w:color w:val="404040" w:themeColor="text1" w:themeTint="BF"/>
          <w:sz w:val="36"/>
          <w:szCs w:val="40"/>
        </w:rPr>
      </w:pPr>
    </w:p>
    <w:p w14:paraId="7BB4F7A3" w14:textId="44D434FF" w:rsidR="00E52143" w:rsidRPr="0003653C" w:rsidRDefault="008A1C91" w:rsidP="00E52143">
      <w:pPr>
        <w:spacing w:beforeLines="50" w:before="163" w:afterLines="50" w:after="163" w:line="360" w:lineRule="auto"/>
        <w:rPr>
          <w:rFonts w:ascii="黑体" w:eastAsia="黑体" w:hAnsi="黑体"/>
          <w:color w:val="404040" w:themeColor="text1" w:themeTint="BF"/>
          <w:sz w:val="36"/>
          <w:szCs w:val="40"/>
        </w:rPr>
      </w:pPr>
      <w:r w:rsidRPr="0003653C">
        <w:rPr>
          <w:rFonts w:ascii="黑体" w:eastAsia="黑体" w:hAnsi="黑体" w:hint="eastAsia"/>
          <w:color w:val="404040" w:themeColor="text1" w:themeTint="BF"/>
          <w:sz w:val="36"/>
          <w:szCs w:val="40"/>
        </w:rPr>
        <w:t>。</w:t>
      </w:r>
    </w:p>
    <w:p w14:paraId="3D425B15" w14:textId="77777777" w:rsidR="009B0CB5" w:rsidRPr="0003653C" w:rsidRDefault="003E5246" w:rsidP="00E52143">
      <w:pPr>
        <w:spacing w:beforeLines="50" w:before="163" w:afterLines="50" w:after="163" w:line="360" w:lineRule="auto"/>
        <w:rPr>
          <w:rFonts w:ascii="黑体" w:eastAsia="黑体" w:hAnsi="黑体"/>
          <w:color w:val="1F4E79" w:themeColor="accent5" w:themeShade="80"/>
          <w:sz w:val="52"/>
          <w:szCs w:val="52"/>
        </w:rPr>
      </w:pPr>
      <w:r w:rsidRPr="0003653C">
        <w:rPr>
          <w:rFonts w:ascii="黑体" w:eastAsia="黑体" w:hAnsi="黑体" w:hint="eastAsia"/>
          <w:color w:val="1F4E79" w:themeColor="accent5" w:themeShade="80"/>
          <w:sz w:val="52"/>
          <w:szCs w:val="52"/>
        </w:rPr>
        <w:t>二、保险业利用信息化社会的发展现状</w:t>
      </w:r>
    </w:p>
    <w:p w14:paraId="1DA8E52F" w14:textId="36F3AD0B" w:rsidR="00E52143" w:rsidRPr="0003653C" w:rsidRDefault="003E5246" w:rsidP="00E52143">
      <w:pPr>
        <w:spacing w:beforeLines="50" w:before="163" w:afterLines="50" w:after="163" w:line="360" w:lineRule="auto"/>
        <w:rPr>
          <w:rFonts w:ascii="黑体" w:eastAsia="黑体" w:hAnsi="黑体"/>
          <w:color w:val="404040" w:themeColor="text1" w:themeTint="BF"/>
          <w:sz w:val="36"/>
          <w:szCs w:val="40"/>
        </w:rPr>
      </w:pPr>
      <w:r w:rsidRPr="0003653C">
        <w:rPr>
          <w:rFonts w:ascii="黑体" w:eastAsia="黑体" w:hAnsi="黑体" w:hint="eastAsia"/>
          <w:color w:val="404040" w:themeColor="text1" w:themeTint="BF"/>
          <w:sz w:val="36"/>
          <w:szCs w:val="40"/>
        </w:rPr>
        <w:t>加入</w:t>
      </w:r>
      <w:r w:rsidRPr="0003653C">
        <w:rPr>
          <w:rFonts w:ascii="黑体" w:eastAsia="黑体" w:hAnsi="黑体"/>
          <w:color w:val="404040" w:themeColor="text1" w:themeTint="BF"/>
          <w:sz w:val="36"/>
          <w:szCs w:val="40"/>
        </w:rPr>
        <w:t>WTO</w:t>
      </w:r>
      <w:r w:rsidRPr="0003653C">
        <w:rPr>
          <w:rFonts w:ascii="黑体" w:eastAsia="黑体" w:hAnsi="黑体" w:hint="eastAsia"/>
          <w:color w:val="404040" w:themeColor="text1" w:themeTint="BF"/>
          <w:sz w:val="36"/>
          <w:szCs w:val="40"/>
        </w:rPr>
        <w:t>之后，外资保险公司全面进入，</w:t>
      </w:r>
      <w:proofErr w:type="gramStart"/>
      <w:r w:rsidRPr="0003653C">
        <w:rPr>
          <w:rFonts w:ascii="黑体" w:eastAsia="黑体" w:hAnsi="黑体" w:hint="eastAsia"/>
          <w:color w:val="404040" w:themeColor="text1" w:themeTint="BF"/>
          <w:sz w:val="36"/>
          <w:szCs w:val="40"/>
        </w:rPr>
        <w:t>给并不发达</w:t>
      </w:r>
      <w:proofErr w:type="gramEnd"/>
      <w:r w:rsidRPr="0003653C">
        <w:rPr>
          <w:rFonts w:ascii="黑体" w:eastAsia="黑体" w:hAnsi="黑体" w:hint="eastAsia"/>
          <w:color w:val="404040" w:themeColor="text1" w:themeTint="BF"/>
          <w:sz w:val="36"/>
          <w:szCs w:val="40"/>
        </w:rPr>
        <w:t>的中国寿险、财险和再保险事业都带来了巨大影响。沿</w:t>
      </w:r>
      <w:proofErr w:type="gramStart"/>
      <w:r w:rsidRPr="0003653C">
        <w:rPr>
          <w:rFonts w:ascii="黑体" w:eastAsia="黑体" w:hAnsi="黑体" w:hint="eastAsia"/>
          <w:color w:val="404040" w:themeColor="text1" w:themeTint="BF"/>
          <w:sz w:val="36"/>
          <w:szCs w:val="40"/>
        </w:rPr>
        <w:t>续传统</w:t>
      </w:r>
      <w:proofErr w:type="gramEnd"/>
      <w:r w:rsidRPr="0003653C">
        <w:rPr>
          <w:rFonts w:ascii="黑体" w:eastAsia="黑体" w:hAnsi="黑体" w:hint="eastAsia"/>
          <w:color w:val="404040" w:themeColor="text1" w:themeTint="BF"/>
          <w:sz w:val="36"/>
          <w:szCs w:val="40"/>
        </w:rPr>
        <w:t>的运作思路，已无法帮助中国保险企业培养起自身竞争力。仅以车险为例，</w:t>
      </w:r>
      <w:r w:rsidRPr="0003653C">
        <w:rPr>
          <w:rFonts w:ascii="黑体" w:eastAsia="黑体" w:hAnsi="黑体"/>
          <w:color w:val="404040" w:themeColor="text1" w:themeTint="BF"/>
          <w:sz w:val="36"/>
          <w:szCs w:val="40"/>
        </w:rPr>
        <w:t>2003</w:t>
      </w:r>
      <w:r w:rsidRPr="0003653C">
        <w:rPr>
          <w:rFonts w:ascii="黑体" w:eastAsia="黑体" w:hAnsi="黑体" w:hint="eastAsia"/>
          <w:color w:val="404040" w:themeColor="text1" w:themeTint="BF"/>
          <w:sz w:val="36"/>
          <w:szCs w:val="40"/>
        </w:rPr>
        <w:t>年</w:t>
      </w:r>
      <w:r w:rsidRPr="0003653C">
        <w:rPr>
          <w:rFonts w:ascii="黑体" w:eastAsia="黑体" w:hAnsi="黑体"/>
          <w:color w:val="404040" w:themeColor="text1" w:themeTint="BF"/>
          <w:sz w:val="36"/>
          <w:szCs w:val="40"/>
        </w:rPr>
        <w:t>1</w:t>
      </w:r>
      <w:r w:rsidRPr="0003653C">
        <w:rPr>
          <w:rFonts w:ascii="黑体" w:eastAsia="黑体" w:hAnsi="黑体" w:hint="eastAsia"/>
          <w:color w:val="404040" w:themeColor="text1" w:themeTint="BF"/>
          <w:sz w:val="36"/>
          <w:szCs w:val="40"/>
        </w:rPr>
        <w:t>月</w:t>
      </w:r>
      <w:r w:rsidRPr="0003653C">
        <w:rPr>
          <w:rFonts w:ascii="黑体" w:eastAsia="黑体" w:hAnsi="黑体"/>
          <w:color w:val="404040" w:themeColor="text1" w:themeTint="BF"/>
          <w:sz w:val="36"/>
          <w:szCs w:val="40"/>
        </w:rPr>
        <w:t>1</w:t>
      </w:r>
      <w:r w:rsidRPr="0003653C">
        <w:rPr>
          <w:rFonts w:ascii="黑体" w:eastAsia="黑体" w:hAnsi="黑体" w:hint="eastAsia"/>
          <w:color w:val="404040" w:themeColor="text1" w:themeTint="BF"/>
          <w:sz w:val="36"/>
          <w:szCs w:val="40"/>
        </w:rPr>
        <w:t>日起，新的车</w:t>
      </w:r>
      <w:r w:rsidRPr="0003653C">
        <w:rPr>
          <w:rFonts w:ascii="黑体" w:eastAsia="黑体" w:hAnsi="黑体" w:hint="eastAsia"/>
          <w:color w:val="404040" w:themeColor="text1" w:themeTint="BF"/>
          <w:sz w:val="36"/>
          <w:szCs w:val="40"/>
        </w:rPr>
        <w:lastRenderedPageBreak/>
        <w:t>险条款费率管理制度开始实施，机动车保险在市场开放、价格自由、竞争激烈的情况下，保险公司即使对购买同一车型的客户，也要考虑年龄不同、驾龄</w:t>
      </w:r>
      <w:proofErr w:type="gramStart"/>
      <w:r w:rsidRPr="0003653C">
        <w:rPr>
          <w:rFonts w:ascii="黑体" w:eastAsia="黑体" w:hAnsi="黑体" w:hint="eastAsia"/>
          <w:color w:val="404040" w:themeColor="text1" w:themeTint="BF"/>
          <w:sz w:val="36"/>
          <w:szCs w:val="40"/>
        </w:rPr>
        <w:t>不</w:t>
      </w:r>
      <w:proofErr w:type="gramEnd"/>
      <w:r w:rsidRPr="0003653C">
        <w:rPr>
          <w:rFonts w:ascii="黑体" w:eastAsia="黑体" w:hAnsi="黑体" w:hint="eastAsia"/>
          <w:color w:val="404040" w:themeColor="text1" w:themeTint="BF"/>
          <w:sz w:val="36"/>
          <w:szCs w:val="40"/>
        </w:rPr>
        <w:t>同等因素，采取灵活的保费策略。这一点，没有</w:t>
      </w:r>
      <w:r w:rsidRPr="0003653C">
        <w:rPr>
          <w:rFonts w:ascii="黑体" w:eastAsia="黑体" w:hAnsi="黑体"/>
          <w:color w:val="404040" w:themeColor="text1" w:themeTint="BF"/>
          <w:sz w:val="36"/>
          <w:szCs w:val="40"/>
        </w:rPr>
        <w:t>IT</w:t>
      </w:r>
      <w:r w:rsidRPr="0003653C">
        <w:rPr>
          <w:rFonts w:ascii="黑体" w:eastAsia="黑体" w:hAnsi="黑体" w:hint="eastAsia"/>
          <w:color w:val="404040" w:themeColor="text1" w:themeTint="BF"/>
          <w:sz w:val="36"/>
          <w:szCs w:val="40"/>
        </w:rPr>
        <w:t>系统的支持，没有客户信息的集成管理，没有整合的业务数据及精准的数据挖掘能力，没有完整的精算模型，显然是无法实现的。无人会怀疑，中国将会是最大的新兴保险市场。但</w:t>
      </w:r>
      <w:proofErr w:type="gramStart"/>
      <w:r w:rsidRPr="0003653C">
        <w:rPr>
          <w:rFonts w:ascii="黑体" w:eastAsia="黑体" w:hAnsi="黑体" w:hint="eastAsia"/>
          <w:color w:val="404040" w:themeColor="text1" w:themeTint="BF"/>
          <w:sz w:val="36"/>
          <w:szCs w:val="40"/>
        </w:rPr>
        <w:t>就数据</w:t>
      </w:r>
      <w:proofErr w:type="gramEnd"/>
      <w:r w:rsidRPr="0003653C">
        <w:rPr>
          <w:rFonts w:ascii="黑体" w:eastAsia="黑体" w:hAnsi="黑体" w:hint="eastAsia"/>
          <w:color w:val="404040" w:themeColor="text1" w:themeTint="BF"/>
          <w:sz w:val="36"/>
          <w:szCs w:val="40"/>
        </w:rPr>
        <w:t>挖掘和</w:t>
      </w:r>
      <w:r w:rsidRPr="0003653C">
        <w:rPr>
          <w:rFonts w:ascii="黑体" w:eastAsia="黑体" w:hAnsi="黑体"/>
          <w:color w:val="404040" w:themeColor="text1" w:themeTint="BF"/>
          <w:sz w:val="36"/>
          <w:szCs w:val="40"/>
        </w:rPr>
        <w:t>CRM</w:t>
      </w:r>
      <w:r w:rsidRPr="0003653C">
        <w:rPr>
          <w:rFonts w:ascii="黑体" w:eastAsia="黑体" w:hAnsi="黑体" w:hint="eastAsia"/>
          <w:color w:val="404040" w:themeColor="text1" w:themeTint="BF"/>
          <w:sz w:val="36"/>
          <w:szCs w:val="40"/>
        </w:rPr>
        <w:t>而言，中国保险企业的应用现状却令任何人都难以宽慰。在业务和技术投资“冒进式”增长的同时，保险公司在</w:t>
      </w:r>
      <w:r w:rsidRPr="0003653C">
        <w:rPr>
          <w:rFonts w:ascii="黑体" w:eastAsia="黑体" w:hAnsi="黑体"/>
          <w:color w:val="404040" w:themeColor="text1" w:themeTint="BF"/>
          <w:sz w:val="36"/>
          <w:szCs w:val="40"/>
        </w:rPr>
        <w:t>CRM</w:t>
      </w:r>
      <w:r w:rsidRPr="0003653C">
        <w:rPr>
          <w:rFonts w:ascii="黑体" w:eastAsia="黑体" w:hAnsi="黑体" w:hint="eastAsia"/>
          <w:color w:val="404040" w:themeColor="text1" w:themeTint="BF"/>
          <w:sz w:val="36"/>
          <w:szCs w:val="40"/>
        </w:rPr>
        <w:t>应用、客户资源整合管理方面的投入，显然无法适应自身快速的成长势头。相比起普遍进入中国的世界性保险企业，中国保险公司的</w:t>
      </w:r>
      <w:r w:rsidRPr="0003653C">
        <w:rPr>
          <w:rFonts w:ascii="黑体" w:eastAsia="黑体" w:hAnsi="黑体"/>
          <w:color w:val="404040" w:themeColor="text1" w:themeTint="BF"/>
          <w:sz w:val="36"/>
          <w:szCs w:val="40"/>
        </w:rPr>
        <w:t>CRM</w:t>
      </w:r>
      <w:r w:rsidRPr="0003653C">
        <w:rPr>
          <w:rFonts w:ascii="黑体" w:eastAsia="黑体" w:hAnsi="黑体" w:hint="eastAsia"/>
          <w:color w:val="404040" w:themeColor="text1" w:themeTint="BF"/>
          <w:sz w:val="36"/>
          <w:szCs w:val="40"/>
        </w:rPr>
        <w:t>应用落伍，已是不争的事实。信息化被视作金融业的生命线，对保险公司来讲，数据则如同企业生命体中生生不息的血脉。近</w:t>
      </w:r>
      <w:r w:rsidRPr="0003653C">
        <w:rPr>
          <w:rFonts w:ascii="黑体" w:eastAsia="黑体" w:hAnsi="黑体"/>
          <w:color w:val="404040" w:themeColor="text1" w:themeTint="BF"/>
          <w:sz w:val="36"/>
          <w:szCs w:val="40"/>
        </w:rPr>
        <w:t>10</w:t>
      </w:r>
      <w:r w:rsidRPr="0003653C">
        <w:rPr>
          <w:rFonts w:ascii="黑体" w:eastAsia="黑体" w:hAnsi="黑体" w:hint="eastAsia"/>
          <w:color w:val="404040" w:themeColor="text1" w:themeTint="BF"/>
          <w:sz w:val="36"/>
          <w:szCs w:val="40"/>
        </w:rPr>
        <w:t>年来国内保险业信息一直处于加速度状态，</w:t>
      </w:r>
      <w:r w:rsidRPr="0003653C">
        <w:rPr>
          <w:rFonts w:ascii="黑体" w:eastAsia="黑体" w:hAnsi="黑体"/>
          <w:color w:val="404040" w:themeColor="text1" w:themeTint="BF"/>
          <w:sz w:val="36"/>
          <w:szCs w:val="40"/>
        </w:rPr>
        <w:t>2003</w:t>
      </w:r>
      <w:r w:rsidRPr="0003653C">
        <w:rPr>
          <w:rFonts w:ascii="黑体" w:eastAsia="黑体" w:hAnsi="黑体" w:hint="eastAsia"/>
          <w:color w:val="404040" w:themeColor="text1" w:themeTint="BF"/>
          <w:sz w:val="36"/>
          <w:szCs w:val="40"/>
        </w:rPr>
        <w:t>年全年中国保险行业</w:t>
      </w:r>
      <w:r w:rsidRPr="0003653C">
        <w:rPr>
          <w:rFonts w:ascii="黑体" w:eastAsia="黑体" w:hAnsi="黑体"/>
          <w:color w:val="404040" w:themeColor="text1" w:themeTint="BF"/>
          <w:sz w:val="36"/>
          <w:szCs w:val="40"/>
        </w:rPr>
        <w:t>IT</w:t>
      </w:r>
      <w:r w:rsidRPr="0003653C">
        <w:rPr>
          <w:rFonts w:ascii="黑体" w:eastAsia="黑体" w:hAnsi="黑体" w:hint="eastAsia"/>
          <w:color w:val="404040" w:themeColor="text1" w:themeTint="BF"/>
          <w:sz w:val="36"/>
          <w:szCs w:val="40"/>
        </w:rPr>
        <w:t>应用市场规模更是创记录地突破</w:t>
      </w:r>
      <w:r w:rsidRPr="0003653C">
        <w:rPr>
          <w:rFonts w:ascii="黑体" w:eastAsia="黑体" w:hAnsi="黑体"/>
          <w:color w:val="404040" w:themeColor="text1" w:themeTint="BF"/>
          <w:sz w:val="36"/>
          <w:szCs w:val="40"/>
        </w:rPr>
        <w:t>50</w:t>
      </w:r>
      <w:r w:rsidRPr="0003653C">
        <w:rPr>
          <w:rFonts w:ascii="黑体" w:eastAsia="黑体" w:hAnsi="黑体" w:hint="eastAsia"/>
          <w:color w:val="404040" w:themeColor="text1" w:themeTint="BF"/>
          <w:sz w:val="36"/>
          <w:szCs w:val="40"/>
        </w:rPr>
        <w:t>亿元，人保、人寿、平安等大型保险公司和新成立的小型保险公司在信息化方面的投入都不遗余力。但在巨资进行信息化的同时，信息化</w:t>
      </w:r>
      <w:r w:rsidRPr="0003653C">
        <w:rPr>
          <w:rFonts w:ascii="黑体" w:eastAsia="黑体" w:hAnsi="黑体" w:hint="eastAsia"/>
          <w:color w:val="404040" w:themeColor="text1" w:themeTint="BF"/>
          <w:sz w:val="36"/>
          <w:szCs w:val="40"/>
        </w:rPr>
        <w:lastRenderedPageBreak/>
        <w:t>技术组合中更为锐利、高效和复杂的数据仓库和决策支持工具，还没有被中国保险企业所广泛掌握。用一些保险公司业务人员的牢骚话来描述这种现状：报表、报告满天飞，不知哪个没水分数据、数字遍地有，不知哪个是真的客户、业务到处是，不知哪个最该抓考核、决策天天搞，不知哪个有准头。目前中国保险业数据管理应用的普遍现状是，汇集了大量客户信息和业务数据，但因为缺乏挖掘数据背后隐藏的知识的手段和工具，往往导致“数据爆炸但有效信息贫乏”，“信息繁杂但业务知识孤立”——这种局面若无改观，保险公司就会长期处于“低智商”的业务运行状态。从业务数据化到业务知识化，以数据挖掘</w:t>
      </w:r>
      <w:r w:rsidRPr="0003653C">
        <w:rPr>
          <w:rFonts w:ascii="黑体" w:eastAsia="黑体" w:hAnsi="黑体"/>
          <w:color w:val="404040" w:themeColor="text1" w:themeTint="BF"/>
          <w:sz w:val="36"/>
          <w:szCs w:val="40"/>
        </w:rPr>
        <w:t>(DM)</w:t>
      </w:r>
      <w:r w:rsidRPr="0003653C">
        <w:rPr>
          <w:rFonts w:ascii="黑体" w:eastAsia="黑体" w:hAnsi="黑体" w:hint="eastAsia"/>
          <w:color w:val="404040" w:themeColor="text1" w:themeTint="BF"/>
          <w:sz w:val="36"/>
          <w:szCs w:val="40"/>
        </w:rPr>
        <w:t>为基础的数据仓库</w:t>
      </w:r>
      <w:r w:rsidRPr="0003653C">
        <w:rPr>
          <w:rFonts w:ascii="黑体" w:eastAsia="黑体" w:hAnsi="黑体"/>
          <w:color w:val="404040" w:themeColor="text1" w:themeTint="BF"/>
          <w:sz w:val="36"/>
          <w:szCs w:val="40"/>
        </w:rPr>
        <w:t>(Data Warehouse)</w:t>
      </w:r>
      <w:r w:rsidRPr="0003653C">
        <w:rPr>
          <w:rFonts w:ascii="黑体" w:eastAsia="黑体" w:hAnsi="黑体" w:hint="eastAsia"/>
          <w:color w:val="404040" w:themeColor="text1" w:themeTint="BF"/>
          <w:sz w:val="36"/>
          <w:szCs w:val="40"/>
        </w:rPr>
        <w:t>、决策支持系统</w:t>
      </w:r>
      <w:r w:rsidRPr="0003653C">
        <w:rPr>
          <w:rFonts w:ascii="黑体" w:eastAsia="黑体" w:hAnsi="黑体"/>
          <w:color w:val="404040" w:themeColor="text1" w:themeTint="BF"/>
          <w:sz w:val="36"/>
          <w:szCs w:val="40"/>
        </w:rPr>
        <w:t>(DSS)</w:t>
      </w:r>
      <w:r w:rsidRPr="0003653C">
        <w:rPr>
          <w:rFonts w:ascii="黑体" w:eastAsia="黑体" w:hAnsi="黑体" w:hint="eastAsia"/>
          <w:color w:val="404040" w:themeColor="text1" w:themeTint="BF"/>
          <w:sz w:val="36"/>
          <w:szCs w:val="40"/>
        </w:rPr>
        <w:t>建设，在未来数年中将受到保险公司的追捧。为提高决策支持水平，增进商业智能</w:t>
      </w:r>
      <w:r w:rsidRPr="0003653C">
        <w:rPr>
          <w:rFonts w:ascii="黑体" w:eastAsia="黑体" w:hAnsi="黑体"/>
          <w:color w:val="404040" w:themeColor="text1" w:themeTint="BF"/>
          <w:sz w:val="36"/>
          <w:szCs w:val="40"/>
        </w:rPr>
        <w:t>(BI)</w:t>
      </w:r>
      <w:r w:rsidRPr="0003653C">
        <w:rPr>
          <w:rFonts w:ascii="黑体" w:eastAsia="黑体" w:hAnsi="黑体" w:hint="eastAsia"/>
          <w:color w:val="404040" w:themeColor="text1" w:themeTint="BF"/>
          <w:sz w:val="36"/>
          <w:szCs w:val="40"/>
        </w:rPr>
        <w:t>，保险公司往往需要以联机分析处理</w:t>
      </w:r>
      <w:r w:rsidRPr="0003653C">
        <w:rPr>
          <w:rFonts w:ascii="黑体" w:eastAsia="黑体" w:hAnsi="黑体"/>
          <w:color w:val="404040" w:themeColor="text1" w:themeTint="BF"/>
          <w:sz w:val="36"/>
          <w:szCs w:val="40"/>
        </w:rPr>
        <w:t>(OLAP)</w:t>
      </w:r>
      <w:r w:rsidRPr="0003653C">
        <w:rPr>
          <w:rFonts w:ascii="黑体" w:eastAsia="黑体" w:hAnsi="黑体" w:hint="eastAsia"/>
          <w:color w:val="404040" w:themeColor="text1" w:themeTint="BF"/>
          <w:sz w:val="36"/>
          <w:szCs w:val="40"/>
        </w:rPr>
        <w:t>为平台进行数据挖掘</w:t>
      </w:r>
      <w:r w:rsidRPr="0003653C">
        <w:rPr>
          <w:rFonts w:ascii="黑体" w:eastAsia="黑体" w:hAnsi="黑体"/>
          <w:color w:val="404040" w:themeColor="text1" w:themeTint="BF"/>
          <w:sz w:val="36"/>
          <w:szCs w:val="40"/>
        </w:rPr>
        <w:t>(DM)</w:t>
      </w:r>
      <w:r w:rsidRPr="0003653C">
        <w:rPr>
          <w:rFonts w:ascii="黑体" w:eastAsia="黑体" w:hAnsi="黑体" w:hint="eastAsia"/>
          <w:color w:val="404040" w:themeColor="text1" w:themeTint="BF"/>
          <w:sz w:val="36"/>
          <w:szCs w:val="40"/>
        </w:rPr>
        <w:t>，借助大规模数据，通过清洗、转换、装载等数据处理方法，发现大量资料间的关联与趋势，探寻独特的、通过其他方法发现不了的业务规律和模式。一般来看，数据挖掘的任务可以划分成四</w:t>
      </w:r>
      <w:r w:rsidRPr="0003653C">
        <w:rPr>
          <w:rFonts w:ascii="黑体" w:eastAsia="黑体" w:hAnsi="黑体" w:hint="eastAsia"/>
          <w:color w:val="404040" w:themeColor="text1" w:themeTint="BF"/>
          <w:sz w:val="36"/>
          <w:szCs w:val="40"/>
        </w:rPr>
        <w:lastRenderedPageBreak/>
        <w:t>个层次：数据分析、知识发现、决策支持和金融智能。数据分析、知识发现、决策支持和金融智能，不仅是数据挖掘的不同层级的任务，也体现了保险公司在开展数据挖掘工作中的规划进度。早期的保险业数据仓库建设，关注的往往是数据分析和知识发现的内容，如提供统一及时的业务报表，提供集成的客户信息等。当具备了相应的数据挖掘基础，保险公司有可能将</w:t>
      </w:r>
      <w:r w:rsidR="00CB3042" w:rsidRPr="0003653C">
        <w:rPr>
          <w:rFonts w:ascii="黑体" w:eastAsia="黑体" w:hAnsi="黑体" w:hint="eastAsia"/>
          <w:color w:val="404040" w:themeColor="text1" w:themeTint="BF"/>
          <w:sz w:val="36"/>
          <w:szCs w:val="40"/>
        </w:rPr>
        <w:t>数据仓库的应用引入决策支持和商业智能的层面，更关注于提供决策信息支持、辅助业务管理、分析和评价经营业绩等主题领域，从而帮助保险公司跳出“低智商竞赛”的泥潭。今天的中国保险业，已不再是一个封闭的市场和垄断的格局，国际保险公司正层出不穷地推出新产品和新服务。致力于通过电子化和客户关系管理体系建设提升核心竞争力的中国保险公司，就一定要从核心的业务需求出发，切实推动自身的多层次</w:t>
      </w:r>
      <w:r w:rsidR="00CB3042" w:rsidRPr="0003653C">
        <w:rPr>
          <w:rFonts w:ascii="黑体" w:eastAsia="黑体" w:hAnsi="黑体"/>
          <w:color w:val="404040" w:themeColor="text1" w:themeTint="BF"/>
          <w:sz w:val="36"/>
          <w:szCs w:val="40"/>
        </w:rPr>
        <w:t>CRM</w:t>
      </w:r>
      <w:r w:rsidR="00CB3042" w:rsidRPr="0003653C">
        <w:rPr>
          <w:rFonts w:ascii="黑体" w:eastAsia="黑体" w:hAnsi="黑体" w:hint="eastAsia"/>
          <w:color w:val="404040" w:themeColor="text1" w:themeTint="BF"/>
          <w:sz w:val="36"/>
          <w:szCs w:val="40"/>
        </w:rPr>
        <w:t>应用。从业务需求来看，作为典型的金融服务业企业，保险公司的主要业务集中在保险产品销售、风险控制、财务管理和投资管理上。在业务系统的处理中，目前的保险公司业务系统分为三个层级：核心业务处理系统、财务投资管理系统</w:t>
      </w:r>
      <w:r w:rsidR="00CB3042" w:rsidRPr="0003653C">
        <w:rPr>
          <w:rFonts w:ascii="黑体" w:eastAsia="黑体" w:hAnsi="黑体" w:hint="eastAsia"/>
          <w:color w:val="404040" w:themeColor="text1" w:themeTint="BF"/>
          <w:sz w:val="36"/>
          <w:szCs w:val="40"/>
        </w:rPr>
        <w:lastRenderedPageBreak/>
        <w:t>和风险管理系统。核心业务处理主要包括保险产品销售、保单处理、审核、出单、保全批改以及理陪、赔付等，体现了传统保险业务的主要流程</w:t>
      </w:r>
      <w:r w:rsidR="00CB3042" w:rsidRPr="0003653C">
        <w:rPr>
          <w:rFonts w:ascii="黑体" w:eastAsia="黑体" w:hAnsi="黑体"/>
          <w:color w:val="404040" w:themeColor="text1" w:themeTint="BF"/>
          <w:sz w:val="36"/>
          <w:szCs w:val="40"/>
        </w:rPr>
        <w:t>;</w:t>
      </w:r>
      <w:r w:rsidR="00CB3042" w:rsidRPr="0003653C">
        <w:rPr>
          <w:rFonts w:ascii="黑体" w:eastAsia="黑体" w:hAnsi="黑体" w:hint="eastAsia"/>
          <w:color w:val="404040" w:themeColor="text1" w:themeTint="BF"/>
          <w:sz w:val="36"/>
          <w:szCs w:val="40"/>
        </w:rPr>
        <w:t>财务和投资管理主要涉及财务核算、资金管理、出于保值增值目标的投资管理、以及进入基金、债券市场的相应业务管理等</w:t>
      </w:r>
      <w:r w:rsidR="00CB3042" w:rsidRPr="0003653C">
        <w:rPr>
          <w:rFonts w:ascii="黑体" w:eastAsia="黑体" w:hAnsi="黑体"/>
          <w:color w:val="404040" w:themeColor="text1" w:themeTint="BF"/>
          <w:sz w:val="36"/>
          <w:szCs w:val="40"/>
        </w:rPr>
        <w:t>;</w:t>
      </w:r>
      <w:r w:rsidR="00CB3042" w:rsidRPr="0003653C">
        <w:rPr>
          <w:rFonts w:ascii="黑体" w:eastAsia="黑体" w:hAnsi="黑体" w:hint="eastAsia"/>
          <w:color w:val="404040" w:themeColor="text1" w:themeTint="BF"/>
          <w:sz w:val="36"/>
          <w:szCs w:val="40"/>
        </w:rPr>
        <w:t>风险管理系统则包括了风险控制、绩效考核、再保险等</w:t>
      </w:r>
      <w:r w:rsidR="00E52143" w:rsidRPr="0003653C">
        <w:rPr>
          <w:rFonts w:ascii="黑体" w:eastAsia="黑体" w:hAnsi="黑体" w:hint="eastAsia"/>
          <w:color w:val="404040" w:themeColor="text1" w:themeTint="BF"/>
          <w:sz w:val="36"/>
          <w:szCs w:val="40"/>
        </w:rPr>
        <w:t>内容。事实上，以业务为标准划分的保险系统，随着保险公司管理体制的变革、业务流程的更新必然会发生变化。最重要的是，如果系统的设计应用不是以客户为中心，以满足客户保险需求为基础的话，保险公司的服务质量和销售业绩就不可能大幅提高。换言之，保险公司在原有业务系统的基础上推动</w:t>
      </w:r>
      <w:r w:rsidR="00E52143" w:rsidRPr="0003653C">
        <w:rPr>
          <w:rFonts w:ascii="黑体" w:eastAsia="黑体" w:hAnsi="黑体"/>
          <w:color w:val="404040" w:themeColor="text1" w:themeTint="BF"/>
          <w:sz w:val="36"/>
          <w:szCs w:val="40"/>
        </w:rPr>
        <w:t>CRM应用，必须从多个层次着手。首先必须以客户为中心，提高客户服务水平，如果没有CRM技术系统、</w:t>
      </w:r>
      <w:r w:rsidR="00E52143" w:rsidRPr="0003653C">
        <w:rPr>
          <w:rFonts w:ascii="黑体" w:eastAsia="黑体" w:hAnsi="黑体" w:hint="eastAsia"/>
          <w:color w:val="404040" w:themeColor="text1" w:themeTint="BF"/>
          <w:sz w:val="36"/>
          <w:szCs w:val="40"/>
        </w:rPr>
        <w:t>呼叫中心等的支持，企业就难以大规模、标准化地提高服务质量；</w:t>
      </w:r>
    </w:p>
    <w:p w14:paraId="22C76709" w14:textId="77777777" w:rsidR="00E52143" w:rsidRPr="0003653C" w:rsidRDefault="00E52143" w:rsidP="00E52143">
      <w:pPr>
        <w:spacing w:beforeLines="50" w:before="163" w:afterLines="50" w:after="163" w:line="360" w:lineRule="auto"/>
        <w:rPr>
          <w:rFonts w:ascii="黑体" w:eastAsia="黑体" w:hAnsi="黑体"/>
          <w:color w:val="404040" w:themeColor="text1" w:themeTint="BF"/>
          <w:sz w:val="36"/>
          <w:szCs w:val="40"/>
        </w:rPr>
      </w:pPr>
      <w:r w:rsidRPr="0003653C">
        <w:rPr>
          <w:rFonts w:ascii="黑体" w:eastAsia="黑体" w:hAnsi="黑体" w:hint="eastAsia"/>
          <w:color w:val="404040" w:themeColor="text1" w:themeTint="BF"/>
          <w:sz w:val="36"/>
          <w:szCs w:val="40"/>
        </w:rPr>
        <w:t>第二，保险公司必须以集成管理客户信息为突破点，做好关键客户管理工作，从而稳定和发展优质的保险客户</w:t>
      </w:r>
      <w:r w:rsidRPr="0003653C">
        <w:rPr>
          <w:rFonts w:ascii="黑体" w:eastAsia="黑体" w:hAnsi="黑体"/>
          <w:color w:val="404040" w:themeColor="text1" w:themeTint="BF"/>
          <w:sz w:val="36"/>
          <w:szCs w:val="40"/>
        </w:rPr>
        <w:t>;</w:t>
      </w:r>
    </w:p>
    <w:p w14:paraId="6B5468F5" w14:textId="27B7DAB4" w:rsidR="00E52143" w:rsidRPr="0003653C" w:rsidRDefault="00E52143" w:rsidP="00E52143">
      <w:pPr>
        <w:spacing w:beforeLines="50" w:before="163" w:afterLines="50" w:after="163" w:line="360" w:lineRule="auto"/>
        <w:rPr>
          <w:rFonts w:ascii="黑体" w:eastAsia="黑体" w:hAnsi="黑体"/>
          <w:color w:val="404040" w:themeColor="text1" w:themeTint="BF"/>
          <w:sz w:val="36"/>
          <w:szCs w:val="40"/>
        </w:rPr>
      </w:pPr>
      <w:r w:rsidRPr="0003653C">
        <w:rPr>
          <w:rFonts w:ascii="黑体" w:eastAsia="黑体" w:hAnsi="黑体" w:hint="eastAsia"/>
          <w:color w:val="404040" w:themeColor="text1" w:themeTint="BF"/>
          <w:sz w:val="36"/>
          <w:szCs w:val="40"/>
        </w:rPr>
        <w:lastRenderedPageBreak/>
        <w:t>第三，保险公司要能够集成数据，实时分析业务发展情况，从而及时采取营销和调整策略，改进自己的销售管理和业务管理</w:t>
      </w:r>
      <w:r w:rsidRPr="0003653C">
        <w:rPr>
          <w:rFonts w:ascii="黑体" w:eastAsia="黑体" w:hAnsi="黑体"/>
          <w:color w:val="404040" w:themeColor="text1" w:themeTint="BF"/>
          <w:sz w:val="36"/>
          <w:szCs w:val="40"/>
        </w:rPr>
        <w:t>;</w:t>
      </w:r>
    </w:p>
    <w:p w14:paraId="204B6DFA" w14:textId="77777777" w:rsidR="00E52143" w:rsidRPr="0003653C" w:rsidRDefault="00E52143" w:rsidP="00E52143">
      <w:pPr>
        <w:spacing w:beforeLines="50" w:before="163" w:afterLines="50" w:after="163" w:line="360" w:lineRule="auto"/>
        <w:rPr>
          <w:rFonts w:ascii="黑体" w:eastAsia="黑体" w:hAnsi="黑体"/>
          <w:color w:val="404040" w:themeColor="text1" w:themeTint="BF"/>
          <w:sz w:val="36"/>
          <w:szCs w:val="40"/>
        </w:rPr>
      </w:pPr>
      <w:r w:rsidRPr="0003653C">
        <w:rPr>
          <w:rFonts w:ascii="黑体" w:eastAsia="黑体" w:hAnsi="黑体" w:hint="eastAsia"/>
          <w:color w:val="404040" w:themeColor="text1" w:themeTint="BF"/>
          <w:sz w:val="36"/>
          <w:szCs w:val="40"/>
        </w:rPr>
        <w:t>第四，</w:t>
      </w:r>
    </w:p>
    <w:p w14:paraId="1A725FF6" w14:textId="43633B81" w:rsidR="00E52143" w:rsidRPr="0003653C" w:rsidRDefault="00E52143" w:rsidP="00E52143">
      <w:pPr>
        <w:spacing w:beforeLines="50" w:before="163" w:afterLines="50" w:after="163" w:line="360" w:lineRule="auto"/>
        <w:rPr>
          <w:rFonts w:ascii="黑体" w:eastAsia="黑体" w:hAnsi="黑体"/>
          <w:color w:val="404040" w:themeColor="text1" w:themeTint="BF"/>
          <w:sz w:val="36"/>
          <w:szCs w:val="40"/>
        </w:rPr>
      </w:pPr>
      <w:r w:rsidRPr="0003653C">
        <w:rPr>
          <w:rFonts w:ascii="黑体" w:eastAsia="黑体" w:hAnsi="黑体" w:hint="eastAsia"/>
          <w:color w:val="404040" w:themeColor="text1" w:themeTint="BF"/>
          <w:sz w:val="36"/>
          <w:szCs w:val="40"/>
        </w:rPr>
        <w:t>要能够通过分析数据、通过指标和模型来加强风险控制，做好绩效考核</w:t>
      </w:r>
      <w:r w:rsidRPr="0003653C">
        <w:rPr>
          <w:rFonts w:ascii="黑体" w:eastAsia="黑体" w:hAnsi="黑体"/>
          <w:color w:val="404040" w:themeColor="text1" w:themeTint="BF"/>
          <w:sz w:val="36"/>
          <w:szCs w:val="40"/>
        </w:rPr>
        <w:t>;</w:t>
      </w:r>
    </w:p>
    <w:p w14:paraId="30D823CE" w14:textId="77777777" w:rsidR="00E52143" w:rsidRPr="0003653C" w:rsidRDefault="00E52143" w:rsidP="00E52143">
      <w:pPr>
        <w:spacing w:beforeLines="50" w:before="163" w:afterLines="50" w:after="163" w:line="360" w:lineRule="auto"/>
        <w:rPr>
          <w:rFonts w:ascii="黑体" w:eastAsia="黑体" w:hAnsi="黑体"/>
          <w:color w:val="404040" w:themeColor="text1" w:themeTint="BF"/>
          <w:sz w:val="36"/>
          <w:szCs w:val="40"/>
        </w:rPr>
      </w:pPr>
      <w:r w:rsidRPr="0003653C">
        <w:rPr>
          <w:rFonts w:ascii="黑体" w:eastAsia="黑体" w:hAnsi="黑体" w:hint="eastAsia"/>
          <w:color w:val="404040" w:themeColor="text1" w:themeTint="BF"/>
          <w:sz w:val="36"/>
          <w:szCs w:val="40"/>
        </w:rPr>
        <w:t>第五，</w:t>
      </w:r>
    </w:p>
    <w:p w14:paraId="78239233" w14:textId="2C87E9EE" w:rsidR="00E52143" w:rsidRPr="0003653C" w:rsidRDefault="00E52143" w:rsidP="00E52143">
      <w:pPr>
        <w:spacing w:beforeLines="50" w:before="163" w:afterLines="50" w:after="163" w:line="360" w:lineRule="auto"/>
        <w:rPr>
          <w:rFonts w:ascii="黑体" w:eastAsia="黑体" w:hAnsi="黑体"/>
          <w:color w:val="404040" w:themeColor="text1" w:themeTint="BF"/>
          <w:sz w:val="36"/>
          <w:szCs w:val="40"/>
        </w:rPr>
      </w:pPr>
      <w:r w:rsidRPr="0003653C">
        <w:rPr>
          <w:rFonts w:ascii="黑体" w:eastAsia="黑体" w:hAnsi="黑体" w:hint="eastAsia"/>
          <w:color w:val="404040" w:themeColor="text1" w:themeTint="BF"/>
          <w:sz w:val="36"/>
          <w:szCs w:val="40"/>
        </w:rPr>
        <w:t>是借助</w:t>
      </w:r>
      <w:r w:rsidRPr="0003653C">
        <w:rPr>
          <w:rFonts w:ascii="黑体" w:eastAsia="黑体" w:hAnsi="黑体"/>
          <w:color w:val="404040" w:themeColor="text1" w:themeTint="BF"/>
          <w:sz w:val="36"/>
          <w:szCs w:val="40"/>
        </w:rPr>
        <w:t>CRM</w:t>
      </w:r>
      <w:r w:rsidRPr="0003653C">
        <w:rPr>
          <w:rFonts w:ascii="黑体" w:eastAsia="黑体" w:hAnsi="黑体" w:hint="eastAsia"/>
          <w:color w:val="404040" w:themeColor="text1" w:themeTint="BF"/>
          <w:sz w:val="36"/>
          <w:szCs w:val="40"/>
        </w:rPr>
        <w:t>系统，分析客户需求以开发新产品，实现与业务系统的整合，提高保险公司的决策支持和商业智能水平。</w:t>
      </w:r>
    </w:p>
    <w:p w14:paraId="309D7DAE" w14:textId="77777777" w:rsidR="00464360" w:rsidRPr="0003653C" w:rsidRDefault="00464360" w:rsidP="00464360">
      <w:pPr>
        <w:pStyle w:val="a9"/>
        <w:shd w:val="clear" w:color="auto" w:fill="FFFFFF"/>
        <w:spacing w:before="330" w:beforeAutospacing="0" w:after="0" w:afterAutospacing="0" w:line="360" w:lineRule="atLeast"/>
        <w:jc w:val="both"/>
        <w:rPr>
          <w:rFonts w:ascii="黑体" w:eastAsia="黑体" w:hAnsi="黑体"/>
          <w:color w:val="1F4E79" w:themeColor="accent5" w:themeShade="80"/>
          <w:sz w:val="72"/>
          <w:szCs w:val="96"/>
        </w:rPr>
      </w:pPr>
    </w:p>
    <w:p w14:paraId="6F7FAE5D" w14:textId="75260748" w:rsidR="00464360" w:rsidRPr="0003653C" w:rsidRDefault="00464360" w:rsidP="00464360">
      <w:pPr>
        <w:pStyle w:val="a9"/>
        <w:shd w:val="clear" w:color="auto" w:fill="FFFFFF"/>
        <w:spacing w:before="330" w:beforeAutospacing="0" w:after="0" w:afterAutospacing="0" w:line="360" w:lineRule="atLeast"/>
        <w:jc w:val="both"/>
        <w:rPr>
          <w:rFonts w:ascii="黑体" w:eastAsia="黑体" w:hAnsi="黑体"/>
          <w:color w:val="1F4E79" w:themeColor="accent5" w:themeShade="80"/>
          <w:sz w:val="72"/>
          <w:szCs w:val="96"/>
        </w:rPr>
      </w:pPr>
    </w:p>
    <w:p w14:paraId="4EF23B5C" w14:textId="77777777" w:rsidR="00B52D5B" w:rsidRPr="0003653C" w:rsidRDefault="00B52D5B" w:rsidP="00464360">
      <w:pPr>
        <w:pStyle w:val="a9"/>
        <w:shd w:val="clear" w:color="auto" w:fill="FFFFFF"/>
        <w:spacing w:before="330" w:beforeAutospacing="0" w:after="0" w:afterAutospacing="0" w:line="360" w:lineRule="atLeast"/>
        <w:jc w:val="both"/>
        <w:rPr>
          <w:rFonts w:ascii="黑体" w:eastAsia="黑体" w:hAnsi="黑体"/>
          <w:color w:val="1F4E79" w:themeColor="accent5" w:themeShade="80"/>
          <w:sz w:val="72"/>
          <w:szCs w:val="96"/>
        </w:rPr>
      </w:pPr>
    </w:p>
    <w:p w14:paraId="02C81D9B" w14:textId="24EB3C94" w:rsidR="00F906F8" w:rsidRPr="0003653C" w:rsidRDefault="005422CB" w:rsidP="00464360">
      <w:pPr>
        <w:pStyle w:val="a9"/>
        <w:shd w:val="clear" w:color="auto" w:fill="FFFFFF"/>
        <w:spacing w:before="330" w:beforeAutospacing="0" w:after="0" w:afterAutospacing="0" w:line="360" w:lineRule="atLeast"/>
        <w:jc w:val="both"/>
        <w:rPr>
          <w:rFonts w:ascii="黑体" w:eastAsia="黑体" w:hAnsi="黑体"/>
          <w:color w:val="1F4E79" w:themeColor="accent5" w:themeShade="80"/>
          <w:sz w:val="52"/>
          <w:szCs w:val="52"/>
        </w:rPr>
      </w:pPr>
      <w:r w:rsidRPr="0003653C">
        <w:rPr>
          <w:rFonts w:ascii="黑体" w:eastAsia="黑体" w:hAnsi="黑体" w:hint="eastAsia"/>
          <w:color w:val="1F4E79" w:themeColor="accent5" w:themeShade="80"/>
          <w:sz w:val="52"/>
          <w:szCs w:val="52"/>
        </w:rPr>
        <w:t>三、基于区块链的保险业的发展前景</w:t>
      </w:r>
    </w:p>
    <w:p w14:paraId="1617E5E1" w14:textId="68182ECB" w:rsidR="00F906F8" w:rsidRPr="0003653C" w:rsidRDefault="00F906F8" w:rsidP="00F906F8">
      <w:pPr>
        <w:pStyle w:val="a9"/>
        <w:shd w:val="clear" w:color="auto" w:fill="FFFFFF"/>
        <w:spacing w:before="330" w:beforeAutospacing="0" w:after="0" w:afterAutospacing="0" w:line="360" w:lineRule="atLeast"/>
        <w:jc w:val="both"/>
        <w:rPr>
          <w:rFonts w:ascii="黑体" w:eastAsia="黑体" w:hAnsi="黑体" w:cstheme="minorBidi"/>
          <w:color w:val="404040" w:themeColor="text1" w:themeTint="BF"/>
          <w:kern w:val="2"/>
          <w:sz w:val="36"/>
          <w:szCs w:val="40"/>
        </w:rPr>
      </w:pPr>
      <w:r w:rsidRPr="0003653C">
        <w:rPr>
          <w:rFonts w:ascii="黑体" w:eastAsia="黑体" w:hAnsi="黑体" w:cstheme="minorBidi"/>
          <w:color w:val="404040" w:themeColor="text1" w:themeTint="BF"/>
          <w:kern w:val="2"/>
          <w:sz w:val="36"/>
          <w:szCs w:val="40"/>
        </w:rPr>
        <w:lastRenderedPageBreak/>
        <w:t>1.具有广阔的应用价值</w:t>
      </w:r>
    </w:p>
    <w:p w14:paraId="2DDAA97A" w14:textId="77777777" w:rsidR="00F906F8" w:rsidRPr="0003653C" w:rsidRDefault="00F906F8" w:rsidP="00F906F8">
      <w:pPr>
        <w:pStyle w:val="a9"/>
        <w:shd w:val="clear" w:color="auto" w:fill="FFFFFF"/>
        <w:spacing w:before="330" w:beforeAutospacing="0" w:after="0" w:afterAutospacing="0" w:line="360" w:lineRule="atLeast"/>
        <w:jc w:val="both"/>
        <w:rPr>
          <w:rFonts w:ascii="黑体" w:eastAsia="黑体" w:hAnsi="黑体" w:cstheme="minorBidi"/>
          <w:color w:val="404040" w:themeColor="text1" w:themeTint="BF"/>
          <w:kern w:val="2"/>
          <w:sz w:val="36"/>
          <w:szCs w:val="40"/>
        </w:rPr>
      </w:pPr>
      <w:r w:rsidRPr="0003653C">
        <w:rPr>
          <w:rFonts w:ascii="黑体" w:eastAsia="黑体" w:hAnsi="黑体" w:cstheme="minorBidi"/>
          <w:color w:val="404040" w:themeColor="text1" w:themeTint="BF"/>
          <w:kern w:val="2"/>
          <w:sz w:val="36"/>
          <w:szCs w:val="40"/>
        </w:rPr>
        <w:t>区块链可在产品开发、风险防范、流程优化以及相互保险等领域具有应用价值。身份识别:通过不可更改的身份证明信息降低保险欺诈风险；智能合约：智能合约能够完成理赔处理的自动执行，对于客户来说，这是一种可靠且透明的支付机制，而且智能合约能够用来强化具体合约规则；相互保险：利用区块链重构信任的基本特点，破解相互保险的信任难题，细化不同群体的风险特征和风险分散诉求，提升成员之间的知情权和选择权，从而创造一个更加公平、透明、安全和高效的互助机制。</w:t>
      </w:r>
    </w:p>
    <w:p w14:paraId="38A484C3" w14:textId="77777777" w:rsidR="00F906F8" w:rsidRPr="0003653C" w:rsidRDefault="00F906F8" w:rsidP="00F906F8">
      <w:pPr>
        <w:pStyle w:val="a9"/>
        <w:shd w:val="clear" w:color="auto" w:fill="FFFFFF"/>
        <w:spacing w:before="330" w:beforeAutospacing="0" w:after="0" w:afterAutospacing="0" w:line="360" w:lineRule="atLeast"/>
        <w:jc w:val="both"/>
        <w:rPr>
          <w:rFonts w:ascii="黑体" w:eastAsia="黑体" w:hAnsi="黑体" w:cstheme="minorBidi"/>
          <w:color w:val="404040" w:themeColor="text1" w:themeTint="BF"/>
          <w:kern w:val="2"/>
          <w:sz w:val="36"/>
          <w:szCs w:val="40"/>
        </w:rPr>
      </w:pPr>
      <w:r w:rsidRPr="0003653C">
        <w:rPr>
          <w:rFonts w:ascii="黑体" w:eastAsia="黑体" w:hAnsi="黑体" w:cstheme="minorBidi"/>
          <w:color w:val="404040" w:themeColor="text1" w:themeTint="BF"/>
          <w:kern w:val="2"/>
          <w:sz w:val="36"/>
          <w:szCs w:val="40"/>
        </w:rPr>
        <w:t>2.有助于提升保险业降本增效</w:t>
      </w:r>
    </w:p>
    <w:p w14:paraId="1A8605B5" w14:textId="77777777" w:rsidR="00F906F8" w:rsidRPr="0003653C" w:rsidRDefault="00F906F8" w:rsidP="00F906F8">
      <w:pPr>
        <w:pStyle w:val="a9"/>
        <w:shd w:val="clear" w:color="auto" w:fill="FFFFFF"/>
        <w:spacing w:before="330" w:beforeAutospacing="0" w:after="0" w:afterAutospacing="0" w:line="360" w:lineRule="atLeast"/>
        <w:jc w:val="both"/>
        <w:rPr>
          <w:rFonts w:ascii="黑体" w:eastAsia="黑体" w:hAnsi="黑体" w:cstheme="minorBidi"/>
          <w:color w:val="404040" w:themeColor="text1" w:themeTint="BF"/>
          <w:kern w:val="2"/>
          <w:sz w:val="36"/>
          <w:szCs w:val="40"/>
        </w:rPr>
      </w:pPr>
      <w:r w:rsidRPr="0003653C">
        <w:rPr>
          <w:rFonts w:ascii="黑体" w:eastAsia="黑体" w:hAnsi="黑体" w:cstheme="minorBidi"/>
          <w:color w:val="404040" w:themeColor="text1" w:themeTint="BF"/>
          <w:kern w:val="2"/>
          <w:sz w:val="36"/>
          <w:szCs w:val="40"/>
        </w:rPr>
        <w:t>区块链技术的去信任化与共识机制,使客户可以在平台自主下单,可以使保险行业运营成本大幅降低。弹性赔付机制,可以使保险公司合理安排存量资金,提高资金的配置效率。</w:t>
      </w:r>
    </w:p>
    <w:p w14:paraId="2295B491" w14:textId="77777777" w:rsidR="00F906F8" w:rsidRPr="0003653C" w:rsidRDefault="00F906F8" w:rsidP="00F906F8">
      <w:pPr>
        <w:pStyle w:val="a9"/>
        <w:shd w:val="clear" w:color="auto" w:fill="FFFFFF"/>
        <w:spacing w:before="330" w:beforeAutospacing="0" w:after="0" w:afterAutospacing="0" w:line="360" w:lineRule="atLeast"/>
        <w:jc w:val="both"/>
        <w:rPr>
          <w:rFonts w:ascii="黑体" w:eastAsia="黑体" w:hAnsi="黑体" w:cstheme="minorBidi"/>
          <w:color w:val="404040" w:themeColor="text1" w:themeTint="BF"/>
          <w:kern w:val="2"/>
          <w:sz w:val="36"/>
          <w:szCs w:val="40"/>
        </w:rPr>
      </w:pPr>
      <w:r w:rsidRPr="0003653C">
        <w:rPr>
          <w:rFonts w:ascii="黑体" w:eastAsia="黑体" w:hAnsi="黑体" w:cstheme="minorBidi"/>
          <w:color w:val="404040" w:themeColor="text1" w:themeTint="BF"/>
          <w:kern w:val="2"/>
          <w:sz w:val="36"/>
          <w:szCs w:val="40"/>
        </w:rPr>
        <w:t>在降低成本方面，以各保险公司为节点的联盟链，可以实现保险公司之间的信息共享。比如，在有共保或再保</w:t>
      </w:r>
      <w:r w:rsidRPr="0003653C">
        <w:rPr>
          <w:rFonts w:ascii="黑体" w:eastAsia="黑体" w:hAnsi="黑体" w:cstheme="minorBidi"/>
          <w:color w:val="404040" w:themeColor="text1" w:themeTint="BF"/>
          <w:kern w:val="2"/>
          <w:sz w:val="36"/>
          <w:szCs w:val="40"/>
        </w:rPr>
        <w:lastRenderedPageBreak/>
        <w:t>的保险赔偿情形中，通过将赔偿文件录入区块链中，所有的合同主体（保险人、再保险人及承保代理人等）都可以监测到保险赔偿的进展，能够及时处理保险理赔，极大地减少了保险公司的运营成本。</w:t>
      </w:r>
    </w:p>
    <w:p w14:paraId="643CE0E9" w14:textId="77777777" w:rsidR="00F906F8" w:rsidRPr="0003653C" w:rsidRDefault="00F906F8" w:rsidP="00F906F8">
      <w:pPr>
        <w:pStyle w:val="a9"/>
        <w:shd w:val="clear" w:color="auto" w:fill="FFFFFF"/>
        <w:spacing w:before="330" w:beforeAutospacing="0" w:after="0" w:afterAutospacing="0" w:line="360" w:lineRule="atLeast"/>
        <w:jc w:val="both"/>
        <w:rPr>
          <w:rFonts w:ascii="黑体" w:eastAsia="黑体" w:hAnsi="黑体" w:cstheme="minorBidi"/>
          <w:color w:val="404040" w:themeColor="text1" w:themeTint="BF"/>
          <w:kern w:val="2"/>
          <w:sz w:val="36"/>
          <w:szCs w:val="40"/>
        </w:rPr>
      </w:pPr>
      <w:r w:rsidRPr="0003653C">
        <w:rPr>
          <w:rFonts w:ascii="黑体" w:eastAsia="黑体" w:hAnsi="黑体" w:cstheme="minorBidi"/>
          <w:color w:val="404040" w:themeColor="text1" w:themeTint="BF"/>
          <w:kern w:val="2"/>
          <w:sz w:val="36"/>
          <w:szCs w:val="40"/>
        </w:rPr>
        <w:t>3. 有助缓解保险业务信息不对称</w:t>
      </w:r>
    </w:p>
    <w:p w14:paraId="0E8D3A5E" w14:textId="77777777" w:rsidR="00F906F8" w:rsidRPr="0003653C" w:rsidRDefault="00F906F8" w:rsidP="00F906F8">
      <w:pPr>
        <w:pStyle w:val="a9"/>
        <w:shd w:val="clear" w:color="auto" w:fill="FFFFFF"/>
        <w:spacing w:before="330" w:beforeAutospacing="0" w:after="0" w:afterAutospacing="0" w:line="360" w:lineRule="atLeast"/>
        <w:jc w:val="both"/>
        <w:rPr>
          <w:rFonts w:ascii="黑体" w:eastAsia="黑体" w:hAnsi="黑体" w:cstheme="minorBidi"/>
          <w:color w:val="404040" w:themeColor="text1" w:themeTint="BF"/>
          <w:kern w:val="2"/>
          <w:sz w:val="36"/>
          <w:szCs w:val="40"/>
        </w:rPr>
      </w:pPr>
      <w:r w:rsidRPr="0003653C">
        <w:rPr>
          <w:rFonts w:ascii="黑体" w:eastAsia="黑体" w:hAnsi="黑体" w:cstheme="minorBidi"/>
          <w:color w:val="404040" w:themeColor="text1" w:themeTint="BF"/>
          <w:kern w:val="2"/>
          <w:sz w:val="36"/>
          <w:szCs w:val="40"/>
        </w:rPr>
        <w:t>区块链技术可以打通保险机构与其他相关组织之间数据共享,防止道德风险和逆向选择。有助缓解保险业务信息不对称。</w:t>
      </w:r>
    </w:p>
    <w:p w14:paraId="5B04D4F4" w14:textId="77777777" w:rsidR="00F906F8" w:rsidRPr="0003653C" w:rsidRDefault="00F906F8" w:rsidP="00F906F8">
      <w:pPr>
        <w:pStyle w:val="a9"/>
        <w:shd w:val="clear" w:color="auto" w:fill="FFFFFF"/>
        <w:spacing w:before="330" w:beforeAutospacing="0" w:after="0" w:afterAutospacing="0" w:line="360" w:lineRule="atLeast"/>
        <w:jc w:val="both"/>
        <w:rPr>
          <w:rFonts w:ascii="黑体" w:eastAsia="黑体" w:hAnsi="黑体" w:cstheme="minorBidi"/>
          <w:color w:val="404040" w:themeColor="text1" w:themeTint="BF"/>
          <w:kern w:val="2"/>
          <w:sz w:val="36"/>
          <w:szCs w:val="40"/>
        </w:rPr>
      </w:pPr>
      <w:r w:rsidRPr="0003653C">
        <w:rPr>
          <w:rFonts w:ascii="黑体" w:eastAsia="黑体" w:hAnsi="黑体" w:cstheme="minorBidi"/>
          <w:color w:val="404040" w:themeColor="text1" w:themeTint="BF"/>
          <w:kern w:val="2"/>
          <w:sz w:val="36"/>
          <w:szCs w:val="40"/>
        </w:rPr>
        <w:t>4.自动理赔或成为发展方向</w:t>
      </w:r>
    </w:p>
    <w:p w14:paraId="636A864E" w14:textId="77777777" w:rsidR="00F906F8" w:rsidRPr="0003653C" w:rsidRDefault="00F906F8" w:rsidP="00F906F8">
      <w:pPr>
        <w:pStyle w:val="a9"/>
        <w:shd w:val="clear" w:color="auto" w:fill="FFFFFF"/>
        <w:spacing w:before="330" w:beforeAutospacing="0" w:after="0" w:afterAutospacing="0" w:line="360" w:lineRule="atLeast"/>
        <w:jc w:val="both"/>
        <w:rPr>
          <w:rFonts w:ascii="黑体" w:eastAsia="黑体" w:hAnsi="黑体" w:cstheme="minorBidi"/>
          <w:color w:val="404040" w:themeColor="text1" w:themeTint="BF"/>
          <w:kern w:val="2"/>
          <w:sz w:val="36"/>
          <w:szCs w:val="40"/>
        </w:rPr>
      </w:pPr>
      <w:r w:rsidRPr="0003653C">
        <w:rPr>
          <w:rFonts w:ascii="黑体" w:eastAsia="黑体" w:hAnsi="黑体" w:cstheme="minorBidi"/>
          <w:color w:val="404040" w:themeColor="text1" w:themeTint="BF"/>
          <w:kern w:val="2"/>
          <w:sz w:val="36"/>
          <w:szCs w:val="40"/>
        </w:rPr>
        <w:t>保险公司的产品资料利用区块链的方式储备。保险公司利用联盟链将数据上链，联盟链与银行及经纪的系统对接，双方所看到的产品资料便会保持一致。另外，区块链亦可记录保单的赔偿内容，可以为大部分的保险产品做到自动理赔。</w:t>
      </w:r>
    </w:p>
    <w:p w14:paraId="08AF4D3C" w14:textId="77777777" w:rsidR="00F906F8" w:rsidRPr="0003653C" w:rsidRDefault="00F906F8" w:rsidP="00F906F8">
      <w:pPr>
        <w:pStyle w:val="a9"/>
        <w:shd w:val="clear" w:color="auto" w:fill="FFFFFF"/>
        <w:spacing w:before="330" w:beforeAutospacing="0" w:after="0" w:afterAutospacing="0" w:line="360" w:lineRule="atLeast"/>
        <w:ind w:firstLine="540"/>
        <w:jc w:val="both"/>
        <w:rPr>
          <w:rFonts w:ascii="黑体" w:eastAsia="黑体" w:hAnsi="黑体" w:cstheme="minorBidi"/>
          <w:color w:val="404040" w:themeColor="text1" w:themeTint="BF"/>
          <w:kern w:val="2"/>
          <w:sz w:val="36"/>
          <w:szCs w:val="40"/>
        </w:rPr>
      </w:pPr>
      <w:r w:rsidRPr="0003653C">
        <w:rPr>
          <w:rFonts w:ascii="黑体" w:eastAsia="黑体" w:hAnsi="黑体" w:cstheme="minorBidi"/>
          <w:color w:val="404040" w:themeColor="text1" w:themeTint="BF"/>
          <w:kern w:val="2"/>
          <w:sz w:val="36"/>
          <w:szCs w:val="40"/>
        </w:rPr>
        <w:t>总而言之，区块链在保险行业的</w:t>
      </w:r>
      <w:proofErr w:type="gramStart"/>
      <w:r w:rsidRPr="0003653C">
        <w:rPr>
          <w:rFonts w:ascii="黑体" w:eastAsia="黑体" w:hAnsi="黑体" w:cstheme="minorBidi"/>
          <w:color w:val="404040" w:themeColor="text1" w:themeTint="BF"/>
          <w:kern w:val="2"/>
          <w:sz w:val="36"/>
          <w:szCs w:val="40"/>
        </w:rPr>
        <w:t>应用因</w:t>
      </w:r>
      <w:proofErr w:type="gramEnd"/>
      <w:r w:rsidRPr="0003653C">
        <w:rPr>
          <w:rFonts w:ascii="黑体" w:eastAsia="黑体" w:hAnsi="黑体" w:cstheme="minorBidi"/>
          <w:color w:val="404040" w:themeColor="text1" w:themeTint="BF"/>
          <w:kern w:val="2"/>
          <w:sz w:val="36"/>
          <w:szCs w:val="40"/>
        </w:rPr>
        <w:t>具有广阔的发展前景和众多的业务契合点，各家保险公司也已经开始布局和加速落地。毋容置疑，区块链等关键技术的日益</w:t>
      </w:r>
      <w:proofErr w:type="gramStart"/>
      <w:r w:rsidRPr="0003653C">
        <w:rPr>
          <w:rFonts w:ascii="黑体" w:eastAsia="黑体" w:hAnsi="黑体" w:cstheme="minorBidi"/>
          <w:color w:val="404040" w:themeColor="text1" w:themeTint="BF"/>
          <w:kern w:val="2"/>
          <w:sz w:val="36"/>
          <w:szCs w:val="40"/>
        </w:rPr>
        <w:lastRenderedPageBreak/>
        <w:t>成熟将</w:t>
      </w:r>
      <w:proofErr w:type="gramEnd"/>
      <w:r w:rsidRPr="0003653C">
        <w:rPr>
          <w:rFonts w:ascii="黑体" w:eastAsia="黑体" w:hAnsi="黑体" w:cstheme="minorBidi"/>
          <w:color w:val="404040" w:themeColor="text1" w:themeTint="BF"/>
          <w:kern w:val="2"/>
          <w:sz w:val="36"/>
          <w:szCs w:val="40"/>
        </w:rPr>
        <w:t>为保险行业各环节价值链的重塑再造带来机遇，同时对投保人来讲也是长期利好。</w:t>
      </w:r>
    </w:p>
    <w:p w14:paraId="5D32FF22" w14:textId="6645AD97" w:rsidR="00F906F8" w:rsidRPr="0003653C" w:rsidRDefault="00F906F8" w:rsidP="00F906F8">
      <w:pPr>
        <w:pStyle w:val="a9"/>
        <w:shd w:val="clear" w:color="auto" w:fill="FFFFFF"/>
        <w:spacing w:before="330" w:beforeAutospacing="0" w:after="0" w:afterAutospacing="0" w:line="360" w:lineRule="atLeast"/>
        <w:ind w:firstLine="540"/>
        <w:jc w:val="both"/>
        <w:rPr>
          <w:rFonts w:ascii="黑体" w:eastAsia="黑体" w:hAnsi="黑体" w:cstheme="minorBidi"/>
          <w:color w:val="404040" w:themeColor="text1" w:themeTint="BF"/>
          <w:kern w:val="2"/>
          <w:sz w:val="36"/>
          <w:szCs w:val="40"/>
        </w:rPr>
      </w:pPr>
      <w:r w:rsidRPr="0003653C">
        <w:rPr>
          <w:rFonts w:ascii="黑体" w:eastAsia="黑体" w:hAnsi="黑体" w:cstheme="minorBidi"/>
          <w:color w:val="404040" w:themeColor="text1" w:themeTint="BF"/>
          <w:kern w:val="2"/>
          <w:sz w:val="36"/>
          <w:szCs w:val="40"/>
        </w:rPr>
        <w:t>案例剖析之提升健康险理赔流程</w:t>
      </w:r>
    </w:p>
    <w:p w14:paraId="0872A2AE" w14:textId="77777777" w:rsidR="00F906F8" w:rsidRPr="0003653C" w:rsidRDefault="00F906F8" w:rsidP="00F906F8">
      <w:pPr>
        <w:pStyle w:val="a9"/>
        <w:shd w:val="clear" w:color="auto" w:fill="FFFFFF"/>
        <w:spacing w:before="330" w:beforeAutospacing="0" w:after="0" w:afterAutospacing="0" w:line="360" w:lineRule="atLeast"/>
        <w:jc w:val="both"/>
        <w:rPr>
          <w:rFonts w:ascii="黑体" w:eastAsia="黑体" w:hAnsi="黑体" w:cstheme="minorBidi"/>
          <w:color w:val="404040" w:themeColor="text1" w:themeTint="BF"/>
          <w:kern w:val="2"/>
          <w:sz w:val="36"/>
          <w:szCs w:val="40"/>
        </w:rPr>
      </w:pPr>
      <w:r w:rsidRPr="0003653C">
        <w:rPr>
          <w:rFonts w:ascii="黑体" w:eastAsia="黑体" w:hAnsi="黑体" w:cstheme="minorBidi"/>
          <w:color w:val="404040" w:themeColor="text1" w:themeTint="BF"/>
          <w:kern w:val="2"/>
          <w:sz w:val="36"/>
          <w:szCs w:val="40"/>
        </w:rPr>
        <w:t>今年4月，波士顿咨询发布《携手区块链，保险科技企业引领行业技术革新》，对</w:t>
      </w:r>
      <w:proofErr w:type="gramStart"/>
      <w:r w:rsidRPr="0003653C">
        <w:rPr>
          <w:rFonts w:ascii="黑体" w:eastAsia="黑体" w:hAnsi="黑体" w:cstheme="minorBidi"/>
          <w:color w:val="404040" w:themeColor="text1" w:themeTint="BF"/>
          <w:kern w:val="2"/>
          <w:sz w:val="36"/>
          <w:szCs w:val="40"/>
        </w:rPr>
        <w:t>蚂蚁金服、众安</w:t>
      </w:r>
      <w:proofErr w:type="gramEnd"/>
      <w:r w:rsidRPr="0003653C">
        <w:rPr>
          <w:rFonts w:ascii="黑体" w:eastAsia="黑体" w:hAnsi="黑体" w:cstheme="minorBidi"/>
          <w:color w:val="404040" w:themeColor="text1" w:themeTint="BF"/>
          <w:kern w:val="2"/>
          <w:sz w:val="36"/>
          <w:szCs w:val="40"/>
        </w:rPr>
        <w:t>保险通过区块链技术颠覆传统业务模型及IT架构进行了分析。随后中国银行保险</w:t>
      </w:r>
      <w:proofErr w:type="gramStart"/>
      <w:r w:rsidRPr="0003653C">
        <w:rPr>
          <w:rFonts w:ascii="黑体" w:eastAsia="黑体" w:hAnsi="黑体" w:cstheme="minorBidi"/>
          <w:color w:val="404040" w:themeColor="text1" w:themeTint="BF"/>
          <w:kern w:val="2"/>
          <w:sz w:val="36"/>
          <w:szCs w:val="40"/>
        </w:rPr>
        <w:t>报网就蚂蚁金服</w:t>
      </w:r>
      <w:proofErr w:type="gramEnd"/>
      <w:r w:rsidRPr="0003653C">
        <w:rPr>
          <w:rFonts w:ascii="黑体" w:eastAsia="黑体" w:hAnsi="黑体" w:cstheme="minorBidi"/>
          <w:color w:val="404040" w:themeColor="text1" w:themeTint="BF"/>
          <w:kern w:val="2"/>
          <w:sz w:val="36"/>
          <w:szCs w:val="40"/>
        </w:rPr>
        <w:t>的案例进行了公开报道，我们来回顾一下。</w:t>
      </w:r>
    </w:p>
    <w:p w14:paraId="5E0251AA" w14:textId="50C19643" w:rsidR="00F906F8" w:rsidRPr="0003653C" w:rsidRDefault="00F906F8" w:rsidP="00A14F17">
      <w:pPr>
        <w:pStyle w:val="a9"/>
        <w:shd w:val="clear" w:color="auto" w:fill="FFFFFF"/>
        <w:spacing w:before="330" w:beforeAutospacing="0" w:after="0" w:afterAutospacing="0" w:line="360" w:lineRule="atLeast"/>
        <w:jc w:val="both"/>
        <w:rPr>
          <w:rFonts w:ascii="黑体" w:eastAsia="黑体" w:hAnsi="黑体" w:cstheme="minorBidi"/>
          <w:color w:val="404040" w:themeColor="text1" w:themeTint="BF"/>
          <w:kern w:val="2"/>
          <w:sz w:val="36"/>
          <w:szCs w:val="40"/>
        </w:rPr>
      </w:pPr>
      <w:r w:rsidRPr="0003653C">
        <w:rPr>
          <w:rFonts w:ascii="黑体" w:eastAsia="黑体" w:hAnsi="黑体" w:cstheme="minorBidi"/>
          <w:color w:val="404040" w:themeColor="text1" w:themeTint="BF"/>
          <w:kern w:val="2"/>
          <w:sz w:val="36"/>
          <w:szCs w:val="40"/>
        </w:rPr>
        <w:t>根据以往经验，健康险的理赔处理可能耗时很长。然而，</w:t>
      </w:r>
      <w:proofErr w:type="gramStart"/>
      <w:r w:rsidRPr="0003653C">
        <w:rPr>
          <w:rFonts w:ascii="黑体" w:eastAsia="黑体" w:hAnsi="黑体" w:cstheme="minorBidi"/>
          <w:color w:val="404040" w:themeColor="text1" w:themeTint="BF"/>
          <w:kern w:val="2"/>
          <w:sz w:val="36"/>
          <w:szCs w:val="40"/>
        </w:rPr>
        <w:t>蚂蚁金服</w:t>
      </w:r>
      <w:proofErr w:type="gramEnd"/>
      <w:r w:rsidRPr="0003653C">
        <w:rPr>
          <w:rFonts w:ascii="黑体" w:eastAsia="黑体" w:hAnsi="黑体" w:cstheme="minorBidi"/>
          <w:color w:val="404040" w:themeColor="text1" w:themeTint="BF"/>
          <w:kern w:val="2"/>
          <w:sz w:val="36"/>
          <w:szCs w:val="40"/>
        </w:rPr>
        <w:t>在2018年末推出了一个新的基于区块链的票据系统，极大地提升了流程的效率。</w:t>
      </w:r>
    </w:p>
    <w:p w14:paraId="1A03D20F" w14:textId="77777777" w:rsidR="00F906F8" w:rsidRPr="0003653C" w:rsidRDefault="00F906F8" w:rsidP="00F906F8">
      <w:pPr>
        <w:pStyle w:val="a9"/>
        <w:shd w:val="clear" w:color="auto" w:fill="FFFFFF"/>
        <w:spacing w:before="390" w:beforeAutospacing="0" w:after="0" w:afterAutospacing="0" w:line="360" w:lineRule="atLeast"/>
        <w:jc w:val="both"/>
        <w:rPr>
          <w:rFonts w:ascii="黑体" w:eastAsia="黑体" w:hAnsi="黑体" w:cstheme="minorBidi"/>
          <w:color w:val="404040" w:themeColor="text1" w:themeTint="BF"/>
          <w:kern w:val="2"/>
          <w:sz w:val="36"/>
          <w:szCs w:val="40"/>
        </w:rPr>
      </w:pPr>
      <w:r w:rsidRPr="0003653C">
        <w:rPr>
          <w:rFonts w:ascii="黑体" w:eastAsia="黑体" w:hAnsi="黑体" w:cstheme="minorBidi"/>
          <w:color w:val="404040" w:themeColor="text1" w:themeTint="BF"/>
          <w:kern w:val="2"/>
          <w:sz w:val="36"/>
          <w:szCs w:val="40"/>
        </w:rPr>
        <w:t>简单来说，在该系统中，医院、蚂蚁服务后端、保险公司等利益相关方都以“共识节点（consensus node）”的形式</w:t>
      </w:r>
      <w:proofErr w:type="gramStart"/>
      <w:r w:rsidRPr="0003653C">
        <w:rPr>
          <w:rFonts w:ascii="黑体" w:eastAsia="黑体" w:hAnsi="黑体" w:cstheme="minorBidi"/>
          <w:color w:val="404040" w:themeColor="text1" w:themeTint="BF"/>
          <w:kern w:val="2"/>
          <w:sz w:val="36"/>
          <w:szCs w:val="40"/>
        </w:rPr>
        <w:t>接入区</w:t>
      </w:r>
      <w:proofErr w:type="gramEnd"/>
      <w:r w:rsidRPr="0003653C">
        <w:rPr>
          <w:rFonts w:ascii="黑体" w:eastAsia="黑体" w:hAnsi="黑体" w:cstheme="minorBidi"/>
          <w:color w:val="404040" w:themeColor="text1" w:themeTint="BF"/>
          <w:kern w:val="2"/>
          <w:sz w:val="36"/>
          <w:szCs w:val="40"/>
        </w:rPr>
        <w:t>块链中，即时同步数据和信息流。共识节点的设计旨在确保多个参与方在网络中的高可靠性，即网络中的基本分布式“单元”，并遵照特定的协议或算法达成一致（或共识）。只要支持区块链的基础设施运行</w:t>
      </w:r>
      <w:r w:rsidRPr="0003653C">
        <w:rPr>
          <w:rFonts w:ascii="黑体" w:eastAsia="黑体" w:hAnsi="黑体" w:cstheme="minorBidi"/>
          <w:color w:val="404040" w:themeColor="text1" w:themeTint="BF"/>
          <w:kern w:val="2"/>
          <w:sz w:val="36"/>
          <w:szCs w:val="40"/>
        </w:rPr>
        <w:lastRenderedPageBreak/>
        <w:t>良好（即信号基站、Wi-Fi带宽、</w:t>
      </w:r>
      <w:proofErr w:type="spellStart"/>
      <w:r w:rsidRPr="0003653C">
        <w:rPr>
          <w:rFonts w:ascii="黑体" w:eastAsia="黑体" w:hAnsi="黑体" w:cstheme="minorBidi"/>
          <w:color w:val="404040" w:themeColor="text1" w:themeTint="BF"/>
          <w:kern w:val="2"/>
          <w:sz w:val="36"/>
          <w:szCs w:val="40"/>
        </w:rPr>
        <w:t>laaS</w:t>
      </w:r>
      <w:proofErr w:type="spellEnd"/>
      <w:r w:rsidRPr="0003653C">
        <w:rPr>
          <w:rFonts w:ascii="黑体" w:eastAsia="黑体" w:hAnsi="黑体" w:cstheme="minorBidi"/>
          <w:color w:val="404040" w:themeColor="text1" w:themeTint="BF"/>
          <w:kern w:val="2"/>
          <w:sz w:val="36"/>
          <w:szCs w:val="40"/>
        </w:rPr>
        <w:t>云配置等），就可以在几秒钟内完成保险理赔的处理和验证。</w:t>
      </w:r>
    </w:p>
    <w:p w14:paraId="1F9E4120" w14:textId="77777777" w:rsidR="00F906F8" w:rsidRPr="0003653C" w:rsidRDefault="00F906F8" w:rsidP="00F906F8">
      <w:pPr>
        <w:pStyle w:val="a9"/>
        <w:shd w:val="clear" w:color="auto" w:fill="FFFFFF"/>
        <w:spacing w:before="330" w:beforeAutospacing="0" w:after="0" w:afterAutospacing="0" w:line="360" w:lineRule="atLeast"/>
        <w:jc w:val="both"/>
        <w:rPr>
          <w:rFonts w:ascii="黑体" w:eastAsia="黑体" w:hAnsi="黑体" w:cstheme="minorBidi"/>
          <w:color w:val="404040" w:themeColor="text1" w:themeTint="BF"/>
          <w:kern w:val="2"/>
          <w:sz w:val="36"/>
          <w:szCs w:val="40"/>
        </w:rPr>
      </w:pPr>
      <w:r w:rsidRPr="0003653C">
        <w:rPr>
          <w:rFonts w:ascii="黑体" w:eastAsia="黑体" w:hAnsi="黑体" w:cstheme="minorBidi"/>
          <w:color w:val="404040" w:themeColor="text1" w:themeTint="BF"/>
          <w:kern w:val="2"/>
          <w:sz w:val="36"/>
          <w:szCs w:val="40"/>
        </w:rPr>
        <w:t>具体来看，在用户层，显示的是线下用户行为以及支付</w:t>
      </w:r>
      <w:proofErr w:type="gramStart"/>
      <w:r w:rsidRPr="0003653C">
        <w:rPr>
          <w:rFonts w:ascii="黑体" w:eastAsia="黑体" w:hAnsi="黑体" w:cstheme="minorBidi"/>
          <w:color w:val="404040" w:themeColor="text1" w:themeTint="BF"/>
          <w:kern w:val="2"/>
          <w:sz w:val="36"/>
          <w:szCs w:val="40"/>
        </w:rPr>
        <w:t>宝应用内</w:t>
      </w:r>
      <w:proofErr w:type="gramEnd"/>
      <w:r w:rsidRPr="0003653C">
        <w:rPr>
          <w:rFonts w:ascii="黑体" w:eastAsia="黑体" w:hAnsi="黑体" w:cstheme="minorBidi"/>
          <w:color w:val="404040" w:themeColor="text1" w:themeTint="BF"/>
          <w:kern w:val="2"/>
          <w:sz w:val="36"/>
          <w:szCs w:val="40"/>
        </w:rPr>
        <w:t>的资金或理赔流。当患者前往医院时，只需携带已安装支付</w:t>
      </w:r>
      <w:proofErr w:type="gramStart"/>
      <w:r w:rsidRPr="0003653C">
        <w:rPr>
          <w:rFonts w:ascii="黑体" w:eastAsia="黑体" w:hAnsi="黑体" w:cstheme="minorBidi"/>
          <w:color w:val="404040" w:themeColor="text1" w:themeTint="BF"/>
          <w:kern w:val="2"/>
          <w:sz w:val="36"/>
          <w:szCs w:val="40"/>
        </w:rPr>
        <w:t>宝应用</w:t>
      </w:r>
      <w:proofErr w:type="gramEnd"/>
      <w:r w:rsidRPr="0003653C">
        <w:rPr>
          <w:rFonts w:ascii="黑体" w:eastAsia="黑体" w:hAnsi="黑体" w:cstheme="minorBidi"/>
          <w:color w:val="404040" w:themeColor="text1" w:themeTint="BF"/>
          <w:kern w:val="2"/>
          <w:sz w:val="36"/>
          <w:szCs w:val="40"/>
        </w:rPr>
        <w:t>的智能手机。一旦患者完成治疗并付款，医院就会将电子发票开具至支付宝平台上的“发票管家”小程序，供患者即时查看。只需几次点击，同意保险条款和条件，理赔流程就会自动启动，患者将在约5秒内收到报销款项。</w:t>
      </w:r>
    </w:p>
    <w:p w14:paraId="15351A88" w14:textId="77777777" w:rsidR="00F906F8" w:rsidRPr="0003653C" w:rsidRDefault="00F906F8" w:rsidP="00F906F8">
      <w:pPr>
        <w:pStyle w:val="a9"/>
        <w:shd w:val="clear" w:color="auto" w:fill="FFFFFF"/>
        <w:spacing w:before="330" w:beforeAutospacing="0" w:after="0" w:afterAutospacing="0" w:line="360" w:lineRule="atLeast"/>
        <w:ind w:firstLine="540"/>
        <w:jc w:val="both"/>
        <w:rPr>
          <w:rFonts w:ascii="黑体" w:eastAsia="黑体" w:hAnsi="黑体" w:cstheme="minorBidi"/>
          <w:color w:val="404040" w:themeColor="text1" w:themeTint="BF"/>
          <w:kern w:val="2"/>
          <w:sz w:val="36"/>
          <w:szCs w:val="40"/>
        </w:rPr>
      </w:pPr>
      <w:r w:rsidRPr="0003653C">
        <w:rPr>
          <w:rFonts w:ascii="黑体" w:eastAsia="黑体" w:hAnsi="黑体" w:cstheme="minorBidi"/>
          <w:color w:val="404040" w:themeColor="text1" w:themeTint="BF"/>
          <w:kern w:val="2"/>
          <w:sz w:val="36"/>
          <w:szCs w:val="40"/>
        </w:rPr>
        <w:t>在功能层，从医院的角度来看，防篡改的发票可以直接在区块链上生成并发布，无需担心验证过程是否可靠。验证结果可为</w:t>
      </w:r>
      <w:proofErr w:type="gramStart"/>
      <w:r w:rsidRPr="0003653C">
        <w:rPr>
          <w:rFonts w:ascii="黑体" w:eastAsia="黑体" w:hAnsi="黑体" w:cstheme="minorBidi"/>
          <w:color w:val="404040" w:themeColor="text1" w:themeTint="BF"/>
          <w:kern w:val="2"/>
          <w:sz w:val="36"/>
          <w:szCs w:val="40"/>
        </w:rPr>
        <w:t>支付宝所接受</w:t>
      </w:r>
      <w:proofErr w:type="gramEnd"/>
      <w:r w:rsidRPr="0003653C">
        <w:rPr>
          <w:rFonts w:ascii="黑体" w:eastAsia="黑体" w:hAnsi="黑体" w:cstheme="minorBidi"/>
          <w:color w:val="404040" w:themeColor="text1" w:themeTint="BF"/>
          <w:kern w:val="2"/>
          <w:sz w:val="36"/>
          <w:szCs w:val="40"/>
        </w:rPr>
        <w:t>，并供其他共识节点进行信息同步。</w:t>
      </w:r>
    </w:p>
    <w:p w14:paraId="314785D6" w14:textId="77777777" w:rsidR="00F906F8" w:rsidRPr="0003653C" w:rsidRDefault="00F906F8" w:rsidP="00F906F8">
      <w:pPr>
        <w:pStyle w:val="a9"/>
        <w:shd w:val="clear" w:color="auto" w:fill="FFFFFF"/>
        <w:spacing w:before="330" w:beforeAutospacing="0" w:after="0" w:afterAutospacing="0" w:line="360" w:lineRule="atLeast"/>
        <w:ind w:firstLine="540"/>
        <w:jc w:val="both"/>
        <w:rPr>
          <w:rFonts w:ascii="黑体" w:eastAsia="黑体" w:hAnsi="黑体" w:cstheme="minorBidi"/>
          <w:color w:val="404040" w:themeColor="text1" w:themeTint="BF"/>
          <w:kern w:val="2"/>
          <w:sz w:val="36"/>
          <w:szCs w:val="40"/>
        </w:rPr>
      </w:pPr>
      <w:r w:rsidRPr="0003653C">
        <w:rPr>
          <w:rFonts w:ascii="黑体" w:eastAsia="黑体" w:hAnsi="黑体" w:cstheme="minorBidi"/>
          <w:color w:val="404040" w:themeColor="text1" w:themeTint="BF"/>
          <w:kern w:val="2"/>
          <w:sz w:val="36"/>
          <w:szCs w:val="40"/>
        </w:rPr>
        <w:t>从蚂蚁区块链的角度来看，这就像一个链上客观中立的第三方，负责验证及同步必要的数据信息、连接重要的利益相关方。依赖于区块链本身不可篡改、可存证、可信流转的机制，蚂蚁区块链可充分消除该生态内其他参与方的信任顾虑。对于</w:t>
      </w:r>
      <w:proofErr w:type="gramStart"/>
      <w:r w:rsidRPr="0003653C">
        <w:rPr>
          <w:rFonts w:ascii="黑体" w:eastAsia="黑体" w:hAnsi="黑体" w:cstheme="minorBidi"/>
          <w:color w:val="404040" w:themeColor="text1" w:themeTint="BF"/>
          <w:kern w:val="2"/>
          <w:sz w:val="36"/>
          <w:szCs w:val="40"/>
        </w:rPr>
        <w:t>蚂蚁金服</w:t>
      </w:r>
      <w:proofErr w:type="gramEnd"/>
      <w:r w:rsidRPr="0003653C">
        <w:rPr>
          <w:rFonts w:ascii="黑体" w:eastAsia="黑体" w:hAnsi="黑体" w:cstheme="minorBidi"/>
          <w:color w:val="404040" w:themeColor="text1" w:themeTint="BF"/>
          <w:kern w:val="2"/>
          <w:sz w:val="36"/>
          <w:szCs w:val="40"/>
        </w:rPr>
        <w:t>之外的各参与方来说，</w:t>
      </w:r>
      <w:r w:rsidRPr="0003653C">
        <w:rPr>
          <w:rFonts w:ascii="黑体" w:eastAsia="黑体" w:hAnsi="黑体" w:cstheme="minorBidi"/>
          <w:color w:val="404040" w:themeColor="text1" w:themeTint="BF"/>
          <w:kern w:val="2"/>
          <w:sz w:val="36"/>
          <w:szCs w:val="40"/>
        </w:rPr>
        <w:lastRenderedPageBreak/>
        <w:t>医疗票据流通过程中由于不信任而产生的交易摩擦、时间和人力成本得以充分降低，生态系统的多样性也将大大丰富。</w:t>
      </w:r>
    </w:p>
    <w:p w14:paraId="1FE61F96" w14:textId="77777777" w:rsidR="00F906F8" w:rsidRPr="0003653C" w:rsidRDefault="00F906F8" w:rsidP="00F906F8">
      <w:pPr>
        <w:pStyle w:val="a9"/>
        <w:shd w:val="clear" w:color="auto" w:fill="FFFFFF"/>
        <w:spacing w:before="330" w:beforeAutospacing="0" w:after="0" w:afterAutospacing="0" w:line="360" w:lineRule="atLeast"/>
        <w:ind w:firstLine="540"/>
        <w:jc w:val="both"/>
        <w:rPr>
          <w:rFonts w:ascii="黑体" w:eastAsia="黑体" w:hAnsi="黑体" w:cstheme="minorBidi"/>
          <w:color w:val="404040" w:themeColor="text1" w:themeTint="BF"/>
          <w:kern w:val="2"/>
          <w:sz w:val="36"/>
          <w:szCs w:val="40"/>
        </w:rPr>
      </w:pPr>
      <w:r w:rsidRPr="0003653C">
        <w:rPr>
          <w:rFonts w:ascii="黑体" w:eastAsia="黑体" w:hAnsi="黑体" w:cstheme="minorBidi"/>
          <w:color w:val="404040" w:themeColor="text1" w:themeTint="BF"/>
          <w:kern w:val="2"/>
          <w:sz w:val="36"/>
          <w:szCs w:val="40"/>
        </w:rPr>
        <w:t>从保险公司的角度来看，共识节点旨在提升理赔效率。如果采用传统的线下运营模式，患者即便通过电子钱包完成支付，也仍然需要提交许多纸质理赔材料，与理赔专员见面，或前往保险公司在当地的线下门店，并至少等待10个工作日才能获得赔款，而这还仅仅是在患者遵照要求提供了材料的前提下才成立的。如果在发票生成时就</w:t>
      </w:r>
      <w:proofErr w:type="gramStart"/>
      <w:r w:rsidRPr="0003653C">
        <w:rPr>
          <w:rFonts w:ascii="黑体" w:eastAsia="黑体" w:hAnsi="黑体" w:cstheme="minorBidi"/>
          <w:color w:val="404040" w:themeColor="text1" w:themeTint="BF"/>
          <w:kern w:val="2"/>
          <w:sz w:val="36"/>
          <w:szCs w:val="40"/>
        </w:rPr>
        <w:t>运用区</w:t>
      </w:r>
      <w:proofErr w:type="gramEnd"/>
      <w:r w:rsidRPr="0003653C">
        <w:rPr>
          <w:rFonts w:ascii="黑体" w:eastAsia="黑体" w:hAnsi="黑体" w:cstheme="minorBidi"/>
          <w:color w:val="404040" w:themeColor="text1" w:themeTint="BF"/>
          <w:kern w:val="2"/>
          <w:sz w:val="36"/>
          <w:szCs w:val="40"/>
        </w:rPr>
        <w:t>块链进行跟踪同步的话，就可以用高效的自动化识别技术替代繁琐的核验流程。这样就可以从源头杜绝超标理赔、虚假理赔、发票欺诈等问题。只需等待患者同意和系统响应，即可立即进行理赔资金划拨。</w:t>
      </w:r>
    </w:p>
    <w:p w14:paraId="5F623B23" w14:textId="5DE957BF" w:rsidR="0081156C" w:rsidRPr="00A14F17" w:rsidRDefault="00F906F8" w:rsidP="00A14F17">
      <w:pPr>
        <w:pStyle w:val="a9"/>
        <w:shd w:val="clear" w:color="auto" w:fill="FFFFFF"/>
        <w:spacing w:before="330" w:beforeAutospacing="0" w:after="0" w:afterAutospacing="0" w:line="360" w:lineRule="atLeast"/>
        <w:ind w:firstLine="540"/>
        <w:jc w:val="both"/>
        <w:rPr>
          <w:rFonts w:ascii="黑体" w:eastAsia="黑体" w:hAnsi="黑体" w:cstheme="minorBidi"/>
          <w:color w:val="404040" w:themeColor="text1" w:themeTint="BF"/>
          <w:kern w:val="2"/>
          <w:sz w:val="36"/>
          <w:szCs w:val="40"/>
        </w:rPr>
      </w:pPr>
      <w:r w:rsidRPr="0003653C">
        <w:rPr>
          <w:rFonts w:ascii="黑体" w:eastAsia="黑体" w:hAnsi="黑体" w:cstheme="minorBidi"/>
          <w:color w:val="404040" w:themeColor="text1" w:themeTint="BF"/>
          <w:kern w:val="2"/>
          <w:sz w:val="36"/>
          <w:szCs w:val="40"/>
        </w:rPr>
        <w:t>在基础构架层，区块链的性质决定了其有能力迅速执行和同步反欺诈指令。与此同时，基础架构层能确保区块链的安全性，并为网络中的所有数据提供存储。未来预计将产生越来越多、各种类别的数据，例如医院开具的电子处方、可转让的</w:t>
      </w:r>
      <w:proofErr w:type="gramStart"/>
      <w:r w:rsidRPr="0003653C">
        <w:rPr>
          <w:rFonts w:ascii="黑体" w:eastAsia="黑体" w:hAnsi="黑体" w:cstheme="minorBidi"/>
          <w:color w:val="404040" w:themeColor="text1" w:themeTint="BF"/>
          <w:kern w:val="2"/>
          <w:sz w:val="36"/>
          <w:szCs w:val="40"/>
        </w:rPr>
        <w:t>通证化保险</w:t>
      </w:r>
      <w:proofErr w:type="gramEnd"/>
      <w:r w:rsidRPr="0003653C">
        <w:rPr>
          <w:rFonts w:ascii="黑体" w:eastAsia="黑体" w:hAnsi="黑体" w:cstheme="minorBidi"/>
          <w:color w:val="404040" w:themeColor="text1" w:themeTint="BF"/>
          <w:kern w:val="2"/>
          <w:sz w:val="36"/>
          <w:szCs w:val="40"/>
        </w:rPr>
        <w:t>资产等。而那时，需</w:t>
      </w:r>
      <w:r w:rsidRPr="0003653C">
        <w:rPr>
          <w:rFonts w:ascii="黑体" w:eastAsia="黑体" w:hAnsi="黑体" w:cstheme="minorBidi"/>
          <w:color w:val="404040" w:themeColor="text1" w:themeTint="BF"/>
          <w:kern w:val="2"/>
          <w:sz w:val="36"/>
          <w:szCs w:val="40"/>
        </w:rPr>
        <w:lastRenderedPageBreak/>
        <w:t>要确保基础架构层足够稳固可靠，避免因基础架构能力不足而可能导致的数据事故。</w:t>
      </w:r>
    </w:p>
    <w:p w14:paraId="7C517800" w14:textId="798BE3E1" w:rsidR="00464360" w:rsidRPr="0003653C" w:rsidRDefault="00464360">
      <w:pPr>
        <w:spacing w:beforeLines="50" w:before="163" w:afterLines="50" w:after="163" w:line="360" w:lineRule="auto"/>
        <w:rPr>
          <w:rFonts w:ascii="黑体" w:eastAsia="黑体" w:hAnsi="黑体"/>
          <w:color w:val="1F4E79" w:themeColor="accent5" w:themeShade="80"/>
          <w:sz w:val="72"/>
          <w:szCs w:val="96"/>
        </w:rPr>
      </w:pPr>
      <w:r w:rsidRPr="0003653C">
        <w:rPr>
          <w:rFonts w:ascii="黑体" w:eastAsia="黑体" w:hAnsi="黑体" w:hint="eastAsia"/>
          <w:color w:val="1F4E79" w:themeColor="accent5" w:themeShade="80"/>
          <w:sz w:val="72"/>
          <w:szCs w:val="96"/>
        </w:rPr>
        <w:t>第二章、</w:t>
      </w:r>
      <w:r w:rsidRPr="0003653C">
        <w:rPr>
          <w:rFonts w:ascii="黑体" w:eastAsia="黑体" w:hAnsi="黑体"/>
          <w:color w:val="1F4E79" w:themeColor="accent5" w:themeShade="80"/>
          <w:sz w:val="72"/>
          <w:szCs w:val="96"/>
        </w:rPr>
        <w:t>区块链技术于保险业的优势</w:t>
      </w:r>
    </w:p>
    <w:p w14:paraId="7B5E1520" w14:textId="77777777" w:rsidR="0081156C" w:rsidRPr="0003653C" w:rsidRDefault="0081156C" w:rsidP="0081156C">
      <w:pPr>
        <w:ind w:firstLine="420"/>
        <w:rPr>
          <w:rFonts w:ascii="黑体" w:eastAsia="黑体" w:hAnsi="黑体"/>
          <w:color w:val="1F4E79" w:themeColor="accent5" w:themeShade="80"/>
          <w:sz w:val="52"/>
          <w:szCs w:val="52"/>
        </w:rPr>
      </w:pPr>
      <w:r w:rsidRPr="0003653C">
        <w:rPr>
          <w:rFonts w:ascii="黑体" w:eastAsia="黑体" w:hAnsi="黑体" w:hint="eastAsia"/>
          <w:color w:val="1F4E79" w:themeColor="accent5" w:themeShade="80"/>
          <w:sz w:val="52"/>
          <w:szCs w:val="52"/>
        </w:rPr>
        <w:t>2.1</w:t>
      </w:r>
      <w:r w:rsidRPr="0003653C">
        <w:rPr>
          <w:rFonts w:ascii="黑体" w:eastAsia="黑体" w:hAnsi="黑体"/>
          <w:color w:val="1F4E79" w:themeColor="accent5" w:themeShade="80"/>
          <w:sz w:val="52"/>
          <w:szCs w:val="52"/>
        </w:rPr>
        <w:t xml:space="preserve"> </w:t>
      </w:r>
      <w:r w:rsidRPr="0003653C">
        <w:rPr>
          <w:rFonts w:ascii="黑体" w:eastAsia="黑体" w:hAnsi="黑体" w:hint="eastAsia"/>
          <w:color w:val="1F4E79" w:themeColor="accent5" w:themeShade="80"/>
          <w:sz w:val="52"/>
          <w:szCs w:val="52"/>
        </w:rPr>
        <w:t>传统保险业的弊端</w:t>
      </w:r>
    </w:p>
    <w:p w14:paraId="0AE4EE2C" w14:textId="77777777" w:rsidR="0081156C" w:rsidRPr="0003653C" w:rsidRDefault="0081156C" w:rsidP="0081156C">
      <w:pPr>
        <w:spacing w:beforeLines="50" w:before="163" w:afterLines="50" w:after="163" w:line="360" w:lineRule="auto"/>
        <w:rPr>
          <w:rFonts w:ascii="黑体" w:eastAsia="黑体" w:hAnsi="黑体" w:cstheme="minorBidi"/>
          <w:color w:val="404040" w:themeColor="text1" w:themeTint="BF"/>
          <w:kern w:val="2"/>
          <w:sz w:val="36"/>
          <w:szCs w:val="40"/>
        </w:rPr>
      </w:pPr>
      <w:r w:rsidRPr="0003653C">
        <w:rPr>
          <w:rFonts w:ascii="黑体" w:eastAsia="黑体" w:hAnsi="黑体" w:cstheme="minorBidi" w:hint="eastAsia"/>
          <w:color w:val="404040" w:themeColor="text1" w:themeTint="BF"/>
          <w:kern w:val="2"/>
          <w:sz w:val="36"/>
          <w:szCs w:val="40"/>
        </w:rPr>
        <w:t>一、寿险方面：</w:t>
      </w:r>
    </w:p>
    <w:p w14:paraId="70C46391" w14:textId="339EA30B" w:rsidR="0081156C" w:rsidRPr="0003653C" w:rsidRDefault="0081156C" w:rsidP="0081156C">
      <w:pPr>
        <w:spacing w:beforeLines="50" w:before="163" w:afterLines="50" w:after="163" w:line="360" w:lineRule="auto"/>
        <w:rPr>
          <w:rFonts w:ascii="黑体" w:eastAsia="黑体" w:hAnsi="黑体" w:cstheme="minorBidi"/>
          <w:color w:val="404040" w:themeColor="text1" w:themeTint="BF"/>
          <w:kern w:val="2"/>
          <w:sz w:val="36"/>
          <w:szCs w:val="40"/>
        </w:rPr>
      </w:pPr>
      <w:r w:rsidRPr="0003653C">
        <w:rPr>
          <w:rFonts w:ascii="黑体" w:eastAsia="黑体" w:hAnsi="黑体" w:cstheme="minorBidi"/>
          <w:color w:val="404040" w:themeColor="text1" w:themeTint="BF"/>
          <w:kern w:val="2"/>
          <w:sz w:val="36"/>
          <w:szCs w:val="40"/>
        </w:rPr>
        <w:t>(</w:t>
      </w:r>
      <w:proofErr w:type="gramStart"/>
      <w:r w:rsidRPr="0003653C">
        <w:rPr>
          <w:rFonts w:ascii="黑体" w:eastAsia="黑体" w:hAnsi="黑体" w:cstheme="minorBidi" w:hint="eastAsia"/>
          <w:color w:val="404040" w:themeColor="text1" w:themeTint="BF"/>
          <w:kern w:val="2"/>
          <w:sz w:val="36"/>
          <w:szCs w:val="40"/>
        </w:rPr>
        <w:t>一</w:t>
      </w:r>
      <w:proofErr w:type="gramEnd"/>
      <w:r w:rsidRPr="0003653C">
        <w:rPr>
          <w:rFonts w:ascii="黑体" w:eastAsia="黑体" w:hAnsi="黑体" w:cstheme="minorBidi"/>
          <w:color w:val="404040" w:themeColor="text1" w:themeTint="BF"/>
          <w:kern w:val="2"/>
          <w:sz w:val="36"/>
          <w:szCs w:val="40"/>
        </w:rPr>
        <w:t>)</w:t>
      </w:r>
      <w:r w:rsidRPr="0003653C">
        <w:rPr>
          <w:rFonts w:ascii="黑体" w:eastAsia="黑体" w:hAnsi="黑体" w:cstheme="minorBidi" w:hint="eastAsia"/>
          <w:color w:val="404040" w:themeColor="text1" w:themeTint="BF"/>
          <w:kern w:val="2"/>
          <w:sz w:val="36"/>
          <w:szCs w:val="40"/>
        </w:rPr>
        <w:t>、保险代理人的问题。</w:t>
      </w:r>
    </w:p>
    <w:p w14:paraId="6FD9E13A" w14:textId="27D821F8" w:rsidR="0081156C" w:rsidRPr="0003653C" w:rsidRDefault="0081156C" w:rsidP="0081156C">
      <w:pPr>
        <w:spacing w:beforeLines="50" w:before="163" w:afterLines="50" w:after="163" w:line="360" w:lineRule="auto"/>
        <w:rPr>
          <w:rFonts w:ascii="黑体" w:eastAsia="黑体" w:hAnsi="黑体" w:cstheme="minorBidi"/>
          <w:color w:val="404040" w:themeColor="text1" w:themeTint="BF"/>
          <w:kern w:val="2"/>
          <w:sz w:val="36"/>
          <w:szCs w:val="40"/>
        </w:rPr>
      </w:pPr>
      <w:r w:rsidRPr="0003653C">
        <w:rPr>
          <w:rFonts w:ascii="黑体" w:eastAsia="黑体" w:hAnsi="黑体" w:cstheme="minorBidi"/>
          <w:color w:val="404040" w:themeColor="text1" w:themeTint="BF"/>
          <w:kern w:val="2"/>
          <w:sz w:val="36"/>
          <w:szCs w:val="40"/>
        </w:rPr>
        <w:t>1</w:t>
      </w:r>
      <w:r w:rsidRPr="0003653C">
        <w:rPr>
          <w:rFonts w:ascii="黑体" w:eastAsia="黑体" w:hAnsi="黑体" w:cstheme="minorBidi" w:hint="eastAsia"/>
          <w:color w:val="404040" w:themeColor="text1" w:themeTint="BF"/>
          <w:kern w:val="2"/>
          <w:sz w:val="36"/>
          <w:szCs w:val="40"/>
        </w:rPr>
        <w:t>、有关保险代理人无证展业、展业宣传不规范，不完全履行对保险合同条款，特别是合同中的免责条款的说明和明确说明的法定义务的问题。实践中，往往存在未取得保险代理人资格的业务员展业的情况，也存在保险代理人在向客户介绍保险产品时，不出示保险合同原件的问题，阻碍了保险消费者对合同条款的理解，保险人也不能够履行说明和明确说明其法定的义务。</w:t>
      </w:r>
    </w:p>
    <w:p w14:paraId="591AADA6" w14:textId="39EE8ED1" w:rsidR="0081156C" w:rsidRPr="0003653C" w:rsidRDefault="0081156C">
      <w:pPr>
        <w:spacing w:beforeLines="50" w:before="163" w:afterLines="50" w:after="163" w:line="360" w:lineRule="auto"/>
        <w:rPr>
          <w:rFonts w:ascii="黑体" w:eastAsia="黑体" w:hAnsi="黑体" w:cstheme="minorBidi"/>
          <w:color w:val="404040" w:themeColor="text1" w:themeTint="BF"/>
          <w:kern w:val="2"/>
          <w:sz w:val="36"/>
          <w:szCs w:val="40"/>
        </w:rPr>
      </w:pPr>
      <w:r w:rsidRPr="0003653C">
        <w:rPr>
          <w:rFonts w:ascii="黑体" w:eastAsia="黑体" w:hAnsi="黑体" w:cstheme="minorBidi"/>
          <w:color w:val="404040" w:themeColor="text1" w:themeTint="BF"/>
          <w:kern w:val="2"/>
          <w:sz w:val="36"/>
          <w:szCs w:val="40"/>
        </w:rPr>
        <w:t>2</w:t>
      </w:r>
      <w:r w:rsidRPr="0003653C">
        <w:rPr>
          <w:rFonts w:ascii="黑体" w:eastAsia="黑体" w:hAnsi="黑体" w:cstheme="minorBidi" w:hint="eastAsia"/>
          <w:color w:val="404040" w:themeColor="text1" w:themeTint="BF"/>
          <w:kern w:val="2"/>
          <w:sz w:val="36"/>
          <w:szCs w:val="40"/>
        </w:rPr>
        <w:t>、有的保险代理人，未经询问就代替保险消费者履行如实告知义务，为了促成保险合同成立，获得佣金收入</w:t>
      </w:r>
      <w:r w:rsidRPr="0003653C">
        <w:rPr>
          <w:rFonts w:ascii="黑体" w:eastAsia="黑体" w:hAnsi="黑体" w:cstheme="minorBidi" w:hint="eastAsia"/>
          <w:color w:val="404040" w:themeColor="text1" w:themeTint="BF"/>
          <w:kern w:val="2"/>
          <w:sz w:val="36"/>
          <w:szCs w:val="40"/>
        </w:rPr>
        <w:lastRenderedPageBreak/>
        <w:t>阻碍保险消费者如实告知患病史、向保险消费者推荐缴费高、保障程度低的险种。保险代理人的收入主要是促成合同成立后，提取的佣金。有的保险代理人不顾职业道德，涉嫌误导和阻碍保险消费者履行告知义务，不负责任的促成合同成立，获得不当佣金收入。有的保险代理人为了获取高额佣金收入，不是按照保险消费者的需要，推荐保费高而保障程度低的险种，获取高额佣金收入，导致保险消费者在发生保险事故时，不能获得充分的保险金给付。</w:t>
      </w:r>
    </w:p>
    <w:p w14:paraId="16B7E82E" w14:textId="08C70C80" w:rsidR="00EF0B55" w:rsidRPr="0003653C" w:rsidRDefault="00EF0B55" w:rsidP="00EF0B55">
      <w:pPr>
        <w:spacing w:beforeLines="50" w:before="163" w:afterLines="50" w:after="163" w:line="360" w:lineRule="auto"/>
        <w:rPr>
          <w:rFonts w:ascii="黑体" w:eastAsia="黑体" w:hAnsi="黑体" w:cstheme="minorBidi"/>
          <w:color w:val="404040" w:themeColor="text1" w:themeTint="BF"/>
          <w:kern w:val="2"/>
          <w:sz w:val="36"/>
          <w:szCs w:val="40"/>
        </w:rPr>
      </w:pPr>
      <w:r w:rsidRPr="0003653C">
        <w:rPr>
          <w:rFonts w:ascii="黑体" w:eastAsia="黑体" w:hAnsi="黑体" w:cstheme="minorBidi"/>
          <w:color w:val="404040" w:themeColor="text1" w:themeTint="BF"/>
          <w:kern w:val="2"/>
          <w:sz w:val="36"/>
          <w:szCs w:val="40"/>
        </w:rPr>
        <w:t>(</w:t>
      </w:r>
      <w:r w:rsidRPr="0003653C">
        <w:rPr>
          <w:rFonts w:ascii="黑体" w:eastAsia="黑体" w:hAnsi="黑体" w:cstheme="minorBidi" w:hint="eastAsia"/>
          <w:color w:val="404040" w:themeColor="text1" w:themeTint="BF"/>
          <w:kern w:val="2"/>
          <w:sz w:val="36"/>
          <w:szCs w:val="40"/>
        </w:rPr>
        <w:t>二</w:t>
      </w:r>
      <w:r w:rsidRPr="0003653C">
        <w:rPr>
          <w:rFonts w:ascii="黑体" w:eastAsia="黑体" w:hAnsi="黑体" w:cstheme="minorBidi"/>
          <w:color w:val="404040" w:themeColor="text1" w:themeTint="BF"/>
          <w:kern w:val="2"/>
          <w:sz w:val="36"/>
          <w:szCs w:val="40"/>
        </w:rPr>
        <w:t>)</w:t>
      </w:r>
      <w:r w:rsidRPr="0003653C">
        <w:rPr>
          <w:rFonts w:ascii="黑体" w:eastAsia="黑体" w:hAnsi="黑体" w:cstheme="minorBidi" w:hint="eastAsia"/>
          <w:color w:val="404040" w:themeColor="text1" w:themeTint="BF"/>
          <w:kern w:val="2"/>
          <w:sz w:val="36"/>
          <w:szCs w:val="40"/>
        </w:rPr>
        <w:t>、理赔时，</w:t>
      </w:r>
    </w:p>
    <w:p w14:paraId="2E6EE9BB" w14:textId="5A681632" w:rsidR="00EF0B55" w:rsidRPr="0003653C" w:rsidRDefault="00EF0B55" w:rsidP="00EF0B55">
      <w:pPr>
        <w:spacing w:beforeLines="50" w:before="163" w:afterLines="50" w:after="163" w:line="360" w:lineRule="auto"/>
        <w:rPr>
          <w:rFonts w:ascii="黑体" w:eastAsia="黑体" w:hAnsi="黑体" w:cstheme="minorBidi"/>
          <w:color w:val="404040" w:themeColor="text1" w:themeTint="BF"/>
          <w:kern w:val="2"/>
          <w:sz w:val="36"/>
          <w:szCs w:val="40"/>
        </w:rPr>
      </w:pPr>
      <w:r w:rsidRPr="0003653C">
        <w:rPr>
          <w:rFonts w:ascii="黑体" w:eastAsia="黑体" w:hAnsi="黑体" w:cstheme="minorBidi" w:hint="eastAsia"/>
          <w:color w:val="404040" w:themeColor="text1" w:themeTint="BF"/>
          <w:kern w:val="2"/>
          <w:sz w:val="36"/>
          <w:szCs w:val="40"/>
        </w:rPr>
        <w:t>保险公司收取保险消费者的保险合同原件无道理，导致保险消费者维权时缺乏证据的问题。当被保险人发生保险事故并申请理赔时，保险公司除了要求被保险人或是受益人提供证明被保险人发生保险事故的证据外，还要求保险消费者将保险合同的原件交回保险公司。当发生纠纷时，为了维权，保险消费者想讨回资料，哪怕是复印件都是非常困难的，人为的为保险消费者的维权设置门槛。</w:t>
      </w:r>
    </w:p>
    <w:p w14:paraId="41C33D1D" w14:textId="77777777" w:rsidR="00EF0B55" w:rsidRPr="0003653C" w:rsidRDefault="00EF0B55" w:rsidP="00EF0B55">
      <w:pPr>
        <w:spacing w:beforeLines="50" w:before="163" w:afterLines="50" w:after="163" w:line="360" w:lineRule="auto"/>
        <w:rPr>
          <w:rFonts w:ascii="黑体" w:eastAsia="黑体" w:hAnsi="黑体" w:cstheme="minorBidi"/>
          <w:color w:val="404040" w:themeColor="text1" w:themeTint="BF"/>
          <w:kern w:val="2"/>
          <w:sz w:val="36"/>
          <w:szCs w:val="40"/>
        </w:rPr>
      </w:pPr>
      <w:r w:rsidRPr="0003653C">
        <w:rPr>
          <w:rFonts w:ascii="黑体" w:eastAsia="黑体" w:hAnsi="黑体" w:cstheme="minorBidi"/>
          <w:color w:val="404040" w:themeColor="text1" w:themeTint="BF"/>
          <w:kern w:val="2"/>
          <w:sz w:val="36"/>
          <w:szCs w:val="40"/>
        </w:rPr>
        <w:lastRenderedPageBreak/>
        <w:t>(</w:t>
      </w:r>
      <w:r w:rsidRPr="0003653C">
        <w:rPr>
          <w:rFonts w:ascii="黑体" w:eastAsia="黑体" w:hAnsi="黑体" w:cstheme="minorBidi" w:hint="eastAsia"/>
          <w:color w:val="404040" w:themeColor="text1" w:themeTint="BF"/>
          <w:kern w:val="2"/>
          <w:sz w:val="36"/>
          <w:szCs w:val="40"/>
        </w:rPr>
        <w:t>三</w:t>
      </w:r>
      <w:r w:rsidRPr="0003653C">
        <w:rPr>
          <w:rFonts w:ascii="黑体" w:eastAsia="黑体" w:hAnsi="黑体" w:cstheme="minorBidi"/>
          <w:color w:val="404040" w:themeColor="text1" w:themeTint="BF"/>
          <w:kern w:val="2"/>
          <w:sz w:val="36"/>
          <w:szCs w:val="40"/>
        </w:rPr>
        <w:t>)</w:t>
      </w:r>
      <w:r w:rsidRPr="0003653C">
        <w:rPr>
          <w:rFonts w:ascii="黑体" w:eastAsia="黑体" w:hAnsi="黑体" w:cstheme="minorBidi" w:hint="eastAsia"/>
          <w:color w:val="404040" w:themeColor="text1" w:themeTint="BF"/>
          <w:kern w:val="2"/>
          <w:sz w:val="36"/>
          <w:szCs w:val="40"/>
        </w:rPr>
        <w:t>、保险公司拒赔时不透明，不明确告知保险消费者拒赔的具体理由和所依据的证据。如保险公司以被保险人未如实告知为由拒赔时，不向保险消费者详细说明未告知的内容，即所依据的具体证据。</w:t>
      </w:r>
    </w:p>
    <w:p w14:paraId="7BAAC654" w14:textId="4F4DED99" w:rsidR="00EF0B55" w:rsidRPr="0003653C" w:rsidRDefault="00EF0B55" w:rsidP="00EF0B55">
      <w:pPr>
        <w:spacing w:beforeLines="50" w:before="163" w:afterLines="50" w:after="163" w:line="360" w:lineRule="auto"/>
        <w:rPr>
          <w:rFonts w:ascii="黑体" w:eastAsia="黑体" w:hAnsi="黑体" w:cstheme="minorBidi"/>
          <w:color w:val="404040" w:themeColor="text1" w:themeTint="BF"/>
          <w:kern w:val="2"/>
          <w:sz w:val="36"/>
          <w:szCs w:val="40"/>
        </w:rPr>
      </w:pPr>
      <w:r w:rsidRPr="0003653C">
        <w:rPr>
          <w:rFonts w:ascii="黑体" w:eastAsia="黑体" w:hAnsi="黑体" w:cstheme="minorBidi"/>
          <w:color w:val="404040" w:themeColor="text1" w:themeTint="BF"/>
          <w:kern w:val="2"/>
          <w:sz w:val="36"/>
          <w:szCs w:val="40"/>
        </w:rPr>
        <w:t>(</w:t>
      </w:r>
      <w:r w:rsidRPr="0003653C">
        <w:rPr>
          <w:rFonts w:ascii="黑体" w:eastAsia="黑体" w:hAnsi="黑体" w:cstheme="minorBidi" w:hint="eastAsia"/>
          <w:color w:val="404040" w:themeColor="text1" w:themeTint="BF"/>
          <w:kern w:val="2"/>
          <w:sz w:val="36"/>
          <w:szCs w:val="40"/>
        </w:rPr>
        <w:t>四</w:t>
      </w:r>
      <w:r w:rsidRPr="0003653C">
        <w:rPr>
          <w:rFonts w:ascii="黑体" w:eastAsia="黑体" w:hAnsi="黑体" w:cstheme="minorBidi"/>
          <w:color w:val="404040" w:themeColor="text1" w:themeTint="BF"/>
          <w:kern w:val="2"/>
          <w:sz w:val="36"/>
          <w:szCs w:val="40"/>
        </w:rPr>
        <w:t>)</w:t>
      </w:r>
      <w:r w:rsidRPr="0003653C">
        <w:rPr>
          <w:rFonts w:ascii="黑体" w:eastAsia="黑体" w:hAnsi="黑体" w:cstheme="minorBidi" w:hint="eastAsia"/>
          <w:color w:val="404040" w:themeColor="text1" w:themeTint="BF"/>
          <w:kern w:val="2"/>
          <w:sz w:val="36"/>
          <w:szCs w:val="40"/>
        </w:rPr>
        <w:t>、</w:t>
      </w:r>
      <w:proofErr w:type="gramStart"/>
      <w:r w:rsidRPr="0003653C">
        <w:rPr>
          <w:rFonts w:ascii="黑体" w:eastAsia="黑体" w:hAnsi="黑体" w:cstheme="minorBidi" w:hint="eastAsia"/>
          <w:color w:val="404040" w:themeColor="text1" w:themeTint="BF"/>
          <w:kern w:val="2"/>
          <w:sz w:val="36"/>
          <w:szCs w:val="40"/>
        </w:rPr>
        <w:t>学平险违规</w:t>
      </w:r>
      <w:proofErr w:type="gramEnd"/>
      <w:r w:rsidRPr="0003653C">
        <w:rPr>
          <w:rFonts w:ascii="黑体" w:eastAsia="黑体" w:hAnsi="黑体" w:cstheme="minorBidi" w:hint="eastAsia"/>
          <w:color w:val="404040" w:themeColor="text1" w:themeTint="BF"/>
          <w:kern w:val="2"/>
          <w:sz w:val="36"/>
          <w:szCs w:val="40"/>
        </w:rPr>
        <w:t>承保的问题。</w:t>
      </w:r>
    </w:p>
    <w:p w14:paraId="5B9F43C5" w14:textId="77777777" w:rsidR="00EF0B55" w:rsidRPr="0003653C" w:rsidRDefault="00EF0B55" w:rsidP="00EF0B55">
      <w:pPr>
        <w:spacing w:beforeLines="50" w:before="163" w:afterLines="50" w:after="163" w:line="360" w:lineRule="auto"/>
        <w:rPr>
          <w:rFonts w:ascii="黑体" w:eastAsia="黑体" w:hAnsi="黑体" w:cstheme="minorBidi"/>
          <w:color w:val="404040" w:themeColor="text1" w:themeTint="BF"/>
          <w:kern w:val="2"/>
          <w:sz w:val="36"/>
          <w:szCs w:val="40"/>
        </w:rPr>
      </w:pPr>
      <w:r w:rsidRPr="0003653C">
        <w:rPr>
          <w:rFonts w:ascii="黑体" w:eastAsia="黑体" w:hAnsi="黑体" w:cstheme="minorBidi" w:hint="eastAsia"/>
          <w:color w:val="404040" w:themeColor="text1" w:themeTint="BF"/>
          <w:kern w:val="2"/>
          <w:sz w:val="36"/>
          <w:szCs w:val="40"/>
        </w:rPr>
        <w:t>保险公司往往通过教育行政管理部门或是学校变相地强制所有的学生</w:t>
      </w:r>
      <w:proofErr w:type="gramStart"/>
      <w:r w:rsidRPr="0003653C">
        <w:rPr>
          <w:rFonts w:ascii="黑体" w:eastAsia="黑体" w:hAnsi="黑体" w:cstheme="minorBidi" w:hint="eastAsia"/>
          <w:color w:val="404040" w:themeColor="text1" w:themeTint="BF"/>
          <w:kern w:val="2"/>
          <w:sz w:val="36"/>
          <w:szCs w:val="40"/>
        </w:rPr>
        <w:t>购买学</w:t>
      </w:r>
      <w:proofErr w:type="gramEnd"/>
      <w:r w:rsidRPr="0003653C">
        <w:rPr>
          <w:rFonts w:ascii="黑体" w:eastAsia="黑体" w:hAnsi="黑体" w:cstheme="minorBidi" w:hint="eastAsia"/>
          <w:color w:val="404040" w:themeColor="text1" w:themeTint="BF"/>
          <w:kern w:val="2"/>
          <w:sz w:val="36"/>
          <w:szCs w:val="40"/>
        </w:rPr>
        <w:t>平险，甚至教师代收保险费。还有一些保险公司对新入学的大学生一次性的连续收取四年的保险费，违规</w:t>
      </w:r>
      <w:proofErr w:type="gramStart"/>
      <w:r w:rsidRPr="0003653C">
        <w:rPr>
          <w:rFonts w:ascii="黑体" w:eastAsia="黑体" w:hAnsi="黑体" w:cstheme="minorBidi" w:hint="eastAsia"/>
          <w:color w:val="404040" w:themeColor="text1" w:themeTint="BF"/>
          <w:kern w:val="2"/>
          <w:sz w:val="36"/>
          <w:szCs w:val="40"/>
        </w:rPr>
        <w:t>短险长</w:t>
      </w:r>
      <w:proofErr w:type="gramEnd"/>
      <w:r w:rsidRPr="0003653C">
        <w:rPr>
          <w:rFonts w:ascii="黑体" w:eastAsia="黑体" w:hAnsi="黑体" w:cstheme="minorBidi" w:hint="eastAsia"/>
          <w:color w:val="404040" w:themeColor="text1" w:themeTint="BF"/>
          <w:kern w:val="2"/>
          <w:sz w:val="36"/>
          <w:szCs w:val="40"/>
        </w:rPr>
        <w:t>做。</w:t>
      </w:r>
      <w:r w:rsidRPr="0003653C">
        <w:rPr>
          <w:rFonts w:ascii="黑体" w:eastAsia="黑体" w:hAnsi="黑体" w:cstheme="minorBidi"/>
          <w:color w:val="404040" w:themeColor="text1" w:themeTint="BF"/>
          <w:kern w:val="2"/>
          <w:sz w:val="36"/>
          <w:szCs w:val="40"/>
        </w:rPr>
        <w:t>(五)、银行代理保险存在的问题</w:t>
      </w:r>
    </w:p>
    <w:p w14:paraId="07F7C565" w14:textId="77777777" w:rsidR="00EF0B55" w:rsidRPr="0003653C" w:rsidRDefault="00EF0B55" w:rsidP="00EF0B55">
      <w:pPr>
        <w:spacing w:beforeLines="50" w:before="163" w:afterLines="50" w:after="163" w:line="360" w:lineRule="auto"/>
        <w:rPr>
          <w:rFonts w:ascii="黑体" w:eastAsia="黑体" w:hAnsi="黑体" w:cstheme="minorBidi"/>
          <w:color w:val="404040" w:themeColor="text1" w:themeTint="BF"/>
          <w:kern w:val="2"/>
          <w:sz w:val="36"/>
          <w:szCs w:val="40"/>
        </w:rPr>
      </w:pPr>
      <w:r w:rsidRPr="0003653C">
        <w:rPr>
          <w:rFonts w:ascii="黑体" w:eastAsia="黑体" w:hAnsi="黑体" w:cstheme="minorBidi"/>
          <w:color w:val="404040" w:themeColor="text1" w:themeTint="BF"/>
          <w:kern w:val="2"/>
          <w:sz w:val="36"/>
          <w:szCs w:val="40"/>
        </w:rPr>
        <w:t>1、银行一般是以兼业代理人的身份代理销售保险产品，有关窗口的储蓄人员是否得到培训、是否具备销售保险产品的能力是个问题。</w:t>
      </w:r>
    </w:p>
    <w:p w14:paraId="4D1E39AC" w14:textId="6C91F9CA" w:rsidR="00EF0B55" w:rsidRPr="0003653C" w:rsidRDefault="00EF0B55" w:rsidP="00EF0B55">
      <w:pPr>
        <w:spacing w:beforeLines="50" w:before="163" w:afterLines="50" w:after="163" w:line="360" w:lineRule="auto"/>
        <w:rPr>
          <w:rFonts w:ascii="黑体" w:eastAsia="黑体" w:hAnsi="黑体" w:cstheme="minorBidi"/>
          <w:color w:val="404040" w:themeColor="text1" w:themeTint="BF"/>
          <w:kern w:val="2"/>
          <w:sz w:val="36"/>
          <w:szCs w:val="40"/>
        </w:rPr>
      </w:pPr>
      <w:r w:rsidRPr="0003653C">
        <w:rPr>
          <w:rFonts w:ascii="黑体" w:eastAsia="黑体" w:hAnsi="黑体" w:cstheme="minorBidi"/>
          <w:color w:val="404040" w:themeColor="text1" w:themeTint="BF"/>
          <w:kern w:val="2"/>
          <w:sz w:val="36"/>
          <w:szCs w:val="40"/>
        </w:rPr>
        <w:t>2、在银行代理保险中，储蓄员误导销售的情况屡有发生，如故意混淆保险和储蓄，用储蓄的概念来</w:t>
      </w:r>
      <w:proofErr w:type="gramStart"/>
      <w:r w:rsidRPr="0003653C">
        <w:rPr>
          <w:rFonts w:ascii="黑体" w:eastAsia="黑体" w:hAnsi="黑体" w:cstheme="minorBidi"/>
          <w:color w:val="404040" w:themeColor="text1" w:themeTint="BF"/>
          <w:kern w:val="2"/>
          <w:sz w:val="36"/>
          <w:szCs w:val="40"/>
        </w:rPr>
        <w:t>同保险</w:t>
      </w:r>
      <w:proofErr w:type="gramEnd"/>
      <w:r w:rsidRPr="0003653C">
        <w:rPr>
          <w:rFonts w:ascii="黑体" w:eastAsia="黑体" w:hAnsi="黑体" w:cstheme="minorBidi"/>
          <w:color w:val="404040" w:themeColor="text1" w:themeTint="BF"/>
          <w:kern w:val="2"/>
          <w:sz w:val="36"/>
          <w:szCs w:val="40"/>
        </w:rPr>
        <w:t>产品进行类比。以不收取利息税、</w:t>
      </w:r>
      <w:r w:rsidRPr="0003653C">
        <w:rPr>
          <w:rFonts w:ascii="黑体" w:eastAsia="黑体" w:hAnsi="黑体" w:cstheme="minorBidi" w:hint="eastAsia"/>
          <w:color w:val="404040" w:themeColor="text1" w:themeTint="BF"/>
          <w:kern w:val="2"/>
          <w:sz w:val="36"/>
          <w:szCs w:val="40"/>
        </w:rPr>
        <w:t>强调固定的收益率等来引诱储户来购买保险。甚至储蓄员不告知提前退保要扣除佣金，使低收入者、强调资金的流动性的资金所有者</w:t>
      </w:r>
      <w:r w:rsidRPr="0003653C">
        <w:rPr>
          <w:rFonts w:ascii="黑体" w:eastAsia="黑体" w:hAnsi="黑体" w:cstheme="minorBidi" w:hint="eastAsia"/>
          <w:color w:val="404040" w:themeColor="text1" w:themeTint="BF"/>
          <w:kern w:val="2"/>
          <w:sz w:val="36"/>
          <w:szCs w:val="40"/>
        </w:rPr>
        <w:lastRenderedPageBreak/>
        <w:t>提前支取资金时受到损失。导致消费者对银行保险的产品性质不明、主体不明，以致保险纠纷不断。</w:t>
      </w:r>
    </w:p>
    <w:p w14:paraId="5422A3F0" w14:textId="3F80F323" w:rsidR="00EF0B55" w:rsidRPr="0003653C" w:rsidRDefault="00EF0B55" w:rsidP="00EF0B55">
      <w:pPr>
        <w:spacing w:beforeLines="50" w:before="163" w:afterLines="50" w:after="163" w:line="360" w:lineRule="auto"/>
        <w:rPr>
          <w:rFonts w:ascii="黑体" w:eastAsia="黑体" w:hAnsi="黑体" w:cstheme="minorBidi"/>
          <w:color w:val="404040" w:themeColor="text1" w:themeTint="BF"/>
          <w:kern w:val="2"/>
          <w:sz w:val="36"/>
          <w:szCs w:val="40"/>
        </w:rPr>
      </w:pPr>
      <w:r w:rsidRPr="0003653C">
        <w:rPr>
          <w:rFonts w:ascii="黑体" w:eastAsia="黑体" w:hAnsi="黑体" w:cstheme="minorBidi"/>
          <w:color w:val="404040" w:themeColor="text1" w:themeTint="BF"/>
          <w:kern w:val="2"/>
          <w:sz w:val="36"/>
          <w:szCs w:val="40"/>
        </w:rPr>
        <w:t>(六)</w:t>
      </w:r>
      <w:r w:rsidRPr="0003653C">
        <w:rPr>
          <w:rFonts w:ascii="黑体" w:eastAsia="黑体" w:hAnsi="黑体" w:cstheme="minorBidi" w:hint="eastAsia"/>
          <w:color w:val="404040" w:themeColor="text1" w:themeTint="BF"/>
          <w:kern w:val="2"/>
          <w:sz w:val="36"/>
          <w:szCs w:val="40"/>
        </w:rPr>
        <w:t>、一些</w:t>
      </w:r>
      <w:proofErr w:type="gramStart"/>
      <w:r w:rsidRPr="0003653C">
        <w:rPr>
          <w:rFonts w:ascii="黑体" w:eastAsia="黑体" w:hAnsi="黑体" w:cstheme="minorBidi" w:hint="eastAsia"/>
          <w:color w:val="404040" w:themeColor="text1" w:themeTint="BF"/>
          <w:kern w:val="2"/>
          <w:sz w:val="36"/>
          <w:szCs w:val="40"/>
        </w:rPr>
        <w:t>含死亡</w:t>
      </w:r>
      <w:proofErr w:type="gramEnd"/>
      <w:r w:rsidRPr="0003653C">
        <w:rPr>
          <w:rFonts w:ascii="黑体" w:eastAsia="黑体" w:hAnsi="黑体" w:cstheme="minorBidi" w:hint="eastAsia"/>
          <w:color w:val="404040" w:themeColor="text1" w:themeTint="BF"/>
          <w:kern w:val="2"/>
          <w:sz w:val="36"/>
          <w:szCs w:val="40"/>
        </w:rPr>
        <w:t>责任的保单未有被保险人亲笔签名的问题这涉及保险消费者的生命利益的保护问题，也涉及到保险消费者的合同效力的问题、涉及到消费者是否能够获得保险理赔的问题、涉及到保险消费者的财产权的问题。</w:t>
      </w:r>
    </w:p>
    <w:p w14:paraId="7464F77E" w14:textId="4420B56D" w:rsidR="00EF0B55" w:rsidRPr="0003653C" w:rsidRDefault="00EF0B55" w:rsidP="00EF0B55">
      <w:pPr>
        <w:spacing w:beforeLines="50" w:before="163" w:afterLines="50" w:after="163" w:line="360" w:lineRule="auto"/>
        <w:rPr>
          <w:rFonts w:ascii="黑体" w:eastAsia="黑体" w:hAnsi="黑体" w:cstheme="minorBidi"/>
          <w:color w:val="404040" w:themeColor="text1" w:themeTint="BF"/>
          <w:kern w:val="2"/>
          <w:sz w:val="36"/>
          <w:szCs w:val="40"/>
        </w:rPr>
      </w:pPr>
      <w:r w:rsidRPr="0003653C">
        <w:rPr>
          <w:rFonts w:ascii="黑体" w:eastAsia="黑体" w:hAnsi="黑体" w:cstheme="minorBidi"/>
          <w:color w:val="404040" w:themeColor="text1" w:themeTint="BF"/>
          <w:kern w:val="2"/>
          <w:sz w:val="36"/>
          <w:szCs w:val="40"/>
        </w:rPr>
        <w:t>(七)</w:t>
      </w:r>
      <w:r w:rsidRPr="0003653C">
        <w:rPr>
          <w:rFonts w:ascii="黑体" w:eastAsia="黑体" w:hAnsi="黑体" w:cstheme="minorBidi" w:hint="eastAsia"/>
          <w:color w:val="404040" w:themeColor="text1" w:themeTint="BF"/>
          <w:kern w:val="2"/>
          <w:sz w:val="36"/>
          <w:szCs w:val="40"/>
        </w:rPr>
        <w:t>、意外伤害保险合同约定，自发生事故之日起，</w:t>
      </w:r>
      <w:r w:rsidRPr="0003653C">
        <w:rPr>
          <w:rFonts w:ascii="黑体" w:eastAsia="黑体" w:hAnsi="黑体" w:cstheme="minorBidi"/>
          <w:color w:val="404040" w:themeColor="text1" w:themeTint="BF"/>
          <w:kern w:val="2"/>
          <w:sz w:val="36"/>
          <w:szCs w:val="40"/>
        </w:rPr>
        <w:t>180</w:t>
      </w:r>
      <w:r w:rsidRPr="0003653C">
        <w:rPr>
          <w:rFonts w:ascii="黑体" w:eastAsia="黑体" w:hAnsi="黑体" w:cstheme="minorBidi" w:hint="eastAsia"/>
          <w:color w:val="404040" w:themeColor="text1" w:themeTint="BF"/>
          <w:kern w:val="2"/>
          <w:sz w:val="36"/>
          <w:szCs w:val="40"/>
        </w:rPr>
        <w:t>天内未向本公司提出书面索赔申请，即视为自动放弃权益。保险法规定，人寿保险的索赔期是五年，财产险的索赔期是两年。自发生事故之日起，</w:t>
      </w:r>
      <w:r w:rsidRPr="0003653C">
        <w:rPr>
          <w:rFonts w:ascii="黑体" w:eastAsia="黑体" w:hAnsi="黑体" w:cstheme="minorBidi"/>
          <w:color w:val="404040" w:themeColor="text1" w:themeTint="BF"/>
          <w:kern w:val="2"/>
          <w:sz w:val="36"/>
          <w:szCs w:val="40"/>
        </w:rPr>
        <w:t>180</w:t>
      </w:r>
      <w:r w:rsidRPr="0003653C">
        <w:rPr>
          <w:rFonts w:ascii="黑体" w:eastAsia="黑体" w:hAnsi="黑体" w:cstheme="minorBidi" w:hint="eastAsia"/>
          <w:color w:val="404040" w:themeColor="text1" w:themeTint="BF"/>
          <w:kern w:val="2"/>
          <w:sz w:val="36"/>
          <w:szCs w:val="40"/>
        </w:rPr>
        <w:t>天应该</w:t>
      </w:r>
      <w:proofErr w:type="gramStart"/>
      <w:r w:rsidRPr="0003653C">
        <w:rPr>
          <w:rFonts w:ascii="黑体" w:eastAsia="黑体" w:hAnsi="黑体" w:cstheme="minorBidi" w:hint="eastAsia"/>
          <w:color w:val="404040" w:themeColor="text1" w:themeTint="BF"/>
          <w:kern w:val="2"/>
          <w:sz w:val="36"/>
          <w:szCs w:val="40"/>
        </w:rPr>
        <w:t>是定残的</w:t>
      </w:r>
      <w:proofErr w:type="gramEnd"/>
      <w:r w:rsidRPr="0003653C">
        <w:rPr>
          <w:rFonts w:ascii="黑体" w:eastAsia="黑体" w:hAnsi="黑体" w:cstheme="minorBidi" w:hint="eastAsia"/>
          <w:color w:val="404040" w:themeColor="text1" w:themeTint="BF"/>
          <w:kern w:val="2"/>
          <w:sz w:val="36"/>
          <w:szCs w:val="40"/>
        </w:rPr>
        <w:t>时间。</w:t>
      </w:r>
    </w:p>
    <w:p w14:paraId="7DBF87AA" w14:textId="4B190EA6" w:rsidR="00EF0B55" w:rsidRPr="0003653C" w:rsidRDefault="00EF0B55" w:rsidP="00EF0B55">
      <w:pPr>
        <w:spacing w:beforeLines="50" w:before="163" w:afterLines="50" w:after="163" w:line="360" w:lineRule="auto"/>
        <w:rPr>
          <w:rFonts w:ascii="黑体" w:eastAsia="黑体" w:hAnsi="黑体" w:cstheme="minorBidi"/>
          <w:color w:val="404040" w:themeColor="text1" w:themeTint="BF"/>
          <w:kern w:val="2"/>
          <w:sz w:val="36"/>
          <w:szCs w:val="40"/>
        </w:rPr>
      </w:pPr>
      <w:r w:rsidRPr="0003653C">
        <w:rPr>
          <w:rFonts w:ascii="黑体" w:eastAsia="黑体" w:hAnsi="黑体" w:cstheme="minorBidi"/>
          <w:color w:val="404040" w:themeColor="text1" w:themeTint="BF"/>
          <w:kern w:val="2"/>
          <w:sz w:val="36"/>
          <w:szCs w:val="40"/>
        </w:rPr>
        <w:t>(八)</w:t>
      </w:r>
      <w:r w:rsidRPr="0003653C">
        <w:rPr>
          <w:rFonts w:ascii="黑体" w:eastAsia="黑体" w:hAnsi="黑体" w:cstheme="minorBidi" w:hint="eastAsia"/>
          <w:color w:val="404040" w:themeColor="text1" w:themeTint="BF"/>
          <w:kern w:val="2"/>
          <w:sz w:val="36"/>
          <w:szCs w:val="40"/>
        </w:rPr>
        <w:t>、公路旅客意外伤害险保单内容过于简化，缺少保户必有的信息。乘客乘坐车次、座位号、乘客的姓名等信息不明、保险公司不掌握购买保险的乘客的相关信息，易导致事故发生时的确认困难，影响保险消费者的合同利益，另一方面，易导致保险欺诈，损害保险公司的利益。</w:t>
      </w:r>
    </w:p>
    <w:p w14:paraId="6F0120E3" w14:textId="54B37D42" w:rsidR="00EF0B55" w:rsidRPr="0003653C" w:rsidRDefault="00EF0B55" w:rsidP="00EF0B55">
      <w:pPr>
        <w:spacing w:beforeLines="50" w:before="163" w:afterLines="50" w:after="163" w:line="360" w:lineRule="auto"/>
        <w:rPr>
          <w:rFonts w:ascii="黑体" w:eastAsia="黑体" w:hAnsi="黑体" w:cstheme="minorBidi"/>
          <w:color w:val="404040" w:themeColor="text1" w:themeTint="BF"/>
          <w:kern w:val="2"/>
          <w:sz w:val="36"/>
          <w:szCs w:val="40"/>
        </w:rPr>
      </w:pPr>
      <w:r w:rsidRPr="0003653C">
        <w:rPr>
          <w:rFonts w:ascii="黑体" w:eastAsia="黑体" w:hAnsi="黑体" w:cstheme="minorBidi"/>
          <w:color w:val="404040" w:themeColor="text1" w:themeTint="BF"/>
          <w:kern w:val="2"/>
          <w:sz w:val="36"/>
          <w:szCs w:val="40"/>
        </w:rPr>
        <w:lastRenderedPageBreak/>
        <w:t>(九)</w:t>
      </w:r>
      <w:r w:rsidRPr="0003653C">
        <w:rPr>
          <w:rFonts w:ascii="黑体" w:eastAsia="黑体" w:hAnsi="黑体" w:cstheme="minorBidi" w:hint="eastAsia"/>
          <w:color w:val="404040" w:themeColor="text1" w:themeTint="BF"/>
          <w:kern w:val="2"/>
          <w:sz w:val="36"/>
          <w:szCs w:val="40"/>
        </w:rPr>
        <w:t>、公路旅客意外医疗险的保险责任有限且与承运人应承担的责任重叠。公路旅客意外伤害保险设计存在瑕疵。公路旅客意外伤害保险中，意外医疗保险责任与承运人应该承担的责任及承运人责任险的保险责任重叠，易导致乘客受伤，在承运人承担责任后，得不到保险理赔或道德风险的发生。</w:t>
      </w:r>
    </w:p>
    <w:p w14:paraId="6A53BFD9" w14:textId="1BE37862" w:rsidR="00EF0B55" w:rsidRPr="0003653C" w:rsidRDefault="00EF0B55" w:rsidP="00EF0B55">
      <w:pPr>
        <w:spacing w:beforeLines="50" w:before="163" w:afterLines="50" w:after="163" w:line="360" w:lineRule="auto"/>
        <w:rPr>
          <w:rFonts w:ascii="黑体" w:eastAsia="黑体" w:hAnsi="黑体" w:cstheme="minorBidi"/>
          <w:color w:val="404040" w:themeColor="text1" w:themeTint="BF"/>
          <w:kern w:val="2"/>
          <w:sz w:val="36"/>
          <w:szCs w:val="40"/>
        </w:rPr>
      </w:pPr>
      <w:r w:rsidRPr="0003653C">
        <w:rPr>
          <w:rFonts w:ascii="黑体" w:eastAsia="黑体" w:hAnsi="黑体" w:cstheme="minorBidi"/>
          <w:color w:val="404040" w:themeColor="text1" w:themeTint="BF"/>
          <w:kern w:val="2"/>
          <w:sz w:val="36"/>
          <w:szCs w:val="40"/>
        </w:rPr>
        <w:t>(十)</w:t>
      </w:r>
      <w:r w:rsidRPr="0003653C">
        <w:rPr>
          <w:rFonts w:ascii="黑体" w:eastAsia="黑体" w:hAnsi="黑体" w:cstheme="minorBidi" w:hint="eastAsia"/>
          <w:color w:val="404040" w:themeColor="text1" w:themeTint="BF"/>
          <w:kern w:val="2"/>
          <w:sz w:val="36"/>
          <w:szCs w:val="40"/>
        </w:rPr>
        <w:t>、共保体垄断销售航空旅客意外伤害保险</w:t>
      </w:r>
    </w:p>
    <w:p w14:paraId="097CADD6" w14:textId="62225D38" w:rsidR="00EF0B55" w:rsidRPr="0003653C" w:rsidRDefault="00EF0B55" w:rsidP="00EF0B55">
      <w:pPr>
        <w:spacing w:beforeLines="50" w:before="163" w:afterLines="50" w:after="163" w:line="360" w:lineRule="auto"/>
        <w:rPr>
          <w:rFonts w:ascii="黑体" w:eastAsia="黑体" w:hAnsi="黑体" w:cstheme="minorBidi"/>
          <w:color w:val="404040" w:themeColor="text1" w:themeTint="BF"/>
          <w:kern w:val="2"/>
          <w:sz w:val="36"/>
          <w:szCs w:val="40"/>
        </w:rPr>
      </w:pPr>
      <w:r w:rsidRPr="0003653C">
        <w:rPr>
          <w:rFonts w:ascii="黑体" w:eastAsia="黑体" w:hAnsi="黑体" w:cstheme="minorBidi"/>
          <w:color w:val="404040" w:themeColor="text1" w:themeTint="BF"/>
          <w:kern w:val="2"/>
          <w:sz w:val="36"/>
          <w:szCs w:val="40"/>
        </w:rPr>
        <w:t>(行业指导条款)</w:t>
      </w:r>
      <w:r w:rsidRPr="0003653C">
        <w:rPr>
          <w:rFonts w:ascii="黑体" w:eastAsia="黑体" w:hAnsi="黑体" w:cstheme="minorBidi" w:hint="eastAsia"/>
          <w:color w:val="404040" w:themeColor="text1" w:themeTint="BF"/>
          <w:kern w:val="2"/>
          <w:sz w:val="36"/>
          <w:szCs w:val="40"/>
        </w:rPr>
        <w:t>，禁止航意险替代产品的</w:t>
      </w:r>
    </w:p>
    <w:p w14:paraId="3175B90B" w14:textId="5B5F2348" w:rsidR="00EF0B55" w:rsidRPr="0003653C" w:rsidRDefault="00EF0B55" w:rsidP="00EF0B55">
      <w:pPr>
        <w:spacing w:beforeLines="50" w:before="163" w:afterLines="50" w:after="163" w:line="360" w:lineRule="auto"/>
        <w:rPr>
          <w:rFonts w:ascii="黑体" w:eastAsia="黑体" w:hAnsi="黑体" w:cstheme="minorBidi"/>
          <w:color w:val="404040" w:themeColor="text1" w:themeTint="BF"/>
          <w:kern w:val="2"/>
          <w:sz w:val="36"/>
          <w:szCs w:val="40"/>
        </w:rPr>
      </w:pPr>
      <w:r w:rsidRPr="0003653C">
        <w:rPr>
          <w:rFonts w:ascii="黑体" w:eastAsia="黑体" w:hAnsi="黑体" w:cstheme="minorBidi" w:hint="eastAsia"/>
          <w:color w:val="404040" w:themeColor="text1" w:themeTint="BF"/>
          <w:kern w:val="2"/>
          <w:sz w:val="36"/>
          <w:szCs w:val="40"/>
        </w:rPr>
        <w:t>销售，涉嫌限制竞争导致垄断。在市场经济条件下，</w:t>
      </w:r>
    </w:p>
    <w:p w14:paraId="79C9DD99" w14:textId="7F213E80" w:rsidR="00EF0B55" w:rsidRPr="0003653C" w:rsidRDefault="00EF0B55" w:rsidP="00EF0B55">
      <w:pPr>
        <w:spacing w:beforeLines="50" w:before="163" w:afterLines="50" w:after="163" w:line="360" w:lineRule="auto"/>
        <w:rPr>
          <w:rFonts w:ascii="黑体" w:eastAsia="黑体" w:hAnsi="黑体" w:cstheme="minorBidi"/>
          <w:color w:val="404040" w:themeColor="text1" w:themeTint="BF"/>
          <w:kern w:val="2"/>
          <w:sz w:val="36"/>
          <w:szCs w:val="40"/>
        </w:rPr>
      </w:pPr>
      <w:r w:rsidRPr="0003653C">
        <w:rPr>
          <w:rFonts w:ascii="黑体" w:eastAsia="黑体" w:hAnsi="黑体" w:cstheme="minorBidi" w:hint="eastAsia"/>
          <w:color w:val="404040" w:themeColor="text1" w:themeTint="BF"/>
          <w:kern w:val="2"/>
          <w:sz w:val="36"/>
          <w:szCs w:val="40"/>
        </w:rPr>
        <w:t>目前“共保体”的存在制约了保险公司之间的竞争空间；限制了保险公司之间的价格竞争；客观上阻碍了保险商品的价格回归到客观、真实水平的进程；严重地挫伤了经营管理较好的、充满活力的、意图创新的新成立的保险公司实现扩大自己市场份额的积极性；不利于保险业的健康发展的，同时损害了消费者的利益，使得消费者的知情权、自主选择权、公平交易权受到侵害。</w:t>
      </w:r>
    </w:p>
    <w:p w14:paraId="50473702" w14:textId="77777777" w:rsidR="00EF0B55" w:rsidRPr="0003653C" w:rsidRDefault="00EF0B55" w:rsidP="00EF0B55">
      <w:pPr>
        <w:spacing w:beforeLines="50" w:before="163" w:afterLines="50" w:after="163" w:line="360" w:lineRule="auto"/>
        <w:rPr>
          <w:rFonts w:ascii="黑体" w:eastAsia="黑体" w:hAnsi="黑体" w:cstheme="minorBidi"/>
          <w:color w:val="404040" w:themeColor="text1" w:themeTint="BF"/>
          <w:kern w:val="2"/>
          <w:sz w:val="36"/>
          <w:szCs w:val="40"/>
        </w:rPr>
      </w:pPr>
      <w:r w:rsidRPr="0003653C">
        <w:rPr>
          <w:rFonts w:ascii="黑体" w:eastAsia="黑体" w:hAnsi="黑体" w:cstheme="minorBidi" w:hint="eastAsia"/>
          <w:color w:val="404040" w:themeColor="text1" w:themeTint="BF"/>
          <w:kern w:val="2"/>
          <w:sz w:val="36"/>
          <w:szCs w:val="40"/>
        </w:rPr>
        <w:t>二、财险方面：</w:t>
      </w:r>
    </w:p>
    <w:p w14:paraId="17541C06" w14:textId="2988CD8E" w:rsidR="00EF0B55" w:rsidRPr="0003653C" w:rsidRDefault="00EF0B55" w:rsidP="00EF0B55">
      <w:pPr>
        <w:spacing w:beforeLines="50" w:before="163" w:afterLines="50" w:after="163" w:line="360" w:lineRule="auto"/>
        <w:rPr>
          <w:rFonts w:ascii="黑体" w:eastAsia="黑体" w:hAnsi="黑体" w:cstheme="minorBidi"/>
          <w:color w:val="404040" w:themeColor="text1" w:themeTint="BF"/>
          <w:kern w:val="2"/>
          <w:sz w:val="36"/>
          <w:szCs w:val="40"/>
        </w:rPr>
      </w:pPr>
      <w:r w:rsidRPr="0003653C">
        <w:rPr>
          <w:rFonts w:ascii="黑体" w:eastAsia="黑体" w:hAnsi="黑体" w:cstheme="minorBidi"/>
          <w:color w:val="404040" w:themeColor="text1" w:themeTint="BF"/>
          <w:kern w:val="2"/>
          <w:sz w:val="36"/>
          <w:szCs w:val="40"/>
        </w:rPr>
        <w:lastRenderedPageBreak/>
        <w:t>(</w:t>
      </w:r>
      <w:proofErr w:type="gramStart"/>
      <w:r w:rsidRPr="0003653C">
        <w:rPr>
          <w:rFonts w:ascii="黑体" w:eastAsia="黑体" w:hAnsi="黑体" w:cstheme="minorBidi"/>
          <w:color w:val="404040" w:themeColor="text1" w:themeTint="BF"/>
          <w:kern w:val="2"/>
          <w:sz w:val="36"/>
          <w:szCs w:val="40"/>
        </w:rPr>
        <w:t>一</w:t>
      </w:r>
      <w:proofErr w:type="gramEnd"/>
      <w:r w:rsidRPr="0003653C">
        <w:rPr>
          <w:rFonts w:ascii="黑体" w:eastAsia="黑体" w:hAnsi="黑体" w:cstheme="minorBidi"/>
          <w:color w:val="404040" w:themeColor="text1" w:themeTint="BF"/>
          <w:kern w:val="2"/>
          <w:sz w:val="36"/>
          <w:szCs w:val="40"/>
        </w:rPr>
        <w:t>)</w:t>
      </w:r>
      <w:r w:rsidRPr="0003653C">
        <w:rPr>
          <w:rFonts w:ascii="黑体" w:eastAsia="黑体" w:hAnsi="黑体" w:cstheme="minorBidi" w:hint="eastAsia"/>
          <w:color w:val="404040" w:themeColor="text1" w:themeTint="BF"/>
          <w:kern w:val="2"/>
          <w:sz w:val="36"/>
          <w:szCs w:val="40"/>
        </w:rPr>
        <w:t>、机动车辆保险中，车损险及其附加险超额承保以及“新车购置价”易引发歧义的问题。</w:t>
      </w:r>
    </w:p>
    <w:p w14:paraId="4C960D69" w14:textId="7CDACC74" w:rsidR="00EF0B55" w:rsidRPr="0003653C" w:rsidRDefault="00EF0B55" w:rsidP="00EF0B55">
      <w:pPr>
        <w:spacing w:beforeLines="50" w:before="163" w:afterLines="50" w:after="163" w:line="360" w:lineRule="auto"/>
        <w:rPr>
          <w:rFonts w:ascii="黑体" w:eastAsia="黑体" w:hAnsi="黑体" w:cstheme="minorBidi"/>
          <w:color w:val="404040" w:themeColor="text1" w:themeTint="BF"/>
          <w:kern w:val="2"/>
          <w:sz w:val="36"/>
          <w:szCs w:val="40"/>
        </w:rPr>
      </w:pPr>
      <w:r w:rsidRPr="0003653C">
        <w:rPr>
          <w:rFonts w:ascii="黑体" w:eastAsia="黑体" w:hAnsi="黑体" w:cstheme="minorBidi"/>
          <w:color w:val="404040" w:themeColor="text1" w:themeTint="BF"/>
          <w:kern w:val="2"/>
          <w:sz w:val="36"/>
          <w:szCs w:val="40"/>
        </w:rPr>
        <w:t>1</w:t>
      </w:r>
      <w:r w:rsidRPr="0003653C">
        <w:rPr>
          <w:rFonts w:ascii="黑体" w:eastAsia="黑体" w:hAnsi="黑体" w:cstheme="minorBidi" w:hint="eastAsia"/>
          <w:color w:val="404040" w:themeColor="text1" w:themeTint="BF"/>
          <w:kern w:val="2"/>
          <w:sz w:val="36"/>
          <w:szCs w:val="40"/>
        </w:rPr>
        <w:t>、新车购置</w:t>
      </w:r>
      <w:proofErr w:type="gramStart"/>
      <w:r w:rsidRPr="0003653C">
        <w:rPr>
          <w:rFonts w:ascii="黑体" w:eastAsia="黑体" w:hAnsi="黑体" w:cstheme="minorBidi" w:hint="eastAsia"/>
          <w:color w:val="404040" w:themeColor="text1" w:themeTint="BF"/>
          <w:kern w:val="2"/>
          <w:sz w:val="36"/>
          <w:szCs w:val="40"/>
        </w:rPr>
        <w:t>价概念</w:t>
      </w:r>
      <w:proofErr w:type="gramEnd"/>
      <w:r w:rsidRPr="0003653C">
        <w:rPr>
          <w:rFonts w:ascii="黑体" w:eastAsia="黑体" w:hAnsi="黑体" w:cstheme="minorBidi" w:hint="eastAsia"/>
          <w:color w:val="404040" w:themeColor="text1" w:themeTint="BF"/>
          <w:kern w:val="2"/>
          <w:sz w:val="36"/>
          <w:szCs w:val="40"/>
        </w:rPr>
        <w:t>理解有歧义，通常消费者易理解为以前购买该保险机动车新车时的价格。但是，新车购置价却是指：合同中的新车购置价，是指：本保险合同签订时，在签订地购置与保险机动车同类型新车</w:t>
      </w:r>
    </w:p>
    <w:p w14:paraId="51665C4D" w14:textId="70E2691E" w:rsidR="00EF0B55" w:rsidRPr="0003653C" w:rsidRDefault="00EF0B55" w:rsidP="00EF0B55">
      <w:pPr>
        <w:spacing w:beforeLines="50" w:before="163" w:afterLines="50" w:after="163" w:line="360" w:lineRule="auto"/>
        <w:rPr>
          <w:rFonts w:ascii="黑体" w:eastAsia="黑体" w:hAnsi="黑体" w:cstheme="minorBidi"/>
          <w:color w:val="404040" w:themeColor="text1" w:themeTint="BF"/>
          <w:kern w:val="2"/>
          <w:sz w:val="36"/>
          <w:szCs w:val="40"/>
        </w:rPr>
      </w:pPr>
      <w:r w:rsidRPr="0003653C">
        <w:rPr>
          <w:rFonts w:ascii="黑体" w:eastAsia="黑体" w:hAnsi="黑体" w:cstheme="minorBidi"/>
          <w:color w:val="404040" w:themeColor="text1" w:themeTint="BF"/>
          <w:kern w:val="2"/>
          <w:sz w:val="36"/>
          <w:szCs w:val="40"/>
        </w:rPr>
        <w:t>(</w:t>
      </w:r>
      <w:proofErr w:type="gramStart"/>
      <w:r w:rsidRPr="0003653C">
        <w:rPr>
          <w:rFonts w:ascii="黑体" w:eastAsia="黑体" w:hAnsi="黑体" w:cstheme="minorBidi"/>
          <w:color w:val="404040" w:themeColor="text1" w:themeTint="BF"/>
          <w:kern w:val="2"/>
          <w:sz w:val="36"/>
          <w:szCs w:val="40"/>
        </w:rPr>
        <w:t>含车辆</w:t>
      </w:r>
      <w:proofErr w:type="gramEnd"/>
      <w:r w:rsidRPr="0003653C">
        <w:rPr>
          <w:rFonts w:ascii="黑体" w:eastAsia="黑体" w:hAnsi="黑体" w:cstheme="minorBidi"/>
          <w:color w:val="404040" w:themeColor="text1" w:themeTint="BF"/>
          <w:kern w:val="2"/>
          <w:sz w:val="36"/>
          <w:szCs w:val="40"/>
        </w:rPr>
        <w:t>购置附加税)</w:t>
      </w:r>
      <w:r w:rsidRPr="0003653C">
        <w:rPr>
          <w:rFonts w:ascii="黑体" w:eastAsia="黑体" w:hAnsi="黑体" w:cstheme="minorBidi" w:hint="eastAsia"/>
          <w:color w:val="404040" w:themeColor="text1" w:themeTint="BF"/>
          <w:kern w:val="2"/>
          <w:sz w:val="36"/>
          <w:szCs w:val="40"/>
        </w:rPr>
        <w:t>的价格。</w:t>
      </w:r>
    </w:p>
    <w:p w14:paraId="375F9B0D" w14:textId="1FCD8FD8" w:rsidR="00EF0B55" w:rsidRPr="0003653C" w:rsidRDefault="00EF0B55" w:rsidP="00EF0B55">
      <w:pPr>
        <w:spacing w:beforeLines="50" w:before="163" w:afterLines="50" w:after="163" w:line="360" w:lineRule="auto"/>
        <w:rPr>
          <w:rFonts w:ascii="黑体" w:eastAsia="黑体" w:hAnsi="黑体" w:cstheme="minorBidi"/>
          <w:color w:val="404040" w:themeColor="text1" w:themeTint="BF"/>
          <w:kern w:val="2"/>
          <w:sz w:val="36"/>
          <w:szCs w:val="40"/>
        </w:rPr>
      </w:pPr>
      <w:r w:rsidRPr="0003653C">
        <w:rPr>
          <w:rFonts w:ascii="黑体" w:eastAsia="黑体" w:hAnsi="黑体" w:cstheme="minorBidi"/>
          <w:color w:val="404040" w:themeColor="text1" w:themeTint="BF"/>
          <w:kern w:val="2"/>
          <w:sz w:val="36"/>
          <w:szCs w:val="40"/>
        </w:rPr>
        <w:t>2</w:t>
      </w:r>
      <w:r w:rsidRPr="0003653C">
        <w:rPr>
          <w:rFonts w:ascii="黑体" w:eastAsia="黑体" w:hAnsi="黑体" w:cstheme="minorBidi" w:hint="eastAsia"/>
          <w:color w:val="404040" w:themeColor="text1" w:themeTint="BF"/>
          <w:kern w:val="2"/>
          <w:sz w:val="36"/>
          <w:szCs w:val="40"/>
        </w:rPr>
        <w:t>、在订立保险合同时，不对新车购置价进行解释，涉嫌大面积超额承保的问题。保险公司有关在车辆部分损害的情况下，新件换旧件的解释存在原则性的错误。损失补偿是原则。按照保险公司的逻辑，旧件就应该换旧件，这是原则，那么，即使是按照新车价投保，也应该是旧件换旧件。</w:t>
      </w:r>
    </w:p>
    <w:p w14:paraId="548F88E6" w14:textId="2C141428" w:rsidR="00EF0B55" w:rsidRPr="0003653C" w:rsidRDefault="00EF0B55" w:rsidP="00EF0B55">
      <w:pPr>
        <w:spacing w:beforeLines="50" w:before="163" w:afterLines="50" w:after="163" w:line="360" w:lineRule="auto"/>
        <w:rPr>
          <w:rFonts w:ascii="黑体" w:eastAsia="黑体" w:hAnsi="黑体" w:cstheme="minorBidi"/>
          <w:color w:val="404040" w:themeColor="text1" w:themeTint="BF"/>
          <w:kern w:val="2"/>
          <w:sz w:val="36"/>
          <w:szCs w:val="40"/>
        </w:rPr>
      </w:pPr>
      <w:r w:rsidRPr="0003653C">
        <w:rPr>
          <w:rFonts w:ascii="黑体" w:eastAsia="黑体" w:hAnsi="黑体" w:cstheme="minorBidi"/>
          <w:color w:val="404040" w:themeColor="text1" w:themeTint="BF"/>
          <w:kern w:val="2"/>
          <w:sz w:val="36"/>
          <w:szCs w:val="40"/>
        </w:rPr>
        <w:t>3</w:t>
      </w:r>
      <w:r w:rsidRPr="0003653C">
        <w:rPr>
          <w:rFonts w:ascii="黑体" w:eastAsia="黑体" w:hAnsi="黑体" w:cstheme="minorBidi" w:hint="eastAsia"/>
          <w:color w:val="404040" w:themeColor="text1" w:themeTint="BF"/>
          <w:kern w:val="2"/>
          <w:sz w:val="36"/>
          <w:szCs w:val="40"/>
        </w:rPr>
        <w:t>、保险公司如何公示新车购置价，特别是停产车型的新车购置价的确定问题。</w:t>
      </w:r>
    </w:p>
    <w:p w14:paraId="0ED1D429" w14:textId="13EB9A3D" w:rsidR="00EF0B55" w:rsidRDefault="00EF0B55" w:rsidP="00EF0B55">
      <w:pPr>
        <w:spacing w:beforeLines="50" w:before="163" w:afterLines="50" w:after="163" w:line="360" w:lineRule="auto"/>
        <w:rPr>
          <w:rFonts w:ascii="黑体" w:eastAsia="黑体" w:hAnsi="黑体" w:cstheme="minorBidi"/>
          <w:color w:val="404040" w:themeColor="text1" w:themeTint="BF"/>
          <w:kern w:val="2"/>
          <w:sz w:val="36"/>
          <w:szCs w:val="40"/>
        </w:rPr>
      </w:pPr>
      <w:r w:rsidRPr="0003653C">
        <w:rPr>
          <w:rFonts w:ascii="黑体" w:eastAsia="黑体" w:hAnsi="黑体" w:cstheme="minorBidi"/>
          <w:color w:val="404040" w:themeColor="text1" w:themeTint="BF"/>
          <w:kern w:val="2"/>
          <w:sz w:val="36"/>
          <w:szCs w:val="40"/>
        </w:rPr>
        <w:t>(二)</w:t>
      </w:r>
      <w:r w:rsidRPr="0003653C">
        <w:rPr>
          <w:rFonts w:ascii="黑体" w:eastAsia="黑体" w:hAnsi="黑体" w:cstheme="minorBidi" w:hint="eastAsia"/>
          <w:color w:val="404040" w:themeColor="text1" w:themeTint="BF"/>
          <w:kern w:val="2"/>
          <w:sz w:val="36"/>
          <w:szCs w:val="40"/>
        </w:rPr>
        <w:t>、部分财产保险公司的业务人员，专业素质差，对于应该理赔的案件，不按照正常申请理赔的程序</w:t>
      </w:r>
      <w:proofErr w:type="gramStart"/>
      <w:r w:rsidRPr="0003653C">
        <w:rPr>
          <w:rFonts w:ascii="黑体" w:eastAsia="黑体" w:hAnsi="黑体" w:cstheme="minorBidi" w:hint="eastAsia"/>
          <w:color w:val="404040" w:themeColor="text1" w:themeTint="BF"/>
          <w:kern w:val="2"/>
          <w:sz w:val="36"/>
          <w:szCs w:val="40"/>
        </w:rPr>
        <w:t>作出</w:t>
      </w:r>
      <w:proofErr w:type="gramEnd"/>
      <w:r w:rsidRPr="0003653C">
        <w:rPr>
          <w:rFonts w:ascii="黑体" w:eastAsia="黑体" w:hAnsi="黑体" w:cstheme="minorBidi" w:hint="eastAsia"/>
          <w:color w:val="404040" w:themeColor="text1" w:themeTint="BF"/>
          <w:kern w:val="2"/>
          <w:sz w:val="36"/>
          <w:szCs w:val="40"/>
        </w:rPr>
        <w:t>理赔决定，口头错误的告知保险消费者拒赔，并拒收保险</w:t>
      </w:r>
      <w:r w:rsidRPr="0003653C">
        <w:rPr>
          <w:rFonts w:ascii="黑体" w:eastAsia="黑体" w:hAnsi="黑体" w:cstheme="minorBidi" w:hint="eastAsia"/>
          <w:color w:val="404040" w:themeColor="text1" w:themeTint="BF"/>
          <w:kern w:val="2"/>
          <w:sz w:val="36"/>
          <w:szCs w:val="40"/>
        </w:rPr>
        <w:lastRenderedPageBreak/>
        <w:t>消费者的理赔材料，导致错误。比如：空中坠落物导致行使中的机动车车损，保险公司的出现场的工作人员错误地认为不属于保险责任范围，不对现场进行勘查和收取保险消费者的理赔材料，正常</w:t>
      </w:r>
      <w:proofErr w:type="gramStart"/>
      <w:r w:rsidRPr="0003653C">
        <w:rPr>
          <w:rFonts w:ascii="黑体" w:eastAsia="黑体" w:hAnsi="黑体" w:cstheme="minorBidi" w:hint="eastAsia"/>
          <w:color w:val="404040" w:themeColor="text1" w:themeTint="BF"/>
          <w:kern w:val="2"/>
          <w:sz w:val="36"/>
          <w:szCs w:val="40"/>
        </w:rPr>
        <w:t>作出</w:t>
      </w:r>
      <w:proofErr w:type="gramEnd"/>
      <w:r w:rsidRPr="0003653C">
        <w:rPr>
          <w:rFonts w:ascii="黑体" w:eastAsia="黑体" w:hAnsi="黑体" w:cstheme="minorBidi" w:hint="eastAsia"/>
          <w:color w:val="404040" w:themeColor="text1" w:themeTint="BF"/>
          <w:kern w:val="2"/>
          <w:sz w:val="36"/>
          <w:szCs w:val="40"/>
        </w:rPr>
        <w:t>理赔决定。事实上，这种情况保险公司是应该理赔的。</w:t>
      </w:r>
    </w:p>
    <w:p w14:paraId="5088D1F4" w14:textId="2BEB5588" w:rsidR="00FE0915" w:rsidRDefault="00FE0915" w:rsidP="00EF0B55">
      <w:pPr>
        <w:spacing w:beforeLines="50" w:before="163" w:afterLines="50" w:after="163" w:line="360" w:lineRule="auto"/>
        <w:rPr>
          <w:rFonts w:ascii="黑体" w:eastAsia="黑体" w:hAnsi="黑体" w:cstheme="minorBidi"/>
          <w:color w:val="404040" w:themeColor="text1" w:themeTint="BF"/>
          <w:kern w:val="2"/>
          <w:sz w:val="36"/>
          <w:szCs w:val="40"/>
        </w:rPr>
      </w:pPr>
    </w:p>
    <w:p w14:paraId="7E3D1EB7" w14:textId="77777777" w:rsidR="00FE0915" w:rsidRPr="0003653C" w:rsidRDefault="00FE0915" w:rsidP="00EF0B55">
      <w:pPr>
        <w:spacing w:beforeLines="50" w:before="163" w:afterLines="50" w:after="163" w:line="360" w:lineRule="auto"/>
        <w:rPr>
          <w:rFonts w:ascii="黑体" w:eastAsia="黑体" w:hAnsi="黑体" w:cstheme="minorBidi"/>
          <w:color w:val="404040" w:themeColor="text1" w:themeTint="BF"/>
          <w:kern w:val="2"/>
          <w:sz w:val="36"/>
          <w:szCs w:val="40"/>
        </w:rPr>
      </w:pPr>
    </w:p>
    <w:p w14:paraId="74197810" w14:textId="1B60B364" w:rsidR="00EF0B55" w:rsidRDefault="00EF0B55" w:rsidP="00953B21">
      <w:pPr>
        <w:rPr>
          <w:rFonts w:ascii="黑体" w:eastAsia="黑体" w:hAnsi="黑体"/>
          <w:color w:val="1F4E79" w:themeColor="accent5" w:themeShade="80"/>
          <w:sz w:val="52"/>
          <w:szCs w:val="52"/>
        </w:rPr>
      </w:pPr>
      <w:r w:rsidRPr="00953B21">
        <w:rPr>
          <w:rFonts w:ascii="黑体" w:eastAsia="黑体" w:hAnsi="黑体"/>
          <w:color w:val="1F4E79" w:themeColor="accent5" w:themeShade="80"/>
          <w:sz w:val="52"/>
          <w:szCs w:val="52"/>
        </w:rPr>
        <w:t>2.2 基于区块链的智能保险业的优势</w:t>
      </w:r>
    </w:p>
    <w:p w14:paraId="2A2BE1A0" w14:textId="6616FFA9" w:rsidR="00814D84" w:rsidRPr="00814D84" w:rsidRDefault="00814D84" w:rsidP="00814D84">
      <w:pPr>
        <w:shd w:val="clear" w:color="auto" w:fill="FFFFFF"/>
        <w:spacing w:before="240" w:line="360" w:lineRule="atLeast"/>
        <w:jc w:val="both"/>
        <w:outlineLvl w:val="2"/>
        <w:rPr>
          <w:rFonts w:ascii="黑体" w:eastAsia="黑体" w:hAnsi="黑体" w:cstheme="minorBidi"/>
          <w:color w:val="404040" w:themeColor="text1" w:themeTint="BF"/>
          <w:kern w:val="2"/>
          <w:sz w:val="36"/>
          <w:szCs w:val="40"/>
        </w:rPr>
      </w:pPr>
      <w:r w:rsidRPr="00814D84">
        <w:rPr>
          <w:rFonts w:ascii="黑体" w:eastAsia="黑体" w:hAnsi="黑体" w:cstheme="minorBidi" w:hint="eastAsia"/>
          <w:color w:val="404040" w:themeColor="text1" w:themeTint="BF"/>
          <w:kern w:val="2"/>
          <w:sz w:val="36"/>
          <w:szCs w:val="40"/>
        </w:rPr>
        <w:t>▲保险索赔</w:t>
      </w:r>
      <w:r w:rsidRPr="00814D84">
        <w:rPr>
          <w:rFonts w:ascii="黑体" w:eastAsia="黑体" w:hAnsi="黑体" w:cstheme="minorBidi" w:hint="eastAsia"/>
          <w:color w:val="404040" w:themeColor="text1" w:themeTint="BF"/>
          <w:kern w:val="2"/>
          <w:sz w:val="36"/>
          <w:szCs w:val="40"/>
        </w:rPr>
        <w:br/>
        <w:t>处理保险索赔是一个缓慢、繁琐且容易出错的流程，需要重要数据和多方合作。例如，考虑由于另一个驾驶员的过失而发生车祸的驾驶员，驾驶员向保险公司提出索赔以弥补损失。然后，保险公司审查索赔并从过失驾驶人的保险公司处收回损失，不同保险公司可能具有不同的索赔处理流程和系统。这种方法效率低下且耗时长。</w:t>
      </w:r>
      <w:r w:rsidRPr="00814D84">
        <w:rPr>
          <w:rFonts w:ascii="黑体" w:eastAsia="黑体" w:hAnsi="黑体" w:cstheme="minorBidi" w:hint="eastAsia"/>
          <w:color w:val="404040" w:themeColor="text1" w:themeTint="BF"/>
          <w:kern w:val="2"/>
          <w:sz w:val="36"/>
          <w:szCs w:val="40"/>
        </w:rPr>
        <w:br/>
        <w:t>保险公司可以在保险索赔处理中利用区块链加快程序并最大限度地降低运营成本。利用区块链的安全和分布式分类账，保险公司和投保人可以数字化监控和管理每一</w:t>
      </w:r>
      <w:r w:rsidRPr="00814D84">
        <w:rPr>
          <w:rFonts w:ascii="黑体" w:eastAsia="黑体" w:hAnsi="黑体" w:cstheme="minorBidi" w:hint="eastAsia"/>
          <w:color w:val="404040" w:themeColor="text1" w:themeTint="BF"/>
          <w:kern w:val="2"/>
          <w:sz w:val="36"/>
          <w:szCs w:val="40"/>
        </w:rPr>
        <w:lastRenderedPageBreak/>
        <w:t>项有形资产。保险公司可以使用智能合约对特定业务规则进行编码以自动处理索赔。例如，一些保险公司为延误的航班提供航班保险，在智能合约的帮助下，保险公司可以收集航班信息并与全球航空数据库通信，以监控多个航班状态，如果投保人延误超过两小时，智能合约可在与机场和投保人确认航班信息后，自动支付赔付费用。在区块链保险理赔的帮助下，投保人可以避免填写理赔表格。此外，保险公司可以减少处理和验证索赔数据的时间。</w:t>
      </w:r>
    </w:p>
    <w:p w14:paraId="4DBD5930" w14:textId="4329FFCA" w:rsidR="00814D84" w:rsidRPr="00814D84" w:rsidRDefault="00814D84" w:rsidP="00814D84">
      <w:pPr>
        <w:shd w:val="clear" w:color="auto" w:fill="FFFFFF"/>
        <w:spacing w:before="240" w:line="360" w:lineRule="atLeast"/>
        <w:jc w:val="both"/>
        <w:outlineLvl w:val="2"/>
        <w:rPr>
          <w:rFonts w:ascii="黑体" w:eastAsia="黑体" w:hAnsi="黑体" w:cstheme="minorBidi"/>
          <w:color w:val="404040" w:themeColor="text1" w:themeTint="BF"/>
          <w:kern w:val="2"/>
          <w:sz w:val="36"/>
          <w:szCs w:val="40"/>
        </w:rPr>
      </w:pPr>
      <w:r w:rsidRPr="00814D84">
        <w:rPr>
          <w:rFonts w:ascii="黑体" w:eastAsia="黑体" w:hAnsi="黑体" w:cstheme="minorBidi" w:hint="eastAsia"/>
          <w:color w:val="404040" w:themeColor="text1" w:themeTint="BF"/>
          <w:kern w:val="2"/>
          <w:sz w:val="36"/>
          <w:szCs w:val="40"/>
        </w:rPr>
        <w:t>▲健康保险</w:t>
      </w:r>
      <w:r w:rsidRPr="00814D84">
        <w:rPr>
          <w:rFonts w:ascii="黑体" w:eastAsia="黑体" w:hAnsi="黑体" w:cstheme="minorBidi" w:hint="eastAsia"/>
          <w:color w:val="404040" w:themeColor="text1" w:themeTint="BF"/>
          <w:kern w:val="2"/>
          <w:sz w:val="36"/>
          <w:szCs w:val="40"/>
        </w:rPr>
        <w:br/>
        <w:t>由于医疗机构、保险公司和患者等多方的参与，导致处理健康保险索赔流程变得异常复杂。例如，如果患者希望提交心脏手术的健康保险索赔，那么医疗机构必须向保险公司索取若干文件。为此，医疗机构必须从保险公司获得提交索赔的授权。手术后，保险公司从每个医疗机构和诊断病人的医生那里收集文件，而整个过程需要大量的文书工作。此外，医疗机构和保险公司用于记录患者信息的后端基础设施已经过时，而且不同医疗机构和保险公司可能会使用不同的格式和标准来存储数据，</w:t>
      </w:r>
      <w:r w:rsidRPr="00814D84">
        <w:rPr>
          <w:rFonts w:ascii="黑体" w:eastAsia="黑体" w:hAnsi="黑体" w:cstheme="minorBidi" w:hint="eastAsia"/>
          <w:color w:val="404040" w:themeColor="text1" w:themeTint="BF"/>
          <w:kern w:val="2"/>
          <w:sz w:val="36"/>
          <w:szCs w:val="40"/>
        </w:rPr>
        <w:lastRenderedPageBreak/>
        <w:t>这可能会导致不一致和混淆。此外，敏感的患者数据受严格的隐私法保护。因此，医疗机构无意间在其组织内创建了数据孤岛。区块链在保险公司的出现可以帮助患者安全地分享他们的数据，同时确保隐私。区块链网络是加密安全的，以避免非法修改数据。患者可以根据具体情况授予保险公司访问权限。在区块链的帮助下，医疗保健机构可以创建一个实时同步的全行业患者数据存储库。使用这种方法，保险公司可以审计多个医疗机构的医疗信息。</w:t>
      </w:r>
    </w:p>
    <w:p w14:paraId="7413709C" w14:textId="77777777" w:rsidR="00814D84" w:rsidRPr="00814D84" w:rsidRDefault="00814D84" w:rsidP="00814D84">
      <w:pPr>
        <w:shd w:val="clear" w:color="auto" w:fill="FFFFFF"/>
        <w:spacing w:before="240" w:line="360" w:lineRule="atLeast"/>
        <w:jc w:val="both"/>
        <w:outlineLvl w:val="2"/>
        <w:rPr>
          <w:rFonts w:ascii="黑体" w:eastAsia="黑体" w:hAnsi="黑体" w:cstheme="minorBidi"/>
          <w:color w:val="404040" w:themeColor="text1" w:themeTint="BF"/>
          <w:kern w:val="2"/>
          <w:sz w:val="36"/>
          <w:szCs w:val="40"/>
        </w:rPr>
      </w:pPr>
      <w:r w:rsidRPr="00814D84">
        <w:rPr>
          <w:rFonts w:ascii="黑体" w:eastAsia="黑体" w:hAnsi="黑体" w:cstheme="minorBidi" w:hint="eastAsia"/>
          <w:color w:val="404040" w:themeColor="text1" w:themeTint="BF"/>
          <w:kern w:val="2"/>
          <w:sz w:val="36"/>
          <w:szCs w:val="40"/>
        </w:rPr>
        <w:t>▲资产跟踪</w:t>
      </w:r>
    </w:p>
    <w:p w14:paraId="670EBBC8" w14:textId="08CA9EC1" w:rsidR="00814D84" w:rsidRPr="00814D84" w:rsidRDefault="00814D84" w:rsidP="00814D84">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814D84">
        <w:rPr>
          <w:rFonts w:ascii="黑体" w:eastAsia="黑体" w:hAnsi="黑体" w:cstheme="minorBidi" w:hint="eastAsia"/>
          <w:color w:val="404040" w:themeColor="text1" w:themeTint="BF"/>
          <w:kern w:val="2"/>
          <w:sz w:val="36"/>
          <w:szCs w:val="40"/>
        </w:rPr>
        <w:t>据统计，在美国有70540人拥有价值5000万美元以上的净资产。这些高净值人士拥有高价值资产，如珠宝、艺术品、葡萄酒、私人岛屿、游艇等。随着资产数量的不断增加，追踪这些资产所有权和价值的证据会变得越来越复杂。保险公司可以在分散网络的帮助下利用区块链进行资产跟踪。资产所有者可以在区块链网络上注册他们的资产，而网络的每个节点都将包含资产的不可变记录。如果资产所有者将资产转让给另一个人，那么该</w:t>
      </w:r>
      <w:r w:rsidRPr="00814D84">
        <w:rPr>
          <w:rFonts w:ascii="黑体" w:eastAsia="黑体" w:hAnsi="黑体" w:cstheme="minorBidi" w:hint="eastAsia"/>
          <w:color w:val="404040" w:themeColor="text1" w:themeTint="BF"/>
          <w:kern w:val="2"/>
          <w:sz w:val="36"/>
          <w:szCs w:val="40"/>
        </w:rPr>
        <w:lastRenderedPageBreak/>
        <w:t>交易将被记录在网络上。使用这种方法，每个资产所有者都可以追溯到所有以前的所有者。此外，由于区块链的加密性质，交易历史不能修改或编辑。通过这种方法，将区块链引入保险公司可以有效简化资产跟踪并提供所有权证明。</w:t>
      </w:r>
    </w:p>
    <w:p w14:paraId="3B46E131" w14:textId="77777777" w:rsidR="00814D84" w:rsidRPr="00814D84" w:rsidRDefault="00814D84" w:rsidP="00814D84">
      <w:pPr>
        <w:shd w:val="clear" w:color="auto" w:fill="FFFFFF"/>
        <w:spacing w:before="240" w:line="360" w:lineRule="atLeast"/>
        <w:jc w:val="both"/>
        <w:outlineLvl w:val="2"/>
        <w:rPr>
          <w:rFonts w:ascii="黑体" w:eastAsia="黑体" w:hAnsi="黑体" w:cstheme="minorBidi"/>
          <w:color w:val="404040" w:themeColor="text1" w:themeTint="BF"/>
          <w:kern w:val="2"/>
          <w:sz w:val="36"/>
          <w:szCs w:val="40"/>
        </w:rPr>
      </w:pPr>
      <w:r w:rsidRPr="00814D84">
        <w:rPr>
          <w:rFonts w:ascii="黑体" w:eastAsia="黑体" w:hAnsi="黑体" w:cstheme="minorBidi" w:hint="eastAsia"/>
          <w:color w:val="404040" w:themeColor="text1" w:themeTint="BF"/>
          <w:kern w:val="2"/>
          <w:sz w:val="36"/>
          <w:szCs w:val="40"/>
        </w:rPr>
        <w:t>▲欺诈检测</w:t>
      </w:r>
    </w:p>
    <w:p w14:paraId="4754DC63" w14:textId="3D46C884" w:rsidR="00FE0915" w:rsidRDefault="00814D84" w:rsidP="007245B5">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814D84">
        <w:rPr>
          <w:rFonts w:ascii="黑体" w:eastAsia="黑体" w:hAnsi="黑体" w:cstheme="minorBidi" w:hint="eastAsia"/>
          <w:color w:val="404040" w:themeColor="text1" w:themeTint="BF"/>
          <w:kern w:val="2"/>
          <w:sz w:val="36"/>
          <w:szCs w:val="40"/>
        </w:rPr>
        <w:t>统计数据显示，据保守估计，保险欺诈每年窃取近800</w:t>
      </w:r>
      <w:r w:rsidRPr="00601FDB">
        <w:rPr>
          <w:rFonts w:ascii="黑体" w:eastAsia="黑体" w:hAnsi="黑体" w:hint="eastAsia"/>
          <w:color w:val="404040" w:themeColor="text1" w:themeTint="BF"/>
          <w:sz w:val="36"/>
          <w:szCs w:val="40"/>
        </w:rPr>
        <w:t>亿美元。由于这种保险欺诈，美国家庭平均面临400</w:t>
      </w:r>
      <w:r w:rsidRPr="00814D84">
        <w:rPr>
          <w:rFonts w:ascii="黑体" w:eastAsia="黑体" w:hAnsi="黑体" w:cstheme="minorBidi" w:hint="eastAsia"/>
          <w:color w:val="404040" w:themeColor="text1" w:themeTint="BF"/>
          <w:kern w:val="2"/>
          <w:sz w:val="36"/>
          <w:szCs w:val="40"/>
        </w:rPr>
        <w:t>至700美元的保费上涨。参与保险欺诈的犯罪分子经常利用漏洞，在这些漏洞中，欺诈模式只能通过跨多个保险公司的广泛数据集来识别。然而，由于竞争和法律方面的挑战，保险公司无法共享此类信息，因此，传统的欺诈检测方法是无效的。将区块链引入保险公司将改善多家保险公司之间的合作。借助区块链驱动的分布式账本，保险公司可以记录每一笔交易，并使用加密和访问控制保护数据。保险公司可以共享交易数据，并协作在整个生态系统中查找可疑行为和模式。通过利用保险公司中</w:t>
      </w:r>
      <w:r w:rsidRPr="00814D84">
        <w:rPr>
          <w:rFonts w:ascii="黑体" w:eastAsia="黑体" w:hAnsi="黑体" w:cstheme="minorBidi" w:hint="eastAsia"/>
          <w:color w:val="404040" w:themeColor="text1" w:themeTint="BF"/>
          <w:kern w:val="2"/>
          <w:sz w:val="36"/>
          <w:szCs w:val="40"/>
        </w:rPr>
        <w:lastRenderedPageBreak/>
        <w:t>的区块链，保险公司可以消除重复保险索赔订单，并减少伪造和保费损失。</w:t>
      </w:r>
    </w:p>
    <w:p w14:paraId="236806C9" w14:textId="77777777" w:rsidR="00FE0915" w:rsidRPr="00FE0915" w:rsidRDefault="00FE0915" w:rsidP="00FE0915">
      <w:pPr>
        <w:spacing w:beforeLines="50" w:before="163" w:afterLines="50" w:after="163" w:line="360" w:lineRule="auto"/>
        <w:rPr>
          <w:rFonts w:ascii="黑体" w:eastAsia="黑体" w:hAnsi="黑体"/>
          <w:color w:val="1F4E79" w:themeColor="accent5" w:themeShade="80"/>
          <w:sz w:val="72"/>
          <w:szCs w:val="96"/>
        </w:rPr>
      </w:pPr>
      <w:r w:rsidRPr="00FE0915">
        <w:rPr>
          <w:rFonts w:ascii="黑体" w:eastAsia="黑体" w:hAnsi="黑体" w:hint="eastAsia"/>
          <w:color w:val="1F4E79" w:themeColor="accent5" w:themeShade="80"/>
          <w:sz w:val="72"/>
          <w:szCs w:val="96"/>
        </w:rPr>
        <w:t xml:space="preserve">第三章 </w:t>
      </w:r>
      <w:r w:rsidRPr="00FE0915">
        <w:rPr>
          <w:rFonts w:ascii="黑体" w:eastAsia="黑体" w:hAnsi="黑体"/>
          <w:color w:val="1F4E79" w:themeColor="accent5" w:themeShade="80"/>
          <w:sz w:val="72"/>
          <w:szCs w:val="96"/>
        </w:rPr>
        <w:t xml:space="preserve"> </w:t>
      </w:r>
      <w:r w:rsidRPr="00FE0915">
        <w:rPr>
          <w:rFonts w:ascii="黑体" w:eastAsia="黑体" w:hAnsi="黑体" w:hint="eastAsia"/>
          <w:color w:val="1F4E79" w:themeColor="accent5" w:themeShade="80"/>
          <w:sz w:val="72"/>
          <w:szCs w:val="96"/>
        </w:rPr>
        <w:t>基于区块链的智能化保险方案设计</w:t>
      </w:r>
    </w:p>
    <w:p w14:paraId="7A90CCCD"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56"/>
          <w:szCs w:val="72"/>
        </w:rPr>
      </w:pPr>
      <w:r w:rsidRPr="00A14F17">
        <w:rPr>
          <w:rFonts w:ascii="黑体" w:eastAsia="黑体" w:hAnsi="黑体" w:cstheme="minorBidi"/>
          <w:color w:val="404040" w:themeColor="text1" w:themeTint="BF"/>
          <w:kern w:val="2"/>
          <w:sz w:val="56"/>
          <w:szCs w:val="72"/>
        </w:rPr>
        <w:t>3.1 业务设计</w:t>
      </w:r>
    </w:p>
    <w:p w14:paraId="4C48F251" w14:textId="5F874B84"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hint="eastAsia"/>
          <w:color w:val="404040" w:themeColor="text1" w:themeTint="BF"/>
          <w:kern w:val="2"/>
          <w:sz w:val="36"/>
          <w:szCs w:val="40"/>
        </w:rPr>
        <w:t>基于区块链的智能化保险作为信用社会中的理财产品，取代传统保险业的业务员模式，</w:t>
      </w:r>
      <w:r w:rsidRPr="00A14F17">
        <w:rPr>
          <w:rFonts w:ascii="黑体" w:eastAsia="黑体" w:hAnsi="黑体" w:cstheme="minorBidi"/>
          <w:color w:val="404040" w:themeColor="text1" w:themeTint="BF"/>
          <w:kern w:val="2"/>
          <w:sz w:val="36"/>
          <w:szCs w:val="40"/>
        </w:rPr>
        <w:t xml:space="preserve"> 并通过区块链保存不可篡改的特性、以及智能合约的全自动化，来实现行业革新。 从业务功能上来说，智能化保险应用包括发行保险产品、客户购买、</w:t>
      </w:r>
      <w:proofErr w:type="gramStart"/>
      <w:r w:rsidRPr="00A14F17">
        <w:rPr>
          <w:rFonts w:ascii="黑体" w:eastAsia="黑体" w:hAnsi="黑体" w:cstheme="minorBidi"/>
          <w:color w:val="404040" w:themeColor="text1" w:themeTint="BF"/>
          <w:kern w:val="2"/>
          <w:sz w:val="36"/>
          <w:szCs w:val="40"/>
        </w:rPr>
        <w:t>时长内赔保</w:t>
      </w:r>
      <w:proofErr w:type="gramEnd"/>
      <w:r w:rsidRPr="00A14F17">
        <w:rPr>
          <w:rFonts w:ascii="黑体" w:eastAsia="黑体" w:hAnsi="黑体" w:cstheme="minorBidi"/>
          <w:color w:val="404040" w:themeColor="text1" w:themeTint="BF"/>
          <w:kern w:val="2"/>
          <w:sz w:val="36"/>
          <w:szCs w:val="40"/>
        </w:rPr>
        <w:t>、查验保险是否过期。 几个环节，</w:t>
      </w:r>
    </w:p>
    <w:p w14:paraId="2584F4AE"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hint="eastAsia"/>
          <w:color w:val="404040" w:themeColor="text1" w:themeTint="BF"/>
          <w:kern w:val="2"/>
          <w:sz w:val="36"/>
          <w:szCs w:val="40"/>
        </w:rPr>
        <w:t>发行保险产品</w:t>
      </w:r>
      <w:r w:rsidRPr="00A14F17">
        <w:rPr>
          <w:rFonts w:ascii="黑体" w:eastAsia="黑体" w:hAnsi="黑体" w:cstheme="minorBidi"/>
          <w:color w:val="404040" w:themeColor="text1" w:themeTint="BF"/>
          <w:kern w:val="2"/>
          <w:sz w:val="36"/>
          <w:szCs w:val="40"/>
        </w:rPr>
        <w:t xml:space="preserve"> 由保险公司研发保险理财产品，并于平台上发行。</w:t>
      </w:r>
    </w:p>
    <w:p w14:paraId="78AB7639"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hint="eastAsia"/>
          <w:color w:val="404040" w:themeColor="text1" w:themeTint="BF"/>
          <w:kern w:val="2"/>
          <w:sz w:val="36"/>
          <w:szCs w:val="40"/>
        </w:rPr>
        <w:t>客户购买</w:t>
      </w:r>
      <w:r w:rsidRPr="00A14F17">
        <w:rPr>
          <w:rFonts w:ascii="黑体" w:eastAsia="黑体" w:hAnsi="黑体" w:cstheme="minorBidi"/>
          <w:color w:val="404040" w:themeColor="text1" w:themeTint="BF"/>
          <w:kern w:val="2"/>
          <w:sz w:val="36"/>
          <w:szCs w:val="40"/>
        </w:rPr>
        <w:t xml:space="preserve"> 于平台上自行挑选保险产品，客户提供由政府机构或医疗机构开出的证明等各项信息或凭证，通过购买保险要求验证， 自主购买。</w:t>
      </w:r>
    </w:p>
    <w:p w14:paraId="64E35FB1"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proofErr w:type="gramStart"/>
      <w:r w:rsidRPr="00A14F17">
        <w:rPr>
          <w:rFonts w:ascii="黑体" w:eastAsia="黑体" w:hAnsi="黑体" w:cstheme="minorBidi" w:hint="eastAsia"/>
          <w:color w:val="404040" w:themeColor="text1" w:themeTint="BF"/>
          <w:kern w:val="2"/>
          <w:sz w:val="36"/>
          <w:szCs w:val="40"/>
        </w:rPr>
        <w:lastRenderedPageBreak/>
        <w:t>时长内赔保</w:t>
      </w:r>
      <w:proofErr w:type="gramEnd"/>
      <w:r w:rsidRPr="00A14F17">
        <w:rPr>
          <w:rFonts w:ascii="黑体" w:eastAsia="黑体" w:hAnsi="黑体" w:cstheme="minorBidi"/>
          <w:color w:val="404040" w:themeColor="text1" w:themeTint="BF"/>
          <w:kern w:val="2"/>
          <w:sz w:val="36"/>
          <w:szCs w:val="40"/>
        </w:rPr>
        <w:t xml:space="preserve"> 投保人或受益者提供相关证明于平台，符合要求后，保额会自动发送</w:t>
      </w:r>
      <w:proofErr w:type="gramStart"/>
      <w:r w:rsidRPr="00A14F17">
        <w:rPr>
          <w:rFonts w:ascii="黑体" w:eastAsia="黑体" w:hAnsi="黑体" w:cstheme="minorBidi"/>
          <w:color w:val="404040" w:themeColor="text1" w:themeTint="BF"/>
          <w:kern w:val="2"/>
          <w:sz w:val="36"/>
          <w:szCs w:val="40"/>
        </w:rPr>
        <w:t>至购保</w:t>
      </w:r>
      <w:proofErr w:type="gramEnd"/>
      <w:r w:rsidRPr="00A14F17">
        <w:rPr>
          <w:rFonts w:ascii="黑体" w:eastAsia="黑体" w:hAnsi="黑体" w:cstheme="minorBidi"/>
          <w:color w:val="404040" w:themeColor="text1" w:themeTint="BF"/>
          <w:kern w:val="2"/>
          <w:sz w:val="36"/>
          <w:szCs w:val="40"/>
        </w:rPr>
        <w:t>时所设置的账户。 具体 流程如下：</w:t>
      </w:r>
    </w:p>
    <w:p w14:paraId="47D81043" w14:textId="6468DF71"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hint="eastAsia"/>
          <w:color w:val="404040" w:themeColor="text1" w:themeTint="BF"/>
          <w:kern w:val="2"/>
          <w:sz w:val="36"/>
          <w:szCs w:val="40"/>
        </w:rPr>
        <w:t>（</w:t>
      </w:r>
      <w:r w:rsidRPr="00A14F17">
        <w:rPr>
          <w:rFonts w:ascii="黑体" w:eastAsia="黑体" w:hAnsi="黑体" w:cstheme="minorBidi"/>
          <w:color w:val="404040" w:themeColor="text1" w:themeTint="BF"/>
          <w:kern w:val="2"/>
          <w:sz w:val="36"/>
          <w:szCs w:val="40"/>
        </w:rPr>
        <w:t>1）投保人或受益者提供相关证明； （2）智能合约自动核验是否合格； （3）符合要求，保额会自动发送</w:t>
      </w:r>
      <w:proofErr w:type="gramStart"/>
      <w:r w:rsidRPr="00A14F17">
        <w:rPr>
          <w:rFonts w:ascii="黑体" w:eastAsia="黑体" w:hAnsi="黑体" w:cstheme="minorBidi"/>
          <w:color w:val="404040" w:themeColor="text1" w:themeTint="BF"/>
          <w:kern w:val="2"/>
          <w:sz w:val="36"/>
          <w:szCs w:val="40"/>
        </w:rPr>
        <w:t>至购保</w:t>
      </w:r>
      <w:proofErr w:type="gramEnd"/>
      <w:r w:rsidRPr="00A14F17">
        <w:rPr>
          <w:rFonts w:ascii="黑体" w:eastAsia="黑体" w:hAnsi="黑体" w:cstheme="minorBidi"/>
          <w:color w:val="404040" w:themeColor="text1" w:themeTint="BF"/>
          <w:kern w:val="2"/>
          <w:sz w:val="36"/>
          <w:szCs w:val="40"/>
        </w:rPr>
        <w:t>时所设置的账户。</w:t>
      </w:r>
    </w:p>
    <w:p w14:paraId="378B508A" w14:textId="2650DFBF"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hint="eastAsia"/>
          <w:color w:val="404040" w:themeColor="text1" w:themeTint="BF"/>
          <w:kern w:val="2"/>
          <w:sz w:val="36"/>
          <w:szCs w:val="40"/>
        </w:rPr>
        <w:t>区块链智能化保险平台包括统一后台管理中心、客户个人中心。其中统一后台管理中心集合了</w:t>
      </w:r>
      <w:proofErr w:type="gramStart"/>
      <w:r w:rsidRPr="00A14F17">
        <w:rPr>
          <w:rFonts w:ascii="黑体" w:eastAsia="黑体" w:hAnsi="黑体" w:cstheme="minorBidi" w:hint="eastAsia"/>
          <w:color w:val="404040" w:themeColor="text1" w:themeTint="BF"/>
          <w:kern w:val="2"/>
          <w:sz w:val="36"/>
          <w:szCs w:val="40"/>
        </w:rPr>
        <w:t>保险发行</w:t>
      </w:r>
      <w:proofErr w:type="gramEnd"/>
      <w:r w:rsidRPr="00A14F17">
        <w:rPr>
          <w:rFonts w:ascii="黑体" w:eastAsia="黑体" w:hAnsi="黑体" w:cstheme="minorBidi" w:hint="eastAsia"/>
          <w:color w:val="404040" w:themeColor="text1" w:themeTint="BF"/>
          <w:kern w:val="2"/>
          <w:sz w:val="36"/>
          <w:szCs w:val="40"/>
        </w:rPr>
        <w:t>服务，合约金额查看服务，为公司企业服务。客户个人中心是提供给客户使用，客户可以通过电脑客户端、手机客户端，访问平台。挑选符合自己需求的保险购买。</w:t>
      </w:r>
    </w:p>
    <w:p w14:paraId="769D8383"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56"/>
          <w:szCs w:val="72"/>
        </w:rPr>
      </w:pPr>
      <w:r w:rsidRPr="00A14F17">
        <w:rPr>
          <w:rFonts w:ascii="黑体" w:eastAsia="黑体" w:hAnsi="黑体" w:cstheme="minorBidi"/>
          <w:color w:val="404040" w:themeColor="text1" w:themeTint="BF"/>
          <w:kern w:val="2"/>
          <w:sz w:val="56"/>
          <w:szCs w:val="72"/>
        </w:rPr>
        <w:t>3.2 架构设计</w:t>
      </w:r>
    </w:p>
    <w:p w14:paraId="13CB4070"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hint="eastAsia"/>
          <w:color w:val="404040" w:themeColor="text1" w:themeTint="BF"/>
          <w:kern w:val="2"/>
          <w:sz w:val="36"/>
          <w:szCs w:val="40"/>
        </w:rPr>
        <w:t>（</w:t>
      </w:r>
      <w:r w:rsidRPr="00A14F17">
        <w:rPr>
          <w:rFonts w:ascii="黑体" w:eastAsia="黑体" w:hAnsi="黑体" w:cstheme="minorBidi"/>
          <w:color w:val="404040" w:themeColor="text1" w:themeTint="BF"/>
          <w:kern w:val="2"/>
          <w:sz w:val="36"/>
          <w:szCs w:val="40"/>
        </w:rPr>
        <w:t>1）结构体</w:t>
      </w:r>
    </w:p>
    <w:p w14:paraId="2FD813FB" w14:textId="07A4793B"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hint="eastAsia"/>
          <w:color w:val="404040" w:themeColor="text1" w:themeTint="BF"/>
          <w:kern w:val="2"/>
          <w:sz w:val="36"/>
          <w:szCs w:val="40"/>
        </w:rPr>
        <w:t>保险项目</w:t>
      </w:r>
    </w:p>
    <w:p w14:paraId="0F834E24"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struct </w:t>
      </w:r>
      <w:proofErr w:type="spellStart"/>
      <w:r w:rsidRPr="00A14F17">
        <w:rPr>
          <w:rFonts w:ascii="黑体" w:eastAsia="黑体" w:hAnsi="黑体" w:cstheme="minorBidi"/>
          <w:color w:val="404040" w:themeColor="text1" w:themeTint="BF"/>
          <w:kern w:val="2"/>
          <w:sz w:val="36"/>
          <w:szCs w:val="40"/>
        </w:rPr>
        <w:t>Insurance_items</w:t>
      </w:r>
      <w:proofErr w:type="spellEnd"/>
      <w:r w:rsidRPr="00A14F17">
        <w:rPr>
          <w:rFonts w:ascii="黑体" w:eastAsia="黑体" w:hAnsi="黑体" w:cstheme="minorBidi"/>
          <w:color w:val="404040" w:themeColor="text1" w:themeTint="BF"/>
          <w:kern w:val="2"/>
          <w:sz w:val="36"/>
          <w:szCs w:val="40"/>
        </w:rPr>
        <w:t xml:space="preserve"> {</w:t>
      </w:r>
    </w:p>
    <w:p w14:paraId="3B597945"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//保险项目</w:t>
      </w:r>
    </w:p>
    <w:p w14:paraId="728E1CC3"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lastRenderedPageBreak/>
        <w:t xml:space="preserve">        string name; //项目名</w:t>
      </w:r>
    </w:p>
    <w:p w14:paraId="50F256BB"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string requirements; //要求（接口 例如：死亡证明，事故证明，病情证明）</w:t>
      </w:r>
    </w:p>
    <w:p w14:paraId="7BF6215E"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uint128 Price; //价格</w:t>
      </w:r>
    </w:p>
    <w:p w14:paraId="2C6B0065"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address </w:t>
      </w:r>
      <w:proofErr w:type="spellStart"/>
      <w:r w:rsidRPr="00A14F17">
        <w:rPr>
          <w:rFonts w:ascii="黑体" w:eastAsia="黑体" w:hAnsi="黑体" w:cstheme="minorBidi"/>
          <w:color w:val="404040" w:themeColor="text1" w:themeTint="BF"/>
          <w:kern w:val="2"/>
          <w:sz w:val="36"/>
          <w:szCs w:val="40"/>
        </w:rPr>
        <w:t>publisherid</w:t>
      </w:r>
      <w:proofErr w:type="spellEnd"/>
      <w:r w:rsidRPr="00A14F17">
        <w:rPr>
          <w:rFonts w:ascii="黑体" w:eastAsia="黑体" w:hAnsi="黑体" w:cstheme="minorBidi"/>
          <w:color w:val="404040" w:themeColor="text1" w:themeTint="BF"/>
          <w:kern w:val="2"/>
          <w:sz w:val="36"/>
          <w:szCs w:val="40"/>
        </w:rPr>
        <w:t>; //发行人</w:t>
      </w:r>
    </w:p>
    <w:p w14:paraId="1FFAF63D"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string publisher; //发布者</w:t>
      </w:r>
    </w:p>
    <w:p w14:paraId="79C549F0"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uint128 </w:t>
      </w:r>
      <w:proofErr w:type="spellStart"/>
      <w:r w:rsidRPr="00A14F17">
        <w:rPr>
          <w:rFonts w:ascii="黑体" w:eastAsia="黑体" w:hAnsi="黑体" w:cstheme="minorBidi"/>
          <w:color w:val="404040" w:themeColor="text1" w:themeTint="BF"/>
          <w:kern w:val="2"/>
          <w:sz w:val="36"/>
          <w:szCs w:val="40"/>
        </w:rPr>
        <w:t>Insured_price</w:t>
      </w:r>
      <w:proofErr w:type="spellEnd"/>
      <w:r w:rsidRPr="00A14F17">
        <w:rPr>
          <w:rFonts w:ascii="黑体" w:eastAsia="黑体" w:hAnsi="黑体" w:cstheme="minorBidi"/>
          <w:color w:val="404040" w:themeColor="text1" w:themeTint="BF"/>
          <w:kern w:val="2"/>
          <w:sz w:val="36"/>
          <w:szCs w:val="40"/>
        </w:rPr>
        <w:t>; //保价</w:t>
      </w:r>
    </w:p>
    <w:p w14:paraId="20B27CD7"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w:t>
      </w:r>
    </w:p>
    <w:p w14:paraId="2013669B" w14:textId="4BCB93EA"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hint="eastAsia"/>
          <w:color w:val="404040" w:themeColor="text1" w:themeTint="BF"/>
          <w:kern w:val="2"/>
          <w:sz w:val="36"/>
          <w:szCs w:val="40"/>
        </w:rPr>
        <w:t>由保险研发部研发</w:t>
      </w:r>
    </w:p>
    <w:p w14:paraId="6BA974C1" w14:textId="5BF65CC9"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hint="eastAsia"/>
          <w:color w:val="404040" w:themeColor="text1" w:themeTint="BF"/>
          <w:kern w:val="2"/>
          <w:sz w:val="36"/>
          <w:szCs w:val="40"/>
        </w:rPr>
        <w:t>保单</w:t>
      </w:r>
    </w:p>
    <w:p w14:paraId="5EF0F664"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struct </w:t>
      </w:r>
      <w:proofErr w:type="spellStart"/>
      <w:r w:rsidRPr="00A14F17">
        <w:rPr>
          <w:rFonts w:ascii="黑体" w:eastAsia="黑体" w:hAnsi="黑体" w:cstheme="minorBidi"/>
          <w:color w:val="404040" w:themeColor="text1" w:themeTint="BF"/>
          <w:kern w:val="2"/>
          <w:sz w:val="36"/>
          <w:szCs w:val="40"/>
        </w:rPr>
        <w:t>Insurance_policy</w:t>
      </w:r>
      <w:proofErr w:type="spellEnd"/>
      <w:r w:rsidRPr="00A14F17">
        <w:rPr>
          <w:rFonts w:ascii="黑体" w:eastAsia="黑体" w:hAnsi="黑体" w:cstheme="minorBidi"/>
          <w:color w:val="404040" w:themeColor="text1" w:themeTint="BF"/>
          <w:kern w:val="2"/>
          <w:sz w:val="36"/>
          <w:szCs w:val="40"/>
        </w:rPr>
        <w:t xml:space="preserve"> {</w:t>
      </w:r>
    </w:p>
    <w:p w14:paraId="5D2931EB"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//保单</w:t>
      </w:r>
    </w:p>
    <w:p w14:paraId="106CEB2D"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uint256 </w:t>
      </w:r>
      <w:proofErr w:type="spellStart"/>
      <w:r w:rsidRPr="00A14F17">
        <w:rPr>
          <w:rFonts w:ascii="黑体" w:eastAsia="黑体" w:hAnsi="黑体" w:cstheme="minorBidi"/>
          <w:color w:val="404040" w:themeColor="text1" w:themeTint="BF"/>
          <w:kern w:val="2"/>
          <w:sz w:val="36"/>
          <w:szCs w:val="40"/>
        </w:rPr>
        <w:t>starttime</w:t>
      </w:r>
      <w:proofErr w:type="spellEnd"/>
      <w:r w:rsidRPr="00A14F17">
        <w:rPr>
          <w:rFonts w:ascii="黑体" w:eastAsia="黑体" w:hAnsi="黑体" w:cstheme="minorBidi"/>
          <w:color w:val="404040" w:themeColor="text1" w:themeTint="BF"/>
          <w:kern w:val="2"/>
          <w:sz w:val="36"/>
          <w:szCs w:val="40"/>
        </w:rPr>
        <w:t>; //开始时间</w:t>
      </w:r>
    </w:p>
    <w:p w14:paraId="3D86D8EB"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uint256 </w:t>
      </w:r>
      <w:proofErr w:type="spellStart"/>
      <w:r w:rsidRPr="00A14F17">
        <w:rPr>
          <w:rFonts w:ascii="黑体" w:eastAsia="黑体" w:hAnsi="黑体" w:cstheme="minorBidi"/>
          <w:color w:val="404040" w:themeColor="text1" w:themeTint="BF"/>
          <w:kern w:val="2"/>
          <w:sz w:val="36"/>
          <w:szCs w:val="40"/>
        </w:rPr>
        <w:t>stoptime</w:t>
      </w:r>
      <w:proofErr w:type="spellEnd"/>
      <w:r w:rsidRPr="00A14F17">
        <w:rPr>
          <w:rFonts w:ascii="黑体" w:eastAsia="黑体" w:hAnsi="黑体" w:cstheme="minorBidi"/>
          <w:color w:val="404040" w:themeColor="text1" w:themeTint="BF"/>
          <w:kern w:val="2"/>
          <w:sz w:val="36"/>
          <w:szCs w:val="40"/>
        </w:rPr>
        <w:t>; //结束时间</w:t>
      </w:r>
    </w:p>
    <w:p w14:paraId="793C725B"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lastRenderedPageBreak/>
        <w:t xml:space="preserve">        address </w:t>
      </w:r>
      <w:proofErr w:type="spellStart"/>
      <w:r w:rsidRPr="00A14F17">
        <w:rPr>
          <w:rFonts w:ascii="黑体" w:eastAsia="黑体" w:hAnsi="黑体" w:cstheme="minorBidi"/>
          <w:color w:val="404040" w:themeColor="text1" w:themeTint="BF"/>
          <w:kern w:val="2"/>
          <w:sz w:val="36"/>
          <w:szCs w:val="40"/>
        </w:rPr>
        <w:t>holdner</w:t>
      </w:r>
      <w:proofErr w:type="spellEnd"/>
      <w:r w:rsidRPr="00A14F17">
        <w:rPr>
          <w:rFonts w:ascii="黑体" w:eastAsia="黑体" w:hAnsi="黑体" w:cstheme="minorBidi"/>
          <w:color w:val="404040" w:themeColor="text1" w:themeTint="BF"/>
          <w:kern w:val="2"/>
          <w:sz w:val="36"/>
          <w:szCs w:val="40"/>
        </w:rPr>
        <w:t>; //投保人地址</w:t>
      </w:r>
    </w:p>
    <w:p w14:paraId="1EFBF5BC"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address </w:t>
      </w:r>
      <w:proofErr w:type="spellStart"/>
      <w:r w:rsidRPr="00A14F17">
        <w:rPr>
          <w:rFonts w:ascii="黑体" w:eastAsia="黑体" w:hAnsi="黑体" w:cstheme="minorBidi"/>
          <w:color w:val="404040" w:themeColor="text1" w:themeTint="BF"/>
          <w:kern w:val="2"/>
          <w:sz w:val="36"/>
          <w:szCs w:val="40"/>
        </w:rPr>
        <w:t>benner</w:t>
      </w:r>
      <w:proofErr w:type="spellEnd"/>
      <w:r w:rsidRPr="00A14F17">
        <w:rPr>
          <w:rFonts w:ascii="黑体" w:eastAsia="黑体" w:hAnsi="黑体" w:cstheme="minorBidi"/>
          <w:color w:val="404040" w:themeColor="text1" w:themeTint="BF"/>
          <w:kern w:val="2"/>
          <w:sz w:val="36"/>
          <w:szCs w:val="40"/>
        </w:rPr>
        <w:t>; //受益人地址</w:t>
      </w:r>
    </w:p>
    <w:p w14:paraId="430EFDB2"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bool </w:t>
      </w:r>
      <w:proofErr w:type="spellStart"/>
      <w:r w:rsidRPr="00A14F17">
        <w:rPr>
          <w:rFonts w:ascii="黑体" w:eastAsia="黑体" w:hAnsi="黑体" w:cstheme="minorBidi"/>
          <w:color w:val="404040" w:themeColor="text1" w:themeTint="BF"/>
          <w:kern w:val="2"/>
          <w:sz w:val="36"/>
          <w:szCs w:val="40"/>
        </w:rPr>
        <w:t>Policy_status</w:t>
      </w:r>
      <w:proofErr w:type="spellEnd"/>
      <w:r w:rsidRPr="00A14F17">
        <w:rPr>
          <w:rFonts w:ascii="黑体" w:eastAsia="黑体" w:hAnsi="黑体" w:cstheme="minorBidi"/>
          <w:color w:val="404040" w:themeColor="text1" w:themeTint="BF"/>
          <w:kern w:val="2"/>
          <w:sz w:val="36"/>
          <w:szCs w:val="40"/>
        </w:rPr>
        <w:t>; //保单状态</w:t>
      </w:r>
    </w:p>
    <w:p w14:paraId="31276BAF"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string </w:t>
      </w:r>
      <w:proofErr w:type="spellStart"/>
      <w:r w:rsidRPr="00A14F17">
        <w:rPr>
          <w:rFonts w:ascii="黑体" w:eastAsia="黑体" w:hAnsi="黑体" w:cstheme="minorBidi"/>
          <w:color w:val="404040" w:themeColor="text1" w:themeTint="BF"/>
          <w:kern w:val="2"/>
          <w:sz w:val="36"/>
          <w:szCs w:val="40"/>
        </w:rPr>
        <w:t>Policy_type</w:t>
      </w:r>
      <w:proofErr w:type="spellEnd"/>
      <w:r w:rsidRPr="00A14F17">
        <w:rPr>
          <w:rFonts w:ascii="黑体" w:eastAsia="黑体" w:hAnsi="黑体" w:cstheme="minorBidi"/>
          <w:color w:val="404040" w:themeColor="text1" w:themeTint="BF"/>
          <w:kern w:val="2"/>
          <w:sz w:val="36"/>
          <w:szCs w:val="40"/>
        </w:rPr>
        <w:t>; //保险项目</w:t>
      </w:r>
    </w:p>
    <w:p w14:paraId="505AE021"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uint256 Indemnity; //赔款</w:t>
      </w:r>
    </w:p>
    <w:p w14:paraId="49553DBC"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string requirement; //保险要求</w:t>
      </w:r>
    </w:p>
    <w:p w14:paraId="662E36C7"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w:t>
      </w:r>
    </w:p>
    <w:p w14:paraId="730F9733" w14:textId="155270A0"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hint="eastAsia"/>
          <w:color w:val="404040" w:themeColor="text1" w:themeTint="BF"/>
          <w:kern w:val="2"/>
          <w:sz w:val="36"/>
          <w:szCs w:val="40"/>
        </w:rPr>
        <w:t>保险单</w:t>
      </w:r>
    </w:p>
    <w:p w14:paraId="02F5AF10" w14:textId="16B7694B"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hint="eastAsia"/>
          <w:color w:val="404040" w:themeColor="text1" w:themeTint="BF"/>
          <w:kern w:val="2"/>
          <w:sz w:val="36"/>
          <w:szCs w:val="40"/>
        </w:rPr>
        <w:t>客户对象</w:t>
      </w:r>
    </w:p>
    <w:p w14:paraId="2649B49B"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struct </w:t>
      </w:r>
      <w:proofErr w:type="spellStart"/>
      <w:r w:rsidRPr="00A14F17">
        <w:rPr>
          <w:rFonts w:ascii="黑体" w:eastAsia="黑体" w:hAnsi="黑体" w:cstheme="minorBidi"/>
          <w:color w:val="404040" w:themeColor="text1" w:themeTint="BF"/>
          <w:kern w:val="2"/>
          <w:sz w:val="36"/>
          <w:szCs w:val="40"/>
        </w:rPr>
        <w:t>policy_holder</w:t>
      </w:r>
      <w:proofErr w:type="spellEnd"/>
      <w:r w:rsidRPr="00A14F17">
        <w:rPr>
          <w:rFonts w:ascii="黑体" w:eastAsia="黑体" w:hAnsi="黑体" w:cstheme="minorBidi"/>
          <w:color w:val="404040" w:themeColor="text1" w:themeTint="BF"/>
          <w:kern w:val="2"/>
          <w:sz w:val="36"/>
          <w:szCs w:val="40"/>
        </w:rPr>
        <w:t xml:space="preserve"> {</w:t>
      </w:r>
    </w:p>
    <w:p w14:paraId="74A27633"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//投保人</w:t>
      </w:r>
    </w:p>
    <w:p w14:paraId="179D75D8"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string name; //姓名</w:t>
      </w:r>
    </w:p>
    <w:p w14:paraId="0EBEA7EE"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string </w:t>
      </w:r>
      <w:proofErr w:type="spellStart"/>
      <w:r w:rsidRPr="00A14F17">
        <w:rPr>
          <w:rFonts w:ascii="黑体" w:eastAsia="黑体" w:hAnsi="黑体" w:cstheme="minorBidi"/>
          <w:color w:val="404040" w:themeColor="text1" w:themeTint="BF"/>
          <w:kern w:val="2"/>
          <w:sz w:val="36"/>
          <w:szCs w:val="40"/>
        </w:rPr>
        <w:t>personal_information</w:t>
      </w:r>
      <w:proofErr w:type="spellEnd"/>
      <w:r w:rsidRPr="00A14F17">
        <w:rPr>
          <w:rFonts w:ascii="黑体" w:eastAsia="黑体" w:hAnsi="黑体" w:cstheme="minorBidi"/>
          <w:color w:val="404040" w:themeColor="text1" w:themeTint="BF"/>
          <w:kern w:val="2"/>
          <w:sz w:val="36"/>
          <w:szCs w:val="40"/>
        </w:rPr>
        <w:t>; //投保人信息</w:t>
      </w:r>
    </w:p>
    <w:p w14:paraId="433CFB60"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lastRenderedPageBreak/>
        <w:t xml:space="preserve">        uint32 age; //年龄</w:t>
      </w:r>
    </w:p>
    <w:p w14:paraId="15846845"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bool guardian; //是否有监护人</w:t>
      </w:r>
    </w:p>
    <w:p w14:paraId="13A0E31B"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string </w:t>
      </w:r>
      <w:proofErr w:type="spellStart"/>
      <w:r w:rsidRPr="00A14F17">
        <w:rPr>
          <w:rFonts w:ascii="黑体" w:eastAsia="黑体" w:hAnsi="黑体" w:cstheme="minorBidi"/>
          <w:color w:val="404040" w:themeColor="text1" w:themeTint="BF"/>
          <w:kern w:val="2"/>
          <w:sz w:val="36"/>
          <w:szCs w:val="40"/>
        </w:rPr>
        <w:t>Insured_object_status</w:t>
      </w:r>
      <w:proofErr w:type="spellEnd"/>
      <w:r w:rsidRPr="00A14F17">
        <w:rPr>
          <w:rFonts w:ascii="黑体" w:eastAsia="黑体" w:hAnsi="黑体" w:cstheme="minorBidi"/>
          <w:color w:val="404040" w:themeColor="text1" w:themeTint="BF"/>
          <w:kern w:val="2"/>
          <w:sz w:val="36"/>
          <w:szCs w:val="40"/>
        </w:rPr>
        <w:t>; //受保对象状态</w:t>
      </w:r>
    </w:p>
    <w:p w14:paraId="1E353397"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address </w:t>
      </w:r>
      <w:proofErr w:type="spellStart"/>
      <w:r w:rsidRPr="00A14F17">
        <w:rPr>
          <w:rFonts w:ascii="黑体" w:eastAsia="黑体" w:hAnsi="黑体" w:cstheme="minorBidi"/>
          <w:color w:val="404040" w:themeColor="text1" w:themeTint="BF"/>
          <w:kern w:val="2"/>
          <w:sz w:val="36"/>
          <w:szCs w:val="40"/>
        </w:rPr>
        <w:t>holderOwner</w:t>
      </w:r>
      <w:proofErr w:type="spellEnd"/>
      <w:r w:rsidRPr="00A14F17">
        <w:rPr>
          <w:rFonts w:ascii="黑体" w:eastAsia="黑体" w:hAnsi="黑体" w:cstheme="minorBidi"/>
          <w:color w:val="404040" w:themeColor="text1" w:themeTint="BF"/>
          <w:kern w:val="2"/>
          <w:sz w:val="36"/>
          <w:szCs w:val="40"/>
        </w:rPr>
        <w:t>; //投保人地址id</w:t>
      </w:r>
    </w:p>
    <w:p w14:paraId="7A08E4D8"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uint32 password; //密码</w:t>
      </w:r>
    </w:p>
    <w:p w14:paraId="42402D20"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w:t>
      </w:r>
    </w:p>
    <w:p w14:paraId="09A195E3" w14:textId="154F1A72"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hint="eastAsia"/>
          <w:color w:val="404040" w:themeColor="text1" w:themeTint="BF"/>
          <w:kern w:val="2"/>
          <w:sz w:val="36"/>
          <w:szCs w:val="40"/>
        </w:rPr>
        <w:t>公司研发部</w:t>
      </w:r>
    </w:p>
    <w:p w14:paraId="16FFD3D9"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struct company {</w:t>
      </w:r>
    </w:p>
    <w:p w14:paraId="6F6EF004"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//公司保险研发部</w:t>
      </w:r>
    </w:p>
    <w:p w14:paraId="0DFAAE89"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string identity; //身份</w:t>
      </w:r>
    </w:p>
    <w:p w14:paraId="65067298"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address </w:t>
      </w:r>
      <w:proofErr w:type="spellStart"/>
      <w:r w:rsidRPr="00A14F17">
        <w:rPr>
          <w:rFonts w:ascii="黑体" w:eastAsia="黑体" w:hAnsi="黑体" w:cstheme="minorBidi"/>
          <w:color w:val="404040" w:themeColor="text1" w:themeTint="BF"/>
          <w:kern w:val="2"/>
          <w:sz w:val="36"/>
          <w:szCs w:val="40"/>
        </w:rPr>
        <w:t>companyOwner</w:t>
      </w:r>
      <w:proofErr w:type="spellEnd"/>
      <w:r w:rsidRPr="00A14F17">
        <w:rPr>
          <w:rFonts w:ascii="黑体" w:eastAsia="黑体" w:hAnsi="黑体" w:cstheme="minorBidi"/>
          <w:color w:val="404040" w:themeColor="text1" w:themeTint="BF"/>
          <w:kern w:val="2"/>
          <w:sz w:val="36"/>
          <w:szCs w:val="40"/>
        </w:rPr>
        <w:t>; //地址id</w:t>
      </w:r>
    </w:p>
    <w:p w14:paraId="43670D3B"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uint32 password;</w:t>
      </w:r>
    </w:p>
    <w:p w14:paraId="63736C5E"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uint32 id;</w:t>
      </w:r>
    </w:p>
    <w:p w14:paraId="5E114D7B"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lastRenderedPageBreak/>
        <w:t xml:space="preserve">    }</w:t>
      </w:r>
    </w:p>
    <w:p w14:paraId="2E7FC4A5" w14:textId="69513F3D"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hint="eastAsia"/>
          <w:color w:val="404040" w:themeColor="text1" w:themeTint="BF"/>
          <w:kern w:val="2"/>
          <w:sz w:val="36"/>
          <w:szCs w:val="40"/>
        </w:rPr>
        <w:t>公司内部使用</w:t>
      </w:r>
    </w:p>
    <w:p w14:paraId="76A7CA2D"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hint="eastAsia"/>
          <w:color w:val="404040" w:themeColor="text1" w:themeTint="BF"/>
          <w:kern w:val="2"/>
          <w:sz w:val="36"/>
          <w:szCs w:val="40"/>
        </w:rPr>
        <w:t>（</w:t>
      </w:r>
      <w:r w:rsidRPr="00A14F17">
        <w:rPr>
          <w:rFonts w:ascii="黑体" w:eastAsia="黑体" w:hAnsi="黑体" w:cstheme="minorBidi"/>
          <w:color w:val="404040" w:themeColor="text1" w:themeTint="BF"/>
          <w:kern w:val="2"/>
          <w:sz w:val="36"/>
          <w:szCs w:val="40"/>
        </w:rPr>
        <w:t>2）方法</w:t>
      </w:r>
    </w:p>
    <w:p w14:paraId="1D144D8F" w14:textId="16B643BC"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proofErr w:type="gramStart"/>
      <w:r w:rsidRPr="00A14F17">
        <w:rPr>
          <w:rFonts w:ascii="黑体" w:eastAsia="黑体" w:hAnsi="黑体" w:cstheme="minorBidi" w:hint="eastAsia"/>
          <w:color w:val="404040" w:themeColor="text1" w:themeTint="BF"/>
          <w:kern w:val="2"/>
          <w:sz w:val="36"/>
          <w:szCs w:val="40"/>
        </w:rPr>
        <w:t>合约内预存款</w:t>
      </w:r>
      <w:proofErr w:type="gramEnd"/>
    </w:p>
    <w:p w14:paraId="2EF028BD"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function </w:t>
      </w:r>
      <w:proofErr w:type="spellStart"/>
      <w:proofErr w:type="gramStart"/>
      <w:r w:rsidRPr="00A14F17">
        <w:rPr>
          <w:rFonts w:ascii="黑体" w:eastAsia="黑体" w:hAnsi="黑体" w:cstheme="minorBidi"/>
          <w:color w:val="404040" w:themeColor="text1" w:themeTint="BF"/>
          <w:kern w:val="2"/>
          <w:sz w:val="36"/>
          <w:szCs w:val="40"/>
        </w:rPr>
        <w:t>giveMEeth</w:t>
      </w:r>
      <w:proofErr w:type="spellEnd"/>
      <w:r w:rsidRPr="00A14F17">
        <w:rPr>
          <w:rFonts w:ascii="黑体" w:eastAsia="黑体" w:hAnsi="黑体" w:cstheme="minorBidi"/>
          <w:color w:val="404040" w:themeColor="text1" w:themeTint="BF"/>
          <w:kern w:val="2"/>
          <w:sz w:val="36"/>
          <w:szCs w:val="40"/>
        </w:rPr>
        <w:t>(</w:t>
      </w:r>
      <w:proofErr w:type="gramEnd"/>
      <w:r w:rsidRPr="00A14F17">
        <w:rPr>
          <w:rFonts w:ascii="黑体" w:eastAsia="黑体" w:hAnsi="黑体" w:cstheme="minorBidi"/>
          <w:color w:val="404040" w:themeColor="text1" w:themeTint="BF"/>
          <w:kern w:val="2"/>
          <w:sz w:val="36"/>
          <w:szCs w:val="40"/>
        </w:rPr>
        <w:t>) public payable returns (bool) {</w:t>
      </w:r>
    </w:p>
    <w:p w14:paraId="4E57A091"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w:t>
      </w:r>
    </w:p>
    <w:p w14:paraId="2F49BE75" w14:textId="6CF3ECFC"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hint="eastAsia"/>
          <w:color w:val="404040" w:themeColor="text1" w:themeTint="BF"/>
          <w:kern w:val="2"/>
          <w:sz w:val="36"/>
          <w:szCs w:val="40"/>
        </w:rPr>
        <w:t>创建公司操作账户</w:t>
      </w:r>
    </w:p>
    <w:p w14:paraId="3B1C6C2A"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function </w:t>
      </w:r>
      <w:proofErr w:type="spellStart"/>
      <w:proofErr w:type="gramStart"/>
      <w:r w:rsidRPr="00A14F17">
        <w:rPr>
          <w:rFonts w:ascii="黑体" w:eastAsia="黑体" w:hAnsi="黑体" w:cstheme="minorBidi"/>
          <w:color w:val="404040" w:themeColor="text1" w:themeTint="BF"/>
          <w:kern w:val="2"/>
          <w:sz w:val="36"/>
          <w:szCs w:val="40"/>
        </w:rPr>
        <w:t>addcompany</w:t>
      </w:r>
      <w:proofErr w:type="spellEnd"/>
      <w:r w:rsidRPr="00A14F17">
        <w:rPr>
          <w:rFonts w:ascii="黑体" w:eastAsia="黑体" w:hAnsi="黑体" w:cstheme="minorBidi"/>
          <w:color w:val="404040" w:themeColor="text1" w:themeTint="BF"/>
          <w:kern w:val="2"/>
          <w:sz w:val="36"/>
          <w:szCs w:val="40"/>
        </w:rPr>
        <w:t>(</w:t>
      </w:r>
      <w:proofErr w:type="gramEnd"/>
    </w:p>
    <w:p w14:paraId="4C6E630B"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string memory _name,</w:t>
      </w:r>
    </w:p>
    <w:p w14:paraId="41DA8A64"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address _</w:t>
      </w:r>
      <w:proofErr w:type="spellStart"/>
      <w:r w:rsidRPr="00A14F17">
        <w:rPr>
          <w:rFonts w:ascii="黑体" w:eastAsia="黑体" w:hAnsi="黑体" w:cstheme="minorBidi"/>
          <w:color w:val="404040" w:themeColor="text1" w:themeTint="BF"/>
          <w:kern w:val="2"/>
          <w:sz w:val="36"/>
          <w:szCs w:val="40"/>
        </w:rPr>
        <w:t>pAdd</w:t>
      </w:r>
      <w:proofErr w:type="spellEnd"/>
      <w:r w:rsidRPr="00A14F17">
        <w:rPr>
          <w:rFonts w:ascii="黑体" w:eastAsia="黑体" w:hAnsi="黑体" w:cstheme="minorBidi"/>
          <w:color w:val="404040" w:themeColor="text1" w:themeTint="BF"/>
          <w:kern w:val="2"/>
          <w:sz w:val="36"/>
          <w:szCs w:val="40"/>
        </w:rPr>
        <w:t>,</w:t>
      </w:r>
    </w:p>
    <w:p w14:paraId="77FBFFA8"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uint32 _password</w:t>
      </w:r>
    </w:p>
    <w:p w14:paraId="198BCE5D"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 public returns (uint32 kk) {</w:t>
      </w:r>
    </w:p>
    <w:p w14:paraId="237882DB"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uint32 </w:t>
      </w:r>
      <w:proofErr w:type="spellStart"/>
      <w:r w:rsidRPr="00A14F17">
        <w:rPr>
          <w:rFonts w:ascii="黑体" w:eastAsia="黑体" w:hAnsi="黑体" w:cstheme="minorBidi"/>
          <w:color w:val="404040" w:themeColor="text1" w:themeTint="BF"/>
          <w:kern w:val="2"/>
          <w:sz w:val="36"/>
          <w:szCs w:val="40"/>
        </w:rPr>
        <w:t>userId</w:t>
      </w:r>
      <w:proofErr w:type="spellEnd"/>
      <w:r w:rsidRPr="00A14F17">
        <w:rPr>
          <w:rFonts w:ascii="黑体" w:eastAsia="黑体" w:hAnsi="黑体" w:cstheme="minorBidi"/>
          <w:color w:val="404040" w:themeColor="text1" w:themeTint="BF"/>
          <w:kern w:val="2"/>
          <w:sz w:val="36"/>
          <w:szCs w:val="40"/>
        </w:rPr>
        <w:t xml:space="preserve"> = </w:t>
      </w:r>
      <w:proofErr w:type="spellStart"/>
      <w:r w:rsidRPr="00A14F17">
        <w:rPr>
          <w:rFonts w:ascii="黑体" w:eastAsia="黑体" w:hAnsi="黑体" w:cstheme="minorBidi"/>
          <w:color w:val="404040" w:themeColor="text1" w:themeTint="BF"/>
          <w:kern w:val="2"/>
          <w:sz w:val="36"/>
          <w:szCs w:val="40"/>
        </w:rPr>
        <w:t>companyid</w:t>
      </w:r>
      <w:proofErr w:type="spellEnd"/>
      <w:r w:rsidRPr="00A14F17">
        <w:rPr>
          <w:rFonts w:ascii="黑体" w:eastAsia="黑体" w:hAnsi="黑体" w:cstheme="minorBidi"/>
          <w:color w:val="404040" w:themeColor="text1" w:themeTint="BF"/>
          <w:kern w:val="2"/>
          <w:sz w:val="36"/>
          <w:szCs w:val="40"/>
        </w:rPr>
        <w:t>++;</w:t>
      </w:r>
    </w:p>
    <w:p w14:paraId="6140C075"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lastRenderedPageBreak/>
        <w:t xml:space="preserve">        </w:t>
      </w:r>
      <w:proofErr w:type="spellStart"/>
      <w:r w:rsidRPr="00A14F17">
        <w:rPr>
          <w:rFonts w:ascii="黑体" w:eastAsia="黑体" w:hAnsi="黑体" w:cstheme="minorBidi"/>
          <w:color w:val="404040" w:themeColor="text1" w:themeTint="BF"/>
          <w:kern w:val="2"/>
          <w:sz w:val="36"/>
          <w:szCs w:val="40"/>
        </w:rPr>
        <w:t>companys</w:t>
      </w:r>
      <w:proofErr w:type="spellEnd"/>
      <w:r w:rsidRPr="00A14F17">
        <w:rPr>
          <w:rFonts w:ascii="黑体" w:eastAsia="黑体" w:hAnsi="黑体" w:cstheme="minorBidi"/>
          <w:color w:val="404040" w:themeColor="text1" w:themeTint="BF"/>
          <w:kern w:val="2"/>
          <w:sz w:val="36"/>
          <w:szCs w:val="40"/>
        </w:rPr>
        <w:t>[</w:t>
      </w:r>
      <w:proofErr w:type="spellStart"/>
      <w:r w:rsidRPr="00A14F17">
        <w:rPr>
          <w:rFonts w:ascii="黑体" w:eastAsia="黑体" w:hAnsi="黑体" w:cstheme="minorBidi"/>
          <w:color w:val="404040" w:themeColor="text1" w:themeTint="BF"/>
          <w:kern w:val="2"/>
          <w:sz w:val="36"/>
          <w:szCs w:val="40"/>
        </w:rPr>
        <w:t>userId</w:t>
      </w:r>
      <w:proofErr w:type="spellEnd"/>
      <w:proofErr w:type="gramStart"/>
      <w:r w:rsidRPr="00A14F17">
        <w:rPr>
          <w:rFonts w:ascii="黑体" w:eastAsia="黑体" w:hAnsi="黑体" w:cstheme="minorBidi"/>
          <w:color w:val="404040" w:themeColor="text1" w:themeTint="BF"/>
          <w:kern w:val="2"/>
          <w:sz w:val="36"/>
          <w:szCs w:val="40"/>
        </w:rPr>
        <w:t>].identity</w:t>
      </w:r>
      <w:proofErr w:type="gramEnd"/>
      <w:r w:rsidRPr="00A14F17">
        <w:rPr>
          <w:rFonts w:ascii="黑体" w:eastAsia="黑体" w:hAnsi="黑体" w:cstheme="minorBidi"/>
          <w:color w:val="404040" w:themeColor="text1" w:themeTint="BF"/>
          <w:kern w:val="2"/>
          <w:sz w:val="36"/>
          <w:szCs w:val="40"/>
        </w:rPr>
        <w:t xml:space="preserve"> = _name;</w:t>
      </w:r>
    </w:p>
    <w:p w14:paraId="0C242B7D"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w:t>
      </w:r>
      <w:proofErr w:type="spellStart"/>
      <w:r w:rsidRPr="00A14F17">
        <w:rPr>
          <w:rFonts w:ascii="黑体" w:eastAsia="黑体" w:hAnsi="黑体" w:cstheme="minorBidi"/>
          <w:color w:val="404040" w:themeColor="text1" w:themeTint="BF"/>
          <w:kern w:val="2"/>
          <w:sz w:val="36"/>
          <w:szCs w:val="40"/>
        </w:rPr>
        <w:t>companys</w:t>
      </w:r>
      <w:proofErr w:type="spellEnd"/>
      <w:r w:rsidRPr="00A14F17">
        <w:rPr>
          <w:rFonts w:ascii="黑体" w:eastAsia="黑体" w:hAnsi="黑体" w:cstheme="minorBidi"/>
          <w:color w:val="404040" w:themeColor="text1" w:themeTint="BF"/>
          <w:kern w:val="2"/>
          <w:sz w:val="36"/>
          <w:szCs w:val="40"/>
        </w:rPr>
        <w:t>[</w:t>
      </w:r>
      <w:proofErr w:type="spellStart"/>
      <w:r w:rsidRPr="00A14F17">
        <w:rPr>
          <w:rFonts w:ascii="黑体" w:eastAsia="黑体" w:hAnsi="黑体" w:cstheme="minorBidi"/>
          <w:color w:val="404040" w:themeColor="text1" w:themeTint="BF"/>
          <w:kern w:val="2"/>
          <w:sz w:val="36"/>
          <w:szCs w:val="40"/>
        </w:rPr>
        <w:t>userId</w:t>
      </w:r>
      <w:proofErr w:type="spellEnd"/>
      <w:proofErr w:type="gramStart"/>
      <w:r w:rsidRPr="00A14F17">
        <w:rPr>
          <w:rFonts w:ascii="黑体" w:eastAsia="黑体" w:hAnsi="黑体" w:cstheme="minorBidi"/>
          <w:color w:val="404040" w:themeColor="text1" w:themeTint="BF"/>
          <w:kern w:val="2"/>
          <w:sz w:val="36"/>
          <w:szCs w:val="40"/>
        </w:rPr>
        <w:t>].</w:t>
      </w:r>
      <w:proofErr w:type="spellStart"/>
      <w:r w:rsidRPr="00A14F17">
        <w:rPr>
          <w:rFonts w:ascii="黑体" w:eastAsia="黑体" w:hAnsi="黑体" w:cstheme="minorBidi"/>
          <w:color w:val="404040" w:themeColor="text1" w:themeTint="BF"/>
          <w:kern w:val="2"/>
          <w:sz w:val="36"/>
          <w:szCs w:val="40"/>
        </w:rPr>
        <w:t>companyOwner</w:t>
      </w:r>
      <w:proofErr w:type="spellEnd"/>
      <w:proofErr w:type="gramEnd"/>
      <w:r w:rsidRPr="00A14F17">
        <w:rPr>
          <w:rFonts w:ascii="黑体" w:eastAsia="黑体" w:hAnsi="黑体" w:cstheme="minorBidi"/>
          <w:color w:val="404040" w:themeColor="text1" w:themeTint="BF"/>
          <w:kern w:val="2"/>
          <w:sz w:val="36"/>
          <w:szCs w:val="40"/>
        </w:rPr>
        <w:t xml:space="preserve"> = _</w:t>
      </w:r>
      <w:proofErr w:type="spellStart"/>
      <w:r w:rsidRPr="00A14F17">
        <w:rPr>
          <w:rFonts w:ascii="黑体" w:eastAsia="黑体" w:hAnsi="黑体" w:cstheme="minorBidi"/>
          <w:color w:val="404040" w:themeColor="text1" w:themeTint="BF"/>
          <w:kern w:val="2"/>
          <w:sz w:val="36"/>
          <w:szCs w:val="40"/>
        </w:rPr>
        <w:t>pAdd</w:t>
      </w:r>
      <w:proofErr w:type="spellEnd"/>
      <w:r w:rsidRPr="00A14F17">
        <w:rPr>
          <w:rFonts w:ascii="黑体" w:eastAsia="黑体" w:hAnsi="黑体" w:cstheme="minorBidi"/>
          <w:color w:val="404040" w:themeColor="text1" w:themeTint="BF"/>
          <w:kern w:val="2"/>
          <w:sz w:val="36"/>
          <w:szCs w:val="40"/>
        </w:rPr>
        <w:t>;</w:t>
      </w:r>
    </w:p>
    <w:p w14:paraId="62A50BDC"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w:t>
      </w:r>
      <w:proofErr w:type="spellStart"/>
      <w:r w:rsidRPr="00A14F17">
        <w:rPr>
          <w:rFonts w:ascii="黑体" w:eastAsia="黑体" w:hAnsi="黑体" w:cstheme="minorBidi"/>
          <w:color w:val="404040" w:themeColor="text1" w:themeTint="BF"/>
          <w:kern w:val="2"/>
          <w:sz w:val="36"/>
          <w:szCs w:val="40"/>
        </w:rPr>
        <w:t>companys</w:t>
      </w:r>
      <w:proofErr w:type="spellEnd"/>
      <w:r w:rsidRPr="00A14F17">
        <w:rPr>
          <w:rFonts w:ascii="黑体" w:eastAsia="黑体" w:hAnsi="黑体" w:cstheme="minorBidi"/>
          <w:color w:val="404040" w:themeColor="text1" w:themeTint="BF"/>
          <w:kern w:val="2"/>
          <w:sz w:val="36"/>
          <w:szCs w:val="40"/>
        </w:rPr>
        <w:t>[</w:t>
      </w:r>
      <w:proofErr w:type="spellStart"/>
      <w:r w:rsidRPr="00A14F17">
        <w:rPr>
          <w:rFonts w:ascii="黑体" w:eastAsia="黑体" w:hAnsi="黑体" w:cstheme="minorBidi"/>
          <w:color w:val="404040" w:themeColor="text1" w:themeTint="BF"/>
          <w:kern w:val="2"/>
          <w:sz w:val="36"/>
          <w:szCs w:val="40"/>
        </w:rPr>
        <w:t>userId</w:t>
      </w:r>
      <w:proofErr w:type="spellEnd"/>
      <w:proofErr w:type="gramStart"/>
      <w:r w:rsidRPr="00A14F17">
        <w:rPr>
          <w:rFonts w:ascii="黑体" w:eastAsia="黑体" w:hAnsi="黑体" w:cstheme="minorBidi"/>
          <w:color w:val="404040" w:themeColor="text1" w:themeTint="BF"/>
          <w:kern w:val="2"/>
          <w:sz w:val="36"/>
          <w:szCs w:val="40"/>
        </w:rPr>
        <w:t>].password</w:t>
      </w:r>
      <w:proofErr w:type="gramEnd"/>
      <w:r w:rsidRPr="00A14F17">
        <w:rPr>
          <w:rFonts w:ascii="黑体" w:eastAsia="黑体" w:hAnsi="黑体" w:cstheme="minorBidi"/>
          <w:color w:val="404040" w:themeColor="text1" w:themeTint="BF"/>
          <w:kern w:val="2"/>
          <w:sz w:val="36"/>
          <w:szCs w:val="40"/>
        </w:rPr>
        <w:t xml:space="preserve"> = _password;</w:t>
      </w:r>
    </w:p>
    <w:p w14:paraId="70C4F2A0"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w:t>
      </w:r>
      <w:proofErr w:type="spellStart"/>
      <w:r w:rsidRPr="00A14F17">
        <w:rPr>
          <w:rFonts w:ascii="黑体" w:eastAsia="黑体" w:hAnsi="黑体" w:cstheme="minorBidi"/>
          <w:color w:val="404040" w:themeColor="text1" w:themeTint="BF"/>
          <w:kern w:val="2"/>
          <w:sz w:val="36"/>
          <w:szCs w:val="40"/>
        </w:rPr>
        <w:t>companys</w:t>
      </w:r>
      <w:proofErr w:type="spellEnd"/>
      <w:r w:rsidRPr="00A14F17">
        <w:rPr>
          <w:rFonts w:ascii="黑体" w:eastAsia="黑体" w:hAnsi="黑体" w:cstheme="minorBidi"/>
          <w:color w:val="404040" w:themeColor="text1" w:themeTint="BF"/>
          <w:kern w:val="2"/>
          <w:sz w:val="36"/>
          <w:szCs w:val="40"/>
        </w:rPr>
        <w:t>[</w:t>
      </w:r>
      <w:proofErr w:type="spellStart"/>
      <w:r w:rsidRPr="00A14F17">
        <w:rPr>
          <w:rFonts w:ascii="黑体" w:eastAsia="黑体" w:hAnsi="黑体" w:cstheme="minorBidi"/>
          <w:color w:val="404040" w:themeColor="text1" w:themeTint="BF"/>
          <w:kern w:val="2"/>
          <w:sz w:val="36"/>
          <w:szCs w:val="40"/>
        </w:rPr>
        <w:t>userId</w:t>
      </w:r>
      <w:proofErr w:type="spellEnd"/>
      <w:r w:rsidRPr="00A14F17">
        <w:rPr>
          <w:rFonts w:ascii="黑体" w:eastAsia="黑体" w:hAnsi="黑体" w:cstheme="minorBidi"/>
          <w:color w:val="404040" w:themeColor="text1" w:themeTint="BF"/>
          <w:kern w:val="2"/>
          <w:sz w:val="36"/>
          <w:szCs w:val="40"/>
        </w:rPr>
        <w:t xml:space="preserve">].id = </w:t>
      </w:r>
      <w:proofErr w:type="spellStart"/>
      <w:r w:rsidRPr="00A14F17">
        <w:rPr>
          <w:rFonts w:ascii="黑体" w:eastAsia="黑体" w:hAnsi="黑体" w:cstheme="minorBidi"/>
          <w:color w:val="404040" w:themeColor="text1" w:themeTint="BF"/>
          <w:kern w:val="2"/>
          <w:sz w:val="36"/>
          <w:szCs w:val="40"/>
        </w:rPr>
        <w:t>userId</w:t>
      </w:r>
      <w:proofErr w:type="spellEnd"/>
      <w:r w:rsidRPr="00A14F17">
        <w:rPr>
          <w:rFonts w:ascii="黑体" w:eastAsia="黑体" w:hAnsi="黑体" w:cstheme="minorBidi"/>
          <w:color w:val="404040" w:themeColor="text1" w:themeTint="BF"/>
          <w:kern w:val="2"/>
          <w:sz w:val="36"/>
          <w:szCs w:val="40"/>
        </w:rPr>
        <w:t>;</w:t>
      </w:r>
    </w:p>
    <w:p w14:paraId="4E9CE00E"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return </w:t>
      </w:r>
      <w:proofErr w:type="spellStart"/>
      <w:r w:rsidRPr="00A14F17">
        <w:rPr>
          <w:rFonts w:ascii="黑体" w:eastAsia="黑体" w:hAnsi="黑体" w:cstheme="minorBidi"/>
          <w:color w:val="404040" w:themeColor="text1" w:themeTint="BF"/>
          <w:kern w:val="2"/>
          <w:sz w:val="36"/>
          <w:szCs w:val="40"/>
        </w:rPr>
        <w:t>userId</w:t>
      </w:r>
      <w:proofErr w:type="spellEnd"/>
      <w:r w:rsidRPr="00A14F17">
        <w:rPr>
          <w:rFonts w:ascii="黑体" w:eastAsia="黑体" w:hAnsi="黑体" w:cstheme="minorBidi"/>
          <w:color w:val="404040" w:themeColor="text1" w:themeTint="BF"/>
          <w:kern w:val="2"/>
          <w:sz w:val="36"/>
          <w:szCs w:val="40"/>
        </w:rPr>
        <w:t>;</w:t>
      </w:r>
    </w:p>
    <w:p w14:paraId="734C63B5"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w:t>
      </w:r>
    </w:p>
    <w:p w14:paraId="336A499E" w14:textId="64D779FA"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hint="eastAsia"/>
          <w:color w:val="404040" w:themeColor="text1" w:themeTint="BF"/>
          <w:kern w:val="2"/>
          <w:sz w:val="36"/>
          <w:szCs w:val="40"/>
        </w:rPr>
        <w:t>查看公司权限账户</w:t>
      </w:r>
    </w:p>
    <w:p w14:paraId="0F96EF65"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function </w:t>
      </w:r>
      <w:proofErr w:type="spellStart"/>
      <w:proofErr w:type="gramStart"/>
      <w:r w:rsidRPr="00A14F17">
        <w:rPr>
          <w:rFonts w:ascii="黑体" w:eastAsia="黑体" w:hAnsi="黑体" w:cstheme="minorBidi"/>
          <w:color w:val="404040" w:themeColor="text1" w:themeTint="BF"/>
          <w:kern w:val="2"/>
          <w:sz w:val="36"/>
          <w:szCs w:val="40"/>
        </w:rPr>
        <w:t>getcompany</w:t>
      </w:r>
      <w:proofErr w:type="spellEnd"/>
      <w:r w:rsidRPr="00A14F17">
        <w:rPr>
          <w:rFonts w:ascii="黑体" w:eastAsia="黑体" w:hAnsi="黑体" w:cstheme="minorBidi"/>
          <w:color w:val="404040" w:themeColor="text1" w:themeTint="BF"/>
          <w:kern w:val="2"/>
          <w:sz w:val="36"/>
          <w:szCs w:val="40"/>
        </w:rPr>
        <w:t>(</w:t>
      </w:r>
      <w:proofErr w:type="gramEnd"/>
      <w:r w:rsidRPr="00A14F17">
        <w:rPr>
          <w:rFonts w:ascii="黑体" w:eastAsia="黑体" w:hAnsi="黑体" w:cstheme="minorBidi"/>
          <w:color w:val="404040" w:themeColor="text1" w:themeTint="BF"/>
          <w:kern w:val="2"/>
          <w:sz w:val="36"/>
          <w:szCs w:val="40"/>
        </w:rPr>
        <w:t xml:space="preserve">uint32 _ids,uint32 </w:t>
      </w:r>
      <w:proofErr w:type="spellStart"/>
      <w:r w:rsidRPr="00A14F17">
        <w:rPr>
          <w:rFonts w:ascii="黑体" w:eastAsia="黑体" w:hAnsi="黑体" w:cstheme="minorBidi"/>
          <w:color w:val="404040" w:themeColor="text1" w:themeTint="BF"/>
          <w:kern w:val="2"/>
          <w:sz w:val="36"/>
          <w:szCs w:val="40"/>
        </w:rPr>
        <w:t>psw</w:t>
      </w:r>
      <w:proofErr w:type="spellEnd"/>
      <w:r w:rsidRPr="00A14F17">
        <w:rPr>
          <w:rFonts w:ascii="黑体" w:eastAsia="黑体" w:hAnsi="黑体" w:cstheme="minorBidi"/>
          <w:color w:val="404040" w:themeColor="text1" w:themeTint="BF"/>
          <w:kern w:val="2"/>
          <w:sz w:val="36"/>
          <w:szCs w:val="40"/>
        </w:rPr>
        <w:t>)</w:t>
      </w:r>
    </w:p>
    <w:p w14:paraId="2C6AA3A0"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public</w:t>
      </w:r>
    </w:p>
    <w:p w14:paraId="1213F1DE"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view</w:t>
      </w:r>
    </w:p>
    <w:p w14:paraId="223282BB"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returns (</w:t>
      </w:r>
    </w:p>
    <w:p w14:paraId="06CDF270"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string memory a1,</w:t>
      </w:r>
    </w:p>
    <w:p w14:paraId="25DA7680"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address a2,</w:t>
      </w:r>
    </w:p>
    <w:p w14:paraId="4900CEBD"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uint32 a3,</w:t>
      </w:r>
    </w:p>
    <w:p w14:paraId="3F07F204"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lastRenderedPageBreak/>
        <w:t xml:space="preserve">            uint32 a4</w:t>
      </w:r>
    </w:p>
    <w:p w14:paraId="2EDC56A0"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w:t>
      </w:r>
    </w:p>
    <w:p w14:paraId="55F4036D"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w:t>
      </w:r>
    </w:p>
    <w:p w14:paraId="0D345B7F"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require(</w:t>
      </w:r>
      <w:proofErr w:type="spellStart"/>
      <w:r w:rsidRPr="00A14F17">
        <w:rPr>
          <w:rFonts w:ascii="黑体" w:eastAsia="黑体" w:hAnsi="黑体" w:cstheme="minorBidi"/>
          <w:color w:val="404040" w:themeColor="text1" w:themeTint="BF"/>
          <w:kern w:val="2"/>
          <w:sz w:val="36"/>
          <w:szCs w:val="40"/>
        </w:rPr>
        <w:t>companys</w:t>
      </w:r>
      <w:proofErr w:type="spellEnd"/>
      <w:r w:rsidRPr="00A14F17">
        <w:rPr>
          <w:rFonts w:ascii="黑体" w:eastAsia="黑体" w:hAnsi="黑体" w:cstheme="minorBidi"/>
          <w:color w:val="404040" w:themeColor="text1" w:themeTint="BF"/>
          <w:kern w:val="2"/>
          <w:sz w:val="36"/>
          <w:szCs w:val="40"/>
        </w:rPr>
        <w:t>[_ids</w:t>
      </w:r>
      <w:proofErr w:type="gramStart"/>
      <w:r w:rsidRPr="00A14F17">
        <w:rPr>
          <w:rFonts w:ascii="黑体" w:eastAsia="黑体" w:hAnsi="黑体" w:cstheme="minorBidi"/>
          <w:color w:val="404040" w:themeColor="text1" w:themeTint="BF"/>
          <w:kern w:val="2"/>
          <w:sz w:val="36"/>
          <w:szCs w:val="40"/>
        </w:rPr>
        <w:t>].password</w:t>
      </w:r>
      <w:proofErr w:type="gramEnd"/>
      <w:r w:rsidRPr="00A14F17">
        <w:rPr>
          <w:rFonts w:ascii="黑体" w:eastAsia="黑体" w:hAnsi="黑体" w:cstheme="minorBidi"/>
          <w:color w:val="404040" w:themeColor="text1" w:themeTint="BF"/>
          <w:kern w:val="2"/>
          <w:sz w:val="36"/>
          <w:szCs w:val="40"/>
        </w:rPr>
        <w:t xml:space="preserve"> == </w:t>
      </w:r>
      <w:proofErr w:type="spellStart"/>
      <w:r w:rsidRPr="00A14F17">
        <w:rPr>
          <w:rFonts w:ascii="黑体" w:eastAsia="黑体" w:hAnsi="黑体" w:cstheme="minorBidi"/>
          <w:color w:val="404040" w:themeColor="text1" w:themeTint="BF"/>
          <w:kern w:val="2"/>
          <w:sz w:val="36"/>
          <w:szCs w:val="40"/>
        </w:rPr>
        <w:t>psw</w:t>
      </w:r>
      <w:proofErr w:type="spellEnd"/>
      <w:r w:rsidRPr="00A14F17">
        <w:rPr>
          <w:rFonts w:ascii="黑体" w:eastAsia="黑体" w:hAnsi="黑体" w:cstheme="minorBidi"/>
          <w:color w:val="404040" w:themeColor="text1" w:themeTint="BF"/>
          <w:kern w:val="2"/>
          <w:sz w:val="36"/>
          <w:szCs w:val="40"/>
        </w:rPr>
        <w:t>);</w:t>
      </w:r>
    </w:p>
    <w:p w14:paraId="2CA6C405"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require(</w:t>
      </w:r>
      <w:proofErr w:type="spellStart"/>
      <w:r w:rsidRPr="00A14F17">
        <w:rPr>
          <w:rFonts w:ascii="黑体" w:eastAsia="黑体" w:hAnsi="黑体" w:cstheme="minorBidi"/>
          <w:color w:val="404040" w:themeColor="text1" w:themeTint="BF"/>
          <w:kern w:val="2"/>
          <w:sz w:val="36"/>
          <w:szCs w:val="40"/>
        </w:rPr>
        <w:t>companys</w:t>
      </w:r>
      <w:proofErr w:type="spellEnd"/>
      <w:r w:rsidRPr="00A14F17">
        <w:rPr>
          <w:rFonts w:ascii="黑体" w:eastAsia="黑体" w:hAnsi="黑体" w:cstheme="minorBidi"/>
          <w:color w:val="404040" w:themeColor="text1" w:themeTint="BF"/>
          <w:kern w:val="2"/>
          <w:sz w:val="36"/>
          <w:szCs w:val="40"/>
        </w:rPr>
        <w:t>[_ids</w:t>
      </w:r>
      <w:proofErr w:type="gramStart"/>
      <w:r w:rsidRPr="00A14F17">
        <w:rPr>
          <w:rFonts w:ascii="黑体" w:eastAsia="黑体" w:hAnsi="黑体" w:cstheme="minorBidi"/>
          <w:color w:val="404040" w:themeColor="text1" w:themeTint="BF"/>
          <w:kern w:val="2"/>
          <w:sz w:val="36"/>
          <w:szCs w:val="40"/>
        </w:rPr>
        <w:t>].</w:t>
      </w:r>
      <w:proofErr w:type="spellStart"/>
      <w:r w:rsidRPr="00A14F17">
        <w:rPr>
          <w:rFonts w:ascii="黑体" w:eastAsia="黑体" w:hAnsi="黑体" w:cstheme="minorBidi"/>
          <w:color w:val="404040" w:themeColor="text1" w:themeTint="BF"/>
          <w:kern w:val="2"/>
          <w:sz w:val="36"/>
          <w:szCs w:val="40"/>
        </w:rPr>
        <w:t>companyOwner</w:t>
      </w:r>
      <w:proofErr w:type="spellEnd"/>
      <w:proofErr w:type="gramEnd"/>
      <w:r w:rsidRPr="00A14F17">
        <w:rPr>
          <w:rFonts w:ascii="黑体" w:eastAsia="黑体" w:hAnsi="黑体" w:cstheme="minorBidi"/>
          <w:color w:val="404040" w:themeColor="text1" w:themeTint="BF"/>
          <w:kern w:val="2"/>
          <w:sz w:val="36"/>
          <w:szCs w:val="40"/>
        </w:rPr>
        <w:t xml:space="preserve"> == </w:t>
      </w:r>
      <w:proofErr w:type="spellStart"/>
      <w:r w:rsidRPr="00A14F17">
        <w:rPr>
          <w:rFonts w:ascii="黑体" w:eastAsia="黑体" w:hAnsi="黑体" w:cstheme="minorBidi"/>
          <w:color w:val="404040" w:themeColor="text1" w:themeTint="BF"/>
          <w:kern w:val="2"/>
          <w:sz w:val="36"/>
          <w:szCs w:val="40"/>
        </w:rPr>
        <w:t>msg.sender</w:t>
      </w:r>
      <w:proofErr w:type="spellEnd"/>
      <w:r w:rsidRPr="00A14F17">
        <w:rPr>
          <w:rFonts w:ascii="黑体" w:eastAsia="黑体" w:hAnsi="黑体" w:cstheme="minorBidi"/>
          <w:color w:val="404040" w:themeColor="text1" w:themeTint="BF"/>
          <w:kern w:val="2"/>
          <w:sz w:val="36"/>
          <w:szCs w:val="40"/>
        </w:rPr>
        <w:t>);</w:t>
      </w:r>
    </w:p>
    <w:p w14:paraId="14BAC617"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a1 = </w:t>
      </w:r>
      <w:proofErr w:type="spellStart"/>
      <w:r w:rsidRPr="00A14F17">
        <w:rPr>
          <w:rFonts w:ascii="黑体" w:eastAsia="黑体" w:hAnsi="黑体" w:cstheme="minorBidi"/>
          <w:color w:val="404040" w:themeColor="text1" w:themeTint="BF"/>
          <w:kern w:val="2"/>
          <w:sz w:val="36"/>
          <w:szCs w:val="40"/>
        </w:rPr>
        <w:t>companys</w:t>
      </w:r>
      <w:proofErr w:type="spellEnd"/>
      <w:r w:rsidRPr="00A14F17">
        <w:rPr>
          <w:rFonts w:ascii="黑体" w:eastAsia="黑体" w:hAnsi="黑体" w:cstheme="minorBidi"/>
          <w:color w:val="404040" w:themeColor="text1" w:themeTint="BF"/>
          <w:kern w:val="2"/>
          <w:sz w:val="36"/>
          <w:szCs w:val="40"/>
        </w:rPr>
        <w:t>[_ids</w:t>
      </w:r>
      <w:proofErr w:type="gramStart"/>
      <w:r w:rsidRPr="00A14F17">
        <w:rPr>
          <w:rFonts w:ascii="黑体" w:eastAsia="黑体" w:hAnsi="黑体" w:cstheme="minorBidi"/>
          <w:color w:val="404040" w:themeColor="text1" w:themeTint="BF"/>
          <w:kern w:val="2"/>
          <w:sz w:val="36"/>
          <w:szCs w:val="40"/>
        </w:rPr>
        <w:t>].identity</w:t>
      </w:r>
      <w:proofErr w:type="gramEnd"/>
      <w:r w:rsidRPr="00A14F17">
        <w:rPr>
          <w:rFonts w:ascii="黑体" w:eastAsia="黑体" w:hAnsi="黑体" w:cstheme="minorBidi"/>
          <w:color w:val="404040" w:themeColor="text1" w:themeTint="BF"/>
          <w:kern w:val="2"/>
          <w:sz w:val="36"/>
          <w:szCs w:val="40"/>
        </w:rPr>
        <w:t>;</w:t>
      </w:r>
    </w:p>
    <w:p w14:paraId="5C4E24C3"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a2 = </w:t>
      </w:r>
      <w:proofErr w:type="spellStart"/>
      <w:r w:rsidRPr="00A14F17">
        <w:rPr>
          <w:rFonts w:ascii="黑体" w:eastAsia="黑体" w:hAnsi="黑体" w:cstheme="minorBidi"/>
          <w:color w:val="404040" w:themeColor="text1" w:themeTint="BF"/>
          <w:kern w:val="2"/>
          <w:sz w:val="36"/>
          <w:szCs w:val="40"/>
        </w:rPr>
        <w:t>companys</w:t>
      </w:r>
      <w:proofErr w:type="spellEnd"/>
      <w:r w:rsidRPr="00A14F17">
        <w:rPr>
          <w:rFonts w:ascii="黑体" w:eastAsia="黑体" w:hAnsi="黑体" w:cstheme="minorBidi"/>
          <w:color w:val="404040" w:themeColor="text1" w:themeTint="BF"/>
          <w:kern w:val="2"/>
          <w:sz w:val="36"/>
          <w:szCs w:val="40"/>
        </w:rPr>
        <w:t>[_ids</w:t>
      </w:r>
      <w:proofErr w:type="gramStart"/>
      <w:r w:rsidRPr="00A14F17">
        <w:rPr>
          <w:rFonts w:ascii="黑体" w:eastAsia="黑体" w:hAnsi="黑体" w:cstheme="minorBidi"/>
          <w:color w:val="404040" w:themeColor="text1" w:themeTint="BF"/>
          <w:kern w:val="2"/>
          <w:sz w:val="36"/>
          <w:szCs w:val="40"/>
        </w:rPr>
        <w:t>].</w:t>
      </w:r>
      <w:proofErr w:type="spellStart"/>
      <w:r w:rsidRPr="00A14F17">
        <w:rPr>
          <w:rFonts w:ascii="黑体" w:eastAsia="黑体" w:hAnsi="黑体" w:cstheme="minorBidi"/>
          <w:color w:val="404040" w:themeColor="text1" w:themeTint="BF"/>
          <w:kern w:val="2"/>
          <w:sz w:val="36"/>
          <w:szCs w:val="40"/>
        </w:rPr>
        <w:t>companyOwner</w:t>
      </w:r>
      <w:proofErr w:type="spellEnd"/>
      <w:proofErr w:type="gramEnd"/>
      <w:r w:rsidRPr="00A14F17">
        <w:rPr>
          <w:rFonts w:ascii="黑体" w:eastAsia="黑体" w:hAnsi="黑体" w:cstheme="minorBidi"/>
          <w:color w:val="404040" w:themeColor="text1" w:themeTint="BF"/>
          <w:kern w:val="2"/>
          <w:sz w:val="36"/>
          <w:szCs w:val="40"/>
        </w:rPr>
        <w:t>;</w:t>
      </w:r>
    </w:p>
    <w:p w14:paraId="3CE546D3"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a3 = </w:t>
      </w:r>
      <w:proofErr w:type="spellStart"/>
      <w:r w:rsidRPr="00A14F17">
        <w:rPr>
          <w:rFonts w:ascii="黑体" w:eastAsia="黑体" w:hAnsi="黑体" w:cstheme="minorBidi"/>
          <w:color w:val="404040" w:themeColor="text1" w:themeTint="BF"/>
          <w:kern w:val="2"/>
          <w:sz w:val="36"/>
          <w:szCs w:val="40"/>
        </w:rPr>
        <w:t>companys</w:t>
      </w:r>
      <w:proofErr w:type="spellEnd"/>
      <w:r w:rsidRPr="00A14F17">
        <w:rPr>
          <w:rFonts w:ascii="黑体" w:eastAsia="黑体" w:hAnsi="黑体" w:cstheme="minorBidi"/>
          <w:color w:val="404040" w:themeColor="text1" w:themeTint="BF"/>
          <w:kern w:val="2"/>
          <w:sz w:val="36"/>
          <w:szCs w:val="40"/>
        </w:rPr>
        <w:t>[_ids</w:t>
      </w:r>
      <w:proofErr w:type="gramStart"/>
      <w:r w:rsidRPr="00A14F17">
        <w:rPr>
          <w:rFonts w:ascii="黑体" w:eastAsia="黑体" w:hAnsi="黑体" w:cstheme="minorBidi"/>
          <w:color w:val="404040" w:themeColor="text1" w:themeTint="BF"/>
          <w:kern w:val="2"/>
          <w:sz w:val="36"/>
          <w:szCs w:val="40"/>
        </w:rPr>
        <w:t>].password</w:t>
      </w:r>
      <w:proofErr w:type="gramEnd"/>
      <w:r w:rsidRPr="00A14F17">
        <w:rPr>
          <w:rFonts w:ascii="黑体" w:eastAsia="黑体" w:hAnsi="黑体" w:cstheme="minorBidi"/>
          <w:color w:val="404040" w:themeColor="text1" w:themeTint="BF"/>
          <w:kern w:val="2"/>
          <w:sz w:val="36"/>
          <w:szCs w:val="40"/>
        </w:rPr>
        <w:t>;</w:t>
      </w:r>
    </w:p>
    <w:p w14:paraId="42DADB67"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a4 = </w:t>
      </w:r>
      <w:proofErr w:type="spellStart"/>
      <w:r w:rsidRPr="00A14F17">
        <w:rPr>
          <w:rFonts w:ascii="黑体" w:eastAsia="黑体" w:hAnsi="黑体" w:cstheme="minorBidi"/>
          <w:color w:val="404040" w:themeColor="text1" w:themeTint="BF"/>
          <w:kern w:val="2"/>
          <w:sz w:val="36"/>
          <w:szCs w:val="40"/>
        </w:rPr>
        <w:t>companys</w:t>
      </w:r>
      <w:proofErr w:type="spellEnd"/>
      <w:r w:rsidRPr="00A14F17">
        <w:rPr>
          <w:rFonts w:ascii="黑体" w:eastAsia="黑体" w:hAnsi="黑体" w:cstheme="minorBidi"/>
          <w:color w:val="404040" w:themeColor="text1" w:themeTint="BF"/>
          <w:kern w:val="2"/>
          <w:sz w:val="36"/>
          <w:szCs w:val="40"/>
        </w:rPr>
        <w:t>[_ids].id;</w:t>
      </w:r>
    </w:p>
    <w:p w14:paraId="611FD495"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return (a1, a2, a3, a4);</w:t>
      </w:r>
    </w:p>
    <w:p w14:paraId="1D2B53FD"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w:t>
      </w:r>
    </w:p>
    <w:p w14:paraId="518AAAF4" w14:textId="396F6488"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hint="eastAsia"/>
          <w:color w:val="404040" w:themeColor="text1" w:themeTint="BF"/>
          <w:kern w:val="2"/>
          <w:sz w:val="36"/>
          <w:szCs w:val="40"/>
        </w:rPr>
        <w:t>创建保险</w:t>
      </w:r>
    </w:p>
    <w:p w14:paraId="4FCD3180"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function </w:t>
      </w:r>
      <w:proofErr w:type="spellStart"/>
      <w:proofErr w:type="gramStart"/>
      <w:r w:rsidRPr="00A14F17">
        <w:rPr>
          <w:rFonts w:ascii="黑体" w:eastAsia="黑体" w:hAnsi="黑体" w:cstheme="minorBidi"/>
          <w:color w:val="404040" w:themeColor="text1" w:themeTint="BF"/>
          <w:kern w:val="2"/>
          <w:sz w:val="36"/>
          <w:szCs w:val="40"/>
        </w:rPr>
        <w:t>additems</w:t>
      </w:r>
      <w:proofErr w:type="spellEnd"/>
      <w:r w:rsidRPr="00A14F17">
        <w:rPr>
          <w:rFonts w:ascii="黑体" w:eastAsia="黑体" w:hAnsi="黑体" w:cstheme="minorBidi"/>
          <w:color w:val="404040" w:themeColor="text1" w:themeTint="BF"/>
          <w:kern w:val="2"/>
          <w:sz w:val="36"/>
          <w:szCs w:val="40"/>
        </w:rPr>
        <w:t>(</w:t>
      </w:r>
      <w:proofErr w:type="gramEnd"/>
    </w:p>
    <w:p w14:paraId="0DF0D3B2"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lastRenderedPageBreak/>
        <w:t xml:space="preserve">        uint32 _</w:t>
      </w:r>
      <w:proofErr w:type="spellStart"/>
      <w:r w:rsidRPr="00A14F17">
        <w:rPr>
          <w:rFonts w:ascii="黑体" w:eastAsia="黑体" w:hAnsi="黑体" w:cstheme="minorBidi"/>
          <w:color w:val="404040" w:themeColor="text1" w:themeTint="BF"/>
          <w:kern w:val="2"/>
          <w:sz w:val="36"/>
          <w:szCs w:val="40"/>
        </w:rPr>
        <w:t>ownerId</w:t>
      </w:r>
      <w:proofErr w:type="spellEnd"/>
      <w:r w:rsidRPr="00A14F17">
        <w:rPr>
          <w:rFonts w:ascii="黑体" w:eastAsia="黑体" w:hAnsi="黑体" w:cstheme="minorBidi"/>
          <w:color w:val="404040" w:themeColor="text1" w:themeTint="BF"/>
          <w:kern w:val="2"/>
          <w:sz w:val="36"/>
          <w:szCs w:val="40"/>
        </w:rPr>
        <w:t>,</w:t>
      </w:r>
    </w:p>
    <w:p w14:paraId="6AF5FF1F"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uint32 _password,</w:t>
      </w:r>
    </w:p>
    <w:p w14:paraId="7A492F96"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string memory _name,</w:t>
      </w:r>
    </w:p>
    <w:p w14:paraId="64B379E9"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string memory _requirements,</w:t>
      </w:r>
    </w:p>
    <w:p w14:paraId="5458D98D"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uint128 _price,</w:t>
      </w:r>
    </w:p>
    <w:p w14:paraId="6F9EE45D"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uint128 _</w:t>
      </w:r>
      <w:proofErr w:type="spellStart"/>
      <w:r w:rsidRPr="00A14F17">
        <w:rPr>
          <w:rFonts w:ascii="黑体" w:eastAsia="黑体" w:hAnsi="黑体" w:cstheme="minorBidi"/>
          <w:color w:val="404040" w:themeColor="text1" w:themeTint="BF"/>
          <w:kern w:val="2"/>
          <w:sz w:val="36"/>
          <w:szCs w:val="40"/>
        </w:rPr>
        <w:t>inprice</w:t>
      </w:r>
      <w:proofErr w:type="spellEnd"/>
    </w:p>
    <w:p w14:paraId="3DABC470"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 public returns (uint32) {</w:t>
      </w:r>
    </w:p>
    <w:p w14:paraId="019BD1E3"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require(</w:t>
      </w:r>
      <w:proofErr w:type="spellStart"/>
      <w:r w:rsidRPr="00A14F17">
        <w:rPr>
          <w:rFonts w:ascii="黑体" w:eastAsia="黑体" w:hAnsi="黑体" w:cstheme="minorBidi"/>
          <w:color w:val="404040" w:themeColor="text1" w:themeTint="BF"/>
          <w:kern w:val="2"/>
          <w:sz w:val="36"/>
          <w:szCs w:val="40"/>
        </w:rPr>
        <w:t>companys</w:t>
      </w:r>
      <w:proofErr w:type="spellEnd"/>
      <w:r w:rsidRPr="00A14F17">
        <w:rPr>
          <w:rFonts w:ascii="黑体" w:eastAsia="黑体" w:hAnsi="黑体" w:cstheme="minorBidi"/>
          <w:color w:val="404040" w:themeColor="text1" w:themeTint="BF"/>
          <w:kern w:val="2"/>
          <w:sz w:val="36"/>
          <w:szCs w:val="40"/>
        </w:rPr>
        <w:t>[_</w:t>
      </w:r>
      <w:proofErr w:type="spellStart"/>
      <w:r w:rsidRPr="00A14F17">
        <w:rPr>
          <w:rFonts w:ascii="黑体" w:eastAsia="黑体" w:hAnsi="黑体" w:cstheme="minorBidi"/>
          <w:color w:val="404040" w:themeColor="text1" w:themeTint="BF"/>
          <w:kern w:val="2"/>
          <w:sz w:val="36"/>
          <w:szCs w:val="40"/>
        </w:rPr>
        <w:t>ownerId</w:t>
      </w:r>
      <w:proofErr w:type="spellEnd"/>
      <w:proofErr w:type="gramStart"/>
      <w:r w:rsidRPr="00A14F17">
        <w:rPr>
          <w:rFonts w:ascii="黑体" w:eastAsia="黑体" w:hAnsi="黑体" w:cstheme="minorBidi"/>
          <w:color w:val="404040" w:themeColor="text1" w:themeTint="BF"/>
          <w:kern w:val="2"/>
          <w:sz w:val="36"/>
          <w:szCs w:val="40"/>
        </w:rPr>
        <w:t>].</w:t>
      </w:r>
      <w:proofErr w:type="spellStart"/>
      <w:r w:rsidRPr="00A14F17">
        <w:rPr>
          <w:rFonts w:ascii="黑体" w:eastAsia="黑体" w:hAnsi="黑体" w:cstheme="minorBidi"/>
          <w:color w:val="404040" w:themeColor="text1" w:themeTint="BF"/>
          <w:kern w:val="2"/>
          <w:sz w:val="36"/>
          <w:szCs w:val="40"/>
        </w:rPr>
        <w:t>companyOwner</w:t>
      </w:r>
      <w:proofErr w:type="spellEnd"/>
      <w:proofErr w:type="gramEnd"/>
      <w:r w:rsidRPr="00A14F17">
        <w:rPr>
          <w:rFonts w:ascii="黑体" w:eastAsia="黑体" w:hAnsi="黑体" w:cstheme="minorBidi"/>
          <w:color w:val="404040" w:themeColor="text1" w:themeTint="BF"/>
          <w:kern w:val="2"/>
          <w:sz w:val="36"/>
          <w:szCs w:val="40"/>
        </w:rPr>
        <w:t xml:space="preserve"> == </w:t>
      </w:r>
      <w:proofErr w:type="spellStart"/>
      <w:r w:rsidRPr="00A14F17">
        <w:rPr>
          <w:rFonts w:ascii="黑体" w:eastAsia="黑体" w:hAnsi="黑体" w:cstheme="minorBidi"/>
          <w:color w:val="404040" w:themeColor="text1" w:themeTint="BF"/>
          <w:kern w:val="2"/>
          <w:sz w:val="36"/>
          <w:szCs w:val="40"/>
        </w:rPr>
        <w:t>msg.sender</w:t>
      </w:r>
      <w:proofErr w:type="spellEnd"/>
      <w:r w:rsidRPr="00A14F17">
        <w:rPr>
          <w:rFonts w:ascii="黑体" w:eastAsia="黑体" w:hAnsi="黑体" w:cstheme="minorBidi"/>
          <w:color w:val="404040" w:themeColor="text1" w:themeTint="BF"/>
          <w:kern w:val="2"/>
          <w:sz w:val="36"/>
          <w:szCs w:val="40"/>
        </w:rPr>
        <w:t>);</w:t>
      </w:r>
    </w:p>
    <w:p w14:paraId="51CF92BB"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require(</w:t>
      </w:r>
      <w:proofErr w:type="spellStart"/>
      <w:r w:rsidRPr="00A14F17">
        <w:rPr>
          <w:rFonts w:ascii="黑体" w:eastAsia="黑体" w:hAnsi="黑体" w:cstheme="minorBidi"/>
          <w:color w:val="404040" w:themeColor="text1" w:themeTint="BF"/>
          <w:kern w:val="2"/>
          <w:sz w:val="36"/>
          <w:szCs w:val="40"/>
        </w:rPr>
        <w:t>companys</w:t>
      </w:r>
      <w:proofErr w:type="spellEnd"/>
      <w:r w:rsidRPr="00A14F17">
        <w:rPr>
          <w:rFonts w:ascii="黑体" w:eastAsia="黑体" w:hAnsi="黑体" w:cstheme="minorBidi"/>
          <w:color w:val="404040" w:themeColor="text1" w:themeTint="BF"/>
          <w:kern w:val="2"/>
          <w:sz w:val="36"/>
          <w:szCs w:val="40"/>
        </w:rPr>
        <w:t>[_</w:t>
      </w:r>
      <w:proofErr w:type="spellStart"/>
      <w:r w:rsidRPr="00A14F17">
        <w:rPr>
          <w:rFonts w:ascii="黑体" w:eastAsia="黑体" w:hAnsi="黑体" w:cstheme="minorBidi"/>
          <w:color w:val="404040" w:themeColor="text1" w:themeTint="BF"/>
          <w:kern w:val="2"/>
          <w:sz w:val="36"/>
          <w:szCs w:val="40"/>
        </w:rPr>
        <w:t>ownerId</w:t>
      </w:r>
      <w:proofErr w:type="spellEnd"/>
      <w:proofErr w:type="gramStart"/>
      <w:r w:rsidRPr="00A14F17">
        <w:rPr>
          <w:rFonts w:ascii="黑体" w:eastAsia="黑体" w:hAnsi="黑体" w:cstheme="minorBidi"/>
          <w:color w:val="404040" w:themeColor="text1" w:themeTint="BF"/>
          <w:kern w:val="2"/>
          <w:sz w:val="36"/>
          <w:szCs w:val="40"/>
        </w:rPr>
        <w:t>].password</w:t>
      </w:r>
      <w:proofErr w:type="gramEnd"/>
      <w:r w:rsidRPr="00A14F17">
        <w:rPr>
          <w:rFonts w:ascii="黑体" w:eastAsia="黑体" w:hAnsi="黑体" w:cstheme="minorBidi"/>
          <w:color w:val="404040" w:themeColor="text1" w:themeTint="BF"/>
          <w:kern w:val="2"/>
          <w:sz w:val="36"/>
          <w:szCs w:val="40"/>
        </w:rPr>
        <w:t xml:space="preserve"> == _password);</w:t>
      </w:r>
    </w:p>
    <w:p w14:paraId="233D02A7"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uint32 id1 = </w:t>
      </w:r>
      <w:proofErr w:type="spellStart"/>
      <w:r w:rsidRPr="00A14F17">
        <w:rPr>
          <w:rFonts w:ascii="黑体" w:eastAsia="黑体" w:hAnsi="黑体" w:cstheme="minorBidi"/>
          <w:color w:val="404040" w:themeColor="text1" w:themeTint="BF"/>
          <w:kern w:val="2"/>
          <w:sz w:val="36"/>
          <w:szCs w:val="40"/>
        </w:rPr>
        <w:t>itemid</w:t>
      </w:r>
      <w:proofErr w:type="spellEnd"/>
      <w:r w:rsidRPr="00A14F17">
        <w:rPr>
          <w:rFonts w:ascii="黑体" w:eastAsia="黑体" w:hAnsi="黑体" w:cstheme="minorBidi"/>
          <w:color w:val="404040" w:themeColor="text1" w:themeTint="BF"/>
          <w:kern w:val="2"/>
          <w:sz w:val="36"/>
          <w:szCs w:val="40"/>
        </w:rPr>
        <w:t>++;</w:t>
      </w:r>
    </w:p>
    <w:p w14:paraId="769B8320"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items[id1].name = _name;</w:t>
      </w:r>
    </w:p>
    <w:p w14:paraId="4702673F"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items[id1</w:t>
      </w:r>
      <w:proofErr w:type="gramStart"/>
      <w:r w:rsidRPr="00A14F17">
        <w:rPr>
          <w:rFonts w:ascii="黑体" w:eastAsia="黑体" w:hAnsi="黑体" w:cstheme="minorBidi"/>
          <w:color w:val="404040" w:themeColor="text1" w:themeTint="BF"/>
          <w:kern w:val="2"/>
          <w:sz w:val="36"/>
          <w:szCs w:val="40"/>
        </w:rPr>
        <w:t>].requirements</w:t>
      </w:r>
      <w:proofErr w:type="gramEnd"/>
      <w:r w:rsidRPr="00A14F17">
        <w:rPr>
          <w:rFonts w:ascii="黑体" w:eastAsia="黑体" w:hAnsi="黑体" w:cstheme="minorBidi"/>
          <w:color w:val="404040" w:themeColor="text1" w:themeTint="BF"/>
          <w:kern w:val="2"/>
          <w:sz w:val="36"/>
          <w:szCs w:val="40"/>
        </w:rPr>
        <w:t xml:space="preserve"> = _requirements;</w:t>
      </w:r>
    </w:p>
    <w:p w14:paraId="423FC935"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items[id1</w:t>
      </w:r>
      <w:proofErr w:type="gramStart"/>
      <w:r w:rsidRPr="00A14F17">
        <w:rPr>
          <w:rFonts w:ascii="黑体" w:eastAsia="黑体" w:hAnsi="黑体" w:cstheme="minorBidi"/>
          <w:color w:val="404040" w:themeColor="text1" w:themeTint="BF"/>
          <w:kern w:val="2"/>
          <w:sz w:val="36"/>
          <w:szCs w:val="40"/>
        </w:rPr>
        <w:t>].Price</w:t>
      </w:r>
      <w:proofErr w:type="gramEnd"/>
      <w:r w:rsidRPr="00A14F17">
        <w:rPr>
          <w:rFonts w:ascii="黑体" w:eastAsia="黑体" w:hAnsi="黑体" w:cstheme="minorBidi"/>
          <w:color w:val="404040" w:themeColor="text1" w:themeTint="BF"/>
          <w:kern w:val="2"/>
          <w:sz w:val="36"/>
          <w:szCs w:val="40"/>
        </w:rPr>
        <w:t xml:space="preserve"> = _price;</w:t>
      </w:r>
    </w:p>
    <w:p w14:paraId="2416D09F"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lastRenderedPageBreak/>
        <w:t xml:space="preserve">        items[id1</w:t>
      </w:r>
      <w:proofErr w:type="gramStart"/>
      <w:r w:rsidRPr="00A14F17">
        <w:rPr>
          <w:rFonts w:ascii="黑体" w:eastAsia="黑体" w:hAnsi="黑体" w:cstheme="minorBidi"/>
          <w:color w:val="404040" w:themeColor="text1" w:themeTint="BF"/>
          <w:kern w:val="2"/>
          <w:sz w:val="36"/>
          <w:szCs w:val="40"/>
        </w:rPr>
        <w:t>].</w:t>
      </w:r>
      <w:proofErr w:type="spellStart"/>
      <w:r w:rsidRPr="00A14F17">
        <w:rPr>
          <w:rFonts w:ascii="黑体" w:eastAsia="黑体" w:hAnsi="黑体" w:cstheme="minorBidi"/>
          <w:color w:val="404040" w:themeColor="text1" w:themeTint="BF"/>
          <w:kern w:val="2"/>
          <w:sz w:val="36"/>
          <w:szCs w:val="40"/>
        </w:rPr>
        <w:t>Insured</w:t>
      </w:r>
      <w:proofErr w:type="gramEnd"/>
      <w:r w:rsidRPr="00A14F17">
        <w:rPr>
          <w:rFonts w:ascii="黑体" w:eastAsia="黑体" w:hAnsi="黑体" w:cstheme="minorBidi"/>
          <w:color w:val="404040" w:themeColor="text1" w:themeTint="BF"/>
          <w:kern w:val="2"/>
          <w:sz w:val="36"/>
          <w:szCs w:val="40"/>
        </w:rPr>
        <w:t>_price</w:t>
      </w:r>
      <w:proofErr w:type="spellEnd"/>
      <w:r w:rsidRPr="00A14F17">
        <w:rPr>
          <w:rFonts w:ascii="黑体" w:eastAsia="黑体" w:hAnsi="黑体" w:cstheme="minorBidi"/>
          <w:color w:val="404040" w:themeColor="text1" w:themeTint="BF"/>
          <w:kern w:val="2"/>
          <w:sz w:val="36"/>
          <w:szCs w:val="40"/>
        </w:rPr>
        <w:t xml:space="preserve"> = _</w:t>
      </w:r>
      <w:proofErr w:type="spellStart"/>
      <w:r w:rsidRPr="00A14F17">
        <w:rPr>
          <w:rFonts w:ascii="黑体" w:eastAsia="黑体" w:hAnsi="黑体" w:cstheme="minorBidi"/>
          <w:color w:val="404040" w:themeColor="text1" w:themeTint="BF"/>
          <w:kern w:val="2"/>
          <w:sz w:val="36"/>
          <w:szCs w:val="40"/>
        </w:rPr>
        <w:t>inprice</w:t>
      </w:r>
      <w:proofErr w:type="spellEnd"/>
      <w:r w:rsidRPr="00A14F17">
        <w:rPr>
          <w:rFonts w:ascii="黑体" w:eastAsia="黑体" w:hAnsi="黑体" w:cstheme="minorBidi"/>
          <w:color w:val="404040" w:themeColor="text1" w:themeTint="BF"/>
          <w:kern w:val="2"/>
          <w:sz w:val="36"/>
          <w:szCs w:val="40"/>
        </w:rPr>
        <w:t>;</w:t>
      </w:r>
    </w:p>
    <w:p w14:paraId="1A4E197D"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items[id1</w:t>
      </w:r>
      <w:proofErr w:type="gramStart"/>
      <w:r w:rsidRPr="00A14F17">
        <w:rPr>
          <w:rFonts w:ascii="黑体" w:eastAsia="黑体" w:hAnsi="黑体" w:cstheme="minorBidi"/>
          <w:color w:val="404040" w:themeColor="text1" w:themeTint="BF"/>
          <w:kern w:val="2"/>
          <w:sz w:val="36"/>
          <w:szCs w:val="40"/>
        </w:rPr>
        <w:t>].publisher</w:t>
      </w:r>
      <w:proofErr w:type="gramEnd"/>
      <w:r w:rsidRPr="00A14F17">
        <w:rPr>
          <w:rFonts w:ascii="黑体" w:eastAsia="黑体" w:hAnsi="黑体" w:cstheme="minorBidi"/>
          <w:color w:val="404040" w:themeColor="text1" w:themeTint="BF"/>
          <w:kern w:val="2"/>
          <w:sz w:val="36"/>
          <w:szCs w:val="40"/>
        </w:rPr>
        <w:t xml:space="preserve"> = </w:t>
      </w:r>
      <w:proofErr w:type="spellStart"/>
      <w:r w:rsidRPr="00A14F17">
        <w:rPr>
          <w:rFonts w:ascii="黑体" w:eastAsia="黑体" w:hAnsi="黑体" w:cstheme="minorBidi"/>
          <w:color w:val="404040" w:themeColor="text1" w:themeTint="BF"/>
          <w:kern w:val="2"/>
          <w:sz w:val="36"/>
          <w:szCs w:val="40"/>
        </w:rPr>
        <w:t>companys</w:t>
      </w:r>
      <w:proofErr w:type="spellEnd"/>
      <w:r w:rsidRPr="00A14F17">
        <w:rPr>
          <w:rFonts w:ascii="黑体" w:eastAsia="黑体" w:hAnsi="黑体" w:cstheme="minorBidi"/>
          <w:color w:val="404040" w:themeColor="text1" w:themeTint="BF"/>
          <w:kern w:val="2"/>
          <w:sz w:val="36"/>
          <w:szCs w:val="40"/>
        </w:rPr>
        <w:t>[_</w:t>
      </w:r>
      <w:proofErr w:type="spellStart"/>
      <w:r w:rsidRPr="00A14F17">
        <w:rPr>
          <w:rFonts w:ascii="黑体" w:eastAsia="黑体" w:hAnsi="黑体" w:cstheme="minorBidi"/>
          <w:color w:val="404040" w:themeColor="text1" w:themeTint="BF"/>
          <w:kern w:val="2"/>
          <w:sz w:val="36"/>
          <w:szCs w:val="40"/>
        </w:rPr>
        <w:t>ownerId</w:t>
      </w:r>
      <w:proofErr w:type="spellEnd"/>
      <w:r w:rsidRPr="00A14F17">
        <w:rPr>
          <w:rFonts w:ascii="黑体" w:eastAsia="黑体" w:hAnsi="黑体" w:cstheme="minorBidi"/>
          <w:color w:val="404040" w:themeColor="text1" w:themeTint="BF"/>
          <w:kern w:val="2"/>
          <w:sz w:val="36"/>
          <w:szCs w:val="40"/>
        </w:rPr>
        <w:t>].identity;</w:t>
      </w:r>
    </w:p>
    <w:p w14:paraId="41348CF4"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items[id1</w:t>
      </w:r>
      <w:proofErr w:type="gramStart"/>
      <w:r w:rsidRPr="00A14F17">
        <w:rPr>
          <w:rFonts w:ascii="黑体" w:eastAsia="黑体" w:hAnsi="黑体" w:cstheme="minorBidi"/>
          <w:color w:val="404040" w:themeColor="text1" w:themeTint="BF"/>
          <w:kern w:val="2"/>
          <w:sz w:val="36"/>
          <w:szCs w:val="40"/>
        </w:rPr>
        <w:t>].</w:t>
      </w:r>
      <w:proofErr w:type="spellStart"/>
      <w:r w:rsidRPr="00A14F17">
        <w:rPr>
          <w:rFonts w:ascii="黑体" w:eastAsia="黑体" w:hAnsi="黑体" w:cstheme="minorBidi"/>
          <w:color w:val="404040" w:themeColor="text1" w:themeTint="BF"/>
          <w:kern w:val="2"/>
          <w:sz w:val="36"/>
          <w:szCs w:val="40"/>
        </w:rPr>
        <w:t>publisherid</w:t>
      </w:r>
      <w:proofErr w:type="spellEnd"/>
      <w:proofErr w:type="gramEnd"/>
      <w:r w:rsidRPr="00A14F17">
        <w:rPr>
          <w:rFonts w:ascii="黑体" w:eastAsia="黑体" w:hAnsi="黑体" w:cstheme="minorBidi"/>
          <w:color w:val="404040" w:themeColor="text1" w:themeTint="BF"/>
          <w:kern w:val="2"/>
          <w:sz w:val="36"/>
          <w:szCs w:val="40"/>
        </w:rPr>
        <w:t xml:space="preserve"> = </w:t>
      </w:r>
      <w:proofErr w:type="spellStart"/>
      <w:r w:rsidRPr="00A14F17">
        <w:rPr>
          <w:rFonts w:ascii="黑体" w:eastAsia="黑体" w:hAnsi="黑体" w:cstheme="minorBidi"/>
          <w:color w:val="404040" w:themeColor="text1" w:themeTint="BF"/>
          <w:kern w:val="2"/>
          <w:sz w:val="36"/>
          <w:szCs w:val="40"/>
        </w:rPr>
        <w:t>companys</w:t>
      </w:r>
      <w:proofErr w:type="spellEnd"/>
      <w:r w:rsidRPr="00A14F17">
        <w:rPr>
          <w:rFonts w:ascii="黑体" w:eastAsia="黑体" w:hAnsi="黑体" w:cstheme="minorBidi"/>
          <w:color w:val="404040" w:themeColor="text1" w:themeTint="BF"/>
          <w:kern w:val="2"/>
          <w:sz w:val="36"/>
          <w:szCs w:val="40"/>
        </w:rPr>
        <w:t>[_</w:t>
      </w:r>
      <w:proofErr w:type="spellStart"/>
      <w:r w:rsidRPr="00A14F17">
        <w:rPr>
          <w:rFonts w:ascii="黑体" w:eastAsia="黑体" w:hAnsi="黑体" w:cstheme="minorBidi"/>
          <w:color w:val="404040" w:themeColor="text1" w:themeTint="BF"/>
          <w:kern w:val="2"/>
          <w:sz w:val="36"/>
          <w:szCs w:val="40"/>
        </w:rPr>
        <w:t>ownerId</w:t>
      </w:r>
      <w:proofErr w:type="spellEnd"/>
      <w:r w:rsidRPr="00A14F17">
        <w:rPr>
          <w:rFonts w:ascii="黑体" w:eastAsia="黑体" w:hAnsi="黑体" w:cstheme="minorBidi"/>
          <w:color w:val="404040" w:themeColor="text1" w:themeTint="BF"/>
          <w:kern w:val="2"/>
          <w:sz w:val="36"/>
          <w:szCs w:val="40"/>
        </w:rPr>
        <w:t>].</w:t>
      </w:r>
      <w:proofErr w:type="spellStart"/>
      <w:r w:rsidRPr="00A14F17">
        <w:rPr>
          <w:rFonts w:ascii="黑体" w:eastAsia="黑体" w:hAnsi="黑体" w:cstheme="minorBidi"/>
          <w:color w:val="404040" w:themeColor="text1" w:themeTint="BF"/>
          <w:kern w:val="2"/>
          <w:sz w:val="36"/>
          <w:szCs w:val="40"/>
        </w:rPr>
        <w:t>companyOwner</w:t>
      </w:r>
      <w:proofErr w:type="spellEnd"/>
      <w:r w:rsidRPr="00A14F17">
        <w:rPr>
          <w:rFonts w:ascii="黑体" w:eastAsia="黑体" w:hAnsi="黑体" w:cstheme="minorBidi"/>
          <w:color w:val="404040" w:themeColor="text1" w:themeTint="BF"/>
          <w:kern w:val="2"/>
          <w:sz w:val="36"/>
          <w:szCs w:val="40"/>
        </w:rPr>
        <w:t>;</w:t>
      </w:r>
    </w:p>
    <w:p w14:paraId="18103D7E"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return id1;</w:t>
      </w:r>
    </w:p>
    <w:p w14:paraId="4213BDE0"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w:t>
      </w:r>
    </w:p>
    <w:p w14:paraId="552A1BAB" w14:textId="017080CA"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hint="eastAsia"/>
          <w:color w:val="404040" w:themeColor="text1" w:themeTint="BF"/>
          <w:kern w:val="2"/>
          <w:sz w:val="36"/>
          <w:szCs w:val="40"/>
        </w:rPr>
        <w:t>查看目前的保险项目</w:t>
      </w:r>
    </w:p>
    <w:p w14:paraId="4B7461D6"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function </w:t>
      </w:r>
      <w:proofErr w:type="spellStart"/>
      <w:proofErr w:type="gramStart"/>
      <w:r w:rsidRPr="00A14F17">
        <w:rPr>
          <w:rFonts w:ascii="黑体" w:eastAsia="黑体" w:hAnsi="黑体" w:cstheme="minorBidi"/>
          <w:color w:val="404040" w:themeColor="text1" w:themeTint="BF"/>
          <w:kern w:val="2"/>
          <w:sz w:val="36"/>
          <w:szCs w:val="40"/>
        </w:rPr>
        <w:t>getitems</w:t>
      </w:r>
      <w:proofErr w:type="spellEnd"/>
      <w:r w:rsidRPr="00A14F17">
        <w:rPr>
          <w:rFonts w:ascii="黑体" w:eastAsia="黑体" w:hAnsi="黑体" w:cstheme="minorBidi"/>
          <w:color w:val="404040" w:themeColor="text1" w:themeTint="BF"/>
          <w:kern w:val="2"/>
          <w:sz w:val="36"/>
          <w:szCs w:val="40"/>
        </w:rPr>
        <w:t>(</w:t>
      </w:r>
      <w:proofErr w:type="gramEnd"/>
      <w:r w:rsidRPr="00A14F17">
        <w:rPr>
          <w:rFonts w:ascii="黑体" w:eastAsia="黑体" w:hAnsi="黑体" w:cstheme="minorBidi"/>
          <w:color w:val="404040" w:themeColor="text1" w:themeTint="BF"/>
          <w:kern w:val="2"/>
          <w:sz w:val="36"/>
          <w:szCs w:val="40"/>
        </w:rPr>
        <w:t>uint32 _id2)</w:t>
      </w:r>
    </w:p>
    <w:p w14:paraId="4ADA2C1A"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public</w:t>
      </w:r>
    </w:p>
    <w:p w14:paraId="2EDAC7B9"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view</w:t>
      </w:r>
    </w:p>
    <w:p w14:paraId="1A2CDBBA"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returns (</w:t>
      </w:r>
    </w:p>
    <w:p w14:paraId="45F6280A"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string memory s1,</w:t>
      </w:r>
    </w:p>
    <w:p w14:paraId="0F6AEDB0"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string memory s2,</w:t>
      </w:r>
    </w:p>
    <w:p w14:paraId="142D3B8D"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uint256 s3,</w:t>
      </w:r>
    </w:p>
    <w:p w14:paraId="2652560F"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lastRenderedPageBreak/>
        <w:t xml:space="preserve">            uint256 s4,</w:t>
      </w:r>
    </w:p>
    <w:p w14:paraId="3FBC3C04"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string memory s5,</w:t>
      </w:r>
    </w:p>
    <w:p w14:paraId="335732A1"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address s6</w:t>
      </w:r>
    </w:p>
    <w:p w14:paraId="333E27C6"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w:t>
      </w:r>
    </w:p>
    <w:p w14:paraId="7288B63C"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w:t>
      </w:r>
    </w:p>
    <w:p w14:paraId="01C41DCD"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s1 = items[_id2].name;</w:t>
      </w:r>
    </w:p>
    <w:p w14:paraId="5BB7FAA4"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s2 = items[_id2</w:t>
      </w:r>
      <w:proofErr w:type="gramStart"/>
      <w:r w:rsidRPr="00A14F17">
        <w:rPr>
          <w:rFonts w:ascii="黑体" w:eastAsia="黑体" w:hAnsi="黑体" w:cstheme="minorBidi"/>
          <w:color w:val="404040" w:themeColor="text1" w:themeTint="BF"/>
          <w:kern w:val="2"/>
          <w:sz w:val="36"/>
          <w:szCs w:val="40"/>
        </w:rPr>
        <w:t>].requirements</w:t>
      </w:r>
      <w:proofErr w:type="gramEnd"/>
      <w:r w:rsidRPr="00A14F17">
        <w:rPr>
          <w:rFonts w:ascii="黑体" w:eastAsia="黑体" w:hAnsi="黑体" w:cstheme="minorBidi"/>
          <w:color w:val="404040" w:themeColor="text1" w:themeTint="BF"/>
          <w:kern w:val="2"/>
          <w:sz w:val="36"/>
          <w:szCs w:val="40"/>
        </w:rPr>
        <w:t>;</w:t>
      </w:r>
    </w:p>
    <w:p w14:paraId="3C175620"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s3 = items[_id2</w:t>
      </w:r>
      <w:proofErr w:type="gramStart"/>
      <w:r w:rsidRPr="00A14F17">
        <w:rPr>
          <w:rFonts w:ascii="黑体" w:eastAsia="黑体" w:hAnsi="黑体" w:cstheme="minorBidi"/>
          <w:color w:val="404040" w:themeColor="text1" w:themeTint="BF"/>
          <w:kern w:val="2"/>
          <w:sz w:val="36"/>
          <w:szCs w:val="40"/>
        </w:rPr>
        <w:t>].Price</w:t>
      </w:r>
      <w:proofErr w:type="gramEnd"/>
      <w:r w:rsidRPr="00A14F17">
        <w:rPr>
          <w:rFonts w:ascii="黑体" w:eastAsia="黑体" w:hAnsi="黑体" w:cstheme="minorBidi"/>
          <w:color w:val="404040" w:themeColor="text1" w:themeTint="BF"/>
          <w:kern w:val="2"/>
          <w:sz w:val="36"/>
          <w:szCs w:val="40"/>
        </w:rPr>
        <w:t>;</w:t>
      </w:r>
    </w:p>
    <w:p w14:paraId="664FCD5C"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s4 = items[_id2</w:t>
      </w:r>
      <w:proofErr w:type="gramStart"/>
      <w:r w:rsidRPr="00A14F17">
        <w:rPr>
          <w:rFonts w:ascii="黑体" w:eastAsia="黑体" w:hAnsi="黑体" w:cstheme="minorBidi"/>
          <w:color w:val="404040" w:themeColor="text1" w:themeTint="BF"/>
          <w:kern w:val="2"/>
          <w:sz w:val="36"/>
          <w:szCs w:val="40"/>
        </w:rPr>
        <w:t>].</w:t>
      </w:r>
      <w:proofErr w:type="spellStart"/>
      <w:r w:rsidRPr="00A14F17">
        <w:rPr>
          <w:rFonts w:ascii="黑体" w:eastAsia="黑体" w:hAnsi="黑体" w:cstheme="minorBidi"/>
          <w:color w:val="404040" w:themeColor="text1" w:themeTint="BF"/>
          <w:kern w:val="2"/>
          <w:sz w:val="36"/>
          <w:szCs w:val="40"/>
        </w:rPr>
        <w:t>Insured</w:t>
      </w:r>
      <w:proofErr w:type="gramEnd"/>
      <w:r w:rsidRPr="00A14F17">
        <w:rPr>
          <w:rFonts w:ascii="黑体" w:eastAsia="黑体" w:hAnsi="黑体" w:cstheme="minorBidi"/>
          <w:color w:val="404040" w:themeColor="text1" w:themeTint="BF"/>
          <w:kern w:val="2"/>
          <w:sz w:val="36"/>
          <w:szCs w:val="40"/>
        </w:rPr>
        <w:t>_price</w:t>
      </w:r>
      <w:proofErr w:type="spellEnd"/>
      <w:r w:rsidRPr="00A14F17">
        <w:rPr>
          <w:rFonts w:ascii="黑体" w:eastAsia="黑体" w:hAnsi="黑体" w:cstheme="minorBidi"/>
          <w:color w:val="404040" w:themeColor="text1" w:themeTint="BF"/>
          <w:kern w:val="2"/>
          <w:sz w:val="36"/>
          <w:szCs w:val="40"/>
        </w:rPr>
        <w:t>;</w:t>
      </w:r>
    </w:p>
    <w:p w14:paraId="1E86240E"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s5 = items[_id2</w:t>
      </w:r>
      <w:proofErr w:type="gramStart"/>
      <w:r w:rsidRPr="00A14F17">
        <w:rPr>
          <w:rFonts w:ascii="黑体" w:eastAsia="黑体" w:hAnsi="黑体" w:cstheme="minorBidi"/>
          <w:color w:val="404040" w:themeColor="text1" w:themeTint="BF"/>
          <w:kern w:val="2"/>
          <w:sz w:val="36"/>
          <w:szCs w:val="40"/>
        </w:rPr>
        <w:t>].publisher</w:t>
      </w:r>
      <w:proofErr w:type="gramEnd"/>
      <w:r w:rsidRPr="00A14F17">
        <w:rPr>
          <w:rFonts w:ascii="黑体" w:eastAsia="黑体" w:hAnsi="黑体" w:cstheme="minorBidi"/>
          <w:color w:val="404040" w:themeColor="text1" w:themeTint="BF"/>
          <w:kern w:val="2"/>
          <w:sz w:val="36"/>
          <w:szCs w:val="40"/>
        </w:rPr>
        <w:t>;</w:t>
      </w:r>
    </w:p>
    <w:p w14:paraId="1B21FA90"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s6 = items[_id2</w:t>
      </w:r>
      <w:proofErr w:type="gramStart"/>
      <w:r w:rsidRPr="00A14F17">
        <w:rPr>
          <w:rFonts w:ascii="黑体" w:eastAsia="黑体" w:hAnsi="黑体" w:cstheme="minorBidi"/>
          <w:color w:val="404040" w:themeColor="text1" w:themeTint="BF"/>
          <w:kern w:val="2"/>
          <w:sz w:val="36"/>
          <w:szCs w:val="40"/>
        </w:rPr>
        <w:t>].</w:t>
      </w:r>
      <w:proofErr w:type="spellStart"/>
      <w:r w:rsidRPr="00A14F17">
        <w:rPr>
          <w:rFonts w:ascii="黑体" w:eastAsia="黑体" w:hAnsi="黑体" w:cstheme="minorBidi"/>
          <w:color w:val="404040" w:themeColor="text1" w:themeTint="BF"/>
          <w:kern w:val="2"/>
          <w:sz w:val="36"/>
          <w:szCs w:val="40"/>
        </w:rPr>
        <w:t>publisherid</w:t>
      </w:r>
      <w:proofErr w:type="spellEnd"/>
      <w:proofErr w:type="gramEnd"/>
      <w:r w:rsidRPr="00A14F17">
        <w:rPr>
          <w:rFonts w:ascii="黑体" w:eastAsia="黑体" w:hAnsi="黑体" w:cstheme="minorBidi"/>
          <w:color w:val="404040" w:themeColor="text1" w:themeTint="BF"/>
          <w:kern w:val="2"/>
          <w:sz w:val="36"/>
          <w:szCs w:val="40"/>
        </w:rPr>
        <w:t>;</w:t>
      </w:r>
    </w:p>
    <w:p w14:paraId="0196391D"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return (s1, s2, s3, s4, s5, s6);</w:t>
      </w:r>
    </w:p>
    <w:p w14:paraId="7B19B5FE"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w:t>
      </w:r>
    </w:p>
    <w:p w14:paraId="3E5A8CEB" w14:textId="54096E84"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hint="eastAsia"/>
          <w:color w:val="404040" w:themeColor="text1" w:themeTint="BF"/>
          <w:kern w:val="2"/>
          <w:sz w:val="36"/>
          <w:szCs w:val="40"/>
        </w:rPr>
        <w:t>创建客户账户</w:t>
      </w:r>
    </w:p>
    <w:p w14:paraId="32DCD6CF"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lastRenderedPageBreak/>
        <w:t xml:space="preserve">    function </w:t>
      </w:r>
      <w:proofErr w:type="spellStart"/>
      <w:proofErr w:type="gramStart"/>
      <w:r w:rsidRPr="00A14F17">
        <w:rPr>
          <w:rFonts w:ascii="黑体" w:eastAsia="黑体" w:hAnsi="黑体" w:cstheme="minorBidi"/>
          <w:color w:val="404040" w:themeColor="text1" w:themeTint="BF"/>
          <w:kern w:val="2"/>
          <w:sz w:val="36"/>
          <w:szCs w:val="40"/>
        </w:rPr>
        <w:t>addholder</w:t>
      </w:r>
      <w:proofErr w:type="spellEnd"/>
      <w:r w:rsidRPr="00A14F17">
        <w:rPr>
          <w:rFonts w:ascii="黑体" w:eastAsia="黑体" w:hAnsi="黑体" w:cstheme="minorBidi"/>
          <w:color w:val="404040" w:themeColor="text1" w:themeTint="BF"/>
          <w:kern w:val="2"/>
          <w:sz w:val="36"/>
          <w:szCs w:val="40"/>
        </w:rPr>
        <w:t>(</w:t>
      </w:r>
      <w:proofErr w:type="gramEnd"/>
    </w:p>
    <w:p w14:paraId="5D2988F5"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string memory _name,</w:t>
      </w:r>
    </w:p>
    <w:p w14:paraId="1D77FCF7"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string memory _</w:t>
      </w:r>
      <w:proofErr w:type="spellStart"/>
      <w:r w:rsidRPr="00A14F17">
        <w:rPr>
          <w:rFonts w:ascii="黑体" w:eastAsia="黑体" w:hAnsi="黑体" w:cstheme="minorBidi"/>
          <w:color w:val="404040" w:themeColor="text1" w:themeTint="BF"/>
          <w:kern w:val="2"/>
          <w:sz w:val="36"/>
          <w:szCs w:val="40"/>
        </w:rPr>
        <w:t>perinfor</w:t>
      </w:r>
      <w:proofErr w:type="spellEnd"/>
      <w:r w:rsidRPr="00A14F17">
        <w:rPr>
          <w:rFonts w:ascii="黑体" w:eastAsia="黑体" w:hAnsi="黑体" w:cstheme="minorBidi"/>
          <w:color w:val="404040" w:themeColor="text1" w:themeTint="BF"/>
          <w:kern w:val="2"/>
          <w:sz w:val="36"/>
          <w:szCs w:val="40"/>
        </w:rPr>
        <w:t>,</w:t>
      </w:r>
    </w:p>
    <w:p w14:paraId="1F306108"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uint32 _age,</w:t>
      </w:r>
    </w:p>
    <w:p w14:paraId="1E072675"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bool guardian2,</w:t>
      </w:r>
    </w:p>
    <w:p w14:paraId="135B12F9"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string memory _</w:t>
      </w:r>
      <w:proofErr w:type="spellStart"/>
      <w:r w:rsidRPr="00A14F17">
        <w:rPr>
          <w:rFonts w:ascii="黑体" w:eastAsia="黑体" w:hAnsi="黑体" w:cstheme="minorBidi"/>
          <w:color w:val="404040" w:themeColor="text1" w:themeTint="BF"/>
          <w:kern w:val="2"/>
          <w:sz w:val="36"/>
          <w:szCs w:val="40"/>
        </w:rPr>
        <w:t>obst</w:t>
      </w:r>
      <w:proofErr w:type="spellEnd"/>
      <w:r w:rsidRPr="00A14F17">
        <w:rPr>
          <w:rFonts w:ascii="黑体" w:eastAsia="黑体" w:hAnsi="黑体" w:cstheme="minorBidi"/>
          <w:color w:val="404040" w:themeColor="text1" w:themeTint="BF"/>
          <w:kern w:val="2"/>
          <w:sz w:val="36"/>
          <w:szCs w:val="40"/>
        </w:rPr>
        <w:t>,</w:t>
      </w:r>
    </w:p>
    <w:p w14:paraId="27F3A457"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address _owner,</w:t>
      </w:r>
    </w:p>
    <w:p w14:paraId="48F454D4"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uint32 _password1</w:t>
      </w:r>
    </w:p>
    <w:p w14:paraId="60671DD5"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 public returns (uint32) {</w:t>
      </w:r>
    </w:p>
    <w:p w14:paraId="6EF065E5"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uint32 id3 = </w:t>
      </w:r>
      <w:proofErr w:type="spellStart"/>
      <w:r w:rsidRPr="00A14F17">
        <w:rPr>
          <w:rFonts w:ascii="黑体" w:eastAsia="黑体" w:hAnsi="黑体" w:cstheme="minorBidi"/>
          <w:color w:val="404040" w:themeColor="text1" w:themeTint="BF"/>
          <w:kern w:val="2"/>
          <w:sz w:val="36"/>
          <w:szCs w:val="40"/>
        </w:rPr>
        <w:t>holderid</w:t>
      </w:r>
      <w:proofErr w:type="spellEnd"/>
      <w:r w:rsidRPr="00A14F17">
        <w:rPr>
          <w:rFonts w:ascii="黑体" w:eastAsia="黑体" w:hAnsi="黑体" w:cstheme="minorBidi"/>
          <w:color w:val="404040" w:themeColor="text1" w:themeTint="BF"/>
          <w:kern w:val="2"/>
          <w:sz w:val="36"/>
          <w:szCs w:val="40"/>
        </w:rPr>
        <w:t>++;</w:t>
      </w:r>
    </w:p>
    <w:p w14:paraId="1781E327"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holder[id3].name = _name;</w:t>
      </w:r>
    </w:p>
    <w:p w14:paraId="6CF40471"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holder[id3</w:t>
      </w:r>
      <w:proofErr w:type="gramStart"/>
      <w:r w:rsidRPr="00A14F17">
        <w:rPr>
          <w:rFonts w:ascii="黑体" w:eastAsia="黑体" w:hAnsi="黑体" w:cstheme="minorBidi"/>
          <w:color w:val="404040" w:themeColor="text1" w:themeTint="BF"/>
          <w:kern w:val="2"/>
          <w:sz w:val="36"/>
          <w:szCs w:val="40"/>
        </w:rPr>
        <w:t>].</w:t>
      </w:r>
      <w:proofErr w:type="spellStart"/>
      <w:r w:rsidRPr="00A14F17">
        <w:rPr>
          <w:rFonts w:ascii="黑体" w:eastAsia="黑体" w:hAnsi="黑体" w:cstheme="minorBidi"/>
          <w:color w:val="404040" w:themeColor="text1" w:themeTint="BF"/>
          <w:kern w:val="2"/>
          <w:sz w:val="36"/>
          <w:szCs w:val="40"/>
        </w:rPr>
        <w:t>personal</w:t>
      </w:r>
      <w:proofErr w:type="gramEnd"/>
      <w:r w:rsidRPr="00A14F17">
        <w:rPr>
          <w:rFonts w:ascii="黑体" w:eastAsia="黑体" w:hAnsi="黑体" w:cstheme="minorBidi"/>
          <w:color w:val="404040" w:themeColor="text1" w:themeTint="BF"/>
          <w:kern w:val="2"/>
          <w:sz w:val="36"/>
          <w:szCs w:val="40"/>
        </w:rPr>
        <w:t>_information</w:t>
      </w:r>
      <w:proofErr w:type="spellEnd"/>
      <w:r w:rsidRPr="00A14F17">
        <w:rPr>
          <w:rFonts w:ascii="黑体" w:eastAsia="黑体" w:hAnsi="黑体" w:cstheme="minorBidi"/>
          <w:color w:val="404040" w:themeColor="text1" w:themeTint="BF"/>
          <w:kern w:val="2"/>
          <w:sz w:val="36"/>
          <w:szCs w:val="40"/>
        </w:rPr>
        <w:t xml:space="preserve"> = _</w:t>
      </w:r>
      <w:proofErr w:type="spellStart"/>
      <w:r w:rsidRPr="00A14F17">
        <w:rPr>
          <w:rFonts w:ascii="黑体" w:eastAsia="黑体" w:hAnsi="黑体" w:cstheme="minorBidi"/>
          <w:color w:val="404040" w:themeColor="text1" w:themeTint="BF"/>
          <w:kern w:val="2"/>
          <w:sz w:val="36"/>
          <w:szCs w:val="40"/>
        </w:rPr>
        <w:t>perinfor</w:t>
      </w:r>
      <w:proofErr w:type="spellEnd"/>
      <w:r w:rsidRPr="00A14F17">
        <w:rPr>
          <w:rFonts w:ascii="黑体" w:eastAsia="黑体" w:hAnsi="黑体" w:cstheme="minorBidi"/>
          <w:color w:val="404040" w:themeColor="text1" w:themeTint="BF"/>
          <w:kern w:val="2"/>
          <w:sz w:val="36"/>
          <w:szCs w:val="40"/>
        </w:rPr>
        <w:t>;</w:t>
      </w:r>
    </w:p>
    <w:p w14:paraId="685B4282"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holder[id3</w:t>
      </w:r>
      <w:proofErr w:type="gramStart"/>
      <w:r w:rsidRPr="00A14F17">
        <w:rPr>
          <w:rFonts w:ascii="黑体" w:eastAsia="黑体" w:hAnsi="黑体" w:cstheme="minorBidi"/>
          <w:color w:val="404040" w:themeColor="text1" w:themeTint="BF"/>
          <w:kern w:val="2"/>
          <w:sz w:val="36"/>
          <w:szCs w:val="40"/>
        </w:rPr>
        <w:t>].age</w:t>
      </w:r>
      <w:proofErr w:type="gramEnd"/>
      <w:r w:rsidRPr="00A14F17">
        <w:rPr>
          <w:rFonts w:ascii="黑体" w:eastAsia="黑体" w:hAnsi="黑体" w:cstheme="minorBidi"/>
          <w:color w:val="404040" w:themeColor="text1" w:themeTint="BF"/>
          <w:kern w:val="2"/>
          <w:sz w:val="36"/>
          <w:szCs w:val="40"/>
        </w:rPr>
        <w:t xml:space="preserve"> = _age;</w:t>
      </w:r>
    </w:p>
    <w:p w14:paraId="10135EF4"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lastRenderedPageBreak/>
        <w:t xml:space="preserve">        holder[id3</w:t>
      </w:r>
      <w:proofErr w:type="gramStart"/>
      <w:r w:rsidRPr="00A14F17">
        <w:rPr>
          <w:rFonts w:ascii="黑体" w:eastAsia="黑体" w:hAnsi="黑体" w:cstheme="minorBidi"/>
          <w:color w:val="404040" w:themeColor="text1" w:themeTint="BF"/>
          <w:kern w:val="2"/>
          <w:sz w:val="36"/>
          <w:szCs w:val="40"/>
        </w:rPr>
        <w:t>].guardian</w:t>
      </w:r>
      <w:proofErr w:type="gramEnd"/>
      <w:r w:rsidRPr="00A14F17">
        <w:rPr>
          <w:rFonts w:ascii="黑体" w:eastAsia="黑体" w:hAnsi="黑体" w:cstheme="minorBidi"/>
          <w:color w:val="404040" w:themeColor="text1" w:themeTint="BF"/>
          <w:kern w:val="2"/>
          <w:sz w:val="36"/>
          <w:szCs w:val="40"/>
        </w:rPr>
        <w:t xml:space="preserve"> = guardian2;</w:t>
      </w:r>
    </w:p>
    <w:p w14:paraId="522E756E"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holder[id3</w:t>
      </w:r>
      <w:proofErr w:type="gramStart"/>
      <w:r w:rsidRPr="00A14F17">
        <w:rPr>
          <w:rFonts w:ascii="黑体" w:eastAsia="黑体" w:hAnsi="黑体" w:cstheme="minorBidi"/>
          <w:color w:val="404040" w:themeColor="text1" w:themeTint="BF"/>
          <w:kern w:val="2"/>
          <w:sz w:val="36"/>
          <w:szCs w:val="40"/>
        </w:rPr>
        <w:t>].</w:t>
      </w:r>
      <w:proofErr w:type="spellStart"/>
      <w:r w:rsidRPr="00A14F17">
        <w:rPr>
          <w:rFonts w:ascii="黑体" w:eastAsia="黑体" w:hAnsi="黑体" w:cstheme="minorBidi"/>
          <w:color w:val="404040" w:themeColor="text1" w:themeTint="BF"/>
          <w:kern w:val="2"/>
          <w:sz w:val="36"/>
          <w:szCs w:val="40"/>
        </w:rPr>
        <w:t>Insured</w:t>
      </w:r>
      <w:proofErr w:type="gramEnd"/>
      <w:r w:rsidRPr="00A14F17">
        <w:rPr>
          <w:rFonts w:ascii="黑体" w:eastAsia="黑体" w:hAnsi="黑体" w:cstheme="minorBidi"/>
          <w:color w:val="404040" w:themeColor="text1" w:themeTint="BF"/>
          <w:kern w:val="2"/>
          <w:sz w:val="36"/>
          <w:szCs w:val="40"/>
        </w:rPr>
        <w:t>_object_status</w:t>
      </w:r>
      <w:proofErr w:type="spellEnd"/>
      <w:r w:rsidRPr="00A14F17">
        <w:rPr>
          <w:rFonts w:ascii="黑体" w:eastAsia="黑体" w:hAnsi="黑体" w:cstheme="minorBidi"/>
          <w:color w:val="404040" w:themeColor="text1" w:themeTint="BF"/>
          <w:kern w:val="2"/>
          <w:sz w:val="36"/>
          <w:szCs w:val="40"/>
        </w:rPr>
        <w:t xml:space="preserve"> = _</w:t>
      </w:r>
      <w:proofErr w:type="spellStart"/>
      <w:r w:rsidRPr="00A14F17">
        <w:rPr>
          <w:rFonts w:ascii="黑体" w:eastAsia="黑体" w:hAnsi="黑体" w:cstheme="minorBidi"/>
          <w:color w:val="404040" w:themeColor="text1" w:themeTint="BF"/>
          <w:kern w:val="2"/>
          <w:sz w:val="36"/>
          <w:szCs w:val="40"/>
        </w:rPr>
        <w:t>obst</w:t>
      </w:r>
      <w:proofErr w:type="spellEnd"/>
      <w:r w:rsidRPr="00A14F17">
        <w:rPr>
          <w:rFonts w:ascii="黑体" w:eastAsia="黑体" w:hAnsi="黑体" w:cstheme="minorBidi"/>
          <w:color w:val="404040" w:themeColor="text1" w:themeTint="BF"/>
          <w:kern w:val="2"/>
          <w:sz w:val="36"/>
          <w:szCs w:val="40"/>
        </w:rPr>
        <w:t>;</w:t>
      </w:r>
    </w:p>
    <w:p w14:paraId="5B5BDF0A"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holder[id3</w:t>
      </w:r>
      <w:proofErr w:type="gramStart"/>
      <w:r w:rsidRPr="00A14F17">
        <w:rPr>
          <w:rFonts w:ascii="黑体" w:eastAsia="黑体" w:hAnsi="黑体" w:cstheme="minorBidi"/>
          <w:color w:val="404040" w:themeColor="text1" w:themeTint="BF"/>
          <w:kern w:val="2"/>
          <w:sz w:val="36"/>
          <w:szCs w:val="40"/>
        </w:rPr>
        <w:t>].</w:t>
      </w:r>
      <w:proofErr w:type="spellStart"/>
      <w:r w:rsidRPr="00A14F17">
        <w:rPr>
          <w:rFonts w:ascii="黑体" w:eastAsia="黑体" w:hAnsi="黑体" w:cstheme="minorBidi"/>
          <w:color w:val="404040" w:themeColor="text1" w:themeTint="BF"/>
          <w:kern w:val="2"/>
          <w:sz w:val="36"/>
          <w:szCs w:val="40"/>
        </w:rPr>
        <w:t>holderOwner</w:t>
      </w:r>
      <w:proofErr w:type="spellEnd"/>
      <w:proofErr w:type="gramEnd"/>
      <w:r w:rsidRPr="00A14F17">
        <w:rPr>
          <w:rFonts w:ascii="黑体" w:eastAsia="黑体" w:hAnsi="黑体" w:cstheme="minorBidi"/>
          <w:color w:val="404040" w:themeColor="text1" w:themeTint="BF"/>
          <w:kern w:val="2"/>
          <w:sz w:val="36"/>
          <w:szCs w:val="40"/>
        </w:rPr>
        <w:t xml:space="preserve"> = _owner;</w:t>
      </w:r>
    </w:p>
    <w:p w14:paraId="6E8879EB"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holder[id3</w:t>
      </w:r>
      <w:proofErr w:type="gramStart"/>
      <w:r w:rsidRPr="00A14F17">
        <w:rPr>
          <w:rFonts w:ascii="黑体" w:eastAsia="黑体" w:hAnsi="黑体" w:cstheme="minorBidi"/>
          <w:color w:val="404040" w:themeColor="text1" w:themeTint="BF"/>
          <w:kern w:val="2"/>
          <w:sz w:val="36"/>
          <w:szCs w:val="40"/>
        </w:rPr>
        <w:t>].password</w:t>
      </w:r>
      <w:proofErr w:type="gramEnd"/>
      <w:r w:rsidRPr="00A14F17">
        <w:rPr>
          <w:rFonts w:ascii="黑体" w:eastAsia="黑体" w:hAnsi="黑体" w:cstheme="minorBidi"/>
          <w:color w:val="404040" w:themeColor="text1" w:themeTint="BF"/>
          <w:kern w:val="2"/>
          <w:sz w:val="36"/>
          <w:szCs w:val="40"/>
        </w:rPr>
        <w:t xml:space="preserve"> = _password1;</w:t>
      </w:r>
    </w:p>
    <w:p w14:paraId="04BA0CCF"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return id3;</w:t>
      </w:r>
    </w:p>
    <w:p w14:paraId="708A0BFB"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w:t>
      </w:r>
    </w:p>
    <w:p w14:paraId="79AD8689" w14:textId="08E1B372"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hint="eastAsia"/>
          <w:color w:val="404040" w:themeColor="text1" w:themeTint="BF"/>
          <w:kern w:val="2"/>
          <w:sz w:val="36"/>
          <w:szCs w:val="40"/>
        </w:rPr>
        <w:t>查看客户账户</w:t>
      </w:r>
    </w:p>
    <w:p w14:paraId="110F3347"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function </w:t>
      </w:r>
      <w:proofErr w:type="spellStart"/>
      <w:proofErr w:type="gramStart"/>
      <w:r w:rsidRPr="00A14F17">
        <w:rPr>
          <w:rFonts w:ascii="黑体" w:eastAsia="黑体" w:hAnsi="黑体" w:cstheme="minorBidi"/>
          <w:color w:val="404040" w:themeColor="text1" w:themeTint="BF"/>
          <w:kern w:val="2"/>
          <w:sz w:val="36"/>
          <w:szCs w:val="40"/>
        </w:rPr>
        <w:t>getholder</w:t>
      </w:r>
      <w:proofErr w:type="spellEnd"/>
      <w:r w:rsidRPr="00A14F17">
        <w:rPr>
          <w:rFonts w:ascii="黑体" w:eastAsia="黑体" w:hAnsi="黑体" w:cstheme="minorBidi"/>
          <w:color w:val="404040" w:themeColor="text1" w:themeTint="BF"/>
          <w:kern w:val="2"/>
          <w:sz w:val="36"/>
          <w:szCs w:val="40"/>
        </w:rPr>
        <w:t>(</w:t>
      </w:r>
      <w:proofErr w:type="gramEnd"/>
      <w:r w:rsidRPr="00A14F17">
        <w:rPr>
          <w:rFonts w:ascii="黑体" w:eastAsia="黑体" w:hAnsi="黑体" w:cstheme="minorBidi"/>
          <w:color w:val="404040" w:themeColor="text1" w:themeTint="BF"/>
          <w:kern w:val="2"/>
          <w:sz w:val="36"/>
          <w:szCs w:val="40"/>
        </w:rPr>
        <w:t>uint32 _id4, uint32 _password2)</w:t>
      </w:r>
    </w:p>
    <w:p w14:paraId="0F2EE7DD"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public</w:t>
      </w:r>
    </w:p>
    <w:p w14:paraId="1581BE30"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view</w:t>
      </w:r>
    </w:p>
    <w:p w14:paraId="2D69F40E"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returns (</w:t>
      </w:r>
    </w:p>
    <w:p w14:paraId="54C494E7"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string memory d1,</w:t>
      </w:r>
    </w:p>
    <w:p w14:paraId="14913744"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string memory d2,</w:t>
      </w:r>
    </w:p>
    <w:p w14:paraId="2201DAE9"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lastRenderedPageBreak/>
        <w:t xml:space="preserve">            uint32 d3,</w:t>
      </w:r>
    </w:p>
    <w:p w14:paraId="3C37E0C1"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string memory d4,</w:t>
      </w:r>
    </w:p>
    <w:p w14:paraId="46B62A39"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address d5</w:t>
      </w:r>
    </w:p>
    <w:p w14:paraId="557EABF1"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w:t>
      </w:r>
    </w:p>
    <w:p w14:paraId="77971137"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w:t>
      </w:r>
    </w:p>
    <w:p w14:paraId="797C74EC"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require(holder[_id4</w:t>
      </w:r>
      <w:proofErr w:type="gramStart"/>
      <w:r w:rsidRPr="00A14F17">
        <w:rPr>
          <w:rFonts w:ascii="黑体" w:eastAsia="黑体" w:hAnsi="黑体" w:cstheme="minorBidi"/>
          <w:color w:val="404040" w:themeColor="text1" w:themeTint="BF"/>
          <w:kern w:val="2"/>
          <w:sz w:val="36"/>
          <w:szCs w:val="40"/>
        </w:rPr>
        <w:t>].password</w:t>
      </w:r>
      <w:proofErr w:type="gramEnd"/>
      <w:r w:rsidRPr="00A14F17">
        <w:rPr>
          <w:rFonts w:ascii="黑体" w:eastAsia="黑体" w:hAnsi="黑体" w:cstheme="minorBidi"/>
          <w:color w:val="404040" w:themeColor="text1" w:themeTint="BF"/>
          <w:kern w:val="2"/>
          <w:sz w:val="36"/>
          <w:szCs w:val="40"/>
        </w:rPr>
        <w:t xml:space="preserve"> == _password2);</w:t>
      </w:r>
    </w:p>
    <w:p w14:paraId="369E6B02"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require(holder[_id4</w:t>
      </w:r>
      <w:proofErr w:type="gramStart"/>
      <w:r w:rsidRPr="00A14F17">
        <w:rPr>
          <w:rFonts w:ascii="黑体" w:eastAsia="黑体" w:hAnsi="黑体" w:cstheme="minorBidi"/>
          <w:color w:val="404040" w:themeColor="text1" w:themeTint="BF"/>
          <w:kern w:val="2"/>
          <w:sz w:val="36"/>
          <w:szCs w:val="40"/>
        </w:rPr>
        <w:t>].</w:t>
      </w:r>
      <w:proofErr w:type="spellStart"/>
      <w:r w:rsidRPr="00A14F17">
        <w:rPr>
          <w:rFonts w:ascii="黑体" w:eastAsia="黑体" w:hAnsi="黑体" w:cstheme="minorBidi"/>
          <w:color w:val="404040" w:themeColor="text1" w:themeTint="BF"/>
          <w:kern w:val="2"/>
          <w:sz w:val="36"/>
          <w:szCs w:val="40"/>
        </w:rPr>
        <w:t>holderOwner</w:t>
      </w:r>
      <w:proofErr w:type="spellEnd"/>
      <w:proofErr w:type="gramEnd"/>
      <w:r w:rsidRPr="00A14F17">
        <w:rPr>
          <w:rFonts w:ascii="黑体" w:eastAsia="黑体" w:hAnsi="黑体" w:cstheme="minorBidi"/>
          <w:color w:val="404040" w:themeColor="text1" w:themeTint="BF"/>
          <w:kern w:val="2"/>
          <w:sz w:val="36"/>
          <w:szCs w:val="40"/>
        </w:rPr>
        <w:t xml:space="preserve"> == </w:t>
      </w:r>
      <w:proofErr w:type="spellStart"/>
      <w:r w:rsidRPr="00A14F17">
        <w:rPr>
          <w:rFonts w:ascii="黑体" w:eastAsia="黑体" w:hAnsi="黑体" w:cstheme="minorBidi"/>
          <w:color w:val="404040" w:themeColor="text1" w:themeTint="BF"/>
          <w:kern w:val="2"/>
          <w:sz w:val="36"/>
          <w:szCs w:val="40"/>
        </w:rPr>
        <w:t>msg.sender</w:t>
      </w:r>
      <w:proofErr w:type="spellEnd"/>
      <w:r w:rsidRPr="00A14F17">
        <w:rPr>
          <w:rFonts w:ascii="黑体" w:eastAsia="黑体" w:hAnsi="黑体" w:cstheme="minorBidi"/>
          <w:color w:val="404040" w:themeColor="text1" w:themeTint="BF"/>
          <w:kern w:val="2"/>
          <w:sz w:val="36"/>
          <w:szCs w:val="40"/>
        </w:rPr>
        <w:t>);</w:t>
      </w:r>
    </w:p>
    <w:p w14:paraId="767C0D81"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d1 = holder[_id4].name;</w:t>
      </w:r>
    </w:p>
    <w:p w14:paraId="101F0FA4"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d2 = holder[_id4</w:t>
      </w:r>
      <w:proofErr w:type="gramStart"/>
      <w:r w:rsidRPr="00A14F17">
        <w:rPr>
          <w:rFonts w:ascii="黑体" w:eastAsia="黑体" w:hAnsi="黑体" w:cstheme="minorBidi"/>
          <w:color w:val="404040" w:themeColor="text1" w:themeTint="BF"/>
          <w:kern w:val="2"/>
          <w:sz w:val="36"/>
          <w:szCs w:val="40"/>
        </w:rPr>
        <w:t>].</w:t>
      </w:r>
      <w:proofErr w:type="spellStart"/>
      <w:r w:rsidRPr="00A14F17">
        <w:rPr>
          <w:rFonts w:ascii="黑体" w:eastAsia="黑体" w:hAnsi="黑体" w:cstheme="minorBidi"/>
          <w:color w:val="404040" w:themeColor="text1" w:themeTint="BF"/>
          <w:kern w:val="2"/>
          <w:sz w:val="36"/>
          <w:szCs w:val="40"/>
        </w:rPr>
        <w:t>personal</w:t>
      </w:r>
      <w:proofErr w:type="gramEnd"/>
      <w:r w:rsidRPr="00A14F17">
        <w:rPr>
          <w:rFonts w:ascii="黑体" w:eastAsia="黑体" w:hAnsi="黑体" w:cstheme="minorBidi"/>
          <w:color w:val="404040" w:themeColor="text1" w:themeTint="BF"/>
          <w:kern w:val="2"/>
          <w:sz w:val="36"/>
          <w:szCs w:val="40"/>
        </w:rPr>
        <w:t>_information</w:t>
      </w:r>
      <w:proofErr w:type="spellEnd"/>
      <w:r w:rsidRPr="00A14F17">
        <w:rPr>
          <w:rFonts w:ascii="黑体" w:eastAsia="黑体" w:hAnsi="黑体" w:cstheme="minorBidi"/>
          <w:color w:val="404040" w:themeColor="text1" w:themeTint="BF"/>
          <w:kern w:val="2"/>
          <w:sz w:val="36"/>
          <w:szCs w:val="40"/>
        </w:rPr>
        <w:t>;</w:t>
      </w:r>
    </w:p>
    <w:p w14:paraId="12A7D123"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d3 = holder[_id4</w:t>
      </w:r>
      <w:proofErr w:type="gramStart"/>
      <w:r w:rsidRPr="00A14F17">
        <w:rPr>
          <w:rFonts w:ascii="黑体" w:eastAsia="黑体" w:hAnsi="黑体" w:cstheme="minorBidi"/>
          <w:color w:val="404040" w:themeColor="text1" w:themeTint="BF"/>
          <w:kern w:val="2"/>
          <w:sz w:val="36"/>
          <w:szCs w:val="40"/>
        </w:rPr>
        <w:t>].age</w:t>
      </w:r>
      <w:proofErr w:type="gramEnd"/>
      <w:r w:rsidRPr="00A14F17">
        <w:rPr>
          <w:rFonts w:ascii="黑体" w:eastAsia="黑体" w:hAnsi="黑体" w:cstheme="minorBidi"/>
          <w:color w:val="404040" w:themeColor="text1" w:themeTint="BF"/>
          <w:kern w:val="2"/>
          <w:sz w:val="36"/>
          <w:szCs w:val="40"/>
        </w:rPr>
        <w:t>;</w:t>
      </w:r>
    </w:p>
    <w:p w14:paraId="4B0ED4ED"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d4 = holder[_id4</w:t>
      </w:r>
      <w:proofErr w:type="gramStart"/>
      <w:r w:rsidRPr="00A14F17">
        <w:rPr>
          <w:rFonts w:ascii="黑体" w:eastAsia="黑体" w:hAnsi="黑体" w:cstheme="minorBidi"/>
          <w:color w:val="404040" w:themeColor="text1" w:themeTint="BF"/>
          <w:kern w:val="2"/>
          <w:sz w:val="36"/>
          <w:szCs w:val="40"/>
        </w:rPr>
        <w:t>].</w:t>
      </w:r>
      <w:proofErr w:type="spellStart"/>
      <w:r w:rsidRPr="00A14F17">
        <w:rPr>
          <w:rFonts w:ascii="黑体" w:eastAsia="黑体" w:hAnsi="黑体" w:cstheme="minorBidi"/>
          <w:color w:val="404040" w:themeColor="text1" w:themeTint="BF"/>
          <w:kern w:val="2"/>
          <w:sz w:val="36"/>
          <w:szCs w:val="40"/>
        </w:rPr>
        <w:t>Insured</w:t>
      </w:r>
      <w:proofErr w:type="gramEnd"/>
      <w:r w:rsidRPr="00A14F17">
        <w:rPr>
          <w:rFonts w:ascii="黑体" w:eastAsia="黑体" w:hAnsi="黑体" w:cstheme="minorBidi"/>
          <w:color w:val="404040" w:themeColor="text1" w:themeTint="BF"/>
          <w:kern w:val="2"/>
          <w:sz w:val="36"/>
          <w:szCs w:val="40"/>
        </w:rPr>
        <w:t>_object_status</w:t>
      </w:r>
      <w:proofErr w:type="spellEnd"/>
      <w:r w:rsidRPr="00A14F17">
        <w:rPr>
          <w:rFonts w:ascii="黑体" w:eastAsia="黑体" w:hAnsi="黑体" w:cstheme="minorBidi"/>
          <w:color w:val="404040" w:themeColor="text1" w:themeTint="BF"/>
          <w:kern w:val="2"/>
          <w:sz w:val="36"/>
          <w:szCs w:val="40"/>
        </w:rPr>
        <w:t>;</w:t>
      </w:r>
    </w:p>
    <w:p w14:paraId="130B5E31"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d5 = holder[_id4</w:t>
      </w:r>
      <w:proofErr w:type="gramStart"/>
      <w:r w:rsidRPr="00A14F17">
        <w:rPr>
          <w:rFonts w:ascii="黑体" w:eastAsia="黑体" w:hAnsi="黑体" w:cstheme="minorBidi"/>
          <w:color w:val="404040" w:themeColor="text1" w:themeTint="BF"/>
          <w:kern w:val="2"/>
          <w:sz w:val="36"/>
          <w:szCs w:val="40"/>
        </w:rPr>
        <w:t>].</w:t>
      </w:r>
      <w:proofErr w:type="spellStart"/>
      <w:r w:rsidRPr="00A14F17">
        <w:rPr>
          <w:rFonts w:ascii="黑体" w:eastAsia="黑体" w:hAnsi="黑体" w:cstheme="minorBidi"/>
          <w:color w:val="404040" w:themeColor="text1" w:themeTint="BF"/>
          <w:kern w:val="2"/>
          <w:sz w:val="36"/>
          <w:szCs w:val="40"/>
        </w:rPr>
        <w:t>holderOwner</w:t>
      </w:r>
      <w:proofErr w:type="spellEnd"/>
      <w:proofErr w:type="gramEnd"/>
      <w:r w:rsidRPr="00A14F17">
        <w:rPr>
          <w:rFonts w:ascii="黑体" w:eastAsia="黑体" w:hAnsi="黑体" w:cstheme="minorBidi"/>
          <w:color w:val="404040" w:themeColor="text1" w:themeTint="BF"/>
          <w:kern w:val="2"/>
          <w:sz w:val="36"/>
          <w:szCs w:val="40"/>
        </w:rPr>
        <w:t>;</w:t>
      </w:r>
    </w:p>
    <w:p w14:paraId="36294C54"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return (d1, d2, d3, d4, d5);</w:t>
      </w:r>
    </w:p>
    <w:p w14:paraId="6961F3C7"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lastRenderedPageBreak/>
        <w:t xml:space="preserve">    }</w:t>
      </w:r>
    </w:p>
    <w:p w14:paraId="2B9CC330" w14:textId="55ADD429"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hint="eastAsia"/>
          <w:color w:val="404040" w:themeColor="text1" w:themeTint="BF"/>
          <w:kern w:val="2"/>
          <w:sz w:val="36"/>
          <w:szCs w:val="40"/>
        </w:rPr>
        <w:t>得到保险项目的时</w:t>
      </w:r>
      <w:proofErr w:type="gramStart"/>
      <w:r w:rsidRPr="00A14F17">
        <w:rPr>
          <w:rFonts w:ascii="黑体" w:eastAsia="黑体" w:hAnsi="黑体" w:cstheme="minorBidi" w:hint="eastAsia"/>
          <w:color w:val="404040" w:themeColor="text1" w:themeTint="BF"/>
          <w:kern w:val="2"/>
          <w:sz w:val="36"/>
          <w:szCs w:val="40"/>
        </w:rPr>
        <w:t>长价</w:t>
      </w:r>
      <w:proofErr w:type="gramEnd"/>
      <w:r w:rsidRPr="00A14F17">
        <w:rPr>
          <w:rFonts w:ascii="黑体" w:eastAsia="黑体" w:hAnsi="黑体" w:cstheme="minorBidi" w:hint="eastAsia"/>
          <w:color w:val="404040" w:themeColor="text1" w:themeTint="BF"/>
          <w:kern w:val="2"/>
          <w:sz w:val="36"/>
          <w:szCs w:val="40"/>
        </w:rPr>
        <w:t>格</w:t>
      </w:r>
    </w:p>
    <w:p w14:paraId="37F8CEF2"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function </w:t>
      </w:r>
      <w:proofErr w:type="spellStart"/>
      <w:proofErr w:type="gramStart"/>
      <w:r w:rsidRPr="00A14F17">
        <w:rPr>
          <w:rFonts w:ascii="黑体" w:eastAsia="黑体" w:hAnsi="黑体" w:cstheme="minorBidi"/>
          <w:color w:val="404040" w:themeColor="text1" w:themeTint="BF"/>
          <w:kern w:val="2"/>
          <w:sz w:val="36"/>
          <w:szCs w:val="40"/>
        </w:rPr>
        <w:t>getprice</w:t>
      </w:r>
      <w:proofErr w:type="spellEnd"/>
      <w:r w:rsidRPr="00A14F17">
        <w:rPr>
          <w:rFonts w:ascii="黑体" w:eastAsia="黑体" w:hAnsi="黑体" w:cstheme="minorBidi"/>
          <w:color w:val="404040" w:themeColor="text1" w:themeTint="BF"/>
          <w:kern w:val="2"/>
          <w:sz w:val="36"/>
          <w:szCs w:val="40"/>
        </w:rPr>
        <w:t>(</w:t>
      </w:r>
      <w:proofErr w:type="gramEnd"/>
      <w:r w:rsidRPr="00A14F17">
        <w:rPr>
          <w:rFonts w:ascii="黑体" w:eastAsia="黑体" w:hAnsi="黑体" w:cstheme="minorBidi"/>
          <w:color w:val="404040" w:themeColor="text1" w:themeTint="BF"/>
          <w:kern w:val="2"/>
          <w:sz w:val="36"/>
          <w:szCs w:val="40"/>
        </w:rPr>
        <w:t xml:space="preserve">uint32 </w:t>
      </w:r>
      <w:proofErr w:type="spellStart"/>
      <w:r w:rsidRPr="00A14F17">
        <w:rPr>
          <w:rFonts w:ascii="黑体" w:eastAsia="黑体" w:hAnsi="黑体" w:cstheme="minorBidi"/>
          <w:color w:val="404040" w:themeColor="text1" w:themeTint="BF"/>
          <w:kern w:val="2"/>
          <w:sz w:val="36"/>
          <w:szCs w:val="40"/>
        </w:rPr>
        <w:t>idi</w:t>
      </w:r>
      <w:proofErr w:type="spellEnd"/>
      <w:r w:rsidRPr="00A14F17">
        <w:rPr>
          <w:rFonts w:ascii="黑体" w:eastAsia="黑体" w:hAnsi="黑体" w:cstheme="minorBidi"/>
          <w:color w:val="404040" w:themeColor="text1" w:themeTint="BF"/>
          <w:kern w:val="2"/>
          <w:sz w:val="36"/>
          <w:szCs w:val="40"/>
        </w:rPr>
        <w:t>, uint32 _limit) public view returns (uint256) {</w:t>
      </w:r>
    </w:p>
    <w:p w14:paraId="5F27F0D4"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return uint256(items[</w:t>
      </w:r>
      <w:proofErr w:type="spellStart"/>
      <w:r w:rsidRPr="00A14F17">
        <w:rPr>
          <w:rFonts w:ascii="黑体" w:eastAsia="黑体" w:hAnsi="黑体" w:cstheme="minorBidi"/>
          <w:color w:val="404040" w:themeColor="text1" w:themeTint="BF"/>
          <w:kern w:val="2"/>
          <w:sz w:val="36"/>
          <w:szCs w:val="40"/>
        </w:rPr>
        <w:t>idi</w:t>
      </w:r>
      <w:proofErr w:type="spellEnd"/>
      <w:proofErr w:type="gramStart"/>
      <w:r w:rsidRPr="00A14F17">
        <w:rPr>
          <w:rFonts w:ascii="黑体" w:eastAsia="黑体" w:hAnsi="黑体" w:cstheme="minorBidi"/>
          <w:color w:val="404040" w:themeColor="text1" w:themeTint="BF"/>
          <w:kern w:val="2"/>
          <w:sz w:val="36"/>
          <w:szCs w:val="40"/>
        </w:rPr>
        <w:t>].Price</w:t>
      </w:r>
      <w:proofErr w:type="gramEnd"/>
      <w:r w:rsidRPr="00A14F17">
        <w:rPr>
          <w:rFonts w:ascii="黑体" w:eastAsia="黑体" w:hAnsi="黑体" w:cstheme="minorBidi"/>
          <w:color w:val="404040" w:themeColor="text1" w:themeTint="BF"/>
          <w:kern w:val="2"/>
          <w:sz w:val="36"/>
          <w:szCs w:val="40"/>
        </w:rPr>
        <w:t xml:space="preserve"> * _limit);</w:t>
      </w:r>
    </w:p>
    <w:p w14:paraId="1A4EE9D5"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w:t>
      </w:r>
    </w:p>
    <w:p w14:paraId="5BD68E76" w14:textId="08B10822"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hint="eastAsia"/>
          <w:color w:val="404040" w:themeColor="text1" w:themeTint="BF"/>
          <w:kern w:val="2"/>
          <w:sz w:val="36"/>
          <w:szCs w:val="40"/>
        </w:rPr>
        <w:t>创建保单</w:t>
      </w:r>
    </w:p>
    <w:p w14:paraId="512426DF"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function </w:t>
      </w:r>
      <w:proofErr w:type="spellStart"/>
      <w:proofErr w:type="gramStart"/>
      <w:r w:rsidRPr="00A14F17">
        <w:rPr>
          <w:rFonts w:ascii="黑体" w:eastAsia="黑体" w:hAnsi="黑体" w:cstheme="minorBidi"/>
          <w:color w:val="404040" w:themeColor="text1" w:themeTint="BF"/>
          <w:kern w:val="2"/>
          <w:sz w:val="36"/>
          <w:szCs w:val="40"/>
        </w:rPr>
        <w:t>addpolicy</w:t>
      </w:r>
      <w:proofErr w:type="spellEnd"/>
      <w:r w:rsidRPr="00A14F17">
        <w:rPr>
          <w:rFonts w:ascii="黑体" w:eastAsia="黑体" w:hAnsi="黑体" w:cstheme="minorBidi"/>
          <w:color w:val="404040" w:themeColor="text1" w:themeTint="BF"/>
          <w:kern w:val="2"/>
          <w:sz w:val="36"/>
          <w:szCs w:val="40"/>
        </w:rPr>
        <w:t>(</w:t>
      </w:r>
      <w:proofErr w:type="gramEnd"/>
    </w:p>
    <w:p w14:paraId="72F42954"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uint32 _limit,</w:t>
      </w:r>
    </w:p>
    <w:p w14:paraId="1BE26012"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address _</w:t>
      </w:r>
      <w:proofErr w:type="spellStart"/>
      <w:r w:rsidRPr="00A14F17">
        <w:rPr>
          <w:rFonts w:ascii="黑体" w:eastAsia="黑体" w:hAnsi="黑体" w:cstheme="minorBidi"/>
          <w:color w:val="404040" w:themeColor="text1" w:themeTint="BF"/>
          <w:kern w:val="2"/>
          <w:sz w:val="36"/>
          <w:szCs w:val="40"/>
        </w:rPr>
        <w:t>holdner</w:t>
      </w:r>
      <w:proofErr w:type="spellEnd"/>
      <w:r w:rsidRPr="00A14F17">
        <w:rPr>
          <w:rFonts w:ascii="黑体" w:eastAsia="黑体" w:hAnsi="黑体" w:cstheme="minorBidi"/>
          <w:color w:val="404040" w:themeColor="text1" w:themeTint="BF"/>
          <w:kern w:val="2"/>
          <w:sz w:val="36"/>
          <w:szCs w:val="40"/>
        </w:rPr>
        <w:t>,</w:t>
      </w:r>
    </w:p>
    <w:p w14:paraId="568C6363"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address _</w:t>
      </w:r>
      <w:proofErr w:type="spellStart"/>
      <w:r w:rsidRPr="00A14F17">
        <w:rPr>
          <w:rFonts w:ascii="黑体" w:eastAsia="黑体" w:hAnsi="黑体" w:cstheme="minorBidi"/>
          <w:color w:val="404040" w:themeColor="text1" w:themeTint="BF"/>
          <w:kern w:val="2"/>
          <w:sz w:val="36"/>
          <w:szCs w:val="40"/>
        </w:rPr>
        <w:t>benner</w:t>
      </w:r>
      <w:proofErr w:type="spellEnd"/>
      <w:r w:rsidRPr="00A14F17">
        <w:rPr>
          <w:rFonts w:ascii="黑体" w:eastAsia="黑体" w:hAnsi="黑体" w:cstheme="minorBidi"/>
          <w:color w:val="404040" w:themeColor="text1" w:themeTint="BF"/>
          <w:kern w:val="2"/>
          <w:sz w:val="36"/>
          <w:szCs w:val="40"/>
        </w:rPr>
        <w:t>,</w:t>
      </w:r>
    </w:p>
    <w:p w14:paraId="62CDA66D"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uint32 id7</w:t>
      </w:r>
    </w:p>
    <w:p w14:paraId="06769F29"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 public payable returns (bool) {</w:t>
      </w:r>
    </w:p>
    <w:p w14:paraId="0FC4892A"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uint256 </w:t>
      </w:r>
      <w:proofErr w:type="spellStart"/>
      <w:r w:rsidRPr="00A14F17">
        <w:rPr>
          <w:rFonts w:ascii="黑体" w:eastAsia="黑体" w:hAnsi="黑体" w:cstheme="minorBidi"/>
          <w:color w:val="404040" w:themeColor="text1" w:themeTint="BF"/>
          <w:kern w:val="2"/>
          <w:sz w:val="36"/>
          <w:szCs w:val="40"/>
        </w:rPr>
        <w:t>timestart</w:t>
      </w:r>
      <w:proofErr w:type="spellEnd"/>
      <w:r w:rsidRPr="00A14F17">
        <w:rPr>
          <w:rFonts w:ascii="黑体" w:eastAsia="黑体" w:hAnsi="黑体" w:cstheme="minorBidi"/>
          <w:color w:val="404040" w:themeColor="text1" w:themeTint="BF"/>
          <w:kern w:val="2"/>
          <w:sz w:val="36"/>
          <w:szCs w:val="40"/>
        </w:rPr>
        <w:t xml:space="preserve"> = </w:t>
      </w:r>
      <w:proofErr w:type="spellStart"/>
      <w:proofErr w:type="gramStart"/>
      <w:r w:rsidRPr="00A14F17">
        <w:rPr>
          <w:rFonts w:ascii="黑体" w:eastAsia="黑体" w:hAnsi="黑体" w:cstheme="minorBidi"/>
          <w:color w:val="404040" w:themeColor="text1" w:themeTint="BF"/>
          <w:kern w:val="2"/>
          <w:sz w:val="36"/>
          <w:szCs w:val="40"/>
        </w:rPr>
        <w:t>block.timestamp</w:t>
      </w:r>
      <w:proofErr w:type="spellEnd"/>
      <w:proofErr w:type="gramEnd"/>
      <w:r w:rsidRPr="00A14F17">
        <w:rPr>
          <w:rFonts w:ascii="黑体" w:eastAsia="黑体" w:hAnsi="黑体" w:cstheme="minorBidi"/>
          <w:color w:val="404040" w:themeColor="text1" w:themeTint="BF"/>
          <w:kern w:val="2"/>
          <w:sz w:val="36"/>
          <w:szCs w:val="40"/>
        </w:rPr>
        <w:t>;</w:t>
      </w:r>
    </w:p>
    <w:p w14:paraId="01CEDC9D"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lastRenderedPageBreak/>
        <w:t xml:space="preserve">        uint256 </w:t>
      </w:r>
      <w:proofErr w:type="spellStart"/>
      <w:r w:rsidRPr="00A14F17">
        <w:rPr>
          <w:rFonts w:ascii="黑体" w:eastAsia="黑体" w:hAnsi="黑体" w:cstheme="minorBidi"/>
          <w:color w:val="404040" w:themeColor="text1" w:themeTint="BF"/>
          <w:kern w:val="2"/>
          <w:sz w:val="36"/>
          <w:szCs w:val="40"/>
        </w:rPr>
        <w:t>timestop</w:t>
      </w:r>
      <w:proofErr w:type="spellEnd"/>
      <w:r w:rsidRPr="00A14F17">
        <w:rPr>
          <w:rFonts w:ascii="黑体" w:eastAsia="黑体" w:hAnsi="黑体" w:cstheme="minorBidi"/>
          <w:color w:val="404040" w:themeColor="text1" w:themeTint="BF"/>
          <w:kern w:val="2"/>
          <w:sz w:val="36"/>
          <w:szCs w:val="40"/>
        </w:rPr>
        <w:t xml:space="preserve"> = _limit * 86400 + </w:t>
      </w:r>
      <w:proofErr w:type="spellStart"/>
      <w:proofErr w:type="gramStart"/>
      <w:r w:rsidRPr="00A14F17">
        <w:rPr>
          <w:rFonts w:ascii="黑体" w:eastAsia="黑体" w:hAnsi="黑体" w:cstheme="minorBidi"/>
          <w:color w:val="404040" w:themeColor="text1" w:themeTint="BF"/>
          <w:kern w:val="2"/>
          <w:sz w:val="36"/>
          <w:szCs w:val="40"/>
        </w:rPr>
        <w:t>block.timestamp</w:t>
      </w:r>
      <w:proofErr w:type="spellEnd"/>
      <w:proofErr w:type="gramEnd"/>
      <w:r w:rsidRPr="00A14F17">
        <w:rPr>
          <w:rFonts w:ascii="黑体" w:eastAsia="黑体" w:hAnsi="黑体" w:cstheme="minorBidi"/>
          <w:color w:val="404040" w:themeColor="text1" w:themeTint="BF"/>
          <w:kern w:val="2"/>
          <w:sz w:val="36"/>
          <w:szCs w:val="40"/>
        </w:rPr>
        <w:t>;</w:t>
      </w:r>
    </w:p>
    <w:p w14:paraId="77F22A08"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w:t>
      </w:r>
      <w:proofErr w:type="gramStart"/>
      <w:r w:rsidRPr="00A14F17">
        <w:rPr>
          <w:rFonts w:ascii="黑体" w:eastAsia="黑体" w:hAnsi="黑体" w:cstheme="minorBidi"/>
          <w:color w:val="404040" w:themeColor="text1" w:themeTint="BF"/>
          <w:kern w:val="2"/>
          <w:sz w:val="36"/>
          <w:szCs w:val="40"/>
        </w:rPr>
        <w:t>require(</w:t>
      </w:r>
      <w:proofErr w:type="spellStart"/>
      <w:proofErr w:type="gramEnd"/>
      <w:r w:rsidRPr="00A14F17">
        <w:rPr>
          <w:rFonts w:ascii="黑体" w:eastAsia="黑体" w:hAnsi="黑体" w:cstheme="minorBidi"/>
          <w:color w:val="404040" w:themeColor="text1" w:themeTint="BF"/>
          <w:kern w:val="2"/>
          <w:sz w:val="36"/>
          <w:szCs w:val="40"/>
        </w:rPr>
        <w:t>msg.value</w:t>
      </w:r>
      <w:proofErr w:type="spellEnd"/>
      <w:r w:rsidRPr="00A14F17">
        <w:rPr>
          <w:rFonts w:ascii="黑体" w:eastAsia="黑体" w:hAnsi="黑体" w:cstheme="minorBidi"/>
          <w:color w:val="404040" w:themeColor="text1" w:themeTint="BF"/>
          <w:kern w:val="2"/>
          <w:sz w:val="36"/>
          <w:szCs w:val="40"/>
        </w:rPr>
        <w:t xml:space="preserve"> == uint256(items[id7].Price * _limit));</w:t>
      </w:r>
    </w:p>
    <w:p w14:paraId="20435B30"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uint32 id6 = </w:t>
      </w:r>
      <w:proofErr w:type="spellStart"/>
      <w:r w:rsidRPr="00A14F17">
        <w:rPr>
          <w:rFonts w:ascii="黑体" w:eastAsia="黑体" w:hAnsi="黑体" w:cstheme="minorBidi"/>
          <w:color w:val="404040" w:themeColor="text1" w:themeTint="BF"/>
          <w:kern w:val="2"/>
          <w:sz w:val="36"/>
          <w:szCs w:val="40"/>
        </w:rPr>
        <w:t>policyid</w:t>
      </w:r>
      <w:proofErr w:type="spellEnd"/>
      <w:r w:rsidRPr="00A14F17">
        <w:rPr>
          <w:rFonts w:ascii="黑体" w:eastAsia="黑体" w:hAnsi="黑体" w:cstheme="minorBidi"/>
          <w:color w:val="404040" w:themeColor="text1" w:themeTint="BF"/>
          <w:kern w:val="2"/>
          <w:sz w:val="36"/>
          <w:szCs w:val="40"/>
        </w:rPr>
        <w:t>++;</w:t>
      </w:r>
    </w:p>
    <w:p w14:paraId="530E0898"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policy[id6</w:t>
      </w:r>
      <w:proofErr w:type="gramStart"/>
      <w:r w:rsidRPr="00A14F17">
        <w:rPr>
          <w:rFonts w:ascii="黑体" w:eastAsia="黑体" w:hAnsi="黑体" w:cstheme="minorBidi"/>
          <w:color w:val="404040" w:themeColor="text1" w:themeTint="BF"/>
          <w:kern w:val="2"/>
          <w:sz w:val="36"/>
          <w:szCs w:val="40"/>
        </w:rPr>
        <w:t>].</w:t>
      </w:r>
      <w:proofErr w:type="spellStart"/>
      <w:r w:rsidRPr="00A14F17">
        <w:rPr>
          <w:rFonts w:ascii="黑体" w:eastAsia="黑体" w:hAnsi="黑体" w:cstheme="minorBidi"/>
          <w:color w:val="404040" w:themeColor="text1" w:themeTint="BF"/>
          <w:kern w:val="2"/>
          <w:sz w:val="36"/>
          <w:szCs w:val="40"/>
        </w:rPr>
        <w:t>starttime</w:t>
      </w:r>
      <w:proofErr w:type="spellEnd"/>
      <w:proofErr w:type="gramEnd"/>
      <w:r w:rsidRPr="00A14F17">
        <w:rPr>
          <w:rFonts w:ascii="黑体" w:eastAsia="黑体" w:hAnsi="黑体" w:cstheme="minorBidi"/>
          <w:color w:val="404040" w:themeColor="text1" w:themeTint="BF"/>
          <w:kern w:val="2"/>
          <w:sz w:val="36"/>
          <w:szCs w:val="40"/>
        </w:rPr>
        <w:t xml:space="preserve"> = </w:t>
      </w:r>
      <w:proofErr w:type="spellStart"/>
      <w:r w:rsidRPr="00A14F17">
        <w:rPr>
          <w:rFonts w:ascii="黑体" w:eastAsia="黑体" w:hAnsi="黑体" w:cstheme="minorBidi"/>
          <w:color w:val="404040" w:themeColor="text1" w:themeTint="BF"/>
          <w:kern w:val="2"/>
          <w:sz w:val="36"/>
          <w:szCs w:val="40"/>
        </w:rPr>
        <w:t>timestart</w:t>
      </w:r>
      <w:proofErr w:type="spellEnd"/>
      <w:r w:rsidRPr="00A14F17">
        <w:rPr>
          <w:rFonts w:ascii="黑体" w:eastAsia="黑体" w:hAnsi="黑体" w:cstheme="minorBidi"/>
          <w:color w:val="404040" w:themeColor="text1" w:themeTint="BF"/>
          <w:kern w:val="2"/>
          <w:sz w:val="36"/>
          <w:szCs w:val="40"/>
        </w:rPr>
        <w:t>;</w:t>
      </w:r>
    </w:p>
    <w:p w14:paraId="5C6C85FC"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policy[id6</w:t>
      </w:r>
      <w:proofErr w:type="gramStart"/>
      <w:r w:rsidRPr="00A14F17">
        <w:rPr>
          <w:rFonts w:ascii="黑体" w:eastAsia="黑体" w:hAnsi="黑体" w:cstheme="minorBidi"/>
          <w:color w:val="404040" w:themeColor="text1" w:themeTint="BF"/>
          <w:kern w:val="2"/>
          <w:sz w:val="36"/>
          <w:szCs w:val="40"/>
        </w:rPr>
        <w:t>].</w:t>
      </w:r>
      <w:proofErr w:type="spellStart"/>
      <w:r w:rsidRPr="00A14F17">
        <w:rPr>
          <w:rFonts w:ascii="黑体" w:eastAsia="黑体" w:hAnsi="黑体" w:cstheme="minorBidi"/>
          <w:color w:val="404040" w:themeColor="text1" w:themeTint="BF"/>
          <w:kern w:val="2"/>
          <w:sz w:val="36"/>
          <w:szCs w:val="40"/>
        </w:rPr>
        <w:t>stoptime</w:t>
      </w:r>
      <w:proofErr w:type="spellEnd"/>
      <w:proofErr w:type="gramEnd"/>
      <w:r w:rsidRPr="00A14F17">
        <w:rPr>
          <w:rFonts w:ascii="黑体" w:eastAsia="黑体" w:hAnsi="黑体" w:cstheme="minorBidi"/>
          <w:color w:val="404040" w:themeColor="text1" w:themeTint="BF"/>
          <w:kern w:val="2"/>
          <w:sz w:val="36"/>
          <w:szCs w:val="40"/>
        </w:rPr>
        <w:t xml:space="preserve"> = </w:t>
      </w:r>
      <w:proofErr w:type="spellStart"/>
      <w:r w:rsidRPr="00A14F17">
        <w:rPr>
          <w:rFonts w:ascii="黑体" w:eastAsia="黑体" w:hAnsi="黑体" w:cstheme="minorBidi"/>
          <w:color w:val="404040" w:themeColor="text1" w:themeTint="BF"/>
          <w:kern w:val="2"/>
          <w:sz w:val="36"/>
          <w:szCs w:val="40"/>
        </w:rPr>
        <w:t>timestop</w:t>
      </w:r>
      <w:proofErr w:type="spellEnd"/>
      <w:r w:rsidRPr="00A14F17">
        <w:rPr>
          <w:rFonts w:ascii="黑体" w:eastAsia="黑体" w:hAnsi="黑体" w:cstheme="minorBidi"/>
          <w:color w:val="404040" w:themeColor="text1" w:themeTint="BF"/>
          <w:kern w:val="2"/>
          <w:sz w:val="36"/>
          <w:szCs w:val="40"/>
        </w:rPr>
        <w:t>;</w:t>
      </w:r>
    </w:p>
    <w:p w14:paraId="4A5CFB6C"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policy[id6</w:t>
      </w:r>
      <w:proofErr w:type="gramStart"/>
      <w:r w:rsidRPr="00A14F17">
        <w:rPr>
          <w:rFonts w:ascii="黑体" w:eastAsia="黑体" w:hAnsi="黑体" w:cstheme="minorBidi"/>
          <w:color w:val="404040" w:themeColor="text1" w:themeTint="BF"/>
          <w:kern w:val="2"/>
          <w:sz w:val="36"/>
          <w:szCs w:val="40"/>
        </w:rPr>
        <w:t>].</w:t>
      </w:r>
      <w:proofErr w:type="spellStart"/>
      <w:r w:rsidRPr="00A14F17">
        <w:rPr>
          <w:rFonts w:ascii="黑体" w:eastAsia="黑体" w:hAnsi="黑体" w:cstheme="minorBidi"/>
          <w:color w:val="404040" w:themeColor="text1" w:themeTint="BF"/>
          <w:kern w:val="2"/>
          <w:sz w:val="36"/>
          <w:szCs w:val="40"/>
        </w:rPr>
        <w:t>holdner</w:t>
      </w:r>
      <w:proofErr w:type="spellEnd"/>
      <w:proofErr w:type="gramEnd"/>
      <w:r w:rsidRPr="00A14F17">
        <w:rPr>
          <w:rFonts w:ascii="黑体" w:eastAsia="黑体" w:hAnsi="黑体" w:cstheme="minorBidi"/>
          <w:color w:val="404040" w:themeColor="text1" w:themeTint="BF"/>
          <w:kern w:val="2"/>
          <w:sz w:val="36"/>
          <w:szCs w:val="40"/>
        </w:rPr>
        <w:t xml:space="preserve"> = _</w:t>
      </w:r>
      <w:proofErr w:type="spellStart"/>
      <w:r w:rsidRPr="00A14F17">
        <w:rPr>
          <w:rFonts w:ascii="黑体" w:eastAsia="黑体" w:hAnsi="黑体" w:cstheme="minorBidi"/>
          <w:color w:val="404040" w:themeColor="text1" w:themeTint="BF"/>
          <w:kern w:val="2"/>
          <w:sz w:val="36"/>
          <w:szCs w:val="40"/>
        </w:rPr>
        <w:t>holdner</w:t>
      </w:r>
      <w:proofErr w:type="spellEnd"/>
      <w:r w:rsidRPr="00A14F17">
        <w:rPr>
          <w:rFonts w:ascii="黑体" w:eastAsia="黑体" w:hAnsi="黑体" w:cstheme="minorBidi"/>
          <w:color w:val="404040" w:themeColor="text1" w:themeTint="BF"/>
          <w:kern w:val="2"/>
          <w:sz w:val="36"/>
          <w:szCs w:val="40"/>
        </w:rPr>
        <w:t>;</w:t>
      </w:r>
    </w:p>
    <w:p w14:paraId="6C264722"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policy[id6</w:t>
      </w:r>
      <w:proofErr w:type="gramStart"/>
      <w:r w:rsidRPr="00A14F17">
        <w:rPr>
          <w:rFonts w:ascii="黑体" w:eastAsia="黑体" w:hAnsi="黑体" w:cstheme="minorBidi"/>
          <w:color w:val="404040" w:themeColor="text1" w:themeTint="BF"/>
          <w:kern w:val="2"/>
          <w:sz w:val="36"/>
          <w:szCs w:val="40"/>
        </w:rPr>
        <w:t>].</w:t>
      </w:r>
      <w:proofErr w:type="spellStart"/>
      <w:r w:rsidRPr="00A14F17">
        <w:rPr>
          <w:rFonts w:ascii="黑体" w:eastAsia="黑体" w:hAnsi="黑体" w:cstheme="minorBidi"/>
          <w:color w:val="404040" w:themeColor="text1" w:themeTint="BF"/>
          <w:kern w:val="2"/>
          <w:sz w:val="36"/>
          <w:szCs w:val="40"/>
        </w:rPr>
        <w:t>benner</w:t>
      </w:r>
      <w:proofErr w:type="spellEnd"/>
      <w:proofErr w:type="gramEnd"/>
      <w:r w:rsidRPr="00A14F17">
        <w:rPr>
          <w:rFonts w:ascii="黑体" w:eastAsia="黑体" w:hAnsi="黑体" w:cstheme="minorBidi"/>
          <w:color w:val="404040" w:themeColor="text1" w:themeTint="BF"/>
          <w:kern w:val="2"/>
          <w:sz w:val="36"/>
          <w:szCs w:val="40"/>
        </w:rPr>
        <w:t xml:space="preserve"> = _</w:t>
      </w:r>
      <w:proofErr w:type="spellStart"/>
      <w:r w:rsidRPr="00A14F17">
        <w:rPr>
          <w:rFonts w:ascii="黑体" w:eastAsia="黑体" w:hAnsi="黑体" w:cstheme="minorBidi"/>
          <w:color w:val="404040" w:themeColor="text1" w:themeTint="BF"/>
          <w:kern w:val="2"/>
          <w:sz w:val="36"/>
          <w:szCs w:val="40"/>
        </w:rPr>
        <w:t>benner</w:t>
      </w:r>
      <w:proofErr w:type="spellEnd"/>
      <w:r w:rsidRPr="00A14F17">
        <w:rPr>
          <w:rFonts w:ascii="黑体" w:eastAsia="黑体" w:hAnsi="黑体" w:cstheme="minorBidi"/>
          <w:color w:val="404040" w:themeColor="text1" w:themeTint="BF"/>
          <w:kern w:val="2"/>
          <w:sz w:val="36"/>
          <w:szCs w:val="40"/>
        </w:rPr>
        <w:t>;</w:t>
      </w:r>
    </w:p>
    <w:p w14:paraId="1383C895"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policy[id6</w:t>
      </w:r>
      <w:proofErr w:type="gramStart"/>
      <w:r w:rsidRPr="00A14F17">
        <w:rPr>
          <w:rFonts w:ascii="黑体" w:eastAsia="黑体" w:hAnsi="黑体" w:cstheme="minorBidi"/>
          <w:color w:val="404040" w:themeColor="text1" w:themeTint="BF"/>
          <w:kern w:val="2"/>
          <w:sz w:val="36"/>
          <w:szCs w:val="40"/>
        </w:rPr>
        <w:t>].</w:t>
      </w:r>
      <w:proofErr w:type="spellStart"/>
      <w:r w:rsidRPr="00A14F17">
        <w:rPr>
          <w:rFonts w:ascii="黑体" w:eastAsia="黑体" w:hAnsi="黑体" w:cstheme="minorBidi"/>
          <w:color w:val="404040" w:themeColor="text1" w:themeTint="BF"/>
          <w:kern w:val="2"/>
          <w:sz w:val="36"/>
          <w:szCs w:val="40"/>
        </w:rPr>
        <w:t>Policy</w:t>
      </w:r>
      <w:proofErr w:type="gramEnd"/>
      <w:r w:rsidRPr="00A14F17">
        <w:rPr>
          <w:rFonts w:ascii="黑体" w:eastAsia="黑体" w:hAnsi="黑体" w:cstheme="minorBidi"/>
          <w:color w:val="404040" w:themeColor="text1" w:themeTint="BF"/>
          <w:kern w:val="2"/>
          <w:sz w:val="36"/>
          <w:szCs w:val="40"/>
        </w:rPr>
        <w:t>_status</w:t>
      </w:r>
      <w:proofErr w:type="spellEnd"/>
      <w:r w:rsidRPr="00A14F17">
        <w:rPr>
          <w:rFonts w:ascii="黑体" w:eastAsia="黑体" w:hAnsi="黑体" w:cstheme="minorBidi"/>
          <w:color w:val="404040" w:themeColor="text1" w:themeTint="BF"/>
          <w:kern w:val="2"/>
          <w:sz w:val="36"/>
          <w:szCs w:val="40"/>
        </w:rPr>
        <w:t xml:space="preserve"> = true;</w:t>
      </w:r>
    </w:p>
    <w:p w14:paraId="41B2BEE4"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policy[id6</w:t>
      </w:r>
      <w:proofErr w:type="gramStart"/>
      <w:r w:rsidRPr="00A14F17">
        <w:rPr>
          <w:rFonts w:ascii="黑体" w:eastAsia="黑体" w:hAnsi="黑体" w:cstheme="minorBidi"/>
          <w:color w:val="404040" w:themeColor="text1" w:themeTint="BF"/>
          <w:kern w:val="2"/>
          <w:sz w:val="36"/>
          <w:szCs w:val="40"/>
        </w:rPr>
        <w:t>].</w:t>
      </w:r>
      <w:proofErr w:type="spellStart"/>
      <w:r w:rsidRPr="00A14F17">
        <w:rPr>
          <w:rFonts w:ascii="黑体" w:eastAsia="黑体" w:hAnsi="黑体" w:cstheme="minorBidi"/>
          <w:color w:val="404040" w:themeColor="text1" w:themeTint="BF"/>
          <w:kern w:val="2"/>
          <w:sz w:val="36"/>
          <w:szCs w:val="40"/>
        </w:rPr>
        <w:t>Policy</w:t>
      </w:r>
      <w:proofErr w:type="gramEnd"/>
      <w:r w:rsidRPr="00A14F17">
        <w:rPr>
          <w:rFonts w:ascii="黑体" w:eastAsia="黑体" w:hAnsi="黑体" w:cstheme="minorBidi"/>
          <w:color w:val="404040" w:themeColor="text1" w:themeTint="BF"/>
          <w:kern w:val="2"/>
          <w:sz w:val="36"/>
          <w:szCs w:val="40"/>
        </w:rPr>
        <w:t>_type</w:t>
      </w:r>
      <w:proofErr w:type="spellEnd"/>
      <w:r w:rsidRPr="00A14F17">
        <w:rPr>
          <w:rFonts w:ascii="黑体" w:eastAsia="黑体" w:hAnsi="黑体" w:cstheme="minorBidi"/>
          <w:color w:val="404040" w:themeColor="text1" w:themeTint="BF"/>
          <w:kern w:val="2"/>
          <w:sz w:val="36"/>
          <w:szCs w:val="40"/>
        </w:rPr>
        <w:t xml:space="preserve"> = items[id7].name;</w:t>
      </w:r>
    </w:p>
    <w:p w14:paraId="0152049A"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policy[id6</w:t>
      </w:r>
      <w:proofErr w:type="gramStart"/>
      <w:r w:rsidRPr="00A14F17">
        <w:rPr>
          <w:rFonts w:ascii="黑体" w:eastAsia="黑体" w:hAnsi="黑体" w:cstheme="minorBidi"/>
          <w:color w:val="404040" w:themeColor="text1" w:themeTint="BF"/>
          <w:kern w:val="2"/>
          <w:sz w:val="36"/>
          <w:szCs w:val="40"/>
        </w:rPr>
        <w:t>].Indemnity</w:t>
      </w:r>
      <w:proofErr w:type="gramEnd"/>
      <w:r w:rsidRPr="00A14F17">
        <w:rPr>
          <w:rFonts w:ascii="黑体" w:eastAsia="黑体" w:hAnsi="黑体" w:cstheme="minorBidi"/>
          <w:color w:val="404040" w:themeColor="text1" w:themeTint="BF"/>
          <w:kern w:val="2"/>
          <w:sz w:val="36"/>
          <w:szCs w:val="40"/>
        </w:rPr>
        <w:t xml:space="preserve"> = items[id7].</w:t>
      </w:r>
      <w:proofErr w:type="spellStart"/>
      <w:r w:rsidRPr="00A14F17">
        <w:rPr>
          <w:rFonts w:ascii="黑体" w:eastAsia="黑体" w:hAnsi="黑体" w:cstheme="minorBidi"/>
          <w:color w:val="404040" w:themeColor="text1" w:themeTint="BF"/>
          <w:kern w:val="2"/>
          <w:sz w:val="36"/>
          <w:szCs w:val="40"/>
        </w:rPr>
        <w:t>Insured_price</w:t>
      </w:r>
      <w:proofErr w:type="spellEnd"/>
      <w:r w:rsidRPr="00A14F17">
        <w:rPr>
          <w:rFonts w:ascii="黑体" w:eastAsia="黑体" w:hAnsi="黑体" w:cstheme="minorBidi"/>
          <w:color w:val="404040" w:themeColor="text1" w:themeTint="BF"/>
          <w:kern w:val="2"/>
          <w:sz w:val="36"/>
          <w:szCs w:val="40"/>
        </w:rPr>
        <w:t>;</w:t>
      </w:r>
    </w:p>
    <w:p w14:paraId="42873E45"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policy[id6</w:t>
      </w:r>
      <w:proofErr w:type="gramStart"/>
      <w:r w:rsidRPr="00A14F17">
        <w:rPr>
          <w:rFonts w:ascii="黑体" w:eastAsia="黑体" w:hAnsi="黑体" w:cstheme="minorBidi"/>
          <w:color w:val="404040" w:themeColor="text1" w:themeTint="BF"/>
          <w:kern w:val="2"/>
          <w:sz w:val="36"/>
          <w:szCs w:val="40"/>
        </w:rPr>
        <w:t>].requirement</w:t>
      </w:r>
      <w:proofErr w:type="gramEnd"/>
      <w:r w:rsidRPr="00A14F17">
        <w:rPr>
          <w:rFonts w:ascii="黑体" w:eastAsia="黑体" w:hAnsi="黑体" w:cstheme="minorBidi"/>
          <w:color w:val="404040" w:themeColor="text1" w:themeTint="BF"/>
          <w:kern w:val="2"/>
          <w:sz w:val="36"/>
          <w:szCs w:val="40"/>
        </w:rPr>
        <w:t xml:space="preserve"> = items[id7].requirements;</w:t>
      </w:r>
    </w:p>
    <w:p w14:paraId="596CAAFE"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lastRenderedPageBreak/>
        <w:t xml:space="preserve">        return true;</w:t>
      </w:r>
    </w:p>
    <w:p w14:paraId="38E8B3FB"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w:t>
      </w:r>
    </w:p>
    <w:p w14:paraId="0119872B" w14:textId="0A91AEA9"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hint="eastAsia"/>
          <w:color w:val="404040" w:themeColor="text1" w:themeTint="BF"/>
          <w:kern w:val="2"/>
          <w:sz w:val="36"/>
          <w:szCs w:val="40"/>
        </w:rPr>
        <w:t>查看账户所属下的保单</w:t>
      </w:r>
    </w:p>
    <w:p w14:paraId="4B632575"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function </w:t>
      </w:r>
      <w:proofErr w:type="spellStart"/>
      <w:proofErr w:type="gramStart"/>
      <w:r w:rsidRPr="00A14F17">
        <w:rPr>
          <w:rFonts w:ascii="黑体" w:eastAsia="黑体" w:hAnsi="黑体" w:cstheme="minorBidi"/>
          <w:color w:val="404040" w:themeColor="text1" w:themeTint="BF"/>
          <w:kern w:val="2"/>
          <w:sz w:val="36"/>
          <w:szCs w:val="40"/>
        </w:rPr>
        <w:t>getpolicy</w:t>
      </w:r>
      <w:proofErr w:type="spellEnd"/>
      <w:r w:rsidRPr="00A14F17">
        <w:rPr>
          <w:rFonts w:ascii="黑体" w:eastAsia="黑体" w:hAnsi="黑体" w:cstheme="minorBidi"/>
          <w:color w:val="404040" w:themeColor="text1" w:themeTint="BF"/>
          <w:kern w:val="2"/>
          <w:sz w:val="36"/>
          <w:szCs w:val="40"/>
        </w:rPr>
        <w:t>(</w:t>
      </w:r>
      <w:proofErr w:type="gramEnd"/>
      <w:r w:rsidRPr="00A14F17">
        <w:rPr>
          <w:rFonts w:ascii="黑体" w:eastAsia="黑体" w:hAnsi="黑体" w:cstheme="minorBidi"/>
          <w:color w:val="404040" w:themeColor="text1" w:themeTint="BF"/>
          <w:kern w:val="2"/>
          <w:sz w:val="36"/>
          <w:szCs w:val="40"/>
        </w:rPr>
        <w:t>uint32 id8)</w:t>
      </w:r>
    </w:p>
    <w:p w14:paraId="35A0D31F"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public</w:t>
      </w:r>
    </w:p>
    <w:p w14:paraId="75D0147D"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returns (</w:t>
      </w:r>
    </w:p>
    <w:p w14:paraId="4AAF0382"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uint256 g1,</w:t>
      </w:r>
    </w:p>
    <w:p w14:paraId="3726750F"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uint256 g2,</w:t>
      </w:r>
    </w:p>
    <w:p w14:paraId="59658A54"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address g3,</w:t>
      </w:r>
    </w:p>
    <w:p w14:paraId="2778961A"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address g4,</w:t>
      </w:r>
    </w:p>
    <w:p w14:paraId="58233843"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bool g5,</w:t>
      </w:r>
    </w:p>
    <w:p w14:paraId="5A3253DB"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string memory g6,</w:t>
      </w:r>
    </w:p>
    <w:p w14:paraId="57C7D984"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uint256 g7</w:t>
      </w:r>
    </w:p>
    <w:p w14:paraId="28F07871"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w:t>
      </w:r>
    </w:p>
    <w:p w14:paraId="2C495893"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lastRenderedPageBreak/>
        <w:t xml:space="preserve">    {</w:t>
      </w:r>
    </w:p>
    <w:p w14:paraId="14D7CADC"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g1 = policy[id8</w:t>
      </w:r>
      <w:proofErr w:type="gramStart"/>
      <w:r w:rsidRPr="00A14F17">
        <w:rPr>
          <w:rFonts w:ascii="黑体" w:eastAsia="黑体" w:hAnsi="黑体" w:cstheme="minorBidi"/>
          <w:color w:val="404040" w:themeColor="text1" w:themeTint="BF"/>
          <w:kern w:val="2"/>
          <w:sz w:val="36"/>
          <w:szCs w:val="40"/>
        </w:rPr>
        <w:t>].</w:t>
      </w:r>
      <w:proofErr w:type="spellStart"/>
      <w:r w:rsidRPr="00A14F17">
        <w:rPr>
          <w:rFonts w:ascii="黑体" w:eastAsia="黑体" w:hAnsi="黑体" w:cstheme="minorBidi"/>
          <w:color w:val="404040" w:themeColor="text1" w:themeTint="BF"/>
          <w:kern w:val="2"/>
          <w:sz w:val="36"/>
          <w:szCs w:val="40"/>
        </w:rPr>
        <w:t>starttime</w:t>
      </w:r>
      <w:proofErr w:type="spellEnd"/>
      <w:proofErr w:type="gramEnd"/>
      <w:r w:rsidRPr="00A14F17">
        <w:rPr>
          <w:rFonts w:ascii="黑体" w:eastAsia="黑体" w:hAnsi="黑体" w:cstheme="minorBidi"/>
          <w:color w:val="404040" w:themeColor="text1" w:themeTint="BF"/>
          <w:kern w:val="2"/>
          <w:sz w:val="36"/>
          <w:szCs w:val="40"/>
        </w:rPr>
        <w:t>;</w:t>
      </w:r>
    </w:p>
    <w:p w14:paraId="358E0A07"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g2 = policy[id8</w:t>
      </w:r>
      <w:proofErr w:type="gramStart"/>
      <w:r w:rsidRPr="00A14F17">
        <w:rPr>
          <w:rFonts w:ascii="黑体" w:eastAsia="黑体" w:hAnsi="黑体" w:cstheme="minorBidi"/>
          <w:color w:val="404040" w:themeColor="text1" w:themeTint="BF"/>
          <w:kern w:val="2"/>
          <w:sz w:val="36"/>
          <w:szCs w:val="40"/>
        </w:rPr>
        <w:t>].</w:t>
      </w:r>
      <w:proofErr w:type="spellStart"/>
      <w:r w:rsidRPr="00A14F17">
        <w:rPr>
          <w:rFonts w:ascii="黑体" w:eastAsia="黑体" w:hAnsi="黑体" w:cstheme="minorBidi"/>
          <w:color w:val="404040" w:themeColor="text1" w:themeTint="BF"/>
          <w:kern w:val="2"/>
          <w:sz w:val="36"/>
          <w:szCs w:val="40"/>
        </w:rPr>
        <w:t>stoptime</w:t>
      </w:r>
      <w:proofErr w:type="spellEnd"/>
      <w:proofErr w:type="gramEnd"/>
      <w:r w:rsidRPr="00A14F17">
        <w:rPr>
          <w:rFonts w:ascii="黑体" w:eastAsia="黑体" w:hAnsi="黑体" w:cstheme="minorBidi"/>
          <w:color w:val="404040" w:themeColor="text1" w:themeTint="BF"/>
          <w:kern w:val="2"/>
          <w:sz w:val="36"/>
          <w:szCs w:val="40"/>
        </w:rPr>
        <w:t>;</w:t>
      </w:r>
    </w:p>
    <w:p w14:paraId="2523798C"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g3 = policy[id8</w:t>
      </w:r>
      <w:proofErr w:type="gramStart"/>
      <w:r w:rsidRPr="00A14F17">
        <w:rPr>
          <w:rFonts w:ascii="黑体" w:eastAsia="黑体" w:hAnsi="黑体" w:cstheme="minorBidi"/>
          <w:color w:val="404040" w:themeColor="text1" w:themeTint="BF"/>
          <w:kern w:val="2"/>
          <w:sz w:val="36"/>
          <w:szCs w:val="40"/>
        </w:rPr>
        <w:t>].</w:t>
      </w:r>
      <w:proofErr w:type="spellStart"/>
      <w:r w:rsidRPr="00A14F17">
        <w:rPr>
          <w:rFonts w:ascii="黑体" w:eastAsia="黑体" w:hAnsi="黑体" w:cstheme="minorBidi"/>
          <w:color w:val="404040" w:themeColor="text1" w:themeTint="BF"/>
          <w:kern w:val="2"/>
          <w:sz w:val="36"/>
          <w:szCs w:val="40"/>
        </w:rPr>
        <w:t>holdner</w:t>
      </w:r>
      <w:proofErr w:type="spellEnd"/>
      <w:proofErr w:type="gramEnd"/>
      <w:r w:rsidRPr="00A14F17">
        <w:rPr>
          <w:rFonts w:ascii="黑体" w:eastAsia="黑体" w:hAnsi="黑体" w:cstheme="minorBidi"/>
          <w:color w:val="404040" w:themeColor="text1" w:themeTint="BF"/>
          <w:kern w:val="2"/>
          <w:sz w:val="36"/>
          <w:szCs w:val="40"/>
        </w:rPr>
        <w:t>;</w:t>
      </w:r>
    </w:p>
    <w:p w14:paraId="5CFAC2E1"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g4 = policy[id8</w:t>
      </w:r>
      <w:proofErr w:type="gramStart"/>
      <w:r w:rsidRPr="00A14F17">
        <w:rPr>
          <w:rFonts w:ascii="黑体" w:eastAsia="黑体" w:hAnsi="黑体" w:cstheme="minorBidi"/>
          <w:color w:val="404040" w:themeColor="text1" w:themeTint="BF"/>
          <w:kern w:val="2"/>
          <w:sz w:val="36"/>
          <w:szCs w:val="40"/>
        </w:rPr>
        <w:t>].</w:t>
      </w:r>
      <w:proofErr w:type="spellStart"/>
      <w:r w:rsidRPr="00A14F17">
        <w:rPr>
          <w:rFonts w:ascii="黑体" w:eastAsia="黑体" w:hAnsi="黑体" w:cstheme="minorBidi"/>
          <w:color w:val="404040" w:themeColor="text1" w:themeTint="BF"/>
          <w:kern w:val="2"/>
          <w:sz w:val="36"/>
          <w:szCs w:val="40"/>
        </w:rPr>
        <w:t>benner</w:t>
      </w:r>
      <w:proofErr w:type="spellEnd"/>
      <w:proofErr w:type="gramEnd"/>
      <w:r w:rsidRPr="00A14F17">
        <w:rPr>
          <w:rFonts w:ascii="黑体" w:eastAsia="黑体" w:hAnsi="黑体" w:cstheme="minorBidi"/>
          <w:color w:val="404040" w:themeColor="text1" w:themeTint="BF"/>
          <w:kern w:val="2"/>
          <w:sz w:val="36"/>
          <w:szCs w:val="40"/>
        </w:rPr>
        <w:t>;</w:t>
      </w:r>
    </w:p>
    <w:p w14:paraId="1B131578"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g5 = policy[id8</w:t>
      </w:r>
      <w:proofErr w:type="gramStart"/>
      <w:r w:rsidRPr="00A14F17">
        <w:rPr>
          <w:rFonts w:ascii="黑体" w:eastAsia="黑体" w:hAnsi="黑体" w:cstheme="minorBidi"/>
          <w:color w:val="404040" w:themeColor="text1" w:themeTint="BF"/>
          <w:kern w:val="2"/>
          <w:sz w:val="36"/>
          <w:szCs w:val="40"/>
        </w:rPr>
        <w:t>].</w:t>
      </w:r>
      <w:proofErr w:type="spellStart"/>
      <w:r w:rsidRPr="00A14F17">
        <w:rPr>
          <w:rFonts w:ascii="黑体" w:eastAsia="黑体" w:hAnsi="黑体" w:cstheme="minorBidi"/>
          <w:color w:val="404040" w:themeColor="text1" w:themeTint="BF"/>
          <w:kern w:val="2"/>
          <w:sz w:val="36"/>
          <w:szCs w:val="40"/>
        </w:rPr>
        <w:t>Policy</w:t>
      </w:r>
      <w:proofErr w:type="gramEnd"/>
      <w:r w:rsidRPr="00A14F17">
        <w:rPr>
          <w:rFonts w:ascii="黑体" w:eastAsia="黑体" w:hAnsi="黑体" w:cstheme="minorBidi"/>
          <w:color w:val="404040" w:themeColor="text1" w:themeTint="BF"/>
          <w:kern w:val="2"/>
          <w:sz w:val="36"/>
          <w:szCs w:val="40"/>
        </w:rPr>
        <w:t>_status</w:t>
      </w:r>
      <w:proofErr w:type="spellEnd"/>
      <w:r w:rsidRPr="00A14F17">
        <w:rPr>
          <w:rFonts w:ascii="黑体" w:eastAsia="黑体" w:hAnsi="黑体" w:cstheme="minorBidi"/>
          <w:color w:val="404040" w:themeColor="text1" w:themeTint="BF"/>
          <w:kern w:val="2"/>
          <w:sz w:val="36"/>
          <w:szCs w:val="40"/>
        </w:rPr>
        <w:t>;</w:t>
      </w:r>
    </w:p>
    <w:p w14:paraId="462B6D5E"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g6 = policy[id8</w:t>
      </w:r>
      <w:proofErr w:type="gramStart"/>
      <w:r w:rsidRPr="00A14F17">
        <w:rPr>
          <w:rFonts w:ascii="黑体" w:eastAsia="黑体" w:hAnsi="黑体" w:cstheme="minorBidi"/>
          <w:color w:val="404040" w:themeColor="text1" w:themeTint="BF"/>
          <w:kern w:val="2"/>
          <w:sz w:val="36"/>
          <w:szCs w:val="40"/>
        </w:rPr>
        <w:t>].</w:t>
      </w:r>
      <w:proofErr w:type="spellStart"/>
      <w:r w:rsidRPr="00A14F17">
        <w:rPr>
          <w:rFonts w:ascii="黑体" w:eastAsia="黑体" w:hAnsi="黑体" w:cstheme="minorBidi"/>
          <w:color w:val="404040" w:themeColor="text1" w:themeTint="BF"/>
          <w:kern w:val="2"/>
          <w:sz w:val="36"/>
          <w:szCs w:val="40"/>
        </w:rPr>
        <w:t>Policy</w:t>
      </w:r>
      <w:proofErr w:type="gramEnd"/>
      <w:r w:rsidRPr="00A14F17">
        <w:rPr>
          <w:rFonts w:ascii="黑体" w:eastAsia="黑体" w:hAnsi="黑体" w:cstheme="minorBidi"/>
          <w:color w:val="404040" w:themeColor="text1" w:themeTint="BF"/>
          <w:kern w:val="2"/>
          <w:sz w:val="36"/>
          <w:szCs w:val="40"/>
        </w:rPr>
        <w:t>_type</w:t>
      </w:r>
      <w:proofErr w:type="spellEnd"/>
      <w:r w:rsidRPr="00A14F17">
        <w:rPr>
          <w:rFonts w:ascii="黑体" w:eastAsia="黑体" w:hAnsi="黑体" w:cstheme="minorBidi"/>
          <w:color w:val="404040" w:themeColor="text1" w:themeTint="BF"/>
          <w:kern w:val="2"/>
          <w:sz w:val="36"/>
          <w:szCs w:val="40"/>
        </w:rPr>
        <w:t>;</w:t>
      </w:r>
    </w:p>
    <w:p w14:paraId="6CED7041" w14:textId="11E6469D"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g7 = policy[id8</w:t>
      </w:r>
      <w:proofErr w:type="gramStart"/>
      <w:r w:rsidRPr="00A14F17">
        <w:rPr>
          <w:rFonts w:ascii="黑体" w:eastAsia="黑体" w:hAnsi="黑体" w:cstheme="minorBidi"/>
          <w:color w:val="404040" w:themeColor="text1" w:themeTint="BF"/>
          <w:kern w:val="2"/>
          <w:sz w:val="36"/>
          <w:szCs w:val="40"/>
        </w:rPr>
        <w:t>].Indemnity</w:t>
      </w:r>
      <w:proofErr w:type="gramEnd"/>
      <w:r w:rsidRPr="00A14F17">
        <w:rPr>
          <w:rFonts w:ascii="黑体" w:eastAsia="黑体" w:hAnsi="黑体" w:cstheme="minorBidi"/>
          <w:color w:val="404040" w:themeColor="text1" w:themeTint="BF"/>
          <w:kern w:val="2"/>
          <w:sz w:val="36"/>
          <w:szCs w:val="40"/>
        </w:rPr>
        <w:t>;</w:t>
      </w:r>
    </w:p>
    <w:p w14:paraId="6BF85B3B"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if (</w:t>
      </w:r>
    </w:p>
    <w:p w14:paraId="31D0DCBF"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w:t>
      </w:r>
      <w:proofErr w:type="spellStart"/>
      <w:proofErr w:type="gramStart"/>
      <w:r w:rsidRPr="00A14F17">
        <w:rPr>
          <w:rFonts w:ascii="黑体" w:eastAsia="黑体" w:hAnsi="黑体" w:cstheme="minorBidi"/>
          <w:color w:val="404040" w:themeColor="text1" w:themeTint="BF"/>
          <w:kern w:val="2"/>
          <w:sz w:val="36"/>
          <w:szCs w:val="40"/>
        </w:rPr>
        <w:t>msg.sender</w:t>
      </w:r>
      <w:proofErr w:type="spellEnd"/>
      <w:proofErr w:type="gramEnd"/>
      <w:r w:rsidRPr="00A14F17">
        <w:rPr>
          <w:rFonts w:ascii="黑体" w:eastAsia="黑体" w:hAnsi="黑体" w:cstheme="minorBidi"/>
          <w:color w:val="404040" w:themeColor="text1" w:themeTint="BF"/>
          <w:kern w:val="2"/>
          <w:sz w:val="36"/>
          <w:szCs w:val="40"/>
        </w:rPr>
        <w:t xml:space="preserve"> == policy[id8].</w:t>
      </w:r>
      <w:proofErr w:type="spellStart"/>
      <w:r w:rsidRPr="00A14F17">
        <w:rPr>
          <w:rFonts w:ascii="黑体" w:eastAsia="黑体" w:hAnsi="黑体" w:cstheme="minorBidi"/>
          <w:color w:val="404040" w:themeColor="text1" w:themeTint="BF"/>
          <w:kern w:val="2"/>
          <w:sz w:val="36"/>
          <w:szCs w:val="40"/>
        </w:rPr>
        <w:t>holdner</w:t>
      </w:r>
      <w:proofErr w:type="spellEnd"/>
      <w:r w:rsidRPr="00A14F17">
        <w:rPr>
          <w:rFonts w:ascii="黑体" w:eastAsia="黑体" w:hAnsi="黑体" w:cstheme="minorBidi"/>
          <w:color w:val="404040" w:themeColor="text1" w:themeTint="BF"/>
          <w:kern w:val="2"/>
          <w:sz w:val="36"/>
          <w:szCs w:val="40"/>
        </w:rPr>
        <w:t xml:space="preserve"> ||</w:t>
      </w:r>
    </w:p>
    <w:p w14:paraId="34B15E09"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w:t>
      </w:r>
      <w:proofErr w:type="spellStart"/>
      <w:proofErr w:type="gramStart"/>
      <w:r w:rsidRPr="00A14F17">
        <w:rPr>
          <w:rFonts w:ascii="黑体" w:eastAsia="黑体" w:hAnsi="黑体" w:cstheme="minorBidi"/>
          <w:color w:val="404040" w:themeColor="text1" w:themeTint="BF"/>
          <w:kern w:val="2"/>
          <w:sz w:val="36"/>
          <w:szCs w:val="40"/>
        </w:rPr>
        <w:t>msg.sender</w:t>
      </w:r>
      <w:proofErr w:type="spellEnd"/>
      <w:proofErr w:type="gramEnd"/>
      <w:r w:rsidRPr="00A14F17">
        <w:rPr>
          <w:rFonts w:ascii="黑体" w:eastAsia="黑体" w:hAnsi="黑体" w:cstheme="minorBidi"/>
          <w:color w:val="404040" w:themeColor="text1" w:themeTint="BF"/>
          <w:kern w:val="2"/>
          <w:sz w:val="36"/>
          <w:szCs w:val="40"/>
        </w:rPr>
        <w:t xml:space="preserve"> == policy[id8].</w:t>
      </w:r>
      <w:proofErr w:type="spellStart"/>
      <w:r w:rsidRPr="00A14F17">
        <w:rPr>
          <w:rFonts w:ascii="黑体" w:eastAsia="黑体" w:hAnsi="黑体" w:cstheme="minorBidi"/>
          <w:color w:val="404040" w:themeColor="text1" w:themeTint="BF"/>
          <w:kern w:val="2"/>
          <w:sz w:val="36"/>
          <w:szCs w:val="40"/>
        </w:rPr>
        <w:t>benner</w:t>
      </w:r>
      <w:proofErr w:type="spellEnd"/>
    </w:p>
    <w:p w14:paraId="13714029"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 {</w:t>
      </w:r>
    </w:p>
    <w:p w14:paraId="7AB723E8"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if (</w:t>
      </w:r>
      <w:proofErr w:type="spellStart"/>
      <w:proofErr w:type="gramStart"/>
      <w:r w:rsidRPr="00A14F17">
        <w:rPr>
          <w:rFonts w:ascii="黑体" w:eastAsia="黑体" w:hAnsi="黑体" w:cstheme="minorBidi"/>
          <w:color w:val="404040" w:themeColor="text1" w:themeTint="BF"/>
          <w:kern w:val="2"/>
          <w:sz w:val="36"/>
          <w:szCs w:val="40"/>
        </w:rPr>
        <w:t>block.timestamp</w:t>
      </w:r>
      <w:proofErr w:type="spellEnd"/>
      <w:proofErr w:type="gramEnd"/>
      <w:r w:rsidRPr="00A14F17">
        <w:rPr>
          <w:rFonts w:ascii="黑体" w:eastAsia="黑体" w:hAnsi="黑体" w:cstheme="minorBidi"/>
          <w:color w:val="404040" w:themeColor="text1" w:themeTint="BF"/>
          <w:kern w:val="2"/>
          <w:sz w:val="36"/>
          <w:szCs w:val="40"/>
        </w:rPr>
        <w:t xml:space="preserve"> &gt; policy[id8].</w:t>
      </w:r>
      <w:proofErr w:type="spellStart"/>
      <w:r w:rsidRPr="00A14F17">
        <w:rPr>
          <w:rFonts w:ascii="黑体" w:eastAsia="黑体" w:hAnsi="黑体" w:cstheme="minorBidi"/>
          <w:color w:val="404040" w:themeColor="text1" w:themeTint="BF"/>
          <w:kern w:val="2"/>
          <w:sz w:val="36"/>
          <w:szCs w:val="40"/>
        </w:rPr>
        <w:t>stoptime</w:t>
      </w:r>
      <w:proofErr w:type="spellEnd"/>
      <w:r w:rsidRPr="00A14F17">
        <w:rPr>
          <w:rFonts w:ascii="黑体" w:eastAsia="黑体" w:hAnsi="黑体" w:cstheme="minorBidi"/>
          <w:color w:val="404040" w:themeColor="text1" w:themeTint="BF"/>
          <w:kern w:val="2"/>
          <w:sz w:val="36"/>
          <w:szCs w:val="40"/>
        </w:rPr>
        <w:t>) {</w:t>
      </w:r>
    </w:p>
    <w:p w14:paraId="5EE97244"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lastRenderedPageBreak/>
        <w:t xml:space="preserve">                policy[id8</w:t>
      </w:r>
      <w:proofErr w:type="gramStart"/>
      <w:r w:rsidRPr="00A14F17">
        <w:rPr>
          <w:rFonts w:ascii="黑体" w:eastAsia="黑体" w:hAnsi="黑体" w:cstheme="minorBidi"/>
          <w:color w:val="404040" w:themeColor="text1" w:themeTint="BF"/>
          <w:kern w:val="2"/>
          <w:sz w:val="36"/>
          <w:szCs w:val="40"/>
        </w:rPr>
        <w:t>].</w:t>
      </w:r>
      <w:proofErr w:type="spellStart"/>
      <w:r w:rsidRPr="00A14F17">
        <w:rPr>
          <w:rFonts w:ascii="黑体" w:eastAsia="黑体" w:hAnsi="黑体" w:cstheme="minorBidi"/>
          <w:color w:val="404040" w:themeColor="text1" w:themeTint="BF"/>
          <w:kern w:val="2"/>
          <w:sz w:val="36"/>
          <w:szCs w:val="40"/>
        </w:rPr>
        <w:t>Policy</w:t>
      </w:r>
      <w:proofErr w:type="gramEnd"/>
      <w:r w:rsidRPr="00A14F17">
        <w:rPr>
          <w:rFonts w:ascii="黑体" w:eastAsia="黑体" w:hAnsi="黑体" w:cstheme="minorBidi"/>
          <w:color w:val="404040" w:themeColor="text1" w:themeTint="BF"/>
          <w:kern w:val="2"/>
          <w:sz w:val="36"/>
          <w:szCs w:val="40"/>
        </w:rPr>
        <w:t>_status</w:t>
      </w:r>
      <w:proofErr w:type="spellEnd"/>
      <w:r w:rsidRPr="00A14F17">
        <w:rPr>
          <w:rFonts w:ascii="黑体" w:eastAsia="黑体" w:hAnsi="黑体" w:cstheme="minorBidi"/>
          <w:color w:val="404040" w:themeColor="text1" w:themeTint="BF"/>
          <w:kern w:val="2"/>
          <w:sz w:val="36"/>
          <w:szCs w:val="40"/>
        </w:rPr>
        <w:t xml:space="preserve"> = false;</w:t>
      </w:r>
    </w:p>
    <w:p w14:paraId="3CD185A0"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return (g1, g2, g3, g4, g5, g6, g7);</w:t>
      </w:r>
    </w:p>
    <w:p w14:paraId="4D002CAE"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w:t>
      </w:r>
    </w:p>
    <w:p w14:paraId="1ABEFC16"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return (g1, g2, g3, g4, g5, g6, g7);</w:t>
      </w:r>
    </w:p>
    <w:p w14:paraId="2BD9888C"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w:t>
      </w:r>
    </w:p>
    <w:p w14:paraId="5358314F"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g1 = 20;</w:t>
      </w:r>
    </w:p>
    <w:p w14:paraId="7968845B"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uint256 a3;</w:t>
      </w:r>
    </w:p>
    <w:p w14:paraId="39AA7D09"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address a4;</w:t>
      </w:r>
    </w:p>
    <w:p w14:paraId="5C8BA459"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address a5;</w:t>
      </w:r>
    </w:p>
    <w:p w14:paraId="742CE19D"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bool a6;</w:t>
      </w:r>
    </w:p>
    <w:p w14:paraId="78D84AD4"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string memory a7;</w:t>
      </w:r>
    </w:p>
    <w:p w14:paraId="1CBB9E87"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uint32 a8;</w:t>
      </w:r>
    </w:p>
    <w:p w14:paraId="64BD7017"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return (g1, a3, a4, a5, a6, a7, a8);</w:t>
      </w:r>
    </w:p>
    <w:p w14:paraId="52821465"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lastRenderedPageBreak/>
        <w:t xml:space="preserve">    }</w:t>
      </w:r>
    </w:p>
    <w:p w14:paraId="5B3A14D1" w14:textId="4A2FB7DF"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hint="eastAsia"/>
          <w:color w:val="404040" w:themeColor="text1" w:themeTint="BF"/>
          <w:kern w:val="2"/>
          <w:sz w:val="36"/>
          <w:szCs w:val="40"/>
        </w:rPr>
        <w:t>获取保险保额</w:t>
      </w:r>
    </w:p>
    <w:p w14:paraId="5E3D6A12"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function </w:t>
      </w:r>
      <w:proofErr w:type="spellStart"/>
      <w:proofErr w:type="gramStart"/>
      <w:r w:rsidRPr="00A14F17">
        <w:rPr>
          <w:rFonts w:ascii="黑体" w:eastAsia="黑体" w:hAnsi="黑体" w:cstheme="minorBidi"/>
          <w:color w:val="404040" w:themeColor="text1" w:themeTint="BF"/>
          <w:kern w:val="2"/>
          <w:sz w:val="36"/>
          <w:szCs w:val="40"/>
        </w:rPr>
        <w:t>getIndemnity</w:t>
      </w:r>
      <w:proofErr w:type="spellEnd"/>
      <w:r w:rsidRPr="00A14F17">
        <w:rPr>
          <w:rFonts w:ascii="黑体" w:eastAsia="黑体" w:hAnsi="黑体" w:cstheme="minorBidi"/>
          <w:color w:val="404040" w:themeColor="text1" w:themeTint="BF"/>
          <w:kern w:val="2"/>
          <w:sz w:val="36"/>
          <w:szCs w:val="40"/>
        </w:rPr>
        <w:t>(</w:t>
      </w:r>
      <w:proofErr w:type="gramEnd"/>
      <w:r w:rsidRPr="00A14F17">
        <w:rPr>
          <w:rFonts w:ascii="黑体" w:eastAsia="黑体" w:hAnsi="黑体" w:cstheme="minorBidi"/>
          <w:color w:val="404040" w:themeColor="text1" w:themeTint="BF"/>
          <w:kern w:val="2"/>
          <w:sz w:val="36"/>
          <w:szCs w:val="40"/>
        </w:rPr>
        <w:t>uint32 id9, string memory _requirements)</w:t>
      </w:r>
    </w:p>
    <w:p w14:paraId="751B0DB3"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public</w:t>
      </w:r>
    </w:p>
    <w:p w14:paraId="29E99213"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payable</w:t>
      </w:r>
    </w:p>
    <w:p w14:paraId="0095BB19"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returns (uint256 kk)</w:t>
      </w:r>
    </w:p>
    <w:p w14:paraId="0B37598B"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w:t>
      </w:r>
    </w:p>
    <w:p w14:paraId="6572EA75"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w:t>
      </w:r>
      <w:proofErr w:type="gramStart"/>
      <w:r w:rsidRPr="00A14F17">
        <w:rPr>
          <w:rFonts w:ascii="黑体" w:eastAsia="黑体" w:hAnsi="黑体" w:cstheme="minorBidi"/>
          <w:color w:val="404040" w:themeColor="text1" w:themeTint="BF"/>
          <w:kern w:val="2"/>
          <w:sz w:val="36"/>
          <w:szCs w:val="40"/>
        </w:rPr>
        <w:t>require(</w:t>
      </w:r>
      <w:proofErr w:type="gramEnd"/>
    </w:p>
    <w:p w14:paraId="0499825B"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w:t>
      </w:r>
      <w:proofErr w:type="spellStart"/>
      <w:proofErr w:type="gramStart"/>
      <w:r w:rsidRPr="00A14F17">
        <w:rPr>
          <w:rFonts w:ascii="黑体" w:eastAsia="黑体" w:hAnsi="黑体" w:cstheme="minorBidi"/>
          <w:color w:val="404040" w:themeColor="text1" w:themeTint="BF"/>
          <w:kern w:val="2"/>
          <w:sz w:val="36"/>
          <w:szCs w:val="40"/>
        </w:rPr>
        <w:t>msg.sender</w:t>
      </w:r>
      <w:proofErr w:type="spellEnd"/>
      <w:proofErr w:type="gramEnd"/>
      <w:r w:rsidRPr="00A14F17">
        <w:rPr>
          <w:rFonts w:ascii="黑体" w:eastAsia="黑体" w:hAnsi="黑体" w:cstheme="minorBidi"/>
          <w:color w:val="404040" w:themeColor="text1" w:themeTint="BF"/>
          <w:kern w:val="2"/>
          <w:sz w:val="36"/>
          <w:szCs w:val="40"/>
        </w:rPr>
        <w:t xml:space="preserve"> == policy[id9].</w:t>
      </w:r>
      <w:proofErr w:type="spellStart"/>
      <w:r w:rsidRPr="00A14F17">
        <w:rPr>
          <w:rFonts w:ascii="黑体" w:eastAsia="黑体" w:hAnsi="黑体" w:cstheme="minorBidi"/>
          <w:color w:val="404040" w:themeColor="text1" w:themeTint="BF"/>
          <w:kern w:val="2"/>
          <w:sz w:val="36"/>
          <w:szCs w:val="40"/>
        </w:rPr>
        <w:t>holdner</w:t>
      </w:r>
      <w:proofErr w:type="spellEnd"/>
      <w:r w:rsidRPr="00A14F17">
        <w:rPr>
          <w:rFonts w:ascii="黑体" w:eastAsia="黑体" w:hAnsi="黑体" w:cstheme="minorBidi"/>
          <w:color w:val="404040" w:themeColor="text1" w:themeTint="BF"/>
          <w:kern w:val="2"/>
          <w:sz w:val="36"/>
          <w:szCs w:val="40"/>
        </w:rPr>
        <w:t xml:space="preserve"> ||</w:t>
      </w:r>
    </w:p>
    <w:p w14:paraId="102A91D0"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w:t>
      </w:r>
      <w:proofErr w:type="spellStart"/>
      <w:proofErr w:type="gramStart"/>
      <w:r w:rsidRPr="00A14F17">
        <w:rPr>
          <w:rFonts w:ascii="黑体" w:eastAsia="黑体" w:hAnsi="黑体" w:cstheme="minorBidi"/>
          <w:color w:val="404040" w:themeColor="text1" w:themeTint="BF"/>
          <w:kern w:val="2"/>
          <w:sz w:val="36"/>
          <w:szCs w:val="40"/>
        </w:rPr>
        <w:t>msg.sender</w:t>
      </w:r>
      <w:proofErr w:type="spellEnd"/>
      <w:proofErr w:type="gramEnd"/>
      <w:r w:rsidRPr="00A14F17">
        <w:rPr>
          <w:rFonts w:ascii="黑体" w:eastAsia="黑体" w:hAnsi="黑体" w:cstheme="minorBidi"/>
          <w:color w:val="404040" w:themeColor="text1" w:themeTint="BF"/>
          <w:kern w:val="2"/>
          <w:sz w:val="36"/>
          <w:szCs w:val="40"/>
        </w:rPr>
        <w:t xml:space="preserve"> == policy[id9].</w:t>
      </w:r>
      <w:proofErr w:type="spellStart"/>
      <w:r w:rsidRPr="00A14F17">
        <w:rPr>
          <w:rFonts w:ascii="黑体" w:eastAsia="黑体" w:hAnsi="黑体" w:cstheme="minorBidi"/>
          <w:color w:val="404040" w:themeColor="text1" w:themeTint="BF"/>
          <w:kern w:val="2"/>
          <w:sz w:val="36"/>
          <w:szCs w:val="40"/>
        </w:rPr>
        <w:t>benner</w:t>
      </w:r>
      <w:proofErr w:type="spellEnd"/>
    </w:p>
    <w:p w14:paraId="4C28873E"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w:t>
      </w:r>
    </w:p>
    <w:p w14:paraId="49D93595"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if (</w:t>
      </w:r>
      <w:proofErr w:type="spellStart"/>
      <w:proofErr w:type="gramStart"/>
      <w:r w:rsidRPr="00A14F17">
        <w:rPr>
          <w:rFonts w:ascii="黑体" w:eastAsia="黑体" w:hAnsi="黑体" w:cstheme="minorBidi"/>
          <w:color w:val="404040" w:themeColor="text1" w:themeTint="BF"/>
          <w:kern w:val="2"/>
          <w:sz w:val="36"/>
          <w:szCs w:val="40"/>
        </w:rPr>
        <w:t>block.timestamp</w:t>
      </w:r>
      <w:proofErr w:type="spellEnd"/>
      <w:proofErr w:type="gramEnd"/>
      <w:r w:rsidRPr="00A14F17">
        <w:rPr>
          <w:rFonts w:ascii="黑体" w:eastAsia="黑体" w:hAnsi="黑体" w:cstheme="minorBidi"/>
          <w:color w:val="404040" w:themeColor="text1" w:themeTint="BF"/>
          <w:kern w:val="2"/>
          <w:sz w:val="36"/>
          <w:szCs w:val="40"/>
        </w:rPr>
        <w:t xml:space="preserve"> &gt; policy[id9].</w:t>
      </w:r>
      <w:proofErr w:type="spellStart"/>
      <w:r w:rsidRPr="00A14F17">
        <w:rPr>
          <w:rFonts w:ascii="黑体" w:eastAsia="黑体" w:hAnsi="黑体" w:cstheme="minorBidi"/>
          <w:color w:val="404040" w:themeColor="text1" w:themeTint="BF"/>
          <w:kern w:val="2"/>
          <w:sz w:val="36"/>
          <w:szCs w:val="40"/>
        </w:rPr>
        <w:t>stoptime</w:t>
      </w:r>
      <w:proofErr w:type="spellEnd"/>
      <w:r w:rsidRPr="00A14F17">
        <w:rPr>
          <w:rFonts w:ascii="黑体" w:eastAsia="黑体" w:hAnsi="黑体" w:cstheme="minorBidi"/>
          <w:color w:val="404040" w:themeColor="text1" w:themeTint="BF"/>
          <w:kern w:val="2"/>
          <w:sz w:val="36"/>
          <w:szCs w:val="40"/>
        </w:rPr>
        <w:t>) {</w:t>
      </w:r>
    </w:p>
    <w:p w14:paraId="2CE969B9"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policy[id9</w:t>
      </w:r>
      <w:proofErr w:type="gramStart"/>
      <w:r w:rsidRPr="00A14F17">
        <w:rPr>
          <w:rFonts w:ascii="黑体" w:eastAsia="黑体" w:hAnsi="黑体" w:cstheme="minorBidi"/>
          <w:color w:val="404040" w:themeColor="text1" w:themeTint="BF"/>
          <w:kern w:val="2"/>
          <w:sz w:val="36"/>
          <w:szCs w:val="40"/>
        </w:rPr>
        <w:t>].</w:t>
      </w:r>
      <w:proofErr w:type="spellStart"/>
      <w:r w:rsidRPr="00A14F17">
        <w:rPr>
          <w:rFonts w:ascii="黑体" w:eastAsia="黑体" w:hAnsi="黑体" w:cstheme="minorBidi"/>
          <w:color w:val="404040" w:themeColor="text1" w:themeTint="BF"/>
          <w:kern w:val="2"/>
          <w:sz w:val="36"/>
          <w:szCs w:val="40"/>
        </w:rPr>
        <w:t>Policy</w:t>
      </w:r>
      <w:proofErr w:type="gramEnd"/>
      <w:r w:rsidRPr="00A14F17">
        <w:rPr>
          <w:rFonts w:ascii="黑体" w:eastAsia="黑体" w:hAnsi="黑体" w:cstheme="minorBidi"/>
          <w:color w:val="404040" w:themeColor="text1" w:themeTint="BF"/>
          <w:kern w:val="2"/>
          <w:sz w:val="36"/>
          <w:szCs w:val="40"/>
        </w:rPr>
        <w:t>_status</w:t>
      </w:r>
      <w:proofErr w:type="spellEnd"/>
      <w:r w:rsidRPr="00A14F17">
        <w:rPr>
          <w:rFonts w:ascii="黑体" w:eastAsia="黑体" w:hAnsi="黑体" w:cstheme="minorBidi"/>
          <w:color w:val="404040" w:themeColor="text1" w:themeTint="BF"/>
          <w:kern w:val="2"/>
          <w:sz w:val="36"/>
          <w:szCs w:val="40"/>
        </w:rPr>
        <w:t xml:space="preserve"> = false;</w:t>
      </w:r>
    </w:p>
    <w:p w14:paraId="1189BAD2"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lastRenderedPageBreak/>
        <w:t xml:space="preserve">            return 2;</w:t>
      </w:r>
    </w:p>
    <w:p w14:paraId="6BD0D13E"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 else if (</w:t>
      </w:r>
    </w:p>
    <w:p w14:paraId="44F83840"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keccak256(</w:t>
      </w:r>
      <w:proofErr w:type="spellStart"/>
      <w:proofErr w:type="gramStart"/>
      <w:r w:rsidRPr="00A14F17">
        <w:rPr>
          <w:rFonts w:ascii="黑体" w:eastAsia="黑体" w:hAnsi="黑体" w:cstheme="minorBidi"/>
          <w:color w:val="404040" w:themeColor="text1" w:themeTint="BF"/>
          <w:kern w:val="2"/>
          <w:sz w:val="36"/>
          <w:szCs w:val="40"/>
        </w:rPr>
        <w:t>abi.encodePacked</w:t>
      </w:r>
      <w:proofErr w:type="spellEnd"/>
      <w:proofErr w:type="gramEnd"/>
      <w:r w:rsidRPr="00A14F17">
        <w:rPr>
          <w:rFonts w:ascii="黑体" w:eastAsia="黑体" w:hAnsi="黑体" w:cstheme="minorBidi"/>
          <w:color w:val="404040" w:themeColor="text1" w:themeTint="BF"/>
          <w:kern w:val="2"/>
          <w:sz w:val="36"/>
          <w:szCs w:val="40"/>
        </w:rPr>
        <w:t>(_requirements)) ==</w:t>
      </w:r>
    </w:p>
    <w:p w14:paraId="0192CB7E"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keccak256(</w:t>
      </w:r>
      <w:proofErr w:type="spellStart"/>
      <w:proofErr w:type="gramStart"/>
      <w:r w:rsidRPr="00A14F17">
        <w:rPr>
          <w:rFonts w:ascii="黑体" w:eastAsia="黑体" w:hAnsi="黑体" w:cstheme="minorBidi"/>
          <w:color w:val="404040" w:themeColor="text1" w:themeTint="BF"/>
          <w:kern w:val="2"/>
          <w:sz w:val="36"/>
          <w:szCs w:val="40"/>
        </w:rPr>
        <w:t>abi.encodePacked</w:t>
      </w:r>
      <w:proofErr w:type="spellEnd"/>
      <w:proofErr w:type="gramEnd"/>
      <w:r w:rsidRPr="00A14F17">
        <w:rPr>
          <w:rFonts w:ascii="黑体" w:eastAsia="黑体" w:hAnsi="黑体" w:cstheme="minorBidi"/>
          <w:color w:val="404040" w:themeColor="text1" w:themeTint="BF"/>
          <w:kern w:val="2"/>
          <w:sz w:val="36"/>
          <w:szCs w:val="40"/>
        </w:rPr>
        <w:t>(policy[id9].requirement))</w:t>
      </w:r>
    </w:p>
    <w:p w14:paraId="779544E3"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 {</w:t>
      </w:r>
    </w:p>
    <w:p w14:paraId="3480A770"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require(address(this</w:t>
      </w:r>
      <w:proofErr w:type="gramStart"/>
      <w:r w:rsidRPr="00A14F17">
        <w:rPr>
          <w:rFonts w:ascii="黑体" w:eastAsia="黑体" w:hAnsi="黑体" w:cstheme="minorBidi"/>
          <w:color w:val="404040" w:themeColor="text1" w:themeTint="BF"/>
          <w:kern w:val="2"/>
          <w:sz w:val="36"/>
          <w:szCs w:val="40"/>
        </w:rPr>
        <w:t>).balance</w:t>
      </w:r>
      <w:proofErr w:type="gramEnd"/>
      <w:r w:rsidRPr="00A14F17">
        <w:rPr>
          <w:rFonts w:ascii="黑体" w:eastAsia="黑体" w:hAnsi="黑体" w:cstheme="minorBidi"/>
          <w:color w:val="404040" w:themeColor="text1" w:themeTint="BF"/>
          <w:kern w:val="2"/>
          <w:sz w:val="36"/>
          <w:szCs w:val="40"/>
        </w:rPr>
        <w:t xml:space="preserve"> &gt; policy[id9].Indemnity);</w:t>
      </w:r>
    </w:p>
    <w:p w14:paraId="46A43327"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address q = policy[id9</w:t>
      </w:r>
      <w:proofErr w:type="gramStart"/>
      <w:r w:rsidRPr="00A14F17">
        <w:rPr>
          <w:rFonts w:ascii="黑体" w:eastAsia="黑体" w:hAnsi="黑体" w:cstheme="minorBidi"/>
          <w:color w:val="404040" w:themeColor="text1" w:themeTint="BF"/>
          <w:kern w:val="2"/>
          <w:sz w:val="36"/>
          <w:szCs w:val="40"/>
        </w:rPr>
        <w:t>].</w:t>
      </w:r>
      <w:proofErr w:type="spellStart"/>
      <w:r w:rsidRPr="00A14F17">
        <w:rPr>
          <w:rFonts w:ascii="黑体" w:eastAsia="黑体" w:hAnsi="黑体" w:cstheme="minorBidi"/>
          <w:color w:val="404040" w:themeColor="text1" w:themeTint="BF"/>
          <w:kern w:val="2"/>
          <w:sz w:val="36"/>
          <w:szCs w:val="40"/>
        </w:rPr>
        <w:t>benner</w:t>
      </w:r>
      <w:proofErr w:type="spellEnd"/>
      <w:proofErr w:type="gramEnd"/>
      <w:r w:rsidRPr="00A14F17">
        <w:rPr>
          <w:rFonts w:ascii="黑体" w:eastAsia="黑体" w:hAnsi="黑体" w:cstheme="minorBidi"/>
          <w:color w:val="404040" w:themeColor="text1" w:themeTint="BF"/>
          <w:kern w:val="2"/>
          <w:sz w:val="36"/>
          <w:szCs w:val="40"/>
        </w:rPr>
        <w:t>;</w:t>
      </w:r>
    </w:p>
    <w:p w14:paraId="244B333D"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payable(q</w:t>
      </w:r>
      <w:proofErr w:type="gramStart"/>
      <w:r w:rsidRPr="00A14F17">
        <w:rPr>
          <w:rFonts w:ascii="黑体" w:eastAsia="黑体" w:hAnsi="黑体" w:cstheme="minorBidi"/>
          <w:color w:val="404040" w:themeColor="text1" w:themeTint="BF"/>
          <w:kern w:val="2"/>
          <w:sz w:val="36"/>
          <w:szCs w:val="40"/>
        </w:rPr>
        <w:t>).transfer</w:t>
      </w:r>
      <w:proofErr w:type="gramEnd"/>
      <w:r w:rsidRPr="00A14F17">
        <w:rPr>
          <w:rFonts w:ascii="黑体" w:eastAsia="黑体" w:hAnsi="黑体" w:cstheme="minorBidi"/>
          <w:color w:val="404040" w:themeColor="text1" w:themeTint="BF"/>
          <w:kern w:val="2"/>
          <w:sz w:val="36"/>
          <w:szCs w:val="40"/>
        </w:rPr>
        <w:t>(policy[id9].Indemnity);</w:t>
      </w:r>
    </w:p>
    <w:p w14:paraId="73F97D5B"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policy[id9</w:t>
      </w:r>
      <w:proofErr w:type="gramStart"/>
      <w:r w:rsidRPr="00A14F17">
        <w:rPr>
          <w:rFonts w:ascii="黑体" w:eastAsia="黑体" w:hAnsi="黑体" w:cstheme="minorBidi"/>
          <w:color w:val="404040" w:themeColor="text1" w:themeTint="BF"/>
          <w:kern w:val="2"/>
          <w:sz w:val="36"/>
          <w:szCs w:val="40"/>
        </w:rPr>
        <w:t>].</w:t>
      </w:r>
      <w:proofErr w:type="spellStart"/>
      <w:r w:rsidRPr="00A14F17">
        <w:rPr>
          <w:rFonts w:ascii="黑体" w:eastAsia="黑体" w:hAnsi="黑体" w:cstheme="minorBidi"/>
          <w:color w:val="404040" w:themeColor="text1" w:themeTint="BF"/>
          <w:kern w:val="2"/>
          <w:sz w:val="36"/>
          <w:szCs w:val="40"/>
        </w:rPr>
        <w:t>Policy</w:t>
      </w:r>
      <w:proofErr w:type="gramEnd"/>
      <w:r w:rsidRPr="00A14F17">
        <w:rPr>
          <w:rFonts w:ascii="黑体" w:eastAsia="黑体" w:hAnsi="黑体" w:cstheme="minorBidi"/>
          <w:color w:val="404040" w:themeColor="text1" w:themeTint="BF"/>
          <w:kern w:val="2"/>
          <w:sz w:val="36"/>
          <w:szCs w:val="40"/>
        </w:rPr>
        <w:t>_status</w:t>
      </w:r>
      <w:proofErr w:type="spellEnd"/>
      <w:r w:rsidRPr="00A14F17">
        <w:rPr>
          <w:rFonts w:ascii="黑体" w:eastAsia="黑体" w:hAnsi="黑体" w:cstheme="minorBidi"/>
          <w:color w:val="404040" w:themeColor="text1" w:themeTint="BF"/>
          <w:kern w:val="2"/>
          <w:sz w:val="36"/>
          <w:szCs w:val="40"/>
        </w:rPr>
        <w:t xml:space="preserve"> = false;</w:t>
      </w:r>
    </w:p>
    <w:p w14:paraId="454AEFDD"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return 1;</w:t>
      </w:r>
    </w:p>
    <w:p w14:paraId="66E0C906"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w:t>
      </w:r>
    </w:p>
    <w:p w14:paraId="588CDFEB"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p>
    <w:p w14:paraId="2F771410"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return 0;</w:t>
      </w:r>
    </w:p>
    <w:p w14:paraId="06496D8D" w14:textId="77777777" w:rsidR="00A14F17"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sidRPr="00A14F17">
        <w:rPr>
          <w:rFonts w:ascii="黑体" w:eastAsia="黑体" w:hAnsi="黑体" w:cstheme="minorBidi"/>
          <w:color w:val="404040" w:themeColor="text1" w:themeTint="BF"/>
          <w:kern w:val="2"/>
          <w:sz w:val="36"/>
          <w:szCs w:val="40"/>
        </w:rPr>
        <w:t xml:space="preserve">    }</w:t>
      </w:r>
    </w:p>
    <w:p w14:paraId="6B10DAA7" w14:textId="7CF210C1" w:rsidR="00FE0915" w:rsidRP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56"/>
          <w:szCs w:val="72"/>
        </w:rPr>
      </w:pPr>
      <w:r w:rsidRPr="00A14F17">
        <w:rPr>
          <w:rFonts w:ascii="黑体" w:eastAsia="黑体" w:hAnsi="黑体" w:cstheme="minorBidi"/>
          <w:color w:val="404040" w:themeColor="text1" w:themeTint="BF"/>
          <w:kern w:val="2"/>
          <w:sz w:val="56"/>
          <w:szCs w:val="72"/>
        </w:rPr>
        <w:t>3.3 交互设计</w:t>
      </w:r>
    </w:p>
    <w:p w14:paraId="6D79B964" w14:textId="14AFECE2" w:rsid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Pr>
          <w:rFonts w:ascii="黑体" w:eastAsia="黑体" w:hAnsi="黑体" w:cstheme="minorBidi"/>
          <w:noProof/>
          <w:color w:val="404040" w:themeColor="text1" w:themeTint="BF"/>
          <w:kern w:val="2"/>
          <w:sz w:val="36"/>
          <w:szCs w:val="40"/>
        </w:rPr>
        <w:drawing>
          <wp:inline distT="0" distB="0" distL="0" distR="0" wp14:anchorId="31E41E46" wp14:editId="6E192EB1">
            <wp:extent cx="5469890" cy="25800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69890" cy="2580005"/>
                    </a:xfrm>
                    <a:prstGeom prst="rect">
                      <a:avLst/>
                    </a:prstGeom>
                    <a:noFill/>
                    <a:ln>
                      <a:noFill/>
                    </a:ln>
                  </pic:spPr>
                </pic:pic>
              </a:graphicData>
            </a:graphic>
          </wp:inline>
        </w:drawing>
      </w:r>
    </w:p>
    <w:p w14:paraId="3C1F5EF6" w14:textId="301DD463" w:rsid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Pr>
          <w:rFonts w:ascii="黑体" w:eastAsia="黑体" w:hAnsi="黑体" w:cstheme="minorBidi"/>
          <w:noProof/>
          <w:color w:val="404040" w:themeColor="text1" w:themeTint="BF"/>
          <w:kern w:val="2"/>
          <w:sz w:val="36"/>
          <w:szCs w:val="40"/>
        </w:rPr>
        <w:drawing>
          <wp:inline distT="0" distB="0" distL="0" distR="0" wp14:anchorId="7AF1D6BE" wp14:editId="2EDD5A2C">
            <wp:extent cx="5469890" cy="25800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69890" cy="2580005"/>
                    </a:xfrm>
                    <a:prstGeom prst="rect">
                      <a:avLst/>
                    </a:prstGeom>
                    <a:noFill/>
                    <a:ln>
                      <a:noFill/>
                    </a:ln>
                  </pic:spPr>
                </pic:pic>
              </a:graphicData>
            </a:graphic>
          </wp:inline>
        </w:drawing>
      </w:r>
    </w:p>
    <w:p w14:paraId="0369ADAA" w14:textId="6C06CE15" w:rsid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Pr>
          <w:rFonts w:ascii="黑体" w:eastAsia="黑体" w:hAnsi="黑体" w:cstheme="minorBidi"/>
          <w:noProof/>
          <w:color w:val="404040" w:themeColor="text1" w:themeTint="BF"/>
          <w:kern w:val="2"/>
          <w:sz w:val="36"/>
          <w:szCs w:val="40"/>
        </w:rPr>
        <w:lastRenderedPageBreak/>
        <w:drawing>
          <wp:inline distT="0" distB="0" distL="0" distR="0" wp14:anchorId="1A13329E" wp14:editId="1C76EAD9">
            <wp:extent cx="5469890" cy="258000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69890" cy="2580005"/>
                    </a:xfrm>
                    <a:prstGeom prst="rect">
                      <a:avLst/>
                    </a:prstGeom>
                    <a:noFill/>
                    <a:ln>
                      <a:noFill/>
                    </a:ln>
                  </pic:spPr>
                </pic:pic>
              </a:graphicData>
            </a:graphic>
          </wp:inline>
        </w:drawing>
      </w:r>
    </w:p>
    <w:p w14:paraId="5C1CF383" w14:textId="69A2B0EF" w:rsid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Pr>
          <w:rFonts w:ascii="黑体" w:eastAsia="黑体" w:hAnsi="黑体" w:cstheme="minorBidi"/>
          <w:noProof/>
          <w:color w:val="404040" w:themeColor="text1" w:themeTint="BF"/>
          <w:kern w:val="2"/>
          <w:sz w:val="36"/>
          <w:szCs w:val="40"/>
        </w:rPr>
        <w:drawing>
          <wp:inline distT="0" distB="0" distL="0" distR="0" wp14:anchorId="55BE7649" wp14:editId="354E1DAF">
            <wp:extent cx="5469890" cy="258000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69890" cy="2580005"/>
                    </a:xfrm>
                    <a:prstGeom prst="rect">
                      <a:avLst/>
                    </a:prstGeom>
                    <a:noFill/>
                    <a:ln>
                      <a:noFill/>
                    </a:ln>
                  </pic:spPr>
                </pic:pic>
              </a:graphicData>
            </a:graphic>
          </wp:inline>
        </w:drawing>
      </w:r>
    </w:p>
    <w:p w14:paraId="216AAD53" w14:textId="2081D345" w:rsid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Pr>
          <w:rFonts w:ascii="黑体" w:eastAsia="黑体" w:hAnsi="黑体" w:cstheme="minorBidi"/>
          <w:noProof/>
          <w:color w:val="404040" w:themeColor="text1" w:themeTint="BF"/>
          <w:kern w:val="2"/>
          <w:sz w:val="36"/>
          <w:szCs w:val="40"/>
        </w:rPr>
        <w:lastRenderedPageBreak/>
        <w:drawing>
          <wp:inline distT="0" distB="0" distL="0" distR="0" wp14:anchorId="0EA88535" wp14:editId="701C7140">
            <wp:extent cx="5469890" cy="258000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69890" cy="2580005"/>
                    </a:xfrm>
                    <a:prstGeom prst="rect">
                      <a:avLst/>
                    </a:prstGeom>
                    <a:noFill/>
                    <a:ln>
                      <a:noFill/>
                    </a:ln>
                  </pic:spPr>
                </pic:pic>
              </a:graphicData>
            </a:graphic>
          </wp:inline>
        </w:drawing>
      </w:r>
    </w:p>
    <w:p w14:paraId="2F92C972" w14:textId="142649C7" w:rsid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Pr>
          <w:rFonts w:ascii="黑体" w:eastAsia="黑体" w:hAnsi="黑体" w:cstheme="minorBidi"/>
          <w:noProof/>
          <w:color w:val="404040" w:themeColor="text1" w:themeTint="BF"/>
          <w:kern w:val="2"/>
          <w:sz w:val="36"/>
          <w:szCs w:val="40"/>
        </w:rPr>
        <w:drawing>
          <wp:inline distT="0" distB="0" distL="0" distR="0" wp14:anchorId="16CB1D48" wp14:editId="2C04FC59">
            <wp:extent cx="5469890" cy="258000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69890" cy="2580005"/>
                    </a:xfrm>
                    <a:prstGeom prst="rect">
                      <a:avLst/>
                    </a:prstGeom>
                    <a:noFill/>
                    <a:ln>
                      <a:noFill/>
                    </a:ln>
                  </pic:spPr>
                </pic:pic>
              </a:graphicData>
            </a:graphic>
          </wp:inline>
        </w:drawing>
      </w:r>
    </w:p>
    <w:p w14:paraId="1BE9157C" w14:textId="5A562CC1" w:rsidR="00A14F17" w:rsidRDefault="00A14F17" w:rsidP="00A14F17">
      <w:pPr>
        <w:shd w:val="clear" w:color="auto" w:fill="FFFFFF"/>
        <w:spacing w:before="240" w:line="450" w:lineRule="atLeast"/>
        <w:jc w:val="both"/>
        <w:rPr>
          <w:rFonts w:ascii="黑体" w:eastAsia="黑体" w:hAnsi="黑体" w:cstheme="minorBidi"/>
          <w:color w:val="404040" w:themeColor="text1" w:themeTint="BF"/>
          <w:kern w:val="2"/>
          <w:sz w:val="36"/>
          <w:szCs w:val="40"/>
        </w:rPr>
      </w:pPr>
      <w:r>
        <w:rPr>
          <w:rFonts w:ascii="黑体" w:eastAsia="黑体" w:hAnsi="黑体" w:cstheme="minorBidi"/>
          <w:noProof/>
          <w:color w:val="404040" w:themeColor="text1" w:themeTint="BF"/>
          <w:kern w:val="2"/>
          <w:sz w:val="36"/>
          <w:szCs w:val="40"/>
        </w:rPr>
        <w:lastRenderedPageBreak/>
        <w:drawing>
          <wp:inline distT="0" distB="0" distL="0" distR="0" wp14:anchorId="6BA27291" wp14:editId="4543EFE0">
            <wp:extent cx="5469890" cy="258000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69890" cy="2580005"/>
                    </a:xfrm>
                    <a:prstGeom prst="rect">
                      <a:avLst/>
                    </a:prstGeom>
                    <a:noFill/>
                    <a:ln>
                      <a:noFill/>
                    </a:ln>
                  </pic:spPr>
                </pic:pic>
              </a:graphicData>
            </a:graphic>
          </wp:inline>
        </w:drawing>
      </w:r>
    </w:p>
    <w:p w14:paraId="336E5397" w14:textId="77777777" w:rsidR="00FE0915" w:rsidRPr="000403E8" w:rsidRDefault="00FE0915" w:rsidP="000403E8">
      <w:pPr>
        <w:spacing w:beforeLines="50" w:before="163" w:afterLines="50" w:after="163" w:line="360" w:lineRule="auto"/>
        <w:rPr>
          <w:rFonts w:ascii="黑体" w:eastAsia="黑体" w:hAnsi="黑体"/>
          <w:color w:val="1F4E79" w:themeColor="accent5" w:themeShade="80"/>
          <w:sz w:val="72"/>
          <w:szCs w:val="96"/>
        </w:rPr>
      </w:pPr>
      <w:r w:rsidRPr="000403E8">
        <w:rPr>
          <w:rFonts w:ascii="黑体" w:eastAsia="黑体" w:hAnsi="黑体" w:hint="eastAsia"/>
          <w:color w:val="1F4E79" w:themeColor="accent5" w:themeShade="80"/>
          <w:sz w:val="72"/>
          <w:szCs w:val="96"/>
        </w:rPr>
        <w:t>第四章 方案设计的技术支持</w:t>
      </w:r>
    </w:p>
    <w:p w14:paraId="64797502" w14:textId="04E153CD" w:rsidR="00FE0915" w:rsidRPr="0003653C" w:rsidRDefault="00A14F17" w:rsidP="000403E8">
      <w:pPr>
        <w:rPr>
          <w:rFonts w:ascii="黑体" w:eastAsia="黑体" w:hAnsi="黑体"/>
          <w:color w:val="1F4E79" w:themeColor="accent5" w:themeShade="80"/>
          <w:sz w:val="44"/>
          <w:szCs w:val="48"/>
        </w:rPr>
      </w:pPr>
      <w:r>
        <w:rPr>
          <w:rFonts w:ascii="黑体" w:eastAsia="黑体" w:hAnsi="黑体" w:hint="eastAsia"/>
          <w:color w:val="1F4E79" w:themeColor="accent5" w:themeShade="80"/>
          <w:sz w:val="44"/>
          <w:szCs w:val="48"/>
        </w:rPr>
        <w:t>详情见</w:t>
      </w:r>
      <w:r w:rsidRPr="00A14F17">
        <w:rPr>
          <w:rFonts w:ascii="黑体" w:eastAsia="黑体" w:hAnsi="黑体"/>
          <w:color w:val="1F4E79" w:themeColor="accent5" w:themeShade="80"/>
          <w:sz w:val="44"/>
          <w:szCs w:val="48"/>
        </w:rPr>
        <w:t>https://github.com/jarvis0919/Blockchain-intelligent-insurance/blob/main/README.md#41-%E6%8A%80%E6%9C%AF%E9%85%8D%E7%BD%AE%E5%8F%8A%E7%A1%AC%E4%BB%B6%E5%9F%BA%E7%A1%80</w:t>
      </w:r>
    </w:p>
    <w:p w14:paraId="70F1E9ED" w14:textId="77777777" w:rsidR="00A14F17" w:rsidRPr="00A14F17" w:rsidRDefault="00A14F17" w:rsidP="00A14F17">
      <w:pPr>
        <w:spacing w:beforeLines="50" w:before="163" w:afterLines="50" w:after="163" w:line="360" w:lineRule="auto"/>
        <w:rPr>
          <w:rFonts w:ascii="黑体" w:eastAsia="黑体" w:hAnsi="黑体"/>
          <w:color w:val="1F4E79" w:themeColor="accent5" w:themeShade="80"/>
          <w:sz w:val="72"/>
          <w:szCs w:val="96"/>
        </w:rPr>
      </w:pPr>
      <w:r w:rsidRPr="00A14F17">
        <w:rPr>
          <w:rFonts w:ascii="黑体" w:eastAsia="黑体" w:hAnsi="黑体"/>
          <w:color w:val="1F4E79" w:themeColor="accent5" w:themeShade="80"/>
          <w:sz w:val="72"/>
          <w:szCs w:val="96"/>
        </w:rPr>
        <w:t>第五章 商业模式</w:t>
      </w:r>
    </w:p>
    <w:p w14:paraId="0BA8129A" w14:textId="77777777" w:rsidR="00A14F17" w:rsidRDefault="00A14F17" w:rsidP="00A14F17">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t>暂无商用</w:t>
      </w:r>
    </w:p>
    <w:p w14:paraId="49DE47D4" w14:textId="77777777" w:rsidR="00A14F17" w:rsidRPr="00A14F17" w:rsidRDefault="00A14F17" w:rsidP="00A14F17">
      <w:pPr>
        <w:spacing w:beforeLines="50" w:before="163" w:afterLines="50" w:after="163" w:line="360" w:lineRule="auto"/>
        <w:rPr>
          <w:rFonts w:ascii="黑体" w:eastAsia="黑体" w:hAnsi="黑体"/>
          <w:color w:val="1F4E79" w:themeColor="accent5" w:themeShade="80"/>
          <w:sz w:val="72"/>
          <w:szCs w:val="96"/>
        </w:rPr>
      </w:pPr>
      <w:r w:rsidRPr="00A14F17">
        <w:rPr>
          <w:rFonts w:ascii="黑体" w:eastAsia="黑体" w:hAnsi="黑体"/>
          <w:color w:val="1F4E79" w:themeColor="accent5" w:themeShade="80"/>
          <w:sz w:val="72"/>
          <w:szCs w:val="96"/>
        </w:rPr>
        <w:lastRenderedPageBreak/>
        <w:t>第六章 其他</w:t>
      </w:r>
    </w:p>
    <w:p w14:paraId="6F767E75" w14:textId="77777777" w:rsidR="00A14F17" w:rsidRPr="00A14F17" w:rsidRDefault="00A14F17" w:rsidP="00A14F17">
      <w:pPr>
        <w:pStyle w:val="3"/>
        <w:shd w:val="clear" w:color="auto" w:fill="FFFFFF"/>
        <w:spacing w:before="360" w:after="240"/>
        <w:rPr>
          <w:rFonts w:ascii="Segoe UI" w:hAnsi="Segoe UI" w:cs="Segoe UI"/>
          <w:color w:val="24292E"/>
          <w:sz w:val="44"/>
          <w:szCs w:val="44"/>
        </w:rPr>
      </w:pPr>
      <w:r w:rsidRPr="00A14F17">
        <w:rPr>
          <w:rFonts w:ascii="Segoe UI" w:hAnsi="Segoe UI" w:cs="Segoe UI"/>
          <w:color w:val="24292E"/>
          <w:sz w:val="44"/>
          <w:szCs w:val="44"/>
        </w:rPr>
        <w:t>转载</w:t>
      </w:r>
    </w:p>
    <w:p w14:paraId="2FDE44AB" w14:textId="77777777" w:rsidR="00A14F17" w:rsidRPr="00A14F17" w:rsidRDefault="00A14F17" w:rsidP="00A14F17">
      <w:pPr>
        <w:pStyle w:val="a9"/>
        <w:shd w:val="clear" w:color="auto" w:fill="FFFFFF"/>
        <w:spacing w:before="0" w:beforeAutospacing="0" w:after="240" w:afterAutospacing="0"/>
        <w:rPr>
          <w:rFonts w:ascii="Segoe UI" w:hAnsi="Segoe UI" w:cs="Segoe UI"/>
          <w:color w:val="24292E"/>
          <w:sz w:val="40"/>
          <w:szCs w:val="40"/>
        </w:rPr>
      </w:pPr>
      <w:r w:rsidRPr="00A14F17">
        <w:rPr>
          <w:rFonts w:ascii="Segoe UI" w:hAnsi="Segoe UI" w:cs="Segoe UI"/>
          <w:color w:val="24292E"/>
          <w:sz w:val="40"/>
          <w:szCs w:val="40"/>
        </w:rPr>
        <w:t>如要转载请注明来源</w:t>
      </w:r>
      <w:r w:rsidRPr="00A14F17">
        <w:rPr>
          <w:rFonts w:ascii="Segoe UI" w:hAnsi="Segoe UI" w:cs="Segoe UI"/>
          <w:color w:val="24292E"/>
          <w:sz w:val="40"/>
          <w:szCs w:val="40"/>
        </w:rPr>
        <w:t xml:space="preserve"> </w:t>
      </w:r>
      <w:r w:rsidRPr="00A14F17">
        <w:rPr>
          <w:rFonts w:ascii="Segoe UI" w:hAnsi="Segoe UI" w:cs="Segoe UI"/>
          <w:color w:val="24292E"/>
          <w:sz w:val="40"/>
          <w:szCs w:val="40"/>
        </w:rPr>
        <w:t>作者：</w:t>
      </w:r>
      <w:r w:rsidRPr="00A14F17">
        <w:rPr>
          <w:rFonts w:ascii="Segoe UI" w:hAnsi="Segoe UI" w:cs="Segoe UI"/>
          <w:color w:val="24292E"/>
          <w:sz w:val="40"/>
          <w:szCs w:val="40"/>
        </w:rPr>
        <w:t>Jarvis</w:t>
      </w:r>
    </w:p>
    <w:p w14:paraId="7CFD18D4" w14:textId="77777777" w:rsidR="00A14F17" w:rsidRPr="00A14F17" w:rsidRDefault="00A14F17" w:rsidP="00A14F17">
      <w:pPr>
        <w:pStyle w:val="3"/>
        <w:shd w:val="clear" w:color="auto" w:fill="FFFFFF"/>
        <w:spacing w:before="360" w:after="240"/>
        <w:rPr>
          <w:rFonts w:ascii="Segoe UI" w:hAnsi="Segoe UI" w:cs="Segoe UI"/>
          <w:color w:val="24292E"/>
          <w:sz w:val="44"/>
          <w:szCs w:val="44"/>
        </w:rPr>
      </w:pPr>
      <w:r w:rsidRPr="00A14F17">
        <w:rPr>
          <w:rFonts w:ascii="Segoe UI" w:hAnsi="Segoe UI" w:cs="Segoe UI"/>
          <w:color w:val="24292E"/>
          <w:sz w:val="44"/>
          <w:szCs w:val="44"/>
        </w:rPr>
        <w:t>联系我</w:t>
      </w:r>
    </w:p>
    <w:p w14:paraId="14AE6C83" w14:textId="77777777" w:rsidR="00A14F17" w:rsidRPr="00A14F17" w:rsidRDefault="00964A0E" w:rsidP="00A14F17">
      <w:pPr>
        <w:numPr>
          <w:ilvl w:val="0"/>
          <w:numId w:val="6"/>
        </w:numPr>
        <w:shd w:val="clear" w:color="auto" w:fill="FFFFFF"/>
        <w:spacing w:before="100" w:beforeAutospacing="1" w:after="100" w:afterAutospacing="1"/>
        <w:rPr>
          <w:rFonts w:ascii="Segoe UI" w:hAnsi="Segoe UI" w:cs="Segoe UI"/>
          <w:color w:val="24292E"/>
          <w:sz w:val="40"/>
          <w:szCs w:val="40"/>
        </w:rPr>
      </w:pPr>
      <w:hyperlink r:id="rId16" w:history="1">
        <w:r w:rsidR="00A14F17" w:rsidRPr="00A14F17">
          <w:rPr>
            <w:rStyle w:val="a8"/>
            <w:rFonts w:ascii="Segoe UI" w:hAnsi="Segoe UI" w:cs="Segoe UI"/>
            <w:sz w:val="40"/>
            <w:szCs w:val="40"/>
          </w:rPr>
          <w:t>我的主页</w:t>
        </w:r>
      </w:hyperlink>
      <w:r w:rsidR="00A14F17" w:rsidRPr="00A14F17">
        <w:rPr>
          <w:rFonts w:ascii="Segoe UI" w:hAnsi="Segoe UI" w:cs="Segoe UI"/>
          <w:color w:val="24292E"/>
          <w:sz w:val="40"/>
          <w:szCs w:val="40"/>
        </w:rPr>
        <w:t> - </w:t>
      </w:r>
      <w:r w:rsidR="00A14F17" w:rsidRPr="00A14F17">
        <w:rPr>
          <w:rFonts w:ascii="Segoe UI Emoji" w:hAnsi="Segoe UI Emoji" w:cs="Segoe UI Emoji"/>
          <w:color w:val="24292E"/>
          <w:sz w:val="40"/>
          <w:szCs w:val="40"/>
        </w:rPr>
        <w:t>💌</w:t>
      </w:r>
      <w:r w:rsidR="00A14F17" w:rsidRPr="00A14F17">
        <w:rPr>
          <w:rFonts w:ascii="Segoe UI" w:hAnsi="Segoe UI" w:cs="Segoe UI"/>
          <w:color w:val="24292E"/>
          <w:sz w:val="40"/>
          <w:szCs w:val="40"/>
        </w:rPr>
        <w:t>If you need to contact me, this is my home page.</w:t>
      </w:r>
    </w:p>
    <w:p w14:paraId="02859BDC" w14:textId="77777777" w:rsidR="00A14F17" w:rsidRPr="00A14F17" w:rsidRDefault="00964A0E" w:rsidP="00A14F17">
      <w:pPr>
        <w:numPr>
          <w:ilvl w:val="0"/>
          <w:numId w:val="6"/>
        </w:numPr>
        <w:shd w:val="clear" w:color="auto" w:fill="FFFFFF"/>
        <w:spacing w:before="60" w:after="100" w:afterAutospacing="1"/>
        <w:rPr>
          <w:rFonts w:ascii="Segoe UI" w:hAnsi="Segoe UI" w:cs="Segoe UI"/>
          <w:color w:val="24292E"/>
          <w:sz w:val="40"/>
          <w:szCs w:val="40"/>
        </w:rPr>
      </w:pPr>
      <w:hyperlink r:id="rId17" w:history="1">
        <w:r w:rsidR="00A14F17" w:rsidRPr="00A14F17">
          <w:rPr>
            <w:rStyle w:val="a8"/>
            <w:rFonts w:ascii="Segoe UI" w:hAnsi="Segoe UI" w:cs="Segoe UI"/>
            <w:sz w:val="40"/>
            <w:szCs w:val="40"/>
          </w:rPr>
          <w:t>Emil</w:t>
        </w:r>
      </w:hyperlink>
      <w:r w:rsidR="00A14F17" w:rsidRPr="00A14F17">
        <w:rPr>
          <w:rFonts w:ascii="Segoe UI" w:hAnsi="Segoe UI" w:cs="Segoe UI"/>
          <w:color w:val="24292E"/>
          <w:sz w:val="40"/>
          <w:szCs w:val="40"/>
        </w:rPr>
        <w:t> - My mailbox, business is not disturbed.</w:t>
      </w:r>
    </w:p>
    <w:p w14:paraId="3EDCB090" w14:textId="77777777" w:rsidR="00FE0915" w:rsidRPr="00A14F17" w:rsidRDefault="00FE0915" w:rsidP="007245B5">
      <w:pPr>
        <w:shd w:val="clear" w:color="auto" w:fill="FFFFFF"/>
        <w:spacing w:before="240" w:line="450" w:lineRule="atLeast"/>
        <w:jc w:val="both"/>
        <w:rPr>
          <w:rFonts w:ascii="黑体" w:eastAsia="黑体" w:hAnsi="黑体" w:cstheme="minorBidi"/>
          <w:color w:val="404040" w:themeColor="text1" w:themeTint="BF"/>
          <w:kern w:val="2"/>
          <w:sz w:val="36"/>
          <w:szCs w:val="40"/>
        </w:rPr>
      </w:pPr>
    </w:p>
    <w:sectPr w:rsidR="00FE0915" w:rsidRPr="00A14F17" w:rsidSect="00BB5160">
      <w:headerReference w:type="even" r:id="rId18"/>
      <w:headerReference w:type="default" r:id="rId19"/>
      <w:footerReference w:type="default" r:id="rId20"/>
      <w:pgSz w:w="12240" w:h="15840" w:code="1"/>
      <w:pgMar w:top="1440" w:right="1800" w:bottom="1440" w:left="1800" w:header="794" w:footer="510"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63CCF9" w14:textId="77777777" w:rsidR="00964A0E" w:rsidRDefault="00964A0E" w:rsidP="00FB2E27">
      <w:r>
        <w:separator/>
      </w:r>
    </w:p>
  </w:endnote>
  <w:endnote w:type="continuationSeparator" w:id="0">
    <w:p w14:paraId="025C0E13" w14:textId="77777777" w:rsidR="00964A0E" w:rsidRDefault="00964A0E" w:rsidP="00FB2E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4F00D9" w14:textId="1DDB4D2A" w:rsidR="0049295D" w:rsidRDefault="0049295D">
    <w:pPr>
      <w:pStyle w:val="a6"/>
    </w:pPr>
    <w:r>
      <w:tab/>
    </w:r>
    <w:r>
      <w:rPr>
        <w:noProof/>
      </w:rPr>
      <w:drawing>
        <wp:inline distT="0" distB="0" distL="0" distR="0" wp14:anchorId="2AD7D4CA" wp14:editId="350B0254">
          <wp:extent cx="3276884" cy="55630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276884" cy="556308"/>
                  </a:xfrm>
                  <a:prstGeom prst="rect">
                    <a:avLst/>
                  </a:prstGeom>
                </pic:spPr>
              </pic:pic>
            </a:graphicData>
          </a:graphic>
        </wp:inline>
      </w:drawing>
    </w:r>
  </w:p>
  <w:p w14:paraId="4EA46D6B" w14:textId="0EE3A574" w:rsidR="0049295D" w:rsidRDefault="0049295D">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ED10EC" w14:textId="77777777" w:rsidR="00964A0E" w:rsidRDefault="00964A0E" w:rsidP="00FB2E27">
      <w:r>
        <w:separator/>
      </w:r>
    </w:p>
  </w:footnote>
  <w:footnote w:type="continuationSeparator" w:id="0">
    <w:p w14:paraId="139C833A" w14:textId="77777777" w:rsidR="00964A0E" w:rsidRDefault="00964A0E" w:rsidP="00FB2E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14A4FA" w14:textId="77777777" w:rsidR="00BB5160" w:rsidRDefault="00BB5160" w:rsidP="00BB5160">
    <w:pPr>
      <w:pStyle w:val="a4"/>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618647" w14:textId="2CA0B708" w:rsidR="00F906F8" w:rsidRDefault="00F906F8" w:rsidP="00BB5160">
    <w:pPr>
      <w:pStyle w:val="a4"/>
      <w:pBdr>
        <w:bottom w:val="none" w:sz="0" w:space="0" w:color="auto"/>
      </w:pBdr>
      <w:jc w:val="left"/>
    </w:pPr>
    <w:r w:rsidRPr="00F906F8">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069F65C1" wp14:editId="2C0F4234">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组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组 168"/>
                      <wpg:cNvGrpSpPr/>
                      <wpg:grpSpPr>
                        <a:xfrm>
                          <a:off x="0" y="0"/>
                          <a:ext cx="1700784" cy="1024128"/>
                          <a:chOff x="0" y="0"/>
                          <a:chExt cx="1700784" cy="1024128"/>
                        </a:xfrm>
                      </wpg:grpSpPr>
                      <wps:wsp>
                        <wps:cNvPr id="169" name="矩形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矩形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矩形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文本框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2B8FC9" w14:textId="77777777" w:rsidR="00F906F8" w:rsidRDefault="00F906F8">
                            <w:pPr>
                              <w:pStyle w:val="a4"/>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lang w:val="zh-CN"/>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69F65C1" id="组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">
              <v:group id="组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矩形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矩形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矩形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文本框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302B8FC9" w14:textId="77777777" w:rsidR="00F906F8" w:rsidRDefault="00F906F8">
                      <w:pPr>
                        <w:pStyle w:val="a4"/>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lang w:val="zh-CN"/>
                        </w:rPr>
                        <w:t>2</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F33BF5"/>
    <w:multiLevelType w:val="multilevel"/>
    <w:tmpl w:val="C03C4B1C"/>
    <w:lvl w:ilvl="0">
      <w:start w:val="3"/>
      <w:numFmt w:val="decimal"/>
      <w:lvlText w:val="%1"/>
      <w:lvlJc w:val="left"/>
      <w:pPr>
        <w:ind w:left="792" w:hanging="792"/>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 w15:restartNumberingAfterBreak="0">
    <w:nsid w:val="14A7725F"/>
    <w:multiLevelType w:val="hybridMultilevel"/>
    <w:tmpl w:val="5AD2B11A"/>
    <w:lvl w:ilvl="0" w:tplc="68AE3B32">
      <w:start w:val="1"/>
      <w:numFmt w:val="decimal"/>
      <w:lvlText w:val="第%1章"/>
      <w:lvlJc w:val="left"/>
      <w:pPr>
        <w:ind w:left="2884" w:hanging="1608"/>
      </w:pPr>
      <w:rPr>
        <w:rFonts w:hint="default"/>
      </w:rPr>
    </w:lvl>
    <w:lvl w:ilvl="1" w:tplc="04090019" w:tentative="1">
      <w:start w:val="1"/>
      <w:numFmt w:val="lowerLetter"/>
      <w:lvlText w:val="%2)"/>
      <w:lvlJc w:val="left"/>
      <w:pPr>
        <w:ind w:left="211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2" w15:restartNumberingAfterBreak="0">
    <w:nsid w:val="26392398"/>
    <w:multiLevelType w:val="hybridMultilevel"/>
    <w:tmpl w:val="2DEC3832"/>
    <w:lvl w:ilvl="0" w:tplc="6A60533A">
      <w:start w:val="1"/>
      <w:numFmt w:val="japaneseCounting"/>
      <w:lvlText w:val="第%1章"/>
      <w:lvlJc w:val="left"/>
      <w:pPr>
        <w:ind w:left="1404" w:hanging="140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C8B08B3"/>
    <w:multiLevelType w:val="multilevel"/>
    <w:tmpl w:val="E01E7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1C69B3"/>
    <w:multiLevelType w:val="hybridMultilevel"/>
    <w:tmpl w:val="DF08F1CA"/>
    <w:lvl w:ilvl="0" w:tplc="2D20700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9702057"/>
    <w:multiLevelType w:val="multilevel"/>
    <w:tmpl w:val="E174B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6"/>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C32"/>
    <w:rsid w:val="00003E38"/>
    <w:rsid w:val="0003653C"/>
    <w:rsid w:val="000403E8"/>
    <w:rsid w:val="00081BDE"/>
    <w:rsid w:val="000A03B7"/>
    <w:rsid w:val="000B44F4"/>
    <w:rsid w:val="000C42F3"/>
    <w:rsid w:val="00182F6C"/>
    <w:rsid w:val="002227FB"/>
    <w:rsid w:val="002378A4"/>
    <w:rsid w:val="002710CE"/>
    <w:rsid w:val="00283FB3"/>
    <w:rsid w:val="002C2110"/>
    <w:rsid w:val="002C5CAC"/>
    <w:rsid w:val="003051DD"/>
    <w:rsid w:val="003457B9"/>
    <w:rsid w:val="003832D4"/>
    <w:rsid w:val="00390677"/>
    <w:rsid w:val="003E5246"/>
    <w:rsid w:val="003E5D03"/>
    <w:rsid w:val="0043206E"/>
    <w:rsid w:val="00435B12"/>
    <w:rsid w:val="00464360"/>
    <w:rsid w:val="00464668"/>
    <w:rsid w:val="00486827"/>
    <w:rsid w:val="0049295D"/>
    <w:rsid w:val="004A654F"/>
    <w:rsid w:val="00541ECB"/>
    <w:rsid w:val="005422CB"/>
    <w:rsid w:val="0056481C"/>
    <w:rsid w:val="005F0D3E"/>
    <w:rsid w:val="005F1F4F"/>
    <w:rsid w:val="00601FDB"/>
    <w:rsid w:val="007245B5"/>
    <w:rsid w:val="007C0BCA"/>
    <w:rsid w:val="007D6D8E"/>
    <w:rsid w:val="0081156C"/>
    <w:rsid w:val="00814D84"/>
    <w:rsid w:val="00845A02"/>
    <w:rsid w:val="008578B2"/>
    <w:rsid w:val="00892557"/>
    <w:rsid w:val="008A1C91"/>
    <w:rsid w:val="00915E45"/>
    <w:rsid w:val="00953B21"/>
    <w:rsid w:val="00964A0E"/>
    <w:rsid w:val="009855DC"/>
    <w:rsid w:val="009B0CB5"/>
    <w:rsid w:val="009C202D"/>
    <w:rsid w:val="00A14F17"/>
    <w:rsid w:val="00A35655"/>
    <w:rsid w:val="00A62C32"/>
    <w:rsid w:val="00B52D5B"/>
    <w:rsid w:val="00B621AA"/>
    <w:rsid w:val="00B83273"/>
    <w:rsid w:val="00BB5160"/>
    <w:rsid w:val="00BC1E74"/>
    <w:rsid w:val="00C96BE2"/>
    <w:rsid w:val="00CB3042"/>
    <w:rsid w:val="00D17587"/>
    <w:rsid w:val="00D661C4"/>
    <w:rsid w:val="00D9665E"/>
    <w:rsid w:val="00DB073E"/>
    <w:rsid w:val="00DD07F1"/>
    <w:rsid w:val="00E52143"/>
    <w:rsid w:val="00E53276"/>
    <w:rsid w:val="00E86E74"/>
    <w:rsid w:val="00EF0B55"/>
    <w:rsid w:val="00F457AC"/>
    <w:rsid w:val="00F906F8"/>
    <w:rsid w:val="00FB2E27"/>
    <w:rsid w:val="00FE0915"/>
    <w:rsid w:val="00FF62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341EDA"/>
  <w15:chartTrackingRefBased/>
  <w15:docId w15:val="{4E0FD7AF-659E-4506-A5BF-456D0F036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5160"/>
    <w:rPr>
      <w:rFonts w:cs="宋体"/>
      <w:sz w:val="24"/>
      <w:szCs w:val="24"/>
    </w:rPr>
  </w:style>
  <w:style w:type="paragraph" w:styleId="1">
    <w:name w:val="heading 1"/>
    <w:basedOn w:val="a"/>
    <w:next w:val="a"/>
    <w:link w:val="10"/>
    <w:uiPriority w:val="9"/>
    <w:qFormat/>
    <w:rsid w:val="00BB5160"/>
    <w:pPr>
      <w:keepNext/>
      <w:spacing w:before="240" w:after="60"/>
      <w:outlineLvl w:val="0"/>
    </w:pPr>
    <w:rPr>
      <w:rFonts w:asciiTheme="majorHAnsi" w:eastAsiaTheme="majorEastAsia" w:hAnsiTheme="majorHAnsi" w:cs="Times New Roman"/>
      <w:b/>
      <w:bCs/>
      <w:kern w:val="32"/>
      <w:sz w:val="32"/>
      <w:szCs w:val="32"/>
    </w:rPr>
  </w:style>
  <w:style w:type="paragraph" w:styleId="2">
    <w:name w:val="heading 2"/>
    <w:basedOn w:val="a"/>
    <w:next w:val="a"/>
    <w:link w:val="20"/>
    <w:uiPriority w:val="9"/>
    <w:semiHidden/>
    <w:unhideWhenUsed/>
    <w:qFormat/>
    <w:rsid w:val="00BB5160"/>
    <w:pPr>
      <w:keepNext/>
      <w:spacing w:before="240" w:after="60"/>
      <w:outlineLvl w:val="1"/>
    </w:pPr>
    <w:rPr>
      <w:rFonts w:asciiTheme="majorHAnsi" w:eastAsiaTheme="majorEastAsia" w:hAnsiTheme="majorHAnsi" w:cs="Times New Roman"/>
      <w:b/>
      <w:bCs/>
      <w:i/>
      <w:iCs/>
      <w:sz w:val="28"/>
      <w:szCs w:val="28"/>
    </w:rPr>
  </w:style>
  <w:style w:type="paragraph" w:styleId="3">
    <w:name w:val="heading 3"/>
    <w:basedOn w:val="a"/>
    <w:next w:val="a"/>
    <w:link w:val="30"/>
    <w:uiPriority w:val="9"/>
    <w:unhideWhenUsed/>
    <w:qFormat/>
    <w:rsid w:val="00BB5160"/>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0"/>
    <w:uiPriority w:val="9"/>
    <w:semiHidden/>
    <w:unhideWhenUsed/>
    <w:qFormat/>
    <w:rsid w:val="00BB5160"/>
    <w:pPr>
      <w:keepNext/>
      <w:spacing w:before="240" w:after="60"/>
      <w:outlineLvl w:val="3"/>
    </w:pPr>
    <w:rPr>
      <w:rFonts w:cs="Times New Roman"/>
      <w:b/>
      <w:bCs/>
      <w:sz w:val="28"/>
      <w:szCs w:val="28"/>
    </w:rPr>
  </w:style>
  <w:style w:type="paragraph" w:styleId="5">
    <w:name w:val="heading 5"/>
    <w:basedOn w:val="a"/>
    <w:next w:val="a"/>
    <w:link w:val="50"/>
    <w:uiPriority w:val="9"/>
    <w:semiHidden/>
    <w:unhideWhenUsed/>
    <w:qFormat/>
    <w:rsid w:val="00BB5160"/>
    <w:pPr>
      <w:spacing w:before="240" w:after="60"/>
      <w:outlineLvl w:val="4"/>
    </w:pPr>
    <w:rPr>
      <w:rFonts w:cs="Times New Roman"/>
      <w:b/>
      <w:bCs/>
      <w:i/>
      <w:iCs/>
      <w:sz w:val="26"/>
      <w:szCs w:val="26"/>
    </w:rPr>
  </w:style>
  <w:style w:type="paragraph" w:styleId="6">
    <w:name w:val="heading 6"/>
    <w:basedOn w:val="a"/>
    <w:next w:val="a"/>
    <w:link w:val="60"/>
    <w:uiPriority w:val="9"/>
    <w:semiHidden/>
    <w:unhideWhenUsed/>
    <w:qFormat/>
    <w:rsid w:val="00BB5160"/>
    <w:pPr>
      <w:spacing w:before="240" w:after="60"/>
      <w:outlineLvl w:val="5"/>
    </w:pPr>
    <w:rPr>
      <w:rFonts w:cs="Times New Roman"/>
      <w:b/>
      <w:bCs/>
      <w:sz w:val="22"/>
      <w:szCs w:val="22"/>
    </w:rPr>
  </w:style>
  <w:style w:type="paragraph" w:styleId="7">
    <w:name w:val="heading 7"/>
    <w:basedOn w:val="a"/>
    <w:next w:val="a"/>
    <w:link w:val="70"/>
    <w:uiPriority w:val="9"/>
    <w:semiHidden/>
    <w:unhideWhenUsed/>
    <w:qFormat/>
    <w:rsid w:val="00BB5160"/>
    <w:pPr>
      <w:spacing w:before="240" w:after="60"/>
      <w:outlineLvl w:val="6"/>
    </w:pPr>
    <w:rPr>
      <w:rFonts w:cs="Times New Roman"/>
    </w:rPr>
  </w:style>
  <w:style w:type="paragraph" w:styleId="8">
    <w:name w:val="heading 8"/>
    <w:basedOn w:val="a"/>
    <w:next w:val="a"/>
    <w:link w:val="80"/>
    <w:uiPriority w:val="9"/>
    <w:semiHidden/>
    <w:unhideWhenUsed/>
    <w:qFormat/>
    <w:rsid w:val="00BB5160"/>
    <w:pPr>
      <w:spacing w:before="240" w:after="60"/>
      <w:outlineLvl w:val="7"/>
    </w:pPr>
    <w:rPr>
      <w:rFonts w:cs="Times New Roman"/>
      <w:i/>
      <w:iCs/>
    </w:rPr>
  </w:style>
  <w:style w:type="paragraph" w:styleId="9">
    <w:name w:val="heading 9"/>
    <w:basedOn w:val="a"/>
    <w:next w:val="a"/>
    <w:link w:val="90"/>
    <w:uiPriority w:val="9"/>
    <w:semiHidden/>
    <w:unhideWhenUsed/>
    <w:qFormat/>
    <w:rsid w:val="00BB5160"/>
    <w:pPr>
      <w:spacing w:before="240" w:after="60"/>
      <w:outlineLvl w:val="8"/>
    </w:pPr>
    <w:rPr>
      <w:rFonts w:asciiTheme="majorHAnsi" w:eastAsiaTheme="majorEastAsia" w:hAnsiTheme="majorHAnsi" w:cs="Times New Roman"/>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B5160"/>
    <w:pPr>
      <w:ind w:left="720"/>
      <w:contextualSpacing/>
    </w:pPr>
    <w:rPr>
      <w:rFonts w:cstheme="minorBidi"/>
    </w:rPr>
  </w:style>
  <w:style w:type="paragraph" w:styleId="a4">
    <w:name w:val="header"/>
    <w:basedOn w:val="a"/>
    <w:link w:val="a5"/>
    <w:uiPriority w:val="99"/>
    <w:unhideWhenUsed/>
    <w:rsid w:val="00FB2E27"/>
    <w:pPr>
      <w:widowControl w:val="0"/>
      <w:pBdr>
        <w:bottom w:val="single" w:sz="6" w:space="1" w:color="auto"/>
      </w:pBdr>
      <w:tabs>
        <w:tab w:val="center" w:pos="4153"/>
        <w:tab w:val="right" w:pos="8306"/>
      </w:tabs>
      <w:snapToGrid w:val="0"/>
      <w:jc w:val="center"/>
    </w:pPr>
    <w:rPr>
      <w:rFonts w:cstheme="minorBidi"/>
      <w:kern w:val="2"/>
      <w:sz w:val="18"/>
      <w:szCs w:val="18"/>
    </w:rPr>
  </w:style>
  <w:style w:type="character" w:customStyle="1" w:styleId="a5">
    <w:name w:val="页眉 字符"/>
    <w:basedOn w:val="a0"/>
    <w:link w:val="a4"/>
    <w:uiPriority w:val="99"/>
    <w:rsid w:val="00FB2E27"/>
    <w:rPr>
      <w:sz w:val="18"/>
      <w:szCs w:val="18"/>
    </w:rPr>
  </w:style>
  <w:style w:type="paragraph" w:styleId="a6">
    <w:name w:val="footer"/>
    <w:basedOn w:val="a"/>
    <w:link w:val="a7"/>
    <w:uiPriority w:val="99"/>
    <w:unhideWhenUsed/>
    <w:rsid w:val="00FB2E27"/>
    <w:pPr>
      <w:widowControl w:val="0"/>
      <w:tabs>
        <w:tab w:val="center" w:pos="4153"/>
        <w:tab w:val="right" w:pos="8306"/>
      </w:tabs>
      <w:snapToGrid w:val="0"/>
    </w:pPr>
    <w:rPr>
      <w:rFonts w:cstheme="minorBidi"/>
      <w:kern w:val="2"/>
      <w:sz w:val="18"/>
      <w:szCs w:val="18"/>
    </w:rPr>
  </w:style>
  <w:style w:type="character" w:customStyle="1" w:styleId="a7">
    <w:name w:val="页脚 字符"/>
    <w:basedOn w:val="a0"/>
    <w:link w:val="a6"/>
    <w:uiPriority w:val="99"/>
    <w:rsid w:val="00FB2E27"/>
    <w:rPr>
      <w:sz w:val="18"/>
      <w:szCs w:val="18"/>
    </w:rPr>
  </w:style>
  <w:style w:type="paragraph" w:customStyle="1" w:styleId="reader-word-layer">
    <w:name w:val="reader-word-layer"/>
    <w:basedOn w:val="a"/>
    <w:rsid w:val="00B621AA"/>
    <w:pPr>
      <w:spacing w:before="100" w:beforeAutospacing="1" w:after="100" w:afterAutospacing="1"/>
    </w:pPr>
  </w:style>
  <w:style w:type="character" w:styleId="a8">
    <w:name w:val="Hyperlink"/>
    <w:basedOn w:val="a0"/>
    <w:uiPriority w:val="99"/>
    <w:unhideWhenUsed/>
    <w:rsid w:val="00B621AA"/>
    <w:rPr>
      <w:color w:val="0000FF"/>
      <w:u w:val="single"/>
    </w:rPr>
  </w:style>
  <w:style w:type="paragraph" w:customStyle="1" w:styleId="fc-parallax-scrolling-content-inner">
    <w:name w:val="fc-parallax-scrolling-content-inner"/>
    <w:basedOn w:val="a"/>
    <w:rsid w:val="00B621AA"/>
    <w:pPr>
      <w:spacing w:before="100" w:beforeAutospacing="1" w:after="100" w:afterAutospacing="1"/>
    </w:pPr>
  </w:style>
  <w:style w:type="character" w:customStyle="1" w:styleId="fc-parallax-scrolling-tag">
    <w:name w:val="fc-parallax-scrolling-tag"/>
    <w:basedOn w:val="a0"/>
    <w:rsid w:val="00B621AA"/>
  </w:style>
  <w:style w:type="character" w:customStyle="1" w:styleId="fc-parallax-scrolling-sub">
    <w:name w:val="fc-parallax-scrolling-sub"/>
    <w:basedOn w:val="a0"/>
    <w:rsid w:val="00B621AA"/>
  </w:style>
  <w:style w:type="character" w:customStyle="1" w:styleId="fc-parallax-scrolling-bogus">
    <w:name w:val="fc-parallax-scrolling-bogus"/>
    <w:basedOn w:val="a0"/>
    <w:rsid w:val="00B621AA"/>
  </w:style>
  <w:style w:type="paragraph" w:customStyle="1" w:styleId="fc-parallax-scrolling-second-image">
    <w:name w:val="fc-parallax-scrolling-second-image"/>
    <w:basedOn w:val="a"/>
    <w:rsid w:val="00B621AA"/>
    <w:pPr>
      <w:spacing w:before="100" w:beforeAutospacing="1" w:after="100" w:afterAutospacing="1"/>
    </w:pPr>
  </w:style>
  <w:style w:type="paragraph" w:styleId="a9">
    <w:name w:val="Normal (Web)"/>
    <w:basedOn w:val="a"/>
    <w:uiPriority w:val="99"/>
    <w:unhideWhenUsed/>
    <w:rsid w:val="00F906F8"/>
    <w:pPr>
      <w:spacing w:before="100" w:beforeAutospacing="1" w:after="100" w:afterAutospacing="1"/>
    </w:pPr>
  </w:style>
  <w:style w:type="character" w:customStyle="1" w:styleId="bjh-p">
    <w:name w:val="bjh-p"/>
    <w:basedOn w:val="a0"/>
    <w:rsid w:val="00F906F8"/>
  </w:style>
  <w:style w:type="character" w:customStyle="1" w:styleId="bjh-strong">
    <w:name w:val="bjh-strong"/>
    <w:basedOn w:val="a0"/>
    <w:rsid w:val="00F906F8"/>
  </w:style>
  <w:style w:type="character" w:customStyle="1" w:styleId="30">
    <w:name w:val="标题 3 字符"/>
    <w:basedOn w:val="a0"/>
    <w:link w:val="3"/>
    <w:uiPriority w:val="9"/>
    <w:rsid w:val="00BB5160"/>
    <w:rPr>
      <w:rFonts w:asciiTheme="majorHAnsi" w:eastAsiaTheme="majorEastAsia" w:hAnsiTheme="majorHAnsi" w:cs="宋体"/>
      <w:b/>
      <w:bCs/>
      <w:sz w:val="26"/>
      <w:szCs w:val="26"/>
    </w:rPr>
  </w:style>
  <w:style w:type="character" w:styleId="aa">
    <w:name w:val="Strong"/>
    <w:basedOn w:val="a0"/>
    <w:uiPriority w:val="22"/>
    <w:qFormat/>
    <w:rsid w:val="00BB5160"/>
    <w:rPr>
      <w:b/>
      <w:bCs/>
    </w:rPr>
  </w:style>
  <w:style w:type="paragraph" w:styleId="ab">
    <w:name w:val="No Spacing"/>
    <w:basedOn w:val="a"/>
    <w:link w:val="ac"/>
    <w:uiPriority w:val="1"/>
    <w:qFormat/>
    <w:rsid w:val="00BB5160"/>
    <w:rPr>
      <w:rFonts w:cs="Times New Roman"/>
      <w:szCs w:val="32"/>
    </w:rPr>
  </w:style>
  <w:style w:type="character" w:customStyle="1" w:styleId="ac">
    <w:name w:val="无间隔 字符"/>
    <w:basedOn w:val="a0"/>
    <w:link w:val="ab"/>
    <w:uiPriority w:val="1"/>
    <w:rsid w:val="00081BDE"/>
    <w:rPr>
      <w:sz w:val="24"/>
      <w:szCs w:val="32"/>
    </w:rPr>
  </w:style>
  <w:style w:type="character" w:customStyle="1" w:styleId="10">
    <w:name w:val="标题 1 字符"/>
    <w:basedOn w:val="a0"/>
    <w:link w:val="1"/>
    <w:uiPriority w:val="9"/>
    <w:rsid w:val="00BB5160"/>
    <w:rPr>
      <w:rFonts w:asciiTheme="majorHAnsi" w:eastAsiaTheme="majorEastAsia" w:hAnsiTheme="majorHAnsi"/>
      <w:b/>
      <w:bCs/>
      <w:kern w:val="32"/>
      <w:sz w:val="32"/>
      <w:szCs w:val="32"/>
    </w:rPr>
  </w:style>
  <w:style w:type="character" w:customStyle="1" w:styleId="20">
    <w:name w:val="标题 2 字符"/>
    <w:basedOn w:val="a0"/>
    <w:link w:val="2"/>
    <w:uiPriority w:val="9"/>
    <w:semiHidden/>
    <w:rsid w:val="00BB5160"/>
    <w:rPr>
      <w:rFonts w:asciiTheme="majorHAnsi" w:eastAsiaTheme="majorEastAsia" w:hAnsiTheme="majorHAnsi"/>
      <w:b/>
      <w:bCs/>
      <w:i/>
      <w:iCs/>
      <w:sz w:val="28"/>
      <w:szCs w:val="28"/>
    </w:rPr>
  </w:style>
  <w:style w:type="character" w:customStyle="1" w:styleId="40">
    <w:name w:val="标题 4 字符"/>
    <w:basedOn w:val="a0"/>
    <w:link w:val="4"/>
    <w:uiPriority w:val="9"/>
    <w:semiHidden/>
    <w:rsid w:val="00BB5160"/>
    <w:rPr>
      <w:b/>
      <w:bCs/>
      <w:sz w:val="28"/>
      <w:szCs w:val="28"/>
    </w:rPr>
  </w:style>
  <w:style w:type="character" w:customStyle="1" w:styleId="50">
    <w:name w:val="标题 5 字符"/>
    <w:basedOn w:val="a0"/>
    <w:link w:val="5"/>
    <w:uiPriority w:val="9"/>
    <w:semiHidden/>
    <w:rsid w:val="00BB5160"/>
    <w:rPr>
      <w:b/>
      <w:bCs/>
      <w:i/>
      <w:iCs/>
      <w:sz w:val="26"/>
      <w:szCs w:val="26"/>
    </w:rPr>
  </w:style>
  <w:style w:type="character" w:customStyle="1" w:styleId="60">
    <w:name w:val="标题 6 字符"/>
    <w:basedOn w:val="a0"/>
    <w:link w:val="6"/>
    <w:uiPriority w:val="9"/>
    <w:semiHidden/>
    <w:rsid w:val="00BB5160"/>
    <w:rPr>
      <w:b/>
      <w:bCs/>
    </w:rPr>
  </w:style>
  <w:style w:type="character" w:customStyle="1" w:styleId="70">
    <w:name w:val="标题 7 字符"/>
    <w:basedOn w:val="a0"/>
    <w:link w:val="7"/>
    <w:uiPriority w:val="9"/>
    <w:semiHidden/>
    <w:rsid w:val="00BB5160"/>
    <w:rPr>
      <w:sz w:val="24"/>
      <w:szCs w:val="24"/>
    </w:rPr>
  </w:style>
  <w:style w:type="character" w:customStyle="1" w:styleId="80">
    <w:name w:val="标题 8 字符"/>
    <w:basedOn w:val="a0"/>
    <w:link w:val="8"/>
    <w:uiPriority w:val="9"/>
    <w:semiHidden/>
    <w:rsid w:val="00BB5160"/>
    <w:rPr>
      <w:i/>
      <w:iCs/>
      <w:sz w:val="24"/>
      <w:szCs w:val="24"/>
    </w:rPr>
  </w:style>
  <w:style w:type="character" w:customStyle="1" w:styleId="90">
    <w:name w:val="标题 9 字符"/>
    <w:basedOn w:val="a0"/>
    <w:link w:val="9"/>
    <w:uiPriority w:val="9"/>
    <w:semiHidden/>
    <w:rsid w:val="00BB5160"/>
    <w:rPr>
      <w:rFonts w:asciiTheme="majorHAnsi" w:eastAsiaTheme="majorEastAsia" w:hAnsiTheme="majorHAnsi"/>
    </w:rPr>
  </w:style>
  <w:style w:type="paragraph" w:styleId="ad">
    <w:name w:val="Title"/>
    <w:basedOn w:val="a"/>
    <w:next w:val="a"/>
    <w:link w:val="ae"/>
    <w:uiPriority w:val="10"/>
    <w:qFormat/>
    <w:rsid w:val="00BB5160"/>
    <w:pPr>
      <w:spacing w:before="240" w:after="60"/>
      <w:jc w:val="center"/>
      <w:outlineLvl w:val="0"/>
    </w:pPr>
    <w:rPr>
      <w:rFonts w:asciiTheme="majorHAnsi" w:eastAsiaTheme="majorEastAsia" w:hAnsiTheme="majorHAnsi" w:cs="Times New Roman"/>
      <w:b/>
      <w:bCs/>
      <w:kern w:val="28"/>
      <w:sz w:val="32"/>
      <w:szCs w:val="32"/>
    </w:rPr>
  </w:style>
  <w:style w:type="character" w:customStyle="1" w:styleId="ae">
    <w:name w:val="标题 字符"/>
    <w:basedOn w:val="a0"/>
    <w:link w:val="ad"/>
    <w:uiPriority w:val="10"/>
    <w:rsid w:val="00BB5160"/>
    <w:rPr>
      <w:rFonts w:asciiTheme="majorHAnsi" w:eastAsiaTheme="majorEastAsia" w:hAnsiTheme="majorHAnsi"/>
      <w:b/>
      <w:bCs/>
      <w:kern w:val="28"/>
      <w:sz w:val="32"/>
      <w:szCs w:val="32"/>
    </w:rPr>
  </w:style>
  <w:style w:type="paragraph" w:styleId="af">
    <w:name w:val="Subtitle"/>
    <w:basedOn w:val="a"/>
    <w:next w:val="a"/>
    <w:link w:val="af0"/>
    <w:uiPriority w:val="11"/>
    <w:qFormat/>
    <w:rsid w:val="00BB5160"/>
    <w:pPr>
      <w:spacing w:after="60"/>
      <w:jc w:val="center"/>
      <w:outlineLvl w:val="1"/>
    </w:pPr>
    <w:rPr>
      <w:rFonts w:asciiTheme="majorHAnsi" w:eastAsiaTheme="majorEastAsia" w:hAnsiTheme="majorHAnsi" w:cs="Times New Roman"/>
    </w:rPr>
  </w:style>
  <w:style w:type="character" w:customStyle="1" w:styleId="af0">
    <w:name w:val="副标题 字符"/>
    <w:basedOn w:val="a0"/>
    <w:link w:val="af"/>
    <w:uiPriority w:val="11"/>
    <w:rsid w:val="00BB5160"/>
    <w:rPr>
      <w:rFonts w:asciiTheme="majorHAnsi" w:eastAsiaTheme="majorEastAsia" w:hAnsiTheme="majorHAnsi"/>
      <w:sz w:val="24"/>
      <w:szCs w:val="24"/>
    </w:rPr>
  </w:style>
  <w:style w:type="character" w:styleId="af1">
    <w:name w:val="Emphasis"/>
    <w:basedOn w:val="a0"/>
    <w:uiPriority w:val="20"/>
    <w:qFormat/>
    <w:rsid w:val="00BB5160"/>
    <w:rPr>
      <w:rFonts w:asciiTheme="minorHAnsi" w:hAnsiTheme="minorHAnsi"/>
      <w:b/>
      <w:i/>
      <w:iCs/>
    </w:rPr>
  </w:style>
  <w:style w:type="paragraph" w:styleId="af2">
    <w:name w:val="Quote"/>
    <w:basedOn w:val="a"/>
    <w:next w:val="a"/>
    <w:link w:val="af3"/>
    <w:uiPriority w:val="29"/>
    <w:qFormat/>
    <w:rsid w:val="00BB5160"/>
    <w:rPr>
      <w:rFonts w:cs="Times New Roman"/>
      <w:i/>
    </w:rPr>
  </w:style>
  <w:style w:type="character" w:customStyle="1" w:styleId="af3">
    <w:name w:val="引用 字符"/>
    <w:basedOn w:val="a0"/>
    <w:link w:val="af2"/>
    <w:uiPriority w:val="29"/>
    <w:rsid w:val="00BB5160"/>
    <w:rPr>
      <w:i/>
      <w:sz w:val="24"/>
      <w:szCs w:val="24"/>
    </w:rPr>
  </w:style>
  <w:style w:type="paragraph" w:styleId="af4">
    <w:name w:val="Intense Quote"/>
    <w:basedOn w:val="a"/>
    <w:next w:val="a"/>
    <w:link w:val="af5"/>
    <w:uiPriority w:val="30"/>
    <w:qFormat/>
    <w:rsid w:val="00BB5160"/>
    <w:pPr>
      <w:ind w:left="720" w:right="720"/>
    </w:pPr>
    <w:rPr>
      <w:rFonts w:cs="Times New Roman"/>
      <w:b/>
      <w:i/>
      <w:szCs w:val="22"/>
    </w:rPr>
  </w:style>
  <w:style w:type="character" w:customStyle="1" w:styleId="af5">
    <w:name w:val="明显引用 字符"/>
    <w:basedOn w:val="a0"/>
    <w:link w:val="af4"/>
    <w:uiPriority w:val="30"/>
    <w:rsid w:val="00BB5160"/>
    <w:rPr>
      <w:b/>
      <w:i/>
      <w:sz w:val="24"/>
    </w:rPr>
  </w:style>
  <w:style w:type="character" w:styleId="af6">
    <w:name w:val="Subtle Emphasis"/>
    <w:uiPriority w:val="19"/>
    <w:qFormat/>
    <w:rsid w:val="00BB5160"/>
    <w:rPr>
      <w:i/>
      <w:color w:val="5A5A5A" w:themeColor="text1" w:themeTint="A5"/>
    </w:rPr>
  </w:style>
  <w:style w:type="character" w:styleId="af7">
    <w:name w:val="Intense Emphasis"/>
    <w:basedOn w:val="a0"/>
    <w:uiPriority w:val="21"/>
    <w:qFormat/>
    <w:rsid w:val="00BB5160"/>
    <w:rPr>
      <w:b/>
      <w:i/>
      <w:sz w:val="24"/>
      <w:szCs w:val="24"/>
      <w:u w:val="single"/>
    </w:rPr>
  </w:style>
  <w:style w:type="character" w:styleId="af8">
    <w:name w:val="Subtle Reference"/>
    <w:basedOn w:val="a0"/>
    <w:uiPriority w:val="31"/>
    <w:qFormat/>
    <w:rsid w:val="00BB5160"/>
    <w:rPr>
      <w:sz w:val="24"/>
      <w:szCs w:val="24"/>
      <w:u w:val="single"/>
    </w:rPr>
  </w:style>
  <w:style w:type="character" w:styleId="af9">
    <w:name w:val="Intense Reference"/>
    <w:basedOn w:val="a0"/>
    <w:uiPriority w:val="32"/>
    <w:qFormat/>
    <w:rsid w:val="00BB5160"/>
    <w:rPr>
      <w:b/>
      <w:sz w:val="24"/>
      <w:u w:val="single"/>
    </w:rPr>
  </w:style>
  <w:style w:type="character" w:styleId="afa">
    <w:name w:val="Book Title"/>
    <w:basedOn w:val="a0"/>
    <w:uiPriority w:val="33"/>
    <w:qFormat/>
    <w:rsid w:val="00BB5160"/>
    <w:rPr>
      <w:rFonts w:asciiTheme="majorHAnsi" w:eastAsiaTheme="majorEastAsia" w:hAnsiTheme="majorHAnsi"/>
      <w:b/>
      <w:i/>
      <w:sz w:val="24"/>
      <w:szCs w:val="24"/>
    </w:rPr>
  </w:style>
  <w:style w:type="paragraph" w:styleId="TOC">
    <w:name w:val="TOC Heading"/>
    <w:basedOn w:val="1"/>
    <w:next w:val="a"/>
    <w:uiPriority w:val="39"/>
    <w:unhideWhenUsed/>
    <w:qFormat/>
    <w:rsid w:val="00BB5160"/>
    <w:pPr>
      <w:outlineLvl w:val="9"/>
    </w:pPr>
  </w:style>
  <w:style w:type="paragraph" w:styleId="TOC2">
    <w:name w:val="toc 2"/>
    <w:basedOn w:val="a"/>
    <w:next w:val="a"/>
    <w:autoRedefine/>
    <w:uiPriority w:val="39"/>
    <w:unhideWhenUsed/>
    <w:rsid w:val="00BB5160"/>
    <w:pPr>
      <w:spacing w:after="100" w:line="259" w:lineRule="auto"/>
      <w:ind w:left="220"/>
    </w:pPr>
    <w:rPr>
      <w:rFonts w:cs="Times New Roman"/>
      <w:sz w:val="22"/>
      <w:szCs w:val="22"/>
    </w:rPr>
  </w:style>
  <w:style w:type="paragraph" w:styleId="TOC1">
    <w:name w:val="toc 1"/>
    <w:basedOn w:val="a"/>
    <w:next w:val="a"/>
    <w:autoRedefine/>
    <w:uiPriority w:val="39"/>
    <w:unhideWhenUsed/>
    <w:rsid w:val="00BB5160"/>
    <w:pPr>
      <w:spacing w:after="100" w:line="259" w:lineRule="auto"/>
    </w:pPr>
    <w:rPr>
      <w:rFonts w:cs="Times New Roman"/>
      <w:sz w:val="22"/>
      <w:szCs w:val="22"/>
    </w:rPr>
  </w:style>
  <w:style w:type="paragraph" w:styleId="TOC3">
    <w:name w:val="toc 3"/>
    <w:basedOn w:val="a"/>
    <w:next w:val="a"/>
    <w:autoRedefine/>
    <w:uiPriority w:val="39"/>
    <w:unhideWhenUsed/>
    <w:rsid w:val="00BB5160"/>
    <w:pPr>
      <w:spacing w:after="100" w:line="259" w:lineRule="auto"/>
      <w:ind w:left="440"/>
    </w:pPr>
    <w:rPr>
      <w:rFonts w:cs="Times New Roman"/>
      <w:sz w:val="22"/>
      <w:szCs w:val="22"/>
    </w:rPr>
  </w:style>
  <w:style w:type="character" w:styleId="afb">
    <w:name w:val="Unresolved Mention"/>
    <w:basedOn w:val="a0"/>
    <w:uiPriority w:val="99"/>
    <w:semiHidden/>
    <w:unhideWhenUsed/>
    <w:rsid w:val="002710CE"/>
    <w:rPr>
      <w:color w:val="605E5C"/>
      <w:shd w:val="clear" w:color="auto" w:fill="E1DFDD"/>
    </w:rPr>
  </w:style>
  <w:style w:type="character" w:styleId="afc">
    <w:name w:val="FollowedHyperlink"/>
    <w:basedOn w:val="a0"/>
    <w:uiPriority w:val="99"/>
    <w:semiHidden/>
    <w:unhideWhenUsed/>
    <w:rsid w:val="002710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2227067">
      <w:bodyDiv w:val="1"/>
      <w:marLeft w:val="0"/>
      <w:marRight w:val="0"/>
      <w:marTop w:val="0"/>
      <w:marBottom w:val="0"/>
      <w:divBdr>
        <w:top w:val="none" w:sz="0" w:space="0" w:color="auto"/>
        <w:left w:val="none" w:sz="0" w:space="0" w:color="auto"/>
        <w:bottom w:val="none" w:sz="0" w:space="0" w:color="auto"/>
        <w:right w:val="none" w:sz="0" w:space="0" w:color="auto"/>
      </w:divBdr>
    </w:div>
    <w:div w:id="419909200">
      <w:bodyDiv w:val="1"/>
      <w:marLeft w:val="0"/>
      <w:marRight w:val="0"/>
      <w:marTop w:val="0"/>
      <w:marBottom w:val="0"/>
      <w:divBdr>
        <w:top w:val="none" w:sz="0" w:space="0" w:color="auto"/>
        <w:left w:val="none" w:sz="0" w:space="0" w:color="auto"/>
        <w:bottom w:val="none" w:sz="0" w:space="0" w:color="auto"/>
        <w:right w:val="none" w:sz="0" w:space="0" w:color="auto"/>
      </w:divBdr>
    </w:div>
    <w:div w:id="468714947">
      <w:bodyDiv w:val="1"/>
      <w:marLeft w:val="0"/>
      <w:marRight w:val="0"/>
      <w:marTop w:val="0"/>
      <w:marBottom w:val="0"/>
      <w:divBdr>
        <w:top w:val="none" w:sz="0" w:space="0" w:color="auto"/>
        <w:left w:val="none" w:sz="0" w:space="0" w:color="auto"/>
        <w:bottom w:val="none" w:sz="0" w:space="0" w:color="auto"/>
        <w:right w:val="none" w:sz="0" w:space="0" w:color="auto"/>
      </w:divBdr>
      <w:divsChild>
        <w:div w:id="1240600177">
          <w:marLeft w:val="0"/>
          <w:marRight w:val="0"/>
          <w:marTop w:val="0"/>
          <w:marBottom w:val="0"/>
          <w:divBdr>
            <w:top w:val="none" w:sz="0" w:space="0" w:color="auto"/>
            <w:left w:val="none" w:sz="0" w:space="0" w:color="auto"/>
            <w:bottom w:val="none" w:sz="0" w:space="0" w:color="auto"/>
            <w:right w:val="none" w:sz="0" w:space="0" w:color="auto"/>
          </w:divBdr>
          <w:divsChild>
            <w:div w:id="404959270">
              <w:marLeft w:val="0"/>
              <w:marRight w:val="0"/>
              <w:marTop w:val="0"/>
              <w:marBottom w:val="0"/>
              <w:divBdr>
                <w:top w:val="none" w:sz="0" w:space="0" w:color="auto"/>
                <w:left w:val="none" w:sz="0" w:space="0" w:color="auto"/>
                <w:bottom w:val="none" w:sz="0" w:space="0" w:color="auto"/>
                <w:right w:val="none" w:sz="0" w:space="0" w:color="auto"/>
              </w:divBdr>
              <w:divsChild>
                <w:div w:id="650644521">
                  <w:marLeft w:val="0"/>
                  <w:marRight w:val="0"/>
                  <w:marTop w:val="0"/>
                  <w:marBottom w:val="0"/>
                  <w:divBdr>
                    <w:top w:val="none" w:sz="0" w:space="0" w:color="auto"/>
                    <w:left w:val="none" w:sz="0" w:space="0" w:color="auto"/>
                    <w:bottom w:val="none" w:sz="0" w:space="0" w:color="auto"/>
                    <w:right w:val="none" w:sz="0" w:space="0" w:color="auto"/>
                  </w:divBdr>
                  <w:divsChild>
                    <w:div w:id="1237209505">
                      <w:marLeft w:val="0"/>
                      <w:marRight w:val="0"/>
                      <w:marTop w:val="0"/>
                      <w:marBottom w:val="0"/>
                      <w:divBdr>
                        <w:top w:val="none" w:sz="0" w:space="0" w:color="auto"/>
                        <w:left w:val="none" w:sz="0" w:space="0" w:color="auto"/>
                        <w:bottom w:val="none" w:sz="0" w:space="0" w:color="auto"/>
                        <w:right w:val="none" w:sz="0" w:space="0" w:color="auto"/>
                      </w:divBdr>
                      <w:divsChild>
                        <w:div w:id="181333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640940">
      <w:bodyDiv w:val="1"/>
      <w:marLeft w:val="0"/>
      <w:marRight w:val="0"/>
      <w:marTop w:val="0"/>
      <w:marBottom w:val="0"/>
      <w:divBdr>
        <w:top w:val="none" w:sz="0" w:space="0" w:color="auto"/>
        <w:left w:val="none" w:sz="0" w:space="0" w:color="auto"/>
        <w:bottom w:val="none" w:sz="0" w:space="0" w:color="auto"/>
        <w:right w:val="none" w:sz="0" w:space="0" w:color="auto"/>
      </w:divBdr>
    </w:div>
    <w:div w:id="613368177">
      <w:bodyDiv w:val="1"/>
      <w:marLeft w:val="0"/>
      <w:marRight w:val="0"/>
      <w:marTop w:val="0"/>
      <w:marBottom w:val="0"/>
      <w:divBdr>
        <w:top w:val="none" w:sz="0" w:space="0" w:color="auto"/>
        <w:left w:val="none" w:sz="0" w:space="0" w:color="auto"/>
        <w:bottom w:val="none" w:sz="0" w:space="0" w:color="auto"/>
        <w:right w:val="none" w:sz="0" w:space="0" w:color="auto"/>
      </w:divBdr>
    </w:div>
    <w:div w:id="677926626">
      <w:bodyDiv w:val="1"/>
      <w:marLeft w:val="0"/>
      <w:marRight w:val="0"/>
      <w:marTop w:val="0"/>
      <w:marBottom w:val="0"/>
      <w:divBdr>
        <w:top w:val="none" w:sz="0" w:space="0" w:color="auto"/>
        <w:left w:val="none" w:sz="0" w:space="0" w:color="auto"/>
        <w:bottom w:val="none" w:sz="0" w:space="0" w:color="auto"/>
        <w:right w:val="none" w:sz="0" w:space="0" w:color="auto"/>
      </w:divBdr>
      <w:divsChild>
        <w:div w:id="1951742281">
          <w:blockQuote w:val="1"/>
          <w:marLeft w:val="0"/>
          <w:marRight w:val="0"/>
          <w:marTop w:val="0"/>
          <w:marBottom w:val="240"/>
          <w:divBdr>
            <w:top w:val="none" w:sz="0" w:space="0" w:color="auto"/>
            <w:left w:val="none" w:sz="0" w:space="0" w:color="auto"/>
            <w:bottom w:val="none" w:sz="0" w:space="0" w:color="auto"/>
            <w:right w:val="none" w:sz="0" w:space="0" w:color="auto"/>
          </w:divBdr>
        </w:div>
        <w:div w:id="877741862">
          <w:marLeft w:val="0"/>
          <w:marRight w:val="0"/>
          <w:marTop w:val="0"/>
          <w:marBottom w:val="240"/>
          <w:divBdr>
            <w:top w:val="none" w:sz="0" w:space="0" w:color="auto"/>
            <w:left w:val="none" w:sz="0" w:space="0" w:color="auto"/>
            <w:bottom w:val="none" w:sz="0" w:space="0" w:color="auto"/>
            <w:right w:val="none" w:sz="0" w:space="0" w:color="auto"/>
          </w:divBdr>
        </w:div>
        <w:div w:id="342510361">
          <w:blockQuote w:val="1"/>
          <w:marLeft w:val="0"/>
          <w:marRight w:val="0"/>
          <w:marTop w:val="0"/>
          <w:marBottom w:val="240"/>
          <w:divBdr>
            <w:top w:val="none" w:sz="0" w:space="0" w:color="auto"/>
            <w:left w:val="none" w:sz="0" w:space="0" w:color="auto"/>
            <w:bottom w:val="none" w:sz="0" w:space="0" w:color="auto"/>
            <w:right w:val="none" w:sz="0" w:space="0" w:color="auto"/>
          </w:divBdr>
        </w:div>
        <w:div w:id="444541473">
          <w:marLeft w:val="0"/>
          <w:marRight w:val="0"/>
          <w:marTop w:val="0"/>
          <w:marBottom w:val="240"/>
          <w:divBdr>
            <w:top w:val="none" w:sz="0" w:space="0" w:color="auto"/>
            <w:left w:val="none" w:sz="0" w:space="0" w:color="auto"/>
            <w:bottom w:val="none" w:sz="0" w:space="0" w:color="auto"/>
            <w:right w:val="none" w:sz="0" w:space="0" w:color="auto"/>
          </w:divBdr>
        </w:div>
        <w:div w:id="1517966627">
          <w:blockQuote w:val="1"/>
          <w:marLeft w:val="0"/>
          <w:marRight w:val="0"/>
          <w:marTop w:val="0"/>
          <w:marBottom w:val="240"/>
          <w:divBdr>
            <w:top w:val="none" w:sz="0" w:space="0" w:color="auto"/>
            <w:left w:val="none" w:sz="0" w:space="0" w:color="auto"/>
            <w:bottom w:val="none" w:sz="0" w:space="0" w:color="auto"/>
            <w:right w:val="none" w:sz="0" w:space="0" w:color="auto"/>
          </w:divBdr>
        </w:div>
        <w:div w:id="844132591">
          <w:marLeft w:val="0"/>
          <w:marRight w:val="0"/>
          <w:marTop w:val="0"/>
          <w:marBottom w:val="240"/>
          <w:divBdr>
            <w:top w:val="none" w:sz="0" w:space="0" w:color="auto"/>
            <w:left w:val="none" w:sz="0" w:space="0" w:color="auto"/>
            <w:bottom w:val="none" w:sz="0" w:space="0" w:color="auto"/>
            <w:right w:val="none" w:sz="0" w:space="0" w:color="auto"/>
          </w:divBdr>
        </w:div>
        <w:div w:id="506408163">
          <w:marLeft w:val="0"/>
          <w:marRight w:val="0"/>
          <w:marTop w:val="0"/>
          <w:marBottom w:val="240"/>
          <w:divBdr>
            <w:top w:val="none" w:sz="0" w:space="0" w:color="auto"/>
            <w:left w:val="none" w:sz="0" w:space="0" w:color="auto"/>
            <w:bottom w:val="none" w:sz="0" w:space="0" w:color="auto"/>
            <w:right w:val="none" w:sz="0" w:space="0" w:color="auto"/>
          </w:divBdr>
        </w:div>
        <w:div w:id="671374892">
          <w:blockQuote w:val="1"/>
          <w:marLeft w:val="0"/>
          <w:marRight w:val="0"/>
          <w:marTop w:val="0"/>
          <w:marBottom w:val="240"/>
          <w:divBdr>
            <w:top w:val="none" w:sz="0" w:space="0" w:color="auto"/>
            <w:left w:val="none" w:sz="0" w:space="0" w:color="auto"/>
            <w:bottom w:val="none" w:sz="0" w:space="0" w:color="auto"/>
            <w:right w:val="none" w:sz="0" w:space="0" w:color="auto"/>
          </w:divBdr>
        </w:div>
        <w:div w:id="1679115544">
          <w:marLeft w:val="0"/>
          <w:marRight w:val="0"/>
          <w:marTop w:val="0"/>
          <w:marBottom w:val="240"/>
          <w:divBdr>
            <w:top w:val="none" w:sz="0" w:space="0" w:color="auto"/>
            <w:left w:val="none" w:sz="0" w:space="0" w:color="auto"/>
            <w:bottom w:val="none" w:sz="0" w:space="0" w:color="auto"/>
            <w:right w:val="none" w:sz="0" w:space="0" w:color="auto"/>
          </w:divBdr>
        </w:div>
        <w:div w:id="1440027131">
          <w:marLeft w:val="0"/>
          <w:marRight w:val="0"/>
          <w:marTop w:val="0"/>
          <w:marBottom w:val="240"/>
          <w:divBdr>
            <w:top w:val="none" w:sz="0" w:space="0" w:color="auto"/>
            <w:left w:val="none" w:sz="0" w:space="0" w:color="auto"/>
            <w:bottom w:val="none" w:sz="0" w:space="0" w:color="auto"/>
            <w:right w:val="none" w:sz="0" w:space="0" w:color="auto"/>
          </w:divBdr>
        </w:div>
        <w:div w:id="1328945393">
          <w:marLeft w:val="0"/>
          <w:marRight w:val="0"/>
          <w:marTop w:val="0"/>
          <w:marBottom w:val="240"/>
          <w:divBdr>
            <w:top w:val="none" w:sz="0" w:space="0" w:color="auto"/>
            <w:left w:val="none" w:sz="0" w:space="0" w:color="auto"/>
            <w:bottom w:val="none" w:sz="0" w:space="0" w:color="auto"/>
            <w:right w:val="none" w:sz="0" w:space="0" w:color="auto"/>
          </w:divBdr>
        </w:div>
        <w:div w:id="1948661112">
          <w:marLeft w:val="0"/>
          <w:marRight w:val="0"/>
          <w:marTop w:val="0"/>
          <w:marBottom w:val="240"/>
          <w:divBdr>
            <w:top w:val="none" w:sz="0" w:space="0" w:color="auto"/>
            <w:left w:val="none" w:sz="0" w:space="0" w:color="auto"/>
            <w:bottom w:val="none" w:sz="0" w:space="0" w:color="auto"/>
            <w:right w:val="none" w:sz="0" w:space="0" w:color="auto"/>
          </w:divBdr>
        </w:div>
        <w:div w:id="1275484122">
          <w:marLeft w:val="0"/>
          <w:marRight w:val="0"/>
          <w:marTop w:val="0"/>
          <w:marBottom w:val="240"/>
          <w:divBdr>
            <w:top w:val="none" w:sz="0" w:space="0" w:color="auto"/>
            <w:left w:val="none" w:sz="0" w:space="0" w:color="auto"/>
            <w:bottom w:val="none" w:sz="0" w:space="0" w:color="auto"/>
            <w:right w:val="none" w:sz="0" w:space="0" w:color="auto"/>
          </w:divBdr>
        </w:div>
        <w:div w:id="1510177704">
          <w:marLeft w:val="0"/>
          <w:marRight w:val="0"/>
          <w:marTop w:val="0"/>
          <w:marBottom w:val="240"/>
          <w:divBdr>
            <w:top w:val="none" w:sz="0" w:space="0" w:color="auto"/>
            <w:left w:val="none" w:sz="0" w:space="0" w:color="auto"/>
            <w:bottom w:val="none" w:sz="0" w:space="0" w:color="auto"/>
            <w:right w:val="none" w:sz="0" w:space="0" w:color="auto"/>
          </w:divBdr>
        </w:div>
        <w:div w:id="2144882559">
          <w:marLeft w:val="0"/>
          <w:marRight w:val="0"/>
          <w:marTop w:val="0"/>
          <w:marBottom w:val="240"/>
          <w:divBdr>
            <w:top w:val="none" w:sz="0" w:space="0" w:color="auto"/>
            <w:left w:val="none" w:sz="0" w:space="0" w:color="auto"/>
            <w:bottom w:val="none" w:sz="0" w:space="0" w:color="auto"/>
            <w:right w:val="none" w:sz="0" w:space="0" w:color="auto"/>
          </w:divBdr>
        </w:div>
        <w:div w:id="1711152159">
          <w:marLeft w:val="0"/>
          <w:marRight w:val="0"/>
          <w:marTop w:val="0"/>
          <w:marBottom w:val="240"/>
          <w:divBdr>
            <w:top w:val="none" w:sz="0" w:space="0" w:color="auto"/>
            <w:left w:val="none" w:sz="0" w:space="0" w:color="auto"/>
            <w:bottom w:val="none" w:sz="0" w:space="0" w:color="auto"/>
            <w:right w:val="none" w:sz="0" w:space="0" w:color="auto"/>
          </w:divBdr>
        </w:div>
        <w:div w:id="1730610467">
          <w:marLeft w:val="0"/>
          <w:marRight w:val="0"/>
          <w:marTop w:val="0"/>
          <w:marBottom w:val="240"/>
          <w:divBdr>
            <w:top w:val="none" w:sz="0" w:space="0" w:color="auto"/>
            <w:left w:val="none" w:sz="0" w:space="0" w:color="auto"/>
            <w:bottom w:val="none" w:sz="0" w:space="0" w:color="auto"/>
            <w:right w:val="none" w:sz="0" w:space="0" w:color="auto"/>
          </w:divBdr>
        </w:div>
        <w:div w:id="171577121">
          <w:marLeft w:val="0"/>
          <w:marRight w:val="0"/>
          <w:marTop w:val="0"/>
          <w:marBottom w:val="240"/>
          <w:divBdr>
            <w:top w:val="none" w:sz="0" w:space="0" w:color="auto"/>
            <w:left w:val="none" w:sz="0" w:space="0" w:color="auto"/>
            <w:bottom w:val="none" w:sz="0" w:space="0" w:color="auto"/>
            <w:right w:val="none" w:sz="0" w:space="0" w:color="auto"/>
          </w:divBdr>
        </w:div>
        <w:div w:id="1934969602">
          <w:marLeft w:val="0"/>
          <w:marRight w:val="0"/>
          <w:marTop w:val="0"/>
          <w:marBottom w:val="240"/>
          <w:divBdr>
            <w:top w:val="none" w:sz="0" w:space="0" w:color="auto"/>
            <w:left w:val="none" w:sz="0" w:space="0" w:color="auto"/>
            <w:bottom w:val="none" w:sz="0" w:space="0" w:color="auto"/>
            <w:right w:val="none" w:sz="0" w:space="0" w:color="auto"/>
          </w:divBdr>
        </w:div>
      </w:divsChild>
    </w:div>
    <w:div w:id="697044933">
      <w:bodyDiv w:val="1"/>
      <w:marLeft w:val="0"/>
      <w:marRight w:val="0"/>
      <w:marTop w:val="0"/>
      <w:marBottom w:val="0"/>
      <w:divBdr>
        <w:top w:val="none" w:sz="0" w:space="0" w:color="auto"/>
        <w:left w:val="none" w:sz="0" w:space="0" w:color="auto"/>
        <w:bottom w:val="none" w:sz="0" w:space="0" w:color="auto"/>
        <w:right w:val="none" w:sz="0" w:space="0" w:color="auto"/>
      </w:divBdr>
    </w:div>
    <w:div w:id="749469925">
      <w:bodyDiv w:val="1"/>
      <w:marLeft w:val="0"/>
      <w:marRight w:val="0"/>
      <w:marTop w:val="0"/>
      <w:marBottom w:val="0"/>
      <w:divBdr>
        <w:top w:val="none" w:sz="0" w:space="0" w:color="auto"/>
        <w:left w:val="none" w:sz="0" w:space="0" w:color="auto"/>
        <w:bottom w:val="none" w:sz="0" w:space="0" w:color="auto"/>
        <w:right w:val="none" w:sz="0" w:space="0" w:color="auto"/>
      </w:divBdr>
      <w:divsChild>
        <w:div w:id="117532163">
          <w:marLeft w:val="0"/>
          <w:marRight w:val="0"/>
          <w:marTop w:val="450"/>
          <w:marBottom w:val="0"/>
          <w:divBdr>
            <w:top w:val="none" w:sz="0" w:space="0" w:color="auto"/>
            <w:left w:val="none" w:sz="0" w:space="0" w:color="auto"/>
            <w:bottom w:val="none" w:sz="0" w:space="0" w:color="auto"/>
            <w:right w:val="none" w:sz="0" w:space="0" w:color="auto"/>
          </w:divBdr>
        </w:div>
      </w:divsChild>
    </w:div>
    <w:div w:id="924342038">
      <w:bodyDiv w:val="1"/>
      <w:marLeft w:val="0"/>
      <w:marRight w:val="0"/>
      <w:marTop w:val="0"/>
      <w:marBottom w:val="0"/>
      <w:divBdr>
        <w:top w:val="none" w:sz="0" w:space="0" w:color="auto"/>
        <w:left w:val="none" w:sz="0" w:space="0" w:color="auto"/>
        <w:bottom w:val="none" w:sz="0" w:space="0" w:color="auto"/>
        <w:right w:val="none" w:sz="0" w:space="0" w:color="auto"/>
      </w:divBdr>
    </w:div>
    <w:div w:id="935089389">
      <w:bodyDiv w:val="1"/>
      <w:marLeft w:val="0"/>
      <w:marRight w:val="0"/>
      <w:marTop w:val="0"/>
      <w:marBottom w:val="0"/>
      <w:divBdr>
        <w:top w:val="none" w:sz="0" w:space="0" w:color="auto"/>
        <w:left w:val="none" w:sz="0" w:space="0" w:color="auto"/>
        <w:bottom w:val="none" w:sz="0" w:space="0" w:color="auto"/>
        <w:right w:val="none" w:sz="0" w:space="0" w:color="auto"/>
      </w:divBdr>
      <w:divsChild>
        <w:div w:id="1913546177">
          <w:marLeft w:val="0"/>
          <w:marRight w:val="0"/>
          <w:marTop w:val="0"/>
          <w:marBottom w:val="0"/>
          <w:divBdr>
            <w:top w:val="none" w:sz="0" w:space="0" w:color="auto"/>
            <w:left w:val="none" w:sz="0" w:space="0" w:color="auto"/>
            <w:bottom w:val="none" w:sz="0" w:space="0" w:color="auto"/>
            <w:right w:val="none" w:sz="0" w:space="0" w:color="auto"/>
          </w:divBdr>
          <w:divsChild>
            <w:div w:id="107631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90370">
      <w:bodyDiv w:val="1"/>
      <w:marLeft w:val="0"/>
      <w:marRight w:val="0"/>
      <w:marTop w:val="0"/>
      <w:marBottom w:val="0"/>
      <w:divBdr>
        <w:top w:val="none" w:sz="0" w:space="0" w:color="auto"/>
        <w:left w:val="none" w:sz="0" w:space="0" w:color="auto"/>
        <w:bottom w:val="none" w:sz="0" w:space="0" w:color="auto"/>
        <w:right w:val="none" w:sz="0" w:space="0" w:color="auto"/>
      </w:divBdr>
    </w:div>
    <w:div w:id="1502892658">
      <w:bodyDiv w:val="1"/>
      <w:marLeft w:val="0"/>
      <w:marRight w:val="0"/>
      <w:marTop w:val="0"/>
      <w:marBottom w:val="0"/>
      <w:divBdr>
        <w:top w:val="none" w:sz="0" w:space="0" w:color="auto"/>
        <w:left w:val="none" w:sz="0" w:space="0" w:color="auto"/>
        <w:bottom w:val="none" w:sz="0" w:space="0" w:color="auto"/>
        <w:right w:val="none" w:sz="0" w:space="0" w:color="auto"/>
      </w:divBdr>
    </w:div>
    <w:div w:id="1566572721">
      <w:bodyDiv w:val="1"/>
      <w:marLeft w:val="0"/>
      <w:marRight w:val="0"/>
      <w:marTop w:val="0"/>
      <w:marBottom w:val="0"/>
      <w:divBdr>
        <w:top w:val="none" w:sz="0" w:space="0" w:color="auto"/>
        <w:left w:val="none" w:sz="0" w:space="0" w:color="auto"/>
        <w:bottom w:val="none" w:sz="0" w:space="0" w:color="auto"/>
        <w:right w:val="none" w:sz="0" w:space="0" w:color="auto"/>
      </w:divBdr>
    </w:div>
    <w:div w:id="1656378209">
      <w:bodyDiv w:val="1"/>
      <w:marLeft w:val="0"/>
      <w:marRight w:val="0"/>
      <w:marTop w:val="0"/>
      <w:marBottom w:val="0"/>
      <w:divBdr>
        <w:top w:val="none" w:sz="0" w:space="0" w:color="auto"/>
        <w:left w:val="none" w:sz="0" w:space="0" w:color="auto"/>
        <w:bottom w:val="none" w:sz="0" w:space="0" w:color="auto"/>
        <w:right w:val="none" w:sz="0" w:space="0" w:color="auto"/>
      </w:divBdr>
    </w:div>
    <w:div w:id="1661275808">
      <w:bodyDiv w:val="1"/>
      <w:marLeft w:val="0"/>
      <w:marRight w:val="0"/>
      <w:marTop w:val="0"/>
      <w:marBottom w:val="0"/>
      <w:divBdr>
        <w:top w:val="none" w:sz="0" w:space="0" w:color="auto"/>
        <w:left w:val="none" w:sz="0" w:space="0" w:color="auto"/>
        <w:bottom w:val="none" w:sz="0" w:space="0" w:color="auto"/>
        <w:right w:val="none" w:sz="0" w:space="0" w:color="auto"/>
      </w:divBdr>
      <w:divsChild>
        <w:div w:id="1660965559">
          <w:marLeft w:val="0"/>
          <w:marRight w:val="0"/>
          <w:marTop w:val="0"/>
          <w:marBottom w:val="0"/>
          <w:divBdr>
            <w:top w:val="none" w:sz="0" w:space="0" w:color="auto"/>
            <w:left w:val="none" w:sz="0" w:space="0" w:color="auto"/>
            <w:bottom w:val="single" w:sz="6" w:space="0" w:color="E9E9E9"/>
            <w:right w:val="none" w:sz="0" w:space="0" w:color="auto"/>
          </w:divBdr>
          <w:divsChild>
            <w:div w:id="838081947">
              <w:marLeft w:val="0"/>
              <w:marRight w:val="0"/>
              <w:marTop w:val="0"/>
              <w:marBottom w:val="0"/>
              <w:divBdr>
                <w:top w:val="none" w:sz="0" w:space="0" w:color="auto"/>
                <w:left w:val="none" w:sz="0" w:space="0" w:color="auto"/>
                <w:bottom w:val="none" w:sz="0" w:space="0" w:color="auto"/>
                <w:right w:val="none" w:sz="0" w:space="0" w:color="auto"/>
              </w:divBdr>
              <w:divsChild>
                <w:div w:id="25566892">
                  <w:marLeft w:val="0"/>
                  <w:marRight w:val="0"/>
                  <w:marTop w:val="0"/>
                  <w:marBottom w:val="0"/>
                  <w:divBdr>
                    <w:top w:val="none" w:sz="0" w:space="0" w:color="auto"/>
                    <w:left w:val="none" w:sz="0" w:space="0" w:color="auto"/>
                    <w:bottom w:val="none" w:sz="0" w:space="0" w:color="auto"/>
                    <w:right w:val="none" w:sz="0" w:space="0" w:color="auto"/>
                  </w:divBdr>
                  <w:divsChild>
                    <w:div w:id="1759326098">
                      <w:marLeft w:val="0"/>
                      <w:marRight w:val="0"/>
                      <w:marTop w:val="0"/>
                      <w:marBottom w:val="0"/>
                      <w:divBdr>
                        <w:top w:val="none" w:sz="0" w:space="0" w:color="auto"/>
                        <w:left w:val="none" w:sz="0" w:space="0" w:color="auto"/>
                        <w:bottom w:val="none" w:sz="0" w:space="0" w:color="auto"/>
                        <w:right w:val="none" w:sz="0" w:space="0" w:color="auto"/>
                      </w:divBdr>
                      <w:divsChild>
                        <w:div w:id="2038894809">
                          <w:marLeft w:val="0"/>
                          <w:marRight w:val="0"/>
                          <w:marTop w:val="0"/>
                          <w:marBottom w:val="0"/>
                          <w:divBdr>
                            <w:top w:val="none" w:sz="0" w:space="0" w:color="auto"/>
                            <w:left w:val="none" w:sz="0" w:space="0" w:color="auto"/>
                            <w:bottom w:val="none" w:sz="0" w:space="0" w:color="auto"/>
                            <w:right w:val="none" w:sz="0" w:space="0" w:color="auto"/>
                          </w:divBdr>
                          <w:divsChild>
                            <w:div w:id="93548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805008">
          <w:marLeft w:val="0"/>
          <w:marRight w:val="0"/>
          <w:marTop w:val="0"/>
          <w:marBottom w:val="0"/>
          <w:divBdr>
            <w:top w:val="none" w:sz="0" w:space="0" w:color="auto"/>
            <w:left w:val="none" w:sz="0" w:space="0" w:color="auto"/>
            <w:bottom w:val="single" w:sz="6" w:space="6" w:color="EAEAEA"/>
            <w:right w:val="none" w:sz="0" w:space="0" w:color="auto"/>
          </w:divBdr>
          <w:divsChild>
            <w:div w:id="989939507">
              <w:marLeft w:val="0"/>
              <w:marRight w:val="0"/>
              <w:marTop w:val="0"/>
              <w:marBottom w:val="0"/>
              <w:divBdr>
                <w:top w:val="none" w:sz="0" w:space="0" w:color="auto"/>
                <w:left w:val="none" w:sz="0" w:space="0" w:color="auto"/>
                <w:bottom w:val="none" w:sz="0" w:space="0" w:color="auto"/>
                <w:right w:val="none" w:sz="0" w:space="0" w:color="auto"/>
              </w:divBdr>
              <w:divsChild>
                <w:div w:id="356857975">
                  <w:marLeft w:val="0"/>
                  <w:marRight w:val="0"/>
                  <w:marTop w:val="0"/>
                  <w:marBottom w:val="0"/>
                  <w:divBdr>
                    <w:top w:val="none" w:sz="0" w:space="0" w:color="auto"/>
                    <w:left w:val="none" w:sz="0" w:space="0" w:color="auto"/>
                    <w:bottom w:val="none" w:sz="0" w:space="0" w:color="auto"/>
                    <w:right w:val="none" w:sz="0" w:space="0" w:color="auto"/>
                  </w:divBdr>
                  <w:divsChild>
                    <w:div w:id="1151678502">
                      <w:marLeft w:val="0"/>
                      <w:marRight w:val="0"/>
                      <w:marTop w:val="0"/>
                      <w:marBottom w:val="0"/>
                      <w:divBdr>
                        <w:top w:val="none" w:sz="0" w:space="0" w:color="auto"/>
                        <w:left w:val="none" w:sz="0" w:space="0" w:color="auto"/>
                        <w:bottom w:val="none" w:sz="0" w:space="0" w:color="auto"/>
                        <w:right w:val="none" w:sz="0" w:space="0" w:color="auto"/>
                      </w:divBdr>
                      <w:divsChild>
                        <w:div w:id="2112242007">
                          <w:marLeft w:val="-4020"/>
                          <w:marRight w:val="0"/>
                          <w:marTop w:val="0"/>
                          <w:marBottom w:val="0"/>
                          <w:divBdr>
                            <w:top w:val="none" w:sz="0" w:space="0" w:color="auto"/>
                            <w:left w:val="none" w:sz="0" w:space="0" w:color="auto"/>
                            <w:bottom w:val="none" w:sz="0" w:space="0" w:color="auto"/>
                            <w:right w:val="none" w:sz="0" w:space="0" w:color="auto"/>
                          </w:divBdr>
                          <w:divsChild>
                            <w:div w:id="264307952">
                              <w:marLeft w:val="4020"/>
                              <w:marRight w:val="0"/>
                              <w:marTop w:val="0"/>
                              <w:marBottom w:val="0"/>
                              <w:divBdr>
                                <w:top w:val="none" w:sz="0" w:space="0" w:color="auto"/>
                                <w:left w:val="none" w:sz="0" w:space="0" w:color="auto"/>
                                <w:bottom w:val="none" w:sz="0" w:space="0" w:color="auto"/>
                                <w:right w:val="none" w:sz="0" w:space="0" w:color="auto"/>
                              </w:divBdr>
                              <w:divsChild>
                                <w:div w:id="217210878">
                                  <w:marLeft w:val="0"/>
                                  <w:marRight w:val="0"/>
                                  <w:marTop w:val="0"/>
                                  <w:marBottom w:val="0"/>
                                  <w:divBdr>
                                    <w:top w:val="none" w:sz="0" w:space="0" w:color="auto"/>
                                    <w:left w:val="none" w:sz="0" w:space="0" w:color="auto"/>
                                    <w:bottom w:val="none" w:sz="0" w:space="0" w:color="auto"/>
                                    <w:right w:val="none" w:sz="0" w:space="0" w:color="auto"/>
                                  </w:divBdr>
                                </w:div>
                                <w:div w:id="2012023315">
                                  <w:marLeft w:val="0"/>
                                  <w:marRight w:val="0"/>
                                  <w:marTop w:val="0"/>
                                  <w:marBottom w:val="0"/>
                                  <w:divBdr>
                                    <w:top w:val="none" w:sz="0" w:space="0" w:color="auto"/>
                                    <w:left w:val="none" w:sz="0" w:space="0" w:color="auto"/>
                                    <w:bottom w:val="none" w:sz="0" w:space="0" w:color="auto"/>
                                    <w:right w:val="none" w:sz="0" w:space="0" w:color="auto"/>
                                  </w:divBdr>
                                  <w:divsChild>
                                    <w:div w:id="99976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62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497990">
          <w:marLeft w:val="0"/>
          <w:marRight w:val="0"/>
          <w:marTop w:val="0"/>
          <w:marBottom w:val="0"/>
          <w:divBdr>
            <w:top w:val="none" w:sz="0" w:space="0" w:color="auto"/>
            <w:left w:val="none" w:sz="0" w:space="0" w:color="auto"/>
            <w:bottom w:val="single" w:sz="6" w:space="0" w:color="E9E9E9"/>
            <w:right w:val="none" w:sz="0" w:space="0" w:color="auto"/>
          </w:divBdr>
          <w:divsChild>
            <w:div w:id="1777434543">
              <w:marLeft w:val="0"/>
              <w:marRight w:val="0"/>
              <w:marTop w:val="0"/>
              <w:marBottom w:val="0"/>
              <w:divBdr>
                <w:top w:val="none" w:sz="0" w:space="0" w:color="auto"/>
                <w:left w:val="none" w:sz="0" w:space="0" w:color="auto"/>
                <w:bottom w:val="none" w:sz="0" w:space="0" w:color="auto"/>
                <w:right w:val="none" w:sz="0" w:space="0" w:color="auto"/>
              </w:divBdr>
              <w:divsChild>
                <w:div w:id="1421103649">
                  <w:marLeft w:val="0"/>
                  <w:marRight w:val="0"/>
                  <w:marTop w:val="0"/>
                  <w:marBottom w:val="0"/>
                  <w:divBdr>
                    <w:top w:val="none" w:sz="0" w:space="0" w:color="auto"/>
                    <w:left w:val="none" w:sz="0" w:space="0" w:color="auto"/>
                    <w:bottom w:val="none" w:sz="0" w:space="0" w:color="auto"/>
                    <w:right w:val="none" w:sz="0" w:space="0" w:color="auto"/>
                  </w:divBdr>
                  <w:divsChild>
                    <w:div w:id="975061743">
                      <w:marLeft w:val="0"/>
                      <w:marRight w:val="0"/>
                      <w:marTop w:val="0"/>
                      <w:marBottom w:val="0"/>
                      <w:divBdr>
                        <w:top w:val="none" w:sz="0" w:space="0" w:color="auto"/>
                        <w:left w:val="none" w:sz="0" w:space="0" w:color="auto"/>
                        <w:bottom w:val="none" w:sz="0" w:space="0" w:color="auto"/>
                        <w:right w:val="none" w:sz="0" w:space="0" w:color="auto"/>
                      </w:divBdr>
                      <w:divsChild>
                        <w:div w:id="853156671">
                          <w:marLeft w:val="0"/>
                          <w:marRight w:val="0"/>
                          <w:marTop w:val="0"/>
                          <w:marBottom w:val="0"/>
                          <w:divBdr>
                            <w:top w:val="none" w:sz="0" w:space="0" w:color="auto"/>
                            <w:left w:val="none" w:sz="0" w:space="0" w:color="auto"/>
                            <w:bottom w:val="none" w:sz="0" w:space="0" w:color="auto"/>
                            <w:right w:val="none" w:sz="0" w:space="0" w:color="auto"/>
                          </w:divBdr>
                          <w:divsChild>
                            <w:div w:id="554774706">
                              <w:marLeft w:val="0"/>
                              <w:marRight w:val="0"/>
                              <w:marTop w:val="0"/>
                              <w:marBottom w:val="0"/>
                              <w:divBdr>
                                <w:top w:val="none" w:sz="0" w:space="0" w:color="auto"/>
                                <w:left w:val="none" w:sz="0" w:space="0" w:color="auto"/>
                                <w:bottom w:val="none" w:sz="0" w:space="0" w:color="auto"/>
                                <w:right w:val="none" w:sz="0" w:space="0" w:color="auto"/>
                              </w:divBdr>
                            </w:div>
                          </w:divsChild>
                        </w:div>
                        <w:div w:id="1770465114">
                          <w:marLeft w:val="0"/>
                          <w:marRight w:val="0"/>
                          <w:marTop w:val="0"/>
                          <w:marBottom w:val="0"/>
                          <w:divBdr>
                            <w:top w:val="none" w:sz="0" w:space="0" w:color="auto"/>
                            <w:left w:val="none" w:sz="0" w:space="0" w:color="auto"/>
                            <w:bottom w:val="none" w:sz="0" w:space="0" w:color="auto"/>
                            <w:right w:val="none" w:sz="0" w:space="0" w:color="auto"/>
                          </w:divBdr>
                          <w:divsChild>
                            <w:div w:id="124040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5694979">
          <w:marLeft w:val="0"/>
          <w:marRight w:val="0"/>
          <w:marTop w:val="0"/>
          <w:marBottom w:val="0"/>
          <w:divBdr>
            <w:top w:val="none" w:sz="0" w:space="0" w:color="auto"/>
            <w:left w:val="none" w:sz="0" w:space="0" w:color="auto"/>
            <w:bottom w:val="single" w:sz="6" w:space="6" w:color="EAEAEA"/>
            <w:right w:val="none" w:sz="0" w:space="0" w:color="auto"/>
          </w:divBdr>
          <w:divsChild>
            <w:div w:id="306396297">
              <w:marLeft w:val="0"/>
              <w:marRight w:val="0"/>
              <w:marTop w:val="0"/>
              <w:marBottom w:val="0"/>
              <w:divBdr>
                <w:top w:val="none" w:sz="0" w:space="0" w:color="auto"/>
                <w:left w:val="none" w:sz="0" w:space="0" w:color="auto"/>
                <w:bottom w:val="none" w:sz="0" w:space="0" w:color="auto"/>
                <w:right w:val="none" w:sz="0" w:space="0" w:color="auto"/>
              </w:divBdr>
              <w:divsChild>
                <w:div w:id="1920289097">
                  <w:marLeft w:val="0"/>
                  <w:marRight w:val="0"/>
                  <w:marTop w:val="0"/>
                  <w:marBottom w:val="0"/>
                  <w:divBdr>
                    <w:top w:val="none" w:sz="0" w:space="0" w:color="auto"/>
                    <w:left w:val="none" w:sz="0" w:space="0" w:color="auto"/>
                    <w:bottom w:val="none" w:sz="0" w:space="0" w:color="auto"/>
                    <w:right w:val="none" w:sz="0" w:space="0" w:color="auto"/>
                  </w:divBdr>
                  <w:divsChild>
                    <w:div w:id="530610137">
                      <w:marLeft w:val="0"/>
                      <w:marRight w:val="0"/>
                      <w:marTop w:val="0"/>
                      <w:marBottom w:val="0"/>
                      <w:divBdr>
                        <w:top w:val="none" w:sz="0" w:space="0" w:color="auto"/>
                        <w:left w:val="none" w:sz="0" w:space="0" w:color="auto"/>
                        <w:bottom w:val="none" w:sz="0" w:space="0" w:color="auto"/>
                        <w:right w:val="none" w:sz="0" w:space="0" w:color="auto"/>
                      </w:divBdr>
                      <w:divsChild>
                        <w:div w:id="715741815">
                          <w:marLeft w:val="0"/>
                          <w:marRight w:val="0"/>
                          <w:marTop w:val="0"/>
                          <w:marBottom w:val="0"/>
                          <w:divBdr>
                            <w:top w:val="none" w:sz="0" w:space="0" w:color="auto"/>
                            <w:left w:val="none" w:sz="0" w:space="0" w:color="auto"/>
                            <w:bottom w:val="none" w:sz="0" w:space="0" w:color="auto"/>
                            <w:right w:val="none" w:sz="0" w:space="0" w:color="auto"/>
                          </w:divBdr>
                          <w:divsChild>
                            <w:div w:id="477847095">
                              <w:marLeft w:val="0"/>
                              <w:marRight w:val="0"/>
                              <w:marTop w:val="0"/>
                              <w:marBottom w:val="0"/>
                              <w:divBdr>
                                <w:top w:val="none" w:sz="0" w:space="0" w:color="auto"/>
                                <w:left w:val="none" w:sz="0" w:space="0" w:color="auto"/>
                                <w:bottom w:val="none" w:sz="0" w:space="0" w:color="auto"/>
                                <w:right w:val="none" w:sz="0" w:space="0" w:color="auto"/>
                              </w:divBdr>
                            </w:div>
                            <w:div w:id="100925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294005">
          <w:marLeft w:val="0"/>
          <w:marRight w:val="0"/>
          <w:marTop w:val="0"/>
          <w:marBottom w:val="0"/>
          <w:divBdr>
            <w:top w:val="none" w:sz="0" w:space="0" w:color="auto"/>
            <w:left w:val="none" w:sz="0" w:space="0" w:color="auto"/>
            <w:bottom w:val="single" w:sz="6" w:space="0" w:color="E9E9E9"/>
            <w:right w:val="none" w:sz="0" w:space="0" w:color="auto"/>
          </w:divBdr>
          <w:divsChild>
            <w:div w:id="1872649890">
              <w:marLeft w:val="0"/>
              <w:marRight w:val="0"/>
              <w:marTop w:val="0"/>
              <w:marBottom w:val="0"/>
              <w:divBdr>
                <w:top w:val="none" w:sz="0" w:space="0" w:color="auto"/>
                <w:left w:val="none" w:sz="0" w:space="0" w:color="auto"/>
                <w:bottom w:val="none" w:sz="0" w:space="0" w:color="auto"/>
                <w:right w:val="none" w:sz="0" w:space="0" w:color="auto"/>
              </w:divBdr>
              <w:divsChild>
                <w:div w:id="1845242088">
                  <w:marLeft w:val="0"/>
                  <w:marRight w:val="0"/>
                  <w:marTop w:val="0"/>
                  <w:marBottom w:val="0"/>
                  <w:divBdr>
                    <w:top w:val="none" w:sz="0" w:space="0" w:color="auto"/>
                    <w:left w:val="none" w:sz="0" w:space="0" w:color="auto"/>
                    <w:bottom w:val="none" w:sz="0" w:space="0" w:color="auto"/>
                    <w:right w:val="none" w:sz="0" w:space="0" w:color="auto"/>
                  </w:divBdr>
                  <w:divsChild>
                    <w:div w:id="1678996204">
                      <w:marLeft w:val="0"/>
                      <w:marRight w:val="0"/>
                      <w:marTop w:val="0"/>
                      <w:marBottom w:val="0"/>
                      <w:divBdr>
                        <w:top w:val="none" w:sz="0" w:space="0" w:color="auto"/>
                        <w:left w:val="none" w:sz="0" w:space="0" w:color="auto"/>
                        <w:bottom w:val="none" w:sz="0" w:space="0" w:color="auto"/>
                        <w:right w:val="none" w:sz="0" w:space="0" w:color="auto"/>
                      </w:divBdr>
                      <w:divsChild>
                        <w:div w:id="583104485">
                          <w:marLeft w:val="0"/>
                          <w:marRight w:val="0"/>
                          <w:marTop w:val="0"/>
                          <w:marBottom w:val="0"/>
                          <w:divBdr>
                            <w:top w:val="none" w:sz="0" w:space="0" w:color="auto"/>
                            <w:left w:val="none" w:sz="0" w:space="0" w:color="auto"/>
                            <w:bottom w:val="none" w:sz="0" w:space="0" w:color="auto"/>
                            <w:right w:val="none" w:sz="0" w:space="0" w:color="auto"/>
                          </w:divBdr>
                          <w:divsChild>
                            <w:div w:id="320692368">
                              <w:marLeft w:val="0"/>
                              <w:marRight w:val="0"/>
                              <w:marTop w:val="0"/>
                              <w:marBottom w:val="0"/>
                              <w:divBdr>
                                <w:top w:val="none" w:sz="0" w:space="0" w:color="auto"/>
                                <w:left w:val="none" w:sz="0" w:space="0" w:color="auto"/>
                                <w:bottom w:val="none" w:sz="0" w:space="0" w:color="auto"/>
                                <w:right w:val="none" w:sz="0" w:space="0" w:color="auto"/>
                              </w:divBdr>
                            </w:div>
                          </w:divsChild>
                        </w:div>
                        <w:div w:id="48578607">
                          <w:marLeft w:val="0"/>
                          <w:marRight w:val="0"/>
                          <w:marTop w:val="0"/>
                          <w:marBottom w:val="0"/>
                          <w:divBdr>
                            <w:top w:val="none" w:sz="0" w:space="0" w:color="auto"/>
                            <w:left w:val="none" w:sz="0" w:space="0" w:color="auto"/>
                            <w:bottom w:val="none" w:sz="0" w:space="0" w:color="auto"/>
                            <w:right w:val="none" w:sz="0" w:space="0" w:color="auto"/>
                          </w:divBdr>
                          <w:divsChild>
                            <w:div w:id="97976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1000713">
      <w:bodyDiv w:val="1"/>
      <w:marLeft w:val="0"/>
      <w:marRight w:val="0"/>
      <w:marTop w:val="0"/>
      <w:marBottom w:val="0"/>
      <w:divBdr>
        <w:top w:val="none" w:sz="0" w:space="0" w:color="auto"/>
        <w:left w:val="none" w:sz="0" w:space="0" w:color="auto"/>
        <w:bottom w:val="none" w:sz="0" w:space="0" w:color="auto"/>
        <w:right w:val="none" w:sz="0" w:space="0" w:color="auto"/>
      </w:divBdr>
    </w:div>
    <w:div w:id="1889105228">
      <w:bodyDiv w:val="1"/>
      <w:marLeft w:val="0"/>
      <w:marRight w:val="0"/>
      <w:marTop w:val="0"/>
      <w:marBottom w:val="0"/>
      <w:divBdr>
        <w:top w:val="none" w:sz="0" w:space="0" w:color="auto"/>
        <w:left w:val="none" w:sz="0" w:space="0" w:color="auto"/>
        <w:bottom w:val="none" w:sz="0" w:space="0" w:color="auto"/>
        <w:right w:val="none" w:sz="0" w:space="0" w:color="auto"/>
      </w:divBdr>
      <w:divsChild>
        <w:div w:id="820733735">
          <w:marLeft w:val="0"/>
          <w:marRight w:val="0"/>
          <w:marTop w:val="0"/>
          <w:marBottom w:val="0"/>
          <w:divBdr>
            <w:top w:val="none" w:sz="0" w:space="0" w:color="auto"/>
            <w:left w:val="none" w:sz="0" w:space="0" w:color="auto"/>
            <w:bottom w:val="single" w:sz="6" w:space="0" w:color="E9E9E9"/>
            <w:right w:val="none" w:sz="0" w:space="0" w:color="auto"/>
          </w:divBdr>
          <w:divsChild>
            <w:div w:id="1932352810">
              <w:marLeft w:val="0"/>
              <w:marRight w:val="0"/>
              <w:marTop w:val="0"/>
              <w:marBottom w:val="0"/>
              <w:divBdr>
                <w:top w:val="none" w:sz="0" w:space="0" w:color="auto"/>
                <w:left w:val="none" w:sz="0" w:space="0" w:color="auto"/>
                <w:bottom w:val="none" w:sz="0" w:space="0" w:color="auto"/>
                <w:right w:val="none" w:sz="0" w:space="0" w:color="auto"/>
              </w:divBdr>
              <w:divsChild>
                <w:div w:id="1828355244">
                  <w:marLeft w:val="0"/>
                  <w:marRight w:val="0"/>
                  <w:marTop w:val="0"/>
                  <w:marBottom w:val="0"/>
                  <w:divBdr>
                    <w:top w:val="none" w:sz="0" w:space="0" w:color="auto"/>
                    <w:left w:val="none" w:sz="0" w:space="0" w:color="auto"/>
                    <w:bottom w:val="none" w:sz="0" w:space="0" w:color="auto"/>
                    <w:right w:val="none" w:sz="0" w:space="0" w:color="auto"/>
                  </w:divBdr>
                  <w:divsChild>
                    <w:div w:id="488835005">
                      <w:marLeft w:val="0"/>
                      <w:marRight w:val="0"/>
                      <w:marTop w:val="0"/>
                      <w:marBottom w:val="0"/>
                      <w:divBdr>
                        <w:top w:val="none" w:sz="0" w:space="0" w:color="auto"/>
                        <w:left w:val="none" w:sz="0" w:space="0" w:color="auto"/>
                        <w:bottom w:val="none" w:sz="0" w:space="0" w:color="auto"/>
                        <w:right w:val="none" w:sz="0" w:space="0" w:color="auto"/>
                      </w:divBdr>
                      <w:divsChild>
                        <w:div w:id="2041054236">
                          <w:marLeft w:val="0"/>
                          <w:marRight w:val="0"/>
                          <w:marTop w:val="0"/>
                          <w:marBottom w:val="0"/>
                          <w:divBdr>
                            <w:top w:val="none" w:sz="0" w:space="0" w:color="auto"/>
                            <w:left w:val="none" w:sz="0" w:space="0" w:color="auto"/>
                            <w:bottom w:val="none" w:sz="0" w:space="0" w:color="auto"/>
                            <w:right w:val="none" w:sz="0" w:space="0" w:color="auto"/>
                          </w:divBdr>
                          <w:divsChild>
                            <w:div w:id="211435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8610322">
          <w:marLeft w:val="0"/>
          <w:marRight w:val="0"/>
          <w:marTop w:val="0"/>
          <w:marBottom w:val="0"/>
          <w:divBdr>
            <w:top w:val="none" w:sz="0" w:space="0" w:color="auto"/>
            <w:left w:val="none" w:sz="0" w:space="0" w:color="auto"/>
            <w:bottom w:val="single" w:sz="6" w:space="6" w:color="EAEAEA"/>
            <w:right w:val="none" w:sz="0" w:space="0" w:color="auto"/>
          </w:divBdr>
          <w:divsChild>
            <w:div w:id="860555043">
              <w:marLeft w:val="0"/>
              <w:marRight w:val="0"/>
              <w:marTop w:val="0"/>
              <w:marBottom w:val="0"/>
              <w:divBdr>
                <w:top w:val="none" w:sz="0" w:space="0" w:color="auto"/>
                <w:left w:val="none" w:sz="0" w:space="0" w:color="auto"/>
                <w:bottom w:val="none" w:sz="0" w:space="0" w:color="auto"/>
                <w:right w:val="none" w:sz="0" w:space="0" w:color="auto"/>
              </w:divBdr>
              <w:divsChild>
                <w:div w:id="513807536">
                  <w:marLeft w:val="0"/>
                  <w:marRight w:val="0"/>
                  <w:marTop w:val="0"/>
                  <w:marBottom w:val="0"/>
                  <w:divBdr>
                    <w:top w:val="none" w:sz="0" w:space="0" w:color="auto"/>
                    <w:left w:val="none" w:sz="0" w:space="0" w:color="auto"/>
                    <w:bottom w:val="none" w:sz="0" w:space="0" w:color="auto"/>
                    <w:right w:val="none" w:sz="0" w:space="0" w:color="auto"/>
                  </w:divBdr>
                  <w:divsChild>
                    <w:div w:id="1300958269">
                      <w:marLeft w:val="0"/>
                      <w:marRight w:val="0"/>
                      <w:marTop w:val="0"/>
                      <w:marBottom w:val="0"/>
                      <w:divBdr>
                        <w:top w:val="none" w:sz="0" w:space="0" w:color="auto"/>
                        <w:left w:val="none" w:sz="0" w:space="0" w:color="auto"/>
                        <w:bottom w:val="none" w:sz="0" w:space="0" w:color="auto"/>
                        <w:right w:val="none" w:sz="0" w:space="0" w:color="auto"/>
                      </w:divBdr>
                      <w:divsChild>
                        <w:div w:id="962272095">
                          <w:marLeft w:val="-4020"/>
                          <w:marRight w:val="0"/>
                          <w:marTop w:val="0"/>
                          <w:marBottom w:val="0"/>
                          <w:divBdr>
                            <w:top w:val="none" w:sz="0" w:space="0" w:color="auto"/>
                            <w:left w:val="none" w:sz="0" w:space="0" w:color="auto"/>
                            <w:bottom w:val="none" w:sz="0" w:space="0" w:color="auto"/>
                            <w:right w:val="none" w:sz="0" w:space="0" w:color="auto"/>
                          </w:divBdr>
                          <w:divsChild>
                            <w:div w:id="976029464">
                              <w:marLeft w:val="4020"/>
                              <w:marRight w:val="0"/>
                              <w:marTop w:val="0"/>
                              <w:marBottom w:val="0"/>
                              <w:divBdr>
                                <w:top w:val="none" w:sz="0" w:space="0" w:color="auto"/>
                                <w:left w:val="none" w:sz="0" w:space="0" w:color="auto"/>
                                <w:bottom w:val="none" w:sz="0" w:space="0" w:color="auto"/>
                                <w:right w:val="none" w:sz="0" w:space="0" w:color="auto"/>
                              </w:divBdr>
                              <w:divsChild>
                                <w:div w:id="1736930318">
                                  <w:marLeft w:val="0"/>
                                  <w:marRight w:val="0"/>
                                  <w:marTop w:val="0"/>
                                  <w:marBottom w:val="0"/>
                                  <w:divBdr>
                                    <w:top w:val="none" w:sz="0" w:space="0" w:color="auto"/>
                                    <w:left w:val="none" w:sz="0" w:space="0" w:color="auto"/>
                                    <w:bottom w:val="none" w:sz="0" w:space="0" w:color="auto"/>
                                    <w:right w:val="none" w:sz="0" w:space="0" w:color="auto"/>
                                  </w:divBdr>
                                </w:div>
                                <w:div w:id="1830974774">
                                  <w:marLeft w:val="0"/>
                                  <w:marRight w:val="0"/>
                                  <w:marTop w:val="0"/>
                                  <w:marBottom w:val="0"/>
                                  <w:divBdr>
                                    <w:top w:val="none" w:sz="0" w:space="0" w:color="auto"/>
                                    <w:left w:val="none" w:sz="0" w:space="0" w:color="auto"/>
                                    <w:bottom w:val="none" w:sz="0" w:space="0" w:color="auto"/>
                                    <w:right w:val="none" w:sz="0" w:space="0" w:color="auto"/>
                                  </w:divBdr>
                                  <w:divsChild>
                                    <w:div w:id="200797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10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770436">
          <w:marLeft w:val="0"/>
          <w:marRight w:val="0"/>
          <w:marTop w:val="0"/>
          <w:marBottom w:val="0"/>
          <w:divBdr>
            <w:top w:val="none" w:sz="0" w:space="0" w:color="auto"/>
            <w:left w:val="none" w:sz="0" w:space="0" w:color="auto"/>
            <w:bottom w:val="single" w:sz="6" w:space="0" w:color="E9E9E9"/>
            <w:right w:val="none" w:sz="0" w:space="0" w:color="auto"/>
          </w:divBdr>
          <w:divsChild>
            <w:div w:id="1933930160">
              <w:marLeft w:val="0"/>
              <w:marRight w:val="0"/>
              <w:marTop w:val="0"/>
              <w:marBottom w:val="0"/>
              <w:divBdr>
                <w:top w:val="none" w:sz="0" w:space="0" w:color="auto"/>
                <w:left w:val="none" w:sz="0" w:space="0" w:color="auto"/>
                <w:bottom w:val="none" w:sz="0" w:space="0" w:color="auto"/>
                <w:right w:val="none" w:sz="0" w:space="0" w:color="auto"/>
              </w:divBdr>
              <w:divsChild>
                <w:div w:id="1737238227">
                  <w:marLeft w:val="0"/>
                  <w:marRight w:val="0"/>
                  <w:marTop w:val="0"/>
                  <w:marBottom w:val="0"/>
                  <w:divBdr>
                    <w:top w:val="none" w:sz="0" w:space="0" w:color="auto"/>
                    <w:left w:val="none" w:sz="0" w:space="0" w:color="auto"/>
                    <w:bottom w:val="none" w:sz="0" w:space="0" w:color="auto"/>
                    <w:right w:val="none" w:sz="0" w:space="0" w:color="auto"/>
                  </w:divBdr>
                  <w:divsChild>
                    <w:div w:id="1627732622">
                      <w:marLeft w:val="0"/>
                      <w:marRight w:val="0"/>
                      <w:marTop w:val="0"/>
                      <w:marBottom w:val="0"/>
                      <w:divBdr>
                        <w:top w:val="none" w:sz="0" w:space="0" w:color="auto"/>
                        <w:left w:val="none" w:sz="0" w:space="0" w:color="auto"/>
                        <w:bottom w:val="none" w:sz="0" w:space="0" w:color="auto"/>
                        <w:right w:val="none" w:sz="0" w:space="0" w:color="auto"/>
                      </w:divBdr>
                      <w:divsChild>
                        <w:div w:id="1948659383">
                          <w:marLeft w:val="0"/>
                          <w:marRight w:val="0"/>
                          <w:marTop w:val="0"/>
                          <w:marBottom w:val="0"/>
                          <w:divBdr>
                            <w:top w:val="none" w:sz="0" w:space="0" w:color="auto"/>
                            <w:left w:val="none" w:sz="0" w:space="0" w:color="auto"/>
                            <w:bottom w:val="none" w:sz="0" w:space="0" w:color="auto"/>
                            <w:right w:val="none" w:sz="0" w:space="0" w:color="auto"/>
                          </w:divBdr>
                          <w:divsChild>
                            <w:div w:id="844977364">
                              <w:marLeft w:val="0"/>
                              <w:marRight w:val="0"/>
                              <w:marTop w:val="0"/>
                              <w:marBottom w:val="0"/>
                              <w:divBdr>
                                <w:top w:val="none" w:sz="0" w:space="0" w:color="auto"/>
                                <w:left w:val="none" w:sz="0" w:space="0" w:color="auto"/>
                                <w:bottom w:val="none" w:sz="0" w:space="0" w:color="auto"/>
                                <w:right w:val="none" w:sz="0" w:space="0" w:color="auto"/>
                              </w:divBdr>
                            </w:div>
                          </w:divsChild>
                        </w:div>
                        <w:div w:id="910693260">
                          <w:marLeft w:val="0"/>
                          <w:marRight w:val="0"/>
                          <w:marTop w:val="0"/>
                          <w:marBottom w:val="0"/>
                          <w:divBdr>
                            <w:top w:val="none" w:sz="0" w:space="0" w:color="auto"/>
                            <w:left w:val="none" w:sz="0" w:space="0" w:color="auto"/>
                            <w:bottom w:val="none" w:sz="0" w:space="0" w:color="auto"/>
                            <w:right w:val="none" w:sz="0" w:space="0" w:color="auto"/>
                          </w:divBdr>
                          <w:divsChild>
                            <w:div w:id="81160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3672400">
          <w:marLeft w:val="0"/>
          <w:marRight w:val="0"/>
          <w:marTop w:val="0"/>
          <w:marBottom w:val="0"/>
          <w:divBdr>
            <w:top w:val="none" w:sz="0" w:space="0" w:color="auto"/>
            <w:left w:val="none" w:sz="0" w:space="0" w:color="auto"/>
            <w:bottom w:val="single" w:sz="6" w:space="6" w:color="EAEAEA"/>
            <w:right w:val="none" w:sz="0" w:space="0" w:color="auto"/>
          </w:divBdr>
          <w:divsChild>
            <w:div w:id="1735079932">
              <w:marLeft w:val="0"/>
              <w:marRight w:val="0"/>
              <w:marTop w:val="0"/>
              <w:marBottom w:val="0"/>
              <w:divBdr>
                <w:top w:val="none" w:sz="0" w:space="0" w:color="auto"/>
                <w:left w:val="none" w:sz="0" w:space="0" w:color="auto"/>
                <w:bottom w:val="none" w:sz="0" w:space="0" w:color="auto"/>
                <w:right w:val="none" w:sz="0" w:space="0" w:color="auto"/>
              </w:divBdr>
              <w:divsChild>
                <w:div w:id="1710564717">
                  <w:marLeft w:val="0"/>
                  <w:marRight w:val="0"/>
                  <w:marTop w:val="0"/>
                  <w:marBottom w:val="0"/>
                  <w:divBdr>
                    <w:top w:val="none" w:sz="0" w:space="0" w:color="auto"/>
                    <w:left w:val="none" w:sz="0" w:space="0" w:color="auto"/>
                    <w:bottom w:val="none" w:sz="0" w:space="0" w:color="auto"/>
                    <w:right w:val="none" w:sz="0" w:space="0" w:color="auto"/>
                  </w:divBdr>
                  <w:divsChild>
                    <w:div w:id="489712029">
                      <w:marLeft w:val="0"/>
                      <w:marRight w:val="0"/>
                      <w:marTop w:val="0"/>
                      <w:marBottom w:val="0"/>
                      <w:divBdr>
                        <w:top w:val="none" w:sz="0" w:space="0" w:color="auto"/>
                        <w:left w:val="none" w:sz="0" w:space="0" w:color="auto"/>
                        <w:bottom w:val="none" w:sz="0" w:space="0" w:color="auto"/>
                        <w:right w:val="none" w:sz="0" w:space="0" w:color="auto"/>
                      </w:divBdr>
                      <w:divsChild>
                        <w:div w:id="698167844">
                          <w:marLeft w:val="0"/>
                          <w:marRight w:val="0"/>
                          <w:marTop w:val="0"/>
                          <w:marBottom w:val="0"/>
                          <w:divBdr>
                            <w:top w:val="none" w:sz="0" w:space="0" w:color="auto"/>
                            <w:left w:val="none" w:sz="0" w:space="0" w:color="auto"/>
                            <w:bottom w:val="none" w:sz="0" w:space="0" w:color="auto"/>
                            <w:right w:val="none" w:sz="0" w:space="0" w:color="auto"/>
                          </w:divBdr>
                          <w:divsChild>
                            <w:div w:id="1447238013">
                              <w:marLeft w:val="0"/>
                              <w:marRight w:val="0"/>
                              <w:marTop w:val="0"/>
                              <w:marBottom w:val="0"/>
                              <w:divBdr>
                                <w:top w:val="none" w:sz="0" w:space="0" w:color="auto"/>
                                <w:left w:val="none" w:sz="0" w:space="0" w:color="auto"/>
                                <w:bottom w:val="none" w:sz="0" w:space="0" w:color="auto"/>
                                <w:right w:val="none" w:sz="0" w:space="0" w:color="auto"/>
                              </w:divBdr>
                            </w:div>
                            <w:div w:id="178476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2995731">
          <w:marLeft w:val="0"/>
          <w:marRight w:val="0"/>
          <w:marTop w:val="0"/>
          <w:marBottom w:val="0"/>
          <w:divBdr>
            <w:top w:val="none" w:sz="0" w:space="0" w:color="auto"/>
            <w:left w:val="none" w:sz="0" w:space="0" w:color="auto"/>
            <w:bottom w:val="single" w:sz="6" w:space="0" w:color="E9E9E9"/>
            <w:right w:val="none" w:sz="0" w:space="0" w:color="auto"/>
          </w:divBdr>
          <w:divsChild>
            <w:div w:id="1454977231">
              <w:marLeft w:val="0"/>
              <w:marRight w:val="0"/>
              <w:marTop w:val="0"/>
              <w:marBottom w:val="0"/>
              <w:divBdr>
                <w:top w:val="none" w:sz="0" w:space="0" w:color="auto"/>
                <w:left w:val="none" w:sz="0" w:space="0" w:color="auto"/>
                <w:bottom w:val="none" w:sz="0" w:space="0" w:color="auto"/>
                <w:right w:val="none" w:sz="0" w:space="0" w:color="auto"/>
              </w:divBdr>
              <w:divsChild>
                <w:div w:id="209851552">
                  <w:marLeft w:val="0"/>
                  <w:marRight w:val="0"/>
                  <w:marTop w:val="0"/>
                  <w:marBottom w:val="0"/>
                  <w:divBdr>
                    <w:top w:val="none" w:sz="0" w:space="0" w:color="auto"/>
                    <w:left w:val="none" w:sz="0" w:space="0" w:color="auto"/>
                    <w:bottom w:val="none" w:sz="0" w:space="0" w:color="auto"/>
                    <w:right w:val="none" w:sz="0" w:space="0" w:color="auto"/>
                  </w:divBdr>
                  <w:divsChild>
                    <w:div w:id="288366865">
                      <w:marLeft w:val="0"/>
                      <w:marRight w:val="0"/>
                      <w:marTop w:val="0"/>
                      <w:marBottom w:val="0"/>
                      <w:divBdr>
                        <w:top w:val="none" w:sz="0" w:space="0" w:color="auto"/>
                        <w:left w:val="none" w:sz="0" w:space="0" w:color="auto"/>
                        <w:bottom w:val="none" w:sz="0" w:space="0" w:color="auto"/>
                        <w:right w:val="none" w:sz="0" w:space="0" w:color="auto"/>
                      </w:divBdr>
                      <w:divsChild>
                        <w:div w:id="1327051090">
                          <w:marLeft w:val="0"/>
                          <w:marRight w:val="0"/>
                          <w:marTop w:val="0"/>
                          <w:marBottom w:val="0"/>
                          <w:divBdr>
                            <w:top w:val="none" w:sz="0" w:space="0" w:color="auto"/>
                            <w:left w:val="none" w:sz="0" w:space="0" w:color="auto"/>
                            <w:bottom w:val="none" w:sz="0" w:space="0" w:color="auto"/>
                            <w:right w:val="none" w:sz="0" w:space="0" w:color="auto"/>
                          </w:divBdr>
                          <w:divsChild>
                            <w:div w:id="1042436537">
                              <w:marLeft w:val="0"/>
                              <w:marRight w:val="0"/>
                              <w:marTop w:val="0"/>
                              <w:marBottom w:val="0"/>
                              <w:divBdr>
                                <w:top w:val="none" w:sz="0" w:space="0" w:color="auto"/>
                                <w:left w:val="none" w:sz="0" w:space="0" w:color="auto"/>
                                <w:bottom w:val="none" w:sz="0" w:space="0" w:color="auto"/>
                                <w:right w:val="none" w:sz="0" w:space="0" w:color="auto"/>
                              </w:divBdr>
                            </w:div>
                          </w:divsChild>
                        </w:div>
                        <w:div w:id="1167667013">
                          <w:marLeft w:val="0"/>
                          <w:marRight w:val="0"/>
                          <w:marTop w:val="0"/>
                          <w:marBottom w:val="0"/>
                          <w:divBdr>
                            <w:top w:val="none" w:sz="0" w:space="0" w:color="auto"/>
                            <w:left w:val="none" w:sz="0" w:space="0" w:color="auto"/>
                            <w:bottom w:val="none" w:sz="0" w:space="0" w:color="auto"/>
                            <w:right w:val="none" w:sz="0" w:space="0" w:color="auto"/>
                          </w:divBdr>
                          <w:divsChild>
                            <w:div w:id="45541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1113909">
      <w:bodyDiv w:val="1"/>
      <w:marLeft w:val="0"/>
      <w:marRight w:val="0"/>
      <w:marTop w:val="0"/>
      <w:marBottom w:val="0"/>
      <w:divBdr>
        <w:top w:val="none" w:sz="0" w:space="0" w:color="auto"/>
        <w:left w:val="none" w:sz="0" w:space="0" w:color="auto"/>
        <w:bottom w:val="none" w:sz="0" w:space="0" w:color="auto"/>
        <w:right w:val="none" w:sz="0" w:space="0" w:color="auto"/>
      </w:divBdr>
      <w:divsChild>
        <w:div w:id="1334062940">
          <w:marLeft w:val="0"/>
          <w:marRight w:val="0"/>
          <w:marTop w:val="0"/>
          <w:marBottom w:val="0"/>
          <w:divBdr>
            <w:top w:val="none" w:sz="0" w:space="0" w:color="auto"/>
            <w:left w:val="none" w:sz="0" w:space="0" w:color="auto"/>
            <w:bottom w:val="none" w:sz="0" w:space="0" w:color="auto"/>
            <w:right w:val="none" w:sz="0" w:space="0" w:color="auto"/>
          </w:divBdr>
          <w:divsChild>
            <w:div w:id="885408978">
              <w:marLeft w:val="0"/>
              <w:marRight w:val="0"/>
              <w:marTop w:val="0"/>
              <w:marBottom w:val="0"/>
              <w:divBdr>
                <w:top w:val="none" w:sz="0" w:space="0" w:color="auto"/>
                <w:left w:val="none" w:sz="0" w:space="0" w:color="auto"/>
                <w:bottom w:val="none" w:sz="0" w:space="0" w:color="auto"/>
                <w:right w:val="none" w:sz="0" w:space="0" w:color="auto"/>
              </w:divBdr>
              <w:divsChild>
                <w:div w:id="1880706448">
                  <w:marLeft w:val="0"/>
                  <w:marRight w:val="0"/>
                  <w:marTop w:val="0"/>
                  <w:marBottom w:val="0"/>
                  <w:divBdr>
                    <w:top w:val="none" w:sz="0" w:space="0" w:color="auto"/>
                    <w:left w:val="none" w:sz="0" w:space="0" w:color="auto"/>
                    <w:bottom w:val="none" w:sz="0" w:space="0" w:color="auto"/>
                    <w:right w:val="none" w:sz="0" w:space="0" w:color="auto"/>
                  </w:divBdr>
                  <w:divsChild>
                    <w:div w:id="1742017453">
                      <w:marLeft w:val="0"/>
                      <w:marRight w:val="0"/>
                      <w:marTop w:val="0"/>
                      <w:marBottom w:val="0"/>
                      <w:divBdr>
                        <w:top w:val="none" w:sz="0" w:space="0" w:color="auto"/>
                        <w:left w:val="none" w:sz="0" w:space="0" w:color="auto"/>
                        <w:bottom w:val="none" w:sz="0" w:space="0" w:color="auto"/>
                        <w:right w:val="none" w:sz="0" w:space="0" w:color="auto"/>
                      </w:divBdr>
                      <w:divsChild>
                        <w:div w:id="212614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9861256">
      <w:bodyDiv w:val="1"/>
      <w:marLeft w:val="0"/>
      <w:marRight w:val="0"/>
      <w:marTop w:val="0"/>
      <w:marBottom w:val="0"/>
      <w:divBdr>
        <w:top w:val="none" w:sz="0" w:space="0" w:color="auto"/>
        <w:left w:val="none" w:sz="0" w:space="0" w:color="auto"/>
        <w:bottom w:val="none" w:sz="0" w:space="0" w:color="auto"/>
        <w:right w:val="none" w:sz="0" w:space="0" w:color="auto"/>
      </w:divBdr>
    </w:div>
    <w:div w:id="2129231724">
      <w:bodyDiv w:val="1"/>
      <w:marLeft w:val="0"/>
      <w:marRight w:val="0"/>
      <w:marTop w:val="0"/>
      <w:marBottom w:val="0"/>
      <w:divBdr>
        <w:top w:val="none" w:sz="0" w:space="0" w:color="auto"/>
        <w:left w:val="none" w:sz="0" w:space="0" w:color="auto"/>
        <w:bottom w:val="none" w:sz="0" w:space="0" w:color="auto"/>
        <w:right w:val="none" w:sz="0" w:space="0" w:color="auto"/>
      </w:divBdr>
      <w:divsChild>
        <w:div w:id="732239757">
          <w:marLeft w:val="0"/>
          <w:marRight w:val="0"/>
          <w:marTop w:val="0"/>
          <w:marBottom w:val="0"/>
          <w:divBdr>
            <w:top w:val="none" w:sz="0" w:space="0" w:color="auto"/>
            <w:left w:val="none" w:sz="0" w:space="0" w:color="auto"/>
            <w:bottom w:val="none" w:sz="0" w:space="0" w:color="auto"/>
            <w:right w:val="none" w:sz="0" w:space="0" w:color="auto"/>
          </w:divBdr>
          <w:divsChild>
            <w:div w:id="64690322">
              <w:marLeft w:val="0"/>
              <w:marRight w:val="0"/>
              <w:marTop w:val="0"/>
              <w:marBottom w:val="0"/>
              <w:divBdr>
                <w:top w:val="none" w:sz="0" w:space="0" w:color="auto"/>
                <w:left w:val="none" w:sz="0" w:space="0" w:color="auto"/>
                <w:bottom w:val="none" w:sz="0" w:space="0" w:color="auto"/>
                <w:right w:val="none" w:sz="0" w:space="0" w:color="auto"/>
              </w:divBdr>
              <w:divsChild>
                <w:div w:id="1935820992">
                  <w:marLeft w:val="0"/>
                  <w:marRight w:val="0"/>
                  <w:marTop w:val="0"/>
                  <w:marBottom w:val="0"/>
                  <w:divBdr>
                    <w:top w:val="none" w:sz="0" w:space="0" w:color="auto"/>
                    <w:left w:val="none" w:sz="0" w:space="0" w:color="auto"/>
                    <w:bottom w:val="none" w:sz="0" w:space="0" w:color="auto"/>
                    <w:right w:val="none" w:sz="0" w:space="0" w:color="auto"/>
                  </w:divBdr>
                  <w:divsChild>
                    <w:div w:id="1094207713">
                      <w:marLeft w:val="0"/>
                      <w:marRight w:val="0"/>
                      <w:marTop w:val="0"/>
                      <w:marBottom w:val="0"/>
                      <w:divBdr>
                        <w:top w:val="none" w:sz="0" w:space="0" w:color="auto"/>
                        <w:left w:val="none" w:sz="0" w:space="0" w:color="auto"/>
                        <w:bottom w:val="none" w:sz="0" w:space="0" w:color="auto"/>
                        <w:right w:val="none" w:sz="0" w:space="0" w:color="auto"/>
                      </w:divBdr>
                      <w:divsChild>
                        <w:div w:id="196137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jarvis0919/Blockchain-intelligent-insurance/blob/main/1318258863@qq.com" TargetMode="External"/><Relationship Id="rId2" Type="http://schemas.openxmlformats.org/officeDocument/2006/relationships/numbering" Target="numbering.xml"/><Relationship Id="rId16" Type="http://schemas.openxmlformats.org/officeDocument/2006/relationships/hyperlink" Target="https://https/github.com/jarvis0919/"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066DE0-286A-4D61-95A0-546560C96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58</Pages>
  <Words>3003</Words>
  <Characters>17119</Characters>
  <Application>Microsoft Office Word</Application>
  <DocSecurity>0</DocSecurity>
  <Lines>142</Lines>
  <Paragraphs>40</Paragraphs>
  <ScaleCrop>false</ScaleCrop>
  <Company/>
  <LinksUpToDate>false</LinksUpToDate>
  <CharactersWithSpaces>20082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hailong li</dc:creator>
  <cp:keywords/>
  <dc:description/>
  <cp:lastModifiedBy>hailong li</cp:lastModifiedBy>
  <cp:revision>2</cp:revision>
  <dcterms:created xsi:type="dcterms:W3CDTF">2021-01-05T12:47:00Z</dcterms:created>
  <dcterms:modified xsi:type="dcterms:W3CDTF">2021-01-05T12:47:00Z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_self</vt:lpwstr>
  </property>
</Properties>
</file>