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7B4B1" w14:textId="0C189D0B" w:rsidR="0089454B" w:rsidRPr="00E14639" w:rsidRDefault="002B12C2" w:rsidP="00C828A1">
      <w:pPr>
        <w:pBdr>
          <w:bottom w:val="single" w:sz="4" w:space="1" w:color="auto"/>
        </w:pBdr>
        <w:tabs>
          <w:tab w:val="left" w:pos="0"/>
          <w:tab w:val="right" w:pos="10080"/>
        </w:tabs>
        <w:rPr>
          <w:rFonts w:ascii="Calibri" w:hAnsi="Calibri" w:cs="Arial"/>
        </w:rPr>
      </w:pPr>
      <w:r w:rsidRPr="0055640A">
        <w:rPr>
          <w:rFonts w:ascii="Calibri" w:hAnsi="Calibri" w:cs="Arial"/>
          <w:b/>
          <w:sz w:val="40"/>
          <w:szCs w:val="40"/>
        </w:rPr>
        <w:t>Zhongyu Li</w:t>
      </w:r>
      <w:r w:rsidRPr="00E14639">
        <w:rPr>
          <w:rFonts w:ascii="Calibri" w:hAnsi="Calibri" w:cs="Arial"/>
        </w:rPr>
        <w:tab/>
      </w:r>
      <w:r w:rsidR="00E40629" w:rsidRPr="00E14639">
        <w:rPr>
          <w:rFonts w:ascii="Calibri" w:hAnsi="Calibri" w:cs="Arial"/>
        </w:rPr>
        <w:t xml:space="preserve">  </w:t>
      </w:r>
      <w:r w:rsidRPr="00E14639">
        <w:rPr>
          <w:rFonts w:ascii="Calibri" w:hAnsi="Calibri" w:cs="Arial"/>
        </w:rPr>
        <w:t xml:space="preserve">zlqtd@mail.missouri.edu | </w:t>
      </w:r>
      <w:r w:rsidR="00B53A1F" w:rsidRPr="00E14639">
        <w:rPr>
          <w:rFonts w:ascii="Calibri" w:hAnsi="Calibri" w:cs="Arial"/>
        </w:rPr>
        <w:t>(+1)</w:t>
      </w:r>
      <w:r w:rsidRPr="00E14639">
        <w:rPr>
          <w:rFonts w:ascii="Calibri" w:hAnsi="Calibri" w:cs="Arial"/>
        </w:rPr>
        <w:t>651</w:t>
      </w:r>
      <w:r w:rsidR="00B53A1F" w:rsidRPr="00E14639">
        <w:rPr>
          <w:rFonts w:ascii="Calibri" w:hAnsi="Calibri" w:cs="Arial"/>
        </w:rPr>
        <w:t>-</w:t>
      </w:r>
      <w:r w:rsidRPr="00E14639">
        <w:rPr>
          <w:rFonts w:ascii="Calibri" w:hAnsi="Calibri" w:cs="Arial"/>
        </w:rPr>
        <w:t>353</w:t>
      </w:r>
      <w:r w:rsidR="00B53A1F" w:rsidRPr="00E14639">
        <w:rPr>
          <w:rFonts w:ascii="Calibri" w:hAnsi="Calibri" w:cs="Arial"/>
        </w:rPr>
        <w:t>-</w:t>
      </w:r>
      <w:r w:rsidRPr="00E14639">
        <w:rPr>
          <w:rFonts w:ascii="Calibri" w:hAnsi="Calibri" w:cs="Arial"/>
        </w:rPr>
        <w:t>6750</w:t>
      </w:r>
    </w:p>
    <w:p w14:paraId="224695AC" w14:textId="5F7BD87C" w:rsidR="009B084A" w:rsidRDefault="00693B0A" w:rsidP="00C828A1">
      <w:pPr>
        <w:pBdr>
          <w:bottom w:val="single" w:sz="4" w:space="1" w:color="auto"/>
        </w:pBdr>
        <w:tabs>
          <w:tab w:val="left" w:pos="0"/>
          <w:tab w:val="right" w:pos="10080"/>
        </w:tabs>
        <w:rPr>
          <w:rFonts w:ascii="Calibri" w:hAnsi="Calibri" w:cs="Arial"/>
        </w:rPr>
      </w:pPr>
      <w:r w:rsidRPr="00E14639">
        <w:rPr>
          <w:rFonts w:ascii="Calibri" w:hAnsi="Calibri" w:cs="Arial"/>
        </w:rPr>
        <w:tab/>
      </w:r>
      <w:r w:rsidR="006B10A7" w:rsidRPr="00E14639">
        <w:rPr>
          <w:rFonts w:ascii="Calibri" w:hAnsi="Calibri" w:cs="Arial"/>
        </w:rPr>
        <w:t>1133 Ashland R</w:t>
      </w:r>
      <w:r w:rsidRPr="00E14639">
        <w:rPr>
          <w:rFonts w:ascii="Calibri" w:hAnsi="Calibri" w:cs="Arial"/>
        </w:rPr>
        <w:t>d</w:t>
      </w:r>
      <w:r w:rsidR="00E07D7E">
        <w:rPr>
          <w:rFonts w:ascii="Calibri" w:hAnsi="Calibri" w:cs="Arial"/>
        </w:rPr>
        <w:t>,</w:t>
      </w:r>
      <w:r w:rsidRPr="00E14639">
        <w:rPr>
          <w:rFonts w:ascii="Calibri" w:hAnsi="Calibri" w:cs="Arial"/>
        </w:rPr>
        <w:t xml:space="preserve"> 65201</w:t>
      </w:r>
    </w:p>
    <w:p w14:paraId="2E4D06FF" w14:textId="5133D845" w:rsidR="009B084A" w:rsidRDefault="009B084A" w:rsidP="00C828A1">
      <w:pPr>
        <w:pBdr>
          <w:bottom w:val="single" w:sz="4" w:space="1" w:color="auto"/>
        </w:pBdr>
        <w:tabs>
          <w:tab w:val="left" w:pos="0"/>
          <w:tab w:val="right" w:pos="10080"/>
        </w:tabs>
        <w:rPr>
          <w:rFonts w:ascii="Calibri" w:hAnsi="Calibri" w:cs="Arial"/>
        </w:rPr>
      </w:pPr>
      <w:r w:rsidRPr="004007D7">
        <w:rPr>
          <w:rFonts w:ascii="Calibri" w:hAnsi="Calibri" w:cs="Arial"/>
          <w:b/>
          <w:sz w:val="26"/>
          <w:szCs w:val="26"/>
        </w:rPr>
        <w:t xml:space="preserve">Objective: </w:t>
      </w:r>
      <w:r w:rsidRPr="00072430">
        <w:rPr>
          <w:rFonts w:ascii="Calibri" w:hAnsi="Calibri" w:cs="Arial"/>
          <w:sz w:val="20"/>
          <w:szCs w:val="20"/>
        </w:rPr>
        <w:t>Currently looking for internships and full-time jobs.</w:t>
      </w:r>
    </w:p>
    <w:p w14:paraId="3F366B0F" w14:textId="77777777" w:rsidR="009B084A" w:rsidRPr="0036485D" w:rsidRDefault="009B084A" w:rsidP="00C828A1">
      <w:pPr>
        <w:rPr>
          <w:rFonts w:ascii="Calibri" w:hAnsi="Calibri" w:cs="Arial"/>
          <w:b/>
          <w:sz w:val="26"/>
          <w:szCs w:val="26"/>
        </w:rPr>
      </w:pPr>
      <w:r w:rsidRPr="0036485D">
        <w:rPr>
          <w:rFonts w:ascii="Calibri" w:hAnsi="Calibri" w:cs="Arial"/>
          <w:b/>
          <w:sz w:val="26"/>
          <w:szCs w:val="26"/>
        </w:rPr>
        <w:t>Work Experience:</w:t>
      </w:r>
    </w:p>
    <w:p w14:paraId="25B5EF13" w14:textId="30F77940" w:rsidR="009B084A" w:rsidRPr="00E86BE6" w:rsidRDefault="009B084A" w:rsidP="00C828A1">
      <w:pPr>
        <w:ind w:firstLine="720"/>
        <w:rPr>
          <w:rFonts w:ascii="Calibri" w:hAnsi="Calibri" w:cs="Arial"/>
          <w:b/>
          <w:sz w:val="22"/>
          <w:szCs w:val="22"/>
        </w:rPr>
      </w:pPr>
      <w:r w:rsidRPr="00E86BE6">
        <w:rPr>
          <w:rFonts w:ascii="Calibri" w:hAnsi="Calibri" w:cs="Arial"/>
          <w:b/>
          <w:i/>
          <w:sz w:val="22"/>
          <w:szCs w:val="22"/>
        </w:rPr>
        <w:t xml:space="preserve">Research Assistance </w:t>
      </w:r>
      <w:r w:rsidRPr="00E86BE6">
        <w:rPr>
          <w:rFonts w:ascii="Calibri" w:hAnsi="Calibri" w:cs="Arial"/>
          <w:b/>
          <w:sz w:val="22"/>
          <w:szCs w:val="22"/>
        </w:rPr>
        <w:t>in Dr.Sengupta’s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E86BE6">
        <w:rPr>
          <w:rFonts w:ascii="Calibri" w:hAnsi="Calibri" w:cs="Arial"/>
          <w:b/>
          <w:sz w:val="22"/>
          <w:szCs w:val="22"/>
        </w:rPr>
        <w:t>microfluidic lab</w:t>
      </w:r>
      <w:r w:rsidRPr="00E86BE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        </w:t>
      </w:r>
      <w:r w:rsidR="004B7E3D">
        <w:rPr>
          <w:rFonts w:ascii="Calibri" w:hAnsi="Calibri" w:cs="Arial"/>
          <w:sz w:val="22"/>
          <w:szCs w:val="22"/>
        </w:rPr>
        <w:tab/>
      </w:r>
      <w:r w:rsidR="004B7E3D">
        <w:rPr>
          <w:rFonts w:ascii="Calibri" w:hAnsi="Calibri" w:cs="Arial"/>
          <w:sz w:val="22"/>
          <w:szCs w:val="22"/>
        </w:rPr>
        <w:tab/>
      </w:r>
      <w:r w:rsidR="004B7E3D">
        <w:rPr>
          <w:rFonts w:ascii="Calibri" w:hAnsi="Calibri" w:cs="Arial"/>
          <w:sz w:val="22"/>
          <w:szCs w:val="22"/>
        </w:rPr>
        <w:tab/>
        <w:t xml:space="preserve"> </w:t>
      </w:r>
      <w:r>
        <w:rPr>
          <w:rFonts w:ascii="Calibri" w:hAnsi="Calibri" w:cs="Arial"/>
          <w:sz w:val="22"/>
          <w:szCs w:val="22"/>
        </w:rPr>
        <w:t xml:space="preserve">   </w:t>
      </w:r>
      <w:r w:rsidRPr="00E86BE6">
        <w:rPr>
          <w:rFonts w:ascii="Calibri" w:hAnsi="Calibri" w:cs="Arial"/>
          <w:sz w:val="22"/>
          <w:szCs w:val="22"/>
        </w:rPr>
        <w:t>October 2014-current</w:t>
      </w:r>
    </w:p>
    <w:p w14:paraId="2BC6155D" w14:textId="77777777" w:rsidR="004B7E3D" w:rsidRDefault="009B084A" w:rsidP="00C828A1">
      <w:pPr>
        <w:rPr>
          <w:rFonts w:ascii="Calibri" w:hAnsi="Calibri" w:cs="Arial"/>
          <w:sz w:val="22"/>
          <w:szCs w:val="22"/>
        </w:rPr>
      </w:pPr>
      <w:r w:rsidRPr="00E86BE6">
        <w:rPr>
          <w:rFonts w:ascii="Calibri" w:hAnsi="Calibri" w:cs="Arial"/>
          <w:sz w:val="22"/>
          <w:szCs w:val="22"/>
        </w:rPr>
        <w:t>Bioengineering Dept., University of Missouri, Columbia, MO</w:t>
      </w:r>
    </w:p>
    <w:p w14:paraId="7F64406C" w14:textId="272C0D33" w:rsidR="009B084A" w:rsidRDefault="009B084A" w:rsidP="00C828A1">
      <w:pPr>
        <w:rPr>
          <w:rFonts w:ascii="Calibri" w:hAnsi="Calibri" w:cs="Arial"/>
          <w:b/>
          <w:sz w:val="22"/>
          <w:szCs w:val="22"/>
        </w:rPr>
      </w:pPr>
      <w:r w:rsidRPr="00E86BE6">
        <w:rPr>
          <w:rFonts w:ascii="Calibri" w:hAnsi="Calibri" w:cs="Arial"/>
          <w:sz w:val="22"/>
          <w:szCs w:val="22"/>
        </w:rPr>
        <w:tab/>
      </w:r>
      <w:r w:rsidRPr="00E86BE6">
        <w:rPr>
          <w:rFonts w:ascii="Calibri" w:hAnsi="Calibri" w:cs="Arial"/>
          <w:sz w:val="22"/>
          <w:szCs w:val="22"/>
        </w:rPr>
        <w:tab/>
      </w:r>
      <w:r w:rsidRPr="00E86BE6">
        <w:rPr>
          <w:rFonts w:ascii="Calibri" w:hAnsi="Calibri" w:cs="Arial"/>
          <w:b/>
          <w:sz w:val="22"/>
          <w:szCs w:val="22"/>
        </w:rPr>
        <w:t xml:space="preserve">Rapid culture-based of </w:t>
      </w:r>
      <w:r w:rsidRPr="00E86BE6">
        <w:rPr>
          <w:rFonts w:ascii="Calibri" w:hAnsi="Calibri" w:cs="Arial"/>
          <w:b/>
          <w:i/>
          <w:sz w:val="22"/>
          <w:szCs w:val="22"/>
        </w:rPr>
        <w:t xml:space="preserve">Mycobacteria </w:t>
      </w:r>
      <w:r w:rsidRPr="00E86BE6">
        <w:rPr>
          <w:rFonts w:ascii="Calibri" w:hAnsi="Calibri" w:cs="Arial"/>
          <w:b/>
          <w:sz w:val="22"/>
          <w:szCs w:val="22"/>
        </w:rPr>
        <w:t>using multi-frequency Impedance measurements</w:t>
      </w:r>
    </w:p>
    <w:p w14:paraId="20F3693D" w14:textId="47E59FD1" w:rsidR="004B7E3D" w:rsidRPr="00072430" w:rsidRDefault="004B7E3D" w:rsidP="00C828A1">
      <w:pPr>
        <w:pStyle w:val="a3"/>
        <w:numPr>
          <w:ilvl w:val="0"/>
          <w:numId w:val="5"/>
        </w:numPr>
        <w:tabs>
          <w:tab w:val="left" w:pos="360"/>
          <w:tab w:val="left" w:pos="468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Working alongside graduated students</w:t>
      </w:r>
    </w:p>
    <w:p w14:paraId="44085C1B" w14:textId="77777777" w:rsidR="009B084A" w:rsidRPr="00072430" w:rsidRDefault="009B084A" w:rsidP="00C828A1">
      <w:pPr>
        <w:pStyle w:val="a3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Rapid detection of tuberculosis(TB) mycobacterial in clinical samples</w:t>
      </w:r>
    </w:p>
    <w:p w14:paraId="0FC24ECE" w14:textId="77777777" w:rsidR="009B084A" w:rsidRPr="00072430" w:rsidRDefault="009B084A" w:rsidP="00C828A1">
      <w:pPr>
        <w:pStyle w:val="a3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 xml:space="preserve">Demonstrate Electrochemical Impedance Spectroscopy based detection methodology to reduce the time-to-detection(TTD). </w:t>
      </w:r>
    </w:p>
    <w:p w14:paraId="2C55E3E4" w14:textId="77777777" w:rsidR="009B084A" w:rsidRPr="00072430" w:rsidRDefault="009B084A" w:rsidP="00C828A1">
      <w:pPr>
        <w:pStyle w:val="a3"/>
        <w:numPr>
          <w:ilvl w:val="0"/>
          <w:numId w:val="5"/>
        </w:numPr>
        <w:rPr>
          <w:rFonts w:ascii="Calibri" w:eastAsia="宋体" w:hAnsi="Calibri" w:cs="Arial"/>
          <w:sz w:val="20"/>
          <w:szCs w:val="20"/>
          <w:shd w:val="clear" w:color="auto" w:fill="FFFFFF"/>
        </w:rPr>
      </w:pPr>
      <w:r w:rsidRPr="00072430">
        <w:rPr>
          <w:rFonts w:ascii="Calibri" w:eastAsia="宋体" w:hAnsi="Calibri" w:cs="Arial"/>
          <w:sz w:val="20"/>
          <w:szCs w:val="20"/>
          <w:shd w:val="clear" w:color="auto" w:fill="FFFFFF"/>
        </w:rPr>
        <w:t>Preparing bacterial media of solid agar and broth solutions</w:t>
      </w:r>
    </w:p>
    <w:p w14:paraId="76147E5D" w14:textId="77777777" w:rsidR="009B084A" w:rsidRPr="00072430" w:rsidRDefault="009B084A" w:rsidP="00C828A1">
      <w:pPr>
        <w:pStyle w:val="a3"/>
        <w:numPr>
          <w:ilvl w:val="0"/>
          <w:numId w:val="5"/>
        </w:numPr>
        <w:rPr>
          <w:rFonts w:ascii="Calibri" w:eastAsia="宋体" w:hAnsi="Calibri" w:cs="Arial"/>
          <w:sz w:val="20"/>
          <w:szCs w:val="20"/>
          <w:shd w:val="clear" w:color="auto" w:fill="FFFFFF"/>
        </w:rPr>
      </w:pPr>
      <w:r w:rsidRPr="00072430">
        <w:rPr>
          <w:rFonts w:ascii="Calibri" w:eastAsia="宋体" w:hAnsi="Calibri" w:cs="Arial"/>
          <w:sz w:val="20"/>
          <w:szCs w:val="20"/>
          <w:shd w:val="clear" w:color="auto" w:fill="FFFFFF"/>
        </w:rPr>
        <w:t>Ensured sterile conditions by autoclaving</w:t>
      </w:r>
    </w:p>
    <w:p w14:paraId="6B150A5E" w14:textId="77777777" w:rsidR="004B7E3D" w:rsidRPr="00072430" w:rsidRDefault="009B084A" w:rsidP="00C828A1">
      <w:pPr>
        <w:pStyle w:val="a3"/>
        <w:numPr>
          <w:ilvl w:val="0"/>
          <w:numId w:val="5"/>
        </w:numPr>
        <w:rPr>
          <w:rFonts w:ascii="Calibri" w:eastAsia="宋体" w:hAnsi="Calibri" w:cs="Arial"/>
          <w:sz w:val="20"/>
          <w:szCs w:val="20"/>
          <w:shd w:val="clear" w:color="auto" w:fill="FFFFFF"/>
        </w:rPr>
      </w:pPr>
      <w:r w:rsidRPr="00072430">
        <w:rPr>
          <w:rFonts w:ascii="Calibri" w:eastAsia="宋体" w:hAnsi="Calibri" w:cs="Arial"/>
          <w:sz w:val="20"/>
          <w:szCs w:val="20"/>
          <w:shd w:val="clear" w:color="auto" w:fill="FFFFFF"/>
        </w:rPr>
        <w:t xml:space="preserve">Independently followed instructions using various equipment </w:t>
      </w:r>
    </w:p>
    <w:p w14:paraId="48B2C959" w14:textId="59B30B42" w:rsidR="009B084A" w:rsidRPr="004B7E3D" w:rsidRDefault="00BD2153" w:rsidP="00C828A1">
      <w:pPr>
        <w:rPr>
          <w:rFonts w:ascii="Calibri" w:eastAsia="宋体" w:hAnsi="Calibri" w:cs="Arial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pict w14:anchorId="10319879">
          <v:rect id="_x0000_i1025" style="width:0;height:1.5pt" o:hralign="center" o:hrstd="t" o:hr="t" fillcolor="#aaa" stroked="f"/>
        </w:pict>
      </w:r>
    </w:p>
    <w:p w14:paraId="0DE344FC" w14:textId="77777777" w:rsidR="009B084A" w:rsidRPr="0036485D" w:rsidRDefault="009B084A" w:rsidP="00C828A1">
      <w:pPr>
        <w:shd w:val="clear" w:color="auto" w:fill="FFFFFF"/>
        <w:rPr>
          <w:rFonts w:ascii="Calibri" w:eastAsia="Microsoft YaHei" w:hAnsi="Calibri" w:cs="Arial"/>
          <w:b/>
          <w:bCs/>
          <w:sz w:val="26"/>
          <w:szCs w:val="26"/>
        </w:rPr>
      </w:pPr>
      <w:r w:rsidRPr="0036485D">
        <w:rPr>
          <w:rFonts w:ascii="Calibri" w:eastAsia="Microsoft YaHei" w:hAnsi="Calibri" w:cs="Arial"/>
          <w:b/>
          <w:bCs/>
          <w:sz w:val="26"/>
          <w:szCs w:val="26"/>
        </w:rPr>
        <w:t>Volunteer Experience:</w:t>
      </w:r>
    </w:p>
    <w:p w14:paraId="62DA2F5E" w14:textId="36F40275" w:rsidR="009B084A" w:rsidRPr="00072430" w:rsidRDefault="009B084A" w:rsidP="00C828A1">
      <w:pPr>
        <w:shd w:val="clear" w:color="auto" w:fill="FFFFFF"/>
        <w:ind w:firstLine="720"/>
        <w:rPr>
          <w:rFonts w:ascii="Calibri" w:eastAsia="Microsoft YaHei" w:hAnsi="Calibri" w:cs="Arial"/>
          <w:bCs/>
          <w:sz w:val="20"/>
          <w:szCs w:val="20"/>
        </w:rPr>
      </w:pPr>
      <w:r w:rsidRPr="00072430">
        <w:rPr>
          <w:rFonts w:ascii="Calibri" w:hAnsi="Calibri" w:cs="Arial"/>
          <w:b/>
          <w:i/>
          <w:sz w:val="20"/>
          <w:szCs w:val="20"/>
        </w:rPr>
        <w:t>Volunteer</w:t>
      </w:r>
      <w:r w:rsidRPr="00072430">
        <w:rPr>
          <w:rFonts w:ascii="Calibri" w:hAnsi="Calibri" w:cs="Arial"/>
          <w:b/>
          <w:sz w:val="20"/>
          <w:szCs w:val="20"/>
        </w:rPr>
        <w:t xml:space="preserve"> in Dr. Xu’s lab</w:t>
      </w:r>
      <w:r w:rsidRPr="00072430">
        <w:rPr>
          <w:rFonts w:ascii="Calibri" w:hAnsi="Calibri" w:cs="Arial"/>
          <w:b/>
          <w:sz w:val="20"/>
          <w:szCs w:val="20"/>
        </w:rPr>
        <w:tab/>
      </w:r>
      <w:r w:rsidRPr="00072430">
        <w:rPr>
          <w:rFonts w:ascii="Calibri" w:hAnsi="Calibri" w:cs="Arial"/>
          <w:b/>
          <w:sz w:val="20"/>
          <w:szCs w:val="20"/>
        </w:rPr>
        <w:tab/>
      </w:r>
      <w:r w:rsidRPr="00072430">
        <w:rPr>
          <w:rFonts w:ascii="Calibri" w:hAnsi="Calibri" w:cs="Arial"/>
          <w:b/>
          <w:sz w:val="20"/>
          <w:szCs w:val="20"/>
        </w:rPr>
        <w:tab/>
      </w:r>
      <w:r w:rsidRPr="00072430">
        <w:rPr>
          <w:rFonts w:ascii="Calibri" w:hAnsi="Calibri" w:cs="Arial"/>
          <w:b/>
          <w:sz w:val="20"/>
          <w:szCs w:val="20"/>
        </w:rPr>
        <w:tab/>
      </w:r>
      <w:r w:rsidRPr="00072430">
        <w:rPr>
          <w:rFonts w:ascii="Calibri" w:hAnsi="Calibri" w:cs="Arial"/>
          <w:b/>
          <w:sz w:val="20"/>
          <w:szCs w:val="20"/>
        </w:rPr>
        <w:tab/>
      </w:r>
      <w:r w:rsidRPr="00072430">
        <w:rPr>
          <w:rFonts w:ascii="Calibri" w:hAnsi="Calibri" w:cs="Arial"/>
          <w:b/>
          <w:sz w:val="20"/>
          <w:szCs w:val="20"/>
        </w:rPr>
        <w:tab/>
        <w:t xml:space="preserve">   </w:t>
      </w:r>
      <w:r w:rsidR="004B7E3D" w:rsidRPr="00072430">
        <w:rPr>
          <w:rFonts w:ascii="Calibri" w:hAnsi="Calibri" w:cs="Arial"/>
          <w:b/>
          <w:sz w:val="20"/>
          <w:szCs w:val="20"/>
        </w:rPr>
        <w:tab/>
        <w:t xml:space="preserve">  </w:t>
      </w:r>
      <w:r w:rsidR="00B85DD6" w:rsidRPr="00072430">
        <w:rPr>
          <w:rFonts w:ascii="Calibri" w:hAnsi="Calibri" w:cs="Arial"/>
          <w:b/>
          <w:sz w:val="20"/>
          <w:szCs w:val="20"/>
        </w:rPr>
        <w:t xml:space="preserve"> </w:t>
      </w:r>
      <w:r w:rsidRPr="00072430">
        <w:rPr>
          <w:rFonts w:ascii="Calibri" w:hAnsi="Calibri" w:cs="Arial"/>
          <w:b/>
          <w:sz w:val="20"/>
          <w:szCs w:val="20"/>
        </w:rPr>
        <w:t xml:space="preserve"> </w:t>
      </w:r>
      <w:r w:rsidRPr="00072430">
        <w:rPr>
          <w:rFonts w:ascii="Calibri" w:hAnsi="Calibri" w:cs="Arial"/>
          <w:sz w:val="20"/>
          <w:szCs w:val="20"/>
        </w:rPr>
        <w:t>October 2015-current</w:t>
      </w:r>
    </w:p>
    <w:p w14:paraId="67580F59" w14:textId="77777777" w:rsidR="009B084A" w:rsidRPr="00072430" w:rsidRDefault="009B084A" w:rsidP="00C828A1">
      <w:pPr>
        <w:shd w:val="clear" w:color="auto" w:fill="FFFFFF"/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Times"/>
          <w:iCs/>
          <w:sz w:val="20"/>
          <w:szCs w:val="20"/>
        </w:rPr>
        <w:t>Pathology and Anatomical Sciences dept., Computer Science dept.,</w:t>
      </w:r>
      <w:r w:rsidRPr="00072430">
        <w:rPr>
          <w:rFonts w:ascii="Calibri" w:eastAsia="Microsoft YaHei" w:hAnsi="Calibri" w:cs="Arial"/>
          <w:b/>
          <w:bCs/>
          <w:sz w:val="20"/>
          <w:szCs w:val="20"/>
        </w:rPr>
        <w:t xml:space="preserve"> </w:t>
      </w:r>
      <w:r w:rsidRPr="00072430">
        <w:rPr>
          <w:rFonts w:ascii="Calibri" w:hAnsi="Calibri" w:cs="Arial"/>
          <w:sz w:val="20"/>
          <w:szCs w:val="20"/>
        </w:rPr>
        <w:t>University of Missouri, Columbia, MO</w:t>
      </w:r>
    </w:p>
    <w:p w14:paraId="3851C03E" w14:textId="77777777" w:rsidR="009B084A" w:rsidRPr="00072430" w:rsidRDefault="009B084A" w:rsidP="00C828A1">
      <w:pPr>
        <w:tabs>
          <w:tab w:val="left" w:pos="360"/>
          <w:tab w:val="left" w:pos="4680"/>
          <w:tab w:val="right" w:pos="10080"/>
        </w:tabs>
        <w:rPr>
          <w:rFonts w:ascii="Calibri" w:hAnsi="Calibri" w:cs="Arial"/>
          <w:b/>
          <w:sz w:val="20"/>
          <w:szCs w:val="20"/>
        </w:rPr>
      </w:pPr>
      <w:r w:rsidRPr="00072430">
        <w:rPr>
          <w:rFonts w:ascii="Calibri" w:hAnsi="Calibri" w:cs="Arial"/>
          <w:b/>
          <w:sz w:val="20"/>
          <w:szCs w:val="20"/>
        </w:rPr>
        <w:tab/>
        <w:t xml:space="preserve">           Precision Medicine: RDF Sketch Maps Algorithm design and Implementation</w:t>
      </w:r>
    </w:p>
    <w:p w14:paraId="3348EE7B" w14:textId="77777777" w:rsidR="009B084A" w:rsidRPr="00072430" w:rsidRDefault="009B084A" w:rsidP="00C828A1">
      <w:pPr>
        <w:pStyle w:val="a3"/>
        <w:numPr>
          <w:ilvl w:val="0"/>
          <w:numId w:val="8"/>
        </w:numPr>
        <w:tabs>
          <w:tab w:val="left" w:pos="360"/>
          <w:tab w:val="left" w:pos="468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Using Kyoto Encyclopedia of Genes and Genomes Database (KEGG)</w:t>
      </w:r>
    </w:p>
    <w:p w14:paraId="0FF1A400" w14:textId="77777777" w:rsidR="009B084A" w:rsidRPr="00072430" w:rsidRDefault="009B084A" w:rsidP="00C828A1">
      <w:pPr>
        <w:pStyle w:val="a3"/>
        <w:numPr>
          <w:ilvl w:val="0"/>
          <w:numId w:val="8"/>
        </w:numPr>
        <w:tabs>
          <w:tab w:val="left" w:pos="360"/>
          <w:tab w:val="left" w:pos="468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Understand the pathways in human body</w:t>
      </w:r>
    </w:p>
    <w:p w14:paraId="765C734D" w14:textId="5E380ACA" w:rsidR="008A3106" w:rsidRPr="00072430" w:rsidRDefault="009B084A" w:rsidP="008A3106">
      <w:pPr>
        <w:pStyle w:val="a3"/>
        <w:numPr>
          <w:ilvl w:val="0"/>
          <w:numId w:val="8"/>
        </w:numPr>
        <w:tabs>
          <w:tab w:val="left" w:pos="360"/>
          <w:tab w:val="left" w:pos="468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Curation maps</w:t>
      </w:r>
    </w:p>
    <w:p w14:paraId="34614DD1" w14:textId="7BA41347" w:rsidR="00C6499D" w:rsidRPr="00C6499D" w:rsidRDefault="00644F28" w:rsidP="00C6499D">
      <w:pPr>
        <w:shd w:val="clear" w:color="auto" w:fill="FFFFFF"/>
        <w:ind w:firstLine="720"/>
        <w:textAlignment w:val="baseline"/>
        <w:rPr>
          <w:rStyle w:val="volunteering-date-cause"/>
          <w:rFonts w:ascii="Calibri" w:eastAsia="Times New Roman" w:hAnsi="Calibri"/>
          <w:color w:val="000000" w:themeColor="text1"/>
          <w:sz w:val="20"/>
          <w:szCs w:val="20"/>
        </w:rPr>
      </w:pPr>
      <w:bookmarkStart w:id="0" w:name="company"/>
      <w:r>
        <w:rPr>
          <w:rFonts w:ascii="Calibri" w:hAnsi="Calibri" w:cs="Arial"/>
          <w:b/>
          <w:i/>
          <w:color w:val="000000" w:themeColor="text1"/>
          <w:sz w:val="20"/>
          <w:szCs w:val="20"/>
        </w:rPr>
        <w:t xml:space="preserve">  </w:t>
      </w:r>
      <w:r w:rsidR="008A3106" w:rsidRPr="00C6499D">
        <w:rPr>
          <w:rFonts w:ascii="Calibri" w:hAnsi="Calibri" w:cs="Arial"/>
          <w:b/>
          <w:i/>
          <w:color w:val="000000" w:themeColor="text1"/>
          <w:sz w:val="20"/>
          <w:szCs w:val="20"/>
        </w:rPr>
        <w:t xml:space="preserve">Tutor </w:t>
      </w:r>
      <w:r w:rsidR="008A3106" w:rsidRPr="00C6499D">
        <w:rPr>
          <w:rFonts w:ascii="Calibri" w:hAnsi="Calibri" w:cs="Arial"/>
          <w:b/>
          <w:color w:val="000000" w:themeColor="text1"/>
          <w:sz w:val="20"/>
          <w:szCs w:val="20"/>
        </w:rPr>
        <w:t xml:space="preserve">in </w:t>
      </w:r>
      <w:r w:rsidR="008A3106" w:rsidRPr="00C6499D">
        <w:rPr>
          <w:rFonts w:ascii="Calibri" w:eastAsia="Times New Roman" w:hAnsi="Calibri"/>
          <w:b/>
          <w:color w:val="000000" w:themeColor="text1"/>
          <w:sz w:val="20"/>
          <w:szCs w:val="20"/>
          <w:bdr w:val="none" w:sz="0" w:space="0" w:color="auto" w:frame="1"/>
        </w:rPr>
        <w:t>A Way With Words And Numbers</w:t>
      </w:r>
      <w:bookmarkEnd w:id="0"/>
      <w:r w:rsidR="00C6499D" w:rsidRP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ab/>
      </w:r>
      <w:r w:rsidR="00C6499D" w:rsidRP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ab/>
      </w:r>
      <w:r w:rsidR="008A3106" w:rsidRP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ab/>
      </w:r>
      <w:r w:rsid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ab/>
      </w:r>
      <w:r w:rsid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ab/>
      </w:r>
      <w:r w:rsidR="008A3106" w:rsidRPr="00C6499D">
        <w:rPr>
          <w:rFonts w:ascii="Calibri" w:eastAsia="Times New Roman" w:hAnsi="Calibri"/>
          <w:b/>
          <w:bCs/>
          <w:i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8A3106" w:rsidRPr="00C6499D">
        <w:rPr>
          <w:rStyle w:val="volunteering-date-cause"/>
          <w:rFonts w:ascii="Calibri" w:eastAsia="Times New Roman" w:hAnsi="Calibri"/>
          <w:color w:val="000000" w:themeColor="text1"/>
          <w:sz w:val="20"/>
          <w:szCs w:val="20"/>
          <w:bdr w:val="none" w:sz="0" w:space="0" w:color="auto" w:frame="1"/>
        </w:rPr>
        <w:t>February 2016-current</w:t>
      </w:r>
    </w:p>
    <w:p w14:paraId="19A87EB3" w14:textId="77777777" w:rsidR="00C6499D" w:rsidRPr="00C6499D" w:rsidRDefault="008A3106" w:rsidP="00C6499D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Calibri" w:eastAsia="Times New Roman" w:hAnsi="Calibri"/>
          <w:color w:val="000000" w:themeColor="text1"/>
          <w:sz w:val="20"/>
          <w:szCs w:val="20"/>
        </w:rPr>
      </w:pPr>
      <w:r w:rsidRPr="00C6499D">
        <w:rPr>
          <w:rFonts w:ascii="Calibri" w:hAnsi="Calibri"/>
          <w:color w:val="000000" w:themeColor="text1"/>
          <w:sz w:val="20"/>
          <w:szCs w:val="20"/>
        </w:rPr>
        <w:t>community-based non-profit program</w:t>
      </w:r>
    </w:p>
    <w:p w14:paraId="5653BDC0" w14:textId="77777777" w:rsidR="001B56A1" w:rsidRPr="001B56A1" w:rsidRDefault="008A3106" w:rsidP="001B56A1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Calibri" w:eastAsia="Times New Roman" w:hAnsi="Calibri"/>
          <w:color w:val="000000" w:themeColor="text1"/>
          <w:sz w:val="20"/>
          <w:szCs w:val="20"/>
        </w:rPr>
      </w:pPr>
      <w:r w:rsidRPr="00C6499D">
        <w:rPr>
          <w:rFonts w:ascii="Calibri" w:hAnsi="Calibri"/>
          <w:color w:val="000000" w:themeColor="text1"/>
          <w:sz w:val="20"/>
          <w:szCs w:val="20"/>
        </w:rPr>
        <w:t>Help local children to improve their struggling literacy and mathematics skills</w:t>
      </w:r>
    </w:p>
    <w:p w14:paraId="301D526B" w14:textId="72D5EE41" w:rsidR="001B56A1" w:rsidRPr="001B56A1" w:rsidRDefault="00644F28" w:rsidP="001B56A1">
      <w:pPr>
        <w:shd w:val="clear" w:color="auto" w:fill="FFFFFF"/>
        <w:ind w:firstLine="720"/>
        <w:textAlignment w:val="baseline"/>
        <w:rPr>
          <w:rFonts w:ascii="Calibri" w:hAnsi="Calibri"/>
          <w:b/>
          <w:spacing w:val="-7"/>
          <w:w w:val="105"/>
          <w:sz w:val="20"/>
          <w:szCs w:val="20"/>
        </w:rPr>
      </w:pPr>
      <w:r>
        <w:rPr>
          <w:rFonts w:ascii="Calibri" w:hAnsi="Calibri"/>
          <w:b/>
          <w:i/>
          <w:color w:val="000000" w:themeColor="text1"/>
          <w:sz w:val="20"/>
          <w:szCs w:val="20"/>
        </w:rPr>
        <w:t xml:space="preserve"> </w:t>
      </w:r>
      <w:r w:rsidR="005764DD" w:rsidRPr="001B56A1">
        <w:rPr>
          <w:rFonts w:ascii="Calibri" w:hAnsi="Calibri"/>
          <w:b/>
          <w:i/>
          <w:color w:val="000000" w:themeColor="text1"/>
          <w:sz w:val="20"/>
          <w:szCs w:val="20"/>
        </w:rPr>
        <w:t>Volunteer</w:t>
      </w:r>
      <w:r w:rsidR="005764DD" w:rsidRPr="001B56A1">
        <w:rPr>
          <w:rFonts w:ascii="Calibri" w:hAnsi="Calibri"/>
          <w:b/>
          <w:color w:val="000000" w:themeColor="text1"/>
          <w:sz w:val="20"/>
          <w:szCs w:val="20"/>
        </w:rPr>
        <w:t xml:space="preserve"> in </w:t>
      </w:r>
      <w:r w:rsidR="005764DD" w:rsidRPr="001B56A1">
        <w:rPr>
          <w:rFonts w:ascii="Calibri" w:hAnsi="Calibri"/>
          <w:b/>
          <w:spacing w:val="-7"/>
          <w:w w:val="105"/>
          <w:sz w:val="20"/>
          <w:szCs w:val="20"/>
        </w:rPr>
        <w:t>The Food Bank for Central &amp; Northeast Missouri</w:t>
      </w:r>
    </w:p>
    <w:p w14:paraId="1A86DCC0" w14:textId="77777777" w:rsidR="001B56A1" w:rsidRPr="001B56A1" w:rsidRDefault="005764DD" w:rsidP="001B56A1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Calibri" w:hAnsi="Calibri"/>
          <w:b/>
          <w:spacing w:val="-7"/>
          <w:w w:val="105"/>
          <w:sz w:val="20"/>
          <w:szCs w:val="20"/>
        </w:rPr>
      </w:pPr>
      <w:r w:rsidRPr="001B56A1">
        <w:rPr>
          <w:rFonts w:ascii="Calibri" w:hAnsi="Calibri"/>
          <w:color w:val="000000" w:themeColor="text1"/>
          <w:sz w:val="20"/>
          <w:szCs w:val="20"/>
        </w:rPr>
        <w:t>Help packing food for homeless shelter</w:t>
      </w:r>
    </w:p>
    <w:p w14:paraId="5C8E87EF" w14:textId="14221C4B" w:rsidR="001B56A1" w:rsidRPr="001B56A1" w:rsidRDefault="00644F28" w:rsidP="001B56A1">
      <w:pPr>
        <w:shd w:val="clear" w:color="auto" w:fill="FFFFFF"/>
        <w:ind w:firstLine="720"/>
        <w:textAlignment w:val="baseline"/>
        <w:rPr>
          <w:rFonts w:ascii="Calibri" w:hAnsi="Calibri"/>
          <w:b/>
          <w:spacing w:val="-7"/>
          <w:w w:val="105"/>
          <w:sz w:val="20"/>
          <w:szCs w:val="20"/>
        </w:rPr>
      </w:pPr>
      <w:r>
        <w:rPr>
          <w:rFonts w:ascii="Calibri" w:hAnsi="Calibri"/>
          <w:b/>
          <w:i/>
          <w:color w:val="000000" w:themeColor="text1"/>
          <w:sz w:val="20"/>
          <w:szCs w:val="20"/>
        </w:rPr>
        <w:t xml:space="preserve"> </w:t>
      </w:r>
      <w:r w:rsidR="005764DD" w:rsidRPr="001B56A1">
        <w:rPr>
          <w:rFonts w:ascii="Calibri" w:hAnsi="Calibri"/>
          <w:b/>
          <w:i/>
          <w:color w:val="000000" w:themeColor="text1"/>
          <w:sz w:val="20"/>
          <w:szCs w:val="20"/>
        </w:rPr>
        <w:t>Volunteer</w:t>
      </w:r>
      <w:r w:rsidR="005764DD" w:rsidRPr="001B56A1">
        <w:rPr>
          <w:rFonts w:ascii="Calibri" w:hAnsi="Calibri"/>
          <w:b/>
          <w:color w:val="000000" w:themeColor="text1"/>
          <w:sz w:val="20"/>
          <w:szCs w:val="20"/>
        </w:rPr>
        <w:t xml:space="preserve"> in </w:t>
      </w:r>
      <w:r w:rsidR="005764DD" w:rsidRPr="001B56A1">
        <w:rPr>
          <w:rFonts w:ascii="Calibri" w:hAnsi="Calibri"/>
          <w:b/>
          <w:spacing w:val="-7"/>
          <w:w w:val="105"/>
          <w:sz w:val="20"/>
          <w:szCs w:val="20"/>
        </w:rPr>
        <w:t xml:space="preserve">The E-Week Lab Exhibit </w:t>
      </w:r>
    </w:p>
    <w:p w14:paraId="70ECA700" w14:textId="6301BCDB" w:rsidR="005764DD" w:rsidRPr="00644F28" w:rsidRDefault="005764DD" w:rsidP="001B56A1">
      <w:pPr>
        <w:pStyle w:val="a3"/>
        <w:numPr>
          <w:ilvl w:val="0"/>
          <w:numId w:val="8"/>
        </w:numPr>
        <w:shd w:val="clear" w:color="auto" w:fill="FFFFFF"/>
        <w:textAlignment w:val="baseline"/>
        <w:rPr>
          <w:rFonts w:ascii="Calibri" w:hAnsi="Calibri" w:cs="Arial"/>
          <w:b/>
          <w:spacing w:val="-7"/>
          <w:w w:val="105"/>
          <w:sz w:val="20"/>
          <w:szCs w:val="20"/>
        </w:rPr>
      </w:pPr>
      <w:r w:rsidRPr="00644F28">
        <w:rPr>
          <w:rFonts w:ascii="Calibri" w:eastAsia="Times New Roman" w:hAnsi="Calibri" w:cs="Arial"/>
          <w:color w:val="000000"/>
          <w:sz w:val="20"/>
          <w:szCs w:val="20"/>
          <w:shd w:val="clear" w:color="auto" w:fill="FFFFFF"/>
        </w:rPr>
        <w:t xml:space="preserve">Introduce the endotracheal tubes and do the demo </w:t>
      </w:r>
    </w:p>
    <w:p w14:paraId="207A8079" w14:textId="3002FF6C" w:rsidR="004B7E3D" w:rsidRPr="004B7E3D" w:rsidRDefault="00BD2153" w:rsidP="008A3106">
      <w:pPr>
        <w:tabs>
          <w:tab w:val="left" w:pos="360"/>
          <w:tab w:val="left" w:pos="4680"/>
          <w:tab w:val="right" w:pos="1008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pict w14:anchorId="15105E6C">
          <v:rect id="_x0000_i1026" style="width:0;height:1.5pt" o:hralign="center" o:hrstd="t" o:hr="t" fillcolor="#aaa" stroked="f"/>
        </w:pict>
      </w:r>
    </w:p>
    <w:p w14:paraId="29357D3A" w14:textId="116713EC" w:rsidR="00416471" w:rsidRPr="0036485D" w:rsidRDefault="002B12C2" w:rsidP="008A3106">
      <w:pPr>
        <w:rPr>
          <w:rFonts w:ascii="Calibri" w:hAnsi="Calibri" w:cs="Arial"/>
          <w:b/>
          <w:sz w:val="26"/>
          <w:szCs w:val="26"/>
        </w:rPr>
      </w:pPr>
      <w:r w:rsidRPr="0036485D">
        <w:rPr>
          <w:rFonts w:ascii="Calibri" w:hAnsi="Calibri" w:cs="Arial"/>
          <w:b/>
          <w:sz w:val="26"/>
          <w:szCs w:val="26"/>
        </w:rPr>
        <w:t>Education</w:t>
      </w:r>
      <w:r w:rsidR="00BA2106" w:rsidRPr="0036485D">
        <w:rPr>
          <w:rFonts w:ascii="Calibri" w:hAnsi="Calibri" w:cs="Arial"/>
          <w:b/>
          <w:sz w:val="26"/>
          <w:szCs w:val="26"/>
        </w:rPr>
        <w:t>:</w:t>
      </w:r>
    </w:p>
    <w:p w14:paraId="0411D4D1" w14:textId="2EDC204B" w:rsidR="00416471" w:rsidRPr="00072430" w:rsidRDefault="00416471" w:rsidP="00C828A1">
      <w:pPr>
        <w:tabs>
          <w:tab w:val="left" w:pos="360"/>
          <w:tab w:val="right" w:pos="10080"/>
        </w:tabs>
        <w:rPr>
          <w:rFonts w:ascii="Calibri" w:hAnsi="Calibri" w:cs="Arial"/>
          <w:b/>
          <w:i/>
          <w:sz w:val="20"/>
          <w:szCs w:val="20"/>
        </w:rPr>
      </w:pPr>
      <w:r w:rsidRPr="00072430">
        <w:rPr>
          <w:rFonts w:ascii="Calibri" w:hAnsi="Calibri" w:cs="Arial"/>
          <w:b/>
          <w:sz w:val="20"/>
          <w:szCs w:val="20"/>
        </w:rPr>
        <w:tab/>
        <w:t xml:space="preserve">University </w:t>
      </w:r>
      <w:r w:rsidR="007774A9" w:rsidRPr="00072430">
        <w:rPr>
          <w:rFonts w:ascii="Calibri" w:hAnsi="Calibri" w:cs="Arial"/>
          <w:b/>
          <w:sz w:val="20"/>
          <w:szCs w:val="20"/>
        </w:rPr>
        <w:t>of Missouri, Columbia, MO</w:t>
      </w:r>
      <w:r w:rsidR="007774A9" w:rsidRPr="00072430">
        <w:rPr>
          <w:rFonts w:ascii="Calibri" w:hAnsi="Calibri" w:cs="Arial"/>
          <w:b/>
          <w:sz w:val="20"/>
          <w:szCs w:val="20"/>
        </w:rPr>
        <w:tab/>
      </w:r>
      <w:r w:rsidR="007774A9" w:rsidRPr="00072430">
        <w:rPr>
          <w:rFonts w:ascii="Calibri" w:hAnsi="Calibri" w:cs="Arial"/>
          <w:sz w:val="20"/>
          <w:szCs w:val="20"/>
        </w:rPr>
        <w:t>August 2014-Dec 2016</w:t>
      </w:r>
      <w:r w:rsidRPr="00072430">
        <w:rPr>
          <w:rFonts w:ascii="Calibri" w:hAnsi="Calibri" w:cs="Arial"/>
          <w:sz w:val="20"/>
          <w:szCs w:val="20"/>
        </w:rPr>
        <w:t>(excepted graduation date)</w:t>
      </w:r>
      <w:r w:rsidRPr="00072430">
        <w:rPr>
          <w:rFonts w:ascii="Calibri" w:hAnsi="Calibri" w:cs="Arial"/>
          <w:sz w:val="20"/>
          <w:szCs w:val="20"/>
        </w:rPr>
        <w:tab/>
      </w:r>
    </w:p>
    <w:p w14:paraId="3B1E18FD" w14:textId="35CB7A10" w:rsidR="00416471" w:rsidRPr="00072430" w:rsidRDefault="00416471" w:rsidP="00C828A1">
      <w:pPr>
        <w:tabs>
          <w:tab w:val="left" w:pos="360"/>
          <w:tab w:val="right" w:pos="10080"/>
        </w:tabs>
        <w:rPr>
          <w:rFonts w:ascii="Calibri" w:hAnsi="Calibri" w:cs="Arial"/>
          <w:b/>
          <w:i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ab/>
      </w:r>
      <w:r w:rsidR="00C828A1" w:rsidRPr="00072430">
        <w:rPr>
          <w:rFonts w:ascii="Calibri" w:hAnsi="Calibri" w:cs="Arial"/>
          <w:sz w:val="20"/>
          <w:szCs w:val="20"/>
        </w:rPr>
        <w:t xml:space="preserve">    </w:t>
      </w:r>
      <w:r w:rsidRPr="00072430">
        <w:rPr>
          <w:rFonts w:ascii="Calibri" w:hAnsi="Calibri" w:cs="Arial"/>
          <w:sz w:val="20"/>
          <w:szCs w:val="20"/>
        </w:rPr>
        <w:t>Major</w:t>
      </w:r>
      <w:r w:rsidR="00781E40">
        <w:rPr>
          <w:rFonts w:ascii="Calibri" w:hAnsi="Calibri" w:cs="Arial"/>
          <w:sz w:val="20"/>
          <w:szCs w:val="20"/>
        </w:rPr>
        <w:t>:</w:t>
      </w:r>
      <w:r w:rsidRPr="00072430">
        <w:rPr>
          <w:rFonts w:ascii="Calibri" w:hAnsi="Calibri" w:cs="Arial"/>
          <w:sz w:val="20"/>
          <w:szCs w:val="20"/>
        </w:rPr>
        <w:t xml:space="preserve"> Bachelor of Bio</w:t>
      </w:r>
      <w:r w:rsidR="00781E40">
        <w:rPr>
          <w:rFonts w:ascii="Calibri" w:hAnsi="Calibri" w:cs="Arial"/>
          <w:sz w:val="20"/>
          <w:szCs w:val="20"/>
        </w:rPr>
        <w:t>e</w:t>
      </w:r>
      <w:r w:rsidRPr="00072430">
        <w:rPr>
          <w:rFonts w:ascii="Calibri" w:hAnsi="Calibri" w:cs="Arial"/>
          <w:sz w:val="20"/>
          <w:szCs w:val="20"/>
        </w:rPr>
        <w:t>ngineering</w:t>
      </w:r>
      <w:r w:rsidR="00781E40">
        <w:rPr>
          <w:rFonts w:ascii="Calibri" w:hAnsi="Calibri" w:cs="Arial"/>
          <w:sz w:val="20"/>
          <w:szCs w:val="20"/>
        </w:rPr>
        <w:t>(BioMed)</w:t>
      </w:r>
      <w:r w:rsidR="007774A9" w:rsidRPr="00072430">
        <w:rPr>
          <w:rFonts w:ascii="Calibri" w:hAnsi="Calibri" w:cs="Arial"/>
          <w:sz w:val="20"/>
          <w:szCs w:val="20"/>
        </w:rPr>
        <w:tab/>
      </w:r>
      <w:r w:rsidR="007774A9" w:rsidRPr="00072430">
        <w:rPr>
          <w:rFonts w:ascii="Calibri" w:hAnsi="Calibri" w:cs="Arial"/>
          <w:b/>
          <w:sz w:val="20"/>
          <w:szCs w:val="20"/>
        </w:rPr>
        <w:t xml:space="preserve"> GPA: 3.</w:t>
      </w:r>
      <w:r w:rsidR="00BD2153">
        <w:rPr>
          <w:rFonts w:ascii="Calibri" w:hAnsi="Calibri" w:cs="Arial"/>
          <w:b/>
          <w:sz w:val="20"/>
          <w:szCs w:val="20"/>
        </w:rPr>
        <w:t>8</w:t>
      </w:r>
      <w:r w:rsidR="007774A9" w:rsidRPr="00072430">
        <w:rPr>
          <w:rFonts w:ascii="Calibri" w:hAnsi="Calibri" w:cs="Arial"/>
          <w:b/>
          <w:sz w:val="20"/>
          <w:szCs w:val="20"/>
        </w:rPr>
        <w:t>9/4.0</w:t>
      </w:r>
    </w:p>
    <w:p w14:paraId="68EBA52D" w14:textId="3E757BA3" w:rsidR="00C828A1" w:rsidRPr="00072430" w:rsidRDefault="00416471" w:rsidP="00C828A1">
      <w:pPr>
        <w:tabs>
          <w:tab w:val="left" w:pos="36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ab/>
      </w:r>
      <w:r w:rsidR="00C828A1" w:rsidRPr="00072430">
        <w:rPr>
          <w:rFonts w:ascii="Calibri" w:hAnsi="Calibri" w:cs="Arial"/>
          <w:sz w:val="20"/>
          <w:szCs w:val="20"/>
        </w:rPr>
        <w:t xml:space="preserve">    </w:t>
      </w:r>
      <w:r w:rsidRPr="00072430">
        <w:rPr>
          <w:rFonts w:ascii="Calibri" w:hAnsi="Calibri" w:cs="Arial"/>
          <w:sz w:val="20"/>
          <w:szCs w:val="20"/>
        </w:rPr>
        <w:t>Minor: Computer Science</w:t>
      </w:r>
    </w:p>
    <w:p w14:paraId="343B4656" w14:textId="4417015C" w:rsidR="00BA2106" w:rsidRPr="00072430" w:rsidRDefault="00BA12AA" w:rsidP="00C828A1">
      <w:pPr>
        <w:tabs>
          <w:tab w:val="left" w:pos="360"/>
          <w:tab w:val="right" w:pos="1008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b/>
          <w:sz w:val="20"/>
          <w:szCs w:val="20"/>
        </w:rPr>
        <w:tab/>
      </w:r>
      <w:r w:rsidR="00BA2106" w:rsidRPr="00072430">
        <w:rPr>
          <w:rFonts w:ascii="Calibri" w:hAnsi="Calibri" w:cs="Arial"/>
          <w:b/>
          <w:sz w:val="20"/>
          <w:szCs w:val="20"/>
        </w:rPr>
        <w:t>Jiangnan University</w:t>
      </w:r>
      <w:r w:rsidR="006D1AF2" w:rsidRPr="00072430">
        <w:rPr>
          <w:rFonts w:ascii="Calibri" w:hAnsi="Calibri" w:cs="Arial"/>
          <w:b/>
          <w:sz w:val="20"/>
          <w:szCs w:val="20"/>
        </w:rPr>
        <w:t>,</w:t>
      </w:r>
      <w:r w:rsidR="00416471" w:rsidRPr="00072430">
        <w:rPr>
          <w:rFonts w:ascii="Calibri" w:hAnsi="Calibri" w:cs="Arial"/>
          <w:b/>
          <w:sz w:val="20"/>
          <w:szCs w:val="20"/>
        </w:rPr>
        <w:t xml:space="preserve"> </w:t>
      </w:r>
      <w:r w:rsidR="00693B0A" w:rsidRPr="00072430">
        <w:rPr>
          <w:rFonts w:ascii="Calibri" w:hAnsi="Calibri" w:cs="Arial"/>
          <w:b/>
          <w:sz w:val="20"/>
          <w:szCs w:val="20"/>
        </w:rPr>
        <w:t>Wuxi,</w:t>
      </w:r>
      <w:r w:rsidR="006D1AF2" w:rsidRPr="00072430">
        <w:rPr>
          <w:rFonts w:ascii="Calibri" w:hAnsi="Calibri" w:cs="Arial"/>
          <w:b/>
          <w:sz w:val="20"/>
          <w:szCs w:val="20"/>
        </w:rPr>
        <w:t xml:space="preserve"> China</w:t>
      </w:r>
      <w:r w:rsidR="007774A9" w:rsidRPr="00072430">
        <w:rPr>
          <w:rFonts w:ascii="Calibri" w:hAnsi="Calibri" w:cs="Arial"/>
          <w:sz w:val="20"/>
          <w:szCs w:val="20"/>
        </w:rPr>
        <w:tab/>
      </w:r>
      <w:r w:rsidR="00BA2106" w:rsidRPr="00072430">
        <w:rPr>
          <w:rFonts w:ascii="Calibri" w:hAnsi="Calibri" w:cs="Arial"/>
          <w:sz w:val="20"/>
          <w:szCs w:val="20"/>
        </w:rPr>
        <w:t xml:space="preserve"> August 2012-May 2014</w:t>
      </w:r>
      <w:r w:rsidR="00BA2106" w:rsidRPr="00072430">
        <w:rPr>
          <w:rFonts w:ascii="Calibri" w:hAnsi="Calibri" w:cs="Arial"/>
          <w:sz w:val="20"/>
          <w:szCs w:val="20"/>
        </w:rPr>
        <w:tab/>
      </w:r>
    </w:p>
    <w:p w14:paraId="7007B850" w14:textId="5A1692D9" w:rsidR="008C566A" w:rsidRPr="00072430" w:rsidRDefault="00693B0A" w:rsidP="00C828A1">
      <w:pPr>
        <w:pBdr>
          <w:bottom w:val="single" w:sz="6" w:space="1" w:color="auto"/>
        </w:pBdr>
        <w:tabs>
          <w:tab w:val="left" w:pos="360"/>
          <w:tab w:val="right" w:pos="10080"/>
        </w:tabs>
        <w:rPr>
          <w:rFonts w:ascii="Calibri" w:hAnsi="Calibri" w:cs="Arial"/>
          <w:b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ab/>
      </w:r>
      <w:r w:rsidR="00C828A1" w:rsidRPr="00072430">
        <w:rPr>
          <w:rFonts w:ascii="Calibri" w:hAnsi="Calibri" w:cs="Arial"/>
          <w:sz w:val="20"/>
          <w:szCs w:val="20"/>
        </w:rPr>
        <w:t xml:space="preserve">    </w:t>
      </w:r>
      <w:r w:rsidRPr="00072430">
        <w:rPr>
          <w:rFonts w:ascii="Calibri" w:hAnsi="Calibri" w:cs="Arial"/>
          <w:sz w:val="20"/>
          <w:szCs w:val="20"/>
        </w:rPr>
        <w:t>B</w:t>
      </w:r>
      <w:r w:rsidR="00BA2106" w:rsidRPr="00072430">
        <w:rPr>
          <w:rFonts w:ascii="Calibri" w:hAnsi="Calibri" w:cs="Arial"/>
          <w:sz w:val="20"/>
          <w:szCs w:val="20"/>
        </w:rPr>
        <w:t>achelor</w:t>
      </w:r>
      <w:r w:rsidR="00E40629" w:rsidRPr="00072430">
        <w:rPr>
          <w:rFonts w:ascii="Calibri" w:hAnsi="Calibri" w:cs="Arial"/>
          <w:sz w:val="20"/>
          <w:szCs w:val="20"/>
        </w:rPr>
        <w:t xml:space="preserve"> of </w:t>
      </w:r>
      <w:r w:rsidRPr="00072430">
        <w:rPr>
          <w:rFonts w:ascii="Calibri" w:hAnsi="Calibri" w:cs="Arial"/>
          <w:sz w:val="20"/>
          <w:szCs w:val="20"/>
        </w:rPr>
        <w:t>Biological Engineering</w:t>
      </w:r>
      <w:r w:rsidR="007774A9" w:rsidRPr="00072430">
        <w:rPr>
          <w:rFonts w:ascii="Calibri" w:hAnsi="Calibri" w:cs="Arial"/>
          <w:sz w:val="20"/>
          <w:szCs w:val="20"/>
        </w:rPr>
        <w:tab/>
      </w:r>
      <w:r w:rsidR="00DC1810" w:rsidRPr="00072430">
        <w:rPr>
          <w:rFonts w:ascii="Calibri" w:hAnsi="Calibri" w:cs="Arial"/>
          <w:b/>
          <w:sz w:val="20"/>
          <w:szCs w:val="20"/>
        </w:rPr>
        <w:t>GPA: 3.2</w:t>
      </w:r>
      <w:r w:rsidR="00BD2153">
        <w:rPr>
          <w:rFonts w:ascii="Calibri" w:hAnsi="Calibri" w:cs="Arial"/>
          <w:b/>
          <w:sz w:val="20"/>
          <w:szCs w:val="20"/>
        </w:rPr>
        <w:t>1</w:t>
      </w:r>
      <w:bookmarkStart w:id="1" w:name="_GoBack"/>
      <w:bookmarkEnd w:id="1"/>
      <w:r w:rsidR="00DC1810" w:rsidRPr="00072430">
        <w:rPr>
          <w:rFonts w:ascii="Calibri" w:hAnsi="Calibri" w:cs="Arial"/>
          <w:b/>
          <w:sz w:val="20"/>
          <w:szCs w:val="20"/>
        </w:rPr>
        <w:t>/4.0</w:t>
      </w:r>
    </w:p>
    <w:p w14:paraId="0BBE6C19" w14:textId="25A9A7BD" w:rsidR="00E86BE6" w:rsidRPr="00870F5C" w:rsidRDefault="003F3051" w:rsidP="00C828A1">
      <w:pPr>
        <w:shd w:val="clear" w:color="auto" w:fill="FFFFFF"/>
        <w:rPr>
          <w:rFonts w:ascii="Candara" w:eastAsia="宋体" w:hAnsi="Candara" w:cs="Arial"/>
          <w:b/>
          <w:sz w:val="26"/>
          <w:szCs w:val="26"/>
        </w:rPr>
      </w:pPr>
      <w:r>
        <w:rPr>
          <w:rFonts w:ascii="Candara" w:eastAsia="宋体" w:hAnsi="Candara" w:cs="Arial"/>
          <w:b/>
          <w:sz w:val="26"/>
          <w:szCs w:val="26"/>
        </w:rPr>
        <w:t>Core C</w:t>
      </w:r>
      <w:r w:rsidR="00E86BE6" w:rsidRPr="00870F5C">
        <w:rPr>
          <w:rFonts w:ascii="Candara" w:eastAsia="宋体" w:hAnsi="Candara" w:cs="Arial"/>
          <w:b/>
          <w:sz w:val="26"/>
          <w:szCs w:val="26"/>
        </w:rPr>
        <w:t>lasses:</w:t>
      </w:r>
    </w:p>
    <w:p w14:paraId="6FCF03DB" w14:textId="244153E1" w:rsidR="00E86BE6" w:rsidRPr="00072430" w:rsidRDefault="0036485D" w:rsidP="00C828A1">
      <w:pPr>
        <w:tabs>
          <w:tab w:val="left" w:pos="360"/>
          <w:tab w:val="left" w:pos="1440"/>
        </w:tabs>
        <w:rPr>
          <w:rFonts w:ascii="Calibri" w:hAnsi="Calibri" w:cs="Arial"/>
          <w:sz w:val="20"/>
          <w:szCs w:val="20"/>
        </w:rPr>
      </w:pPr>
      <w:r>
        <w:rPr>
          <w:rFonts w:ascii="Candara" w:hAnsi="Candara" w:cs="Courier"/>
          <w:sz w:val="22"/>
          <w:szCs w:val="22"/>
        </w:rPr>
        <w:tab/>
      </w:r>
      <w:r w:rsidRPr="004B7E3D">
        <w:rPr>
          <w:rFonts w:ascii="Candara" w:hAnsi="Candara" w:cs="Courier"/>
          <w:sz w:val="22"/>
          <w:szCs w:val="22"/>
        </w:rPr>
        <w:t xml:space="preserve">      </w:t>
      </w:r>
      <w:r w:rsidR="00072430">
        <w:rPr>
          <w:rFonts w:ascii="Candara" w:hAnsi="Candara" w:cs="Courier"/>
          <w:sz w:val="22"/>
          <w:szCs w:val="22"/>
        </w:rPr>
        <w:t xml:space="preserve"> </w:t>
      </w:r>
      <w:r w:rsidRPr="00072430">
        <w:rPr>
          <w:rFonts w:ascii="Candara" w:hAnsi="Candara" w:cs="Courier"/>
          <w:sz w:val="20"/>
          <w:szCs w:val="20"/>
        </w:rPr>
        <w:t xml:space="preserve"> </w:t>
      </w:r>
      <w:r w:rsidR="00992A4D">
        <w:rPr>
          <w:rFonts w:ascii="Candara" w:hAnsi="Candara" w:cs="Courier"/>
          <w:sz w:val="20"/>
          <w:szCs w:val="20"/>
        </w:rPr>
        <w:t xml:space="preserve">Biomaterials </w:t>
      </w:r>
      <w:r w:rsidR="00E86BE6" w:rsidRPr="00072430">
        <w:rPr>
          <w:rFonts w:ascii="Candara" w:hAnsi="Candara" w:cs="Courier"/>
          <w:sz w:val="20"/>
          <w:szCs w:val="20"/>
        </w:rPr>
        <w:tab/>
      </w:r>
      <w:r w:rsidR="00992A4D">
        <w:rPr>
          <w:rFonts w:ascii="Candara" w:hAnsi="Candara" w:cs="Courier"/>
          <w:sz w:val="20"/>
          <w:szCs w:val="20"/>
        </w:rPr>
        <w:tab/>
      </w:r>
      <w:r w:rsidR="00992A4D">
        <w:rPr>
          <w:rFonts w:ascii="Candara" w:hAnsi="Candara" w:cs="Courier"/>
          <w:sz w:val="20"/>
          <w:szCs w:val="20"/>
        </w:rPr>
        <w:tab/>
      </w:r>
      <w:r w:rsidR="00992A4D">
        <w:rPr>
          <w:rFonts w:ascii="Candara" w:hAnsi="Candara" w:cs="Courier"/>
          <w:sz w:val="20"/>
          <w:szCs w:val="20"/>
        </w:rPr>
        <w:tab/>
      </w:r>
      <w:r w:rsidR="00992A4D">
        <w:rPr>
          <w:rFonts w:ascii="Candara" w:hAnsi="Candara" w:cs="Courier"/>
          <w:sz w:val="20"/>
          <w:szCs w:val="20"/>
        </w:rPr>
        <w:tab/>
      </w:r>
      <w:r w:rsidR="00E86BE6" w:rsidRPr="00072430">
        <w:rPr>
          <w:rFonts w:ascii="Candara" w:hAnsi="Candara" w:cs="Courier"/>
          <w:sz w:val="20"/>
          <w:szCs w:val="20"/>
        </w:rPr>
        <w:t>Algorithm Design/Programming</w:t>
      </w:r>
    </w:p>
    <w:p w14:paraId="24644947" w14:textId="07E491DA" w:rsidR="00E86BE6" w:rsidRPr="00072430" w:rsidRDefault="00E86BE6" w:rsidP="00C828A1">
      <w:pPr>
        <w:autoSpaceDE w:val="0"/>
        <w:autoSpaceDN w:val="0"/>
        <w:adjustRightInd w:val="0"/>
        <w:ind w:firstLine="720"/>
        <w:rPr>
          <w:rFonts w:ascii="Candara" w:hAnsi="Candara" w:cs="Courier"/>
          <w:sz w:val="20"/>
          <w:szCs w:val="20"/>
        </w:rPr>
      </w:pPr>
      <w:r w:rsidRPr="00072430">
        <w:rPr>
          <w:rFonts w:ascii="Candara" w:hAnsi="Candara" w:cs="Courier"/>
          <w:sz w:val="20"/>
          <w:szCs w:val="20"/>
        </w:rPr>
        <w:t>Bio Fluid Mechanics</w:t>
      </w:r>
      <w:r w:rsidRPr="00072430">
        <w:rPr>
          <w:rFonts w:ascii="Candara" w:hAnsi="Candara" w:cs="Courier"/>
          <w:sz w:val="20"/>
          <w:szCs w:val="20"/>
        </w:rPr>
        <w:tab/>
      </w:r>
      <w:r w:rsidR="00C828A1" w:rsidRPr="00072430">
        <w:rPr>
          <w:rFonts w:ascii="Candara" w:hAnsi="Candara" w:cs="Courier"/>
          <w:sz w:val="20"/>
          <w:szCs w:val="20"/>
        </w:rPr>
        <w:tab/>
      </w:r>
      <w:r w:rsidR="00C828A1" w:rsidRPr="00072430">
        <w:rPr>
          <w:rFonts w:ascii="Candara" w:hAnsi="Candara" w:cs="Courier"/>
          <w:sz w:val="20"/>
          <w:szCs w:val="20"/>
        </w:rPr>
        <w:tab/>
      </w:r>
      <w:r w:rsidR="00C828A1" w:rsidRPr="00072430">
        <w:rPr>
          <w:rFonts w:ascii="Candara" w:hAnsi="Candara" w:cs="Courier"/>
          <w:sz w:val="20"/>
          <w:szCs w:val="20"/>
        </w:rPr>
        <w:tab/>
      </w:r>
      <w:r w:rsidRPr="00072430">
        <w:rPr>
          <w:rFonts w:ascii="Candara" w:hAnsi="Candara" w:cs="Courier"/>
          <w:sz w:val="20"/>
          <w:szCs w:val="20"/>
        </w:rPr>
        <w:t>Intr</w:t>
      </w:r>
      <w:r w:rsidR="0036485D" w:rsidRPr="00072430">
        <w:rPr>
          <w:rFonts w:ascii="Candara" w:hAnsi="Candara" w:cs="Courier"/>
          <w:sz w:val="20"/>
          <w:szCs w:val="20"/>
        </w:rPr>
        <w:t>o</w:t>
      </w:r>
      <w:r w:rsidRPr="00072430">
        <w:rPr>
          <w:rFonts w:ascii="Candara" w:hAnsi="Candara" w:cs="Courier"/>
          <w:sz w:val="20"/>
          <w:szCs w:val="20"/>
        </w:rPr>
        <w:t xml:space="preserve"> to the Internet, WWW and Multimedia System</w:t>
      </w:r>
    </w:p>
    <w:p w14:paraId="365BED0E" w14:textId="25746B21" w:rsidR="00E86BE6" w:rsidRPr="00072430" w:rsidRDefault="00E86BE6" w:rsidP="00C828A1">
      <w:pPr>
        <w:autoSpaceDE w:val="0"/>
        <w:autoSpaceDN w:val="0"/>
        <w:adjustRightInd w:val="0"/>
        <w:ind w:firstLine="720"/>
        <w:rPr>
          <w:rFonts w:ascii="Candara" w:hAnsi="Candara" w:cs="Courier"/>
          <w:sz w:val="20"/>
          <w:szCs w:val="20"/>
        </w:rPr>
      </w:pPr>
      <w:r w:rsidRPr="00072430">
        <w:rPr>
          <w:rFonts w:ascii="Candara" w:hAnsi="Candara" w:cs="Courier"/>
          <w:sz w:val="20"/>
          <w:szCs w:val="20"/>
        </w:rPr>
        <w:t>Intro to Biomedical Imaging</w:t>
      </w:r>
      <w:r w:rsidRPr="00072430">
        <w:rPr>
          <w:rFonts w:ascii="Candara" w:hAnsi="Candara" w:cs="Courier"/>
          <w:sz w:val="20"/>
          <w:szCs w:val="20"/>
        </w:rPr>
        <w:tab/>
      </w:r>
      <w:r w:rsidRPr="00072430">
        <w:rPr>
          <w:rFonts w:ascii="Candara" w:hAnsi="Candara" w:cs="Courier"/>
          <w:sz w:val="20"/>
          <w:szCs w:val="20"/>
        </w:rPr>
        <w:tab/>
      </w:r>
      <w:r w:rsidRPr="00072430">
        <w:rPr>
          <w:rFonts w:ascii="Candara" w:hAnsi="Candara" w:cs="Courier"/>
          <w:sz w:val="20"/>
          <w:szCs w:val="20"/>
        </w:rPr>
        <w:tab/>
        <w:t>Object Oriented Program</w:t>
      </w:r>
    </w:p>
    <w:p w14:paraId="2800CC85" w14:textId="522A4EC8" w:rsidR="0055640A" w:rsidRPr="00072430" w:rsidRDefault="00E86BE6" w:rsidP="00992A4D">
      <w:pPr>
        <w:autoSpaceDE w:val="0"/>
        <w:autoSpaceDN w:val="0"/>
        <w:adjustRightInd w:val="0"/>
        <w:ind w:firstLine="720"/>
        <w:rPr>
          <w:rFonts w:ascii="Candara" w:hAnsi="Candara" w:cs="Courier"/>
          <w:sz w:val="20"/>
          <w:szCs w:val="20"/>
        </w:rPr>
      </w:pPr>
      <w:r w:rsidRPr="00072430">
        <w:rPr>
          <w:rFonts w:ascii="Candara" w:hAnsi="Candara" w:cs="Courier"/>
          <w:sz w:val="20"/>
          <w:szCs w:val="20"/>
        </w:rPr>
        <w:t>Fluoresc</w:t>
      </w:r>
      <w:r w:rsidR="0055640A">
        <w:rPr>
          <w:rFonts w:ascii="Candara" w:hAnsi="Candara" w:cs="Courier"/>
          <w:sz w:val="20"/>
          <w:szCs w:val="20"/>
        </w:rPr>
        <w:t>ent Imaging</w:t>
      </w:r>
      <w:r w:rsidR="0055640A">
        <w:rPr>
          <w:rFonts w:ascii="Candara" w:hAnsi="Candara" w:cs="Courier"/>
          <w:sz w:val="20"/>
          <w:szCs w:val="20"/>
        </w:rPr>
        <w:tab/>
      </w:r>
      <w:r w:rsidR="0055640A">
        <w:rPr>
          <w:rFonts w:ascii="Candara" w:hAnsi="Candara" w:cs="Courier"/>
          <w:sz w:val="20"/>
          <w:szCs w:val="20"/>
        </w:rPr>
        <w:tab/>
      </w:r>
      <w:r w:rsidR="0055640A">
        <w:rPr>
          <w:rFonts w:ascii="Candara" w:hAnsi="Candara" w:cs="Courier"/>
          <w:sz w:val="20"/>
          <w:szCs w:val="20"/>
        </w:rPr>
        <w:tab/>
      </w:r>
      <w:r w:rsidR="0055640A">
        <w:rPr>
          <w:rFonts w:ascii="Candara" w:hAnsi="Candara" w:cs="Courier"/>
          <w:sz w:val="20"/>
          <w:szCs w:val="20"/>
        </w:rPr>
        <w:tab/>
      </w:r>
      <w:r w:rsidR="00992A4D" w:rsidRPr="00072430">
        <w:rPr>
          <w:rFonts w:ascii="Candara" w:hAnsi="Candara" w:cs="Courier"/>
          <w:sz w:val="20"/>
          <w:szCs w:val="20"/>
        </w:rPr>
        <w:t>Engineering Analysis Bioprocesses</w:t>
      </w:r>
      <w:r w:rsidR="00992A4D">
        <w:rPr>
          <w:rFonts w:ascii="Calibri" w:hAnsi="Calibri" w:cs="Arial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BD2153">
        <w:rPr>
          <w:rFonts w:ascii="Calibri" w:hAnsi="Calibri" w:cs="Arial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pict w14:anchorId="606C61C8">
          <v:rect id="_x0000_i1027" style="width:0;height:1.5pt" o:hralign="center" o:hrstd="t" o:hr="t" fillcolor="#aaa" stroked="f"/>
        </w:pict>
      </w:r>
    </w:p>
    <w:p w14:paraId="532AE619" w14:textId="2FCA208E" w:rsidR="00121D47" w:rsidRDefault="002B12C2" w:rsidP="00C828A1">
      <w:pPr>
        <w:tabs>
          <w:tab w:val="left" w:pos="720"/>
          <w:tab w:val="left" w:pos="2070"/>
        </w:tabs>
        <w:ind w:left="2070" w:hanging="2070"/>
        <w:rPr>
          <w:rFonts w:ascii="Calibri" w:hAnsi="Calibri" w:cs="Arial"/>
          <w:sz w:val="26"/>
          <w:szCs w:val="26"/>
        </w:rPr>
      </w:pPr>
      <w:r w:rsidRPr="0036485D">
        <w:rPr>
          <w:rFonts w:ascii="Calibri" w:hAnsi="Calibri" w:cs="Arial"/>
          <w:b/>
          <w:sz w:val="26"/>
          <w:szCs w:val="26"/>
        </w:rPr>
        <w:t>Honors</w:t>
      </w:r>
      <w:r w:rsidRPr="0036485D">
        <w:rPr>
          <w:rFonts w:ascii="Calibri" w:hAnsi="Calibri" w:cs="Arial"/>
          <w:sz w:val="26"/>
          <w:szCs w:val="26"/>
        </w:rPr>
        <w:t xml:space="preserve">: </w:t>
      </w:r>
      <w:r w:rsidRPr="0036485D">
        <w:rPr>
          <w:rFonts w:ascii="Calibri" w:hAnsi="Calibri" w:cs="Arial"/>
          <w:sz w:val="26"/>
          <w:szCs w:val="26"/>
        </w:rPr>
        <w:tab/>
      </w:r>
    </w:p>
    <w:p w14:paraId="68E6D652" w14:textId="40ADB0B7" w:rsidR="004007D7" w:rsidRPr="00072430" w:rsidRDefault="009D2800" w:rsidP="00C828A1">
      <w:pPr>
        <w:pStyle w:val="a3"/>
        <w:numPr>
          <w:ilvl w:val="0"/>
          <w:numId w:val="10"/>
        </w:numPr>
        <w:tabs>
          <w:tab w:val="left" w:pos="720"/>
          <w:tab w:val="left" w:pos="2070"/>
        </w:tabs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2015 </w:t>
      </w:r>
      <w:r w:rsidR="004007D7" w:rsidRPr="00072430">
        <w:rPr>
          <w:rFonts w:ascii="Calibri" w:hAnsi="Calibri" w:cs="Arial"/>
          <w:sz w:val="20"/>
          <w:szCs w:val="20"/>
        </w:rPr>
        <w:t>SPRING</w:t>
      </w:r>
      <w:r>
        <w:rPr>
          <w:rFonts w:ascii="Calibri" w:hAnsi="Calibri" w:cs="Arial"/>
          <w:sz w:val="20"/>
          <w:szCs w:val="20"/>
        </w:rPr>
        <w:t xml:space="preserve"> </w:t>
      </w:r>
      <w:r w:rsidRPr="00072430">
        <w:rPr>
          <w:rFonts w:ascii="Calibri" w:hAnsi="Calibri" w:cs="Arial"/>
          <w:sz w:val="20"/>
          <w:szCs w:val="20"/>
        </w:rPr>
        <w:t>2015 FALL</w:t>
      </w:r>
      <w:r>
        <w:rPr>
          <w:rFonts w:ascii="Calibri" w:hAnsi="Calibri" w:cs="Arial"/>
          <w:sz w:val="20"/>
          <w:szCs w:val="20"/>
        </w:rPr>
        <w:t xml:space="preserve"> </w:t>
      </w:r>
      <w:r w:rsidR="004007D7" w:rsidRPr="00072430">
        <w:rPr>
          <w:rFonts w:ascii="Calibri" w:hAnsi="Calibri" w:cs="Arial"/>
          <w:sz w:val="20"/>
          <w:szCs w:val="20"/>
        </w:rPr>
        <w:t>Curator's Grant-in-Aid Scholarship</w:t>
      </w:r>
    </w:p>
    <w:p w14:paraId="2BD1AA8A" w14:textId="5898AE5A" w:rsidR="004007D7" w:rsidRPr="00072430" w:rsidRDefault="004007D7" w:rsidP="00C828A1">
      <w:pPr>
        <w:pStyle w:val="a3"/>
        <w:numPr>
          <w:ilvl w:val="0"/>
          <w:numId w:val="10"/>
        </w:numPr>
        <w:tabs>
          <w:tab w:val="left" w:pos="720"/>
          <w:tab w:val="left" w:pos="207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>2015 Chancellor’s Awards for Excellence in 2015 spring Undergraduate Research and Creative Achievements Forum</w:t>
      </w:r>
    </w:p>
    <w:p w14:paraId="2D970C94" w14:textId="03557186" w:rsidR="004007D7" w:rsidRPr="00072430" w:rsidRDefault="0055640A" w:rsidP="00C828A1">
      <w:pPr>
        <w:pStyle w:val="a3"/>
        <w:numPr>
          <w:ilvl w:val="0"/>
          <w:numId w:val="10"/>
        </w:numPr>
        <w:tabs>
          <w:tab w:val="left" w:pos="720"/>
          <w:tab w:val="left" w:pos="2070"/>
        </w:tabs>
        <w:rPr>
          <w:rFonts w:ascii="Calibri" w:hAnsi="Calibri" w:cs="Arial"/>
          <w:sz w:val="20"/>
          <w:szCs w:val="20"/>
        </w:rPr>
      </w:pPr>
      <w:r w:rsidRPr="00072430">
        <w:rPr>
          <w:rFonts w:ascii="Calibri" w:hAnsi="Calibri" w:cs="Arial"/>
          <w:sz w:val="20"/>
          <w:szCs w:val="20"/>
        </w:rPr>
        <w:t xml:space="preserve">2014 FALL </w:t>
      </w:r>
      <w:r>
        <w:rPr>
          <w:rFonts w:ascii="Calibri" w:hAnsi="Calibri" w:cs="Arial"/>
          <w:sz w:val="20"/>
          <w:szCs w:val="20"/>
        </w:rPr>
        <w:t xml:space="preserve"> </w:t>
      </w:r>
      <w:r w:rsidR="004007D7" w:rsidRPr="00072430">
        <w:rPr>
          <w:rFonts w:ascii="Calibri" w:hAnsi="Calibri" w:cs="Arial"/>
          <w:sz w:val="20"/>
          <w:szCs w:val="20"/>
        </w:rPr>
        <w:t xml:space="preserve">2015 SPRING </w:t>
      </w:r>
      <w:r w:rsidR="009D2800" w:rsidRPr="00072430">
        <w:rPr>
          <w:rFonts w:ascii="Calibri" w:hAnsi="Calibri" w:cs="Arial"/>
          <w:sz w:val="20"/>
          <w:szCs w:val="20"/>
        </w:rPr>
        <w:t xml:space="preserve">2015 FALL </w:t>
      </w:r>
      <w:r w:rsidR="004007D7" w:rsidRPr="00072430">
        <w:rPr>
          <w:rFonts w:ascii="Calibri" w:hAnsi="Calibri" w:cs="Arial"/>
          <w:sz w:val="20"/>
          <w:szCs w:val="20"/>
        </w:rPr>
        <w:t>Dean List (Dean’s High Honor Roll)</w:t>
      </w:r>
    </w:p>
    <w:p w14:paraId="1DE19F9B" w14:textId="0BC0AA0A" w:rsidR="003F3051" w:rsidRPr="00897480" w:rsidRDefault="00BD2153" w:rsidP="00C828A1">
      <w:pPr>
        <w:tabs>
          <w:tab w:val="left" w:pos="720"/>
          <w:tab w:val="left" w:pos="207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pict w14:anchorId="53F8D2ED">
          <v:rect id="_x0000_i1028" style="width:0;height:1.5pt" o:hralign="center" o:hrstd="t" o:hr="t" fillcolor="#aaa" stroked="f"/>
        </w:pict>
      </w:r>
    </w:p>
    <w:p w14:paraId="25D80AF2" w14:textId="70D891B9" w:rsidR="008C566A" w:rsidRPr="003F3051" w:rsidRDefault="008C566A" w:rsidP="00C828A1">
      <w:pPr>
        <w:rPr>
          <w:rFonts w:ascii="Calibri" w:hAnsi="Calibri" w:cs="Arial"/>
          <w:b/>
          <w:sz w:val="26"/>
          <w:szCs w:val="26"/>
        </w:rPr>
      </w:pPr>
      <w:r w:rsidRPr="003F3051">
        <w:rPr>
          <w:rFonts w:ascii="Calibri" w:hAnsi="Calibri" w:cs="Arial"/>
          <w:b/>
          <w:sz w:val="26"/>
          <w:szCs w:val="26"/>
        </w:rPr>
        <w:t>Skills:</w:t>
      </w:r>
    </w:p>
    <w:p w14:paraId="33741BFA" w14:textId="234EEFDF" w:rsidR="0036485D" w:rsidRPr="003F3051" w:rsidRDefault="002B12C2" w:rsidP="00C828A1">
      <w:pPr>
        <w:tabs>
          <w:tab w:val="left" w:pos="360"/>
          <w:tab w:val="left" w:pos="1440"/>
        </w:tabs>
        <w:ind w:left="2880" w:hanging="2880"/>
        <w:rPr>
          <w:rFonts w:ascii="Calibri" w:hAnsi="Calibri" w:cs="Arial"/>
          <w:sz w:val="22"/>
          <w:szCs w:val="22"/>
        </w:rPr>
      </w:pPr>
      <w:r w:rsidRPr="003F3051">
        <w:rPr>
          <w:rFonts w:ascii="Calibri" w:hAnsi="Calibri" w:cs="Arial"/>
          <w:sz w:val="26"/>
          <w:szCs w:val="26"/>
        </w:rPr>
        <w:tab/>
      </w:r>
      <w:r w:rsidR="008E2070" w:rsidRPr="003F3051">
        <w:rPr>
          <w:rFonts w:ascii="Calibri" w:hAnsi="Calibri" w:cs="Arial"/>
          <w:sz w:val="22"/>
          <w:szCs w:val="22"/>
        </w:rPr>
        <w:tab/>
      </w:r>
      <w:r w:rsidR="003F3051" w:rsidRPr="003F3051">
        <w:rPr>
          <w:rFonts w:ascii="Calibri" w:hAnsi="Calibri" w:cs="Arial"/>
          <w:b/>
          <w:sz w:val="22"/>
          <w:szCs w:val="22"/>
        </w:rPr>
        <w:t>Technique:</w:t>
      </w:r>
      <w:r w:rsidR="006B10A7" w:rsidRPr="003F3051">
        <w:rPr>
          <w:rFonts w:ascii="Calibri" w:hAnsi="Calibri" w:cs="Arial"/>
          <w:sz w:val="22"/>
          <w:szCs w:val="22"/>
        </w:rPr>
        <w:tab/>
      </w:r>
      <w:r w:rsidR="00AA607E" w:rsidRPr="003F3051">
        <w:rPr>
          <w:rFonts w:ascii="Calibri" w:hAnsi="Calibri" w:cs="Arial"/>
          <w:sz w:val="22"/>
          <w:szCs w:val="22"/>
        </w:rPr>
        <w:t xml:space="preserve">Microsoft </w:t>
      </w:r>
      <w:r w:rsidR="003F3051" w:rsidRPr="003F3051">
        <w:rPr>
          <w:rFonts w:ascii="Calibri" w:hAnsi="Calibri" w:cs="Arial"/>
          <w:sz w:val="22"/>
          <w:szCs w:val="22"/>
        </w:rPr>
        <w:t xml:space="preserve">office, </w:t>
      </w:r>
      <w:r w:rsidR="008E2070" w:rsidRPr="003F3051">
        <w:rPr>
          <w:rFonts w:ascii="Calibri" w:hAnsi="Calibri" w:cs="Arial"/>
          <w:sz w:val="22"/>
          <w:szCs w:val="22"/>
        </w:rPr>
        <w:t>C</w:t>
      </w:r>
      <w:r w:rsidRPr="003F3051">
        <w:rPr>
          <w:rFonts w:ascii="Calibri" w:hAnsi="Calibri" w:cs="Arial"/>
          <w:sz w:val="22"/>
          <w:szCs w:val="22"/>
        </w:rPr>
        <w:t xml:space="preserve"> </w:t>
      </w:r>
      <w:r w:rsidR="003F3051" w:rsidRPr="003F3051">
        <w:rPr>
          <w:rFonts w:ascii="Calibri" w:hAnsi="Calibri" w:cs="Arial"/>
          <w:sz w:val="22"/>
          <w:szCs w:val="22"/>
        </w:rPr>
        <w:t>language, HTML,</w:t>
      </w:r>
      <w:r w:rsidR="008E00E0">
        <w:rPr>
          <w:rFonts w:ascii="Calibri" w:hAnsi="Calibri" w:cs="Arial"/>
          <w:sz w:val="22"/>
          <w:szCs w:val="22"/>
        </w:rPr>
        <w:t xml:space="preserve"> CSS,</w:t>
      </w:r>
      <w:r w:rsidR="003F3051" w:rsidRPr="003F3051">
        <w:rPr>
          <w:rFonts w:ascii="Calibri" w:hAnsi="Calibri" w:cs="Arial"/>
          <w:sz w:val="22"/>
          <w:szCs w:val="22"/>
        </w:rPr>
        <w:t xml:space="preserve"> Java</w:t>
      </w:r>
      <w:r w:rsidR="008A3106">
        <w:rPr>
          <w:rFonts w:ascii="Calibri" w:hAnsi="Calibri" w:cs="Arial"/>
          <w:sz w:val="22"/>
          <w:szCs w:val="22"/>
        </w:rPr>
        <w:t>, JavaScript, JavaFX</w:t>
      </w:r>
    </w:p>
    <w:p w14:paraId="6477E985" w14:textId="298D98B7" w:rsidR="00870F5C" w:rsidRPr="003F3051" w:rsidRDefault="0036485D" w:rsidP="00C828A1">
      <w:pPr>
        <w:tabs>
          <w:tab w:val="left" w:pos="360"/>
          <w:tab w:val="left" w:pos="1440"/>
        </w:tabs>
        <w:ind w:left="2880" w:hanging="2880"/>
        <w:rPr>
          <w:rFonts w:ascii="Calibri" w:hAnsi="Calibri" w:cs="Arial"/>
          <w:sz w:val="22"/>
          <w:szCs w:val="22"/>
        </w:rPr>
      </w:pPr>
      <w:r w:rsidRPr="003F3051">
        <w:rPr>
          <w:rFonts w:ascii="Calibri" w:hAnsi="Calibri" w:cs="Arial"/>
          <w:b/>
          <w:sz w:val="22"/>
          <w:szCs w:val="22"/>
        </w:rPr>
        <w:tab/>
      </w:r>
      <w:r w:rsidRPr="003F3051">
        <w:rPr>
          <w:rFonts w:ascii="Calibri" w:hAnsi="Calibri" w:cs="Arial"/>
          <w:b/>
          <w:sz w:val="22"/>
          <w:szCs w:val="22"/>
        </w:rPr>
        <w:tab/>
      </w:r>
      <w:r w:rsidR="002B12C2" w:rsidRPr="003F3051">
        <w:rPr>
          <w:rFonts w:ascii="Calibri" w:hAnsi="Calibri" w:cs="Arial"/>
          <w:b/>
          <w:sz w:val="22"/>
          <w:szCs w:val="22"/>
        </w:rPr>
        <w:t>Language:</w:t>
      </w:r>
      <w:r w:rsidR="008E2070" w:rsidRPr="003F3051">
        <w:rPr>
          <w:rFonts w:ascii="Calibri" w:hAnsi="Calibri" w:cs="Arial"/>
          <w:sz w:val="22"/>
          <w:szCs w:val="22"/>
        </w:rPr>
        <w:tab/>
        <w:t xml:space="preserve">English </w:t>
      </w:r>
      <w:r w:rsidR="008E2070" w:rsidRPr="003F3051">
        <w:rPr>
          <w:rFonts w:ascii="Calibri" w:hAnsi="Calibri" w:cs="Arial"/>
          <w:sz w:val="22"/>
          <w:szCs w:val="22"/>
        </w:rPr>
        <w:tab/>
      </w:r>
      <w:r w:rsidR="002B12C2" w:rsidRPr="003F3051">
        <w:rPr>
          <w:rFonts w:ascii="Calibri" w:hAnsi="Calibri" w:cs="Arial"/>
          <w:sz w:val="22"/>
          <w:szCs w:val="22"/>
        </w:rPr>
        <w:t>Mandarin</w:t>
      </w:r>
    </w:p>
    <w:sectPr w:rsidR="00870F5C" w:rsidRPr="003F30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892"/>
    <w:multiLevelType w:val="hybridMultilevel"/>
    <w:tmpl w:val="916EA140"/>
    <w:lvl w:ilvl="0" w:tplc="0409000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  <w:sz w:val="6"/>
        <w:szCs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7BB45A5"/>
    <w:multiLevelType w:val="hybridMultilevel"/>
    <w:tmpl w:val="E938AFCC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2">
    <w:nsid w:val="0B305B0C"/>
    <w:multiLevelType w:val="hybridMultilevel"/>
    <w:tmpl w:val="44BEAF80"/>
    <w:lvl w:ilvl="0" w:tplc="04090001">
      <w:start w:val="1"/>
      <w:numFmt w:val="bullet"/>
      <w:lvlText w:val=""/>
      <w:lvlJc w:val="left"/>
      <w:pPr>
        <w:ind w:left="125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1" w:hanging="480"/>
      </w:pPr>
      <w:rPr>
        <w:rFonts w:ascii="Wingdings" w:hAnsi="Wingdings" w:hint="default"/>
      </w:rPr>
    </w:lvl>
  </w:abstractNum>
  <w:abstractNum w:abstractNumId="3">
    <w:nsid w:val="0C20464F"/>
    <w:multiLevelType w:val="hybridMultilevel"/>
    <w:tmpl w:val="F7A4DEC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10BC2BD5"/>
    <w:multiLevelType w:val="hybridMultilevel"/>
    <w:tmpl w:val="1CB0DCB6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BD4190"/>
    <w:multiLevelType w:val="hybridMultilevel"/>
    <w:tmpl w:val="D206B582"/>
    <w:lvl w:ilvl="0" w:tplc="0409000B">
      <w:start w:val="1"/>
      <w:numFmt w:val="bullet"/>
      <w:lvlText w:val="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90" w:hanging="480"/>
      </w:pPr>
      <w:rPr>
        <w:rFonts w:ascii="Wingdings" w:hAnsi="Wingdings" w:hint="default"/>
      </w:rPr>
    </w:lvl>
  </w:abstractNum>
  <w:abstractNum w:abstractNumId="6">
    <w:nsid w:val="15DD66DF"/>
    <w:multiLevelType w:val="hybridMultilevel"/>
    <w:tmpl w:val="6FF6ABB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2103201F"/>
    <w:multiLevelType w:val="hybridMultilevel"/>
    <w:tmpl w:val="DFAE969A"/>
    <w:lvl w:ilvl="0" w:tplc="0409000F">
      <w:start w:val="1"/>
      <w:numFmt w:val="decimal"/>
      <w:lvlText w:val="%1."/>
      <w:lvlJc w:val="left"/>
      <w:pPr>
        <w:ind w:left="2550" w:hanging="480"/>
      </w:pPr>
    </w:lvl>
    <w:lvl w:ilvl="1" w:tplc="04090019" w:tentative="1">
      <w:start w:val="1"/>
      <w:numFmt w:val="lowerLetter"/>
      <w:lvlText w:val="%2)"/>
      <w:lvlJc w:val="left"/>
      <w:pPr>
        <w:ind w:left="3030" w:hanging="480"/>
      </w:pPr>
    </w:lvl>
    <w:lvl w:ilvl="2" w:tplc="0409001B" w:tentative="1">
      <w:start w:val="1"/>
      <w:numFmt w:val="lowerRoman"/>
      <w:lvlText w:val="%3."/>
      <w:lvlJc w:val="right"/>
      <w:pPr>
        <w:ind w:left="3510" w:hanging="480"/>
      </w:pPr>
    </w:lvl>
    <w:lvl w:ilvl="3" w:tplc="0409000F" w:tentative="1">
      <w:start w:val="1"/>
      <w:numFmt w:val="decimal"/>
      <w:lvlText w:val="%4."/>
      <w:lvlJc w:val="left"/>
      <w:pPr>
        <w:ind w:left="3990" w:hanging="480"/>
      </w:pPr>
    </w:lvl>
    <w:lvl w:ilvl="4" w:tplc="04090019" w:tentative="1">
      <w:start w:val="1"/>
      <w:numFmt w:val="lowerLetter"/>
      <w:lvlText w:val="%5)"/>
      <w:lvlJc w:val="left"/>
      <w:pPr>
        <w:ind w:left="4470" w:hanging="480"/>
      </w:pPr>
    </w:lvl>
    <w:lvl w:ilvl="5" w:tplc="0409001B" w:tentative="1">
      <w:start w:val="1"/>
      <w:numFmt w:val="lowerRoman"/>
      <w:lvlText w:val="%6."/>
      <w:lvlJc w:val="right"/>
      <w:pPr>
        <w:ind w:left="4950" w:hanging="480"/>
      </w:pPr>
    </w:lvl>
    <w:lvl w:ilvl="6" w:tplc="0409000F" w:tentative="1">
      <w:start w:val="1"/>
      <w:numFmt w:val="decimal"/>
      <w:lvlText w:val="%7."/>
      <w:lvlJc w:val="left"/>
      <w:pPr>
        <w:ind w:left="5430" w:hanging="480"/>
      </w:pPr>
    </w:lvl>
    <w:lvl w:ilvl="7" w:tplc="04090019" w:tentative="1">
      <w:start w:val="1"/>
      <w:numFmt w:val="lowerLetter"/>
      <w:lvlText w:val="%8)"/>
      <w:lvlJc w:val="left"/>
      <w:pPr>
        <w:ind w:left="5910" w:hanging="480"/>
      </w:pPr>
    </w:lvl>
    <w:lvl w:ilvl="8" w:tplc="0409001B" w:tentative="1">
      <w:start w:val="1"/>
      <w:numFmt w:val="lowerRoman"/>
      <w:lvlText w:val="%9."/>
      <w:lvlJc w:val="right"/>
      <w:pPr>
        <w:ind w:left="6390" w:hanging="480"/>
      </w:pPr>
    </w:lvl>
  </w:abstractNum>
  <w:abstractNum w:abstractNumId="8">
    <w:nsid w:val="292535F9"/>
    <w:multiLevelType w:val="hybridMultilevel"/>
    <w:tmpl w:val="A572AB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32607D8"/>
    <w:multiLevelType w:val="hybridMultilevel"/>
    <w:tmpl w:val="40266696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>
    <w:nsid w:val="44E3063D"/>
    <w:multiLevelType w:val="hybridMultilevel"/>
    <w:tmpl w:val="F2B007A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4B5A76BC"/>
    <w:multiLevelType w:val="hybridMultilevel"/>
    <w:tmpl w:val="DB40C0DE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4B5C4C2F"/>
    <w:multiLevelType w:val="hybridMultilevel"/>
    <w:tmpl w:val="A9DE155A"/>
    <w:lvl w:ilvl="0" w:tplc="9B2C6FCE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  <w:sz w:val="6"/>
        <w:szCs w:val="6"/>
      </w:rPr>
    </w:lvl>
    <w:lvl w:ilvl="1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84" w:hanging="480"/>
      </w:pPr>
      <w:rPr>
        <w:rFonts w:ascii="Wingdings" w:hAnsi="Wingdings" w:hint="default"/>
      </w:rPr>
    </w:lvl>
  </w:abstractNum>
  <w:abstractNum w:abstractNumId="13">
    <w:nsid w:val="5A46087F"/>
    <w:multiLevelType w:val="hybridMultilevel"/>
    <w:tmpl w:val="76E005A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5DE01F55"/>
    <w:multiLevelType w:val="hybridMultilevel"/>
    <w:tmpl w:val="52C8506C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5">
    <w:nsid w:val="5F9405E5"/>
    <w:multiLevelType w:val="hybridMultilevel"/>
    <w:tmpl w:val="C2D4AF9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720F0588"/>
    <w:multiLevelType w:val="multilevel"/>
    <w:tmpl w:val="BF66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16"/>
  </w:num>
  <w:num w:numId="12">
    <w:abstractNumId w:val="9"/>
  </w:num>
  <w:num w:numId="13">
    <w:abstractNumId w:val="10"/>
  </w:num>
  <w:num w:numId="14">
    <w:abstractNumId w:val="3"/>
  </w:num>
  <w:num w:numId="15">
    <w:abstractNumId w:val="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9B"/>
    <w:rsid w:val="00025EB8"/>
    <w:rsid w:val="00072430"/>
    <w:rsid w:val="000B4525"/>
    <w:rsid w:val="00121D47"/>
    <w:rsid w:val="00142BCB"/>
    <w:rsid w:val="001560D3"/>
    <w:rsid w:val="0019239B"/>
    <w:rsid w:val="001B56A1"/>
    <w:rsid w:val="002B12C2"/>
    <w:rsid w:val="002B774B"/>
    <w:rsid w:val="0036485D"/>
    <w:rsid w:val="003B21DC"/>
    <w:rsid w:val="003F3051"/>
    <w:rsid w:val="004007D7"/>
    <w:rsid w:val="00416471"/>
    <w:rsid w:val="0046270D"/>
    <w:rsid w:val="004B7E3D"/>
    <w:rsid w:val="0055640A"/>
    <w:rsid w:val="005764DD"/>
    <w:rsid w:val="005E32B2"/>
    <w:rsid w:val="00644F28"/>
    <w:rsid w:val="00693B0A"/>
    <w:rsid w:val="006B10A7"/>
    <w:rsid w:val="006C55C4"/>
    <w:rsid w:val="006D1AF2"/>
    <w:rsid w:val="007035E6"/>
    <w:rsid w:val="00732477"/>
    <w:rsid w:val="007774A9"/>
    <w:rsid w:val="00781E40"/>
    <w:rsid w:val="007913FF"/>
    <w:rsid w:val="007C0628"/>
    <w:rsid w:val="008342FE"/>
    <w:rsid w:val="00870F5C"/>
    <w:rsid w:val="0089454B"/>
    <w:rsid w:val="00897480"/>
    <w:rsid w:val="008A3106"/>
    <w:rsid w:val="008C566A"/>
    <w:rsid w:val="008E00E0"/>
    <w:rsid w:val="008E2070"/>
    <w:rsid w:val="008E4F89"/>
    <w:rsid w:val="00915ABA"/>
    <w:rsid w:val="00992A4D"/>
    <w:rsid w:val="009B084A"/>
    <w:rsid w:val="009D2800"/>
    <w:rsid w:val="00AA607E"/>
    <w:rsid w:val="00AB6948"/>
    <w:rsid w:val="00B17E9B"/>
    <w:rsid w:val="00B27F0A"/>
    <w:rsid w:val="00B53A1F"/>
    <w:rsid w:val="00B646A9"/>
    <w:rsid w:val="00B72232"/>
    <w:rsid w:val="00B85DD6"/>
    <w:rsid w:val="00BA12AA"/>
    <w:rsid w:val="00BA2106"/>
    <w:rsid w:val="00BD2153"/>
    <w:rsid w:val="00C524EC"/>
    <w:rsid w:val="00C6499D"/>
    <w:rsid w:val="00C828A1"/>
    <w:rsid w:val="00CA76ED"/>
    <w:rsid w:val="00CC494F"/>
    <w:rsid w:val="00CF65F9"/>
    <w:rsid w:val="00DC1810"/>
    <w:rsid w:val="00DF1C1E"/>
    <w:rsid w:val="00E02F26"/>
    <w:rsid w:val="00E07D7E"/>
    <w:rsid w:val="00E14639"/>
    <w:rsid w:val="00E2321D"/>
    <w:rsid w:val="00E40629"/>
    <w:rsid w:val="00E43132"/>
    <w:rsid w:val="00E86BE6"/>
    <w:rsid w:val="00F46D01"/>
    <w:rsid w:val="00F5039E"/>
    <w:rsid w:val="00F71512"/>
    <w:rsid w:val="00F9057F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6C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D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styleId="5">
    <w:name w:val="heading 5"/>
    <w:basedOn w:val="a"/>
    <w:link w:val="50"/>
    <w:uiPriority w:val="9"/>
    <w:qFormat/>
    <w:rsid w:val="008A310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5">
    <w:name w:val="页眉字符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0"/>
    <w:link w:val="a6"/>
    <w:uiPriority w:val="99"/>
  </w:style>
  <w:style w:type="character" w:customStyle="1" w:styleId="apple-converted-space">
    <w:name w:val="apple-converted-space"/>
    <w:basedOn w:val="a0"/>
    <w:rsid w:val="00BA2106"/>
  </w:style>
  <w:style w:type="character" w:styleId="a8">
    <w:name w:val="Hyperlink"/>
    <w:basedOn w:val="a0"/>
    <w:uiPriority w:val="99"/>
    <w:semiHidden/>
    <w:unhideWhenUsed/>
    <w:rsid w:val="00BA2106"/>
    <w:rPr>
      <w:color w:val="0000FF"/>
      <w:u w:val="single"/>
    </w:rPr>
  </w:style>
  <w:style w:type="character" w:customStyle="1" w:styleId="50">
    <w:name w:val="标题 5字符"/>
    <w:basedOn w:val="a0"/>
    <w:link w:val="5"/>
    <w:uiPriority w:val="9"/>
    <w:rsid w:val="008A3106"/>
    <w:rPr>
      <w:rFonts w:ascii="Times New Roman" w:hAnsi="Times New Roman" w:cs="Times New Roman"/>
      <w:b/>
      <w:bCs/>
      <w:kern w:val="0"/>
      <w:sz w:val="20"/>
      <w:szCs w:val="20"/>
      <w:lang w:eastAsia="zh-CN"/>
    </w:rPr>
  </w:style>
  <w:style w:type="character" w:customStyle="1" w:styleId="volunteering-date-cause">
    <w:name w:val="volunteering-date-cause"/>
    <w:basedOn w:val="a0"/>
    <w:rsid w:val="008A3106"/>
  </w:style>
  <w:style w:type="character" w:customStyle="1" w:styleId="locality">
    <w:name w:val="locality"/>
    <w:basedOn w:val="a0"/>
    <w:rsid w:val="008A3106"/>
  </w:style>
  <w:style w:type="paragraph" w:customStyle="1" w:styleId="description">
    <w:name w:val="description"/>
    <w:basedOn w:val="a"/>
    <w:rsid w:val="008A3106"/>
    <w:pPr>
      <w:spacing w:before="100" w:beforeAutospacing="1" w:after="100" w:afterAutospacing="1"/>
    </w:pPr>
  </w:style>
  <w:style w:type="character" w:styleId="a9">
    <w:name w:val="FollowedHyperlink"/>
    <w:basedOn w:val="a0"/>
    <w:uiPriority w:val="99"/>
    <w:semiHidden/>
    <w:unhideWhenUsed/>
    <w:rsid w:val="008A31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9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4" w:color="auto"/>
            <w:right w:val="none" w:sz="0" w:space="0" w:color="auto"/>
          </w:divBdr>
        </w:div>
      </w:divsChild>
    </w:div>
    <w:div w:id="1070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5A4F55-7C90-344C-8F50-8DE43E8C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thiers</dc:creator>
  <cp:keywords/>
  <dc:description/>
  <cp:lastModifiedBy>Li, Zhongyu (MU-Student)</cp:lastModifiedBy>
  <cp:revision>48</cp:revision>
  <cp:lastPrinted>2016-02-08T14:52:00Z</cp:lastPrinted>
  <dcterms:created xsi:type="dcterms:W3CDTF">2013-02-08T14:45:00Z</dcterms:created>
  <dcterms:modified xsi:type="dcterms:W3CDTF">2016-03-22T01:56:00Z</dcterms:modified>
</cp:coreProperties>
</file>