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 xml:space="preserve">Login 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Main Img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Img0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Img1</w:t>
      </w:r>
    </w:p>
    <w:p>
      <w:pP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</w:pPr>
      <w:r>
        <w:rPr>
          <w:rFonts w:hint="default"/>
          <w:color w:val="70AD47"/>
          <w:sz w:val="144"/>
          <w:szCs w:val="180"/>
          <w:lang w:val="en-US"/>
          <w14:glow w14:rad="139700">
            <w14:schemeClr w14:val="accent1">
              <w14:satMod w14:val="175000"/>
              <w14:alpha w14:val="60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metal"/>
        </w:rPr>
        <w:t>Img2</w:t>
      </w:r>
    </w:p>
    <w:p>
      <w:bookmarkStart w:id="0" w:name="_GoBack"/>
      <w:r>
        <w:drawing>
          <wp:inline distT="0" distB="0" distL="114300" distR="114300">
            <wp:extent cx="1565910" cy="158369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mZGQ4M2E3ZTk2MWYzNzg3NGRhNmMzNmZmMzNlZDgifQ=="/>
  </w:docVars>
  <w:rsids>
    <w:rsidRoot w:val="00000000"/>
    <w:rsid w:val="3C312DF9"/>
    <w:rsid w:val="5F62271B"/>
    <w:rsid w:val="694B4686"/>
    <w:rsid w:val="7BC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2021-06-28T20:38:00Z</dcterms:created>
  <dc:creator>IOT</dc:creator>
  <cp:lastModifiedBy>IOT</cp:lastModifiedBy>
  <dcterms:modified xsi:type="dcterms:W3CDTF">2022-08-17T18:28:07Z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7515D5468D6248CF9C689B8B6E7B3F60</vt:lpwstr>
  </property>
</Properties>
</file>