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DF168" w14:textId="1B2B332A" w:rsidR="002A771B" w:rsidRDefault="00934A9D" w:rsidP="00934A9D">
      <w:pPr>
        <w:pStyle w:val="Title"/>
      </w:pPr>
      <w:r>
        <w:t>Memory Monitor</w:t>
      </w:r>
      <w:r>
        <w:rPr>
          <w:rFonts w:hint="eastAsia"/>
        </w:rPr>
        <w:t>使用指南</w:t>
      </w:r>
    </w:p>
    <w:p w14:paraId="63569012" w14:textId="76493076" w:rsidR="00934A9D" w:rsidRDefault="00934A9D" w:rsidP="00934A9D">
      <w:pPr>
        <w:pStyle w:val="Heading1"/>
      </w:pPr>
      <w:r>
        <w:t xml:space="preserve">1. </w:t>
      </w:r>
      <w:r>
        <w:rPr>
          <w:rFonts w:hint="eastAsia"/>
        </w:rPr>
        <w:t>安装</w:t>
      </w:r>
    </w:p>
    <w:p w14:paraId="70D50B70" w14:textId="14A6E886" w:rsidR="00934A9D" w:rsidRDefault="00934A9D" w:rsidP="00934A9D">
      <w:pPr>
        <w:pStyle w:val="Heading2"/>
      </w:pPr>
      <w:r>
        <w:t>1.1.</w:t>
      </w:r>
      <w:r>
        <w:rPr>
          <w:rFonts w:hint="eastAsia"/>
        </w:rPr>
        <w:t>安装包</w:t>
      </w:r>
    </w:p>
    <w:p w14:paraId="62330A16" w14:textId="3BDC3065" w:rsidR="00934A9D" w:rsidRDefault="00934A9D" w:rsidP="00193383">
      <w:pPr>
        <w:pStyle w:val="ListParagraph"/>
        <w:numPr>
          <w:ilvl w:val="0"/>
          <w:numId w:val="2"/>
        </w:numPr>
      </w:pPr>
      <w:r>
        <w:rPr>
          <w:rFonts w:hint="eastAsia"/>
        </w:rPr>
        <w:t>可以在</w:t>
      </w:r>
      <w:r w:rsidR="00193383">
        <w:t>…</w:t>
      </w:r>
      <w:r w:rsidRPr="00934A9D">
        <w:t>/Memory Monitor/Installer/</w:t>
      </w:r>
      <w:r>
        <w:rPr>
          <w:rFonts w:hint="eastAsia"/>
        </w:rPr>
        <w:t>文件夹下找到安装包。</w:t>
      </w:r>
      <w:r w:rsidR="00193383">
        <w:rPr>
          <w:rFonts w:hint="eastAsia"/>
        </w:rPr>
        <w:t>安装成功后在开始菜单中找到</w:t>
      </w:r>
      <w:r w:rsidR="00193383">
        <w:rPr>
          <w:rFonts w:hint="eastAsia"/>
        </w:rPr>
        <w:t>Mem</w:t>
      </w:r>
      <w:r w:rsidR="00193383">
        <w:t>ory Monitor</w:t>
      </w:r>
      <w:r w:rsidR="00193383">
        <w:rPr>
          <w:rFonts w:hint="eastAsia"/>
        </w:rPr>
        <w:t>。</w:t>
      </w:r>
    </w:p>
    <w:p w14:paraId="7EB7F8A7" w14:textId="47DFEE98" w:rsidR="00193383" w:rsidRDefault="00193383" w:rsidP="00193383">
      <w:pPr>
        <w:pStyle w:val="ListParagraph"/>
        <w:numPr>
          <w:ilvl w:val="0"/>
          <w:numId w:val="2"/>
        </w:numPr>
      </w:pPr>
      <w:r>
        <w:rPr>
          <w:rFonts w:hint="eastAsia"/>
        </w:rPr>
        <w:t>如果系统已经安装</w:t>
      </w:r>
      <w:r>
        <w:t>LabVIEW</w:t>
      </w:r>
      <w:r>
        <w:rPr>
          <w:rFonts w:hint="eastAsia"/>
        </w:rPr>
        <w:t xml:space="preserve"> </w:t>
      </w:r>
      <w:r>
        <w:t>2016</w:t>
      </w:r>
      <w:r>
        <w:rPr>
          <w:rFonts w:hint="eastAsia"/>
        </w:rPr>
        <w:t>或者</w:t>
      </w:r>
      <w:r>
        <w:rPr>
          <w:rFonts w:hint="eastAsia"/>
        </w:rPr>
        <w:t>L</w:t>
      </w:r>
      <w:r>
        <w:t xml:space="preserve">abVIEW 2016 </w:t>
      </w:r>
      <w:proofErr w:type="spellStart"/>
      <w:r>
        <w:t>RunTime</w:t>
      </w:r>
      <w:proofErr w:type="spellEnd"/>
      <w:r>
        <w:t xml:space="preserve"> Engine</w:t>
      </w:r>
      <w:r>
        <w:rPr>
          <w:rFonts w:hint="eastAsia"/>
        </w:rPr>
        <w:t>，可以直接运行</w:t>
      </w:r>
      <w:r>
        <w:t>…/</w:t>
      </w:r>
      <w:r w:rsidRPr="00193383">
        <w:t>Memory Monitor</w:t>
      </w:r>
      <w:r>
        <w:t>/</w:t>
      </w:r>
      <w:r w:rsidRPr="00193383">
        <w:t>Executable</w:t>
      </w:r>
      <w:r>
        <w:rPr>
          <w:rFonts w:hint="eastAsia"/>
        </w:rPr>
        <w:t>路径下的可执行程序。</w:t>
      </w:r>
    </w:p>
    <w:p w14:paraId="74D10718" w14:textId="799BE207" w:rsidR="00193383" w:rsidRDefault="00193383" w:rsidP="00193383">
      <w:pPr>
        <w:pStyle w:val="Heading1"/>
      </w:pPr>
      <w:r>
        <w:t>2.</w:t>
      </w:r>
      <w:r>
        <w:rPr>
          <w:rFonts w:hint="eastAsia"/>
        </w:rPr>
        <w:t>使用</w:t>
      </w:r>
    </w:p>
    <w:p w14:paraId="1D687AF2" w14:textId="77777777" w:rsidR="00276192" w:rsidRDefault="00193383" w:rsidP="00276192">
      <w:pPr>
        <w:pStyle w:val="Heading2"/>
      </w:pPr>
      <w:r>
        <w:t>2.1</w:t>
      </w:r>
      <w:r>
        <w:rPr>
          <w:rFonts w:hint="eastAsia"/>
        </w:rPr>
        <w:t>.</w:t>
      </w:r>
      <w:r w:rsidR="00276192">
        <w:rPr>
          <w:rFonts w:hint="eastAsia"/>
        </w:rPr>
        <w:t>参数</w:t>
      </w:r>
    </w:p>
    <w:p w14:paraId="6C3B1762" w14:textId="46AE07A7" w:rsidR="00193383" w:rsidRDefault="00193383" w:rsidP="00276192">
      <w:pPr>
        <w:pStyle w:val="ListParagraph"/>
        <w:numPr>
          <w:ilvl w:val="0"/>
          <w:numId w:val="4"/>
        </w:numPr>
      </w:pPr>
      <w:r>
        <w:rPr>
          <w:rFonts w:hint="eastAsia"/>
        </w:rPr>
        <w:t>“</w:t>
      </w:r>
      <w:r>
        <w:rPr>
          <w:rFonts w:hint="eastAsia"/>
        </w:rPr>
        <w:t>P</w:t>
      </w:r>
      <w:r>
        <w:t>rocess Name</w:t>
      </w:r>
      <w:r>
        <w:rPr>
          <w:rFonts w:hint="eastAsia"/>
        </w:rPr>
        <w:t>”控件中名字是可选的，如果不填写名字，</w:t>
      </w:r>
      <w:r>
        <w:rPr>
          <w:rFonts w:hint="eastAsia"/>
        </w:rPr>
        <w:t>Memory</w:t>
      </w:r>
      <w:r>
        <w:t xml:space="preserve"> Monitor</w:t>
      </w:r>
      <w:r>
        <w:rPr>
          <w:rFonts w:hint="eastAsia"/>
        </w:rPr>
        <w:t>默认监视</w:t>
      </w:r>
      <w:r>
        <w:rPr>
          <w:rFonts w:hint="eastAsia"/>
        </w:rPr>
        <w:t>L</w:t>
      </w:r>
      <w:r>
        <w:t>abVIEW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</w:t>
      </w:r>
      <w:r>
        <w:t>estStand</w:t>
      </w:r>
      <w:proofErr w:type="spellEnd"/>
      <w:r>
        <w:rPr>
          <w:rFonts w:hint="eastAsia"/>
        </w:rPr>
        <w:t>的内存使用情况：</w:t>
      </w:r>
    </w:p>
    <w:p w14:paraId="6FBB8EB5" w14:textId="71A1F240" w:rsidR="00193383" w:rsidRDefault="00954B3F" w:rsidP="00193383">
      <w:r>
        <w:rPr>
          <w:noProof/>
        </w:rPr>
        <w:drawing>
          <wp:inline distT="0" distB="0" distL="0" distR="0" wp14:anchorId="6CD7698C" wp14:editId="25B4B595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F8AA" w14:textId="62D8EF90" w:rsidR="00193383" w:rsidRDefault="00193383" w:rsidP="00276192">
      <w:pPr>
        <w:pStyle w:val="ListParagraph"/>
        <w:numPr>
          <w:ilvl w:val="0"/>
          <w:numId w:val="4"/>
        </w:numPr>
      </w:pPr>
      <w:r>
        <w:rPr>
          <w:rFonts w:hint="eastAsia"/>
        </w:rPr>
        <w:t>也可以在控件填写其他进程的名字来监视其内存使用情况：</w:t>
      </w:r>
    </w:p>
    <w:p w14:paraId="376B59BB" w14:textId="62B7BC50" w:rsidR="00193383" w:rsidRDefault="00193383" w:rsidP="00193383">
      <w:r>
        <w:rPr>
          <w:rFonts w:hint="eastAsia"/>
        </w:rPr>
        <w:t>例如：</w:t>
      </w:r>
      <w:proofErr w:type="spellStart"/>
      <w:r w:rsidRPr="00193383">
        <w:t>NI_STS_Maintenance</w:t>
      </w:r>
      <w:proofErr w:type="spellEnd"/>
    </w:p>
    <w:p w14:paraId="3DC0254D" w14:textId="17470F32" w:rsidR="00276192" w:rsidRDefault="00276192" w:rsidP="00276192">
      <w:pPr>
        <w:pStyle w:val="ListParagraph"/>
        <w:numPr>
          <w:ilvl w:val="0"/>
          <w:numId w:val="4"/>
        </w:numPr>
      </w:pPr>
      <w:r>
        <w:rPr>
          <w:rFonts w:hint="eastAsia"/>
        </w:rPr>
        <w:t>测量间隔默认设置为</w:t>
      </w:r>
      <w:r>
        <w:rPr>
          <w:rFonts w:hint="eastAsia"/>
        </w:rPr>
        <w:t>3</w:t>
      </w:r>
      <w:r>
        <w:rPr>
          <w:rFonts w:hint="eastAsia"/>
        </w:rPr>
        <w:t>秒。</w:t>
      </w:r>
    </w:p>
    <w:p w14:paraId="1C1EBA72" w14:textId="505682D3" w:rsidR="00276192" w:rsidRDefault="00276192" w:rsidP="00276192">
      <w:pPr>
        <w:pStyle w:val="ListParagraph"/>
        <w:numPr>
          <w:ilvl w:val="0"/>
          <w:numId w:val="4"/>
        </w:numPr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文件默认路径为：</w:t>
      </w:r>
      <w:r w:rsidRPr="00276192">
        <w:t>C:\Users\</w:t>
      </w:r>
      <w:r>
        <w:t>XXX\</w:t>
      </w:r>
      <w:r w:rsidRPr="00276192">
        <w:t xml:space="preserve"> </w:t>
      </w:r>
      <w:r w:rsidRPr="00276192">
        <w:t>Desktop\log.csv</w:t>
      </w:r>
      <w:bookmarkStart w:id="0" w:name="_GoBack"/>
      <w:bookmarkEnd w:id="0"/>
    </w:p>
    <w:p w14:paraId="3D582006" w14:textId="113AF185" w:rsidR="00193383" w:rsidRDefault="00276192" w:rsidP="00276192">
      <w:pPr>
        <w:pStyle w:val="Heading2"/>
      </w:pPr>
      <w:r>
        <w:lastRenderedPageBreak/>
        <w:t>2.2</w:t>
      </w:r>
      <w:r>
        <w:rPr>
          <w:rFonts w:hint="eastAsia"/>
        </w:rPr>
        <w:t>.</w:t>
      </w:r>
      <w:r>
        <w:rPr>
          <w:rFonts w:hint="eastAsia"/>
        </w:rPr>
        <w:t>检测内存泄漏</w:t>
      </w:r>
    </w:p>
    <w:p w14:paraId="1D502CD9" w14:textId="5EF7256D" w:rsidR="00276192" w:rsidRDefault="00276192" w:rsidP="00276192">
      <w:proofErr w:type="gramStart"/>
      <w:r>
        <w:rPr>
          <w:rFonts w:hint="eastAsia"/>
        </w:rPr>
        <w:t>当待测试</w:t>
      </w:r>
      <w:proofErr w:type="gramEnd"/>
      <w:r>
        <w:rPr>
          <w:rFonts w:hint="eastAsia"/>
        </w:rPr>
        <w:t>进程启动后，可以看到其内存占用发生变化，如果进程没有内存泄漏，当停止进程后，其内存使用应当和初始值一致。</w:t>
      </w:r>
    </w:p>
    <w:p w14:paraId="4A63AA07" w14:textId="3D4344A8" w:rsidR="00276192" w:rsidRDefault="00276192" w:rsidP="00276192">
      <w:pPr>
        <w:pStyle w:val="Heading1"/>
      </w:pPr>
      <w:r>
        <w:t>3.</w:t>
      </w:r>
      <w:r>
        <w:rPr>
          <w:rFonts w:hint="eastAsia"/>
        </w:rPr>
        <w:t>查看报告</w:t>
      </w:r>
    </w:p>
    <w:p w14:paraId="58ADB1BA" w14:textId="44630068" w:rsidR="00276192" w:rsidRDefault="00276192" w:rsidP="00276192">
      <w:r>
        <w:rPr>
          <w:rFonts w:hint="eastAsia"/>
        </w:rPr>
        <w:t>测试结束后，可以点击</w:t>
      </w:r>
      <w:r>
        <w:rPr>
          <w:rFonts w:hint="eastAsia"/>
        </w:rPr>
        <w:t>S</w:t>
      </w:r>
      <w:r>
        <w:t>TOP</w:t>
      </w:r>
      <w:r>
        <w:rPr>
          <w:rFonts w:hint="eastAsia"/>
        </w:rPr>
        <w:t>停止采集，到设置的</w:t>
      </w:r>
      <w:r>
        <w:rPr>
          <w:rFonts w:hint="eastAsia"/>
        </w:rPr>
        <w:t>log</w:t>
      </w:r>
      <w:r>
        <w:rPr>
          <w:rFonts w:hint="eastAsia"/>
        </w:rPr>
        <w:t>文件路径下查看内存使用情况：</w:t>
      </w:r>
    </w:p>
    <w:p w14:paraId="251364E8" w14:textId="2B5985A4" w:rsidR="00276192" w:rsidRPr="00276192" w:rsidRDefault="00276192" w:rsidP="00276192">
      <w:pPr>
        <w:rPr>
          <w:rFonts w:hint="eastAsia"/>
        </w:rPr>
      </w:pPr>
      <w:r>
        <w:rPr>
          <w:noProof/>
        </w:rPr>
        <w:drawing>
          <wp:inline distT="0" distB="0" distL="0" distR="0" wp14:anchorId="2468A205" wp14:editId="3935F834">
            <wp:extent cx="5943600" cy="1920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192" w:rsidRPr="0027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4B00"/>
    <w:multiLevelType w:val="hybridMultilevel"/>
    <w:tmpl w:val="1EC6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75953"/>
    <w:multiLevelType w:val="hybridMultilevel"/>
    <w:tmpl w:val="3472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410E6"/>
    <w:multiLevelType w:val="hybridMultilevel"/>
    <w:tmpl w:val="3C88B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E0E20"/>
    <w:multiLevelType w:val="hybridMultilevel"/>
    <w:tmpl w:val="1C74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9D"/>
    <w:rsid w:val="00193383"/>
    <w:rsid w:val="00276192"/>
    <w:rsid w:val="002A771B"/>
    <w:rsid w:val="00934A9D"/>
    <w:rsid w:val="0095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B4E4"/>
  <w15:chartTrackingRefBased/>
  <w15:docId w15:val="{2AFE76C0-7E52-4A1D-ACF6-7C2004BA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A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4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4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Yang</dc:creator>
  <cp:keywords/>
  <dc:description/>
  <cp:lastModifiedBy>Zhen Yang</cp:lastModifiedBy>
  <cp:revision>3</cp:revision>
  <dcterms:created xsi:type="dcterms:W3CDTF">2019-12-06T09:37:00Z</dcterms:created>
  <dcterms:modified xsi:type="dcterms:W3CDTF">2019-12-06T10:07:00Z</dcterms:modified>
</cp:coreProperties>
</file>