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127C93" w14:paraId="3BC4C12A" w14:textId="77777777" w:rsidTr="00127C93">
        <w:trPr>
          <w:trHeight w:val="368"/>
        </w:trPr>
        <w:tc>
          <w:tcPr>
            <w:tcW w:w="2538" w:type="dxa"/>
          </w:tcPr>
          <w:p w14:paraId="75408F2B" w14:textId="77777777" w:rsidR="00127C93" w:rsidRDefault="00127C93" w:rsidP="00127C9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Nama</w:t>
            </w:r>
          </w:p>
        </w:tc>
        <w:tc>
          <w:tcPr>
            <w:tcW w:w="7038" w:type="dxa"/>
          </w:tcPr>
          <w:p w14:paraId="48C1541D" w14:textId="518937F5" w:rsidR="00127C93" w:rsidRDefault="0016500A" w:rsidP="00127C9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F.H</w:t>
            </w:r>
          </w:p>
        </w:tc>
      </w:tr>
      <w:tr w:rsidR="00127C93" w14:paraId="5B8CE8AC" w14:textId="77777777" w:rsidTr="004A4047">
        <w:tc>
          <w:tcPr>
            <w:tcW w:w="2538" w:type="dxa"/>
          </w:tcPr>
          <w:p w14:paraId="06333FEE" w14:textId="77777777" w:rsidR="00127C93" w:rsidRDefault="00127C93" w:rsidP="00127C9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38" w:type="dxa"/>
          </w:tcPr>
          <w:p w14:paraId="77282E80" w14:textId="7358B249" w:rsidR="00127C93" w:rsidRPr="00DD0C22" w:rsidRDefault="0016500A" w:rsidP="00127C93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Staff Programmer</w:t>
            </w:r>
          </w:p>
        </w:tc>
      </w:tr>
      <w:tr w:rsidR="00127C93" w14:paraId="51C2EDDD" w14:textId="77777777" w:rsidTr="004A4047">
        <w:tc>
          <w:tcPr>
            <w:tcW w:w="2538" w:type="dxa"/>
          </w:tcPr>
          <w:p w14:paraId="47C6F835" w14:textId="7C6D5FDC" w:rsidR="00127C93" w:rsidRDefault="00127C93" w:rsidP="00127C9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Departemen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/ </w:t>
            </w:r>
            <w:r w:rsidR="000D2D2D">
              <w:rPr>
                <w:rFonts w:ascii="Times New Roman" w:hAnsi="Times New Roman" w:cs="Times New Roman"/>
                <w:sz w:val="24"/>
              </w:rPr>
              <w:t>Divisi</w:t>
            </w:r>
          </w:p>
        </w:tc>
        <w:tc>
          <w:tcPr>
            <w:tcW w:w="7038" w:type="dxa"/>
          </w:tcPr>
          <w:p w14:paraId="372CEE68" w14:textId="7E1F92DA" w:rsidR="00127C93" w:rsidRPr="00D47110" w:rsidRDefault="0016500A" w:rsidP="00127C9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Senior Mobile Developer</w:t>
            </w:r>
          </w:p>
        </w:tc>
      </w:tr>
      <w:tr w:rsidR="00127C93" w14:paraId="53376602" w14:textId="77777777" w:rsidTr="004A4047">
        <w:tc>
          <w:tcPr>
            <w:tcW w:w="2538" w:type="dxa"/>
          </w:tcPr>
          <w:p w14:paraId="3E2C0835" w14:textId="77777777" w:rsidR="00127C93" w:rsidRDefault="00127C93" w:rsidP="00127C9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Bawahan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Langsung</w:t>
            </w:r>
            <w:proofErr w:type="spellEnd"/>
          </w:p>
        </w:tc>
        <w:tc>
          <w:tcPr>
            <w:tcW w:w="7038" w:type="dxa"/>
          </w:tcPr>
          <w:p w14:paraId="3A43B9B0" w14:textId="7AFEB3F6" w:rsidR="00127C93" w:rsidRPr="00DD0C22" w:rsidRDefault="0016500A" w:rsidP="00127C93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Junior Developer</w:t>
            </w:r>
          </w:p>
        </w:tc>
      </w:tr>
      <w:tr w:rsidR="00127C93" w14:paraId="64F235C3" w14:textId="77777777" w:rsidTr="004A4047">
        <w:tc>
          <w:tcPr>
            <w:tcW w:w="2538" w:type="dxa"/>
          </w:tcPr>
          <w:p w14:paraId="0F514919" w14:textId="77777777" w:rsidR="00127C93" w:rsidRDefault="00127C93" w:rsidP="00127C9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Lokasi</w:t>
            </w:r>
            <w:proofErr w:type="spellEnd"/>
          </w:p>
        </w:tc>
        <w:tc>
          <w:tcPr>
            <w:tcW w:w="7038" w:type="dxa"/>
          </w:tcPr>
          <w:p w14:paraId="3C6E0CEA" w14:textId="5177D203" w:rsidR="00127C93" w:rsidRPr="00DD0C22" w:rsidRDefault="0016500A" w:rsidP="00127C93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Cirebon</w:t>
            </w:r>
          </w:p>
        </w:tc>
      </w:tr>
    </w:tbl>
    <w:p w14:paraId="3B0561FE" w14:textId="77777777" w:rsidR="00127C93" w:rsidRPr="00844425" w:rsidRDefault="00127C93" w:rsidP="00127C93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41"/>
        <w:gridCol w:w="3989"/>
      </w:tblGrid>
      <w:tr w:rsidR="001575A1" w14:paraId="3725B79C" w14:textId="77777777" w:rsidTr="00A004A3">
        <w:tc>
          <w:tcPr>
            <w:tcW w:w="8630" w:type="dxa"/>
            <w:gridSpan w:val="2"/>
            <w:shd w:val="clear" w:color="auto" w:fill="E2EFD9" w:themeFill="accent6" w:themeFillTint="33"/>
          </w:tcPr>
          <w:p w14:paraId="588D132E" w14:textId="77777777" w:rsidR="001575A1" w:rsidRDefault="001575A1" w:rsidP="004A40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Struktur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Organisasi</w:t>
            </w:r>
            <w:proofErr w:type="spellEnd"/>
          </w:p>
        </w:tc>
      </w:tr>
      <w:tr w:rsidR="001575A1" w14:paraId="0319513C" w14:textId="77777777" w:rsidTr="00094B53">
        <w:trPr>
          <w:trHeight w:val="9458"/>
        </w:trPr>
        <w:tc>
          <w:tcPr>
            <w:tcW w:w="8630" w:type="dxa"/>
            <w:gridSpan w:val="2"/>
          </w:tcPr>
          <w:p w14:paraId="51EC78E6" w14:textId="77777777" w:rsidR="001575A1" w:rsidRDefault="001575A1" w:rsidP="004A40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14:paraId="231F5117" w14:textId="77777777" w:rsidR="00F901B9" w:rsidRDefault="00F901B9" w:rsidP="004A40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BERISIKAN STRUKTUR JABATAN YANG DIEMBAN.</w:t>
            </w:r>
          </w:p>
          <w:p w14:paraId="57188C9D" w14:textId="77777777" w:rsidR="00F901B9" w:rsidRDefault="00F901B9" w:rsidP="004A40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SIAPA ATASAN LANGSUNGNYA.</w:t>
            </w:r>
          </w:p>
          <w:p w14:paraId="563E0CE7" w14:textId="77777777" w:rsidR="00F901B9" w:rsidRDefault="00F901B9" w:rsidP="004A40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14:paraId="50A7AC55" w14:textId="77777777" w:rsidR="00F901B9" w:rsidRDefault="00F901B9" w:rsidP="004A40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CONTOH:</w:t>
            </w:r>
          </w:p>
          <w:p w14:paraId="26CEFD96" w14:textId="77777777" w:rsidR="00F901B9" w:rsidRDefault="00F901B9" w:rsidP="004A40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14:paraId="41A37854" w14:textId="702773A6" w:rsidR="00F901B9" w:rsidRDefault="00214163" w:rsidP="004A40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975A92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752" behindDoc="1" locked="0" layoutInCell="1" allowOverlap="1" wp14:anchorId="1CC14E65" wp14:editId="66ABAC23">
                  <wp:simplePos x="0" y="0"/>
                  <wp:positionH relativeFrom="column">
                    <wp:posOffset>433070</wp:posOffset>
                  </wp:positionH>
                  <wp:positionV relativeFrom="paragraph">
                    <wp:posOffset>104775</wp:posOffset>
                  </wp:positionV>
                  <wp:extent cx="4572000" cy="2599690"/>
                  <wp:effectExtent l="0" t="38100" r="0" b="48260"/>
                  <wp:wrapTight wrapText="bothSides">
                    <wp:wrapPolygon edited="0">
                      <wp:start x="12060" y="-317"/>
                      <wp:lineTo x="12060" y="2532"/>
                      <wp:lineTo x="7650" y="4274"/>
                      <wp:lineTo x="7650" y="7597"/>
                      <wp:lineTo x="5580" y="8705"/>
                      <wp:lineTo x="5400" y="10130"/>
                      <wp:lineTo x="5400" y="12029"/>
                      <wp:lineTo x="6480" y="12662"/>
                      <wp:lineTo x="5400" y="13296"/>
                      <wp:lineTo x="5400" y="16619"/>
                      <wp:lineTo x="7200" y="17727"/>
                      <wp:lineTo x="5400" y="17886"/>
                      <wp:lineTo x="5400" y="21843"/>
                      <wp:lineTo x="9450" y="21843"/>
                      <wp:lineTo x="9900" y="18519"/>
                      <wp:lineTo x="9810" y="17727"/>
                      <wp:lineTo x="12060" y="17727"/>
                      <wp:lineTo x="13950" y="16619"/>
                      <wp:lineTo x="14040" y="13296"/>
                      <wp:lineTo x="12960" y="12662"/>
                      <wp:lineTo x="13950" y="12029"/>
                      <wp:lineTo x="14040" y="9180"/>
                      <wp:lineTo x="13500" y="8547"/>
                      <wp:lineTo x="11700" y="7597"/>
                      <wp:lineTo x="12510" y="7597"/>
                      <wp:lineTo x="14400" y="5856"/>
                      <wp:lineTo x="14400" y="5065"/>
                      <wp:lineTo x="16110" y="2691"/>
                      <wp:lineTo x="16110" y="-317"/>
                      <wp:lineTo x="12060" y="-317"/>
                    </wp:wrapPolygon>
                  </wp:wrapTight>
                  <wp:docPr id="2" name="Diagram 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7" r:lo="rId8" r:qs="rId9" r:cs="rId10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8CCF50A" w14:textId="43174E66" w:rsidR="00F901B9" w:rsidRPr="00F901B9" w:rsidRDefault="00F901B9" w:rsidP="00F901B9"/>
          <w:p w14:paraId="0C269756" w14:textId="32456287" w:rsidR="00F901B9" w:rsidRPr="00F901B9" w:rsidRDefault="00F901B9" w:rsidP="00F901B9"/>
          <w:p w14:paraId="70E9CCBA" w14:textId="11223B18" w:rsidR="00F901B9" w:rsidRPr="00F901B9" w:rsidRDefault="00F901B9" w:rsidP="00F901B9"/>
          <w:p w14:paraId="015ECBDA" w14:textId="77777777" w:rsidR="00F901B9" w:rsidRPr="00F901B9" w:rsidRDefault="00F901B9" w:rsidP="00F901B9"/>
          <w:p w14:paraId="3894DBAC" w14:textId="77777777" w:rsidR="00F901B9" w:rsidRPr="00F901B9" w:rsidRDefault="00F901B9" w:rsidP="00F901B9"/>
          <w:p w14:paraId="67783280" w14:textId="77777777" w:rsidR="00F901B9" w:rsidRPr="00F901B9" w:rsidRDefault="00F901B9" w:rsidP="00F901B9"/>
          <w:p w14:paraId="04380B9A" w14:textId="77777777" w:rsidR="00F901B9" w:rsidRPr="00F901B9" w:rsidRDefault="00F901B9" w:rsidP="00F901B9"/>
          <w:p w14:paraId="2C38E9BC" w14:textId="77777777" w:rsidR="00F901B9" w:rsidRPr="00F901B9" w:rsidRDefault="00F901B9" w:rsidP="00F901B9"/>
          <w:p w14:paraId="21D0C390" w14:textId="77777777" w:rsidR="00F901B9" w:rsidRPr="00F901B9" w:rsidRDefault="00F901B9" w:rsidP="00F901B9"/>
          <w:p w14:paraId="2F305301" w14:textId="77777777" w:rsidR="00F901B9" w:rsidRDefault="00F901B9" w:rsidP="00F901B9">
            <w:pPr>
              <w:rPr>
                <w:rFonts w:ascii="Times New Roman" w:hAnsi="Times New Roman" w:cs="Times New Roman"/>
                <w:sz w:val="24"/>
              </w:rPr>
            </w:pPr>
          </w:p>
          <w:p w14:paraId="2842B8E8" w14:textId="77777777" w:rsidR="00F901B9" w:rsidRDefault="00F901B9" w:rsidP="00F901B9">
            <w:pPr>
              <w:tabs>
                <w:tab w:val="left" w:pos="2352"/>
              </w:tabs>
            </w:pPr>
            <w:r>
              <w:tab/>
            </w:r>
          </w:p>
          <w:p w14:paraId="328B0642" w14:textId="77777777" w:rsidR="00F901B9" w:rsidRDefault="00F901B9" w:rsidP="00F901B9">
            <w:pPr>
              <w:tabs>
                <w:tab w:val="left" w:pos="2352"/>
              </w:tabs>
            </w:pPr>
          </w:p>
          <w:p w14:paraId="1A7F274D" w14:textId="77777777" w:rsidR="00F901B9" w:rsidRDefault="00F901B9" w:rsidP="00F901B9">
            <w:pPr>
              <w:tabs>
                <w:tab w:val="left" w:pos="2352"/>
              </w:tabs>
            </w:pPr>
          </w:p>
          <w:p w14:paraId="541D740E" w14:textId="77777777" w:rsidR="00F901B9" w:rsidRDefault="00F901B9" w:rsidP="00F901B9">
            <w:pPr>
              <w:tabs>
                <w:tab w:val="left" w:pos="2352"/>
              </w:tabs>
            </w:pPr>
          </w:p>
          <w:p w14:paraId="3D01A4BA" w14:textId="1B137287" w:rsidR="00F901B9" w:rsidRPr="00F901B9" w:rsidRDefault="00F901B9" w:rsidP="00F901B9">
            <w:pPr>
              <w:tabs>
                <w:tab w:val="left" w:pos="2352"/>
              </w:tabs>
            </w:pPr>
          </w:p>
        </w:tc>
      </w:tr>
      <w:tr w:rsidR="001575A1" w14:paraId="3936F1BE" w14:textId="77777777" w:rsidTr="001575A1">
        <w:trPr>
          <w:trHeight w:val="368"/>
        </w:trPr>
        <w:tc>
          <w:tcPr>
            <w:tcW w:w="8630" w:type="dxa"/>
            <w:gridSpan w:val="2"/>
            <w:shd w:val="clear" w:color="auto" w:fill="E2EFD9" w:themeFill="accent6" w:themeFillTint="33"/>
          </w:tcPr>
          <w:p w14:paraId="7D4E2038" w14:textId="77777777" w:rsidR="001575A1" w:rsidRDefault="001575A1" w:rsidP="00DE63CF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lastRenderedPageBreak/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Utama</w:t>
            </w:r>
          </w:p>
        </w:tc>
      </w:tr>
      <w:tr w:rsidR="001575A1" w14:paraId="65420068" w14:textId="77777777" w:rsidTr="001575A1">
        <w:trPr>
          <w:trHeight w:val="1007"/>
        </w:trPr>
        <w:tc>
          <w:tcPr>
            <w:tcW w:w="8630" w:type="dxa"/>
            <w:gridSpan w:val="2"/>
            <w:shd w:val="clear" w:color="auto" w:fill="auto"/>
          </w:tcPr>
          <w:p w14:paraId="6EED5ED6" w14:textId="34071754" w:rsidR="00077481" w:rsidRPr="00F901B9" w:rsidRDefault="00F901B9" w:rsidP="00D47110">
            <w:pPr>
              <w:jc w:val="both"/>
              <w:rPr>
                <w:rFonts w:ascii="Times New Roman" w:hAnsi="Times New Roman" w:cs="Times New Roman"/>
                <w:b/>
                <w:bCs/>
                <w:i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</w:rPr>
              <w:t>BERISIKAN APA YANG MENJADI TUGAS UTAMANYA. INI BISA DIDAPAT DARI RANGKUMAN PEKERJAAN YANG IA LAKUKAN ATAU DARI RANGKUMAN TANGGUNG JAWABNYA.</w:t>
            </w:r>
          </w:p>
          <w:p w14:paraId="1FA80108" w14:textId="466F4D09" w:rsidR="00077481" w:rsidRDefault="0016500A" w:rsidP="00D47110">
            <w:pPr>
              <w:jc w:val="both"/>
              <w:rPr>
                <w:rFonts w:ascii="Times New Roman" w:hAnsi="Times New Roman" w:cs="Times New Roman"/>
                <w:i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berplatform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mobile</w:t>
            </w:r>
          </w:p>
          <w:p w14:paraId="0BE4D813" w14:textId="235C1BEC" w:rsidR="00077481" w:rsidRPr="00EE2E29" w:rsidRDefault="00077481" w:rsidP="00D47110">
            <w:pPr>
              <w:jc w:val="both"/>
              <w:rPr>
                <w:rFonts w:ascii="Times New Roman" w:hAnsi="Times New Roman" w:cs="Times New Roman"/>
                <w:i/>
                <w:sz w:val="24"/>
              </w:rPr>
            </w:pPr>
          </w:p>
        </w:tc>
      </w:tr>
      <w:tr w:rsidR="001575A1" w14:paraId="347364C4" w14:textId="77777777" w:rsidTr="001575A1">
        <w:trPr>
          <w:trHeight w:val="575"/>
        </w:trPr>
        <w:tc>
          <w:tcPr>
            <w:tcW w:w="4641" w:type="dxa"/>
            <w:shd w:val="clear" w:color="auto" w:fill="E2EFD9" w:themeFill="accent6" w:themeFillTint="33"/>
          </w:tcPr>
          <w:p w14:paraId="1456B471" w14:textId="77777777" w:rsidR="00F901B9" w:rsidRDefault="00F901B9" w:rsidP="00F901B9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44425">
              <w:rPr>
                <w:rFonts w:ascii="Times New Roman" w:hAnsi="Times New Roman" w:cs="Times New Roman"/>
                <w:sz w:val="24"/>
              </w:rPr>
              <w:t>Tanggung</w:t>
            </w:r>
            <w:proofErr w:type="spellEnd"/>
            <w:r w:rsidRPr="00844425">
              <w:rPr>
                <w:rFonts w:ascii="Times New Roman" w:hAnsi="Times New Roman" w:cs="Times New Roman"/>
                <w:sz w:val="24"/>
              </w:rPr>
              <w:t xml:space="preserve"> Jawab</w:t>
            </w:r>
          </w:p>
          <w:p w14:paraId="68B0ADD4" w14:textId="5D55197B" w:rsidR="00F901B9" w:rsidRDefault="00F901B9" w:rsidP="00F901B9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(Beban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diemban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989" w:type="dxa"/>
            <w:shd w:val="clear" w:color="auto" w:fill="E2EFD9" w:themeFill="accent6" w:themeFillTint="33"/>
          </w:tcPr>
          <w:p w14:paraId="79B04350" w14:textId="77777777" w:rsidR="00F901B9" w:rsidRDefault="00F901B9" w:rsidP="00F901B9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44425">
              <w:rPr>
                <w:rFonts w:ascii="Times New Roman" w:hAnsi="Times New Roman" w:cs="Times New Roman"/>
                <w:sz w:val="24"/>
              </w:rPr>
              <w:t>Uraian</w:t>
            </w:r>
            <w:proofErr w:type="spellEnd"/>
            <w:r w:rsidRPr="0084442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44425">
              <w:rPr>
                <w:rFonts w:ascii="Times New Roman" w:hAnsi="Times New Roman" w:cs="Times New Roman"/>
                <w:sz w:val="24"/>
              </w:rPr>
              <w:t>Tugas</w:t>
            </w:r>
            <w:proofErr w:type="spellEnd"/>
          </w:p>
          <w:p w14:paraId="50505255" w14:textId="4FEB452D" w:rsidR="001575A1" w:rsidRPr="008D02BB" w:rsidRDefault="00F901B9" w:rsidP="00F901B9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Penjabaran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1575A1" w14:paraId="61D5BC4B" w14:textId="77777777" w:rsidTr="004A4047">
        <w:trPr>
          <w:trHeight w:val="1340"/>
        </w:trPr>
        <w:tc>
          <w:tcPr>
            <w:tcW w:w="4641" w:type="dxa"/>
          </w:tcPr>
          <w:p w14:paraId="23EEA162" w14:textId="77777777" w:rsidR="005051DA" w:rsidRDefault="005051DA" w:rsidP="00EE2E29">
            <w:pPr>
              <w:pStyle w:val="ListParagraph"/>
              <w:ind w:left="1080"/>
              <w:rPr>
                <w:rFonts w:ascii="Times New Roman" w:hAnsi="Times New Roman" w:cs="Times New Roman"/>
                <w:i/>
                <w:sz w:val="24"/>
              </w:rPr>
            </w:pPr>
          </w:p>
          <w:p w14:paraId="42F2912C" w14:textId="0EE2F5D9" w:rsidR="00077481" w:rsidRDefault="0016500A" w:rsidP="00EE2E29">
            <w:pPr>
              <w:pStyle w:val="ListParagraph"/>
              <w:ind w:left="1080"/>
              <w:rPr>
                <w:rFonts w:ascii="Times New Roman" w:hAnsi="Times New Roman" w:cs="Times New Roman"/>
                <w:i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mobile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telat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tentukan</w:t>
            </w:r>
            <w:proofErr w:type="spellEnd"/>
          </w:p>
          <w:p w14:paraId="278661B5" w14:textId="77777777" w:rsidR="00077481" w:rsidRDefault="00077481" w:rsidP="00EE2E29">
            <w:pPr>
              <w:pStyle w:val="ListParagraph"/>
              <w:ind w:left="1080"/>
              <w:rPr>
                <w:rFonts w:ascii="Times New Roman" w:hAnsi="Times New Roman" w:cs="Times New Roman"/>
                <w:i/>
                <w:sz w:val="24"/>
              </w:rPr>
            </w:pPr>
          </w:p>
          <w:p w14:paraId="018DDBA0" w14:textId="77777777" w:rsidR="00077481" w:rsidRDefault="00077481" w:rsidP="00EE2E29">
            <w:pPr>
              <w:pStyle w:val="ListParagraph"/>
              <w:ind w:left="1080"/>
              <w:rPr>
                <w:rFonts w:ascii="Times New Roman" w:hAnsi="Times New Roman" w:cs="Times New Roman"/>
                <w:i/>
                <w:sz w:val="24"/>
              </w:rPr>
            </w:pPr>
          </w:p>
          <w:p w14:paraId="3E4F12FC" w14:textId="77777777" w:rsidR="00077481" w:rsidRDefault="00077481" w:rsidP="00EE2E29">
            <w:pPr>
              <w:pStyle w:val="ListParagraph"/>
              <w:ind w:left="1080"/>
              <w:rPr>
                <w:rFonts w:ascii="Times New Roman" w:hAnsi="Times New Roman" w:cs="Times New Roman"/>
                <w:i/>
                <w:sz w:val="24"/>
              </w:rPr>
            </w:pPr>
          </w:p>
          <w:p w14:paraId="3A2EB282" w14:textId="77777777" w:rsidR="00077481" w:rsidRDefault="00077481" w:rsidP="00EE2E29">
            <w:pPr>
              <w:pStyle w:val="ListParagraph"/>
              <w:ind w:left="1080"/>
              <w:rPr>
                <w:rFonts w:ascii="Times New Roman" w:hAnsi="Times New Roman" w:cs="Times New Roman"/>
                <w:i/>
                <w:sz w:val="24"/>
              </w:rPr>
            </w:pPr>
          </w:p>
          <w:p w14:paraId="37D3889C" w14:textId="77777777" w:rsidR="00077481" w:rsidRDefault="00077481" w:rsidP="00EE2E29">
            <w:pPr>
              <w:pStyle w:val="ListParagraph"/>
              <w:ind w:left="1080"/>
              <w:rPr>
                <w:rFonts w:ascii="Times New Roman" w:hAnsi="Times New Roman" w:cs="Times New Roman"/>
                <w:i/>
                <w:sz w:val="24"/>
              </w:rPr>
            </w:pPr>
          </w:p>
          <w:p w14:paraId="4D21B2C4" w14:textId="77777777" w:rsidR="00077481" w:rsidRDefault="00077481" w:rsidP="00EE2E29">
            <w:pPr>
              <w:pStyle w:val="ListParagraph"/>
              <w:ind w:left="1080"/>
              <w:rPr>
                <w:rFonts w:ascii="Times New Roman" w:hAnsi="Times New Roman" w:cs="Times New Roman"/>
                <w:i/>
                <w:sz w:val="24"/>
              </w:rPr>
            </w:pPr>
          </w:p>
          <w:p w14:paraId="7C88E55A" w14:textId="77777777" w:rsidR="00077481" w:rsidRDefault="00077481" w:rsidP="00EE2E29">
            <w:pPr>
              <w:pStyle w:val="ListParagraph"/>
              <w:ind w:left="1080"/>
              <w:rPr>
                <w:rFonts w:ascii="Times New Roman" w:hAnsi="Times New Roman" w:cs="Times New Roman"/>
                <w:i/>
                <w:sz w:val="24"/>
              </w:rPr>
            </w:pPr>
          </w:p>
          <w:p w14:paraId="1738D17E" w14:textId="77777777" w:rsidR="00077481" w:rsidRDefault="00077481" w:rsidP="00EE2E29">
            <w:pPr>
              <w:pStyle w:val="ListParagraph"/>
              <w:ind w:left="1080"/>
              <w:rPr>
                <w:rFonts w:ascii="Times New Roman" w:hAnsi="Times New Roman" w:cs="Times New Roman"/>
                <w:i/>
                <w:sz w:val="24"/>
              </w:rPr>
            </w:pPr>
          </w:p>
          <w:p w14:paraId="43C47558" w14:textId="77777777" w:rsidR="00077481" w:rsidRDefault="00077481" w:rsidP="00EE2E29">
            <w:pPr>
              <w:pStyle w:val="ListParagraph"/>
              <w:ind w:left="1080"/>
              <w:rPr>
                <w:rFonts w:ascii="Times New Roman" w:hAnsi="Times New Roman" w:cs="Times New Roman"/>
                <w:i/>
                <w:sz w:val="24"/>
              </w:rPr>
            </w:pPr>
          </w:p>
          <w:p w14:paraId="59EE8C03" w14:textId="77777777" w:rsidR="00077481" w:rsidRDefault="00077481" w:rsidP="00EE2E29">
            <w:pPr>
              <w:pStyle w:val="ListParagraph"/>
              <w:ind w:left="1080"/>
              <w:rPr>
                <w:rFonts w:ascii="Times New Roman" w:hAnsi="Times New Roman" w:cs="Times New Roman"/>
                <w:i/>
                <w:sz w:val="24"/>
              </w:rPr>
            </w:pPr>
          </w:p>
          <w:p w14:paraId="154E4BA3" w14:textId="77777777" w:rsidR="00077481" w:rsidRDefault="00077481" w:rsidP="00EE2E29">
            <w:pPr>
              <w:pStyle w:val="ListParagraph"/>
              <w:ind w:left="1080"/>
              <w:rPr>
                <w:rFonts w:ascii="Times New Roman" w:hAnsi="Times New Roman" w:cs="Times New Roman"/>
                <w:i/>
                <w:sz w:val="24"/>
              </w:rPr>
            </w:pPr>
          </w:p>
          <w:p w14:paraId="787DCC7C" w14:textId="77777777" w:rsidR="00077481" w:rsidRDefault="00077481" w:rsidP="00EE2E29">
            <w:pPr>
              <w:pStyle w:val="ListParagraph"/>
              <w:ind w:left="1080"/>
              <w:rPr>
                <w:rFonts w:ascii="Times New Roman" w:hAnsi="Times New Roman" w:cs="Times New Roman"/>
                <w:i/>
                <w:sz w:val="24"/>
              </w:rPr>
            </w:pPr>
          </w:p>
          <w:p w14:paraId="53D53895" w14:textId="77777777" w:rsidR="00077481" w:rsidRDefault="00077481" w:rsidP="00EE2E29">
            <w:pPr>
              <w:pStyle w:val="ListParagraph"/>
              <w:ind w:left="1080"/>
              <w:rPr>
                <w:rFonts w:ascii="Times New Roman" w:hAnsi="Times New Roman" w:cs="Times New Roman"/>
                <w:i/>
                <w:sz w:val="24"/>
              </w:rPr>
            </w:pPr>
          </w:p>
          <w:p w14:paraId="363CD7B0" w14:textId="77777777" w:rsidR="00077481" w:rsidRDefault="00077481" w:rsidP="00EE2E29">
            <w:pPr>
              <w:pStyle w:val="ListParagraph"/>
              <w:ind w:left="1080"/>
              <w:rPr>
                <w:rFonts w:ascii="Times New Roman" w:hAnsi="Times New Roman" w:cs="Times New Roman"/>
                <w:i/>
                <w:sz w:val="24"/>
              </w:rPr>
            </w:pPr>
          </w:p>
          <w:p w14:paraId="3160AA7F" w14:textId="77777777" w:rsidR="00077481" w:rsidRDefault="00077481" w:rsidP="00EE2E29">
            <w:pPr>
              <w:pStyle w:val="ListParagraph"/>
              <w:ind w:left="1080"/>
              <w:rPr>
                <w:rFonts w:ascii="Times New Roman" w:hAnsi="Times New Roman" w:cs="Times New Roman"/>
                <w:i/>
                <w:sz w:val="24"/>
              </w:rPr>
            </w:pPr>
          </w:p>
          <w:p w14:paraId="27AEB55A" w14:textId="77777777" w:rsidR="00077481" w:rsidRDefault="00077481" w:rsidP="00EE2E29">
            <w:pPr>
              <w:pStyle w:val="ListParagraph"/>
              <w:ind w:left="1080"/>
              <w:rPr>
                <w:rFonts w:ascii="Times New Roman" w:hAnsi="Times New Roman" w:cs="Times New Roman"/>
                <w:i/>
                <w:sz w:val="24"/>
              </w:rPr>
            </w:pPr>
          </w:p>
          <w:p w14:paraId="0655CD38" w14:textId="77777777" w:rsidR="00077481" w:rsidRDefault="00077481" w:rsidP="00EE2E29">
            <w:pPr>
              <w:pStyle w:val="ListParagraph"/>
              <w:ind w:left="1080"/>
              <w:rPr>
                <w:rFonts w:ascii="Times New Roman" w:hAnsi="Times New Roman" w:cs="Times New Roman"/>
                <w:i/>
                <w:sz w:val="24"/>
              </w:rPr>
            </w:pPr>
          </w:p>
          <w:p w14:paraId="58D11022" w14:textId="77777777" w:rsidR="00077481" w:rsidRDefault="00077481" w:rsidP="00EE2E29">
            <w:pPr>
              <w:pStyle w:val="ListParagraph"/>
              <w:ind w:left="1080"/>
              <w:rPr>
                <w:rFonts w:ascii="Times New Roman" w:hAnsi="Times New Roman" w:cs="Times New Roman"/>
                <w:i/>
                <w:sz w:val="24"/>
              </w:rPr>
            </w:pPr>
          </w:p>
          <w:p w14:paraId="1E77EF1D" w14:textId="77777777" w:rsidR="00077481" w:rsidRDefault="00077481" w:rsidP="00EE2E29">
            <w:pPr>
              <w:pStyle w:val="ListParagraph"/>
              <w:ind w:left="1080"/>
              <w:rPr>
                <w:rFonts w:ascii="Times New Roman" w:hAnsi="Times New Roman" w:cs="Times New Roman"/>
                <w:i/>
                <w:sz w:val="24"/>
              </w:rPr>
            </w:pPr>
          </w:p>
          <w:p w14:paraId="446A1C4F" w14:textId="77777777" w:rsidR="00077481" w:rsidRDefault="00077481" w:rsidP="00EE2E29">
            <w:pPr>
              <w:pStyle w:val="ListParagraph"/>
              <w:ind w:left="1080"/>
              <w:rPr>
                <w:rFonts w:ascii="Times New Roman" w:hAnsi="Times New Roman" w:cs="Times New Roman"/>
                <w:i/>
                <w:sz w:val="24"/>
              </w:rPr>
            </w:pPr>
          </w:p>
          <w:p w14:paraId="0E9FF288" w14:textId="77777777" w:rsidR="00077481" w:rsidRDefault="00077481" w:rsidP="00EE2E29">
            <w:pPr>
              <w:pStyle w:val="ListParagraph"/>
              <w:ind w:left="1080"/>
              <w:rPr>
                <w:rFonts w:ascii="Times New Roman" w:hAnsi="Times New Roman" w:cs="Times New Roman"/>
                <w:i/>
                <w:sz w:val="24"/>
              </w:rPr>
            </w:pPr>
          </w:p>
          <w:p w14:paraId="01B70FC1" w14:textId="77777777" w:rsidR="00077481" w:rsidRDefault="00077481" w:rsidP="00EE2E29">
            <w:pPr>
              <w:pStyle w:val="ListParagraph"/>
              <w:ind w:left="1080"/>
              <w:rPr>
                <w:rFonts w:ascii="Times New Roman" w:hAnsi="Times New Roman" w:cs="Times New Roman"/>
                <w:i/>
                <w:sz w:val="24"/>
              </w:rPr>
            </w:pPr>
          </w:p>
          <w:p w14:paraId="58FFE1A1" w14:textId="77777777" w:rsidR="00077481" w:rsidRDefault="00077481" w:rsidP="00EE2E29">
            <w:pPr>
              <w:pStyle w:val="ListParagraph"/>
              <w:ind w:left="1080"/>
              <w:rPr>
                <w:rFonts w:ascii="Times New Roman" w:hAnsi="Times New Roman" w:cs="Times New Roman"/>
                <w:i/>
                <w:sz w:val="24"/>
              </w:rPr>
            </w:pPr>
          </w:p>
          <w:p w14:paraId="36F5AB70" w14:textId="66E4222C" w:rsidR="00077481" w:rsidRPr="00EE2E29" w:rsidRDefault="00077481" w:rsidP="00EE2E29">
            <w:pPr>
              <w:pStyle w:val="ListParagraph"/>
              <w:ind w:left="1080"/>
              <w:rPr>
                <w:rFonts w:ascii="Times New Roman" w:hAnsi="Times New Roman" w:cs="Times New Roman"/>
                <w:i/>
                <w:sz w:val="24"/>
              </w:rPr>
            </w:pPr>
          </w:p>
        </w:tc>
        <w:tc>
          <w:tcPr>
            <w:tcW w:w="3989" w:type="dxa"/>
          </w:tcPr>
          <w:p w14:paraId="5BE502E9" w14:textId="77777777" w:rsidR="003A4D44" w:rsidRDefault="003A4D44" w:rsidP="003A4D44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775DBAD7" w14:textId="6880B076" w:rsidR="003A4D44" w:rsidRPr="003A4D44" w:rsidRDefault="0097238F" w:rsidP="003A4D44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UI/UX Mobile Application,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API yang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diconsume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di application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mengconsume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API yang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dibuat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di application</w:t>
            </w:r>
          </w:p>
        </w:tc>
      </w:tr>
      <w:tr w:rsidR="001575A1" w14:paraId="1EDC4483" w14:textId="77777777" w:rsidTr="001575A1">
        <w:trPr>
          <w:trHeight w:val="746"/>
        </w:trPr>
        <w:tc>
          <w:tcPr>
            <w:tcW w:w="4641" w:type="dxa"/>
            <w:shd w:val="clear" w:color="auto" w:fill="E2EFD9" w:themeFill="accent6" w:themeFillTint="33"/>
          </w:tcPr>
          <w:p w14:paraId="5FA5828E" w14:textId="77777777" w:rsidR="001575A1" w:rsidRDefault="001575A1" w:rsidP="00DE63CF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44425">
              <w:rPr>
                <w:rFonts w:ascii="Times New Roman" w:hAnsi="Times New Roman" w:cs="Times New Roman"/>
                <w:sz w:val="24"/>
              </w:rPr>
              <w:lastRenderedPageBreak/>
              <w:t>I</w:t>
            </w:r>
            <w:r>
              <w:rPr>
                <w:rFonts w:ascii="Times New Roman" w:hAnsi="Times New Roman" w:cs="Times New Roman"/>
                <w:sz w:val="24"/>
              </w:rPr>
              <w:t>ndik</w:t>
            </w:r>
            <w:r w:rsidRPr="00844425">
              <w:rPr>
                <w:rFonts w:ascii="Times New Roman" w:hAnsi="Times New Roman" w:cs="Times New Roman"/>
                <w:sz w:val="24"/>
              </w:rPr>
              <w:t>ator</w:t>
            </w:r>
            <w:proofErr w:type="spellEnd"/>
            <w:r w:rsidRPr="0084442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44425">
              <w:rPr>
                <w:rFonts w:ascii="Times New Roman" w:hAnsi="Times New Roman" w:cs="Times New Roman"/>
                <w:sz w:val="24"/>
              </w:rPr>
              <w:t>kinerja</w:t>
            </w:r>
            <w:proofErr w:type="spellEnd"/>
          </w:p>
          <w:p w14:paraId="6B8E5E58" w14:textId="77777777" w:rsidR="001575A1" w:rsidRPr="001575A1" w:rsidRDefault="001575A1" w:rsidP="00DE63CF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Standar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keberhasilan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dicapai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989" w:type="dxa"/>
            <w:shd w:val="clear" w:color="auto" w:fill="E2EFD9" w:themeFill="accent6" w:themeFillTint="33"/>
          </w:tcPr>
          <w:p w14:paraId="4FC6513A" w14:textId="77777777" w:rsidR="001575A1" w:rsidRDefault="009F26A8" w:rsidP="00DE63CF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Wewenang</w:t>
            </w:r>
            <w:proofErr w:type="spellEnd"/>
          </w:p>
          <w:p w14:paraId="0626F045" w14:textId="77777777" w:rsidR="009F26A8" w:rsidRDefault="009F26A8" w:rsidP="00DE63CF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kuasa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dimiliki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Anda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melakukannya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9F26A8" w14:paraId="5F68D15E" w14:textId="77777777" w:rsidTr="009F26A8">
        <w:trPr>
          <w:trHeight w:val="746"/>
        </w:trPr>
        <w:tc>
          <w:tcPr>
            <w:tcW w:w="4641" w:type="dxa"/>
            <w:shd w:val="clear" w:color="auto" w:fill="auto"/>
          </w:tcPr>
          <w:p w14:paraId="798D5946" w14:textId="133D4027" w:rsidR="00077481" w:rsidRDefault="003A4D44" w:rsidP="003A4D44">
            <w:pPr>
              <w:tabs>
                <w:tab w:val="left" w:pos="114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SILAHKAN DITANYAKAN SAJA, </w:t>
            </w:r>
          </w:p>
          <w:p w14:paraId="2FD2D22A" w14:textId="6FAD6386" w:rsidR="003A4D44" w:rsidRDefault="003A4D44" w:rsidP="003A4D44">
            <w:pPr>
              <w:tabs>
                <w:tab w:val="left" w:pos="114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APA SAJA KPI (KEY PERFORMANCE INDICATOR)</w:t>
            </w:r>
          </w:p>
          <w:p w14:paraId="69D0055C" w14:textId="3CBCC90B" w:rsidR="003A4D44" w:rsidRDefault="003A4D44" w:rsidP="003A4D44">
            <w:pPr>
              <w:tabs>
                <w:tab w:val="left" w:pos="114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KEBAYAKAN PERUSAHAAN SUDAH MENGETAHUI APA ITU KPI.</w:t>
            </w:r>
          </w:p>
          <w:p w14:paraId="31797E3E" w14:textId="1CECE2CC" w:rsidR="003A4D44" w:rsidRDefault="003A4D44" w:rsidP="003A4D44">
            <w:pPr>
              <w:tabs>
                <w:tab w:val="left" w:pos="1140"/>
              </w:tabs>
              <w:rPr>
                <w:rFonts w:ascii="Times New Roman" w:hAnsi="Times New Roman" w:cs="Times New Roman"/>
                <w:sz w:val="24"/>
              </w:rPr>
            </w:pPr>
          </w:p>
          <w:p w14:paraId="46C57085" w14:textId="51C95CE9" w:rsidR="003A4D44" w:rsidRPr="003A4D44" w:rsidRDefault="003A4D44" w:rsidP="003A4D44">
            <w:pPr>
              <w:tabs>
                <w:tab w:val="left" w:pos="114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KPI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tolak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ukur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keberhasilkan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pencapaian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target sales marketing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selama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bulan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50 jt.</w:t>
            </w:r>
          </w:p>
          <w:p w14:paraId="220AD5AB" w14:textId="77777777" w:rsidR="00077481" w:rsidRDefault="00077481" w:rsidP="00077481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  <w:p w14:paraId="4F99A6EE" w14:textId="02BE6608" w:rsidR="00077481" w:rsidRDefault="0097238F" w:rsidP="00077481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disepakati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oleh client</w:t>
            </w:r>
          </w:p>
          <w:p w14:paraId="7B2AE6FE" w14:textId="77777777" w:rsidR="00077481" w:rsidRDefault="00077481" w:rsidP="00077481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  <w:p w14:paraId="08D3BF50" w14:textId="77777777" w:rsidR="00077481" w:rsidRDefault="00077481" w:rsidP="00077481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  <w:p w14:paraId="61DEF6E5" w14:textId="77777777" w:rsidR="00077481" w:rsidRDefault="00077481" w:rsidP="00077481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  <w:p w14:paraId="7DB4F63B" w14:textId="77777777" w:rsidR="00077481" w:rsidRDefault="00077481" w:rsidP="00077481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  <w:p w14:paraId="08A88969" w14:textId="77777777" w:rsidR="00077481" w:rsidRDefault="00077481" w:rsidP="00077481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  <w:p w14:paraId="1AD9470D" w14:textId="77777777" w:rsidR="00077481" w:rsidRDefault="00077481" w:rsidP="00077481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  <w:p w14:paraId="166FBC46" w14:textId="77777777" w:rsidR="00077481" w:rsidRDefault="00077481" w:rsidP="00077481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  <w:p w14:paraId="470596A1" w14:textId="77777777" w:rsidR="00077481" w:rsidRDefault="00077481" w:rsidP="00077481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  <w:p w14:paraId="41C7E00F" w14:textId="77777777" w:rsidR="00077481" w:rsidRDefault="00077481" w:rsidP="00077481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  <w:p w14:paraId="7D5860BD" w14:textId="3C707867" w:rsidR="00077481" w:rsidRPr="00D70598" w:rsidRDefault="00077481" w:rsidP="00077481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89" w:type="dxa"/>
            <w:shd w:val="clear" w:color="auto" w:fill="auto"/>
          </w:tcPr>
          <w:p w14:paraId="2E3F7A6D" w14:textId="4B263F11" w:rsidR="00D70598" w:rsidRDefault="003A4D44" w:rsidP="003A4D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BERISIKAN HAK YANG HANYA BISA DIKERJAKAN OLEH PEMEGANG JABATAN.</w:t>
            </w:r>
          </w:p>
          <w:p w14:paraId="13EE1203" w14:textId="77777777" w:rsidR="003A4D44" w:rsidRDefault="003A4D44" w:rsidP="003A4D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CONTOH: MANAGER HR, </w:t>
            </w:r>
          </w:p>
          <w:p w14:paraId="5040BA7C" w14:textId="77777777" w:rsidR="003A4D44" w:rsidRDefault="003A4D44" w:rsidP="003A4D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MENANDATANGANI KEBUTUHAN KARYAWAN.</w:t>
            </w:r>
          </w:p>
          <w:p w14:paraId="63FC417A" w14:textId="75A93009" w:rsidR="0097238F" w:rsidRPr="003A4D44" w:rsidRDefault="0097238F" w:rsidP="003A4D4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berbasis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berplatform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Mobile</w:t>
            </w:r>
          </w:p>
        </w:tc>
      </w:tr>
      <w:tr w:rsidR="001575A1" w14:paraId="460E4CD6" w14:textId="77777777" w:rsidTr="002700D5">
        <w:trPr>
          <w:trHeight w:val="85"/>
        </w:trPr>
        <w:tc>
          <w:tcPr>
            <w:tcW w:w="4641" w:type="dxa"/>
            <w:shd w:val="clear" w:color="auto" w:fill="E2EFD9" w:themeFill="accent6" w:themeFillTint="33"/>
          </w:tcPr>
          <w:p w14:paraId="5334DA24" w14:textId="77777777" w:rsidR="009F26A8" w:rsidRPr="009F26A8" w:rsidRDefault="009F26A8" w:rsidP="00DE63CF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Hubungan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Kerja</w:t>
            </w:r>
            <w:proofErr w:type="spellEnd"/>
          </w:p>
        </w:tc>
        <w:tc>
          <w:tcPr>
            <w:tcW w:w="3989" w:type="dxa"/>
            <w:shd w:val="clear" w:color="auto" w:fill="E2EFD9" w:themeFill="accent6" w:themeFillTint="33"/>
          </w:tcPr>
          <w:p w14:paraId="2DA16C7F" w14:textId="77777777" w:rsidR="009F26A8" w:rsidRDefault="009F26A8" w:rsidP="00DE63CF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44425">
              <w:rPr>
                <w:rFonts w:ascii="Times New Roman" w:hAnsi="Times New Roman" w:cs="Times New Roman"/>
                <w:sz w:val="24"/>
              </w:rPr>
              <w:t>Kompetensi</w:t>
            </w:r>
            <w:proofErr w:type="spellEnd"/>
            <w:r w:rsidRPr="00844425">
              <w:rPr>
                <w:rFonts w:ascii="Times New Roman" w:hAnsi="Times New Roman" w:cs="Times New Roman"/>
                <w:sz w:val="24"/>
              </w:rPr>
              <w:t xml:space="preserve"> Inti</w:t>
            </w:r>
          </w:p>
          <w:p w14:paraId="24CC20AD" w14:textId="77777777" w:rsidR="001575A1" w:rsidRDefault="009F26A8" w:rsidP="00DE63CF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2700D5" w14:paraId="6AAEDF5F" w14:textId="77777777" w:rsidTr="00DE63CF">
        <w:trPr>
          <w:trHeight w:val="368"/>
        </w:trPr>
        <w:tc>
          <w:tcPr>
            <w:tcW w:w="4641" w:type="dxa"/>
            <w:shd w:val="clear" w:color="auto" w:fill="auto"/>
          </w:tcPr>
          <w:p w14:paraId="655D7AD6" w14:textId="1582EF5D" w:rsidR="00077481" w:rsidRPr="003A4D44" w:rsidRDefault="003A4D44" w:rsidP="003A4D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BERISIKAN HUBUNGAN KERJA PEMEGANG JABATAN, SEPERTI HR MEMILIKI HUBUNGAN KE SELURUH DEVISI PERUSAHAAN</w:t>
            </w:r>
          </w:p>
          <w:p w14:paraId="4631BEC4" w14:textId="77777777" w:rsidR="00077481" w:rsidRDefault="00077481" w:rsidP="00077481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</w:p>
          <w:p w14:paraId="5446B0A7" w14:textId="227B8BB3" w:rsidR="00077481" w:rsidRDefault="0097238F" w:rsidP="00077481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Berhubungan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Web Developer</w:t>
            </w:r>
          </w:p>
          <w:p w14:paraId="4402CC58" w14:textId="77777777" w:rsidR="00077481" w:rsidRDefault="00077481" w:rsidP="00077481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</w:p>
          <w:p w14:paraId="7D23F817" w14:textId="77777777" w:rsidR="00077481" w:rsidRDefault="00077481" w:rsidP="00077481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</w:p>
          <w:p w14:paraId="65E6A715" w14:textId="20697F4B" w:rsidR="00077481" w:rsidRPr="003A4D44" w:rsidRDefault="00077481" w:rsidP="003A4D4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89" w:type="dxa"/>
            <w:shd w:val="clear" w:color="auto" w:fill="auto"/>
          </w:tcPr>
          <w:p w14:paraId="71231A25" w14:textId="32AC4601" w:rsidR="009E41CA" w:rsidRPr="003A4D44" w:rsidRDefault="003A4D44" w:rsidP="003A4D44">
            <w:pPr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lastRenderedPageBreak/>
              <w:t>INI SILAHKAN DI KOSONGKAN, NAMUN JIKA KALIAN BISA MENGISI BERDASARKAN KAMUS KOMPETENSI YANG SUDAH SAYA SHARE AKAN LEBIH BAIK</w:t>
            </w:r>
          </w:p>
        </w:tc>
      </w:tr>
      <w:tr w:rsidR="003A4D44" w14:paraId="2DD73489" w14:textId="77777777" w:rsidTr="003A4D44">
        <w:trPr>
          <w:trHeight w:val="629"/>
        </w:trPr>
        <w:tc>
          <w:tcPr>
            <w:tcW w:w="4641" w:type="dxa"/>
            <w:shd w:val="clear" w:color="auto" w:fill="E2EFD9" w:themeFill="accent6" w:themeFillTint="33"/>
            <w:vAlign w:val="center"/>
          </w:tcPr>
          <w:p w14:paraId="3A7B4878" w14:textId="60652E9D" w:rsidR="003A4D44" w:rsidRDefault="003A4D44" w:rsidP="003A4D44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44425">
              <w:rPr>
                <w:rFonts w:ascii="Times New Roman" w:hAnsi="Times New Roman" w:cs="Times New Roman"/>
                <w:sz w:val="24"/>
              </w:rPr>
              <w:t>Pelatihan</w:t>
            </w:r>
            <w:proofErr w:type="spellEnd"/>
            <w:r w:rsidRPr="00844425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844425">
              <w:rPr>
                <w:rFonts w:ascii="Times New Roman" w:hAnsi="Times New Roman" w:cs="Times New Roman"/>
                <w:sz w:val="24"/>
              </w:rPr>
              <w:t>Relevan</w:t>
            </w:r>
            <w:proofErr w:type="spellEnd"/>
          </w:p>
        </w:tc>
        <w:tc>
          <w:tcPr>
            <w:tcW w:w="3989" w:type="dxa"/>
            <w:shd w:val="clear" w:color="auto" w:fill="E2EFD9" w:themeFill="accent6" w:themeFillTint="33"/>
            <w:vAlign w:val="center"/>
          </w:tcPr>
          <w:p w14:paraId="2697EFCC" w14:textId="77777777" w:rsidR="003A4D44" w:rsidRDefault="003A4D44" w:rsidP="003A4D44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Sertifikasi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dimiliki</w:t>
            </w:r>
            <w:proofErr w:type="spellEnd"/>
          </w:p>
        </w:tc>
      </w:tr>
      <w:tr w:rsidR="003A4D44" w14:paraId="2C027008" w14:textId="77777777" w:rsidTr="000D2D2D">
        <w:trPr>
          <w:trHeight w:val="1340"/>
        </w:trPr>
        <w:tc>
          <w:tcPr>
            <w:tcW w:w="4641" w:type="dxa"/>
            <w:vAlign w:val="center"/>
          </w:tcPr>
          <w:p w14:paraId="1F153E4F" w14:textId="5DD030AB" w:rsidR="003A4D44" w:rsidRPr="000D2D2D" w:rsidRDefault="000D2D2D" w:rsidP="000D2D2D">
            <w:pPr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BERISIKAN PELATIHAN APA SAJA YANG BIASA MEREKA LAKUKAN ATAU YANG PERNAH DIIKUTI</w:t>
            </w:r>
          </w:p>
          <w:p w14:paraId="71C4CACF" w14:textId="5A4465E6" w:rsidR="003A4D44" w:rsidRDefault="0097238F" w:rsidP="003A4D44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Ikuti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pelatihan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programming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niomic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udacoding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lagi</w:t>
            </w:r>
            <w:proofErr w:type="spellEnd"/>
          </w:p>
          <w:p w14:paraId="51DF15CF" w14:textId="77777777" w:rsidR="003A4D44" w:rsidRDefault="003A4D44" w:rsidP="003A4D44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</w:p>
          <w:p w14:paraId="215F4137" w14:textId="77777777" w:rsidR="003A4D44" w:rsidRDefault="003A4D44" w:rsidP="003A4D44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</w:p>
          <w:p w14:paraId="1471E2BB" w14:textId="77777777" w:rsidR="003A4D44" w:rsidRDefault="003A4D44" w:rsidP="003A4D44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</w:p>
          <w:p w14:paraId="2DED87CC" w14:textId="6C9440AA" w:rsidR="003A4D44" w:rsidRPr="00077481" w:rsidRDefault="003A4D44" w:rsidP="003A4D44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</w:p>
        </w:tc>
        <w:tc>
          <w:tcPr>
            <w:tcW w:w="3989" w:type="dxa"/>
          </w:tcPr>
          <w:p w14:paraId="3BB6216E" w14:textId="77777777" w:rsidR="003A4D44" w:rsidRDefault="000D2D2D" w:rsidP="000D2D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BERISIKAN SERTIFIKAT NASIONAL ATAU INTERNASIONAL YANG MEREKA MILIKI</w:t>
            </w:r>
          </w:p>
          <w:p w14:paraId="0CF84883" w14:textId="062E5C47" w:rsidR="0097238F" w:rsidRPr="0097238F" w:rsidRDefault="0097238F" w:rsidP="0097238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covid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jadi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semua</w:t>
            </w:r>
            <w:proofErr w:type="spellEnd"/>
          </w:p>
        </w:tc>
      </w:tr>
      <w:tr w:rsidR="003A4D44" w14:paraId="471371BA" w14:textId="77777777" w:rsidTr="003A4D44">
        <w:trPr>
          <w:trHeight w:val="85"/>
        </w:trPr>
        <w:tc>
          <w:tcPr>
            <w:tcW w:w="8630" w:type="dxa"/>
            <w:gridSpan w:val="2"/>
            <w:shd w:val="clear" w:color="auto" w:fill="E2EFD9" w:themeFill="accent6" w:themeFillTint="33"/>
            <w:vAlign w:val="center"/>
          </w:tcPr>
          <w:p w14:paraId="6AF1533E" w14:textId="77777777" w:rsidR="003A4D44" w:rsidRDefault="003A4D44" w:rsidP="003A4D44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911155">
              <w:rPr>
                <w:rFonts w:ascii="Times New Roman" w:hAnsi="Times New Roman" w:cs="Times New Roman"/>
                <w:sz w:val="24"/>
              </w:rPr>
              <w:t xml:space="preserve">Pendidikan / </w:t>
            </w:r>
            <w:proofErr w:type="spellStart"/>
            <w:r w:rsidRPr="00911155">
              <w:rPr>
                <w:rFonts w:ascii="Times New Roman" w:hAnsi="Times New Roman" w:cs="Times New Roman"/>
                <w:sz w:val="24"/>
              </w:rPr>
              <w:t>Pengalaman</w:t>
            </w:r>
            <w:proofErr w:type="spellEnd"/>
          </w:p>
        </w:tc>
      </w:tr>
      <w:tr w:rsidR="000D2D2D" w14:paraId="6D6EF035" w14:textId="77777777" w:rsidTr="00DB16F1">
        <w:trPr>
          <w:trHeight w:val="1340"/>
        </w:trPr>
        <w:tc>
          <w:tcPr>
            <w:tcW w:w="8630" w:type="dxa"/>
            <w:gridSpan w:val="2"/>
            <w:shd w:val="clear" w:color="auto" w:fill="auto"/>
            <w:vAlign w:val="center"/>
          </w:tcPr>
          <w:p w14:paraId="7EF08D70" w14:textId="3808F2DC" w:rsidR="000D2D2D" w:rsidRPr="00911155" w:rsidRDefault="000D2D2D" w:rsidP="000D2D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BERISIKAN JOB REQUIRMENT </w:t>
            </w:r>
            <w:r w:rsidR="0097238F">
              <w:rPr>
                <w:rFonts w:ascii="Times New Roman" w:hAnsi="Times New Roman" w:cs="Times New Roman"/>
                <w:sz w:val="24"/>
              </w:rPr>
              <w:t xml:space="preserve">SMK Al </w:t>
            </w:r>
            <w:proofErr w:type="spellStart"/>
            <w:r w:rsidR="0097238F">
              <w:rPr>
                <w:rFonts w:ascii="Times New Roman" w:hAnsi="Times New Roman" w:cs="Times New Roman"/>
                <w:sz w:val="24"/>
              </w:rPr>
              <w:t>Irsyad</w:t>
            </w:r>
            <w:proofErr w:type="spellEnd"/>
            <w:r w:rsidR="0097238F">
              <w:rPr>
                <w:rFonts w:ascii="Times New Roman" w:hAnsi="Times New Roman" w:cs="Times New Roman"/>
                <w:sz w:val="24"/>
              </w:rPr>
              <w:t xml:space="preserve"> Al </w:t>
            </w:r>
            <w:proofErr w:type="spellStart"/>
            <w:r w:rsidR="0097238F">
              <w:rPr>
                <w:rFonts w:ascii="Times New Roman" w:hAnsi="Times New Roman" w:cs="Times New Roman"/>
                <w:sz w:val="24"/>
              </w:rPr>
              <w:t>Islamiyyah</w:t>
            </w:r>
            <w:proofErr w:type="spellEnd"/>
            <w:r w:rsidR="0097238F">
              <w:rPr>
                <w:rFonts w:ascii="Times New Roman" w:hAnsi="Times New Roman" w:cs="Times New Roman"/>
                <w:sz w:val="24"/>
              </w:rPr>
              <w:t>.</w:t>
            </w:r>
            <w:r w:rsidR="000D63D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D63D3">
              <w:rPr>
                <w:rFonts w:ascii="Times New Roman" w:hAnsi="Times New Roman" w:cs="Times New Roman"/>
                <w:sz w:val="24"/>
              </w:rPr>
              <w:t>Pernah</w:t>
            </w:r>
            <w:proofErr w:type="spellEnd"/>
            <w:r w:rsidR="000D63D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D63D3">
              <w:rPr>
                <w:rFonts w:ascii="Times New Roman" w:hAnsi="Times New Roman" w:cs="Times New Roman"/>
                <w:sz w:val="24"/>
              </w:rPr>
              <w:t>magang</w:t>
            </w:r>
            <w:proofErr w:type="spellEnd"/>
            <w:r w:rsidR="000D63D3">
              <w:rPr>
                <w:rFonts w:ascii="Times New Roman" w:hAnsi="Times New Roman" w:cs="Times New Roman"/>
                <w:sz w:val="24"/>
              </w:rPr>
              <w:t xml:space="preserve"> di BPS Cirebon </w:t>
            </w:r>
            <w:proofErr w:type="spellStart"/>
            <w:r w:rsidR="000D63D3">
              <w:rPr>
                <w:rFonts w:ascii="Times New Roman" w:hAnsi="Times New Roman" w:cs="Times New Roman"/>
                <w:sz w:val="24"/>
              </w:rPr>
              <w:t>mengentri</w:t>
            </w:r>
            <w:proofErr w:type="spellEnd"/>
            <w:r w:rsidR="000D63D3"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 w:rsidR="000D63D3">
              <w:rPr>
                <w:rFonts w:ascii="Times New Roman" w:hAnsi="Times New Roman" w:cs="Times New Roman"/>
                <w:sz w:val="24"/>
              </w:rPr>
              <w:t>penduduk</w:t>
            </w:r>
            <w:proofErr w:type="spellEnd"/>
            <w:r w:rsidR="000D63D3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="000D63D3">
              <w:rPr>
                <w:rFonts w:ascii="Times New Roman" w:hAnsi="Times New Roman" w:cs="Times New Roman"/>
                <w:sz w:val="24"/>
              </w:rPr>
              <w:t>kota</w:t>
            </w:r>
            <w:proofErr w:type="spellEnd"/>
            <w:r w:rsidR="000D63D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D63D3">
              <w:rPr>
                <w:rFonts w:ascii="Times New Roman" w:hAnsi="Times New Roman" w:cs="Times New Roman"/>
                <w:sz w:val="24"/>
              </w:rPr>
              <w:t>cirebon</w:t>
            </w:r>
            <w:proofErr w:type="spellEnd"/>
          </w:p>
        </w:tc>
      </w:tr>
      <w:tr w:rsidR="003A4D44" w14:paraId="2C097220" w14:textId="77777777" w:rsidTr="003A4D44">
        <w:trPr>
          <w:trHeight w:val="431"/>
        </w:trPr>
        <w:tc>
          <w:tcPr>
            <w:tcW w:w="8630" w:type="dxa"/>
            <w:gridSpan w:val="2"/>
            <w:shd w:val="clear" w:color="auto" w:fill="E2EFD9" w:themeFill="accent6" w:themeFillTint="33"/>
            <w:vAlign w:val="center"/>
          </w:tcPr>
          <w:p w14:paraId="540203A2" w14:textId="77777777" w:rsidR="003A4D44" w:rsidRDefault="003A4D44" w:rsidP="003A4D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96303">
              <w:rPr>
                <w:rFonts w:ascii="Times New Roman" w:hAnsi="Times New Roman" w:cs="Times New Roman"/>
                <w:sz w:val="24"/>
              </w:rPr>
              <w:t>Kualifikasi</w:t>
            </w:r>
            <w:proofErr w:type="spellEnd"/>
            <w:r w:rsidRPr="0099630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96303">
              <w:rPr>
                <w:rFonts w:ascii="Times New Roman" w:hAnsi="Times New Roman" w:cs="Times New Roman"/>
                <w:sz w:val="24"/>
              </w:rPr>
              <w:t>lainnya</w:t>
            </w:r>
            <w:proofErr w:type="spellEnd"/>
          </w:p>
          <w:p w14:paraId="6C524AB8" w14:textId="77777777" w:rsidR="003A4D44" w:rsidRDefault="003A4D44" w:rsidP="003A4D4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(Hal yang Anda rasa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diperlukan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3A4D44" w14:paraId="285F2BEA" w14:textId="77777777" w:rsidTr="00185982">
        <w:trPr>
          <w:trHeight w:val="1340"/>
        </w:trPr>
        <w:tc>
          <w:tcPr>
            <w:tcW w:w="8630" w:type="dxa"/>
            <w:gridSpan w:val="2"/>
          </w:tcPr>
          <w:p w14:paraId="1B8190E5" w14:textId="77777777" w:rsidR="003A4D44" w:rsidRDefault="003A4D44" w:rsidP="003A4D44">
            <w:pPr>
              <w:rPr>
                <w:rFonts w:ascii="Times New Roman" w:hAnsi="Times New Roman" w:cs="Times New Roman"/>
                <w:sz w:val="24"/>
              </w:rPr>
            </w:pPr>
          </w:p>
          <w:p w14:paraId="79B0D0DF" w14:textId="0A588780" w:rsidR="003A4D44" w:rsidRDefault="001B6D43" w:rsidP="003A4D4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Mobile Developer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setidaknya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menguasai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pemrograman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pemrograman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pindah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Bahasa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itu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perbanyak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pengetahuan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dunia developer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dunia IT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itu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yg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namanya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kemunduran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kenaikan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kita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belajar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Dan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perbanyak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portofolio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project</w:t>
            </w:r>
          </w:p>
          <w:p w14:paraId="2723ED9B" w14:textId="3DF84D0D" w:rsidR="003A4D44" w:rsidRPr="00077481" w:rsidRDefault="003A4D44" w:rsidP="003A4D44">
            <w:pPr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</w:p>
        </w:tc>
      </w:tr>
    </w:tbl>
    <w:p w14:paraId="1EB43A84" w14:textId="77777777" w:rsidR="00C17066" w:rsidRDefault="00C17066"/>
    <w:sectPr w:rsidR="00C1706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1CFBD4" w14:textId="77777777" w:rsidR="00BE7041" w:rsidRDefault="00BE7041" w:rsidP="0034786B">
      <w:pPr>
        <w:spacing w:after="0" w:line="240" w:lineRule="auto"/>
      </w:pPr>
      <w:r>
        <w:separator/>
      </w:r>
    </w:p>
  </w:endnote>
  <w:endnote w:type="continuationSeparator" w:id="0">
    <w:p w14:paraId="092964C5" w14:textId="77777777" w:rsidR="00BE7041" w:rsidRDefault="00BE7041" w:rsidP="00347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01DA44" w14:textId="77777777" w:rsidR="00BE7041" w:rsidRDefault="00BE7041" w:rsidP="0034786B">
      <w:pPr>
        <w:spacing w:after="0" w:line="240" w:lineRule="auto"/>
      </w:pPr>
      <w:r>
        <w:separator/>
      </w:r>
    </w:p>
  </w:footnote>
  <w:footnote w:type="continuationSeparator" w:id="0">
    <w:p w14:paraId="0106764F" w14:textId="77777777" w:rsidR="00BE7041" w:rsidRDefault="00BE7041" w:rsidP="00347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3E538" w14:textId="5F0FBCE6" w:rsidR="0091250A" w:rsidRPr="0091250A" w:rsidRDefault="0091250A" w:rsidP="0091250A">
    <w:pPr>
      <w:pStyle w:val="Header"/>
      <w:jc w:val="center"/>
      <w:rPr>
        <w:b/>
        <w:bCs/>
        <w:sz w:val="24"/>
        <w:szCs w:val="24"/>
      </w:rPr>
    </w:pPr>
    <w:r w:rsidRPr="0091250A">
      <w:rPr>
        <w:b/>
        <w:bCs/>
        <w:color w:val="000000" w:themeColor="text1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FORM ANALISA JABATAN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9523E"/>
    <w:multiLevelType w:val="hybridMultilevel"/>
    <w:tmpl w:val="24CE5AB2"/>
    <w:lvl w:ilvl="0" w:tplc="FBAA3D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87FDB"/>
    <w:multiLevelType w:val="hybridMultilevel"/>
    <w:tmpl w:val="2CC00B4C"/>
    <w:lvl w:ilvl="0" w:tplc="1D1AC4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102F1"/>
    <w:multiLevelType w:val="hybridMultilevel"/>
    <w:tmpl w:val="A3346E2E"/>
    <w:lvl w:ilvl="0" w:tplc="8A345342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615F88"/>
    <w:multiLevelType w:val="hybridMultilevel"/>
    <w:tmpl w:val="8DC40834"/>
    <w:lvl w:ilvl="0" w:tplc="1AFA66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86B"/>
    <w:rsid w:val="00004E1C"/>
    <w:rsid w:val="00077481"/>
    <w:rsid w:val="00094031"/>
    <w:rsid w:val="000D2D2D"/>
    <w:rsid w:val="000D3F47"/>
    <w:rsid w:val="000D63D3"/>
    <w:rsid w:val="000E285B"/>
    <w:rsid w:val="000E4835"/>
    <w:rsid w:val="0010779E"/>
    <w:rsid w:val="00127C93"/>
    <w:rsid w:val="00132FB7"/>
    <w:rsid w:val="00145215"/>
    <w:rsid w:val="001575A1"/>
    <w:rsid w:val="0016500A"/>
    <w:rsid w:val="00197E07"/>
    <w:rsid w:val="001B6D43"/>
    <w:rsid w:val="001D7CDC"/>
    <w:rsid w:val="00214163"/>
    <w:rsid w:val="002700D5"/>
    <w:rsid w:val="002E6E45"/>
    <w:rsid w:val="002F1EAE"/>
    <w:rsid w:val="0034786B"/>
    <w:rsid w:val="00361739"/>
    <w:rsid w:val="003A4D44"/>
    <w:rsid w:val="003B43A0"/>
    <w:rsid w:val="003F03E6"/>
    <w:rsid w:val="00402AE2"/>
    <w:rsid w:val="00431917"/>
    <w:rsid w:val="00447D7B"/>
    <w:rsid w:val="005026D7"/>
    <w:rsid w:val="005051DA"/>
    <w:rsid w:val="00506B5F"/>
    <w:rsid w:val="005E21D2"/>
    <w:rsid w:val="006768A2"/>
    <w:rsid w:val="006B083D"/>
    <w:rsid w:val="006D2104"/>
    <w:rsid w:val="006F6FE7"/>
    <w:rsid w:val="00767F3C"/>
    <w:rsid w:val="0078253C"/>
    <w:rsid w:val="008040A4"/>
    <w:rsid w:val="00872689"/>
    <w:rsid w:val="00885B48"/>
    <w:rsid w:val="00892C43"/>
    <w:rsid w:val="008A40E6"/>
    <w:rsid w:val="008F63EB"/>
    <w:rsid w:val="0091250A"/>
    <w:rsid w:val="0091573F"/>
    <w:rsid w:val="009266F6"/>
    <w:rsid w:val="00941DA3"/>
    <w:rsid w:val="00953249"/>
    <w:rsid w:val="0097238F"/>
    <w:rsid w:val="009B6AA0"/>
    <w:rsid w:val="009E41CA"/>
    <w:rsid w:val="009F26A8"/>
    <w:rsid w:val="009F55BC"/>
    <w:rsid w:val="00A004A3"/>
    <w:rsid w:val="00A36DEA"/>
    <w:rsid w:val="00AD0D0D"/>
    <w:rsid w:val="00B51A3E"/>
    <w:rsid w:val="00BE7041"/>
    <w:rsid w:val="00BF7699"/>
    <w:rsid w:val="00C17066"/>
    <w:rsid w:val="00CA51EF"/>
    <w:rsid w:val="00CF36F5"/>
    <w:rsid w:val="00D47110"/>
    <w:rsid w:val="00D70598"/>
    <w:rsid w:val="00DD0C22"/>
    <w:rsid w:val="00DE63CF"/>
    <w:rsid w:val="00DF2466"/>
    <w:rsid w:val="00DF628B"/>
    <w:rsid w:val="00E87301"/>
    <w:rsid w:val="00E914F2"/>
    <w:rsid w:val="00ED7B37"/>
    <w:rsid w:val="00EE256E"/>
    <w:rsid w:val="00EE2E29"/>
    <w:rsid w:val="00F0019B"/>
    <w:rsid w:val="00F901B9"/>
    <w:rsid w:val="00FA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9B23A"/>
  <w15:docId w15:val="{3DA19A0D-5440-419D-8F17-A205C122D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C93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7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86B"/>
  </w:style>
  <w:style w:type="paragraph" w:styleId="Footer">
    <w:name w:val="footer"/>
    <w:basedOn w:val="Normal"/>
    <w:link w:val="FooterChar"/>
    <w:uiPriority w:val="99"/>
    <w:unhideWhenUsed/>
    <w:rsid w:val="00347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86B"/>
  </w:style>
  <w:style w:type="paragraph" w:styleId="ListParagraph">
    <w:name w:val="List Paragraph"/>
    <w:basedOn w:val="Normal"/>
    <w:uiPriority w:val="34"/>
    <w:qFormat/>
    <w:rsid w:val="00127C93"/>
    <w:pPr>
      <w:ind w:left="720"/>
      <w:contextualSpacing/>
    </w:pPr>
  </w:style>
  <w:style w:type="table" w:styleId="TableGrid">
    <w:name w:val="Table Grid"/>
    <w:basedOn w:val="TableNormal"/>
    <w:uiPriority w:val="59"/>
    <w:rsid w:val="00127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1">
  <dgm:title val=""/>
  <dgm:desc val=""/>
  <dgm:catLst>
    <dgm:cat type="accent5" pri="11100"/>
  </dgm:catLst>
  <dgm:styleLbl name="node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5">
        <a:alpha val="4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4739574-CE02-4569-9FA1-ACF922A9EB50}" type="doc">
      <dgm:prSet loTypeId="urn:microsoft.com/office/officeart/2005/8/layout/orgChart1" loCatId="hierarchy" qsTypeId="urn:microsoft.com/office/officeart/2005/8/quickstyle/3d4" qsCatId="3D" csTypeId="urn:microsoft.com/office/officeart/2005/8/colors/accent5_1" csCatId="accent5" phldr="1"/>
      <dgm:spPr/>
      <dgm:t>
        <a:bodyPr/>
        <a:lstStyle/>
        <a:p>
          <a:endParaRPr lang="en-ID"/>
        </a:p>
      </dgm:t>
    </dgm:pt>
    <dgm:pt modelId="{B59FD0CE-BF2F-4982-B7F6-07C3ED752AEB}">
      <dgm:prSet phldrT="[Text]"/>
      <dgm:spPr/>
      <dgm:t>
        <a:bodyPr/>
        <a:lstStyle/>
        <a:p>
          <a:pPr algn="ctr"/>
          <a:r>
            <a:rPr lang="en-ID"/>
            <a:t>Komisaris</a:t>
          </a:r>
        </a:p>
      </dgm:t>
    </dgm:pt>
    <dgm:pt modelId="{1F33E5D1-D1FB-4768-B0D5-CAA6ACA37A6D}" type="sibTrans" cxnId="{587EA233-ABAB-4486-9EE5-14C9630E9B6B}">
      <dgm:prSet/>
      <dgm:spPr/>
      <dgm:t>
        <a:bodyPr/>
        <a:lstStyle/>
        <a:p>
          <a:pPr algn="ctr"/>
          <a:endParaRPr lang="en-ID"/>
        </a:p>
      </dgm:t>
    </dgm:pt>
    <dgm:pt modelId="{117996BE-A3BF-459F-B260-62FFA81203D4}" type="parTrans" cxnId="{587EA233-ABAB-4486-9EE5-14C9630E9B6B}">
      <dgm:prSet/>
      <dgm:spPr/>
      <dgm:t>
        <a:bodyPr/>
        <a:lstStyle/>
        <a:p>
          <a:pPr algn="ctr"/>
          <a:endParaRPr lang="en-ID"/>
        </a:p>
      </dgm:t>
    </dgm:pt>
    <dgm:pt modelId="{356F33E9-2570-4202-96EE-528AA22DD61A}" type="asst">
      <dgm:prSet phldrT="[Text]"/>
      <dgm:spPr/>
      <dgm:t>
        <a:bodyPr/>
        <a:lstStyle/>
        <a:p>
          <a:pPr algn="ctr"/>
          <a:r>
            <a:rPr lang="en-ID"/>
            <a:t>Pimpinan Perusahaan</a:t>
          </a:r>
        </a:p>
      </dgm:t>
    </dgm:pt>
    <dgm:pt modelId="{E735A3A0-D6CB-4D57-8ABA-C9F9A393470B}" type="sibTrans" cxnId="{EBF83F53-1884-4BD9-AD56-B18FAA7DEBCC}">
      <dgm:prSet/>
      <dgm:spPr/>
      <dgm:t>
        <a:bodyPr/>
        <a:lstStyle/>
        <a:p>
          <a:pPr algn="ctr"/>
          <a:endParaRPr lang="en-ID"/>
        </a:p>
      </dgm:t>
    </dgm:pt>
    <dgm:pt modelId="{AB1DA970-C007-4631-843E-3E10408E3108}" type="parTrans" cxnId="{EBF83F53-1884-4BD9-AD56-B18FAA7DEBCC}">
      <dgm:prSet/>
      <dgm:spPr/>
      <dgm:t>
        <a:bodyPr/>
        <a:lstStyle/>
        <a:p>
          <a:pPr algn="ctr"/>
          <a:endParaRPr lang="en-ID"/>
        </a:p>
      </dgm:t>
    </dgm:pt>
    <dgm:pt modelId="{5914A505-45A9-4811-A0F3-0E930AD373BC}" type="asst">
      <dgm:prSet phldrT="[Text]"/>
      <dgm:spPr>
        <a:solidFill>
          <a:srgbClr val="92D050"/>
        </a:solidFill>
      </dgm:spPr>
      <dgm:t>
        <a:bodyPr/>
        <a:lstStyle/>
        <a:p>
          <a:pPr algn="ctr"/>
          <a:r>
            <a:rPr lang="en-ID"/>
            <a:t>Staff LPK</a:t>
          </a:r>
        </a:p>
      </dgm:t>
    </dgm:pt>
    <dgm:pt modelId="{7050746E-7567-4691-8086-D439B28E7297}" type="sibTrans" cxnId="{C9B5B700-06F4-4970-8302-E9F4CFECD30F}">
      <dgm:prSet/>
      <dgm:spPr/>
      <dgm:t>
        <a:bodyPr/>
        <a:lstStyle/>
        <a:p>
          <a:pPr algn="ctr"/>
          <a:endParaRPr lang="en-ID"/>
        </a:p>
      </dgm:t>
    </dgm:pt>
    <dgm:pt modelId="{EB1F1542-AC86-4235-B8AF-2CAD7EDC3BE7}" type="parTrans" cxnId="{C9B5B700-06F4-4970-8302-E9F4CFECD30F}">
      <dgm:prSet/>
      <dgm:spPr/>
      <dgm:t>
        <a:bodyPr/>
        <a:lstStyle/>
        <a:p>
          <a:pPr algn="ctr"/>
          <a:endParaRPr lang="en-ID"/>
        </a:p>
      </dgm:t>
    </dgm:pt>
    <dgm:pt modelId="{277BCB65-33F7-444E-AF91-D757536EE862}" type="asst">
      <dgm:prSet phldrT="[Text]"/>
      <dgm:spPr>
        <a:solidFill>
          <a:srgbClr val="92D050"/>
        </a:solidFill>
      </dgm:spPr>
      <dgm:t>
        <a:bodyPr/>
        <a:lstStyle/>
        <a:p>
          <a:pPr algn="ctr"/>
          <a:r>
            <a:rPr lang="en-ID"/>
            <a:t>Staff IT</a:t>
          </a:r>
        </a:p>
      </dgm:t>
    </dgm:pt>
    <dgm:pt modelId="{11936B6D-EB80-4D26-B0BB-D38DD277E9FE}" type="sibTrans" cxnId="{50E11D60-2252-451D-92DC-58606D06D2F4}">
      <dgm:prSet/>
      <dgm:spPr/>
      <dgm:t>
        <a:bodyPr/>
        <a:lstStyle/>
        <a:p>
          <a:endParaRPr lang="en-US"/>
        </a:p>
      </dgm:t>
    </dgm:pt>
    <dgm:pt modelId="{A763A736-8E99-4EFB-955A-900F33896A77}" type="parTrans" cxnId="{50E11D60-2252-451D-92DC-58606D06D2F4}">
      <dgm:prSet/>
      <dgm:spPr/>
      <dgm:t>
        <a:bodyPr/>
        <a:lstStyle/>
        <a:p>
          <a:endParaRPr lang="en-US"/>
        </a:p>
      </dgm:t>
    </dgm:pt>
    <dgm:pt modelId="{DFBE90EA-2816-4DBA-8992-25FA01CBE430}" type="asst">
      <dgm:prSet phldrT="[Text]"/>
      <dgm:spPr>
        <a:solidFill>
          <a:srgbClr val="92D050"/>
        </a:solidFill>
      </dgm:spPr>
      <dgm:t>
        <a:bodyPr/>
        <a:lstStyle/>
        <a:p>
          <a:pPr algn="ctr"/>
          <a:r>
            <a:rPr lang="en-ID"/>
            <a:t>Staff Administrator</a:t>
          </a:r>
        </a:p>
      </dgm:t>
    </dgm:pt>
    <dgm:pt modelId="{19AC9DE0-54CE-4268-86C4-9D77CA269FD5}" type="parTrans" cxnId="{63F7A6AB-4DE1-4326-B040-E309C891F739}">
      <dgm:prSet/>
      <dgm:spPr/>
      <dgm:t>
        <a:bodyPr/>
        <a:lstStyle/>
        <a:p>
          <a:endParaRPr lang="en-US"/>
        </a:p>
      </dgm:t>
    </dgm:pt>
    <dgm:pt modelId="{195EB7A5-CEE0-42A1-B885-445D658E200C}" type="sibTrans" cxnId="{63F7A6AB-4DE1-4326-B040-E309C891F739}">
      <dgm:prSet/>
      <dgm:spPr/>
      <dgm:t>
        <a:bodyPr/>
        <a:lstStyle/>
        <a:p>
          <a:endParaRPr lang="en-US"/>
        </a:p>
      </dgm:t>
    </dgm:pt>
    <dgm:pt modelId="{4CF85CFB-A59D-4E8A-AFB4-DD211E35001B}" type="asst">
      <dgm:prSet phldrT="[Text]"/>
      <dgm:spPr>
        <a:solidFill>
          <a:srgbClr val="92D050"/>
        </a:solidFill>
      </dgm:spPr>
      <dgm:t>
        <a:bodyPr/>
        <a:lstStyle/>
        <a:p>
          <a:pPr algn="ctr"/>
          <a:r>
            <a:rPr lang="en-ID"/>
            <a:t>Staff Marketing</a:t>
          </a:r>
        </a:p>
      </dgm:t>
    </dgm:pt>
    <dgm:pt modelId="{EF1A1D8A-5032-4D02-AB82-44E3C051159E}" type="parTrans" cxnId="{FC31576A-DBA4-4154-8B2A-5C3943DED9BF}">
      <dgm:prSet/>
      <dgm:spPr/>
      <dgm:t>
        <a:bodyPr/>
        <a:lstStyle/>
        <a:p>
          <a:endParaRPr lang="en-US"/>
        </a:p>
      </dgm:t>
    </dgm:pt>
    <dgm:pt modelId="{D91B3B91-E624-47A5-87A1-B1904F01D9DF}" type="sibTrans" cxnId="{FC31576A-DBA4-4154-8B2A-5C3943DED9BF}">
      <dgm:prSet/>
      <dgm:spPr/>
      <dgm:t>
        <a:bodyPr/>
        <a:lstStyle/>
        <a:p>
          <a:endParaRPr lang="en-US"/>
        </a:p>
      </dgm:t>
    </dgm:pt>
    <dgm:pt modelId="{CE9DEE10-EC4C-416C-84CB-91E2AFB393C1}" type="asst">
      <dgm:prSet phldrT="[Text]"/>
      <dgm:spPr>
        <a:solidFill>
          <a:srgbClr val="92D050"/>
        </a:solidFill>
      </dgm:spPr>
      <dgm:t>
        <a:bodyPr/>
        <a:lstStyle/>
        <a:p>
          <a:pPr algn="ctr"/>
          <a:r>
            <a:rPr lang="en-ID"/>
            <a:t>Staff Digital Ads</a:t>
          </a:r>
        </a:p>
      </dgm:t>
    </dgm:pt>
    <dgm:pt modelId="{E709420E-2F0C-4927-B9AB-C3C39CC0B337}" type="parTrans" cxnId="{871789BF-ACB0-44B6-8349-3568C8FB8760}">
      <dgm:prSet/>
      <dgm:spPr/>
      <dgm:t>
        <a:bodyPr/>
        <a:lstStyle/>
        <a:p>
          <a:endParaRPr lang="en-US"/>
        </a:p>
      </dgm:t>
    </dgm:pt>
    <dgm:pt modelId="{03C5B168-2104-4EF1-B117-2369C7557DF2}" type="sibTrans" cxnId="{871789BF-ACB0-44B6-8349-3568C8FB8760}">
      <dgm:prSet/>
      <dgm:spPr/>
      <dgm:t>
        <a:bodyPr/>
        <a:lstStyle/>
        <a:p>
          <a:endParaRPr lang="en-US"/>
        </a:p>
      </dgm:t>
    </dgm:pt>
    <dgm:pt modelId="{68F21694-1D85-4A31-9BF5-8F6051CCFEFC}" type="pres">
      <dgm:prSet presAssocID="{74739574-CE02-4569-9FA1-ACF922A9EB5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6C182CC-340A-417C-8C5E-13C1A7196E96}" type="pres">
      <dgm:prSet presAssocID="{B59FD0CE-BF2F-4982-B7F6-07C3ED752AEB}" presName="hierRoot1" presStyleCnt="0">
        <dgm:presLayoutVars>
          <dgm:hierBranch val="init"/>
        </dgm:presLayoutVars>
      </dgm:prSet>
      <dgm:spPr/>
    </dgm:pt>
    <dgm:pt modelId="{46F4B777-C96C-4583-82A7-232215DE5BDA}" type="pres">
      <dgm:prSet presAssocID="{B59FD0CE-BF2F-4982-B7F6-07C3ED752AEB}" presName="rootComposite1" presStyleCnt="0"/>
      <dgm:spPr/>
    </dgm:pt>
    <dgm:pt modelId="{7F142DB8-A9EC-4C07-A9FC-7DEB865CD0EB}" type="pres">
      <dgm:prSet presAssocID="{B59FD0CE-BF2F-4982-B7F6-07C3ED752AEB}" presName="rootText1" presStyleLbl="node0" presStyleIdx="0" presStyleCnt="1">
        <dgm:presLayoutVars>
          <dgm:chPref val="3"/>
        </dgm:presLayoutVars>
      </dgm:prSet>
      <dgm:spPr/>
    </dgm:pt>
    <dgm:pt modelId="{42CBC110-A28C-4832-8C28-0ACBE42EDC5E}" type="pres">
      <dgm:prSet presAssocID="{B59FD0CE-BF2F-4982-B7F6-07C3ED752AEB}" presName="rootConnector1" presStyleLbl="node1" presStyleIdx="0" presStyleCnt="0"/>
      <dgm:spPr/>
    </dgm:pt>
    <dgm:pt modelId="{8F097764-C444-4642-833F-CFBDECD6FF0A}" type="pres">
      <dgm:prSet presAssocID="{B59FD0CE-BF2F-4982-B7F6-07C3ED752AEB}" presName="hierChild2" presStyleCnt="0"/>
      <dgm:spPr/>
    </dgm:pt>
    <dgm:pt modelId="{0C638709-C345-4C63-BCF2-3EB6DAA9F2B1}" type="pres">
      <dgm:prSet presAssocID="{B59FD0CE-BF2F-4982-B7F6-07C3ED752AEB}" presName="hierChild3" presStyleCnt="0"/>
      <dgm:spPr/>
    </dgm:pt>
    <dgm:pt modelId="{766A258A-2704-497C-941C-B6F98FC5467B}" type="pres">
      <dgm:prSet presAssocID="{AB1DA970-C007-4631-843E-3E10408E3108}" presName="Name111" presStyleLbl="parChTrans1D2" presStyleIdx="0" presStyleCnt="1"/>
      <dgm:spPr/>
    </dgm:pt>
    <dgm:pt modelId="{614AD413-109A-4575-862A-5F61393BAF1F}" type="pres">
      <dgm:prSet presAssocID="{356F33E9-2570-4202-96EE-528AA22DD61A}" presName="hierRoot3" presStyleCnt="0">
        <dgm:presLayoutVars>
          <dgm:hierBranch val="init"/>
        </dgm:presLayoutVars>
      </dgm:prSet>
      <dgm:spPr/>
    </dgm:pt>
    <dgm:pt modelId="{CF44413B-5E8F-4A89-B4EE-EB004554A21F}" type="pres">
      <dgm:prSet presAssocID="{356F33E9-2570-4202-96EE-528AA22DD61A}" presName="rootComposite3" presStyleCnt="0"/>
      <dgm:spPr/>
    </dgm:pt>
    <dgm:pt modelId="{9A82BC9D-D3A5-4575-ADC9-4F4EC6501310}" type="pres">
      <dgm:prSet presAssocID="{356F33E9-2570-4202-96EE-528AA22DD61A}" presName="rootText3" presStyleLbl="asst1" presStyleIdx="0" presStyleCnt="6">
        <dgm:presLayoutVars>
          <dgm:chPref val="3"/>
        </dgm:presLayoutVars>
      </dgm:prSet>
      <dgm:spPr/>
    </dgm:pt>
    <dgm:pt modelId="{4E8997E7-3C05-4655-83E7-245C6A1A8A0A}" type="pres">
      <dgm:prSet presAssocID="{356F33E9-2570-4202-96EE-528AA22DD61A}" presName="rootConnector3" presStyleLbl="asst1" presStyleIdx="0" presStyleCnt="6"/>
      <dgm:spPr/>
    </dgm:pt>
    <dgm:pt modelId="{908776E4-A658-4D8E-B6E1-59687BE81C3D}" type="pres">
      <dgm:prSet presAssocID="{356F33E9-2570-4202-96EE-528AA22DD61A}" presName="hierChild6" presStyleCnt="0"/>
      <dgm:spPr/>
    </dgm:pt>
    <dgm:pt modelId="{DA07FAB2-43DC-42AA-BD60-EC5EAC29A21B}" type="pres">
      <dgm:prSet presAssocID="{356F33E9-2570-4202-96EE-528AA22DD61A}" presName="hierChild7" presStyleCnt="0"/>
      <dgm:spPr/>
    </dgm:pt>
    <dgm:pt modelId="{C523906A-D3FF-432D-8CE2-8AA4FD70333A}" type="pres">
      <dgm:prSet presAssocID="{EB1F1542-AC86-4235-B8AF-2CAD7EDC3BE7}" presName="Name111" presStyleLbl="parChTrans1D3" presStyleIdx="0" presStyleCnt="5"/>
      <dgm:spPr/>
    </dgm:pt>
    <dgm:pt modelId="{E4B3D14F-BA56-4444-BDB5-85682135D0A3}" type="pres">
      <dgm:prSet presAssocID="{5914A505-45A9-4811-A0F3-0E930AD373BC}" presName="hierRoot3" presStyleCnt="0">
        <dgm:presLayoutVars>
          <dgm:hierBranch val="init"/>
        </dgm:presLayoutVars>
      </dgm:prSet>
      <dgm:spPr/>
    </dgm:pt>
    <dgm:pt modelId="{ADDF8694-5CDB-4A94-81CF-81CCDEAB938A}" type="pres">
      <dgm:prSet presAssocID="{5914A505-45A9-4811-A0F3-0E930AD373BC}" presName="rootComposite3" presStyleCnt="0"/>
      <dgm:spPr/>
    </dgm:pt>
    <dgm:pt modelId="{204BB27B-8E40-4AE4-AAEB-606F063A234C}" type="pres">
      <dgm:prSet presAssocID="{5914A505-45A9-4811-A0F3-0E930AD373BC}" presName="rootText3" presStyleLbl="asst1" presStyleIdx="1" presStyleCnt="6">
        <dgm:presLayoutVars>
          <dgm:chPref val="3"/>
        </dgm:presLayoutVars>
      </dgm:prSet>
      <dgm:spPr/>
    </dgm:pt>
    <dgm:pt modelId="{91352498-86C0-405F-8A47-7A5C55A2511A}" type="pres">
      <dgm:prSet presAssocID="{5914A505-45A9-4811-A0F3-0E930AD373BC}" presName="rootConnector3" presStyleLbl="asst1" presStyleIdx="1" presStyleCnt="6"/>
      <dgm:spPr/>
    </dgm:pt>
    <dgm:pt modelId="{9C3CB8ED-6D75-43AF-953E-BB36E47C6D29}" type="pres">
      <dgm:prSet presAssocID="{5914A505-45A9-4811-A0F3-0E930AD373BC}" presName="hierChild6" presStyleCnt="0"/>
      <dgm:spPr/>
    </dgm:pt>
    <dgm:pt modelId="{9959A058-41DF-4671-970F-9B9271CBEC10}" type="pres">
      <dgm:prSet presAssocID="{5914A505-45A9-4811-A0F3-0E930AD373BC}" presName="hierChild7" presStyleCnt="0"/>
      <dgm:spPr/>
    </dgm:pt>
    <dgm:pt modelId="{12893ED7-7E89-4D3A-A079-F21FA2A0962D}" type="pres">
      <dgm:prSet presAssocID="{A763A736-8E99-4EFB-955A-900F33896A77}" presName="Name111" presStyleLbl="parChTrans1D3" presStyleIdx="1" presStyleCnt="5"/>
      <dgm:spPr/>
    </dgm:pt>
    <dgm:pt modelId="{5AEA0CA8-5ADA-46C3-891A-9D85701F8BFA}" type="pres">
      <dgm:prSet presAssocID="{277BCB65-33F7-444E-AF91-D757536EE862}" presName="hierRoot3" presStyleCnt="0">
        <dgm:presLayoutVars>
          <dgm:hierBranch val="init"/>
        </dgm:presLayoutVars>
      </dgm:prSet>
      <dgm:spPr/>
    </dgm:pt>
    <dgm:pt modelId="{556809DA-5732-40A7-AFEC-566529AF1510}" type="pres">
      <dgm:prSet presAssocID="{277BCB65-33F7-444E-AF91-D757536EE862}" presName="rootComposite3" presStyleCnt="0"/>
      <dgm:spPr/>
    </dgm:pt>
    <dgm:pt modelId="{647DE0AB-E3C9-40F0-830F-FB227023E91E}" type="pres">
      <dgm:prSet presAssocID="{277BCB65-33F7-444E-AF91-D757536EE862}" presName="rootText3" presStyleLbl="asst1" presStyleIdx="2" presStyleCnt="6">
        <dgm:presLayoutVars>
          <dgm:chPref val="3"/>
        </dgm:presLayoutVars>
      </dgm:prSet>
      <dgm:spPr/>
    </dgm:pt>
    <dgm:pt modelId="{84103367-4DE3-44D7-9474-82462A7D9324}" type="pres">
      <dgm:prSet presAssocID="{277BCB65-33F7-444E-AF91-D757536EE862}" presName="rootConnector3" presStyleLbl="asst1" presStyleIdx="2" presStyleCnt="6"/>
      <dgm:spPr/>
    </dgm:pt>
    <dgm:pt modelId="{D78FA717-3C82-46EC-BB1D-0755E9C58EF4}" type="pres">
      <dgm:prSet presAssocID="{277BCB65-33F7-444E-AF91-D757536EE862}" presName="hierChild6" presStyleCnt="0"/>
      <dgm:spPr/>
    </dgm:pt>
    <dgm:pt modelId="{D85EF1DD-4F0F-4BB8-AC19-897989CD4828}" type="pres">
      <dgm:prSet presAssocID="{277BCB65-33F7-444E-AF91-D757536EE862}" presName="hierChild7" presStyleCnt="0"/>
      <dgm:spPr/>
    </dgm:pt>
    <dgm:pt modelId="{BF563697-939D-4ACA-A7C6-C390C8AA9884}" type="pres">
      <dgm:prSet presAssocID="{19AC9DE0-54CE-4268-86C4-9D77CA269FD5}" presName="Name111" presStyleLbl="parChTrans1D3" presStyleIdx="2" presStyleCnt="5"/>
      <dgm:spPr/>
    </dgm:pt>
    <dgm:pt modelId="{2D5C32D2-A158-4EB4-B75B-E21923377F5E}" type="pres">
      <dgm:prSet presAssocID="{DFBE90EA-2816-4DBA-8992-25FA01CBE430}" presName="hierRoot3" presStyleCnt="0">
        <dgm:presLayoutVars>
          <dgm:hierBranch val="init"/>
        </dgm:presLayoutVars>
      </dgm:prSet>
      <dgm:spPr/>
    </dgm:pt>
    <dgm:pt modelId="{5AEB7589-5078-4B21-A1C4-95945081FAC8}" type="pres">
      <dgm:prSet presAssocID="{DFBE90EA-2816-4DBA-8992-25FA01CBE430}" presName="rootComposite3" presStyleCnt="0"/>
      <dgm:spPr/>
    </dgm:pt>
    <dgm:pt modelId="{0B99C5AF-F58F-4E06-BFC2-9272A8C48D70}" type="pres">
      <dgm:prSet presAssocID="{DFBE90EA-2816-4DBA-8992-25FA01CBE430}" presName="rootText3" presStyleLbl="asst1" presStyleIdx="3" presStyleCnt="6">
        <dgm:presLayoutVars>
          <dgm:chPref val="3"/>
        </dgm:presLayoutVars>
      </dgm:prSet>
      <dgm:spPr/>
    </dgm:pt>
    <dgm:pt modelId="{A51D7D9C-B35A-4718-BDD8-7E05CB105AA5}" type="pres">
      <dgm:prSet presAssocID="{DFBE90EA-2816-4DBA-8992-25FA01CBE430}" presName="rootConnector3" presStyleLbl="asst1" presStyleIdx="3" presStyleCnt="6"/>
      <dgm:spPr/>
    </dgm:pt>
    <dgm:pt modelId="{1E8C2038-13A5-4780-99FB-BB7924A83EF9}" type="pres">
      <dgm:prSet presAssocID="{DFBE90EA-2816-4DBA-8992-25FA01CBE430}" presName="hierChild6" presStyleCnt="0"/>
      <dgm:spPr/>
    </dgm:pt>
    <dgm:pt modelId="{02FF7A02-D652-49CA-B4A6-5B0D2DEB140F}" type="pres">
      <dgm:prSet presAssocID="{DFBE90EA-2816-4DBA-8992-25FA01CBE430}" presName="hierChild7" presStyleCnt="0"/>
      <dgm:spPr/>
    </dgm:pt>
    <dgm:pt modelId="{520C78D2-48DA-4A08-BA52-F59FCCA9AD9B}" type="pres">
      <dgm:prSet presAssocID="{EF1A1D8A-5032-4D02-AB82-44E3C051159E}" presName="Name111" presStyleLbl="parChTrans1D3" presStyleIdx="3" presStyleCnt="5"/>
      <dgm:spPr/>
    </dgm:pt>
    <dgm:pt modelId="{E84F1C6F-4AA5-427E-9F65-5FDAFBE8DBEB}" type="pres">
      <dgm:prSet presAssocID="{4CF85CFB-A59D-4E8A-AFB4-DD211E35001B}" presName="hierRoot3" presStyleCnt="0">
        <dgm:presLayoutVars>
          <dgm:hierBranch val="init"/>
        </dgm:presLayoutVars>
      </dgm:prSet>
      <dgm:spPr/>
    </dgm:pt>
    <dgm:pt modelId="{3B6A5448-16A0-46BD-AD57-95607769E6FB}" type="pres">
      <dgm:prSet presAssocID="{4CF85CFB-A59D-4E8A-AFB4-DD211E35001B}" presName="rootComposite3" presStyleCnt="0"/>
      <dgm:spPr/>
    </dgm:pt>
    <dgm:pt modelId="{7B897D3D-A101-4CB5-97BA-8D333FBB30FF}" type="pres">
      <dgm:prSet presAssocID="{4CF85CFB-A59D-4E8A-AFB4-DD211E35001B}" presName="rootText3" presStyleLbl="asst1" presStyleIdx="4" presStyleCnt="6">
        <dgm:presLayoutVars>
          <dgm:chPref val="3"/>
        </dgm:presLayoutVars>
      </dgm:prSet>
      <dgm:spPr/>
    </dgm:pt>
    <dgm:pt modelId="{D53B146E-8D7D-40CF-859E-9259E2E15F4B}" type="pres">
      <dgm:prSet presAssocID="{4CF85CFB-A59D-4E8A-AFB4-DD211E35001B}" presName="rootConnector3" presStyleLbl="asst1" presStyleIdx="4" presStyleCnt="6"/>
      <dgm:spPr/>
    </dgm:pt>
    <dgm:pt modelId="{9098347F-BD18-47DA-BA7E-D01C431DF0C8}" type="pres">
      <dgm:prSet presAssocID="{4CF85CFB-A59D-4E8A-AFB4-DD211E35001B}" presName="hierChild6" presStyleCnt="0"/>
      <dgm:spPr/>
    </dgm:pt>
    <dgm:pt modelId="{AF9D13A7-899F-4521-BCF4-26342FFCAA69}" type="pres">
      <dgm:prSet presAssocID="{4CF85CFB-A59D-4E8A-AFB4-DD211E35001B}" presName="hierChild7" presStyleCnt="0"/>
      <dgm:spPr/>
    </dgm:pt>
    <dgm:pt modelId="{B3B23C12-F4A3-477F-9C25-1C97E8103134}" type="pres">
      <dgm:prSet presAssocID="{E709420E-2F0C-4927-B9AB-C3C39CC0B337}" presName="Name111" presStyleLbl="parChTrans1D3" presStyleIdx="4" presStyleCnt="5"/>
      <dgm:spPr/>
    </dgm:pt>
    <dgm:pt modelId="{BC24ED6F-B32D-406C-BBBB-49518C42FA71}" type="pres">
      <dgm:prSet presAssocID="{CE9DEE10-EC4C-416C-84CB-91E2AFB393C1}" presName="hierRoot3" presStyleCnt="0">
        <dgm:presLayoutVars>
          <dgm:hierBranch val="init"/>
        </dgm:presLayoutVars>
      </dgm:prSet>
      <dgm:spPr/>
    </dgm:pt>
    <dgm:pt modelId="{C0AC063B-2D85-4152-A81D-6644CA908590}" type="pres">
      <dgm:prSet presAssocID="{CE9DEE10-EC4C-416C-84CB-91E2AFB393C1}" presName="rootComposite3" presStyleCnt="0"/>
      <dgm:spPr/>
    </dgm:pt>
    <dgm:pt modelId="{9DB4C471-B428-4740-99A7-3A7A8A6389D7}" type="pres">
      <dgm:prSet presAssocID="{CE9DEE10-EC4C-416C-84CB-91E2AFB393C1}" presName="rootText3" presStyleLbl="asst1" presStyleIdx="5" presStyleCnt="6">
        <dgm:presLayoutVars>
          <dgm:chPref val="3"/>
        </dgm:presLayoutVars>
      </dgm:prSet>
      <dgm:spPr/>
    </dgm:pt>
    <dgm:pt modelId="{63C27247-1168-4847-8836-F4DBACC7EC5F}" type="pres">
      <dgm:prSet presAssocID="{CE9DEE10-EC4C-416C-84CB-91E2AFB393C1}" presName="rootConnector3" presStyleLbl="asst1" presStyleIdx="5" presStyleCnt="6"/>
      <dgm:spPr/>
    </dgm:pt>
    <dgm:pt modelId="{3849F647-CACA-428A-804E-094ECC80C7D9}" type="pres">
      <dgm:prSet presAssocID="{CE9DEE10-EC4C-416C-84CB-91E2AFB393C1}" presName="hierChild6" presStyleCnt="0"/>
      <dgm:spPr/>
    </dgm:pt>
    <dgm:pt modelId="{178D17F4-E3A7-4764-A6F4-FFE42FBB3AF9}" type="pres">
      <dgm:prSet presAssocID="{CE9DEE10-EC4C-416C-84CB-91E2AFB393C1}" presName="hierChild7" presStyleCnt="0"/>
      <dgm:spPr/>
    </dgm:pt>
  </dgm:ptLst>
  <dgm:cxnLst>
    <dgm:cxn modelId="{C9B5B700-06F4-4970-8302-E9F4CFECD30F}" srcId="{356F33E9-2570-4202-96EE-528AA22DD61A}" destId="{5914A505-45A9-4811-A0F3-0E930AD373BC}" srcOrd="0" destOrd="0" parTransId="{EB1F1542-AC86-4235-B8AF-2CAD7EDC3BE7}" sibTransId="{7050746E-7567-4691-8086-D439B28E7297}"/>
    <dgm:cxn modelId="{5070A502-C4C6-413D-8B1F-A2A467B5A74F}" type="presOf" srcId="{5914A505-45A9-4811-A0F3-0E930AD373BC}" destId="{204BB27B-8E40-4AE4-AAEB-606F063A234C}" srcOrd="0" destOrd="0" presId="urn:microsoft.com/office/officeart/2005/8/layout/orgChart1"/>
    <dgm:cxn modelId="{C372B90E-34A3-4E0E-94D6-3C832F4C6A86}" type="presOf" srcId="{B59FD0CE-BF2F-4982-B7F6-07C3ED752AEB}" destId="{7F142DB8-A9EC-4C07-A9FC-7DEB865CD0EB}" srcOrd="0" destOrd="0" presId="urn:microsoft.com/office/officeart/2005/8/layout/orgChart1"/>
    <dgm:cxn modelId="{0AA7DF14-A118-416C-A7D1-7D0EC1EBB627}" type="presOf" srcId="{CE9DEE10-EC4C-416C-84CB-91E2AFB393C1}" destId="{63C27247-1168-4847-8836-F4DBACC7EC5F}" srcOrd="1" destOrd="0" presId="urn:microsoft.com/office/officeart/2005/8/layout/orgChart1"/>
    <dgm:cxn modelId="{41387C25-3C8D-4241-A2F4-3E5FF367C5E6}" type="presOf" srcId="{DFBE90EA-2816-4DBA-8992-25FA01CBE430}" destId="{0B99C5AF-F58F-4E06-BFC2-9272A8C48D70}" srcOrd="0" destOrd="0" presId="urn:microsoft.com/office/officeart/2005/8/layout/orgChart1"/>
    <dgm:cxn modelId="{BD441E29-E71F-499F-8145-732F2B904853}" type="presOf" srcId="{356F33E9-2570-4202-96EE-528AA22DD61A}" destId="{9A82BC9D-D3A5-4575-ADC9-4F4EC6501310}" srcOrd="0" destOrd="0" presId="urn:microsoft.com/office/officeart/2005/8/layout/orgChart1"/>
    <dgm:cxn modelId="{587EA233-ABAB-4486-9EE5-14C9630E9B6B}" srcId="{74739574-CE02-4569-9FA1-ACF922A9EB50}" destId="{B59FD0CE-BF2F-4982-B7F6-07C3ED752AEB}" srcOrd="0" destOrd="0" parTransId="{117996BE-A3BF-459F-B260-62FFA81203D4}" sibTransId="{1F33E5D1-D1FB-4768-B0D5-CAA6ACA37A6D}"/>
    <dgm:cxn modelId="{6328E936-298E-473B-868A-34D932321A62}" type="presOf" srcId="{4CF85CFB-A59D-4E8A-AFB4-DD211E35001B}" destId="{7B897D3D-A101-4CB5-97BA-8D333FBB30FF}" srcOrd="0" destOrd="0" presId="urn:microsoft.com/office/officeart/2005/8/layout/orgChart1"/>
    <dgm:cxn modelId="{B547D33F-C1DF-4366-BED2-65BCCC365C3C}" type="presOf" srcId="{74739574-CE02-4569-9FA1-ACF922A9EB50}" destId="{68F21694-1D85-4A31-9BF5-8F6051CCFEFC}" srcOrd="0" destOrd="0" presId="urn:microsoft.com/office/officeart/2005/8/layout/orgChart1"/>
    <dgm:cxn modelId="{50E11D60-2252-451D-92DC-58606D06D2F4}" srcId="{356F33E9-2570-4202-96EE-528AA22DD61A}" destId="{277BCB65-33F7-444E-AF91-D757536EE862}" srcOrd="1" destOrd="0" parTransId="{A763A736-8E99-4EFB-955A-900F33896A77}" sibTransId="{11936B6D-EB80-4D26-B0BB-D38DD277E9FE}"/>
    <dgm:cxn modelId="{E30AED67-5690-4634-8533-A84588213BFE}" type="presOf" srcId="{356F33E9-2570-4202-96EE-528AA22DD61A}" destId="{4E8997E7-3C05-4655-83E7-245C6A1A8A0A}" srcOrd="1" destOrd="0" presId="urn:microsoft.com/office/officeart/2005/8/layout/orgChart1"/>
    <dgm:cxn modelId="{7A824A49-ACAD-4F54-AE58-5DEF904FD154}" type="presOf" srcId="{4CF85CFB-A59D-4E8A-AFB4-DD211E35001B}" destId="{D53B146E-8D7D-40CF-859E-9259E2E15F4B}" srcOrd="1" destOrd="0" presId="urn:microsoft.com/office/officeart/2005/8/layout/orgChart1"/>
    <dgm:cxn modelId="{FC31576A-DBA4-4154-8B2A-5C3943DED9BF}" srcId="{356F33E9-2570-4202-96EE-528AA22DD61A}" destId="{4CF85CFB-A59D-4E8A-AFB4-DD211E35001B}" srcOrd="3" destOrd="0" parTransId="{EF1A1D8A-5032-4D02-AB82-44E3C051159E}" sibTransId="{D91B3B91-E624-47A5-87A1-B1904F01D9DF}"/>
    <dgm:cxn modelId="{EBF83F53-1884-4BD9-AD56-B18FAA7DEBCC}" srcId="{B59FD0CE-BF2F-4982-B7F6-07C3ED752AEB}" destId="{356F33E9-2570-4202-96EE-528AA22DD61A}" srcOrd="0" destOrd="0" parTransId="{AB1DA970-C007-4631-843E-3E10408E3108}" sibTransId="{E735A3A0-D6CB-4D57-8ABA-C9F9A393470B}"/>
    <dgm:cxn modelId="{0F361B83-4135-41B3-9913-8BDBD6E47D1C}" type="presOf" srcId="{DFBE90EA-2816-4DBA-8992-25FA01CBE430}" destId="{A51D7D9C-B35A-4718-BDD8-7E05CB105AA5}" srcOrd="1" destOrd="0" presId="urn:microsoft.com/office/officeart/2005/8/layout/orgChart1"/>
    <dgm:cxn modelId="{11626890-6F8D-4189-BE5B-F23D56BA1628}" type="presOf" srcId="{CE9DEE10-EC4C-416C-84CB-91E2AFB393C1}" destId="{9DB4C471-B428-4740-99A7-3A7A8A6389D7}" srcOrd="0" destOrd="0" presId="urn:microsoft.com/office/officeart/2005/8/layout/orgChart1"/>
    <dgm:cxn modelId="{3DA8D090-42D7-41B1-9F28-8DD0C3940FB4}" type="presOf" srcId="{277BCB65-33F7-444E-AF91-D757536EE862}" destId="{84103367-4DE3-44D7-9474-82462A7D9324}" srcOrd="1" destOrd="0" presId="urn:microsoft.com/office/officeart/2005/8/layout/orgChart1"/>
    <dgm:cxn modelId="{52901293-FEBC-41C1-B125-DC5606D839BA}" type="presOf" srcId="{5914A505-45A9-4811-A0F3-0E930AD373BC}" destId="{91352498-86C0-405F-8A47-7A5C55A2511A}" srcOrd="1" destOrd="0" presId="urn:microsoft.com/office/officeart/2005/8/layout/orgChart1"/>
    <dgm:cxn modelId="{76F41597-F435-41B3-9715-478A50A31411}" type="presOf" srcId="{AB1DA970-C007-4631-843E-3E10408E3108}" destId="{766A258A-2704-497C-941C-B6F98FC5467B}" srcOrd="0" destOrd="0" presId="urn:microsoft.com/office/officeart/2005/8/layout/orgChart1"/>
    <dgm:cxn modelId="{059C26A3-24BA-4292-BB85-8E995D09093B}" type="presOf" srcId="{EF1A1D8A-5032-4D02-AB82-44E3C051159E}" destId="{520C78D2-48DA-4A08-BA52-F59FCCA9AD9B}" srcOrd="0" destOrd="0" presId="urn:microsoft.com/office/officeart/2005/8/layout/orgChart1"/>
    <dgm:cxn modelId="{F3F2BBA8-551B-4641-AD76-50BD87E6DC1A}" type="presOf" srcId="{E709420E-2F0C-4927-B9AB-C3C39CC0B337}" destId="{B3B23C12-F4A3-477F-9C25-1C97E8103134}" srcOrd="0" destOrd="0" presId="urn:microsoft.com/office/officeart/2005/8/layout/orgChart1"/>
    <dgm:cxn modelId="{63F7A6AB-4DE1-4326-B040-E309C891F739}" srcId="{356F33E9-2570-4202-96EE-528AA22DD61A}" destId="{DFBE90EA-2816-4DBA-8992-25FA01CBE430}" srcOrd="2" destOrd="0" parTransId="{19AC9DE0-54CE-4268-86C4-9D77CA269FD5}" sibTransId="{195EB7A5-CEE0-42A1-B885-445D658E200C}"/>
    <dgm:cxn modelId="{871789BF-ACB0-44B6-8349-3568C8FB8760}" srcId="{356F33E9-2570-4202-96EE-528AA22DD61A}" destId="{CE9DEE10-EC4C-416C-84CB-91E2AFB393C1}" srcOrd="4" destOrd="0" parTransId="{E709420E-2F0C-4927-B9AB-C3C39CC0B337}" sibTransId="{03C5B168-2104-4EF1-B117-2369C7557DF2}"/>
    <dgm:cxn modelId="{2B204BC1-5E86-4FB9-A0B4-D730A2D2C589}" type="presOf" srcId="{A763A736-8E99-4EFB-955A-900F33896A77}" destId="{12893ED7-7E89-4D3A-A079-F21FA2A0962D}" srcOrd="0" destOrd="0" presId="urn:microsoft.com/office/officeart/2005/8/layout/orgChart1"/>
    <dgm:cxn modelId="{2B043DC9-28C3-4E3B-934F-68F6CF7AEBF5}" type="presOf" srcId="{277BCB65-33F7-444E-AF91-D757536EE862}" destId="{647DE0AB-E3C9-40F0-830F-FB227023E91E}" srcOrd="0" destOrd="0" presId="urn:microsoft.com/office/officeart/2005/8/layout/orgChart1"/>
    <dgm:cxn modelId="{674755CB-3CF5-4645-AB30-6A91F0BAABF0}" type="presOf" srcId="{EB1F1542-AC86-4235-B8AF-2CAD7EDC3BE7}" destId="{C523906A-D3FF-432D-8CE2-8AA4FD70333A}" srcOrd="0" destOrd="0" presId="urn:microsoft.com/office/officeart/2005/8/layout/orgChart1"/>
    <dgm:cxn modelId="{242FABCD-ED72-4D44-9655-09010B242D4C}" type="presOf" srcId="{B59FD0CE-BF2F-4982-B7F6-07C3ED752AEB}" destId="{42CBC110-A28C-4832-8C28-0ACBE42EDC5E}" srcOrd="1" destOrd="0" presId="urn:microsoft.com/office/officeart/2005/8/layout/orgChart1"/>
    <dgm:cxn modelId="{001345FB-B774-4074-AAE3-9BEFFDA3F76E}" type="presOf" srcId="{19AC9DE0-54CE-4268-86C4-9D77CA269FD5}" destId="{BF563697-939D-4ACA-A7C6-C390C8AA9884}" srcOrd="0" destOrd="0" presId="urn:microsoft.com/office/officeart/2005/8/layout/orgChart1"/>
    <dgm:cxn modelId="{454A981F-4575-4A64-8C65-8666A85D2B1D}" type="presParOf" srcId="{68F21694-1D85-4A31-9BF5-8F6051CCFEFC}" destId="{76C182CC-340A-417C-8C5E-13C1A7196E96}" srcOrd="0" destOrd="0" presId="urn:microsoft.com/office/officeart/2005/8/layout/orgChart1"/>
    <dgm:cxn modelId="{7CE125E5-D97D-4245-B907-10A476D76737}" type="presParOf" srcId="{76C182CC-340A-417C-8C5E-13C1A7196E96}" destId="{46F4B777-C96C-4583-82A7-232215DE5BDA}" srcOrd="0" destOrd="0" presId="urn:microsoft.com/office/officeart/2005/8/layout/orgChart1"/>
    <dgm:cxn modelId="{3AE70442-D696-4378-A6FD-36153C83868A}" type="presParOf" srcId="{46F4B777-C96C-4583-82A7-232215DE5BDA}" destId="{7F142DB8-A9EC-4C07-A9FC-7DEB865CD0EB}" srcOrd="0" destOrd="0" presId="urn:microsoft.com/office/officeart/2005/8/layout/orgChart1"/>
    <dgm:cxn modelId="{DBF98144-E6B9-4A8A-B3BB-1016E9E9C90A}" type="presParOf" srcId="{46F4B777-C96C-4583-82A7-232215DE5BDA}" destId="{42CBC110-A28C-4832-8C28-0ACBE42EDC5E}" srcOrd="1" destOrd="0" presId="urn:microsoft.com/office/officeart/2005/8/layout/orgChart1"/>
    <dgm:cxn modelId="{141B1CA4-2F37-4E26-B1EF-E721ABF50273}" type="presParOf" srcId="{76C182CC-340A-417C-8C5E-13C1A7196E96}" destId="{8F097764-C444-4642-833F-CFBDECD6FF0A}" srcOrd="1" destOrd="0" presId="urn:microsoft.com/office/officeart/2005/8/layout/orgChart1"/>
    <dgm:cxn modelId="{B9F8A0E0-A422-4D0E-BE0B-943ED0F63BB1}" type="presParOf" srcId="{76C182CC-340A-417C-8C5E-13C1A7196E96}" destId="{0C638709-C345-4C63-BCF2-3EB6DAA9F2B1}" srcOrd="2" destOrd="0" presId="urn:microsoft.com/office/officeart/2005/8/layout/orgChart1"/>
    <dgm:cxn modelId="{9D998EC6-952F-4866-A96B-E8940E14CA70}" type="presParOf" srcId="{0C638709-C345-4C63-BCF2-3EB6DAA9F2B1}" destId="{766A258A-2704-497C-941C-B6F98FC5467B}" srcOrd="0" destOrd="0" presId="urn:microsoft.com/office/officeart/2005/8/layout/orgChart1"/>
    <dgm:cxn modelId="{2C1B51E2-C1B0-4B15-BF7E-115ED90647CA}" type="presParOf" srcId="{0C638709-C345-4C63-BCF2-3EB6DAA9F2B1}" destId="{614AD413-109A-4575-862A-5F61393BAF1F}" srcOrd="1" destOrd="0" presId="urn:microsoft.com/office/officeart/2005/8/layout/orgChart1"/>
    <dgm:cxn modelId="{039FF384-AAF7-4E0E-BCA4-2A26B6963512}" type="presParOf" srcId="{614AD413-109A-4575-862A-5F61393BAF1F}" destId="{CF44413B-5E8F-4A89-B4EE-EB004554A21F}" srcOrd="0" destOrd="0" presId="urn:microsoft.com/office/officeart/2005/8/layout/orgChart1"/>
    <dgm:cxn modelId="{8329367D-D819-47B6-A144-AED52798BE91}" type="presParOf" srcId="{CF44413B-5E8F-4A89-B4EE-EB004554A21F}" destId="{9A82BC9D-D3A5-4575-ADC9-4F4EC6501310}" srcOrd="0" destOrd="0" presId="urn:microsoft.com/office/officeart/2005/8/layout/orgChart1"/>
    <dgm:cxn modelId="{D957978E-CB85-48DE-9448-2AFA4B91E9E7}" type="presParOf" srcId="{CF44413B-5E8F-4A89-B4EE-EB004554A21F}" destId="{4E8997E7-3C05-4655-83E7-245C6A1A8A0A}" srcOrd="1" destOrd="0" presId="urn:microsoft.com/office/officeart/2005/8/layout/orgChart1"/>
    <dgm:cxn modelId="{633FE4D2-7B58-449D-892A-C09D93345AC5}" type="presParOf" srcId="{614AD413-109A-4575-862A-5F61393BAF1F}" destId="{908776E4-A658-4D8E-B6E1-59687BE81C3D}" srcOrd="1" destOrd="0" presId="urn:microsoft.com/office/officeart/2005/8/layout/orgChart1"/>
    <dgm:cxn modelId="{BEB4A71E-CCE5-4EB2-9AFF-E77D69D6218B}" type="presParOf" srcId="{614AD413-109A-4575-862A-5F61393BAF1F}" destId="{DA07FAB2-43DC-42AA-BD60-EC5EAC29A21B}" srcOrd="2" destOrd="0" presId="urn:microsoft.com/office/officeart/2005/8/layout/orgChart1"/>
    <dgm:cxn modelId="{D430247F-DA09-4E86-9F65-C55C8A8D95FE}" type="presParOf" srcId="{DA07FAB2-43DC-42AA-BD60-EC5EAC29A21B}" destId="{C523906A-D3FF-432D-8CE2-8AA4FD70333A}" srcOrd="0" destOrd="0" presId="urn:microsoft.com/office/officeart/2005/8/layout/orgChart1"/>
    <dgm:cxn modelId="{6B0CADB5-44BD-49D3-95CA-CA872F6D196A}" type="presParOf" srcId="{DA07FAB2-43DC-42AA-BD60-EC5EAC29A21B}" destId="{E4B3D14F-BA56-4444-BDB5-85682135D0A3}" srcOrd="1" destOrd="0" presId="urn:microsoft.com/office/officeart/2005/8/layout/orgChart1"/>
    <dgm:cxn modelId="{E1AB9958-A720-45E5-B0E9-0B337D8A318C}" type="presParOf" srcId="{E4B3D14F-BA56-4444-BDB5-85682135D0A3}" destId="{ADDF8694-5CDB-4A94-81CF-81CCDEAB938A}" srcOrd="0" destOrd="0" presId="urn:microsoft.com/office/officeart/2005/8/layout/orgChart1"/>
    <dgm:cxn modelId="{514984C0-D042-4A56-ABB4-A964A29EFED4}" type="presParOf" srcId="{ADDF8694-5CDB-4A94-81CF-81CCDEAB938A}" destId="{204BB27B-8E40-4AE4-AAEB-606F063A234C}" srcOrd="0" destOrd="0" presId="urn:microsoft.com/office/officeart/2005/8/layout/orgChart1"/>
    <dgm:cxn modelId="{DC5A13B1-95F5-4D02-9EA6-19F4EE0729F4}" type="presParOf" srcId="{ADDF8694-5CDB-4A94-81CF-81CCDEAB938A}" destId="{91352498-86C0-405F-8A47-7A5C55A2511A}" srcOrd="1" destOrd="0" presId="urn:microsoft.com/office/officeart/2005/8/layout/orgChart1"/>
    <dgm:cxn modelId="{4630E1F7-1FF6-404C-9E97-3CCA7FAB3B15}" type="presParOf" srcId="{E4B3D14F-BA56-4444-BDB5-85682135D0A3}" destId="{9C3CB8ED-6D75-43AF-953E-BB36E47C6D29}" srcOrd="1" destOrd="0" presId="urn:microsoft.com/office/officeart/2005/8/layout/orgChart1"/>
    <dgm:cxn modelId="{4C395B79-21EE-4AD4-8356-8908481F7D4E}" type="presParOf" srcId="{E4B3D14F-BA56-4444-BDB5-85682135D0A3}" destId="{9959A058-41DF-4671-970F-9B9271CBEC10}" srcOrd="2" destOrd="0" presId="urn:microsoft.com/office/officeart/2005/8/layout/orgChart1"/>
    <dgm:cxn modelId="{F03AB3DF-A0D9-4874-9719-4B3B69098FCF}" type="presParOf" srcId="{DA07FAB2-43DC-42AA-BD60-EC5EAC29A21B}" destId="{12893ED7-7E89-4D3A-A079-F21FA2A0962D}" srcOrd="2" destOrd="0" presId="urn:microsoft.com/office/officeart/2005/8/layout/orgChart1"/>
    <dgm:cxn modelId="{44BF587E-B609-41D7-9E0C-86BC4D161300}" type="presParOf" srcId="{DA07FAB2-43DC-42AA-BD60-EC5EAC29A21B}" destId="{5AEA0CA8-5ADA-46C3-891A-9D85701F8BFA}" srcOrd="3" destOrd="0" presId="urn:microsoft.com/office/officeart/2005/8/layout/orgChart1"/>
    <dgm:cxn modelId="{492D1FFA-43FA-4090-8030-65F34A3480ED}" type="presParOf" srcId="{5AEA0CA8-5ADA-46C3-891A-9D85701F8BFA}" destId="{556809DA-5732-40A7-AFEC-566529AF1510}" srcOrd="0" destOrd="0" presId="urn:microsoft.com/office/officeart/2005/8/layout/orgChart1"/>
    <dgm:cxn modelId="{097FAE24-6F7E-44AF-BA86-00B224109874}" type="presParOf" srcId="{556809DA-5732-40A7-AFEC-566529AF1510}" destId="{647DE0AB-E3C9-40F0-830F-FB227023E91E}" srcOrd="0" destOrd="0" presId="urn:microsoft.com/office/officeart/2005/8/layout/orgChart1"/>
    <dgm:cxn modelId="{9E1A6AD0-BBDB-49A3-989A-D27960FF24A4}" type="presParOf" srcId="{556809DA-5732-40A7-AFEC-566529AF1510}" destId="{84103367-4DE3-44D7-9474-82462A7D9324}" srcOrd="1" destOrd="0" presId="urn:microsoft.com/office/officeart/2005/8/layout/orgChart1"/>
    <dgm:cxn modelId="{196AF916-F8D3-4448-8113-F98247115A9B}" type="presParOf" srcId="{5AEA0CA8-5ADA-46C3-891A-9D85701F8BFA}" destId="{D78FA717-3C82-46EC-BB1D-0755E9C58EF4}" srcOrd="1" destOrd="0" presId="urn:microsoft.com/office/officeart/2005/8/layout/orgChart1"/>
    <dgm:cxn modelId="{902183C6-739D-4093-B6FB-A326BEB8A15E}" type="presParOf" srcId="{5AEA0CA8-5ADA-46C3-891A-9D85701F8BFA}" destId="{D85EF1DD-4F0F-4BB8-AC19-897989CD4828}" srcOrd="2" destOrd="0" presId="urn:microsoft.com/office/officeart/2005/8/layout/orgChart1"/>
    <dgm:cxn modelId="{DA32B663-D607-41F8-BBD2-B119518C6A41}" type="presParOf" srcId="{DA07FAB2-43DC-42AA-BD60-EC5EAC29A21B}" destId="{BF563697-939D-4ACA-A7C6-C390C8AA9884}" srcOrd="4" destOrd="0" presId="urn:microsoft.com/office/officeart/2005/8/layout/orgChart1"/>
    <dgm:cxn modelId="{63A03B96-006C-4D01-A39A-6D32CBB8596D}" type="presParOf" srcId="{DA07FAB2-43DC-42AA-BD60-EC5EAC29A21B}" destId="{2D5C32D2-A158-4EB4-B75B-E21923377F5E}" srcOrd="5" destOrd="0" presId="urn:microsoft.com/office/officeart/2005/8/layout/orgChart1"/>
    <dgm:cxn modelId="{5F1F8974-505D-42BB-9687-6FB9534C1905}" type="presParOf" srcId="{2D5C32D2-A158-4EB4-B75B-E21923377F5E}" destId="{5AEB7589-5078-4B21-A1C4-95945081FAC8}" srcOrd="0" destOrd="0" presId="urn:microsoft.com/office/officeart/2005/8/layout/orgChart1"/>
    <dgm:cxn modelId="{37E053D5-3955-45AC-BBDF-535FAE13CE0E}" type="presParOf" srcId="{5AEB7589-5078-4B21-A1C4-95945081FAC8}" destId="{0B99C5AF-F58F-4E06-BFC2-9272A8C48D70}" srcOrd="0" destOrd="0" presId="urn:microsoft.com/office/officeart/2005/8/layout/orgChart1"/>
    <dgm:cxn modelId="{2CCD46C2-1B16-4835-B23F-C9DD6FDE0BFF}" type="presParOf" srcId="{5AEB7589-5078-4B21-A1C4-95945081FAC8}" destId="{A51D7D9C-B35A-4718-BDD8-7E05CB105AA5}" srcOrd="1" destOrd="0" presId="urn:microsoft.com/office/officeart/2005/8/layout/orgChart1"/>
    <dgm:cxn modelId="{AD93DB09-96FE-45AC-B921-865298F97940}" type="presParOf" srcId="{2D5C32D2-A158-4EB4-B75B-E21923377F5E}" destId="{1E8C2038-13A5-4780-99FB-BB7924A83EF9}" srcOrd="1" destOrd="0" presId="urn:microsoft.com/office/officeart/2005/8/layout/orgChart1"/>
    <dgm:cxn modelId="{DC599324-3BF7-4DFF-A88D-2C650E949114}" type="presParOf" srcId="{2D5C32D2-A158-4EB4-B75B-E21923377F5E}" destId="{02FF7A02-D652-49CA-B4A6-5B0D2DEB140F}" srcOrd="2" destOrd="0" presId="urn:microsoft.com/office/officeart/2005/8/layout/orgChart1"/>
    <dgm:cxn modelId="{1A755CCA-1EE8-432A-989F-8E6985A84BA8}" type="presParOf" srcId="{DA07FAB2-43DC-42AA-BD60-EC5EAC29A21B}" destId="{520C78D2-48DA-4A08-BA52-F59FCCA9AD9B}" srcOrd="6" destOrd="0" presId="urn:microsoft.com/office/officeart/2005/8/layout/orgChart1"/>
    <dgm:cxn modelId="{C2201F43-AE6C-47BC-BF9C-17628C352189}" type="presParOf" srcId="{DA07FAB2-43DC-42AA-BD60-EC5EAC29A21B}" destId="{E84F1C6F-4AA5-427E-9F65-5FDAFBE8DBEB}" srcOrd="7" destOrd="0" presId="urn:microsoft.com/office/officeart/2005/8/layout/orgChart1"/>
    <dgm:cxn modelId="{2801CB55-CF14-468A-BB9F-40BF0586CD84}" type="presParOf" srcId="{E84F1C6F-4AA5-427E-9F65-5FDAFBE8DBEB}" destId="{3B6A5448-16A0-46BD-AD57-95607769E6FB}" srcOrd="0" destOrd="0" presId="urn:microsoft.com/office/officeart/2005/8/layout/orgChart1"/>
    <dgm:cxn modelId="{90B8D9A1-9BBE-436F-9D58-BBDF54E91477}" type="presParOf" srcId="{3B6A5448-16A0-46BD-AD57-95607769E6FB}" destId="{7B897D3D-A101-4CB5-97BA-8D333FBB30FF}" srcOrd="0" destOrd="0" presId="urn:microsoft.com/office/officeart/2005/8/layout/orgChart1"/>
    <dgm:cxn modelId="{BF33CEEE-9548-43AE-B901-51C781A41BE5}" type="presParOf" srcId="{3B6A5448-16A0-46BD-AD57-95607769E6FB}" destId="{D53B146E-8D7D-40CF-859E-9259E2E15F4B}" srcOrd="1" destOrd="0" presId="urn:microsoft.com/office/officeart/2005/8/layout/orgChart1"/>
    <dgm:cxn modelId="{2AF54CCF-79CB-465E-9810-B14651AE96E1}" type="presParOf" srcId="{E84F1C6F-4AA5-427E-9F65-5FDAFBE8DBEB}" destId="{9098347F-BD18-47DA-BA7E-D01C431DF0C8}" srcOrd="1" destOrd="0" presId="urn:microsoft.com/office/officeart/2005/8/layout/orgChart1"/>
    <dgm:cxn modelId="{1082521C-F638-45D3-9957-A3E7B010D4B7}" type="presParOf" srcId="{E84F1C6F-4AA5-427E-9F65-5FDAFBE8DBEB}" destId="{AF9D13A7-899F-4521-BCF4-26342FFCAA69}" srcOrd="2" destOrd="0" presId="urn:microsoft.com/office/officeart/2005/8/layout/orgChart1"/>
    <dgm:cxn modelId="{E4B81635-A450-48B6-95FB-D444AD037E3C}" type="presParOf" srcId="{DA07FAB2-43DC-42AA-BD60-EC5EAC29A21B}" destId="{B3B23C12-F4A3-477F-9C25-1C97E8103134}" srcOrd="8" destOrd="0" presId="urn:microsoft.com/office/officeart/2005/8/layout/orgChart1"/>
    <dgm:cxn modelId="{DCD88B4E-D7D8-4813-BDD3-DDD86034FB7A}" type="presParOf" srcId="{DA07FAB2-43DC-42AA-BD60-EC5EAC29A21B}" destId="{BC24ED6F-B32D-406C-BBBB-49518C42FA71}" srcOrd="9" destOrd="0" presId="urn:microsoft.com/office/officeart/2005/8/layout/orgChart1"/>
    <dgm:cxn modelId="{F37BC845-483A-45CB-9481-2EA74425D5AE}" type="presParOf" srcId="{BC24ED6F-B32D-406C-BBBB-49518C42FA71}" destId="{C0AC063B-2D85-4152-A81D-6644CA908590}" srcOrd="0" destOrd="0" presId="urn:microsoft.com/office/officeart/2005/8/layout/orgChart1"/>
    <dgm:cxn modelId="{CDA2C6E4-06B9-470E-BDCE-6704A044CC85}" type="presParOf" srcId="{C0AC063B-2D85-4152-A81D-6644CA908590}" destId="{9DB4C471-B428-4740-99A7-3A7A8A6389D7}" srcOrd="0" destOrd="0" presId="urn:microsoft.com/office/officeart/2005/8/layout/orgChart1"/>
    <dgm:cxn modelId="{18DF6987-962C-4D59-AF30-E17E9E57A6EA}" type="presParOf" srcId="{C0AC063B-2D85-4152-A81D-6644CA908590}" destId="{63C27247-1168-4847-8836-F4DBACC7EC5F}" srcOrd="1" destOrd="0" presId="urn:microsoft.com/office/officeart/2005/8/layout/orgChart1"/>
    <dgm:cxn modelId="{E575B006-8449-48F8-A57D-1ED3FAD4556A}" type="presParOf" srcId="{BC24ED6F-B32D-406C-BBBB-49518C42FA71}" destId="{3849F647-CACA-428A-804E-094ECC80C7D9}" srcOrd="1" destOrd="0" presId="urn:microsoft.com/office/officeart/2005/8/layout/orgChart1"/>
    <dgm:cxn modelId="{63962000-C94F-4D6C-AC0C-44BA9B391CD5}" type="presParOf" srcId="{BC24ED6F-B32D-406C-BBBB-49518C42FA71}" destId="{178D17F4-E3A7-4764-A6F4-FFE42FBB3AF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B23C12-F4A3-477F-9C25-1C97E8103134}">
      <dsp:nvSpPr>
        <dsp:cNvPr id="0" name=""/>
        <dsp:cNvSpPr/>
      </dsp:nvSpPr>
      <dsp:spPr>
        <a:xfrm>
          <a:off x="1923586" y="942350"/>
          <a:ext cx="91440" cy="1461064"/>
        </a:xfrm>
        <a:custGeom>
          <a:avLst/>
          <a:gdLst/>
          <a:ahLst/>
          <a:cxnLst/>
          <a:rect l="0" t="0" r="0" b="0"/>
          <a:pathLst>
            <a:path>
              <a:moveTo>
                <a:pt x="127321" y="0"/>
              </a:moveTo>
              <a:lnTo>
                <a:pt x="127321" y="1461064"/>
              </a:lnTo>
              <a:lnTo>
                <a:pt x="45720" y="146106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0C78D2-48DA-4A08-BA52-F59FCCA9AD9B}">
      <dsp:nvSpPr>
        <dsp:cNvPr id="0" name=""/>
        <dsp:cNvSpPr/>
      </dsp:nvSpPr>
      <dsp:spPr>
        <a:xfrm>
          <a:off x="2005188" y="942350"/>
          <a:ext cx="91440" cy="9092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09279"/>
              </a:lnTo>
              <a:lnTo>
                <a:pt x="127321" y="90927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563697-939D-4ACA-A7C6-C390C8AA9884}">
      <dsp:nvSpPr>
        <dsp:cNvPr id="0" name=""/>
        <dsp:cNvSpPr/>
      </dsp:nvSpPr>
      <dsp:spPr>
        <a:xfrm>
          <a:off x="1923586" y="942350"/>
          <a:ext cx="91440" cy="909279"/>
        </a:xfrm>
        <a:custGeom>
          <a:avLst/>
          <a:gdLst/>
          <a:ahLst/>
          <a:cxnLst/>
          <a:rect l="0" t="0" r="0" b="0"/>
          <a:pathLst>
            <a:path>
              <a:moveTo>
                <a:pt x="127321" y="0"/>
              </a:moveTo>
              <a:lnTo>
                <a:pt x="127321" y="909279"/>
              </a:lnTo>
              <a:lnTo>
                <a:pt x="45720" y="90927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893ED7-7E89-4D3A-A079-F21FA2A0962D}">
      <dsp:nvSpPr>
        <dsp:cNvPr id="0" name=""/>
        <dsp:cNvSpPr/>
      </dsp:nvSpPr>
      <dsp:spPr>
        <a:xfrm>
          <a:off x="2005188" y="942350"/>
          <a:ext cx="91440" cy="3574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7494"/>
              </a:lnTo>
              <a:lnTo>
                <a:pt x="127321" y="35749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23906A-D3FF-432D-8CE2-8AA4FD70333A}">
      <dsp:nvSpPr>
        <dsp:cNvPr id="0" name=""/>
        <dsp:cNvSpPr/>
      </dsp:nvSpPr>
      <dsp:spPr>
        <a:xfrm>
          <a:off x="1923586" y="942350"/>
          <a:ext cx="91440" cy="357494"/>
        </a:xfrm>
        <a:custGeom>
          <a:avLst/>
          <a:gdLst/>
          <a:ahLst/>
          <a:cxnLst/>
          <a:rect l="0" t="0" r="0" b="0"/>
          <a:pathLst>
            <a:path>
              <a:moveTo>
                <a:pt x="127321" y="0"/>
              </a:moveTo>
              <a:lnTo>
                <a:pt x="127321" y="357494"/>
              </a:lnTo>
              <a:lnTo>
                <a:pt x="45720" y="35749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6A258A-2704-497C-941C-B6F98FC5467B}">
      <dsp:nvSpPr>
        <dsp:cNvPr id="0" name=""/>
        <dsp:cNvSpPr/>
      </dsp:nvSpPr>
      <dsp:spPr>
        <a:xfrm>
          <a:off x="2439489" y="390565"/>
          <a:ext cx="551784" cy="357494"/>
        </a:xfrm>
        <a:custGeom>
          <a:avLst/>
          <a:gdLst/>
          <a:ahLst/>
          <a:cxnLst/>
          <a:rect l="0" t="0" r="0" b="0"/>
          <a:pathLst>
            <a:path>
              <a:moveTo>
                <a:pt x="551784" y="0"/>
              </a:moveTo>
              <a:lnTo>
                <a:pt x="551784" y="357494"/>
              </a:lnTo>
              <a:lnTo>
                <a:pt x="0" y="357494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142DB8-A9EC-4C07-A9FC-7DEB865CD0EB}">
      <dsp:nvSpPr>
        <dsp:cNvPr id="0" name=""/>
        <dsp:cNvSpPr/>
      </dsp:nvSpPr>
      <dsp:spPr>
        <a:xfrm>
          <a:off x="2602693" y="1984"/>
          <a:ext cx="777161" cy="3885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000" kern="1200"/>
            <a:t>Komisaris</a:t>
          </a:r>
        </a:p>
      </dsp:txBody>
      <dsp:txXfrm>
        <a:off x="2602693" y="1984"/>
        <a:ext cx="777161" cy="388580"/>
      </dsp:txXfrm>
    </dsp:sp>
    <dsp:sp modelId="{9A82BC9D-D3A5-4575-ADC9-4F4EC6501310}">
      <dsp:nvSpPr>
        <dsp:cNvPr id="0" name=""/>
        <dsp:cNvSpPr/>
      </dsp:nvSpPr>
      <dsp:spPr>
        <a:xfrm>
          <a:off x="1662327" y="553769"/>
          <a:ext cx="777161" cy="3885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000" kern="1200"/>
            <a:t>Pimpinan Perusahaan</a:t>
          </a:r>
        </a:p>
      </dsp:txBody>
      <dsp:txXfrm>
        <a:off x="1662327" y="553769"/>
        <a:ext cx="777161" cy="388580"/>
      </dsp:txXfrm>
    </dsp:sp>
    <dsp:sp modelId="{204BB27B-8E40-4AE4-AAEB-606F063A234C}">
      <dsp:nvSpPr>
        <dsp:cNvPr id="0" name=""/>
        <dsp:cNvSpPr/>
      </dsp:nvSpPr>
      <dsp:spPr>
        <a:xfrm>
          <a:off x="1192144" y="1105554"/>
          <a:ext cx="777161" cy="388580"/>
        </a:xfrm>
        <a:prstGeom prst="rect">
          <a:avLst/>
        </a:prstGeom>
        <a:solidFill>
          <a:srgbClr val="92D050"/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000" kern="1200"/>
            <a:t>Staff LPK</a:t>
          </a:r>
        </a:p>
      </dsp:txBody>
      <dsp:txXfrm>
        <a:off x="1192144" y="1105554"/>
        <a:ext cx="777161" cy="388580"/>
      </dsp:txXfrm>
    </dsp:sp>
    <dsp:sp modelId="{647DE0AB-E3C9-40F0-830F-FB227023E91E}">
      <dsp:nvSpPr>
        <dsp:cNvPr id="0" name=""/>
        <dsp:cNvSpPr/>
      </dsp:nvSpPr>
      <dsp:spPr>
        <a:xfrm>
          <a:off x="2132510" y="1105554"/>
          <a:ext cx="777161" cy="388580"/>
        </a:xfrm>
        <a:prstGeom prst="rect">
          <a:avLst/>
        </a:prstGeom>
        <a:solidFill>
          <a:srgbClr val="92D050"/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000" kern="1200"/>
            <a:t>Staff IT</a:t>
          </a:r>
        </a:p>
      </dsp:txBody>
      <dsp:txXfrm>
        <a:off x="2132510" y="1105554"/>
        <a:ext cx="777161" cy="388580"/>
      </dsp:txXfrm>
    </dsp:sp>
    <dsp:sp modelId="{0B99C5AF-F58F-4E06-BFC2-9272A8C48D70}">
      <dsp:nvSpPr>
        <dsp:cNvPr id="0" name=""/>
        <dsp:cNvSpPr/>
      </dsp:nvSpPr>
      <dsp:spPr>
        <a:xfrm>
          <a:off x="1192144" y="1657339"/>
          <a:ext cx="777161" cy="388580"/>
        </a:xfrm>
        <a:prstGeom prst="rect">
          <a:avLst/>
        </a:prstGeom>
        <a:solidFill>
          <a:srgbClr val="92D050"/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000" kern="1200"/>
            <a:t>Staff Administrator</a:t>
          </a:r>
        </a:p>
      </dsp:txBody>
      <dsp:txXfrm>
        <a:off x="1192144" y="1657339"/>
        <a:ext cx="777161" cy="388580"/>
      </dsp:txXfrm>
    </dsp:sp>
    <dsp:sp modelId="{7B897D3D-A101-4CB5-97BA-8D333FBB30FF}">
      <dsp:nvSpPr>
        <dsp:cNvPr id="0" name=""/>
        <dsp:cNvSpPr/>
      </dsp:nvSpPr>
      <dsp:spPr>
        <a:xfrm>
          <a:off x="2132510" y="1657339"/>
          <a:ext cx="777161" cy="388580"/>
        </a:xfrm>
        <a:prstGeom prst="rect">
          <a:avLst/>
        </a:prstGeom>
        <a:solidFill>
          <a:srgbClr val="92D050"/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000" kern="1200"/>
            <a:t>Staff Marketing</a:t>
          </a:r>
        </a:p>
      </dsp:txBody>
      <dsp:txXfrm>
        <a:off x="2132510" y="1657339"/>
        <a:ext cx="777161" cy="388580"/>
      </dsp:txXfrm>
    </dsp:sp>
    <dsp:sp modelId="{9DB4C471-B428-4740-99A7-3A7A8A6389D7}">
      <dsp:nvSpPr>
        <dsp:cNvPr id="0" name=""/>
        <dsp:cNvSpPr/>
      </dsp:nvSpPr>
      <dsp:spPr>
        <a:xfrm>
          <a:off x="1192144" y="2209124"/>
          <a:ext cx="777161" cy="388580"/>
        </a:xfrm>
        <a:prstGeom prst="rect">
          <a:avLst/>
        </a:prstGeom>
        <a:solidFill>
          <a:srgbClr val="92D050"/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000" kern="1200"/>
            <a:t>Staff Digital Ads</a:t>
          </a:r>
        </a:p>
      </dsp:txBody>
      <dsp:txXfrm>
        <a:off x="1192144" y="2209124"/>
        <a:ext cx="777161" cy="3885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REGA</dc:creator>
  <cp:lastModifiedBy>Faris Hasyim</cp:lastModifiedBy>
  <cp:revision>5</cp:revision>
  <dcterms:created xsi:type="dcterms:W3CDTF">2020-04-15T04:11:00Z</dcterms:created>
  <dcterms:modified xsi:type="dcterms:W3CDTF">2021-12-26T11:21:00Z</dcterms:modified>
</cp:coreProperties>
</file>