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 xml:space="preserve">23092026-74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A76FB9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943FA8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Мурманск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«23»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сентября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2026</w:t>
            </w:r>
          </w:p>
        </w:tc>
      </w:tr>
    </w:tbl>
    <w:p w14:paraId="59C44FD9" w14:textId="726F1E59" w:rsidR="003C19D8" w:rsidRPr="003C19D8" w:rsidRDefault="008B68D3" w:rsidP="00FE13FA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(</w:t>
      </w:r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)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именуемое в дальнейшем «Заказчик», в лице Генерального директора Ахмедова Тимура Артуровича, действующего на основании Устава.</w:t>
      </w:r>
    </w:p>
    <w:p w14:paraId="31B31CEE" w14:textId="77777777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Индивидуальный предприниматель ООО «Ромашка», ИНН 7701234567, ОГРНИП 1027700132195, в лице Индивидуального предпринимателя Петров Пётр Петрович, действующего на основании свидетельства о государственной регистрации, именуемый в дальнейшем «Перевозчик».</w:t>
      </w:r>
    </w:p>
    <w:p w14:paraId="553C55DF" w14:textId="1767D675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FE13FA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 xml:space="preserve">1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JETOUR T2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EC3TEUMB0T0002608</w:t>
            </w:r>
          </w:p>
        </w:tc>
      </w:tr>
    </w:tbl>
    <w:p w14:paraId="51711CF0" w14:textId="313BAACB" w:rsidR="00225B72" w:rsidRDefault="001C2895" w:rsidP="002C671D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DE621D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Плановая дата и время подачи транспортного средства под погрузку:  г. Время </w:t>
      </w:r>
    </w:p>
    <w:p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  <w:lang w:val="ru-RU"/>
        </w:rPr>
        <w:t>Машины без привязки к конкретной погрузке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JETOUR T2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EC3TEUMB0T0002608</w:t>
            </w:r>
          </w:p>
        </w:tc>
      </w:tr>
    </w:tbl>
    <w:p/>
    <w:p w14:paraId="5D6A0B35" w14:textId="77777777" w:rsidR="0094450C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</w:rPr>
        <w:t>Машины без привязки к конкретной выгрузке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JETOUR T2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EC3TEUMB0T0002608</w:t>
            </w:r>
          </w:p>
        </w:tc>
      </w:tr>
    </w:tbl>
    <w:p/>
    <w:p w14:paraId="4F391317" w14:textId="5030F88F" w:rsidR="00FB314B" w:rsidRPr="009E517F" w:rsidRDefault="00596133" w:rsidP="00D14A55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 xml:space="preserve">– Плановая дата завершения выгрузки: </w:t>
      </w:r>
      <w:r w:rsidR="008E77DB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9E517F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Мурманск - Пятигорск</w:t>
      </w:r>
    </w:p>
    <w:p w14:paraId="1008FC2C" w14:textId="0CB7158F" w:rsidR="001C2895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ФИО: Иванов Иван Иванович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рождения: 01.01.1980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Место рождения: г. Москва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Паспорт: 18 22 926830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Выдан: 30.01.2023, Отделом УФМС России по г. Москве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Адрес регистрации: г. Москва, ул. Тестовая, д. 1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Водительское удостоверение: 99 36 123456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выдачи: 01.01.2020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Срок действия: до 01.01.2030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Категории: B, C, E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Телефон: +7 (999) 123-45-67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Тягач: Foton Auman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O844XY196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Белый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2023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Прицеп/Полуприцеп: YANGMINDA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71ABF18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Серый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2020</w:t>
            </w:r>
          </w:p>
        </w:tc>
      </w:tr>
    </w:tbl>
    <w:p/>
    <w:p w14:paraId="17BC6A8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F35533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7538A9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 w14:paraId="5E878C1C" w14:textId="3C887D7E" w:rsidR="0094450C" w:rsidRPr="00BC5B93" w:rsidRDefault="00125387" w:rsidP="00233D1F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BC5B93">
        <w:rPr>
          <w:rFonts w:ascii="Times New Roman" w:hAnsi="Times New Roman"/>
          <w:color w:val="000000"/>
          <w:sz w:val="22"/>
          <w:szCs w:val="24"/>
        </w:rPr>
        <w:t xml:space="preserve">180300.00 </w:t>
      </w:r>
      <w:r w:rsidR="00591AE2" w:rsidRPr="00BC5B93">
        <w:rPr>
          <w:rFonts w:ascii="Times New Roman" w:hAnsi="Times New Roman"/>
          <w:color w:val="000000"/>
          <w:sz w:val="22"/>
          <w:szCs w:val="24"/>
        </w:rPr>
        <w:t xml:space="preserve">руб. (Сто восемьдесят тысяч триста рублей ноль копеек)</w:t>
      </w:r>
      <w:r w:rsidR="00F21F47" w:rsidRPr="00BC5B93"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94450C" w:rsidRPr="00BC5B93">
        <w:rPr>
          <w:rFonts w:ascii="Times New Roman" w:hAnsi="Times New Roman"/>
          <w:color w:val="000000"/>
          <w:sz w:val="22"/>
          <w:szCs w:val="24"/>
        </w:rPr>
        <w:t>— стоимость услуг без НДС;</w:t>
      </w:r>
    </w:p>
    <w:p w14:paraId="7C22E02C" w14:textId="77777777" w:rsidR="00AF444C" w:rsidRDefault="00383562" w:rsidP="00383562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383562">
        <w:rPr>
          <w:rFonts w:ascii="Times New Roman" w:hAnsi="Times New Roman"/>
          <w:color w:val="000000"/>
          <w:sz w:val="22"/>
          <w:szCs w:val="24"/>
        </w:rPr>
        <w:t xml:space="preserve">НДС по ставке, действующей на дату оказания услуг (в настоящее время 22%) 39666.00 руб. (Тридцать девять тысяч шестьсот шестьдесят шесть рублей ноль копеек).</w:t>
      </w:r>
    </w:p>
    <w:p w14:paraId="37A16352" w14:textId="66EBB8F1" w:rsidR="0094450C" w:rsidRPr="009F3733" w:rsidRDefault="0094450C" w:rsidP="009F3733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F3733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Итоговая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 сумма </w:t>
      </w:r>
      <w:r w:rsidRPr="009F3733">
        <w:rPr>
          <w:rFonts w:ascii="Times New Roman" w:eastAsia="Times New Roman" w:hAnsi="Times New Roman" w:cs="Times New Roman"/>
          <w:color w:val="000000"/>
          <w:sz w:val="22"/>
          <w:szCs w:val="24"/>
        </w:rPr>
        <w:t>Договора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 (стоимость услуг с НДС): </w:t>
      </w:r>
      <w:r w:rsidR="00AE1601"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219966.00</w:t>
      </w:r>
      <w:r w:rsidR="00AE1601" w:rsidRPr="009F3733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руб. </w:t>
      </w:r>
      <w:r w:rsidR="00125387"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(Двести девятнадцать тысяч девятьсот шестьдесят шесть рублей ноль копеек)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>.</w:t>
      </w:r>
    </w:p>
    <w:p w14:paraId="791E5815" w14:textId="77777777" w:rsidR="0094450C" w:rsidRPr="00B17C99" w:rsidRDefault="0094450C" w:rsidP="004420FE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В случае изменения ставки НДС стоимость услуг подлежит соответствующему изменению без подписания дополнительного соглашения.</w:t>
      </w:r>
    </w:p>
    <w:p w14:paraId="4C7E156B" w14:textId="4EE9BA0B" w:rsidR="005977D4" w:rsidRPr="00B17C99" w:rsidRDefault="00E1627A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4.2. Перевозчик подтверждает, что применяет общую систему налогообложения и является плательщиком НДС.</w:t>
      </w:r>
    </w:p>
    <w:p w14:paraId="3EC21C78" w14:textId="77777777" w:rsidR="003D160A" w:rsidRDefault="008B68D3" w:rsidP="00CE70A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039E4461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</w:t>
      </w:r>
      <w:r w:rsidR="00563BA6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Оплата производится в течение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10</w:t>
      </w:r>
      <w:r w:rsidR="001D35BE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(десяти)</w:t>
      </w:r>
      <w:r w:rsidR="00B719EB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066EEA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</w:t>
      </w:r>
      <w:r w:rsidR="00066EEA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или получения документов через систему электронного документооборота (ЭДО)</w:t>
      </w:r>
      <w:r w:rsidR="001157DF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5407E8DA" w14:textId="0AC1E866" w:rsidR="005977D4" w:rsidRPr="00B17C99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4.5. В случае непредоставления Перевозчиком документов, оформленных с нарушением требований законодательства о бухгалтерском учете и НДС, </w:t>
      </w:r>
      <w:r w:rsidR="0017646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включая некорректное указание ставки НДС,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срок оплаты приостанавливается до устранения таких нарушений.</w:t>
      </w:r>
    </w:p>
    <w:p w14:paraId="119A0B52" w14:textId="4CBC5541" w:rsidR="004420FE" w:rsidRDefault="008B68D3" w:rsidP="00585F03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4.6.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3F009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A00B8F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5530A4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43084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</w:t>
      </w: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lastRenderedPageBreak/>
        <w:t>страхование). Отсутствие страхового покрытия либо отказ страховщика в выплате 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30% от стоимости услуг по 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0E26D1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5000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1B6D5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43084D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B037B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83402C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(фотокопиями) подписанного Договора по электронной почте и/или посредством мессенджеров; такой обмен признается Сторонами 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00B795B4" w:rsidR="005977D4" w:rsidRPr="00B17C99" w:rsidRDefault="008B68D3" w:rsidP="00D97B2B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943FA8" w14:paraId="6A3006E9" w14:textId="77777777" w:rsidTr="00943FA8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00648B1F" w14:textId="4F675B2F" w:rsidR="005977D4" w:rsidRPr="00B17C99" w:rsidRDefault="00D76F14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ООО «Заказчик»</w:t>
            </w:r>
            <w:r w:rsidR="008B68D3"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  </w:t>
            </w:r>
          </w:p>
          <w:p w14:paraId="2C39D005" w14:textId="3AC5121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7701234567</w:t>
            </w:r>
          </w:p>
          <w:p w14:paraId="40EE2CA7" w14:textId="44F228F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1027700132195</w:t>
            </w:r>
          </w:p>
          <w:p w14:paraId="0C33ECEB" w14:textId="0E258A3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г. Москва, ул. Тестовая, д. 1</w:t>
            </w:r>
          </w:p>
          <w:p w14:paraId="3F14BC94" w14:textId="2BD96E3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40702810000000000001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в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ПАО Сбербанк</w:t>
            </w:r>
          </w:p>
          <w:p w14:paraId="19933F01" w14:textId="0A2425B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044525225</w:t>
            </w:r>
          </w:p>
          <w:p w14:paraId="40E4B68C" w14:textId="05970BE2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30101810400000000225</w:t>
            </w:r>
          </w:p>
          <w:p w14:paraId="213BE0A5" w14:textId="093FBC1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‑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mail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info@example.ru</w:t>
            </w:r>
          </w:p>
          <w:p w14:paraId="2C5490CE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Генеральный </w:t>
            </w:r>
            <w:proofErr w:type="gram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  _</w:t>
            </w:r>
            <w:proofErr w:type="gram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_______</w:t>
            </w:r>
            <w:r w:rsidR="008B68D3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 /Т.А. Ахмедов /  </w:t>
            </w:r>
          </w:p>
          <w:p w14:paraId="6A9BB064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7D33AF5D" w14:textId="28D786D4" w:rsidR="00012E0A" w:rsidRPr="00274E5C" w:rsidRDefault="00012E0A" w:rsidP="00012E0A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36A736BD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Индивидуальный предприниматель ООО «Ромашка»</w:t>
            </w:r>
          </w:p>
          <w:p w14:paraId="47EBC68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ИНН 7701234567</w:t>
            </w:r>
          </w:p>
          <w:p w14:paraId="3B2C090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ОГРНИП 1027700132195</w:t>
            </w:r>
          </w:p>
          <w:p w14:paraId="23631F2C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Юридический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г. Москва, ул. Тестовая, д. 1</w:t>
            </w:r>
          </w:p>
          <w:p w14:paraId="2CAF955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Фактический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г. Москва, ул. Тестовая, д. 1</w:t>
            </w:r>
          </w:p>
          <w:p w14:paraId="67018AA4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р/с 40702810000000000001</w:t>
            </w:r>
          </w:p>
          <w:p w14:paraId="4130937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Банк: ПАО Сбербанк</w:t>
            </w:r>
          </w:p>
          <w:p w14:paraId="7F96068E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БИК 044525225</w:t>
            </w:r>
          </w:p>
          <w:p w14:paraId="39867CF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Корр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.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счёт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30101810400000000225</w:t>
            </w:r>
          </w:p>
          <w:p w14:paraId="77758BB6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E-mail: info@example.ru</w:t>
            </w:r>
          </w:p>
          <w:p w14:paraId="737DBFD9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+7 (495) 123-45-67</w:t>
            </w:r>
          </w:p>
          <w:p w14:paraId="24B5B6BC" w14:textId="3A35D60D" w:rsidR="005977D4" w:rsidRPr="00B17C99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Индивидуальный предприниматель ________ /Петров Пётр Петрович/</w:t>
            </w:r>
          </w:p>
        </w:tc>
      </w:tr>
    </w:tbl>
    <w:p w14:paraId="4F8616D3" w14:textId="77777777" w:rsidR="005977D4" w:rsidRPr="00B17C99" w:rsidRDefault="007670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headerReference w:type="default" r:id="rId13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C7F7C5A-43B7-47D6-A799-1A816C9D18D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DB0C141E-C36B-4D63-AFEF-6BB35173CA3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C16F35C-2338-4D17-8E58-6717F162227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682B64"/>
    <w:multiLevelType w:val="hybridMultilevel"/>
    <w:tmpl w:val="A5C2AA5C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"/>
  </w:num>
  <w:num w:numId="5">
    <w:abstractNumId w:val="12"/>
  </w:num>
  <w:num w:numId="6">
    <w:abstractNumId w:val="15"/>
  </w:num>
  <w:num w:numId="7">
    <w:abstractNumId w:val="11"/>
  </w:num>
  <w:num w:numId="8">
    <w:abstractNumId w:val="5"/>
  </w:num>
  <w:num w:numId="9">
    <w:abstractNumId w:val="8"/>
  </w:num>
  <w:num w:numId="10">
    <w:abstractNumId w:val="6"/>
  </w:num>
  <w:num w:numId="11">
    <w:abstractNumId w:val="4"/>
  </w:num>
  <w:num w:numId="12">
    <w:abstractNumId w:val="0"/>
  </w:num>
  <w:num w:numId="13">
    <w:abstractNumId w:val="10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92C"/>
    <w:rsid w:val="001A2EC3"/>
    <w:rsid w:val="001A667A"/>
    <w:rsid w:val="001B6D52"/>
    <w:rsid w:val="001C2895"/>
    <w:rsid w:val="001D0C0B"/>
    <w:rsid w:val="001D35BE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F06BC"/>
    <w:rsid w:val="00303DF1"/>
    <w:rsid w:val="00304A02"/>
    <w:rsid w:val="0030673B"/>
    <w:rsid w:val="00332F7A"/>
    <w:rsid w:val="00334655"/>
    <w:rsid w:val="003366C5"/>
    <w:rsid w:val="00342CF3"/>
    <w:rsid w:val="0034443C"/>
    <w:rsid w:val="003634E2"/>
    <w:rsid w:val="0037595C"/>
    <w:rsid w:val="00383562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420FE"/>
    <w:rsid w:val="00444D32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C004C"/>
    <w:rsid w:val="005E563A"/>
    <w:rsid w:val="005F0417"/>
    <w:rsid w:val="00604AB9"/>
    <w:rsid w:val="00613719"/>
    <w:rsid w:val="00630522"/>
    <w:rsid w:val="00630D48"/>
    <w:rsid w:val="0063176E"/>
    <w:rsid w:val="00631F4D"/>
    <w:rsid w:val="00632B0C"/>
    <w:rsid w:val="00633E1C"/>
    <w:rsid w:val="0063656A"/>
    <w:rsid w:val="00637A58"/>
    <w:rsid w:val="0064440D"/>
    <w:rsid w:val="00646236"/>
    <w:rsid w:val="006504D7"/>
    <w:rsid w:val="00656027"/>
    <w:rsid w:val="006850C8"/>
    <w:rsid w:val="00690B68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E77DB"/>
    <w:rsid w:val="008F0228"/>
    <w:rsid w:val="009110D8"/>
    <w:rsid w:val="009168EF"/>
    <w:rsid w:val="00921295"/>
    <w:rsid w:val="00922FBE"/>
    <w:rsid w:val="00927DA4"/>
    <w:rsid w:val="0094302B"/>
    <w:rsid w:val="00943FA8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373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E1601"/>
    <w:rsid w:val="00AF0EDA"/>
    <w:rsid w:val="00AF444C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680F"/>
    <w:rsid w:val="00CD4187"/>
    <w:rsid w:val="00CE70A2"/>
    <w:rsid w:val="00D10E7E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D7920"/>
    <w:rsid w:val="00DE621D"/>
    <w:rsid w:val="00DF539F"/>
    <w:rsid w:val="00E0485A"/>
    <w:rsid w:val="00E1627A"/>
    <w:rsid w:val="00E24601"/>
    <w:rsid w:val="00E27336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A4DEB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45</cp:revision>
  <dcterms:created xsi:type="dcterms:W3CDTF">2026-09-16T12:45:00Z</dcterms:created>
  <dcterms:modified xsi:type="dcterms:W3CDTF">2026-10-01T09:41:00Z</dcterms:modified>
  <dc:description/>
  <dc:identifier/>
  <dc:language/>
  <dc:subject/>
  <dc:title/>
</cp:coreProperties>
</file>