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6C8F37">
      <w:pPr>
        <w:spacing w:line="560" w:lineRule="exact"/>
        <w:jc w:val="center"/>
        <w:rPr>
          <w:rFonts w:hint="eastAsia" w:ascii="方正小标宋简体" w:hAnsi="宋体" w:eastAsia="方正小标宋简体"/>
          <w:sz w:val="44"/>
          <w:szCs w:val="44"/>
        </w:rPr>
      </w:pPr>
      <w:r>
        <w:rPr>
          <w:rFonts w:hint="eastAsia" w:ascii="方正小标宋简体" w:hAnsi="宋体" w:eastAsia="方正小标宋简体"/>
          <w:sz w:val="44"/>
          <w:szCs w:val="44"/>
        </w:rPr>
        <w:t>民事答辩状</w:t>
      </w:r>
    </w:p>
    <w:p w14:paraId="67DE659C">
      <w:pPr>
        <w:spacing w:line="560" w:lineRule="exact"/>
        <w:jc w:val="center"/>
        <w:rPr>
          <w:rFonts w:hint="eastAsia" w:ascii="方正小标宋简体" w:hAnsi="宋体" w:eastAsia="方正小标宋简体"/>
          <w:sz w:val="36"/>
          <w:szCs w:val="36"/>
        </w:rPr>
      </w:pPr>
      <w:r>
        <w:rPr>
          <w:rFonts w:hint="eastAsia" w:ascii="方正小标宋简体" w:hAnsi="宋体" w:eastAsia="方正小标宋简体"/>
          <w:sz w:val="36"/>
          <w:szCs w:val="36"/>
        </w:rPr>
        <w:t>（银行信用卡纠纷）</w:t>
      </w:r>
    </w:p>
    <w:tbl>
      <w:tblPr>
        <w:tblStyle w:val="2"/>
        <w:tblW w:w="8937" w:type="dxa"/>
        <w:tblInd w:w="-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6201"/>
      </w:tblGrid>
      <w:tr w14:paraId="3FB7FA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7" w:type="dxa"/>
            <w:gridSpan w:val="2"/>
            <w:noWrap w:val="0"/>
            <w:vAlign w:val="top"/>
          </w:tcPr>
          <w:p w14:paraId="4266D03F">
            <w:pPr>
              <w:spacing w:line="240" w:lineRule="exac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说明：</w:t>
            </w:r>
          </w:p>
          <w:p w14:paraId="43227450">
            <w:pPr>
              <w:spacing w:line="240" w:lineRule="exact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为了方便您更好地参加诉讼，保护您的合法权利，请填写本表。</w:t>
            </w:r>
          </w:p>
          <w:p w14:paraId="69262BED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1.应诉时需向人民法院提交证明您身份的材料，如身份证复印件、营业执照复印件等。</w:t>
            </w:r>
          </w:p>
          <w:p w14:paraId="29D0EFF9">
            <w:pPr>
              <w:spacing w:line="240" w:lineRule="exact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2.本表所列内容是您参加诉讼以及人民法院查明案件事实所需，请务必如实填写。</w:t>
            </w:r>
          </w:p>
          <w:p w14:paraId="7B620923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.本表所涉内容系针对一般银行信用卡纠纷案件，有些内容可能与您的案件无关，您认为与案件无关的项目可以填“无”或不填；对于本表中勾选项可以在对应项打“√”；您认为另有重要内容需要列明的，可以在本表尾部或者另附页填写。</w:t>
            </w:r>
          </w:p>
          <w:p w14:paraId="16EE679E">
            <w:pPr>
              <w:spacing w:line="240" w:lineRule="exac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★特别提示★</w:t>
            </w:r>
          </w:p>
          <w:p w14:paraId="5707F882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《中华人民共和国民事诉讼法》第十三条第一款规定：“民事诉讼应当遵循诚信原则。”</w:t>
            </w:r>
          </w:p>
          <w:p w14:paraId="2759FA2D">
            <w:pPr>
              <w:spacing w:line="240" w:lineRule="exact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如果诉讼参加人违反上述规定，进行虚假诉讼、恶意诉讼，人民法院将视违法情形依法追究责任。</w:t>
            </w:r>
          </w:p>
        </w:tc>
      </w:tr>
      <w:tr w14:paraId="2D783A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8937" w:type="dxa"/>
            <w:gridSpan w:val="2"/>
            <w:noWrap w:val="0"/>
            <w:vAlign w:val="top"/>
          </w:tcPr>
          <w:p w14:paraId="170C780E">
            <w:pPr>
              <w:spacing w:line="60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 w:val="30"/>
                <w:szCs w:val="30"/>
              </w:rPr>
              <w:t>当事人信息</w:t>
            </w:r>
          </w:p>
        </w:tc>
      </w:tr>
      <w:tr w14:paraId="257F7C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521A9EFB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6E8B1B35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2149755D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2159D68F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5048D6AB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答辩人（法人、非法人组织）</w:t>
            </w:r>
          </w:p>
        </w:tc>
        <w:tc>
          <w:tcPr>
            <w:tcW w:w="6201" w:type="dxa"/>
            <w:noWrap w:val="0"/>
            <w:vAlign w:val="top"/>
          </w:tcPr>
          <w:p w14:paraId="285C064D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名称：</w:t>
            </w:r>
          </w:p>
          <w:p w14:paraId="3158EF04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住所地（主要办事机构所在地）：</w:t>
            </w:r>
          </w:p>
          <w:p w14:paraId="0FF375BC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注册地/登记地：</w:t>
            </w:r>
          </w:p>
          <w:p w14:paraId="52DC91B6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法定代表人/主要负责人：        职务：      联系电话：     </w:t>
            </w:r>
          </w:p>
          <w:p w14:paraId="5CC59100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统一社会信用代码：</w:t>
            </w:r>
          </w:p>
          <w:p w14:paraId="7EADF7B1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类型：有限责任公司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股份有限公司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上市公司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其他企业法人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48528A2F">
            <w:pPr>
              <w:widowControl/>
              <w:ind w:firstLine="540" w:firstLineChars="300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事业单位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社会团体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基金会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社会服务机构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1A1377AE">
            <w:pPr>
              <w:widowControl/>
              <w:ind w:left="535" w:leftChars="255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机关法人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农村集体经济组织法人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城镇农村的合作经济组织法人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基层群众性自治组织法人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46BC2B9A">
            <w:pPr>
              <w:widowControl/>
              <w:ind w:left="535" w:leftChars="255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个人独资企业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合伙企业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不具有法人资格的专业服务机构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7001D428">
            <w:pPr>
              <w:widowControl/>
              <w:ind w:left="535" w:leftChars="25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国有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（控股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参股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）民营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</w:tc>
      </w:tr>
      <w:tr w14:paraId="337D2A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4037ECD6">
            <w:pPr>
              <w:spacing w:line="552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3430378C">
            <w:pPr>
              <w:spacing w:line="552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答辩人（自然人）</w:t>
            </w:r>
          </w:p>
        </w:tc>
        <w:tc>
          <w:tcPr>
            <w:tcW w:w="6201" w:type="dxa"/>
            <w:noWrap w:val="0"/>
            <w:vAlign w:val="top"/>
          </w:tcPr>
          <w:p w14:paraId="768AC14C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姓名：</w:t>
            </w:r>
          </w:p>
          <w:p w14:paraId="14DEA59A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性别：男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女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16F53019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出生日期：     年     月    日         民族：</w:t>
            </w:r>
          </w:p>
          <w:p w14:paraId="181B1549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工作单位：            职务：             联系电话：</w:t>
            </w:r>
          </w:p>
          <w:p w14:paraId="66DA1E91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住所地（户籍所在地）：</w:t>
            </w:r>
          </w:p>
          <w:p w14:paraId="1AC508B5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经常居住地：</w:t>
            </w:r>
          </w:p>
        </w:tc>
      </w:tr>
      <w:tr w14:paraId="15B338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6" w:type="dxa"/>
            <w:noWrap w:val="0"/>
            <w:vAlign w:val="top"/>
          </w:tcPr>
          <w:p w14:paraId="57A9C75C">
            <w:pPr>
              <w:spacing w:line="32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37EDCDDA">
            <w:pPr>
              <w:spacing w:line="32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5F1AB179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委托诉讼代理人</w:t>
            </w:r>
          </w:p>
        </w:tc>
        <w:tc>
          <w:tcPr>
            <w:tcW w:w="6201" w:type="dxa"/>
            <w:noWrap w:val="0"/>
            <w:vAlign w:val="top"/>
          </w:tcPr>
          <w:p w14:paraId="352E5096">
            <w:pPr>
              <w:spacing w:line="32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6D477C74">
            <w:pPr>
              <w:spacing w:line="320" w:lineRule="exact"/>
              <w:ind w:firstLine="360" w:firstLineChars="20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姓名：</w:t>
            </w:r>
          </w:p>
          <w:p w14:paraId="4344989B">
            <w:pPr>
              <w:spacing w:line="320" w:lineRule="exact"/>
              <w:ind w:firstLine="360" w:firstLineChars="20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单位：               职务：              联系电话：</w:t>
            </w:r>
          </w:p>
          <w:p w14:paraId="450969CA">
            <w:pPr>
              <w:widowControl/>
              <w:spacing w:line="320" w:lineRule="exact"/>
              <w:ind w:firstLine="360" w:firstLineChars="200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代理权限：一般授权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特别授权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15046684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</w:tc>
      </w:tr>
      <w:tr w14:paraId="3BBEA3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1F413AF0">
            <w:pPr>
              <w:widowControl/>
              <w:spacing w:line="32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送达地址（所填信息除书面特别声明更改外，适用于案件一审、二审、再审所有后续程序）及收件人、联系电话</w:t>
            </w:r>
          </w:p>
        </w:tc>
        <w:tc>
          <w:tcPr>
            <w:tcW w:w="6201" w:type="dxa"/>
            <w:noWrap w:val="0"/>
            <w:vAlign w:val="top"/>
          </w:tcPr>
          <w:p w14:paraId="32253639">
            <w:pPr>
              <w:spacing w:line="32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地址：</w:t>
            </w:r>
          </w:p>
          <w:p w14:paraId="13639B39">
            <w:pPr>
              <w:spacing w:line="32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收件人：</w:t>
            </w:r>
          </w:p>
          <w:p w14:paraId="0ED8FC44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电话：</w:t>
            </w:r>
          </w:p>
        </w:tc>
      </w:tr>
      <w:tr w14:paraId="3483BB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741FE0CF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是否接受电子送达</w:t>
            </w:r>
          </w:p>
        </w:tc>
        <w:tc>
          <w:tcPr>
            <w:tcW w:w="6201" w:type="dxa"/>
            <w:noWrap w:val="0"/>
            <w:vAlign w:val="top"/>
          </w:tcPr>
          <w:p w14:paraId="38847A5C">
            <w:pPr>
              <w:spacing w:line="320" w:lineRule="exact"/>
              <w:jc w:val="left"/>
              <w:rPr>
                <w:rFonts w:hint="eastAsia" w:ascii="宋体" w:hAnsi="宋体"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方式：短信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18"/>
                <w:szCs w:val="18"/>
              </w:rPr>
              <w:t>微信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传真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邮箱 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  </w:t>
            </w:r>
          </w:p>
          <w:p w14:paraId="7FDC49FB">
            <w:pPr>
              <w:spacing w:line="320" w:lineRule="exact"/>
              <w:ind w:firstLine="540" w:firstLineChars="300"/>
              <w:jc w:val="left"/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其他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 </w:t>
            </w:r>
          </w:p>
          <w:p w14:paraId="6C63E315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6EE3E0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8937" w:type="dxa"/>
            <w:gridSpan w:val="2"/>
            <w:noWrap w:val="0"/>
            <w:vAlign w:val="top"/>
          </w:tcPr>
          <w:p w14:paraId="7ED16289">
            <w:pPr>
              <w:jc w:val="center"/>
              <w:rPr>
                <w:rFonts w:hint="eastAsia" w:ascii="宋体" w:hAnsi="宋体" w:cs="宋体"/>
                <w:b/>
                <w:sz w:val="30"/>
                <w:szCs w:val="30"/>
              </w:rPr>
            </w:pPr>
            <w:r>
              <w:rPr>
                <w:rFonts w:hint="eastAsia" w:ascii="宋体" w:hAnsi="宋体" w:cs="宋体"/>
                <w:b/>
                <w:sz w:val="30"/>
                <w:szCs w:val="30"/>
              </w:rPr>
              <w:t>答辩事项和依据</w:t>
            </w:r>
          </w:p>
          <w:p w14:paraId="3A80834A">
            <w:pPr>
              <w:jc w:val="center"/>
              <w:rPr>
                <w:rFonts w:hint="eastAsia" w:ascii="宋体" w:hAnsi="宋体" w:cs="宋体"/>
                <w:b/>
                <w:sz w:val="30"/>
                <w:szCs w:val="30"/>
              </w:rPr>
            </w:pPr>
            <w:r>
              <w:rPr>
                <w:rFonts w:hint="eastAsia" w:ascii="宋体" w:hAnsi="宋体" w:cs="宋体"/>
                <w:b/>
                <w:sz w:val="30"/>
                <w:szCs w:val="30"/>
              </w:rPr>
              <w:t xml:space="preserve"> （对原告诉讼请求的确认或者异议）</w:t>
            </w:r>
          </w:p>
        </w:tc>
      </w:tr>
      <w:tr w14:paraId="003FF0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50DB0F84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1.对透支本金有无异议</w:t>
            </w:r>
          </w:p>
        </w:tc>
        <w:tc>
          <w:tcPr>
            <w:tcW w:w="6201" w:type="dxa"/>
            <w:noWrap w:val="0"/>
            <w:vAlign w:val="top"/>
          </w:tcPr>
          <w:p w14:paraId="35C461D5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确认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7ED9622A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异议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内容：</w:t>
            </w:r>
          </w:p>
        </w:tc>
      </w:tr>
      <w:tr w14:paraId="159933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736" w:type="dxa"/>
            <w:noWrap w:val="0"/>
            <w:vAlign w:val="top"/>
          </w:tcPr>
          <w:p w14:paraId="131A5484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2.对利息、罚息、复利、滞纳金、违约金、手续费等有无异议</w:t>
            </w:r>
          </w:p>
        </w:tc>
        <w:tc>
          <w:tcPr>
            <w:tcW w:w="6201" w:type="dxa"/>
            <w:noWrap w:val="0"/>
            <w:vAlign w:val="top"/>
          </w:tcPr>
          <w:p w14:paraId="2000FCFB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确认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404F9600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异议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内容：</w:t>
            </w:r>
          </w:p>
        </w:tc>
      </w:tr>
      <w:tr w14:paraId="7EF517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60A42E73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3.对担保权利诉请有无异议</w:t>
            </w:r>
          </w:p>
        </w:tc>
        <w:tc>
          <w:tcPr>
            <w:tcW w:w="6201" w:type="dxa"/>
            <w:noWrap w:val="0"/>
            <w:vAlign w:val="top"/>
          </w:tcPr>
          <w:p w14:paraId="35068C1C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确认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755937BD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异议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内容：</w:t>
            </w:r>
          </w:p>
        </w:tc>
      </w:tr>
      <w:tr w14:paraId="579F1A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2C745E7F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4.对实现债权的费用有无异议</w:t>
            </w:r>
          </w:p>
        </w:tc>
        <w:tc>
          <w:tcPr>
            <w:tcW w:w="6201" w:type="dxa"/>
            <w:noWrap w:val="0"/>
            <w:vAlign w:val="top"/>
          </w:tcPr>
          <w:p w14:paraId="1BDA348E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20D70332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2B7AB5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2736" w:type="dxa"/>
            <w:tcBorders>
              <w:right w:val="single" w:color="auto" w:sz="4" w:space="0"/>
            </w:tcBorders>
            <w:noWrap w:val="0"/>
            <w:vAlign w:val="top"/>
          </w:tcPr>
          <w:p w14:paraId="3FE200F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5.对其他请求有无异议</w:t>
            </w:r>
          </w:p>
        </w:tc>
        <w:tc>
          <w:tcPr>
            <w:tcW w:w="6201" w:type="dxa"/>
            <w:tcBorders>
              <w:left w:val="single" w:color="auto" w:sz="4" w:space="0"/>
            </w:tcBorders>
            <w:noWrap w:val="0"/>
            <w:vAlign w:val="top"/>
          </w:tcPr>
          <w:p w14:paraId="5881705F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4668FDD5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23429C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2736" w:type="dxa"/>
            <w:tcBorders>
              <w:right w:val="single" w:color="auto" w:sz="4" w:space="0"/>
            </w:tcBorders>
            <w:noWrap w:val="0"/>
            <w:vAlign w:val="top"/>
          </w:tcPr>
          <w:p w14:paraId="5C04DEB5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6.对标的总额有无异议</w:t>
            </w:r>
          </w:p>
        </w:tc>
        <w:tc>
          <w:tcPr>
            <w:tcW w:w="6201" w:type="dxa"/>
            <w:tcBorders>
              <w:left w:val="single" w:color="auto" w:sz="4" w:space="0"/>
            </w:tcBorders>
            <w:noWrap w:val="0"/>
            <w:vAlign w:val="top"/>
          </w:tcPr>
          <w:p w14:paraId="0745768F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0FA35D26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747CB1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2736" w:type="dxa"/>
            <w:tcBorders>
              <w:right w:val="single" w:color="auto" w:sz="4" w:space="0"/>
            </w:tcBorders>
            <w:noWrap w:val="0"/>
            <w:vAlign w:val="top"/>
          </w:tcPr>
          <w:p w14:paraId="64F3FD7F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7.答辩依据</w:t>
            </w:r>
          </w:p>
        </w:tc>
        <w:tc>
          <w:tcPr>
            <w:tcW w:w="6201" w:type="dxa"/>
            <w:tcBorders>
              <w:left w:val="single" w:color="auto" w:sz="4" w:space="0"/>
            </w:tcBorders>
            <w:noWrap w:val="0"/>
            <w:vAlign w:val="top"/>
          </w:tcPr>
          <w:p w14:paraId="3CB3DDFD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合同约定：</w:t>
            </w:r>
          </w:p>
          <w:p w14:paraId="3BA1D794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法律规定：</w:t>
            </w:r>
          </w:p>
        </w:tc>
      </w:tr>
      <w:tr w14:paraId="1A6175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8937" w:type="dxa"/>
            <w:gridSpan w:val="2"/>
            <w:noWrap w:val="0"/>
            <w:vAlign w:val="top"/>
          </w:tcPr>
          <w:p w14:paraId="0E1F63D1">
            <w:pPr>
              <w:ind w:firstLine="3614" w:firstLineChars="1200"/>
              <w:rPr>
                <w:rFonts w:hint="eastAsia" w:ascii="宋体" w:hAnsi="宋体" w:cs="宋体"/>
                <w:b/>
                <w:sz w:val="30"/>
                <w:szCs w:val="30"/>
              </w:rPr>
            </w:pPr>
            <w:r>
              <w:rPr>
                <w:rFonts w:hint="eastAsia" w:ascii="宋体" w:hAnsi="宋体" w:cs="宋体"/>
                <w:b/>
                <w:sz w:val="30"/>
                <w:szCs w:val="30"/>
              </w:rPr>
              <w:t>事实和理由</w:t>
            </w:r>
          </w:p>
          <w:p w14:paraId="6656CDB1">
            <w:pPr>
              <w:ind w:firstLine="2108" w:firstLineChars="700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30"/>
                <w:szCs w:val="30"/>
              </w:rPr>
              <w:t>（对起诉状事实与理由的确认或者异议）</w:t>
            </w:r>
          </w:p>
        </w:tc>
      </w:tr>
      <w:tr w14:paraId="46EA61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560958A7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1.对信用卡办理情况有无异议</w:t>
            </w:r>
          </w:p>
        </w:tc>
        <w:tc>
          <w:tcPr>
            <w:tcW w:w="6201" w:type="dxa"/>
            <w:noWrap w:val="0"/>
            <w:vAlign w:val="top"/>
          </w:tcPr>
          <w:p w14:paraId="3E5D8B05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确认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2A4A7CF7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异议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事实和理由：</w:t>
            </w:r>
          </w:p>
        </w:tc>
      </w:tr>
      <w:tr w14:paraId="04E128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736" w:type="dxa"/>
            <w:noWrap w:val="0"/>
            <w:vAlign w:val="top"/>
          </w:tcPr>
          <w:p w14:paraId="41810765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2.对信用卡合约的主要约定有无异议</w:t>
            </w:r>
          </w:p>
        </w:tc>
        <w:tc>
          <w:tcPr>
            <w:tcW w:w="6201" w:type="dxa"/>
            <w:noWrap w:val="0"/>
            <w:vAlign w:val="top"/>
          </w:tcPr>
          <w:p w14:paraId="4F6F7EF5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确认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16A09D5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异议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事实和理由：</w:t>
            </w:r>
          </w:p>
        </w:tc>
      </w:tr>
      <w:tr w14:paraId="0035FF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736" w:type="dxa"/>
            <w:noWrap w:val="0"/>
            <w:vAlign w:val="top"/>
          </w:tcPr>
          <w:p w14:paraId="6956E0FE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3.对原告对被告就信用卡合约主要条款进行提示注意、说明的情况有无异议</w:t>
            </w:r>
          </w:p>
        </w:tc>
        <w:tc>
          <w:tcPr>
            <w:tcW w:w="6201" w:type="dxa"/>
            <w:noWrap w:val="0"/>
            <w:vAlign w:val="top"/>
          </w:tcPr>
          <w:p w14:paraId="2D80EF4D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确认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26F8A34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异议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事实和理由：</w:t>
            </w:r>
          </w:p>
        </w:tc>
      </w:tr>
      <w:tr w14:paraId="5410C7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062EC0B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4.对被告已还款金额有无异议</w:t>
            </w:r>
          </w:p>
        </w:tc>
        <w:tc>
          <w:tcPr>
            <w:tcW w:w="6201" w:type="dxa"/>
            <w:noWrap w:val="0"/>
            <w:vAlign w:val="top"/>
          </w:tcPr>
          <w:p w14:paraId="56557ADA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确认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0E1C1BA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异议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事实和理由：</w:t>
            </w:r>
          </w:p>
        </w:tc>
      </w:tr>
      <w:tr w14:paraId="2CE93A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6" w:type="dxa"/>
            <w:noWrap w:val="0"/>
            <w:vAlign w:val="top"/>
          </w:tcPr>
          <w:p w14:paraId="0AA053E9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736F2B5A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5.对被告逾期未还款金额有无异议</w:t>
            </w:r>
          </w:p>
        </w:tc>
        <w:tc>
          <w:tcPr>
            <w:tcW w:w="6201" w:type="dxa"/>
            <w:noWrap w:val="0"/>
            <w:vAlign w:val="top"/>
          </w:tcPr>
          <w:p w14:paraId="0F3267AC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确认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2ADFA7C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异议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0532C9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06FC8CA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6.对是否向被告进行通知和催收有无异议</w:t>
            </w:r>
          </w:p>
        </w:tc>
        <w:tc>
          <w:tcPr>
            <w:tcW w:w="6201" w:type="dxa"/>
            <w:noWrap w:val="0"/>
            <w:vAlign w:val="top"/>
          </w:tcPr>
          <w:p w14:paraId="27EA354A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确认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240FF0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异议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事实和理由：</w:t>
            </w:r>
          </w:p>
        </w:tc>
      </w:tr>
      <w:tr w14:paraId="20AF05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06BBB7D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7.对是否签订物的担保合同有无异议</w:t>
            </w:r>
          </w:p>
        </w:tc>
        <w:tc>
          <w:tcPr>
            <w:tcW w:w="6201" w:type="dxa"/>
            <w:noWrap w:val="0"/>
            <w:vAlign w:val="top"/>
          </w:tcPr>
          <w:p w14:paraId="22DB9545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19F3CACC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  <w:p w14:paraId="7BB8C84D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1D40B8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48B9588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8.对担保人、担保物有无异议</w:t>
            </w:r>
          </w:p>
        </w:tc>
        <w:tc>
          <w:tcPr>
            <w:tcW w:w="6201" w:type="dxa"/>
            <w:noWrap w:val="0"/>
            <w:vAlign w:val="top"/>
          </w:tcPr>
          <w:p w14:paraId="1E1A5A2B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11A85B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59298C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74C40682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7DBB341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9.对最高额抵押担保有无异议</w:t>
            </w:r>
          </w:p>
        </w:tc>
        <w:tc>
          <w:tcPr>
            <w:tcW w:w="6201" w:type="dxa"/>
            <w:noWrap w:val="0"/>
            <w:vAlign w:val="top"/>
          </w:tcPr>
          <w:p w14:paraId="325AF096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08276508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73CEFB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736" w:type="dxa"/>
            <w:noWrap w:val="0"/>
            <w:vAlign w:val="top"/>
          </w:tcPr>
          <w:p w14:paraId="7C81D9D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10.对是否办理抵押/质押登记有无异议</w:t>
            </w:r>
          </w:p>
        </w:tc>
        <w:tc>
          <w:tcPr>
            <w:tcW w:w="6201" w:type="dxa"/>
            <w:noWrap w:val="0"/>
            <w:vAlign w:val="top"/>
          </w:tcPr>
          <w:p w14:paraId="055AA049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4F089832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3C46FD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</w:trPr>
        <w:tc>
          <w:tcPr>
            <w:tcW w:w="2736" w:type="dxa"/>
            <w:noWrap w:val="0"/>
            <w:vAlign w:val="top"/>
          </w:tcPr>
          <w:p w14:paraId="1C530EC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11.对是否签订保证合同有无异议</w:t>
            </w:r>
          </w:p>
        </w:tc>
        <w:tc>
          <w:tcPr>
            <w:tcW w:w="6201" w:type="dxa"/>
            <w:noWrap w:val="0"/>
            <w:vAlign w:val="top"/>
          </w:tcPr>
          <w:p w14:paraId="36A80FA7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7676317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4885EC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0C8E30B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12.对保证方式有无异议</w:t>
            </w:r>
          </w:p>
        </w:tc>
        <w:tc>
          <w:tcPr>
            <w:tcW w:w="6201" w:type="dxa"/>
            <w:noWrap w:val="0"/>
            <w:vAlign w:val="top"/>
          </w:tcPr>
          <w:p w14:paraId="135755AE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533EA55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52A95F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24AB028A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3E54C24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13.对其他担保方式有无异议</w:t>
            </w:r>
          </w:p>
        </w:tc>
        <w:tc>
          <w:tcPr>
            <w:tcW w:w="6201" w:type="dxa"/>
            <w:noWrap w:val="0"/>
            <w:vAlign w:val="top"/>
          </w:tcPr>
          <w:p w14:paraId="5578C4B6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198D2D8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413F59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0A69B3F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14.有无其他免责/减责事由</w:t>
            </w:r>
          </w:p>
        </w:tc>
        <w:tc>
          <w:tcPr>
            <w:tcW w:w="6201" w:type="dxa"/>
            <w:noWrap w:val="0"/>
            <w:vAlign w:val="top"/>
          </w:tcPr>
          <w:p w14:paraId="395AF3C7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0469BFE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bookmarkStart w:id="0" w:name="_GoBack"/>
            <w:bookmarkEnd w:id="0"/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200811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3EC2283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15.其他需要说明的内容（可另附页）</w:t>
            </w:r>
          </w:p>
        </w:tc>
        <w:tc>
          <w:tcPr>
            <w:tcW w:w="6201" w:type="dxa"/>
            <w:noWrap w:val="0"/>
            <w:vAlign w:val="top"/>
          </w:tcPr>
          <w:p w14:paraId="260F447D"/>
          <w:p w14:paraId="0D7309A5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14:paraId="6F50FA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2736" w:type="dxa"/>
            <w:noWrap w:val="0"/>
            <w:vAlign w:val="top"/>
          </w:tcPr>
          <w:p w14:paraId="25326672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16.证据清单（可另附页）</w:t>
            </w:r>
          </w:p>
        </w:tc>
        <w:tc>
          <w:tcPr>
            <w:tcW w:w="6201" w:type="dxa"/>
            <w:noWrap w:val="0"/>
            <w:vAlign w:val="top"/>
          </w:tcPr>
          <w:p w14:paraId="4A47EF7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02F535D8">
      <w:pPr>
        <w:jc w:val="center"/>
        <w:rPr>
          <w:rFonts w:ascii="方正小标宋简体" w:hAnsi="宋体" w:eastAsia="方正小标宋简体"/>
          <w:sz w:val="36"/>
          <w:szCs w:val="36"/>
        </w:rPr>
      </w:pPr>
    </w:p>
    <w:p w14:paraId="584DA804">
      <w:pPr>
        <w:jc w:val="center"/>
        <w:rPr>
          <w:rFonts w:ascii="方正小标宋简体" w:hAnsi="宋体" w:eastAsia="方正小标宋简体"/>
          <w:sz w:val="36"/>
          <w:szCs w:val="36"/>
        </w:rPr>
      </w:pPr>
      <w:r>
        <w:rPr>
          <w:rFonts w:hint="eastAsia" w:ascii="方正小标宋简体" w:hAnsi="宋体" w:eastAsia="方正小标宋简体"/>
          <w:sz w:val="36"/>
          <w:szCs w:val="36"/>
        </w:rPr>
        <w:t xml:space="preserve">                       答辩人</w:t>
      </w:r>
      <w:r>
        <w:rPr>
          <w:rFonts w:hint="eastAsia" w:ascii="方正小标宋简体" w:hAnsi="方正小标宋简体" w:eastAsia="方正小标宋简体" w:cs="方正小标宋简体"/>
          <w:sz w:val="36"/>
          <w:szCs w:val="36"/>
        </w:rPr>
        <w:t>（签字、盖章）</w:t>
      </w:r>
      <w:r>
        <w:rPr>
          <w:rFonts w:hint="eastAsia" w:ascii="方正小标宋简体" w:hAnsi="宋体" w:eastAsia="方正小标宋简体"/>
          <w:sz w:val="36"/>
          <w:szCs w:val="36"/>
        </w:rPr>
        <w:t>：</w:t>
      </w:r>
    </w:p>
    <w:p w14:paraId="74EDD370">
      <w:pPr>
        <w:jc w:val="center"/>
        <w:rPr>
          <w:rFonts w:ascii="方正小标宋简体" w:hAnsi="宋体" w:eastAsia="方正小标宋简体"/>
          <w:sz w:val="36"/>
          <w:szCs w:val="36"/>
        </w:rPr>
      </w:pPr>
      <w:r>
        <w:rPr>
          <w:rFonts w:hint="eastAsia" w:ascii="方正小标宋简体" w:hAnsi="宋体" w:eastAsia="方正小标宋简体"/>
          <w:sz w:val="36"/>
          <w:szCs w:val="36"/>
        </w:rPr>
        <w:t xml:space="preserve">         日期：  </w:t>
      </w:r>
    </w:p>
    <w:p w14:paraId="37059BBE"/>
    <w:p w14:paraId="22A7798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方正舒体"/>
    <w:panose1 w:val="02000000000000000000"/>
    <w:charset w:val="00"/>
    <w:family w:val="script"/>
    <w:pitch w:val="default"/>
    <w:sig w:usb0="00000000" w:usb1="00000000" w:usb2="00000012" w:usb3="00000000" w:csb0="00040001" w:csb1="00000000"/>
  </w:font>
  <w:font w:name="汉仪书宋二KW">
    <w:altName w:val="宋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Wingdings 2">
    <w:panose1 w:val="05020102010507070707"/>
    <w:charset w:val="00"/>
    <w:family w:val="roman"/>
    <w:pitch w:val="default"/>
    <w:sig w:usb0="00000000" w:usb1="00000000" w:usb2="00000000" w:usb3="00000000" w:csb0="8000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AFEABC"/>
    <w:rsid w:val="5DAFEABC"/>
    <w:rsid w:val="7AC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1310</Words>
  <Characters>1343</Characters>
  <Lines>0</Lines>
  <Paragraphs>0</Paragraphs>
  <TotalTime>4</TotalTime>
  <ScaleCrop>false</ScaleCrop>
  <LinksUpToDate>false</LinksUpToDate>
  <CharactersWithSpaces>1573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2024-06-26T11:05:00Z</dcterms:created>
  <dc:creator>tongyingchao</dc:creator>
  <cp:lastModifiedBy>张毛毛</cp:lastModifiedBy>
  <dcterms:modified xsi:type="dcterms:W3CDTF">2025-01-13T09:16:38Z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EEE979FFE6C740DA91477CE5950492BD_13</vt:lpwstr>
  </property>
  <property fmtid="{D5CDD505-2E9C-101B-9397-08002B2CF9AE}" pid="4" name="KSOTemplateDocerSaveRecord">
    <vt:lpwstr>eyJoZGlkIjoiMTZlNTIwZTIyMDRiZDg4NzVkYTZkYzM2YzMzMjk1Y2YiLCJ1c2VySWQiOiIyOTA3NDk5NDgifQ==</vt:lpwstr>
  </property>
</Properties>
</file>