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版本说明</w:t>
      </w:r>
    </w:p>
    <w:bookmarkStart w:id="18" w:name="版本说明"/>
    <w:p>
      <w:pPr>
        <w:pStyle w:val="Heading1"/>
      </w:pPr>
      <w:r>
        <w:rPr>
          <w:rFonts w:hint="eastAsia"/>
        </w:rPr>
        <w:t xml:space="preserve">版本说明</w:t>
      </w:r>
    </w:p>
    <w:bookmarkStart w:id="9" w:name="一当前版本"/>
    <w:p>
      <w:pPr>
        <w:pStyle w:val="Heading2"/>
      </w:pPr>
      <w:r>
        <w:rPr>
          <w:rFonts w:hint="eastAsia"/>
        </w:rPr>
        <w:t xml:space="preserve">一、当前版本</w:t>
      </w:r>
    </w:p>
    <w:p>
      <w:pPr>
        <w:pStyle w:val="FirstParagraph"/>
      </w:pPr>
      <w:r>
        <w:rPr>
          <w:rFonts w:hint="eastAsia"/>
        </w:rPr>
        <w:t xml:space="preserve">当前版本：v0.1.1（首版草案）</w:t>
      </w:r>
    </w:p>
    <w:bookmarkEnd w:id="9"/>
    <w:bookmarkStart w:id="12" w:name="二版本特征"/>
    <w:p>
      <w:pPr>
        <w:pStyle w:val="Heading2"/>
      </w:pPr>
      <w:r>
        <w:rPr>
          <w:rFonts w:hint="eastAsia"/>
        </w:rPr>
        <w:t xml:space="preserve">二、版本特征</w:t>
      </w:r>
    </w:p>
    <w:bookmarkStart w:id="10" w:name="已完成能力"/>
    <w:p>
      <w:pPr>
        <w:pStyle w:val="Heading3"/>
      </w:pPr>
      <w:r>
        <w:t xml:space="preserve">2.1 </w:t>
      </w:r>
      <w:r>
        <w:rPr>
          <w:rFonts w:hint="eastAsia"/>
        </w:rPr>
        <w:t xml:space="preserve">已完成能力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手动录题闭环</w:t>
      </w:r>
      <w:r>
        <w:rPr>
          <w:rFonts w:hint="eastAsia"/>
        </w:rPr>
        <w:t xml:space="preserve">：支持通过命令行手动录入题目，完成知识点映射、对错分流、掌握度更新。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照片导入骨架</w:t>
      </w:r>
      <w:r>
        <w:rPr>
          <w:rFonts w:hint="eastAsia"/>
        </w:rPr>
        <w:t xml:space="preserve">：支持通过命令行传入照片路径和</w:t>
      </w:r>
      <w:r>
        <w:t xml:space="preserve"> OCR </w:t>
      </w:r>
      <w:r>
        <w:rPr>
          <w:rFonts w:hint="eastAsia"/>
        </w:rPr>
        <w:t xml:space="preserve">文本，完成与手动录题相同的分析链路。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结果视图生成</w:t>
      </w:r>
      <w:r>
        <w:rPr>
          <w:rFonts w:hint="eastAsia"/>
        </w:rPr>
        <w:t xml:space="preserve">：可生成家长端总览页、学生周报、题目详情页。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软著材料生成</w:t>
      </w:r>
      <w:r>
        <w:rPr>
          <w:rFonts w:hint="eastAsia"/>
        </w:rPr>
        <w:t xml:space="preserve">：可自动生成系统说明、用户操作手册、安装说明、版本说明、日志索引。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：所有关键操作写入</w:t>
      </w:r>
      <w:r>
        <w:t xml:space="preserve"> JSONL </w:t>
      </w:r>
      <w:r>
        <w:rPr>
          <w:rFonts w:hint="eastAsia"/>
        </w:rPr>
        <w:t xml:space="preserve">日志，支持回溯。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完整知识体系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学科</w:t>
      </w:r>
      <w:r>
        <w:t xml:space="preserve"> 709 </w:t>
      </w:r>
      <w:r>
        <w:rPr>
          <w:rFonts w:hint="eastAsia"/>
        </w:rPr>
        <w:t xml:space="preserve">知识点，基于国家</w:t>
      </w:r>
      <w:r>
        <w:t xml:space="preserve"> 2022 </w:t>
      </w:r>
      <w:r>
        <w:rPr>
          <w:rFonts w:hint="eastAsia"/>
        </w:rPr>
        <w:t xml:space="preserve">版课程标准。</w:t>
      </w:r>
    </w:p>
    <w:bookmarkEnd w:id="10"/>
    <w:bookmarkStart w:id="11" w:name="后续计划"/>
    <w:p>
      <w:pPr>
        <w:pStyle w:val="Heading3"/>
      </w:pPr>
      <w:r>
        <w:t xml:space="preserve">2.2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接入真实</w:t>
      </w:r>
      <w:r>
        <w:t xml:space="preserve"> </w:t>
      </w:r>
      <w:r>
        <w:rPr>
          <w:rFonts w:hint="eastAsia"/>
        </w:rPr>
        <w:t xml:space="preserve">OCR（如</w:t>
      </w:r>
      <w:r>
        <w:t xml:space="preserve"> </w:t>
      </w:r>
      <w:r>
        <w:rPr>
          <w:rFonts w:hint="eastAsia"/>
        </w:rPr>
        <w:t xml:space="preserve">PaddleOCR、Tesseract）</w:t>
      </w:r>
    </w:p>
    <w:p>
      <w:pPr>
        <w:pStyle w:val="Compact"/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辅助知识点映射（当前基于规则匹配）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更多学科的双向链接和跨学科追踪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导出</w:t>
      </w:r>
      <w:r>
        <w:t xml:space="preserve"> PDF/Word </w:t>
      </w:r>
      <w:r>
        <w:rPr>
          <w:rFonts w:hint="eastAsia"/>
        </w:rPr>
        <w:t xml:space="preserve">格式的软著申报材料</w:t>
      </w:r>
    </w:p>
    <w:bookmarkEnd w:id="11"/>
    <w:bookmarkEnd w:id="12"/>
    <w:bookmarkStart w:id="13" w:name="三数据规模"/>
    <w:p>
      <w:pPr>
        <w:pStyle w:val="Heading2"/>
      </w:pPr>
      <w:r>
        <w:rPr>
          <w:rFonts w:hint="eastAsia"/>
        </w:rPr>
        <w:t xml:space="preserve">三、数据规模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题目记录数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掌握状态记录数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导入记录数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正确题数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错题数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13"/>
    <w:bookmarkStart w:id="14" w:name="四学科分布"/>
    <w:p>
      <w:pPr>
        <w:pStyle w:val="Heading2"/>
      </w:pPr>
      <w:r>
        <w:rPr>
          <w:rFonts w:hint="eastAsia"/>
        </w:rPr>
        <w:t xml:space="preserve">四、学科分布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数学：4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语文：2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英语：2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科学：1</w:t>
      </w:r>
      <w:r>
        <w:t xml:space="preserve"> </w:t>
      </w:r>
      <w:r>
        <w:rPr>
          <w:rFonts w:hint="eastAsia"/>
        </w:rPr>
        <w:t xml:space="preserve">条</w:t>
      </w:r>
    </w:p>
    <w:bookmarkEnd w:id="14"/>
    <w:bookmarkStart w:id="15" w:name="五年级分布"/>
    <w:p>
      <w:pPr>
        <w:pStyle w:val="Heading2"/>
      </w:pPr>
      <w:r>
        <w:rPr>
          <w:rFonts w:hint="eastAsia"/>
        </w:rPr>
        <w:t xml:space="preserve">五、年级分布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三年级：5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二年级：4</w:t>
      </w:r>
      <w:r>
        <w:t xml:space="preserve"> </w:t>
      </w:r>
      <w:r>
        <w:rPr>
          <w:rFonts w:hint="eastAsia"/>
        </w:rPr>
        <w:t xml:space="preserve">条</w:t>
      </w:r>
    </w:p>
    <w:bookmarkEnd w:id="15"/>
    <w:bookmarkStart w:id="16" w:name="六知识体系"/>
    <w:p>
      <w:pPr>
        <w:pStyle w:val="Heading2"/>
      </w:pPr>
      <w:r>
        <w:rPr>
          <w:rFonts w:hint="eastAsia"/>
        </w:rPr>
        <w:t xml:space="preserve">六、知识体系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覆盖学科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知识点卡片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学段覆盖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小学（1-6</w:t>
            </w:r>
            <w:r>
              <w:t xml:space="preserve"> </w:t>
            </w:r>
            <w:r>
              <w:rPr>
                <w:rFonts w:hint="eastAsia"/>
              </w:rPr>
              <w:t xml:space="preserve">年级）✅</w:t>
            </w:r>
            <w:r>
              <w:t xml:space="preserve"> </w:t>
            </w:r>
            <w:r>
              <w:rPr>
                <w:rFonts w:hint="eastAsia"/>
              </w:rPr>
              <w:t xml:space="preserve">初中（7-9</w:t>
            </w:r>
            <w:r>
              <w:t xml:space="preserve"> </w:t>
            </w:r>
            <w:r>
              <w:rPr>
                <w:rFonts w:hint="eastAsia"/>
              </w:rPr>
              <w:t xml:space="preserve">年级）✅</w:t>
            </w:r>
            <w:r>
              <w:t xml:space="preserve"> </w:t>
            </w:r>
            <w:r>
              <w:rPr>
                <w:rFonts w:hint="eastAsia"/>
              </w:rPr>
              <w:t xml:space="preserve">高中</w:t>
            </w:r>
            <w:r>
              <w:t xml:space="preserve"> ✅</w:t>
            </w:r>
          </w:p>
        </w:tc>
      </w:tr>
    </w:tbl>
    <w:bookmarkEnd w:id="16"/>
    <w:bookmarkStart w:id="17" w:name="七版本兼容性"/>
    <w:p>
      <w:pPr>
        <w:pStyle w:val="Heading2"/>
      </w:pPr>
      <w:r>
        <w:rPr>
          <w:rFonts w:hint="eastAsia"/>
        </w:rPr>
        <w:t xml:space="preserve">七、版本兼容性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</w:t>
            </w:r>
            <w:r>
              <w:t xml:space="preserve"> v1.5+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版本说明</dc:title>
  <dc:creator/>
  <cp:keywords/>
  <dcterms:created xsi:type="dcterms:W3CDTF">2026-06-10T16:25:12Z</dcterms:created>
  <dcterms:modified xsi:type="dcterms:W3CDTF">2026-06-10T16:25:12Z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  <property fmtid="{D5CDD505-2E9C-101B-9397-08002B2CF9AE}" pid="3" name="updated">
    <vt:lpwstr>2026-06-10</vt:lpwstr>
  </property>
</Properties>
</file>