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空间刚架智能计算 Agent 上手教程</w:t>
      </w:r>
    </w:p>
    <w:p>
      <w:pPr>
        <w:pStyle w:val="Subtitle"/>
      </w:pPr>
      <w:r>
        <w:t xml:space="preserve">大学生版 ｜ 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bCs/>
          <w:b/>
        </w:rPr>
        <w:t xml:space="preserve">读者假设</w:t>
      </w:r>
      <w:r>
        <w:t xml:space="preserve">：学过材料力学与结构力学，知道什么是刚架、弯矩、支座反力；</w:t>
      </w:r>
      <w:r>
        <w:t xml:space="preserve"> </w:t>
      </w:r>
      <w:r>
        <w:t xml:space="preserve">不假设你会写程序，也不假设你用过任何 CAE 软件。</w:t>
      </w:r>
    </w:p>
    <w:p>
      <w:pPr>
        <w:pStyle w:val="BodyText"/>
      </w:pPr>
      <w:r>
        <w:t xml:space="preserve">比《使用手册》深一层：那本只讲"怎么点出结果"，这本还讲</w:t>
      </w:r>
      <w:r>
        <w:rPr>
          <w:bCs/>
          <w:b/>
        </w:rPr>
        <w:t xml:space="preserve">每个功能背后在算什么、</w:t>
      </w:r>
      <w:r>
        <w:rPr>
          <w:bCs/>
          <w:b/>
        </w:rPr>
        <w:t xml:space="preserve"> </w:t>
      </w:r>
      <w:r>
        <w:rPr>
          <w:bCs/>
          <w:b/>
        </w:rPr>
        <w:t xml:space="preserve">什么时候该用、什么时候它会拒绝你</w:t>
      </w:r>
      <w:r>
        <w:t xml:space="preserve">。全篇约 40 分钟读完，配合软件边看边点最有效。</w:t>
      </w:r>
    </w:p>
    <w:p>
      <w:r>
        <w:pict>
          <v:rect style="width:0;height:1.5pt" o:hralign="center" o:hrstd="t" o:hr="t"/>
        </w:pict>
      </w:r>
    </w:p>
    <w:bookmarkStart w:id="22" w:name="X5d0419c36f21c3a54be572623a025341e103ad3"/>
    <w:p>
      <w:pPr>
        <w:pStyle w:val="Heading2"/>
      </w:pPr>
      <w:r>
        <w:t xml:space="preserve">0 一分钟认识它</w:t>
      </w:r>
    </w:p>
    <w:p>
      <w:pPr>
        <w:pStyle w:val="FirstParagraph"/>
      </w:pPr>
      <w:r>
        <w:t xml:space="preserve">一句话：</w:t>
      </w:r>
      <w:r>
        <w:rPr>
          <w:bCs/>
          <w:b/>
        </w:rPr>
        <w:t xml:space="preserve">你用自然语言或者鼠标描述一个空间刚架，它算出位移、内力、应力，</w:t>
      </w:r>
      <w:r>
        <w:rPr>
          <w:bCs/>
          <w:b/>
        </w:rPr>
        <w:t xml:space="preserve"> </w:t>
      </w:r>
      <w:r>
        <w:rPr>
          <w:bCs/>
          <w:b/>
        </w:rPr>
        <w:t xml:space="preserve">并且每个数字都能追到某一次确定性的求解器调用。</w:t>
      </w:r>
    </w:p>
    <w:p>
      <w:pPr>
        <w:pStyle w:val="BodyText"/>
      </w:pPr>
      <w:r>
        <w:t xml:space="preserve">它不是"AI 算结构"。大语言模型在这里只负责</w:t>
      </w:r>
      <w:r>
        <w:rPr>
          <w:bCs/>
          <w:b/>
        </w:rPr>
        <w:t xml:space="preserve">把你的话翻译成一次工具调用</w:t>
      </w:r>
      <w:r>
        <w:t xml:space="preserve">，</w:t>
      </w:r>
      <w:r>
        <w:t xml:space="preserve"> </w:t>
      </w:r>
      <w:r>
        <w:t xml:space="preserve">所有数值都出自自研求解器。系统提示里第一条硬规则就是"你不做任何数值计算"。</w:t>
      </w:r>
    </w:p>
    <w:bookmarkStart w:id="20" w:name="能算什么"/>
    <w:p>
      <w:pPr>
        <w:pStyle w:val="Heading3"/>
      </w:pPr>
      <w: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空间刚架静力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自由度梁单元，Euler-Bernoulli；给了有效剪切面积则转 Timoshenko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杆端释放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刚域偏移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节点区刚性段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多工况与组合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自振特性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线性屈曲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二阶弹性 P-Δ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轴向材料非线性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温度与初应变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强度与稳定校核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逐杆 σ/[σ]、欧拉 Pcr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节点应力集中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 C3D10 实体子模型</w:t>
            </w:r>
          </w:p>
        </w:tc>
      </w:tr>
    </w:tbl>
    <w:bookmarkEnd w:id="20"/>
    <w:bookmarkStart w:id="21" w:name="不能算什么这一栏和上一栏一样重要"/>
    <w:p>
      <w:pPr>
        <w:pStyle w:val="Heading3"/>
      </w:pPr>
      <w:r>
        <w:rPr>
          <w:bCs/>
          <w:b/>
        </w:rPr>
        <w:t xml:space="preserve">不</w:t>
      </w:r>
      <w:r>
        <w:t xml:space="preserve">能算什么（这一栏和上一栏一样重要）</w:t>
      </w:r>
    </w:p>
    <w:p>
      <w:pPr>
        <w:numPr>
          <w:ilvl w:val="0"/>
          <w:numId w:val="1001"/>
        </w:numPr>
        <w:pStyle w:val="Compact"/>
      </w:pPr>
      <w:r>
        <w:t xml:space="preserve">不是几何大变形（</w:t>
      </w:r>
      <w:r>
        <w:rPr>
          <w:rStyle w:val="VerbatimChar"/>
        </w:rPr>
        <w:t xml:space="preserve">NLGEOM</w:t>
      </w:r>
      <w:r>
        <w:t xml:space="preserve">）；P-Δ 是小应变二阶弹性</w:t>
      </w:r>
    </w:p>
    <w:p>
      <w:pPr>
        <w:numPr>
          <w:ilvl w:val="0"/>
          <w:numId w:val="1001"/>
        </w:numPr>
        <w:pStyle w:val="Compact"/>
      </w:pPr>
      <w:r>
        <w:t xml:space="preserve">弯曲塑性、塑性铰、推覆分析都没有</w:t>
      </w:r>
    </w:p>
    <w:p>
      <w:pPr>
        <w:numPr>
          <w:ilvl w:val="0"/>
          <w:numId w:val="1001"/>
        </w:numPr>
        <w:pStyle w:val="Compact"/>
      </w:pPr>
      <w:r>
        <w:t xml:space="preserve">梁的云图是</w:t>
      </w:r>
      <w:r>
        <w:rPr>
          <w:bCs/>
          <w:b/>
        </w:rPr>
        <w:t xml:space="preserve">中心线内力</w:t>
      </w:r>
      <w:r>
        <w:t xml:space="preserve">着色，不是连续体应力云图</w:t>
      </w:r>
    </w:p>
    <w:p>
      <w:pPr>
        <w:numPr>
          <w:ilvl w:val="0"/>
          <w:numId w:val="1001"/>
        </w:numPr>
        <w:pStyle w:val="Compact"/>
      </w:pPr>
      <w:r>
        <w:t xml:space="preserve">剪应力与 von Mises 等效应力没有（截面契约里缺一次矩和壁厚）</w:t>
      </w:r>
    </w:p>
    <w:p>
      <w:pPr>
        <w:numPr>
          <w:ilvl w:val="0"/>
          <w:numId w:val="1001"/>
        </w:numPr>
        <w:pStyle w:val="Compact"/>
      </w:pPr>
      <w:r>
        <w:t xml:space="preserve">不接任何设计规范，算出来的 σ/[σ] 不是规范验算结论</w:t>
      </w:r>
    </w:p>
    <w:p>
      <w:pPr>
        <w:numPr>
          <w:ilvl w:val="0"/>
          <w:numId w:val="1001"/>
        </w:numPr>
        <w:pStyle w:val="Compact"/>
      </w:pPr>
      <w:r>
        <w:t xml:space="preserve">动力时程没有</w:t>
      </w:r>
    </w:p>
    <w:p>
      <w:pPr>
        <w:pStyle w:val="FirstParagraph"/>
      </w:pPr>
      <w:r>
        <w:rPr>
          <w:bCs/>
          <w:b/>
        </w:rPr>
        <w:t xml:space="preserve">答辩和用它做作业时，这一栏要说得出来。</w:t>
      </w:r>
      <w:r>
        <w:t xml:space="preserve"> </w:t>
      </w:r>
      <w:r>
        <w:t xml:space="preserve">一个说不清自己边界的程序，</w:t>
      </w:r>
      <w:r>
        <w:t xml:space="preserve"> </w:t>
      </w:r>
      <w: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f52c7a594acbb6b868e50b5291b7fc087448de4"/>
    <w:p>
      <w:pPr>
        <w:pStyle w:val="Heading2"/>
      </w:pPr>
      <w:r>
        <w:t xml:space="preserve">1 三分钟跑通第一个算例</w:t>
      </w:r>
    </w:p>
    <w:bookmarkStart w:id="23" w:name="Xc51907f3b00a5430c2563caf52d8857ae6ea5fc"/>
    <w:p>
      <w:pPr>
        <w:pStyle w:val="Heading3"/>
      </w:pPr>
      <w:r>
        <w:t xml:space="preserve">1.1 启动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你手上是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t xml:space="preserve">文件夹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项目源码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t xml:space="preserve">，它逐项体检并用中文说哪一项坏了。</w:t>
      </w:r>
    </w:p>
    <w:bookmarkEnd w:id="23"/>
    <w:bookmarkStart w:id="24" w:name="X5f25b5326cc5ca6d8e428b2dd087f47c9f84c3d"/>
    <w:p>
      <w:pPr>
        <w:pStyle w:val="Heading3"/>
      </w:pPr>
      <w:r>
        <w:t xml:space="preserve">1.2 建一个规则框架</w:t>
      </w:r>
    </w:p>
    <w:p>
      <w:pPr>
        <w:pStyle w:val="FirstParagraph"/>
      </w:pPr>
      <w:r>
        <w:t xml:space="preserve">功能区</w:t>
      </w:r>
      <w:r>
        <w:t xml:space="preserve"> </w:t>
      </w:r>
      <w:r>
        <w:rPr>
          <w:rStyle w:val="VerbatimChar"/>
          <w:bCs/>
          <w:b/>
        </w:rPr>
        <w:t xml:space="preserve">建模</w:t>
      </w:r>
      <w:r>
        <w:rPr>
          <w:bCs/>
          <w:b/>
        </w:rPr>
        <w:t xml:space="preserve"> </w:t>
      </w:r>
      <w:r>
        <w:rPr>
          <w:bCs/>
          <w:b/>
        </w:rPr>
        <w:t xml:space="preserve">→ 「规则框架」</w:t>
      </w:r>
      <w: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t xml:space="preserve">）。对话框里几个关键输入：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跨度</w:t>
      </w:r>
      <w: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t xml:space="preserve">表示两跨、每跨 6 米（</w:t>
      </w:r>
      <w:r>
        <w:rPr>
          <w:bCs/>
          <w:b/>
        </w:rPr>
        <w:t xml:space="preserve">不是"跨数=6"</w:t>
      </w:r>
      <w:r>
        <w:t xml:space="preserve">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层高</w:t>
      </w:r>
      <w: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t xml:space="preserve">是三层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进深</w:t>
      </w:r>
      <w:r>
        <w:t xml:space="preserve">：同上</w:t>
      </w:r>
    </w:p>
    <w:p>
      <w:pPr>
        <w:numPr>
          <w:ilvl w:val="0"/>
          <w:numId w:val="1002"/>
        </w:numPr>
        <w:pStyle w:val="Compact"/>
      </w:pPr>
      <w:r>
        <w:t xml:space="preserve">底下有个**「生成时同时指派属性、柱脚与荷载」**的勾选框，</w:t>
      </w:r>
      <w:r>
        <w:rPr>
          <w:bCs/>
          <w:b/>
        </w:rPr>
        <w:t xml:space="preserve">默认不勾</w:t>
      </w:r>
      <w:r>
        <w:t xml:space="preserve">。</w:t>
      </w:r>
      <w:r>
        <w:t xml:space="preserve"> </w:t>
      </w:r>
      <w:r>
        <w:t xml:space="preserve">新手建议勾上，它会顺手把材料、截面、固定柱脚和一个均布工况配齐，</w:t>
      </w:r>
      <w:r>
        <w:t xml:space="preserve"> </w:t>
      </w:r>
      <w:r>
        <w:t xml:space="preserve">省掉后面四步。</w:t>
      </w:r>
    </w:p>
    <w:p>
      <w:pPr>
        <w:pStyle w:val="FirstParagraph"/>
      </w:pPr>
      <w:r>
        <w:t xml:space="preserve">确定之后视口里就有一个三维刚架了。</w:t>
      </w:r>
    </w:p>
    <w:bookmarkEnd w:id="24"/>
    <w:bookmarkStart w:id="25" w:name="X19ad580f24addaaa64b95125e0238d69f6b579d"/>
    <w:p>
      <w:pPr>
        <w:pStyle w:val="Heading3"/>
      </w:pPr>
      <w:r>
        <w:t xml:space="preserve">1.3 求解</w:t>
      </w:r>
    </w:p>
    <w:p>
      <w:pPr>
        <w:pStyle w:val="FirstParagraph"/>
      </w:pPr>
      <w:r>
        <w:t xml:space="preserve">看流程条（视口上方那一排）。它是</w:t>
      </w:r>
      <w:r>
        <w:rPr>
          <w:bCs/>
          <w:b/>
        </w:rPr>
        <w:t xml:space="preserve">状态机不是装饰</w:t>
      </w:r>
      <w:r>
        <w:t xml:space="preserve">：每一步只有在前一步</w:t>
      </w:r>
      <w:r>
        <w:t xml:space="preserve"> </w:t>
      </w:r>
      <w:r>
        <w:t xml:space="preserve">真正完成时才变绿。直接点</w:t>
      </w:r>
      <w:r>
        <w:t xml:space="preserve"> </w:t>
      </w:r>
      <w:r>
        <w:rPr>
          <w:bCs/>
          <w:b/>
        </w:rPr>
        <w:t xml:space="preserve">「4 求解」</w:t>
      </w:r>
      <w: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t xml:space="preserve">）。</w:t>
      </w:r>
    </w:p>
    <w:bookmarkEnd w:id="25"/>
    <w:bookmarkStart w:id="26" w:name="X079a9b1658ba746a47fe6d4bfd6ff36b22bc6db"/>
    <w:p>
      <w:pPr>
        <w:pStyle w:val="Heading3"/>
      </w:pPr>
      <w:r>
        <w:t xml:space="preserve">1.4 看结果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Ctrl+2</w:t>
      </w:r>
      <w:r>
        <w:t xml:space="preserve"> </w:t>
      </w:r>
      <w:r>
        <w:t xml:space="preserve">变形图（会自动放大，否则肉眼看不见）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Ctrl+3</w:t>
      </w:r>
      <w:r>
        <w:t xml:space="preserve"> </w:t>
      </w:r>
      <w:r>
        <w:t xml:space="preserve">内力云图</w:t>
      </w:r>
    </w:p>
    <w:p>
      <w:pPr>
        <w:numPr>
          <w:ilvl w:val="0"/>
          <w:numId w:val="1003"/>
        </w:numPr>
        <w:pStyle w:val="Compact"/>
      </w:pPr>
      <w:r>
        <w:t xml:space="preserve">下方结果面板换分量、换色系、定位极值</w:t>
      </w:r>
    </w:p>
    <w:p>
      <w:pPr>
        <w:pStyle w:val="FirstParagraph"/>
      </w:pPr>
      <w: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685bff4daec756e80f50bad407b27808d415cb"/>
    <w:p>
      <w:pPr>
        <w:pStyle w:val="Heading2"/>
      </w:pPr>
      <w:r>
        <w:t xml:space="preserve">2 界面地图</w:t>
      </w:r>
    </w:p>
    <w:bookmarkStart w:id="28" w:name="X2f76939f7da011798b3ce2c5d5face8853596e3"/>
    <w:p>
      <w:pPr>
        <w:pStyle w:val="Heading3"/>
      </w:pPr>
      <w:r>
        <w:t xml:space="preserve">2.1 功能区（顶部六个页签）</w:t>
      </w:r>
    </w:p>
    <w:p>
      <w:pPr>
        <w:pStyle w:val="FirstParagraph"/>
      </w:pPr>
      <w:r>
        <w:t xml:space="preserve">按</w:t>
      </w:r>
      <w:r>
        <w:rPr>
          <w:bCs/>
          <w:b/>
        </w:rPr>
        <w:t xml:space="preserve">任务阶段</w:t>
      </w:r>
      <w:r>
        <w:t xml:space="preserve">排，从左往右点一遍就是一次完整分析——这是 CAE 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里面有什么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新建/打开/保存、Agent 对话开关、导出学习轨迹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建模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草图建模、草图识别、规则框架、门式刚架、模型表格、模型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载荷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视图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视口背景、网格地面、编号标注、荷载数值、截图、中 / EN</w:t>
            </w:r>
          </w:p>
        </w:tc>
      </w:tr>
    </w:tbl>
    <w:bookmarkEnd w:id="28"/>
    <w:bookmarkStart w:id="29" w:name="Xc85b117615d4df70b6e88a4598ae767c3c74c6f"/>
    <w:p>
      <w:pPr>
        <w:pStyle w:val="Heading3"/>
      </w:pPr>
      <w:r>
        <w:t xml:space="preserve">2.2 常驻快捷栏（功能区下面那一条）</w:t>
      </w:r>
    </w:p>
    <w:p>
      <w:pPr>
        <w:pStyle w:val="FirstParagraph"/>
      </w:pPr>
      <w:r>
        <w:t xml:space="preserve">标准视角、拾取过滤器、工作平面、捕捉、</w:t>
      </w:r>
      <w:r>
        <w:rPr>
          <w:bCs/>
          <w:b/>
        </w:rPr>
        <w:t xml:space="preserve">工况下拉</w:t>
      </w:r>
      <w:r>
        <w:t xml:space="preserve">、</w:t>
      </w:r>
      <w:r>
        <w:rPr>
          <w:bCs/>
          <w:b/>
        </w:rPr>
        <w:t xml:space="preserve">变形放大系数</w:t>
      </w:r>
      <w:r>
        <w:t xml:space="preserve">。</w:t>
      </w:r>
      <w:r>
        <w:t xml:space="preserve"> </w:t>
      </w:r>
      <w:r>
        <w:t xml:space="preserve">后两个是审结果时切得最勤的，所以常驻，不用来回切页签。</w:t>
      </w:r>
    </w:p>
    <w:bookmarkEnd w:id="29"/>
    <w:bookmarkStart w:id="30" w:name="Xf6bc2a06e93a001b8ebf3805fd24ef223212fe8"/>
    <w:p>
      <w:pPr>
        <w:pStyle w:val="Heading3"/>
      </w:pPr>
      <w:r>
        <w:t xml:space="preserve">2.3 流程条</w:t>
      </w:r>
    </w:p>
    <w:p>
      <w:pPr>
        <w:pStyle w:val="FirstParagraph"/>
      </w:pPr>
      <w:r>
        <w:t xml:space="preserve">五步：</w:t>
      </w:r>
      <w:r>
        <w:rPr>
          <w:rStyle w:val="VerbatimChar"/>
        </w:rPr>
        <w:t xml:space="preserve">1 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结果</w:t>
      </w:r>
      <w:r>
        <w:t xml:space="preserve">。</w:t>
      </w:r>
      <w:r>
        <w:t xml:space="preserve"> </w:t>
      </w:r>
      <w: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t xml:space="preserve">这样的数字，</w:t>
      </w:r>
      <w:r>
        <w:t xml:space="preserve"> </w:t>
      </w:r>
      <w:r>
        <w:t xml:space="preserve">表示有三条校验问题，下方问题面板里逐条列着。</w:t>
      </w:r>
    </w:p>
    <w:bookmarkEnd w:id="30"/>
    <w:bookmarkStart w:id="31" w:name="Xe91ead31b14d9be52c4b931631ad3565d436946"/>
    <w:p>
      <w:pPr>
        <w:pStyle w:val="Heading3"/>
      </w:pPr>
      <w:r>
        <w:t xml:space="preserve">2.4 四个面板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模型树</w:t>
      </w:r>
      <w:r>
        <w:t xml:space="preserve">（左）：材料几种、截面几种、多少节点杆件支座工况。</w:t>
      </w:r>
      <w:r>
        <w:t xml:space="preserve"> </w:t>
      </w:r>
      <w:r>
        <w:rPr>
          <w:bCs/>
          <w:b/>
        </w:rPr>
        <w:t xml:space="preserve">它是你的检查清单</w:t>
      </w:r>
      <w:r>
        <w:t xml:space="preserve">——数字对不上就说明哪一步漏了。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 助手</w:t>
      </w:r>
      <w:r>
        <w:t xml:space="preserve">（右）：自然语言建模与追问。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结果</w:t>
      </w:r>
      <w:r>
        <w:t xml:space="preserve">（下）：结果表 + 云图显示选项。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内力图</w:t>
      </w:r>
      <w: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X8325591aa31b1ca8a47b6028787de14f32c5757"/>
    <w:p>
      <w:pPr>
        <w:pStyle w:val="Heading2"/>
      </w:pPr>
      <w:r>
        <w:t xml:space="preserve">3 建模：五条路径</w:t>
      </w:r>
    </w:p>
    <w:p>
      <w:pPr>
        <w:pStyle w:val="FirstParagraph"/>
      </w:pPr>
      <w:r>
        <w:rPr>
          <w:bCs/>
          <w:b/>
        </w:rPr>
        <w:t xml:space="preserve">都通向同一个模型对象</w:t>
      </w:r>
      <w:r>
        <w:t xml:space="preserve">，选顺手的那条。</w:t>
      </w:r>
    </w:p>
    <w:bookmarkStart w:id="33" w:name="X108307fe129d64528412f08ca0e49ab0f40db02"/>
    <w:p>
      <w:pPr>
        <w:pStyle w:val="Heading3"/>
      </w:pPr>
      <w:r>
        <w:t xml:space="preserve">3.1 参数化（最快）</w:t>
      </w:r>
    </w:p>
    <w:p>
      <w:pPr>
        <w:pStyle w:val="FirstParagraph"/>
      </w:pPr>
      <w:r>
        <w:rPr>
          <w:rStyle w:val="VerbatimChar"/>
        </w:rPr>
        <w:t xml:space="preserve">建模</w:t>
      </w:r>
      <w:r>
        <w:t xml:space="preserve"> </w:t>
      </w:r>
      <w:r>
        <w:t xml:space="preserve">→ 「规则框架」/「门式刚架」。规则结构直接生成。</w:t>
      </w:r>
    </w:p>
    <w:bookmarkEnd w:id="33"/>
    <w:bookmarkStart w:id="34" w:name="Xbebcdb22baa54c2804e46a1e14f37454db7dfb4"/>
    <w:p>
      <w:pPr>
        <w:pStyle w:val="Heading3"/>
      </w:pPr>
      <w:r>
        <w:t xml:space="preserve">3.2 草图拉伸（Abaqus 式）</w:t>
      </w:r>
    </w:p>
    <w:p>
      <w:pPr>
        <w:pStyle w:val="FirstParagraph"/>
      </w:pPr>
      <w:r>
        <w:rPr>
          <w:rStyle w:val="VerbatimChar"/>
        </w:rPr>
        <w:t xml:space="preserve">建模</w:t>
      </w:r>
      <w:r>
        <w:t xml:space="preserve"> </w:t>
      </w:r>
      <w:r>
        <w:t xml:space="preserve">→ 「草图建模」（</w:t>
      </w:r>
      <w:r>
        <w:rPr>
          <w:rStyle w:val="VerbatimChar"/>
        </w:rPr>
        <w:t xml:space="preserve">Ctrl+K</w:t>
      </w:r>
      <w:r>
        <w:t xml:space="preserve">）。二维画一榀框架，沿进深拉伸成三维。</w:t>
      </w:r>
      <w:r>
        <w:t xml:space="preserve"> </w:t>
      </w:r>
      <w:r>
        <w:t xml:space="preserve">适合平面规则、进深重复的结构。</w:t>
      </w:r>
    </w:p>
    <w:bookmarkEnd w:id="34"/>
    <w:bookmarkStart w:id="35" w:name="X60a6fe545087e7214de1b77e613fdec0a4583b8"/>
    <w:p>
      <w:pPr>
        <w:pStyle w:val="Heading3"/>
      </w:pPr>
      <w:r>
        <w:t xml:space="preserve">3.3 手工建模</w:t>
      </w:r>
    </w:p>
    <w:p>
      <w:pPr>
        <w:pStyle w:val="FirstParagraph"/>
      </w:pPr>
      <w:r>
        <w:t xml:space="preserve">拾取过滤器先定</w:t>
      </w:r>
      <w:r>
        <w:rPr>
          <w:bCs/>
          <w:b/>
        </w:rPr>
        <w:t xml:space="preserve">选什么</w:t>
      </w:r>
      <w: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t xml:space="preserve">只选杆件。</w:t>
      </w:r>
      <w:r>
        <w:t xml:space="preserve"> </w:t>
      </w:r>
      <w:r>
        <w:t xml:space="preserve">然后「建节点」（</w:t>
      </w:r>
      <w:r>
        <w:rPr>
          <w:rStyle w:val="VerbatimChar"/>
        </w:rPr>
        <w:t xml:space="preserve">Ctrl+Shift+N</w:t>
      </w:r>
      <w:r>
        <w:t xml:space="preserve">）在视口里点位置，「建杆件」（</w:t>
      </w:r>
      <w:r>
        <w:rPr>
          <w:rStyle w:val="VerbatimChar"/>
        </w:rPr>
        <w:t xml:space="preserve">Ctrl+M</w:t>
      </w:r>
      <w:r>
        <w:t xml:space="preserve">）</w:t>
      </w:r>
      <w:r>
        <w:t xml:space="preserve"> </w:t>
      </w:r>
      <w:r>
        <w:t xml:space="preserve">点两个节点连一根。</w:t>
      </w:r>
    </w:p>
    <w:p>
      <w:pPr>
        <w:pStyle w:val="BodyText"/>
      </w:pPr>
      <w:r>
        <w:t xml:space="preserve">配合</w:t>
      </w:r>
      <w:r>
        <w:t xml:space="preserve"> </w:t>
      </w:r>
      <w:r>
        <w:rPr>
          <w:bCs/>
          <w:b/>
        </w:rPr>
        <w:t xml:space="preserve">工作平面</w:t>
      </w:r>
      <w:r>
        <w:t xml:space="preserve">（XY/YZ/XZ + 偏移 z=）和</w:t>
      </w:r>
      <w:r>
        <w:rPr>
          <w:bCs/>
          <w:b/>
        </w:rPr>
        <w:t xml:space="preserve">捕捉</w:t>
      </w:r>
      <w:r>
        <w:t xml:space="preserve">用，否则三维里点不准。</w:t>
      </w:r>
    </w:p>
    <w:bookmarkEnd w:id="35"/>
    <w:bookmarkStart w:id="36" w:name="X2ad481195b20e086c1c78bdd5d5ac7a7ed651d4"/>
    <w:p>
      <w:pPr>
        <w:pStyle w:val="Heading3"/>
      </w:pPr>
      <w:r>
        <w:t xml:space="preserve">3.4 表格 / JSON</w:t>
      </w:r>
    </w:p>
    <w:p>
      <w:pPr>
        <w:pStyle w:val="FirstParagraph"/>
      </w:pPr>
      <w:r>
        <w:rPr>
          <w:rStyle w:val="VerbatimChar"/>
        </w:rPr>
        <w:t xml:space="preserve">建模</w:t>
      </w:r>
      <w:r>
        <w:t xml:space="preserve"> </w:t>
      </w:r>
      <w:r>
        <w:t xml:space="preserve">→ 「模型表格」（</w:t>
      </w:r>
      <w:r>
        <w:rPr>
          <w:rStyle w:val="VerbatimChar"/>
        </w:rPr>
        <w:t xml:space="preserve">Ctrl+T</w:t>
      </w:r>
      <w:r>
        <w:t xml:space="preserve">）七张表直接编辑，支持 CSV 导入导出；</w:t>
      </w:r>
      <w:r>
        <w:t xml:space="preserve"> </w:t>
      </w:r>
      <w:r>
        <w:t xml:space="preserve">或「模型 JSON」直接改原始数据，写回前会做结构校验。</w:t>
      </w:r>
    </w:p>
    <w:p>
      <w:pPr>
        <w:pStyle w:val="BodyText"/>
      </w:pPr>
      <w:r>
        <w:rPr>
          <w:bCs/>
          <w:b/>
        </w:rPr>
        <w:t xml:space="preserve">从别的软件导数据时走这条。</w:t>
      </w:r>
    </w:p>
    <w:bookmarkEnd w:id="36"/>
    <w:bookmarkStart w:id="37" w:name="X9100b279715a0e4b4eae0a1802c6ed955c9ffcd"/>
    <w:p>
      <w:pPr>
        <w:pStyle w:val="Heading3"/>
      </w:pPr>
      <w:r>
        <w:t xml:space="preserve">3.5 手绘草图识别（多模态）</w:t>
      </w:r>
    </w:p>
    <w:p>
      <w:pPr>
        <w:pStyle w:val="FirstParagraph"/>
      </w:pPr>
      <w:r>
        <w:rPr>
          <w:rStyle w:val="VerbatimChar"/>
        </w:rPr>
        <w:t xml:space="preserve">建模</w:t>
      </w:r>
      <w:r>
        <w:t xml:space="preserve"> </w:t>
      </w:r>
      <w:r>
        <w:t xml:space="preserve">→ 「草图识别」（</w:t>
      </w:r>
      <w:r>
        <w:rPr>
          <w:rStyle w:val="VerbatimChar"/>
        </w:rPr>
        <w:t xml:space="preserve">Ctrl+I</w:t>
      </w:r>
      <w:r>
        <w:t xml:space="preserve">）。上传手绘图，AI 给出识别覆盖层，</w:t>
      </w:r>
      <w:r>
        <w:t xml:space="preserve"> </w:t>
      </w:r>
      <w:r>
        <w:rPr>
          <w:bCs/>
          <w:b/>
        </w:rPr>
        <w:t xml:space="preserve">你逐条核对并编辑</w:t>
      </w:r>
      <w:r>
        <w:t xml:space="preserve">，标定尺度后再加载。</w:t>
      </w:r>
    </w:p>
    <w:p>
      <w:pPr>
        <w:pStyle w:val="BodyText"/>
      </w:pPr>
      <w:r>
        <w:t xml:space="preserve">注意这条路径的定位：</w:t>
      </w:r>
      <w:r>
        <w:rPr>
          <w:bCs/>
          <w:b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0e2f760696acf07f72a9619f63034fbb67d4ef7"/>
    <w:p>
      <w:pPr>
        <w:pStyle w:val="Heading2"/>
      </w:pPr>
      <w:r>
        <w:t xml:space="preserve">4 属性：材料与截面</w:t>
      </w:r>
    </w:p>
    <w:p>
      <w:pPr>
        <w:pStyle w:val="FirstParagraph"/>
      </w:pPr>
      <w:r>
        <w:t xml:space="preserve">CAE 的经典顺序：</w:t>
      </w:r>
      <w:r>
        <w:rPr>
          <w:bCs/>
          <w:b/>
        </w:rPr>
        <w:t xml:space="preserve">先有材料 → 再有截面 → 再指派给杆件</w:t>
      </w:r>
      <w:r>
        <w:t xml:space="preserve">。</w:t>
      </w:r>
    </w:p>
    <w:bookmarkStart w:id="39" w:name="X3c4d23fb8778201a82934d11605b9e3a30c44ff"/>
    <w:p>
      <w:pPr>
        <w:pStyle w:val="Heading3"/>
      </w:pPr>
      <w:r>
        <w:t xml:space="preserve">4.1 创建材料</w:t>
      </w:r>
    </w:p>
    <w:p>
      <w:pPr>
        <w:pStyle w:val="FirstParagraph"/>
      </w:pPr>
      <w:r>
        <w:rPr>
          <w:rStyle w:val="VerbatimChar"/>
        </w:rPr>
        <w:t xml:space="preserve">属性</w:t>
      </w:r>
      <w:r>
        <w:t xml:space="preserve"> </w:t>
      </w:r>
      <w:r>
        <w:t xml:space="preserve">→ 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不填的后果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许用拉应力 / 许用压应力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强度验算会被拒绝</w:t>
            </w:r>
            <w: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屈服应力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稳定校核的 λp 算不出来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线膨胀系数 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温度荷载算不了</w:t>
            </w:r>
          </w:p>
        </w:tc>
      </w:tr>
    </w:tbl>
    <w:p>
      <w:pPr>
        <w:pStyle w:val="BodyText"/>
      </w:pPr>
      <w:r>
        <w:t xml:space="preserve">拉压许用是</w:t>
      </w:r>
      <w:r>
        <w:rPr>
          <w:bCs/>
          <w:b/>
        </w:rPr>
        <w:t xml:space="preserve">分开</w:t>
      </w:r>
      <w:r>
        <w:t xml:space="preserve">的：铸铁、混凝土这类材料两者差很远，合成一个就错了。</w:t>
      </w:r>
    </w:p>
    <w:bookmarkEnd w:id="39"/>
    <w:bookmarkStart w:id="40" w:name="Xb2b1335b523210d90dd82fd7a42b404e9aef67d"/>
    <w:p>
      <w:pPr>
        <w:pStyle w:val="Heading3"/>
      </w:pPr>
      <w:r>
        <w:t xml:space="preserve">4.2 创建截面</w:t>
      </w:r>
    </w:p>
    <w:p>
      <w:pPr>
        <w:pStyle w:val="FirstParagraph"/>
      </w:pPr>
      <w:r>
        <w:rPr>
          <w:rStyle w:val="VerbatimChar"/>
        </w:rPr>
        <w:t xml:space="preserve">属性</w:t>
      </w:r>
      <w:r>
        <w:t xml:space="preserve"> </w:t>
      </w:r>
      <w:r>
        <w:t xml:space="preserve">→ 「创建截面」。选类型（工字/箱形/管/矩形/圆等）填尺寸，</w:t>
      </w:r>
      <w:r>
        <w:t xml:space="preserve"> </w:t>
      </w:r>
      <w: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t xml:space="preserve">，</w:t>
      </w:r>
      <w:r>
        <w:rPr>
          <w:bCs/>
          <w:b/>
        </w:rPr>
        <w:t xml:space="preserve">并且算出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cy / cz</w:t>
      </w:r>
      <w:r>
        <w:rPr>
          <w:bCs/>
          <w:b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这一点很关键</w:t>
      </w:r>
      <w: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t xml:space="preserve">（截面管理器里可以），</w:t>
      </w:r>
      <w:r>
        <w:t xml:space="preserve"> </w:t>
      </w:r>
      <w: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，于是：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应力云图会被拒绝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强度验算会被拒绝</w:t>
      </w:r>
    </w:p>
    <w:p>
      <w:pPr>
        <w:pStyle w:val="FirstParagraph"/>
      </w:pPr>
      <w: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t xml:space="preserve">偏心截面（如 T 形、角钢）不给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：它们形心不在几何中心，</w:t>
      </w:r>
      <w:r>
        <w:t xml:space="preserve"> </w:t>
      </w:r>
      <w:r>
        <w:t xml:space="preserve">单个"极端纤维距离"表达不了，预览里会解释原因。</w:t>
      </w:r>
    </w:p>
    <w:bookmarkEnd w:id="40"/>
    <w:bookmarkStart w:id="41" w:name="X871d9b1d39610e6260290164792433ad77b1279"/>
    <w:p>
      <w:pPr>
        <w:pStyle w:val="Heading3"/>
      </w:pPr>
      <w:r>
        <w:t xml:space="preserve">4.3 属性指派</w:t>
      </w:r>
    </w:p>
    <w:p>
      <w:pPr>
        <w:pStyle w:val="FirstParagraph"/>
      </w:pPr>
      <w:r>
        <w:rPr>
          <w:rStyle w:val="VerbatimChar"/>
        </w:rPr>
        <w:t xml:space="preserve">属性</w:t>
      </w:r>
      <w:r>
        <w:t xml:space="preserve"> </w:t>
      </w:r>
      <w:r>
        <w:t xml:space="preserve">→ 「属性指派」。选中杆件 → 一次指派材料与截面。</w:t>
      </w:r>
      <w:r>
        <w:t xml:space="preserve"> </w:t>
      </w:r>
      <w:r>
        <w:t xml:space="preserve">这是 Abaqus Property 模块的核心操作。</w:t>
      </w:r>
    </w:p>
    <w:bookmarkEnd w:id="41"/>
    <w:bookmarkStart w:id="42" w:name="Xdaa96e8185b6b6374d13ea0883322f8ae56092b"/>
    <w:p>
      <w:pPr>
        <w:pStyle w:val="Heading3"/>
      </w:pPr>
      <w:r>
        <w:t xml:space="preserve">4.4 截面朝向（</w:t>
      </w:r>
      <w:r>
        <w:rPr>
          <w:bCs/>
          <w:b/>
        </w:rPr>
        <w:t xml:space="preserve">最容易静默出错的一处</w:t>
      </w:r>
      <w:r>
        <w:t xml:space="preserve">）</w:t>
      </w:r>
    </w:p>
    <w:p>
      <w:pPr>
        <w:pStyle w:val="FirstParagraph"/>
      </w:pPr>
      <w:r>
        <w:t xml:space="preserve">强弱轴悬殊的截面（如 400×200 工字钢，</w:t>
      </w:r>
      <w:r>
        <w:rPr>
          <w:rStyle w:val="VerbatimChar"/>
        </w:rPr>
        <w:t xml:space="preserve">Iz/Iy ≈ 13</w:t>
      </w:r>
      <w:r>
        <w:t xml:space="preserve">），</w:t>
      </w:r>
      <w:r>
        <w:t xml:space="preserve"> </w:t>
      </w:r>
      <w:r>
        <w:rPr>
          <w:bCs/>
          <w:b/>
        </w:rPr>
        <w:t xml:space="preserve">如果局部 y 轴朝向反了，弯矩分量全部张冠李戴，程序一声不吭。</w:t>
      </w:r>
    </w:p>
    <w:p>
      <w:pPr>
        <w:numPr>
          <w:ilvl w:val="0"/>
          <w:numId w:val="1006"/>
        </w:numPr>
        <w:pStyle w:val="Compact"/>
      </w:pPr>
      <w:r>
        <w:t xml:space="preserve">想看某根杆的局部轴：选中它，属性面板里有局部 x/y/z 三色箭头（x 红 y 绿 z 蓝）</w:t>
      </w:r>
    </w:p>
    <w:p>
      <w:pPr>
        <w:numPr>
          <w:ilvl w:val="0"/>
          <w:numId w:val="1006"/>
        </w:numPr>
        <w:pStyle w:val="Compact"/>
      </w:pPr>
      <w:r>
        <w:t xml:space="preserve">生成器会给竖直杆显式写入参考向量，避免 0.01°/0.1° 之间翻号</w:t>
      </w:r>
    </w:p>
    <w:p>
      <w:pPr>
        <w:numPr>
          <w:ilvl w:val="0"/>
          <w:numId w:val="1006"/>
        </w:numPr>
        <w:pStyle w:val="Compact"/>
      </w:pPr>
      <w:r>
        <w:t xml:space="preserve">手工建模时若发现弯矩分量不对，</w:t>
      </w:r>
      <w:r>
        <w:rPr>
          <w:bCs/>
          <w:b/>
        </w:rPr>
        <w:t xml:space="preserve">第一个要怀疑的就是这里</w:t>
      </w:r>
    </w:p>
    <w:bookmarkEnd w:id="42"/>
    <w:bookmarkStart w:id="43" w:name="X281e04c35118044cd4e35f7911021b6757a69c1"/>
    <w:p>
      <w:pPr>
        <w:pStyle w:val="Heading3"/>
      </w:pPr>
      <w:r>
        <w:t xml:space="preserve">4.5 单位制</w:t>
      </w:r>
    </w:p>
    <w:p>
      <w:pPr>
        <w:pStyle w:val="FirstParagraph"/>
      </w:pPr>
      <w:r>
        <w:rPr>
          <w:rStyle w:val="VerbatimChar"/>
        </w:rPr>
        <w:t xml:space="preserve">属性</w:t>
      </w:r>
      <w:r>
        <w:t xml:space="preserve"> </w:t>
      </w:r>
      <w:r>
        <w:t xml:space="preserve">→ 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t xml:space="preserve">之间</w:t>
      </w:r>
      <w:r>
        <w:rPr>
          <w:bCs/>
          <w:b/>
        </w:rPr>
        <w:t xml:space="preserve">整份模型转换</w:t>
      </w:r>
      <w:r>
        <w:t xml:space="preserve">，</w:t>
      </w:r>
      <w:r>
        <w:t xml:space="preserve"> </w:t>
      </w:r>
      <w: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442b27c0b0e3b05e6fe51eceed426bfe2126cc9"/>
    <w:p>
      <w:pPr>
        <w:pStyle w:val="Heading2"/>
      </w:pPr>
      <w:r>
        <w:t xml:space="preserve">5 边界条件与荷载</w:t>
      </w:r>
    </w:p>
    <w:bookmarkStart w:id="45" w:name="X05e64d2455d8374a8840f216210d0dc6a1f42fa"/>
    <w:p>
      <w:pPr>
        <w:pStyle w:val="Heading3"/>
      </w:pPr>
      <w:r>
        <w:t xml:space="preserve">5.1 支座</w:t>
      </w:r>
    </w:p>
    <w:p>
      <w:pPr>
        <w:pStyle w:val="FirstParagraph"/>
      </w:pPr>
      <w:r>
        <w:rPr>
          <w:rStyle w:val="VerbatimChar"/>
        </w:rPr>
        <w:t xml:space="preserve">载荷</w:t>
      </w:r>
      <w:r>
        <w:t xml:space="preserve"> </w:t>
      </w:r>
      <w:r>
        <w:t xml:space="preserve">→ 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t xml:space="preserve">六个自由度。</w:t>
      </w:r>
      <w:r>
        <w:t xml:space="preserve"> </w:t>
      </w:r>
      <w:r>
        <w:t xml:space="preserve">全勾是固接，只勾三个平动是铰接。</w:t>
      </w:r>
    </w:p>
    <w:p>
      <w:pPr>
        <w:pStyle w:val="BlockText"/>
      </w:pPr>
      <w:r>
        <w:t xml:space="preserve">视口里</w:t>
      </w:r>
      <w:r>
        <w:rPr>
          <w:bCs/>
          <w:b/>
        </w:rPr>
        <w:t xml:space="preserve">不是每个受约束节点都画符号</w:t>
      </w:r>
      <w:r>
        <w:t xml:space="preserve">：平面刚架的面外自由度是代码自动约束的，</w:t>
      </w:r>
      <w:r>
        <w:t xml:space="preserve"> </w:t>
      </w:r>
      <w:r>
        <w:t xml:space="preserve">全画出来满屏符号，真正的柱脚反而看不见。只画约束住两个及以上平动方向的节点。</w:t>
      </w:r>
    </w:p>
    <w:bookmarkEnd w:id="45"/>
    <w:bookmarkStart w:id="46" w:name="Xadee4747154a81b5b46b94e95a4034c92d5821a"/>
    <w:p>
      <w:pPr>
        <w:pStyle w:val="Heading3"/>
      </w:pPr>
      <w:r>
        <w:t xml:space="preserve">5.2 荷载</w:t>
      </w:r>
    </w:p>
    <w:p>
      <w:pPr>
        <w:pStyle w:val="FirstParagraph"/>
      </w:pPr>
      <w:r>
        <w:rPr>
          <w:rStyle w:val="VerbatimChar"/>
        </w:rPr>
        <w:t xml:space="preserve">载荷</w:t>
      </w:r>
      <w:r>
        <w:t xml:space="preserve"> </w:t>
      </w:r>
      <w:r>
        <w:t xml:space="preserve">→ 「创建载荷」：集中力、线荷载、重力，选中对象后输入分量。</w:t>
      </w:r>
      <w:r>
        <w:t xml:space="preserve"> </w:t>
      </w:r>
      <w:r>
        <w:t xml:space="preserve">「重力」按密度和截面面积自动算自重。</w:t>
      </w:r>
    </w:p>
    <w:p>
      <w:pPr>
        <w:pStyle w:val="BodyText"/>
      </w:pPr>
      <w:r>
        <w:t xml:space="preserve">荷载箭头旁边默认标数值。模型一大会糊成一片，</w:t>
      </w:r>
      <w:r>
        <w:rPr>
          <w:rStyle w:val="VerbatimChar"/>
        </w:rPr>
        <w:t xml:space="preserve">视图</w:t>
      </w:r>
      <w:r>
        <w:t xml:space="preserve"> </w:t>
      </w:r>
      <w:r>
        <w:t xml:space="preserve">→ 「荷载数值」</w:t>
      </w:r>
      <w:r>
        <w:t xml:space="preserve"> </w:t>
      </w:r>
      <w:r>
        <w:t xml:space="preserve">（</w:t>
      </w:r>
      <w:r>
        <w:rPr>
          <w:rStyle w:val="VerbatimChar"/>
        </w:rPr>
        <w:t xml:space="preserve">Shift+L</w:t>
      </w:r>
      <w:r>
        <w:t xml:space="preserve">）整体关掉，箭头保留。</w:t>
      </w:r>
    </w:p>
    <w:bookmarkEnd w:id="46"/>
    <w:bookmarkStart w:id="47" w:name="X13763b8349c775d170840af371dac1902a1076b"/>
    <w:p>
      <w:pPr>
        <w:pStyle w:val="Heading3"/>
      </w:pPr>
      <w:r>
        <w:t xml:space="preserve">5.3 工况与组合</w:t>
      </w:r>
    </w:p>
    <w:p>
      <w:pPr>
        <w:pStyle w:val="FirstParagraph"/>
      </w:pPr>
      <w:r>
        <w:rPr>
          <w:rStyle w:val="VerbatimChar"/>
        </w:rPr>
        <w:t xml:space="preserve">载荷</w:t>
      </w:r>
      <w:r>
        <w:t xml:space="preserve"> </w:t>
      </w:r>
      <w:r>
        <w:t xml:space="preserve">→ 「荷载组合」按分项系数组合。求解一次算完所有工况——</w:t>
      </w:r>
      <w:r>
        <w:t xml:space="preserve"> </w:t>
      </w:r>
      <w: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4b27e17e9f4dd996024dd42f887aba91296199b"/>
    <w:p>
      <w:pPr>
        <w:pStyle w:val="Heading2"/>
      </w:pPr>
      <w:r>
        <w:t xml:space="preserve">6 分析步</w:t>
      </w:r>
    </w:p>
    <w:p>
      <w:pPr>
        <w:pStyle w:val="FirstParagraph"/>
      </w:pPr>
      <w:r>
        <w:rPr>
          <w:rStyle w:val="VerbatimChar"/>
        </w:rPr>
        <w:t xml:space="preserve">分析</w:t>
      </w:r>
      <w:r>
        <w:t xml:space="preserve"> </w:t>
      </w:r>
      <w:r>
        <w:t xml:space="preserve">→ 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线性静力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P-Delta 二阶弹性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轴压大、侧移敏感的框架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双线性轴向材料非线性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轴向进入塑性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仅轴向</w:t>
            </w:r>
            <w:r>
              <w:t xml:space="preserve">，弯曲仍弹性</w:t>
            </w:r>
          </w:p>
        </w:tc>
      </w:tr>
    </w:tbl>
    <w:p>
      <w:pPr>
        <w:pStyle w:val="BodyText"/>
      </w:pPr>
      <w:r>
        <w:t xml:space="preserve">另外两个独立分析：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「模态」</w:t>
      </w:r>
      <w:r>
        <w:t xml:space="preserve">（</w:t>
      </w:r>
      <w:r>
        <w:rPr>
          <w:rStyle w:val="VerbatimChar"/>
        </w:rPr>
        <w:t xml:space="preserve">Ctrl+4</w:t>
      </w:r>
      <w:r>
        <w:t xml:space="preserve">）：自振频率与振型，</w:t>
      </w:r>
      <w:r>
        <w:rPr>
          <w:bCs/>
          <w:b/>
        </w:rPr>
        <w:t xml:space="preserve">需要材料密度</w:t>
      </w:r>
      <w:r>
        <w:t xml:space="preserve">。</w:t>
      </w:r>
      <w:r>
        <w:t xml:space="preserve"> </w:t>
      </w:r>
      <w:r>
        <w:t xml:space="preserve">一致质量阵会</w:t>
      </w:r>
      <w:r>
        <w:rPr>
          <w:bCs/>
          <w:b/>
        </w:rPr>
        <w:t xml:space="preserve">高估</w:t>
      </w:r>
      <w:r>
        <w:t xml:space="preserve">频率，这是该做法的真实精度，不是 bug。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「屈曲」</w:t>
      </w:r>
      <w:r>
        <w:t xml:space="preserve">：线弹性屈曲因子与失稳模态。一致几何刚度阵必然</w:t>
      </w:r>
      <w:r>
        <w:rPr>
          <w:bCs/>
          <w:b/>
        </w:rPr>
        <w:t xml:space="preserve">高估</w:t>
      </w:r>
      <w:r>
        <w:t xml:space="preserve">临界荷载，</w:t>
      </w:r>
      <w:r>
        <w:t xml:space="preserve"> </w:t>
      </w:r>
      <w:r>
        <w:t xml:space="preserve">加密时从上方单调逼近欧拉解——</w:t>
      </w:r>
      <w:r>
        <w:rPr>
          <w:bCs/>
          <w:b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9"/>
    <w:bookmarkStart w:id="53" w:name="X5a2839469973bfe4f1bc9aedc3eee54e9d5ebbe"/>
    <w:p>
      <w:pPr>
        <w:pStyle w:val="Heading2"/>
      </w:pPr>
      <w:r>
        <w:t xml:space="preserve">7 求解与校验</w:t>
      </w:r>
    </w:p>
    <w:bookmarkStart w:id="50" w:name="X5b409cfc290fe3258b1722c9a022964bb4f81c1"/>
    <w:p>
      <w:pPr>
        <w:pStyle w:val="Heading3"/>
      </w:pPr>
      <w:r>
        <w:t xml:space="preserve">7.1 两级算前校验</w:t>
      </w:r>
    </w:p>
    <w:p>
      <w:pPr>
        <w:pStyle w:val="FirstParagraph"/>
      </w:pPr>
      <w:r>
        <w:t xml:space="preserve">点「4 求解」之前，程序先做确定性完整性校验：有没有杆子悬空、有没有地方</w:t>
      </w:r>
      <w:r>
        <w:t xml:space="preserve"> </w:t>
      </w:r>
      <w:r>
        <w:t xml:space="preserve">没固定、材料截面有没有漏指派。</w:t>
      </w:r>
      <w:r>
        <w:rPr>
          <w:bCs/>
          <w:b/>
        </w:rPr>
        <w:t xml:space="preserve">不通过就不让求解</w:t>
      </w:r>
      <w:r>
        <w:t xml:space="preserve">，问题逐条列在下方。</w:t>
      </w:r>
    </w:p>
    <w:p>
      <w:pPr>
        <w:pStyle w:val="BodyText"/>
      </w:pPr>
      <w:r>
        <w:t xml:space="preserve">这不是挑剔。奇异刚度矩阵不一定抛异常——荷载恰好不激发那个刚体方向时，</w:t>
      </w:r>
      <w:r>
        <w:t xml:space="preserve"> </w:t>
      </w:r>
      <w:r>
        <w:t xml:space="preserve">它会安静地返回一个看似合理、连平衡校核都能通过的错误位移场。</w:t>
      </w:r>
      <w:r>
        <w:t xml:space="preserve"> </w:t>
      </w:r>
      <w:r>
        <w:rPr>
          <w:bCs/>
          <w:b/>
        </w:rPr>
        <w:t xml:space="preserve">所以要在算之前拦，不能指望求解器替你发现建模错误。</w:t>
      </w:r>
    </w:p>
    <w:bookmarkEnd w:id="50"/>
    <w:bookmarkStart w:id="51" w:name="X1002b6c1e65fbd6992e73c3052ec0204103bb8a"/>
    <w:p>
      <w:pPr>
        <w:pStyle w:val="Heading3"/>
      </w:pPr>
      <w:r>
        <w:t xml:space="preserve">7.2 算后自校核</w:t>
      </w:r>
    </w:p>
    <w:p>
      <w:pPr>
        <w:pStyle w:val="FirstParagraph"/>
      </w:pPr>
      <w:r>
        <w:t xml:space="preserve">求解完自动做：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整体六分量平衡校核</w:t>
      </w:r>
      <w: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奇异诊断</w:t>
      </w:r>
      <w:r>
        <w:t xml:space="preserve">：矩阵奇异时给出零空间方向，并翻译成人话</w:t>
      </w:r>
      <w:r>
        <w:t xml:space="preserve"> </w:t>
      </w:r>
      <w:r>
        <w:t xml:space="preserve">（"这根杆绕自身轴自由转动，缺 UR1 约束"）</w:t>
      </w:r>
    </w:p>
    <w:bookmarkEnd w:id="51"/>
    <w:bookmarkStart w:id="52" w:name="X0fa2182453307ddcdba3ede26f2de1ed7d0c8ec"/>
    <w:p>
      <w:pPr>
        <w:pStyle w:val="Heading3"/>
      </w:pPr>
      <w:r>
        <w:t xml:space="preserve">7.3 模型检查</w:t>
      </w:r>
    </w:p>
    <w:p>
      <w:pPr>
        <w:pStyle w:val="FirstParagraph"/>
      </w:pPr>
      <w:r>
        <w:rPr>
          <w:rStyle w:val="VerbatimChar"/>
        </w:rPr>
        <w:t xml:space="preserve">分析</w:t>
      </w:r>
      <w:r>
        <w:t xml:space="preserve"> </w:t>
      </w:r>
      <w:r>
        <w:t xml:space="preserve">→ 「模型检查」是 AI 辅助的：孤立节点、重复杆件、缺支座、缺荷载，</w:t>
      </w:r>
      <w:r>
        <w:t xml:space="preserve"> </w:t>
      </w:r>
      <w:r>
        <w:t xml:space="preserve">给出修正建议。和 7.1 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3713a768020631cfb06b237df0b9ce598d6d7a5"/>
    <w:p>
      <w:pPr>
        <w:pStyle w:val="Heading2"/>
      </w:pPr>
      <w:r>
        <w:t xml:space="preserve">8 结果判读</w:t>
      </w:r>
    </w:p>
    <w:bookmarkStart w:id="54" w:name="X33dbc25b3572f06369414c6c8c14bc2bc71faf7"/>
    <w:p>
      <w:pPr>
        <w:pStyle w:val="Heading3"/>
      </w:pPr>
      <w:r>
        <w:t xml:space="preserve">8.1 变形图（</w:t>
      </w:r>
      <w:r>
        <w:rPr>
          <w:rStyle w:val="VerbatimChar"/>
        </w:rPr>
        <w:t xml:space="preserve">Ctrl+2</w:t>
      </w:r>
      <w:r>
        <w:t xml:space="preserve">）</w:t>
      </w:r>
    </w:p>
    <w:p>
      <w:pPr>
        <w:pStyle w:val="FirstParagraph"/>
      </w:pPr>
      <w:r>
        <w:t xml:space="preserve">自动按模型尺寸选放大系数，快捷栏里可手动改。</w:t>
      </w:r>
      <w:r>
        <w:t xml:space="preserve"> </w:t>
      </w:r>
      <w:r>
        <w:rPr>
          <w:bCs/>
          <w:b/>
        </w:rPr>
        <w:t xml:space="preserve">判断"这个变形是真的大还是被放大了"，就靠手动调它。</w:t>
      </w:r>
    </w:p>
    <w:p>
      <w:pPr>
        <w:pStyle w:val="BodyText"/>
      </w:pPr>
      <w:r>
        <w:t xml:space="preserve">变形曲线用的是</w:t>
      </w:r>
      <w:r>
        <w:rPr>
          <w:bCs/>
          <w:b/>
        </w:rPr>
        <w:t xml:space="preserve">单元内解析挠度</w:t>
      </w:r>
      <w:r>
        <w:t xml:space="preserve">，不是节点位移连直线——</w:t>
      </w:r>
      <w:r>
        <w:t xml:space="preserve"> </w:t>
      </w:r>
      <w:r>
        <w:t xml:space="preserve">否则单跨一个单元的梁会画成直线，跨中那个鼓看不见。</w:t>
      </w:r>
    </w:p>
    <w:bookmarkEnd w:id="54"/>
    <w:bookmarkStart w:id="55" w:name="X3aea6f7f932bdc230f148af79604a72cc1128ca"/>
    <w:p>
      <w:pPr>
        <w:pStyle w:val="Heading3"/>
      </w:pPr>
      <w:r>
        <w:t xml:space="preserve">8.2 内力云图（</w:t>
      </w:r>
      <w:r>
        <w:rPr>
          <w:rStyle w:val="VerbatimChar"/>
        </w:rPr>
        <w:t xml:space="preserve">Ctrl+3</w:t>
      </w:r>
      <w:r>
        <w:t xml:space="preserve">）</w:t>
      </w:r>
    </w:p>
    <w:p>
      <w:pPr>
        <w:pStyle w:val="FirstParagraph"/>
      </w:pPr>
      <w: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内力分量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/ Vy / Vz / T / My / Mz / 合剪力 |V| / 合弯矩 |M| / 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云图量程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裁剪 或 满量程。一两根杆特别大时用裁剪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6~24 级色块。连续渐变只看得出"这边比那边红"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色系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彩虹（Abaqus 式）/ 蓝—灰—红 / 单蓝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/ 仅正值 / 仅负值</w:t>
            </w:r>
          </w:p>
        </w:tc>
      </w:tr>
    </w:tbl>
    <w:p>
      <w:pPr>
        <w:pStyle w:val="BodyText"/>
      </w:pPr>
      <w:r>
        <w:t xml:space="preserve">几条判读规则：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合量（|V|、|M|）定义上非负</w:t>
      </w:r>
      <w:r>
        <w:t xml:space="preserve">，用顺序色标，从零起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有符号分量关于零对称</w:t>
      </w:r>
      <w:r>
        <w:t xml:space="preserve">，中点是零</w:t>
      </w:r>
    </w:p>
    <w:p>
      <w:pPr>
        <w:numPr>
          <w:ilvl w:val="0"/>
          <w:numId w:val="1009"/>
        </w:numPr>
        <w:pStyle w:val="Compact"/>
      </w:pPr>
      <w:r>
        <w:t xml:space="preserve">超出量程的段单独画成</w:t>
      </w:r>
      <w:r>
        <w:rPr>
          <w:bCs/>
          <w:b/>
        </w:rPr>
        <w:t xml:space="preserve">橙色</w:t>
      </w:r>
      <w:r>
        <w:t xml:space="preserve">，否则峰值位置会消失在饱和的同色里</w:t>
      </w:r>
    </w:p>
    <w:p>
      <w:pPr>
        <w:numPr>
          <w:ilvl w:val="0"/>
          <w:numId w:val="1009"/>
        </w:numPr>
        <w:pStyle w:val="Compact"/>
      </w:pPr>
      <w:r>
        <w:t xml:space="preserve">彩虹色系明度不单调，</w:t>
      </w:r>
      <w:r>
        <w:rPr>
          <w:bCs/>
          <w:b/>
        </w:rPr>
        <w:t xml:space="preserve">黑白打印和色盲读不出高低</w:t>
      </w:r>
      <w:r>
        <w:t xml:space="preserve">，那两种场合换另外两套</w:t>
      </w:r>
    </w:p>
    <w:p>
      <w:pPr>
        <w:pStyle w:val="BlockText"/>
      </w:pPr>
      <w:r>
        <w:rPr>
          <w:bCs/>
          <w:b/>
        </w:rPr>
        <w:t xml:space="preserve">σ 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t xml:space="preserve">，不含剪应力与扭转，</w:t>
      </w:r>
      <w:r>
        <w:t xml:space="preserve"> </w:t>
      </w:r>
      <w:r>
        <w:t xml:space="preserve">所以</w:t>
      </w:r>
      <w:r>
        <w:rPr>
          <w:bCs/>
          <w:b/>
        </w:rPr>
        <w:t xml:space="preserve">不是 von Mises</w:t>
      </w:r>
      <w: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t xml:space="preserve">时点它会被当场拒绝。</w:t>
      </w:r>
    </w:p>
    <w:bookmarkEnd w:id="55"/>
    <w:bookmarkStart w:id="56" w:name="Xed9ea7b943ddd954bd7215cb8fdadabecf6bcf5"/>
    <w:p>
      <w:pPr>
        <w:pStyle w:val="Heading3"/>
      </w:pPr>
      <w:r>
        <w:t xml:space="preserve">8.3 内力图（</w:t>
      </w:r>
      <w:r>
        <w:rPr>
          <w:rStyle w:val="VerbatimChar"/>
        </w:rPr>
        <w:t xml:space="preserve">Ctrl+D</w:t>
      </w:r>
      <w:r>
        <w:t xml:space="preserve">）与包络</w:t>
      </w:r>
    </w:p>
    <w:p>
      <w:pPr>
        <w:numPr>
          <w:ilvl w:val="0"/>
          <w:numId w:val="1010"/>
        </w:numPr>
        <w:pStyle w:val="Compact"/>
      </w:pPr>
      <w:r>
        <w:t xml:space="preserve">「内力图」：沿杆长的曲线，峰值位置、过零点、各组合包络</w:t>
      </w:r>
    </w:p>
    <w:p>
      <w:pPr>
        <w:numPr>
          <w:ilvl w:val="0"/>
          <w:numId w:val="1010"/>
        </w:numPr>
        <w:pStyle w:val="Compact"/>
      </w:pPr>
      <w:r>
        <w:t xml:space="preserve">「包络」：各分量沿杆件的极值与</w:t>
      </w:r>
      <w:r>
        <w:rPr>
          <w:bCs/>
          <w:b/>
        </w:rPr>
        <w:t xml:space="preserve">控制组合</w:t>
      </w:r>
    </w:p>
    <w:p>
      <w:pPr>
        <w:numPr>
          <w:ilvl w:val="0"/>
          <w:numId w:val="1010"/>
        </w:numPr>
        <w:pStyle w:val="Compact"/>
      </w:pPr>
      <w:r>
        <w:t xml:space="preserve">「最大挠度」：最不利杆件的挠度、位置与</w:t>
      </w:r>
      <w:r>
        <w:rPr>
          <w:bCs/>
          <w:b/>
        </w:rPr>
        <w:t xml:space="preserve">挠跨比</w:t>
      </w:r>
    </w:p>
    <w:bookmarkEnd w:id="56"/>
    <w:bookmarkStart w:id="57" w:name="X576bd797637f7ea3bb611b3e9dcf87d227915ad"/>
    <w:p>
      <w:pPr>
        <w:pStyle w:val="Heading3"/>
      </w:pPr>
      <w:r>
        <w:t xml:space="preserve">8.4 定位</w:t>
      </w:r>
    </w:p>
    <w:p>
      <w:pPr>
        <w:pStyle w:val="FirstParagraph"/>
      </w:pPr>
      <w:r>
        <w:t xml:space="preserve">结果表里点一行 → 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X660251ce4c178a48b6d3910f1a9e676c5ac806e"/>
    <w:p>
      <w:pPr>
        <w:pStyle w:val="Heading2"/>
      </w:pPr>
      <w:r>
        <w:t xml:space="preserve">9 四项校核</w:t>
      </w:r>
    </w:p>
    <w:p>
      <w:pPr>
        <w:pStyle w:val="FirstParagraph"/>
      </w:pPr>
      <w:r>
        <w:t xml:space="preserve">这四项对应课程讲义《程序灵活应用及讨论》的具体条目，是这个程序区别于</w:t>
      </w:r>
      <w:r>
        <w:t xml:space="preserve"> </w:t>
      </w:r>
      <w:r>
        <w:t xml:space="preserve">"能算就行"的地方。</w:t>
      </w:r>
    </w:p>
    <w:bookmarkStart w:id="59" w:name="Xa23393f9708cb39449696ab767e8ec5c29ec730"/>
    <w:p>
      <w:pPr>
        <w:pStyle w:val="Heading3"/>
      </w:pPr>
      <w:r>
        <w:t xml:space="preserve">9.1 强度验算</w:t>
      </w:r>
    </w:p>
    <w:p>
      <w:pPr>
        <w:pStyle w:val="FirstParagraph"/>
      </w:pPr>
      <w:r>
        <w:rPr>
          <w:rStyle w:val="VerbatimChar"/>
        </w:rPr>
        <w:t xml:space="preserve">结果</w:t>
      </w:r>
      <w:r>
        <w:t xml:space="preserve"> </w:t>
      </w:r>
      <w:r>
        <w:t xml:space="preserve">→ 「强度验算」。逐杆给出：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应力比 σ/[σ]</w:t>
      </w:r>
      <w:r>
        <w:t xml:space="preserve">，拉压许用分开算，取较大者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，长细比 λ</w:t>
      </w:r>
    </w:p>
    <w:p>
      <w:pPr>
        <w:pStyle w:val="FirstParagraph"/>
      </w:pPr>
      <w:r>
        <w:rPr>
          <w:bCs/>
          <w:b/>
        </w:rPr>
        <w:t xml:space="preserve">结论有三档不是两档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超限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真的不够，行标</w:t>
            </w:r>
            <w:r>
              <w:rPr>
                <w:bCs/>
                <w:b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稳定判不了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行标</w:t>
            </w:r>
            <w:r>
              <w:rPr>
                <w:bCs/>
                <w:b/>
              </w:rPr>
              <w:t xml:space="preserve">琥珀色</w:t>
            </w:r>
            <w:r>
              <w:t xml:space="preserve">：λ &lt; λp，杆件短粗，欧拉公式在它身上不适用</w:t>
            </w:r>
          </w:p>
        </w:tc>
      </w:tr>
    </w:tbl>
    <w:p>
      <w:pPr>
        <w:pStyle w:val="BodyText"/>
      </w:pPr>
      <w:r>
        <w:t xml:space="preserve">第三档很重要。早期版本把"公式不适用"算成不通过，结果一个普通两层框架</w:t>
      </w:r>
      <w:r>
        <w:t xml:space="preserve"> </w:t>
      </w:r>
      <w:r>
        <w:t xml:space="preserve">十根杆里八根报"不安全"——而事实是那些杆粗短、欧拉临界力对它们没有物理意义。</w:t>
      </w:r>
      <w:r>
        <w:t xml:space="preserve"> </w:t>
      </w:r>
      <w:r>
        <w:rPr>
          <w:bCs/>
          <w:b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t xml:space="preserve">的取值只适用于</w:t>
      </w:r>
      <w:r>
        <w:rPr>
          <w:bCs/>
          <w:b/>
        </w:rPr>
        <w:t xml:space="preserve">无侧移</w:t>
      </w:r>
      <w:r>
        <w:t xml:space="preserve">框架，界面上有明确警告。</w:t>
      </w:r>
      <w:r>
        <w:t xml:space="preserve"> </w:t>
      </w:r>
      <w:r>
        <w:t xml:space="preserve">另外 Pcr 是按</w:t>
      </w:r>
      <w:r>
        <w:rPr>
          <w:bCs/>
          <w:b/>
        </w:rPr>
        <w:t xml:space="preserve">物理构件整根</w:t>
      </w:r>
      <w:r>
        <w:t xml:space="preserve">算的，不是按剖分后的分段——按分段算会偏大四倍。</w:t>
      </w:r>
    </w:p>
    <w:bookmarkEnd w:id="59"/>
    <w:bookmarkStart w:id="60" w:name="X1b6d3735f0e930bc479663dd57728655f4b0861"/>
    <w:p>
      <w:pPr>
        <w:pStyle w:val="Heading3"/>
      </w:pPr>
      <w:r>
        <w:t xml:space="preserve">9.2 对称性</w:t>
      </w:r>
    </w:p>
    <w:p>
      <w:pPr>
        <w:pStyle w:val="FirstParagraph"/>
      </w:pPr>
      <w:r>
        <w:rPr>
          <w:rStyle w:val="VerbatimChar"/>
        </w:rPr>
        <w:t xml:space="preserve">结果</w:t>
      </w:r>
      <w:r>
        <w:t xml:space="preserve"> </w:t>
      </w:r>
      <w:r>
        <w:t xml:space="preserve">→ 「对称性」。检测结构与荷载的对称面，并用对称位置的位移</w:t>
      </w:r>
      <w:r>
        <w:t xml:space="preserve"> </w:t>
      </w:r>
      <w:r>
        <w:rPr>
          <w:bCs/>
          <w:b/>
        </w:rPr>
        <w:t xml:space="preserve">互为镜像自校核</w:t>
      </w:r>
      <w:r>
        <w:t xml:space="preserve">结果（门式刚架实测 2e-16）。</w:t>
      </w:r>
    </w:p>
    <w:p>
      <w:pPr>
        <w:pStyle w:val="BodyText"/>
      </w:pPr>
      <w:r>
        <w:rPr>
          <w:bCs/>
          <w:b/>
        </w:rPr>
        <w:t xml:space="preserve">这是一条不需要任何外部参照的校验。</w:t>
      </w:r>
      <w:r>
        <w:t xml:space="preserve"> </w:t>
      </w:r>
      <w:r>
        <w:t xml:space="preserve">注意力矩是轴矢量，</w:t>
      </w:r>
      <w:r>
        <w:t xml:space="preserve"> </w:t>
      </w:r>
      <w:r>
        <w:t xml:space="preserve">镜像规则与力相反——法向分量的处理正好反过来。</w:t>
      </w:r>
    </w:p>
    <w:p>
      <w:pPr>
        <w:pStyle w:val="BodyText"/>
      </w:pPr>
      <w:r>
        <w:t xml:space="preserve">程序</w:t>
      </w:r>
      <w:r>
        <w:rPr>
          <w:bCs/>
          <w:b/>
        </w:rPr>
        <w:t xml:space="preserve">有意不做半结构简化</w:t>
      </w:r>
      <w:r>
        <w:t xml:space="preserve">：简化能省的那点算力，远不如"整结构算完再用</w:t>
      </w:r>
      <w:r>
        <w:t xml:space="preserve"> </w:t>
      </w:r>
      <w:r>
        <w:t xml:space="preserve">对称性校核自己"值钱。</w:t>
      </w:r>
    </w:p>
    <w:bookmarkEnd w:id="60"/>
    <w:bookmarkStart w:id="61" w:name="X51baf0cf2399782416aa521666470bc4d6c1435"/>
    <w:p>
      <w:pPr>
        <w:pStyle w:val="Heading3"/>
      </w:pPr>
      <w:r>
        <w:t xml:space="preserve">9.3 编号与存储</w:t>
      </w:r>
    </w:p>
    <w:p>
      <w:pPr>
        <w:pStyle w:val="FirstParagraph"/>
      </w:pPr>
      <w:r>
        <w:rPr>
          <w:rStyle w:val="VerbatimChar"/>
        </w:rPr>
        <w:t xml:space="preserve">结果</w:t>
      </w:r>
      <w:r>
        <w:t xml:space="preserve"> </w:t>
      </w:r>
      <w:r>
        <w:t xml:space="preserve">→ 「编号与存储」。给出节点编号的半带宽、RCM 重编号后的改善，</w:t>
      </w:r>
      <w:r>
        <w:t xml:space="preserve"> </w:t>
      </w:r>
      <w:r>
        <w:t xml:space="preserve">以及</w:t>
      </w:r>
      <w:r>
        <w:rPr>
          <w:bCs/>
          <w:b/>
        </w:rPr>
        <w:t xml:space="preserve">满阵 / 等带宽 / 一维变带宽 / 稀疏</w:t>
      </w:r>
      <w:r>
        <w:t xml:space="preserve">四种总刚存储量对比。</w:t>
      </w:r>
    </w:p>
    <w:p>
      <w:pPr>
        <w:pStyle w:val="BodyText"/>
      </w:pPr>
      <w:r>
        <w:t xml:space="preserve">这是教学对照路径：同一个结构只把节点号对调一遍，半带宽能从 65 变成 563，</w:t>
      </w:r>
      <w:r>
        <w:t xml:space="preserve"> </w:t>
      </w:r>
      <w:r>
        <w:t xml:space="preserve">存储量从 3.5 万变成 12.5 万。</w:t>
      </w:r>
      <w:r>
        <w:rPr>
          <w:bCs/>
          <w:b/>
        </w:rPr>
        <w:t xml:space="preserve">程序不会偷偷改你的节点编号</w:t>
      </w:r>
      <w:r>
        <w:t xml:space="preserve">，只告诉你代价。</w:t>
      </w:r>
    </w:p>
    <w:bookmarkEnd w:id="61"/>
    <w:bookmarkStart w:id="62" w:name="X23a619f8ffd72c07f22b1599583f07c8238bea2"/>
    <w:p>
      <w:pPr>
        <w:pStyle w:val="Heading3"/>
      </w:pPr>
      <w:r>
        <w:t xml:space="preserve">9.4 节点实体子模型（应力集中）</w:t>
      </w:r>
    </w:p>
    <w:p>
      <w:pPr>
        <w:pStyle w:val="FirstParagraph"/>
      </w:pPr>
      <w:r>
        <w:rPr>
          <w:rStyle w:val="VerbatimChar"/>
        </w:rPr>
        <w:t xml:space="preserve">分析</w:t>
      </w:r>
      <w:r>
        <w:t xml:space="preserve"> </w:t>
      </w:r>
      <w:r>
        <w:t xml:space="preserve">→ 「节点实体」。选中已求解的圆管节点，把梁单元算出的杆端力</w:t>
      </w:r>
      <w:r>
        <w:t xml:space="preserve"> </w:t>
      </w:r>
      <w:r>
        <w:t xml:space="preserve">变成局部实体模型的边界条件，用自研</w:t>
      </w:r>
      <w:r>
        <w:t xml:space="preserve"> </w:t>
      </w:r>
      <w:r>
        <w:rPr>
          <w:bCs/>
          <w:b/>
        </w:rPr>
        <w:t xml:space="preserve">C3D10</w:t>
      </w:r>
      <w:r>
        <w:t xml:space="preserve"> </w:t>
      </w:r>
      <w:r>
        <w:t xml:space="preserve">二次四面体求解器算局部应力。</w:t>
      </w:r>
      <w:r>
        <w:t xml:space="preserve"> </w:t>
      </w:r>
      <w:r>
        <w:t xml:space="preserve">Gmsh 只负责生成网格，刚度与求解都是自己写的。</w:t>
      </w:r>
    </w:p>
    <w:p>
      <w:pPr>
        <w:pStyle w:val="BodyText"/>
      </w:pPr>
      <w:r>
        <w:rPr>
          <w:bCs/>
          <w:b/>
        </w:rPr>
        <w:t xml:space="preserve">能力边界写在前面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几何不含焊缝倒圆时，相贯线是</w:t>
      </w:r>
      <w:r>
        <w:rPr>
          <w:bCs/>
          <w:b/>
        </w:rPr>
        <w:t xml:space="preserve">应力奇异点</w:t>
      </w:r>
      <w:r>
        <w:t xml:space="preserve">，峰值随网格加密</w:t>
      </w:r>
      <w:r>
        <w:rPr>
          <w:bCs/>
          <w:b/>
        </w:rPr>
        <w:t xml:space="preserve">无上界</w:t>
      </w:r>
    </w:p>
    <w:p>
      <w:pPr>
        <w:numPr>
          <w:ilvl w:val="0"/>
          <w:numId w:val="1012"/>
        </w:numPr>
        <w:pStyle w:val="Compact"/>
      </w:pPr>
      <w:r>
        <w:t xml:space="preserve">所以 Kt 一律以</w:t>
      </w:r>
      <w:r>
        <w:t xml:space="preserve"> </w:t>
      </w:r>
      <w:r>
        <w:rPr>
          <w:bCs/>
          <w:b/>
        </w:rPr>
        <w:t xml:space="preserve">IIW 0.4t/1.0t 线性外推的热点应力</w:t>
      </w:r>
      <w:r>
        <w:t xml:space="preserve">为分子</w:t>
      </w:r>
    </w:p>
    <w:p>
      <w:pPr>
        <w:numPr>
          <w:ilvl w:val="0"/>
          <w:numId w:val="1012"/>
        </w:numPr>
        <w:pStyle w:val="Compact"/>
      </w:pPr>
      <w:r>
        <w:t xml:space="preserve">拿不到热点应力就</w:t>
      </w:r>
      <w:r>
        <w:rPr>
          <w:bCs/>
          <w:b/>
        </w:rPr>
        <w:t xml:space="preserve">明确拒绝</w:t>
      </w:r>
      <w:r>
        <w:t xml:space="preserve">，不报一个随网格变的假数</w:t>
      </w:r>
    </w:p>
    <w:p>
      <w:pPr>
        <w:numPr>
          <w:ilvl w:val="0"/>
          <w:numId w:val="1012"/>
        </w:numPr>
        <w:pStyle w:val="Compact"/>
      </w:pPr>
      <w:r>
        <w:t xml:space="preserve">收敛判据是三档网格 + 发散识别，不是"两档差 5% 就算收敛"</w:t>
      </w:r>
      <w:r>
        <w:t xml:space="preserve"> </w:t>
      </w:r>
      <w: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Xe0b52d0ef780a93371dd320c47d57e3591c5817"/>
    <w:p>
      <w:pPr>
        <w:pStyle w:val="Heading2"/>
      </w:pPr>
      <w:r>
        <w:t xml:space="preserve">10 AI 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t xml:space="preserve">打开右侧对话面板。</w:t>
      </w:r>
    </w:p>
    <w:bookmarkStart w:id="64" w:name="X7689556b281b6a8c29f43cf0b5c1e2971b0fea4"/>
    <w:p>
      <w:pPr>
        <w:pStyle w:val="Heading3"/>
      </w:pPr>
      <w:r>
        <w:t xml:space="preserve">10.1 它能做什么</w:t>
      </w:r>
    </w:p>
    <w:p>
      <w:pPr>
        <w:numPr>
          <w:ilvl w:val="0"/>
          <w:numId w:val="1013"/>
        </w:numPr>
        <w:pStyle w:val="Compact"/>
      </w:pPr>
      <w:r>
        <w:t xml:space="preserve">把"两跨三层、跨度 6 米、层高 3.6 米、梁上均布 20 kN/m"变成一次建模调用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信息不全时主动追问</w:t>
      </w:r>
      <w:r>
        <w:t xml:space="preserve">，而不是套个默认值算下去</w:t>
      </w:r>
    </w:p>
    <w:p>
      <w:pPr>
        <w:numPr>
          <w:ilvl w:val="0"/>
          <w:numId w:val="1013"/>
        </w:numPr>
        <w:pStyle w:val="Compact"/>
      </w:pPr>
      <w:r>
        <w:t xml:space="preserve">求解奇异时，把零空间方向翻译成"哪根杆缺什么约束"</w:t>
      </w:r>
    </w:p>
    <w:p>
      <w:pPr>
        <w:numPr>
          <w:ilvl w:val="0"/>
          <w:numId w:val="1013"/>
        </w:numPr>
        <w:pStyle w:val="Compact"/>
      </w:pPr>
      <w:r>
        <w:t xml:space="preserve">改模型前给出</w:t>
      </w:r>
      <w:r>
        <w:rPr>
          <w:bCs/>
          <w:b/>
        </w:rPr>
        <w:t xml:space="preserve">结构化 diff 预览</w:t>
      </w:r>
      <w:r>
        <w:t xml:space="preserve">，你确认了才应用；删除类操作强制预演</w:t>
      </w:r>
    </w:p>
    <w:bookmarkEnd w:id="64"/>
    <w:bookmarkStart w:id="65" w:name="Xddcce370035533a63365ce5be47d63a5689cfa8"/>
    <w:p>
      <w:pPr>
        <w:pStyle w:val="Heading3"/>
      </w:pPr>
      <w:r>
        <w:t xml:space="preserve">10.2 它不做什么</w:t>
      </w:r>
    </w:p>
    <w:p>
      <w:pPr>
        <w:pStyle w:val="FirstParagraph"/>
      </w:pPr>
      <w:r>
        <w:rPr>
          <w:bCs/>
          <w:b/>
        </w:rPr>
        <w:t xml:space="preserve">不做任何数值计算。</w:t>
      </w:r>
      <w:r>
        <w:t xml:space="preserve"> </w:t>
      </w:r>
      <w:r>
        <w:t xml:space="preserve">位移、内力、反力、应力的每一个数字都来自工具返回值。</w:t>
      </w:r>
      <w:r>
        <w:t xml:space="preserve"> </w:t>
      </w:r>
      <w:r>
        <w:t xml:space="preserve">这是系统提示里的第一条硬规则，也是"你怎么知道它没在编"的答案——</w:t>
      </w:r>
      <w:r>
        <w:t xml:space="preserve"> </w:t>
      </w:r>
      <w:r>
        <w:t xml:space="preserve">不是靠事后检查，是</w:t>
      </w:r>
      <w:r>
        <w:rPr>
          <w:bCs/>
          <w:b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t xml:space="preserve">它也必须</w:t>
      </w:r>
      <w:r>
        <w:rPr>
          <w:bCs/>
          <w:b/>
        </w:rPr>
        <w:t xml:space="preserve">原样转达限制与警告</w:t>
      </w:r>
      <w:r>
        <w:t xml:space="preserve">：不许把"判不了"说成"通过"。</w:t>
      </w:r>
    </w:p>
    <w:bookmarkEnd w:id="65"/>
    <w:bookmarkStart w:id="66" w:name="X28809e3e8b2ef58d7101e16c6d4d66626146c95"/>
    <w:p>
      <w:pPr>
        <w:pStyle w:val="Heading3"/>
      </w:pPr>
      <w:r>
        <w:t xml:space="preserve">10.3 没配密钥时</w:t>
      </w:r>
    </w:p>
    <w:p>
      <w:pPr>
        <w:pStyle w:val="FirstParagraph"/>
      </w:pPr>
      <w:r>
        <w:t xml:space="preserve">进入</w:t>
      </w:r>
      <w:r>
        <w:rPr>
          <w:bCs/>
          <w:b/>
        </w:rPr>
        <w:t xml:space="preserve">离线演示模式</w:t>
      </w:r>
      <w:r>
        <w:t xml:space="preserve">：对话按预设意图分派（建模求解、挠度、控制组合、稳定、</w:t>
      </w:r>
      <w:r>
        <w:t xml:space="preserve"> </w:t>
      </w:r>
      <w:r>
        <w:t xml:space="preserve">自振、出报告六类），但</w:t>
      </w:r>
      <w:r>
        <w:rPr>
          <w:bCs/>
          <w:b/>
        </w:rPr>
        <w:t xml:space="preserve">工具调用与求解都是实际执行的</w:t>
      </w:r>
      <w:r>
        <w:t xml:space="preserve">，不是假数据。</w:t>
      </w:r>
    </w:p>
    <w:p>
      <w:pPr>
        <w:pStyle w:val="BodyText"/>
      </w:pPr>
      <w:r>
        <w:t xml:space="preserve">配密钥的方法：界面上那行提示会直接印出该放的</w:t>
      </w:r>
      <w:r>
        <w:rPr>
          <w:bCs/>
          <w:b/>
        </w:rPr>
        <w:t xml:space="preserve">绝对路径</w:t>
      </w:r>
      <w:r>
        <w:t xml:space="preserve">，</w:t>
      </w:r>
      <w:r>
        <w:t xml:space="preserve"> </w:t>
      </w:r>
      <w:r>
        <w:t xml:space="preserve">新建一个纯文本文件写入你自己的 API key 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X82cb241971a171aef8047a92a0b3e61803726b4"/>
    <w:p>
      <w:pPr>
        <w:pStyle w:val="Heading2"/>
      </w:pPr>
      <w:r>
        <w:t xml:space="preserve">11 出报告</w:t>
      </w:r>
    </w:p>
    <w:p>
      <w:pPr>
        <w:pStyle w:val="FirstParagraph"/>
      </w:pPr>
      <w:r>
        <w:rPr>
          <w:rStyle w:val="VerbatimChar"/>
        </w:rPr>
        <w:t xml:space="preserve">结果</w:t>
      </w:r>
      <w:r>
        <w:t xml:space="preserve"> </w:t>
      </w:r>
      <w:r>
        <w:t xml:space="preserve">→ 「报告」导出 Markdown + Word 计算书。</w:t>
      </w:r>
    </w:p>
    <w:p>
      <w:pPr>
        <w:pStyle w:val="BodyText"/>
      </w:pPr>
      <w:r>
        <w:t xml:space="preserve">内容与界面</w:t>
      </w:r>
      <w:r>
        <w:rPr>
          <w:bCs/>
          <w:b/>
        </w:rPr>
        <w:t xml:space="preserve">同源</w:t>
      </w:r>
      <w:r>
        <w:t xml:space="preserve">：报告里每个数都来自同一次工具调用，不会出现</w:t>
      </w:r>
      <w:r>
        <w:t xml:space="preserve"> </w:t>
      </w:r>
      <w: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8"/>
    <w:bookmarkStart w:id="69" w:name="X66a1a4b906e5e54c2ee7d08b5baf14c6d2acb1e"/>
    <w:p>
      <w:pPr>
        <w:pStyle w:val="Heading2"/>
      </w:pPr>
      <w:r>
        <w:t xml:space="preserve">12 常见"被拒绝"及其含义</w:t>
      </w:r>
    </w:p>
    <w:p>
      <w:pPr>
        <w:pStyle w:val="FirstParagraph"/>
      </w:pPr>
      <w: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真正缺的东西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无法绘制应力云图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用「创建截面」按尺寸建，别直接填 A/I/J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强度验算被拒绝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材料没有许用应力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校验不通过，不能求解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悬空杆 / 缺支座 / 漏指派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稳定判不了（琥珀色）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没缺东西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λ&lt;λp，欧拉公式不适用，这是</w:t>
            </w:r>
            <w:r>
              <w:rPr>
                <w:bCs/>
                <w:b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节点实体拒绝报 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热点应力外推不出来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模态算不了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材料没有密度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Xe4e71f373c5962550378fc544b6dac455f040c3"/>
    <w:p>
      <w:pPr>
        <w:pStyle w:val="Heading2"/>
      </w:pPr>
      <w:r>
        <w:t xml:space="preserve">13 快捷键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新建/打开/保存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撤销 / 重做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适应窗口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规则框架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模型视图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草图建模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变形图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草图识别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内力云图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模型表格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内力图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只选节点 / 只选杆件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建节点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建杆件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荷载数值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删除选中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对话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求解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属性面板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建模过程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Xcdd73ec1195bd62b46f00da72fb281346606492"/>
    <w:p>
      <w:pPr>
        <w:pStyle w:val="Heading2"/>
      </w:pPr>
      <w:r>
        <w:t xml:space="preserve">14 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t xml:space="preserve">打开「建模过程」，</w:t>
      </w:r>
      <w:r>
        <w:rPr>
          <w:bCs/>
          <w:b/>
        </w:rPr>
        <w:t xml:space="preserve">逐步回看整个建模历史，双击任意一步跳回那时的</w:t>
      </w:r>
      <w:r>
        <w:rPr>
          <w:bCs/>
          <w:b/>
        </w:rPr>
        <w:t xml:space="preserve"> </w:t>
      </w:r>
      <w:r>
        <w:rPr>
          <w:bCs/>
          <w:b/>
        </w:rPr>
        <w:t xml:space="preserve">模型状态</w:t>
      </w:r>
      <w:r>
        <w:t xml:space="preserve">。</w:t>
      </w:r>
    </w:p>
    <w:p>
      <w:pPr>
        <w:pStyle w:val="BodyText"/>
      </w:pPr>
      <w:r>
        <w:t xml:space="preserve">这个功能的存在理由很直接：</w:t>
      </w:r>
      <w:r>
        <w:rPr>
          <w:bCs/>
          <w:b/>
        </w:rPr>
        <w:t xml:space="preserve">Agent 一轮就能改动整个模型。没有退路，</w:t>
      </w:r>
      <w:r>
        <w:rPr>
          <w:bCs/>
          <w:b/>
        </w:rPr>
        <w:t xml:space="preserve"> </w:t>
      </w:r>
      <w:r>
        <w:rPr>
          <w:bCs/>
          <w:b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71"/>
    <w:bookmarkStart w:id="72" w:name="X366e2222c88aad6d69a5f110e0df7ce62ce4f7f"/>
    <w:p>
      <w:pPr>
        <w:pStyle w:val="Heading2"/>
      </w:pPr>
      <w:r>
        <w:t xml:space="preserve">15 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想知道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项解析金标准是哪些、真值怎么来的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讲义八条逐条怎么实现的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带宽与四种存储量的实测对比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带孔板 Kt 与教科书解的对照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实体子模型的能力边界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 Abaqus 的对标数据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整体设计与验证方法论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docs/课程报告.md</w:t>
            </w:r>
          </w:p>
        </w:tc>
      </w:tr>
    </w:tbl>
    <w:p>
      <w:pPr>
        <w:pStyle w:val="BodyText"/>
      </w:pPr>
      <w: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72"/>
    <w:bookmarkStart w:id="73" w:name="Xf8a61105dea46a54bffec07bc8bd2bef5a6c3ba"/>
    <w:p>
      <w:pPr>
        <w:pStyle w:val="Heading2"/>
      </w:pPr>
      <w:r>
        <w:t xml:space="preserve">16 三个建议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先信平衡校核，再信云图。</w:t>
      </w:r>
      <w:r>
        <w:t xml:space="preserve"> </w:t>
      </w:r>
      <w:r>
        <w:t xml:space="preserve">云图好看不代表算对了；六分量平衡过不了，</w:t>
      </w:r>
      <w:r>
        <w:t xml:space="preserve"> </w:t>
      </w:r>
      <w:r>
        <w:t xml:space="preserve">再漂亮的图也是错的。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强弱轴悬殊的截面，一定检查一次局部轴。</w:t>
      </w:r>
      <w:r>
        <w:t xml:space="preserve"> </w:t>
      </w:r>
      <w:r>
        <w:t xml:space="preserve">这是唯一一类"数值合理但全错"</w:t>
      </w:r>
      <w:r>
        <w:t xml:space="preserve"> </w:t>
      </w:r>
      <w:r>
        <w:t xml:space="preserve">且程序不会报错的问题。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遇到"判不了"别急着绕过去。</w:t>
      </w:r>
      <w:r>
        <w:t xml:space="preserve"> </w:t>
      </w:r>
      <w:r>
        <w:t xml:space="preserve">那一档是程序在告诉你"这个方法回答不了</w:t>
      </w:r>
      <w:r>
        <w:t xml:space="preserve"> </w:t>
      </w:r>
      <w:r>
        <w:t xml:space="preserve">这个问题"，绕过去等于给自己一个来路不明的结论。</w:t>
      </w:r>
    </w:p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2026-09-11T09:53:04Z</dcterms:created>
  <dcterms:modified xsi:type="dcterms:W3CDTF">2026-09-11T09:53:04Z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