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94" w:rsidRDefault="00945143" w:rsidP="009451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学习</w:t>
      </w:r>
    </w:p>
    <w:p w:rsidR="00945143" w:rsidRDefault="00F220CC" w:rsidP="00F220C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传统</w:t>
      </w:r>
      <w:r>
        <w:t>线程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package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cn.zz.test1;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class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spell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TraditionalThread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static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main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String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[] </w:t>
      </w:r>
      <w:proofErr w:type="spellStart"/>
      <w:r w:rsidRPr="00234295">
        <w:rPr>
          <w:rFonts w:ascii="Consolas" w:hAnsi="Consolas" w:cs="Consolas"/>
          <w:color w:val="79ABFF"/>
          <w:kern w:val="0"/>
          <w:sz w:val="22"/>
          <w:szCs w:val="28"/>
        </w:rPr>
        <w:t>args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继承重写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run()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  <w:u w:val="single"/>
        </w:rPr>
        <w:t>thread1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=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while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true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currentThread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().</w:t>
      </w:r>
      <w:proofErr w:type="spellStart"/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this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thread1.start(</w:t>
      </w:r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实现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接口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  <w:u w:val="single"/>
        </w:rPr>
        <w:t>thread2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=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while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true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spell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Thread.currentThread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()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得到当前的线程对象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currentThread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().</w:t>
      </w:r>
      <w:proofErr w:type="spell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//this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不代表线程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spellStart"/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System.out.println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this.getName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thread2.start(</w:t>
      </w:r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第二种更能体现面向对象，线程所运行代码在对象里面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lastRenderedPageBreak/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FFC600"/>
          <w:kern w:val="0"/>
          <w:sz w:val="22"/>
          <w:szCs w:val="28"/>
        </w:rPr>
        <w:t>"Runnable"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FFC600"/>
          <w:kern w:val="0"/>
          <w:sz w:val="22"/>
          <w:szCs w:val="28"/>
        </w:rPr>
        <w:t>"Thread"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}.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start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输出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}</w:t>
      </w:r>
    </w:p>
    <w:p w:rsidR="00234295" w:rsidRPr="00234295" w:rsidRDefault="00234295" w:rsidP="00234295">
      <w:pPr>
        <w:rPr>
          <w:rFonts w:hint="eastAsia"/>
        </w:rPr>
      </w:pPr>
      <w:r>
        <w:rPr>
          <w:rFonts w:hint="eastAsia"/>
        </w:rPr>
        <w:t>原理</w:t>
      </w:r>
      <w:r>
        <w:t>，</w:t>
      </w:r>
      <w:r>
        <w:t>Thread</w:t>
      </w:r>
      <w:r>
        <w:rPr>
          <w:rFonts w:hint="eastAsia"/>
        </w:rPr>
        <w:t>源码</w:t>
      </w:r>
      <w:r>
        <w:t>说明如果</w:t>
      </w:r>
      <w:r>
        <w:t>target</w:t>
      </w:r>
      <w:r>
        <w:t>为</w:t>
      </w:r>
      <w:r>
        <w:rPr>
          <w:rFonts w:hint="eastAsia"/>
        </w:rPr>
        <w:t>空</w:t>
      </w:r>
      <w:r>
        <w:t>，就直接使用</w:t>
      </w:r>
      <w:r>
        <w:rPr>
          <w:rFonts w:hint="eastAsia"/>
        </w:rPr>
        <w:t>线程</w:t>
      </w:r>
      <w:r>
        <w:t>重写的</w:t>
      </w:r>
      <w:r>
        <w:t>run</w:t>
      </w:r>
      <w:r>
        <w:t>方法</w:t>
      </w:r>
    </w:p>
    <w:p w:rsidR="00795DA1" w:rsidRPr="00795DA1" w:rsidRDefault="00795DA1" w:rsidP="00795DA1">
      <w:pPr>
        <w:rPr>
          <w:rFonts w:hint="eastAsia"/>
        </w:rPr>
      </w:pPr>
      <w:r>
        <w:rPr>
          <w:noProof/>
        </w:rPr>
        <w:drawing>
          <wp:inline distT="0" distB="0" distL="0" distR="0" wp14:anchorId="71538088" wp14:editId="39C7480A">
            <wp:extent cx="5274310" cy="453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C" w:rsidRDefault="00795DA1" w:rsidP="00F220CC">
      <w:r>
        <w:rPr>
          <w:noProof/>
        </w:rPr>
        <w:lastRenderedPageBreak/>
        <w:drawing>
          <wp:inline distT="0" distB="0" distL="0" distR="0" wp14:anchorId="592A347E" wp14:editId="5478EF1B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2" w:rsidRDefault="00B7552D" w:rsidP="00B755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传统</w:t>
      </w:r>
      <w:r>
        <w:t>定时器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package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cn.zz.test1;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java.util.Date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java.util.Timer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class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TraditionalTimer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private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static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int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=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static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void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main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String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[] </w:t>
      </w:r>
      <w:proofErr w:type="spellStart"/>
      <w:r w:rsidRPr="00036AA1">
        <w:rPr>
          <w:rFonts w:ascii="Consolas" w:hAnsi="Consolas" w:cs="Consolas"/>
          <w:color w:val="79ABFF"/>
          <w:kern w:val="0"/>
          <w:sz w:val="24"/>
          <w:szCs w:val="28"/>
        </w:rPr>
        <w:t>args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/*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Timer().schedule(new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("boom");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10000,3000);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*/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/*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Timer().schedule(new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("1 boom"); new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("2 boom");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2000);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2000);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lastRenderedPageBreak/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*/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class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extends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b/>
          <w:bCs/>
          <w:color w:val="3EABE6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@Override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void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run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= (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+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1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)%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System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out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println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FFC600"/>
          <w:kern w:val="0"/>
          <w:sz w:val="24"/>
          <w:szCs w:val="28"/>
        </w:rPr>
        <w:t>"boom"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Timer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schedule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(),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+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*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Timer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schedule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(),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while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true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System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out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println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Date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proofErr w:type="spellStart"/>
      <w:r w:rsidRPr="00036AA1">
        <w:rPr>
          <w:rFonts w:ascii="Consolas" w:hAnsi="Consolas" w:cs="Consolas"/>
          <w:strike/>
          <w:color w:val="D25252"/>
          <w:kern w:val="0"/>
          <w:sz w:val="24"/>
          <w:szCs w:val="28"/>
          <w:u w:val="single"/>
        </w:rPr>
        <w:t>getSeconds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  <w:u w:val="single"/>
        </w:rPr>
        <w:t>()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try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Thread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sleep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1000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 xml:space="preserve">}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catch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(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InterruptedException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// </w:t>
      </w:r>
      <w:r w:rsidRPr="00036AA1">
        <w:rPr>
          <w:rFonts w:ascii="Consolas" w:hAnsi="Consolas" w:cs="Consolas"/>
          <w:b/>
          <w:bCs/>
          <w:color w:val="CCDF32"/>
          <w:kern w:val="0"/>
          <w:sz w:val="24"/>
          <w:szCs w:val="28"/>
        </w:rPr>
        <w:t>TODO</w:t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Auto-generated catch block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79ABFF"/>
          <w:kern w:val="0"/>
          <w:sz w:val="24"/>
          <w:szCs w:val="28"/>
        </w:rPr>
        <w:t>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printStackTrace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}</w:t>
      </w:r>
    </w:p>
    <w:p w:rsidR="00B7552D" w:rsidRDefault="00B7552D" w:rsidP="00B7552D"/>
    <w:p w:rsidR="00A84276" w:rsidRDefault="0087682C" w:rsidP="00F7065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线程</w:t>
      </w:r>
      <w:r>
        <w:t>的同步互斥与通信</w:t>
      </w:r>
    </w:p>
    <w:p w:rsidR="0087682C" w:rsidRDefault="0087682C" w:rsidP="00B7552D">
      <w:pPr>
        <w:rPr>
          <w:rFonts w:hint="eastAsia"/>
        </w:rPr>
      </w:pPr>
      <w:bookmarkStart w:id="0" w:name="_GoBack"/>
      <w:bookmarkEnd w:id="0"/>
    </w:p>
    <w:p w:rsidR="00A84276" w:rsidRPr="00B7552D" w:rsidRDefault="00A84276" w:rsidP="00B7552D">
      <w:pPr>
        <w:rPr>
          <w:rFonts w:hint="eastAsia"/>
        </w:rPr>
      </w:pPr>
    </w:p>
    <w:sectPr w:rsidR="00A84276" w:rsidRPr="00B7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F1"/>
    <w:rsid w:val="00036AA1"/>
    <w:rsid w:val="00234295"/>
    <w:rsid w:val="00730D62"/>
    <w:rsid w:val="00795DA1"/>
    <w:rsid w:val="0087682C"/>
    <w:rsid w:val="00945143"/>
    <w:rsid w:val="00A84276"/>
    <w:rsid w:val="00B7552D"/>
    <w:rsid w:val="00C532F1"/>
    <w:rsid w:val="00F220CC"/>
    <w:rsid w:val="00F7065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2A2C-20B0-473F-B1F0-830CF4C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318</Words>
  <Characters>1817</Characters>
  <Application>Microsoft Office Word</Application>
  <DocSecurity>0</DocSecurity>
  <Lines>15</Lines>
  <Paragraphs>4</Paragraphs>
  <ScaleCrop>false</ScaleCrop>
  <Company>Sinopec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2018-07-29T06:48:00Z</dcterms:created>
  <dcterms:modified xsi:type="dcterms:W3CDTF">2018-07-29T09:52:00Z</dcterms:modified>
</cp:coreProperties>
</file>