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B577" w14:textId="0C398BF8" w:rsidR="00C830A9" w:rsidRDefault="00AD06CC" w:rsidP="00927A86">
      <w:pPr>
        <w:spacing w:before="120" w:after="120" w:line="400" w:lineRule="exact"/>
        <w:jc w:val="center"/>
        <w:rPr>
          <w:rFonts w:ascii="黑体" w:eastAsia="黑体" w:hAnsi="黑体"/>
          <w:sz w:val="28"/>
          <w:szCs w:val="32"/>
        </w:rPr>
      </w:pPr>
      <w:r w:rsidRPr="00AD06CC">
        <w:rPr>
          <w:rFonts w:ascii="黑体" w:eastAsia="黑体" w:hAnsi="黑体" w:hint="eastAsia"/>
          <w:sz w:val="28"/>
          <w:szCs w:val="32"/>
        </w:rPr>
        <w:t>视频学习多模态情感数据集许可协议</w:t>
      </w:r>
    </w:p>
    <w:p w14:paraId="74DA3C40" w14:textId="6258BAF8" w:rsidR="00AD06CC" w:rsidRPr="00423BF2" w:rsidRDefault="00AD06CC" w:rsidP="00927A86">
      <w:pPr>
        <w:spacing w:before="120" w:after="120" w:line="400" w:lineRule="exact"/>
        <w:rPr>
          <w:sz w:val="24"/>
          <w:szCs w:val="28"/>
        </w:rPr>
      </w:pPr>
      <w:r w:rsidRPr="00423BF2">
        <w:rPr>
          <w:rFonts w:hint="eastAsia"/>
          <w:sz w:val="24"/>
          <w:szCs w:val="28"/>
        </w:rPr>
        <w:t>通过签署此文档，使用数据集的用户</w:t>
      </w:r>
      <w:r w:rsidR="007A7382" w:rsidRPr="00423BF2">
        <w:rPr>
          <w:rFonts w:hint="eastAsia"/>
          <w:sz w:val="24"/>
          <w:szCs w:val="28"/>
        </w:rPr>
        <w:t>将</w:t>
      </w:r>
      <w:r w:rsidRPr="00423BF2">
        <w:rPr>
          <w:rFonts w:hint="eastAsia"/>
          <w:sz w:val="24"/>
          <w:szCs w:val="28"/>
        </w:rPr>
        <w:t>同意以下条款。</w:t>
      </w:r>
    </w:p>
    <w:p w14:paraId="42C9AD9D" w14:textId="399B45C8" w:rsidR="00010DF7" w:rsidRPr="00423BF2" w:rsidRDefault="00010DF7" w:rsidP="00927A86">
      <w:pPr>
        <w:spacing w:before="120" w:after="120" w:line="400" w:lineRule="exact"/>
        <w:rPr>
          <w:sz w:val="24"/>
          <w:szCs w:val="28"/>
        </w:rPr>
      </w:pPr>
      <w:r w:rsidRPr="00FD66BB">
        <w:rPr>
          <w:rFonts w:hint="eastAsia"/>
          <w:sz w:val="24"/>
          <w:szCs w:val="28"/>
        </w:rPr>
        <w:t>1</w:t>
      </w:r>
      <w:r w:rsidRPr="00FD66BB">
        <w:rPr>
          <w:sz w:val="24"/>
          <w:szCs w:val="28"/>
        </w:rPr>
        <w:t>.</w:t>
      </w:r>
      <w:r w:rsidRPr="00FD66BB">
        <w:rPr>
          <w:rFonts w:hint="eastAsia"/>
          <w:sz w:val="24"/>
          <w:szCs w:val="28"/>
        </w:rPr>
        <w:t xml:space="preserve"> </w:t>
      </w:r>
      <w:r w:rsidR="00FF6BA0" w:rsidRPr="00423BF2">
        <w:rPr>
          <w:rFonts w:hint="eastAsia"/>
          <w:sz w:val="24"/>
          <w:szCs w:val="28"/>
        </w:rPr>
        <w:t>用户只能将数据</w:t>
      </w:r>
      <w:proofErr w:type="gramStart"/>
      <w:r w:rsidR="00FF6BA0" w:rsidRPr="00423BF2">
        <w:rPr>
          <w:rFonts w:hint="eastAsia"/>
          <w:sz w:val="24"/>
          <w:szCs w:val="28"/>
        </w:rPr>
        <w:t>集用于</w:t>
      </w:r>
      <w:proofErr w:type="gramEnd"/>
      <w:r w:rsidR="00FF6BA0" w:rsidRPr="00423BF2">
        <w:rPr>
          <w:rFonts w:hint="eastAsia"/>
          <w:sz w:val="24"/>
          <w:szCs w:val="28"/>
        </w:rPr>
        <w:t>学术研究。用户不得将数据库用于任何商业目的。商业用途包括但不限于：</w:t>
      </w:r>
    </w:p>
    <w:p w14:paraId="5CC5BC11" w14:textId="14D0D8C9" w:rsidR="00010DF7" w:rsidRPr="00423BF2" w:rsidRDefault="00010DF7" w:rsidP="00927A86">
      <w:pPr>
        <w:spacing w:before="120" w:after="120" w:line="400" w:lineRule="exact"/>
        <w:ind w:leftChars="100" w:left="210"/>
        <w:rPr>
          <w:sz w:val="24"/>
          <w:szCs w:val="28"/>
        </w:rPr>
      </w:pPr>
      <w:r w:rsidRPr="00423BF2">
        <w:rPr>
          <w:sz w:val="24"/>
          <w:szCs w:val="28"/>
        </w:rPr>
        <w:t>•</w:t>
      </w:r>
      <w:r w:rsidR="00FF6BA0" w:rsidRPr="00423BF2">
        <w:rPr>
          <w:rFonts w:hint="eastAsia"/>
          <w:sz w:val="24"/>
          <w:szCs w:val="28"/>
        </w:rPr>
        <w:t>用于商业系统的训练或用于证明商业系统的效率，</w:t>
      </w:r>
    </w:p>
    <w:p w14:paraId="52B31425" w14:textId="0337C83A" w:rsidR="00010DF7" w:rsidRPr="00423BF2" w:rsidRDefault="00010DF7" w:rsidP="00927A86">
      <w:pPr>
        <w:spacing w:before="120" w:after="120" w:line="400" w:lineRule="exact"/>
        <w:ind w:leftChars="100" w:left="210"/>
        <w:rPr>
          <w:sz w:val="24"/>
          <w:szCs w:val="28"/>
        </w:rPr>
      </w:pPr>
      <w:r w:rsidRPr="00423BF2">
        <w:rPr>
          <w:sz w:val="24"/>
          <w:szCs w:val="28"/>
        </w:rPr>
        <w:t>•</w:t>
      </w:r>
      <w:r w:rsidR="00FF6BA0" w:rsidRPr="00423BF2">
        <w:rPr>
          <w:rFonts w:hint="eastAsia"/>
          <w:sz w:val="24"/>
          <w:szCs w:val="28"/>
        </w:rPr>
        <w:t>出售数据集的数据，</w:t>
      </w:r>
    </w:p>
    <w:p w14:paraId="559E31F1" w14:textId="0DEDD49F" w:rsidR="00010DF7" w:rsidRDefault="00010DF7" w:rsidP="00927A86">
      <w:pPr>
        <w:spacing w:before="120" w:after="120" w:line="400" w:lineRule="exact"/>
        <w:ind w:leftChars="100" w:left="210"/>
      </w:pPr>
      <w:r w:rsidRPr="00423BF2">
        <w:rPr>
          <w:sz w:val="24"/>
          <w:szCs w:val="28"/>
        </w:rPr>
        <w:t>•</w:t>
      </w:r>
      <w:r w:rsidR="00FF6BA0" w:rsidRPr="00423BF2">
        <w:rPr>
          <w:rFonts w:hint="eastAsia"/>
          <w:sz w:val="24"/>
          <w:szCs w:val="28"/>
        </w:rPr>
        <w:t>创建军事应用程序</w:t>
      </w:r>
      <w:r w:rsidR="00FD66BB" w:rsidRPr="00423BF2">
        <w:rPr>
          <w:rFonts w:hint="eastAsia"/>
          <w:sz w:val="24"/>
          <w:szCs w:val="28"/>
        </w:rPr>
        <w:t>。</w:t>
      </w:r>
    </w:p>
    <w:p w14:paraId="44EE4183" w14:textId="5F6A317F" w:rsidR="00010DF7" w:rsidRDefault="00010DF7" w:rsidP="00927A86">
      <w:pPr>
        <w:spacing w:before="120" w:after="120" w:line="400" w:lineRule="exact"/>
      </w:pPr>
      <w:r w:rsidRPr="00FD66BB">
        <w:rPr>
          <w:sz w:val="24"/>
          <w:szCs w:val="28"/>
        </w:rPr>
        <w:t xml:space="preserve">2. </w:t>
      </w:r>
      <w:r w:rsidRPr="00423BF2">
        <w:rPr>
          <w:rFonts w:hint="eastAsia"/>
          <w:sz w:val="24"/>
          <w:szCs w:val="28"/>
        </w:rPr>
        <w:t>用户不得以任何方式</w:t>
      </w:r>
      <w:r w:rsidR="00FF6BA0" w:rsidRPr="00423BF2">
        <w:rPr>
          <w:rFonts w:hint="eastAsia"/>
          <w:sz w:val="24"/>
          <w:szCs w:val="28"/>
        </w:rPr>
        <w:t>传播</w:t>
      </w:r>
      <w:r w:rsidRPr="00423BF2">
        <w:rPr>
          <w:rFonts w:hint="eastAsia"/>
          <w:sz w:val="24"/>
          <w:szCs w:val="28"/>
        </w:rPr>
        <w:t>数据集或数据集的部分</w:t>
      </w:r>
      <w:r w:rsidR="00FD66BB" w:rsidRPr="00423BF2">
        <w:rPr>
          <w:rFonts w:hint="eastAsia"/>
          <w:sz w:val="24"/>
          <w:szCs w:val="28"/>
        </w:rPr>
        <w:t>内容</w:t>
      </w:r>
      <w:r w:rsidRPr="00423BF2">
        <w:rPr>
          <w:rFonts w:hint="eastAsia"/>
          <w:sz w:val="24"/>
          <w:szCs w:val="28"/>
        </w:rPr>
        <w:t>，除非将少量数据用于澄清学术出版物。</w:t>
      </w:r>
    </w:p>
    <w:p w14:paraId="60BB4227" w14:textId="1B267F04" w:rsidR="00FD7407" w:rsidRPr="00FD66BB" w:rsidRDefault="00010DF7" w:rsidP="00927A86">
      <w:pPr>
        <w:spacing w:before="120" w:after="120" w:line="400" w:lineRule="exact"/>
        <w:rPr>
          <w:b/>
          <w:bCs/>
          <w:sz w:val="24"/>
          <w:szCs w:val="28"/>
        </w:rPr>
      </w:pPr>
      <w:r w:rsidRPr="00FD66BB">
        <w:rPr>
          <w:sz w:val="24"/>
          <w:szCs w:val="28"/>
        </w:rPr>
        <w:t xml:space="preserve">3. </w:t>
      </w:r>
      <w:r w:rsidR="00FD7407" w:rsidRPr="00423BF2">
        <w:rPr>
          <w:rFonts w:hint="eastAsia"/>
          <w:sz w:val="24"/>
          <w:szCs w:val="28"/>
        </w:rPr>
        <w:t>用户只能在签署此</w:t>
      </w:r>
      <w:r w:rsidR="00FD66BB" w:rsidRPr="00423BF2">
        <w:rPr>
          <w:rFonts w:hint="eastAsia"/>
          <w:sz w:val="24"/>
          <w:szCs w:val="28"/>
        </w:rPr>
        <w:t>许可协议</w:t>
      </w:r>
      <w:r w:rsidR="00FD7407" w:rsidRPr="00423BF2">
        <w:rPr>
          <w:rFonts w:hint="eastAsia"/>
          <w:sz w:val="24"/>
          <w:szCs w:val="28"/>
        </w:rPr>
        <w:t>并将其</w:t>
      </w:r>
      <w:r w:rsidR="00423BF2" w:rsidRPr="00423BF2">
        <w:rPr>
          <w:rFonts w:hint="eastAsia"/>
          <w:sz w:val="24"/>
          <w:szCs w:val="28"/>
        </w:rPr>
        <w:t>发送</w:t>
      </w:r>
      <w:r w:rsidR="00FD7407" w:rsidRPr="00423BF2">
        <w:rPr>
          <w:rFonts w:hint="eastAsia"/>
          <w:sz w:val="24"/>
          <w:szCs w:val="28"/>
        </w:rPr>
        <w:t>给数据集管理员后才能使用数据集。用户必须打印并签署</w:t>
      </w:r>
      <w:r w:rsidR="00FD66BB" w:rsidRPr="00423BF2">
        <w:rPr>
          <w:rFonts w:hint="eastAsia"/>
          <w:sz w:val="24"/>
          <w:szCs w:val="28"/>
        </w:rPr>
        <w:t>许可协议</w:t>
      </w:r>
      <w:r w:rsidR="00FD7407" w:rsidRPr="00423BF2">
        <w:rPr>
          <w:rFonts w:hint="eastAsia"/>
          <w:sz w:val="24"/>
          <w:szCs w:val="28"/>
        </w:rPr>
        <w:t>，然后扫描并通过电子邮件发送（最好是</w:t>
      </w:r>
      <w:r w:rsidR="00FD7407" w:rsidRPr="00423BF2">
        <w:rPr>
          <w:rFonts w:hint="eastAsia"/>
          <w:sz w:val="24"/>
          <w:szCs w:val="28"/>
        </w:rPr>
        <w:t>pdf</w:t>
      </w:r>
      <w:r w:rsidR="00FD7407" w:rsidRPr="00423BF2">
        <w:rPr>
          <w:rFonts w:hint="eastAsia"/>
          <w:sz w:val="24"/>
          <w:szCs w:val="28"/>
        </w:rPr>
        <w:t>格式）。请将扫描的</w:t>
      </w:r>
      <w:r w:rsidR="00FD66BB" w:rsidRPr="00423BF2">
        <w:rPr>
          <w:rFonts w:hint="eastAsia"/>
          <w:sz w:val="24"/>
          <w:szCs w:val="28"/>
        </w:rPr>
        <w:t>许可协议</w:t>
      </w:r>
      <w:r w:rsidR="00FD7407" w:rsidRPr="00423BF2">
        <w:rPr>
          <w:rFonts w:hint="eastAsia"/>
          <w:sz w:val="24"/>
          <w:szCs w:val="28"/>
        </w:rPr>
        <w:t>发送到</w:t>
      </w:r>
      <w:r w:rsidR="00FD66BB" w:rsidRPr="00423BF2">
        <w:rPr>
          <w:rFonts w:hint="eastAsia"/>
          <w:sz w:val="24"/>
          <w:szCs w:val="28"/>
        </w:rPr>
        <w:t>指定邮箱。</w:t>
      </w:r>
      <w:r w:rsidR="00FD7407" w:rsidRPr="00423BF2">
        <w:rPr>
          <w:rFonts w:hint="eastAsia"/>
          <w:sz w:val="24"/>
          <w:szCs w:val="28"/>
        </w:rPr>
        <w:t>收到</w:t>
      </w:r>
      <w:r w:rsidR="00FD66BB" w:rsidRPr="00423BF2">
        <w:rPr>
          <w:rFonts w:hint="eastAsia"/>
          <w:sz w:val="24"/>
          <w:szCs w:val="28"/>
        </w:rPr>
        <w:t>许可协议</w:t>
      </w:r>
      <w:r w:rsidR="00FD7407" w:rsidRPr="00423BF2">
        <w:rPr>
          <w:rFonts w:hint="eastAsia"/>
          <w:sz w:val="24"/>
          <w:szCs w:val="28"/>
        </w:rPr>
        <w:t>后，</w:t>
      </w:r>
      <w:r w:rsidR="00FD66BB" w:rsidRPr="00423BF2">
        <w:rPr>
          <w:rFonts w:hint="eastAsia"/>
          <w:sz w:val="24"/>
          <w:szCs w:val="28"/>
        </w:rPr>
        <w:t>数据集管理员</w:t>
      </w:r>
      <w:r w:rsidR="00FD7407" w:rsidRPr="00423BF2">
        <w:rPr>
          <w:rFonts w:hint="eastAsia"/>
          <w:sz w:val="24"/>
          <w:szCs w:val="28"/>
        </w:rPr>
        <w:t>将发出</w:t>
      </w:r>
      <w:r w:rsidR="00FD66BB" w:rsidRPr="00423BF2">
        <w:rPr>
          <w:rFonts w:hint="eastAsia"/>
          <w:sz w:val="24"/>
          <w:szCs w:val="28"/>
        </w:rPr>
        <w:t>数据集</w:t>
      </w:r>
      <w:r w:rsidR="00FD7407" w:rsidRPr="00423BF2">
        <w:rPr>
          <w:rFonts w:hint="eastAsia"/>
          <w:sz w:val="24"/>
          <w:szCs w:val="28"/>
        </w:rPr>
        <w:t>。用户不能授予任何人访问数据库的权限。</w:t>
      </w:r>
    </w:p>
    <w:p w14:paraId="55D5EFE3" w14:textId="675802F9" w:rsidR="00FD7407" w:rsidRDefault="00FD7407" w:rsidP="00927A86">
      <w:pPr>
        <w:spacing w:before="120" w:after="120" w:line="400" w:lineRule="exact"/>
      </w:pPr>
      <w:r w:rsidRPr="00423BF2">
        <w:rPr>
          <w:sz w:val="24"/>
          <w:szCs w:val="28"/>
        </w:rPr>
        <w:t xml:space="preserve">4. </w:t>
      </w:r>
      <w:r w:rsidR="00FD66BB" w:rsidRPr="00423BF2">
        <w:rPr>
          <w:rFonts w:hint="eastAsia"/>
          <w:sz w:val="24"/>
          <w:szCs w:val="28"/>
        </w:rPr>
        <w:t>数据集</w:t>
      </w:r>
      <w:r w:rsidRPr="00423BF2">
        <w:rPr>
          <w:rFonts w:hint="eastAsia"/>
          <w:sz w:val="24"/>
          <w:szCs w:val="28"/>
        </w:rPr>
        <w:t>管理员保留随时</w:t>
      </w:r>
      <w:proofErr w:type="gramStart"/>
      <w:r w:rsidRPr="00423BF2">
        <w:rPr>
          <w:rFonts w:hint="eastAsia"/>
          <w:sz w:val="24"/>
          <w:szCs w:val="28"/>
        </w:rPr>
        <w:t>更改此</w:t>
      </w:r>
      <w:proofErr w:type="gramEnd"/>
      <w:r w:rsidRPr="00423BF2">
        <w:rPr>
          <w:rFonts w:hint="eastAsia"/>
          <w:sz w:val="24"/>
          <w:szCs w:val="28"/>
        </w:rPr>
        <w:t>许可协议的权利。</w:t>
      </w:r>
    </w:p>
    <w:p w14:paraId="6999C1D4" w14:textId="0B3EE503" w:rsidR="00FD7407" w:rsidRDefault="00FD7407" w:rsidP="00927A86">
      <w:pPr>
        <w:spacing w:before="120" w:after="120" w:line="400" w:lineRule="exact"/>
      </w:pPr>
      <w:r w:rsidRPr="00423BF2">
        <w:rPr>
          <w:sz w:val="24"/>
          <w:szCs w:val="28"/>
        </w:rPr>
        <w:t>5.</w:t>
      </w:r>
      <w:r w:rsidR="00423BF2" w:rsidRPr="00423BF2">
        <w:rPr>
          <w:rFonts w:hint="eastAsia"/>
          <w:sz w:val="24"/>
          <w:szCs w:val="28"/>
        </w:rPr>
        <w:t xml:space="preserve"> </w:t>
      </w:r>
      <w:r w:rsidR="00FD66BB" w:rsidRPr="00423BF2">
        <w:rPr>
          <w:rFonts w:hint="eastAsia"/>
          <w:sz w:val="24"/>
          <w:szCs w:val="28"/>
        </w:rPr>
        <w:t>数据集</w:t>
      </w:r>
      <w:r w:rsidR="00D814AA" w:rsidRPr="00423BF2">
        <w:rPr>
          <w:rFonts w:hint="eastAsia"/>
          <w:sz w:val="24"/>
          <w:szCs w:val="28"/>
        </w:rPr>
        <w:t>管理员不应对</w:t>
      </w:r>
      <w:r w:rsidR="00423BF2">
        <w:rPr>
          <w:rFonts w:hint="eastAsia"/>
          <w:sz w:val="24"/>
          <w:szCs w:val="28"/>
        </w:rPr>
        <w:t>用户</w:t>
      </w:r>
      <w:r w:rsidR="00D814AA" w:rsidRPr="00423BF2">
        <w:rPr>
          <w:rFonts w:hint="eastAsia"/>
          <w:sz w:val="24"/>
          <w:szCs w:val="28"/>
        </w:rPr>
        <w:t>使用数据</w:t>
      </w:r>
      <w:proofErr w:type="gramStart"/>
      <w:r w:rsidR="00D814AA" w:rsidRPr="00423BF2">
        <w:rPr>
          <w:rFonts w:hint="eastAsia"/>
          <w:sz w:val="24"/>
          <w:szCs w:val="28"/>
        </w:rPr>
        <w:t>集造成</w:t>
      </w:r>
      <w:proofErr w:type="gramEnd"/>
      <w:r w:rsidR="00D814AA" w:rsidRPr="00423BF2">
        <w:rPr>
          <w:rFonts w:hint="eastAsia"/>
          <w:sz w:val="24"/>
          <w:szCs w:val="28"/>
        </w:rPr>
        <w:t>的任何损害（物理、财务或其他）负责。</w:t>
      </w:r>
    </w:p>
    <w:p w14:paraId="2752E13E" w14:textId="7FB5EB38" w:rsidR="0069092B" w:rsidRDefault="0069092B" w:rsidP="00A10E6E">
      <w:pPr>
        <w:spacing w:line="400" w:lineRule="exact"/>
      </w:pPr>
    </w:p>
    <w:p w14:paraId="010DD0F6" w14:textId="0A162C89" w:rsidR="00C6780B" w:rsidRDefault="00C6780B" w:rsidP="00A10E6E">
      <w:pPr>
        <w:spacing w:line="400" w:lineRule="exact"/>
      </w:pPr>
    </w:p>
    <w:p w14:paraId="0FB73BF8" w14:textId="038460EB" w:rsidR="00C6780B" w:rsidRDefault="00C6780B" w:rsidP="00A10E6E">
      <w:pPr>
        <w:spacing w:line="400" w:lineRule="exact"/>
      </w:pPr>
    </w:p>
    <w:p w14:paraId="0886BB9A" w14:textId="33D7C2D3" w:rsidR="00C6780B" w:rsidRDefault="00C6780B" w:rsidP="00A10E6E">
      <w:pPr>
        <w:spacing w:line="400" w:lineRule="exact"/>
      </w:pPr>
    </w:p>
    <w:p w14:paraId="7759D980" w14:textId="4CF9F893" w:rsidR="00C6780B" w:rsidRDefault="00C6780B" w:rsidP="00A10E6E">
      <w:pPr>
        <w:spacing w:line="400" w:lineRule="exact"/>
      </w:pPr>
    </w:p>
    <w:p w14:paraId="2CC20562" w14:textId="2A553C3F" w:rsidR="00C6780B" w:rsidRDefault="00C6780B" w:rsidP="00A10E6E">
      <w:pPr>
        <w:spacing w:line="400" w:lineRule="exact"/>
      </w:pPr>
    </w:p>
    <w:p w14:paraId="22F506D8" w14:textId="2D144AA9" w:rsidR="00C6780B" w:rsidRDefault="00C6780B" w:rsidP="00A10E6E">
      <w:pPr>
        <w:spacing w:line="400" w:lineRule="exact"/>
      </w:pPr>
    </w:p>
    <w:p w14:paraId="7E810617" w14:textId="36D3923F" w:rsidR="00C6780B" w:rsidRDefault="00C6780B" w:rsidP="00A10E6E">
      <w:pPr>
        <w:spacing w:line="400" w:lineRule="exact"/>
      </w:pPr>
    </w:p>
    <w:p w14:paraId="6D9E5852" w14:textId="6EAF2F08" w:rsidR="00C6780B" w:rsidRDefault="00C6780B" w:rsidP="00A10E6E">
      <w:pPr>
        <w:spacing w:line="400" w:lineRule="exact"/>
      </w:pPr>
    </w:p>
    <w:p w14:paraId="51AC3FD0" w14:textId="5818FCC8" w:rsidR="00C6780B" w:rsidRDefault="00C6780B" w:rsidP="00A10E6E">
      <w:pPr>
        <w:spacing w:line="400" w:lineRule="exact"/>
      </w:pPr>
    </w:p>
    <w:p w14:paraId="51A665EA" w14:textId="77A09301" w:rsidR="00C6780B" w:rsidRDefault="00C6780B" w:rsidP="00A10E6E">
      <w:pPr>
        <w:spacing w:line="400" w:lineRule="exact"/>
      </w:pPr>
    </w:p>
    <w:p w14:paraId="663474C3" w14:textId="05705029" w:rsidR="00C6780B" w:rsidRDefault="00C6780B" w:rsidP="00A10E6E">
      <w:pPr>
        <w:spacing w:line="400" w:lineRule="exact"/>
      </w:pPr>
    </w:p>
    <w:p w14:paraId="40BFD6EA" w14:textId="1AA49452" w:rsidR="00C6780B" w:rsidRDefault="00C6780B" w:rsidP="00A10E6E">
      <w:pPr>
        <w:spacing w:line="400" w:lineRule="exact"/>
      </w:pPr>
    </w:p>
    <w:p w14:paraId="36DAC1F1" w14:textId="014EFE37" w:rsidR="00C6780B" w:rsidRDefault="00C6780B" w:rsidP="00A10E6E">
      <w:pPr>
        <w:spacing w:line="400" w:lineRule="exact"/>
      </w:pPr>
    </w:p>
    <w:p w14:paraId="4E7B3848" w14:textId="682AF3C1" w:rsidR="00C6780B" w:rsidRDefault="00C6780B" w:rsidP="00A10E6E">
      <w:pPr>
        <w:spacing w:line="400" w:lineRule="exact"/>
      </w:pPr>
    </w:p>
    <w:p w14:paraId="69F31966" w14:textId="77777777" w:rsidR="00C6780B" w:rsidRPr="00487DB3" w:rsidRDefault="00C6780B" w:rsidP="00C6780B">
      <w:pPr>
        <w:spacing w:before="120" w:after="120"/>
        <w:jc w:val="center"/>
        <w:rPr>
          <w:rFonts w:eastAsia="黑体" w:cs="Times New Roman"/>
          <w:b/>
          <w:bCs/>
          <w:sz w:val="28"/>
          <w:szCs w:val="32"/>
        </w:rPr>
      </w:pPr>
      <w:r w:rsidRPr="00487DB3">
        <w:rPr>
          <w:rFonts w:eastAsia="黑体" w:cs="Times New Roman"/>
          <w:b/>
          <w:bCs/>
          <w:sz w:val="28"/>
          <w:szCs w:val="32"/>
        </w:rPr>
        <w:lastRenderedPageBreak/>
        <w:t>Video Learning Multimodal Emotion Dataset License Agreement</w:t>
      </w:r>
    </w:p>
    <w:p w14:paraId="2E22600F" w14:textId="77777777" w:rsidR="00C6780B" w:rsidRDefault="00C6780B" w:rsidP="00C6780B">
      <w:pPr>
        <w:spacing w:line="400" w:lineRule="exact"/>
      </w:pPr>
      <w:r w:rsidRPr="00487DB3">
        <w:t>By signing this document</w:t>
      </w:r>
      <w:r>
        <w:t>,</w:t>
      </w:r>
      <w:r w:rsidRPr="00487DB3">
        <w:t xml:space="preserve"> the user, he or she who will make use of the dataset, agrees to the following terms.</w:t>
      </w:r>
    </w:p>
    <w:p w14:paraId="77CBD88B" w14:textId="77777777" w:rsidR="00C6780B" w:rsidRPr="00946119" w:rsidRDefault="00C6780B" w:rsidP="00C6780B">
      <w:pPr>
        <w:spacing w:before="120" w:after="120" w:line="400" w:lineRule="exact"/>
        <w:rPr>
          <w:b/>
          <w:bCs/>
          <w:sz w:val="24"/>
          <w:szCs w:val="28"/>
        </w:rPr>
      </w:pPr>
      <w:r w:rsidRPr="00946119">
        <w:rPr>
          <w:b/>
          <w:bCs/>
          <w:sz w:val="24"/>
          <w:szCs w:val="28"/>
        </w:rPr>
        <w:t>1.</w:t>
      </w:r>
      <w:r>
        <w:rPr>
          <w:b/>
          <w:bCs/>
          <w:sz w:val="24"/>
          <w:szCs w:val="28"/>
        </w:rPr>
        <w:t xml:space="preserve"> </w:t>
      </w:r>
      <w:r w:rsidRPr="00946119">
        <w:rPr>
          <w:b/>
          <w:bCs/>
          <w:sz w:val="24"/>
          <w:szCs w:val="28"/>
        </w:rPr>
        <w:t>Commercial use</w:t>
      </w:r>
    </w:p>
    <w:p w14:paraId="623F3611" w14:textId="77777777" w:rsidR="00C6780B" w:rsidRDefault="00C6780B" w:rsidP="00C6780B">
      <w:pPr>
        <w:spacing w:line="400" w:lineRule="exact"/>
      </w:pPr>
      <w:r>
        <w:t>The user may only use the dataset for academic research. The user may not use the database for any commercial purposes. Commercial purposes include, but are not limited to:</w:t>
      </w:r>
    </w:p>
    <w:p w14:paraId="2E0A27D5" w14:textId="77777777" w:rsidR="00C6780B" w:rsidRDefault="00C6780B" w:rsidP="00C6780B">
      <w:pPr>
        <w:spacing w:line="400" w:lineRule="exact"/>
        <w:ind w:leftChars="100" w:left="210"/>
      </w:pPr>
      <w:r>
        <w:t xml:space="preserve">• training or proving the efficiency of commercial systems, </w:t>
      </w:r>
    </w:p>
    <w:p w14:paraId="56A6E14E" w14:textId="77777777" w:rsidR="00C6780B" w:rsidRDefault="00C6780B" w:rsidP="00C6780B">
      <w:pPr>
        <w:spacing w:line="400" w:lineRule="exact"/>
        <w:ind w:leftChars="100" w:left="210"/>
      </w:pPr>
      <w:r>
        <w:t xml:space="preserve">• selling data from the dataset, </w:t>
      </w:r>
    </w:p>
    <w:p w14:paraId="5B1E5FC0" w14:textId="77777777" w:rsidR="00C6780B" w:rsidRDefault="00C6780B" w:rsidP="00C6780B">
      <w:pPr>
        <w:spacing w:line="400" w:lineRule="exact"/>
        <w:ind w:leftChars="100" w:left="210"/>
      </w:pPr>
      <w:r>
        <w:t>• creating military applications</w:t>
      </w:r>
    </w:p>
    <w:p w14:paraId="374C309A" w14:textId="77777777" w:rsidR="00C6780B" w:rsidRDefault="00C6780B" w:rsidP="00C6780B">
      <w:pPr>
        <w:spacing w:before="120" w:after="120" w:line="400" w:lineRule="exact"/>
        <w:rPr>
          <w:b/>
          <w:bCs/>
          <w:sz w:val="24"/>
          <w:szCs w:val="28"/>
        </w:rPr>
      </w:pPr>
      <w:r w:rsidRPr="00946119">
        <w:rPr>
          <w:b/>
          <w:bCs/>
          <w:sz w:val="24"/>
          <w:szCs w:val="28"/>
        </w:rPr>
        <w:t>2. Distribution</w:t>
      </w:r>
    </w:p>
    <w:p w14:paraId="00F15459" w14:textId="77777777" w:rsidR="00C6780B" w:rsidRDefault="00C6780B" w:rsidP="00C6780B">
      <w:pPr>
        <w:spacing w:line="400" w:lineRule="exact"/>
      </w:pPr>
      <w:r>
        <w:t>The user may not distribute the dataset or portions thereof in any way, with the exception of using small portions of data for the exclusive purpose of clarifying academic publications or presentations.</w:t>
      </w:r>
    </w:p>
    <w:p w14:paraId="453D89FD" w14:textId="77777777" w:rsidR="00C6780B" w:rsidRDefault="00C6780B" w:rsidP="00C6780B">
      <w:pPr>
        <w:spacing w:before="120" w:after="120" w:line="400" w:lineRule="exact"/>
        <w:rPr>
          <w:b/>
          <w:bCs/>
          <w:sz w:val="24"/>
          <w:szCs w:val="28"/>
        </w:rPr>
      </w:pPr>
      <w:r w:rsidRPr="00946119">
        <w:rPr>
          <w:b/>
          <w:bCs/>
          <w:sz w:val="24"/>
          <w:szCs w:val="28"/>
        </w:rPr>
        <w:t>3. Access</w:t>
      </w:r>
    </w:p>
    <w:p w14:paraId="64E37677" w14:textId="77777777" w:rsidR="00C6780B" w:rsidRDefault="00C6780B" w:rsidP="00C6780B">
      <w:pPr>
        <w:spacing w:line="400" w:lineRule="exact"/>
      </w:pPr>
      <w:r w:rsidRPr="00010DF7">
        <w:t xml:space="preserve">The user may only use the dataset after this </w:t>
      </w:r>
      <w:r>
        <w:t>license agreement</w:t>
      </w:r>
      <w:r w:rsidRPr="00010DF7">
        <w:t xml:space="preserve"> has been signed and returned to the dataset administrators. The user must print and sign the </w:t>
      </w:r>
      <w:r>
        <w:t>license agreement</w:t>
      </w:r>
      <w:r w:rsidRPr="00010DF7">
        <w:t xml:space="preserve">, then scan it and send it by email (preferable in pdf format). Please send the scanned </w:t>
      </w:r>
      <w:r>
        <w:t>license agreement</w:t>
      </w:r>
      <w:r w:rsidRPr="00010DF7">
        <w:t xml:space="preserve"> to </w:t>
      </w:r>
      <w:r>
        <w:t xml:space="preserve">the specific </w:t>
      </w:r>
      <w:r w:rsidRPr="00C45F53">
        <w:t>mailbox</w:t>
      </w:r>
      <w:r w:rsidRPr="00010DF7">
        <w:t xml:space="preserve">. Upon receipt of the </w:t>
      </w:r>
      <w:r>
        <w:t>license agreement</w:t>
      </w:r>
      <w:r w:rsidRPr="00010DF7">
        <w:t>, the dataset will be issued. The user may not grant anyone access to the database.</w:t>
      </w:r>
    </w:p>
    <w:p w14:paraId="0544AA72" w14:textId="77777777" w:rsidR="00C6780B" w:rsidRDefault="00C6780B" w:rsidP="00C6780B">
      <w:pPr>
        <w:spacing w:before="120" w:after="120" w:line="400" w:lineRule="exact"/>
        <w:rPr>
          <w:b/>
          <w:bCs/>
        </w:rPr>
      </w:pPr>
      <w:r w:rsidRPr="004343FF">
        <w:rPr>
          <w:b/>
          <w:bCs/>
          <w:sz w:val="24"/>
          <w:szCs w:val="28"/>
        </w:rPr>
        <w:t>4. Changes</w:t>
      </w:r>
    </w:p>
    <w:p w14:paraId="364B8A84" w14:textId="77777777" w:rsidR="00C6780B" w:rsidRDefault="00C6780B" w:rsidP="00C6780B">
      <w:pPr>
        <w:spacing w:line="400" w:lineRule="exact"/>
      </w:pPr>
      <w:r>
        <w:t>The dataset administrators reserve the right to change this license agreement at any time.</w:t>
      </w:r>
    </w:p>
    <w:p w14:paraId="0B0DBF26" w14:textId="77777777" w:rsidR="00C6780B" w:rsidRPr="00D814AA" w:rsidRDefault="00C6780B" w:rsidP="00C6780B">
      <w:pPr>
        <w:spacing w:before="120" w:after="120" w:line="400" w:lineRule="exact"/>
        <w:rPr>
          <w:b/>
          <w:bCs/>
        </w:rPr>
      </w:pPr>
      <w:r w:rsidRPr="00D814AA">
        <w:rPr>
          <w:b/>
          <w:bCs/>
        </w:rPr>
        <w:t>5. Warranty</w:t>
      </w:r>
    </w:p>
    <w:p w14:paraId="296ADC70" w14:textId="77777777" w:rsidR="00C6780B" w:rsidRDefault="00C6780B" w:rsidP="00C6780B">
      <w:pPr>
        <w:spacing w:line="400" w:lineRule="exact"/>
      </w:pPr>
      <w:r>
        <w:t>The dataset comes without any warranty, the dataset administrators cannot be held accountable for any damage (physical, financial, or otherwise) caused by the use of the dataset.</w:t>
      </w:r>
    </w:p>
    <w:p w14:paraId="0397810B" w14:textId="77777777" w:rsidR="00C6780B" w:rsidRDefault="00C6780B" w:rsidP="00C6780B">
      <w:pPr>
        <w:spacing w:line="400" w:lineRule="exact"/>
      </w:pPr>
    </w:p>
    <w:p w14:paraId="663E39FE" w14:textId="77777777" w:rsidR="00C6780B" w:rsidRDefault="00C6780B" w:rsidP="00C6780B">
      <w:pPr>
        <w:spacing w:line="400" w:lineRule="exact"/>
      </w:pPr>
    </w:p>
    <w:p w14:paraId="7C43AB8C" w14:textId="77777777" w:rsidR="00C6780B" w:rsidRDefault="00C6780B" w:rsidP="00C6780B">
      <w:pPr>
        <w:spacing w:line="400" w:lineRule="exact"/>
      </w:pPr>
    </w:p>
    <w:p w14:paraId="4B1917BD" w14:textId="6C2EBFA9" w:rsidR="00C6780B" w:rsidRDefault="00C6780B" w:rsidP="00C6780B">
      <w:pPr>
        <w:spacing w:line="400" w:lineRule="exact"/>
      </w:pPr>
      <w:r w:rsidRPr="00423BF2">
        <w:rPr>
          <w:rFonts w:hint="eastAsia"/>
          <w:sz w:val="24"/>
          <w:szCs w:val="28"/>
        </w:rPr>
        <w:t>姓名</w:t>
      </w:r>
      <w:r w:rsidRPr="00C6780B">
        <w:rPr>
          <w:rFonts w:hint="eastAsia"/>
          <w:sz w:val="32"/>
          <w:szCs w:val="36"/>
        </w:rPr>
        <w:t>/</w:t>
      </w:r>
      <w:r w:rsidRPr="00C6780B">
        <w:rPr>
          <w:sz w:val="24"/>
          <w:szCs w:val="28"/>
        </w:rPr>
        <w:t xml:space="preserve">Name      </w:t>
      </w:r>
      <w:r>
        <w:rPr>
          <w:sz w:val="24"/>
          <w:szCs w:val="28"/>
        </w:rPr>
        <w:t xml:space="preserve">          </w:t>
      </w:r>
      <w:r w:rsidRPr="00423BF2">
        <w:rPr>
          <w:rFonts w:hint="eastAsia"/>
          <w:sz w:val="24"/>
          <w:szCs w:val="28"/>
        </w:rPr>
        <w:t>日期</w:t>
      </w:r>
      <w:r>
        <w:rPr>
          <w:rFonts w:hint="eastAsia"/>
          <w:sz w:val="24"/>
          <w:szCs w:val="28"/>
        </w:rPr>
        <w:t>/</w:t>
      </w:r>
      <w:r w:rsidRPr="00C6780B">
        <w:rPr>
          <w:sz w:val="24"/>
          <w:szCs w:val="28"/>
        </w:rPr>
        <w:t xml:space="preserve">Date                 </w:t>
      </w:r>
      <w:r w:rsidRPr="00423BF2">
        <w:rPr>
          <w:rFonts w:hint="eastAsia"/>
          <w:sz w:val="24"/>
          <w:szCs w:val="28"/>
        </w:rPr>
        <w:t>签名</w:t>
      </w:r>
      <w:r>
        <w:rPr>
          <w:rFonts w:hint="eastAsia"/>
          <w:sz w:val="24"/>
          <w:szCs w:val="28"/>
        </w:rPr>
        <w:t>/</w:t>
      </w:r>
      <w:r w:rsidRPr="00C6780B">
        <w:rPr>
          <w:sz w:val="24"/>
          <w:szCs w:val="28"/>
        </w:rPr>
        <w:t>Signature</w:t>
      </w:r>
    </w:p>
    <w:p w14:paraId="1CB08D7F" w14:textId="77777777" w:rsidR="00C6780B" w:rsidRDefault="00C6780B" w:rsidP="00C6780B">
      <w:pPr>
        <w:spacing w:line="400" w:lineRule="exact"/>
      </w:pPr>
    </w:p>
    <w:p w14:paraId="3C3100D4" w14:textId="77777777" w:rsidR="00C6780B" w:rsidRDefault="00C6780B" w:rsidP="00C6780B">
      <w:pPr>
        <w:spacing w:line="400" w:lineRule="exact"/>
      </w:pPr>
    </w:p>
    <w:p w14:paraId="52D610FF" w14:textId="587B9926" w:rsidR="00C6780B" w:rsidRDefault="00C6780B" w:rsidP="00A10E6E">
      <w:pPr>
        <w:spacing w:line="400" w:lineRule="exact"/>
        <w:rPr>
          <w:rFonts w:hint="eastAsia"/>
        </w:rPr>
      </w:pPr>
      <w:r>
        <w:t>-------------------------------        -------------------------------         ------------------------------</w:t>
      </w:r>
    </w:p>
    <w:p w14:paraId="042C3F4E" w14:textId="18AF303B" w:rsidR="0069092B" w:rsidRDefault="0069092B" w:rsidP="0069092B"/>
    <w:sectPr w:rsidR="00690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8F40" w14:textId="77777777" w:rsidR="00B2520A" w:rsidRDefault="00B2520A" w:rsidP="00AD06CC">
      <w:r>
        <w:separator/>
      </w:r>
    </w:p>
  </w:endnote>
  <w:endnote w:type="continuationSeparator" w:id="0">
    <w:p w14:paraId="356C462E" w14:textId="77777777" w:rsidR="00B2520A" w:rsidRDefault="00B2520A" w:rsidP="00AD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8FB6" w14:textId="77777777" w:rsidR="00B2520A" w:rsidRDefault="00B2520A" w:rsidP="00AD06CC">
      <w:r>
        <w:separator/>
      </w:r>
    </w:p>
  </w:footnote>
  <w:footnote w:type="continuationSeparator" w:id="0">
    <w:p w14:paraId="035D87B4" w14:textId="77777777" w:rsidR="00B2520A" w:rsidRDefault="00B2520A" w:rsidP="00AD0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3"/>
    <w:rsid w:val="00010DF7"/>
    <w:rsid w:val="000262E4"/>
    <w:rsid w:val="00310471"/>
    <w:rsid w:val="00321C15"/>
    <w:rsid w:val="00382873"/>
    <w:rsid w:val="00423BF2"/>
    <w:rsid w:val="004343FF"/>
    <w:rsid w:val="00487DB3"/>
    <w:rsid w:val="005A341A"/>
    <w:rsid w:val="0064786F"/>
    <w:rsid w:val="0069092B"/>
    <w:rsid w:val="007322CB"/>
    <w:rsid w:val="007A7382"/>
    <w:rsid w:val="007D7C48"/>
    <w:rsid w:val="008B6833"/>
    <w:rsid w:val="00927A86"/>
    <w:rsid w:val="00946119"/>
    <w:rsid w:val="00A10E6E"/>
    <w:rsid w:val="00AD06CC"/>
    <w:rsid w:val="00B2520A"/>
    <w:rsid w:val="00C6780B"/>
    <w:rsid w:val="00C830A9"/>
    <w:rsid w:val="00D44B13"/>
    <w:rsid w:val="00D814AA"/>
    <w:rsid w:val="00ED5F82"/>
    <w:rsid w:val="00EE222F"/>
    <w:rsid w:val="00EE312C"/>
    <w:rsid w:val="00FD66BB"/>
    <w:rsid w:val="00FD7407"/>
    <w:rsid w:val="00FF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3E12"/>
  <w15:chartTrackingRefBased/>
  <w15:docId w15:val="{0CE42799-B335-4D72-A2FA-B533910A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06CC"/>
    <w:rPr>
      <w:sz w:val="18"/>
      <w:szCs w:val="18"/>
    </w:rPr>
  </w:style>
  <w:style w:type="paragraph" w:styleId="a5">
    <w:name w:val="footer"/>
    <w:basedOn w:val="a"/>
    <w:link w:val="a6"/>
    <w:uiPriority w:val="99"/>
    <w:unhideWhenUsed/>
    <w:rsid w:val="00AD06CC"/>
    <w:pPr>
      <w:tabs>
        <w:tab w:val="center" w:pos="4153"/>
        <w:tab w:val="right" w:pos="8306"/>
      </w:tabs>
      <w:snapToGrid w:val="0"/>
      <w:jc w:val="left"/>
    </w:pPr>
    <w:rPr>
      <w:sz w:val="18"/>
      <w:szCs w:val="18"/>
    </w:rPr>
  </w:style>
  <w:style w:type="character" w:customStyle="1" w:styleId="a6">
    <w:name w:val="页脚 字符"/>
    <w:basedOn w:val="a0"/>
    <w:link w:val="a5"/>
    <w:uiPriority w:val="99"/>
    <w:rsid w:val="00AD0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颖慧</dc:creator>
  <cp:keywords/>
  <dc:description/>
  <cp:lastModifiedBy>周 颖慧</cp:lastModifiedBy>
  <cp:revision>29</cp:revision>
  <dcterms:created xsi:type="dcterms:W3CDTF">2023-03-02T07:07:00Z</dcterms:created>
  <dcterms:modified xsi:type="dcterms:W3CDTF">2023-03-02T07:57:00Z</dcterms:modified>
</cp:coreProperties>
</file>