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D7F1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录用通知书（Offer）</w:t>
      </w:r>
    </w:p>
    <w:p w14:paraId="3C2FE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致：</w:t>
      </w:r>
      <w:bookmarkStart w:id="0" w:name="name"/>
      <w:bookmarkEnd w:id="0"/>
      <w:r>
        <w:rPr>
          <w:rFonts w:ascii="Arial" w:hAnsi="Arial" w:eastAsia="等线" w:cs="Arial"/>
          <w:b/>
          <w:sz w:val="22"/>
        </w:rPr>
        <w:t>先生/女士</w:t>
      </w:r>
    </w:p>
    <w:p w14:paraId="0A0D7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基于您在本次招聘过程中的优秀表现，经过我公司多轮筛选与综合评估，我们诚挚地向您发出正式录用邀请。非常荣幸能够邀请您加入我司团队，期待与您携手共进、共创价值。现将录用相关事宜正式通知如下：</w:t>
      </w:r>
    </w:p>
    <w:p w14:paraId="27637F9C">
      <w:pPr>
        <w:spacing w:before="300" w:after="120" w:line="288" w:lineRule="auto"/>
        <w:ind w:left="0"/>
        <w:jc w:val="left"/>
        <w:outlineLvl w:val="2"/>
      </w:pPr>
      <w:bookmarkStart w:id="1" w:name="heading_0"/>
      <w:r>
        <w:rPr>
          <w:rFonts w:ascii="Arial" w:hAnsi="Arial" w:eastAsia="等线" w:cs="Arial"/>
          <w:b/>
          <w:sz w:val="30"/>
        </w:rPr>
        <w:t>一、录用基本信息</w:t>
      </w:r>
      <w:bookmarkEnd w:id="1"/>
    </w:p>
    <w:p w14:paraId="28832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录用岗位</w:t>
      </w:r>
      <w:r>
        <w:rPr>
          <w:rFonts w:ascii="Arial" w:hAnsi="Arial" w:eastAsia="等线" w:cs="Arial"/>
          <w:sz w:val="22"/>
        </w:rPr>
        <w:t>：</w:t>
      </w:r>
      <w:bookmarkStart w:id="2" w:name="position"/>
      <w:bookmarkEnd w:id="2"/>
    </w:p>
    <w:p w14:paraId="19453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所属部门</w:t>
      </w:r>
      <w:r>
        <w:rPr>
          <w:rFonts w:ascii="Arial" w:hAnsi="Arial" w:eastAsia="等线" w:cs="Arial"/>
          <w:sz w:val="22"/>
        </w:rPr>
        <w:t>：</w:t>
      </w:r>
      <w:bookmarkStart w:id="9" w:name="_GoBack"/>
      <w:bookmarkEnd w:id="9"/>
      <w:bookmarkStart w:id="3" w:name="department"/>
      <w:bookmarkEnd w:id="3"/>
    </w:p>
    <w:p w14:paraId="15F49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汇报对象</w:t>
      </w:r>
      <w:r>
        <w:rPr>
          <w:rFonts w:ascii="Arial" w:hAnsi="Arial" w:eastAsia="等线" w:cs="Arial"/>
          <w:sz w:val="22"/>
        </w:rPr>
        <w:t>：{{reportLeader}}</w:t>
      </w:r>
    </w:p>
    <w:p w14:paraId="0977F2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工作地点</w:t>
      </w:r>
      <w:r>
        <w:rPr>
          <w:rFonts w:ascii="Arial" w:hAnsi="Arial" w:eastAsia="等线" w:cs="Arial"/>
          <w:sz w:val="22"/>
        </w:rPr>
        <w:t>：{{workAddress}}</w:t>
      </w:r>
    </w:p>
    <w:p w14:paraId="020B0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入职日期</w:t>
      </w:r>
      <w:r>
        <w:rPr>
          <w:rFonts w:ascii="Arial" w:hAnsi="Arial" w:eastAsia="等线" w:cs="Arial"/>
          <w:sz w:val="22"/>
        </w:rPr>
        <w:t>：{{entryDate}}（如需调整入职时间，请提前3个工作日与HR沟通）</w:t>
      </w:r>
    </w:p>
    <w:p w14:paraId="58C62E99">
      <w:pPr>
        <w:spacing w:before="300" w:after="120" w:line="288" w:lineRule="auto"/>
        <w:ind w:left="0"/>
        <w:jc w:val="left"/>
        <w:outlineLvl w:val="2"/>
      </w:pPr>
      <w:bookmarkStart w:id="4" w:name="heading_1"/>
      <w:r>
        <w:rPr>
          <w:rFonts w:ascii="Arial" w:hAnsi="Arial" w:eastAsia="等线" w:cs="Arial"/>
          <w:b/>
          <w:sz w:val="30"/>
        </w:rPr>
        <w:t>二、合同与试用期说明</w:t>
      </w:r>
      <w:bookmarkEnd w:id="4"/>
    </w:p>
    <w:p w14:paraId="3C75D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劳动合同期限</w:t>
      </w:r>
      <w:r>
        <w:rPr>
          <w:rFonts w:ascii="Arial" w:hAnsi="Arial" w:eastAsia="等线" w:cs="Arial"/>
          <w:sz w:val="22"/>
        </w:rPr>
        <w:t>：本次劳动合同期限为{{contractYear}}年，自入职当日起生效。</w:t>
      </w:r>
    </w:p>
    <w:p w14:paraId="02C23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试用期约定</w:t>
      </w:r>
      <w:r>
        <w:rPr>
          <w:rFonts w:ascii="Arial" w:hAnsi="Arial" w:eastAsia="等线" w:cs="Arial"/>
          <w:sz w:val="22"/>
        </w:rPr>
        <w:t>：试用期为{{probationMonth}}个月，试用期包含在劳动合同期限内。试用期内公司将对您的工作能力、职业素养、岗位适配度进行综合考核，考核合格后正式转正；考核不合格者，将根据公司制度及劳动法相关规定处理。</w:t>
      </w:r>
    </w:p>
    <w:p w14:paraId="68831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工作时间</w:t>
      </w:r>
      <w:r>
        <w:rPr>
          <w:rFonts w:ascii="Arial" w:hAnsi="Arial" w:eastAsia="等线" w:cs="Arial"/>
          <w:sz w:val="22"/>
        </w:rPr>
        <w:t>：实行标准双休工作制，每日工作8小时，每周工作5天，法定节假日正常休假，具体遵循公司考勤管理制度。</w:t>
      </w:r>
    </w:p>
    <w:p w14:paraId="42EEF2CA">
      <w:pPr>
        <w:spacing w:before="300" w:after="120" w:line="288" w:lineRule="auto"/>
        <w:ind w:left="0"/>
        <w:jc w:val="left"/>
        <w:outlineLvl w:val="2"/>
      </w:pPr>
      <w:bookmarkStart w:id="5" w:name="heading_2"/>
      <w:r>
        <w:rPr>
          <w:rFonts w:ascii="Arial" w:hAnsi="Arial" w:eastAsia="等线" w:cs="Arial"/>
          <w:b/>
          <w:sz w:val="30"/>
        </w:rPr>
        <w:t>三、薪酬福利待遇</w:t>
      </w:r>
      <w:bookmarkEnd w:id="5"/>
    </w:p>
    <w:p w14:paraId="7C80F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薪资标准</w:t>
      </w:r>
    </w:p>
    <w:p w14:paraId="6E4E3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试用期薪资：税前人民币{{probationSalary}}元/月；转正后薪资：税前人民币{{formalSalary}}元/月。薪资按月结算，每月{{salaryDay}}日为薪资发放日，统一银行打卡发放。</w:t>
      </w:r>
    </w:p>
    <w:p w14:paraId="0CD81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绩效奖金</w:t>
      </w:r>
    </w:p>
    <w:p w14:paraId="56EFD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转正后可参与公司绩效考核，根据个人工作业绩、部门及公司整体经营情况，发放月度/年度绩效奖金，具体按照公司绩效考核制度执行。</w:t>
      </w:r>
    </w:p>
    <w:p w14:paraId="4B51B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法定福利</w:t>
      </w:r>
    </w:p>
    <w:p w14:paraId="1CBC7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公司将按照国家及当地政策规定，为入职员工足额缴纳五险一金（养老保险、医疗保险、失业保险、工伤保险、生育保险、住房公积金）。</w:t>
      </w:r>
    </w:p>
    <w:p w14:paraId="1A17D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其他福利</w:t>
      </w:r>
    </w:p>
    <w:p w14:paraId="75E2D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包含带薪年假、法定节假日、节日福利、定期团建、员工培训、晋升通道、下午茶、年度体检等，具体以公司现行福利制度为准。</w:t>
      </w:r>
    </w:p>
    <w:p w14:paraId="080D48DE">
      <w:pPr>
        <w:spacing w:before="300" w:after="120" w:line="288" w:lineRule="auto"/>
        <w:ind w:left="0"/>
        <w:jc w:val="left"/>
        <w:outlineLvl w:val="2"/>
      </w:pPr>
      <w:bookmarkStart w:id="6" w:name="heading_3"/>
      <w:r>
        <w:rPr>
          <w:rFonts w:ascii="Arial" w:hAnsi="Arial" w:eastAsia="等线" w:cs="Arial"/>
          <w:b/>
          <w:sz w:val="30"/>
        </w:rPr>
        <w:t>四、入职所需资料</w:t>
      </w:r>
      <w:bookmarkEnd w:id="6"/>
    </w:p>
    <w:p w14:paraId="2A498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请您于入职当日携带以下完整资料，至公司人力资源部办理入职手续：</w:t>
      </w:r>
    </w:p>
    <w:p w14:paraId="2C83C3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本人有效身份证原件及复印件1份；</w:t>
      </w:r>
    </w:p>
    <w:p w14:paraId="4A8A7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最高学历证书、学位证书原件及复印件1份；</w:t>
      </w:r>
    </w:p>
    <w:p w14:paraId="6EB34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相关职业资格证书、技能证书原件及复印件（如有）；</w:t>
      </w:r>
    </w:p>
    <w:p w14:paraId="1F113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3个月内正规医院入职体检报告；</w:t>
      </w:r>
    </w:p>
    <w:p w14:paraId="5C454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上一家单位离职证明（应届生无需提供）；</w:t>
      </w:r>
    </w:p>
    <w:p w14:paraId="489C4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本人银行卡复印件（用于薪资发放）；</w:t>
      </w:r>
    </w:p>
    <w:p w14:paraId="7CAD7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一寸免冠证件照2张。</w:t>
      </w:r>
    </w:p>
    <w:p w14:paraId="2F57D31C">
      <w:pPr>
        <w:spacing w:before="300" w:after="120" w:line="288" w:lineRule="auto"/>
        <w:ind w:left="0"/>
        <w:jc w:val="left"/>
        <w:outlineLvl w:val="2"/>
      </w:pPr>
      <w:bookmarkStart w:id="7" w:name="heading_4"/>
      <w:r>
        <w:rPr>
          <w:rFonts w:ascii="Arial" w:hAnsi="Arial" w:eastAsia="等线" w:cs="Arial"/>
          <w:b/>
          <w:sz w:val="30"/>
        </w:rPr>
        <w:t>五、录用约定与须知</w:t>
      </w:r>
      <w:bookmarkEnd w:id="7"/>
    </w:p>
    <w:p w14:paraId="301F4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本录用通知为正式入职邀约，请您在 </w:t>
      </w:r>
      <w:r>
        <w:rPr>
          <w:rFonts w:ascii="Arial" w:hAnsi="Arial" w:eastAsia="等线" w:cs="Arial"/>
          <w:b/>
          <w:sz w:val="22"/>
        </w:rPr>
        <w:t>{{offerDeadline}}</w:t>
      </w:r>
      <w:r>
        <w:rPr>
          <w:rFonts w:ascii="Arial" w:hAnsi="Arial" w:eastAsia="等线" w:cs="Arial"/>
          <w:sz w:val="22"/>
        </w:rPr>
        <w:t xml:space="preserve"> 前确认是否接受本Offer，逾期未确认将视为自动放弃本次录用资格。</w:t>
      </w:r>
    </w:p>
    <w:p w14:paraId="0D78E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您承诺所提供的个人简历、资质证书、工作经历、体检信息等全部资料真实有效，若存在虚假、隐瞒情况，公司有权无条件解除劳动关系，无需承担任何赔偿责任。</w:t>
      </w:r>
    </w:p>
    <w:p w14:paraId="506B2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入职后，您需严格遵守公司规章制度、保密协议及岗位职责要求，恪守职业操守，自觉维护公司权益与形象。</w:t>
      </w:r>
    </w:p>
    <w:p w14:paraId="3AD8A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本Offer为入职前置录用凭证，最终劳动关系以双方签订的《劳动合同》为准，未尽事宜遵照国家劳动法及公司相关制度执行。</w:t>
      </w:r>
    </w:p>
    <w:p w14:paraId="5E1CF34D">
      <w:pPr>
        <w:spacing w:before="300" w:after="120" w:line="288" w:lineRule="auto"/>
        <w:ind w:left="0"/>
        <w:jc w:val="left"/>
        <w:outlineLvl w:val="2"/>
      </w:pPr>
      <w:bookmarkStart w:id="8" w:name="heading_5"/>
      <w:r>
        <w:rPr>
          <w:rFonts w:ascii="Arial" w:hAnsi="Arial" w:eastAsia="等线" w:cs="Arial"/>
          <w:b/>
          <w:sz w:val="30"/>
        </w:rPr>
        <w:t>六、联系方式</w:t>
      </w:r>
      <w:bookmarkEnd w:id="8"/>
    </w:p>
    <w:p w14:paraId="7EF08A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HR联系人：{{hrName}}</w:t>
      </w:r>
    </w:p>
    <w:p w14:paraId="0CB42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公司地址：{{companyAddress}}</w:t>
      </w:r>
    </w:p>
    <w:p w14:paraId="45799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欢迎您加入本公司！我们期待与您并肩同行，携手创造更好的成绩！</w:t>
      </w:r>
    </w:p>
    <w:p w14:paraId="59ADA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特此通知！</w:t>
      </w:r>
    </w:p>
    <w:p w14:paraId="23C45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公司名称</w:t>
      </w:r>
      <w:r>
        <w:rPr>
          <w:rFonts w:ascii="Arial" w:hAnsi="Arial" w:eastAsia="等线" w:cs="Arial"/>
          <w:sz w:val="22"/>
        </w:rPr>
        <w:t>：{{companyName}}</w:t>
      </w:r>
    </w:p>
    <w:p w14:paraId="232BF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公司盖章</w:t>
      </w:r>
      <w:r>
        <w:rPr>
          <w:rFonts w:ascii="Arial" w:hAnsi="Arial" w:eastAsia="等线" w:cs="Arial"/>
          <w:sz w:val="22"/>
        </w:rPr>
        <w:t>：</w:t>
      </w:r>
    </w:p>
    <w:p w14:paraId="49C3F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：{{sealDate}}</w:t>
      </w: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3F7D5F"/>
    <w:rsid w:val="7AEB41B6"/>
    <w:rsid w:val="FEA322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9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2026-07-27T03:44:00Z</dcterms:created>
  <dc:creator>Apache POI</dc:creator>
  <cp:lastModifiedBy>切勿庸人自扰</cp:lastModifiedBy>
  <dcterms:modified xsi:type="dcterms:W3CDTF">2026-07-26T21:01:36Z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{"Label":"1","ContentProducer":"001191110102MACQD9K64010000","ProduceID":"7666801160715980041","ReservedCode1":"","ContentPropagator":"","PropagateID":"","ReservedCode2":""}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3DA8A3920AC56C678EFE656AFB05F1D0_42</vt:lpwstr>
  </property>
</Properties>
</file>