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B9E" w:rsidRDefault="00A97B9E" w:rsidP="00A97B9E">
      <w:pPr>
        <w:spacing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安岳农商银行文化打造方案</w:t>
      </w:r>
    </w:p>
    <w:p w:rsidR="00A97B9E" w:rsidRDefault="00A97B9E" w:rsidP="00A97B9E">
      <w:pPr>
        <w:ind w:firstLine="420"/>
      </w:pPr>
    </w:p>
    <w:p w:rsidR="00A97B9E" w:rsidRPr="00A97B9E" w:rsidRDefault="00A97B9E" w:rsidP="00A97B9E">
      <w:pPr>
        <w:ind w:firstLineChars="0" w:firstLine="0"/>
        <w:rPr>
          <w:b/>
        </w:rPr>
      </w:pPr>
      <w:r w:rsidRPr="00A97B9E">
        <w:rPr>
          <w:rFonts w:hint="eastAsia"/>
          <w:b/>
        </w:rPr>
        <w:t>项目阐述</w:t>
      </w:r>
    </w:p>
    <w:p w:rsidR="00A97B9E" w:rsidRDefault="00A97B9E" w:rsidP="00A97B9E">
      <w:pPr>
        <w:ind w:firstLine="420"/>
      </w:pPr>
      <w:r>
        <w:t>安岳取</w:t>
      </w:r>
      <w:r>
        <w:rPr>
          <w:rFonts w:hint="eastAsia"/>
        </w:rPr>
        <w:t>“</w:t>
      </w:r>
      <w:r>
        <w:t>安居于山岳</w:t>
      </w:r>
      <w:r>
        <w:rPr>
          <w:rFonts w:hint="eastAsia"/>
        </w:rPr>
        <w:t>”</w:t>
      </w:r>
      <w:r>
        <w:t>而得名，柠檬、石刻、佛雕，组成了安岳的对外形象。在文化打造过程中，我们始终坚持省联社的统一规范语境</w:t>
      </w:r>
      <w:r>
        <w:rPr>
          <w:rFonts w:hint="eastAsia"/>
        </w:rPr>
        <w:t>，并</w:t>
      </w:r>
      <w:r>
        <w:t>着力挖掘安岳的特色，</w:t>
      </w:r>
      <w:r>
        <w:rPr>
          <w:rFonts w:hint="eastAsia"/>
        </w:rPr>
        <w:t>使文化打造项目有共性、有个性，让企业文化真正起到对内聚人心、对外树形象的作用。</w:t>
      </w:r>
    </w:p>
    <w:p w:rsidR="00AC522A" w:rsidRPr="00AC522A" w:rsidRDefault="00D22250" w:rsidP="00A97B9E">
      <w:pPr>
        <w:ind w:firstLine="420"/>
      </w:pPr>
      <w:r w:rsidRPr="00D22250">
        <w:rPr>
          <w:rFonts w:hint="eastAsia"/>
        </w:rPr>
        <w:t>整体文化打造项目围绕省联社的文化理念展开，省联社的统一语境体现在文化打造的各处。我们希望通过卓有特色的文化打造凸显</w:t>
      </w:r>
      <w:r>
        <w:rPr>
          <w:rFonts w:hint="eastAsia"/>
        </w:rPr>
        <w:t>安岳</w:t>
      </w:r>
      <w:r w:rsidRPr="00D22250">
        <w:rPr>
          <w:rFonts w:hint="eastAsia"/>
        </w:rPr>
        <w:t>农商银行独有的风采，为您呈现不一样的文化空间。</w:t>
      </w:r>
    </w:p>
    <w:p w:rsidR="00196AA5" w:rsidRDefault="00196AA5" w:rsidP="00A97B9E">
      <w:pPr>
        <w:ind w:firstLine="420"/>
      </w:pPr>
    </w:p>
    <w:p w:rsidR="00196AA5" w:rsidRPr="00196AA5" w:rsidRDefault="00196AA5" w:rsidP="00196AA5">
      <w:pPr>
        <w:ind w:firstLineChars="0" w:firstLine="0"/>
        <w:jc w:val="center"/>
        <w:rPr>
          <w:b/>
        </w:rPr>
      </w:pPr>
      <w:r w:rsidRPr="00196AA5">
        <w:rPr>
          <w:rFonts w:hint="eastAsia"/>
          <w:b/>
        </w:rPr>
        <w:t>一、户外部分</w:t>
      </w:r>
    </w:p>
    <w:p w:rsidR="00E40603" w:rsidRPr="00E40603" w:rsidRDefault="00E40603" w:rsidP="00AC522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旗杆</w:t>
      </w:r>
      <w:r>
        <w:rPr>
          <w:rFonts w:hint="eastAsia"/>
        </w:rPr>
        <w:t>+</w:t>
      </w:r>
      <w:r>
        <w:rPr>
          <w:rFonts w:hint="eastAsia"/>
        </w:rPr>
        <w:t>文化石</w:t>
      </w:r>
    </w:p>
    <w:p w:rsidR="00E40603" w:rsidRDefault="00E40603" w:rsidP="00AC522A">
      <w:pPr>
        <w:ind w:firstLine="420"/>
      </w:pPr>
      <w:r>
        <w:rPr>
          <w:rFonts w:hint="eastAsia"/>
        </w:rPr>
        <w:t>2</w:t>
      </w:r>
      <w:r w:rsidR="00196AA5">
        <w:rPr>
          <w:rFonts w:hint="eastAsia"/>
        </w:rPr>
        <w:t>.</w:t>
      </w:r>
      <w:r>
        <w:rPr>
          <w:rFonts w:hint="eastAsia"/>
        </w:rPr>
        <w:t>造型装置</w:t>
      </w:r>
      <w:r w:rsidR="00392D24">
        <w:rPr>
          <w:rFonts w:hint="eastAsia"/>
        </w:rPr>
        <w:t>（</w:t>
      </w:r>
      <w:r w:rsidR="00392D24">
        <w:rPr>
          <w:rFonts w:hint="eastAsia"/>
        </w:rPr>
        <w:t>1951</w:t>
      </w:r>
      <w:r w:rsidR="00392D24">
        <w:rPr>
          <w:rFonts w:hint="eastAsia"/>
        </w:rPr>
        <w:t>造型）</w:t>
      </w:r>
    </w:p>
    <w:p w:rsidR="0096620D" w:rsidRPr="0096620D" w:rsidRDefault="0096620D" w:rsidP="0096620D">
      <w:pPr>
        <w:rPr>
          <w:b/>
        </w:rPr>
      </w:pPr>
      <w:r w:rsidRPr="0096620D">
        <w:rPr>
          <w:rFonts w:hint="eastAsia"/>
          <w:b/>
        </w:rPr>
        <w:t>农信记忆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历久弥新</w:t>
      </w:r>
    </w:p>
    <w:p w:rsidR="00392D24" w:rsidRDefault="00392D24" w:rsidP="000105E3">
      <w:pPr>
        <w:ind w:firstLine="420"/>
      </w:pPr>
      <w:r>
        <w:rPr>
          <w:rFonts w:hint="eastAsia"/>
        </w:rPr>
        <w:t>四川农信发展历程</w:t>
      </w:r>
    </w:p>
    <w:p w:rsidR="00392D24" w:rsidRDefault="00392D24" w:rsidP="000105E3">
      <w:pPr>
        <w:ind w:firstLine="420"/>
      </w:pPr>
    </w:p>
    <w:p w:rsidR="000105E3" w:rsidRDefault="00392D24" w:rsidP="00392D24">
      <w:pPr>
        <w:ind w:firstLine="420"/>
      </w:pPr>
      <w:r w:rsidRPr="00392D24">
        <w:rPr>
          <w:rFonts w:hint="eastAsia"/>
        </w:rPr>
        <w:t>1951</w:t>
      </w:r>
      <w:r w:rsidRPr="00392D24">
        <w:rPr>
          <w:rFonts w:hint="eastAsia"/>
        </w:rPr>
        <w:t>年</w:t>
      </w:r>
      <w:r w:rsidRPr="00392D24">
        <w:rPr>
          <w:rFonts w:hint="eastAsia"/>
        </w:rPr>
        <w:t>10</w:t>
      </w:r>
      <w:r w:rsidRPr="00392D24">
        <w:rPr>
          <w:rFonts w:hint="eastAsia"/>
        </w:rPr>
        <w:t>月，泸州黄舣乡农村信用社成立，标志着四川农信的诞生</w:t>
      </w:r>
    </w:p>
    <w:p w:rsidR="000105E3" w:rsidRDefault="00392D24" w:rsidP="000105E3">
      <w:pPr>
        <w:ind w:firstLine="420"/>
      </w:pPr>
      <w:r w:rsidRPr="00392D24">
        <w:rPr>
          <w:rFonts w:hint="eastAsia"/>
        </w:rPr>
        <w:t>1956</w:t>
      </w:r>
      <w:r w:rsidRPr="00392D24">
        <w:rPr>
          <w:rFonts w:hint="eastAsia"/>
        </w:rPr>
        <w:t>年，四川省建立信用社</w:t>
      </w:r>
      <w:r w:rsidRPr="00392D24">
        <w:rPr>
          <w:rFonts w:hint="eastAsia"/>
        </w:rPr>
        <w:t>5912</w:t>
      </w:r>
      <w:r w:rsidRPr="00392D24">
        <w:rPr>
          <w:rFonts w:hint="eastAsia"/>
        </w:rPr>
        <w:t>个，全省基本实现一乡一社</w:t>
      </w:r>
    </w:p>
    <w:p w:rsidR="000105E3" w:rsidRDefault="00392D24" w:rsidP="000105E3">
      <w:pPr>
        <w:ind w:firstLine="420"/>
      </w:pPr>
      <w:r w:rsidRPr="00392D24">
        <w:rPr>
          <w:rFonts w:hint="eastAsia"/>
        </w:rPr>
        <w:t>1979</w:t>
      </w:r>
      <w:r w:rsidRPr="00392D24">
        <w:rPr>
          <w:rFonts w:hint="eastAsia"/>
        </w:rPr>
        <w:t>年</w:t>
      </w:r>
      <w:r w:rsidRPr="00392D24">
        <w:rPr>
          <w:rFonts w:hint="eastAsia"/>
        </w:rPr>
        <w:t>11</w:t>
      </w:r>
      <w:r w:rsidRPr="00392D24">
        <w:rPr>
          <w:rFonts w:hint="eastAsia"/>
        </w:rPr>
        <w:t>月，农业银行恢复成立后，农村信用社接受农行代管。信用社挂两块牌子，既是集体合作金融组织，又是农业银行基层机构</w:t>
      </w:r>
    </w:p>
    <w:p w:rsidR="00392D24" w:rsidRDefault="00392D24" w:rsidP="000105E3">
      <w:pPr>
        <w:ind w:firstLine="420"/>
      </w:pPr>
      <w:r w:rsidRPr="00392D24">
        <w:rPr>
          <w:rFonts w:hint="eastAsia"/>
        </w:rPr>
        <w:t>1983</w:t>
      </w:r>
      <w:r w:rsidRPr="00392D24">
        <w:rPr>
          <w:rFonts w:hint="eastAsia"/>
        </w:rPr>
        <w:t>年</w:t>
      </w:r>
      <w:r w:rsidRPr="00392D24">
        <w:rPr>
          <w:rFonts w:hint="eastAsia"/>
        </w:rPr>
        <w:t>7</w:t>
      </w:r>
      <w:r w:rsidRPr="00392D24">
        <w:rPr>
          <w:rFonts w:hint="eastAsia"/>
        </w:rPr>
        <w:t>月，农业银行泸州市支行恢复建立，农村信用社交农行代行领导，业务上直接接受市支行农金科、信合科指导</w:t>
      </w:r>
    </w:p>
    <w:p w:rsidR="000105E3" w:rsidRDefault="00392D24" w:rsidP="000105E3">
      <w:pPr>
        <w:ind w:firstLine="420"/>
      </w:pPr>
      <w:r w:rsidRPr="00392D24">
        <w:rPr>
          <w:rFonts w:hint="eastAsia"/>
        </w:rPr>
        <w:t>1996</w:t>
      </w:r>
      <w:r w:rsidRPr="00392D24">
        <w:rPr>
          <w:rFonts w:hint="eastAsia"/>
        </w:rPr>
        <w:t>年</w:t>
      </w:r>
      <w:r w:rsidRPr="00392D24">
        <w:rPr>
          <w:rFonts w:hint="eastAsia"/>
        </w:rPr>
        <w:t>8</w:t>
      </w:r>
      <w:r w:rsidRPr="00392D24">
        <w:rPr>
          <w:rFonts w:hint="eastAsia"/>
        </w:rPr>
        <w:t>月，农村信用社与中国农业银行脱离行政隶属关系，全省农村信用社进入自我管理、独立发展的阶段</w:t>
      </w:r>
    </w:p>
    <w:p w:rsidR="000105E3" w:rsidRDefault="00392D24" w:rsidP="000105E3">
      <w:pPr>
        <w:ind w:firstLine="420"/>
      </w:pPr>
      <w:r w:rsidRPr="00392D24">
        <w:rPr>
          <w:rFonts w:hint="eastAsia"/>
        </w:rPr>
        <w:t>1999</w:t>
      </w:r>
      <w:r w:rsidRPr="00392D24">
        <w:rPr>
          <w:rFonts w:hint="eastAsia"/>
        </w:rPr>
        <w:t>年</w:t>
      </w:r>
      <w:r w:rsidRPr="00392D24">
        <w:rPr>
          <w:rFonts w:hint="eastAsia"/>
        </w:rPr>
        <w:t>11</w:t>
      </w:r>
      <w:r w:rsidRPr="00392D24">
        <w:rPr>
          <w:rFonts w:hint="eastAsia"/>
        </w:rPr>
        <w:t>月</w:t>
      </w:r>
      <w:r w:rsidRPr="00392D24">
        <w:rPr>
          <w:rFonts w:hint="eastAsia"/>
        </w:rPr>
        <w:t>18</w:t>
      </w:r>
      <w:r w:rsidRPr="00392D24">
        <w:rPr>
          <w:rFonts w:hint="eastAsia"/>
        </w:rPr>
        <w:t>日，四川省信用合作协会成立，承担起对全省农村信用社的行业管理职能，人民银行对农村信用社的行业管理和监管职责正式分离</w:t>
      </w:r>
    </w:p>
    <w:p w:rsidR="00392D24" w:rsidRDefault="00392D24" w:rsidP="000105E3">
      <w:pPr>
        <w:ind w:firstLine="420"/>
      </w:pPr>
      <w:r w:rsidRPr="00392D24">
        <w:rPr>
          <w:rFonts w:hint="eastAsia"/>
        </w:rPr>
        <w:t>2005</w:t>
      </w:r>
      <w:r w:rsidRPr="00392D24">
        <w:rPr>
          <w:rFonts w:hint="eastAsia"/>
        </w:rPr>
        <w:t>年</w:t>
      </w:r>
      <w:r w:rsidRPr="00392D24">
        <w:rPr>
          <w:rFonts w:hint="eastAsia"/>
        </w:rPr>
        <w:t>6</w:t>
      </w:r>
      <w:r w:rsidRPr="00392D24">
        <w:rPr>
          <w:rFonts w:hint="eastAsia"/>
        </w:rPr>
        <w:t>月</w:t>
      </w:r>
      <w:r w:rsidRPr="00392D24">
        <w:rPr>
          <w:rFonts w:hint="eastAsia"/>
        </w:rPr>
        <w:t>28</w:t>
      </w:r>
      <w:r w:rsidRPr="00392D24">
        <w:rPr>
          <w:rFonts w:hint="eastAsia"/>
        </w:rPr>
        <w:t>日，四川省农村信用社联合社正式挂牌成立，时任四川省省长张中伟为省联社揭牌</w:t>
      </w:r>
    </w:p>
    <w:p w:rsidR="00392D24" w:rsidRDefault="0071585A" w:rsidP="000105E3">
      <w:pPr>
        <w:ind w:firstLine="420"/>
      </w:pPr>
      <w:r>
        <w:rPr>
          <w:rFonts w:hint="eastAsia"/>
        </w:rPr>
        <w:t>2021</w:t>
      </w:r>
      <w:r>
        <w:rPr>
          <w:rFonts w:hint="eastAsia"/>
        </w:rPr>
        <w:t>年</w:t>
      </w:r>
      <w:r w:rsidRPr="0071585A">
        <w:rPr>
          <w:rFonts w:hint="eastAsia"/>
        </w:rPr>
        <w:t>7</w:t>
      </w:r>
      <w:r w:rsidRPr="0071585A">
        <w:rPr>
          <w:rFonts w:hint="eastAsia"/>
        </w:rPr>
        <w:t>月</w:t>
      </w:r>
      <w:r w:rsidRPr="0071585A">
        <w:rPr>
          <w:rFonts w:hint="eastAsia"/>
        </w:rPr>
        <w:t>12</w:t>
      </w:r>
      <w:r w:rsidRPr="0071585A">
        <w:rPr>
          <w:rFonts w:hint="eastAsia"/>
        </w:rPr>
        <w:t>日，中国共产党四川省农村信用社联合社第一次代表大会隆重开幕</w:t>
      </w:r>
    </w:p>
    <w:p w:rsidR="000105E3" w:rsidRPr="0071585A" w:rsidRDefault="000105E3" w:rsidP="00AC522A">
      <w:pPr>
        <w:ind w:firstLine="420"/>
      </w:pPr>
    </w:p>
    <w:p w:rsidR="00E40603" w:rsidRDefault="00E40603" w:rsidP="00AC522A">
      <w:pPr>
        <w:ind w:firstLine="420"/>
      </w:pPr>
    </w:p>
    <w:p w:rsidR="0096620D" w:rsidRPr="0096620D" w:rsidRDefault="0096620D" w:rsidP="00AC522A">
      <w:pPr>
        <w:ind w:firstLine="420"/>
      </w:pPr>
    </w:p>
    <w:p w:rsidR="00AC522A" w:rsidRDefault="00AC522A" w:rsidP="00A97B9E">
      <w:pPr>
        <w:ind w:firstLine="420"/>
      </w:pPr>
    </w:p>
    <w:p w:rsidR="00196AA5" w:rsidRDefault="00196AA5" w:rsidP="00196AA5">
      <w:pPr>
        <w:ind w:firstLineChars="0" w:firstLine="0"/>
        <w:jc w:val="center"/>
        <w:rPr>
          <w:b/>
        </w:rPr>
      </w:pPr>
      <w:r w:rsidRPr="00196AA5">
        <w:rPr>
          <w:rFonts w:hint="eastAsia"/>
          <w:b/>
        </w:rPr>
        <w:t>二、室内部分</w:t>
      </w:r>
    </w:p>
    <w:p w:rsidR="00196AA5" w:rsidRPr="00196AA5" w:rsidRDefault="00196AA5" w:rsidP="00196AA5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（系列）</w:t>
      </w:r>
    </w:p>
    <w:p w:rsidR="00196AA5" w:rsidRPr="00196AA5" w:rsidRDefault="00196AA5" w:rsidP="00196AA5">
      <w:pPr>
        <w:rPr>
          <w:b/>
        </w:rPr>
      </w:pPr>
      <w:r w:rsidRPr="00196AA5">
        <w:rPr>
          <w:rFonts w:hint="eastAsia"/>
          <w:b/>
        </w:rPr>
        <w:t>系列一：导视</w:t>
      </w:r>
      <w:r w:rsidR="000342A7">
        <w:rPr>
          <w:rFonts w:hint="eastAsia"/>
          <w:b/>
        </w:rPr>
        <w:t>（</w:t>
      </w:r>
      <w:r w:rsidR="000342A7">
        <w:rPr>
          <w:rFonts w:hint="eastAsia"/>
          <w:b/>
        </w:rPr>
        <w:t>2-15F</w:t>
      </w:r>
      <w:r w:rsidR="000342A7">
        <w:rPr>
          <w:rFonts w:hint="eastAsia"/>
          <w:b/>
        </w:rPr>
        <w:t>）</w:t>
      </w:r>
    </w:p>
    <w:p w:rsidR="00196AA5" w:rsidRDefault="00196AA5" w:rsidP="00A97B9E">
      <w:pPr>
        <w:ind w:firstLine="420"/>
      </w:pPr>
      <w:r>
        <w:rPr>
          <w:rFonts w:hint="eastAsia"/>
        </w:rPr>
        <w:t>点位：电梯旁</w:t>
      </w:r>
      <w:r w:rsidR="000342A7">
        <w:rPr>
          <w:rFonts w:hint="eastAsia"/>
        </w:rPr>
        <w:t>（略）</w:t>
      </w:r>
    </w:p>
    <w:p w:rsidR="00196AA5" w:rsidRDefault="00196AA5" w:rsidP="00A97B9E">
      <w:pPr>
        <w:ind w:firstLine="420"/>
      </w:pPr>
      <w:r>
        <w:rPr>
          <w:rFonts w:hint="eastAsia"/>
        </w:rPr>
        <w:t>点位：主楼梯</w:t>
      </w:r>
      <w:r w:rsidR="000342A7">
        <w:rPr>
          <w:rFonts w:hint="eastAsia"/>
        </w:rPr>
        <w:t>（略）</w:t>
      </w:r>
    </w:p>
    <w:p w:rsidR="00196AA5" w:rsidRDefault="00196AA5" w:rsidP="00A97B9E">
      <w:pPr>
        <w:ind w:firstLine="420"/>
      </w:pPr>
      <w:r>
        <w:rPr>
          <w:rFonts w:hint="eastAsia"/>
        </w:rPr>
        <w:t>点位：副楼梯</w:t>
      </w:r>
      <w:r w:rsidR="000342A7">
        <w:rPr>
          <w:rFonts w:hint="eastAsia"/>
        </w:rPr>
        <w:t>（略）</w:t>
      </w:r>
    </w:p>
    <w:p w:rsidR="004C3B95" w:rsidRPr="00196AA5" w:rsidRDefault="004C3B95" w:rsidP="00A97B9E">
      <w:pPr>
        <w:ind w:firstLine="420"/>
      </w:pPr>
    </w:p>
    <w:p w:rsidR="004C3B95" w:rsidRDefault="004C3B95" w:rsidP="004C3B95">
      <w:r w:rsidRPr="00196AA5">
        <w:rPr>
          <w:rFonts w:hint="eastAsia"/>
          <w:b/>
        </w:rPr>
        <w:t>系列</w:t>
      </w:r>
      <w:r>
        <w:rPr>
          <w:rFonts w:hint="eastAsia"/>
          <w:b/>
        </w:rPr>
        <w:t>二</w:t>
      </w:r>
      <w:r w:rsidRPr="00196AA5">
        <w:rPr>
          <w:rFonts w:hint="eastAsia"/>
          <w:b/>
        </w:rPr>
        <w:t>：主造型墙</w:t>
      </w:r>
      <w:r>
        <w:rPr>
          <w:rFonts w:hint="eastAsia"/>
        </w:rPr>
        <w:t>（</w:t>
      </w:r>
      <w:r>
        <w:rPr>
          <w:rFonts w:hint="eastAsia"/>
        </w:rPr>
        <w:t>6F-9F</w:t>
      </w:r>
      <w:r>
        <w:rPr>
          <w:rFonts w:hint="eastAsia"/>
        </w:rPr>
        <w:t>一组，</w:t>
      </w:r>
      <w:r>
        <w:rPr>
          <w:rFonts w:hint="eastAsia"/>
        </w:rPr>
        <w:t>10F-14F</w:t>
      </w:r>
      <w:r>
        <w:rPr>
          <w:rFonts w:hint="eastAsia"/>
        </w:rPr>
        <w:t>一组）</w:t>
      </w:r>
    </w:p>
    <w:p w:rsidR="004C3B95" w:rsidRDefault="004C3B95" w:rsidP="004C3B95">
      <w:pPr>
        <w:ind w:firstLine="420"/>
      </w:pPr>
      <w:r>
        <w:rPr>
          <w:rFonts w:hint="eastAsia"/>
        </w:rPr>
        <w:t>点位：电梯出口正对墙面</w:t>
      </w:r>
    </w:p>
    <w:p w:rsidR="004C3B95" w:rsidRPr="00196AA5" w:rsidRDefault="004C3B95" w:rsidP="004C3B95">
      <w:pPr>
        <w:ind w:firstLine="420"/>
      </w:pPr>
    </w:p>
    <w:p w:rsidR="004C3B95" w:rsidRDefault="004C3B95" w:rsidP="004C3B95">
      <w:r w:rsidRPr="004C3B95">
        <w:rPr>
          <w:rFonts w:hint="eastAsia"/>
          <w:b/>
        </w:rPr>
        <w:t>6</w:t>
      </w:r>
      <w:r w:rsidRPr="004C3B95">
        <w:rPr>
          <w:rFonts w:hint="eastAsia"/>
          <w:b/>
        </w:rPr>
        <w:t>楼至</w:t>
      </w:r>
      <w:r w:rsidRPr="004C3B95">
        <w:rPr>
          <w:rFonts w:hint="eastAsia"/>
          <w:b/>
        </w:rPr>
        <w:t>14</w:t>
      </w:r>
      <w:r w:rsidRPr="004C3B95">
        <w:rPr>
          <w:rFonts w:hint="eastAsia"/>
          <w:b/>
        </w:rPr>
        <w:t>楼，一层楼呈现一个主题</w:t>
      </w:r>
      <w:r w:rsidRPr="00E40603">
        <w:rPr>
          <w:rFonts w:hint="eastAsia"/>
        </w:rPr>
        <w:t>（</w:t>
      </w:r>
      <w:r>
        <w:rPr>
          <w:rFonts w:hint="eastAsia"/>
        </w:rPr>
        <w:t>以下内容在</w:t>
      </w:r>
      <w:r>
        <w:rPr>
          <w:rFonts w:hint="eastAsia"/>
        </w:rPr>
        <w:t>PPT</w:t>
      </w:r>
      <w:r>
        <w:rPr>
          <w:rFonts w:hint="eastAsia"/>
        </w:rPr>
        <w:t>单页呈现）</w:t>
      </w:r>
    </w:p>
    <w:p w:rsidR="004C3B95" w:rsidRDefault="004C3B95" w:rsidP="004C3B95">
      <w:pPr>
        <w:ind w:firstLine="420"/>
      </w:pPr>
      <w:r>
        <w:rPr>
          <w:rFonts w:hint="eastAsia"/>
        </w:rPr>
        <w:t>6F</w:t>
      </w:r>
      <w:r>
        <w:rPr>
          <w:rFonts w:hint="eastAsia"/>
        </w:rPr>
        <w:t>：合规文化（</w:t>
      </w:r>
      <w:r w:rsidRPr="00F84803">
        <w:rPr>
          <w:rFonts w:hint="eastAsia"/>
        </w:rPr>
        <w:t>公开</w:t>
      </w:r>
      <w:r w:rsidRPr="00F84803">
        <w:rPr>
          <w:rFonts w:hint="eastAsia"/>
        </w:rPr>
        <w:t xml:space="preserve"> </w:t>
      </w:r>
      <w:r w:rsidRPr="00F84803">
        <w:rPr>
          <w:rFonts w:hint="eastAsia"/>
        </w:rPr>
        <w:t>公平</w:t>
      </w:r>
      <w:r w:rsidRPr="00F84803">
        <w:rPr>
          <w:rFonts w:hint="eastAsia"/>
        </w:rPr>
        <w:t xml:space="preserve"> </w:t>
      </w:r>
      <w:r w:rsidRPr="00F84803">
        <w:rPr>
          <w:rFonts w:hint="eastAsia"/>
        </w:rPr>
        <w:t>公正</w:t>
      </w:r>
      <w:r>
        <w:rPr>
          <w:rFonts w:hint="eastAsia"/>
        </w:rPr>
        <w:t>）</w:t>
      </w:r>
    </w:p>
    <w:p w:rsidR="004C3B95" w:rsidRDefault="004C3B95" w:rsidP="004C3B95">
      <w:pPr>
        <w:ind w:firstLine="420"/>
      </w:pPr>
      <w:r>
        <w:rPr>
          <w:rFonts w:hint="eastAsia"/>
        </w:rPr>
        <w:t>7F</w:t>
      </w:r>
      <w:r>
        <w:rPr>
          <w:rFonts w:hint="eastAsia"/>
        </w:rPr>
        <w:t>：廉洁文化（</w:t>
      </w:r>
      <w:r w:rsidRPr="00F84803">
        <w:rPr>
          <w:rFonts w:hint="eastAsia"/>
        </w:rPr>
        <w:t>纵深推进党风廉政建设</w:t>
      </w:r>
      <w:r w:rsidRPr="00F84803">
        <w:rPr>
          <w:rFonts w:hint="eastAsia"/>
        </w:rPr>
        <w:t xml:space="preserve">  </w:t>
      </w:r>
      <w:r w:rsidRPr="00F84803">
        <w:rPr>
          <w:rFonts w:hint="eastAsia"/>
        </w:rPr>
        <w:t>净化四川农信政治生态</w:t>
      </w:r>
      <w:r>
        <w:rPr>
          <w:rFonts w:hint="eastAsia"/>
        </w:rPr>
        <w:t>）</w:t>
      </w:r>
    </w:p>
    <w:p w:rsidR="004C3B95" w:rsidRDefault="004C3B95" w:rsidP="004C3B95">
      <w:pPr>
        <w:ind w:firstLine="420"/>
      </w:pPr>
      <w:r>
        <w:rPr>
          <w:rFonts w:hint="eastAsia"/>
        </w:rPr>
        <w:t>8F</w:t>
      </w:r>
      <w:r>
        <w:rPr>
          <w:rFonts w:hint="eastAsia"/>
        </w:rPr>
        <w:t>：责任文化（</w:t>
      </w:r>
      <w:r w:rsidRPr="00F84803">
        <w:rPr>
          <w:rFonts w:hint="eastAsia"/>
        </w:rPr>
        <w:t>农村金融主力军银行</w:t>
      </w:r>
      <w:r w:rsidRPr="00F84803">
        <w:rPr>
          <w:rFonts w:hint="eastAsia"/>
        </w:rPr>
        <w:t xml:space="preserve">  </w:t>
      </w:r>
      <w:r w:rsidRPr="00F84803">
        <w:rPr>
          <w:rFonts w:hint="eastAsia"/>
        </w:rPr>
        <w:t>地方金融主力军银行</w:t>
      </w:r>
      <w:r w:rsidRPr="00F84803">
        <w:rPr>
          <w:rFonts w:hint="eastAsia"/>
        </w:rPr>
        <w:t xml:space="preserve">  </w:t>
      </w:r>
      <w:r w:rsidRPr="00F84803">
        <w:rPr>
          <w:rFonts w:hint="eastAsia"/>
        </w:rPr>
        <w:t>普惠金融主力军银行</w:t>
      </w:r>
      <w:r>
        <w:rPr>
          <w:rFonts w:hint="eastAsia"/>
        </w:rPr>
        <w:t>）</w:t>
      </w:r>
    </w:p>
    <w:p w:rsidR="004C3B95" w:rsidRDefault="004C3B95" w:rsidP="004C3B95">
      <w:pPr>
        <w:ind w:firstLine="420"/>
      </w:pPr>
      <w:r>
        <w:rPr>
          <w:rFonts w:hint="eastAsia"/>
        </w:rPr>
        <w:t>9F</w:t>
      </w:r>
      <w:r>
        <w:rPr>
          <w:rFonts w:hint="eastAsia"/>
        </w:rPr>
        <w:t>：家园文化（</w:t>
      </w:r>
      <w:r w:rsidRPr="00F84803">
        <w:rPr>
          <w:rFonts w:hint="eastAsia"/>
        </w:rPr>
        <w:t>在农信</w:t>
      </w:r>
      <w:r w:rsidRPr="00F84803">
        <w:rPr>
          <w:rFonts w:hint="eastAsia"/>
        </w:rPr>
        <w:t xml:space="preserve">  </w:t>
      </w:r>
      <w:r w:rsidRPr="00F84803">
        <w:rPr>
          <w:rFonts w:hint="eastAsia"/>
        </w:rPr>
        <w:t>爱农信</w:t>
      </w:r>
      <w:r w:rsidRPr="00F84803">
        <w:rPr>
          <w:rFonts w:hint="eastAsia"/>
        </w:rPr>
        <w:t xml:space="preserve">  </w:t>
      </w:r>
      <w:r w:rsidRPr="00F84803">
        <w:rPr>
          <w:rFonts w:hint="eastAsia"/>
        </w:rPr>
        <w:t>干农信</w:t>
      </w:r>
      <w:r>
        <w:rPr>
          <w:rFonts w:hint="eastAsia"/>
        </w:rPr>
        <w:t>）</w:t>
      </w:r>
    </w:p>
    <w:p w:rsidR="004C3B95" w:rsidRDefault="004C3B95" w:rsidP="004C3B95">
      <w:pPr>
        <w:ind w:firstLine="420"/>
      </w:pPr>
    </w:p>
    <w:p w:rsidR="004C3B95" w:rsidRDefault="004C3B95" w:rsidP="004C3B95">
      <w:pPr>
        <w:ind w:firstLine="420"/>
      </w:pPr>
      <w:r>
        <w:rPr>
          <w:rFonts w:hint="eastAsia"/>
        </w:rPr>
        <w:t>10F</w:t>
      </w:r>
      <w:r>
        <w:rPr>
          <w:rFonts w:hint="eastAsia"/>
        </w:rPr>
        <w:t>：服务文化（</w:t>
      </w:r>
      <w:r w:rsidRPr="00F84803">
        <w:rPr>
          <w:rFonts w:hint="eastAsia"/>
        </w:rPr>
        <w:t>四川农信</w:t>
      </w:r>
      <w:r w:rsidRPr="00F84803">
        <w:rPr>
          <w:rFonts w:hint="eastAsia"/>
        </w:rPr>
        <w:t xml:space="preserve">  </w:t>
      </w:r>
      <w:r w:rsidRPr="00F84803">
        <w:rPr>
          <w:rFonts w:hint="eastAsia"/>
        </w:rPr>
        <w:t>四川人民自己的银行</w:t>
      </w:r>
      <w:r>
        <w:rPr>
          <w:rFonts w:hint="eastAsia"/>
        </w:rPr>
        <w:t>）</w:t>
      </w:r>
    </w:p>
    <w:p w:rsidR="004C3B95" w:rsidRDefault="004C3B95" w:rsidP="004C3B95">
      <w:pPr>
        <w:ind w:firstLine="420"/>
      </w:pPr>
      <w:r>
        <w:rPr>
          <w:rFonts w:hint="eastAsia"/>
        </w:rPr>
        <w:t>11F</w:t>
      </w:r>
      <w:r>
        <w:rPr>
          <w:rFonts w:hint="eastAsia"/>
        </w:rPr>
        <w:t>：乡村振兴（</w:t>
      </w:r>
      <w:r w:rsidRPr="00F84803">
        <w:rPr>
          <w:rFonts w:hint="eastAsia"/>
        </w:rPr>
        <w:t>四川农信</w:t>
      </w:r>
      <w:r w:rsidRPr="00F84803">
        <w:rPr>
          <w:rFonts w:hint="eastAsia"/>
        </w:rPr>
        <w:t xml:space="preserve">  </w:t>
      </w:r>
      <w:r w:rsidRPr="00F84803">
        <w:rPr>
          <w:rFonts w:hint="eastAsia"/>
        </w:rPr>
        <w:t>助力乡村振兴</w:t>
      </w:r>
      <w:r>
        <w:rPr>
          <w:rFonts w:hint="eastAsia"/>
        </w:rPr>
        <w:t>）</w:t>
      </w:r>
    </w:p>
    <w:p w:rsidR="004C3B95" w:rsidRDefault="004C3B95" w:rsidP="004C3B95">
      <w:pPr>
        <w:ind w:firstLine="420"/>
      </w:pPr>
      <w:r>
        <w:rPr>
          <w:rFonts w:hint="eastAsia"/>
        </w:rPr>
        <w:t>12F</w:t>
      </w:r>
      <w:r>
        <w:rPr>
          <w:rFonts w:hint="eastAsia"/>
        </w:rPr>
        <w:t>：管理文化（</w:t>
      </w:r>
      <w:r w:rsidRPr="00F84803">
        <w:rPr>
          <w:rFonts w:hint="eastAsia"/>
        </w:rPr>
        <w:t>强基固本</w:t>
      </w:r>
      <w:r w:rsidRPr="00F84803">
        <w:rPr>
          <w:rFonts w:hint="eastAsia"/>
        </w:rPr>
        <w:t xml:space="preserve">  </w:t>
      </w:r>
      <w:r w:rsidRPr="00F84803">
        <w:rPr>
          <w:rFonts w:hint="eastAsia"/>
        </w:rPr>
        <w:t>开拓创新</w:t>
      </w:r>
      <w:r w:rsidRPr="00F84803">
        <w:rPr>
          <w:rFonts w:hint="eastAsia"/>
        </w:rPr>
        <w:t xml:space="preserve">  </w:t>
      </w:r>
      <w:r w:rsidRPr="00F84803">
        <w:rPr>
          <w:rFonts w:hint="eastAsia"/>
        </w:rPr>
        <w:t>提质增效</w:t>
      </w:r>
      <w:r>
        <w:rPr>
          <w:rFonts w:hint="eastAsia"/>
        </w:rPr>
        <w:t>）</w:t>
      </w:r>
    </w:p>
    <w:p w:rsidR="004C3B95" w:rsidRDefault="004C3B95" w:rsidP="004C3B95">
      <w:pPr>
        <w:ind w:firstLine="420"/>
      </w:pPr>
      <w:r>
        <w:rPr>
          <w:rFonts w:hint="eastAsia"/>
        </w:rPr>
        <w:t>13F</w:t>
      </w:r>
      <w:r>
        <w:rPr>
          <w:rFonts w:hint="eastAsia"/>
        </w:rPr>
        <w:t>：党建文化（</w:t>
      </w:r>
      <w:r w:rsidRPr="00F84803">
        <w:rPr>
          <w:rFonts w:hint="eastAsia"/>
        </w:rPr>
        <w:t>全面加强党的领导和党的建设</w:t>
      </w:r>
      <w:r w:rsidRPr="00F84803">
        <w:rPr>
          <w:rFonts w:hint="eastAsia"/>
        </w:rPr>
        <w:t xml:space="preserve">  </w:t>
      </w:r>
      <w:r w:rsidRPr="00F84803">
        <w:rPr>
          <w:rFonts w:hint="eastAsia"/>
        </w:rPr>
        <w:t>进一步铸牢四川农信事业的根和魂</w:t>
      </w:r>
      <w:r>
        <w:rPr>
          <w:rFonts w:hint="eastAsia"/>
        </w:rPr>
        <w:t>）</w:t>
      </w:r>
    </w:p>
    <w:p w:rsidR="004C3B95" w:rsidRDefault="004C3B95" w:rsidP="004C3B95">
      <w:pPr>
        <w:ind w:firstLine="420"/>
      </w:pPr>
      <w:r>
        <w:rPr>
          <w:rFonts w:hint="eastAsia"/>
        </w:rPr>
        <w:t>14F</w:t>
      </w:r>
      <w:r>
        <w:rPr>
          <w:rFonts w:hint="eastAsia"/>
        </w:rPr>
        <w:t>：创新文化（</w:t>
      </w:r>
      <w:r w:rsidRPr="00196AA5">
        <w:rPr>
          <w:rFonts w:hint="eastAsia"/>
        </w:rPr>
        <w:t>全面推进“合规银行、智慧银行、主力军银行”建设</w:t>
      </w:r>
      <w:r>
        <w:rPr>
          <w:rFonts w:hint="eastAsia"/>
        </w:rPr>
        <w:t>）</w:t>
      </w:r>
    </w:p>
    <w:p w:rsidR="00196AA5" w:rsidRPr="004C3B95" w:rsidRDefault="00196AA5" w:rsidP="00196AA5">
      <w:pPr>
        <w:rPr>
          <w:b/>
        </w:rPr>
      </w:pPr>
    </w:p>
    <w:p w:rsidR="00196AA5" w:rsidRDefault="00196AA5" w:rsidP="00196AA5">
      <w:pPr>
        <w:rPr>
          <w:b/>
        </w:rPr>
      </w:pPr>
      <w:r w:rsidRPr="00196AA5">
        <w:rPr>
          <w:rFonts w:hint="eastAsia"/>
          <w:b/>
        </w:rPr>
        <w:t>系列</w:t>
      </w:r>
      <w:r w:rsidR="004C3B95">
        <w:rPr>
          <w:rFonts w:hint="eastAsia"/>
          <w:b/>
        </w:rPr>
        <w:t>三</w:t>
      </w:r>
      <w:r w:rsidRPr="00196AA5">
        <w:rPr>
          <w:rFonts w:hint="eastAsia"/>
          <w:b/>
        </w:rPr>
        <w:t>：</w:t>
      </w:r>
      <w:r>
        <w:rPr>
          <w:rFonts w:hint="eastAsia"/>
          <w:b/>
        </w:rPr>
        <w:t>立体字造型</w:t>
      </w:r>
      <w:r w:rsidR="000342A7">
        <w:rPr>
          <w:rFonts w:hint="eastAsia"/>
          <w:b/>
        </w:rPr>
        <w:t>（</w:t>
      </w:r>
      <w:r w:rsidR="000342A7">
        <w:rPr>
          <w:rFonts w:hint="eastAsia"/>
          <w:b/>
        </w:rPr>
        <w:t>2-15F</w:t>
      </w:r>
      <w:r w:rsidR="000342A7">
        <w:rPr>
          <w:rFonts w:hint="eastAsia"/>
          <w:b/>
        </w:rPr>
        <w:t>）</w:t>
      </w:r>
    </w:p>
    <w:p w:rsidR="0096620D" w:rsidRDefault="00196AA5" w:rsidP="0096620D">
      <w:pPr>
        <w:ind w:firstLine="420"/>
      </w:pPr>
      <w:r w:rsidRPr="00196AA5">
        <w:rPr>
          <w:rFonts w:hint="eastAsia"/>
        </w:rPr>
        <w:t>点位：电梯出口墙面</w:t>
      </w:r>
    </w:p>
    <w:p w:rsidR="0096620D" w:rsidRDefault="0096620D" w:rsidP="0096620D">
      <w:pPr>
        <w:rPr>
          <w:rFonts w:asciiTheme="minorHAnsi" w:eastAsiaTheme="minorEastAsia" w:hAnsiTheme="minorHAnsi" w:cstheme="minorBidi"/>
          <w:b/>
          <w:szCs w:val="24"/>
        </w:rPr>
      </w:pPr>
      <w:r>
        <w:rPr>
          <w:rFonts w:asciiTheme="minorHAnsi" w:eastAsiaTheme="minorEastAsia" w:hAnsiTheme="minorHAnsi" w:cstheme="minorBidi" w:hint="eastAsia"/>
          <w:b/>
          <w:szCs w:val="24"/>
        </w:rPr>
        <w:t>2F</w:t>
      </w:r>
      <w:r>
        <w:rPr>
          <w:rFonts w:asciiTheme="minorHAnsi" w:eastAsiaTheme="minorEastAsia" w:hAnsiTheme="minorHAnsi" w:cstheme="minorBidi" w:hint="eastAsia"/>
          <w:b/>
          <w:szCs w:val="24"/>
        </w:rPr>
        <w:t>：农信</w:t>
      </w:r>
    </w:p>
    <w:p w:rsidR="0096620D" w:rsidRDefault="000342A7" w:rsidP="0096620D">
      <w:pPr>
        <w:ind w:firstLine="420"/>
        <w:rPr>
          <w:rFonts w:asciiTheme="minorHAnsi" w:eastAsiaTheme="minorEastAsia" w:hAnsiTheme="minorHAnsi" w:cstheme="minorBidi"/>
          <w:szCs w:val="24"/>
        </w:rPr>
      </w:pPr>
      <w:r w:rsidRPr="000342A7">
        <w:rPr>
          <w:rFonts w:asciiTheme="minorHAnsi" w:eastAsiaTheme="minorEastAsia" w:hAnsiTheme="minorHAnsi" w:cstheme="minorBidi" w:hint="eastAsia"/>
          <w:szCs w:val="24"/>
        </w:rPr>
        <w:t>在党的坚强领导下，四川农信走出曲折坎坷，实现了由“生存危机”向快速发展、再向高质量发展迈进的历史性跨越，发展成我省业务规模最大、服务网络最广、员工数量最多的地方金融机构，为支持我省“三农”事业和经济社会发展发挥了重要的不可替代的作用。</w:t>
      </w:r>
    </w:p>
    <w:p w:rsidR="0096620D" w:rsidRDefault="0096620D" w:rsidP="0096620D">
      <w:pPr>
        <w:rPr>
          <w:rFonts w:asciiTheme="minorHAnsi" w:eastAsiaTheme="minorEastAsia" w:hAnsiTheme="minorHAnsi" w:cstheme="minorBidi"/>
          <w:b/>
          <w:szCs w:val="24"/>
        </w:rPr>
      </w:pPr>
      <w:r>
        <w:rPr>
          <w:rFonts w:asciiTheme="minorHAnsi" w:eastAsiaTheme="minorEastAsia" w:hAnsiTheme="minorHAnsi" w:cstheme="minorBidi" w:hint="eastAsia"/>
          <w:b/>
          <w:szCs w:val="24"/>
        </w:rPr>
        <w:t>3F</w:t>
      </w:r>
      <w:r>
        <w:rPr>
          <w:rFonts w:asciiTheme="minorHAnsi" w:eastAsiaTheme="minorEastAsia" w:hAnsiTheme="minorHAnsi" w:cstheme="minorBidi" w:hint="eastAsia"/>
          <w:b/>
          <w:szCs w:val="24"/>
        </w:rPr>
        <w:t>：</w:t>
      </w:r>
      <w:r w:rsidR="00565D7C">
        <w:rPr>
          <w:rFonts w:asciiTheme="minorHAnsi" w:eastAsiaTheme="minorEastAsia" w:hAnsiTheme="minorHAnsi" w:cstheme="minorBidi" w:hint="eastAsia"/>
          <w:b/>
          <w:szCs w:val="24"/>
        </w:rPr>
        <w:t>普惠</w:t>
      </w:r>
    </w:p>
    <w:p w:rsidR="000342A7" w:rsidRPr="000342A7" w:rsidRDefault="000342A7" w:rsidP="000342A7">
      <w:pPr>
        <w:ind w:firstLine="420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 w:hint="eastAsia"/>
          <w:szCs w:val="24"/>
        </w:rPr>
        <w:lastRenderedPageBreak/>
        <w:t>四川农信</w:t>
      </w:r>
      <w:r w:rsidRPr="000342A7">
        <w:rPr>
          <w:rFonts w:asciiTheme="minorHAnsi" w:eastAsiaTheme="minorEastAsia" w:hAnsiTheme="minorHAnsi" w:cstheme="minorBidi" w:hint="eastAsia"/>
          <w:szCs w:val="24"/>
        </w:rPr>
        <w:t>全面实施普惠金融。在全省</w:t>
      </w:r>
      <w:r w:rsidRPr="000342A7">
        <w:rPr>
          <w:rFonts w:asciiTheme="minorHAnsi" w:eastAsiaTheme="minorEastAsia" w:hAnsiTheme="minorHAnsi" w:cstheme="minorBidi" w:hint="eastAsia"/>
          <w:szCs w:val="24"/>
        </w:rPr>
        <w:t>3230</w:t>
      </w:r>
      <w:r w:rsidRPr="000342A7">
        <w:rPr>
          <w:rFonts w:asciiTheme="minorHAnsi" w:eastAsiaTheme="minorEastAsia" w:hAnsiTheme="minorHAnsi" w:cstheme="minorBidi" w:hint="eastAsia"/>
          <w:szCs w:val="24"/>
        </w:rPr>
        <w:t>个乡镇共设营业网点</w:t>
      </w:r>
      <w:r w:rsidRPr="000342A7">
        <w:rPr>
          <w:rFonts w:asciiTheme="minorHAnsi" w:eastAsiaTheme="minorEastAsia" w:hAnsiTheme="minorHAnsi" w:cstheme="minorBidi" w:hint="eastAsia"/>
          <w:szCs w:val="24"/>
        </w:rPr>
        <w:t>5248</w:t>
      </w:r>
      <w:r w:rsidRPr="000342A7">
        <w:rPr>
          <w:rFonts w:asciiTheme="minorHAnsi" w:eastAsiaTheme="minorEastAsia" w:hAnsiTheme="minorHAnsi" w:cstheme="minorBidi" w:hint="eastAsia"/>
          <w:szCs w:val="24"/>
        </w:rPr>
        <w:t>个，覆盖全省</w:t>
      </w:r>
      <w:r w:rsidRPr="000342A7">
        <w:rPr>
          <w:rFonts w:asciiTheme="minorHAnsi" w:eastAsiaTheme="minorEastAsia" w:hAnsiTheme="minorHAnsi" w:cstheme="minorBidi" w:hint="eastAsia"/>
          <w:szCs w:val="24"/>
        </w:rPr>
        <w:t>85%</w:t>
      </w:r>
      <w:r>
        <w:rPr>
          <w:rFonts w:asciiTheme="minorHAnsi" w:eastAsiaTheme="minorEastAsia" w:hAnsiTheme="minorHAnsi" w:cstheme="minorBidi" w:hint="eastAsia"/>
          <w:szCs w:val="24"/>
        </w:rPr>
        <w:t>的乡镇和社区</w:t>
      </w:r>
      <w:r w:rsidRPr="000342A7">
        <w:rPr>
          <w:rFonts w:asciiTheme="minorHAnsi" w:eastAsiaTheme="minorEastAsia" w:hAnsiTheme="minorHAnsi" w:cstheme="minorBidi" w:hint="eastAsia"/>
          <w:szCs w:val="24"/>
        </w:rPr>
        <w:t>。累计布放</w:t>
      </w:r>
      <w:r w:rsidRPr="000342A7">
        <w:rPr>
          <w:rFonts w:asciiTheme="minorHAnsi" w:eastAsiaTheme="minorEastAsia" w:hAnsiTheme="minorHAnsi" w:cstheme="minorBidi" w:hint="eastAsia"/>
          <w:szCs w:val="24"/>
        </w:rPr>
        <w:t>ATM</w:t>
      </w:r>
      <w:r w:rsidRPr="000342A7">
        <w:rPr>
          <w:rFonts w:asciiTheme="minorHAnsi" w:eastAsiaTheme="minorEastAsia" w:hAnsiTheme="minorHAnsi" w:cstheme="minorBidi" w:hint="eastAsia"/>
          <w:szCs w:val="24"/>
        </w:rPr>
        <w:t>机、</w:t>
      </w:r>
      <w:r w:rsidRPr="000342A7">
        <w:rPr>
          <w:rFonts w:asciiTheme="minorHAnsi" w:eastAsiaTheme="minorEastAsia" w:hAnsiTheme="minorHAnsi" w:cstheme="minorBidi" w:hint="eastAsia"/>
          <w:szCs w:val="24"/>
        </w:rPr>
        <w:t>POS</w:t>
      </w:r>
      <w:r w:rsidRPr="000342A7">
        <w:rPr>
          <w:rFonts w:asciiTheme="minorHAnsi" w:eastAsiaTheme="minorEastAsia" w:hAnsiTheme="minorHAnsi" w:cstheme="minorBidi" w:hint="eastAsia"/>
          <w:szCs w:val="24"/>
        </w:rPr>
        <w:t>机等金融自助机具</w:t>
      </w:r>
      <w:r w:rsidRPr="000342A7">
        <w:rPr>
          <w:rFonts w:asciiTheme="minorHAnsi" w:eastAsiaTheme="minorEastAsia" w:hAnsiTheme="minorHAnsi" w:cstheme="minorBidi" w:hint="eastAsia"/>
          <w:szCs w:val="24"/>
        </w:rPr>
        <w:t>10</w:t>
      </w:r>
      <w:r w:rsidRPr="000342A7">
        <w:rPr>
          <w:rFonts w:asciiTheme="minorHAnsi" w:eastAsiaTheme="minorEastAsia" w:hAnsiTheme="minorHAnsi" w:cstheme="minorBidi" w:hint="eastAsia"/>
          <w:szCs w:val="24"/>
        </w:rPr>
        <w:t>万余台，升级改造</w:t>
      </w:r>
      <w:r w:rsidRPr="000342A7">
        <w:rPr>
          <w:rFonts w:asciiTheme="minorHAnsi" w:eastAsiaTheme="minorEastAsia" w:hAnsiTheme="minorHAnsi" w:cstheme="minorBidi" w:hint="eastAsia"/>
          <w:szCs w:val="24"/>
        </w:rPr>
        <w:t>3.6</w:t>
      </w:r>
      <w:r w:rsidRPr="000342A7">
        <w:rPr>
          <w:rFonts w:asciiTheme="minorHAnsi" w:eastAsiaTheme="minorEastAsia" w:hAnsiTheme="minorHAnsi" w:cstheme="minorBidi" w:hint="eastAsia"/>
          <w:szCs w:val="24"/>
        </w:rPr>
        <w:t>万个</w:t>
      </w:r>
      <w:r>
        <w:rPr>
          <w:rFonts w:asciiTheme="minorHAnsi" w:eastAsiaTheme="minorEastAsia" w:hAnsiTheme="minorHAnsi" w:cstheme="minorBidi" w:hint="eastAsia"/>
          <w:szCs w:val="24"/>
        </w:rPr>
        <w:t>农</w:t>
      </w:r>
      <w:r w:rsidRPr="000342A7">
        <w:rPr>
          <w:rFonts w:asciiTheme="minorHAnsi" w:eastAsiaTheme="minorEastAsia" w:hAnsiTheme="minorHAnsi" w:cstheme="minorBidi" w:hint="eastAsia"/>
          <w:szCs w:val="24"/>
        </w:rPr>
        <w:t>村金融综合服务站，覆盖全省</w:t>
      </w:r>
      <w:r w:rsidRPr="000342A7">
        <w:rPr>
          <w:rFonts w:asciiTheme="minorHAnsi" w:eastAsiaTheme="minorEastAsia" w:hAnsiTheme="minorHAnsi" w:cstheme="minorBidi" w:hint="eastAsia"/>
          <w:szCs w:val="24"/>
        </w:rPr>
        <w:t>100%</w:t>
      </w:r>
      <w:r w:rsidRPr="000342A7">
        <w:rPr>
          <w:rFonts w:asciiTheme="minorHAnsi" w:eastAsiaTheme="minorEastAsia" w:hAnsiTheme="minorHAnsi" w:cstheme="minorBidi" w:hint="eastAsia"/>
          <w:szCs w:val="24"/>
        </w:rPr>
        <w:t>的县域，</w:t>
      </w:r>
      <w:r w:rsidRPr="000342A7">
        <w:rPr>
          <w:rFonts w:asciiTheme="minorHAnsi" w:eastAsiaTheme="minorEastAsia" w:hAnsiTheme="minorHAnsi" w:cstheme="minorBidi" w:hint="eastAsia"/>
          <w:szCs w:val="24"/>
        </w:rPr>
        <w:t>80%</w:t>
      </w:r>
      <w:r w:rsidRPr="000342A7">
        <w:rPr>
          <w:rFonts w:asciiTheme="minorHAnsi" w:eastAsiaTheme="minorEastAsia" w:hAnsiTheme="minorHAnsi" w:cstheme="minorBidi" w:hint="eastAsia"/>
          <w:szCs w:val="24"/>
        </w:rPr>
        <w:t>以上的乡镇，</w:t>
      </w:r>
      <w:r w:rsidRPr="000342A7">
        <w:rPr>
          <w:rFonts w:asciiTheme="minorHAnsi" w:eastAsiaTheme="minorEastAsia" w:hAnsiTheme="minorHAnsi" w:cstheme="minorBidi" w:hint="eastAsia"/>
          <w:szCs w:val="24"/>
        </w:rPr>
        <w:t>70%</w:t>
      </w:r>
      <w:r w:rsidRPr="000342A7">
        <w:rPr>
          <w:rFonts w:asciiTheme="minorHAnsi" w:eastAsiaTheme="minorEastAsia" w:hAnsiTheme="minorHAnsi" w:cstheme="minorBidi" w:hint="eastAsia"/>
          <w:szCs w:val="24"/>
        </w:rPr>
        <w:t>以上的行政村，构建起全省规模最大的金融服务网络。</w:t>
      </w:r>
    </w:p>
    <w:p w:rsidR="0096620D" w:rsidRDefault="0096620D" w:rsidP="0096620D">
      <w:pPr>
        <w:rPr>
          <w:rFonts w:asciiTheme="minorHAnsi" w:eastAsiaTheme="minorEastAsia" w:hAnsiTheme="minorHAnsi" w:cstheme="minorBidi"/>
          <w:b/>
          <w:szCs w:val="24"/>
        </w:rPr>
      </w:pPr>
      <w:r>
        <w:rPr>
          <w:rFonts w:asciiTheme="minorHAnsi" w:eastAsiaTheme="minorEastAsia" w:hAnsiTheme="minorHAnsi" w:cstheme="minorBidi" w:hint="eastAsia"/>
          <w:b/>
          <w:szCs w:val="24"/>
        </w:rPr>
        <w:t>4F</w:t>
      </w:r>
      <w:r>
        <w:rPr>
          <w:rFonts w:asciiTheme="minorHAnsi" w:eastAsiaTheme="minorEastAsia" w:hAnsiTheme="minorHAnsi" w:cstheme="minorBidi" w:hint="eastAsia"/>
          <w:b/>
          <w:szCs w:val="24"/>
        </w:rPr>
        <w:t>：</w:t>
      </w:r>
      <w:r w:rsidR="00565D7C">
        <w:rPr>
          <w:rFonts w:asciiTheme="minorHAnsi" w:eastAsiaTheme="minorEastAsia" w:hAnsiTheme="minorHAnsi" w:cstheme="minorBidi" w:hint="eastAsia"/>
          <w:b/>
          <w:szCs w:val="24"/>
        </w:rPr>
        <w:t>人才</w:t>
      </w:r>
    </w:p>
    <w:p w:rsidR="00565D7C" w:rsidRDefault="00565D7C" w:rsidP="0096620D">
      <w:pPr>
        <w:ind w:firstLine="420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 w:hint="eastAsia"/>
          <w:szCs w:val="24"/>
        </w:rPr>
        <w:t>四川农信按照“德才兼备、以德为先、任人唯贤”方针，省联社党委全面系统推进干部队伍“革命化、年轻化、知识化、专业化”建设。按照“控制总量、优化结构”的思路，从北大、清华等高校招聘各类优秀人才，人才队伍结构得到明显优化，为服务全省“三农”事业发展凝聚了各方面优秀人才。</w:t>
      </w:r>
    </w:p>
    <w:p w:rsidR="0096620D" w:rsidRDefault="0096620D" w:rsidP="0096620D">
      <w:pPr>
        <w:rPr>
          <w:rFonts w:asciiTheme="minorHAnsi" w:eastAsiaTheme="minorEastAsia" w:hAnsiTheme="minorHAnsi" w:cstheme="minorBidi"/>
          <w:b/>
          <w:szCs w:val="24"/>
        </w:rPr>
      </w:pPr>
      <w:r>
        <w:rPr>
          <w:rFonts w:asciiTheme="minorHAnsi" w:eastAsiaTheme="minorEastAsia" w:hAnsiTheme="minorHAnsi" w:cstheme="minorBidi" w:hint="eastAsia"/>
          <w:b/>
          <w:szCs w:val="24"/>
        </w:rPr>
        <w:t>5F</w:t>
      </w:r>
      <w:r>
        <w:rPr>
          <w:rFonts w:asciiTheme="minorHAnsi" w:eastAsiaTheme="minorEastAsia" w:hAnsiTheme="minorHAnsi" w:cstheme="minorBidi" w:hint="eastAsia"/>
          <w:b/>
          <w:szCs w:val="24"/>
        </w:rPr>
        <w:t>：队伍</w:t>
      </w:r>
    </w:p>
    <w:p w:rsidR="0096620D" w:rsidRDefault="0096620D" w:rsidP="0096620D">
      <w:pPr>
        <w:ind w:firstLine="420"/>
        <w:rPr>
          <w:bCs/>
          <w:color w:val="4BACC6" w:themeColor="accent5"/>
        </w:rPr>
      </w:pPr>
      <w:r>
        <w:rPr>
          <w:rFonts w:asciiTheme="minorHAnsi" w:eastAsiaTheme="minorEastAsia" w:hAnsiTheme="minorHAnsi" w:cstheme="minorBidi" w:hint="eastAsia"/>
          <w:szCs w:val="24"/>
        </w:rPr>
        <w:t>四川农信自</w:t>
      </w:r>
      <w:r>
        <w:rPr>
          <w:rFonts w:asciiTheme="minorHAnsi" w:eastAsiaTheme="minorEastAsia" w:hAnsiTheme="minorHAnsi" w:cstheme="minorBidi" w:hint="eastAsia"/>
          <w:szCs w:val="24"/>
        </w:rPr>
        <w:t>2007</w:t>
      </w:r>
      <w:r>
        <w:rPr>
          <w:rFonts w:asciiTheme="minorHAnsi" w:eastAsiaTheme="minorEastAsia" w:hAnsiTheme="minorHAnsi" w:cstheme="minorBidi" w:hint="eastAsia"/>
          <w:szCs w:val="24"/>
        </w:rPr>
        <w:t>年起开始推出</w:t>
      </w:r>
      <w:r>
        <w:rPr>
          <w:rFonts w:asciiTheme="minorHAnsi" w:eastAsiaTheme="minorEastAsia" w:hAnsiTheme="minorHAnsi" w:cstheme="minorBidi" w:hint="eastAsia"/>
          <w:szCs w:val="24"/>
        </w:rPr>
        <w:t xml:space="preserve"> </w:t>
      </w:r>
      <w:r>
        <w:rPr>
          <w:rFonts w:asciiTheme="minorHAnsi" w:eastAsiaTheme="minorEastAsia" w:hAnsiTheme="minorHAnsi" w:cstheme="minorBidi" w:hint="eastAsia"/>
          <w:szCs w:val="24"/>
        </w:rPr>
        <w:t>“逢进必考”的进人制度，开启了机会均等、量才录用的“前门”，关闭了靠关系进人的“后门”，打造了一支年轻的、学历层次较高的、富有朝气和战斗力的员工队伍。</w:t>
      </w:r>
    </w:p>
    <w:p w:rsidR="00565D7C" w:rsidRPr="00565D7C" w:rsidRDefault="0096620D" w:rsidP="00565D7C">
      <w:pPr>
        <w:rPr>
          <w:b/>
        </w:rPr>
      </w:pPr>
      <w:r w:rsidRPr="00565D7C">
        <w:rPr>
          <w:rFonts w:hint="eastAsia"/>
          <w:b/>
        </w:rPr>
        <w:t>6F</w:t>
      </w:r>
      <w:r w:rsidRPr="00565D7C">
        <w:rPr>
          <w:rFonts w:hint="eastAsia"/>
          <w:b/>
        </w:rPr>
        <w:t>：合规</w:t>
      </w:r>
    </w:p>
    <w:p w:rsidR="000342A7" w:rsidRPr="000342A7" w:rsidRDefault="000342A7" w:rsidP="000342A7">
      <w:pPr>
        <w:ind w:firstLine="420"/>
      </w:pPr>
      <w:r>
        <w:rPr>
          <w:rFonts w:hint="eastAsia"/>
        </w:rPr>
        <w:t>四川农信</w:t>
      </w:r>
      <w:r w:rsidRPr="000342A7">
        <w:rPr>
          <w:rFonts w:hint="eastAsia"/>
        </w:rPr>
        <w:t>全面加强合规建设，不断整固三道防线，进一步夯实内控基础。面对成立初期不良贷款高企、多家机构亏损的困难局面，省联社党委坚持把风险防范摆在突出的位置，带领全省农</w:t>
      </w:r>
      <w:r>
        <w:rPr>
          <w:rFonts w:hint="eastAsia"/>
        </w:rPr>
        <w:t>信系统多措并举、攻坚克难，推进风险化解和不良压降取得了积极成效：</w:t>
      </w:r>
      <w:r w:rsidRPr="000342A7">
        <w:rPr>
          <w:rFonts w:hint="eastAsia"/>
        </w:rPr>
        <w:t>历史包袱彻底化解</w:t>
      </w:r>
      <w:r>
        <w:rPr>
          <w:rFonts w:hint="eastAsia"/>
        </w:rPr>
        <w:t>、</w:t>
      </w:r>
      <w:r w:rsidRPr="000342A7">
        <w:rPr>
          <w:rFonts w:hint="eastAsia"/>
        </w:rPr>
        <w:t>不良贷款率大幅下降</w:t>
      </w:r>
      <w:r>
        <w:rPr>
          <w:rFonts w:hint="eastAsia"/>
        </w:rPr>
        <w:t>、</w:t>
      </w:r>
      <w:r w:rsidRPr="000342A7">
        <w:rPr>
          <w:rFonts w:hint="eastAsia"/>
        </w:rPr>
        <w:t>高风险机构全部“摘帽”</w:t>
      </w:r>
      <w:r>
        <w:rPr>
          <w:rFonts w:hint="eastAsia"/>
        </w:rPr>
        <w:t>、</w:t>
      </w:r>
      <w:r w:rsidRPr="000342A7">
        <w:rPr>
          <w:rFonts w:hint="eastAsia"/>
        </w:rPr>
        <w:t>风险管理体系逐步完善</w:t>
      </w:r>
      <w:r>
        <w:rPr>
          <w:rFonts w:hint="eastAsia"/>
        </w:rPr>
        <w:t>。</w:t>
      </w:r>
    </w:p>
    <w:p w:rsidR="00565D7C" w:rsidRPr="00565D7C" w:rsidRDefault="00565D7C" w:rsidP="000342A7">
      <w:pPr>
        <w:rPr>
          <w:b/>
        </w:rPr>
      </w:pPr>
      <w:r w:rsidRPr="00565D7C">
        <w:rPr>
          <w:rFonts w:hint="eastAsia"/>
          <w:b/>
        </w:rPr>
        <w:t>7F</w:t>
      </w:r>
      <w:r w:rsidRPr="00565D7C">
        <w:rPr>
          <w:rFonts w:hint="eastAsia"/>
          <w:b/>
        </w:rPr>
        <w:t>：廉洁</w:t>
      </w:r>
    </w:p>
    <w:p w:rsidR="000342A7" w:rsidRPr="000342A7" w:rsidRDefault="000342A7" w:rsidP="000342A7">
      <w:pPr>
        <w:ind w:firstLine="420"/>
      </w:pPr>
      <w:r w:rsidRPr="000342A7">
        <w:rPr>
          <w:rFonts w:hint="eastAsia"/>
        </w:rPr>
        <w:t>四川农信持续用力整饬“四风”</w:t>
      </w:r>
      <w:r>
        <w:rPr>
          <w:rFonts w:hint="eastAsia"/>
        </w:rPr>
        <w:t>，</w:t>
      </w:r>
      <w:r w:rsidRPr="000342A7">
        <w:rPr>
          <w:rFonts w:hint="eastAsia"/>
        </w:rPr>
        <w:t>一体推进不敢腐、不能腐、不想腐</w:t>
      </w:r>
      <w:r>
        <w:rPr>
          <w:rFonts w:hint="eastAsia"/>
        </w:rPr>
        <w:t>，</w:t>
      </w:r>
      <w:r w:rsidRPr="000342A7">
        <w:rPr>
          <w:rFonts w:hint="eastAsia"/>
        </w:rPr>
        <w:t>旗帜鲜明反对行业腐败</w:t>
      </w:r>
      <w:r>
        <w:rPr>
          <w:rFonts w:hint="eastAsia"/>
        </w:rPr>
        <w:t>。</w:t>
      </w:r>
      <w:r w:rsidRPr="000342A7">
        <w:rPr>
          <w:rFonts w:hint="eastAsia"/>
        </w:rPr>
        <w:t>坚持抓细节、抓具体，动真碰硬解决“四风”隐形变异问题；集中整治形式主义、官僚主义，形成求真务实、清正廉洁的新风正气。去疴除弊、刮骨疗毒，实现标本兼治，有效培植四川农信安全有效可持续发展的内生动力。</w:t>
      </w:r>
    </w:p>
    <w:p w:rsidR="00565D7C" w:rsidRPr="00565D7C" w:rsidRDefault="00565D7C" w:rsidP="00565D7C">
      <w:pPr>
        <w:rPr>
          <w:b/>
        </w:rPr>
      </w:pPr>
      <w:r w:rsidRPr="00565D7C">
        <w:rPr>
          <w:rFonts w:hint="eastAsia"/>
          <w:b/>
        </w:rPr>
        <w:t>8F</w:t>
      </w:r>
      <w:r w:rsidRPr="00565D7C">
        <w:rPr>
          <w:rFonts w:hint="eastAsia"/>
          <w:b/>
        </w:rPr>
        <w:t>：责任</w:t>
      </w:r>
    </w:p>
    <w:p w:rsidR="000342A7" w:rsidRPr="000342A7" w:rsidRDefault="000342A7" w:rsidP="000342A7">
      <w:pPr>
        <w:ind w:firstLine="420"/>
      </w:pPr>
      <w:r w:rsidRPr="000342A7">
        <w:rPr>
          <w:rFonts w:hint="eastAsia"/>
        </w:rPr>
        <w:t>四川农信持续加大对我省经济社会发展的支持力度，以占全省银行业</w:t>
      </w:r>
      <w:r w:rsidRPr="000342A7">
        <w:rPr>
          <w:rFonts w:hint="eastAsia"/>
        </w:rPr>
        <w:t>15%</w:t>
      </w:r>
      <w:r w:rsidRPr="000342A7">
        <w:rPr>
          <w:rFonts w:hint="eastAsia"/>
        </w:rPr>
        <w:t>的资金来源，发放了占全省近三分之一的涉农贷款、近五分之一的小微贷款和三分之一的精准扶贫贷款，为支持我省“三农”事业和经济社会发展发挥了重要的不可替代的作用。</w:t>
      </w:r>
    </w:p>
    <w:p w:rsidR="00565D7C" w:rsidRPr="00565D7C" w:rsidRDefault="00565D7C" w:rsidP="000342A7">
      <w:pPr>
        <w:rPr>
          <w:b/>
        </w:rPr>
      </w:pPr>
      <w:r w:rsidRPr="00565D7C">
        <w:rPr>
          <w:rFonts w:hint="eastAsia"/>
          <w:b/>
        </w:rPr>
        <w:t>9F</w:t>
      </w:r>
      <w:r w:rsidRPr="00565D7C">
        <w:rPr>
          <w:rFonts w:hint="eastAsia"/>
          <w:b/>
        </w:rPr>
        <w:t>：家园</w:t>
      </w:r>
    </w:p>
    <w:p w:rsidR="00565D7C" w:rsidRDefault="00565D7C" w:rsidP="00565D7C">
      <w:pPr>
        <w:ind w:firstLine="420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 w:hint="eastAsia"/>
          <w:szCs w:val="24"/>
        </w:rPr>
        <w:t>四川农信是我家，我们一起呵护她。我们要真正凝聚起“在农信、爱农信、干农信”的强大正能量，激浊扬清，一门心思谋发展。全面加强文化建设，真正达到内聚人心、外树形象的根本目的。</w:t>
      </w:r>
    </w:p>
    <w:p w:rsidR="00565D7C" w:rsidRDefault="00565D7C" w:rsidP="00565D7C">
      <w:pPr>
        <w:rPr>
          <w:b/>
        </w:rPr>
      </w:pPr>
      <w:r w:rsidRPr="00565D7C">
        <w:rPr>
          <w:rFonts w:hint="eastAsia"/>
          <w:b/>
        </w:rPr>
        <w:lastRenderedPageBreak/>
        <w:t>10F</w:t>
      </w:r>
      <w:r w:rsidRPr="00565D7C">
        <w:rPr>
          <w:rFonts w:hint="eastAsia"/>
          <w:b/>
        </w:rPr>
        <w:t>：服务</w:t>
      </w:r>
    </w:p>
    <w:p w:rsidR="000342A7" w:rsidRDefault="000342A7" w:rsidP="000342A7">
      <w:pPr>
        <w:ind w:firstLine="420"/>
        <w:rPr>
          <w:rFonts w:asciiTheme="minorHAnsi" w:eastAsiaTheme="minorEastAsia" w:hAnsiTheme="minorHAnsi" w:cstheme="minorBidi"/>
          <w:szCs w:val="24"/>
        </w:rPr>
      </w:pPr>
      <w:r w:rsidRPr="000342A7">
        <w:rPr>
          <w:rFonts w:asciiTheme="minorHAnsi" w:eastAsiaTheme="minorEastAsia" w:hAnsiTheme="minorHAnsi" w:cstheme="minorBidi" w:hint="eastAsia"/>
          <w:szCs w:val="24"/>
        </w:rPr>
        <w:t>四川农信牢牢把握发展这个第一要务，坚持全方位支持“三农”发展的战略方向和战略定力，坚持金融服务实体经济的根本宗旨，不断推进自身发展与服务地方相融并进。</w:t>
      </w:r>
      <w:r>
        <w:rPr>
          <w:rFonts w:asciiTheme="minorHAnsi" w:eastAsiaTheme="minorEastAsia" w:hAnsiTheme="minorHAnsi" w:cstheme="minorBidi" w:hint="eastAsia"/>
          <w:szCs w:val="24"/>
        </w:rPr>
        <w:t>通过多项举措，全面提升四川农信品牌形象，把“四川农信，四川人民自己的银行”鲜明地写在四川农信改革与发展的新征程之中。</w:t>
      </w:r>
    </w:p>
    <w:p w:rsidR="00565D7C" w:rsidRDefault="00565D7C" w:rsidP="00565D7C">
      <w:pPr>
        <w:rPr>
          <w:b/>
        </w:rPr>
      </w:pPr>
      <w:r w:rsidRPr="00565D7C">
        <w:rPr>
          <w:rFonts w:hint="eastAsia"/>
          <w:b/>
        </w:rPr>
        <w:t>11F</w:t>
      </w:r>
      <w:r w:rsidRPr="00565D7C">
        <w:rPr>
          <w:rFonts w:hint="eastAsia"/>
          <w:b/>
        </w:rPr>
        <w:t>：乡村</w:t>
      </w:r>
    </w:p>
    <w:p w:rsidR="00565D7C" w:rsidRDefault="00565D7C" w:rsidP="00565D7C">
      <w:pPr>
        <w:ind w:firstLine="420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 w:hint="eastAsia"/>
          <w:szCs w:val="24"/>
        </w:rPr>
        <w:t>四川农信以助力乡村振兴为总抓手，紧扣农业供给侧结构性改革这条主线，围绕农村农业现代化和农村改革一系列决策部署，统筹抓好“三农”领域信贷投放和支持“三农”事业发展工作。围绕中心、服务大局，提高支持“三农”事业发展的政策水平和专业化水平。</w:t>
      </w:r>
    </w:p>
    <w:p w:rsidR="00565D7C" w:rsidRDefault="00565D7C" w:rsidP="00565D7C">
      <w:pPr>
        <w:rPr>
          <w:b/>
        </w:rPr>
      </w:pPr>
      <w:r w:rsidRPr="00565D7C">
        <w:rPr>
          <w:rFonts w:hint="eastAsia"/>
          <w:b/>
        </w:rPr>
        <w:t>12F</w:t>
      </w:r>
      <w:r w:rsidRPr="00565D7C">
        <w:rPr>
          <w:rFonts w:hint="eastAsia"/>
          <w:b/>
        </w:rPr>
        <w:t>：管理</w:t>
      </w:r>
    </w:p>
    <w:p w:rsidR="00565D7C" w:rsidRPr="00565D7C" w:rsidRDefault="000342A7" w:rsidP="00565D7C">
      <w:pPr>
        <w:ind w:firstLine="420"/>
      </w:pPr>
      <w:r w:rsidRPr="000342A7">
        <w:rPr>
          <w:rFonts w:hint="eastAsia"/>
        </w:rPr>
        <w:t>成立以来，省联社党委坚持问题导向、立足系统实际，在举旗定向、立柱架梁方面进行了大量艰辛有益的实践与探索，提出稳中求进的工作总基调、“强基固本、开拓创新、提质增效”的总体思路、“合规银行、智慧银行、主力军银行”建设的总体目标，形成“</w:t>
      </w:r>
      <w:r w:rsidRPr="000342A7">
        <w:rPr>
          <w:rFonts w:hint="eastAsia"/>
        </w:rPr>
        <w:t>1234567</w:t>
      </w:r>
      <w:r w:rsidRPr="000342A7">
        <w:rPr>
          <w:rFonts w:hint="eastAsia"/>
        </w:rPr>
        <w:t>”治行兴社基本方略。</w:t>
      </w:r>
    </w:p>
    <w:p w:rsidR="00565D7C" w:rsidRDefault="00565D7C" w:rsidP="00565D7C">
      <w:pPr>
        <w:rPr>
          <w:b/>
        </w:rPr>
      </w:pPr>
      <w:r w:rsidRPr="00565D7C">
        <w:rPr>
          <w:rFonts w:hint="eastAsia"/>
          <w:b/>
        </w:rPr>
        <w:t>13F</w:t>
      </w:r>
      <w:r w:rsidRPr="00565D7C">
        <w:rPr>
          <w:rFonts w:hint="eastAsia"/>
          <w:b/>
        </w:rPr>
        <w:t>：党建</w:t>
      </w:r>
    </w:p>
    <w:p w:rsidR="000342A7" w:rsidRPr="000342A7" w:rsidRDefault="000342A7" w:rsidP="000342A7">
      <w:pPr>
        <w:ind w:firstLine="420"/>
      </w:pPr>
      <w:r w:rsidRPr="000342A7">
        <w:rPr>
          <w:rFonts w:hint="eastAsia"/>
        </w:rPr>
        <w:t>纵观四川农信发展历程，尤其是省联社成立以来，四川农信之所以能够一步步发展壮大，其关键的制胜“法宝”就是坚持并不断强化党对全省农信系统的集中统一领导，充分发挥各级党委在治行兴社中“把方向、管大局、保落实”的作用，确保全省农信系统始终初心不渝、使命不改，把中央、省委各项决策部署不折不扣地贯彻落实。</w:t>
      </w:r>
    </w:p>
    <w:p w:rsidR="0096620D" w:rsidRDefault="00565D7C" w:rsidP="00565D7C">
      <w:pPr>
        <w:rPr>
          <w:b/>
        </w:rPr>
      </w:pPr>
      <w:r w:rsidRPr="00565D7C">
        <w:rPr>
          <w:rFonts w:hint="eastAsia"/>
          <w:b/>
        </w:rPr>
        <w:t>14F</w:t>
      </w:r>
      <w:r w:rsidRPr="00565D7C">
        <w:rPr>
          <w:rFonts w:hint="eastAsia"/>
          <w:b/>
        </w:rPr>
        <w:t>：</w:t>
      </w:r>
      <w:r w:rsidR="000342A7">
        <w:rPr>
          <w:rFonts w:hint="eastAsia"/>
          <w:b/>
        </w:rPr>
        <w:t>科技</w:t>
      </w:r>
    </w:p>
    <w:p w:rsidR="000342A7" w:rsidRPr="000342A7" w:rsidRDefault="000342A7" w:rsidP="000342A7">
      <w:pPr>
        <w:ind w:firstLine="420"/>
      </w:pPr>
      <w:r w:rsidRPr="000342A7">
        <w:rPr>
          <w:rFonts w:hint="eastAsia"/>
        </w:rPr>
        <w:t>省联社党委坚持将科技作为经营管理的基础支撑，带领全省农信系统开拓创新、与时俱进，在金融科技上实现了一系列从无到有的突破，彻底摆脱了手工记账、算盘计数和单机操作的历史，特别是近年来，四川农信紧跟金融科技快速发展步伐，努力提升获客、渠道、产品、风控、运营和管理等业务领域数字化水平，金融科技整体水平迈入全国农信系统先进行列。</w:t>
      </w:r>
    </w:p>
    <w:p w:rsidR="0096620D" w:rsidRPr="00565D7C" w:rsidRDefault="00565D7C" w:rsidP="000342A7">
      <w:pPr>
        <w:rPr>
          <w:b/>
        </w:rPr>
      </w:pPr>
      <w:r w:rsidRPr="00565D7C">
        <w:rPr>
          <w:rFonts w:hint="eastAsia"/>
          <w:b/>
        </w:rPr>
        <w:t>15F</w:t>
      </w:r>
      <w:r w:rsidRPr="00565D7C">
        <w:rPr>
          <w:rFonts w:hint="eastAsia"/>
          <w:b/>
        </w:rPr>
        <w:t>：文化</w:t>
      </w:r>
    </w:p>
    <w:p w:rsidR="00565D7C" w:rsidRDefault="00565D7C" w:rsidP="00565D7C">
      <w:pPr>
        <w:ind w:firstLine="420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 w:hint="eastAsia"/>
          <w:szCs w:val="24"/>
        </w:rPr>
        <w:t>四川农信做好品牌推广，按全省“一盘棋”思路，统一思想、统一形象、统一文化。按照“德才兼备、以德为先、任人唯贤”的基本原则，培养、发现、聚集一大批忠诚、干净、担当的高素质干部，进一步提升干部队伍“革命化、年轻化、知识化、专业化”水平。激励干部担当作为，让真正“想干事、能干事、干成事、不出事”的干部脱颖而出，造就朝气蓬勃、你追我赶的干部文化。</w:t>
      </w:r>
    </w:p>
    <w:p w:rsidR="0096620D" w:rsidRPr="00565D7C" w:rsidRDefault="0096620D" w:rsidP="00A97B9E">
      <w:pPr>
        <w:ind w:firstLine="420"/>
      </w:pPr>
    </w:p>
    <w:p w:rsidR="00196AA5" w:rsidRPr="00196AA5" w:rsidRDefault="00196AA5" w:rsidP="00196AA5">
      <w:pPr>
        <w:rPr>
          <w:b/>
        </w:rPr>
      </w:pPr>
      <w:r w:rsidRPr="00196AA5">
        <w:rPr>
          <w:rFonts w:hint="eastAsia"/>
          <w:b/>
        </w:rPr>
        <w:t>系列</w:t>
      </w:r>
      <w:r w:rsidR="004C3B95">
        <w:rPr>
          <w:rFonts w:hint="eastAsia"/>
          <w:b/>
        </w:rPr>
        <w:t>四</w:t>
      </w:r>
      <w:r w:rsidRPr="00196AA5">
        <w:rPr>
          <w:rFonts w:hint="eastAsia"/>
          <w:b/>
        </w:rPr>
        <w:t>：</w:t>
      </w:r>
      <w:r w:rsidR="004B0F7D">
        <w:rPr>
          <w:rFonts w:hint="eastAsia"/>
          <w:b/>
        </w:rPr>
        <w:t>留白</w:t>
      </w:r>
      <w:r w:rsidRPr="00196AA5">
        <w:rPr>
          <w:rFonts w:hint="eastAsia"/>
          <w:b/>
        </w:rPr>
        <w:t>造型</w:t>
      </w:r>
      <w:r w:rsidR="000342A7" w:rsidRPr="004C3B95">
        <w:rPr>
          <w:rFonts w:hint="eastAsia"/>
        </w:rPr>
        <w:t>（</w:t>
      </w:r>
      <w:r w:rsidR="000342A7" w:rsidRPr="004C3B95">
        <w:rPr>
          <w:rFonts w:hint="eastAsia"/>
        </w:rPr>
        <w:t>6-14F</w:t>
      </w:r>
      <w:r w:rsidR="000342A7" w:rsidRPr="004C3B95">
        <w:rPr>
          <w:rFonts w:hint="eastAsia"/>
        </w:rPr>
        <w:t>）</w:t>
      </w:r>
    </w:p>
    <w:p w:rsidR="004B0F7D" w:rsidRDefault="004B0F7D" w:rsidP="004B0F7D">
      <w:pPr>
        <w:ind w:firstLine="420"/>
      </w:pPr>
      <w:r>
        <w:rPr>
          <w:rFonts w:hint="eastAsia"/>
        </w:rPr>
        <w:t>6F</w:t>
      </w:r>
      <w:r>
        <w:rPr>
          <w:rFonts w:hint="eastAsia"/>
        </w:rPr>
        <w:t>：规：无规矩，不成方圆（</w:t>
      </w:r>
      <w:r w:rsidR="00AE5AC4">
        <w:rPr>
          <w:rFonts w:hint="eastAsia"/>
        </w:rPr>
        <w:t>日晷</w:t>
      </w:r>
      <w:r>
        <w:rPr>
          <w:rFonts w:hint="eastAsia"/>
        </w:rPr>
        <w:t>）</w:t>
      </w:r>
    </w:p>
    <w:p w:rsidR="004B0F7D" w:rsidRDefault="004B0F7D" w:rsidP="004B0F7D">
      <w:pPr>
        <w:ind w:firstLine="420"/>
      </w:pPr>
      <w:r>
        <w:rPr>
          <w:rFonts w:hint="eastAsia"/>
        </w:rPr>
        <w:t>7F</w:t>
      </w:r>
      <w:r>
        <w:rPr>
          <w:rFonts w:hint="eastAsia"/>
        </w:rPr>
        <w:t>：廉：</w:t>
      </w:r>
      <w:r w:rsidR="00AE5AC4">
        <w:rPr>
          <w:rFonts w:hint="eastAsia"/>
        </w:rPr>
        <w:t>出淤泥而不染，</w:t>
      </w:r>
      <w:r w:rsidR="00AE5AC4">
        <w:t>濯清涟而不妖</w:t>
      </w:r>
      <w:r>
        <w:rPr>
          <w:rFonts w:hint="eastAsia"/>
        </w:rPr>
        <w:t>（荷花）</w:t>
      </w:r>
    </w:p>
    <w:p w:rsidR="004B0F7D" w:rsidRDefault="004B0F7D" w:rsidP="004B0F7D">
      <w:pPr>
        <w:ind w:firstLine="420"/>
      </w:pPr>
      <w:r>
        <w:rPr>
          <w:rFonts w:hint="eastAsia"/>
        </w:rPr>
        <w:t>8F</w:t>
      </w:r>
      <w:r>
        <w:rPr>
          <w:rFonts w:hint="eastAsia"/>
        </w:rPr>
        <w:t>：责：</w:t>
      </w:r>
      <w:r w:rsidR="00AE5AC4">
        <w:rPr>
          <w:rFonts w:hint="eastAsia"/>
        </w:rPr>
        <w:t>知责于心，担责于身，履责于行（竹子）</w:t>
      </w:r>
    </w:p>
    <w:p w:rsidR="004B0F7D" w:rsidRDefault="004B0F7D" w:rsidP="004B0F7D">
      <w:pPr>
        <w:ind w:firstLine="420"/>
      </w:pPr>
      <w:r>
        <w:rPr>
          <w:rFonts w:hint="eastAsia"/>
        </w:rPr>
        <w:t>9F</w:t>
      </w:r>
      <w:r>
        <w:rPr>
          <w:rFonts w:hint="eastAsia"/>
        </w:rPr>
        <w:t>：爱：</w:t>
      </w:r>
      <w:r w:rsidR="00AE5AC4">
        <w:rPr>
          <w:rFonts w:hint="eastAsia"/>
        </w:rPr>
        <w:t>此心安处，便是吾乡（银杏）</w:t>
      </w:r>
    </w:p>
    <w:p w:rsidR="004B0F7D" w:rsidRDefault="004B0F7D" w:rsidP="004B0F7D">
      <w:pPr>
        <w:ind w:firstLine="420"/>
      </w:pPr>
      <w:r>
        <w:rPr>
          <w:rFonts w:hint="eastAsia"/>
        </w:rPr>
        <w:t>10F</w:t>
      </w:r>
      <w:r>
        <w:rPr>
          <w:rFonts w:hint="eastAsia"/>
        </w:rPr>
        <w:t>：信</w:t>
      </w:r>
      <w:r w:rsidR="00AE5AC4">
        <w:rPr>
          <w:rFonts w:hint="eastAsia"/>
        </w:rPr>
        <w:t>：诚以养德，信以修身（柠檬）</w:t>
      </w:r>
    </w:p>
    <w:p w:rsidR="004B0F7D" w:rsidRDefault="004B0F7D" w:rsidP="004B0F7D">
      <w:pPr>
        <w:ind w:firstLine="420"/>
      </w:pPr>
      <w:r>
        <w:rPr>
          <w:rFonts w:hint="eastAsia"/>
        </w:rPr>
        <w:t>11F</w:t>
      </w:r>
      <w:r>
        <w:rPr>
          <w:rFonts w:hint="eastAsia"/>
        </w:rPr>
        <w:t>：农：</w:t>
      </w:r>
      <w:r w:rsidR="00AE5AC4">
        <w:rPr>
          <w:rFonts w:hint="eastAsia"/>
        </w:rPr>
        <w:t>不忘初心，植根于农村沃土（麦穗）</w:t>
      </w:r>
    </w:p>
    <w:p w:rsidR="004B0F7D" w:rsidRDefault="004B0F7D" w:rsidP="004B0F7D">
      <w:pPr>
        <w:ind w:firstLine="420"/>
      </w:pPr>
      <w:r>
        <w:rPr>
          <w:rFonts w:hint="eastAsia"/>
        </w:rPr>
        <w:t>12F</w:t>
      </w:r>
      <w:r>
        <w:rPr>
          <w:rFonts w:hint="eastAsia"/>
        </w:rPr>
        <w:t>：基：</w:t>
      </w:r>
      <w:r w:rsidR="00AE5AC4">
        <w:rPr>
          <w:rFonts w:hint="eastAsia"/>
        </w:rPr>
        <w:t>根深千里，叶绿万家（树）</w:t>
      </w:r>
    </w:p>
    <w:p w:rsidR="004B0F7D" w:rsidRDefault="004B0F7D" w:rsidP="004B0F7D">
      <w:pPr>
        <w:ind w:firstLine="420"/>
      </w:pPr>
      <w:r>
        <w:rPr>
          <w:rFonts w:hint="eastAsia"/>
        </w:rPr>
        <w:t>13F</w:t>
      </w:r>
      <w:r>
        <w:rPr>
          <w:rFonts w:hint="eastAsia"/>
        </w:rPr>
        <w:t>：党：</w:t>
      </w:r>
      <w:r w:rsidR="00446384">
        <w:rPr>
          <w:rFonts w:hint="eastAsia"/>
        </w:rPr>
        <w:t>党旗飘扬，党徽熠熠</w:t>
      </w:r>
      <w:r w:rsidR="00AE5AC4">
        <w:rPr>
          <w:rFonts w:hint="eastAsia"/>
        </w:rPr>
        <w:t>（长城）</w:t>
      </w:r>
    </w:p>
    <w:p w:rsidR="00196AA5" w:rsidRDefault="004B0F7D" w:rsidP="004B0F7D">
      <w:pPr>
        <w:ind w:firstLine="420"/>
      </w:pPr>
      <w:r>
        <w:rPr>
          <w:rFonts w:hint="eastAsia"/>
        </w:rPr>
        <w:t>14F</w:t>
      </w:r>
      <w:r>
        <w:rPr>
          <w:rFonts w:hint="eastAsia"/>
        </w:rPr>
        <w:t>：智：</w:t>
      </w:r>
      <w:r w:rsidR="00446384">
        <w:rPr>
          <w:rFonts w:hint="eastAsia"/>
        </w:rPr>
        <w:t>拥抱大数据，智慧引领新征程</w:t>
      </w:r>
      <w:r w:rsidR="00AE5AC4">
        <w:rPr>
          <w:rFonts w:hint="eastAsia"/>
        </w:rPr>
        <w:t>（省联社大楼）</w:t>
      </w:r>
    </w:p>
    <w:p w:rsidR="004B0F7D" w:rsidRPr="004B0F7D" w:rsidRDefault="004B0F7D" w:rsidP="004B0F7D">
      <w:pPr>
        <w:ind w:firstLine="420"/>
      </w:pPr>
    </w:p>
    <w:p w:rsidR="00196AA5" w:rsidRDefault="00196AA5" w:rsidP="00196AA5">
      <w:r w:rsidRPr="00196AA5">
        <w:rPr>
          <w:rFonts w:hint="eastAsia"/>
          <w:b/>
        </w:rPr>
        <w:t>系列五：统一语境画面</w:t>
      </w:r>
      <w:r w:rsidR="004C3B95" w:rsidRPr="004C3B95">
        <w:rPr>
          <w:rFonts w:hint="eastAsia"/>
        </w:rPr>
        <w:t>（</w:t>
      </w:r>
      <w:r w:rsidR="004C3B95" w:rsidRPr="004C3B95">
        <w:rPr>
          <w:rFonts w:hint="eastAsia"/>
        </w:rPr>
        <w:t>6-14F</w:t>
      </w:r>
      <w:r w:rsidR="004C3B95" w:rsidRPr="004C3B95">
        <w:rPr>
          <w:rFonts w:hint="eastAsia"/>
        </w:rPr>
        <w:t>）</w:t>
      </w:r>
    </w:p>
    <w:p w:rsidR="004C3B95" w:rsidRDefault="004B0F7D" w:rsidP="004B0F7D">
      <w:pPr>
        <w:ind w:firstLine="420"/>
      </w:pPr>
      <w:r w:rsidRPr="004B0F7D">
        <w:rPr>
          <w:rFonts w:hint="eastAsia"/>
        </w:rPr>
        <w:t>加修饰底纹</w:t>
      </w:r>
    </w:p>
    <w:p w:rsidR="004B0F7D" w:rsidRPr="004B0F7D" w:rsidRDefault="004B0F7D" w:rsidP="004B0F7D">
      <w:pPr>
        <w:ind w:firstLine="420"/>
      </w:pPr>
    </w:p>
    <w:p w:rsidR="004B0F7D" w:rsidRDefault="004B0F7D" w:rsidP="004C3B95">
      <w:pPr>
        <w:rPr>
          <w:b/>
        </w:rPr>
      </w:pPr>
      <w:r>
        <w:rPr>
          <w:rFonts w:hint="eastAsia"/>
          <w:b/>
        </w:rPr>
        <w:t>系列六：人物照片一组</w:t>
      </w:r>
      <w:r w:rsidR="00CD3455" w:rsidRPr="004C3B95">
        <w:rPr>
          <w:rFonts w:hint="eastAsia"/>
        </w:rPr>
        <w:t>（</w:t>
      </w:r>
      <w:r w:rsidR="00CD3455" w:rsidRPr="004C3B95">
        <w:rPr>
          <w:rFonts w:hint="eastAsia"/>
        </w:rPr>
        <w:t>6-14F</w:t>
      </w:r>
      <w:r w:rsidR="00CD3455" w:rsidRPr="004C3B95">
        <w:rPr>
          <w:rFonts w:hint="eastAsia"/>
        </w:rPr>
        <w:t>）</w:t>
      </w:r>
    </w:p>
    <w:p w:rsidR="004B0F7D" w:rsidRDefault="00CD3455" w:rsidP="004C3B95">
      <w:pPr>
        <w:rPr>
          <w:b/>
        </w:rPr>
      </w:pPr>
      <w:r>
        <w:rPr>
          <w:rFonts w:hint="eastAsia"/>
          <w:b/>
        </w:rPr>
        <w:t>每个人一句格言</w:t>
      </w:r>
    </w:p>
    <w:p w:rsidR="00CD3455" w:rsidRPr="00CD3455" w:rsidRDefault="00CD3455" w:rsidP="00CD3455">
      <w:pPr>
        <w:ind w:firstLine="420"/>
      </w:pPr>
      <w:r w:rsidRPr="00CD3455">
        <w:rPr>
          <w:rFonts w:hint="eastAsia"/>
        </w:rPr>
        <w:t>示例</w:t>
      </w:r>
      <w:r w:rsidRPr="00CD3455">
        <w:rPr>
          <w:rFonts w:hint="eastAsia"/>
        </w:rPr>
        <w:t>1</w:t>
      </w:r>
      <w:r w:rsidRPr="00CD3455">
        <w:rPr>
          <w:rFonts w:hint="eastAsia"/>
        </w:rPr>
        <w:t>：</w:t>
      </w:r>
      <w:r>
        <w:rPr>
          <w:rFonts w:hint="eastAsia"/>
        </w:rPr>
        <w:t>心有多大，世界就有多大</w:t>
      </w:r>
    </w:p>
    <w:p w:rsidR="00CD3455" w:rsidRPr="00CD3455" w:rsidRDefault="00CD3455" w:rsidP="00CD3455">
      <w:pPr>
        <w:ind w:firstLine="420"/>
      </w:pPr>
      <w:r w:rsidRPr="00CD3455">
        <w:rPr>
          <w:rFonts w:hint="eastAsia"/>
        </w:rPr>
        <w:t>示例</w:t>
      </w:r>
      <w:r w:rsidRPr="00CD3455">
        <w:rPr>
          <w:rFonts w:hint="eastAsia"/>
        </w:rPr>
        <w:t>2</w:t>
      </w:r>
      <w:r w:rsidRPr="00CD3455">
        <w:rPr>
          <w:rFonts w:hint="eastAsia"/>
        </w:rPr>
        <w:t>：</w:t>
      </w:r>
      <w:r>
        <w:rPr>
          <w:rFonts w:hint="eastAsia"/>
        </w:rPr>
        <w:t>勇于开始，才能找到成功的路</w:t>
      </w:r>
    </w:p>
    <w:p w:rsidR="00CD3455" w:rsidRPr="00CD3455" w:rsidRDefault="00CD3455" w:rsidP="00CD3455">
      <w:pPr>
        <w:ind w:firstLine="420"/>
      </w:pPr>
      <w:r w:rsidRPr="00CD3455">
        <w:rPr>
          <w:rFonts w:hint="eastAsia"/>
        </w:rPr>
        <w:t>示例</w:t>
      </w:r>
      <w:r w:rsidRPr="00CD3455">
        <w:rPr>
          <w:rFonts w:hint="eastAsia"/>
        </w:rPr>
        <w:t>3</w:t>
      </w:r>
      <w:r w:rsidRPr="00CD3455">
        <w:rPr>
          <w:rFonts w:hint="eastAsia"/>
        </w:rPr>
        <w:t>：</w:t>
      </w:r>
      <w:r>
        <w:rPr>
          <w:rFonts w:hint="eastAsia"/>
        </w:rPr>
        <w:t>用奋斗的青春，描绘最美“农信色彩”</w:t>
      </w:r>
    </w:p>
    <w:p w:rsidR="00CD3455" w:rsidRPr="00CD3455" w:rsidRDefault="00CD3455" w:rsidP="00CD3455">
      <w:pPr>
        <w:rPr>
          <w:b/>
        </w:rPr>
      </w:pPr>
    </w:p>
    <w:p w:rsidR="00196AA5" w:rsidRDefault="00196AA5" w:rsidP="004C3B95">
      <w:r w:rsidRPr="00196AA5">
        <w:rPr>
          <w:rFonts w:hint="eastAsia"/>
          <w:b/>
        </w:rPr>
        <w:t>系列</w:t>
      </w:r>
      <w:r w:rsidR="004B0F7D">
        <w:rPr>
          <w:rFonts w:hint="eastAsia"/>
          <w:b/>
        </w:rPr>
        <w:t>七</w:t>
      </w:r>
      <w:r w:rsidRPr="00196AA5">
        <w:rPr>
          <w:rFonts w:hint="eastAsia"/>
          <w:b/>
        </w:rPr>
        <w:t>：</w:t>
      </w:r>
      <w:r w:rsidR="004C3B95" w:rsidRPr="004C3B95">
        <w:rPr>
          <w:rFonts w:hint="eastAsia"/>
          <w:b/>
        </w:rPr>
        <w:t>卫</w:t>
      </w:r>
      <w:r w:rsidR="004C3B95">
        <w:rPr>
          <w:rFonts w:hint="eastAsia"/>
          <w:b/>
        </w:rPr>
        <w:t>生间外画面</w:t>
      </w:r>
      <w:r w:rsidR="004C3B95" w:rsidRPr="004C3B95">
        <w:rPr>
          <w:rFonts w:hint="eastAsia"/>
        </w:rPr>
        <w:t>（</w:t>
      </w:r>
      <w:r w:rsidR="004C3B95">
        <w:rPr>
          <w:rFonts w:hint="eastAsia"/>
        </w:rPr>
        <w:t>2</w:t>
      </w:r>
      <w:r w:rsidR="004C3B95" w:rsidRPr="004C3B95">
        <w:rPr>
          <w:rFonts w:hint="eastAsia"/>
        </w:rPr>
        <w:t>-1</w:t>
      </w:r>
      <w:r w:rsidR="004C3B95">
        <w:rPr>
          <w:rFonts w:hint="eastAsia"/>
        </w:rPr>
        <w:t>5</w:t>
      </w:r>
      <w:r w:rsidR="004C3B95" w:rsidRPr="004C3B95">
        <w:rPr>
          <w:rFonts w:hint="eastAsia"/>
        </w:rPr>
        <w:t>F</w:t>
      </w:r>
      <w:r w:rsidR="004C3B95" w:rsidRPr="004C3B95">
        <w:rPr>
          <w:rFonts w:hint="eastAsia"/>
        </w:rPr>
        <w:t>）</w:t>
      </w:r>
    </w:p>
    <w:p w:rsidR="004C3B95" w:rsidRPr="004C3B95" w:rsidRDefault="004C3B95" w:rsidP="004C3B95">
      <w:pPr>
        <w:ind w:firstLine="420"/>
      </w:pPr>
    </w:p>
    <w:p w:rsidR="00196AA5" w:rsidRDefault="00196AA5" w:rsidP="00196AA5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三</w:t>
      </w:r>
      <w:r w:rsidRPr="00196AA5">
        <w:rPr>
          <w:rFonts w:hint="eastAsia"/>
          <w:b/>
        </w:rPr>
        <w:t>、室内部分</w:t>
      </w:r>
    </w:p>
    <w:p w:rsidR="00196AA5" w:rsidRPr="00196AA5" w:rsidRDefault="00196AA5" w:rsidP="00196AA5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（其他）</w:t>
      </w:r>
    </w:p>
    <w:p w:rsidR="0071585A" w:rsidRPr="000E3A12" w:rsidRDefault="0071585A" w:rsidP="0071585A">
      <w:pPr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Pr="000E3A12">
        <w:rPr>
          <w:rFonts w:hint="eastAsia"/>
          <w:b/>
          <w:sz w:val="28"/>
          <w:szCs w:val="28"/>
        </w:rPr>
        <w:t>F</w:t>
      </w:r>
    </w:p>
    <w:p w:rsidR="0071585A" w:rsidRDefault="0071585A" w:rsidP="0071585A">
      <w:pPr>
        <w:ind w:firstLine="420"/>
      </w:pPr>
      <w:r>
        <w:rPr>
          <w:rFonts w:hint="eastAsia"/>
        </w:rPr>
        <w:t>元素组合造型墙（参照工商银行）</w:t>
      </w:r>
    </w:p>
    <w:p w:rsidR="0071585A" w:rsidRDefault="0071585A" w:rsidP="0071585A">
      <w:pPr>
        <w:ind w:firstLine="420"/>
      </w:pPr>
      <w:r>
        <w:rPr>
          <w:rFonts w:hint="eastAsia"/>
        </w:rPr>
        <w:t>文案：</w:t>
      </w:r>
    </w:p>
    <w:p w:rsidR="005B2EAE" w:rsidRDefault="005B2EAE" w:rsidP="005B2EAE">
      <w:pPr>
        <w:rPr>
          <w:b/>
        </w:rPr>
      </w:pPr>
      <w:r>
        <w:rPr>
          <w:b/>
        </w:rPr>
        <w:t>安居于山岳</w:t>
      </w:r>
      <w:r>
        <w:rPr>
          <w:rFonts w:hint="eastAsia"/>
          <w:b/>
        </w:rPr>
        <w:t xml:space="preserve">  </w:t>
      </w:r>
      <w:r>
        <w:rPr>
          <w:b/>
        </w:rPr>
        <w:t>浓情在农信</w:t>
      </w:r>
    </w:p>
    <w:p w:rsidR="0071585A" w:rsidRPr="005B2EAE" w:rsidRDefault="005B2EAE" w:rsidP="005B2EAE">
      <w:pPr>
        <w:rPr>
          <w:b/>
        </w:rPr>
      </w:pPr>
      <w:r w:rsidRPr="005B2EAE">
        <w:rPr>
          <w:rFonts w:hint="eastAsia"/>
          <w:b/>
        </w:rPr>
        <w:t>四川农信</w:t>
      </w:r>
      <w:r w:rsidRPr="005B2EAE">
        <w:rPr>
          <w:rFonts w:hint="eastAsia"/>
          <w:b/>
        </w:rPr>
        <w:t xml:space="preserve">  </w:t>
      </w:r>
      <w:r w:rsidRPr="005B2EAE">
        <w:rPr>
          <w:rFonts w:hint="eastAsia"/>
          <w:b/>
        </w:rPr>
        <w:t>四川人民自己的银行</w:t>
      </w:r>
    </w:p>
    <w:p w:rsidR="0071585A" w:rsidRDefault="0071585A" w:rsidP="0071585A">
      <w:pPr>
        <w:ind w:firstLine="420"/>
      </w:pPr>
      <w:r>
        <w:rPr>
          <w:rFonts w:hint="eastAsia"/>
        </w:rPr>
        <w:t>元素：四川农信</w:t>
      </w:r>
      <w:r>
        <w:rPr>
          <w:rFonts w:hint="eastAsia"/>
        </w:rPr>
        <w:t>logo</w:t>
      </w:r>
      <w:r w:rsidR="005B2EAE">
        <w:rPr>
          <w:rFonts w:hint="eastAsia"/>
        </w:rPr>
        <w:t>、柠檬、农信人、铜钱……</w:t>
      </w:r>
    </w:p>
    <w:p w:rsidR="0071585A" w:rsidRDefault="0071585A" w:rsidP="004C3B95">
      <w:pPr>
        <w:ind w:firstLineChars="0" w:firstLine="0"/>
        <w:jc w:val="center"/>
        <w:rPr>
          <w:b/>
          <w:sz w:val="28"/>
          <w:szCs w:val="28"/>
        </w:rPr>
      </w:pPr>
    </w:p>
    <w:p w:rsidR="00196AA5" w:rsidRPr="000E3A12" w:rsidRDefault="00196AA5" w:rsidP="004C3B95">
      <w:pPr>
        <w:ind w:firstLineChars="0" w:firstLine="0"/>
        <w:jc w:val="center"/>
        <w:rPr>
          <w:b/>
          <w:sz w:val="28"/>
          <w:szCs w:val="28"/>
        </w:rPr>
      </w:pPr>
      <w:r w:rsidRPr="000E3A12">
        <w:rPr>
          <w:rFonts w:hint="eastAsia"/>
          <w:b/>
          <w:sz w:val="28"/>
          <w:szCs w:val="28"/>
        </w:rPr>
        <w:t>2F</w:t>
      </w:r>
    </w:p>
    <w:p w:rsidR="004C3B95" w:rsidRDefault="00C040F0" w:rsidP="004C3B95">
      <w:pPr>
        <w:ind w:firstLine="420"/>
      </w:pPr>
      <w:r>
        <w:rPr>
          <w:rFonts w:hint="eastAsia"/>
        </w:rPr>
        <w:t>点位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5B2EAE" w:rsidRPr="005B2EAE">
        <w:rPr>
          <w:rFonts w:hint="eastAsia"/>
          <w:b/>
        </w:rPr>
        <w:t>寄语墙</w:t>
      </w:r>
    </w:p>
    <w:p w:rsidR="004C3B95" w:rsidRDefault="005B2EAE" w:rsidP="004C3B95">
      <w:pPr>
        <w:rPr>
          <w:b/>
        </w:rPr>
      </w:pPr>
      <w:r>
        <w:rPr>
          <w:rFonts w:hint="eastAsia"/>
          <w:b/>
        </w:rPr>
        <w:t>寄语赠言</w:t>
      </w:r>
    </w:p>
    <w:p w:rsidR="005B2EAE" w:rsidRDefault="005B2EAE" w:rsidP="00F84803">
      <w:pPr>
        <w:ind w:firstLine="420"/>
      </w:pPr>
      <w:r>
        <w:rPr>
          <w:rFonts w:hint="eastAsia"/>
        </w:rPr>
        <w:t>在这里</w:t>
      </w:r>
    </w:p>
    <w:p w:rsidR="005B2EAE" w:rsidRDefault="005B2EAE" w:rsidP="00F84803">
      <w:pPr>
        <w:ind w:firstLine="420"/>
      </w:pPr>
      <w:r>
        <w:rPr>
          <w:rFonts w:hint="eastAsia"/>
        </w:rPr>
        <w:t>留下您想说的话</w:t>
      </w:r>
    </w:p>
    <w:p w:rsidR="005B2EAE" w:rsidRDefault="005B2EAE" w:rsidP="00F84803">
      <w:pPr>
        <w:ind w:firstLine="420"/>
      </w:pPr>
      <w:r>
        <w:rPr>
          <w:rFonts w:hint="eastAsia"/>
        </w:rPr>
        <w:t>只言片语</w:t>
      </w:r>
    </w:p>
    <w:p w:rsidR="005B2EAE" w:rsidRPr="005B2EAE" w:rsidRDefault="005B2EAE" w:rsidP="00F84803">
      <w:pPr>
        <w:ind w:firstLine="420"/>
      </w:pPr>
      <w:r>
        <w:rPr>
          <w:rFonts w:hint="eastAsia"/>
        </w:rPr>
        <w:t>寄情农信</w:t>
      </w:r>
    </w:p>
    <w:p w:rsidR="005B2EAE" w:rsidRDefault="005B2EAE" w:rsidP="00F84803">
      <w:pPr>
        <w:ind w:firstLine="420"/>
      </w:pPr>
    </w:p>
    <w:p w:rsidR="004C3B95" w:rsidRPr="004C3B95" w:rsidRDefault="004C3B95" w:rsidP="00F84803">
      <w:pPr>
        <w:ind w:firstLine="420"/>
      </w:pPr>
    </w:p>
    <w:p w:rsidR="004C3B95" w:rsidRDefault="00C040F0" w:rsidP="00186A79">
      <w:pPr>
        <w:ind w:firstLine="420"/>
      </w:pPr>
      <w:r>
        <w:rPr>
          <w:rFonts w:hint="eastAsia"/>
        </w:rPr>
        <w:t>点位</w:t>
      </w:r>
      <w:r>
        <w:rPr>
          <w:rFonts w:hint="eastAsia"/>
        </w:rPr>
        <w:t>7</w:t>
      </w:r>
      <w:r>
        <w:rPr>
          <w:rFonts w:hint="eastAsia"/>
        </w:rPr>
        <w:t>：</w:t>
      </w:r>
      <w:r w:rsidR="00186A79">
        <w:rPr>
          <w:rFonts w:hint="eastAsia"/>
        </w:rPr>
        <w:t>领导关怀</w:t>
      </w:r>
    </w:p>
    <w:p w:rsidR="004C3B95" w:rsidRPr="004C3B95" w:rsidRDefault="004C3B95" w:rsidP="00F84803">
      <w:pPr>
        <w:ind w:firstLine="420"/>
      </w:pPr>
    </w:p>
    <w:p w:rsidR="00C040F0" w:rsidRDefault="00C040F0" w:rsidP="00F84803">
      <w:pPr>
        <w:ind w:firstLine="420"/>
      </w:pPr>
      <w:r>
        <w:rPr>
          <w:rFonts w:hint="eastAsia"/>
        </w:rPr>
        <w:t>点位</w:t>
      </w:r>
      <w:r>
        <w:rPr>
          <w:rFonts w:hint="eastAsia"/>
        </w:rPr>
        <w:t>1</w:t>
      </w:r>
      <w:r>
        <w:rPr>
          <w:rFonts w:hint="eastAsia"/>
        </w:rPr>
        <w:t>：正衣冠镜子</w:t>
      </w:r>
    </w:p>
    <w:p w:rsidR="0096620D" w:rsidRPr="0096620D" w:rsidRDefault="0096620D" w:rsidP="0096620D">
      <w:pPr>
        <w:rPr>
          <w:b/>
        </w:rPr>
      </w:pPr>
      <w:r w:rsidRPr="004C3B95">
        <w:rPr>
          <w:rFonts w:hint="eastAsia"/>
          <w:b/>
        </w:rPr>
        <w:t>正衣冠</w:t>
      </w:r>
      <w:r w:rsidRPr="004C3B95">
        <w:rPr>
          <w:rFonts w:hint="eastAsia"/>
          <w:b/>
        </w:rPr>
        <w:t xml:space="preserve">  </w:t>
      </w:r>
      <w:r w:rsidRPr="004C3B95">
        <w:rPr>
          <w:rFonts w:hint="eastAsia"/>
          <w:b/>
        </w:rPr>
        <w:t>端品行</w:t>
      </w:r>
    </w:p>
    <w:p w:rsidR="004C3B95" w:rsidRDefault="004C3B95" w:rsidP="00F84803">
      <w:pPr>
        <w:ind w:firstLine="420"/>
      </w:pPr>
    </w:p>
    <w:p w:rsidR="0096620D" w:rsidRDefault="00C040F0" w:rsidP="00F84803">
      <w:pPr>
        <w:ind w:firstLine="420"/>
      </w:pPr>
      <w:r>
        <w:rPr>
          <w:rFonts w:hint="eastAsia"/>
        </w:rPr>
        <w:t>点位</w:t>
      </w:r>
      <w:r>
        <w:rPr>
          <w:rFonts w:hint="eastAsia"/>
        </w:rPr>
        <w:t>13</w:t>
      </w:r>
      <w:r>
        <w:rPr>
          <w:rFonts w:hint="eastAsia"/>
        </w:rPr>
        <w:t>：信贷业务十条禁令（画框）</w:t>
      </w:r>
    </w:p>
    <w:p w:rsidR="00C040F0" w:rsidRPr="00C040F0" w:rsidRDefault="00C040F0" w:rsidP="0096620D">
      <w:pPr>
        <w:ind w:firstLine="420"/>
        <w:rPr>
          <w:bCs/>
        </w:rPr>
      </w:pPr>
      <w:r w:rsidRPr="00C040F0">
        <w:rPr>
          <w:rFonts w:hint="eastAsia"/>
        </w:rPr>
        <w:t>点位</w:t>
      </w:r>
      <w:r w:rsidRPr="00C040F0">
        <w:rPr>
          <w:rFonts w:hint="eastAsia"/>
        </w:rPr>
        <w:t>10</w:t>
      </w:r>
      <w:r w:rsidRPr="00C040F0">
        <w:rPr>
          <w:rFonts w:hint="eastAsia"/>
        </w:rPr>
        <w:t>：</w:t>
      </w:r>
      <w:r w:rsidRPr="00C040F0">
        <w:rPr>
          <w:rFonts w:hint="eastAsia"/>
          <w:bCs/>
        </w:rPr>
        <w:t>logo</w:t>
      </w:r>
      <w:r w:rsidRPr="00C040F0">
        <w:rPr>
          <w:rFonts w:hint="eastAsia"/>
          <w:bCs/>
        </w:rPr>
        <w:t>墙</w:t>
      </w:r>
    </w:p>
    <w:p w:rsidR="00C040F0" w:rsidRPr="00C040F0" w:rsidRDefault="00C040F0" w:rsidP="00C040F0">
      <w:pPr>
        <w:ind w:firstLine="420"/>
        <w:rPr>
          <w:bCs/>
        </w:rPr>
      </w:pPr>
      <w:r w:rsidRPr="00C040F0">
        <w:rPr>
          <w:rFonts w:hint="eastAsia"/>
        </w:rPr>
        <w:t>点位</w:t>
      </w:r>
      <w:r w:rsidRPr="00C040F0">
        <w:rPr>
          <w:rFonts w:hint="eastAsia"/>
        </w:rPr>
        <w:t>9</w:t>
      </w:r>
      <w:r w:rsidRPr="00C040F0">
        <w:rPr>
          <w:rFonts w:hint="eastAsia"/>
        </w:rPr>
        <w:t>：</w:t>
      </w:r>
      <w:r w:rsidRPr="00C040F0">
        <w:rPr>
          <w:rFonts w:hint="eastAsia"/>
          <w:bCs/>
        </w:rPr>
        <w:t>制度办法墙</w:t>
      </w:r>
    </w:p>
    <w:p w:rsidR="00C040F0" w:rsidRPr="00C040F0" w:rsidRDefault="00C040F0" w:rsidP="00C040F0">
      <w:pPr>
        <w:ind w:firstLine="420"/>
        <w:rPr>
          <w:rFonts w:ascii="楷体" w:eastAsia="楷体" w:hAnsi="楷体" w:cs="楷体"/>
          <w:bCs/>
        </w:rPr>
      </w:pPr>
      <w:r w:rsidRPr="00C040F0">
        <w:rPr>
          <w:rFonts w:hint="eastAsia"/>
        </w:rPr>
        <w:t>点位</w:t>
      </w:r>
      <w:r w:rsidRPr="00C040F0">
        <w:rPr>
          <w:rFonts w:hint="eastAsia"/>
        </w:rPr>
        <w:t>11</w:t>
      </w:r>
      <w:r w:rsidRPr="00C040F0">
        <w:rPr>
          <w:rFonts w:hint="eastAsia"/>
        </w:rPr>
        <w:t>：</w:t>
      </w:r>
      <w:r w:rsidRPr="00C040F0">
        <w:rPr>
          <w:rFonts w:hint="eastAsia"/>
          <w:bCs/>
        </w:rPr>
        <w:t>服务小微</w:t>
      </w:r>
    </w:p>
    <w:p w:rsidR="00C040F0" w:rsidRDefault="00C040F0" w:rsidP="00C040F0">
      <w:pPr>
        <w:ind w:firstLine="420"/>
        <w:rPr>
          <w:bCs/>
        </w:rPr>
      </w:pPr>
      <w:r w:rsidRPr="00C040F0">
        <w:rPr>
          <w:rFonts w:hint="eastAsia"/>
        </w:rPr>
        <w:t>点位</w:t>
      </w:r>
      <w:r w:rsidRPr="00C040F0">
        <w:rPr>
          <w:rFonts w:hint="eastAsia"/>
        </w:rPr>
        <w:t>12</w:t>
      </w:r>
      <w:r w:rsidRPr="00C040F0">
        <w:rPr>
          <w:rFonts w:hint="eastAsia"/>
        </w:rPr>
        <w:t>：</w:t>
      </w:r>
      <w:r w:rsidRPr="00C040F0">
        <w:rPr>
          <w:rFonts w:hint="eastAsia"/>
          <w:bCs/>
        </w:rPr>
        <w:t>服</w:t>
      </w:r>
      <w:r>
        <w:rPr>
          <w:rFonts w:hint="eastAsia"/>
          <w:bCs/>
        </w:rPr>
        <w:t>务三农</w:t>
      </w:r>
    </w:p>
    <w:p w:rsidR="00C040F0" w:rsidRDefault="00C040F0" w:rsidP="00F84803">
      <w:pPr>
        <w:ind w:firstLine="420"/>
      </w:pPr>
    </w:p>
    <w:p w:rsidR="000E3A12" w:rsidRPr="000E3A12" w:rsidRDefault="000E3A12" w:rsidP="000E3A12">
      <w:pPr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Pr="000E3A12">
        <w:rPr>
          <w:rFonts w:hint="eastAsia"/>
          <w:b/>
          <w:sz w:val="28"/>
          <w:szCs w:val="28"/>
        </w:rPr>
        <w:t>F</w:t>
      </w:r>
    </w:p>
    <w:p w:rsidR="00186A79" w:rsidRDefault="00C040F0" w:rsidP="00186A79">
      <w:pPr>
        <w:ind w:firstLine="420"/>
        <w:rPr>
          <w:bCs/>
        </w:rPr>
      </w:pPr>
      <w:r>
        <w:rPr>
          <w:rFonts w:hint="eastAsia"/>
        </w:rPr>
        <w:t>点位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186A79">
        <w:rPr>
          <w:rFonts w:hint="eastAsia"/>
          <w:bCs/>
        </w:rPr>
        <w:t>1234567</w:t>
      </w:r>
    </w:p>
    <w:p w:rsidR="004C3B95" w:rsidRPr="00186A79" w:rsidRDefault="004C3B95" w:rsidP="00F84803">
      <w:pPr>
        <w:ind w:firstLine="420"/>
      </w:pPr>
    </w:p>
    <w:p w:rsidR="00C040F0" w:rsidRDefault="00C040F0" w:rsidP="00C040F0">
      <w:pPr>
        <w:ind w:firstLine="420"/>
        <w:rPr>
          <w:bCs/>
        </w:rPr>
      </w:pPr>
      <w:r>
        <w:rPr>
          <w:rFonts w:hint="eastAsia"/>
        </w:rPr>
        <w:t>点位</w:t>
      </w:r>
      <w:r w:rsidR="00C76C06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  <w:bCs/>
        </w:rPr>
        <w:t>企业文化</w:t>
      </w:r>
      <w:r>
        <w:rPr>
          <w:rFonts w:hint="eastAsia"/>
          <w:bCs/>
        </w:rPr>
        <w:t>+</w:t>
      </w:r>
      <w:r>
        <w:rPr>
          <w:rFonts w:hint="eastAsia"/>
          <w:bCs/>
        </w:rPr>
        <w:t>客户</w:t>
      </w:r>
      <w:r w:rsidRPr="00C040F0">
        <w:rPr>
          <w:rFonts w:hint="eastAsia"/>
        </w:rPr>
        <w:t>拍摄</w:t>
      </w:r>
      <w:r>
        <w:rPr>
          <w:rFonts w:hint="eastAsia"/>
          <w:bCs/>
        </w:rPr>
        <w:t>照片（</w:t>
      </w:r>
      <w:r>
        <w:rPr>
          <w:rFonts w:hint="eastAsia"/>
          <w:bCs/>
        </w:rPr>
        <w:t>6</w:t>
      </w:r>
      <w:r>
        <w:rPr>
          <w:rFonts w:hint="eastAsia"/>
          <w:bCs/>
        </w:rPr>
        <w:t>个</w:t>
      </w:r>
      <w:r w:rsidR="00EB03BD">
        <w:rPr>
          <w:rFonts w:hint="eastAsia"/>
          <w:bCs/>
        </w:rPr>
        <w:t>个人照片</w:t>
      </w:r>
      <w:r>
        <w:rPr>
          <w:rFonts w:hint="eastAsia"/>
          <w:bCs/>
        </w:rPr>
        <w:t>一组）</w:t>
      </w:r>
    </w:p>
    <w:p w:rsidR="00C040F0" w:rsidRPr="00C040F0" w:rsidRDefault="00C040F0" w:rsidP="00C040F0">
      <w:pPr>
        <w:ind w:firstLine="420"/>
      </w:pPr>
      <w:r w:rsidRPr="00C040F0">
        <w:rPr>
          <w:rFonts w:hint="eastAsia"/>
        </w:rPr>
        <w:t xml:space="preserve">01 </w:t>
      </w:r>
      <w:r w:rsidRPr="00C040F0">
        <w:rPr>
          <w:rFonts w:hint="eastAsia"/>
        </w:rPr>
        <w:t>海纳百川</w:t>
      </w:r>
      <w:r w:rsidRPr="00C040F0">
        <w:rPr>
          <w:rFonts w:hint="eastAsia"/>
        </w:rPr>
        <w:t xml:space="preserve">  </w:t>
      </w:r>
      <w:r w:rsidRPr="00C040F0">
        <w:rPr>
          <w:rFonts w:hint="eastAsia"/>
        </w:rPr>
        <w:t>博学笃志</w:t>
      </w:r>
    </w:p>
    <w:p w:rsidR="00C040F0" w:rsidRPr="00C040F0" w:rsidRDefault="00C040F0" w:rsidP="00C040F0">
      <w:pPr>
        <w:ind w:firstLine="420"/>
      </w:pPr>
      <w:r w:rsidRPr="00C040F0">
        <w:rPr>
          <w:rFonts w:hint="eastAsia"/>
        </w:rPr>
        <w:t xml:space="preserve">02 </w:t>
      </w:r>
      <w:r w:rsidRPr="00C040F0">
        <w:rPr>
          <w:rFonts w:hint="eastAsia"/>
        </w:rPr>
        <w:t>五湖四海</w:t>
      </w:r>
      <w:r w:rsidRPr="00C040F0">
        <w:rPr>
          <w:rFonts w:hint="eastAsia"/>
        </w:rPr>
        <w:t xml:space="preserve">  </w:t>
      </w:r>
      <w:r w:rsidRPr="00C040F0">
        <w:rPr>
          <w:rFonts w:hint="eastAsia"/>
        </w:rPr>
        <w:t>扎根农商</w:t>
      </w:r>
    </w:p>
    <w:p w:rsidR="00C040F0" w:rsidRPr="00C040F0" w:rsidRDefault="00C040F0" w:rsidP="00C040F0">
      <w:pPr>
        <w:ind w:firstLine="420"/>
      </w:pPr>
      <w:r w:rsidRPr="00C040F0">
        <w:rPr>
          <w:rFonts w:hint="eastAsia"/>
        </w:rPr>
        <w:t xml:space="preserve">03 </w:t>
      </w:r>
      <w:r w:rsidRPr="00C040F0">
        <w:rPr>
          <w:rFonts w:hint="eastAsia"/>
        </w:rPr>
        <w:t>任人唯贤</w:t>
      </w:r>
      <w:r w:rsidRPr="00C040F0">
        <w:rPr>
          <w:rFonts w:hint="eastAsia"/>
        </w:rPr>
        <w:t xml:space="preserve">  </w:t>
      </w:r>
      <w:r w:rsidRPr="00C040F0">
        <w:rPr>
          <w:rFonts w:hint="eastAsia"/>
        </w:rPr>
        <w:t>德才兼备</w:t>
      </w:r>
    </w:p>
    <w:p w:rsidR="00C040F0" w:rsidRPr="00C040F0" w:rsidRDefault="00C040F0" w:rsidP="00C040F0">
      <w:pPr>
        <w:ind w:firstLine="420"/>
      </w:pPr>
      <w:r w:rsidRPr="00C040F0">
        <w:rPr>
          <w:rFonts w:hint="eastAsia"/>
        </w:rPr>
        <w:t xml:space="preserve">04 </w:t>
      </w:r>
      <w:r w:rsidRPr="00C040F0">
        <w:rPr>
          <w:rFonts w:hint="eastAsia"/>
        </w:rPr>
        <w:t>在农信</w:t>
      </w:r>
      <w:r w:rsidRPr="00C040F0">
        <w:rPr>
          <w:rFonts w:hint="eastAsia"/>
        </w:rPr>
        <w:t xml:space="preserve">  </w:t>
      </w:r>
      <w:r w:rsidRPr="00C040F0">
        <w:rPr>
          <w:rFonts w:hint="eastAsia"/>
        </w:rPr>
        <w:t>为农信骄傲自豪</w:t>
      </w:r>
    </w:p>
    <w:p w:rsidR="00C040F0" w:rsidRPr="00C040F0" w:rsidRDefault="00C040F0" w:rsidP="00C040F0">
      <w:pPr>
        <w:ind w:firstLine="420"/>
      </w:pPr>
      <w:r w:rsidRPr="00C040F0">
        <w:rPr>
          <w:rFonts w:hint="eastAsia"/>
        </w:rPr>
        <w:t xml:space="preserve">05 </w:t>
      </w:r>
      <w:r w:rsidRPr="00C040F0">
        <w:rPr>
          <w:rFonts w:hint="eastAsia"/>
        </w:rPr>
        <w:t>爱农信</w:t>
      </w:r>
      <w:r w:rsidRPr="00C040F0">
        <w:rPr>
          <w:rFonts w:hint="eastAsia"/>
        </w:rPr>
        <w:t xml:space="preserve">  </w:t>
      </w:r>
      <w:r w:rsidRPr="00C040F0">
        <w:rPr>
          <w:rFonts w:hint="eastAsia"/>
        </w:rPr>
        <w:t>同心携手共逐梦</w:t>
      </w:r>
    </w:p>
    <w:p w:rsidR="00C040F0" w:rsidRPr="00C040F0" w:rsidRDefault="00C040F0" w:rsidP="00C040F0">
      <w:pPr>
        <w:ind w:firstLine="420"/>
      </w:pPr>
      <w:r w:rsidRPr="00C040F0">
        <w:rPr>
          <w:rFonts w:hint="eastAsia"/>
        </w:rPr>
        <w:t xml:space="preserve">06 </w:t>
      </w:r>
      <w:r w:rsidRPr="00C040F0">
        <w:rPr>
          <w:rFonts w:hint="eastAsia"/>
        </w:rPr>
        <w:t>干农信</w:t>
      </w:r>
      <w:r w:rsidRPr="00C040F0">
        <w:rPr>
          <w:rFonts w:hint="eastAsia"/>
        </w:rPr>
        <w:t xml:space="preserve">  </w:t>
      </w:r>
      <w:r w:rsidRPr="00C040F0">
        <w:rPr>
          <w:rFonts w:hint="eastAsia"/>
        </w:rPr>
        <w:t>撸起袖子加油干</w:t>
      </w:r>
    </w:p>
    <w:p w:rsidR="00C040F0" w:rsidRDefault="00C040F0" w:rsidP="00F84803">
      <w:pPr>
        <w:ind w:firstLine="420"/>
      </w:pPr>
    </w:p>
    <w:p w:rsidR="000E3A12" w:rsidRPr="000E3A12" w:rsidRDefault="000E3A12" w:rsidP="000E3A12">
      <w:pPr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Pr="000E3A12">
        <w:rPr>
          <w:rFonts w:hint="eastAsia"/>
          <w:b/>
          <w:sz w:val="28"/>
          <w:szCs w:val="28"/>
        </w:rPr>
        <w:t>F</w:t>
      </w:r>
    </w:p>
    <w:p w:rsidR="00C76C06" w:rsidRDefault="00C76C06" w:rsidP="00F84803">
      <w:pPr>
        <w:ind w:firstLine="420"/>
      </w:pPr>
      <w:r>
        <w:rPr>
          <w:rFonts w:hint="eastAsia"/>
        </w:rPr>
        <w:t>点位</w:t>
      </w:r>
      <w:r>
        <w:rPr>
          <w:rFonts w:hint="eastAsia"/>
        </w:rPr>
        <w:t>1</w:t>
      </w:r>
      <w:r>
        <w:rPr>
          <w:rFonts w:hint="eastAsia"/>
        </w:rPr>
        <w:t>：柠檬主题造型墙</w:t>
      </w:r>
    </w:p>
    <w:p w:rsidR="003C35E0" w:rsidRDefault="003C35E0" w:rsidP="003C35E0">
      <w:pPr>
        <w:rPr>
          <w:b/>
        </w:rPr>
      </w:pPr>
      <w:r>
        <w:rPr>
          <w:rFonts w:hint="eastAsia"/>
          <w:b/>
        </w:rPr>
        <w:t>“柠”心聚力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“檬”芽启程</w:t>
      </w:r>
    </w:p>
    <w:p w:rsidR="003C35E0" w:rsidRDefault="003C35E0" w:rsidP="003C35E0">
      <w:pPr>
        <w:ind w:firstLine="420"/>
      </w:pPr>
      <w:r>
        <w:rPr>
          <w:rFonts w:hint="eastAsia"/>
        </w:rPr>
        <w:t>一颗小小柠檬</w:t>
      </w:r>
    </w:p>
    <w:p w:rsidR="003C35E0" w:rsidRDefault="003C35E0" w:rsidP="003C35E0">
      <w:pPr>
        <w:ind w:firstLine="420"/>
      </w:pPr>
      <w:r>
        <w:rPr>
          <w:rFonts w:hint="eastAsia"/>
        </w:rPr>
        <w:t>蕴藏人生百味</w:t>
      </w:r>
    </w:p>
    <w:p w:rsidR="003C35E0" w:rsidRDefault="003C35E0" w:rsidP="00F84803">
      <w:pPr>
        <w:ind w:firstLine="420"/>
      </w:pPr>
      <w:r>
        <w:rPr>
          <w:rFonts w:hint="eastAsia"/>
        </w:rPr>
        <w:t>凝心聚力，</w:t>
      </w:r>
      <w:r w:rsidR="0098445F">
        <w:rPr>
          <w:rFonts w:hint="eastAsia"/>
        </w:rPr>
        <w:t>乘势扬帆</w:t>
      </w:r>
    </w:p>
    <w:p w:rsidR="003C35E0" w:rsidRDefault="003C35E0" w:rsidP="00F84803">
      <w:pPr>
        <w:ind w:firstLine="420"/>
      </w:pPr>
      <w:r>
        <w:rPr>
          <w:rFonts w:hint="eastAsia"/>
        </w:rPr>
        <w:t>梦想萌芽，再启新程</w:t>
      </w:r>
    </w:p>
    <w:p w:rsidR="00186A79" w:rsidRDefault="00186A79" w:rsidP="00F84803">
      <w:pPr>
        <w:ind w:firstLine="420"/>
      </w:pPr>
    </w:p>
    <w:p w:rsidR="004C3B95" w:rsidRDefault="00EB03BD" w:rsidP="00EB03BD">
      <w:pPr>
        <w:rPr>
          <w:b/>
        </w:rPr>
      </w:pPr>
      <w:r w:rsidRPr="00EB03BD">
        <w:rPr>
          <w:rFonts w:hint="eastAsia"/>
          <w:b/>
        </w:rPr>
        <w:t>点位</w:t>
      </w:r>
      <w:r w:rsidRPr="00EB03BD">
        <w:rPr>
          <w:rFonts w:hint="eastAsia"/>
          <w:b/>
        </w:rPr>
        <w:t>8</w:t>
      </w:r>
      <w:r w:rsidRPr="00EB03BD">
        <w:rPr>
          <w:rFonts w:hint="eastAsia"/>
          <w:b/>
        </w:rPr>
        <w:t>：</w:t>
      </w:r>
      <w:r w:rsidR="004C3B95" w:rsidRPr="00EB03BD">
        <w:rPr>
          <w:rFonts w:hint="eastAsia"/>
          <w:b/>
        </w:rPr>
        <w:t>一组创意文化画面</w:t>
      </w:r>
      <w:r w:rsidR="005B2EAE">
        <w:rPr>
          <w:rFonts w:hint="eastAsia"/>
          <w:b/>
        </w:rPr>
        <w:t>（龙哥的一组参考）</w:t>
      </w:r>
    </w:p>
    <w:p w:rsidR="00370308" w:rsidRDefault="003C35E0" w:rsidP="00EB03BD">
      <w:pPr>
        <w:rPr>
          <w:b/>
        </w:rPr>
      </w:pPr>
      <w:r>
        <w:rPr>
          <w:rFonts w:hint="eastAsia"/>
          <w:b/>
        </w:rPr>
        <w:t>柠：</w:t>
      </w:r>
      <w:r>
        <w:rPr>
          <w:rFonts w:hint="eastAsia"/>
        </w:rPr>
        <w:t>柠味小煎鸡之酸</w:t>
      </w:r>
    </w:p>
    <w:p w:rsidR="003C35E0" w:rsidRDefault="003C35E0" w:rsidP="00EB03BD">
      <w:pPr>
        <w:rPr>
          <w:b/>
        </w:rPr>
      </w:pPr>
      <w:r>
        <w:rPr>
          <w:rFonts w:hint="eastAsia"/>
          <w:b/>
        </w:rPr>
        <w:t>檬：</w:t>
      </w:r>
      <w:r>
        <w:rPr>
          <w:rFonts w:hint="eastAsia"/>
        </w:rPr>
        <w:t>蜂蜜柠檬水之甜</w:t>
      </w:r>
    </w:p>
    <w:p w:rsidR="003C35E0" w:rsidRDefault="003C35E0" w:rsidP="00EB03BD">
      <w:pPr>
        <w:rPr>
          <w:b/>
        </w:rPr>
      </w:pPr>
      <w:r>
        <w:rPr>
          <w:rFonts w:hint="eastAsia"/>
          <w:b/>
        </w:rPr>
        <w:t>飘：</w:t>
      </w:r>
      <w:r>
        <w:rPr>
          <w:rFonts w:hint="eastAsia"/>
        </w:rPr>
        <w:t>柠檬泡鸡爪之辣</w:t>
      </w:r>
    </w:p>
    <w:p w:rsidR="003C35E0" w:rsidRDefault="003C35E0" w:rsidP="00EB03BD">
      <w:pPr>
        <w:rPr>
          <w:b/>
        </w:rPr>
      </w:pPr>
      <w:r>
        <w:rPr>
          <w:rFonts w:hint="eastAsia"/>
          <w:b/>
        </w:rPr>
        <w:t>香：</w:t>
      </w:r>
      <w:r>
        <w:rPr>
          <w:rFonts w:hint="eastAsia"/>
        </w:rPr>
        <w:t>柠香脆皮鱼之香</w:t>
      </w:r>
    </w:p>
    <w:p w:rsidR="00C76C06" w:rsidRPr="005B2EAE" w:rsidRDefault="00C76C06" w:rsidP="00F84803">
      <w:pPr>
        <w:ind w:firstLine="420"/>
      </w:pPr>
    </w:p>
    <w:p w:rsidR="000E3A12" w:rsidRPr="000E3A12" w:rsidRDefault="000E3A12" w:rsidP="000E3A12">
      <w:pPr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Pr="000E3A12">
        <w:rPr>
          <w:rFonts w:hint="eastAsia"/>
          <w:b/>
          <w:sz w:val="28"/>
          <w:szCs w:val="28"/>
        </w:rPr>
        <w:t>F</w:t>
      </w:r>
    </w:p>
    <w:p w:rsidR="00C76C06" w:rsidRDefault="00C76C06" w:rsidP="00F84803">
      <w:pPr>
        <w:ind w:firstLine="420"/>
      </w:pPr>
      <w:r w:rsidRPr="001D07A9">
        <w:rPr>
          <w:rFonts w:hint="eastAsia"/>
        </w:rPr>
        <w:t>点位</w:t>
      </w:r>
      <w:r w:rsidRPr="001D07A9">
        <w:rPr>
          <w:rFonts w:hint="eastAsia"/>
        </w:rPr>
        <w:t>1</w:t>
      </w:r>
      <w:r w:rsidRPr="001D07A9">
        <w:rPr>
          <w:rFonts w:hint="eastAsia"/>
        </w:rPr>
        <w:t>：</w:t>
      </w:r>
      <w:r w:rsidR="001D07A9" w:rsidRPr="001D07A9">
        <w:rPr>
          <w:rFonts w:hint="eastAsia"/>
        </w:rPr>
        <w:t>主力军银行</w:t>
      </w:r>
      <w:r w:rsidR="000E3A12">
        <w:rPr>
          <w:rFonts w:hint="eastAsia"/>
        </w:rPr>
        <w:t>一组三个系列主题墙（照片</w:t>
      </w:r>
      <w:r w:rsidR="007125CB">
        <w:rPr>
          <w:rFonts w:hint="eastAsia"/>
        </w:rPr>
        <w:t>见文件夹——</w:t>
      </w:r>
      <w:r w:rsidR="007125CB" w:rsidRPr="007125CB">
        <w:rPr>
          <w:rFonts w:hint="eastAsia"/>
          <w:b/>
        </w:rPr>
        <w:t>主力军银行</w:t>
      </w:r>
      <w:r w:rsidR="000E3A12">
        <w:rPr>
          <w:rFonts w:hint="eastAsia"/>
        </w:rPr>
        <w:t>）</w:t>
      </w:r>
    </w:p>
    <w:p w:rsidR="00F63DC7" w:rsidRDefault="00F63DC7" w:rsidP="00AB7BFC">
      <w:pPr>
        <w:rPr>
          <w:b/>
        </w:rPr>
      </w:pPr>
      <w:r>
        <w:rPr>
          <w:rFonts w:hint="eastAsia"/>
          <w:b/>
        </w:rPr>
        <w:t>主力银行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金融担当</w:t>
      </w:r>
    </w:p>
    <w:p w:rsidR="000E3A12" w:rsidRDefault="000E3A12" w:rsidP="00AB7BFC">
      <w:r w:rsidRPr="00AB7BFC">
        <w:rPr>
          <w:rFonts w:hint="eastAsia"/>
          <w:b/>
        </w:rPr>
        <w:t>农村金融主力军</w:t>
      </w:r>
      <w:r w:rsidR="00AB7BFC" w:rsidRPr="00AB7BFC">
        <w:rPr>
          <w:rFonts w:hint="eastAsia"/>
          <w:b/>
        </w:rPr>
        <w:t>：</w:t>
      </w:r>
      <w:r w:rsidR="00AB7BFC">
        <w:rPr>
          <w:rFonts w:hint="eastAsia"/>
        </w:rPr>
        <w:t>四川农信坚持全方位支持“三农”发展的战略方向和战略定力，全面服务乡村振兴</w:t>
      </w:r>
      <w:r w:rsidR="00F63DC7">
        <w:rPr>
          <w:rFonts w:hint="eastAsia"/>
        </w:rPr>
        <w:t>，</w:t>
      </w:r>
      <w:r w:rsidR="00AB7BFC">
        <w:rPr>
          <w:rFonts w:hint="eastAsia"/>
        </w:rPr>
        <w:t>紧跟现代农业发展方向，积极支持“</w:t>
      </w:r>
      <w:r w:rsidR="00AB7BFC">
        <w:rPr>
          <w:rFonts w:hint="eastAsia"/>
        </w:rPr>
        <w:t>10+3</w:t>
      </w:r>
      <w:r w:rsidR="00AB7BFC">
        <w:rPr>
          <w:rFonts w:hint="eastAsia"/>
        </w:rPr>
        <w:t>”现代农业产业体系建设。</w:t>
      </w:r>
    </w:p>
    <w:p w:rsidR="000E3A12" w:rsidRDefault="000E3A12" w:rsidP="00AB7BFC">
      <w:r w:rsidRPr="00AB7BFC">
        <w:rPr>
          <w:rFonts w:hint="eastAsia"/>
          <w:b/>
        </w:rPr>
        <w:t>地方金融主力军</w:t>
      </w:r>
      <w:r w:rsidR="00AB7BFC" w:rsidRPr="00AB7BFC">
        <w:rPr>
          <w:rFonts w:hint="eastAsia"/>
          <w:b/>
        </w:rPr>
        <w:t>：</w:t>
      </w:r>
      <w:r w:rsidR="00AB7BFC">
        <w:rPr>
          <w:rFonts w:hint="eastAsia"/>
        </w:rPr>
        <w:t>四川农信主动融入成渝地区双城经济圈建设大局</w:t>
      </w:r>
      <w:r w:rsidR="00F63DC7">
        <w:rPr>
          <w:rFonts w:hint="eastAsia"/>
        </w:rPr>
        <w:t>，深度对接“</w:t>
      </w:r>
      <w:r w:rsidR="00F63DC7">
        <w:rPr>
          <w:rFonts w:hint="eastAsia"/>
        </w:rPr>
        <w:t>5+1</w:t>
      </w:r>
      <w:r w:rsidR="00F63DC7">
        <w:rPr>
          <w:rFonts w:hint="eastAsia"/>
        </w:rPr>
        <w:t>”现代工业体系、“</w:t>
      </w:r>
      <w:r w:rsidR="00F63DC7">
        <w:rPr>
          <w:rFonts w:hint="eastAsia"/>
        </w:rPr>
        <w:t>4+6</w:t>
      </w:r>
      <w:r w:rsidR="00F63DC7">
        <w:rPr>
          <w:rFonts w:hint="eastAsia"/>
        </w:rPr>
        <w:t>”现代服务业体系，加大对文旅产业支持力度。</w:t>
      </w:r>
    </w:p>
    <w:p w:rsidR="000E3A12" w:rsidRDefault="000E3A12" w:rsidP="00F63DC7">
      <w:r w:rsidRPr="00F63DC7">
        <w:rPr>
          <w:rFonts w:hint="eastAsia"/>
          <w:b/>
        </w:rPr>
        <w:t>普惠金融主力军</w:t>
      </w:r>
      <w:r w:rsidR="00AB7BFC" w:rsidRPr="00F63DC7">
        <w:rPr>
          <w:rFonts w:hint="eastAsia"/>
          <w:b/>
        </w:rPr>
        <w:t>：</w:t>
      </w:r>
      <w:r w:rsidR="00F63DC7">
        <w:rPr>
          <w:rFonts w:hint="eastAsia"/>
        </w:rPr>
        <w:t>四川农信加快金融创新，加强金融普及，升级打造农村金融综合服务站，依托大数据、人工智能，大力打造“开放银行”。</w:t>
      </w:r>
    </w:p>
    <w:p w:rsidR="000E3A12" w:rsidRPr="001D07A9" w:rsidRDefault="000E3A12" w:rsidP="00F84803">
      <w:pPr>
        <w:ind w:firstLine="420"/>
      </w:pPr>
    </w:p>
    <w:p w:rsidR="00C76C06" w:rsidRDefault="00C76C06" w:rsidP="00F84803">
      <w:pPr>
        <w:ind w:firstLine="420"/>
      </w:pPr>
      <w:r w:rsidRPr="001D07A9">
        <w:rPr>
          <w:rFonts w:hint="eastAsia"/>
        </w:rPr>
        <w:t>点位</w:t>
      </w:r>
      <w:r w:rsidRPr="001D07A9">
        <w:rPr>
          <w:rFonts w:hint="eastAsia"/>
        </w:rPr>
        <w:t>6</w:t>
      </w:r>
      <w:r w:rsidRPr="001D07A9">
        <w:rPr>
          <w:rFonts w:hint="eastAsia"/>
        </w:rPr>
        <w:t>：农信精神</w:t>
      </w:r>
    </w:p>
    <w:p w:rsidR="000E3A12" w:rsidRDefault="00AC0160" w:rsidP="00F84803">
      <w:pPr>
        <w:ind w:firstLine="420"/>
      </w:pPr>
      <w:r>
        <w:rPr>
          <w:rFonts w:hint="eastAsia"/>
        </w:rPr>
        <w:t>内容调</w:t>
      </w:r>
      <w:r w:rsidR="000E3A12">
        <w:rPr>
          <w:rFonts w:hint="eastAsia"/>
        </w:rPr>
        <w:t>泸州展馆人物篇</w:t>
      </w:r>
    </w:p>
    <w:p w:rsidR="00AC0160" w:rsidRPr="00AC0160" w:rsidRDefault="00AC0160" w:rsidP="00AC0160">
      <w:r w:rsidRPr="00AC0160">
        <w:rPr>
          <w:rFonts w:hint="eastAsia"/>
          <w:b/>
        </w:rPr>
        <w:t>农信精神</w:t>
      </w:r>
      <w:r w:rsidRPr="00AC0160">
        <w:rPr>
          <w:rFonts w:hint="eastAsia"/>
        </w:rPr>
        <w:t xml:space="preserve"> </w:t>
      </w:r>
      <w:r w:rsidRPr="00AC0160">
        <w:rPr>
          <w:rFonts w:hint="eastAsia"/>
          <w:b/>
        </w:rPr>
        <w:t xml:space="preserve"> </w:t>
      </w:r>
      <w:r w:rsidRPr="00AC0160">
        <w:rPr>
          <w:rFonts w:hint="eastAsia"/>
          <w:b/>
        </w:rPr>
        <w:t>初心</w:t>
      </w:r>
      <w:r>
        <w:rPr>
          <w:rFonts w:hint="eastAsia"/>
          <w:b/>
        </w:rPr>
        <w:t>传承</w:t>
      </w:r>
    </w:p>
    <w:p w:rsidR="00C76C06" w:rsidRDefault="00370308" w:rsidP="00F84803">
      <w:pPr>
        <w:ind w:firstLine="420"/>
      </w:pPr>
      <w:r>
        <w:rPr>
          <w:rFonts w:hint="eastAsia"/>
        </w:rPr>
        <w:t>增加预留三个人的位置</w:t>
      </w:r>
    </w:p>
    <w:p w:rsidR="00370308" w:rsidRDefault="00370308" w:rsidP="00370308">
      <w:r w:rsidRPr="00370308">
        <w:rPr>
          <w:rFonts w:hint="eastAsia"/>
          <w:b/>
        </w:rPr>
        <w:t>文昌林</w:t>
      </w:r>
      <w:r w:rsidRPr="00370308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安岳县联社管理组长</w:t>
      </w:r>
      <w:r>
        <w:rPr>
          <w:rFonts w:hint="eastAsia"/>
        </w:rPr>
        <w:t xml:space="preserve">  </w:t>
      </w:r>
      <w:r>
        <w:rPr>
          <w:rFonts w:hint="eastAsia"/>
        </w:rPr>
        <w:t>金融红旗手</w:t>
      </w:r>
    </w:p>
    <w:p w:rsidR="00370308" w:rsidRDefault="00370308" w:rsidP="00370308">
      <w:r w:rsidRPr="00370308">
        <w:rPr>
          <w:rFonts w:hint="eastAsia"/>
          <w:b/>
        </w:rPr>
        <w:t>叶夺宝</w:t>
      </w:r>
      <w:r>
        <w:rPr>
          <w:rFonts w:hint="eastAsia"/>
        </w:rPr>
        <w:t xml:space="preserve">  </w:t>
      </w:r>
      <w:r>
        <w:rPr>
          <w:rFonts w:hint="eastAsia"/>
        </w:rPr>
        <w:t>安岳县安农社主任</w:t>
      </w:r>
      <w:r>
        <w:rPr>
          <w:rFonts w:hint="eastAsia"/>
        </w:rPr>
        <w:t xml:space="preserve">  </w:t>
      </w:r>
      <w:r>
        <w:rPr>
          <w:rFonts w:hint="eastAsia"/>
        </w:rPr>
        <w:t>百佳行社先进个人</w:t>
      </w:r>
    </w:p>
    <w:p w:rsidR="00370308" w:rsidRDefault="00370308" w:rsidP="00370308">
      <w:r w:rsidRPr="00370308">
        <w:rPr>
          <w:rFonts w:hint="eastAsia"/>
          <w:b/>
        </w:rPr>
        <w:lastRenderedPageBreak/>
        <w:t>唐志明</w:t>
      </w:r>
      <w:r>
        <w:rPr>
          <w:rFonts w:hint="eastAsia"/>
        </w:rPr>
        <w:t xml:space="preserve">  </w:t>
      </w:r>
      <w:r>
        <w:rPr>
          <w:rFonts w:hint="eastAsia"/>
        </w:rPr>
        <w:t>安岳县永清社主任</w:t>
      </w:r>
      <w:r>
        <w:rPr>
          <w:rFonts w:hint="eastAsia"/>
        </w:rPr>
        <w:t xml:space="preserve">  </w:t>
      </w:r>
      <w:r>
        <w:rPr>
          <w:rFonts w:hint="eastAsia"/>
        </w:rPr>
        <w:t>信贷管理先进个人</w:t>
      </w:r>
    </w:p>
    <w:p w:rsidR="00370308" w:rsidRPr="00370308" w:rsidRDefault="00370308" w:rsidP="00F84803">
      <w:pPr>
        <w:ind w:firstLine="420"/>
      </w:pPr>
    </w:p>
    <w:p w:rsidR="000E3A12" w:rsidRPr="000E3A12" w:rsidRDefault="000E3A12" w:rsidP="000E3A12">
      <w:pPr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14</w:t>
      </w:r>
      <w:r w:rsidRPr="000E3A12">
        <w:rPr>
          <w:rFonts w:hint="eastAsia"/>
          <w:b/>
          <w:sz w:val="28"/>
          <w:szCs w:val="28"/>
        </w:rPr>
        <w:t>F</w:t>
      </w:r>
    </w:p>
    <w:p w:rsidR="00186A79" w:rsidRDefault="00186A79" w:rsidP="00186A79">
      <w:pPr>
        <w:ind w:firstLine="420"/>
      </w:pPr>
      <w:r>
        <w:rPr>
          <w:rFonts w:hint="eastAsia"/>
          <w:bCs/>
        </w:rPr>
        <w:t>点位</w:t>
      </w:r>
      <w:r>
        <w:rPr>
          <w:rFonts w:hint="eastAsia"/>
          <w:bCs/>
        </w:rPr>
        <w:t>8</w:t>
      </w:r>
      <w:r>
        <w:rPr>
          <w:rFonts w:hint="eastAsia"/>
          <w:bCs/>
        </w:rPr>
        <w:t>：</w:t>
      </w:r>
      <w:r>
        <w:rPr>
          <w:rFonts w:hint="eastAsia"/>
        </w:rPr>
        <w:t>安岳农商银行大事记</w:t>
      </w:r>
    </w:p>
    <w:p w:rsidR="00186A79" w:rsidRDefault="00186A79" w:rsidP="00186A79">
      <w:pPr>
        <w:ind w:firstLine="420"/>
      </w:pPr>
    </w:p>
    <w:p w:rsidR="00186A79" w:rsidRPr="004C3B95" w:rsidRDefault="00186A79" w:rsidP="00186A79">
      <w:pPr>
        <w:rPr>
          <w:b/>
        </w:rPr>
      </w:pPr>
      <w:r>
        <w:rPr>
          <w:rFonts w:hint="eastAsia"/>
          <w:b/>
        </w:rPr>
        <w:t>岁月流金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农信留痕</w:t>
      </w:r>
    </w:p>
    <w:p w:rsidR="00186A79" w:rsidRDefault="00186A79" w:rsidP="00186A79">
      <w:pPr>
        <w:ind w:firstLine="420"/>
      </w:pPr>
      <w:r>
        <w:rPr>
          <w:rFonts w:hint="eastAsia"/>
        </w:rPr>
        <w:t>四川农信安岳农商银行大事记</w:t>
      </w:r>
    </w:p>
    <w:p w:rsidR="00186A79" w:rsidRDefault="00186A79" w:rsidP="00186A79">
      <w:pPr>
        <w:ind w:firstLine="420"/>
      </w:pPr>
      <w:r>
        <w:rPr>
          <w:rFonts w:hint="eastAsia"/>
        </w:rPr>
        <w:t>具体待提供</w:t>
      </w:r>
    </w:p>
    <w:p w:rsidR="00186A79" w:rsidRDefault="00186A79" w:rsidP="00186A79">
      <w:pPr>
        <w:ind w:firstLine="420"/>
      </w:pPr>
    </w:p>
    <w:p w:rsidR="00186A79" w:rsidRDefault="00186A79" w:rsidP="00186A79">
      <w:pPr>
        <w:ind w:firstLine="420"/>
        <w:rPr>
          <w:bCs/>
        </w:rPr>
      </w:pPr>
      <w:r>
        <w:rPr>
          <w:rFonts w:hint="eastAsia"/>
          <w:bCs/>
        </w:rPr>
        <w:t>点位</w:t>
      </w:r>
      <w:r>
        <w:rPr>
          <w:rFonts w:hint="eastAsia"/>
          <w:bCs/>
        </w:rPr>
        <w:t>9</w:t>
      </w:r>
      <w:r>
        <w:rPr>
          <w:rFonts w:hint="eastAsia"/>
          <w:bCs/>
        </w:rPr>
        <w:t>：十个做到十个反对</w:t>
      </w:r>
    </w:p>
    <w:p w:rsidR="00186A79" w:rsidRDefault="00186A79" w:rsidP="00186A79">
      <w:pPr>
        <w:ind w:firstLine="420"/>
        <w:rPr>
          <w:bCs/>
        </w:rPr>
      </w:pPr>
    </w:p>
    <w:p w:rsidR="001D07A9" w:rsidRPr="00186A79" w:rsidRDefault="001D07A9" w:rsidP="00186A79">
      <w:pPr>
        <w:ind w:firstLine="420"/>
      </w:pPr>
    </w:p>
    <w:sectPr w:rsidR="001D07A9" w:rsidRPr="00186A79" w:rsidSect="000876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BFC" w:rsidRDefault="00AB7BFC" w:rsidP="00A97B9E">
      <w:pPr>
        <w:spacing w:line="240" w:lineRule="auto"/>
        <w:ind w:firstLine="420"/>
      </w:pPr>
      <w:r>
        <w:separator/>
      </w:r>
    </w:p>
  </w:endnote>
  <w:endnote w:type="continuationSeparator" w:id="1">
    <w:p w:rsidR="00AB7BFC" w:rsidRDefault="00AB7BFC" w:rsidP="00A97B9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BFC" w:rsidRDefault="00AB7BFC" w:rsidP="00AC522A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BFC" w:rsidRDefault="00AB7BFC" w:rsidP="00AC522A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BFC" w:rsidRDefault="00AB7BFC" w:rsidP="00AC522A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BFC" w:rsidRDefault="00AB7BFC" w:rsidP="00A97B9E">
      <w:pPr>
        <w:spacing w:line="240" w:lineRule="auto"/>
        <w:ind w:firstLine="420"/>
      </w:pPr>
      <w:r>
        <w:separator/>
      </w:r>
    </w:p>
  </w:footnote>
  <w:footnote w:type="continuationSeparator" w:id="1">
    <w:p w:rsidR="00AB7BFC" w:rsidRDefault="00AB7BFC" w:rsidP="00A97B9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BFC" w:rsidRDefault="00AB7BFC" w:rsidP="00AC522A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BFC" w:rsidRDefault="00AB7BFC" w:rsidP="00AC522A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BFC" w:rsidRDefault="00AB7BFC" w:rsidP="00AC522A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B9E"/>
    <w:rsid w:val="000105E3"/>
    <w:rsid w:val="000342A7"/>
    <w:rsid w:val="000876A9"/>
    <w:rsid w:val="000E3A12"/>
    <w:rsid w:val="00166290"/>
    <w:rsid w:val="00186A79"/>
    <w:rsid w:val="00196AA5"/>
    <w:rsid w:val="001D07A9"/>
    <w:rsid w:val="001D1154"/>
    <w:rsid w:val="00222322"/>
    <w:rsid w:val="0030688C"/>
    <w:rsid w:val="00370308"/>
    <w:rsid w:val="00392D24"/>
    <w:rsid w:val="003C35E0"/>
    <w:rsid w:val="00446384"/>
    <w:rsid w:val="004B0F7D"/>
    <w:rsid w:val="004C3B95"/>
    <w:rsid w:val="00565D7C"/>
    <w:rsid w:val="005B2EAE"/>
    <w:rsid w:val="006642B7"/>
    <w:rsid w:val="007125CB"/>
    <w:rsid w:val="0071585A"/>
    <w:rsid w:val="008A686F"/>
    <w:rsid w:val="0096620D"/>
    <w:rsid w:val="0098445F"/>
    <w:rsid w:val="009F42D1"/>
    <w:rsid w:val="00A42507"/>
    <w:rsid w:val="00A85662"/>
    <w:rsid w:val="00A97B9E"/>
    <w:rsid w:val="00AB7BFC"/>
    <w:rsid w:val="00AC0160"/>
    <w:rsid w:val="00AC522A"/>
    <w:rsid w:val="00AE5AC4"/>
    <w:rsid w:val="00C040F0"/>
    <w:rsid w:val="00C76C06"/>
    <w:rsid w:val="00CD3455"/>
    <w:rsid w:val="00D22250"/>
    <w:rsid w:val="00E40603"/>
    <w:rsid w:val="00EB03BD"/>
    <w:rsid w:val="00F63DC7"/>
    <w:rsid w:val="00F84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B9E"/>
    <w:pPr>
      <w:widowControl w:val="0"/>
      <w:spacing w:line="440" w:lineRule="exact"/>
      <w:ind w:firstLineChars="200" w:firstLine="422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7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7B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7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7B9E"/>
    <w:rPr>
      <w:sz w:val="18"/>
      <w:szCs w:val="18"/>
    </w:rPr>
  </w:style>
  <w:style w:type="paragraph" w:styleId="a5">
    <w:name w:val="List Paragraph"/>
    <w:basedOn w:val="a"/>
    <w:uiPriority w:val="34"/>
    <w:qFormat/>
    <w:rsid w:val="00196AA5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6620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620D"/>
    <w:rPr>
      <w:rFonts w:ascii="Calibri" w:eastAsia="宋体" w:hAnsi="Calibri" w:cs="Times New Roman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392D2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392D24"/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637</Words>
  <Characters>3637</Characters>
  <Application>Microsoft Office Word</Application>
  <DocSecurity>0</DocSecurity>
  <Lines>30</Lines>
  <Paragraphs>8</Paragraphs>
  <ScaleCrop>false</ScaleCrop>
  <Company>Microsoft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2021-07-21T09:22:00Z</dcterms:created>
  <dcterms:modified xsi:type="dcterms:W3CDTF">2021-07-23T03:45:00Z</dcterms:modified>
</cp:coreProperties>
</file>