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Style w:val="10"/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Style w:val="10"/>
          <w:rFonts w:hint="eastAsia"/>
          <w:lang w:val="en-US" w:eastAsia="zh-CN"/>
        </w:rPr>
        <w:t xml:space="preserve">  Solr安装以及springboot整合solr(8.4.1版本)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安装Solr（直接启动）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1.下载Solr并解压文件</w:t>
      </w:r>
    </w:p>
    <w:p>
      <w:pPr>
        <w:ind w:firstLine="420" w:firstLineChars="0"/>
      </w:pPr>
      <w:r>
        <w:drawing>
          <wp:inline distT="0" distB="0" distL="114300" distR="114300">
            <wp:extent cx="5269865" cy="1358265"/>
            <wp:effectExtent l="0" t="0" r="698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58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进入Solr的bin目录下   如：E:\Solr\solr-8.4.1\bin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72593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25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进入cmd窗口，启动Solr,输入指令：solr  start  启动Solr，以下为启动成功提示！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368425"/>
            <wp:effectExtent l="0" t="0" r="1079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在浏览器中输入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"http://localhost:8983/solr"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http://localhost:8983/solr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进行访问solr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3040" cy="2864485"/>
            <wp:effectExtent l="0" t="0" r="381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4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068175" cy="5476875"/>
            <wp:effectExtent l="0" t="0" r="9525" b="952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068175" cy="547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182475" cy="4343400"/>
            <wp:effectExtent l="0" t="0" r="9525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82475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211050" cy="5791200"/>
            <wp:effectExtent l="0" t="0" r="0" b="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11050" cy="579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1791950" cy="4572000"/>
            <wp:effectExtent l="0" t="0" r="0" b="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79195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05425" cy="3562350"/>
            <wp:effectExtent l="0" t="0" r="9525" b="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添加core,</w:t>
      </w:r>
      <w:r>
        <w:rPr>
          <w:rFonts w:ascii="Helvetica" w:hAnsi="Helvetica" w:eastAsia="Helvetica" w:cs="Helvetica"/>
          <w:i w:val="0"/>
          <w:caps w:val="0"/>
          <w:color w:val="4D4D4D"/>
          <w:spacing w:val="0"/>
          <w:sz w:val="24"/>
          <w:szCs w:val="24"/>
          <w:shd w:val="clear" w:fill="FFFFFF"/>
        </w:rPr>
        <w:t>core就相当于solr的一个项目实例，输入命令</w:t>
      </w:r>
      <w:r>
        <w:rPr>
          <w:rStyle w:val="9"/>
          <w:rFonts w:ascii="Consolas" w:hAnsi="Consolas" w:eastAsia="Consolas" w:cs="Consolas"/>
          <w:i w:val="0"/>
          <w:caps w:val="0"/>
          <w:color w:val="C7254E"/>
          <w:spacing w:val="0"/>
          <w:sz w:val="21"/>
          <w:szCs w:val="21"/>
        </w:rPr>
        <w:t>solr create -c my</w:t>
      </w:r>
      <w:r>
        <w:rPr>
          <w:rStyle w:val="9"/>
          <w:rFonts w:hint="eastAsia" w:ascii="Consolas" w:hAnsi="Consolas" w:eastAsia="宋体" w:cs="Consolas"/>
          <w:i w:val="0"/>
          <w:caps w:val="0"/>
          <w:color w:val="C7254E"/>
          <w:spacing w:val="0"/>
          <w:sz w:val="21"/>
          <w:szCs w:val="21"/>
          <w:lang w:val="en-US" w:eastAsia="zh-CN"/>
        </w:rPr>
        <w:t>_</w:t>
      </w:r>
      <w:r>
        <w:rPr>
          <w:rStyle w:val="9"/>
          <w:rFonts w:ascii="Consolas" w:hAnsi="Consolas" w:eastAsia="Consolas" w:cs="Consolas"/>
          <w:i w:val="0"/>
          <w:caps w:val="0"/>
          <w:color w:val="C7254E"/>
          <w:spacing w:val="0"/>
          <w:sz w:val="21"/>
          <w:szCs w:val="21"/>
        </w:rPr>
        <w:t>core</w:t>
      </w:r>
      <w:r>
        <w:rPr>
          <w:rStyle w:val="9"/>
          <w:rFonts w:hint="eastAsia" w:ascii="Consolas" w:hAnsi="Consolas" w:eastAsia="宋体" w:cs="Consolas"/>
          <w:i w:val="0"/>
          <w:caps w:val="0"/>
          <w:color w:val="C7254E"/>
          <w:spacing w:val="0"/>
          <w:sz w:val="21"/>
          <w:szCs w:val="21"/>
          <w:lang w:val="en-US" w:eastAsia="zh-CN"/>
        </w:rPr>
        <w:t>_one   注：</w:t>
      </w:r>
      <w:r>
        <w:rPr>
          <w:rStyle w:val="9"/>
          <w:rFonts w:ascii="Consolas" w:hAnsi="Consolas" w:eastAsia="Consolas" w:cs="Consolas"/>
          <w:i w:val="0"/>
          <w:caps w:val="0"/>
          <w:color w:val="C7254E"/>
          <w:spacing w:val="0"/>
          <w:sz w:val="21"/>
          <w:szCs w:val="21"/>
        </w:rPr>
        <w:t>my</w:t>
      </w:r>
      <w:r>
        <w:rPr>
          <w:rStyle w:val="9"/>
          <w:rFonts w:hint="eastAsia" w:ascii="Consolas" w:hAnsi="Consolas" w:eastAsia="宋体" w:cs="Consolas"/>
          <w:i w:val="0"/>
          <w:caps w:val="0"/>
          <w:color w:val="C7254E"/>
          <w:spacing w:val="0"/>
          <w:sz w:val="21"/>
          <w:szCs w:val="21"/>
          <w:lang w:val="en-US" w:eastAsia="zh-CN"/>
        </w:rPr>
        <w:t>_</w:t>
      </w:r>
      <w:r>
        <w:rPr>
          <w:rStyle w:val="9"/>
          <w:rFonts w:ascii="Consolas" w:hAnsi="Consolas" w:eastAsia="Consolas" w:cs="Consolas"/>
          <w:i w:val="0"/>
          <w:caps w:val="0"/>
          <w:color w:val="C7254E"/>
          <w:spacing w:val="0"/>
          <w:sz w:val="21"/>
          <w:szCs w:val="21"/>
        </w:rPr>
        <w:t>core</w:t>
      </w:r>
      <w:r>
        <w:rPr>
          <w:rStyle w:val="9"/>
          <w:rFonts w:hint="eastAsia" w:ascii="Consolas" w:hAnsi="Consolas" w:eastAsia="宋体" w:cs="Consolas"/>
          <w:i w:val="0"/>
          <w:caps w:val="0"/>
          <w:color w:val="C7254E"/>
          <w:spacing w:val="0"/>
          <w:sz w:val="21"/>
          <w:szCs w:val="21"/>
          <w:lang w:val="en-US" w:eastAsia="zh-CN"/>
        </w:rPr>
        <w:t>_one为实列的名称（该指令貌似只支持solr8.4.1版本，8.3.0不行会报错，待确定）</w:t>
      </w:r>
    </w:p>
    <w:p>
      <w:pPr>
        <w:numPr>
          <w:ilvl w:val="0"/>
          <w:numId w:val="0"/>
        </w:numPr>
        <w:rPr>
          <w:rStyle w:val="9"/>
          <w:rFonts w:hint="eastAsia" w:ascii="Consolas" w:hAnsi="Consolas" w:eastAsia="宋体" w:cs="Consolas"/>
          <w:i w:val="0"/>
          <w:caps w:val="0"/>
          <w:color w:val="C7254E"/>
          <w:spacing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Style w:val="9"/>
          <w:rFonts w:hint="eastAsia" w:ascii="Consolas" w:hAnsi="Consolas" w:eastAsia="宋体" w:cs="Consolas"/>
          <w:i w:val="0"/>
          <w:caps w:val="0"/>
          <w:color w:val="C7254E"/>
          <w:spacing w:val="0"/>
          <w:sz w:val="21"/>
          <w:szCs w:val="21"/>
          <w:lang w:val="en-US" w:eastAsia="zh-CN"/>
        </w:rPr>
      </w:pPr>
      <w:r>
        <w:rPr>
          <w:rStyle w:val="9"/>
          <w:rFonts w:hint="eastAsia" w:ascii="Consolas" w:hAnsi="Consolas" w:eastAsia="宋体" w:cs="Consolas"/>
          <w:i w:val="0"/>
          <w:caps w:val="0"/>
          <w:color w:val="C7254E"/>
          <w:spacing w:val="0"/>
          <w:sz w:val="21"/>
          <w:szCs w:val="21"/>
          <w:lang w:val="en-US" w:eastAsia="zh-CN"/>
        </w:rPr>
        <w:t>备注：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"http://archive.apache.org/dist/lucene/solr/"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http://archive.apache.org/dist/lucene/solr/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下载solr各个历史版本的地址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1424940"/>
            <wp:effectExtent l="0" t="0" r="1016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配置中文分词器 IK-Analyzer-Solr8</w:t>
      </w:r>
      <w:r>
        <w:rPr>
          <w:rFonts w:hint="eastAsia"/>
          <w:lang w:val="en-US" w:eastAsia="zh-CN"/>
        </w:rPr>
        <w:t xml:space="preserve">  </w:t>
      </w:r>
      <w:r>
        <w:rPr>
          <w:rFonts w:ascii="Helvetica" w:hAnsi="Helvetica" w:eastAsia="Helvetica" w:cs="Helvetica"/>
          <w:i w:val="0"/>
          <w:caps w:val="0"/>
          <w:color w:val="4D4D4D"/>
          <w:spacing w:val="0"/>
          <w:sz w:val="24"/>
          <w:szCs w:val="24"/>
          <w:shd w:val="clear" w:fill="FFFFFF"/>
        </w:rPr>
        <w:t>下载地址：</w:t>
      </w:r>
      <w:r>
        <w:rPr>
          <w:rFonts w:ascii="Helvetica" w:hAnsi="Helvetica" w:eastAsia="Helvetica" w:cs="Helvetica"/>
          <w:i w:val="0"/>
          <w:caps w:val="0"/>
          <w:color w:val="4D4D4D"/>
          <w:spacing w:val="0"/>
          <w:sz w:val="24"/>
          <w:szCs w:val="24"/>
          <w:shd w:val="clear" w:fill="FFFFFF"/>
        </w:rPr>
        <w:fldChar w:fldCharType="begin"/>
      </w:r>
      <w:r>
        <w:rPr>
          <w:rFonts w:ascii="Helvetica" w:hAnsi="Helvetica" w:eastAsia="Helvetica" w:cs="Helvetica"/>
          <w:i w:val="0"/>
          <w:caps w:val="0"/>
          <w:color w:val="4D4D4D"/>
          <w:spacing w:val="0"/>
          <w:sz w:val="24"/>
          <w:szCs w:val="24"/>
          <w:shd w:val="clear" w:fill="FFFFFF"/>
        </w:rPr>
        <w:instrText xml:space="preserve"> HYPERLINK "https://search.maven.org/search?q=com.github.magese" </w:instrText>
      </w:r>
      <w:r>
        <w:rPr>
          <w:rFonts w:ascii="Helvetica" w:hAnsi="Helvetica" w:eastAsia="Helvetica" w:cs="Helvetica"/>
          <w:i w:val="0"/>
          <w:caps w:val="0"/>
          <w:color w:val="4D4D4D"/>
          <w:spacing w:val="0"/>
          <w:sz w:val="24"/>
          <w:szCs w:val="24"/>
          <w:shd w:val="clear" w:fill="FFFFFF"/>
        </w:rPr>
        <w:fldChar w:fldCharType="separate"/>
      </w:r>
      <w:r>
        <w:rPr>
          <w:rStyle w:val="8"/>
          <w:rFonts w:ascii="Helvetica" w:hAnsi="Helvetica" w:eastAsia="Helvetica" w:cs="Helvetica"/>
          <w:i w:val="0"/>
          <w:caps w:val="0"/>
          <w:spacing w:val="0"/>
          <w:sz w:val="24"/>
          <w:szCs w:val="24"/>
          <w:shd w:val="clear" w:fill="FFFFFF"/>
        </w:rPr>
        <w:t>https://search.maven.org/search?q=com.github.magese</w:t>
      </w:r>
      <w:r>
        <w:rPr>
          <w:rFonts w:ascii="Helvetica" w:hAnsi="Helvetica" w:eastAsia="Helvetica" w:cs="Helvetica"/>
          <w:i w:val="0"/>
          <w:caps w:val="0"/>
          <w:color w:val="4D4D4D"/>
          <w:spacing w:val="0"/>
          <w:sz w:val="24"/>
          <w:szCs w:val="24"/>
          <w:shd w:val="clear" w:fill="FFFFFF"/>
        </w:rPr>
        <w:fldChar w:fldCharType="end"/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6.1</w:t>
      </w:r>
      <w:r>
        <w:rPr>
          <w:rFonts w:hint="default"/>
          <w:lang w:val="en-US" w:eastAsia="zh-CN"/>
        </w:rPr>
        <w:t>将下载好的jar包放入solr-8.</w:t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\server\solr-webapp\webapp\WEB-INF\lib目录中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335405"/>
            <wp:effectExtent l="0" t="0" r="5715" b="171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35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6.2</w:t>
      </w:r>
      <w:r>
        <w:rPr>
          <w:rFonts w:hint="default"/>
          <w:lang w:val="en-US" w:eastAsia="zh-CN"/>
        </w:rPr>
        <w:t>然后到solr-8.</w:t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\server\solr\my</w:t>
      </w:r>
      <w:r>
        <w:rPr>
          <w:rFonts w:hint="eastAsia"/>
          <w:lang w:val="en-US" w:eastAsia="zh-CN"/>
        </w:rPr>
        <w:t>_</w:t>
      </w:r>
      <w:r>
        <w:rPr>
          <w:rFonts w:hint="default"/>
          <w:lang w:val="en-US" w:eastAsia="zh-CN"/>
        </w:rPr>
        <w:t>core</w:t>
      </w:r>
      <w:r>
        <w:rPr>
          <w:rFonts w:hint="eastAsia"/>
          <w:lang w:val="en-US" w:eastAsia="zh-CN"/>
        </w:rPr>
        <w:t>_one</w:t>
      </w:r>
      <w:r>
        <w:rPr>
          <w:rFonts w:hint="default"/>
          <w:lang w:val="en-US" w:eastAsia="zh-CN"/>
        </w:rPr>
        <w:t>\conf目录中打开managed-schema文件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1135" cy="1357630"/>
            <wp:effectExtent l="0" t="0" r="5715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57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9865" cy="2773045"/>
            <wp:effectExtent l="0" t="0" r="698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73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&lt;!-- ik分词器 --&gt;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&lt;fieldType name="text_ik" class="solr.TextField"&gt;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&lt;analyzer type="index"&gt;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&lt;tokenizer class="org.wltea.analyzer.lucene.IKTokenizerFactory" useSmart="false" conf="ik.conf"/&gt;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&lt;filter class="solr.LowerCaseFilterFactory"/&gt;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&lt;/analyzer&gt;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&lt;analyzer type="query"&gt;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&lt;tokenizer class="org.wltea.analyzer.lucene.IKTokenizerFactory" useSmart="true" conf="ik.conf"/&gt;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&lt;filter class="solr.LowerCaseFilterFactory"/&gt;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&lt;/analyzer&gt;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&lt;/fieldType&gt;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9865" cy="1186815"/>
            <wp:effectExtent l="0" t="0" r="6985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86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8288000" cy="8458200"/>
            <wp:effectExtent l="0" t="0" r="0" b="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45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9230" cy="4352925"/>
            <wp:effectExtent l="0" t="0" r="762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367280"/>
            <wp:effectExtent l="0" t="0" r="10160" b="139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Tomcat启动solr配置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在磁盘中创自己的solr_home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645285"/>
            <wp:effectExtent l="0" t="0" r="8255" b="1206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4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在部署solr的tomcat的E:\Solr\apache-tomcat-8.5.50\webapps目录下新增solr文件夹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496060"/>
            <wp:effectExtent l="0" t="0" r="6985" b="889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将E:\Solr\solr-8.3.0\server\solr-webapp\webapp文件夹下的所有内容copy到我们的E:\Solr\apache-tomcat-8.5.50\webapps\solr 该目录下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725295"/>
            <wp:effectExtent l="0" t="0" r="3810" b="825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017395"/>
            <wp:effectExtent l="0" t="0" r="4445" b="190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将E:\Solr\solr-8.3.0\server\solr下的全部文件copy到solr_home 中 该目录将会成为我们的solr data 和core的文件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</w:pPr>
      <w:r>
        <w:drawing>
          <wp:inline distT="0" distB="0" distL="114300" distR="114300">
            <wp:extent cx="5269865" cy="1404620"/>
            <wp:effectExtent l="0" t="0" r="6985" b="508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545590"/>
            <wp:effectExtent l="0" t="0" r="5715" b="1651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将E:\Solr\solr-8.3.0\server\lib\ext的全部jar和E:\Solr\solr-8.3.0\server\lib 中的metrics-core等五个jar包拷贝到E:\Solr\apache-tomcat-8.5.50\webapps\solr\WEB-INF\lib下  如果不知道E:\testSolr\solr-8.0.0\server\lib 下的额jar包 可以全部拷贝过去就行了。（当然我们还可以在改目录下映入mysql的包 方便以后使用mysql ）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922145"/>
            <wp:effectExtent l="0" t="0" r="6985" b="1905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4205605"/>
            <wp:effectExtent l="0" t="0" r="5080" b="4445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0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403600"/>
            <wp:effectExtent l="0" t="0" r="8255" b="635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一定要记住配置E:\Solr\apache-tomcat-8.5.50\webapps\solr\WEB-INF 中的文件和在该目录下添加2个配置文件</w:t>
      </w:r>
    </w:p>
    <w:p>
      <w:pPr>
        <w:widowControl w:val="0"/>
        <w:numPr>
          <w:ilvl w:val="1"/>
          <w:numId w:val="3"/>
        </w:numPr>
        <w:tabs>
          <w:tab w:val="left" w:pos="312"/>
        </w:tabs>
        <w:ind w:left="84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第一个配置web.xml文件（放在filter上）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&lt;env-entry&gt;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   &lt;env-entry-name&gt;solr/home&lt;/env-entry-name&gt;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   &lt;env-entry-value&gt;E:/testSolr/solr_home&lt;/env-entry-value&gt;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   &lt;env-entry-type&gt;java.lang.String&lt;/env-entry-type&gt;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&lt;/env-entry&gt;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316480"/>
            <wp:effectExtent l="0" t="0" r="5715" b="762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1"/>
          <w:numId w:val="3"/>
        </w:numPr>
        <w:tabs>
          <w:tab w:val="left" w:pos="312"/>
        </w:tabs>
        <w:ind w:left="84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</w:t>
      </w:r>
      <w:r>
        <w:rPr>
          <w:rFonts w:ascii="微软雅黑" w:hAnsi="微软雅黑" w:eastAsia="微软雅黑" w:cs="微软雅黑"/>
          <w:i w:val="0"/>
          <w:caps w:val="0"/>
          <w:color w:val="F33B45"/>
          <w:spacing w:val="0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F33B45"/>
          <w:spacing w:val="0"/>
          <w:sz w:val="24"/>
          <w:szCs w:val="24"/>
          <w:shd w:val="clear" w:fill="FFFFFF"/>
        </w:rPr>
        <w:t>jetty-logging.properties  log4j.properties</w:t>
      </w:r>
      <w:r>
        <w:rPr>
          <w:rFonts w:hint="eastAsia" w:ascii="微软雅黑" w:hAnsi="微软雅黑" w:eastAsia="微软雅黑" w:cs="微软雅黑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2个文件内容</w:t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left="840"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jetty-logging.properties 内容为：</w:t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left="84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org.eclipse.jetty.util.log.class=org.eclipse.jetty.util.log.Slf4jLog</w:t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left="840"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ind w:left="840"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log4j.properties 中的内容为：</w:t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left="840"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Logging level</w:t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left="840"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solr.log=logs</w:t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left="840"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ind w:left="840"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#log4j.rootLogger=INFO, file, CONSOLE</w:t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left="840"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log4j.rootLogger=INFO, file</w:t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left="840"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ind w:left="840"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#log4j.appender.CONSOLE=org.apache.log4j.ConsoleAppender</w:t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left="840"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#log4j.appender.CONSOLE.layout=org.apache.log4j.EnhancedPatternLayout</w:t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left="840"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#log4j.appender.CONSOLE.layout.ConversionPattern=%-4r %-5p (%t) [%X{collection} %X{shard} %X{replica} %X{core}] %c{1.} %m%n</w:t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left="840"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left="840"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#- size rotation with log cleanup.</w:t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left="840"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log4j.appender.file=org.apache.log4j.RollingFileAppender</w:t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left="840"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log4j.appender.file.MaxFileSize=4MB</w:t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left="840"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log4j.appender.file.MaxBackupIndex=9</w:t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left="840"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left="840"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#- File to log to and log format</w:t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left="840"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log4j.appender.file.File=${solr.log}/solr.log</w:t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left="840"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log4j.appender.file.layout=org.apache.log4j.EnhancedPatternLayout</w:t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left="840"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log4j.appender.file.layout.ConversionPattern=%d{yyyy-MM-dd HH:mm:ss.SSS} %-5p (%t) [%X{collection} %X{shard} %X{replica} %X{core}] %c{1.} %m%n</w:t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left="840"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left="840"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log4j.logger.org.apache.zookeeper=WARN</w:t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left="840"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log4j.logger.org.apache.hadoop=WARN</w:t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left="840"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left="840"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set to INFO to enable infostream log messages</w:t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left="840"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log4j.logger.org.apache.solr.update.LoggingInfoStream=OFF</w:t>
      </w:r>
    </w:p>
    <w:p>
      <w:pPr>
        <w:widowControl w:val="0"/>
        <w:numPr>
          <w:ilvl w:val="1"/>
          <w:numId w:val="3"/>
        </w:numPr>
        <w:tabs>
          <w:tab w:val="left" w:pos="312"/>
        </w:tabs>
        <w:ind w:left="84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最后一步注释掉该目录下中权限认证</w:t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left="840"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359660"/>
            <wp:effectExtent l="0" t="0" r="5715" b="254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left="840"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启动tomcat即可然后在访问localhost:8080/solr/index.html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启动之后就是我们的具体创建solr的core了（一定要引入mysql那个链接的）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（1）.在E:\testSolr\solr_home\下新建 自己的core的名字 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（2）.将E:\testSolr\solr_home\configsets\_default\conf下的所有文件拷贝到E:\testSolr\solr_home\下（还有一种方式将来再说）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(3).solr的图形页面中添加core即可 名字和刚才新增名字相同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新增前：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新增后：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（3）.这就是我们的意义上的一个库了.  接下来我们可以对呀进行添加字段链接库  可以是从页面中dataimport移入 也可以是从java文件中引入   这里不介绍 dataimport（具体无非就是改solrconfig.xml中引入dataimport  并且将dataimport  中的jar 引入然后从页面操作即可）.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创建完core之后我们可以从页面中引入如下图：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也可以从manager-shema.xml中直接引入 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只需要加入我们的字段即可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3.接下来 其实solr的使用 基本应该没什么问题了补充一些solr的删除命令 以及在刚使用时候我们可以直接使用dataimport 和data-config.xml直接 导入数据库的数据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（1）.删除命令 比较常用：客户端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 documents type 选择 XML 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documents 输入下面语句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&lt;delete&gt;&lt;query&gt;*:*&lt;/query&gt;&lt;/delete&gt;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&lt;commit/&gt;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（2）.fq 和q 这两个我认为没什么说的 就是 字段名：值这种类型的 比如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start  和rows 无非就是分页 对于sort排序 支持desc等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（3）.关于dataimport  和dataconfig.xml有人想用可以来这里看看   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首先配置在solrconfig.xml中引入dataconfig.xml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&lt;requestHandler 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name="/dataimport"class="org.apache.solr.handler.dataimport.DataImportHandler"&gt;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&lt;lst name="defaults"&gt;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&lt;str name="config"&gt;data-config.xml&lt;/str&gt;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&lt;/lst&gt;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&lt;/requestHandler&gt; 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并且 solrconfig.xml中配置   引入相关的dataimport 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&lt;lib dir="${solr.install.dir:../../../..}/contrib/dataimporthandler/lib" regex=".*\.jar" /&gt;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&lt;lib dir=".${solr.install.dir:../../../..}/dist/" regex="solr-dataimporthandler-.*\.jar" /&gt;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在该E:\testSolr\solr_home\testCore  下新增data-config.xml文件  内容如下（配置自己的数据库就行）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&lt;?xml version="1.0" encoding="UTF-8" ?&gt;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&lt;dataConfig&gt;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&lt;dataSource type="JdbcDataSource"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driver="com.mysql.jdbc.Driver"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url="jdbc:mysql://192.168.100.246:3308/dtest1"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user="zkbc"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password="password"/&gt;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&lt;document&gt;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&lt;entity name="user" query="SELECT * FROM answer_userinfo "&gt;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&lt;field column="id" name="id"/&gt;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&lt;field column="userId" name="userId"/&gt;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&lt;field column="grade" name="grade"/&gt;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&lt;/entity&gt;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&lt;/document&gt;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&lt;/dataConfig&gt;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配置完毕之后   具体页面操作  重启我们solr的tomcat   页面就是下图了 点击 就可以了就能导入数据了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注：配置中文分词器同上面一样配置即可</w:t>
      </w:r>
    </w:p>
    <w:p>
      <w:pPr>
        <w:numPr>
          <w:ilvl w:val="0"/>
          <w:numId w:val="0"/>
        </w:numPr>
      </w:pPr>
    </w:p>
    <w:p>
      <w:pPr>
        <w:pStyle w:val="4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Tomcat启动solr配置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55F9B30"/>
    <w:multiLevelType w:val="multilevel"/>
    <w:tmpl w:val="D55F9B3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84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84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84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84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84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84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84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840" w:leftChars="0" w:firstLine="0" w:firstLineChars="0"/>
      </w:pPr>
      <w:rPr>
        <w:rFonts w:hint="default"/>
      </w:rPr>
    </w:lvl>
  </w:abstractNum>
  <w:abstractNum w:abstractNumId="1">
    <w:nsid w:val="F9AA375C"/>
    <w:multiLevelType w:val="singleLevel"/>
    <w:tmpl w:val="F9AA375C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76AB8DE"/>
    <w:multiLevelType w:val="singleLevel"/>
    <w:tmpl w:val="076AB8D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E4330"/>
    <w:rsid w:val="01367B39"/>
    <w:rsid w:val="029E396A"/>
    <w:rsid w:val="065D2B91"/>
    <w:rsid w:val="06722AA2"/>
    <w:rsid w:val="06D21134"/>
    <w:rsid w:val="075D690D"/>
    <w:rsid w:val="07850086"/>
    <w:rsid w:val="07E2728C"/>
    <w:rsid w:val="081406C8"/>
    <w:rsid w:val="0B5C4141"/>
    <w:rsid w:val="0E0205F5"/>
    <w:rsid w:val="0E963595"/>
    <w:rsid w:val="101573FB"/>
    <w:rsid w:val="10892A70"/>
    <w:rsid w:val="12BC0E93"/>
    <w:rsid w:val="12C06972"/>
    <w:rsid w:val="131A7738"/>
    <w:rsid w:val="132661BC"/>
    <w:rsid w:val="150A6411"/>
    <w:rsid w:val="16752D39"/>
    <w:rsid w:val="18E208AD"/>
    <w:rsid w:val="1A5A6E96"/>
    <w:rsid w:val="1AEC50AA"/>
    <w:rsid w:val="1C000269"/>
    <w:rsid w:val="1D51520F"/>
    <w:rsid w:val="1E332188"/>
    <w:rsid w:val="1F5C144B"/>
    <w:rsid w:val="1FF958BC"/>
    <w:rsid w:val="20A845CA"/>
    <w:rsid w:val="20DE0B30"/>
    <w:rsid w:val="21B52579"/>
    <w:rsid w:val="22043C0A"/>
    <w:rsid w:val="22415C68"/>
    <w:rsid w:val="22DF0E7D"/>
    <w:rsid w:val="2326207E"/>
    <w:rsid w:val="2BFA5A67"/>
    <w:rsid w:val="2C180DA9"/>
    <w:rsid w:val="2CF94CD5"/>
    <w:rsid w:val="2DAF12D4"/>
    <w:rsid w:val="317C6B14"/>
    <w:rsid w:val="34542FFF"/>
    <w:rsid w:val="37825BB7"/>
    <w:rsid w:val="3907711C"/>
    <w:rsid w:val="39D057F5"/>
    <w:rsid w:val="39ED4809"/>
    <w:rsid w:val="3A2A1AB2"/>
    <w:rsid w:val="3CD144E7"/>
    <w:rsid w:val="3D8B3120"/>
    <w:rsid w:val="413553D3"/>
    <w:rsid w:val="416227D9"/>
    <w:rsid w:val="444C0A1F"/>
    <w:rsid w:val="44692150"/>
    <w:rsid w:val="44793E2D"/>
    <w:rsid w:val="448E73C7"/>
    <w:rsid w:val="46483409"/>
    <w:rsid w:val="47A76A2E"/>
    <w:rsid w:val="486F264B"/>
    <w:rsid w:val="4A07373B"/>
    <w:rsid w:val="4A1D25C2"/>
    <w:rsid w:val="4C444EDE"/>
    <w:rsid w:val="4C835299"/>
    <w:rsid w:val="4DBD4137"/>
    <w:rsid w:val="4E3B4E28"/>
    <w:rsid w:val="4F082F25"/>
    <w:rsid w:val="4F40302C"/>
    <w:rsid w:val="520C2527"/>
    <w:rsid w:val="54E927EB"/>
    <w:rsid w:val="559F4B2D"/>
    <w:rsid w:val="5B6A1701"/>
    <w:rsid w:val="5C926E3D"/>
    <w:rsid w:val="60786E46"/>
    <w:rsid w:val="60EF21F7"/>
    <w:rsid w:val="63412B37"/>
    <w:rsid w:val="653F4A9D"/>
    <w:rsid w:val="666F3A6F"/>
    <w:rsid w:val="68FD35F9"/>
    <w:rsid w:val="69C4796E"/>
    <w:rsid w:val="6C0F1AC8"/>
    <w:rsid w:val="6D820671"/>
    <w:rsid w:val="71E678EF"/>
    <w:rsid w:val="765206DC"/>
    <w:rsid w:val="776B73DA"/>
    <w:rsid w:val="7826088D"/>
    <w:rsid w:val="795C224B"/>
    <w:rsid w:val="7A544E16"/>
    <w:rsid w:val="7AFA7903"/>
    <w:rsid w:val="7B426EE9"/>
    <w:rsid w:val="7DE57E7E"/>
    <w:rsid w:val="7E941869"/>
    <w:rsid w:val="7F57381D"/>
    <w:rsid w:val="7FB13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link w:val="10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styleId="9">
    <w:name w:val="HTML Code"/>
    <w:basedOn w:val="7"/>
    <w:uiPriority w:val="0"/>
    <w:rPr>
      <w:rFonts w:ascii="Courier New" w:hAnsi="Courier New"/>
      <w:sz w:val="20"/>
    </w:rPr>
  </w:style>
  <w:style w:type="character" w:customStyle="1" w:styleId="10">
    <w:name w:val="标题 2 Char"/>
    <w:link w:val="2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FH</dc:creator>
  <cp:lastModifiedBy>FH</cp:lastModifiedBy>
  <dcterms:modified xsi:type="dcterms:W3CDTF">2020-03-14T03:22:24Z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