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报价一览表</w:t>
      </w:r>
    </w:p>
    <w:p>
      <w:pPr>
        <w:spacing w:before="0" w:after="0" w:line="360" w:lineRule="auto"/>
        <w:ind w:firstLine="472" w:left="0" w:right="0"/>
        <w:jc w:val="left"/>
      </w:pPr>
      <w:r>
        <w:rPr>
          <w:rFonts w:ascii="SimHei" w:hAnsi="SimHei" w:eastAsia="宋体"/>
          <w:b w:val="0"/>
          <w:i w:val="0"/>
          <w:color w:val="000000"/>
          <w:sz w:val="24"/>
          <w:u w:val="none"/>
        </w:rPr>
        <w:t xml:space="preserve">29. </w:t>
      </w:r>
      <w:r>
        <w:rPr>
          <w:rFonts w:ascii="SimHei" w:hAnsi="SimHei" w:eastAsia="宋体"/>
          <w:b w:val="0"/>
          <w:i w:val="0"/>
          <w:color w:val="000000"/>
          <w:sz w:val="24"/>
          <w:u w:val="none"/>
        </w:rPr>
        <w:t>报价文件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第一分册 商务响应文件</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商务响应文件封面</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标段询比</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响应文件【商务响应文件】部分</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供应商</w:t>
      </w:r>
      <w:r>
        <w:rPr>
          <w:rFonts w:ascii="SimHei" w:hAnsi="SimHei" w:eastAsia="宋体"/>
          <w:b w:val="0"/>
          <w:i w:val="0"/>
          <w:color w:val="000000"/>
          <w:sz w:val="24"/>
          <w:u w:val="none"/>
        </w:rPr>
        <w:t>可以根据实际情况对本文件进行调整和修改，但应满足询比文件对本文件的要求。</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初步评审索引表</w:t>
      </w:r>
    </w:p>
    <w:p>
      <w:pPr>
        <w:spacing w:before="0" w:after="0" w:line="360" w:lineRule="auto"/>
        <w:ind w:firstLine="472" w:left="0" w:right="0"/>
        <w:jc w:val="left"/>
      </w:pPr>
      <w:r>
        <w:rPr>
          <w:rFonts w:ascii="SimHei" w:hAnsi="SimHei" w:eastAsia="宋体"/>
          <w:b/>
          <w:i w:val="0"/>
          <w:color w:val="000000"/>
          <w:sz w:val="24"/>
          <w:u w:val="none"/>
        </w:rPr>
        <w:t>初步评审索引表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【此部分内容建议按照第三章评审办法中的评审标准的顺序一一罗列】</w:t>
      </w:r>
    </w:p>
    <w:tbl>
      <w:tblPr>
        <w:tblStyle w:val="TableGrid"/>
        <w:tblW w:type="auto" w:w="0"/>
        <w:tblLook w:firstColumn="1" w:firstRow="1" w:lastColumn="0" w:lastRow="0" w:noHBand="0" w:noVBand="1" w:val="04A0"/>
      </w:tblPr>
      <w:tblGrid>
        <w:gridCol w:w="1026"/>
        <w:gridCol w:w="2221"/>
        <w:gridCol w:w="1984"/>
        <w:gridCol w:w="1559"/>
        <w:gridCol w:w="1656"/>
      </w:tblGrid>
      <w:tr>
        <w:trPr>
          <w:trHeight w:hRule="exact" w:val="454"/>
        </w:trPr>
        <w:tc>
          <w:tcPr>
            <w:tcW w:type="dxa" w:w="1026"/>
            <w:vAlign w:val="center"/>
          </w:tcPr>
          <w:p>
            <w:pPr>
              <w:jc w:val="center"/>
            </w:pPr>
            <w:r>
              <w:rPr>
                <w:rFonts w:ascii="SimHei" w:hAnsi="SimHei" w:eastAsia="宋体"/>
                <w:b w:val="0"/>
                <w:i w:val="0"/>
                <w:color w:val="000000"/>
                <w:sz w:val="24"/>
                <w:u w:val="none"/>
              </w:rPr>
              <w:t>条款号</w:t>
            </w:r>
          </w:p>
        </w:tc>
        <w:tc>
          <w:tcPr>
            <w:tcW w:type="dxa" w:w="2221"/>
            <w:vAlign w:val="center"/>
          </w:tcPr>
          <w:p>
            <w:pPr>
              <w:jc w:val="center"/>
            </w:pPr>
            <w:r>
              <w:rPr>
                <w:rFonts w:ascii="SimHei" w:hAnsi="SimHei" w:eastAsia="宋体"/>
                <w:b w:val="0"/>
                <w:i w:val="0"/>
                <w:color w:val="000000"/>
                <w:sz w:val="24"/>
                <w:u w:val="none"/>
              </w:rPr>
              <w:t>评审因素</w:t>
            </w:r>
          </w:p>
        </w:tc>
        <w:tc>
          <w:tcPr>
            <w:tcW w:type="dxa" w:w="1984"/>
            <w:vAlign w:val="center"/>
          </w:tcPr>
          <w:p>
            <w:pPr>
              <w:jc w:val="center"/>
            </w:pPr>
            <w:r>
              <w:rPr>
                <w:rFonts w:ascii="SimHei" w:hAnsi="SimHei" w:eastAsia="宋体"/>
                <w:b w:val="0"/>
                <w:i w:val="0"/>
                <w:color w:val="000000"/>
                <w:sz w:val="24"/>
                <w:u w:val="none"/>
              </w:rPr>
              <w:t>响应文件组成</w:t>
            </w:r>
          </w:p>
        </w:tc>
        <w:tc>
          <w:tcPr>
            <w:tcW w:type="dxa" w:w="1559"/>
            <w:vAlign w:val="center"/>
          </w:tcPr>
          <w:p>
            <w:pPr>
              <w:jc w:val="center"/>
            </w:pPr>
            <w:r>
              <w:rPr>
                <w:rFonts w:ascii="SimHei" w:hAnsi="SimHei" w:eastAsia="宋体"/>
                <w:b w:val="0"/>
                <w:i w:val="0"/>
                <w:color w:val="000000"/>
                <w:sz w:val="24"/>
                <w:u w:val="none"/>
              </w:rPr>
              <w:t>对应页码</w:t>
            </w:r>
          </w:p>
        </w:tc>
        <w:tc>
          <w:tcPr>
            <w:tcW w:type="dxa" w:w="1656"/>
            <w:vAlign w:val="center"/>
          </w:tcPr>
          <w:p>
            <w:pPr>
              <w:jc w:val="center"/>
            </w:pPr>
            <w:r>
              <w:rPr>
                <w:rFonts w:ascii="SimHei" w:hAnsi="SimHei" w:eastAsia="宋体"/>
                <w:b w:val="0"/>
                <w:i w:val="0"/>
                <w:color w:val="000000"/>
                <w:sz w:val="24"/>
                <w:u w:val="none"/>
              </w:rPr>
              <w:t>备注或者说明</w:t>
            </w:r>
          </w:p>
        </w:tc>
      </w:tr>
      <w:tr>
        <w:trPr>
          <w:trHeight w:hRule="exact" w:val="454"/>
        </w:trPr>
        <w:tc>
          <w:tcPr>
            <w:tcW w:type="dxa" w:w="1026"/>
            <w:vAlign w:val="center"/>
          </w:tcPr>
          <w:p>
            <w:pPr>
              <w:jc w:val="center"/>
            </w:pPr>
            <w:r>
              <w:rPr>
                <w:rFonts w:ascii="SimHei" w:hAnsi="SimHei" w:eastAsia="宋体"/>
                <w:b w:val="0"/>
                <w:i w:val="0"/>
                <w:color w:val="000000"/>
                <w:sz w:val="24"/>
                <w:u w:val="none"/>
              </w:rPr>
              <w:t>1</w:t>
            </w:r>
          </w:p>
        </w:tc>
        <w:tc>
          <w:tcPr>
            <w:tcW w:type="dxa" w:w="2221"/>
            <w:vAlign w:val="center"/>
          </w:tcPr>
          <w:p>
            <w:pPr>
              <w:jc w:val="center"/>
            </w:pPr>
            <w:r>
              <w:rPr>
                <w:rFonts w:ascii="SimHei" w:hAnsi="SimHei" w:eastAsia="宋体"/>
                <w:b w:val="0"/>
                <w:i w:val="0"/>
                <w:color w:val="000000"/>
                <w:sz w:val="24"/>
                <w:u w:val="none"/>
              </w:rPr>
              <w:t>……</w:t>
            </w:r>
          </w:p>
        </w:tc>
        <w:tc>
          <w:tcPr>
            <w:tcW w:type="dxa" w:w="1984"/>
            <w:vAlign w:val="center"/>
          </w:tcPr>
          <w:p>
            <w:pPr>
              <w:jc w:val="center"/>
            </w:pPr>
          </w:p>
        </w:tc>
        <w:tc>
          <w:tcPr>
            <w:tcW w:type="dxa" w:w="1559"/>
            <w:vAlign w:val="center"/>
          </w:tcPr>
          <w:p>
            <w:pPr>
              <w:jc w:val="center"/>
            </w:pPr>
          </w:p>
        </w:tc>
        <w:tc>
          <w:tcPr>
            <w:tcW w:type="dxa" w:w="1656"/>
            <w:vAlign w:val="center"/>
          </w:tcPr>
          <w:p>
            <w:pPr>
              <w:jc w:val="center"/>
            </w:pPr>
            <w:r>
              <w:rPr>
                <w:rFonts w:ascii="SimHei" w:hAnsi="SimHei" w:eastAsia="宋体"/>
                <w:b w:val="0"/>
                <w:i w:val="0"/>
                <w:color w:val="000000"/>
                <w:sz w:val="24"/>
                <w:u w:val="none"/>
              </w:rPr>
              <w:t>……</w:t>
            </w:r>
          </w:p>
        </w:tc>
      </w:tr>
      <w:tr>
        <w:trPr>
          <w:trHeight w:hRule="exact" w:val="454"/>
        </w:trPr>
        <w:tc>
          <w:tcPr>
            <w:tcW w:type="dxa" w:w="1026"/>
            <w:vAlign w:val="center"/>
          </w:tcPr>
          <w:p>
            <w:pPr>
              <w:jc w:val="center"/>
            </w:pPr>
            <w:r>
              <w:rPr>
                <w:rFonts w:ascii="SimHei" w:hAnsi="SimHei" w:eastAsia="宋体"/>
                <w:b w:val="0"/>
                <w:i w:val="0"/>
                <w:color w:val="000000"/>
                <w:sz w:val="24"/>
                <w:u w:val="none"/>
              </w:rPr>
              <w:t>2</w:t>
            </w:r>
          </w:p>
        </w:tc>
        <w:tc>
          <w:tcPr>
            <w:tcW w:type="dxa" w:w="2221"/>
            <w:vAlign w:val="center"/>
          </w:tcPr>
          <w:p>
            <w:pPr>
              <w:jc w:val="center"/>
            </w:pPr>
            <w:r>
              <w:rPr>
                <w:rFonts w:ascii="SimHei" w:hAnsi="SimHei" w:eastAsia="宋体"/>
                <w:b w:val="0"/>
                <w:i w:val="0"/>
                <w:color w:val="000000"/>
                <w:sz w:val="24"/>
                <w:u w:val="none"/>
              </w:rPr>
              <w:t>……</w:t>
            </w:r>
          </w:p>
        </w:tc>
        <w:tc>
          <w:tcPr>
            <w:tcW w:type="dxa" w:w="1984"/>
            <w:vAlign w:val="center"/>
          </w:tcPr>
          <w:p>
            <w:pPr>
              <w:jc w:val="center"/>
            </w:pPr>
          </w:p>
        </w:tc>
        <w:tc>
          <w:tcPr>
            <w:tcW w:type="dxa" w:w="1559"/>
            <w:vAlign w:val="center"/>
          </w:tcPr>
          <w:p>
            <w:pPr>
              <w:jc w:val="center"/>
            </w:pPr>
          </w:p>
        </w:tc>
        <w:tc>
          <w:tcPr>
            <w:tcW w:type="dxa" w:w="1656"/>
            <w:vAlign w:val="center"/>
          </w:tcPr>
          <w:p>
            <w:pPr>
              <w:jc w:val="center"/>
            </w:pPr>
            <w:r>
              <w:rPr>
                <w:rFonts w:ascii="SimHei" w:hAnsi="SimHei" w:eastAsia="宋体"/>
                <w:b w:val="0"/>
                <w:i w:val="0"/>
                <w:color w:val="000000"/>
                <w:sz w:val="24"/>
                <w:u w:val="none"/>
              </w:rPr>
              <w:t>……</w:t>
            </w:r>
          </w:p>
        </w:tc>
      </w:tr>
      <w:tr>
        <w:trPr>
          <w:trHeight w:hRule="exact" w:val="454"/>
        </w:trPr>
        <w:tc>
          <w:tcPr>
            <w:tcW w:type="dxa" w:w="1026"/>
            <w:vAlign w:val="center"/>
          </w:tcPr>
          <w:p>
            <w:pPr>
              <w:jc w:val="center"/>
            </w:pPr>
            <w:r>
              <w:rPr>
                <w:rFonts w:ascii="SimHei" w:hAnsi="SimHei" w:eastAsia="宋体"/>
                <w:b w:val="0"/>
                <w:i w:val="0"/>
                <w:color w:val="000000"/>
                <w:sz w:val="24"/>
                <w:u w:val="none"/>
              </w:rPr>
              <w:t>3</w:t>
            </w:r>
          </w:p>
        </w:tc>
        <w:tc>
          <w:tcPr>
            <w:tcW w:type="dxa" w:w="2221"/>
            <w:vAlign w:val="center"/>
          </w:tcPr>
          <w:p>
            <w:pPr>
              <w:jc w:val="center"/>
            </w:pPr>
            <w:r>
              <w:rPr>
                <w:rFonts w:ascii="SimHei" w:hAnsi="SimHei" w:eastAsia="宋体"/>
                <w:b w:val="0"/>
                <w:i w:val="0"/>
                <w:color w:val="000000"/>
                <w:sz w:val="24"/>
                <w:u w:val="none"/>
              </w:rPr>
              <w:t>……</w:t>
            </w:r>
          </w:p>
        </w:tc>
        <w:tc>
          <w:tcPr>
            <w:tcW w:type="dxa" w:w="1984"/>
            <w:vAlign w:val="center"/>
          </w:tcPr>
          <w:p>
            <w:pPr>
              <w:jc w:val="center"/>
            </w:pPr>
          </w:p>
        </w:tc>
        <w:tc>
          <w:tcPr>
            <w:tcW w:type="dxa" w:w="1559"/>
            <w:vAlign w:val="center"/>
          </w:tcPr>
          <w:p>
            <w:pPr>
              <w:jc w:val="center"/>
            </w:pPr>
          </w:p>
        </w:tc>
        <w:tc>
          <w:tcPr>
            <w:tcW w:type="dxa" w:w="1656"/>
            <w:vAlign w:val="center"/>
          </w:tcPr>
          <w:p>
            <w:pPr>
              <w:jc w:val="center"/>
            </w:pPr>
            <w:r>
              <w:rPr>
                <w:rFonts w:ascii="SimHei" w:hAnsi="SimHei" w:eastAsia="宋体"/>
                <w:b w:val="0"/>
                <w:i w:val="0"/>
                <w:color w:val="000000"/>
                <w:sz w:val="24"/>
                <w:u w:val="none"/>
              </w:rPr>
              <w:t>……</w:t>
            </w:r>
          </w:p>
        </w:tc>
      </w:tr>
      <w:tr>
        <w:trPr>
          <w:trHeight w:hRule="exact" w:val="454"/>
        </w:trPr>
        <w:tc>
          <w:tcPr>
            <w:tcW w:type="dxa" w:w="1026"/>
            <w:vAlign w:val="center"/>
          </w:tcPr>
          <w:p>
            <w:pPr>
              <w:jc w:val="center"/>
            </w:pPr>
          </w:p>
        </w:tc>
        <w:tc>
          <w:tcPr>
            <w:tcW w:type="dxa" w:w="2221"/>
            <w:vAlign w:val="center"/>
          </w:tcPr>
          <w:p>
            <w:pPr>
              <w:jc w:val="center"/>
            </w:pPr>
          </w:p>
        </w:tc>
        <w:tc>
          <w:tcPr>
            <w:tcW w:type="dxa" w:w="1984"/>
            <w:vAlign w:val="center"/>
          </w:tcPr>
          <w:p>
            <w:pPr>
              <w:jc w:val="center"/>
            </w:pPr>
          </w:p>
        </w:tc>
        <w:tc>
          <w:tcPr>
            <w:tcW w:type="dxa" w:w="1559"/>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2221"/>
            <w:vAlign w:val="center"/>
          </w:tcPr>
          <w:p>
            <w:pPr>
              <w:jc w:val="center"/>
            </w:pPr>
          </w:p>
        </w:tc>
        <w:tc>
          <w:tcPr>
            <w:tcW w:type="dxa" w:w="1984"/>
            <w:vAlign w:val="center"/>
          </w:tcPr>
          <w:p>
            <w:pPr>
              <w:jc w:val="center"/>
            </w:pPr>
          </w:p>
        </w:tc>
        <w:tc>
          <w:tcPr>
            <w:tcW w:type="dxa" w:w="1559"/>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2221"/>
            <w:vAlign w:val="center"/>
          </w:tcPr>
          <w:p>
            <w:pPr>
              <w:jc w:val="center"/>
            </w:pPr>
          </w:p>
        </w:tc>
        <w:tc>
          <w:tcPr>
            <w:tcW w:type="dxa" w:w="1984"/>
            <w:vAlign w:val="center"/>
          </w:tcPr>
          <w:p>
            <w:pPr>
              <w:jc w:val="center"/>
            </w:pPr>
          </w:p>
        </w:tc>
        <w:tc>
          <w:tcPr>
            <w:tcW w:type="dxa" w:w="1559"/>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2221"/>
            <w:vAlign w:val="center"/>
          </w:tcPr>
          <w:p>
            <w:pPr>
              <w:jc w:val="center"/>
            </w:pPr>
          </w:p>
        </w:tc>
        <w:tc>
          <w:tcPr>
            <w:tcW w:type="dxa" w:w="1984"/>
            <w:vAlign w:val="center"/>
          </w:tcPr>
          <w:p>
            <w:pPr>
              <w:jc w:val="center"/>
            </w:pPr>
          </w:p>
        </w:tc>
        <w:tc>
          <w:tcPr>
            <w:tcW w:type="dxa" w:w="1559"/>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2221"/>
            <w:vAlign w:val="center"/>
          </w:tcPr>
          <w:p>
            <w:pPr>
              <w:jc w:val="center"/>
            </w:pPr>
          </w:p>
        </w:tc>
        <w:tc>
          <w:tcPr>
            <w:tcW w:type="dxa" w:w="1984"/>
            <w:vAlign w:val="center"/>
          </w:tcPr>
          <w:p>
            <w:pPr>
              <w:jc w:val="center"/>
            </w:pPr>
          </w:p>
        </w:tc>
        <w:tc>
          <w:tcPr>
            <w:tcW w:type="dxa" w:w="1559"/>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2221"/>
            <w:vAlign w:val="center"/>
          </w:tcPr>
          <w:p>
            <w:pPr>
              <w:jc w:val="center"/>
            </w:pPr>
          </w:p>
        </w:tc>
        <w:tc>
          <w:tcPr>
            <w:tcW w:type="dxa" w:w="1984"/>
            <w:vAlign w:val="center"/>
          </w:tcPr>
          <w:p>
            <w:pPr>
              <w:jc w:val="center"/>
            </w:pPr>
          </w:p>
        </w:tc>
        <w:tc>
          <w:tcPr>
            <w:tcW w:type="dxa" w:w="1559"/>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2221"/>
            <w:vAlign w:val="center"/>
          </w:tcPr>
          <w:p>
            <w:pPr>
              <w:jc w:val="center"/>
            </w:pPr>
          </w:p>
        </w:tc>
        <w:tc>
          <w:tcPr>
            <w:tcW w:type="dxa" w:w="1984"/>
            <w:vAlign w:val="center"/>
          </w:tcPr>
          <w:p>
            <w:pPr>
              <w:jc w:val="center"/>
            </w:pPr>
          </w:p>
        </w:tc>
        <w:tc>
          <w:tcPr>
            <w:tcW w:type="dxa" w:w="1559"/>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2221"/>
            <w:vAlign w:val="center"/>
          </w:tcPr>
          <w:p>
            <w:pPr>
              <w:jc w:val="center"/>
            </w:pPr>
          </w:p>
        </w:tc>
        <w:tc>
          <w:tcPr>
            <w:tcW w:type="dxa" w:w="1984"/>
            <w:vAlign w:val="center"/>
          </w:tcPr>
          <w:p>
            <w:pPr>
              <w:jc w:val="center"/>
            </w:pPr>
          </w:p>
        </w:tc>
        <w:tc>
          <w:tcPr>
            <w:tcW w:type="dxa" w:w="1559"/>
            <w:vAlign w:val="center"/>
          </w:tcPr>
          <w:p>
            <w:pPr>
              <w:jc w:val="center"/>
            </w:pPr>
          </w:p>
        </w:tc>
        <w:tc>
          <w:tcPr>
            <w:tcW w:type="dxa" w:w="1656"/>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供应商</w:t>
      </w:r>
      <w:r>
        <w:rPr>
          <w:rFonts w:ascii="SimHei" w:hAnsi="SimHei" w:eastAsia="宋体"/>
          <w:b w:val="0"/>
          <w:i w:val="0"/>
          <w:color w:val="000000"/>
          <w:sz w:val="24"/>
          <w:u w:val="none"/>
        </w:rPr>
        <w:t>可以根据实际情况对本文件进行调整和修改，但应满足询比文件对本文件的要求。</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商务评审索引表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商务评审索引表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【此部分内容建议按照第三章评审办法中的评审标准的顺序一一罗列】</w:t>
      </w:r>
    </w:p>
    <w:tbl>
      <w:tblPr>
        <w:tblStyle w:val="TableGrid"/>
        <w:tblW w:type="auto" w:w="0"/>
        <w:tblLook w:firstColumn="1" w:firstRow="1" w:lastColumn="0" w:lastRow="0" w:noHBand="0" w:noVBand="1" w:val="04A0"/>
      </w:tblPr>
      <w:tblGrid>
        <w:gridCol w:w="1026"/>
        <w:gridCol w:w="1795"/>
        <w:gridCol w:w="1985"/>
        <w:gridCol w:w="1984"/>
        <w:gridCol w:w="1656"/>
      </w:tblGrid>
      <w:tr>
        <w:trPr>
          <w:trHeight w:hRule="exact" w:val="454"/>
        </w:trPr>
        <w:tc>
          <w:tcPr>
            <w:tcW w:type="dxa" w:w="1026"/>
            <w:vAlign w:val="center"/>
          </w:tcPr>
          <w:p>
            <w:pPr>
              <w:jc w:val="center"/>
            </w:pPr>
            <w:r>
              <w:rPr>
                <w:rFonts w:ascii="SimHei" w:hAnsi="SimHei" w:eastAsia="宋体"/>
                <w:b w:val="0"/>
                <w:i w:val="0"/>
                <w:color w:val="000000"/>
                <w:sz w:val="24"/>
                <w:u w:val="none"/>
              </w:rPr>
              <w:t>条款号</w:t>
            </w:r>
          </w:p>
        </w:tc>
        <w:tc>
          <w:tcPr>
            <w:tcW w:type="dxa" w:w="1795"/>
            <w:vAlign w:val="center"/>
          </w:tcPr>
          <w:p>
            <w:pPr>
              <w:jc w:val="center"/>
            </w:pPr>
            <w:r>
              <w:rPr>
                <w:rFonts w:ascii="SimHei" w:hAnsi="SimHei" w:eastAsia="宋体"/>
                <w:b w:val="0"/>
                <w:i w:val="0"/>
                <w:color w:val="000000"/>
                <w:sz w:val="24"/>
                <w:u w:val="none"/>
              </w:rPr>
              <w:t>评审因素</w:t>
            </w:r>
          </w:p>
        </w:tc>
        <w:tc>
          <w:tcPr>
            <w:tcW w:type="dxa" w:w="1985"/>
            <w:vAlign w:val="center"/>
          </w:tcPr>
          <w:p>
            <w:pPr>
              <w:jc w:val="center"/>
            </w:pPr>
            <w:r>
              <w:rPr>
                <w:rFonts w:ascii="SimHei" w:hAnsi="SimHei" w:eastAsia="宋体"/>
                <w:b w:val="0"/>
                <w:i w:val="0"/>
                <w:color w:val="000000"/>
                <w:sz w:val="24"/>
                <w:u w:val="none"/>
              </w:rPr>
              <w:t>响应文件组成</w:t>
            </w:r>
          </w:p>
        </w:tc>
        <w:tc>
          <w:tcPr>
            <w:tcW w:type="dxa" w:w="1984"/>
            <w:vAlign w:val="center"/>
          </w:tcPr>
          <w:p>
            <w:pPr>
              <w:jc w:val="center"/>
            </w:pPr>
            <w:r>
              <w:rPr>
                <w:rFonts w:ascii="SimHei" w:hAnsi="SimHei" w:eastAsia="宋体"/>
                <w:b w:val="0"/>
                <w:i w:val="0"/>
                <w:color w:val="000000"/>
                <w:sz w:val="24"/>
                <w:u w:val="none"/>
              </w:rPr>
              <w:t>对应页码</w:t>
            </w:r>
          </w:p>
        </w:tc>
        <w:tc>
          <w:tcPr>
            <w:tcW w:type="dxa" w:w="1656"/>
            <w:vAlign w:val="center"/>
          </w:tcPr>
          <w:p>
            <w:pPr>
              <w:jc w:val="center"/>
            </w:pPr>
            <w:r>
              <w:rPr>
                <w:rFonts w:ascii="SimHei" w:hAnsi="SimHei" w:eastAsia="宋体"/>
                <w:b w:val="0"/>
                <w:i w:val="0"/>
                <w:color w:val="000000"/>
                <w:sz w:val="24"/>
                <w:u w:val="none"/>
              </w:rPr>
              <w:t>备注或者说明</w:t>
            </w:r>
          </w:p>
        </w:tc>
      </w:tr>
      <w:tr>
        <w:trPr>
          <w:trHeight w:hRule="exact" w:val="454"/>
        </w:trPr>
        <w:tc>
          <w:tcPr>
            <w:tcW w:type="dxa" w:w="1026"/>
            <w:vAlign w:val="center"/>
          </w:tcPr>
          <w:p>
            <w:pPr>
              <w:jc w:val="center"/>
            </w:pPr>
            <w:r>
              <w:rPr>
                <w:rFonts w:ascii="SimHei" w:hAnsi="SimHei" w:eastAsia="宋体"/>
                <w:b w:val="0"/>
                <w:i w:val="0"/>
                <w:color w:val="000000"/>
                <w:sz w:val="24"/>
                <w:u w:val="none"/>
              </w:rPr>
              <w:t>1</w:t>
            </w:r>
          </w:p>
        </w:tc>
        <w:tc>
          <w:tcPr>
            <w:tcW w:type="dxa" w:w="1795"/>
            <w:vAlign w:val="center"/>
          </w:tcPr>
          <w:p>
            <w:pPr>
              <w:jc w:val="center"/>
            </w:pPr>
            <w:r>
              <w:rPr>
                <w:rFonts w:ascii="SimHei" w:hAnsi="SimHei" w:eastAsia="宋体"/>
                <w:b w:val="0"/>
                <w:i w:val="0"/>
                <w:color w:val="000000"/>
                <w:sz w:val="24"/>
                <w:u w:val="none"/>
              </w:rPr>
              <w:t>……</w:t>
            </w:r>
          </w:p>
        </w:tc>
        <w:tc>
          <w:tcPr>
            <w:tcW w:type="dxa" w:w="1985"/>
            <w:vAlign w:val="center"/>
          </w:tcPr>
          <w:p>
            <w:pPr>
              <w:jc w:val="center"/>
            </w:pPr>
          </w:p>
        </w:tc>
        <w:tc>
          <w:tcPr>
            <w:tcW w:type="dxa" w:w="1984"/>
            <w:vAlign w:val="center"/>
          </w:tcPr>
          <w:p>
            <w:pPr>
              <w:jc w:val="center"/>
            </w:pPr>
          </w:p>
        </w:tc>
        <w:tc>
          <w:tcPr>
            <w:tcW w:type="dxa" w:w="1656"/>
            <w:vAlign w:val="center"/>
          </w:tcPr>
          <w:p>
            <w:pPr>
              <w:jc w:val="center"/>
            </w:pPr>
            <w:r>
              <w:rPr>
                <w:rFonts w:ascii="SimHei" w:hAnsi="SimHei" w:eastAsia="宋体"/>
                <w:b w:val="0"/>
                <w:i w:val="0"/>
                <w:color w:val="000000"/>
                <w:sz w:val="24"/>
                <w:u w:val="none"/>
              </w:rPr>
              <w:t>……</w:t>
            </w:r>
          </w:p>
        </w:tc>
      </w:tr>
      <w:tr>
        <w:trPr>
          <w:trHeight w:hRule="exact" w:val="454"/>
        </w:trPr>
        <w:tc>
          <w:tcPr>
            <w:tcW w:type="dxa" w:w="1026"/>
            <w:vAlign w:val="center"/>
          </w:tcPr>
          <w:p>
            <w:pPr>
              <w:jc w:val="center"/>
            </w:pPr>
            <w:r>
              <w:rPr>
                <w:rFonts w:ascii="SimHei" w:hAnsi="SimHei" w:eastAsia="宋体"/>
                <w:b w:val="0"/>
                <w:i w:val="0"/>
                <w:color w:val="000000"/>
                <w:sz w:val="24"/>
                <w:u w:val="none"/>
              </w:rPr>
              <w:t>2</w:t>
            </w:r>
          </w:p>
        </w:tc>
        <w:tc>
          <w:tcPr>
            <w:tcW w:type="dxa" w:w="1795"/>
            <w:vAlign w:val="center"/>
          </w:tcPr>
          <w:p>
            <w:pPr>
              <w:jc w:val="center"/>
            </w:pPr>
            <w:r>
              <w:rPr>
                <w:rFonts w:ascii="SimHei" w:hAnsi="SimHei" w:eastAsia="宋体"/>
                <w:b w:val="0"/>
                <w:i w:val="0"/>
                <w:color w:val="000000"/>
                <w:sz w:val="24"/>
                <w:u w:val="none"/>
              </w:rPr>
              <w:t>……</w:t>
            </w:r>
          </w:p>
        </w:tc>
        <w:tc>
          <w:tcPr>
            <w:tcW w:type="dxa" w:w="1985"/>
            <w:vAlign w:val="center"/>
          </w:tcPr>
          <w:p>
            <w:pPr>
              <w:jc w:val="center"/>
            </w:pPr>
          </w:p>
        </w:tc>
        <w:tc>
          <w:tcPr>
            <w:tcW w:type="dxa" w:w="1984"/>
            <w:vAlign w:val="center"/>
          </w:tcPr>
          <w:p>
            <w:pPr>
              <w:jc w:val="center"/>
            </w:pPr>
          </w:p>
        </w:tc>
        <w:tc>
          <w:tcPr>
            <w:tcW w:type="dxa" w:w="1656"/>
            <w:vAlign w:val="center"/>
          </w:tcPr>
          <w:p>
            <w:pPr>
              <w:jc w:val="center"/>
            </w:pPr>
            <w:r>
              <w:rPr>
                <w:rFonts w:ascii="SimHei" w:hAnsi="SimHei" w:eastAsia="宋体"/>
                <w:b w:val="0"/>
                <w:i w:val="0"/>
                <w:color w:val="000000"/>
                <w:sz w:val="24"/>
                <w:u w:val="none"/>
              </w:rPr>
              <w:t>……</w:t>
            </w:r>
          </w:p>
        </w:tc>
      </w:tr>
      <w:tr>
        <w:trPr>
          <w:trHeight w:hRule="exact" w:val="454"/>
        </w:trPr>
        <w:tc>
          <w:tcPr>
            <w:tcW w:type="dxa" w:w="1026"/>
            <w:vAlign w:val="center"/>
          </w:tcPr>
          <w:p>
            <w:pPr>
              <w:jc w:val="center"/>
            </w:pPr>
            <w:r>
              <w:rPr>
                <w:rFonts w:ascii="SimHei" w:hAnsi="SimHei" w:eastAsia="宋体"/>
                <w:b w:val="0"/>
                <w:i w:val="0"/>
                <w:color w:val="000000"/>
                <w:sz w:val="24"/>
                <w:u w:val="none"/>
              </w:rPr>
              <w:t>3</w:t>
            </w:r>
          </w:p>
        </w:tc>
        <w:tc>
          <w:tcPr>
            <w:tcW w:type="dxa" w:w="1795"/>
            <w:vAlign w:val="center"/>
          </w:tcPr>
          <w:p>
            <w:pPr>
              <w:jc w:val="center"/>
            </w:pPr>
            <w:r>
              <w:rPr>
                <w:rFonts w:ascii="SimHei" w:hAnsi="SimHei" w:eastAsia="宋体"/>
                <w:b w:val="0"/>
                <w:i w:val="0"/>
                <w:color w:val="000000"/>
                <w:sz w:val="24"/>
                <w:u w:val="none"/>
              </w:rPr>
              <w:t>……</w:t>
            </w:r>
          </w:p>
        </w:tc>
        <w:tc>
          <w:tcPr>
            <w:tcW w:type="dxa" w:w="1985"/>
            <w:vAlign w:val="center"/>
          </w:tcPr>
          <w:p>
            <w:pPr>
              <w:jc w:val="center"/>
            </w:pPr>
          </w:p>
        </w:tc>
        <w:tc>
          <w:tcPr>
            <w:tcW w:type="dxa" w:w="1984"/>
            <w:vAlign w:val="center"/>
          </w:tcPr>
          <w:p>
            <w:pPr>
              <w:jc w:val="center"/>
            </w:pPr>
          </w:p>
        </w:tc>
        <w:tc>
          <w:tcPr>
            <w:tcW w:type="dxa" w:w="1656"/>
            <w:vAlign w:val="center"/>
          </w:tcPr>
          <w:p>
            <w:pPr>
              <w:jc w:val="center"/>
            </w:pPr>
            <w:r>
              <w:rPr>
                <w:rFonts w:ascii="SimHei" w:hAnsi="SimHei" w:eastAsia="宋体"/>
                <w:b w:val="0"/>
                <w:i w:val="0"/>
                <w:color w:val="000000"/>
                <w:sz w:val="24"/>
                <w:u w:val="none"/>
              </w:rPr>
              <w:t>……</w:t>
            </w:r>
          </w:p>
        </w:tc>
      </w:tr>
      <w:tr>
        <w:trPr>
          <w:trHeight w:hRule="exact" w:val="454"/>
        </w:trPr>
        <w:tc>
          <w:tcPr>
            <w:tcW w:type="dxa" w:w="1026"/>
            <w:vAlign w:val="center"/>
          </w:tcPr>
          <w:p>
            <w:pPr>
              <w:jc w:val="center"/>
            </w:pPr>
          </w:p>
        </w:tc>
        <w:tc>
          <w:tcPr>
            <w:tcW w:type="dxa" w:w="1795"/>
            <w:vAlign w:val="center"/>
          </w:tcPr>
          <w:p>
            <w:pPr>
              <w:jc w:val="center"/>
            </w:pPr>
          </w:p>
        </w:tc>
        <w:tc>
          <w:tcPr>
            <w:tcW w:type="dxa" w:w="1985"/>
            <w:vAlign w:val="center"/>
          </w:tcPr>
          <w:p>
            <w:pPr>
              <w:jc w:val="center"/>
            </w:pPr>
          </w:p>
        </w:tc>
        <w:tc>
          <w:tcPr>
            <w:tcW w:type="dxa" w:w="1984"/>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1985"/>
            <w:vAlign w:val="center"/>
          </w:tcPr>
          <w:p>
            <w:pPr>
              <w:jc w:val="center"/>
            </w:pPr>
          </w:p>
        </w:tc>
        <w:tc>
          <w:tcPr>
            <w:tcW w:type="dxa" w:w="1984"/>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1985"/>
            <w:vAlign w:val="center"/>
          </w:tcPr>
          <w:p>
            <w:pPr>
              <w:jc w:val="center"/>
            </w:pPr>
          </w:p>
        </w:tc>
        <w:tc>
          <w:tcPr>
            <w:tcW w:type="dxa" w:w="1984"/>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1985"/>
            <w:vAlign w:val="center"/>
          </w:tcPr>
          <w:p>
            <w:pPr>
              <w:jc w:val="center"/>
            </w:pPr>
          </w:p>
        </w:tc>
        <w:tc>
          <w:tcPr>
            <w:tcW w:type="dxa" w:w="1984"/>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1985"/>
            <w:vAlign w:val="center"/>
          </w:tcPr>
          <w:p>
            <w:pPr>
              <w:jc w:val="center"/>
            </w:pPr>
          </w:p>
        </w:tc>
        <w:tc>
          <w:tcPr>
            <w:tcW w:type="dxa" w:w="1984"/>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1985"/>
            <w:vAlign w:val="center"/>
          </w:tcPr>
          <w:p>
            <w:pPr>
              <w:jc w:val="center"/>
            </w:pPr>
          </w:p>
        </w:tc>
        <w:tc>
          <w:tcPr>
            <w:tcW w:type="dxa" w:w="1984"/>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1985"/>
            <w:vAlign w:val="center"/>
          </w:tcPr>
          <w:p>
            <w:pPr>
              <w:jc w:val="center"/>
            </w:pPr>
          </w:p>
        </w:tc>
        <w:tc>
          <w:tcPr>
            <w:tcW w:type="dxa" w:w="1984"/>
            <w:vAlign w:val="center"/>
          </w:tcPr>
          <w:p>
            <w:pPr>
              <w:jc w:val="center"/>
            </w:pPr>
          </w:p>
        </w:tc>
        <w:tc>
          <w:tcPr>
            <w:tcW w:type="dxa" w:w="1656"/>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1985"/>
            <w:vAlign w:val="center"/>
          </w:tcPr>
          <w:p>
            <w:pPr>
              <w:jc w:val="center"/>
            </w:pPr>
          </w:p>
        </w:tc>
        <w:tc>
          <w:tcPr>
            <w:tcW w:type="dxa" w:w="1984"/>
            <w:vAlign w:val="center"/>
          </w:tcPr>
          <w:p>
            <w:pPr>
              <w:jc w:val="center"/>
            </w:pPr>
          </w:p>
        </w:tc>
        <w:tc>
          <w:tcPr>
            <w:tcW w:type="dxa" w:w="1656"/>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供应商</w:t>
      </w:r>
      <w:r>
        <w:rPr>
          <w:rFonts w:ascii="SimHei" w:hAnsi="SimHei" w:eastAsia="宋体"/>
          <w:b w:val="0"/>
          <w:i w:val="0"/>
          <w:color w:val="000000"/>
          <w:sz w:val="24"/>
          <w:u w:val="none"/>
        </w:rPr>
        <w:t>可以根据实际情况对本文件进行调整和修改，但应满足询比文件对本文件的要求。</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专用印章授权函</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我单位特授权在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的询比活动中使用“</w:t>
      </w:r>
      <w:r>
        <w:rPr>
          <w:rFonts w:ascii="SimHei" w:hAnsi="SimHei" w:eastAsia="宋体"/>
          <w:b w:val="0"/>
          <w:i w:val="0"/>
          <w:color w:val="000000"/>
          <w:sz w:val="24"/>
          <w:u w:val="single"/>
        </w:rPr>
        <w:t xml:space="preserve"> 测试公司专用章 </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测试公司专用章 </w:t>
      </w:r>
      <w:r>
        <w:rPr>
          <w:rFonts w:ascii="SimHei" w:hAnsi="SimHei" w:eastAsia="宋体"/>
          <w:b w:val="0"/>
          <w:i w:val="0"/>
          <w:color w:val="000000"/>
          <w:sz w:val="24"/>
          <w:u w:val="none"/>
        </w:rPr>
        <w:t>与我公司公章具有同等法律效力。因使用“</w:t>
      </w:r>
      <w:r>
        <w:rPr>
          <w:rFonts w:ascii="SimHei" w:hAnsi="SimHei" w:eastAsia="宋体"/>
          <w:b w:val="0"/>
          <w:i w:val="0"/>
          <w:color w:val="000000"/>
          <w:sz w:val="24"/>
          <w:u w:val="single"/>
        </w:rPr>
        <w:t xml:space="preserve"> 测试公司专用章 </w:t>
      </w:r>
      <w:r>
        <w:rPr>
          <w:rFonts w:ascii="SimHei" w:hAnsi="SimHei" w:eastAsia="宋体"/>
          <w:b w:val="0"/>
          <w:i w:val="0"/>
          <w:color w:val="000000"/>
          <w:sz w:val="24"/>
          <w:u w:val="none"/>
        </w:rPr>
        <w:t>”所引起的法律后果由我单位承担。</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被授权印章：                            </w:t>
      </w:r>
    </w:p>
    <w:p>
      <w:pPr>
        <w:spacing w:before="0" w:after="0" w:line="360" w:lineRule="auto"/>
        <w:ind w:firstLine="472" w:left="0" w:right="0"/>
        <w:jc w:val="left"/>
      </w:pPr>
      <w:r>
        <w:rPr>
          <w:rFonts w:ascii="SimHei" w:hAnsi="SimHei" w:eastAsia="宋体"/>
          <w:b w:val="0"/>
          <w:i w:val="0"/>
          <w:color w:val="000000"/>
          <w:sz w:val="24"/>
          <w:u w:val="none"/>
        </w:rPr>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 xml:space="preserve"> </w:t>
      </w:r>
      <w:r>
        <w:rPr>
          <w:rFonts w:ascii="SimHei" w:hAnsi="SimHei" w:eastAsia="宋体"/>
          <w:b w:val="0"/>
          <w:i w:val="0"/>
          <w:color w:val="000000"/>
          <w:sz w:val="24"/>
          <w:u w:val="none"/>
        </w:rPr>
        <w:t xml:space="preserve">      </w:t>
      </w:r>
      <w:r>
        <w:rPr>
          <w:rFonts w:ascii="SimHei" w:hAnsi="SimHei" w:eastAsia="宋体"/>
          <w:b w:val="0"/>
          <w:i w:val="0"/>
          <w:color w:val="000000"/>
          <w:sz w:val="24"/>
          <w:u w:val="none"/>
        </w:rPr>
        <w:t>年</w:t>
      </w:r>
      <w:r>
        <w:rPr>
          <w:rFonts w:ascii="SimHei" w:hAnsi="SimHei" w:eastAsia="宋体"/>
          <w:b w:val="0"/>
          <w:i w:val="0"/>
          <w:color w:val="000000"/>
          <w:sz w:val="24"/>
          <w:u w:val="none"/>
        </w:rPr>
        <w:t xml:space="preserve">     </w:t>
      </w:r>
      <w:r>
        <w:rPr>
          <w:rFonts w:ascii="SimHei" w:hAnsi="SimHei" w:eastAsia="宋体"/>
          <w:b w:val="0"/>
          <w:i w:val="0"/>
          <w:color w:val="000000"/>
          <w:sz w:val="24"/>
          <w:u w:val="none"/>
        </w:rPr>
        <w:t>月</w:t>
      </w:r>
      <w:r>
        <w:rPr>
          <w:rFonts w:ascii="SimHei" w:hAnsi="SimHei" w:eastAsia="宋体"/>
          <w:b w:val="0"/>
          <w:i w:val="0"/>
          <w:color w:val="000000"/>
          <w:sz w:val="24"/>
          <w:u w:val="non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1. 本文件仅适用于</w:t>
      </w:r>
      <w:r>
        <w:rPr>
          <w:rFonts w:ascii="SimHei" w:hAnsi="SimHei" w:eastAsia="宋体"/>
          <w:b w:val="0"/>
          <w:i w:val="0"/>
          <w:color w:val="000000"/>
          <w:sz w:val="24"/>
          <w:u w:val="none"/>
        </w:rPr>
        <w:t>要求提交加盖印章扫描件的情形</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除本文件允许供应商进行填写的内容以外，供应商不得对本文件进行修改</w:t>
      </w:r>
      <w:r>
        <w:rPr>
          <w:rFonts w:ascii="SimHei" w:hAnsi="SimHei" w:eastAsia="宋体"/>
          <w:b w:val="0"/>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响应函</w:t>
      </w:r>
    </w:p>
    <w:p>
      <w:pPr>
        <w:spacing w:before="0" w:after="0" w:line="360" w:lineRule="auto"/>
        <w:ind w:firstLine="472" w:left="0" w:right="0"/>
        <w:jc w:val="left"/>
      </w:pPr>
      <w:r>
        <w:rPr>
          <w:rFonts w:ascii="SimHei" w:hAnsi="SimHei" w:eastAsia="宋体"/>
          <w:b/>
          <w:i w:val="0"/>
          <w:color w:val="000000"/>
          <w:sz w:val="24"/>
          <w:u w:val="none"/>
        </w:rPr>
        <w:t>响   应   函</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[采购人名称]：</w:t>
      </w: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（以下称“我方”）已仔细研究了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标段（项目编号：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）询比文件的全部内容，包括澄清或者修改文件以及有关附件，我方将严格按照询比文件要求提交符合要求的全部响应文件。</w:t>
      </w:r>
    </w:p>
    <w:p>
      <w:pPr>
        <w:spacing w:before="0" w:after="0" w:line="360" w:lineRule="auto"/>
        <w:ind w:firstLine="472" w:left="0" w:right="0"/>
        <w:jc w:val="left"/>
      </w:pPr>
      <w:r>
        <w:rPr>
          <w:rFonts w:ascii="SimHei" w:hAnsi="SimHei" w:eastAsia="宋体"/>
          <w:b w:val="0"/>
          <w:i w:val="0"/>
          <w:color w:val="000000"/>
          <w:sz w:val="24"/>
          <w:u w:val="none"/>
        </w:rPr>
        <w:t>我方承诺如下内容：</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我方的响应文件包含第二章“供应商须知”第3.1款规定的全部内容。</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我方承诺在</w:t>
      </w:r>
      <w:r>
        <w:rPr>
          <w:rFonts w:ascii="SimHei" w:hAnsi="SimHei" w:eastAsia="宋体"/>
          <w:b w:val="0"/>
          <w:i w:val="0"/>
          <w:color w:val="000000"/>
          <w:sz w:val="24"/>
          <w:u w:val="none"/>
        </w:rPr>
        <w:t>询比文件规定的响应有效期</w:t>
      </w:r>
      <w:r>
        <w:rPr>
          <w:rFonts w:ascii="SimHei" w:hAnsi="SimHei" w:eastAsia="宋体"/>
          <w:b w:val="0"/>
          <w:i w:val="0"/>
          <w:color w:val="000000"/>
          <w:sz w:val="24"/>
          <w:u w:val="none"/>
        </w:rPr>
        <w:t>内</w:t>
      </w:r>
      <w:r>
        <w:rPr>
          <w:rFonts w:ascii="SimHei" w:hAnsi="SimHei" w:eastAsia="宋体"/>
          <w:b w:val="0"/>
          <w:i w:val="0"/>
          <w:color w:val="000000"/>
          <w:sz w:val="24"/>
          <w:u w:val="none"/>
        </w:rPr>
        <w:t>（响应有效期为90天）</w:t>
      </w:r>
      <w:r>
        <w:rPr>
          <w:rFonts w:ascii="SimHei" w:hAnsi="SimHei" w:eastAsia="宋体"/>
          <w:b w:val="0"/>
          <w:i w:val="0"/>
          <w:color w:val="000000"/>
          <w:sz w:val="24"/>
          <w:u w:val="none"/>
        </w:rPr>
        <w:t>不修改、撤销</w:t>
      </w:r>
      <w:r>
        <w:rPr>
          <w:rFonts w:ascii="SimHei" w:hAnsi="SimHei" w:eastAsia="宋体"/>
          <w:b w:val="0"/>
          <w:i w:val="0"/>
          <w:color w:val="000000"/>
          <w:sz w:val="24"/>
          <w:u w:val="none"/>
        </w:rPr>
        <w:t>响应文件</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金额为人民币（大写）</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4. </w:t>
      </w:r>
      <w:r>
        <w:rPr>
          <w:rFonts w:ascii="SimHei" w:hAnsi="SimHei" w:eastAsia="宋体"/>
          <w:b w:val="0"/>
          <w:i w:val="0"/>
          <w:color w:val="000000"/>
          <w:sz w:val="24"/>
          <w:u w:val="none"/>
        </w:rPr>
        <w:t>我方承诺如果在规定的响应文件提交截止时间后，在响应有效期内撤销响应文件的，我方自愿接受采购人做出的不予退还我方响应保证金的决定。</w:t>
      </w:r>
    </w:p>
    <w:p>
      <w:pPr>
        <w:spacing w:before="0" w:after="0" w:line="360" w:lineRule="auto"/>
        <w:ind w:firstLine="472" w:left="0" w:right="0"/>
        <w:jc w:val="left"/>
      </w:pPr>
      <w:r>
        <w:rPr>
          <w:rFonts w:ascii="SimHei" w:hAnsi="SimHei" w:eastAsia="宋体"/>
          <w:b w:val="0"/>
          <w:i w:val="0"/>
          <w:color w:val="000000"/>
          <w:sz w:val="24"/>
          <w:u w:val="none"/>
        </w:rPr>
        <w:t xml:space="preserve">5. </w:t>
      </w:r>
      <w:r>
        <w:rPr>
          <w:rFonts w:ascii="SimHei" w:hAnsi="SimHei" w:eastAsia="宋体"/>
          <w:b w:val="0"/>
          <w:i w:val="0"/>
          <w:color w:val="000000"/>
          <w:sz w:val="24"/>
          <w:u w:val="none"/>
        </w:rPr>
        <w:t>我方在评审过程中根据评审委员会要求提供的符合相关规定的澄清文件，构成响应文件的组成部分。</w:t>
      </w:r>
    </w:p>
    <w:p>
      <w:pPr>
        <w:spacing w:before="0" w:after="0" w:line="360" w:lineRule="auto"/>
        <w:ind w:firstLine="472" w:left="0" w:right="0"/>
        <w:jc w:val="left"/>
      </w:pPr>
      <w:r>
        <w:rPr>
          <w:rFonts w:ascii="SimHei" w:hAnsi="SimHei" w:eastAsia="宋体"/>
          <w:b w:val="0"/>
          <w:i w:val="0"/>
          <w:color w:val="000000"/>
          <w:sz w:val="24"/>
          <w:u w:val="none"/>
        </w:rPr>
        <w:t xml:space="preserve">6. </w:t>
      </w:r>
      <w:r>
        <w:rPr>
          <w:rFonts w:ascii="SimHei" w:hAnsi="SimHei" w:eastAsia="宋体"/>
          <w:b w:val="0"/>
          <w:i w:val="0"/>
          <w:color w:val="000000"/>
          <w:sz w:val="24"/>
          <w:u w:val="none"/>
        </w:rPr>
        <w:t>我方同意提供贵方可能要求的与询比有关的一切数据或者资料，并完全理解贵方不一定接受最低价的响应。</w:t>
      </w:r>
    </w:p>
    <w:p>
      <w:pPr>
        <w:spacing w:before="0" w:after="0" w:line="360" w:lineRule="auto"/>
        <w:ind w:firstLine="472" w:left="0" w:right="0"/>
        <w:jc w:val="left"/>
      </w:pPr>
      <w:r>
        <w:rPr>
          <w:rFonts w:ascii="SimHei" w:hAnsi="SimHei" w:eastAsia="宋体"/>
          <w:b w:val="0"/>
          <w:i w:val="0"/>
          <w:color w:val="000000"/>
          <w:sz w:val="24"/>
          <w:u w:val="none"/>
        </w:rPr>
        <w:t xml:space="preserve">7. </w:t>
      </w:r>
      <w:r>
        <w:rPr>
          <w:rFonts w:ascii="SimHei" w:hAnsi="SimHei" w:eastAsia="宋体"/>
          <w:b w:val="0"/>
          <w:i w:val="0"/>
          <w:color w:val="000000"/>
          <w:sz w:val="24"/>
          <w:u w:val="none"/>
        </w:rPr>
        <w:t>我方承诺不向第三方透露与询比相关的所有信息。</w:t>
      </w:r>
    </w:p>
    <w:p>
      <w:pPr>
        <w:spacing w:before="0" w:after="0" w:line="360" w:lineRule="auto"/>
        <w:ind w:firstLine="472" w:left="0" w:right="0"/>
        <w:jc w:val="left"/>
      </w:pPr>
      <w:r>
        <w:rPr>
          <w:rFonts w:ascii="SimHei" w:hAnsi="SimHei" w:eastAsia="宋体"/>
          <w:b w:val="0"/>
          <w:i w:val="0"/>
          <w:color w:val="000000"/>
          <w:sz w:val="24"/>
          <w:u w:val="none"/>
        </w:rPr>
        <w:t xml:space="preserve">8. </w:t>
      </w:r>
      <w:r>
        <w:rPr>
          <w:rFonts w:ascii="SimHei" w:hAnsi="SimHei" w:eastAsia="宋体"/>
          <w:b w:val="0"/>
          <w:i w:val="0"/>
          <w:color w:val="000000"/>
          <w:sz w:val="24"/>
          <w:u w:val="none"/>
        </w:rPr>
        <w:t>我方承诺接受最新的《中国电信供应商不良行为管理规则》（</w:t>
      </w:r>
      <w:r>
        <w:rPr>
          <w:rFonts w:ascii="SimHei" w:hAnsi="SimHei" w:eastAsia="宋体"/>
          <w:b w:val="0"/>
          <w:i w:val="0"/>
          <w:color w:val="000000"/>
          <w:sz w:val="24"/>
          <w:u w:val="none"/>
        </w:rPr>
        <w:t>内容详见</w:t>
      </w:r>
      <w:r>
        <w:rPr>
          <w:rFonts w:ascii="SimHei" w:hAnsi="SimHei" w:eastAsia="宋体"/>
          <w:b w:val="0"/>
          <w:i w:val="0"/>
          <w:color w:val="000000"/>
          <w:sz w:val="24"/>
          <w:u w:val="none"/>
        </w:rPr>
        <w:t>询比文件第七章）。本项承诺自本函签署之日起生效，长期有效，不受响应有效期的约束，其效力独立存在，不可撤销。</w:t>
      </w:r>
    </w:p>
    <w:p>
      <w:pPr>
        <w:spacing w:before="0" w:after="0" w:line="360" w:lineRule="auto"/>
        <w:ind w:firstLine="472" w:left="0" w:right="0"/>
        <w:jc w:val="left"/>
      </w:pPr>
      <w:r>
        <w:rPr>
          <w:rFonts w:ascii="SimHei" w:hAnsi="SimHei" w:eastAsia="宋体"/>
          <w:b w:val="0"/>
          <w:i w:val="0"/>
          <w:color w:val="000000"/>
          <w:sz w:val="24"/>
          <w:u w:val="none"/>
        </w:rPr>
        <w:t xml:space="preserve">9. </w:t>
      </w:r>
      <w:r>
        <w:rPr>
          <w:rFonts w:ascii="SimHei" w:hAnsi="SimHei" w:eastAsia="宋体"/>
          <w:b w:val="0"/>
          <w:i w:val="0"/>
          <w:color w:val="000000"/>
          <w:sz w:val="24"/>
          <w:u w:val="none"/>
        </w:rPr>
        <w:t>如</w:t>
      </w:r>
      <w:r>
        <w:rPr>
          <w:rFonts w:ascii="SimHei" w:hAnsi="SimHei" w:eastAsia="宋体"/>
          <w:b w:val="0"/>
          <w:i w:val="0"/>
          <w:color w:val="000000"/>
          <w:sz w:val="24"/>
          <w:u w:val="none"/>
        </w:rPr>
        <w:t>确定</w:t>
      </w:r>
      <w:r>
        <w:rPr>
          <w:rFonts w:ascii="SimHei" w:hAnsi="SimHei" w:eastAsia="宋体"/>
          <w:b w:val="0"/>
          <w:i w:val="0"/>
          <w:color w:val="000000"/>
          <w:sz w:val="24"/>
          <w:u w:val="none"/>
        </w:rPr>
        <w:t>我方</w:t>
      </w:r>
      <w:r>
        <w:rPr>
          <w:rFonts w:ascii="SimHei" w:hAnsi="SimHei" w:eastAsia="宋体"/>
          <w:b w:val="0"/>
          <w:i w:val="0"/>
          <w:color w:val="000000"/>
          <w:sz w:val="24"/>
          <w:u w:val="none"/>
        </w:rPr>
        <w:t>成交</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我方承诺在收到</w:t>
      </w:r>
      <w:r>
        <w:rPr>
          <w:rFonts w:ascii="SimHei" w:hAnsi="SimHei" w:eastAsia="宋体"/>
          <w:b w:val="0"/>
          <w:i w:val="0"/>
          <w:color w:val="000000"/>
          <w:sz w:val="24"/>
          <w:u w:val="none"/>
        </w:rPr>
        <w:t>成交通知书</w:t>
      </w:r>
      <w:r>
        <w:rPr>
          <w:rFonts w:ascii="SimHei" w:hAnsi="SimHei" w:eastAsia="宋体"/>
          <w:b w:val="0"/>
          <w:i w:val="0"/>
          <w:color w:val="000000"/>
          <w:sz w:val="24"/>
          <w:u w:val="none"/>
        </w:rPr>
        <w:t>后，在</w:t>
      </w:r>
      <w:r>
        <w:rPr>
          <w:rFonts w:ascii="SimHei" w:hAnsi="SimHei" w:eastAsia="宋体"/>
          <w:b w:val="0"/>
          <w:i w:val="0"/>
          <w:color w:val="000000"/>
          <w:sz w:val="24"/>
          <w:u w:val="none"/>
        </w:rPr>
        <w:t>成交通知书</w:t>
      </w:r>
      <w:r>
        <w:rPr>
          <w:rFonts w:ascii="SimHei" w:hAnsi="SimHei" w:eastAsia="宋体"/>
          <w:b w:val="0"/>
          <w:i w:val="0"/>
          <w:color w:val="000000"/>
          <w:sz w:val="24"/>
          <w:u w:val="none"/>
        </w:rPr>
        <w:t>规定的期限内与你方签订合同。</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我方承诺不在签订合同时提出任何附加条件。</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我方承诺按照</w:t>
      </w:r>
      <w:r>
        <w:rPr>
          <w:rFonts w:ascii="SimHei" w:hAnsi="SimHei" w:eastAsia="宋体"/>
          <w:b w:val="0"/>
          <w:i w:val="0"/>
          <w:color w:val="000000"/>
          <w:sz w:val="24"/>
          <w:u w:val="none"/>
        </w:rPr>
        <w:t>询比文件</w:t>
      </w:r>
      <w:r>
        <w:rPr>
          <w:rFonts w:ascii="SimHei" w:hAnsi="SimHei" w:eastAsia="宋体"/>
          <w:b w:val="0"/>
          <w:i w:val="0"/>
          <w:color w:val="000000"/>
          <w:sz w:val="24"/>
          <w:u w:val="none"/>
        </w:rPr>
        <w:t>规定</w:t>
      </w:r>
      <w:r>
        <w:rPr>
          <w:rFonts w:ascii="SimHei" w:hAnsi="SimHei" w:eastAsia="宋体"/>
          <w:b w:val="0"/>
          <w:i w:val="0"/>
          <w:color w:val="000000"/>
          <w:sz w:val="24"/>
          <w:u w:val="none"/>
        </w:rPr>
        <w:t>递交</w:t>
      </w:r>
      <w:r>
        <w:rPr>
          <w:rFonts w:ascii="SimHei" w:hAnsi="SimHei" w:eastAsia="宋体"/>
          <w:b w:val="0"/>
          <w:i w:val="0"/>
          <w:color w:val="000000"/>
          <w:sz w:val="24"/>
          <w:u w:val="none"/>
        </w:rPr>
        <w:t>履约</w:t>
      </w:r>
      <w:r>
        <w:rPr>
          <w:rFonts w:ascii="SimHei" w:hAnsi="SimHei" w:eastAsia="宋体"/>
          <w:b w:val="0"/>
          <w:i w:val="0"/>
          <w:color w:val="000000"/>
          <w:sz w:val="24"/>
          <w:u w:val="none"/>
        </w:rPr>
        <w:t>保证金或履约保函、支付采购代理服务费</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（4） </w:t>
      </w:r>
      <w:r>
        <w:rPr>
          <w:rFonts w:ascii="SimHei" w:hAnsi="SimHei" w:eastAsia="宋体"/>
          <w:b w:val="0"/>
          <w:i w:val="0"/>
          <w:color w:val="000000"/>
          <w:sz w:val="24"/>
          <w:u w:val="none"/>
        </w:rPr>
        <w:t>我方承诺</w:t>
      </w:r>
      <w:r>
        <w:rPr>
          <w:rFonts w:ascii="SimHei" w:hAnsi="SimHei" w:eastAsia="宋体"/>
          <w:b w:val="0"/>
          <w:i w:val="0"/>
          <w:color w:val="000000"/>
          <w:sz w:val="24"/>
          <w:u w:val="none"/>
        </w:rPr>
        <w:t>按照询比文件的规定及合同约定履行相关责任和义务，不将成交项目转包、违法分包。</w:t>
      </w:r>
    </w:p>
    <w:p>
      <w:pPr>
        <w:spacing w:before="0" w:after="0" w:line="360" w:lineRule="auto"/>
        <w:ind w:firstLine="472" w:left="0" w:right="0"/>
        <w:jc w:val="left"/>
      </w:pPr>
      <w:r>
        <w:rPr>
          <w:rFonts w:ascii="SimHei" w:hAnsi="SimHei" w:eastAsia="宋体"/>
          <w:b w:val="0"/>
          <w:i w:val="0"/>
          <w:color w:val="000000"/>
          <w:sz w:val="24"/>
          <w:u w:val="none"/>
        </w:rPr>
        <w:t xml:space="preserve">10. </w:t>
      </w:r>
      <w:r>
        <w:rPr>
          <w:rFonts w:ascii="SimHei" w:hAnsi="SimHei" w:eastAsia="宋体"/>
          <w:b w:val="0"/>
          <w:i w:val="0"/>
          <w:color w:val="000000"/>
          <w:sz w:val="24"/>
          <w:u w:val="none"/>
        </w:rPr>
        <w:t>我方承诺如有外国投资者直接或者间接对本单位投资的，投资者或本单位已经按照《中华人民共和国外商投资法》（中华人民共和国主席令 第26号）和《外商投资安全审查办法》（发展改革委 商务部令 第37号）等相关法律法规主动向国家外商投资安全审查工作机制办公室申报，并被允许实施投资。</w:t>
      </w:r>
    </w:p>
    <w:p>
      <w:pPr>
        <w:spacing w:before="0" w:after="0" w:line="360" w:lineRule="auto"/>
        <w:ind w:firstLine="472" w:left="0" w:right="0"/>
        <w:jc w:val="left"/>
      </w:pPr>
      <w:r>
        <w:rPr>
          <w:rFonts w:ascii="SimHei" w:hAnsi="SimHei" w:eastAsia="宋体"/>
          <w:b w:val="0"/>
          <w:i w:val="0"/>
          <w:color w:val="000000"/>
          <w:sz w:val="24"/>
          <w:u w:val="none"/>
        </w:rPr>
        <w:t>我方在此声明，所提交的响应文件及有关资料内容完整、真实和准确，且不存在第二章“供应商须知”第1.8款规定的任何一种情形。</w:t>
      </w:r>
      <w:r>
        <w:rPr>
          <w:rFonts w:ascii="SimHei" w:hAnsi="SimHei" w:eastAsia="宋体"/>
          <w:b w:val="0"/>
          <w:i w:val="0"/>
          <w:color w:val="000000"/>
          <w:sz w:val="24"/>
          <w:u w:val="none"/>
        </w:rPr>
        <w:t>如有弄虚作假，将承担相应的法律责任，并赔偿由此造成的一切损失。</w:t>
      </w:r>
    </w:p>
    <w:p>
      <w:pPr>
        <w:spacing w:before="0" w:after="0" w:line="360" w:lineRule="auto"/>
        <w:ind w:firstLine="472" w:left="0" w:right="0"/>
        <w:jc w:val="left"/>
      </w:pPr>
      <w:r>
        <w:rPr>
          <w:rFonts w:ascii="SimHei" w:hAnsi="SimHei" w:eastAsia="宋体"/>
          <w:b w:val="0"/>
          <w:i w:val="0"/>
          <w:color w:val="000000"/>
          <w:sz w:val="24"/>
          <w:u w:val="none"/>
        </w:rPr>
        <w:t>其他补充说明：</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地址：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电子邮箱：</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除本文件允许供应商进行填写的内容以外，供应商不得对本文件进行修改</w:t>
      </w:r>
      <w:r>
        <w:rPr>
          <w:rFonts w:ascii="SimHei" w:hAnsi="SimHei" w:eastAsia="宋体"/>
          <w:b w:val="0"/>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法定代表人/负责人身份证明</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单位性质：</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成立时间：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经营期限：</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年龄：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职务：</w:t>
      </w:r>
      <w:r>
        <w:rPr>
          <w:rFonts w:ascii="SimHei" w:hAnsi="SimHei" w:eastAsia="宋体"/>
          <w:b w:val="0"/>
          <w:i w:val="0"/>
          <w:color w:val="000000"/>
          <w:sz w:val="24"/>
          <w:u w:val="single"/>
        </w:rPr>
        <w:t xml:space="preserve"> 总经理 </w:t>
      </w:r>
    </w:p>
    <w:p>
      <w:pPr>
        <w:spacing w:before="0" w:after="0" w:line="360" w:lineRule="auto"/>
        <w:ind w:firstLine="472" w:left="0" w:right="0"/>
        <w:jc w:val="left"/>
      </w:pPr>
      <w:r>
        <w:rPr>
          <w:rFonts w:ascii="SimHei" w:hAnsi="SimHei" w:eastAsia="宋体"/>
          <w:b w:val="0"/>
          <w:i w:val="0"/>
          <w:color w:val="000000"/>
          <w:sz w:val="24"/>
          <w:u w:val="none"/>
        </w:rPr>
        <w:t>系</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的法定代表人/负责人。</w:t>
      </w: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附：法定代表人</w:t>
      </w:r>
      <w:r>
        <w:rPr>
          <w:rFonts w:ascii="SimHei" w:hAnsi="SimHei" w:eastAsia="宋体"/>
          <w:b w:val="0"/>
          <w:i w:val="0"/>
          <w:color w:val="000000"/>
          <w:sz w:val="24"/>
          <w:u w:val="none"/>
        </w:rPr>
        <w:t>/负责人的合法有效</w:t>
      </w:r>
      <w:r>
        <w:rPr>
          <w:rFonts w:ascii="SimHei" w:hAnsi="SimHei" w:eastAsia="宋体"/>
          <w:b w:val="0"/>
          <w:i w:val="0"/>
          <w:color w:val="000000"/>
          <w:sz w:val="24"/>
          <w:u w:val="none"/>
        </w:rPr>
        <w:t>身份证</w:t>
      </w:r>
      <w:r>
        <w:rPr>
          <w:rFonts w:ascii="SimHei" w:hAnsi="SimHei" w:eastAsia="宋体"/>
          <w:b w:val="0"/>
          <w:i w:val="0"/>
          <w:color w:val="000000"/>
          <w:sz w:val="24"/>
          <w:u w:val="none"/>
        </w:rPr>
        <w:t>明</w:t>
      </w:r>
      <w:r>
        <w:rPr>
          <w:rFonts w:ascii="SimHei" w:hAnsi="SimHei" w:eastAsia="宋体"/>
          <w:b w:val="0"/>
          <w:i w:val="0"/>
          <w:color w:val="000000"/>
          <w:sz w:val="24"/>
          <w:u w:val="none"/>
        </w:rPr>
        <w:t>复印件</w:t>
      </w:r>
      <w:r>
        <w:rPr>
          <w:rFonts w:ascii="SimHei" w:hAnsi="SimHei" w:eastAsia="宋体"/>
          <w:b w:val="0"/>
          <w:i w:val="0"/>
          <w:color w:val="000000"/>
          <w:sz w:val="24"/>
          <w:u w:val="none"/>
        </w:rPr>
        <w:t>或扫描件</w:t>
      </w:r>
      <w:r>
        <w:rPr>
          <w:rFonts w:ascii="SimHei" w:hAnsi="SimHei" w:eastAsia="宋体"/>
          <w:b w:val="0"/>
          <w:i w:val="0"/>
          <w:color w:val="000000"/>
          <w:sz w:val="24"/>
          <w:u w:val="none"/>
        </w:rPr>
        <w:t>(如提供中华人民共和国居民身份证的，需同时提供国徽面及人像面)</w:t>
      </w:r>
    </w:p>
    <w:p>
      <w:pPr>
        <w:spacing w:before="0" w:after="0" w:line="360" w:lineRule="auto"/>
        <w:ind w:firstLine="472" w:left="0" w:right="0"/>
        <w:jc w:val="left"/>
      </w:pPr>
      <w:r>
        <w:rPr>
          <w:rFonts w:ascii="SimHei" w:hAnsi="SimHei" w:eastAsia="宋体"/>
          <w:b w:val="0"/>
          <w:i w:val="0"/>
          <w:color w:val="000000"/>
          <w:sz w:val="24"/>
          <w:u w:val="none"/>
        </w:rPr>
      </w:r>
      <w:r>
        <w:rPr>
          <w:rFonts w:ascii="SimHei" w:hAnsi="SimHei" w:eastAsia="宋体"/>
          <w:b w:val="0"/>
          <w:i w:val="0"/>
          <w:color w:val="000000"/>
          <w:sz w:val="24"/>
          <w:u w:val="none"/>
        </w:rPr>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除本文件允许供应商进行填写的内容以外，供应商不得对本文件进行修改。</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法定代表人/负责人授权委托书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本人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系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的法定代表人，现委托</w:t>
      </w:r>
      <w:r>
        <w:rPr>
          <w:rFonts w:ascii="SimHei" w:hAnsi="SimHei" w:eastAsia="宋体"/>
          <w:b w:val="0"/>
          <w:i w:val="0"/>
          <w:color w:val="000000"/>
          <w:sz w:val="24"/>
          <w:u w:val="single"/>
        </w:rPr>
        <w:t xml:space="preserve"> 李四 </w:t>
      </w:r>
      <w:r>
        <w:rPr>
          <w:rFonts w:ascii="SimHei" w:hAnsi="SimHei" w:eastAsia="宋体"/>
          <w:b w:val="0"/>
          <w:i w:val="0"/>
          <w:color w:val="000000"/>
          <w:sz w:val="24"/>
          <w:u w:val="none"/>
        </w:rPr>
        <w:t>为我方代理人。代理人根据授权，以我方名义全权处理</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，其法律后果由我方承担。</w:t>
      </w:r>
    </w:p>
    <w:p>
      <w:pPr>
        <w:spacing w:before="0" w:after="0" w:line="360" w:lineRule="auto"/>
        <w:ind w:firstLine="472" w:left="0" w:right="0"/>
        <w:jc w:val="left"/>
      </w:pPr>
      <w:r>
        <w:rPr>
          <w:rFonts w:ascii="SimHei" w:hAnsi="SimHei" w:eastAsia="宋体"/>
          <w:b w:val="0"/>
          <w:i w:val="0"/>
          <w:color w:val="000000"/>
          <w:sz w:val="24"/>
          <w:u w:val="none"/>
        </w:rPr>
        <w:t>委托期限：</w:t>
      </w:r>
      <w:r>
        <w:rPr>
          <w:rFonts w:ascii="SimHei" w:hAnsi="SimHei" w:eastAsia="宋体"/>
          <w:b w:val="0"/>
          <w:i w:val="0"/>
          <w:color w:val="000000"/>
          <w:sz w:val="24"/>
          <w:u w:val="single"/>
        </w:rPr>
        <w:t xml:space="preserve"> 90天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委托</w:t>
      </w:r>
      <w:r>
        <w:rPr>
          <w:rFonts w:ascii="SimHei" w:hAnsi="SimHei" w:eastAsia="宋体"/>
          <w:b w:val="0"/>
          <w:i w:val="0"/>
          <w:color w:val="000000"/>
          <w:sz w:val="24"/>
          <w:u w:val="none"/>
        </w:rPr>
        <w:t>代理人无转委托权。</w:t>
      </w:r>
    </w:p>
    <w:p>
      <w:pPr>
        <w:spacing w:before="0" w:after="0" w:line="360" w:lineRule="auto"/>
        <w:ind w:firstLine="472" w:left="0" w:right="0"/>
        <w:jc w:val="left"/>
      </w:pPr>
      <w:r>
        <w:rPr>
          <w:rFonts w:ascii="SimHei" w:hAnsi="SimHei" w:eastAsia="宋体"/>
          <w:b w:val="0"/>
          <w:i w:val="0"/>
          <w:color w:val="000000"/>
          <w:sz w:val="24"/>
          <w:u w:val="none"/>
        </w:rPr>
        <w:t>附：</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委托代理人</w:t>
      </w:r>
      <w:r>
        <w:rPr>
          <w:rFonts w:ascii="SimHei" w:hAnsi="SimHei" w:eastAsia="宋体"/>
          <w:b w:val="0"/>
          <w:i w:val="0"/>
          <w:color w:val="000000"/>
          <w:sz w:val="24"/>
          <w:u w:val="none"/>
        </w:rPr>
        <w:t>的合法有效</w:t>
      </w:r>
      <w:r>
        <w:rPr>
          <w:rFonts w:ascii="SimHei" w:hAnsi="SimHei" w:eastAsia="宋体"/>
          <w:b w:val="0"/>
          <w:i w:val="0"/>
          <w:color w:val="000000"/>
          <w:sz w:val="24"/>
          <w:u w:val="none"/>
        </w:rPr>
        <w:t>身份证</w:t>
      </w:r>
      <w:r>
        <w:rPr>
          <w:rFonts w:ascii="SimHei" w:hAnsi="SimHei" w:eastAsia="宋体"/>
          <w:b w:val="0"/>
          <w:i w:val="0"/>
          <w:color w:val="000000"/>
          <w:sz w:val="24"/>
          <w:u w:val="none"/>
        </w:rPr>
        <w:t>明</w:t>
      </w:r>
      <w:r>
        <w:rPr>
          <w:rFonts w:ascii="SimHei" w:hAnsi="SimHei" w:eastAsia="宋体"/>
          <w:b w:val="0"/>
          <w:i w:val="0"/>
          <w:color w:val="000000"/>
          <w:sz w:val="24"/>
          <w:u w:val="none"/>
        </w:rPr>
        <w:t>复印件或扫描件(如提供中华人民共和国居民身份证的，需同时提供国徽面及人像面)</w:t>
      </w: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委托代理人上级领导：</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（姓名）</w:t>
      </w:r>
    </w:p>
    <w:p>
      <w:pPr>
        <w:spacing w:before="0" w:after="0" w:line="360" w:lineRule="auto"/>
        <w:ind w:firstLine="472" w:left="0" w:right="0"/>
        <w:jc w:val="left"/>
      </w:pPr>
      <w:r>
        <w:rPr>
          <w:rFonts w:ascii="SimHei" w:hAnsi="SimHei" w:eastAsia="宋体"/>
          <w:b w:val="0"/>
          <w:i w:val="0"/>
          <w:color w:val="000000"/>
          <w:sz w:val="24"/>
          <w:u w:val="none"/>
        </w:rPr>
        <w:t>联系方式（手机）：</w:t>
      </w:r>
      <w:r>
        <w:rPr>
          <w:rFonts w:ascii="SimHei" w:hAnsi="SimHei" w:eastAsia="宋体"/>
          <w:b w:val="0"/>
          <w:i w:val="0"/>
          <w:color w:val="000000"/>
          <w:sz w:val="24"/>
          <w:u w:val="single"/>
        </w:rPr>
        <w:t xml:space="preserve"> 13800138111 </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r>
      <w:r>
        <w:rPr>
          <w:rFonts w:ascii="SimHei" w:hAnsi="SimHei" w:eastAsia="宋体"/>
          <w:b w:val="0"/>
          <w:i w:val="0"/>
          <w:color w:val="000000"/>
          <w:sz w:val="24"/>
          <w:u w:val="none"/>
        </w:rPr>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除本文件允许供应商进行填写的内容以外，供应商不得对本文件进行修改</w:t>
      </w:r>
      <w:r>
        <w:rPr>
          <w:rFonts w:ascii="SimHei" w:hAnsi="SimHei" w:eastAsia="宋体"/>
          <w:b w:val="0"/>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廉洁响应承诺书</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我公司自愿参加【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】询比项目，为保证询比采购活动公开、公平、公正，依据国家法律法规和廉洁从业相关规定，现承诺如下：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不通过受让、租借或者挂靠资质参加询比响应，或者以其他方式以他人名义响应；不伪造、变造资质、资格证书或者其他许可证件，提供虚假业绩、奖项、项目负责人等材料参加询比响应，</w:t>
      </w:r>
      <w:r>
        <w:rPr>
          <w:rFonts w:ascii="SimHei" w:hAnsi="SimHei" w:eastAsia="宋体"/>
          <w:b w:val="0"/>
          <w:i w:val="0"/>
          <w:color w:val="000000"/>
          <w:sz w:val="24"/>
          <w:u w:val="none"/>
        </w:rPr>
        <w:t>或者以其他方式弄虚作假，骗取成交；</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不与其他供应商相互串通响应或订立攻守同盟；</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不与采购人或采购代理机构串通响应；</w:t>
      </w:r>
    </w:p>
    <w:p>
      <w:pPr>
        <w:spacing w:before="0" w:after="0" w:line="360" w:lineRule="auto"/>
        <w:ind w:firstLine="472" w:left="0" w:right="0"/>
        <w:jc w:val="left"/>
      </w:pPr>
      <w:r>
        <w:rPr>
          <w:rFonts w:ascii="SimHei" w:hAnsi="SimHei" w:eastAsia="宋体"/>
          <w:b w:val="0"/>
          <w:i w:val="0"/>
          <w:color w:val="000000"/>
          <w:sz w:val="24"/>
          <w:u w:val="none"/>
        </w:rPr>
        <w:t xml:space="preserve">4. </w:t>
      </w:r>
      <w:r>
        <w:rPr>
          <w:rFonts w:ascii="SimHei" w:hAnsi="SimHei" w:eastAsia="宋体"/>
          <w:b w:val="0"/>
          <w:i w:val="0"/>
          <w:color w:val="000000"/>
          <w:sz w:val="24"/>
          <w:u w:val="none"/>
        </w:rPr>
        <w:t>不向采购人、采购代理机构、</w:t>
      </w:r>
      <w:r>
        <w:rPr>
          <w:rFonts w:ascii="SimHei" w:hAnsi="SimHei" w:eastAsia="宋体"/>
          <w:b w:val="0"/>
          <w:i w:val="0"/>
          <w:color w:val="000000"/>
          <w:sz w:val="24"/>
          <w:u w:val="none"/>
        </w:rPr>
        <w:t>交易平台运行服务机构、</w:t>
      </w:r>
      <w:r>
        <w:rPr>
          <w:rFonts w:ascii="SimHei" w:hAnsi="SimHei" w:eastAsia="宋体"/>
          <w:b w:val="0"/>
          <w:i w:val="0"/>
          <w:color w:val="000000"/>
          <w:sz w:val="24"/>
          <w:u w:val="none"/>
        </w:rPr>
        <w:t>评审委员会成员</w:t>
      </w:r>
      <w:r>
        <w:rPr>
          <w:rFonts w:ascii="SimHei" w:hAnsi="SimHei" w:eastAsia="宋体"/>
          <w:b w:val="0"/>
          <w:i w:val="0"/>
          <w:color w:val="000000"/>
          <w:sz w:val="24"/>
          <w:u w:val="none"/>
        </w:rPr>
        <w:t>或行政监督部门人员等</w:t>
      </w:r>
      <w:r>
        <w:rPr>
          <w:rFonts w:ascii="SimHei" w:hAnsi="SimHei" w:eastAsia="宋体"/>
          <w:b w:val="0"/>
          <w:i w:val="0"/>
          <w:color w:val="000000"/>
          <w:sz w:val="24"/>
          <w:u w:val="none"/>
        </w:rPr>
        <w:t>行贿</w:t>
      </w:r>
      <w:r>
        <w:rPr>
          <w:rFonts w:ascii="SimHei" w:hAnsi="SimHei" w:eastAsia="宋体"/>
          <w:b w:val="0"/>
          <w:i w:val="0"/>
          <w:color w:val="000000"/>
          <w:sz w:val="24"/>
          <w:u w:val="none"/>
        </w:rPr>
        <w:t>谋取</w:t>
      </w:r>
      <w:r>
        <w:rPr>
          <w:rFonts w:ascii="SimHei" w:hAnsi="SimHei" w:eastAsia="宋体"/>
          <w:b w:val="0"/>
          <w:i w:val="0"/>
          <w:color w:val="000000"/>
          <w:sz w:val="24"/>
          <w:u w:val="none"/>
        </w:rPr>
        <w:t>成交，包括提供现金(礼金)、礼券、礼品、购物卡、有价证券等财物，或娱乐、宴请、旅游等活动，或支付应由其个人承担的学费、餐费、医药费等各种费用等；</w:t>
      </w:r>
    </w:p>
    <w:p>
      <w:pPr>
        <w:spacing w:before="0" w:after="0" w:line="360" w:lineRule="auto"/>
        <w:ind w:firstLine="472" w:left="0" w:right="0"/>
        <w:jc w:val="left"/>
      </w:pPr>
      <w:r>
        <w:rPr>
          <w:rFonts w:ascii="SimHei" w:hAnsi="SimHei" w:eastAsia="宋体"/>
          <w:b w:val="0"/>
          <w:i w:val="0"/>
          <w:color w:val="000000"/>
          <w:sz w:val="24"/>
          <w:u w:val="none"/>
        </w:rPr>
        <w:t xml:space="preserve">5. </w:t>
      </w:r>
      <w:r>
        <w:rPr>
          <w:rFonts w:ascii="SimHei" w:hAnsi="SimHei" w:eastAsia="宋体"/>
          <w:b w:val="0"/>
          <w:i w:val="0"/>
          <w:color w:val="000000"/>
          <w:sz w:val="24"/>
          <w:u w:val="none"/>
        </w:rPr>
        <w:t>不通过非正常渠道探听采购过程中应当保密的信息，包括(潜在)供应商的数量与名称、评审委员会成员名单和联系方式、其他供应商的响应文件、评审情况及成交推荐意见等；</w:t>
      </w:r>
    </w:p>
    <w:p>
      <w:pPr>
        <w:spacing w:before="0" w:after="0" w:line="360" w:lineRule="auto"/>
        <w:ind w:firstLine="472" w:left="0" w:right="0"/>
        <w:jc w:val="left"/>
      </w:pPr>
      <w:r>
        <w:rPr>
          <w:rFonts w:ascii="SimHei" w:hAnsi="SimHei" w:eastAsia="宋体"/>
          <w:b w:val="0"/>
          <w:i w:val="0"/>
          <w:color w:val="000000"/>
          <w:sz w:val="24"/>
          <w:u w:val="none"/>
        </w:rPr>
        <w:t xml:space="preserve">6. </w:t>
      </w:r>
      <w:r>
        <w:rPr>
          <w:rFonts w:ascii="SimHei" w:hAnsi="SimHei" w:eastAsia="宋体"/>
          <w:b w:val="0"/>
          <w:i w:val="0"/>
          <w:color w:val="000000"/>
          <w:sz w:val="24"/>
          <w:u w:val="none"/>
        </w:rPr>
        <w:t>不私下接触采购人、采购代理机构或评审委员会成员，利用人际关系干扰询比询比活动；</w:t>
      </w:r>
    </w:p>
    <w:p>
      <w:pPr>
        <w:spacing w:before="0" w:after="0" w:line="360" w:lineRule="auto"/>
        <w:ind w:firstLine="472" w:left="0" w:right="0"/>
        <w:jc w:val="left"/>
      </w:pPr>
      <w:r>
        <w:rPr>
          <w:rFonts w:ascii="SimHei" w:hAnsi="SimHei" w:eastAsia="宋体"/>
          <w:b w:val="0"/>
          <w:i w:val="0"/>
          <w:color w:val="000000"/>
          <w:sz w:val="24"/>
          <w:u w:val="none"/>
        </w:rPr>
        <w:t xml:space="preserve">7. </w:t>
      </w:r>
      <w:r>
        <w:rPr>
          <w:rFonts w:ascii="SimHei" w:hAnsi="SimHei" w:eastAsia="宋体"/>
          <w:b w:val="0"/>
          <w:i w:val="0"/>
          <w:color w:val="000000"/>
          <w:sz w:val="24"/>
          <w:u w:val="none"/>
        </w:rPr>
        <w:t>不在办公场所、响应文件开启和评审现场寻衅滋事、无理取闹或以其他手段非法干预、影响询比的过程和结果；</w:t>
      </w:r>
    </w:p>
    <w:p>
      <w:pPr>
        <w:spacing w:before="0" w:after="0" w:line="360" w:lineRule="auto"/>
        <w:ind w:firstLine="472" w:left="0" w:right="0"/>
        <w:jc w:val="left"/>
      </w:pPr>
      <w:r>
        <w:rPr>
          <w:rFonts w:ascii="SimHei" w:hAnsi="SimHei" w:eastAsia="宋体"/>
          <w:b w:val="0"/>
          <w:i w:val="0"/>
          <w:color w:val="000000"/>
          <w:sz w:val="24"/>
          <w:u w:val="none"/>
        </w:rPr>
        <w:t xml:space="preserve">8. </w:t>
      </w:r>
      <w:r>
        <w:rPr>
          <w:rFonts w:ascii="SimHei" w:hAnsi="SimHei" w:eastAsia="宋体"/>
          <w:b w:val="0"/>
          <w:i w:val="0"/>
          <w:color w:val="000000"/>
          <w:sz w:val="24"/>
          <w:u w:val="none"/>
        </w:rPr>
        <w:t>不捏造事实、伪造材料，或以非法取得的材料进行恶意</w:t>
      </w:r>
      <w:r>
        <w:rPr>
          <w:rFonts w:ascii="SimHei" w:hAnsi="SimHei" w:eastAsia="宋体"/>
          <w:b w:val="0"/>
          <w:i w:val="0"/>
          <w:color w:val="000000"/>
          <w:sz w:val="24"/>
          <w:u w:val="none"/>
        </w:rPr>
        <w:t>提出异议、</w:t>
      </w:r>
      <w:r>
        <w:rPr>
          <w:rFonts w:ascii="SimHei" w:hAnsi="SimHei" w:eastAsia="宋体"/>
          <w:b w:val="0"/>
          <w:i w:val="0"/>
          <w:color w:val="000000"/>
          <w:sz w:val="24"/>
          <w:u w:val="none"/>
        </w:rPr>
        <w:t>投诉</w:t>
      </w:r>
      <w:r>
        <w:rPr>
          <w:rFonts w:ascii="SimHei" w:hAnsi="SimHei" w:eastAsia="宋体"/>
          <w:b w:val="0"/>
          <w:i w:val="0"/>
          <w:color w:val="000000"/>
          <w:sz w:val="24"/>
          <w:u w:val="none"/>
        </w:rPr>
        <w:t>或举报，干扰正常询比采购活动</w:t>
      </w:r>
      <w:r>
        <w:rPr>
          <w:rFonts w:ascii="SimHei" w:hAnsi="SimHei" w:eastAsia="宋体"/>
          <w:b w:val="0"/>
          <w:i w:val="0"/>
          <w:color w:val="000000"/>
          <w:sz w:val="24"/>
          <w:u w:val="none"/>
        </w:rPr>
        <w:t>；不毫无根据地散播不实消息，诋毁他人名誉，主观臆断反映问题与诉求；</w:t>
      </w:r>
    </w:p>
    <w:p>
      <w:pPr>
        <w:spacing w:before="0" w:after="0" w:line="360" w:lineRule="auto"/>
        <w:ind w:firstLine="472" w:left="0" w:right="0"/>
        <w:jc w:val="left"/>
      </w:pPr>
      <w:r>
        <w:rPr>
          <w:rFonts w:ascii="SimHei" w:hAnsi="SimHei" w:eastAsia="宋体"/>
          <w:b w:val="0"/>
          <w:i w:val="0"/>
          <w:color w:val="000000"/>
          <w:sz w:val="24"/>
          <w:u w:val="none"/>
        </w:rPr>
        <w:t xml:space="preserve">9. </w:t>
      </w:r>
      <w:r>
        <w:rPr>
          <w:rFonts w:ascii="SimHei" w:hAnsi="SimHei" w:eastAsia="宋体"/>
          <w:b w:val="0"/>
          <w:i w:val="0"/>
          <w:color w:val="000000"/>
          <w:sz w:val="24"/>
          <w:u w:val="none"/>
        </w:rPr>
        <w:t>不以低于成本的报价响应；</w:t>
      </w:r>
    </w:p>
    <w:p>
      <w:pPr>
        <w:spacing w:before="0" w:after="0" w:line="360" w:lineRule="auto"/>
        <w:ind w:firstLine="472" w:left="0" w:right="0"/>
        <w:jc w:val="left"/>
      </w:pPr>
      <w:r>
        <w:rPr>
          <w:rFonts w:ascii="SimHei" w:hAnsi="SimHei" w:eastAsia="宋体"/>
          <w:b w:val="0"/>
          <w:i w:val="0"/>
          <w:color w:val="000000"/>
          <w:sz w:val="24"/>
          <w:u w:val="none"/>
        </w:rPr>
        <w:t xml:space="preserve">10. </w:t>
      </w:r>
      <w:r>
        <w:rPr>
          <w:rFonts w:ascii="SimHei" w:hAnsi="SimHei" w:eastAsia="宋体"/>
          <w:b w:val="0"/>
          <w:i w:val="0"/>
          <w:color w:val="000000"/>
          <w:sz w:val="24"/>
          <w:u w:val="none"/>
        </w:rPr>
        <w:t>不以其他方式排挤其他供应商的公平竞争；</w:t>
      </w:r>
    </w:p>
    <w:p>
      <w:pPr>
        <w:spacing w:before="0" w:after="0" w:line="360" w:lineRule="auto"/>
        <w:ind w:firstLine="472" w:left="0" w:right="0"/>
        <w:jc w:val="left"/>
      </w:pPr>
      <w:r>
        <w:rPr>
          <w:rFonts w:ascii="SimHei" w:hAnsi="SimHei" w:eastAsia="宋体"/>
          <w:b w:val="0"/>
          <w:i w:val="0"/>
          <w:color w:val="000000"/>
          <w:sz w:val="24"/>
          <w:u w:val="none"/>
        </w:rPr>
        <w:t xml:space="preserve">11. </w:t>
      </w:r>
      <w:r>
        <w:rPr>
          <w:rFonts w:ascii="SimHei" w:hAnsi="SimHei" w:eastAsia="宋体"/>
          <w:b w:val="0"/>
          <w:i w:val="0"/>
          <w:color w:val="000000"/>
          <w:sz w:val="24"/>
          <w:u w:val="none"/>
        </w:rPr>
        <w:t>在最近五年内，不存在与采购活动相关的行贿犯罪记录；</w:t>
      </w:r>
    </w:p>
    <w:p>
      <w:pPr>
        <w:spacing w:before="0" w:after="0" w:line="360" w:lineRule="auto"/>
        <w:ind w:firstLine="472" w:left="0" w:right="0"/>
        <w:jc w:val="left"/>
      </w:pPr>
      <w:r>
        <w:rPr>
          <w:rFonts w:ascii="SimHei" w:hAnsi="SimHei" w:eastAsia="宋体"/>
          <w:b w:val="0"/>
          <w:i w:val="0"/>
          <w:color w:val="000000"/>
          <w:sz w:val="24"/>
          <w:u w:val="none"/>
        </w:rPr>
        <w:t xml:space="preserve">12. </w:t>
      </w:r>
      <w:r>
        <w:rPr>
          <w:rFonts w:ascii="SimHei" w:hAnsi="SimHei" w:eastAsia="宋体"/>
          <w:b w:val="0"/>
          <w:i w:val="0"/>
          <w:color w:val="000000"/>
          <w:sz w:val="24"/>
          <w:u w:val="none"/>
        </w:rPr>
        <w:t>发现评审专家有违法行为的，及时向行政监督部门报告。</w:t>
      </w:r>
    </w:p>
    <w:p>
      <w:pPr>
        <w:spacing w:before="0" w:after="0" w:line="360" w:lineRule="auto"/>
        <w:ind w:firstLine="472" w:left="0" w:right="0"/>
        <w:jc w:val="left"/>
      </w:pPr>
      <w:r>
        <w:rPr>
          <w:rFonts w:ascii="SimHei" w:hAnsi="SimHei" w:eastAsia="宋体"/>
          <w:b w:val="0"/>
          <w:i w:val="0"/>
          <w:color w:val="000000"/>
          <w:sz w:val="24"/>
          <w:u w:val="none"/>
        </w:rPr>
        <w:t>如发生任何违反本承诺的行为，除按法律法规接受处罚外，采购人有权否决我方本次响应、宣布成交无效、暂停甚至取消我方参加采购人后续询比项目的响应资格等。</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除本文件允许供应商进行填写的内容以外，供应商不得对本文件进行修改</w:t>
      </w:r>
      <w:r>
        <w:rPr>
          <w:rFonts w:ascii="SimHei" w:hAnsi="SimHei" w:eastAsia="宋体"/>
          <w:b w:val="0"/>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近五年发生的诉讼及仲裁情况</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如供应商有诉讼和/或仲裁（包括已结案和尚在进行的诉讼和/或仲裁阶段的案件）且可能影响履约能力的，则须向采购人或采购代理机构提供诉讼和/或仲裁案件的有关资料及证明，包括原告（诉讼和/或仲裁申请人）、被告（诉讼和/或仲裁被申请人）、诉讼和/或仲裁原因、诉讼和/或仲裁事件、诉讼和/或仲裁金额、诉讼和/或仲裁结果等，并填入下表。</w:t>
      </w:r>
    </w:p>
    <w:p>
      <w:pPr>
        <w:spacing w:before="0" w:after="0" w:line="360" w:lineRule="auto"/>
        <w:ind w:firstLine="472" w:left="0" w:right="0"/>
        <w:jc w:val="left"/>
      </w:pPr>
      <w:r>
        <w:rPr>
          <w:rFonts w:ascii="SimHei" w:hAnsi="SimHei" w:eastAsia="宋体"/>
          <w:b w:val="0"/>
          <w:i w:val="0"/>
          <w:color w:val="000000"/>
          <w:sz w:val="24"/>
          <w:u w:val="none"/>
        </w:rPr>
        <w:t>如供应商无上述情况，则应在第一行“</w:t>
      </w:r>
      <w:r>
        <w:rPr>
          <w:rFonts w:ascii="SimHei" w:hAnsi="SimHei" w:eastAsia="宋体"/>
          <w:b w:val="0"/>
          <w:i w:val="0"/>
          <w:color w:val="000000"/>
          <w:sz w:val="24"/>
          <w:u w:val="none"/>
        </w:rPr>
        <w:t>起诉（仲裁）人</w:t>
      </w:r>
      <w:r>
        <w:rPr>
          <w:rFonts w:ascii="SimHei" w:hAnsi="SimHei" w:eastAsia="宋体"/>
          <w:b w:val="0"/>
          <w:i w:val="0"/>
          <w:color w:val="000000"/>
          <w:sz w:val="24"/>
          <w:u w:val="none"/>
        </w:rPr>
        <w:t>”列填写“不涉及”。</w:t>
      </w:r>
    </w:p>
    <w:tbl>
      <w:tblPr>
        <w:tblStyle w:val="TableGrid"/>
        <w:tblW w:type="auto" w:w="0"/>
        <w:tblLook w:firstColumn="1" w:firstRow="1" w:lastColumn="0" w:lastRow="0" w:noHBand="0" w:noVBand="1" w:val="04A0"/>
      </w:tblPr>
      <w:tblGrid>
        <w:gridCol w:w="708"/>
        <w:gridCol w:w="871"/>
        <w:gridCol w:w="1313"/>
        <w:gridCol w:w="1578"/>
        <w:gridCol w:w="1622"/>
        <w:gridCol w:w="1136"/>
        <w:gridCol w:w="1136"/>
        <w:gridCol w:w="708"/>
      </w:tblGrid>
      <w:tr>
        <w:trPr>
          <w:trHeight w:hRule="atLeast" w:val="899"/>
        </w:trPr>
        <w:tc>
          <w:tcPr>
            <w:tcW w:type="dxa" w:w="708"/>
            <w:vAlign w:val="center"/>
          </w:tcPr>
          <w:p>
            <w:pPr>
              <w:jc w:val="center"/>
            </w:pPr>
            <w:r>
              <w:rPr>
                <w:rFonts w:ascii="SimHei" w:hAnsi="SimHei" w:eastAsia="宋体"/>
                <w:b w:val="0"/>
                <w:i w:val="0"/>
                <w:color w:val="000000"/>
                <w:sz w:val="24"/>
                <w:u w:val="none"/>
              </w:rPr>
              <w:t>序号</w:t>
            </w:r>
          </w:p>
        </w:tc>
        <w:tc>
          <w:tcPr>
            <w:tcW w:type="dxa" w:w="871"/>
            <w:vAlign w:val="center"/>
          </w:tcPr>
          <w:p>
            <w:pPr>
              <w:jc w:val="center"/>
            </w:pPr>
            <w:r>
              <w:rPr>
                <w:rFonts w:ascii="SimHei" w:hAnsi="SimHei" w:eastAsia="宋体"/>
                <w:b w:val="0"/>
                <w:i w:val="0"/>
                <w:color w:val="000000"/>
                <w:sz w:val="24"/>
                <w:u w:val="none"/>
              </w:rPr>
              <w:t>日期</w:t>
            </w:r>
          </w:p>
        </w:tc>
        <w:tc>
          <w:tcPr>
            <w:tcW w:type="dxa" w:w="1313"/>
            <w:vAlign w:val="center"/>
          </w:tcPr>
          <w:p>
            <w:pPr>
              <w:jc w:val="center"/>
            </w:pPr>
            <w:r>
              <w:rPr>
                <w:rFonts w:ascii="SimHei" w:hAnsi="SimHei" w:eastAsia="宋体"/>
                <w:b w:val="0"/>
                <w:i w:val="0"/>
                <w:color w:val="000000"/>
                <w:sz w:val="24"/>
                <w:u w:val="none"/>
              </w:rPr>
              <w:t>起诉（仲裁）人</w:t>
            </w:r>
          </w:p>
        </w:tc>
        <w:tc>
          <w:tcPr>
            <w:tcW w:type="dxa" w:w="1578"/>
            <w:vAlign w:val="center"/>
          </w:tcPr>
          <w:p>
            <w:pPr>
              <w:jc w:val="center"/>
            </w:pPr>
            <w:r>
              <w:rPr>
                <w:rFonts w:ascii="SimHei" w:hAnsi="SimHei" w:eastAsia="宋体"/>
                <w:b w:val="0"/>
                <w:i w:val="0"/>
                <w:color w:val="000000"/>
                <w:sz w:val="24"/>
                <w:u w:val="none"/>
              </w:rPr>
              <w:t>被诉（被仲裁）人</w:t>
            </w:r>
          </w:p>
        </w:tc>
        <w:tc>
          <w:tcPr>
            <w:tcW w:type="dxa" w:w="1622"/>
            <w:vAlign w:val="center"/>
          </w:tcPr>
          <w:p>
            <w:pPr>
              <w:jc w:val="center"/>
            </w:pPr>
            <w:r>
              <w:rPr>
                <w:rFonts w:ascii="SimHei" w:hAnsi="SimHei" w:eastAsia="宋体"/>
                <w:b w:val="0"/>
                <w:i w:val="0"/>
                <w:color w:val="000000"/>
                <w:sz w:val="24"/>
                <w:u w:val="none"/>
              </w:rPr>
              <w:t>诉讼（仲裁）事件</w:t>
            </w:r>
          </w:p>
        </w:tc>
        <w:tc>
          <w:tcPr>
            <w:tcW w:type="dxa" w:w="1136"/>
            <w:vAlign w:val="center"/>
          </w:tcPr>
          <w:p>
            <w:pPr>
              <w:jc w:val="center"/>
            </w:pPr>
            <w:r>
              <w:rPr>
                <w:rFonts w:ascii="SimHei" w:hAnsi="SimHei" w:eastAsia="宋体"/>
                <w:b w:val="0"/>
                <w:i w:val="0"/>
                <w:color w:val="000000"/>
                <w:sz w:val="24"/>
                <w:u w:val="none"/>
              </w:rPr>
              <w:t>诉讼（仲裁）金额</w:t>
            </w:r>
          </w:p>
        </w:tc>
        <w:tc>
          <w:tcPr>
            <w:tcW w:type="dxa" w:w="1136"/>
            <w:vAlign w:val="center"/>
          </w:tcPr>
          <w:p>
            <w:pPr>
              <w:jc w:val="center"/>
            </w:pPr>
            <w:r>
              <w:rPr>
                <w:rFonts w:ascii="SimHei" w:hAnsi="SimHei" w:eastAsia="宋体"/>
                <w:b w:val="0"/>
                <w:i w:val="0"/>
                <w:color w:val="000000"/>
                <w:sz w:val="24"/>
                <w:u w:val="none"/>
              </w:rPr>
              <w:t>诉讼（仲裁）结果</w:t>
            </w:r>
          </w:p>
        </w:tc>
        <w:tc>
          <w:tcPr>
            <w:tcW w:type="dxa" w:w="708"/>
            <w:vAlign w:val="center"/>
          </w:tcPr>
          <w:p>
            <w:pPr>
              <w:jc w:val="center"/>
            </w:pPr>
            <w:r>
              <w:rPr>
                <w:rFonts w:ascii="SimHei" w:hAnsi="SimHei" w:eastAsia="宋体"/>
                <w:b w:val="0"/>
                <w:i w:val="0"/>
                <w:color w:val="000000"/>
                <w:sz w:val="24"/>
                <w:u w:val="none"/>
              </w:rPr>
              <w:t>备注</w:t>
            </w:r>
          </w:p>
        </w:tc>
      </w:tr>
      <w:tr>
        <w:trPr>
          <w:trHeight w:hRule="atLeast" w:val="570"/>
        </w:trPr>
        <w:tc>
          <w:tcPr>
            <w:tcW w:type="dxa" w:w="708"/>
            <w:vAlign w:val="center"/>
          </w:tcPr>
          <w:p>
            <w:pPr>
              <w:jc w:val="center"/>
            </w:pPr>
            <w:r>
              <w:rPr>
                <w:rFonts w:ascii="SimHei" w:hAnsi="SimHei" w:eastAsia="宋体"/>
                <w:b w:val="0"/>
                <w:i w:val="0"/>
                <w:color w:val="000000"/>
                <w:sz w:val="24"/>
                <w:u w:val="none"/>
              </w:rPr>
              <w:t>1</w:t>
            </w:r>
          </w:p>
        </w:tc>
        <w:tc>
          <w:tcPr>
            <w:tcW w:type="dxa" w:w="871"/>
            <w:vAlign w:val="center"/>
          </w:tcPr>
          <w:p>
            <w:pPr>
              <w:jc w:val="center"/>
            </w:pPr>
            <w:r>
              <w:rPr>
                <w:rFonts w:ascii="SimHei" w:hAnsi="SimHei" w:eastAsia="宋体"/>
                <w:b w:val="0"/>
                <w:i w:val="0"/>
                <w:color w:val="000000"/>
                <w:sz w:val="24"/>
                <w:u w:val="none"/>
              </w:rPr>
              <w:t xml:space="preserve">　</w:t>
            </w:r>
          </w:p>
        </w:tc>
        <w:tc>
          <w:tcPr>
            <w:tcW w:type="dxa" w:w="1313"/>
            <w:vAlign w:val="center"/>
          </w:tcPr>
          <w:p>
            <w:pPr>
              <w:jc w:val="center"/>
            </w:pPr>
            <w:r>
              <w:rPr>
                <w:rFonts w:ascii="SimHei" w:hAnsi="SimHei" w:eastAsia="宋体"/>
                <w:b w:val="0"/>
                <w:i w:val="0"/>
                <w:color w:val="000000"/>
                <w:sz w:val="24"/>
                <w:u w:val="none"/>
              </w:rPr>
              <w:t xml:space="preserve">　</w:t>
            </w:r>
          </w:p>
        </w:tc>
        <w:tc>
          <w:tcPr>
            <w:tcW w:type="dxa" w:w="1578"/>
            <w:vAlign w:val="center"/>
          </w:tcPr>
          <w:p>
            <w:pPr>
              <w:jc w:val="center"/>
            </w:pPr>
            <w:r>
              <w:rPr>
                <w:rFonts w:ascii="SimHei" w:hAnsi="SimHei" w:eastAsia="宋体"/>
                <w:b w:val="0"/>
                <w:i w:val="0"/>
                <w:color w:val="000000"/>
                <w:sz w:val="24"/>
                <w:u w:val="none"/>
              </w:rPr>
              <w:t xml:space="preserve">　</w:t>
            </w:r>
          </w:p>
        </w:tc>
        <w:tc>
          <w:tcPr>
            <w:tcW w:type="dxa" w:w="1622"/>
            <w:vAlign w:val="center"/>
          </w:tcPr>
          <w:p>
            <w:pPr>
              <w:jc w:val="center"/>
            </w:pPr>
            <w:r>
              <w:rPr>
                <w:rFonts w:ascii="SimHei" w:hAnsi="SimHei" w:eastAsia="宋体"/>
                <w:b w:val="0"/>
                <w:i w:val="0"/>
                <w:color w:val="000000"/>
                <w:sz w:val="24"/>
                <w:u w:val="none"/>
              </w:rPr>
              <w:t xml:space="preserve">　</w:t>
            </w:r>
          </w:p>
        </w:tc>
        <w:tc>
          <w:tcPr>
            <w:tcW w:type="dxa" w:w="1136"/>
            <w:vAlign w:val="center"/>
          </w:tcPr>
          <w:p>
            <w:pPr>
              <w:jc w:val="center"/>
            </w:pPr>
            <w:r>
              <w:rPr>
                <w:rFonts w:ascii="SimHei" w:hAnsi="SimHei" w:eastAsia="宋体"/>
                <w:b w:val="0"/>
                <w:i w:val="0"/>
                <w:color w:val="000000"/>
                <w:sz w:val="24"/>
                <w:u w:val="none"/>
              </w:rPr>
              <w:t xml:space="preserve">　</w:t>
            </w:r>
          </w:p>
        </w:tc>
        <w:tc>
          <w:tcPr>
            <w:tcW w:type="dxa" w:w="1136"/>
            <w:vAlign w:val="center"/>
          </w:tcPr>
          <w:p>
            <w:pPr>
              <w:jc w:val="center"/>
            </w:pPr>
            <w:r>
              <w:rPr>
                <w:rFonts w:ascii="SimHei" w:hAnsi="SimHei" w:eastAsia="宋体"/>
                <w:b w:val="0"/>
                <w:i w:val="0"/>
                <w:color w:val="000000"/>
                <w:sz w:val="24"/>
                <w:u w:val="none"/>
              </w:rPr>
              <w:t xml:space="preserve">　</w:t>
            </w:r>
          </w:p>
        </w:tc>
        <w:tc>
          <w:tcPr>
            <w:tcW w:type="dxa" w:w="708"/>
            <w:vAlign w:val="center"/>
          </w:tcPr>
          <w:p>
            <w:pPr>
              <w:jc w:val="center"/>
            </w:pPr>
            <w:r>
              <w:rPr>
                <w:rFonts w:ascii="SimHei" w:hAnsi="SimHei" w:eastAsia="宋体"/>
                <w:b w:val="0"/>
                <w:i w:val="0"/>
                <w:color w:val="000000"/>
                <w:sz w:val="24"/>
                <w:u w:val="none"/>
              </w:rPr>
              <w:t xml:space="preserve">　</w:t>
            </w:r>
          </w:p>
        </w:tc>
      </w:tr>
      <w:tr>
        <w:trPr>
          <w:trHeight w:hRule="atLeast" w:val="570"/>
        </w:trPr>
        <w:tc>
          <w:tcPr>
            <w:tcW w:type="dxa" w:w="708"/>
            <w:vAlign w:val="center"/>
          </w:tcPr>
          <w:p>
            <w:pPr>
              <w:jc w:val="center"/>
            </w:pPr>
            <w:r>
              <w:rPr>
                <w:rFonts w:ascii="SimHei" w:hAnsi="SimHei" w:eastAsia="宋体"/>
                <w:b w:val="0"/>
                <w:i w:val="0"/>
                <w:color w:val="000000"/>
                <w:sz w:val="24"/>
                <w:u w:val="none"/>
              </w:rPr>
              <w:t>2</w:t>
            </w:r>
          </w:p>
        </w:tc>
        <w:tc>
          <w:tcPr>
            <w:tcW w:type="dxa" w:w="871"/>
            <w:vAlign w:val="center"/>
          </w:tcPr>
          <w:p>
            <w:pPr>
              <w:jc w:val="center"/>
            </w:pPr>
            <w:r>
              <w:rPr>
                <w:rFonts w:ascii="SimHei" w:hAnsi="SimHei" w:eastAsia="宋体"/>
                <w:b w:val="0"/>
                <w:i w:val="0"/>
                <w:color w:val="000000"/>
                <w:sz w:val="24"/>
                <w:u w:val="none"/>
              </w:rPr>
              <w:t xml:space="preserve">　</w:t>
            </w:r>
          </w:p>
        </w:tc>
        <w:tc>
          <w:tcPr>
            <w:tcW w:type="dxa" w:w="1313"/>
            <w:vAlign w:val="center"/>
          </w:tcPr>
          <w:p>
            <w:pPr>
              <w:jc w:val="center"/>
            </w:pPr>
            <w:r>
              <w:rPr>
                <w:rFonts w:ascii="SimHei" w:hAnsi="SimHei" w:eastAsia="宋体"/>
                <w:b w:val="0"/>
                <w:i w:val="0"/>
                <w:color w:val="000000"/>
                <w:sz w:val="24"/>
                <w:u w:val="none"/>
              </w:rPr>
              <w:t xml:space="preserve">　</w:t>
            </w:r>
          </w:p>
        </w:tc>
        <w:tc>
          <w:tcPr>
            <w:tcW w:type="dxa" w:w="1578"/>
            <w:vAlign w:val="center"/>
          </w:tcPr>
          <w:p>
            <w:pPr>
              <w:jc w:val="center"/>
            </w:pPr>
            <w:r>
              <w:rPr>
                <w:rFonts w:ascii="SimHei" w:hAnsi="SimHei" w:eastAsia="宋体"/>
                <w:b w:val="0"/>
                <w:i w:val="0"/>
                <w:color w:val="000000"/>
                <w:sz w:val="24"/>
                <w:u w:val="none"/>
              </w:rPr>
              <w:t xml:space="preserve">　</w:t>
            </w:r>
          </w:p>
        </w:tc>
        <w:tc>
          <w:tcPr>
            <w:tcW w:type="dxa" w:w="1622"/>
            <w:vAlign w:val="center"/>
          </w:tcPr>
          <w:p>
            <w:pPr>
              <w:jc w:val="center"/>
            </w:pPr>
            <w:r>
              <w:rPr>
                <w:rFonts w:ascii="SimHei" w:hAnsi="SimHei" w:eastAsia="宋体"/>
                <w:b w:val="0"/>
                <w:i w:val="0"/>
                <w:color w:val="000000"/>
                <w:sz w:val="24"/>
                <w:u w:val="none"/>
              </w:rPr>
              <w:t xml:space="preserve">　</w:t>
            </w:r>
          </w:p>
        </w:tc>
        <w:tc>
          <w:tcPr>
            <w:tcW w:type="dxa" w:w="1136"/>
            <w:vAlign w:val="center"/>
          </w:tcPr>
          <w:p>
            <w:pPr>
              <w:jc w:val="center"/>
            </w:pPr>
            <w:r>
              <w:rPr>
                <w:rFonts w:ascii="SimHei" w:hAnsi="SimHei" w:eastAsia="宋体"/>
                <w:b w:val="0"/>
                <w:i w:val="0"/>
                <w:color w:val="000000"/>
                <w:sz w:val="24"/>
                <w:u w:val="none"/>
              </w:rPr>
              <w:t xml:space="preserve">　</w:t>
            </w:r>
          </w:p>
        </w:tc>
        <w:tc>
          <w:tcPr>
            <w:tcW w:type="dxa" w:w="1136"/>
            <w:vAlign w:val="center"/>
          </w:tcPr>
          <w:p>
            <w:pPr>
              <w:jc w:val="center"/>
            </w:pPr>
            <w:r>
              <w:rPr>
                <w:rFonts w:ascii="SimHei" w:hAnsi="SimHei" w:eastAsia="宋体"/>
                <w:b w:val="0"/>
                <w:i w:val="0"/>
                <w:color w:val="000000"/>
                <w:sz w:val="24"/>
                <w:u w:val="none"/>
              </w:rPr>
              <w:t xml:space="preserve">　</w:t>
            </w:r>
          </w:p>
        </w:tc>
        <w:tc>
          <w:tcPr>
            <w:tcW w:type="dxa" w:w="708"/>
            <w:vAlign w:val="center"/>
          </w:tcPr>
          <w:p>
            <w:pPr>
              <w:jc w:val="center"/>
            </w:pPr>
            <w:r>
              <w:rPr>
                <w:rFonts w:ascii="SimHei" w:hAnsi="SimHei" w:eastAsia="宋体"/>
                <w:b w:val="0"/>
                <w:i w:val="0"/>
                <w:color w:val="000000"/>
                <w:sz w:val="24"/>
                <w:u w:val="none"/>
              </w:rPr>
              <w:t xml:space="preserve">　</w:t>
            </w:r>
          </w:p>
        </w:tc>
      </w:tr>
      <w:tr>
        <w:trPr>
          <w:trHeight w:hRule="atLeast" w:val="570"/>
        </w:trPr>
        <w:tc>
          <w:tcPr>
            <w:tcW w:type="dxa" w:w="708"/>
            <w:vAlign w:val="center"/>
          </w:tcPr>
          <w:p>
            <w:pPr>
              <w:jc w:val="center"/>
            </w:pPr>
            <w:r>
              <w:rPr>
                <w:rFonts w:ascii="SimHei" w:hAnsi="SimHei" w:eastAsia="宋体"/>
                <w:b w:val="0"/>
                <w:i w:val="0"/>
                <w:color w:val="000000"/>
                <w:sz w:val="24"/>
                <w:u w:val="none"/>
              </w:rPr>
              <w:t>3</w:t>
            </w:r>
          </w:p>
        </w:tc>
        <w:tc>
          <w:tcPr>
            <w:tcW w:type="dxa" w:w="871"/>
            <w:vAlign w:val="center"/>
          </w:tcPr>
          <w:p>
            <w:pPr>
              <w:jc w:val="center"/>
            </w:pPr>
            <w:r>
              <w:rPr>
                <w:rFonts w:ascii="SimHei" w:hAnsi="SimHei" w:eastAsia="宋体"/>
                <w:b w:val="0"/>
                <w:i w:val="0"/>
                <w:color w:val="000000"/>
                <w:sz w:val="24"/>
                <w:u w:val="none"/>
              </w:rPr>
              <w:t xml:space="preserve">　</w:t>
            </w:r>
          </w:p>
        </w:tc>
        <w:tc>
          <w:tcPr>
            <w:tcW w:type="dxa" w:w="1313"/>
            <w:vAlign w:val="center"/>
          </w:tcPr>
          <w:p>
            <w:pPr>
              <w:jc w:val="center"/>
            </w:pPr>
            <w:r>
              <w:rPr>
                <w:rFonts w:ascii="SimHei" w:hAnsi="SimHei" w:eastAsia="宋体"/>
                <w:b w:val="0"/>
                <w:i w:val="0"/>
                <w:color w:val="000000"/>
                <w:sz w:val="24"/>
                <w:u w:val="none"/>
              </w:rPr>
              <w:t xml:space="preserve">　</w:t>
            </w:r>
          </w:p>
        </w:tc>
        <w:tc>
          <w:tcPr>
            <w:tcW w:type="dxa" w:w="1578"/>
            <w:vAlign w:val="center"/>
          </w:tcPr>
          <w:p>
            <w:pPr>
              <w:jc w:val="center"/>
            </w:pPr>
            <w:r>
              <w:rPr>
                <w:rFonts w:ascii="SimHei" w:hAnsi="SimHei" w:eastAsia="宋体"/>
                <w:b w:val="0"/>
                <w:i w:val="0"/>
                <w:color w:val="000000"/>
                <w:sz w:val="24"/>
                <w:u w:val="none"/>
              </w:rPr>
              <w:t xml:space="preserve">　</w:t>
            </w:r>
          </w:p>
        </w:tc>
        <w:tc>
          <w:tcPr>
            <w:tcW w:type="dxa" w:w="1622"/>
            <w:vAlign w:val="center"/>
          </w:tcPr>
          <w:p>
            <w:pPr>
              <w:jc w:val="center"/>
            </w:pPr>
            <w:r>
              <w:rPr>
                <w:rFonts w:ascii="SimHei" w:hAnsi="SimHei" w:eastAsia="宋体"/>
                <w:b w:val="0"/>
                <w:i w:val="0"/>
                <w:color w:val="000000"/>
                <w:sz w:val="24"/>
                <w:u w:val="none"/>
              </w:rPr>
              <w:t xml:space="preserve">　</w:t>
            </w:r>
          </w:p>
        </w:tc>
        <w:tc>
          <w:tcPr>
            <w:tcW w:type="dxa" w:w="1136"/>
            <w:vAlign w:val="center"/>
          </w:tcPr>
          <w:p>
            <w:pPr>
              <w:jc w:val="center"/>
            </w:pPr>
            <w:r>
              <w:rPr>
                <w:rFonts w:ascii="SimHei" w:hAnsi="SimHei" w:eastAsia="宋体"/>
                <w:b w:val="0"/>
                <w:i w:val="0"/>
                <w:color w:val="000000"/>
                <w:sz w:val="24"/>
                <w:u w:val="none"/>
              </w:rPr>
              <w:t xml:space="preserve">　</w:t>
            </w:r>
          </w:p>
        </w:tc>
        <w:tc>
          <w:tcPr>
            <w:tcW w:type="dxa" w:w="1136"/>
            <w:vAlign w:val="center"/>
          </w:tcPr>
          <w:p>
            <w:pPr>
              <w:jc w:val="center"/>
            </w:pPr>
            <w:r>
              <w:rPr>
                <w:rFonts w:ascii="SimHei" w:hAnsi="SimHei" w:eastAsia="宋体"/>
                <w:b w:val="0"/>
                <w:i w:val="0"/>
                <w:color w:val="000000"/>
                <w:sz w:val="24"/>
                <w:u w:val="none"/>
              </w:rPr>
              <w:t xml:space="preserve">　</w:t>
            </w:r>
          </w:p>
        </w:tc>
        <w:tc>
          <w:tcPr>
            <w:tcW w:type="dxa" w:w="708"/>
            <w:vAlign w:val="center"/>
          </w:tcPr>
          <w:p>
            <w:pPr>
              <w:jc w:val="center"/>
            </w:pPr>
            <w:r>
              <w:rPr>
                <w:rFonts w:ascii="SimHei" w:hAnsi="SimHei" w:eastAsia="宋体"/>
                <w:b w:val="0"/>
                <w:i w:val="0"/>
                <w:color w:val="000000"/>
                <w:sz w:val="24"/>
                <w:u w:val="none"/>
              </w:rPr>
              <w:t xml:space="preserve">　</w:t>
            </w:r>
          </w:p>
        </w:tc>
      </w:tr>
      <w:tr>
        <w:trPr>
          <w:trHeight w:hRule="atLeast" w:val="570"/>
        </w:trPr>
        <w:tc>
          <w:tcPr>
            <w:tcW w:type="dxa" w:w="708"/>
            <w:vAlign w:val="center"/>
          </w:tcPr>
          <w:p>
            <w:pPr>
              <w:jc w:val="center"/>
            </w:pPr>
            <w:r>
              <w:rPr>
                <w:rFonts w:ascii="SimHei" w:hAnsi="SimHei" w:eastAsia="宋体"/>
                <w:b w:val="0"/>
                <w:i w:val="0"/>
                <w:color w:val="000000"/>
                <w:sz w:val="24"/>
                <w:u w:val="none"/>
              </w:rPr>
              <w:t>……</w:t>
            </w:r>
          </w:p>
        </w:tc>
        <w:tc>
          <w:tcPr>
            <w:tcW w:type="dxa" w:w="871"/>
            <w:vAlign w:val="center"/>
          </w:tcPr>
          <w:p>
            <w:pPr>
              <w:jc w:val="center"/>
            </w:pPr>
            <w:r>
              <w:rPr>
                <w:rFonts w:ascii="SimHei" w:hAnsi="SimHei" w:eastAsia="宋体"/>
                <w:b w:val="0"/>
                <w:i w:val="0"/>
                <w:color w:val="000000"/>
                <w:sz w:val="24"/>
                <w:u w:val="none"/>
              </w:rPr>
              <w:t xml:space="preserve">　</w:t>
            </w:r>
          </w:p>
        </w:tc>
        <w:tc>
          <w:tcPr>
            <w:tcW w:type="dxa" w:w="1313"/>
            <w:vAlign w:val="center"/>
          </w:tcPr>
          <w:p>
            <w:pPr>
              <w:jc w:val="center"/>
            </w:pPr>
            <w:r>
              <w:rPr>
                <w:rFonts w:ascii="SimHei" w:hAnsi="SimHei" w:eastAsia="宋体"/>
                <w:b w:val="0"/>
                <w:i w:val="0"/>
                <w:color w:val="000000"/>
                <w:sz w:val="24"/>
                <w:u w:val="none"/>
              </w:rPr>
              <w:t xml:space="preserve">　</w:t>
            </w:r>
          </w:p>
        </w:tc>
        <w:tc>
          <w:tcPr>
            <w:tcW w:type="dxa" w:w="1578"/>
            <w:vAlign w:val="center"/>
          </w:tcPr>
          <w:p>
            <w:pPr>
              <w:jc w:val="center"/>
            </w:pPr>
            <w:r>
              <w:rPr>
                <w:rFonts w:ascii="SimHei" w:hAnsi="SimHei" w:eastAsia="宋体"/>
                <w:b w:val="0"/>
                <w:i w:val="0"/>
                <w:color w:val="000000"/>
                <w:sz w:val="24"/>
                <w:u w:val="none"/>
              </w:rPr>
              <w:t xml:space="preserve">　</w:t>
            </w:r>
          </w:p>
        </w:tc>
        <w:tc>
          <w:tcPr>
            <w:tcW w:type="dxa" w:w="1622"/>
            <w:vAlign w:val="center"/>
          </w:tcPr>
          <w:p>
            <w:pPr>
              <w:jc w:val="center"/>
            </w:pPr>
            <w:r>
              <w:rPr>
                <w:rFonts w:ascii="SimHei" w:hAnsi="SimHei" w:eastAsia="宋体"/>
                <w:b w:val="0"/>
                <w:i w:val="0"/>
                <w:color w:val="000000"/>
                <w:sz w:val="24"/>
                <w:u w:val="none"/>
              </w:rPr>
              <w:t xml:space="preserve">　</w:t>
            </w:r>
          </w:p>
        </w:tc>
        <w:tc>
          <w:tcPr>
            <w:tcW w:type="dxa" w:w="1136"/>
            <w:vAlign w:val="center"/>
          </w:tcPr>
          <w:p>
            <w:pPr>
              <w:jc w:val="center"/>
            </w:pPr>
            <w:r>
              <w:rPr>
                <w:rFonts w:ascii="SimHei" w:hAnsi="SimHei" w:eastAsia="宋体"/>
                <w:b w:val="0"/>
                <w:i w:val="0"/>
                <w:color w:val="000000"/>
                <w:sz w:val="24"/>
                <w:u w:val="none"/>
              </w:rPr>
              <w:t xml:space="preserve">　</w:t>
            </w:r>
          </w:p>
        </w:tc>
        <w:tc>
          <w:tcPr>
            <w:tcW w:type="dxa" w:w="1136"/>
            <w:vAlign w:val="center"/>
          </w:tcPr>
          <w:p>
            <w:pPr>
              <w:jc w:val="center"/>
            </w:pPr>
            <w:r>
              <w:rPr>
                <w:rFonts w:ascii="SimHei" w:hAnsi="SimHei" w:eastAsia="宋体"/>
                <w:b w:val="0"/>
                <w:i w:val="0"/>
                <w:color w:val="000000"/>
                <w:sz w:val="24"/>
                <w:u w:val="none"/>
              </w:rPr>
              <w:t xml:space="preserve">　</w:t>
            </w:r>
          </w:p>
        </w:tc>
        <w:tc>
          <w:tcPr>
            <w:tcW w:type="dxa" w:w="708"/>
            <w:vAlign w:val="center"/>
          </w:tcPr>
          <w:p>
            <w:pPr>
              <w:jc w:val="center"/>
            </w:pPr>
            <w:r>
              <w:rPr>
                <w:rFonts w:ascii="SimHei" w:hAnsi="SimHei" w:eastAsia="宋体"/>
                <w:b w:val="0"/>
                <w:i w:val="0"/>
                <w:color w:val="000000"/>
                <w:sz w:val="24"/>
                <w:u w:val="none"/>
              </w:rPr>
              <w:t xml:space="preserve">　</w:t>
            </w: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除本文件允许供应商进行填写的内容以外，供应商不得对本文件进行修改</w:t>
      </w:r>
      <w:r>
        <w:rPr>
          <w:rFonts w:ascii="SimHei" w:hAnsi="SimHei" w:eastAsia="宋体"/>
          <w:b w:val="0"/>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采购代理服务费支付承诺函</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我公司为贵公司代理的【项目名称】询比项目的响应供应商。我方承诺，如我公司成交，我公司将按供应商须知第9条的要求，向贵公司支付采购代理服务费。我公司将承担因我方支付采购代理服务费不及时或不支付采购代理服务费而造成的贵方各项损失，包括但不限于违约金、赔偿损失等。</w:t>
      </w:r>
    </w:p>
    <w:p>
      <w:pPr>
        <w:spacing w:before="0" w:after="0" w:line="360" w:lineRule="auto"/>
        <w:ind w:firstLine="472" w:left="0" w:right="0"/>
        <w:jc w:val="left"/>
      </w:pPr>
      <w:r>
        <w:rPr>
          <w:rFonts w:ascii="SimHei" w:hAnsi="SimHei" w:eastAsia="宋体"/>
          <w:b w:val="0"/>
          <w:i w:val="0"/>
          <w:color w:val="000000"/>
          <w:sz w:val="24"/>
          <w:u w:val="none"/>
        </w:rPr>
        <w:t>特此承诺！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编制要求：</w:t>
      </w:r>
      <w:r>
        <w:rPr>
          <w:rFonts w:ascii="SimHei" w:hAnsi="SimHei" w:eastAsia="宋体"/>
          <w:b w:val="0"/>
          <w:i w:val="0"/>
          <w:color w:val="000000"/>
          <w:sz w:val="24"/>
          <w:u w:val="none"/>
        </w:rPr>
        <w:t>除本文件允许供应商进行填写的内容以外，供应商不得对本文件进行修改。</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资格审查资料</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附：营业执照（附：“国家企业信用信息公示系统（http://www.gsxt.gov.cn）”查询结果截图（显示注册资本等信息））</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附：纳税人类型证明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附：资质证书扫描件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附：体系认证证书扫描件</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附：其他需提供的资质证书等</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 供应商控股及管理关系情况申报表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我方参加【XX项目</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】【XX标段</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】的询比响应，根据法律法规维护询比公正性的相关规定，特就本单位控股及管理关系情况申报如下，并承担申报不实的责任。</w:t>
      </w:r>
    </w:p>
    <w:tbl>
      <w:tblPr>
        <w:tblStyle w:val="TableGrid"/>
        <w:tblW w:type="auto" w:w="0"/>
        <w:tblLook w:firstColumn="1" w:firstRow="1" w:lastColumn="0" w:lastRow="0" w:noHBand="0" w:noVBand="1" w:val="04A0"/>
      </w:tblPr>
      <w:tblGrid>
        <w:gridCol w:w="715"/>
        <w:gridCol w:w="1593"/>
        <w:gridCol w:w="2267"/>
        <w:gridCol w:w="1842"/>
        <w:gridCol w:w="1846"/>
        <w:gridCol w:w="974"/>
      </w:tblGrid>
      <w:tr>
        <w:trPr>
          <w:trHeight w:hRule="atLeast" w:val="283"/>
        </w:trPr>
        <w:tc>
          <w:tcPr>
            <w:tcW w:type="dxa" w:w="2308"/>
            <w:gridSpan w:val="2"/>
            <w:vAlign w:val="center"/>
          </w:tcPr>
          <w:p>
            <w:pPr>
              <w:jc w:val="center"/>
            </w:pPr>
            <w:r>
              <w:rPr>
                <w:rFonts w:ascii="SimHei" w:hAnsi="SimHei" w:eastAsia="宋体"/>
                <w:b w:val="0"/>
                <w:i w:val="0"/>
                <w:color w:val="000000"/>
                <w:sz w:val="24"/>
                <w:u w:val="none"/>
              </w:rPr>
              <w:t>申报人名称</w:t>
            </w:r>
          </w:p>
        </w:tc>
        <w:tc>
          <w:tcPr>
            <w:tcW w:type="dxa" w:w="6929"/>
            <w:gridSpan w:val="4"/>
            <w:vAlign w:val="center"/>
          </w:tcPr>
          <w:p>
            <w:pPr>
              <w:jc w:val="center"/>
            </w:pPr>
          </w:p>
        </w:tc>
      </w:tr>
      <w:tr>
        <w:trPr>
          <w:trHeight w:hRule="atLeast" w:val="283"/>
        </w:trPr>
        <w:tc>
          <w:tcPr>
            <w:tcW w:type="dxa" w:w="715"/>
            <w:vMerge w:val="restart"/>
            <w:vAlign w:val="center"/>
          </w:tcPr>
          <w:p>
            <w:pPr>
              <w:jc w:val="center"/>
            </w:pPr>
            <w:r>
              <w:rPr>
                <w:rFonts w:ascii="SimHei" w:hAnsi="SimHei" w:eastAsia="宋体"/>
                <w:b w:val="0"/>
                <w:i w:val="0"/>
                <w:color w:val="000000"/>
                <w:sz w:val="24"/>
                <w:u w:val="none"/>
              </w:rPr>
              <w:t>主要高管</w:t>
            </w:r>
          </w:p>
        </w:tc>
        <w:tc>
          <w:tcPr>
            <w:tcW w:type="dxa" w:w="1593"/>
            <w:vMerge w:val="restart"/>
            <w:vAlign w:val="center"/>
          </w:tcPr>
          <w:p>
            <w:pPr>
              <w:jc w:val="center"/>
            </w:pPr>
            <w:r>
              <w:rPr>
                <w:rFonts w:ascii="SimHei" w:hAnsi="SimHei" w:eastAsia="宋体"/>
                <w:b w:val="0"/>
                <w:i w:val="0"/>
                <w:color w:val="000000"/>
                <w:sz w:val="24"/>
                <w:u w:val="none"/>
              </w:rPr>
              <w:t>法定代表人</w:t>
            </w:r>
            <w:r>
              <w:rPr>
                <w:rFonts w:ascii="SimHei" w:hAnsi="SimHei" w:eastAsia="宋体"/>
                <w:b w:val="0"/>
                <w:i w:val="0"/>
                <w:color w:val="000000"/>
                <w:sz w:val="24"/>
                <w:u w:val="none"/>
              </w:rPr>
              <w:t>/</w:t>
            </w:r>
            <w:r>
              <w:rPr>
                <w:rFonts w:ascii="SimHei" w:hAnsi="SimHei" w:eastAsia="宋体"/>
                <w:b w:val="0"/>
                <w:i w:val="0"/>
                <w:color w:val="000000"/>
                <w:sz w:val="24"/>
                <w:u w:val="none"/>
              </w:rPr>
              <w:t>单位负责人</w:t>
            </w:r>
          </w:p>
        </w:tc>
        <w:tc>
          <w:tcPr>
            <w:tcW w:type="dxa" w:w="2267"/>
            <w:vAlign w:val="center"/>
          </w:tcPr>
          <w:p>
            <w:pPr>
              <w:jc w:val="center"/>
            </w:pPr>
            <w:r>
              <w:rPr>
                <w:rFonts w:ascii="SimHei" w:hAnsi="SimHei" w:eastAsia="宋体"/>
                <w:b w:val="0"/>
                <w:i w:val="0"/>
                <w:color w:val="000000"/>
                <w:sz w:val="24"/>
                <w:u w:val="none"/>
              </w:rPr>
              <w:t>姓</w:t>
            </w:r>
            <w:r>
              <w:rPr>
                <w:rFonts w:ascii="SimHei" w:hAnsi="SimHei" w:eastAsia="宋体"/>
                <w:b w:val="0"/>
                <w:i w:val="0"/>
                <w:color w:val="000000"/>
                <w:sz w:val="24"/>
                <w:u w:val="none"/>
              </w:rPr>
              <w:t xml:space="preserve">    </w:t>
            </w:r>
            <w:r>
              <w:rPr>
                <w:rFonts w:ascii="SimHei" w:hAnsi="SimHei" w:eastAsia="宋体"/>
                <w:b w:val="0"/>
                <w:i w:val="0"/>
                <w:color w:val="000000"/>
                <w:sz w:val="24"/>
                <w:u w:val="none"/>
              </w:rPr>
              <w:t>名</w:t>
            </w:r>
          </w:p>
        </w:tc>
        <w:tc>
          <w:tcPr>
            <w:tcW w:type="dxa" w:w="4662"/>
            <w:gridSpan w:val="3"/>
            <w:vAlign w:val="center"/>
          </w:tcPr>
          <w:p>
            <w:pPr>
              <w:jc w:val="center"/>
            </w:pP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r>
              <w:rPr>
                <w:rFonts w:ascii="SimHei" w:hAnsi="SimHei" w:eastAsia="宋体"/>
                <w:b w:val="0"/>
                <w:i w:val="0"/>
                <w:color w:val="000000"/>
                <w:sz w:val="24"/>
                <w:u w:val="none"/>
              </w:rPr>
              <w:t>身份证号</w:t>
            </w:r>
          </w:p>
        </w:tc>
        <w:tc>
          <w:tcPr>
            <w:tcW w:type="dxa" w:w="4662"/>
            <w:gridSpan w:val="3"/>
            <w:vAlign w:val="center"/>
          </w:tcPr>
          <w:p>
            <w:pPr>
              <w:jc w:val="center"/>
            </w:pP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r>
              <w:rPr>
                <w:rFonts w:ascii="SimHei" w:hAnsi="SimHei" w:eastAsia="宋体"/>
                <w:b w:val="0"/>
                <w:i w:val="0"/>
                <w:color w:val="000000"/>
                <w:sz w:val="24"/>
                <w:u w:val="none"/>
              </w:rPr>
              <w:t>出资比例（%））</w:t>
            </w:r>
          </w:p>
        </w:tc>
        <w:tc>
          <w:tcPr>
            <w:tcW w:type="dxa" w:w="4662"/>
            <w:gridSpan w:val="3"/>
            <w:vAlign w:val="center"/>
          </w:tcPr>
          <w:p>
            <w:pPr>
              <w:jc w:val="center"/>
            </w:pP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r>
              <w:rPr>
                <w:rFonts w:ascii="SimHei" w:hAnsi="SimHei" w:eastAsia="宋体"/>
                <w:b w:val="0"/>
                <w:i w:val="0"/>
                <w:color w:val="000000"/>
                <w:sz w:val="24"/>
                <w:u w:val="none"/>
              </w:rPr>
              <w:t xml:space="preserve">职 </w:t>
            </w:r>
            <w:r>
              <w:rPr>
                <w:rFonts w:ascii="SimHei" w:hAnsi="SimHei" w:eastAsia="宋体"/>
                <w:b w:val="0"/>
                <w:i w:val="0"/>
                <w:color w:val="000000"/>
                <w:sz w:val="24"/>
                <w:u w:val="none"/>
              </w:rPr>
              <w:t xml:space="preserve">   </w:t>
            </w:r>
            <w:r>
              <w:rPr>
                <w:rFonts w:ascii="SimHei" w:hAnsi="SimHei" w:eastAsia="宋体"/>
                <w:b w:val="0"/>
                <w:i w:val="0"/>
                <w:color w:val="000000"/>
                <w:sz w:val="24"/>
                <w:u w:val="none"/>
              </w:rPr>
              <w:t>务</w:t>
            </w:r>
          </w:p>
        </w:tc>
        <w:tc>
          <w:tcPr>
            <w:tcW w:type="dxa" w:w="4662"/>
            <w:gridSpan w:val="3"/>
            <w:vAlign w:val="center"/>
          </w:tcPr>
          <w:p>
            <w:pPr>
              <w:jc w:val="center"/>
            </w:pPr>
          </w:p>
        </w:tc>
      </w:tr>
      <w:tr>
        <w:trPr>
          <w:trHeight w:hRule="atLeast" w:val="283"/>
        </w:trPr>
        <w:tc>
          <w:tcPr>
            <w:tcW w:type="dxa" w:w="1440"/>
            <w:vMerge/>
            <w:vAlign w:val="center"/>
          </w:tcPr>
          <w:p>
            <w:pPr>
              <w:jc w:val="center"/>
            </w:pPr>
          </w:p>
        </w:tc>
        <w:tc>
          <w:tcPr>
            <w:tcW w:type="dxa" w:w="1593"/>
            <w:vMerge w:val="restart"/>
            <w:vAlign w:val="center"/>
          </w:tcPr>
          <w:p>
            <w:pPr>
              <w:jc w:val="center"/>
            </w:pPr>
            <w:r>
              <w:rPr>
                <w:rFonts w:ascii="SimHei" w:hAnsi="SimHei" w:eastAsia="宋体"/>
                <w:b w:val="0"/>
                <w:i w:val="0"/>
                <w:color w:val="000000"/>
                <w:sz w:val="24"/>
                <w:u w:val="none"/>
              </w:rPr>
              <w:t>其他主要高管</w:t>
            </w:r>
          </w:p>
        </w:tc>
        <w:tc>
          <w:tcPr>
            <w:tcW w:type="dxa" w:w="2267"/>
            <w:vAlign w:val="center"/>
          </w:tcPr>
          <w:p>
            <w:pPr>
              <w:jc w:val="center"/>
            </w:pPr>
            <w:r>
              <w:rPr>
                <w:rFonts w:ascii="SimHei" w:hAnsi="SimHei" w:eastAsia="宋体"/>
                <w:b w:val="0"/>
                <w:i w:val="0"/>
                <w:color w:val="000000"/>
                <w:sz w:val="24"/>
                <w:u w:val="none"/>
              </w:rPr>
              <w:t>姓名（自然人）</w:t>
            </w:r>
          </w:p>
        </w:tc>
        <w:tc>
          <w:tcPr>
            <w:tcW w:type="dxa" w:w="1844"/>
            <w:vAlign w:val="center"/>
          </w:tcPr>
          <w:p>
            <w:pPr>
              <w:jc w:val="center"/>
            </w:pPr>
            <w:r>
              <w:rPr>
                <w:rFonts w:ascii="SimHei" w:hAnsi="SimHei" w:eastAsia="宋体"/>
                <w:b w:val="0"/>
                <w:i w:val="0"/>
                <w:color w:val="000000"/>
                <w:sz w:val="24"/>
                <w:u w:val="none"/>
              </w:rPr>
              <w:t>身份证号</w:t>
            </w:r>
          </w:p>
        </w:tc>
        <w:tc>
          <w:tcPr>
            <w:tcW w:type="dxa" w:w="1844"/>
            <w:vAlign w:val="center"/>
          </w:tcPr>
          <w:p>
            <w:pPr>
              <w:jc w:val="center"/>
            </w:pPr>
            <w:r>
              <w:rPr>
                <w:rFonts w:ascii="SimHei" w:hAnsi="SimHei" w:eastAsia="宋体"/>
                <w:b w:val="0"/>
                <w:i w:val="0"/>
                <w:color w:val="000000"/>
                <w:sz w:val="24"/>
                <w:u w:val="none"/>
              </w:rPr>
              <w:t>出资比例（</w:t>
            </w:r>
            <w:r>
              <w:rPr>
                <w:rFonts w:ascii="SimHei" w:hAnsi="SimHei" w:eastAsia="宋体"/>
                <w:b w:val="0"/>
                <w:i w:val="0"/>
                <w:color w:val="000000"/>
                <w:sz w:val="24"/>
                <w:u w:val="none"/>
              </w:rPr>
              <w:t>%</w:t>
            </w:r>
            <w:r>
              <w:rPr>
                <w:rFonts w:ascii="SimHei" w:hAnsi="SimHei" w:eastAsia="宋体"/>
                <w:b w:val="0"/>
                <w:i w:val="0"/>
                <w:color w:val="000000"/>
                <w:sz w:val="24"/>
                <w:u w:val="none"/>
              </w:rPr>
              <w:t>）</w:t>
            </w:r>
          </w:p>
        </w:tc>
        <w:tc>
          <w:tcPr>
            <w:tcW w:type="dxa" w:w="974"/>
            <w:vAlign w:val="center"/>
          </w:tcPr>
          <w:p>
            <w:pPr>
              <w:jc w:val="center"/>
            </w:pPr>
            <w:r>
              <w:rPr>
                <w:rFonts w:ascii="SimHei" w:hAnsi="SimHei" w:eastAsia="宋体"/>
                <w:b w:val="0"/>
                <w:i w:val="0"/>
                <w:color w:val="000000"/>
                <w:sz w:val="24"/>
                <w:u w:val="none"/>
              </w:rPr>
              <w:t>职务</w:t>
            </w: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p>
        </w:tc>
        <w:tc>
          <w:tcPr>
            <w:tcW w:type="dxa" w:w="1844"/>
            <w:vAlign w:val="center"/>
          </w:tcPr>
          <w:p>
            <w:pPr>
              <w:jc w:val="center"/>
            </w:pPr>
          </w:p>
        </w:tc>
        <w:tc>
          <w:tcPr>
            <w:tcW w:type="dxa" w:w="1844"/>
            <w:vAlign w:val="center"/>
          </w:tcPr>
          <w:p>
            <w:pPr>
              <w:jc w:val="center"/>
            </w:pPr>
          </w:p>
        </w:tc>
        <w:tc>
          <w:tcPr>
            <w:tcW w:type="dxa" w:w="974"/>
            <w:vAlign w:val="center"/>
          </w:tcPr>
          <w:p>
            <w:pPr>
              <w:jc w:val="center"/>
            </w:pP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r>
              <w:rPr>
                <w:rFonts w:ascii="SimHei" w:hAnsi="SimHei" w:eastAsia="宋体"/>
                <w:b w:val="0"/>
                <w:i w:val="0"/>
                <w:color w:val="000000"/>
                <w:sz w:val="24"/>
                <w:u w:val="none"/>
              </w:rPr>
              <w:t>…</w:t>
            </w:r>
          </w:p>
        </w:tc>
        <w:tc>
          <w:tcPr>
            <w:tcW w:type="dxa" w:w="1844"/>
            <w:vAlign w:val="center"/>
          </w:tcPr>
          <w:p>
            <w:pPr>
              <w:jc w:val="center"/>
            </w:pPr>
            <w:r>
              <w:rPr>
                <w:rFonts w:ascii="SimHei" w:hAnsi="SimHei" w:eastAsia="宋体"/>
                <w:b w:val="0"/>
                <w:i w:val="0"/>
                <w:color w:val="000000"/>
                <w:sz w:val="24"/>
                <w:u w:val="none"/>
              </w:rPr>
              <w:t>…</w:t>
            </w:r>
          </w:p>
        </w:tc>
        <w:tc>
          <w:tcPr>
            <w:tcW w:type="dxa" w:w="1844"/>
            <w:vAlign w:val="center"/>
          </w:tcPr>
          <w:p>
            <w:pPr>
              <w:jc w:val="center"/>
            </w:pPr>
          </w:p>
        </w:tc>
        <w:tc>
          <w:tcPr>
            <w:tcW w:type="dxa" w:w="974"/>
            <w:vAlign w:val="center"/>
          </w:tcPr>
          <w:p>
            <w:pPr>
              <w:jc w:val="center"/>
            </w:pPr>
          </w:p>
        </w:tc>
      </w:tr>
      <w:tr>
        <w:trPr>
          <w:trHeight w:hRule="atLeast" w:val="283"/>
        </w:trPr>
        <w:tc>
          <w:tcPr>
            <w:tcW w:type="dxa" w:w="715"/>
            <w:vMerge w:val="restart"/>
            <w:vAlign w:val="center"/>
          </w:tcPr>
          <w:p>
            <w:pPr>
              <w:jc w:val="center"/>
            </w:pPr>
            <w:r>
              <w:rPr>
                <w:rFonts w:ascii="SimHei" w:hAnsi="SimHei" w:eastAsia="宋体"/>
                <w:b w:val="0"/>
                <w:i w:val="0"/>
                <w:color w:val="000000"/>
                <w:sz w:val="24"/>
                <w:u w:val="none"/>
              </w:rPr>
              <w:t>主要股东</w:t>
            </w:r>
          </w:p>
        </w:tc>
        <w:tc>
          <w:tcPr>
            <w:tcW w:type="dxa" w:w="1593"/>
            <w:vMerge w:val="restart"/>
            <w:vAlign w:val="center"/>
          </w:tcPr>
          <w:p>
            <w:pPr>
              <w:jc w:val="center"/>
            </w:pPr>
            <w:r>
              <w:rPr>
                <w:rFonts w:ascii="SimHei" w:hAnsi="SimHei" w:eastAsia="宋体"/>
                <w:b w:val="0"/>
                <w:i w:val="0"/>
                <w:color w:val="000000"/>
                <w:sz w:val="24"/>
                <w:u w:val="none"/>
              </w:rPr>
              <w:t>控股股东</w:t>
            </w:r>
            <w:r>
              <w:rPr>
                <w:rFonts w:ascii="SimHei" w:hAnsi="SimHei" w:eastAsia="宋体"/>
                <w:b w:val="0"/>
                <w:i w:val="0"/>
                <w:color w:val="000000"/>
                <w:sz w:val="24"/>
                <w:u w:val="none"/>
              </w:rPr>
              <w:t>/</w:t>
            </w:r>
            <w:r>
              <w:rPr>
                <w:rFonts w:ascii="SimHei" w:hAnsi="SimHei" w:eastAsia="宋体"/>
                <w:b w:val="0"/>
                <w:i w:val="0"/>
                <w:color w:val="000000"/>
                <w:sz w:val="24"/>
                <w:u w:val="none"/>
              </w:rPr>
              <w:t>投资人名称及出资比例</w:t>
            </w:r>
          </w:p>
        </w:tc>
        <w:tc>
          <w:tcPr>
            <w:tcW w:type="dxa" w:w="2267"/>
            <w:vAlign w:val="center"/>
          </w:tcPr>
          <w:p>
            <w:pPr>
              <w:jc w:val="center"/>
            </w:pPr>
            <w:r>
              <w:rPr>
                <w:rFonts w:ascii="SimHei" w:hAnsi="SimHei" w:eastAsia="宋体"/>
                <w:b w:val="0"/>
                <w:i w:val="0"/>
                <w:color w:val="000000"/>
                <w:sz w:val="24"/>
                <w:u w:val="none"/>
              </w:rPr>
              <w:t>姓名（自然人）</w:t>
            </w:r>
          </w:p>
        </w:tc>
        <w:tc>
          <w:tcPr>
            <w:tcW w:type="dxa" w:w="1842"/>
            <w:vAlign w:val="center"/>
          </w:tcPr>
          <w:p>
            <w:pPr>
              <w:jc w:val="center"/>
            </w:pPr>
            <w:r>
              <w:rPr>
                <w:rFonts w:ascii="SimHei" w:hAnsi="SimHei" w:eastAsia="宋体"/>
                <w:b w:val="0"/>
                <w:i w:val="0"/>
                <w:color w:val="000000"/>
                <w:sz w:val="24"/>
                <w:u w:val="none"/>
              </w:rPr>
              <w:t>身份证号</w:t>
            </w:r>
          </w:p>
        </w:tc>
        <w:tc>
          <w:tcPr>
            <w:tcW w:type="dxa" w:w="1846"/>
            <w:vAlign w:val="center"/>
          </w:tcPr>
          <w:p>
            <w:pPr>
              <w:jc w:val="center"/>
            </w:pPr>
            <w:r>
              <w:rPr>
                <w:rFonts w:ascii="SimHei" w:hAnsi="SimHei" w:eastAsia="宋体"/>
                <w:b w:val="0"/>
                <w:i w:val="0"/>
                <w:color w:val="000000"/>
                <w:sz w:val="24"/>
                <w:u w:val="none"/>
              </w:rPr>
              <w:t>出资比例（</w:t>
            </w:r>
            <w:r>
              <w:rPr>
                <w:rFonts w:ascii="SimHei" w:hAnsi="SimHei" w:eastAsia="宋体"/>
                <w:b w:val="0"/>
                <w:i w:val="0"/>
                <w:color w:val="000000"/>
                <w:sz w:val="24"/>
                <w:u w:val="none"/>
              </w:rPr>
              <w:t>%</w:t>
            </w:r>
            <w:r>
              <w:rPr>
                <w:rFonts w:ascii="SimHei" w:hAnsi="SimHei" w:eastAsia="宋体"/>
                <w:b w:val="0"/>
                <w:i w:val="0"/>
                <w:color w:val="000000"/>
                <w:sz w:val="24"/>
                <w:u w:val="none"/>
              </w:rPr>
              <w:t>）</w:t>
            </w:r>
          </w:p>
        </w:tc>
        <w:tc>
          <w:tcPr>
            <w:tcW w:type="dxa" w:w="974"/>
            <w:vAlign w:val="center"/>
          </w:tcPr>
          <w:p>
            <w:pPr>
              <w:jc w:val="center"/>
            </w:pPr>
            <w:r>
              <w:rPr>
                <w:rFonts w:ascii="SimHei" w:hAnsi="SimHei" w:eastAsia="宋体"/>
                <w:b w:val="0"/>
                <w:i w:val="0"/>
                <w:color w:val="000000"/>
                <w:sz w:val="24"/>
                <w:u w:val="none"/>
              </w:rPr>
              <w:t>职务</w:t>
            </w: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p>
        </w:tc>
        <w:tc>
          <w:tcPr>
            <w:tcW w:type="dxa" w:w="1842"/>
            <w:vAlign w:val="center"/>
          </w:tcPr>
          <w:p>
            <w:pPr>
              <w:jc w:val="center"/>
            </w:pPr>
          </w:p>
        </w:tc>
        <w:tc>
          <w:tcPr>
            <w:tcW w:type="dxa" w:w="1846"/>
            <w:vAlign w:val="center"/>
          </w:tcPr>
          <w:p>
            <w:pPr>
              <w:jc w:val="center"/>
            </w:pPr>
          </w:p>
        </w:tc>
        <w:tc>
          <w:tcPr>
            <w:tcW w:type="dxa" w:w="974"/>
            <w:vAlign w:val="center"/>
          </w:tcPr>
          <w:p>
            <w:pPr>
              <w:jc w:val="center"/>
            </w:pP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r>
              <w:rPr>
                <w:rFonts w:ascii="SimHei" w:hAnsi="SimHei" w:eastAsia="宋体"/>
                <w:b w:val="0"/>
                <w:i w:val="0"/>
                <w:color w:val="000000"/>
                <w:sz w:val="24"/>
                <w:u w:val="none"/>
              </w:rPr>
              <w:t>…</w:t>
            </w:r>
          </w:p>
        </w:tc>
        <w:tc>
          <w:tcPr>
            <w:tcW w:type="dxa" w:w="1842"/>
            <w:vAlign w:val="center"/>
          </w:tcPr>
          <w:p>
            <w:pPr>
              <w:jc w:val="center"/>
            </w:pPr>
            <w:r>
              <w:rPr>
                <w:rFonts w:ascii="SimHei" w:hAnsi="SimHei" w:eastAsia="宋体"/>
                <w:b w:val="0"/>
                <w:i w:val="0"/>
                <w:color w:val="000000"/>
                <w:sz w:val="24"/>
                <w:u w:val="none"/>
              </w:rPr>
              <w:t>…</w:t>
            </w:r>
          </w:p>
        </w:tc>
        <w:tc>
          <w:tcPr>
            <w:tcW w:type="dxa" w:w="1846"/>
            <w:vAlign w:val="center"/>
          </w:tcPr>
          <w:p>
            <w:pPr>
              <w:jc w:val="center"/>
            </w:pPr>
            <w:r>
              <w:rPr>
                <w:rFonts w:ascii="SimHei" w:hAnsi="SimHei" w:eastAsia="宋体"/>
                <w:b w:val="0"/>
                <w:i w:val="0"/>
                <w:color w:val="000000"/>
                <w:sz w:val="24"/>
                <w:u w:val="none"/>
              </w:rPr>
              <w:t>…</w:t>
            </w:r>
          </w:p>
        </w:tc>
        <w:tc>
          <w:tcPr>
            <w:tcW w:type="dxa" w:w="974"/>
            <w:vAlign w:val="center"/>
          </w:tcPr>
          <w:p>
            <w:pPr>
              <w:jc w:val="center"/>
            </w:pP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r>
              <w:rPr>
                <w:rFonts w:ascii="SimHei" w:hAnsi="SimHei" w:eastAsia="宋体"/>
                <w:b w:val="0"/>
                <w:i w:val="0"/>
                <w:color w:val="000000"/>
                <w:sz w:val="24"/>
                <w:u w:val="none"/>
              </w:rPr>
              <w:t>名称（非自然人）</w:t>
            </w:r>
          </w:p>
        </w:tc>
        <w:tc>
          <w:tcPr>
            <w:tcW w:type="dxa" w:w="4662"/>
            <w:gridSpan w:val="3"/>
            <w:vAlign w:val="center"/>
          </w:tcPr>
          <w:p>
            <w:pPr>
              <w:jc w:val="center"/>
            </w:pPr>
            <w:r>
              <w:rPr>
                <w:rFonts w:ascii="SimHei" w:hAnsi="SimHei" w:eastAsia="宋体"/>
                <w:b w:val="0"/>
                <w:i w:val="0"/>
                <w:color w:val="000000"/>
                <w:sz w:val="24"/>
                <w:u w:val="none"/>
              </w:rPr>
              <w:t>出资比例（</w:t>
            </w:r>
            <w:r>
              <w:rPr>
                <w:rFonts w:ascii="SimHei" w:hAnsi="SimHei" w:eastAsia="宋体"/>
                <w:b w:val="0"/>
                <w:i w:val="0"/>
                <w:color w:val="000000"/>
                <w:sz w:val="24"/>
                <w:u w:val="none"/>
              </w:rPr>
              <w:t>%</w:t>
            </w:r>
            <w:r>
              <w:rPr>
                <w:rFonts w:ascii="SimHei" w:hAnsi="SimHei" w:eastAsia="宋体"/>
                <w:b w:val="0"/>
                <w:i w:val="0"/>
                <w:color w:val="000000"/>
                <w:sz w:val="24"/>
                <w:u w:val="none"/>
              </w:rPr>
              <w:t>）</w:t>
            </w: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p>
        </w:tc>
        <w:tc>
          <w:tcPr>
            <w:tcW w:type="dxa" w:w="4662"/>
            <w:gridSpan w:val="3"/>
            <w:vAlign w:val="center"/>
          </w:tcPr>
          <w:p>
            <w:pPr>
              <w:jc w:val="center"/>
            </w:pP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r>
              <w:rPr>
                <w:rFonts w:ascii="SimHei" w:hAnsi="SimHei" w:eastAsia="宋体"/>
                <w:b w:val="0"/>
                <w:i w:val="0"/>
                <w:color w:val="000000"/>
                <w:sz w:val="24"/>
                <w:u w:val="none"/>
              </w:rPr>
              <w:t>…</w:t>
            </w:r>
          </w:p>
        </w:tc>
        <w:tc>
          <w:tcPr>
            <w:tcW w:type="dxa" w:w="4662"/>
            <w:gridSpan w:val="3"/>
            <w:vAlign w:val="center"/>
          </w:tcPr>
          <w:p>
            <w:pPr>
              <w:jc w:val="center"/>
            </w:pPr>
            <w:r>
              <w:rPr>
                <w:rFonts w:ascii="SimHei" w:hAnsi="SimHei" w:eastAsia="宋体"/>
                <w:b w:val="0"/>
                <w:i w:val="0"/>
                <w:color w:val="000000"/>
                <w:sz w:val="24"/>
                <w:u w:val="none"/>
              </w:rPr>
              <w:t>…</w:t>
            </w:r>
          </w:p>
        </w:tc>
      </w:tr>
      <w:tr>
        <w:trPr>
          <w:trHeight w:hRule="atLeast" w:val="283"/>
        </w:trPr>
        <w:tc>
          <w:tcPr>
            <w:tcW w:type="dxa" w:w="1440"/>
            <w:vMerge/>
            <w:vAlign w:val="center"/>
          </w:tcPr>
          <w:p>
            <w:pPr>
              <w:jc w:val="center"/>
            </w:pPr>
          </w:p>
        </w:tc>
        <w:tc>
          <w:tcPr>
            <w:tcW w:type="dxa" w:w="1593"/>
            <w:vMerge w:val="restart"/>
            <w:vAlign w:val="center"/>
          </w:tcPr>
          <w:p>
            <w:pPr>
              <w:jc w:val="center"/>
            </w:pPr>
            <w:r>
              <w:rPr>
                <w:rFonts w:ascii="SimHei" w:hAnsi="SimHei" w:eastAsia="宋体"/>
                <w:b w:val="0"/>
                <w:i w:val="0"/>
                <w:color w:val="000000"/>
                <w:sz w:val="24"/>
                <w:u w:val="none"/>
              </w:rPr>
              <w:t>非控股股东</w:t>
            </w:r>
            <w:r>
              <w:rPr>
                <w:rFonts w:ascii="SimHei" w:hAnsi="SimHei" w:eastAsia="宋体"/>
                <w:b w:val="0"/>
                <w:i w:val="0"/>
                <w:color w:val="000000"/>
                <w:sz w:val="24"/>
                <w:u w:val="none"/>
              </w:rPr>
              <w:t>/</w:t>
            </w:r>
            <w:r>
              <w:rPr>
                <w:rFonts w:ascii="SimHei" w:hAnsi="SimHei" w:eastAsia="宋体"/>
                <w:b w:val="0"/>
                <w:i w:val="0"/>
                <w:color w:val="000000"/>
                <w:sz w:val="24"/>
                <w:u w:val="none"/>
              </w:rPr>
              <w:t>投资人名称及出资比例</w:t>
            </w:r>
          </w:p>
        </w:tc>
        <w:tc>
          <w:tcPr>
            <w:tcW w:type="dxa" w:w="2267"/>
            <w:vAlign w:val="center"/>
          </w:tcPr>
          <w:p>
            <w:pPr>
              <w:jc w:val="center"/>
            </w:pPr>
            <w:r>
              <w:rPr>
                <w:rFonts w:ascii="SimHei" w:hAnsi="SimHei" w:eastAsia="宋体"/>
                <w:b w:val="0"/>
                <w:i w:val="0"/>
                <w:color w:val="000000"/>
                <w:sz w:val="24"/>
                <w:u w:val="none"/>
              </w:rPr>
              <w:t>姓名（自然人）</w:t>
            </w:r>
          </w:p>
        </w:tc>
        <w:tc>
          <w:tcPr>
            <w:tcW w:type="dxa" w:w="1842"/>
            <w:vAlign w:val="center"/>
          </w:tcPr>
          <w:p>
            <w:pPr>
              <w:jc w:val="center"/>
            </w:pPr>
            <w:r>
              <w:rPr>
                <w:rFonts w:ascii="SimHei" w:hAnsi="SimHei" w:eastAsia="宋体"/>
                <w:b w:val="0"/>
                <w:i w:val="0"/>
                <w:color w:val="000000"/>
                <w:sz w:val="24"/>
                <w:u w:val="none"/>
              </w:rPr>
              <w:t>身份证号</w:t>
            </w:r>
          </w:p>
        </w:tc>
        <w:tc>
          <w:tcPr>
            <w:tcW w:type="dxa" w:w="1846"/>
            <w:vAlign w:val="center"/>
          </w:tcPr>
          <w:p>
            <w:pPr>
              <w:jc w:val="center"/>
            </w:pPr>
            <w:r>
              <w:rPr>
                <w:rFonts w:ascii="SimHei" w:hAnsi="SimHei" w:eastAsia="宋体"/>
                <w:b w:val="0"/>
                <w:i w:val="0"/>
                <w:color w:val="000000"/>
                <w:sz w:val="24"/>
                <w:u w:val="none"/>
              </w:rPr>
              <w:t>出资比例（</w:t>
            </w:r>
            <w:r>
              <w:rPr>
                <w:rFonts w:ascii="SimHei" w:hAnsi="SimHei" w:eastAsia="宋体"/>
                <w:b w:val="0"/>
                <w:i w:val="0"/>
                <w:color w:val="000000"/>
                <w:sz w:val="24"/>
                <w:u w:val="none"/>
              </w:rPr>
              <w:t>%</w:t>
            </w:r>
            <w:r>
              <w:rPr>
                <w:rFonts w:ascii="SimHei" w:hAnsi="SimHei" w:eastAsia="宋体"/>
                <w:b w:val="0"/>
                <w:i w:val="0"/>
                <w:color w:val="000000"/>
                <w:sz w:val="24"/>
                <w:u w:val="none"/>
              </w:rPr>
              <w:t>）</w:t>
            </w:r>
          </w:p>
        </w:tc>
        <w:tc>
          <w:tcPr>
            <w:tcW w:type="dxa" w:w="974"/>
            <w:vAlign w:val="center"/>
          </w:tcPr>
          <w:p>
            <w:pPr>
              <w:jc w:val="center"/>
            </w:pPr>
            <w:r>
              <w:rPr>
                <w:rFonts w:ascii="SimHei" w:hAnsi="SimHei" w:eastAsia="宋体"/>
                <w:b w:val="0"/>
                <w:i w:val="0"/>
                <w:color w:val="000000"/>
                <w:sz w:val="24"/>
                <w:u w:val="none"/>
              </w:rPr>
              <w:t>职务</w:t>
            </w: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p>
        </w:tc>
        <w:tc>
          <w:tcPr>
            <w:tcW w:type="dxa" w:w="1842"/>
            <w:vAlign w:val="center"/>
          </w:tcPr>
          <w:p>
            <w:pPr>
              <w:jc w:val="center"/>
            </w:pPr>
          </w:p>
        </w:tc>
        <w:tc>
          <w:tcPr>
            <w:tcW w:type="dxa" w:w="1846"/>
            <w:vAlign w:val="center"/>
          </w:tcPr>
          <w:p>
            <w:pPr>
              <w:jc w:val="center"/>
            </w:pPr>
          </w:p>
        </w:tc>
        <w:tc>
          <w:tcPr>
            <w:tcW w:type="dxa" w:w="974"/>
            <w:vAlign w:val="center"/>
          </w:tcPr>
          <w:p>
            <w:pPr>
              <w:jc w:val="center"/>
            </w:pP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r>
              <w:rPr>
                <w:rFonts w:ascii="SimHei" w:hAnsi="SimHei" w:eastAsia="宋体"/>
                <w:b w:val="0"/>
                <w:i w:val="0"/>
                <w:color w:val="000000"/>
                <w:sz w:val="24"/>
                <w:u w:val="none"/>
              </w:rPr>
              <w:t>…</w:t>
            </w:r>
          </w:p>
        </w:tc>
        <w:tc>
          <w:tcPr>
            <w:tcW w:type="dxa" w:w="1842"/>
            <w:vAlign w:val="center"/>
          </w:tcPr>
          <w:p>
            <w:pPr>
              <w:jc w:val="center"/>
            </w:pPr>
            <w:r>
              <w:rPr>
                <w:rFonts w:ascii="SimHei" w:hAnsi="SimHei" w:eastAsia="宋体"/>
                <w:b w:val="0"/>
                <w:i w:val="0"/>
                <w:color w:val="000000"/>
                <w:sz w:val="24"/>
                <w:u w:val="none"/>
              </w:rPr>
              <w:t>…</w:t>
            </w:r>
          </w:p>
        </w:tc>
        <w:tc>
          <w:tcPr>
            <w:tcW w:type="dxa" w:w="1846"/>
            <w:vAlign w:val="center"/>
          </w:tcPr>
          <w:p>
            <w:pPr>
              <w:jc w:val="center"/>
            </w:pPr>
            <w:r>
              <w:rPr>
                <w:rFonts w:ascii="SimHei" w:hAnsi="SimHei" w:eastAsia="宋体"/>
                <w:b w:val="0"/>
                <w:i w:val="0"/>
                <w:color w:val="000000"/>
                <w:sz w:val="24"/>
                <w:u w:val="none"/>
              </w:rPr>
              <w:t>…</w:t>
            </w:r>
          </w:p>
        </w:tc>
        <w:tc>
          <w:tcPr>
            <w:tcW w:type="dxa" w:w="974"/>
            <w:vAlign w:val="center"/>
          </w:tcPr>
          <w:p>
            <w:pPr>
              <w:jc w:val="center"/>
            </w:pP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r>
              <w:rPr>
                <w:rFonts w:ascii="SimHei" w:hAnsi="SimHei" w:eastAsia="宋体"/>
                <w:b w:val="0"/>
                <w:i w:val="0"/>
                <w:color w:val="000000"/>
                <w:sz w:val="24"/>
                <w:u w:val="none"/>
              </w:rPr>
              <w:t>名称（非自然人）</w:t>
            </w:r>
          </w:p>
        </w:tc>
        <w:tc>
          <w:tcPr>
            <w:tcW w:type="dxa" w:w="4662"/>
            <w:gridSpan w:val="3"/>
            <w:vAlign w:val="center"/>
          </w:tcPr>
          <w:p>
            <w:pPr>
              <w:jc w:val="center"/>
            </w:pPr>
            <w:r>
              <w:rPr>
                <w:rFonts w:ascii="SimHei" w:hAnsi="SimHei" w:eastAsia="宋体"/>
                <w:b w:val="0"/>
                <w:i w:val="0"/>
                <w:color w:val="000000"/>
                <w:sz w:val="24"/>
                <w:u w:val="none"/>
              </w:rPr>
              <w:t>出资比例（</w:t>
            </w:r>
            <w:r>
              <w:rPr>
                <w:rFonts w:ascii="SimHei" w:hAnsi="SimHei" w:eastAsia="宋体"/>
                <w:b w:val="0"/>
                <w:i w:val="0"/>
                <w:color w:val="000000"/>
                <w:sz w:val="24"/>
                <w:u w:val="none"/>
              </w:rPr>
              <w:t>%</w:t>
            </w:r>
            <w:r>
              <w:rPr>
                <w:rFonts w:ascii="SimHei" w:hAnsi="SimHei" w:eastAsia="宋体"/>
                <w:b w:val="0"/>
                <w:i w:val="0"/>
                <w:color w:val="000000"/>
                <w:sz w:val="24"/>
                <w:u w:val="none"/>
              </w:rPr>
              <w:t>）</w:t>
            </w: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p>
        </w:tc>
        <w:tc>
          <w:tcPr>
            <w:tcW w:type="dxa" w:w="4662"/>
            <w:gridSpan w:val="3"/>
            <w:vAlign w:val="center"/>
          </w:tcPr>
          <w:p>
            <w:pPr>
              <w:jc w:val="center"/>
            </w:pPr>
          </w:p>
        </w:tc>
      </w:tr>
      <w:tr>
        <w:trPr>
          <w:trHeight w:hRule="atLeast" w:val="283"/>
        </w:trPr>
        <w:tc>
          <w:tcPr>
            <w:tcW w:type="dxa" w:w="1440"/>
            <w:vMerge/>
            <w:vAlign w:val="center"/>
          </w:tcPr>
          <w:p>
            <w:pPr>
              <w:jc w:val="center"/>
            </w:pPr>
          </w:p>
        </w:tc>
        <w:tc>
          <w:tcPr>
            <w:tcW w:type="dxa" w:w="1440"/>
            <w:vMerge/>
            <w:vAlign w:val="center"/>
          </w:tcPr>
          <w:p>
            <w:pPr>
              <w:jc w:val="center"/>
            </w:pPr>
          </w:p>
        </w:tc>
        <w:tc>
          <w:tcPr>
            <w:tcW w:type="dxa" w:w="2267"/>
            <w:vAlign w:val="center"/>
          </w:tcPr>
          <w:p>
            <w:pPr>
              <w:jc w:val="center"/>
            </w:pPr>
            <w:r>
              <w:rPr>
                <w:rFonts w:ascii="SimHei" w:hAnsi="SimHei" w:eastAsia="宋体"/>
                <w:b w:val="0"/>
                <w:i w:val="0"/>
                <w:color w:val="000000"/>
                <w:sz w:val="24"/>
                <w:u w:val="none"/>
              </w:rPr>
              <w:t>…</w:t>
            </w:r>
          </w:p>
        </w:tc>
        <w:tc>
          <w:tcPr>
            <w:tcW w:type="dxa" w:w="4662"/>
            <w:gridSpan w:val="3"/>
            <w:vAlign w:val="center"/>
          </w:tcPr>
          <w:p>
            <w:pPr>
              <w:jc w:val="center"/>
            </w:pPr>
            <w:r>
              <w:rPr>
                <w:rFonts w:ascii="SimHei" w:hAnsi="SimHei" w:eastAsia="宋体"/>
                <w:b w:val="0"/>
                <w:i w:val="0"/>
                <w:color w:val="000000"/>
                <w:sz w:val="24"/>
                <w:u w:val="none"/>
              </w:rPr>
              <w:t>…</w:t>
            </w:r>
          </w:p>
        </w:tc>
      </w:tr>
      <w:tr>
        <w:trPr>
          <w:trHeight w:hRule="atLeast" w:val="283"/>
        </w:trPr>
        <w:tc>
          <w:tcPr>
            <w:tcW w:type="dxa" w:w="2308"/>
            <w:gridSpan w:val="2"/>
            <w:vMerge w:val="restart"/>
            <w:vAlign w:val="center"/>
          </w:tcPr>
          <w:p>
            <w:pPr>
              <w:jc w:val="center"/>
            </w:pPr>
            <w:r>
              <w:rPr>
                <w:rFonts w:ascii="SimHei" w:hAnsi="SimHei" w:eastAsia="宋体"/>
                <w:b w:val="0"/>
                <w:i w:val="0"/>
                <w:color w:val="000000"/>
                <w:sz w:val="24"/>
                <w:u w:val="none"/>
              </w:rPr>
              <w:t>管理关系单位名称</w:t>
            </w:r>
          </w:p>
        </w:tc>
        <w:tc>
          <w:tcPr>
            <w:tcW w:type="dxa" w:w="2267"/>
            <w:vAlign w:val="center"/>
          </w:tcPr>
          <w:p>
            <w:pPr>
              <w:jc w:val="center"/>
            </w:pPr>
            <w:r>
              <w:rPr>
                <w:rFonts w:ascii="SimHei" w:hAnsi="SimHei" w:eastAsia="宋体"/>
                <w:b w:val="0"/>
                <w:i w:val="0"/>
                <w:color w:val="000000"/>
                <w:sz w:val="24"/>
                <w:u w:val="none"/>
              </w:rPr>
              <w:t>管理关系单位名称</w:t>
            </w:r>
          </w:p>
        </w:tc>
        <w:tc>
          <w:tcPr>
            <w:tcW w:type="dxa" w:w="4662"/>
            <w:gridSpan w:val="3"/>
            <w:vAlign w:val="center"/>
          </w:tcPr>
          <w:p>
            <w:pPr>
              <w:jc w:val="center"/>
            </w:pPr>
          </w:p>
        </w:tc>
      </w:tr>
      <w:tr>
        <w:trPr>
          <w:trHeight w:hRule="atLeast" w:val="283"/>
        </w:trPr>
        <w:tc>
          <w:tcPr>
            <w:tcW w:type="dxa" w:w="2880"/>
            <w:gridSpan w:val="2"/>
            <w:vMerge/>
            <w:vAlign w:val="center"/>
          </w:tcPr>
          <w:p>
            <w:pPr>
              <w:jc w:val="center"/>
            </w:pPr>
          </w:p>
        </w:tc>
        <w:tc>
          <w:tcPr>
            <w:tcW w:type="dxa" w:w="2267"/>
            <w:vAlign w:val="center"/>
          </w:tcPr>
          <w:p>
            <w:pPr>
              <w:jc w:val="center"/>
            </w:pPr>
            <w:r>
              <w:rPr>
                <w:rFonts w:ascii="SimHei" w:hAnsi="SimHei" w:eastAsia="宋体"/>
                <w:b w:val="0"/>
                <w:i w:val="0"/>
                <w:color w:val="000000"/>
                <w:sz w:val="24"/>
                <w:u w:val="none"/>
              </w:rPr>
              <w:t>被管理关系单位名称</w:t>
            </w:r>
          </w:p>
        </w:tc>
        <w:tc>
          <w:tcPr>
            <w:tcW w:type="dxa" w:w="4662"/>
            <w:gridSpan w:val="3"/>
            <w:vAlign w:val="center"/>
          </w:tcPr>
          <w:p>
            <w:pPr>
              <w:jc w:val="center"/>
            </w:pPr>
          </w:p>
        </w:tc>
      </w:tr>
      <w:tr>
        <w:trPr>
          <w:trHeight w:hRule="atLeast" w:val="283"/>
        </w:trPr>
        <w:tc>
          <w:tcPr>
            <w:tcW w:type="dxa" w:w="2308"/>
            <w:gridSpan w:val="2"/>
            <w:vAlign w:val="center"/>
          </w:tcPr>
          <w:p>
            <w:pPr>
              <w:jc w:val="center"/>
            </w:pPr>
            <w:r>
              <w:rPr>
                <w:rFonts w:ascii="SimHei" w:hAnsi="SimHei" w:eastAsia="宋体"/>
                <w:b w:val="0"/>
                <w:i w:val="0"/>
                <w:color w:val="000000"/>
                <w:sz w:val="24"/>
                <w:u w:val="none"/>
              </w:rPr>
              <w:t>备注</w:t>
            </w:r>
          </w:p>
        </w:tc>
        <w:tc>
          <w:tcPr>
            <w:tcW w:type="dxa" w:w="6929"/>
            <w:gridSpan w:val="4"/>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主要高管指单位的法定代表人（单位负责人）、董事长、（总）经理</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w:t>
      </w:r>
      <w:r>
        <w:rPr>
          <w:rFonts w:ascii="SimHei" w:hAnsi="SimHei" w:eastAsia="宋体"/>
          <w:b w:val="0"/>
          <w:i w:val="0"/>
          <w:color w:val="000000"/>
          <w:sz w:val="24"/>
          <w:u w:val="none"/>
        </w:rPr>
        <w:t>主要股东包括股东中的控股股东、共同控制股东、第一大持股比例股东、个人独资企业的企业主、个体工商户业主；供应商为非法人分支机构的填写其所属法人单位的主要股东，合伙企业填写合伙方。</w:t>
      </w:r>
      <w:r>
        <w:rPr>
          <w:rFonts w:ascii="SimHei" w:hAnsi="SimHei" w:eastAsia="宋体"/>
          <w:b w:val="0"/>
          <w:i w:val="0"/>
          <w:color w:val="000000"/>
          <w:sz w:val="24"/>
          <w:u w:val="none"/>
        </w:rPr>
        <w:t>控股股东/投资人是指出资比例在50%以上，或者出资比例不足50%，但享有公司股东会/董事会控制权的投资方（含单位或者个人）。</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.管理关系单位是指与不具有出资持股关系的其他单位之间存在管理与被管理关系的单位。</w:t>
      </w:r>
    </w:p>
    <w:p>
      <w:pPr>
        <w:spacing w:before="0" w:after="0" w:line="360" w:lineRule="auto"/>
        <w:ind w:firstLine="472" w:left="0" w:right="0"/>
        <w:jc w:val="left"/>
      </w:pPr>
      <w:r>
        <w:rPr>
          <w:rFonts w:ascii="SimHei" w:hAnsi="SimHei" w:eastAsia="宋体"/>
          <w:b w:val="0"/>
          <w:i w:val="0"/>
          <w:color w:val="000000"/>
          <w:sz w:val="24"/>
          <w:u w:val="none"/>
        </w:rPr>
        <w:t>4.</w:t>
      </w:r>
      <w:r>
        <w:rPr>
          <w:rFonts w:ascii="SimHei" w:hAnsi="SimHei" w:eastAsia="宋体"/>
          <w:b w:val="0"/>
          <w:i w:val="0"/>
          <w:color w:val="000000"/>
          <w:sz w:val="24"/>
          <w:u w:val="none"/>
        </w:rPr>
        <w:t>身份证号填写，</w:t>
      </w:r>
      <w:r>
        <w:rPr>
          <w:rFonts w:ascii="SimHei" w:hAnsi="SimHei" w:eastAsia="宋体"/>
          <w:b w:val="0"/>
          <w:i w:val="0"/>
          <w:color w:val="000000"/>
          <w:sz w:val="24"/>
          <w:u w:val="none"/>
        </w:rPr>
        <w:t>境内人员填写身份证号，境外人员根据实际情况填写，并注明证件类型。</w:t>
      </w:r>
    </w:p>
    <w:p>
      <w:pPr>
        <w:spacing w:before="0" w:after="0" w:line="360" w:lineRule="auto"/>
        <w:ind w:firstLine="472" w:left="0" w:right="0"/>
        <w:jc w:val="left"/>
      </w:pPr>
      <w:r>
        <w:rPr>
          <w:rFonts w:ascii="SimHei" w:hAnsi="SimHei" w:eastAsia="宋体"/>
          <w:b w:val="0"/>
          <w:i w:val="0"/>
          <w:color w:val="000000"/>
          <w:sz w:val="24"/>
          <w:u w:val="none"/>
        </w:rPr>
        <w:t>5</w:t>
      </w:r>
      <w:r>
        <w:rPr>
          <w:rFonts w:ascii="SimHei" w:hAnsi="SimHei" w:eastAsia="宋体"/>
          <w:b w:val="0"/>
          <w:i w:val="0"/>
          <w:color w:val="000000"/>
          <w:sz w:val="24"/>
          <w:u w:val="none"/>
        </w:rPr>
        <w:t>.如未有相关情况，请在相应栏填写“无”。</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.除本文件允许供应商进行填写的内容以外，供应商不得对本文件进行修改。</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十一、 商务规范书偏离表</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 标段：</w:t>
      </w:r>
      <w:r>
        <w:rPr>
          <w:rFonts w:ascii="SimHei" w:hAnsi="SimHei" w:eastAsia="宋体"/>
          <w:b w:val="0"/>
          <w:i w:val="0"/>
          <w:color w:val="000000"/>
          <w:sz w:val="24"/>
          <w:u w:val="single"/>
        </w:rPr>
        <w:t xml:space="preserve"> 会泽县冷链物流园区学校食堂食材配送中心蔬菜冷库设备及工程施工安装采购项目（二次） </w:t>
      </w:r>
    </w:p>
    <w:tbl>
      <w:tblPr>
        <w:tblStyle w:val="TableGrid"/>
        <w:tblW w:type="auto" w:w="0"/>
        <w:tblLook w:firstColumn="1" w:firstRow="1" w:lastColumn="0" w:lastRow="0" w:noHBand="0" w:noVBand="1" w:val="04A0"/>
      </w:tblPr>
      <w:tblGrid>
        <w:gridCol w:w="685"/>
        <w:gridCol w:w="1746"/>
        <w:gridCol w:w="2208"/>
        <w:gridCol w:w="2435"/>
        <w:gridCol w:w="1364"/>
      </w:tblGrid>
      <w:tr>
        <w:trPr>
          <w:trHeight w:hRule="atLeast" w:val="813"/>
        </w:trPr>
        <w:tc>
          <w:tcPr>
            <w:tcW w:type="dxa" w:w="685"/>
            <w:vAlign w:val="center"/>
          </w:tcPr>
          <w:p>
            <w:pPr>
              <w:jc w:val="center"/>
            </w:pPr>
            <w:r>
              <w:rPr>
                <w:rFonts w:ascii="SimHei" w:hAnsi="SimHei" w:eastAsia="宋体"/>
                <w:b w:val="0"/>
                <w:i w:val="0"/>
                <w:color w:val="000000"/>
                <w:sz w:val="24"/>
                <w:u w:val="none"/>
              </w:rPr>
              <w:t>序号</w:t>
            </w:r>
          </w:p>
        </w:tc>
        <w:tc>
          <w:tcPr>
            <w:tcW w:type="dxa" w:w="1746"/>
            <w:vAlign w:val="center"/>
          </w:tcPr>
          <w:p>
            <w:pPr>
              <w:jc w:val="center"/>
            </w:pPr>
            <w:r>
              <w:rPr>
                <w:rFonts w:ascii="SimHei" w:hAnsi="SimHei" w:eastAsia="宋体"/>
                <w:b w:val="0"/>
                <w:i w:val="0"/>
                <w:color w:val="000000"/>
                <w:sz w:val="24"/>
                <w:u w:val="none"/>
              </w:rPr>
              <w:t>询比文件</w:t>
            </w:r>
            <w:r>
              <w:rPr>
                <w:rFonts w:ascii="SimHei" w:hAnsi="SimHei" w:eastAsia="宋体"/>
                <w:b w:val="0"/>
                <w:i w:val="0"/>
                <w:color w:val="000000"/>
                <w:sz w:val="24"/>
                <w:u w:val="none"/>
              </w:rPr>
              <w:t>条目号</w:t>
            </w:r>
          </w:p>
        </w:tc>
        <w:tc>
          <w:tcPr>
            <w:tcW w:type="dxa" w:w="2208"/>
            <w:vAlign w:val="center"/>
          </w:tcPr>
          <w:p>
            <w:pPr>
              <w:jc w:val="center"/>
            </w:pPr>
            <w:r>
              <w:rPr>
                <w:rFonts w:ascii="SimHei" w:hAnsi="SimHei" w:eastAsia="宋体"/>
                <w:b w:val="0"/>
                <w:i w:val="0"/>
                <w:color w:val="000000"/>
                <w:sz w:val="24"/>
                <w:u w:val="none"/>
              </w:rPr>
              <w:t>询比文件</w:t>
            </w:r>
            <w:r>
              <w:rPr>
                <w:rFonts w:ascii="SimHei" w:hAnsi="SimHei" w:eastAsia="宋体"/>
                <w:b w:val="0"/>
                <w:i w:val="0"/>
                <w:color w:val="000000"/>
                <w:sz w:val="24"/>
                <w:u w:val="none"/>
              </w:rPr>
              <w:t>的</w:t>
            </w:r>
            <w:r>
              <w:rPr>
                <w:rFonts w:ascii="SimHei" w:hAnsi="SimHei" w:eastAsia="宋体"/>
                <w:b w:val="0"/>
                <w:i w:val="0"/>
                <w:color w:val="000000"/>
                <w:sz w:val="24"/>
                <w:u w:val="none"/>
              </w:rPr>
              <w:t>合同</w:t>
            </w:r>
            <w:r>
              <w:rPr>
                <w:rFonts w:ascii="SimHei" w:hAnsi="SimHei" w:eastAsia="宋体"/>
                <w:b w:val="0"/>
                <w:i w:val="0"/>
                <w:color w:val="000000"/>
                <w:sz w:val="24"/>
                <w:u w:val="none"/>
              </w:rPr>
              <w:t>条款</w:t>
            </w:r>
          </w:p>
        </w:tc>
        <w:tc>
          <w:tcPr>
            <w:tcW w:type="dxa" w:w="2435"/>
            <w:vAlign w:val="center"/>
          </w:tcPr>
          <w:p>
            <w:pPr>
              <w:jc w:val="center"/>
            </w:pPr>
            <w:r>
              <w:rPr>
                <w:rFonts w:ascii="SimHei" w:hAnsi="SimHei" w:eastAsia="宋体"/>
                <w:b w:val="0"/>
                <w:i w:val="0"/>
                <w:color w:val="000000"/>
                <w:sz w:val="24"/>
                <w:u w:val="none"/>
              </w:rPr>
              <w:t>响应文件</w:t>
            </w:r>
            <w:r>
              <w:rPr>
                <w:rFonts w:ascii="SimHei" w:hAnsi="SimHei" w:eastAsia="宋体"/>
                <w:b w:val="0"/>
                <w:i w:val="0"/>
                <w:color w:val="000000"/>
                <w:sz w:val="24"/>
                <w:u w:val="none"/>
              </w:rPr>
              <w:t>偏离情况</w:t>
            </w:r>
          </w:p>
        </w:tc>
        <w:tc>
          <w:tcPr>
            <w:tcW w:type="dxa" w:w="1364"/>
            <w:vAlign w:val="center"/>
          </w:tcPr>
          <w:p>
            <w:pPr>
              <w:jc w:val="center"/>
            </w:pPr>
            <w:r>
              <w:rPr>
                <w:rFonts w:ascii="SimHei" w:hAnsi="SimHei" w:eastAsia="宋体"/>
                <w:b w:val="0"/>
                <w:i w:val="0"/>
                <w:color w:val="000000"/>
                <w:sz w:val="24"/>
                <w:u w:val="none"/>
              </w:rPr>
              <w:t>说明</w:t>
            </w:r>
          </w:p>
        </w:tc>
      </w:tr>
      <w:tr>
        <w:trPr>
          <w:trHeight w:hRule="atLeast" w:val="883"/>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r>
        <w:trPr>
          <w:trHeight w:hRule="atLeast" w:val="883"/>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r>
        <w:trPr>
          <w:trHeight w:hRule="atLeast" w:val="883"/>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r>
        <w:trPr>
          <w:trHeight w:hRule="atLeast" w:val="906"/>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r>
        <w:trPr>
          <w:trHeight w:hRule="atLeast" w:val="883"/>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r>
        <w:trPr>
          <w:trHeight w:hRule="atLeast" w:val="883"/>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1.如对商务规范书条款无任何偏离，供应商仅需在本偏离表中填写“无偏离”即可。当本表为空时，视为响应文件对商务规范书条款全部满足，无偏离；</w:t>
      </w:r>
    </w:p>
    <w:p>
      <w:pPr>
        <w:spacing w:before="0" w:after="0" w:line="360" w:lineRule="auto"/>
        <w:ind w:firstLine="472" w:left="0" w:right="0"/>
        <w:jc w:val="left"/>
      </w:pPr>
      <w:r>
        <w:rPr>
          <w:rFonts w:ascii="SimHei" w:hAnsi="SimHei" w:eastAsia="宋体"/>
          <w:b w:val="0"/>
          <w:i w:val="0"/>
          <w:color w:val="000000"/>
          <w:sz w:val="24"/>
          <w:u w:val="none"/>
        </w:rPr>
        <w:t>2. 如对商务规范书条款存在偏离，供应商需对商务规范书条款存在的偏离逐条做出说明。</w:t>
      </w:r>
    </w:p>
    <w:p>
      <w:pPr>
        <w:spacing w:before="0" w:after="0" w:line="360" w:lineRule="auto"/>
        <w:ind w:firstLine="472" w:left="0" w:right="0"/>
        <w:jc w:val="left"/>
      </w:pPr>
      <w:r>
        <w:rPr>
          <w:rFonts w:ascii="SimHei" w:hAnsi="SimHei" w:eastAsia="宋体"/>
          <w:b w:val="0"/>
          <w:i w:val="0"/>
          <w:color w:val="000000"/>
          <w:sz w:val="24"/>
          <w:u w:val="none"/>
        </w:rPr>
        <w:t>3. 供应商可以根据实际情况对本文件进行调整和修改，但应满足询比文件对本文件的要求。</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十二、 网络及信息安全承诺书</w:t>
      </w:r>
    </w:p>
    <w:p>
      <w:pPr>
        <w:spacing w:before="0" w:after="0" w:line="360" w:lineRule="auto"/>
        <w:ind w:firstLine="472" w:left="0" w:right="0"/>
        <w:jc w:val="left"/>
      </w:pPr>
      <w:r>
        <w:rPr>
          <w:rFonts w:ascii="SimHei" w:hAnsi="SimHei" w:eastAsia="宋体"/>
          <w:b/>
          <w:i w:val="0"/>
          <w:color w:val="000000"/>
          <w:sz w:val="24"/>
          <w:u w:val="none"/>
        </w:rPr>
        <w:t>[根据规定使用本承诺书的项目，应将本承诺书作为不可偏离文件，并作为合同附件]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本单位郑重承诺遵守本承诺书，如有违反本承诺书有关条款的行为，本单位承担由此带来的一切责任。</w:t>
      </w:r>
    </w:p>
    <w:p>
      <w:pPr>
        <w:spacing w:before="0" w:after="0" w:line="360" w:lineRule="auto"/>
        <w:ind w:firstLine="472" w:left="0" w:right="0"/>
        <w:jc w:val="left"/>
      </w:pPr>
      <w:r>
        <w:rPr>
          <w:rFonts w:ascii="SimHei" w:hAnsi="SimHei" w:eastAsia="宋体"/>
          <w:b w:val="0"/>
          <w:i w:val="0"/>
          <w:color w:val="000000"/>
          <w:sz w:val="24"/>
          <w:u w:val="none"/>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公共互联网网络安全突发事件应急预案》《关键信息基础设施安全保护条例》《网络安全审查办法》及有关法律、法规、规章和政策文件规定（“相关规定”）。</w:t>
      </w:r>
    </w:p>
    <w:p>
      <w:pPr>
        <w:spacing w:before="0" w:after="0" w:line="360" w:lineRule="auto"/>
        <w:ind w:firstLine="472" w:left="0" w:right="0"/>
        <w:jc w:val="left"/>
      </w:pPr>
      <w:r>
        <w:rPr>
          <w:rFonts w:ascii="SimHei" w:hAnsi="SimHei" w:eastAsia="宋体"/>
          <w:b w:val="0"/>
          <w:i w:val="0"/>
          <w:color w:val="000000"/>
          <w:sz w:val="24"/>
          <w:u w:val="none"/>
        </w:rPr>
        <w:t>二、本单位承诺向贵公司提供产品或服务符合相关规定、政府主管部门要求以及与贵公司的合同/协议（“合同”）约定，落实网络安全、数据安全和个人信息保护责任。本单位承诺具备履行合同所需的全部合法必要的资质条件。</w:t>
      </w:r>
    </w:p>
    <w:p>
      <w:pPr>
        <w:spacing w:before="0" w:after="0" w:line="360" w:lineRule="auto"/>
        <w:ind w:firstLine="472" w:left="0" w:right="0"/>
        <w:jc w:val="left"/>
      </w:pPr>
      <w:r>
        <w:rPr>
          <w:rFonts w:ascii="SimHei" w:hAnsi="SimHei" w:eastAsia="宋体"/>
          <w:b w:val="0"/>
          <w:i w:val="0"/>
          <w:color w:val="000000"/>
          <w:sz w:val="24"/>
          <w:u w:val="none"/>
        </w:rPr>
        <w:t>三、本单位承诺按照用户真实身份信息制度（“实名制”）的要求提供身份信息、使用业务，并保证所提供信息、资料的真实、完整、准确、有效。</w:t>
      </w:r>
    </w:p>
    <w:p>
      <w:pPr>
        <w:spacing w:before="0" w:after="0" w:line="360" w:lineRule="auto"/>
        <w:ind w:firstLine="472" w:left="0" w:right="0"/>
        <w:jc w:val="left"/>
      </w:pPr>
      <w:r>
        <w:rPr>
          <w:rFonts w:ascii="SimHei" w:hAnsi="SimHei" w:eastAsia="宋体"/>
          <w:b w:val="0"/>
          <w:i w:val="0"/>
          <w:color w:val="000000"/>
          <w:sz w:val="24"/>
          <w:u w:val="none"/>
        </w:rPr>
        <w:t>四、本单位保证不利用网络（包括但不限于固定网、移动网、互联网，下同）从事危害国家安全、泄露国家秘密等违法犯罪活动，不侵犯他人的合法权益。</w:t>
      </w:r>
    </w:p>
    <w:p>
      <w:pPr>
        <w:spacing w:before="0" w:after="0" w:line="360" w:lineRule="auto"/>
        <w:ind w:firstLine="472" w:left="0" w:right="0"/>
        <w:jc w:val="left"/>
      </w:pPr>
      <w:r>
        <w:rPr>
          <w:rFonts w:ascii="SimHei" w:hAnsi="SimHei" w:eastAsia="宋体"/>
          <w:b w:val="0"/>
          <w:i w:val="0"/>
          <w:color w:val="000000"/>
          <w:sz w:val="24"/>
          <w:u w:val="none"/>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pPr>
        <w:spacing w:before="0" w:after="0" w:line="360" w:lineRule="auto"/>
        <w:ind w:firstLine="472" w:left="0" w:right="0"/>
        <w:jc w:val="left"/>
      </w:pPr>
      <w:r>
        <w:rPr>
          <w:rFonts w:ascii="SimHei" w:hAnsi="SimHei" w:eastAsia="宋体"/>
          <w:b w:val="0"/>
          <w:i w:val="0"/>
          <w:color w:val="000000"/>
          <w:sz w:val="24"/>
          <w:u w:val="none"/>
        </w:rPr>
        <w:t>六、本单位向贵公司提供个人信息或委托贵公司处理个人信息的，本单位承诺已依法向个人履行了告知义务，并依法取得了个人同意。本单位承诺，向贵公司提供或委托贵公司处理的个人信息等数据来源合法合规，不存在违反相关规定以及合同约定的情况。</w:t>
      </w:r>
    </w:p>
    <w:p>
      <w:pPr>
        <w:spacing w:before="0" w:after="0" w:line="360" w:lineRule="auto"/>
        <w:ind w:firstLine="472" w:left="0" w:right="0"/>
        <w:jc w:val="left"/>
      </w:pPr>
      <w:r>
        <w:rPr>
          <w:rFonts w:ascii="SimHei" w:hAnsi="SimHei" w:eastAsia="宋体"/>
          <w:b w:val="0"/>
          <w:i w:val="0"/>
          <w:color w:val="000000"/>
          <w:sz w:val="24"/>
          <w:u w:val="none"/>
        </w:rPr>
        <w:t>七、本单位受贵公司委托处理个人信息等数据的，或本单位与贵公司共同处理个人信息等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并不免除本单位其他义务。未经贵公司同意,本单位不得转委托他人处理上述数据。本单位承诺按照法律规定及贵公司要求处理个人基于其主体权利提出的请求（包括个人信息查询、更正、删除、撤回授权同意、注销账户、获取个人信息副本等）。</w:t>
      </w:r>
    </w:p>
    <w:p>
      <w:pPr>
        <w:spacing w:before="0" w:after="0" w:line="360" w:lineRule="auto"/>
        <w:ind w:firstLine="472" w:left="0" w:right="0"/>
        <w:jc w:val="left"/>
      </w:pPr>
      <w:r>
        <w:rPr>
          <w:rFonts w:ascii="SimHei" w:hAnsi="SimHei" w:eastAsia="宋体"/>
          <w:b w:val="0"/>
          <w:i w:val="0"/>
          <w:color w:val="000000"/>
          <w:sz w:val="24"/>
          <w:u w:val="none"/>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pPr>
        <w:spacing w:before="0" w:after="0" w:line="360" w:lineRule="auto"/>
        <w:ind w:firstLine="472" w:left="0" w:right="0"/>
        <w:jc w:val="left"/>
      </w:pPr>
      <w:r>
        <w:rPr>
          <w:rFonts w:ascii="SimHei" w:hAnsi="SimHei" w:eastAsia="宋体"/>
          <w:b w:val="0"/>
          <w:i w:val="0"/>
          <w:color w:val="000000"/>
          <w:sz w:val="24"/>
          <w:u w:val="none"/>
        </w:rPr>
        <w:t>九、本单位承诺严格按照相关规定做好本单位网络安全、数据安全和个人信息保护管理工作，健全各项网络安全、数据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pPr>
        <w:spacing w:before="0" w:after="0" w:line="360" w:lineRule="auto"/>
        <w:ind w:firstLine="472" w:left="0" w:right="0"/>
        <w:jc w:val="left"/>
      </w:pPr>
      <w:r>
        <w:rPr>
          <w:rFonts w:ascii="SimHei" w:hAnsi="SimHei" w:eastAsia="宋体"/>
          <w:b w:val="0"/>
          <w:i w:val="0"/>
          <w:color w:val="000000"/>
          <w:sz w:val="24"/>
          <w:u w:val="none"/>
        </w:rPr>
        <w:t>十、本单位承诺配合贵公司为公安机关、国家安全机关、网信部门等政府部门依法履行职责、维护国家安全和侦查犯罪等活动提供协助，如实提供有关安全保护的信息、资料及数据文件，积极协助查处信息网络违法犯罪行为。</w:t>
      </w:r>
    </w:p>
    <w:p>
      <w:pPr>
        <w:spacing w:before="0" w:after="0" w:line="360" w:lineRule="auto"/>
        <w:ind w:firstLine="472" w:left="0" w:right="0"/>
        <w:jc w:val="left"/>
      </w:pPr>
      <w:r>
        <w:rPr>
          <w:rFonts w:ascii="SimHei" w:hAnsi="SimHei" w:eastAsia="宋体"/>
          <w:b w:val="0"/>
          <w:i w:val="0"/>
          <w:color w:val="000000"/>
          <w:sz w:val="24"/>
          <w:u w:val="none"/>
        </w:rPr>
        <w:t>十一、本单位承诺利用网络发送的信息以及向贵公司提供的信息真实、准确、合法。该等信息内容应当严格符合相关规定，本单位不得通过通信网络、互联网制作、复制、查阅和传播有害信息，不得散发传播违法、不健康、反动等信息，不得制作、复制、查阅和传播任何违反下列要求（即“九不准”及“六不许”）的信息。</w:t>
      </w:r>
    </w:p>
    <w:p>
      <w:pPr>
        <w:spacing w:before="0" w:after="0" w:line="360" w:lineRule="auto"/>
        <w:ind w:firstLine="472" w:left="0" w:right="0"/>
        <w:jc w:val="left"/>
      </w:pPr>
      <w:r>
        <w:rPr>
          <w:rFonts w:ascii="SimHei" w:hAnsi="SimHei" w:eastAsia="宋体"/>
          <w:b w:val="0"/>
          <w:i w:val="0"/>
          <w:color w:val="000000"/>
          <w:sz w:val="24"/>
          <w:u w:val="none"/>
        </w:rPr>
        <w:t>“九不准”，即不准制作、复制、查阅和传播含有以下内容的信息：</w:t>
      </w:r>
    </w:p>
    <w:p>
      <w:pPr>
        <w:spacing w:before="0" w:after="0" w:line="360" w:lineRule="auto"/>
        <w:ind w:firstLine="472" w:left="0" w:right="0"/>
        <w:jc w:val="left"/>
      </w:pPr>
      <w:r>
        <w:rPr>
          <w:rFonts w:ascii="SimHei" w:hAnsi="SimHei" w:eastAsia="宋体"/>
          <w:b w:val="0"/>
          <w:i w:val="0"/>
          <w:color w:val="000000"/>
          <w:sz w:val="24"/>
          <w:u w:val="none"/>
        </w:rPr>
        <w:t>1、反对宪法所确定的基本原则的</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2、危害国家安全，泄露国家秘密，颠覆国家政权，破坏国家统一的</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3、损害国家荣誉和利益的</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4、煽动民族仇恨、民族歧视，破坏民族团结的</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5、破坏国家宗教政策，宣扬邪教和封建迷信的</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6、散布谣言，扰乱社会秩序，破坏社会稳定的</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7、散布淫秽、色情、赌博、暴力、凶杀、恐怖或者教唆犯罪的</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8、侮辱或者诽谤他人，侵害他人合法权益的</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9、含有法律</w:t>
      </w:r>
      <w:r>
        <w:rPr>
          <w:rFonts w:ascii="SimHei" w:hAnsi="SimHei" w:eastAsia="宋体"/>
          <w:b w:val="0"/>
          <w:i w:val="0"/>
          <w:color w:val="000000"/>
          <w:sz w:val="24"/>
          <w:u w:val="none"/>
        </w:rPr>
        <w:t>、</w:t>
      </w:r>
      <w:r>
        <w:rPr>
          <w:rFonts w:ascii="SimHei" w:hAnsi="SimHei" w:eastAsia="宋体"/>
          <w:b w:val="0"/>
          <w:i w:val="0"/>
          <w:color w:val="000000"/>
          <w:sz w:val="24"/>
          <w:u w:val="none"/>
        </w:rPr>
        <w:t>法规禁止的其他内容的。</w:t>
      </w:r>
    </w:p>
    <w:p>
      <w:pPr>
        <w:spacing w:before="0" w:after="0" w:line="360" w:lineRule="auto"/>
        <w:ind w:firstLine="472" w:left="0" w:right="0"/>
        <w:jc w:val="left"/>
      </w:pPr>
      <w:r>
        <w:rPr>
          <w:rFonts w:ascii="SimHei" w:hAnsi="SimHei" w:eastAsia="宋体"/>
          <w:b w:val="0"/>
          <w:i w:val="0"/>
          <w:color w:val="000000"/>
          <w:sz w:val="24"/>
          <w:u w:val="none"/>
        </w:rPr>
        <w:t xml:space="preserve"> “六不许”，即：</w:t>
      </w:r>
    </w:p>
    <w:p>
      <w:pPr>
        <w:spacing w:before="0" w:after="0" w:line="360" w:lineRule="auto"/>
        <w:ind w:firstLine="472" w:left="0" w:right="0"/>
        <w:jc w:val="left"/>
      </w:pPr>
      <w:r>
        <w:rPr>
          <w:rFonts w:ascii="SimHei" w:hAnsi="SimHei" w:eastAsia="宋体"/>
          <w:b w:val="0"/>
          <w:i w:val="0"/>
          <w:color w:val="000000"/>
          <w:sz w:val="24"/>
          <w:u w:val="none"/>
        </w:rPr>
        <w:t>1、决不允许在群众中散布违背党的理论和路线方针政策的意见。</w:t>
      </w:r>
    </w:p>
    <w:p>
      <w:pPr>
        <w:spacing w:before="0" w:after="0" w:line="360" w:lineRule="auto"/>
        <w:ind w:firstLine="472" w:left="0" w:right="0"/>
        <w:jc w:val="left"/>
      </w:pPr>
      <w:r>
        <w:rPr>
          <w:rFonts w:ascii="SimHei" w:hAnsi="SimHei" w:eastAsia="宋体"/>
          <w:b w:val="0"/>
          <w:i w:val="0"/>
          <w:color w:val="000000"/>
          <w:sz w:val="24"/>
          <w:u w:val="none"/>
        </w:rPr>
        <w:t>2、决不允许公开发表同中央的决定相违背的言论。</w:t>
      </w:r>
    </w:p>
    <w:p>
      <w:pPr>
        <w:spacing w:before="0" w:after="0" w:line="360" w:lineRule="auto"/>
        <w:ind w:firstLine="472" w:left="0" w:right="0"/>
        <w:jc w:val="left"/>
      </w:pPr>
      <w:r>
        <w:rPr>
          <w:rFonts w:ascii="SimHei" w:hAnsi="SimHei" w:eastAsia="宋体"/>
          <w:b w:val="0"/>
          <w:i w:val="0"/>
          <w:color w:val="000000"/>
          <w:sz w:val="24"/>
          <w:u w:val="none"/>
        </w:rPr>
        <w:t>3、决不允许对中央的决策部署阳奉阴违。</w:t>
      </w:r>
    </w:p>
    <w:p>
      <w:pPr>
        <w:spacing w:before="0" w:after="0" w:line="360" w:lineRule="auto"/>
        <w:ind w:firstLine="472" w:left="0" w:right="0"/>
        <w:jc w:val="left"/>
      </w:pPr>
      <w:r>
        <w:rPr>
          <w:rFonts w:ascii="SimHei" w:hAnsi="SimHei" w:eastAsia="宋体"/>
          <w:b w:val="0"/>
          <w:i w:val="0"/>
          <w:color w:val="000000"/>
          <w:sz w:val="24"/>
          <w:u w:val="none"/>
        </w:rPr>
        <w:t>4、决不允许编造、传播政治谣言及丑化党和国家形象的言论。</w:t>
      </w:r>
    </w:p>
    <w:p>
      <w:pPr>
        <w:spacing w:before="0" w:after="0" w:line="360" w:lineRule="auto"/>
        <w:ind w:firstLine="472" w:left="0" w:right="0"/>
        <w:jc w:val="left"/>
      </w:pPr>
      <w:r>
        <w:rPr>
          <w:rFonts w:ascii="SimHei" w:hAnsi="SimHei" w:eastAsia="宋体"/>
          <w:b w:val="0"/>
          <w:i w:val="0"/>
          <w:color w:val="000000"/>
          <w:sz w:val="24"/>
          <w:u w:val="none"/>
        </w:rPr>
        <w:t>5、决不允许以任何形式泄露党和国家的秘密。</w:t>
      </w:r>
    </w:p>
    <w:p>
      <w:pPr>
        <w:spacing w:before="0" w:after="0" w:line="360" w:lineRule="auto"/>
        <w:ind w:firstLine="472" w:left="0" w:right="0"/>
        <w:jc w:val="left"/>
      </w:pPr>
      <w:r>
        <w:rPr>
          <w:rFonts w:ascii="SimHei" w:hAnsi="SimHei" w:eastAsia="宋体"/>
          <w:b w:val="0"/>
          <w:i w:val="0"/>
          <w:color w:val="000000"/>
          <w:sz w:val="24"/>
          <w:u w:val="none"/>
        </w:rPr>
        <w:t>6、决不允许参与各种非法组织和非法活动。</w:t>
      </w:r>
    </w:p>
    <w:p>
      <w:pPr>
        <w:spacing w:before="0" w:after="0" w:line="360" w:lineRule="auto"/>
        <w:ind w:firstLine="472" w:left="0" w:right="0"/>
        <w:jc w:val="left"/>
      </w:pPr>
      <w:r>
        <w:rPr>
          <w:rFonts w:ascii="SimHei" w:hAnsi="SimHei" w:eastAsia="宋体"/>
          <w:b w:val="0"/>
          <w:i w:val="0"/>
          <w:color w:val="000000"/>
          <w:sz w:val="24"/>
          <w:u w:val="none"/>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pPr>
        <w:spacing w:before="0" w:after="0" w:line="360" w:lineRule="auto"/>
        <w:ind w:firstLine="472" w:left="0" w:right="0"/>
        <w:jc w:val="left"/>
      </w:pPr>
      <w:r>
        <w:rPr>
          <w:rFonts w:ascii="SimHei" w:hAnsi="SimHei" w:eastAsia="宋体"/>
          <w:b w:val="0"/>
          <w:i w:val="0"/>
          <w:color w:val="000000"/>
          <w:sz w:val="24"/>
          <w:u w:val="none"/>
        </w:rPr>
        <w:t>1、未经允许进入网络或者使用网络资源；</w:t>
      </w:r>
    </w:p>
    <w:p>
      <w:pPr>
        <w:spacing w:before="0" w:after="0" w:line="360" w:lineRule="auto"/>
        <w:ind w:firstLine="472" w:left="0" w:right="0"/>
        <w:jc w:val="left"/>
      </w:pPr>
      <w:r>
        <w:rPr>
          <w:rFonts w:ascii="SimHei" w:hAnsi="SimHei" w:eastAsia="宋体"/>
          <w:b w:val="0"/>
          <w:i w:val="0"/>
          <w:color w:val="000000"/>
          <w:sz w:val="24"/>
          <w:u w:val="none"/>
        </w:rPr>
        <w:t>2、未经允许对网络功能进行删除、修改或者增加；</w:t>
      </w:r>
    </w:p>
    <w:p>
      <w:pPr>
        <w:spacing w:before="0" w:after="0" w:line="360" w:lineRule="auto"/>
        <w:ind w:firstLine="472" w:left="0" w:right="0"/>
        <w:jc w:val="left"/>
      </w:pPr>
      <w:r>
        <w:rPr>
          <w:rFonts w:ascii="SimHei" w:hAnsi="SimHei" w:eastAsia="宋体"/>
          <w:b w:val="0"/>
          <w:i w:val="0"/>
          <w:color w:val="000000"/>
          <w:sz w:val="24"/>
          <w:u w:val="none"/>
        </w:rPr>
        <w:t>3、未经允许对网络中存储或者传输的数据和应用程序进行删除、修改或者增加；</w:t>
      </w:r>
    </w:p>
    <w:p>
      <w:pPr>
        <w:spacing w:before="0" w:after="0" w:line="360" w:lineRule="auto"/>
        <w:ind w:firstLine="472" w:left="0" w:right="0"/>
        <w:jc w:val="left"/>
      </w:pPr>
      <w:r>
        <w:rPr>
          <w:rFonts w:ascii="SimHei" w:hAnsi="SimHei" w:eastAsia="宋体"/>
          <w:b w:val="0"/>
          <w:i w:val="0"/>
          <w:color w:val="000000"/>
          <w:sz w:val="24"/>
          <w:u w:val="none"/>
        </w:rPr>
        <w:t>4、制作、传播、利用网络病毒等恶意程序或破坏性程序；</w:t>
      </w:r>
    </w:p>
    <w:p>
      <w:pPr>
        <w:spacing w:before="0" w:after="0" w:line="360" w:lineRule="auto"/>
        <w:ind w:firstLine="472" w:left="0" w:right="0"/>
        <w:jc w:val="left"/>
      </w:pPr>
      <w:r>
        <w:rPr>
          <w:rFonts w:ascii="SimHei" w:hAnsi="SimHei" w:eastAsia="宋体"/>
          <w:b w:val="0"/>
          <w:i w:val="0"/>
          <w:color w:val="000000"/>
          <w:sz w:val="24"/>
          <w:u w:val="none"/>
        </w:rPr>
        <w:t>5、非法收集、使用、加工、传输或以其他方式处理个人信息等数据；</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、非法买卖、提供或者公开个人信息等数据；</w:t>
      </w:r>
    </w:p>
    <w:p>
      <w:pPr>
        <w:spacing w:before="0" w:after="0" w:line="360" w:lineRule="auto"/>
        <w:ind w:firstLine="472" w:left="0" w:right="0"/>
        <w:jc w:val="left"/>
      </w:pPr>
      <w:r>
        <w:rPr>
          <w:rFonts w:ascii="SimHei" w:hAnsi="SimHei" w:eastAsia="宋体"/>
          <w:b w:val="0"/>
          <w:i w:val="0"/>
          <w:color w:val="000000"/>
          <w:sz w:val="24"/>
          <w:u w:val="none"/>
        </w:rPr>
        <w:t>7</w:t>
      </w:r>
      <w:r>
        <w:rPr>
          <w:rFonts w:ascii="SimHei" w:hAnsi="SimHei" w:eastAsia="宋体"/>
          <w:b w:val="0"/>
          <w:i w:val="0"/>
          <w:color w:val="000000"/>
          <w:sz w:val="24"/>
          <w:u w:val="none"/>
        </w:rPr>
        <w:t>、从事危害国家安全、公共利益的个人信息和数据处理活动；</w:t>
      </w:r>
    </w:p>
    <w:p>
      <w:pPr>
        <w:spacing w:before="0" w:after="0" w:line="360" w:lineRule="auto"/>
        <w:ind w:firstLine="472" w:left="0" w:right="0"/>
        <w:jc w:val="left"/>
      </w:pPr>
      <w:r>
        <w:rPr>
          <w:rFonts w:ascii="SimHei" w:hAnsi="SimHei" w:eastAsia="宋体"/>
          <w:b w:val="0"/>
          <w:i w:val="0"/>
          <w:color w:val="000000"/>
          <w:sz w:val="24"/>
          <w:u w:val="none"/>
        </w:rPr>
        <w:t>8</w:t>
      </w:r>
      <w:r>
        <w:rPr>
          <w:rFonts w:ascii="SimHei" w:hAnsi="SimHei" w:eastAsia="宋体"/>
          <w:b w:val="0"/>
          <w:i w:val="0"/>
          <w:color w:val="000000"/>
          <w:sz w:val="24"/>
          <w:u w:val="none"/>
        </w:rPr>
        <w:t>、其他危害网络安全、数据安全、侵犯他人合法权益的活动。</w:t>
      </w:r>
    </w:p>
    <w:p>
      <w:pPr>
        <w:spacing w:before="0" w:after="0" w:line="360" w:lineRule="auto"/>
        <w:ind w:firstLine="472" w:left="0" w:right="0"/>
        <w:jc w:val="left"/>
      </w:pPr>
      <w:r>
        <w:rPr>
          <w:rFonts w:ascii="SimHei" w:hAnsi="SimHei" w:eastAsia="宋体"/>
          <w:b w:val="0"/>
          <w:i w:val="0"/>
          <w:color w:val="000000"/>
          <w:sz w:val="24"/>
          <w:u w:val="none"/>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和个人信息保护的突发事件，贵公司有权采取包括但不限于停止合同项下业务等紧急措施，以保证网络安全、数据安全和保护个人信息。</w:t>
      </w:r>
    </w:p>
    <w:p>
      <w:pPr>
        <w:spacing w:before="0" w:after="0" w:line="360" w:lineRule="auto"/>
        <w:ind w:firstLine="472" w:left="0" w:right="0"/>
        <w:jc w:val="left"/>
      </w:pPr>
      <w:r>
        <w:rPr>
          <w:rFonts w:ascii="SimHei" w:hAnsi="SimHei" w:eastAsia="宋体"/>
          <w:b w:val="0"/>
          <w:i w:val="0"/>
          <w:color w:val="000000"/>
          <w:sz w:val="24"/>
          <w:u w:val="none"/>
        </w:rPr>
        <w:t>十四、本单位承诺不进行法律、法规、政府监管规定等禁止的行为，包括但不限于：</w:t>
      </w:r>
    </w:p>
    <w:p>
      <w:pPr>
        <w:spacing w:before="0" w:after="0" w:line="360" w:lineRule="auto"/>
        <w:ind w:firstLine="472" w:left="0" w:right="0"/>
        <w:jc w:val="left"/>
      </w:pPr>
      <w:r>
        <w:rPr>
          <w:rFonts w:ascii="SimHei" w:hAnsi="SimHei" w:eastAsia="宋体"/>
          <w:b w:val="0"/>
          <w:i w:val="0"/>
          <w:color w:val="000000"/>
          <w:sz w:val="24"/>
          <w:u w:val="none"/>
        </w:rPr>
        <w:t>1、所提供或接入的设备未取得入网许可，或可能影响网络安全或网络服务质量；</w:t>
      </w:r>
    </w:p>
    <w:p>
      <w:pPr>
        <w:spacing w:before="0" w:after="0" w:line="360" w:lineRule="auto"/>
        <w:ind w:firstLine="472" w:left="0" w:right="0"/>
        <w:jc w:val="left"/>
      </w:pPr>
      <w:r>
        <w:rPr>
          <w:rFonts w:ascii="SimHei" w:hAnsi="SimHei" w:eastAsia="宋体"/>
          <w:b w:val="0"/>
          <w:i w:val="0"/>
          <w:color w:val="000000"/>
          <w:sz w:val="24"/>
          <w:u w:val="none"/>
        </w:rPr>
        <w:t>2、将</w:t>
      </w:r>
      <w:r>
        <w:rPr>
          <w:rFonts w:ascii="SimHei" w:hAnsi="SimHei" w:eastAsia="宋体"/>
          <w:b w:val="0"/>
          <w:i w:val="0"/>
          <w:color w:val="000000"/>
          <w:sz w:val="24"/>
          <w:u w:val="none"/>
        </w:rPr>
        <w:t>合同履行</w:t>
      </w:r>
      <w:r>
        <w:rPr>
          <w:rFonts w:ascii="SimHei" w:hAnsi="SimHei" w:eastAsia="宋体"/>
          <w:b w:val="0"/>
          <w:i w:val="0"/>
          <w:color w:val="000000"/>
          <w:sz w:val="24"/>
          <w:u w:val="none"/>
        </w:rPr>
        <w:t>中获得的账号、密码私自转让、转租或以非法</w:t>
      </w:r>
      <w:r>
        <w:rPr>
          <w:rFonts w:ascii="SimHei" w:hAnsi="SimHei" w:eastAsia="宋体"/>
          <w:b w:val="0"/>
          <w:i w:val="0"/>
          <w:color w:val="000000"/>
          <w:sz w:val="24"/>
          <w:u w:val="none"/>
        </w:rPr>
        <w:t>方式</w:t>
      </w:r>
      <w:r>
        <w:rPr>
          <w:rFonts w:ascii="SimHei" w:hAnsi="SimHei" w:eastAsia="宋体"/>
          <w:b w:val="0"/>
          <w:i w:val="0"/>
          <w:color w:val="000000"/>
          <w:sz w:val="24"/>
          <w:u w:val="none"/>
        </w:rPr>
        <w:t>提供给第三方；</w:t>
      </w:r>
    </w:p>
    <w:p>
      <w:pPr>
        <w:spacing w:before="0" w:after="0" w:line="360" w:lineRule="auto"/>
        <w:ind w:firstLine="472" w:left="0" w:right="0"/>
        <w:jc w:val="left"/>
      </w:pPr>
      <w:r>
        <w:rPr>
          <w:rFonts w:ascii="SimHei" w:hAnsi="SimHei" w:eastAsia="宋体"/>
          <w:b w:val="0"/>
          <w:i w:val="0"/>
          <w:color w:val="000000"/>
          <w:sz w:val="24"/>
          <w:u w:val="none"/>
        </w:rPr>
        <w:t>3、在</w:t>
      </w:r>
      <w:r>
        <w:rPr>
          <w:rFonts w:ascii="SimHei" w:hAnsi="SimHei" w:eastAsia="宋体"/>
          <w:b w:val="0"/>
          <w:i w:val="0"/>
          <w:color w:val="000000"/>
          <w:sz w:val="24"/>
          <w:u w:val="none"/>
        </w:rPr>
        <w:t>设备、</w:t>
      </w:r>
      <w:r>
        <w:rPr>
          <w:rFonts w:ascii="SimHei" w:hAnsi="SimHei" w:eastAsia="宋体"/>
          <w:b w:val="0"/>
          <w:i w:val="0"/>
          <w:color w:val="000000"/>
          <w:sz w:val="24"/>
          <w:u w:val="none"/>
        </w:rPr>
        <w:t>系统、计算机软件</w:t>
      </w:r>
      <w:r>
        <w:rPr>
          <w:rFonts w:ascii="SimHei" w:hAnsi="SimHei" w:eastAsia="宋体"/>
          <w:b w:val="0"/>
          <w:i w:val="0"/>
          <w:color w:val="000000"/>
          <w:sz w:val="24"/>
          <w:u w:val="none"/>
        </w:rPr>
        <w:t>等产品或服务</w:t>
      </w:r>
      <w:r>
        <w:rPr>
          <w:rFonts w:ascii="SimHei" w:hAnsi="SimHei" w:eastAsia="宋体"/>
          <w:b w:val="0"/>
          <w:i w:val="0"/>
          <w:color w:val="000000"/>
          <w:sz w:val="24"/>
          <w:u w:val="none"/>
        </w:rPr>
        <w:t>中非法植入后门程序</w:t>
      </w:r>
      <w:r>
        <w:rPr>
          <w:rFonts w:ascii="SimHei" w:hAnsi="SimHei" w:eastAsia="宋体"/>
          <w:b w:val="0"/>
          <w:i w:val="0"/>
          <w:color w:val="000000"/>
          <w:sz w:val="24"/>
          <w:u w:val="none"/>
        </w:rPr>
        <w:t>等恶意程序或破坏性程序</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4、</w:t>
      </w:r>
      <w:r>
        <w:rPr>
          <w:rFonts w:ascii="SimHei" w:hAnsi="SimHei" w:eastAsia="宋体"/>
          <w:b w:val="0"/>
          <w:i w:val="0"/>
          <w:color w:val="000000"/>
          <w:sz w:val="24"/>
          <w:u w:val="none"/>
        </w:rPr>
        <w:t>利用提供产品或服务的便利条件非法获取用户个人信息等数据及重要运营数据、非法控制和操纵用户设备；</w:t>
      </w:r>
    </w:p>
    <w:p>
      <w:pPr>
        <w:spacing w:before="0" w:after="0" w:line="360" w:lineRule="auto"/>
        <w:ind w:firstLine="472" w:left="0" w:right="0"/>
        <w:jc w:val="left"/>
      </w:pPr>
      <w:r>
        <w:rPr>
          <w:rFonts w:ascii="SimHei" w:hAnsi="SimHei" w:eastAsia="宋体"/>
          <w:b w:val="0"/>
          <w:i w:val="0"/>
          <w:color w:val="000000"/>
          <w:sz w:val="24"/>
          <w:u w:val="none"/>
        </w:rPr>
        <w:t>5</w:t>
      </w:r>
      <w:r>
        <w:rPr>
          <w:rFonts w:ascii="SimHei" w:hAnsi="SimHei" w:eastAsia="宋体"/>
          <w:b w:val="0"/>
          <w:i w:val="0"/>
          <w:color w:val="000000"/>
          <w:sz w:val="24"/>
          <w:u w:val="none"/>
        </w:rPr>
        <w:t>、未经贵公司同意擅自公开所提供产品或服务的源代码；</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未经贵公司同意探测、发布贵公司及其关联方（“中国电信”）的网络、终端、信息系统漏洞，对中国电信运营的网络开展渗透测试；</w:t>
      </w:r>
    </w:p>
    <w:p>
      <w:pPr>
        <w:spacing w:before="0" w:after="0" w:line="360" w:lineRule="auto"/>
        <w:ind w:firstLine="472" w:left="0" w:right="0"/>
        <w:jc w:val="left"/>
      </w:pPr>
      <w:r>
        <w:rPr>
          <w:rFonts w:ascii="SimHei" w:hAnsi="SimHei" w:eastAsia="宋体"/>
          <w:b w:val="0"/>
          <w:i w:val="0"/>
          <w:color w:val="000000"/>
          <w:sz w:val="24"/>
          <w:u w:val="none"/>
        </w:rPr>
        <w:t>7、</w:t>
      </w:r>
      <w:r>
        <w:rPr>
          <w:rFonts w:ascii="SimHei" w:hAnsi="SimHei" w:eastAsia="宋体"/>
          <w:b w:val="0"/>
          <w:i w:val="0"/>
          <w:color w:val="000000"/>
          <w:sz w:val="24"/>
          <w:u w:val="none"/>
        </w:rPr>
        <w:t>法律法规规定或</w:t>
      </w:r>
      <w:r>
        <w:rPr>
          <w:rFonts w:ascii="SimHei" w:hAnsi="SimHei" w:eastAsia="宋体"/>
          <w:b w:val="0"/>
          <w:i w:val="0"/>
          <w:color w:val="000000"/>
          <w:sz w:val="24"/>
          <w:u w:val="none"/>
        </w:rPr>
        <w:t>合同约定的其他禁止行为</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十五、本单位承诺提供给贵公司的产品或服务已关闭与合同约定无关的端口，不存在与合同约定无关的进程。</w:t>
      </w:r>
    </w:p>
    <w:p>
      <w:pPr>
        <w:spacing w:before="0" w:after="0" w:line="360" w:lineRule="auto"/>
        <w:ind w:firstLine="472" w:left="0" w:right="0"/>
        <w:jc w:val="left"/>
      </w:pPr>
      <w:r>
        <w:rPr>
          <w:rFonts w:ascii="SimHei" w:hAnsi="SimHei" w:eastAsia="宋体"/>
          <w:b w:val="0"/>
          <w:i w:val="0"/>
          <w:color w:val="000000"/>
          <w:sz w:val="24"/>
          <w:u w:val="none"/>
        </w:rPr>
        <w:t>十六、本单位承诺未经贵公司同意不得以任何形式对提供给贵公司的产品或服务进行任何操作。本单位承诺严格按最小化原则管理相关产品或服务的操作权限并事先征得贵公司同意。</w:t>
      </w:r>
    </w:p>
    <w:p>
      <w:pPr>
        <w:spacing w:before="0" w:after="0" w:line="360" w:lineRule="auto"/>
        <w:ind w:firstLine="472" w:left="0" w:right="0"/>
        <w:jc w:val="left"/>
      </w:pPr>
      <w:r>
        <w:rPr>
          <w:rFonts w:ascii="SimHei" w:hAnsi="SimHei" w:eastAsia="宋体"/>
          <w:b w:val="0"/>
          <w:i w:val="0"/>
          <w:color w:val="000000"/>
          <w:sz w:val="24"/>
          <w:u w:val="none"/>
        </w:rPr>
        <w:t>十七、本单位承诺对提供给贵公司的产品或服务在交付前完成已知病毒查杀、安全缺陷及漏洞扫描和修复，交付后对发现的安全缺陷、漏洞等风险及时采取补救措施。</w:t>
      </w:r>
    </w:p>
    <w:p>
      <w:pPr>
        <w:spacing w:before="0" w:after="0" w:line="360" w:lineRule="auto"/>
        <w:ind w:firstLine="472" w:left="0" w:right="0"/>
        <w:jc w:val="left"/>
      </w:pPr>
      <w:r>
        <w:rPr>
          <w:rFonts w:ascii="SimHei" w:hAnsi="SimHei" w:eastAsia="宋体"/>
          <w:b w:val="0"/>
          <w:i w:val="0"/>
          <w:color w:val="000000"/>
          <w:sz w:val="24"/>
          <w:u w:val="none"/>
        </w:rPr>
        <w:t>十八、本单位承诺无正当理由不会中断所提供的产品或服务，亦不会中断提供必要的技术支持服务。</w:t>
      </w:r>
    </w:p>
    <w:p>
      <w:pPr>
        <w:spacing w:before="0" w:after="0" w:line="360" w:lineRule="auto"/>
        <w:ind w:firstLine="472" w:left="0" w:right="0"/>
        <w:jc w:val="left"/>
      </w:pPr>
      <w:r>
        <w:rPr>
          <w:rFonts w:ascii="SimHei" w:hAnsi="SimHei" w:eastAsia="宋体"/>
          <w:b w:val="0"/>
          <w:i w:val="0"/>
          <w:color w:val="000000"/>
          <w:sz w:val="24"/>
          <w:u w:val="none"/>
        </w:rPr>
        <w:t>十九、就本单位向贵公司提供的产品和服务，本单位承诺向贵公司提供该等产品或服务所包含或调用的开源软件和第三方软件清单，以及合法获取开源软件、第三方软件使用权的证明，并配合贵公司开展软件安全检测和知识产权风险审核等工作。</w:t>
      </w:r>
    </w:p>
    <w:p>
      <w:pPr>
        <w:spacing w:before="0" w:after="0" w:line="360" w:lineRule="auto"/>
        <w:ind w:firstLine="472" w:left="0" w:right="0"/>
        <w:jc w:val="left"/>
      </w:pPr>
      <w:r>
        <w:rPr>
          <w:rFonts w:ascii="SimHei" w:hAnsi="SimHei" w:eastAsia="宋体"/>
          <w:b w:val="0"/>
          <w:i w:val="0"/>
          <w:color w:val="000000"/>
          <w:sz w:val="24"/>
          <w:u w:val="none"/>
        </w:rPr>
        <w:t>二十、本单位承诺同意并配合贵公司进行网络安全审查，检查的内容包括但不限于网络安全检查项、计算环境安全检查项、开发流程检查项、提供或委托处理数据的数据处理行为检查项等方面。</w:t>
      </w:r>
    </w:p>
    <w:p>
      <w:pPr>
        <w:spacing w:before="0" w:after="0" w:line="360" w:lineRule="auto"/>
        <w:ind w:firstLine="472" w:left="0" w:right="0"/>
        <w:jc w:val="left"/>
      </w:pPr>
      <w:r>
        <w:rPr>
          <w:rFonts w:ascii="SimHei" w:hAnsi="SimHei" w:eastAsia="宋体"/>
          <w:b w:val="0"/>
          <w:i w:val="0"/>
          <w:color w:val="000000"/>
          <w:sz w:val="24"/>
          <w:u w:val="none"/>
        </w:rPr>
        <w:t>二十一、本单位承诺按要求提供网络安全审查工作需要的材料，严格履行网络安全审查中作出的承诺。</w:t>
      </w:r>
    </w:p>
    <w:p>
      <w:pPr>
        <w:spacing w:before="0" w:after="0" w:line="360" w:lineRule="auto"/>
        <w:ind w:firstLine="472" w:left="0" w:right="0"/>
        <w:jc w:val="left"/>
      </w:pPr>
      <w:r>
        <w:rPr>
          <w:rFonts w:ascii="SimHei" w:hAnsi="SimHei" w:eastAsia="宋体"/>
          <w:b w:val="0"/>
          <w:i w:val="0"/>
          <w:color w:val="000000"/>
          <w:sz w:val="24"/>
          <w:u w:val="none"/>
        </w:rPr>
        <w:t>二十二、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pPr>
        <w:spacing w:before="0" w:after="0" w:line="360" w:lineRule="auto"/>
        <w:ind w:firstLine="472" w:left="0" w:right="0"/>
        <w:jc w:val="left"/>
      </w:pPr>
      <w:r>
        <w:rPr>
          <w:rFonts w:ascii="SimHei" w:hAnsi="SimHei" w:eastAsia="宋体"/>
          <w:b w:val="0"/>
          <w:i w:val="0"/>
          <w:color w:val="000000"/>
          <w:sz w:val="24"/>
          <w:u w:val="none"/>
        </w:rPr>
        <w:t>二十三、如出现任何违反上述承诺的情况引发的投诉、举报，由本单位负责解决并承担责任。当接到通信主管部门、“12321网络不良与垃圾信息举报受理中心”、中国电信10000热线等各类渠道投诉、举报时，贵公司有权在不通知本单位的情况下立即终止合同并不承担任何责任，一切责任后果全部由本单位自行承担。给贵公司造成损失或不良影响的，本单位负责消除不良影响并赔偿贵公司相应损失。</w:t>
      </w:r>
    </w:p>
    <w:p>
      <w:pPr>
        <w:spacing w:before="0" w:after="0" w:line="360" w:lineRule="auto"/>
        <w:ind w:firstLine="472" w:left="0" w:right="0"/>
        <w:jc w:val="left"/>
      </w:pPr>
      <w:r>
        <w:rPr>
          <w:rFonts w:ascii="SimHei" w:hAnsi="SimHei" w:eastAsia="宋体"/>
          <w:b w:val="0"/>
          <w:i w:val="0"/>
          <w:color w:val="000000"/>
          <w:sz w:val="24"/>
          <w:u w:val="none"/>
        </w:rPr>
        <w:t>二十四、本单位的信息安全责任人如下：</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、职务：</w:t>
      </w:r>
      <w:r>
        <w:rPr>
          <w:rFonts w:ascii="SimHei" w:hAnsi="SimHei" w:eastAsia="宋体"/>
          <w:b w:val="0"/>
          <w:i w:val="0"/>
          <w:color w:val="000000"/>
          <w:sz w:val="24"/>
          <w:u w:val="single"/>
        </w:rPr>
        <w:t xml:space="preserve"> 总经理 </w:t>
      </w:r>
      <w:r>
        <w:rPr>
          <w:rFonts w:ascii="SimHei" w:hAnsi="SimHei" w:eastAsia="宋体"/>
          <w:b w:val="0"/>
          <w:i w:val="0"/>
          <w:color w:val="000000"/>
          <w:sz w:val="24"/>
          <w:u w:val="none"/>
        </w:rPr>
        <w:t>、联系方式：</w:t>
      </w:r>
      <w:r>
        <w:rPr>
          <w:rFonts w:ascii="SimHei" w:hAnsi="SimHei" w:eastAsia="宋体"/>
          <w:b w:val="0"/>
          <w:i w:val="0"/>
          <w:color w:val="000000"/>
          <w:sz w:val="24"/>
          <w:u w:val="single"/>
        </w:rPr>
        <w:t xml:space="preserve"> 13800138000 </w:t>
      </w:r>
    </w:p>
    <w:p>
      <w:pPr>
        <w:spacing w:before="0" w:after="0" w:line="360" w:lineRule="auto"/>
        <w:ind w:firstLine="472" w:left="0" w:right="0"/>
        <w:jc w:val="left"/>
      </w:pPr>
      <w:r>
        <w:rPr>
          <w:rFonts w:ascii="SimHei" w:hAnsi="SimHei" w:eastAsia="宋体"/>
          <w:b w:val="0"/>
          <w:i w:val="0"/>
          <w:color w:val="000000"/>
          <w:sz w:val="24"/>
          <w:u w:val="none"/>
        </w:rPr>
        <w:t>二十五、本单位承诺要求并监督参与向贵公司提供产品或服务的本单位人员（“本单位人员”）履行本《网络及信息安全承诺书》项下的义务和责任，并对本单位人员的行为承担责任。</w:t>
      </w:r>
    </w:p>
    <w:p>
      <w:pPr>
        <w:spacing w:before="0" w:after="0" w:line="360" w:lineRule="auto"/>
        <w:ind w:firstLine="472" w:left="0" w:right="0"/>
        <w:jc w:val="left"/>
      </w:pPr>
      <w:r>
        <w:rPr>
          <w:rFonts w:ascii="SimHei" w:hAnsi="SimHei" w:eastAsia="宋体"/>
          <w:b w:val="0"/>
          <w:i w:val="0"/>
          <w:color w:val="000000"/>
          <w:sz w:val="24"/>
          <w:u w:val="none"/>
        </w:rPr>
        <w:t>二十六、本承诺书经本单位签署后，与合同同时生效。</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承诺单位：</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p>
    <w:p>
      <w:pPr>
        <w:spacing w:before="0" w:after="0" w:line="360" w:lineRule="auto"/>
        <w:ind w:firstLine="472" w:left="0" w:right="0"/>
        <w:jc w:val="left"/>
      </w:pPr>
      <w:r>
        <w:rPr>
          <w:rFonts w:ascii="SimHei" w:hAnsi="SimHei" w:eastAsia="宋体"/>
          <w:b w:val="0"/>
          <w:i w:val="0"/>
          <w:color w:val="000000"/>
          <w:sz w:val="24"/>
          <w:u w:val="none"/>
        </w:rPr>
        <w:t>1.代理商响应的，制造商和代理商须各自提供一份本承诺函。</w:t>
      </w:r>
    </w:p>
    <w:p>
      <w:pPr>
        <w:spacing w:before="0" w:after="0" w:line="360" w:lineRule="auto"/>
        <w:ind w:firstLine="472" w:left="0" w:right="0"/>
        <w:jc w:val="left"/>
      </w:pPr>
      <w:r>
        <w:rPr>
          <w:rFonts w:ascii="SimHei" w:hAnsi="SimHei" w:eastAsia="宋体"/>
          <w:b w:val="0"/>
          <w:i w:val="0"/>
          <w:color w:val="000000"/>
          <w:sz w:val="24"/>
          <w:u w:val="none"/>
        </w:rPr>
        <w:t>2.产品制造商注册地在中华人民共和国境外（与中华人民共和国有正常贸易与往来的国家或地区）及香港、澳门、台湾地区使用代理商响应和签订销售合同且制造商无法加盖单位公章的，本文件应由有签署权的代表签字确认，并提供委托签署权的相关证明材料。</w:t>
      </w:r>
    </w:p>
    <w:p>
      <w:pPr>
        <w:spacing w:before="0" w:after="0" w:line="360" w:lineRule="auto"/>
        <w:ind w:firstLine="472" w:left="0" w:right="0"/>
        <w:jc w:val="left"/>
      </w:pPr>
      <w:r>
        <w:rPr>
          <w:rFonts w:ascii="SimHei" w:hAnsi="SimHei" w:eastAsia="宋体"/>
          <w:b w:val="0"/>
          <w:i w:val="0"/>
          <w:color w:val="000000"/>
          <w:sz w:val="24"/>
          <w:u w:val="none"/>
        </w:rPr>
        <w:t>3.除本文件允许供应商进行填写的内容以外，供应商不得对本文件进行修改。</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1. </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十三、 响应保函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 xml:space="preserve">本保函作为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（以下简称供应商）对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（项目名称）的询比邀请而提供的响应保函。</w:t>
      </w:r>
    </w:p>
    <w:p>
      <w:pPr>
        <w:spacing w:before="0" w:after="0" w:line="360" w:lineRule="auto"/>
        <w:ind w:firstLine="472" w:left="0" w:right="0"/>
        <w:jc w:val="left"/>
      </w:pPr>
      <w:r>
        <w:rPr>
          <w:rFonts w:ascii="SimHei" w:hAnsi="SimHei" w:eastAsia="宋体"/>
          <w:b w:val="0"/>
          <w:i w:val="0"/>
          <w:color w:val="000000"/>
          <w:sz w:val="24"/>
          <w:u w:val="none"/>
        </w:rPr>
        <w:t xml:space="preserve">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无条件地、不可撤销地保证并约束本方、其继承人和受让人，一旦收到贵方提出的就下述任何一种事实的书面通知，立即无追索地向贵方支付金额为 人民币（按供应商须知要求规定的金额和币种）保证金：</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供应商在询比文件规定的响应截止时间后响应有效期内撤销其响应；或</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供应商在询比文件规定的响应截止时间后对响应文件作实质性修改；或</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供应商在收到成交通知书后，无正当理由不与采购人在规定期限内订立合同、在签订合同时向采购人提出附加条件或改变其响应文件的实质性内容，或者不按照询比文件要求递交履约保证金的；或</w:t>
      </w:r>
    </w:p>
    <w:p>
      <w:pPr>
        <w:spacing w:before="0" w:after="0" w:line="360" w:lineRule="auto"/>
        <w:ind w:firstLine="472" w:left="0" w:right="0"/>
        <w:jc w:val="left"/>
      </w:pPr>
      <w:r>
        <w:rPr>
          <w:rFonts w:ascii="SimHei" w:hAnsi="SimHei" w:eastAsia="宋体"/>
          <w:b w:val="0"/>
          <w:i w:val="0"/>
          <w:color w:val="000000"/>
          <w:sz w:val="24"/>
          <w:u w:val="none"/>
        </w:rPr>
        <w:t xml:space="preserve">4. </w:t>
      </w:r>
      <w:r>
        <w:rPr>
          <w:rFonts w:ascii="SimHei" w:hAnsi="SimHei" w:eastAsia="宋体"/>
          <w:b w:val="0"/>
          <w:i w:val="0"/>
          <w:color w:val="000000"/>
          <w:sz w:val="24"/>
          <w:u w:val="none"/>
        </w:rPr>
        <w:t>供应商有串通响应、弄虚作假等行为的；或</w:t>
      </w:r>
    </w:p>
    <w:p>
      <w:pPr>
        <w:spacing w:before="0" w:after="0" w:line="360" w:lineRule="auto"/>
        <w:ind w:firstLine="472" w:left="0" w:right="0"/>
        <w:jc w:val="left"/>
      </w:pPr>
      <w:r>
        <w:rPr>
          <w:rFonts w:ascii="SimHei" w:hAnsi="SimHei" w:eastAsia="宋体"/>
          <w:b w:val="0"/>
          <w:i w:val="0"/>
          <w:color w:val="000000"/>
          <w:sz w:val="24"/>
          <w:u w:val="none"/>
        </w:rPr>
        <w:t xml:space="preserve">5. </w:t>
      </w:r>
      <w:r>
        <w:rPr>
          <w:rFonts w:ascii="SimHei" w:hAnsi="SimHei" w:eastAsia="宋体"/>
          <w:b w:val="0"/>
          <w:i w:val="0"/>
          <w:color w:val="000000"/>
          <w:sz w:val="24"/>
          <w:u w:val="none"/>
        </w:rPr>
        <w:t>供应商有询比文件中有关响应保证金不予退还的其它情形的。</w:t>
      </w:r>
    </w:p>
    <w:p>
      <w:pPr>
        <w:spacing w:before="0" w:after="0" w:line="360" w:lineRule="auto"/>
        <w:ind w:firstLine="472" w:left="0" w:right="0"/>
        <w:jc w:val="left"/>
      </w:pPr>
      <w:r>
        <w:rPr>
          <w:rFonts w:ascii="SimHei" w:hAnsi="SimHei" w:eastAsia="宋体"/>
          <w:b w:val="0"/>
          <w:i w:val="0"/>
          <w:color w:val="000000"/>
          <w:sz w:val="24"/>
          <w:u w:val="none"/>
        </w:rPr>
        <w:t>本保函有效期应不短于响应有效期，从响应文件提交截止之日起计算，</w:t>
      </w:r>
      <w:r>
        <w:rPr>
          <w:rFonts w:ascii="SimHei" w:hAnsi="SimHei" w:eastAsia="宋体"/>
          <w:b w:val="0"/>
          <w:i w:val="0"/>
          <w:color w:val="000000"/>
          <w:sz w:val="24"/>
          <w:u w:val="none"/>
        </w:rPr>
        <w:t>并在贵方和供应商同意延长的有效期内保持有效，延长的有效期只需通知本方即可。贵方有权提前终止或解除本保函。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保函开立人名称：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（盖单位公章）</w:t>
      </w:r>
    </w:p>
    <w:p>
      <w:pPr>
        <w:spacing w:before="0" w:after="0" w:line="360" w:lineRule="auto"/>
        <w:ind w:firstLine="472" w:left="0" w:right="0"/>
        <w:jc w:val="left"/>
      </w:pPr>
      <w:r>
        <w:rPr>
          <w:rFonts w:ascii="SimHei" w:hAnsi="SimHei" w:eastAsia="宋体"/>
          <w:b w:val="0"/>
          <w:i w:val="0"/>
          <w:color w:val="000000"/>
          <w:sz w:val="24"/>
          <w:u w:val="none"/>
        </w:rPr>
        <w:t>法定代表人/负责人（签字或盖人名章）或者其委托代理人（签字）：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供应商</w:t>
      </w:r>
      <w:r>
        <w:rPr>
          <w:rFonts w:ascii="SimHei" w:hAnsi="SimHei" w:eastAsia="宋体"/>
          <w:b w:val="0"/>
          <w:i w:val="0"/>
          <w:color w:val="000000"/>
          <w:sz w:val="24"/>
          <w:u w:val="none"/>
        </w:rPr>
        <w:t>可以根据实际情况对本文件进行调整和修改，但应满足询比文件对本文件的要求</w:t>
      </w:r>
      <w:r>
        <w:rPr>
          <w:rFonts w:ascii="SimHei" w:hAnsi="SimHei" w:eastAsia="宋体"/>
          <w:b w:val="0"/>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十四、 业绩情况表</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737"/>
        <w:gridCol w:w="1095"/>
        <w:gridCol w:w="770"/>
        <w:gridCol w:w="830"/>
        <w:gridCol w:w="1228"/>
        <w:gridCol w:w="837"/>
        <w:gridCol w:w="925"/>
        <w:gridCol w:w="890"/>
        <w:gridCol w:w="838"/>
        <w:gridCol w:w="976"/>
        <w:gridCol w:w="976"/>
        <w:gridCol w:w="782"/>
        <w:gridCol w:w="665"/>
      </w:tblGrid>
      <w:tr>
        <w:trPr>
          <w:trHeight w:hRule="atLeast" w:val="1089"/>
        </w:trPr>
        <w:tc>
          <w:tcPr>
            <w:tcW w:type="dxa" w:w="737"/>
            <w:vAlign w:val="center"/>
          </w:tcPr>
          <w:p>
            <w:pPr>
              <w:jc w:val="center"/>
            </w:pPr>
            <w:r>
              <w:rPr>
                <w:rFonts w:ascii="SimHei" w:hAnsi="SimHei" w:eastAsia="宋体"/>
                <w:b w:val="0"/>
                <w:i w:val="0"/>
                <w:color w:val="000000"/>
                <w:sz w:val="24"/>
                <w:u w:val="none"/>
              </w:rPr>
              <w:t>序号</w:t>
            </w:r>
          </w:p>
        </w:tc>
        <w:tc>
          <w:tcPr>
            <w:tcW w:type="dxa" w:w="1095"/>
            <w:vAlign w:val="center"/>
          </w:tcPr>
          <w:p>
            <w:pPr>
              <w:jc w:val="center"/>
            </w:pPr>
            <w:r>
              <w:rPr>
                <w:rFonts w:ascii="SimHei" w:hAnsi="SimHei" w:eastAsia="宋体"/>
                <w:b w:val="0"/>
                <w:i w:val="0"/>
                <w:color w:val="000000"/>
                <w:sz w:val="24"/>
                <w:u w:val="none"/>
              </w:rPr>
              <w:t>项目名称</w:t>
            </w:r>
          </w:p>
        </w:tc>
        <w:tc>
          <w:tcPr>
            <w:tcW w:type="dxa" w:w="770"/>
            <w:vAlign w:val="center"/>
          </w:tcPr>
          <w:p>
            <w:pPr>
              <w:jc w:val="center"/>
            </w:pPr>
            <w:r>
              <w:rPr>
                <w:rFonts w:ascii="SimHei" w:hAnsi="SimHei" w:eastAsia="宋体"/>
                <w:b w:val="0"/>
                <w:i w:val="0"/>
                <w:color w:val="000000"/>
                <w:sz w:val="24"/>
                <w:u w:val="none"/>
              </w:rPr>
              <w:t>签订合同日期</w:t>
            </w:r>
          </w:p>
        </w:tc>
        <w:tc>
          <w:tcPr>
            <w:tcW w:type="dxa" w:w="830"/>
            <w:vAlign w:val="center"/>
          </w:tcPr>
          <w:p>
            <w:pPr>
              <w:jc w:val="center"/>
            </w:pPr>
            <w:r>
              <w:rPr>
                <w:rFonts w:ascii="SimHei" w:hAnsi="SimHei" w:eastAsia="宋体"/>
                <w:b w:val="0"/>
                <w:i w:val="0"/>
                <w:color w:val="000000"/>
                <w:sz w:val="24"/>
                <w:u w:val="none"/>
              </w:rPr>
              <w:t>合同/订单编号</w:t>
            </w:r>
          </w:p>
        </w:tc>
        <w:tc>
          <w:tcPr>
            <w:tcW w:type="dxa" w:w="1228"/>
            <w:vAlign w:val="center"/>
          </w:tcPr>
          <w:p>
            <w:pPr>
              <w:jc w:val="center"/>
            </w:pPr>
            <w:r>
              <w:rPr>
                <w:rFonts w:ascii="SimHei" w:hAnsi="SimHei" w:eastAsia="宋体"/>
                <w:b w:val="0"/>
                <w:i w:val="0"/>
                <w:color w:val="000000"/>
                <w:sz w:val="24"/>
                <w:u w:val="none"/>
              </w:rPr>
              <w:t>合同/订单金额</w:t>
            </w:r>
          </w:p>
          <w:p>
            <w:r>
              <w:rPr>
                <w:rFonts w:ascii="SimHei" w:hAnsi="SimHei" w:eastAsia="宋体"/>
                <w:b w:val="0"/>
                <w:i w:val="0"/>
                <w:color w:val="000000"/>
                <w:sz w:val="24"/>
                <w:u w:val="none"/>
              </w:rPr>
              <w:t>（万元）</w:t>
            </w:r>
          </w:p>
        </w:tc>
        <w:tc>
          <w:tcPr>
            <w:tcW w:type="dxa" w:w="837"/>
            <w:vAlign w:val="center"/>
          </w:tcPr>
          <w:p>
            <w:pPr>
              <w:jc w:val="center"/>
            </w:pPr>
            <w:r>
              <w:rPr>
                <w:rFonts w:ascii="SimHei" w:hAnsi="SimHei" w:eastAsia="宋体"/>
                <w:b w:val="0"/>
                <w:i w:val="0"/>
                <w:color w:val="000000"/>
                <w:sz w:val="24"/>
                <w:u w:val="none"/>
              </w:rPr>
              <w:t>项目所在地</w:t>
            </w:r>
          </w:p>
        </w:tc>
        <w:tc>
          <w:tcPr>
            <w:tcW w:type="dxa" w:w="925"/>
            <w:vAlign w:val="center"/>
          </w:tcPr>
          <w:p>
            <w:pPr>
              <w:jc w:val="center"/>
            </w:pPr>
            <w:r>
              <w:rPr>
                <w:rFonts w:ascii="SimHei" w:hAnsi="SimHei" w:eastAsia="宋体"/>
                <w:b w:val="0"/>
                <w:i w:val="0"/>
                <w:color w:val="000000"/>
                <w:sz w:val="24"/>
                <w:u w:val="none"/>
              </w:rPr>
              <w:t>在项目中承担的工作内容</w:t>
            </w:r>
          </w:p>
        </w:tc>
        <w:tc>
          <w:tcPr>
            <w:tcW w:type="dxa" w:w="890"/>
            <w:vAlign w:val="center"/>
          </w:tcPr>
          <w:p>
            <w:pPr>
              <w:jc w:val="center"/>
            </w:pPr>
            <w:r>
              <w:rPr>
                <w:rFonts w:ascii="SimHei" w:hAnsi="SimHei" w:eastAsia="宋体"/>
                <w:b w:val="0"/>
                <w:i w:val="0"/>
                <w:color w:val="000000"/>
                <w:sz w:val="24"/>
                <w:u w:val="none"/>
              </w:rPr>
              <w:t>项目负责人</w:t>
            </w:r>
          </w:p>
        </w:tc>
        <w:tc>
          <w:tcPr>
            <w:tcW w:type="dxa" w:w="838"/>
            <w:vAlign w:val="center"/>
          </w:tcPr>
          <w:p>
            <w:pPr>
              <w:jc w:val="center"/>
            </w:pPr>
            <w:r>
              <w:rPr>
                <w:rFonts w:ascii="SimHei" w:hAnsi="SimHei" w:eastAsia="宋体"/>
                <w:b w:val="0"/>
                <w:i w:val="0"/>
                <w:color w:val="000000"/>
                <w:sz w:val="24"/>
                <w:u w:val="none"/>
              </w:rPr>
              <w:t>建设单位名称</w:t>
            </w:r>
          </w:p>
        </w:tc>
        <w:tc>
          <w:tcPr>
            <w:tcW w:type="dxa" w:w="976"/>
            <w:vAlign w:val="center"/>
          </w:tcPr>
          <w:p>
            <w:pPr>
              <w:jc w:val="center"/>
            </w:pPr>
            <w:r>
              <w:rPr>
                <w:rFonts w:ascii="SimHei" w:hAnsi="SimHei" w:eastAsia="宋体"/>
                <w:b w:val="0"/>
                <w:i w:val="0"/>
                <w:color w:val="000000"/>
                <w:sz w:val="24"/>
                <w:u w:val="none"/>
              </w:rPr>
              <w:t>建设单位证明人及电话</w:t>
            </w:r>
          </w:p>
        </w:tc>
        <w:tc>
          <w:tcPr>
            <w:tcW w:type="dxa" w:w="976"/>
            <w:vAlign w:val="center"/>
          </w:tcPr>
          <w:p>
            <w:pPr>
              <w:jc w:val="center"/>
            </w:pPr>
            <w:r>
              <w:rPr>
                <w:rFonts w:ascii="SimHei" w:hAnsi="SimHei" w:eastAsia="宋体"/>
                <w:b w:val="0"/>
                <w:i w:val="0"/>
                <w:color w:val="000000"/>
                <w:sz w:val="24"/>
                <w:u w:val="none"/>
              </w:rPr>
              <w:t>索引页码</w:t>
            </w:r>
          </w:p>
        </w:tc>
        <w:tc>
          <w:tcPr>
            <w:tcW w:type="dxa" w:w="782"/>
            <w:vAlign w:val="center"/>
          </w:tcPr>
          <w:p>
            <w:pPr>
              <w:jc w:val="center"/>
            </w:pPr>
            <w:r>
              <w:rPr>
                <w:rFonts w:ascii="SimHei" w:hAnsi="SimHei" w:eastAsia="宋体"/>
                <w:b w:val="0"/>
                <w:i w:val="0"/>
                <w:color w:val="000000"/>
                <w:sz w:val="24"/>
                <w:u w:val="none"/>
              </w:rPr>
              <w:t>备注</w:t>
            </w:r>
          </w:p>
        </w:tc>
        <w:tc>
          <w:tcPr>
            <w:tcW w:type="dxa" w:w="665"/>
            <w:vAlign w:val="center"/>
          </w:tcPr>
          <w:p>
            <w:pPr>
              <w:jc w:val="center"/>
            </w:pPr>
          </w:p>
        </w:tc>
      </w:tr>
      <w:tr>
        <w:trPr>
          <w:trHeight w:hRule="atLeast" w:val="451"/>
        </w:trPr>
        <w:tc>
          <w:tcPr>
            <w:tcW w:type="dxa" w:w="737"/>
            <w:vAlign w:val="center"/>
          </w:tcPr>
          <w:p>
            <w:pPr>
              <w:jc w:val="center"/>
            </w:pPr>
            <w:r>
              <w:rPr>
                <w:rFonts w:ascii="SimHei" w:hAnsi="SimHei" w:eastAsia="宋体"/>
                <w:b w:val="0"/>
                <w:i w:val="0"/>
                <w:color w:val="000000"/>
                <w:sz w:val="24"/>
                <w:u w:val="none"/>
              </w:rPr>
              <w:t>1</w:t>
            </w:r>
          </w:p>
        </w:tc>
        <w:tc>
          <w:tcPr>
            <w:tcW w:type="dxa" w:w="1095"/>
            <w:vAlign w:val="center"/>
          </w:tcPr>
          <w:p>
            <w:pPr>
              <w:jc w:val="center"/>
            </w:pPr>
            <w:r>
              <w:rPr>
                <w:rFonts w:ascii="SimHei" w:hAnsi="SimHei" w:eastAsia="宋体"/>
                <w:b w:val="0"/>
                <w:i w:val="0"/>
                <w:color w:val="000000"/>
                <w:sz w:val="24"/>
                <w:u w:val="none"/>
              </w:rPr>
              <w:t>中国石油项目第一期</w:t>
            </w:r>
          </w:p>
        </w:tc>
        <w:tc>
          <w:tcPr>
            <w:tcW w:type="dxa" w:w="770"/>
            <w:vAlign w:val="center"/>
          </w:tcPr>
          <w:p>
            <w:pPr>
              <w:jc w:val="center"/>
            </w:pPr>
            <w:r>
              <w:rPr>
                <w:rFonts w:ascii="SimHei" w:hAnsi="SimHei" w:eastAsia="宋体"/>
                <w:b w:val="0"/>
                <w:i w:val="0"/>
                <w:color w:val="000000"/>
                <w:sz w:val="24"/>
                <w:u w:val="none"/>
              </w:rPr>
            </w:r>
          </w:p>
        </w:tc>
        <w:tc>
          <w:tcPr>
            <w:tcW w:type="dxa" w:w="830"/>
            <w:vAlign w:val="center"/>
          </w:tcPr>
          <w:p>
            <w:pPr>
              <w:jc w:val="center"/>
            </w:pPr>
            <w:r>
              <w:rPr>
                <w:rFonts w:ascii="SimHei" w:hAnsi="SimHei" w:eastAsia="宋体"/>
                <w:b w:val="0"/>
                <w:i w:val="0"/>
                <w:color w:val="000000"/>
                <w:sz w:val="24"/>
                <w:u w:val="none"/>
              </w:rPr>
            </w:r>
          </w:p>
        </w:tc>
        <w:tc>
          <w:tcPr>
            <w:tcW w:type="dxa" w:w="1228"/>
            <w:vAlign w:val="center"/>
          </w:tcPr>
          <w:p>
            <w:pPr>
              <w:jc w:val="center"/>
            </w:pPr>
            <w:r>
              <w:rPr>
                <w:rFonts w:ascii="SimHei" w:hAnsi="SimHei" w:eastAsia="宋体"/>
                <w:b w:val="0"/>
                <w:i w:val="0"/>
                <w:color w:val="000000"/>
                <w:sz w:val="24"/>
                <w:u w:val="none"/>
              </w:rPr>
              <w:t>1000.0</w:t>
            </w:r>
          </w:p>
        </w:tc>
        <w:tc>
          <w:tcPr>
            <w:tcW w:type="dxa" w:w="837"/>
            <w:vAlign w:val="center"/>
          </w:tcPr>
          <w:p>
            <w:pPr>
              <w:jc w:val="center"/>
            </w:pPr>
            <w:r>
              <w:rPr>
                <w:rFonts w:ascii="SimHei" w:hAnsi="SimHei" w:eastAsia="宋体"/>
                <w:b w:val="0"/>
                <w:i w:val="0"/>
                <w:color w:val="000000"/>
                <w:sz w:val="24"/>
                <w:u w:val="none"/>
              </w:rPr>
            </w:r>
          </w:p>
        </w:tc>
        <w:tc>
          <w:tcPr>
            <w:tcW w:type="dxa" w:w="925"/>
            <w:vAlign w:val="center"/>
          </w:tcPr>
          <w:p>
            <w:pPr>
              <w:jc w:val="center"/>
            </w:pPr>
            <w:r>
              <w:rPr>
                <w:rFonts w:ascii="SimHei" w:hAnsi="SimHei" w:eastAsia="宋体"/>
                <w:b w:val="0"/>
                <w:i w:val="0"/>
                <w:color w:val="000000"/>
                <w:sz w:val="24"/>
                <w:u w:val="none"/>
              </w:rPr>
            </w:r>
          </w:p>
        </w:tc>
        <w:tc>
          <w:tcPr>
            <w:tcW w:type="dxa" w:w="890"/>
            <w:vAlign w:val="center"/>
          </w:tcPr>
          <w:p>
            <w:pPr>
              <w:jc w:val="center"/>
            </w:pPr>
            <w:r>
              <w:rPr>
                <w:rFonts w:ascii="SimHei" w:hAnsi="SimHei" w:eastAsia="宋体"/>
                <w:b w:val="0"/>
                <w:i w:val="0"/>
                <w:color w:val="000000"/>
                <w:sz w:val="24"/>
                <w:u w:val="none"/>
              </w:rPr>
              <w:t>张三</w:t>
            </w:r>
          </w:p>
        </w:tc>
        <w:tc>
          <w:tcPr>
            <w:tcW w:type="dxa" w:w="838"/>
            <w:vAlign w:val="center"/>
          </w:tcPr>
          <w:p>
            <w:pPr>
              <w:jc w:val="center"/>
            </w:pPr>
            <w:r>
              <w:rPr>
                <w:rFonts w:ascii="SimHei" w:hAnsi="SimHei" w:eastAsia="宋体"/>
                <w:b w:val="0"/>
                <w:i w:val="0"/>
                <w:color w:val="000000"/>
                <w:sz w:val="24"/>
                <w:u w:val="none"/>
              </w:rPr>
            </w:r>
          </w:p>
        </w:tc>
        <w:tc>
          <w:tcPr>
            <w:tcW w:type="dxa" w:w="976"/>
            <w:vAlign w:val="center"/>
          </w:tcPr>
          <w:p>
            <w:pPr>
              <w:jc w:val="center"/>
            </w:pPr>
            <w:r>
              <w:rPr>
                <w:rFonts w:ascii="SimHei" w:hAnsi="SimHei" w:eastAsia="宋体"/>
                <w:b w:val="0"/>
                <w:i w:val="0"/>
                <w:color w:val="000000"/>
                <w:sz w:val="24"/>
                <w:u w:val="none"/>
              </w:rPr>
            </w:r>
          </w:p>
        </w:tc>
        <w:tc>
          <w:tcPr>
            <w:tcW w:type="dxa" w:w="976"/>
            <w:vAlign w:val="center"/>
          </w:tcPr>
          <w:p>
            <w:pPr>
              <w:jc w:val="center"/>
            </w:pPr>
            <w:r>
              <w:rPr>
                <w:rFonts w:ascii="SimHei" w:hAnsi="SimHei" w:eastAsia="宋体"/>
                <w:b w:val="0"/>
                <w:i w:val="0"/>
                <w:color w:val="000000"/>
                <w:sz w:val="24"/>
                <w:u w:val="none"/>
              </w:rPr>
            </w:r>
          </w:p>
        </w:tc>
        <w:tc>
          <w:tcPr>
            <w:tcW w:type="dxa" w:w="782"/>
            <w:vAlign w:val="center"/>
          </w:tcPr>
          <w:p>
            <w:pPr>
              <w:jc w:val="center"/>
            </w:pPr>
            <w:r>
              <w:rPr>
                <w:rFonts w:ascii="SimHei" w:hAnsi="SimHei" w:eastAsia="宋体"/>
                <w:b w:val="0"/>
                <w:i w:val="0"/>
                <w:color w:val="000000"/>
                <w:sz w:val="24"/>
                <w:u w:val="none"/>
              </w:rPr>
            </w:r>
          </w:p>
        </w:tc>
        <w:tc>
          <w:tcPr>
            <w:tcW w:type="dxa" w:w="665"/>
            <w:vAlign w:val="center"/>
          </w:tcPr>
          <w:p>
            <w:pPr>
              <w:jc w:val="center"/>
            </w:pPr>
          </w:p>
        </w:tc>
      </w:tr>
      <w:tr>
        <w:trPr>
          <w:trHeight w:hRule="atLeast" w:val="451"/>
        </w:trPr>
        <w:tc>
          <w:tcPr>
            <w:tcW w:type="dxa" w:w="737"/>
            <w:vAlign w:val="center"/>
          </w:tcPr>
          <w:p>
            <w:pPr>
              <w:jc w:val="center"/>
            </w:pPr>
            <w:r>
              <w:rPr>
                <w:rFonts w:ascii="SimHei" w:hAnsi="SimHei" w:eastAsia="宋体"/>
                <w:b w:val="0"/>
                <w:i w:val="0"/>
                <w:color w:val="000000"/>
                <w:sz w:val="24"/>
                <w:u w:val="none"/>
              </w:rPr>
              <w:t>2</w:t>
            </w:r>
          </w:p>
        </w:tc>
        <w:tc>
          <w:tcPr>
            <w:tcW w:type="dxa" w:w="1095"/>
            <w:vAlign w:val="center"/>
          </w:tcPr>
          <w:p>
            <w:pPr>
              <w:jc w:val="center"/>
            </w:pPr>
            <w:r>
              <w:rPr>
                <w:rFonts w:ascii="SimHei" w:hAnsi="SimHei" w:eastAsia="宋体"/>
                <w:b w:val="0"/>
                <w:i w:val="0"/>
                <w:color w:val="000000"/>
                <w:sz w:val="24"/>
                <w:u w:val="none"/>
              </w:rPr>
              <w:t>中国石油项目第二期</w:t>
            </w:r>
          </w:p>
        </w:tc>
        <w:tc>
          <w:tcPr>
            <w:tcW w:type="dxa" w:w="770"/>
            <w:vAlign w:val="center"/>
          </w:tcPr>
          <w:p>
            <w:pPr>
              <w:jc w:val="center"/>
            </w:pPr>
            <w:r>
              <w:rPr>
                <w:rFonts w:ascii="SimHei" w:hAnsi="SimHei" w:eastAsia="宋体"/>
                <w:b w:val="0"/>
                <w:i w:val="0"/>
                <w:color w:val="000000"/>
                <w:sz w:val="24"/>
                <w:u w:val="none"/>
              </w:rPr>
            </w:r>
          </w:p>
        </w:tc>
        <w:tc>
          <w:tcPr>
            <w:tcW w:type="dxa" w:w="830"/>
            <w:vAlign w:val="center"/>
          </w:tcPr>
          <w:p>
            <w:pPr>
              <w:jc w:val="center"/>
            </w:pPr>
            <w:r>
              <w:rPr>
                <w:rFonts w:ascii="SimHei" w:hAnsi="SimHei" w:eastAsia="宋体"/>
                <w:b w:val="0"/>
                <w:i w:val="0"/>
                <w:color w:val="000000"/>
                <w:sz w:val="24"/>
                <w:u w:val="none"/>
              </w:rPr>
            </w:r>
          </w:p>
        </w:tc>
        <w:tc>
          <w:tcPr>
            <w:tcW w:type="dxa" w:w="1228"/>
            <w:vAlign w:val="center"/>
          </w:tcPr>
          <w:p>
            <w:pPr>
              <w:jc w:val="center"/>
            </w:pPr>
            <w:r>
              <w:rPr>
                <w:rFonts w:ascii="SimHei" w:hAnsi="SimHei" w:eastAsia="宋体"/>
                <w:b w:val="0"/>
                <w:i w:val="0"/>
                <w:color w:val="000000"/>
                <w:sz w:val="24"/>
                <w:u w:val="none"/>
              </w:rPr>
              <w:t>500.0</w:t>
            </w:r>
          </w:p>
        </w:tc>
        <w:tc>
          <w:tcPr>
            <w:tcW w:type="dxa" w:w="837"/>
            <w:vAlign w:val="center"/>
          </w:tcPr>
          <w:p>
            <w:pPr>
              <w:jc w:val="center"/>
            </w:pPr>
            <w:r>
              <w:rPr>
                <w:rFonts w:ascii="SimHei" w:hAnsi="SimHei" w:eastAsia="宋体"/>
                <w:b w:val="0"/>
                <w:i w:val="0"/>
                <w:color w:val="000000"/>
                <w:sz w:val="24"/>
                <w:u w:val="none"/>
              </w:rPr>
            </w:r>
          </w:p>
        </w:tc>
        <w:tc>
          <w:tcPr>
            <w:tcW w:type="dxa" w:w="925"/>
            <w:vAlign w:val="center"/>
          </w:tcPr>
          <w:p>
            <w:pPr>
              <w:jc w:val="center"/>
            </w:pPr>
            <w:r>
              <w:rPr>
                <w:rFonts w:ascii="SimHei" w:hAnsi="SimHei" w:eastAsia="宋体"/>
                <w:b w:val="0"/>
                <w:i w:val="0"/>
                <w:color w:val="000000"/>
                <w:sz w:val="24"/>
                <w:u w:val="none"/>
              </w:rPr>
            </w:r>
          </w:p>
        </w:tc>
        <w:tc>
          <w:tcPr>
            <w:tcW w:type="dxa" w:w="890"/>
            <w:vAlign w:val="center"/>
          </w:tcPr>
          <w:p>
            <w:pPr>
              <w:jc w:val="center"/>
            </w:pPr>
            <w:r>
              <w:rPr>
                <w:rFonts w:ascii="SimHei" w:hAnsi="SimHei" w:eastAsia="宋体"/>
                <w:b w:val="0"/>
                <w:i w:val="0"/>
                <w:color w:val="000000"/>
                <w:sz w:val="24"/>
                <w:u w:val="none"/>
              </w:rPr>
              <w:t>李四</w:t>
            </w:r>
          </w:p>
        </w:tc>
        <w:tc>
          <w:tcPr>
            <w:tcW w:type="dxa" w:w="838"/>
            <w:vAlign w:val="center"/>
          </w:tcPr>
          <w:p>
            <w:pPr>
              <w:jc w:val="center"/>
            </w:pPr>
            <w:r>
              <w:rPr>
                <w:rFonts w:ascii="SimHei" w:hAnsi="SimHei" w:eastAsia="宋体"/>
                <w:b w:val="0"/>
                <w:i w:val="0"/>
                <w:color w:val="000000"/>
                <w:sz w:val="24"/>
                <w:u w:val="none"/>
              </w:rPr>
            </w:r>
          </w:p>
        </w:tc>
        <w:tc>
          <w:tcPr>
            <w:tcW w:type="dxa" w:w="976"/>
            <w:vAlign w:val="center"/>
          </w:tcPr>
          <w:p>
            <w:pPr>
              <w:jc w:val="center"/>
            </w:pPr>
            <w:r>
              <w:rPr>
                <w:rFonts w:ascii="SimHei" w:hAnsi="SimHei" w:eastAsia="宋体"/>
                <w:b w:val="0"/>
                <w:i w:val="0"/>
                <w:color w:val="000000"/>
                <w:sz w:val="24"/>
                <w:u w:val="none"/>
              </w:rPr>
            </w:r>
          </w:p>
        </w:tc>
        <w:tc>
          <w:tcPr>
            <w:tcW w:type="dxa" w:w="976"/>
            <w:vAlign w:val="center"/>
          </w:tcPr>
          <w:p>
            <w:pPr>
              <w:jc w:val="center"/>
            </w:pPr>
            <w:r>
              <w:rPr>
                <w:rFonts w:ascii="SimHei" w:hAnsi="SimHei" w:eastAsia="宋体"/>
                <w:b w:val="0"/>
                <w:i w:val="0"/>
                <w:color w:val="000000"/>
                <w:sz w:val="24"/>
                <w:u w:val="none"/>
              </w:rPr>
            </w:r>
          </w:p>
        </w:tc>
        <w:tc>
          <w:tcPr>
            <w:tcW w:type="dxa" w:w="782"/>
            <w:vAlign w:val="center"/>
          </w:tcPr>
          <w:p>
            <w:pPr>
              <w:jc w:val="center"/>
            </w:pPr>
            <w:r>
              <w:rPr>
                <w:rFonts w:ascii="SimHei" w:hAnsi="SimHei" w:eastAsia="宋体"/>
                <w:b w:val="0"/>
                <w:i w:val="0"/>
                <w:color w:val="000000"/>
                <w:sz w:val="24"/>
                <w:u w:val="none"/>
              </w:rPr>
            </w:r>
          </w:p>
        </w:tc>
        <w:tc>
          <w:tcPr>
            <w:tcW w:type="dxa" w:w="665"/>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编制要求：</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应按询比文件要求提供销售业绩证明文件，证明文件顺序应与“业绩情况表”一一对应。</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供应商</w:t>
      </w:r>
      <w:r>
        <w:rPr>
          <w:rFonts w:ascii="SimHei" w:hAnsi="SimHei" w:eastAsia="宋体"/>
          <w:b w:val="0"/>
          <w:i w:val="0"/>
          <w:color w:val="000000"/>
          <w:sz w:val="24"/>
          <w:u w:val="none"/>
        </w:rPr>
        <w:t>应当如实填写本表并根据</w:t>
      </w:r>
      <w:r>
        <w:rPr>
          <w:rFonts w:ascii="SimHei" w:hAnsi="SimHei" w:eastAsia="宋体"/>
          <w:b w:val="0"/>
          <w:i w:val="0"/>
          <w:color w:val="000000"/>
          <w:sz w:val="24"/>
          <w:u w:val="none"/>
        </w:rPr>
        <w:t>第二章“供应商</w:t>
      </w:r>
      <w:r>
        <w:rPr>
          <w:rFonts w:ascii="SimHei" w:hAnsi="SimHei" w:eastAsia="宋体"/>
          <w:b w:val="0"/>
          <w:i w:val="0"/>
          <w:color w:val="000000"/>
          <w:sz w:val="24"/>
          <w:u w:val="none"/>
        </w:rPr>
        <w:t>须知</w:t>
      </w:r>
      <w:r>
        <w:rPr>
          <w:rFonts w:ascii="SimHei" w:hAnsi="SimHei" w:eastAsia="宋体"/>
          <w:b w:val="0"/>
          <w:i w:val="0"/>
          <w:color w:val="000000"/>
          <w:sz w:val="24"/>
          <w:u w:val="none"/>
        </w:rPr>
        <w:t>”</w:t>
      </w:r>
      <w:r>
        <w:rPr>
          <w:rFonts w:ascii="SimHei" w:hAnsi="SimHei" w:eastAsia="宋体"/>
          <w:b w:val="0"/>
          <w:i w:val="0"/>
          <w:color w:val="000000"/>
          <w:sz w:val="24"/>
          <w:u w:val="none"/>
        </w:rPr>
        <w:t>相关要求在本表后附</w:t>
      </w:r>
      <w:r>
        <w:rPr>
          <w:rFonts w:ascii="SimHei" w:hAnsi="SimHei" w:eastAsia="宋体"/>
          <w:b w:val="0"/>
          <w:i w:val="0"/>
          <w:color w:val="000000"/>
          <w:sz w:val="24"/>
          <w:u w:val="none"/>
        </w:rPr>
        <w:t>相关合同关键页（</w:t>
      </w:r>
      <w:r>
        <w:rPr>
          <w:rFonts w:ascii="SimHei" w:hAnsi="SimHei" w:eastAsia="宋体"/>
          <w:b w:val="0"/>
          <w:i w:val="0"/>
          <w:color w:val="000000"/>
          <w:sz w:val="24"/>
          <w:u w:val="none"/>
        </w:rPr>
        <w:t>（包含但不限于合同名称、标的、金额、签字盖章页）；如提供的框架合同有具体合同总金额的，则须提供至少一份该框架合同下有具体金额的、双方确认的、符合本项目要求的订单为依据；如提供的框架合同无具体合同总金额的，则须提供该框架合同下有具体金额的、双方确认的、符合本项目要求的订单为依据；证明材料资料不全无法确定为同类工程/同类项目业绩，不予认可</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供应商可以根据实际情况对本文件进行调整和修改，但应满足询比文件对本文件的要求。</w:t>
      </w:r>
    </w:p>
    <w:p>
      <w:pPr>
        <w:spacing w:before="0" w:after="0" w:line="360" w:lineRule="auto"/>
        <w:ind w:firstLine="472" w:left="0" w:right="0"/>
        <w:jc w:val="left"/>
      </w:pPr>
      <w:r>
        <w:rPr>
          <w:rFonts w:ascii="SimHei" w:hAnsi="SimHei" w:eastAsia="宋体"/>
          <w:b w:val="0"/>
          <w:i w:val="0"/>
          <w:color w:val="000000"/>
          <w:sz w:val="24"/>
          <w:u w:val="none"/>
        </w:rPr>
        <w:t>首台（套）重大技术装备参加询比响应，可以不填报具体业绩，但须提供首台（套）重大技术装备认定相应证明文件包括但不限于相关行政部门颁发的认定证书、认定通知或公告等</w:t>
      </w:r>
    </w:p>
    <w:p>
      <w:pPr>
        <w:spacing w:before="0" w:after="0" w:line="360" w:lineRule="auto"/>
        <w:ind w:firstLine="472" w:left="0" w:right="0"/>
        <w:jc w:val="left"/>
      </w:pPr>
      <w:r>
        <w:rPr>
          <w:rFonts w:ascii="SimHei" w:hAnsi="SimHei" w:eastAsia="宋体"/>
          <w:b w:val="0"/>
          <w:i w:val="0"/>
          <w:color w:val="000000"/>
          <w:sz w:val="24"/>
          <w:u w:val="none"/>
        </w:rPr>
        <w:t xml:space="preserve">17. </w:t>
      </w:r>
      <w:r>
        <w:rPr>
          <w:rFonts w:ascii="SimHei" w:hAnsi="SimHei" w:eastAsia="宋体"/>
          <w:b w:val="0"/>
          <w:i w:val="0"/>
          <w:color w:val="000000"/>
          <w:sz w:val="24"/>
          <w:u w:val="none"/>
        </w:rPr>
        <w:t>响应保证金凭证</w:t>
      </w:r>
    </w:p>
    <w:p>
      <w:pPr>
        <w:spacing w:before="0" w:after="0" w:line="360" w:lineRule="auto"/>
        <w:ind w:firstLine="472" w:left="0" w:right="0"/>
        <w:jc w:val="left"/>
      </w:pPr>
      <w:r>
        <w:rPr>
          <w:rFonts w:ascii="SimHei" w:hAnsi="SimHei" w:eastAsia="宋体"/>
          <w:b w:val="0"/>
          <w:i w:val="0"/>
          <w:color w:val="000000"/>
          <w:sz w:val="24"/>
          <w:u w:val="none"/>
        </w:rPr>
        <w:t>1、如采用银行汇款形式的，供应商应在此提供汇款凭证的扫描件，且汇款凭证的备注栏须注明：询比保证金（采购代理机构编号）。</w:t>
      </w:r>
    </w:p>
    <w:p>
      <w:pPr>
        <w:spacing w:before="0" w:after="0" w:line="360" w:lineRule="auto"/>
        <w:ind w:firstLine="472" w:left="0" w:right="0"/>
        <w:jc w:val="left"/>
      </w:pPr>
      <w:r>
        <w:rPr>
          <w:rFonts w:ascii="SimHei" w:hAnsi="SimHei" w:eastAsia="宋体"/>
          <w:b w:val="0"/>
          <w:i w:val="0"/>
          <w:color w:val="000000"/>
          <w:sz w:val="24"/>
          <w:u w:val="none"/>
        </w:rPr>
        <w:t>2、如采用支票、汇票形式的，请</w:t>
      </w:r>
      <w:r>
        <w:rPr>
          <w:rFonts w:ascii="SimHei" w:hAnsi="SimHei" w:eastAsia="宋体"/>
          <w:b w:val="0"/>
          <w:i w:val="0"/>
          <w:color w:val="000000"/>
          <w:sz w:val="24"/>
          <w:u w:val="none"/>
        </w:rPr>
        <w:t>供应商提</w:t>
      </w:r>
      <w:r>
        <w:rPr>
          <w:rFonts w:ascii="SimHei" w:hAnsi="SimHei" w:eastAsia="宋体"/>
          <w:b w:val="0"/>
          <w:i w:val="0"/>
          <w:color w:val="000000"/>
          <w:sz w:val="24"/>
          <w:u w:val="none"/>
        </w:rPr>
        <w:t>供有效的支票、汇票原件。</w:t>
      </w:r>
    </w:p>
    <w:p>
      <w:pPr>
        <w:spacing w:before="0" w:after="0" w:line="360" w:lineRule="auto"/>
        <w:ind w:firstLine="472" w:left="0" w:right="0"/>
        <w:jc w:val="left"/>
      </w:pPr>
      <w:r>
        <w:rPr>
          <w:rFonts w:ascii="SimHei" w:hAnsi="SimHei" w:eastAsia="宋体"/>
          <w:b w:val="0"/>
          <w:i w:val="0"/>
          <w:color w:val="000000"/>
          <w:sz w:val="24"/>
          <w:u w:val="none"/>
        </w:rPr>
        <w:t>3、如采用保函形式的，请供应商提参考本章响应文件格式《响应保函》。</w:t>
      </w:r>
    </w:p>
    <w:p>
      <w:pPr>
        <w:spacing w:before="0" w:after="0" w:line="360" w:lineRule="auto"/>
        <w:ind w:firstLine="472" w:left="0" w:right="0"/>
        <w:jc w:val="left"/>
      </w:pPr>
      <w:r>
        <w:rPr>
          <w:rFonts w:ascii="SimHei" w:hAnsi="SimHei" w:eastAsia="宋体"/>
          <w:b w:val="0"/>
          <w:i w:val="0"/>
          <w:color w:val="000000"/>
          <w:sz w:val="24"/>
          <w:u w:val="none"/>
        </w:rPr>
        <w:t xml:space="preserve">18. </w:t>
      </w:r>
      <w:r>
        <w:rPr>
          <w:rFonts w:ascii="SimHei" w:hAnsi="SimHei" w:eastAsia="宋体"/>
          <w:b w:val="0"/>
          <w:i w:val="0"/>
          <w:color w:val="000000"/>
          <w:sz w:val="24"/>
          <w:u w:val="none"/>
        </w:rPr>
        <w:t>基本开户银行情况</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1108"/>
        <w:gridCol w:w="3482"/>
        <w:gridCol w:w="3795"/>
      </w:tblGrid>
      <w:tr>
        <w:trPr>
          <w:trHeight w:hRule="atLeast" w:val="380"/>
        </w:trPr>
        <w:tc>
          <w:tcPr>
            <w:tcW w:type="dxa" w:w="1108"/>
            <w:vMerge w:val="restart"/>
            <w:vAlign w:val="center"/>
          </w:tcPr>
          <w:p>
            <w:pPr>
              <w:jc w:val="center"/>
            </w:pPr>
            <w:r>
              <w:rPr>
                <w:rFonts w:ascii="SimHei" w:hAnsi="SimHei" w:eastAsia="宋体"/>
                <w:b/>
                <w:i w:val="0"/>
                <w:color w:val="000000"/>
                <w:sz w:val="24"/>
                <w:u w:val="none"/>
              </w:rPr>
              <w:t>开户银行</w:t>
            </w:r>
          </w:p>
        </w:tc>
        <w:tc>
          <w:tcPr>
            <w:tcW w:type="dxa" w:w="7277"/>
            <w:gridSpan w:val="2"/>
            <w:vAlign w:val="center"/>
          </w:tcPr>
          <w:p>
            <w:pPr>
              <w:jc w:val="center"/>
            </w:pPr>
            <w:r>
              <w:rPr>
                <w:rFonts w:ascii="SimHei" w:hAnsi="SimHei" w:eastAsia="宋体"/>
                <w:b w:val="0"/>
                <w:i w:val="0"/>
                <w:color w:val="000000"/>
                <w:sz w:val="24"/>
                <w:u w:val="none"/>
              </w:rPr>
              <w:t>名称：</w:t>
            </w:r>
            <w:r>
              <w:rPr>
                <w:rFonts w:ascii="SimHei" w:hAnsi="SimHei" w:eastAsia="宋体"/>
                <w:b w:val="0"/>
                <w:i w:val="0"/>
                <w:color w:val="000000"/>
                <w:sz w:val="24"/>
                <w:u w:val="single"/>
              </w:rPr>
              <w:t>【XX[基本账户开户银行名称]】</w:t>
            </w:r>
          </w:p>
        </w:tc>
      </w:tr>
      <w:tr>
        <w:trPr>
          <w:trHeight w:hRule="atLeast" w:val="380"/>
        </w:trPr>
        <w:tc>
          <w:tcPr>
            <w:tcW w:type="dxa" w:w="2880"/>
            <w:vMerge/>
            <w:vAlign w:val="center"/>
          </w:tcPr>
          <w:p>
            <w:pPr>
              <w:jc w:val="center"/>
            </w:pPr>
          </w:p>
        </w:tc>
        <w:tc>
          <w:tcPr>
            <w:tcW w:type="dxa" w:w="7277"/>
            <w:gridSpan w:val="2"/>
            <w:vAlign w:val="center"/>
          </w:tcPr>
          <w:p>
            <w:pPr>
              <w:jc w:val="center"/>
            </w:pPr>
            <w:r>
              <w:rPr>
                <w:rFonts w:ascii="SimHei" w:hAnsi="SimHei" w:eastAsia="宋体"/>
                <w:b w:val="0"/>
                <w:i w:val="0"/>
                <w:color w:val="000000"/>
                <w:sz w:val="24"/>
                <w:u w:val="none"/>
              </w:rPr>
              <w:t>地址：</w:t>
            </w:r>
            <w:r>
              <w:rPr>
                <w:rFonts w:ascii="SimHei" w:hAnsi="SimHei" w:eastAsia="宋体"/>
                <w:b w:val="0"/>
                <w:i w:val="0"/>
                <w:color w:val="000000"/>
                <w:sz w:val="24"/>
                <w:u w:val="single"/>
              </w:rPr>
              <w:t>【XX[基本账户开户银行地址]】</w:t>
            </w:r>
          </w:p>
        </w:tc>
      </w:tr>
      <w:tr>
        <w:trPr>
          <w:trHeight w:hRule="atLeast" w:val="380"/>
        </w:trPr>
        <w:tc>
          <w:tcPr>
            <w:tcW w:type="dxa" w:w="2880"/>
            <w:vMerge/>
            <w:vAlign w:val="center"/>
          </w:tcPr>
          <w:p>
            <w:pPr>
              <w:jc w:val="center"/>
            </w:pPr>
          </w:p>
        </w:tc>
        <w:tc>
          <w:tcPr>
            <w:tcW w:type="dxa" w:w="7277"/>
            <w:gridSpan w:val="2"/>
            <w:vAlign w:val="center"/>
          </w:tcPr>
          <w:p>
            <w:pPr>
              <w:jc w:val="center"/>
            </w:pPr>
            <w:r>
              <w:rPr>
                <w:rFonts w:ascii="SimHei" w:hAnsi="SimHei" w:eastAsia="宋体"/>
                <w:b w:val="0"/>
                <w:i w:val="0"/>
                <w:color w:val="000000"/>
                <w:sz w:val="24"/>
                <w:u w:val="none"/>
              </w:rPr>
              <w:t>银行账户：</w:t>
            </w:r>
            <w:r>
              <w:rPr>
                <w:rFonts w:ascii="SimHei" w:hAnsi="SimHei" w:eastAsia="宋体"/>
                <w:b w:val="0"/>
                <w:i w:val="0"/>
                <w:color w:val="000000"/>
                <w:sz w:val="24"/>
                <w:u w:val="single"/>
              </w:rPr>
              <w:t>【XX[基本账户开户银行账号]】</w:t>
            </w:r>
          </w:p>
        </w:tc>
      </w:tr>
      <w:tr>
        <w:trPr>
          <w:trHeight w:hRule="atLeast" w:val="380"/>
        </w:trPr>
        <w:tc>
          <w:tcPr>
            <w:tcW w:type="dxa" w:w="2880"/>
            <w:vMerge/>
            <w:vAlign w:val="center"/>
          </w:tcPr>
          <w:p>
            <w:pPr>
              <w:jc w:val="center"/>
            </w:pPr>
          </w:p>
        </w:tc>
        <w:tc>
          <w:tcPr>
            <w:tcW w:type="dxa" w:w="3482"/>
            <w:vAlign w:val="center"/>
          </w:tcPr>
          <w:p>
            <w:pPr>
              <w:jc w:val="center"/>
            </w:pPr>
            <w:r>
              <w:rPr>
                <w:rFonts w:ascii="SimHei" w:hAnsi="SimHei" w:eastAsia="宋体"/>
                <w:b w:val="0"/>
                <w:i w:val="0"/>
                <w:color w:val="000000"/>
                <w:sz w:val="24"/>
                <w:u w:val="none"/>
              </w:rPr>
              <w:t>电话：</w:t>
            </w:r>
            <w:r>
              <w:rPr>
                <w:rFonts w:ascii="SimHei" w:hAnsi="SimHei" w:eastAsia="宋体"/>
                <w:b w:val="0"/>
                <w:i w:val="0"/>
                <w:color w:val="000000"/>
                <w:sz w:val="24"/>
                <w:u w:val="single"/>
              </w:rPr>
              <w:t>【XX[基本账户开户银行电话]】</w:t>
            </w:r>
          </w:p>
        </w:tc>
        <w:tc>
          <w:tcPr>
            <w:tcW w:type="dxa" w:w="3795"/>
            <w:vAlign w:val="center"/>
          </w:tcPr>
          <w:p>
            <w:pPr>
              <w:jc w:val="center"/>
            </w:pPr>
            <w:r>
              <w:rPr>
                <w:rFonts w:ascii="SimHei" w:hAnsi="SimHei" w:eastAsia="宋体"/>
                <w:b w:val="0"/>
                <w:i w:val="0"/>
                <w:color w:val="000000"/>
                <w:sz w:val="24"/>
                <w:u w:val="none"/>
              </w:rPr>
              <w:t>联系人及职务：</w:t>
            </w:r>
            <w:r>
              <w:rPr>
                <w:rFonts w:ascii="SimHei" w:hAnsi="SimHei" w:eastAsia="宋体"/>
                <w:b w:val="0"/>
                <w:i w:val="0"/>
                <w:color w:val="000000"/>
                <w:sz w:val="24"/>
                <w:u w:val="single"/>
              </w:rPr>
              <w:t>【XX[姓名]，XX[职务]】</w:t>
            </w:r>
          </w:p>
        </w:tc>
      </w:tr>
      <w:tr>
        <w:trPr>
          <w:trHeight w:hRule="atLeast" w:val="380"/>
        </w:trPr>
        <w:tc>
          <w:tcPr>
            <w:tcW w:type="dxa" w:w="2880"/>
            <w:vMerge/>
            <w:vAlign w:val="center"/>
          </w:tcPr>
          <w:p>
            <w:pPr>
              <w:jc w:val="center"/>
            </w:pPr>
          </w:p>
        </w:tc>
        <w:tc>
          <w:tcPr>
            <w:tcW w:type="dxa" w:w="7277"/>
            <w:gridSpan w:val="2"/>
            <w:vAlign w:val="center"/>
          </w:tcPr>
          <w:p>
            <w:pPr>
              <w:jc w:val="center"/>
            </w:pPr>
            <w:r>
              <w:rPr>
                <w:rFonts w:ascii="SimHei" w:hAnsi="SimHei" w:eastAsia="宋体"/>
                <w:b w:val="0"/>
                <w:i w:val="0"/>
                <w:color w:val="000000"/>
                <w:sz w:val="24"/>
                <w:u w:val="none"/>
              </w:rPr>
              <w:t>传真：</w:t>
            </w:r>
            <w:r>
              <w:rPr>
                <w:rFonts w:ascii="SimHei" w:hAnsi="SimHei" w:eastAsia="宋体"/>
                <w:b w:val="0"/>
                <w:i w:val="0"/>
                <w:color w:val="000000"/>
                <w:sz w:val="24"/>
                <w:u w:val="single"/>
              </w:rPr>
              <w:t>【XX[基本账户开户银行传真]】</w:t>
            </w:r>
          </w:p>
        </w:tc>
      </w:tr>
      <w:tr>
        <w:trPr>
          <w:trHeight w:hRule="atLeast" w:val="380"/>
        </w:trPr>
        <w:tc>
          <w:tcPr>
            <w:tcW w:type="dxa" w:w="2880"/>
            <w:vMerge/>
            <w:vAlign w:val="center"/>
          </w:tcPr>
          <w:p>
            <w:pPr>
              <w:jc w:val="center"/>
            </w:pPr>
          </w:p>
        </w:tc>
        <w:tc>
          <w:tcPr>
            <w:tcW w:type="dxa" w:w="7277"/>
            <w:gridSpan w:val="2"/>
            <w:vAlign w:val="center"/>
          </w:tcPr>
          <w:p>
            <w:pPr>
              <w:jc w:val="center"/>
            </w:pPr>
            <w:r>
              <w:rPr>
                <w:rFonts w:ascii="SimHei" w:hAnsi="SimHei" w:eastAsia="宋体"/>
                <w:b w:val="0"/>
                <w:i w:val="0"/>
                <w:color w:val="000000"/>
                <w:sz w:val="24"/>
                <w:u w:val="none"/>
              </w:rPr>
              <w:t>基本账户开户行签发的银行开户证明</w:t>
            </w:r>
            <w:r>
              <w:rPr>
                <w:rFonts w:ascii="SimHei" w:hAnsi="SimHei" w:eastAsia="宋体"/>
                <w:b w:val="0"/>
                <w:i w:val="0"/>
                <w:color w:val="000000"/>
                <w:sz w:val="24"/>
                <w:u w:val="single"/>
              </w:rPr>
              <w:t>[基本账户开户银行证明文件]</w:t>
            </w: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供应商</w:t>
      </w:r>
      <w:r>
        <w:rPr>
          <w:rFonts w:ascii="SimHei" w:hAnsi="SimHei" w:eastAsia="宋体"/>
          <w:b w:val="0"/>
          <w:i w:val="0"/>
          <w:color w:val="000000"/>
          <w:sz w:val="24"/>
          <w:u w:val="none"/>
        </w:rPr>
        <w:t>应同时提供基本户开户证明文件(基本账户开户证明文件或“基本账户信息”说明材料等)</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供应商</w:t>
      </w:r>
      <w:r>
        <w:rPr>
          <w:rFonts w:ascii="SimHei" w:hAnsi="SimHei" w:eastAsia="宋体"/>
          <w:b w:val="0"/>
          <w:i w:val="0"/>
          <w:color w:val="000000"/>
          <w:sz w:val="24"/>
          <w:u w:val="none"/>
        </w:rPr>
        <w:t>可以根据实际情况对本文件进行调整和修改，但应满足询比文件对本文件的要求。</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采用银行汇款形式的，响应保证金必须从</w:t>
      </w:r>
      <w:r>
        <w:rPr>
          <w:rFonts w:ascii="SimHei" w:hAnsi="SimHei" w:eastAsia="宋体"/>
          <w:b w:val="0"/>
          <w:i w:val="0"/>
          <w:color w:val="000000"/>
          <w:sz w:val="24"/>
          <w:u w:val="none"/>
        </w:rPr>
        <w:t>供应商</w:t>
      </w:r>
      <w:r>
        <w:rPr>
          <w:rFonts w:ascii="SimHei" w:hAnsi="SimHei" w:eastAsia="宋体"/>
          <w:b w:val="0"/>
          <w:i w:val="0"/>
          <w:color w:val="000000"/>
          <w:sz w:val="24"/>
          <w:u w:val="none"/>
        </w:rPr>
        <w:t>的基本账户转出，并提供</w:t>
      </w:r>
      <w:r>
        <w:rPr>
          <w:rFonts w:ascii="SimHei" w:hAnsi="SimHei" w:eastAsia="宋体"/>
          <w:b w:val="0"/>
          <w:i w:val="0"/>
          <w:color w:val="000000"/>
          <w:sz w:val="24"/>
          <w:u w:val="none"/>
        </w:rPr>
        <w:t>提供基本户开户证明文件(基本账户开户证明文件或“基本账户信息”说明材料等)</w:t>
      </w:r>
      <w:r>
        <w:rPr>
          <w:rFonts w:ascii="SimHei" w:hAnsi="SimHei" w:eastAsia="宋体"/>
          <w:b w:val="0"/>
          <w:i w:val="0"/>
          <w:color w:val="000000"/>
          <w:sz w:val="24"/>
          <w:u w:val="none"/>
        </w:rPr>
        <w:t>，否则将导致响应被否决。</w:t>
      </w:r>
    </w:p>
    <w:p>
      <w:pPr>
        <w:spacing w:before="0" w:after="0" w:line="360" w:lineRule="auto"/>
        <w:ind w:firstLine="472" w:left="0" w:right="0"/>
        <w:jc w:val="left"/>
      </w:pP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十五、 知识产权不侵权承诺函</w:t>
      </w:r>
    </w:p>
    <w:p>
      <w:pPr>
        <w:spacing w:before="0" w:after="0" w:line="360" w:lineRule="auto"/>
        <w:ind w:firstLine="472" w:left="0" w:right="0"/>
        <w:jc w:val="left"/>
      </w:pPr>
      <w:r>
        <w:rPr>
          <w:rFonts w:ascii="SimHei" w:hAnsi="SimHei" w:eastAsia="宋体"/>
          <w:b w:val="0"/>
          <w:i w:val="0"/>
          <w:color w:val="000000"/>
          <w:sz w:val="24"/>
          <w:u w:val="none"/>
        </w:rPr>
        <w:t>致：中国电信</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公司：</w:t>
      </w:r>
    </w:p>
    <w:p>
      <w:pPr>
        <w:spacing w:before="0" w:after="0" w:line="360" w:lineRule="auto"/>
        <w:ind w:firstLine="472" w:left="0" w:right="0"/>
        <w:jc w:val="left"/>
      </w:pPr>
      <w:r>
        <w:rPr>
          <w:rFonts w:ascii="SimHei" w:hAnsi="SimHei" w:eastAsia="宋体"/>
          <w:b w:val="0"/>
          <w:i w:val="0"/>
          <w:color w:val="000000"/>
          <w:sz w:val="24"/>
          <w:u w:val="none"/>
        </w:rPr>
        <w:t>本单位郑重承诺遵守本知识产权不侵权承诺书，如违反，本单位承担由此带来的一切责任。</w:t>
      </w:r>
    </w:p>
    <w:p>
      <w:pPr>
        <w:spacing w:before="0" w:after="0" w:line="360" w:lineRule="auto"/>
        <w:ind w:firstLine="472" w:left="0" w:right="0"/>
        <w:jc w:val="left"/>
      </w:pPr>
      <w:r>
        <w:rPr>
          <w:rFonts w:ascii="SimHei" w:hAnsi="SimHei" w:eastAsia="宋体"/>
          <w:b w:val="0"/>
          <w:i w:val="0"/>
          <w:color w:val="000000"/>
          <w:sz w:val="24"/>
          <w:u w:val="none"/>
        </w:rPr>
        <w:t>1. 就</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（采购项目名称）】（“本项目”），本单位承诺按照询比文件及合同/协议履行知识产权相关义务和责任。</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本单位承诺并保证，本项目参与询比的产品以及本单位向贵公司交付的所有项目产品相关成果（合称“项目标的”），本单位均享有合法的知识产权和所有权，或者已从相关权利人获得合法充分的授权。本单位按照本项目询比文件及合同/协议约定将项目标的交付给贵公司以及贵公司采购、占有、使用、收益和处分项目标的不侵犯任何第三方的权利和合法权益，包括但不限于商标、专利、著作权等知识产权、专利申请权和所有权。本单位承诺向贵公司提供真实、有效、合法的权利证明文件。</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本项目报价已包含了项目标的知识产权及所有权利的一切授权费用。本单位承诺按询比文件及</w:t>
      </w:r>
      <w:r>
        <w:rPr>
          <w:rFonts w:ascii="SimHei" w:hAnsi="SimHei" w:eastAsia="宋体"/>
          <w:b w:val="0"/>
          <w:i w:val="0"/>
          <w:color w:val="000000"/>
          <w:sz w:val="24"/>
          <w:u w:val="none"/>
        </w:rPr>
        <w:t>合同/协议</w:t>
      </w:r>
      <w:r>
        <w:rPr>
          <w:rFonts w:ascii="SimHei" w:hAnsi="SimHei" w:eastAsia="宋体"/>
          <w:b w:val="0"/>
          <w:i w:val="0"/>
          <w:color w:val="000000"/>
          <w:sz w:val="24"/>
          <w:u w:val="none"/>
        </w:rPr>
        <w:t>约定向贵公司提供技术文档并提供技术支持。</w:t>
      </w:r>
    </w:p>
    <w:p>
      <w:pPr>
        <w:spacing w:before="0" w:after="0" w:line="360" w:lineRule="auto"/>
        <w:ind w:firstLine="472" w:left="0" w:right="0"/>
        <w:jc w:val="left"/>
      </w:pPr>
      <w:r>
        <w:rPr>
          <w:rFonts w:ascii="SimHei" w:hAnsi="SimHei" w:eastAsia="宋体"/>
          <w:b w:val="0"/>
          <w:i w:val="0"/>
          <w:color w:val="000000"/>
          <w:sz w:val="24"/>
          <w:u w:val="none"/>
        </w:rPr>
        <w:t xml:space="preserve">4. </w:t>
      </w:r>
      <w:r>
        <w:rPr>
          <w:rFonts w:ascii="SimHei" w:hAnsi="SimHei" w:eastAsia="宋体"/>
          <w:b w:val="0"/>
          <w:i w:val="0"/>
          <w:color w:val="000000"/>
          <w:sz w:val="24"/>
          <w:u w:val="none"/>
        </w:rPr>
        <w:t>如果有人提出法律或行政程序(合称“侵权指控”)，声称</w:t>
      </w:r>
      <w:r>
        <w:rPr>
          <w:rFonts w:ascii="SimHei" w:hAnsi="SimHei" w:eastAsia="宋体"/>
          <w:b w:val="0"/>
          <w:i w:val="0"/>
          <w:color w:val="000000"/>
          <w:sz w:val="24"/>
          <w:u w:val="none"/>
        </w:rPr>
        <w:t>贵公司或贵公司客户（含最终客户，下同）采购、占有、使用、收益或处分项目标的</w:t>
      </w:r>
      <w:r>
        <w:rPr>
          <w:rFonts w:ascii="SimHei" w:hAnsi="SimHei" w:eastAsia="宋体"/>
          <w:b w:val="0"/>
          <w:i w:val="0"/>
          <w:color w:val="000000"/>
          <w:sz w:val="24"/>
          <w:u w:val="none"/>
        </w:rPr>
        <w:t>侵犯了其知识产权等合法权益的，由本单位负责解决，并赔偿</w:t>
      </w:r>
      <w:r>
        <w:rPr>
          <w:rFonts w:ascii="SimHei" w:hAnsi="SimHei" w:eastAsia="宋体"/>
          <w:b w:val="0"/>
          <w:i w:val="0"/>
          <w:color w:val="000000"/>
          <w:sz w:val="24"/>
          <w:u w:val="none"/>
        </w:rPr>
        <w:t>贵公司或贵公司客户</w:t>
      </w:r>
      <w:r>
        <w:rPr>
          <w:rFonts w:ascii="SimHei" w:hAnsi="SimHei" w:eastAsia="宋体"/>
          <w:b w:val="0"/>
          <w:i w:val="0"/>
          <w:color w:val="000000"/>
          <w:sz w:val="24"/>
          <w:u w:val="none"/>
        </w:rPr>
        <w:t>就此所承担的一切损失和费用，包括但不限于上述侵权指控中所产生的诉讼费用、合理的律师费用、调查费用、和解金额或生效法律文书中规定的赔偿金额。</w:t>
      </w:r>
    </w:p>
    <w:p>
      <w:pPr>
        <w:spacing w:before="0" w:after="0" w:line="360" w:lineRule="auto"/>
        <w:ind w:firstLine="472" w:left="0" w:right="0"/>
        <w:jc w:val="left"/>
      </w:pPr>
      <w:r>
        <w:rPr>
          <w:rFonts w:ascii="SimHei" w:hAnsi="SimHei" w:eastAsia="宋体"/>
          <w:b w:val="0"/>
          <w:i w:val="0"/>
          <w:color w:val="000000"/>
          <w:sz w:val="24"/>
          <w:u w:val="none"/>
        </w:rPr>
        <w:t xml:space="preserve">5. </w:t>
      </w:r>
      <w:r>
        <w:rPr>
          <w:rFonts w:ascii="SimHei" w:hAnsi="SimHei" w:eastAsia="宋体"/>
          <w:b w:val="0"/>
          <w:i w:val="0"/>
          <w:color w:val="000000"/>
          <w:sz w:val="24"/>
          <w:u w:val="none"/>
        </w:rPr>
        <w:t>如果在侵权指控的审理过程中有关机关禁止贵公司</w:t>
      </w:r>
      <w:r>
        <w:rPr>
          <w:rFonts w:ascii="SimHei" w:hAnsi="SimHei" w:eastAsia="宋体"/>
          <w:b w:val="0"/>
          <w:i w:val="0"/>
          <w:color w:val="000000"/>
          <w:sz w:val="24"/>
          <w:u w:val="none"/>
        </w:rPr>
        <w:t>或贵公司客户</w:t>
      </w:r>
      <w:r>
        <w:rPr>
          <w:rFonts w:ascii="SimHei" w:hAnsi="SimHei" w:eastAsia="宋体"/>
          <w:b w:val="0"/>
          <w:i w:val="0"/>
          <w:color w:val="000000"/>
          <w:sz w:val="24"/>
          <w:u w:val="none"/>
        </w:rPr>
        <w:t>继续使用项目标的的部分或全部的，本单位承诺采取以下措施：</w:t>
      </w:r>
    </w:p>
    <w:p>
      <w:pPr>
        <w:spacing w:before="0" w:after="0" w:line="360" w:lineRule="auto"/>
        <w:ind w:firstLine="472" w:left="0" w:right="0"/>
        <w:jc w:val="left"/>
      </w:pPr>
      <w:r>
        <w:rPr>
          <w:rFonts w:ascii="SimHei" w:hAnsi="SimHei" w:eastAsia="宋体"/>
          <w:b w:val="0"/>
          <w:i w:val="0"/>
          <w:color w:val="000000"/>
          <w:sz w:val="24"/>
          <w:u w:val="none"/>
        </w:rPr>
        <w:t>（1）贵公司</w:t>
      </w:r>
      <w:r>
        <w:rPr>
          <w:rFonts w:ascii="SimHei" w:hAnsi="SimHei" w:eastAsia="宋体"/>
          <w:b w:val="0"/>
          <w:i w:val="0"/>
          <w:color w:val="000000"/>
          <w:sz w:val="24"/>
          <w:u w:val="none"/>
        </w:rPr>
        <w:t>或贵公司客户</w:t>
      </w:r>
      <w:r>
        <w:rPr>
          <w:rFonts w:ascii="SimHei" w:hAnsi="SimHei" w:eastAsia="宋体"/>
          <w:b w:val="0"/>
          <w:i w:val="0"/>
          <w:color w:val="000000"/>
          <w:sz w:val="24"/>
          <w:u w:val="none"/>
        </w:rPr>
        <w:t>免费获得使用项目标的的权利，或</w:t>
      </w:r>
    </w:p>
    <w:p>
      <w:pPr>
        <w:spacing w:before="0" w:after="0" w:line="360" w:lineRule="auto"/>
        <w:ind w:firstLine="472" w:left="0" w:right="0"/>
        <w:jc w:val="left"/>
      </w:pPr>
      <w:r>
        <w:rPr>
          <w:rFonts w:ascii="SimHei" w:hAnsi="SimHei" w:eastAsia="宋体"/>
          <w:b w:val="0"/>
          <w:i w:val="0"/>
          <w:color w:val="000000"/>
          <w:sz w:val="24"/>
          <w:u w:val="none"/>
        </w:rPr>
        <w:t>（2）免费更换或改造项目标的，使贵公司</w:t>
      </w:r>
      <w:r>
        <w:rPr>
          <w:rFonts w:ascii="SimHei" w:hAnsi="SimHei" w:eastAsia="宋体"/>
          <w:b w:val="0"/>
          <w:i w:val="0"/>
          <w:color w:val="000000"/>
          <w:sz w:val="24"/>
          <w:u w:val="none"/>
        </w:rPr>
        <w:t>或贵公司客户</w:t>
      </w:r>
      <w:r>
        <w:rPr>
          <w:rFonts w:ascii="SimHei" w:hAnsi="SimHei" w:eastAsia="宋体"/>
          <w:b w:val="0"/>
          <w:i w:val="0"/>
          <w:color w:val="000000"/>
          <w:sz w:val="24"/>
          <w:u w:val="none"/>
        </w:rPr>
        <w:t>不受上述禁令限制继续使用项目标的，或</w:t>
      </w:r>
    </w:p>
    <w:p>
      <w:pPr>
        <w:spacing w:before="0" w:after="0" w:line="360" w:lineRule="auto"/>
        <w:ind w:firstLine="472" w:left="0" w:right="0"/>
        <w:jc w:val="left"/>
      </w:pPr>
      <w:r>
        <w:rPr>
          <w:rFonts w:ascii="SimHei" w:hAnsi="SimHei" w:eastAsia="宋体"/>
          <w:b w:val="0"/>
          <w:i w:val="0"/>
          <w:color w:val="000000"/>
          <w:sz w:val="24"/>
          <w:u w:val="none"/>
        </w:rPr>
        <w:t>（3）其他使贵公司</w:t>
      </w:r>
      <w:r>
        <w:rPr>
          <w:rFonts w:ascii="SimHei" w:hAnsi="SimHei" w:eastAsia="宋体"/>
          <w:b w:val="0"/>
          <w:i w:val="0"/>
          <w:color w:val="000000"/>
          <w:sz w:val="24"/>
          <w:u w:val="none"/>
        </w:rPr>
        <w:t>或贵公司客户</w:t>
      </w:r>
      <w:r>
        <w:rPr>
          <w:rFonts w:ascii="SimHei" w:hAnsi="SimHei" w:eastAsia="宋体"/>
          <w:b w:val="0"/>
          <w:i w:val="0"/>
          <w:color w:val="000000"/>
          <w:sz w:val="24"/>
          <w:u w:val="none"/>
        </w:rPr>
        <w:t>对项目标的拥有合法使用权，或其他弥补贵公司或贵公司客户受损利益、实现合同目的的合理方式。</w:t>
      </w:r>
    </w:p>
    <w:p>
      <w:pPr>
        <w:spacing w:before="0" w:after="0" w:line="360" w:lineRule="auto"/>
        <w:ind w:firstLine="472" w:left="0" w:right="0"/>
        <w:jc w:val="left"/>
      </w:pPr>
      <w:r>
        <w:rPr>
          <w:rFonts w:ascii="SimHei" w:hAnsi="SimHei" w:eastAsia="宋体"/>
          <w:b w:val="0"/>
          <w:i w:val="0"/>
          <w:color w:val="000000"/>
          <w:sz w:val="24"/>
          <w:u w:val="none"/>
        </w:rPr>
        <w:t>本单位采取上述措施不能免除本单位就贵公司和/或贵公司客户因此遭受的损失进行赔偿的义务。</w:t>
      </w:r>
    </w:p>
    <w:p>
      <w:pPr>
        <w:spacing w:before="0" w:after="0" w:line="360" w:lineRule="auto"/>
        <w:ind w:firstLine="472" w:left="0" w:right="0"/>
        <w:jc w:val="left"/>
      </w:pPr>
      <w:r>
        <w:rPr>
          <w:rFonts w:ascii="SimHei" w:hAnsi="SimHei" w:eastAsia="宋体"/>
          <w:b w:val="0"/>
          <w:i w:val="0"/>
          <w:color w:val="000000"/>
          <w:sz w:val="24"/>
          <w:u w:val="none"/>
        </w:rPr>
        <w:t xml:space="preserve">6. </w:t>
      </w:r>
      <w:r>
        <w:rPr>
          <w:rFonts w:ascii="SimHei" w:hAnsi="SimHei" w:eastAsia="宋体"/>
          <w:b w:val="0"/>
          <w:i w:val="0"/>
          <w:color w:val="000000"/>
          <w:sz w:val="24"/>
          <w:u w:val="none"/>
        </w:rPr>
        <w:t>本单位承诺本单位及本单位所代表的制造商（如有）、相关权利人（如有，相关权利人包括但不限于软件著作权权利人、商标权权利人、专利权权利人、专利申请权权利人，下同）接受最新的《中国电信供应商不良行为管理规则》（发布于“中国电信阳光采购网”[https://caigou.chinatelecom.com.cn]）的约束，贵公司有权按照《中国电信供应商不良行为管理规则》，对本单位和/或上述制造商、权利人进行不良行为管理和处理。</w:t>
      </w:r>
    </w:p>
    <w:p>
      <w:pPr>
        <w:spacing w:before="0" w:after="0" w:line="360" w:lineRule="auto"/>
        <w:ind w:firstLine="472" w:left="0" w:right="0"/>
        <w:jc w:val="left"/>
      </w:pPr>
      <w:r>
        <w:rPr>
          <w:rFonts w:ascii="SimHei" w:hAnsi="SimHei" w:eastAsia="宋体"/>
          <w:b w:val="0"/>
          <w:i w:val="0"/>
          <w:color w:val="000000"/>
          <w:sz w:val="24"/>
          <w:u w:val="none"/>
        </w:rPr>
        <w:t xml:space="preserve">7. </w:t>
      </w:r>
      <w:r>
        <w:rPr>
          <w:rFonts w:ascii="SimHei" w:hAnsi="SimHei" w:eastAsia="宋体"/>
          <w:b w:val="0"/>
          <w:i w:val="0"/>
          <w:color w:val="000000"/>
          <w:sz w:val="24"/>
          <w:u w:val="none"/>
        </w:rPr>
        <w:t>本单位承诺与本单位所代表的制造商（如有）、相关权利人（如有）参照签订此类《知识产权不侵权承诺函》，并督促上述制造商、权利人履行相应责任。否则，本单位承担连带责任。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承诺单位：</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p>
    <w:p>
      <w:pPr>
        <w:spacing w:before="0" w:after="0" w:line="360" w:lineRule="auto"/>
        <w:ind w:firstLine="472" w:left="0" w:right="0"/>
        <w:jc w:val="left"/>
      </w:pPr>
      <w:r>
        <w:rPr>
          <w:rFonts w:ascii="SimHei" w:hAnsi="SimHei" w:eastAsia="宋体"/>
          <w:b w:val="0"/>
          <w:i w:val="0"/>
          <w:color w:val="000000"/>
          <w:sz w:val="24"/>
          <w:u w:val="none"/>
        </w:rPr>
        <w:t>1.代理商响应的，制造商和代理商须各自提供一份本承诺函。</w:t>
      </w:r>
    </w:p>
    <w:p>
      <w:pPr>
        <w:spacing w:before="0" w:after="0" w:line="360" w:lineRule="auto"/>
        <w:ind w:firstLine="472" w:left="0" w:right="0"/>
        <w:jc w:val="left"/>
      </w:pPr>
      <w:r>
        <w:rPr>
          <w:rFonts w:ascii="SimHei" w:hAnsi="SimHei" w:eastAsia="宋体"/>
          <w:b w:val="0"/>
          <w:i w:val="0"/>
          <w:color w:val="000000"/>
          <w:sz w:val="24"/>
          <w:u w:val="none"/>
        </w:rPr>
        <w:t>2.产品制造商注册地在中华人民共和国境外（与中华人民共和国有正常贸易与往来的国家或地区）及香港、澳门、台湾地区使用代理商响应和签订销售合同且制造商无法加盖单位公章的，本文件应由有签署权的代表签字确认，并提供委托签署权的相关证明材料。</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除本文件允许供应商进行填写的内容以外，供应商不得对本文件进行修改</w:t>
      </w:r>
      <w:r>
        <w:rPr>
          <w:rFonts w:ascii="SimHei" w:hAnsi="SimHei" w:eastAsia="宋体"/>
          <w:b w:val="0"/>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十六、 社会保险经办机构出具的供应商为职工缴纳社会保险的单位缴费信息记录</w:t>
      </w:r>
    </w:p>
    <w:p>
      <w:pPr>
        <w:spacing w:before="0" w:after="0" w:line="360" w:lineRule="auto"/>
        <w:ind w:firstLine="472" w:left="0" w:right="0"/>
        <w:jc w:val="left"/>
      </w:pPr>
      <w:r>
        <w:rPr>
          <w:rFonts w:ascii="SimHei" w:hAnsi="SimHei" w:eastAsia="宋体"/>
          <w:b w:val="0"/>
          <w:i w:val="0"/>
          <w:color w:val="000000"/>
          <w:sz w:val="24"/>
          <w:u w:val="none"/>
        </w:rPr>
        <w:t>如项目团队人员社保证明材料已在技术分册“项目管理团队”内提供，则此处可以不重复提供。</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提供由社会保险经办机构出具的供应商为职工缴纳社会保险的单位缴费信息记录的证明材料。</w:t>
      </w:r>
    </w:p>
    <w:p>
      <w:pPr>
        <w:spacing w:before="0" w:after="0" w:line="360" w:lineRule="auto"/>
        <w:ind w:firstLine="472" w:left="0" w:right="0"/>
        <w:jc w:val="left"/>
      </w:pPr>
      <w:r>
        <w:rPr>
          <w:rFonts w:ascii="SimHei" w:hAnsi="SimHei" w:eastAsia="宋体"/>
          <w:b w:val="0"/>
          <w:i w:val="0"/>
          <w:color w:val="000000"/>
          <w:sz w:val="24"/>
          <w:u w:val="none"/>
        </w:rPr>
        <w:t>【提供单位缴费信息记录的时间周期等具体要求】</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第二分册 技术响应文件</w:t>
      </w:r>
    </w:p>
    <w:p>
      <w:pPr>
        <w:spacing w:before="0" w:after="0" w:line="360" w:lineRule="auto"/>
        <w:ind w:firstLine="472" w:left="0" w:right="0"/>
        <w:jc w:val="left"/>
      </w:pPr>
      <w:r>
        <w:rPr>
          <w:rFonts w:ascii="SimHei" w:hAnsi="SimHei" w:eastAsia="宋体"/>
          <w:b w:val="0"/>
          <w:i w:val="0"/>
          <w:color w:val="000000"/>
          <w:sz w:val="24"/>
          <w:u w:val="none"/>
        </w:rPr>
        <w:t xml:space="preserve">21. </w:t>
      </w:r>
      <w:r>
        <w:rPr>
          <w:rFonts w:ascii="SimHei" w:hAnsi="SimHei" w:eastAsia="宋体"/>
          <w:b w:val="0"/>
          <w:i w:val="0"/>
          <w:color w:val="000000"/>
          <w:sz w:val="24"/>
          <w:u w:val="none"/>
        </w:rPr>
        <w:t>技术响应文件封面</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标段</w:t>
      </w:r>
      <w:r>
        <w:rPr>
          <w:rFonts w:ascii="SimHei" w:hAnsi="SimHei" w:eastAsia="宋体"/>
          <w:b w:val="0"/>
          <w:i w:val="0"/>
          <w:color w:val="000000"/>
          <w:sz w:val="24"/>
          <w:u w:val="none"/>
        </w:rPr>
        <w:t>询比</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响应文件【技术响应文件】部分</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供应商</w:t>
      </w:r>
      <w:r>
        <w:rPr>
          <w:rFonts w:ascii="SimHei" w:hAnsi="SimHei" w:eastAsia="宋体"/>
          <w:b w:val="0"/>
          <w:i w:val="0"/>
          <w:color w:val="000000"/>
          <w:sz w:val="24"/>
          <w:u w:val="none"/>
        </w:rPr>
        <w:t>可以根据实际情况对本文件进行调整和修改，但应满足询比文件对本文件的要求</w:t>
      </w:r>
    </w:p>
    <w:p>
      <w:pPr>
        <w:spacing w:before="0" w:after="0" w:line="360" w:lineRule="auto"/>
        <w:ind w:firstLine="472" w:left="0" w:right="0"/>
        <w:jc w:val="left"/>
      </w:pPr>
      <w:r>
        <w:rPr>
          <w:rFonts w:ascii="SimHei" w:hAnsi="SimHei" w:eastAsia="宋体"/>
          <w:b w:val="0"/>
          <w:i w:val="0"/>
          <w:color w:val="000000"/>
          <w:sz w:val="24"/>
          <w:u w:val="none"/>
        </w:rPr>
        <w:t xml:space="preserve">22. </w:t>
      </w:r>
      <w:r>
        <w:rPr>
          <w:rFonts w:ascii="SimHei" w:hAnsi="SimHei" w:eastAsia="宋体"/>
          <w:b w:val="0"/>
          <w:i w:val="0"/>
          <w:color w:val="000000"/>
          <w:sz w:val="24"/>
          <w:u w:val="none"/>
        </w:rPr>
        <w:t>技术服务评审索引表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技术服务评审索引表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【此部分内容建议按照第三章评审办法中的评审标准的顺序一一罗列】</w:t>
      </w:r>
    </w:p>
    <w:tbl>
      <w:tblPr>
        <w:tblStyle w:val="TableGrid"/>
        <w:tblW w:type="auto" w:w="0"/>
        <w:tblLook w:firstColumn="1" w:firstRow="1" w:lastColumn="0" w:lastRow="0" w:noHBand="0" w:noVBand="1" w:val="04A0"/>
      </w:tblPr>
      <w:tblGrid>
        <w:gridCol w:w="1026"/>
        <w:gridCol w:w="1795"/>
        <w:gridCol w:w="2410"/>
        <w:gridCol w:w="1701"/>
        <w:gridCol w:w="1559"/>
      </w:tblGrid>
      <w:tr>
        <w:trPr>
          <w:trHeight w:hRule="exact" w:val="454"/>
        </w:trPr>
        <w:tc>
          <w:tcPr>
            <w:tcW w:type="dxa" w:w="1026"/>
            <w:vAlign w:val="center"/>
          </w:tcPr>
          <w:p>
            <w:pPr>
              <w:jc w:val="center"/>
            </w:pPr>
            <w:r>
              <w:rPr>
                <w:rFonts w:ascii="SimHei" w:hAnsi="SimHei" w:eastAsia="宋体"/>
                <w:b w:val="0"/>
                <w:i w:val="0"/>
                <w:color w:val="000000"/>
                <w:sz w:val="24"/>
                <w:u w:val="none"/>
              </w:rPr>
              <w:t>条款号</w:t>
            </w:r>
          </w:p>
        </w:tc>
        <w:tc>
          <w:tcPr>
            <w:tcW w:type="dxa" w:w="1795"/>
            <w:vAlign w:val="center"/>
          </w:tcPr>
          <w:p>
            <w:pPr>
              <w:jc w:val="center"/>
            </w:pPr>
            <w:r>
              <w:rPr>
                <w:rFonts w:ascii="SimHei" w:hAnsi="SimHei" w:eastAsia="宋体"/>
                <w:b w:val="0"/>
                <w:i w:val="0"/>
                <w:color w:val="000000"/>
                <w:sz w:val="24"/>
                <w:u w:val="none"/>
              </w:rPr>
              <w:t>评审因素</w:t>
            </w:r>
          </w:p>
        </w:tc>
        <w:tc>
          <w:tcPr>
            <w:tcW w:type="dxa" w:w="2410"/>
            <w:vAlign w:val="center"/>
          </w:tcPr>
          <w:p>
            <w:pPr>
              <w:jc w:val="center"/>
            </w:pPr>
            <w:r>
              <w:rPr>
                <w:rFonts w:ascii="SimHei" w:hAnsi="SimHei" w:eastAsia="宋体"/>
                <w:b w:val="0"/>
                <w:i w:val="0"/>
                <w:color w:val="000000"/>
                <w:sz w:val="24"/>
                <w:u w:val="none"/>
              </w:rPr>
              <w:t>响应文件组成</w:t>
            </w:r>
          </w:p>
        </w:tc>
        <w:tc>
          <w:tcPr>
            <w:tcW w:type="dxa" w:w="1701"/>
            <w:vAlign w:val="center"/>
          </w:tcPr>
          <w:p>
            <w:pPr>
              <w:jc w:val="center"/>
            </w:pPr>
            <w:r>
              <w:rPr>
                <w:rFonts w:ascii="SimHei" w:hAnsi="SimHei" w:eastAsia="宋体"/>
                <w:b w:val="0"/>
                <w:i w:val="0"/>
                <w:color w:val="000000"/>
                <w:sz w:val="24"/>
                <w:u w:val="none"/>
              </w:rPr>
              <w:t>对应页码</w:t>
            </w:r>
          </w:p>
        </w:tc>
        <w:tc>
          <w:tcPr>
            <w:tcW w:type="dxa" w:w="1559"/>
            <w:vAlign w:val="center"/>
          </w:tcPr>
          <w:p>
            <w:pPr>
              <w:jc w:val="center"/>
            </w:pPr>
            <w:r>
              <w:rPr>
                <w:rFonts w:ascii="SimHei" w:hAnsi="SimHei" w:eastAsia="宋体"/>
                <w:b w:val="0"/>
                <w:i w:val="0"/>
                <w:color w:val="000000"/>
                <w:sz w:val="24"/>
                <w:u w:val="none"/>
              </w:rPr>
              <w:t>备注或者说明</w:t>
            </w:r>
          </w:p>
        </w:tc>
      </w:tr>
      <w:tr>
        <w:trPr>
          <w:trHeight w:hRule="exact" w:val="454"/>
        </w:trPr>
        <w:tc>
          <w:tcPr>
            <w:tcW w:type="dxa" w:w="1026"/>
            <w:vAlign w:val="center"/>
          </w:tcPr>
          <w:p>
            <w:pPr>
              <w:jc w:val="center"/>
            </w:pPr>
            <w:r>
              <w:rPr>
                <w:rFonts w:ascii="SimHei" w:hAnsi="SimHei" w:eastAsia="宋体"/>
                <w:b w:val="0"/>
                <w:i w:val="0"/>
                <w:color w:val="000000"/>
                <w:sz w:val="24"/>
                <w:u w:val="none"/>
              </w:rPr>
              <w:t>1</w:t>
            </w:r>
          </w:p>
        </w:tc>
        <w:tc>
          <w:tcPr>
            <w:tcW w:type="dxa" w:w="1795"/>
            <w:vAlign w:val="center"/>
          </w:tcPr>
          <w:p>
            <w:pPr>
              <w:jc w:val="center"/>
            </w:pPr>
            <w:r>
              <w:rPr>
                <w:rFonts w:ascii="SimHei" w:hAnsi="SimHei" w:eastAsia="宋体"/>
                <w:b w:val="0"/>
                <w:i w:val="0"/>
                <w:color w:val="000000"/>
                <w:sz w:val="24"/>
                <w:u w:val="none"/>
              </w:rPr>
              <w:t>……</w:t>
            </w:r>
          </w:p>
        </w:tc>
        <w:tc>
          <w:tcPr>
            <w:tcW w:type="dxa" w:w="2410"/>
            <w:vAlign w:val="center"/>
          </w:tcPr>
          <w:p>
            <w:pPr>
              <w:jc w:val="center"/>
            </w:pPr>
          </w:p>
        </w:tc>
        <w:tc>
          <w:tcPr>
            <w:tcW w:type="dxa" w:w="1701"/>
            <w:vAlign w:val="center"/>
          </w:tcPr>
          <w:p>
            <w:pPr>
              <w:jc w:val="center"/>
            </w:pPr>
          </w:p>
        </w:tc>
        <w:tc>
          <w:tcPr>
            <w:tcW w:type="dxa" w:w="1559"/>
            <w:vAlign w:val="center"/>
          </w:tcPr>
          <w:p>
            <w:pPr>
              <w:jc w:val="center"/>
            </w:pPr>
            <w:r>
              <w:rPr>
                <w:rFonts w:ascii="SimHei" w:hAnsi="SimHei" w:eastAsia="宋体"/>
                <w:b w:val="0"/>
                <w:i w:val="0"/>
                <w:color w:val="000000"/>
                <w:sz w:val="24"/>
                <w:u w:val="none"/>
              </w:rPr>
              <w:t>……</w:t>
            </w:r>
          </w:p>
        </w:tc>
      </w:tr>
      <w:tr>
        <w:trPr>
          <w:trHeight w:hRule="exact" w:val="454"/>
        </w:trPr>
        <w:tc>
          <w:tcPr>
            <w:tcW w:type="dxa" w:w="1026"/>
            <w:vAlign w:val="center"/>
          </w:tcPr>
          <w:p>
            <w:pPr>
              <w:jc w:val="center"/>
            </w:pPr>
            <w:r>
              <w:rPr>
                <w:rFonts w:ascii="SimHei" w:hAnsi="SimHei" w:eastAsia="宋体"/>
                <w:b w:val="0"/>
                <w:i w:val="0"/>
                <w:color w:val="000000"/>
                <w:sz w:val="24"/>
                <w:u w:val="none"/>
              </w:rPr>
              <w:t>2</w:t>
            </w:r>
          </w:p>
        </w:tc>
        <w:tc>
          <w:tcPr>
            <w:tcW w:type="dxa" w:w="1795"/>
            <w:vAlign w:val="center"/>
          </w:tcPr>
          <w:p>
            <w:pPr>
              <w:jc w:val="center"/>
            </w:pPr>
            <w:r>
              <w:rPr>
                <w:rFonts w:ascii="SimHei" w:hAnsi="SimHei" w:eastAsia="宋体"/>
                <w:b w:val="0"/>
                <w:i w:val="0"/>
                <w:color w:val="000000"/>
                <w:sz w:val="24"/>
                <w:u w:val="none"/>
              </w:rPr>
              <w:t>……</w:t>
            </w:r>
          </w:p>
        </w:tc>
        <w:tc>
          <w:tcPr>
            <w:tcW w:type="dxa" w:w="2410"/>
            <w:vAlign w:val="center"/>
          </w:tcPr>
          <w:p>
            <w:pPr>
              <w:jc w:val="center"/>
            </w:pPr>
          </w:p>
        </w:tc>
        <w:tc>
          <w:tcPr>
            <w:tcW w:type="dxa" w:w="1701"/>
            <w:vAlign w:val="center"/>
          </w:tcPr>
          <w:p>
            <w:pPr>
              <w:jc w:val="center"/>
            </w:pPr>
          </w:p>
        </w:tc>
        <w:tc>
          <w:tcPr>
            <w:tcW w:type="dxa" w:w="1559"/>
            <w:vAlign w:val="center"/>
          </w:tcPr>
          <w:p>
            <w:pPr>
              <w:jc w:val="center"/>
            </w:pPr>
            <w:r>
              <w:rPr>
                <w:rFonts w:ascii="SimHei" w:hAnsi="SimHei" w:eastAsia="宋体"/>
                <w:b w:val="0"/>
                <w:i w:val="0"/>
                <w:color w:val="000000"/>
                <w:sz w:val="24"/>
                <w:u w:val="none"/>
              </w:rPr>
              <w:t>……</w:t>
            </w:r>
          </w:p>
        </w:tc>
      </w:tr>
      <w:tr>
        <w:trPr>
          <w:trHeight w:hRule="exact" w:val="454"/>
        </w:trPr>
        <w:tc>
          <w:tcPr>
            <w:tcW w:type="dxa" w:w="1026"/>
            <w:vAlign w:val="center"/>
          </w:tcPr>
          <w:p>
            <w:pPr>
              <w:jc w:val="center"/>
            </w:pPr>
            <w:r>
              <w:rPr>
                <w:rFonts w:ascii="SimHei" w:hAnsi="SimHei" w:eastAsia="宋体"/>
                <w:b w:val="0"/>
                <w:i w:val="0"/>
                <w:color w:val="000000"/>
                <w:sz w:val="24"/>
                <w:u w:val="none"/>
              </w:rPr>
              <w:t>3</w:t>
            </w:r>
          </w:p>
        </w:tc>
        <w:tc>
          <w:tcPr>
            <w:tcW w:type="dxa" w:w="1795"/>
            <w:vAlign w:val="center"/>
          </w:tcPr>
          <w:p>
            <w:pPr>
              <w:jc w:val="center"/>
            </w:pPr>
            <w:r>
              <w:rPr>
                <w:rFonts w:ascii="SimHei" w:hAnsi="SimHei" w:eastAsia="宋体"/>
                <w:b w:val="0"/>
                <w:i w:val="0"/>
                <w:color w:val="000000"/>
                <w:sz w:val="24"/>
                <w:u w:val="none"/>
              </w:rPr>
              <w:t>……</w:t>
            </w:r>
          </w:p>
        </w:tc>
        <w:tc>
          <w:tcPr>
            <w:tcW w:type="dxa" w:w="2410"/>
            <w:vAlign w:val="center"/>
          </w:tcPr>
          <w:p>
            <w:pPr>
              <w:jc w:val="center"/>
            </w:pPr>
          </w:p>
        </w:tc>
        <w:tc>
          <w:tcPr>
            <w:tcW w:type="dxa" w:w="1701"/>
            <w:vAlign w:val="center"/>
          </w:tcPr>
          <w:p>
            <w:pPr>
              <w:jc w:val="center"/>
            </w:pPr>
          </w:p>
        </w:tc>
        <w:tc>
          <w:tcPr>
            <w:tcW w:type="dxa" w:w="1559"/>
            <w:vAlign w:val="center"/>
          </w:tcPr>
          <w:p>
            <w:pPr>
              <w:jc w:val="center"/>
            </w:pPr>
            <w:r>
              <w:rPr>
                <w:rFonts w:ascii="SimHei" w:hAnsi="SimHei" w:eastAsia="宋体"/>
                <w:b w:val="0"/>
                <w:i w:val="0"/>
                <w:color w:val="000000"/>
                <w:sz w:val="24"/>
                <w:u w:val="none"/>
              </w:rPr>
              <w:t>……</w:t>
            </w:r>
          </w:p>
        </w:tc>
      </w:tr>
      <w:tr>
        <w:trPr>
          <w:trHeight w:hRule="exact" w:val="454"/>
        </w:trPr>
        <w:tc>
          <w:tcPr>
            <w:tcW w:type="dxa" w:w="1026"/>
            <w:vAlign w:val="center"/>
          </w:tcPr>
          <w:p>
            <w:pPr>
              <w:jc w:val="center"/>
            </w:pPr>
          </w:p>
        </w:tc>
        <w:tc>
          <w:tcPr>
            <w:tcW w:type="dxa" w:w="1795"/>
            <w:vAlign w:val="center"/>
          </w:tcPr>
          <w:p>
            <w:pPr>
              <w:jc w:val="center"/>
            </w:pPr>
          </w:p>
        </w:tc>
        <w:tc>
          <w:tcPr>
            <w:tcW w:type="dxa" w:w="2410"/>
            <w:vAlign w:val="center"/>
          </w:tcPr>
          <w:p>
            <w:pPr>
              <w:jc w:val="center"/>
            </w:pPr>
          </w:p>
        </w:tc>
        <w:tc>
          <w:tcPr>
            <w:tcW w:type="dxa" w:w="1701"/>
            <w:vAlign w:val="center"/>
          </w:tcPr>
          <w:p>
            <w:pPr>
              <w:jc w:val="center"/>
            </w:pPr>
          </w:p>
        </w:tc>
        <w:tc>
          <w:tcPr>
            <w:tcW w:type="dxa" w:w="1559"/>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2410"/>
            <w:vAlign w:val="center"/>
          </w:tcPr>
          <w:p>
            <w:pPr>
              <w:jc w:val="center"/>
            </w:pPr>
          </w:p>
        </w:tc>
        <w:tc>
          <w:tcPr>
            <w:tcW w:type="dxa" w:w="1701"/>
            <w:vAlign w:val="center"/>
          </w:tcPr>
          <w:p>
            <w:pPr>
              <w:jc w:val="center"/>
            </w:pPr>
          </w:p>
        </w:tc>
        <w:tc>
          <w:tcPr>
            <w:tcW w:type="dxa" w:w="1559"/>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2410"/>
            <w:vAlign w:val="center"/>
          </w:tcPr>
          <w:p>
            <w:pPr>
              <w:jc w:val="center"/>
            </w:pPr>
          </w:p>
        </w:tc>
        <w:tc>
          <w:tcPr>
            <w:tcW w:type="dxa" w:w="1701"/>
            <w:vAlign w:val="center"/>
          </w:tcPr>
          <w:p>
            <w:pPr>
              <w:jc w:val="center"/>
            </w:pPr>
          </w:p>
        </w:tc>
        <w:tc>
          <w:tcPr>
            <w:tcW w:type="dxa" w:w="1559"/>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2410"/>
            <w:vAlign w:val="center"/>
          </w:tcPr>
          <w:p>
            <w:pPr>
              <w:jc w:val="center"/>
            </w:pPr>
          </w:p>
        </w:tc>
        <w:tc>
          <w:tcPr>
            <w:tcW w:type="dxa" w:w="1701"/>
            <w:vAlign w:val="center"/>
          </w:tcPr>
          <w:p>
            <w:pPr>
              <w:jc w:val="center"/>
            </w:pPr>
          </w:p>
        </w:tc>
        <w:tc>
          <w:tcPr>
            <w:tcW w:type="dxa" w:w="1559"/>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2410"/>
            <w:vAlign w:val="center"/>
          </w:tcPr>
          <w:p>
            <w:pPr>
              <w:jc w:val="center"/>
            </w:pPr>
          </w:p>
        </w:tc>
        <w:tc>
          <w:tcPr>
            <w:tcW w:type="dxa" w:w="1701"/>
            <w:vAlign w:val="center"/>
          </w:tcPr>
          <w:p>
            <w:pPr>
              <w:jc w:val="center"/>
            </w:pPr>
          </w:p>
        </w:tc>
        <w:tc>
          <w:tcPr>
            <w:tcW w:type="dxa" w:w="1559"/>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2410"/>
            <w:vAlign w:val="center"/>
          </w:tcPr>
          <w:p>
            <w:pPr>
              <w:jc w:val="center"/>
            </w:pPr>
          </w:p>
        </w:tc>
        <w:tc>
          <w:tcPr>
            <w:tcW w:type="dxa" w:w="1701"/>
            <w:vAlign w:val="center"/>
          </w:tcPr>
          <w:p>
            <w:pPr>
              <w:jc w:val="center"/>
            </w:pPr>
          </w:p>
        </w:tc>
        <w:tc>
          <w:tcPr>
            <w:tcW w:type="dxa" w:w="1559"/>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2410"/>
            <w:vAlign w:val="center"/>
          </w:tcPr>
          <w:p>
            <w:pPr>
              <w:jc w:val="center"/>
            </w:pPr>
          </w:p>
        </w:tc>
        <w:tc>
          <w:tcPr>
            <w:tcW w:type="dxa" w:w="1701"/>
            <w:vAlign w:val="center"/>
          </w:tcPr>
          <w:p>
            <w:pPr>
              <w:jc w:val="center"/>
            </w:pPr>
          </w:p>
        </w:tc>
        <w:tc>
          <w:tcPr>
            <w:tcW w:type="dxa" w:w="1559"/>
            <w:vAlign w:val="center"/>
          </w:tcPr>
          <w:p>
            <w:pPr>
              <w:jc w:val="center"/>
            </w:pPr>
          </w:p>
        </w:tc>
      </w:tr>
      <w:tr>
        <w:trPr>
          <w:trHeight w:hRule="exact" w:val="454"/>
        </w:trPr>
        <w:tc>
          <w:tcPr>
            <w:tcW w:type="dxa" w:w="1026"/>
            <w:vAlign w:val="center"/>
          </w:tcPr>
          <w:p>
            <w:pPr>
              <w:jc w:val="center"/>
            </w:pPr>
          </w:p>
        </w:tc>
        <w:tc>
          <w:tcPr>
            <w:tcW w:type="dxa" w:w="1795"/>
            <w:vAlign w:val="center"/>
          </w:tcPr>
          <w:p>
            <w:pPr>
              <w:jc w:val="center"/>
            </w:pPr>
          </w:p>
        </w:tc>
        <w:tc>
          <w:tcPr>
            <w:tcW w:type="dxa" w:w="2410"/>
            <w:vAlign w:val="center"/>
          </w:tcPr>
          <w:p>
            <w:pPr>
              <w:jc w:val="center"/>
            </w:pPr>
          </w:p>
        </w:tc>
        <w:tc>
          <w:tcPr>
            <w:tcW w:type="dxa" w:w="1701"/>
            <w:vAlign w:val="center"/>
          </w:tcPr>
          <w:p>
            <w:pPr>
              <w:jc w:val="center"/>
            </w:pPr>
          </w:p>
        </w:tc>
        <w:tc>
          <w:tcPr>
            <w:tcW w:type="dxa" w:w="1559"/>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供应商</w:t>
      </w:r>
      <w:r>
        <w:rPr>
          <w:rFonts w:ascii="SimHei" w:hAnsi="SimHei" w:eastAsia="宋体"/>
          <w:b w:val="0"/>
          <w:i w:val="0"/>
          <w:color w:val="000000"/>
          <w:sz w:val="24"/>
          <w:u w:val="none"/>
        </w:rPr>
        <w:t>可以根据实际情况对本文件进行调整和修改，但应满足询比文件对本文件的要求。</w:t>
      </w:r>
    </w:p>
    <w:p>
      <w:pPr>
        <w:spacing w:before="0" w:after="0" w:line="360" w:lineRule="auto"/>
        <w:ind w:firstLine="472" w:left="0" w:right="0"/>
        <w:jc w:val="left"/>
      </w:pPr>
      <w:r>
        <w:rPr>
          <w:rFonts w:ascii="SimHei" w:hAnsi="SimHei" w:eastAsia="宋体"/>
          <w:b w:val="0"/>
          <w:i w:val="0"/>
          <w:color w:val="000000"/>
          <w:sz w:val="24"/>
          <w:u w:val="none"/>
        </w:rPr>
        <w:t xml:space="preserve">23. </w:t>
      </w:r>
      <w:r>
        <w:rPr>
          <w:rFonts w:ascii="SimHei" w:hAnsi="SimHei" w:eastAsia="宋体"/>
          <w:b w:val="0"/>
          <w:i w:val="0"/>
          <w:color w:val="000000"/>
          <w:sz w:val="24"/>
          <w:u w:val="none"/>
        </w:rPr>
        <w:t>技术条款偏离表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   采购代理机构编号：</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 </w:t>
      </w:r>
      <w:r>
        <w:rPr>
          <w:rFonts w:ascii="SimHei" w:hAnsi="SimHei" w:eastAsia="宋体"/>
          <w:b w:val="0"/>
          <w:i w:val="0"/>
          <w:color w:val="000000"/>
          <w:sz w:val="24"/>
          <w:u w:val="none"/>
        </w:rPr>
        <w:t>标段</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w:t>
      </w:r>
    </w:p>
    <w:tbl>
      <w:tblPr>
        <w:tblStyle w:val="TableGrid"/>
        <w:tblW w:type="auto" w:w="0"/>
        <w:tblLook w:firstColumn="1" w:firstRow="1" w:lastColumn="0" w:lastRow="0" w:noHBand="0" w:noVBand="1" w:val="04A0"/>
      </w:tblPr>
      <w:tblGrid>
        <w:gridCol w:w="685"/>
        <w:gridCol w:w="1746"/>
        <w:gridCol w:w="2208"/>
        <w:gridCol w:w="2435"/>
        <w:gridCol w:w="1364"/>
      </w:tblGrid>
      <w:tr>
        <w:trPr>
          <w:trHeight w:hRule="atLeast" w:val="813"/>
        </w:trPr>
        <w:tc>
          <w:tcPr>
            <w:tcW w:type="dxa" w:w="685"/>
            <w:vAlign w:val="center"/>
          </w:tcPr>
          <w:p>
            <w:pPr>
              <w:jc w:val="center"/>
            </w:pPr>
            <w:r>
              <w:rPr>
                <w:rFonts w:ascii="SimHei" w:hAnsi="SimHei" w:eastAsia="宋体"/>
                <w:b w:val="0"/>
                <w:i w:val="0"/>
                <w:color w:val="000000"/>
                <w:sz w:val="24"/>
                <w:u w:val="none"/>
              </w:rPr>
              <w:t>序号</w:t>
            </w:r>
          </w:p>
        </w:tc>
        <w:tc>
          <w:tcPr>
            <w:tcW w:type="dxa" w:w="1746"/>
            <w:vAlign w:val="center"/>
          </w:tcPr>
          <w:p>
            <w:pPr>
              <w:jc w:val="center"/>
            </w:pPr>
            <w:r>
              <w:rPr>
                <w:rFonts w:ascii="SimHei" w:hAnsi="SimHei" w:eastAsia="宋体"/>
                <w:b w:val="0"/>
                <w:i w:val="0"/>
                <w:color w:val="000000"/>
                <w:sz w:val="24"/>
                <w:u w:val="none"/>
              </w:rPr>
              <w:t>询比</w:t>
            </w:r>
            <w:r>
              <w:rPr>
                <w:rFonts w:ascii="SimHei" w:hAnsi="SimHei" w:eastAsia="宋体"/>
                <w:b w:val="0"/>
                <w:i w:val="0"/>
                <w:color w:val="000000"/>
                <w:sz w:val="24"/>
                <w:u w:val="none"/>
              </w:rPr>
              <w:t>文件条目号</w:t>
            </w:r>
          </w:p>
        </w:tc>
        <w:tc>
          <w:tcPr>
            <w:tcW w:type="dxa" w:w="2208"/>
            <w:vAlign w:val="center"/>
          </w:tcPr>
          <w:p>
            <w:pPr>
              <w:jc w:val="center"/>
            </w:pPr>
            <w:r>
              <w:rPr>
                <w:rFonts w:ascii="SimHei" w:hAnsi="SimHei" w:eastAsia="宋体"/>
                <w:b w:val="0"/>
                <w:i w:val="0"/>
                <w:color w:val="000000"/>
                <w:sz w:val="24"/>
                <w:u w:val="none"/>
              </w:rPr>
              <w:t>询比</w:t>
            </w:r>
            <w:r>
              <w:rPr>
                <w:rFonts w:ascii="SimHei" w:hAnsi="SimHei" w:eastAsia="宋体"/>
                <w:b w:val="0"/>
                <w:i w:val="0"/>
                <w:color w:val="000000"/>
                <w:sz w:val="24"/>
                <w:u w:val="none"/>
              </w:rPr>
              <w:t>文件的</w:t>
            </w:r>
            <w:r>
              <w:rPr>
                <w:rFonts w:ascii="SimHei" w:hAnsi="SimHei" w:eastAsia="宋体"/>
                <w:b w:val="0"/>
                <w:i w:val="0"/>
                <w:color w:val="000000"/>
                <w:sz w:val="24"/>
                <w:u w:val="none"/>
              </w:rPr>
              <w:t>技术</w:t>
            </w:r>
            <w:r>
              <w:rPr>
                <w:rFonts w:ascii="SimHei" w:hAnsi="SimHei" w:eastAsia="宋体"/>
                <w:b w:val="0"/>
                <w:i w:val="0"/>
                <w:color w:val="000000"/>
                <w:sz w:val="24"/>
                <w:u w:val="none"/>
              </w:rPr>
              <w:t>条款</w:t>
            </w:r>
          </w:p>
        </w:tc>
        <w:tc>
          <w:tcPr>
            <w:tcW w:type="dxa" w:w="2435"/>
            <w:vAlign w:val="center"/>
          </w:tcPr>
          <w:p>
            <w:pPr>
              <w:jc w:val="center"/>
            </w:pPr>
            <w:r>
              <w:rPr>
                <w:rFonts w:ascii="SimHei" w:hAnsi="SimHei" w:eastAsia="宋体"/>
                <w:b w:val="0"/>
                <w:i w:val="0"/>
                <w:color w:val="000000"/>
                <w:sz w:val="24"/>
                <w:u w:val="none"/>
              </w:rPr>
              <w:t>响应文件</w:t>
            </w:r>
            <w:r>
              <w:rPr>
                <w:rFonts w:ascii="SimHei" w:hAnsi="SimHei" w:eastAsia="宋体"/>
                <w:b w:val="0"/>
                <w:i w:val="0"/>
                <w:color w:val="000000"/>
                <w:sz w:val="24"/>
                <w:u w:val="none"/>
              </w:rPr>
              <w:t>偏离情况</w:t>
            </w:r>
          </w:p>
        </w:tc>
        <w:tc>
          <w:tcPr>
            <w:tcW w:type="dxa" w:w="1364"/>
            <w:vAlign w:val="center"/>
          </w:tcPr>
          <w:p>
            <w:pPr>
              <w:jc w:val="center"/>
            </w:pPr>
            <w:r>
              <w:rPr>
                <w:rFonts w:ascii="SimHei" w:hAnsi="SimHei" w:eastAsia="宋体"/>
                <w:b w:val="0"/>
                <w:i w:val="0"/>
                <w:color w:val="000000"/>
                <w:sz w:val="24"/>
                <w:u w:val="none"/>
              </w:rPr>
              <w:t>说明</w:t>
            </w:r>
          </w:p>
        </w:tc>
      </w:tr>
      <w:tr>
        <w:trPr>
          <w:trHeight w:hRule="atLeast" w:val="883"/>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r>
        <w:trPr>
          <w:trHeight w:hRule="atLeast" w:val="883"/>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r>
        <w:trPr>
          <w:trHeight w:hRule="atLeast" w:val="883"/>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r>
        <w:trPr>
          <w:trHeight w:hRule="atLeast" w:val="906"/>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r>
        <w:trPr>
          <w:trHeight w:hRule="atLeast" w:val="883"/>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r>
        <w:trPr>
          <w:trHeight w:hRule="atLeast" w:val="883"/>
        </w:trPr>
        <w:tc>
          <w:tcPr>
            <w:tcW w:type="dxa" w:w="685"/>
            <w:vAlign w:val="center"/>
          </w:tcPr>
          <w:p>
            <w:pPr>
              <w:jc w:val="center"/>
            </w:pPr>
          </w:p>
        </w:tc>
        <w:tc>
          <w:tcPr>
            <w:tcW w:type="dxa" w:w="1746"/>
            <w:vAlign w:val="center"/>
          </w:tcPr>
          <w:p>
            <w:pPr>
              <w:jc w:val="center"/>
            </w:pPr>
          </w:p>
        </w:tc>
        <w:tc>
          <w:tcPr>
            <w:tcW w:type="dxa" w:w="2208"/>
            <w:vAlign w:val="center"/>
          </w:tcPr>
          <w:p>
            <w:pPr>
              <w:jc w:val="center"/>
            </w:pPr>
          </w:p>
        </w:tc>
        <w:tc>
          <w:tcPr>
            <w:tcW w:type="dxa" w:w="2435"/>
            <w:vAlign w:val="center"/>
          </w:tcPr>
          <w:p>
            <w:pPr>
              <w:jc w:val="center"/>
            </w:pPr>
          </w:p>
        </w:tc>
        <w:tc>
          <w:tcPr>
            <w:tcW w:type="dxa" w:w="1364"/>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提供本文件。</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如对技术条款无任何偏离，</w:t>
      </w:r>
      <w:r>
        <w:rPr>
          <w:rFonts w:ascii="SimHei" w:hAnsi="SimHei" w:eastAsia="宋体"/>
          <w:b w:val="0"/>
          <w:i w:val="0"/>
          <w:color w:val="000000"/>
          <w:sz w:val="24"/>
          <w:u w:val="none"/>
        </w:rPr>
        <w:t>供应商</w:t>
      </w:r>
      <w:r>
        <w:rPr>
          <w:rFonts w:ascii="SimHei" w:hAnsi="SimHei" w:eastAsia="宋体"/>
          <w:b w:val="0"/>
          <w:i w:val="0"/>
          <w:color w:val="000000"/>
          <w:sz w:val="24"/>
          <w:u w:val="none"/>
        </w:rPr>
        <w:t>仅需在本偏离表中填写“无偏离”即可。当本表为空时，视为响应文件对技术条款全部满足，无偏离。</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如对技术条款存在偏离，供应商需对技术条款存在的偏离逐条做出说明。</w:t>
      </w:r>
    </w:p>
    <w:p>
      <w:pPr>
        <w:spacing w:before="0" w:after="0" w:line="360" w:lineRule="auto"/>
        <w:ind w:firstLine="472" w:left="0" w:right="0"/>
        <w:jc w:val="left"/>
      </w:pPr>
      <w:r>
        <w:rPr>
          <w:rFonts w:ascii="SimHei" w:hAnsi="SimHei" w:eastAsia="宋体"/>
          <w:b w:val="0"/>
          <w:i w:val="0"/>
          <w:color w:val="000000"/>
          <w:sz w:val="24"/>
          <w:u w:val="none"/>
        </w:rPr>
        <w:t>供应商可以根据实际情况对本文件进行调整和修改，但应满足询比文件对本文件的要求</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24. </w:t>
      </w:r>
      <w:r>
        <w:rPr>
          <w:rFonts w:ascii="SimHei" w:hAnsi="SimHei" w:eastAsia="宋体"/>
          <w:b w:val="0"/>
          <w:i w:val="0"/>
          <w:color w:val="000000"/>
          <w:sz w:val="24"/>
          <w:u w:val="none"/>
        </w:rPr>
        <w:t>项目建议书</w:t>
      </w:r>
      <w:r>
        <w:rPr>
          <w:rFonts w:ascii="SimHei" w:hAnsi="SimHei" w:eastAsia="宋体"/>
          <w:b w:val="0"/>
          <w:i w:val="0"/>
          <w:color w:val="000000"/>
          <w:sz w:val="24"/>
          <w:u w:val="none"/>
        </w:rPr>
        <w:t>（项目实施方案）</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应根据第五章中的要求制定项目实施方案。供应商可以根据实际情况增加内容，但不得擅自减少有关内容。格式自拟</w:t>
      </w: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要求提供原件的，需提供文件原件；其他证明文件可为扫描件。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25. </w:t>
      </w:r>
      <w:r>
        <w:rPr>
          <w:rFonts w:ascii="SimHei" w:hAnsi="SimHei" w:eastAsia="宋体"/>
          <w:b w:val="0"/>
          <w:i w:val="0"/>
          <w:color w:val="000000"/>
          <w:sz w:val="24"/>
          <w:u w:val="none"/>
        </w:rPr>
        <w:t>项目管理团队</w:t>
      </w:r>
    </w:p>
    <w:p>
      <w:pPr>
        <w:spacing w:before="0" w:after="0" w:line="360" w:lineRule="auto"/>
        <w:ind w:firstLine="472" w:left="0" w:right="0"/>
        <w:jc w:val="left"/>
      </w:pPr>
      <w:r>
        <w:rPr>
          <w:rFonts w:ascii="SimHei" w:hAnsi="SimHei" w:eastAsia="宋体"/>
          <w:b w:val="0"/>
          <w:i w:val="0"/>
          <w:color w:val="000000"/>
          <w:sz w:val="24"/>
          <w:u w:val="none"/>
        </w:rPr>
        <w:t>项目管理</w:t>
      </w:r>
      <w:r>
        <w:rPr>
          <w:rFonts w:ascii="SimHei" w:hAnsi="SimHei" w:eastAsia="宋体"/>
          <w:b w:val="0"/>
          <w:i w:val="0"/>
          <w:color w:val="000000"/>
          <w:sz w:val="24"/>
          <w:u w:val="none"/>
        </w:rPr>
        <w:t>团队设置、职责分工、项目负责人的配备、投入的技术人员、主要服务人员等情况。</w:t>
      </w:r>
    </w:p>
    <w:p>
      <w:pPr>
        <w:spacing w:before="0" w:after="0" w:line="360" w:lineRule="auto"/>
        <w:ind w:firstLine="472" w:left="0" w:right="0"/>
        <w:jc w:val="left"/>
      </w:pPr>
      <w:r>
        <w:rPr>
          <w:rFonts w:ascii="SimHei" w:hAnsi="SimHei" w:eastAsia="宋体"/>
          <w:b w:val="0"/>
          <w:i w:val="0"/>
          <w:color w:val="000000"/>
          <w:sz w:val="24"/>
          <w:u w:val="none"/>
        </w:rPr>
        <w:t>项目管理</w:t>
      </w:r>
      <w:r>
        <w:rPr>
          <w:rFonts w:ascii="SimHei" w:hAnsi="SimHei" w:eastAsia="宋体"/>
          <w:b w:val="0"/>
          <w:i w:val="0"/>
          <w:color w:val="000000"/>
          <w:sz w:val="24"/>
          <w:u w:val="none"/>
        </w:rPr>
        <w:t>团队设置、职责分工、项目负责人的配备、投入的技术人员、主要服务人员等情况。</w:t>
      </w:r>
    </w:p>
    <w:tbl>
      <w:tblPr>
        <w:tblStyle w:val="TableGrid"/>
        <w:tblW w:type="auto" w:w="0"/>
        <w:tblLook w:firstColumn="1" w:firstRow="1" w:lastColumn="0" w:lastRow="0" w:noHBand="0" w:noVBand="1" w:val="04A0"/>
      </w:tblPr>
      <w:tblGrid>
        <w:gridCol w:w="753"/>
        <w:gridCol w:w="1129"/>
        <w:gridCol w:w="721"/>
        <w:gridCol w:w="895"/>
        <w:gridCol w:w="1219"/>
        <w:gridCol w:w="709"/>
        <w:gridCol w:w="850"/>
        <w:gridCol w:w="709"/>
        <w:gridCol w:w="851"/>
        <w:gridCol w:w="1180"/>
        <w:gridCol w:w="1219"/>
        <w:gridCol w:w="903"/>
      </w:tblGrid>
      <w:tr>
        <w:trPr/>
        <w:tc>
          <w:tcPr>
            <w:tcW w:type="dxa" w:w="753"/>
            <w:vMerge w:val="restart"/>
            <w:vAlign w:val="center"/>
          </w:tcPr>
          <w:p>
            <w:pPr>
              <w:jc w:val="center"/>
            </w:pPr>
            <w:r>
              <w:rPr>
                <w:rFonts w:ascii="SimHei" w:hAnsi="SimHei" w:eastAsia="宋体"/>
                <w:b w:val="0"/>
                <w:i w:val="0"/>
                <w:color w:val="000000"/>
                <w:sz w:val="24"/>
                <w:u w:val="none"/>
              </w:rPr>
              <w:t>序号</w:t>
            </w:r>
          </w:p>
        </w:tc>
        <w:tc>
          <w:tcPr>
            <w:tcW w:type="dxa" w:w="1129"/>
            <w:vMerge w:val="restart"/>
            <w:vAlign w:val="center"/>
          </w:tcPr>
          <w:p>
            <w:pPr>
              <w:jc w:val="center"/>
            </w:pPr>
            <w:r>
              <w:rPr>
                <w:rFonts w:ascii="SimHei" w:hAnsi="SimHei" w:eastAsia="宋体"/>
                <w:b w:val="0"/>
                <w:i w:val="0"/>
                <w:color w:val="000000"/>
                <w:sz w:val="24"/>
                <w:u w:val="none"/>
              </w:rPr>
              <w:t>在本次招标中担任职务</w:t>
            </w:r>
          </w:p>
        </w:tc>
        <w:tc>
          <w:tcPr>
            <w:tcW w:type="dxa" w:w="721"/>
            <w:vMerge w:val="restart"/>
            <w:vAlign w:val="center"/>
          </w:tcPr>
          <w:p>
            <w:pPr>
              <w:jc w:val="center"/>
            </w:pPr>
            <w:r>
              <w:rPr>
                <w:rFonts w:ascii="SimHei" w:hAnsi="SimHei" w:eastAsia="宋体"/>
                <w:b w:val="0"/>
                <w:i w:val="0"/>
                <w:color w:val="000000"/>
                <w:sz w:val="24"/>
                <w:u w:val="none"/>
              </w:rPr>
              <w:t>姓名</w:t>
            </w:r>
          </w:p>
        </w:tc>
        <w:tc>
          <w:tcPr>
            <w:tcW w:type="dxa" w:w="895"/>
            <w:vMerge w:val="restart"/>
            <w:vAlign w:val="center"/>
          </w:tcPr>
          <w:p>
            <w:pPr>
              <w:jc w:val="center"/>
            </w:pPr>
            <w:r>
              <w:rPr>
                <w:rFonts w:ascii="SimHei" w:hAnsi="SimHei" w:eastAsia="宋体"/>
                <w:b w:val="0"/>
                <w:i w:val="0"/>
                <w:color w:val="000000"/>
                <w:sz w:val="24"/>
                <w:u w:val="none"/>
              </w:rPr>
              <w:t>公司</w:t>
            </w:r>
            <w:r>
              <w:rPr>
                <w:rFonts w:ascii="SimHei" w:hAnsi="SimHei" w:eastAsia="宋体"/>
                <w:b w:val="0"/>
                <w:i w:val="0"/>
                <w:color w:val="000000"/>
                <w:sz w:val="24"/>
                <w:u w:val="none"/>
              </w:rPr>
              <w:t>职务</w:t>
            </w:r>
          </w:p>
        </w:tc>
        <w:tc>
          <w:tcPr>
            <w:tcW w:type="dxa" w:w="1219"/>
            <w:vMerge w:val="restart"/>
            <w:vAlign w:val="center"/>
          </w:tcPr>
          <w:p>
            <w:pPr>
              <w:jc w:val="center"/>
            </w:pPr>
            <w:r>
              <w:rPr>
                <w:rFonts w:ascii="SimHei" w:hAnsi="SimHei" w:eastAsia="宋体"/>
                <w:b w:val="0"/>
                <w:i w:val="0"/>
                <w:color w:val="000000"/>
                <w:sz w:val="24"/>
                <w:u w:val="none"/>
              </w:rPr>
              <w:t>驻点（请打“√”）</w:t>
            </w:r>
          </w:p>
        </w:tc>
        <w:tc>
          <w:tcPr>
            <w:tcW w:type="dxa" w:w="4299"/>
            <w:gridSpan w:val="5"/>
            <w:vAlign w:val="center"/>
          </w:tcPr>
          <w:p>
            <w:pPr>
              <w:jc w:val="center"/>
            </w:pPr>
            <w:r>
              <w:rPr>
                <w:rFonts w:ascii="SimHei" w:hAnsi="SimHei" w:eastAsia="宋体"/>
                <w:b w:val="0"/>
                <w:i w:val="0"/>
                <w:color w:val="000000"/>
                <w:sz w:val="24"/>
                <w:u w:val="none"/>
              </w:rPr>
              <w:t>执业或职业资格证明</w:t>
            </w:r>
          </w:p>
        </w:tc>
        <w:tc>
          <w:tcPr>
            <w:tcW w:type="dxa" w:w="1219"/>
            <w:vMerge w:val="restart"/>
            <w:vAlign w:val="center"/>
          </w:tcPr>
          <w:p>
            <w:pPr>
              <w:jc w:val="center"/>
            </w:pPr>
            <w:r>
              <w:rPr>
                <w:rFonts w:ascii="SimHei" w:hAnsi="SimHei" w:eastAsia="宋体"/>
                <w:b w:val="0"/>
                <w:i w:val="0"/>
                <w:color w:val="000000"/>
                <w:sz w:val="24"/>
                <w:u w:val="none"/>
              </w:rPr>
              <w:t>同类项目经验（年限）</w:t>
            </w:r>
          </w:p>
        </w:tc>
        <w:tc>
          <w:tcPr>
            <w:tcW w:type="dxa" w:w="903"/>
            <w:vMerge w:val="restart"/>
            <w:vAlign w:val="center"/>
          </w:tcPr>
          <w:p>
            <w:pPr>
              <w:jc w:val="center"/>
            </w:pPr>
            <w:r>
              <w:rPr>
                <w:rFonts w:ascii="SimHei" w:hAnsi="SimHei" w:eastAsia="宋体"/>
                <w:b w:val="0"/>
                <w:i w:val="0"/>
                <w:color w:val="000000"/>
                <w:sz w:val="24"/>
                <w:u w:val="none"/>
              </w:rPr>
              <w:t>同类项目经验介绍</w:t>
            </w:r>
          </w:p>
        </w:tc>
      </w:tr>
      <w:tr>
        <w:trPr/>
        <w:tc>
          <w:tcPr>
            <w:tcW w:type="dxa" w:w="720"/>
            <w:vMerge/>
            <w:vAlign w:val="center"/>
          </w:tcPr>
          <w:p>
            <w:pPr>
              <w:jc w:val="center"/>
            </w:pPr>
          </w:p>
        </w:tc>
        <w:tc>
          <w:tcPr>
            <w:tcW w:type="dxa" w:w="720"/>
            <w:vMerge/>
            <w:vAlign w:val="center"/>
          </w:tcPr>
          <w:p>
            <w:pPr>
              <w:jc w:val="center"/>
            </w:pPr>
          </w:p>
        </w:tc>
        <w:tc>
          <w:tcPr>
            <w:tcW w:type="dxa" w:w="720"/>
            <w:vMerge/>
            <w:vAlign w:val="center"/>
          </w:tcPr>
          <w:p>
            <w:pPr>
              <w:jc w:val="center"/>
            </w:pPr>
          </w:p>
        </w:tc>
        <w:tc>
          <w:tcPr>
            <w:tcW w:type="dxa" w:w="720"/>
            <w:vMerge/>
            <w:vAlign w:val="center"/>
          </w:tcPr>
          <w:p>
            <w:pPr>
              <w:jc w:val="center"/>
            </w:pPr>
          </w:p>
        </w:tc>
        <w:tc>
          <w:tcPr>
            <w:tcW w:type="dxa" w:w="720"/>
            <w:vMerge/>
            <w:vAlign w:val="center"/>
          </w:tcPr>
          <w:p>
            <w:pPr>
              <w:jc w:val="center"/>
            </w:pPr>
          </w:p>
        </w:tc>
        <w:tc>
          <w:tcPr>
            <w:tcW w:type="dxa" w:w="709"/>
            <w:vAlign w:val="center"/>
          </w:tcPr>
          <w:p>
            <w:pPr>
              <w:jc w:val="center"/>
            </w:pPr>
            <w:r>
              <w:rPr>
                <w:rFonts w:ascii="SimHei" w:hAnsi="SimHei" w:eastAsia="宋体"/>
                <w:b w:val="0"/>
                <w:i w:val="0"/>
                <w:color w:val="000000"/>
                <w:sz w:val="24"/>
                <w:u w:val="none"/>
              </w:rPr>
              <w:t>证书名称</w:t>
            </w:r>
          </w:p>
        </w:tc>
        <w:tc>
          <w:tcPr>
            <w:tcW w:type="dxa" w:w="850"/>
            <w:vAlign w:val="center"/>
          </w:tcPr>
          <w:p>
            <w:pPr>
              <w:jc w:val="center"/>
            </w:pPr>
            <w:r>
              <w:rPr>
                <w:rFonts w:ascii="SimHei" w:hAnsi="SimHei" w:eastAsia="宋体"/>
                <w:b w:val="0"/>
                <w:i w:val="0"/>
                <w:color w:val="000000"/>
                <w:sz w:val="24"/>
                <w:u w:val="none"/>
              </w:rPr>
              <w:t>级别</w:t>
            </w:r>
          </w:p>
        </w:tc>
        <w:tc>
          <w:tcPr>
            <w:tcW w:type="dxa" w:w="709"/>
            <w:vAlign w:val="center"/>
          </w:tcPr>
          <w:p>
            <w:pPr>
              <w:jc w:val="center"/>
            </w:pPr>
            <w:r>
              <w:rPr>
                <w:rFonts w:ascii="SimHei" w:hAnsi="SimHei" w:eastAsia="宋体"/>
                <w:b w:val="0"/>
                <w:i w:val="0"/>
                <w:color w:val="000000"/>
                <w:sz w:val="24"/>
                <w:u w:val="none"/>
              </w:rPr>
              <w:t>证号</w:t>
            </w:r>
          </w:p>
        </w:tc>
        <w:tc>
          <w:tcPr>
            <w:tcW w:type="dxa" w:w="851"/>
            <w:vAlign w:val="center"/>
          </w:tcPr>
          <w:p>
            <w:pPr>
              <w:jc w:val="center"/>
            </w:pPr>
            <w:r>
              <w:rPr>
                <w:rFonts w:ascii="SimHei" w:hAnsi="SimHei" w:eastAsia="宋体"/>
                <w:b w:val="0"/>
                <w:i w:val="0"/>
                <w:color w:val="000000"/>
                <w:sz w:val="24"/>
                <w:u w:val="none"/>
              </w:rPr>
              <w:t>专业</w:t>
            </w:r>
          </w:p>
        </w:tc>
        <w:tc>
          <w:tcPr>
            <w:tcW w:type="dxa" w:w="1180"/>
            <w:vAlign w:val="center"/>
          </w:tcPr>
          <w:p>
            <w:pPr>
              <w:jc w:val="center"/>
            </w:pPr>
            <w:r>
              <w:rPr>
                <w:rFonts w:ascii="SimHei" w:hAnsi="SimHei" w:eastAsia="宋体"/>
                <w:b w:val="0"/>
                <w:i w:val="0"/>
                <w:color w:val="000000"/>
                <w:sz w:val="24"/>
                <w:u w:val="none"/>
              </w:rPr>
              <w:t>养老保险</w:t>
            </w:r>
          </w:p>
        </w:tc>
        <w:tc>
          <w:tcPr>
            <w:tcW w:type="dxa" w:w="720"/>
            <w:vMerge/>
            <w:vAlign w:val="center"/>
          </w:tcPr>
          <w:p>
            <w:pPr>
              <w:jc w:val="center"/>
            </w:pPr>
          </w:p>
        </w:tc>
        <w:tc>
          <w:tcPr>
            <w:tcW w:type="dxa" w:w="720"/>
            <w:vMerge/>
            <w:vAlign w:val="center"/>
          </w:tcPr>
          <w:p>
            <w:pPr>
              <w:jc w:val="center"/>
            </w:pPr>
          </w:p>
        </w:tc>
      </w:tr>
      <w:tr>
        <w:trPr/>
        <w:tc>
          <w:tcPr>
            <w:tcW w:type="dxa" w:w="753"/>
            <w:vAlign w:val="center"/>
          </w:tcPr>
          <w:p>
            <w:pPr>
              <w:jc w:val="center"/>
            </w:pPr>
            <w:r>
              <w:rPr>
                <w:rFonts w:ascii="SimHei" w:hAnsi="SimHei" w:eastAsia="宋体"/>
                <w:b w:val="0"/>
                <w:i w:val="0"/>
                <w:color w:val="000000"/>
                <w:sz w:val="24"/>
                <w:u w:val="none"/>
              </w:rPr>
              <w:t>1</w:t>
            </w:r>
          </w:p>
        </w:tc>
        <w:tc>
          <w:tcPr>
            <w:tcW w:type="dxa" w:w="1129"/>
            <w:vAlign w:val="center"/>
          </w:tcPr>
          <w:p>
            <w:pPr>
              <w:jc w:val="center"/>
            </w:pPr>
            <w:r>
              <w:rPr>
                <w:rFonts w:ascii="SimHei" w:hAnsi="SimHei" w:eastAsia="宋体"/>
                <w:b w:val="0"/>
                <w:i w:val="0"/>
                <w:color w:val="000000"/>
                <w:sz w:val="24"/>
                <w:u w:val="none"/>
              </w:rPr>
              <w:t>项目负责人</w:t>
            </w:r>
          </w:p>
        </w:tc>
        <w:tc>
          <w:tcPr>
            <w:tcW w:type="dxa" w:w="721"/>
            <w:vAlign w:val="center"/>
          </w:tcPr>
          <w:p>
            <w:pPr>
              <w:jc w:val="center"/>
            </w:pPr>
            <w:r>
              <w:rPr>
                <w:rFonts w:ascii="SimHei" w:hAnsi="SimHei" w:eastAsia="宋体"/>
                <w:b w:val="0"/>
                <w:i w:val="0"/>
                <w:color w:val="000000"/>
                <w:sz w:val="24"/>
                <w:u w:val="none"/>
              </w:rPr>
              <w:t>张三</w:t>
            </w:r>
          </w:p>
        </w:tc>
        <w:tc>
          <w:tcPr>
            <w:tcW w:type="dxa" w:w="895"/>
            <w:vAlign w:val="center"/>
          </w:tcPr>
          <w:p>
            <w:pPr>
              <w:jc w:val="center"/>
            </w:pPr>
            <w:r>
              <w:rPr>
                <w:rFonts w:ascii="SimHei" w:hAnsi="SimHei" w:eastAsia="宋体"/>
                <w:b w:val="0"/>
                <w:i w:val="0"/>
                <w:color w:val="000000"/>
                <w:sz w:val="24"/>
                <w:u w:val="none"/>
              </w:rPr>
              <w:t>总经理</w:t>
            </w:r>
          </w:p>
        </w:tc>
        <w:tc>
          <w:tcPr>
            <w:tcW w:type="dxa" w:w="1219"/>
            <w:vAlign w:val="center"/>
          </w:tcPr>
          <w:p>
            <w:pPr>
              <w:jc w:val="center"/>
            </w:pPr>
            <w:r>
              <w:rPr>
                <w:rFonts w:ascii="SimHei" w:hAnsi="SimHei" w:eastAsia="宋体"/>
                <w:b w:val="0"/>
                <w:i w:val="0"/>
                <w:color w:val="000000"/>
                <w:sz w:val="24"/>
                <w:u w:val="none"/>
              </w:rPr>
            </w:r>
          </w:p>
        </w:tc>
        <w:tc>
          <w:tcPr>
            <w:tcW w:type="dxa" w:w="709"/>
            <w:vAlign w:val="center"/>
          </w:tcPr>
          <w:p>
            <w:pPr>
              <w:jc w:val="center"/>
            </w:pPr>
            <w:r>
              <w:rPr>
                <w:rFonts w:ascii="SimHei" w:hAnsi="SimHei" w:eastAsia="宋体"/>
                <w:b w:val="0"/>
                <w:i w:val="0"/>
                <w:color w:val="000000"/>
                <w:sz w:val="24"/>
                <w:u w:val="none"/>
              </w:rPr>
            </w:r>
          </w:p>
        </w:tc>
        <w:tc>
          <w:tcPr>
            <w:tcW w:type="dxa" w:w="850"/>
            <w:vAlign w:val="center"/>
          </w:tcPr>
          <w:p>
            <w:pPr>
              <w:jc w:val="center"/>
            </w:pPr>
            <w:r>
              <w:rPr>
                <w:rFonts w:ascii="SimHei" w:hAnsi="SimHei" w:eastAsia="宋体"/>
                <w:b w:val="0"/>
                <w:i w:val="0"/>
                <w:color w:val="000000"/>
                <w:sz w:val="24"/>
                <w:u w:val="none"/>
              </w:rPr>
            </w:r>
          </w:p>
        </w:tc>
        <w:tc>
          <w:tcPr>
            <w:tcW w:type="dxa" w:w="709"/>
            <w:vAlign w:val="center"/>
          </w:tcPr>
          <w:p>
            <w:pPr>
              <w:jc w:val="center"/>
            </w:pPr>
            <w:r>
              <w:rPr>
                <w:rFonts w:ascii="SimHei" w:hAnsi="SimHei" w:eastAsia="宋体"/>
                <w:b w:val="0"/>
                <w:i w:val="0"/>
                <w:color w:val="000000"/>
                <w:sz w:val="24"/>
                <w:u w:val="none"/>
              </w:rPr>
            </w:r>
          </w:p>
        </w:tc>
        <w:tc>
          <w:tcPr>
            <w:tcW w:type="dxa" w:w="851"/>
            <w:vAlign w:val="center"/>
          </w:tcPr>
          <w:p>
            <w:pPr>
              <w:jc w:val="center"/>
            </w:pPr>
            <w:r>
              <w:rPr>
                <w:rFonts w:ascii="SimHei" w:hAnsi="SimHei" w:eastAsia="宋体"/>
                <w:b w:val="0"/>
                <w:i w:val="0"/>
                <w:color w:val="000000"/>
                <w:sz w:val="24"/>
                <w:u w:val="none"/>
              </w:rPr>
            </w:r>
          </w:p>
        </w:tc>
        <w:tc>
          <w:tcPr>
            <w:tcW w:type="dxa" w:w="1180"/>
            <w:vAlign w:val="center"/>
          </w:tcPr>
          <w:p>
            <w:pPr>
              <w:jc w:val="center"/>
            </w:pPr>
            <w:r>
              <w:rPr>
                <w:rFonts w:ascii="SimHei" w:hAnsi="SimHei" w:eastAsia="宋体"/>
                <w:b w:val="0"/>
                <w:i w:val="0"/>
                <w:color w:val="000000"/>
                <w:sz w:val="24"/>
                <w:u w:val="none"/>
              </w:rPr>
            </w:r>
          </w:p>
        </w:tc>
        <w:tc>
          <w:tcPr>
            <w:tcW w:type="dxa" w:w="1219"/>
            <w:vAlign w:val="center"/>
          </w:tcPr>
          <w:p>
            <w:pPr>
              <w:jc w:val="center"/>
            </w:pPr>
            <w:r>
              <w:rPr>
                <w:rFonts w:ascii="SimHei" w:hAnsi="SimHei" w:eastAsia="宋体"/>
                <w:b w:val="0"/>
                <w:i w:val="0"/>
                <w:color w:val="000000"/>
                <w:sz w:val="24"/>
                <w:u w:val="none"/>
              </w:rPr>
            </w:r>
          </w:p>
        </w:tc>
        <w:tc>
          <w:tcPr>
            <w:tcW w:type="dxa" w:w="903"/>
            <w:vAlign w:val="center"/>
          </w:tcPr>
          <w:p>
            <w:pPr>
              <w:jc w:val="center"/>
            </w:pPr>
            <w:r>
              <w:rPr>
                <w:rFonts w:ascii="SimHei" w:hAnsi="SimHei" w:eastAsia="宋体"/>
                <w:b w:val="0"/>
                <w:i w:val="0"/>
                <w:color w:val="000000"/>
                <w:sz w:val="24"/>
                <w:u w:val="none"/>
              </w:rPr>
            </w:r>
          </w:p>
        </w:tc>
      </w:tr>
      <w:tr>
        <w:trPr/>
        <w:tc>
          <w:tcPr>
            <w:tcW w:type="dxa" w:w="753"/>
            <w:vAlign w:val="center"/>
          </w:tcPr>
          <w:p>
            <w:pPr>
              <w:jc w:val="center"/>
            </w:pPr>
            <w:r>
              <w:rPr>
                <w:rFonts w:ascii="SimHei" w:hAnsi="SimHei" w:eastAsia="宋体"/>
                <w:b w:val="0"/>
                <w:i w:val="0"/>
                <w:color w:val="000000"/>
                <w:sz w:val="24"/>
                <w:u w:val="none"/>
              </w:rPr>
              <w:t>2</w:t>
            </w:r>
          </w:p>
        </w:tc>
        <w:tc>
          <w:tcPr>
            <w:tcW w:type="dxa" w:w="1129"/>
            <w:vAlign w:val="center"/>
          </w:tcPr>
          <w:p>
            <w:pPr>
              <w:jc w:val="center"/>
            </w:pPr>
            <w:r>
              <w:rPr>
                <w:rFonts w:ascii="SimHei" w:hAnsi="SimHei" w:eastAsia="宋体"/>
                <w:b w:val="0"/>
                <w:i w:val="0"/>
                <w:color w:val="000000"/>
                <w:sz w:val="24"/>
                <w:u w:val="none"/>
              </w:rPr>
              <w:t>技术负责人</w:t>
            </w:r>
          </w:p>
        </w:tc>
        <w:tc>
          <w:tcPr>
            <w:tcW w:type="dxa" w:w="721"/>
            <w:vAlign w:val="center"/>
          </w:tcPr>
          <w:p>
            <w:pPr>
              <w:jc w:val="center"/>
            </w:pPr>
            <w:r>
              <w:rPr>
                <w:rFonts w:ascii="SimHei" w:hAnsi="SimHei" w:eastAsia="宋体"/>
                <w:b w:val="0"/>
                <w:i w:val="0"/>
                <w:color w:val="000000"/>
                <w:sz w:val="24"/>
                <w:u w:val="none"/>
              </w:rPr>
              <w:t>李四</w:t>
            </w:r>
          </w:p>
        </w:tc>
        <w:tc>
          <w:tcPr>
            <w:tcW w:type="dxa" w:w="895"/>
            <w:vAlign w:val="center"/>
          </w:tcPr>
          <w:p>
            <w:pPr>
              <w:jc w:val="center"/>
            </w:pPr>
            <w:r>
              <w:rPr>
                <w:rFonts w:ascii="SimHei" w:hAnsi="SimHei" w:eastAsia="宋体"/>
                <w:b w:val="0"/>
                <w:i w:val="0"/>
                <w:color w:val="000000"/>
                <w:sz w:val="24"/>
                <w:u w:val="none"/>
              </w:rPr>
              <w:t>普通员工</w:t>
            </w:r>
          </w:p>
        </w:tc>
        <w:tc>
          <w:tcPr>
            <w:tcW w:type="dxa" w:w="1219"/>
            <w:vAlign w:val="center"/>
          </w:tcPr>
          <w:p>
            <w:pPr>
              <w:jc w:val="center"/>
            </w:pPr>
            <w:r>
              <w:rPr>
                <w:rFonts w:ascii="SimHei" w:hAnsi="SimHei" w:eastAsia="宋体"/>
                <w:b w:val="0"/>
                <w:i w:val="0"/>
                <w:color w:val="000000"/>
                <w:sz w:val="24"/>
                <w:u w:val="none"/>
              </w:rPr>
            </w:r>
          </w:p>
        </w:tc>
        <w:tc>
          <w:tcPr>
            <w:tcW w:type="dxa" w:w="709"/>
            <w:vAlign w:val="center"/>
          </w:tcPr>
          <w:p>
            <w:pPr>
              <w:jc w:val="center"/>
            </w:pPr>
            <w:r>
              <w:rPr>
                <w:rFonts w:ascii="SimHei" w:hAnsi="SimHei" w:eastAsia="宋体"/>
                <w:b w:val="0"/>
                <w:i w:val="0"/>
                <w:color w:val="000000"/>
                <w:sz w:val="24"/>
                <w:u w:val="none"/>
              </w:rPr>
            </w:r>
          </w:p>
        </w:tc>
        <w:tc>
          <w:tcPr>
            <w:tcW w:type="dxa" w:w="850"/>
            <w:vAlign w:val="center"/>
          </w:tcPr>
          <w:p>
            <w:pPr>
              <w:jc w:val="center"/>
            </w:pPr>
            <w:r>
              <w:rPr>
                <w:rFonts w:ascii="SimHei" w:hAnsi="SimHei" w:eastAsia="宋体"/>
                <w:b w:val="0"/>
                <w:i w:val="0"/>
                <w:color w:val="000000"/>
                <w:sz w:val="24"/>
                <w:u w:val="none"/>
              </w:rPr>
            </w:r>
          </w:p>
        </w:tc>
        <w:tc>
          <w:tcPr>
            <w:tcW w:type="dxa" w:w="709"/>
            <w:vAlign w:val="center"/>
          </w:tcPr>
          <w:p>
            <w:pPr>
              <w:jc w:val="center"/>
            </w:pPr>
            <w:r>
              <w:rPr>
                <w:rFonts w:ascii="SimHei" w:hAnsi="SimHei" w:eastAsia="宋体"/>
                <w:b w:val="0"/>
                <w:i w:val="0"/>
                <w:color w:val="000000"/>
                <w:sz w:val="24"/>
                <w:u w:val="none"/>
              </w:rPr>
            </w:r>
          </w:p>
        </w:tc>
        <w:tc>
          <w:tcPr>
            <w:tcW w:type="dxa" w:w="851"/>
            <w:vAlign w:val="center"/>
          </w:tcPr>
          <w:p>
            <w:pPr>
              <w:jc w:val="center"/>
            </w:pPr>
            <w:r>
              <w:rPr>
                <w:rFonts w:ascii="SimHei" w:hAnsi="SimHei" w:eastAsia="宋体"/>
                <w:b w:val="0"/>
                <w:i w:val="0"/>
                <w:color w:val="000000"/>
                <w:sz w:val="24"/>
                <w:u w:val="none"/>
              </w:rPr>
            </w:r>
          </w:p>
        </w:tc>
        <w:tc>
          <w:tcPr>
            <w:tcW w:type="dxa" w:w="1180"/>
            <w:vAlign w:val="center"/>
          </w:tcPr>
          <w:p>
            <w:pPr>
              <w:jc w:val="center"/>
            </w:pPr>
            <w:r>
              <w:rPr>
                <w:rFonts w:ascii="SimHei" w:hAnsi="SimHei" w:eastAsia="宋体"/>
                <w:b w:val="0"/>
                <w:i w:val="0"/>
                <w:color w:val="000000"/>
                <w:sz w:val="24"/>
                <w:u w:val="none"/>
              </w:rPr>
            </w:r>
          </w:p>
        </w:tc>
        <w:tc>
          <w:tcPr>
            <w:tcW w:type="dxa" w:w="1219"/>
            <w:vAlign w:val="center"/>
          </w:tcPr>
          <w:p>
            <w:pPr>
              <w:jc w:val="center"/>
            </w:pPr>
            <w:r>
              <w:rPr>
                <w:rFonts w:ascii="SimHei" w:hAnsi="SimHei" w:eastAsia="宋体"/>
                <w:b w:val="0"/>
                <w:i w:val="0"/>
                <w:color w:val="000000"/>
                <w:sz w:val="24"/>
                <w:u w:val="none"/>
              </w:rPr>
            </w:r>
          </w:p>
        </w:tc>
        <w:tc>
          <w:tcPr>
            <w:tcW w:type="dxa" w:w="903"/>
            <w:vAlign w:val="center"/>
          </w:tcPr>
          <w:p>
            <w:pPr>
              <w:jc w:val="center"/>
            </w:pPr>
            <w:r>
              <w:rPr>
                <w:rFonts w:ascii="SimHei" w:hAnsi="SimHei" w:eastAsia="宋体"/>
                <w:b w:val="0"/>
                <w:i w:val="0"/>
                <w:color w:val="000000"/>
                <w:sz w:val="24"/>
                <w:u w:val="none"/>
              </w:rPr>
            </w:r>
          </w:p>
        </w:tc>
      </w:tr>
      <w:tr>
        <w:trPr/>
        <w:tc>
          <w:tcPr>
            <w:tcW w:type="dxa" w:w="753"/>
            <w:vAlign w:val="center"/>
          </w:tcPr>
          <w:p>
            <w:pPr>
              <w:jc w:val="center"/>
            </w:pPr>
            <w:r>
              <w:rPr>
                <w:rFonts w:ascii="SimHei" w:hAnsi="SimHei" w:eastAsia="宋体"/>
                <w:b w:val="0"/>
                <w:i w:val="0"/>
                <w:color w:val="000000"/>
                <w:sz w:val="24"/>
                <w:u w:val="none"/>
              </w:rPr>
              <w:t>3</w:t>
            </w:r>
          </w:p>
        </w:tc>
        <w:tc>
          <w:tcPr>
            <w:tcW w:type="dxa" w:w="1129"/>
            <w:vAlign w:val="center"/>
          </w:tcPr>
          <w:p>
            <w:pPr>
              <w:jc w:val="center"/>
            </w:pPr>
            <w:r>
              <w:rPr>
                <w:rFonts w:ascii="SimHei" w:hAnsi="SimHei" w:eastAsia="宋体"/>
                <w:b w:val="0"/>
                <w:i w:val="0"/>
                <w:color w:val="000000"/>
                <w:sz w:val="24"/>
                <w:u w:val="none"/>
              </w:rPr>
              <w:t>施工负责人</w:t>
            </w:r>
          </w:p>
        </w:tc>
        <w:tc>
          <w:tcPr>
            <w:tcW w:type="dxa" w:w="721"/>
            <w:vAlign w:val="center"/>
          </w:tcPr>
          <w:p>
            <w:pPr>
              <w:jc w:val="center"/>
            </w:pPr>
            <w:r>
              <w:rPr>
                <w:rFonts w:ascii="SimHei" w:hAnsi="SimHei" w:eastAsia="宋体"/>
                <w:b w:val="0"/>
                <w:i w:val="0"/>
                <w:color w:val="000000"/>
                <w:sz w:val="24"/>
                <w:u w:val="none"/>
              </w:rPr>
              <w:t>王五</w:t>
            </w:r>
          </w:p>
        </w:tc>
        <w:tc>
          <w:tcPr>
            <w:tcW w:type="dxa" w:w="895"/>
            <w:vAlign w:val="center"/>
          </w:tcPr>
          <w:p>
            <w:pPr>
              <w:jc w:val="center"/>
            </w:pPr>
            <w:r>
              <w:rPr>
                <w:rFonts w:ascii="SimHei" w:hAnsi="SimHei" w:eastAsia="宋体"/>
                <w:b w:val="0"/>
                <w:i w:val="0"/>
                <w:color w:val="000000"/>
                <w:sz w:val="24"/>
                <w:u w:val="none"/>
              </w:rPr>
              <w:t>普通员工</w:t>
            </w:r>
          </w:p>
        </w:tc>
        <w:tc>
          <w:tcPr>
            <w:tcW w:type="dxa" w:w="1219"/>
            <w:vAlign w:val="center"/>
          </w:tcPr>
          <w:p>
            <w:pPr>
              <w:jc w:val="center"/>
            </w:pPr>
            <w:r>
              <w:rPr>
                <w:rFonts w:ascii="SimHei" w:hAnsi="SimHei" w:eastAsia="宋体"/>
                <w:b w:val="0"/>
                <w:i w:val="0"/>
                <w:color w:val="000000"/>
                <w:sz w:val="24"/>
                <w:u w:val="none"/>
              </w:rPr>
            </w:r>
          </w:p>
        </w:tc>
        <w:tc>
          <w:tcPr>
            <w:tcW w:type="dxa" w:w="709"/>
            <w:vAlign w:val="center"/>
          </w:tcPr>
          <w:p>
            <w:pPr>
              <w:jc w:val="center"/>
            </w:pPr>
            <w:r>
              <w:rPr>
                <w:rFonts w:ascii="SimHei" w:hAnsi="SimHei" w:eastAsia="宋体"/>
                <w:b w:val="0"/>
                <w:i w:val="0"/>
                <w:color w:val="000000"/>
                <w:sz w:val="24"/>
                <w:u w:val="none"/>
              </w:rPr>
            </w:r>
          </w:p>
        </w:tc>
        <w:tc>
          <w:tcPr>
            <w:tcW w:type="dxa" w:w="850"/>
            <w:vAlign w:val="center"/>
          </w:tcPr>
          <w:p>
            <w:pPr>
              <w:jc w:val="center"/>
            </w:pPr>
            <w:r>
              <w:rPr>
                <w:rFonts w:ascii="SimHei" w:hAnsi="SimHei" w:eastAsia="宋体"/>
                <w:b w:val="0"/>
                <w:i w:val="0"/>
                <w:color w:val="000000"/>
                <w:sz w:val="24"/>
                <w:u w:val="none"/>
              </w:rPr>
            </w:r>
          </w:p>
        </w:tc>
        <w:tc>
          <w:tcPr>
            <w:tcW w:type="dxa" w:w="709"/>
            <w:vAlign w:val="center"/>
          </w:tcPr>
          <w:p>
            <w:pPr>
              <w:jc w:val="center"/>
            </w:pPr>
            <w:r>
              <w:rPr>
                <w:rFonts w:ascii="SimHei" w:hAnsi="SimHei" w:eastAsia="宋体"/>
                <w:b w:val="0"/>
                <w:i w:val="0"/>
                <w:color w:val="000000"/>
                <w:sz w:val="24"/>
                <w:u w:val="none"/>
              </w:rPr>
            </w:r>
          </w:p>
        </w:tc>
        <w:tc>
          <w:tcPr>
            <w:tcW w:type="dxa" w:w="851"/>
            <w:vAlign w:val="center"/>
          </w:tcPr>
          <w:p>
            <w:pPr>
              <w:jc w:val="center"/>
            </w:pPr>
            <w:r>
              <w:rPr>
                <w:rFonts w:ascii="SimHei" w:hAnsi="SimHei" w:eastAsia="宋体"/>
                <w:b w:val="0"/>
                <w:i w:val="0"/>
                <w:color w:val="000000"/>
                <w:sz w:val="24"/>
                <w:u w:val="none"/>
              </w:rPr>
            </w:r>
          </w:p>
        </w:tc>
        <w:tc>
          <w:tcPr>
            <w:tcW w:type="dxa" w:w="1180"/>
            <w:vAlign w:val="center"/>
          </w:tcPr>
          <w:p>
            <w:pPr>
              <w:jc w:val="center"/>
            </w:pPr>
            <w:r>
              <w:rPr>
                <w:rFonts w:ascii="SimHei" w:hAnsi="SimHei" w:eastAsia="宋体"/>
                <w:b w:val="0"/>
                <w:i w:val="0"/>
                <w:color w:val="000000"/>
                <w:sz w:val="24"/>
                <w:u w:val="none"/>
              </w:rPr>
            </w:r>
          </w:p>
        </w:tc>
        <w:tc>
          <w:tcPr>
            <w:tcW w:type="dxa" w:w="1219"/>
            <w:vAlign w:val="center"/>
          </w:tcPr>
          <w:p>
            <w:pPr>
              <w:jc w:val="center"/>
            </w:pPr>
            <w:r>
              <w:rPr>
                <w:rFonts w:ascii="SimHei" w:hAnsi="SimHei" w:eastAsia="宋体"/>
                <w:b w:val="0"/>
                <w:i w:val="0"/>
                <w:color w:val="000000"/>
                <w:sz w:val="24"/>
                <w:u w:val="none"/>
              </w:rPr>
            </w:r>
          </w:p>
        </w:tc>
        <w:tc>
          <w:tcPr>
            <w:tcW w:type="dxa" w:w="903"/>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t>注：须附证书复印件等证明文件。</w:t>
      </w:r>
    </w:p>
    <w:tbl>
      <w:tblPr>
        <w:tblStyle w:val="TableGrid"/>
        <w:tblW w:type="auto" w:w="0"/>
        <w:tblLook w:firstColumn="1" w:firstRow="1" w:lastColumn="0" w:lastRow="0" w:noHBand="0" w:noVBand="1" w:val="04A0"/>
      </w:tblPr>
      <w:tblGrid>
        <w:gridCol w:w="1186"/>
        <w:gridCol w:w="960"/>
        <w:gridCol w:w="960"/>
        <w:gridCol w:w="927"/>
        <w:gridCol w:w="1065"/>
        <w:gridCol w:w="960"/>
        <w:gridCol w:w="1261"/>
        <w:gridCol w:w="960"/>
        <w:gridCol w:w="2135"/>
      </w:tblGrid>
      <w:tr>
        <w:trPr/>
        <w:tc>
          <w:tcPr>
            <w:tcW w:type="dxa" w:w="1186"/>
            <w:vAlign w:val="center"/>
          </w:tcPr>
          <w:p>
            <w:pPr>
              <w:jc w:val="center"/>
            </w:pPr>
            <w:r>
              <w:rPr>
                <w:rFonts w:ascii="SimHei" w:hAnsi="SimHei" w:eastAsia="宋体"/>
                <w:b w:val="0"/>
                <w:i w:val="0"/>
                <w:color w:val="000000"/>
                <w:sz w:val="24"/>
                <w:u w:val="none"/>
              </w:rPr>
              <w:t>姓  名</w:t>
            </w:r>
          </w:p>
        </w:tc>
        <w:tc>
          <w:tcPr>
            <w:tcW w:type="dxa" w:w="1079"/>
            <w:gridSpan w:val="2"/>
            <w:vAlign w:val="center"/>
          </w:tcPr>
          <w:p>
            <w:pPr>
              <w:jc w:val="center"/>
            </w:pPr>
          </w:p>
        </w:tc>
        <w:tc>
          <w:tcPr>
            <w:tcW w:type="dxa" w:w="927"/>
            <w:vAlign w:val="center"/>
          </w:tcPr>
          <w:p>
            <w:pPr>
              <w:jc w:val="center"/>
            </w:pPr>
            <w:r>
              <w:rPr>
                <w:rFonts w:ascii="SimHei" w:hAnsi="SimHei" w:eastAsia="宋体"/>
                <w:b w:val="0"/>
                <w:i w:val="0"/>
                <w:color w:val="000000"/>
                <w:sz w:val="24"/>
                <w:u w:val="none"/>
              </w:rPr>
              <w:t>年 龄</w:t>
            </w:r>
          </w:p>
        </w:tc>
        <w:tc>
          <w:tcPr>
            <w:tcW w:type="dxa" w:w="1065"/>
            <w:vAlign w:val="center"/>
          </w:tcPr>
          <w:p>
            <w:pPr>
              <w:jc w:val="center"/>
            </w:pPr>
          </w:p>
        </w:tc>
        <w:tc>
          <w:tcPr>
            <w:tcW w:type="dxa" w:w="2130"/>
            <w:gridSpan w:val="3"/>
            <w:vAlign w:val="center"/>
          </w:tcPr>
          <w:p>
            <w:pPr>
              <w:jc w:val="center"/>
            </w:pPr>
            <w:r>
              <w:rPr>
                <w:rFonts w:ascii="SimHei" w:hAnsi="SimHei" w:eastAsia="宋体"/>
                <w:b w:val="0"/>
                <w:i w:val="0"/>
                <w:color w:val="000000"/>
                <w:sz w:val="24"/>
                <w:u w:val="none"/>
              </w:rPr>
              <w:t>学历</w:t>
            </w:r>
          </w:p>
        </w:tc>
        <w:tc>
          <w:tcPr>
            <w:tcW w:type="dxa" w:w="2135"/>
            <w:vAlign w:val="center"/>
          </w:tcPr>
          <w:p>
            <w:pPr>
              <w:jc w:val="center"/>
            </w:pPr>
          </w:p>
        </w:tc>
      </w:tr>
      <w:tr>
        <w:trPr/>
        <w:tc>
          <w:tcPr>
            <w:tcW w:type="dxa" w:w="1186"/>
            <w:vAlign w:val="center"/>
          </w:tcPr>
          <w:p>
            <w:pPr>
              <w:jc w:val="center"/>
            </w:pPr>
            <w:r>
              <w:rPr>
                <w:rFonts w:ascii="SimHei" w:hAnsi="SimHei" w:eastAsia="宋体"/>
                <w:b w:val="0"/>
                <w:i w:val="0"/>
                <w:color w:val="000000"/>
                <w:sz w:val="24"/>
                <w:u w:val="none"/>
              </w:rPr>
              <w:t>职  称</w:t>
            </w:r>
          </w:p>
        </w:tc>
        <w:tc>
          <w:tcPr>
            <w:tcW w:type="dxa" w:w="1079"/>
            <w:gridSpan w:val="2"/>
            <w:vAlign w:val="center"/>
          </w:tcPr>
          <w:p>
            <w:pPr>
              <w:jc w:val="center"/>
            </w:pPr>
          </w:p>
        </w:tc>
        <w:tc>
          <w:tcPr>
            <w:tcW w:type="dxa" w:w="927"/>
            <w:vAlign w:val="center"/>
          </w:tcPr>
          <w:p>
            <w:pPr>
              <w:jc w:val="center"/>
            </w:pPr>
            <w:r>
              <w:rPr>
                <w:rFonts w:ascii="SimHei" w:hAnsi="SimHei" w:eastAsia="宋体"/>
                <w:b w:val="0"/>
                <w:i w:val="0"/>
                <w:color w:val="000000"/>
                <w:sz w:val="24"/>
                <w:u w:val="none"/>
              </w:rPr>
              <w:t>职 务</w:t>
            </w:r>
          </w:p>
        </w:tc>
        <w:tc>
          <w:tcPr>
            <w:tcW w:type="dxa" w:w="1065"/>
            <w:vAlign w:val="center"/>
          </w:tcPr>
          <w:p>
            <w:pPr>
              <w:jc w:val="center"/>
            </w:pPr>
          </w:p>
        </w:tc>
        <w:tc>
          <w:tcPr>
            <w:tcW w:type="dxa" w:w="2130"/>
            <w:gridSpan w:val="3"/>
            <w:vAlign w:val="center"/>
          </w:tcPr>
          <w:p>
            <w:pPr>
              <w:jc w:val="center"/>
            </w:pPr>
            <w:r>
              <w:rPr>
                <w:rFonts w:ascii="SimHei" w:hAnsi="SimHei" w:eastAsia="宋体"/>
                <w:b w:val="0"/>
                <w:i w:val="0"/>
                <w:color w:val="000000"/>
                <w:sz w:val="24"/>
                <w:u w:val="none"/>
              </w:rPr>
              <w:t>拟在本合同任职</w:t>
            </w:r>
          </w:p>
        </w:tc>
        <w:tc>
          <w:tcPr>
            <w:tcW w:type="dxa" w:w="2135"/>
            <w:vAlign w:val="center"/>
          </w:tcPr>
          <w:p>
            <w:pPr>
              <w:jc w:val="center"/>
            </w:pPr>
          </w:p>
        </w:tc>
      </w:tr>
      <w:tr>
        <w:trPr/>
        <w:tc>
          <w:tcPr>
            <w:tcW w:type="dxa" w:w="1186"/>
            <w:vAlign w:val="center"/>
          </w:tcPr>
          <w:p>
            <w:pPr>
              <w:jc w:val="center"/>
            </w:pPr>
            <w:r>
              <w:rPr>
                <w:rFonts w:ascii="SimHei" w:hAnsi="SimHei" w:eastAsia="宋体"/>
                <w:b w:val="0"/>
                <w:i w:val="0"/>
                <w:color w:val="000000"/>
                <w:sz w:val="24"/>
                <w:u w:val="none"/>
              </w:rPr>
              <w:t>毕业学校</w:t>
            </w:r>
          </w:p>
        </w:tc>
        <w:tc>
          <w:tcPr>
            <w:tcW w:type="dxa" w:w="7336"/>
            <w:gridSpan w:val="8"/>
            <w:vAlign w:val="center"/>
          </w:tcPr>
          <w:p>
            <w:pPr>
              <w:jc w:val="center"/>
            </w:pPr>
            <w:r>
              <w:rPr>
                <w:rFonts w:ascii="SimHei" w:hAnsi="SimHei" w:eastAsia="宋体"/>
                <w:b w:val="0"/>
                <w:i w:val="0"/>
                <w:color w:val="000000"/>
                <w:sz w:val="24"/>
                <w:u w:val="none"/>
              </w:rPr>
              <w:t xml:space="preserve">      年毕业于            学校        专业</w:t>
            </w:r>
          </w:p>
        </w:tc>
      </w:tr>
      <w:tr>
        <w:trPr/>
        <w:tc>
          <w:tcPr>
            <w:tcW w:type="dxa" w:w="1186"/>
            <w:vAlign w:val="center"/>
          </w:tcPr>
          <w:p>
            <w:pPr>
              <w:jc w:val="center"/>
            </w:pPr>
            <w:r>
              <w:rPr>
                <w:rFonts w:ascii="SimHei" w:hAnsi="SimHei" w:eastAsia="宋体"/>
                <w:b w:val="0"/>
                <w:i w:val="0"/>
                <w:color w:val="000000"/>
                <w:sz w:val="24"/>
                <w:u w:val="none"/>
              </w:rPr>
              <w:t>同类项目经验（年限）</w:t>
            </w:r>
          </w:p>
        </w:tc>
        <w:tc>
          <w:tcPr>
            <w:tcW w:type="dxa" w:w="7336"/>
            <w:gridSpan w:val="8"/>
            <w:vAlign w:val="center"/>
          </w:tcPr>
          <w:p>
            <w:pPr>
              <w:jc w:val="center"/>
            </w:pPr>
          </w:p>
        </w:tc>
      </w:tr>
      <w:tr>
        <w:trPr/>
        <w:tc>
          <w:tcPr>
            <w:tcW w:type="dxa" w:w="8522"/>
            <w:gridSpan w:val="9"/>
            <w:vAlign w:val="center"/>
          </w:tcPr>
          <w:p>
            <w:pPr>
              <w:jc w:val="center"/>
            </w:pPr>
            <w:r>
              <w:rPr>
                <w:rFonts w:ascii="SimHei" w:hAnsi="SimHei" w:eastAsia="宋体"/>
                <w:b w:val="0"/>
                <w:i w:val="0"/>
                <w:color w:val="000000"/>
                <w:sz w:val="24"/>
                <w:u w:val="none"/>
              </w:rPr>
              <w:t>主要工作经历</w:t>
            </w:r>
          </w:p>
          <w:p/>
          <w:p/>
        </w:tc>
      </w:tr>
      <w:tr>
        <w:trPr>
          <w:trHeight w:hRule="atLeast" w:val="20"/>
        </w:trPr>
        <w:tc>
          <w:tcPr>
            <w:tcW w:type="dxa" w:w="1545"/>
            <w:gridSpan w:val="2"/>
            <w:vAlign w:val="center"/>
          </w:tcPr>
          <w:p>
            <w:pPr>
              <w:jc w:val="center"/>
            </w:pPr>
            <w:r>
              <w:rPr>
                <w:rFonts w:ascii="SimHei" w:hAnsi="SimHei" w:eastAsia="宋体"/>
                <w:b w:val="0"/>
                <w:i w:val="0"/>
                <w:color w:val="000000"/>
                <w:sz w:val="24"/>
                <w:u w:val="none"/>
              </w:rPr>
              <w:t>时  间</w:t>
            </w:r>
          </w:p>
        </w:tc>
        <w:tc>
          <w:tcPr>
            <w:tcW w:type="dxa" w:w="3420"/>
            <w:gridSpan w:val="4"/>
            <w:vAlign w:val="center"/>
          </w:tcPr>
          <w:p>
            <w:pPr>
              <w:jc w:val="center"/>
            </w:pPr>
            <w:r>
              <w:rPr>
                <w:rFonts w:ascii="SimHei" w:hAnsi="SimHei" w:eastAsia="宋体"/>
                <w:b w:val="0"/>
                <w:i w:val="0"/>
                <w:color w:val="000000"/>
                <w:sz w:val="24"/>
                <w:u w:val="none"/>
              </w:rPr>
              <w:t>参加过的类似项目</w:t>
            </w:r>
          </w:p>
        </w:tc>
        <w:tc>
          <w:tcPr>
            <w:tcW w:type="dxa" w:w="1261"/>
            <w:vAlign w:val="center"/>
          </w:tcPr>
          <w:p>
            <w:pPr>
              <w:jc w:val="center"/>
            </w:pPr>
            <w:r>
              <w:rPr>
                <w:rFonts w:ascii="SimHei" w:hAnsi="SimHei" w:eastAsia="宋体"/>
                <w:b w:val="0"/>
                <w:i w:val="0"/>
                <w:color w:val="000000"/>
                <w:sz w:val="24"/>
                <w:u w:val="none"/>
              </w:rPr>
              <w:t>担任职务</w:t>
            </w:r>
          </w:p>
        </w:tc>
        <w:tc>
          <w:tcPr>
            <w:tcW w:type="dxa" w:w="2296"/>
            <w:gridSpan w:val="2"/>
            <w:vAlign w:val="center"/>
          </w:tcPr>
          <w:p>
            <w:pPr>
              <w:jc w:val="center"/>
            </w:pPr>
            <w:r>
              <w:rPr>
                <w:rFonts w:ascii="SimHei" w:hAnsi="SimHei" w:eastAsia="宋体"/>
                <w:b w:val="0"/>
                <w:i w:val="0"/>
                <w:color w:val="000000"/>
                <w:sz w:val="24"/>
                <w:u w:val="none"/>
              </w:rPr>
              <w:t>发包人及联系电话</w:t>
            </w: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r>
        <w:trPr>
          <w:trHeight w:hRule="exact" w:val="567"/>
        </w:trPr>
        <w:tc>
          <w:tcPr>
            <w:tcW w:type="dxa" w:w="1545"/>
            <w:gridSpan w:val="2"/>
            <w:vAlign w:val="center"/>
          </w:tcPr>
          <w:p>
            <w:pPr>
              <w:jc w:val="center"/>
            </w:pPr>
          </w:p>
        </w:tc>
        <w:tc>
          <w:tcPr>
            <w:tcW w:type="dxa" w:w="3420"/>
            <w:gridSpan w:val="4"/>
            <w:vAlign w:val="center"/>
          </w:tcPr>
          <w:p>
            <w:pPr>
              <w:jc w:val="center"/>
            </w:pPr>
          </w:p>
        </w:tc>
        <w:tc>
          <w:tcPr>
            <w:tcW w:type="dxa" w:w="1261"/>
            <w:vAlign w:val="center"/>
          </w:tcPr>
          <w:p>
            <w:pPr>
              <w:jc w:val="center"/>
            </w:pPr>
          </w:p>
        </w:tc>
        <w:tc>
          <w:tcPr>
            <w:tcW w:type="dxa" w:w="2296"/>
            <w:gridSpan w:val="2"/>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注：须附资格证书、身份证、职称证、学历证、养老保险扫描件，管理过的项目业绩须附合同协议书扫描件等证明文件。</w:t>
      </w:r>
    </w:p>
    <w:p>
      <w:pPr>
        <w:spacing w:before="0" w:after="0" w:line="360" w:lineRule="auto"/>
        <w:ind w:firstLine="472" w:left="0" w:right="0"/>
        <w:jc w:val="left"/>
      </w:pPr>
      <w:r>
        <w:rPr>
          <w:rFonts w:ascii="SimHei" w:hAnsi="SimHei" w:eastAsia="宋体"/>
          <w:b w:val="0"/>
          <w:i w:val="0"/>
          <w:color w:val="000000"/>
          <w:sz w:val="24"/>
          <w:u w:val="none"/>
        </w:rPr>
        <w:t>配备多名项目负责人、项目主要管理人员时，可以分别填写。</w:t>
      </w:r>
    </w:p>
    <w:tbl>
      <w:tblPr>
        <w:tblStyle w:val="TableGrid"/>
        <w:tblW w:type="auto" w:w="0"/>
        <w:tblLook w:firstColumn="1" w:firstRow="1" w:lastColumn="0" w:lastRow="0" w:noHBand="0" w:noVBand="1" w:val="04A0"/>
      </w:tblPr>
      <w:tblGrid>
        <w:gridCol w:w="738"/>
        <w:gridCol w:w="850"/>
        <w:gridCol w:w="567"/>
        <w:gridCol w:w="822"/>
        <w:gridCol w:w="737"/>
        <w:gridCol w:w="1524"/>
        <w:gridCol w:w="850"/>
        <w:gridCol w:w="1134"/>
        <w:gridCol w:w="993"/>
      </w:tblGrid>
      <w:tr>
        <w:trPr/>
        <w:tc>
          <w:tcPr>
            <w:tcW w:type="dxa" w:w="738"/>
            <w:vAlign w:val="center"/>
          </w:tcPr>
          <w:p>
            <w:pPr>
              <w:jc w:val="center"/>
            </w:pPr>
            <w:r>
              <w:rPr>
                <w:rFonts w:ascii="SimHei" w:hAnsi="SimHei" w:eastAsia="宋体"/>
                <w:b w:val="0"/>
                <w:i w:val="0"/>
                <w:color w:val="000000"/>
                <w:sz w:val="24"/>
                <w:u w:val="none"/>
              </w:rPr>
              <w:t>序号</w:t>
            </w:r>
          </w:p>
        </w:tc>
        <w:tc>
          <w:tcPr>
            <w:tcW w:type="dxa" w:w="850"/>
            <w:vAlign w:val="center"/>
          </w:tcPr>
          <w:p>
            <w:pPr>
              <w:jc w:val="center"/>
            </w:pPr>
            <w:r>
              <w:rPr>
                <w:rFonts w:ascii="SimHei" w:hAnsi="SimHei" w:eastAsia="宋体"/>
                <w:b w:val="0"/>
                <w:i w:val="0"/>
                <w:color w:val="000000"/>
                <w:sz w:val="24"/>
                <w:u w:val="none"/>
              </w:rPr>
              <w:t>姓名</w:t>
            </w:r>
          </w:p>
        </w:tc>
        <w:tc>
          <w:tcPr>
            <w:tcW w:type="dxa" w:w="567"/>
            <w:vAlign w:val="center"/>
          </w:tcPr>
          <w:p>
            <w:pPr>
              <w:jc w:val="center"/>
            </w:pPr>
            <w:r>
              <w:rPr>
                <w:rFonts w:ascii="SimHei" w:hAnsi="SimHei" w:eastAsia="宋体"/>
                <w:b w:val="0"/>
                <w:i w:val="0"/>
                <w:color w:val="000000"/>
                <w:sz w:val="24"/>
                <w:u w:val="none"/>
              </w:rPr>
              <w:t>性别</w:t>
            </w:r>
          </w:p>
        </w:tc>
        <w:tc>
          <w:tcPr>
            <w:tcW w:type="dxa" w:w="822"/>
            <w:vAlign w:val="center"/>
          </w:tcPr>
          <w:p>
            <w:pPr>
              <w:jc w:val="center"/>
            </w:pPr>
            <w:r>
              <w:rPr>
                <w:rFonts w:ascii="SimHei" w:hAnsi="SimHei" w:eastAsia="宋体"/>
                <w:b w:val="0"/>
                <w:i w:val="0"/>
                <w:color w:val="000000"/>
                <w:sz w:val="24"/>
                <w:u w:val="none"/>
              </w:rPr>
              <w:t>出生</w:t>
            </w:r>
          </w:p>
          <w:p>
            <w:r>
              <w:rPr>
                <w:rFonts w:ascii="SimHei" w:hAnsi="SimHei" w:eastAsia="宋体"/>
                <w:b w:val="0"/>
                <w:i w:val="0"/>
                <w:color w:val="000000"/>
                <w:sz w:val="24"/>
                <w:u w:val="none"/>
              </w:rPr>
              <w:t>年月</w:t>
            </w:r>
          </w:p>
        </w:tc>
        <w:tc>
          <w:tcPr>
            <w:tcW w:type="dxa" w:w="737"/>
            <w:vAlign w:val="center"/>
          </w:tcPr>
          <w:p>
            <w:pPr>
              <w:jc w:val="center"/>
            </w:pPr>
            <w:r>
              <w:rPr>
                <w:rFonts w:ascii="SimHei" w:hAnsi="SimHei" w:eastAsia="宋体"/>
                <w:b w:val="0"/>
                <w:i w:val="0"/>
                <w:color w:val="000000"/>
                <w:sz w:val="24"/>
                <w:u w:val="none"/>
              </w:rPr>
              <w:t>职称</w:t>
            </w:r>
          </w:p>
        </w:tc>
        <w:tc>
          <w:tcPr>
            <w:tcW w:type="dxa" w:w="1524"/>
            <w:vAlign w:val="center"/>
          </w:tcPr>
          <w:p>
            <w:pPr>
              <w:jc w:val="center"/>
            </w:pPr>
            <w:r>
              <w:rPr>
                <w:rFonts w:ascii="SimHei" w:hAnsi="SimHei" w:eastAsia="宋体"/>
                <w:b w:val="0"/>
                <w:i w:val="0"/>
                <w:color w:val="000000"/>
                <w:sz w:val="24"/>
                <w:u w:val="none"/>
              </w:rPr>
              <w:t>资格</w:t>
            </w:r>
            <w:r>
              <w:rPr>
                <w:rFonts w:ascii="SimHei" w:hAnsi="SimHei" w:eastAsia="宋体"/>
                <w:b w:val="0"/>
                <w:i w:val="0"/>
                <w:color w:val="000000"/>
                <w:sz w:val="24"/>
                <w:u w:val="none"/>
              </w:rPr>
              <w:t>证书名称</w:t>
            </w:r>
          </w:p>
        </w:tc>
        <w:tc>
          <w:tcPr>
            <w:tcW w:type="dxa" w:w="850"/>
            <w:vAlign w:val="center"/>
          </w:tcPr>
          <w:p>
            <w:pPr>
              <w:jc w:val="center"/>
            </w:pPr>
            <w:r>
              <w:rPr>
                <w:rFonts w:ascii="SimHei" w:hAnsi="SimHei" w:eastAsia="宋体"/>
                <w:b w:val="0"/>
                <w:i w:val="0"/>
                <w:color w:val="000000"/>
                <w:sz w:val="24"/>
                <w:u w:val="none"/>
              </w:rPr>
              <w:t>专业</w:t>
            </w:r>
          </w:p>
        </w:tc>
        <w:tc>
          <w:tcPr>
            <w:tcW w:type="dxa" w:w="1134"/>
            <w:vAlign w:val="center"/>
          </w:tcPr>
          <w:p>
            <w:pPr>
              <w:jc w:val="center"/>
            </w:pPr>
            <w:r>
              <w:rPr>
                <w:rFonts w:ascii="SimHei" w:hAnsi="SimHei" w:eastAsia="宋体"/>
                <w:b w:val="0"/>
                <w:i w:val="0"/>
                <w:color w:val="000000"/>
                <w:sz w:val="24"/>
                <w:u w:val="none"/>
              </w:rPr>
              <w:t>同类项目经验（年限）</w:t>
            </w:r>
          </w:p>
        </w:tc>
        <w:tc>
          <w:tcPr>
            <w:tcW w:type="dxa" w:w="993"/>
            <w:vAlign w:val="center"/>
          </w:tcPr>
          <w:p>
            <w:pPr>
              <w:jc w:val="center"/>
            </w:pPr>
            <w:r>
              <w:rPr>
                <w:rFonts w:ascii="SimHei" w:hAnsi="SimHei" w:eastAsia="宋体"/>
                <w:b w:val="0"/>
                <w:i w:val="0"/>
                <w:color w:val="000000"/>
                <w:sz w:val="24"/>
                <w:u w:val="none"/>
              </w:rPr>
              <w:t>同类贡目经验介绍</w:t>
            </w: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r>
        <w:trPr>
          <w:trHeight w:hRule="exact" w:val="454"/>
        </w:trPr>
        <w:tc>
          <w:tcPr>
            <w:tcW w:type="dxa" w:w="738"/>
            <w:vAlign w:val="center"/>
          </w:tcPr>
          <w:p>
            <w:pPr>
              <w:jc w:val="center"/>
            </w:pPr>
          </w:p>
        </w:tc>
        <w:tc>
          <w:tcPr>
            <w:tcW w:type="dxa" w:w="850"/>
            <w:vAlign w:val="center"/>
          </w:tcPr>
          <w:p>
            <w:pPr>
              <w:jc w:val="center"/>
            </w:pPr>
          </w:p>
        </w:tc>
        <w:tc>
          <w:tcPr>
            <w:tcW w:type="dxa" w:w="567"/>
            <w:vAlign w:val="center"/>
          </w:tcPr>
          <w:p>
            <w:pPr>
              <w:jc w:val="center"/>
            </w:pPr>
          </w:p>
        </w:tc>
        <w:tc>
          <w:tcPr>
            <w:tcW w:type="dxa" w:w="822"/>
            <w:vAlign w:val="center"/>
          </w:tcPr>
          <w:p>
            <w:pPr>
              <w:jc w:val="center"/>
            </w:pPr>
          </w:p>
        </w:tc>
        <w:tc>
          <w:tcPr>
            <w:tcW w:type="dxa" w:w="737"/>
            <w:vAlign w:val="center"/>
          </w:tcPr>
          <w:p>
            <w:pPr>
              <w:jc w:val="center"/>
            </w:pPr>
          </w:p>
        </w:tc>
        <w:tc>
          <w:tcPr>
            <w:tcW w:type="dxa" w:w="1524"/>
            <w:vAlign w:val="center"/>
          </w:tcPr>
          <w:p>
            <w:pPr>
              <w:jc w:val="center"/>
            </w:pPr>
          </w:p>
        </w:tc>
        <w:tc>
          <w:tcPr>
            <w:tcW w:type="dxa" w:w="850"/>
            <w:vAlign w:val="center"/>
          </w:tcPr>
          <w:p>
            <w:pPr>
              <w:jc w:val="center"/>
            </w:pPr>
          </w:p>
        </w:tc>
        <w:tc>
          <w:tcPr>
            <w:tcW w:type="dxa" w:w="1134"/>
            <w:vAlign w:val="center"/>
          </w:tcPr>
          <w:p>
            <w:pPr>
              <w:jc w:val="center"/>
            </w:pPr>
          </w:p>
        </w:tc>
        <w:tc>
          <w:tcPr>
            <w:tcW w:type="dxa" w:w="993"/>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w:t>
      </w:r>
      <w:r>
        <w:rPr>
          <w:rFonts w:ascii="SimHei" w:hAnsi="SimHei" w:eastAsia="宋体"/>
          <w:b w:val="0"/>
          <w:i w:val="0"/>
          <w:color w:val="000000"/>
          <w:sz w:val="24"/>
          <w:u w:val="none"/>
        </w:rPr>
        <w:t>附</w:t>
      </w:r>
      <w:r>
        <w:rPr>
          <w:rFonts w:ascii="SimHei" w:hAnsi="SimHei" w:eastAsia="宋体"/>
          <w:b w:val="0"/>
          <w:i w:val="0"/>
          <w:color w:val="000000"/>
          <w:sz w:val="24"/>
          <w:u w:val="none"/>
        </w:rPr>
        <w:t>证书扫描件等证明文件。</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26. </w:t>
      </w:r>
      <w:r>
        <w:rPr>
          <w:rFonts w:ascii="SimHei" w:hAnsi="SimHei" w:eastAsia="宋体"/>
          <w:b w:val="0"/>
          <w:i w:val="0"/>
          <w:color w:val="000000"/>
          <w:sz w:val="24"/>
          <w:u w:val="none"/>
        </w:rPr>
        <w:t>要求供应商提供的其他文件</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ab/>
      </w:r>
      <w:r>
        <w:rPr>
          <w:rFonts w:ascii="SimHei" w:hAnsi="SimHei" w:eastAsia="宋体"/>
          <w:b w:val="0"/>
          <w:i w:val="0"/>
          <w:color w:val="000000"/>
          <w:sz w:val="24"/>
          <w:u w:val="none"/>
        </w:rPr>
        <w:t>应按照技术规范书规定的先后顺序提供。</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ab/>
      </w:r>
      <w:r>
        <w:rPr>
          <w:rFonts w:ascii="SimHei" w:hAnsi="SimHei" w:eastAsia="宋体"/>
          <w:b w:val="0"/>
          <w:i w:val="0"/>
          <w:color w:val="000000"/>
          <w:sz w:val="24"/>
          <w:u w:val="none"/>
        </w:rPr>
        <w:t>要求提供原件的，需提供文件原件；</w:t>
      </w:r>
      <w:r>
        <w:rPr>
          <w:rFonts w:ascii="SimHei" w:hAnsi="SimHei" w:eastAsia="宋体"/>
          <w:b w:val="0"/>
          <w:i w:val="0"/>
          <w:color w:val="000000"/>
          <w:sz w:val="24"/>
          <w:u w:val="none"/>
        </w:rPr>
        <w:t>其他证明文件可为扫描件</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第三分册 报价文件</w:t>
      </w:r>
    </w:p>
    <w:p>
      <w:pPr>
        <w:spacing w:before="0" w:after="0" w:line="360" w:lineRule="auto"/>
        <w:ind w:firstLine="472" w:left="0" w:right="0"/>
        <w:jc w:val="left"/>
      </w:pPr>
      <w:r>
        <w:rPr>
          <w:rFonts w:ascii="SimHei" w:hAnsi="SimHei" w:eastAsia="宋体"/>
          <w:b w:val="0"/>
          <w:i w:val="0"/>
          <w:color w:val="000000"/>
          <w:sz w:val="24"/>
          <w:u w:val="none"/>
        </w:rPr>
        <w:t xml:space="preserve">27. </w:t>
      </w:r>
      <w:r>
        <w:rPr>
          <w:rFonts w:ascii="SimHei" w:hAnsi="SimHei" w:eastAsia="宋体"/>
          <w:b w:val="0"/>
          <w:i w:val="0"/>
          <w:color w:val="000000"/>
          <w:sz w:val="24"/>
          <w:u w:val="none"/>
        </w:rPr>
        <w:t>报价文件封面</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标段</w:t>
      </w:r>
      <w:r>
        <w:rPr>
          <w:rFonts w:ascii="SimHei" w:hAnsi="SimHei" w:eastAsia="宋体"/>
          <w:b w:val="0"/>
          <w:i w:val="0"/>
          <w:color w:val="000000"/>
          <w:sz w:val="24"/>
          <w:u w:val="none"/>
        </w:rPr>
        <w:t>询比</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响应文件【报价文件】部分</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供应商</w:t>
      </w:r>
      <w:r>
        <w:rPr>
          <w:rFonts w:ascii="SimHei" w:hAnsi="SimHei" w:eastAsia="宋体"/>
          <w:b w:val="0"/>
          <w:i w:val="0"/>
          <w:color w:val="000000"/>
          <w:sz w:val="24"/>
          <w:u w:val="none"/>
        </w:rPr>
        <w:t>可以根据实际情况对本文件进行调整和修改，但应满足询比文件对本文件的要求。</w:t>
      </w:r>
    </w:p>
    <w:p>
      <w:pPr>
        <w:spacing w:before="0" w:after="0" w:line="360" w:lineRule="auto"/>
        <w:ind w:firstLine="472" w:left="0" w:right="0"/>
        <w:jc w:val="left"/>
      </w:pPr>
      <w:r>
        <w:rPr>
          <w:rFonts w:ascii="SimHei" w:hAnsi="SimHei" w:eastAsia="宋体"/>
          <w:b w:val="0"/>
          <w:i w:val="0"/>
          <w:color w:val="000000"/>
          <w:sz w:val="24"/>
          <w:u w:val="none"/>
        </w:rPr>
        <w:t xml:space="preserve">28. </w:t>
      </w:r>
      <w:r>
        <w:rPr>
          <w:rFonts w:ascii="SimHei" w:hAnsi="SimHei" w:eastAsia="宋体"/>
          <w:b w:val="0"/>
          <w:i w:val="0"/>
          <w:color w:val="000000"/>
          <w:sz w:val="24"/>
          <w:u w:val="none"/>
        </w:rPr>
        <w:t>报价一览表</w:t>
      </w:r>
    </w:p>
    <w:p>
      <w:pPr>
        <w:spacing w:before="0" w:after="0" w:line="360" w:lineRule="auto"/>
        <w:ind w:firstLine="472" w:left="0" w:right="0"/>
        <w:jc w:val="left"/>
      </w:pPr>
      <w:r>
        <w:rPr>
          <w:rFonts w:ascii="SimHei" w:hAnsi="SimHei" w:eastAsia="宋体"/>
          <w:b w:val="0"/>
          <w:i w:val="0"/>
          <w:color w:val="000000"/>
          <w:sz w:val="24"/>
          <w:u w:val="none"/>
        </w:rPr>
        <w:t>（请填写</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：响应报价表）</w:t>
      </w:r>
    </w:p>
    <w:p>
      <w:pPr>
        <w:spacing w:before="0" w:after="0" w:line="360" w:lineRule="auto"/>
        <w:ind w:firstLine="472" w:left="0" w:right="0"/>
        <w:jc w:val="left"/>
      </w:pPr>
      <w:r>
        <w:rPr>
          <w:rFonts w:ascii="SimHei" w:hAnsi="SimHei" w:eastAsia="宋体"/>
          <w:b w:val="0"/>
          <w:i w:val="0"/>
          <w:color w:val="000000"/>
          <w:sz w:val="24"/>
          <w:u w:val="none"/>
        </w:rPr>
        <w:t>（请填写</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：响应报价表）</w:t>
      </w:r>
    </w:p>
    <w:p>
      <w:pPr>
        <w:spacing w:before="0" w:after="0" w:line="360" w:lineRule="auto"/>
        <w:ind w:firstLine="472" w:left="0" w:right="0"/>
        <w:jc w:val="left"/>
      </w:pPr>
      <w:r>
        <w:rPr>
          <w:rFonts w:ascii="SimHei" w:hAnsi="SimHei" w:eastAsia="宋体"/>
          <w:b w:val="0"/>
          <w:i w:val="0"/>
          <w:color w:val="000000"/>
          <w:sz w:val="24"/>
          <w:u w:val="none"/>
        </w:rPr>
        <w:t>（请填写 附件一：响应报价表）</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i w:val="0"/>
          <w:color w:val="000000"/>
          <w:sz w:val="24"/>
          <w:u w:val="none"/>
        </w:rPr>
        <w:t>填写后请复制粘贴至此</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请把Excel</w:t>
      </w:r>
      <w:r>
        <w:rPr>
          <w:rFonts w:ascii="SimHei" w:hAnsi="SimHei" w:eastAsia="宋体"/>
          <w:b/>
          <w:i w:val="0"/>
          <w:color w:val="000000"/>
          <w:sz w:val="24"/>
          <w:u w:val="none"/>
        </w:rPr>
        <w:t>可编辑</w:t>
      </w:r>
      <w:r>
        <w:rPr>
          <w:rFonts w:ascii="SimHei" w:hAnsi="SimHei" w:eastAsia="宋体"/>
          <w:b/>
          <w:i w:val="0"/>
          <w:color w:val="000000"/>
          <w:sz w:val="24"/>
          <w:u w:val="none"/>
        </w:rPr>
        <w:t>版的</w:t>
      </w:r>
      <w:r>
        <w:rPr>
          <w:rFonts w:ascii="SimHei" w:hAnsi="SimHei" w:eastAsia="宋体"/>
          <w:b/>
          <w:i w:val="0"/>
          <w:color w:val="000000"/>
          <w:sz w:val="24"/>
          <w:u w:val="none"/>
        </w:rPr>
        <w:t>响应</w:t>
      </w:r>
      <w:r>
        <w:rPr>
          <w:rFonts w:ascii="SimHei" w:hAnsi="SimHei" w:eastAsia="宋体"/>
          <w:b/>
          <w:i w:val="0"/>
          <w:color w:val="000000"/>
          <w:sz w:val="24"/>
          <w:u w:val="none"/>
        </w:rPr>
        <w:t>报价表上传至电子招标系统的</w:t>
      </w:r>
      <w:r>
        <w:rPr>
          <w:rFonts w:ascii="SimHei" w:hAnsi="SimHei" w:eastAsia="宋体"/>
          <w:b/>
          <w:i w:val="0"/>
          <w:color w:val="000000"/>
          <w:sz w:val="24"/>
          <w:u w:val="none"/>
        </w:rPr>
        <w:t>大附件中！！</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编制要求</w:t>
      </w:r>
      <w:r>
        <w:rPr>
          <w:rFonts w:ascii="SimHei" w:hAnsi="SimHei" w:eastAsia="宋体"/>
          <w:b w:val="0"/>
          <w:i w:val="0"/>
          <w:color w:val="000000"/>
          <w:sz w:val="24"/>
          <w:u w:val="none"/>
        </w:rPr>
        <w:t>：</w:t>
      </w:r>
      <w:r>
        <w:rPr>
          <w:rFonts w:ascii="SimHei" w:hAnsi="SimHei" w:eastAsia="宋体"/>
          <w:b w:val="0"/>
          <w:i w:val="0"/>
          <w:color w:val="000000"/>
          <w:sz w:val="24"/>
          <w:u w:val="none"/>
        </w:rPr>
        <w:t>除本文件允许供应商进行填写的内容以外，供应商不得对本文件进行修改</w:t>
      </w:r>
      <w:r>
        <w:rPr>
          <w:rFonts w:ascii="SimHei" w:hAnsi="SimHei" w:eastAsia="宋体"/>
          <w:b w:val="0"/>
          <w:i w:val="0"/>
          <w:color w:val="000000"/>
          <w:sz w:val="24"/>
          <w:u w:val="none"/>
        </w:rPr>
        <w:t>。</w:t>
      </w: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