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DF" w:rsidRPr="00B72B5E" w:rsidRDefault="00302F91" w:rsidP="00302F91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一级圆柱齿轮减速器的设计</w:t>
      </w:r>
    </w:p>
    <w:p w:rsidR="00302F91" w:rsidRPr="00B72B5E" w:rsidRDefault="00302F91" w:rsidP="00302F91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卷筒工作转速为：</w:t>
      </w:r>
    </w:p>
    <w:p w:rsidR="00302F91" w:rsidRPr="00B72B5E" w:rsidRDefault="00302F91" w:rsidP="00302F91">
      <w:pPr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/>
          <w:position w:val="-24"/>
          <w:sz w:val="30"/>
        </w:rPr>
        <w:object w:dxaOrig="4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8pt;height:30.55pt" o:ole="">
            <v:imagedata r:id="rId7" o:title=""/>
          </v:shape>
          <o:OLEObject Type="Embed" ProgID="Equation.DSMT4" ShapeID="_x0000_i1025" DrawAspect="Content" ObjectID="_1526432074" r:id="rId8"/>
        </w:object>
      </w:r>
    </w:p>
    <w:p w:rsidR="00302F91" w:rsidRPr="00B72B5E" w:rsidRDefault="00302F91" w:rsidP="00302F91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</w:t>
      </w:r>
      <w:r w:rsidRPr="00B72B5E">
        <w:rPr>
          <w:rFonts w:asciiTheme="minorEastAsia" w:hAnsiTheme="minorEastAsia" w:hint="eastAsia"/>
          <w:highlight w:val="yellow"/>
        </w:rPr>
        <w:t>手册Ｐ７表１</w:t>
      </w:r>
      <w:r w:rsidRPr="00B72B5E">
        <w:rPr>
          <w:rFonts w:asciiTheme="minorEastAsia" w:hAnsiTheme="minorEastAsia" w:hint="eastAsia"/>
        </w:rPr>
        <w:t>推荐的传动比合理范围，取圆柱齿轮传动一级减速器传动比范围i</w:t>
      </w:r>
      <w:r w:rsidRPr="00B72B5E">
        <w:rPr>
          <w:rFonts w:asciiTheme="minorEastAsia" w:hAnsiTheme="minorEastAsia"/>
        </w:rPr>
        <w:t>=3~6</w:t>
      </w:r>
      <w:r w:rsidRPr="00B72B5E">
        <w:rPr>
          <w:rFonts w:asciiTheme="minorEastAsia" w:hAnsiTheme="minorEastAsia" w:hint="eastAsia"/>
        </w:rPr>
        <w:t>。取i=4.</w:t>
      </w:r>
    </w:p>
    <w:p w:rsidR="00302F91" w:rsidRPr="00B72B5E" w:rsidRDefault="00302F91" w:rsidP="00302F91">
      <w:pPr>
        <w:rPr>
          <w:rFonts w:asciiTheme="minorEastAsia" w:hAnsiTheme="minorEastAsia"/>
        </w:rPr>
      </w:pPr>
    </w:p>
    <w:p w:rsidR="00302F91" w:rsidRDefault="00302F91" w:rsidP="00302F91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四、传动装置的运动和动力设计：</w:t>
      </w:r>
    </w:p>
    <w:p w:rsidR="00B72B5E" w:rsidRPr="00B72B5E" w:rsidRDefault="00B72B5E" w:rsidP="00302F91">
      <w:pPr>
        <w:rPr>
          <w:rFonts w:asciiTheme="minorEastAsia" w:hAnsiTheme="minorEastAsia" w:hint="eastAsia"/>
        </w:rPr>
      </w:pPr>
      <w:r>
        <w:rPr>
          <w:rFonts w:hint="eastAsia"/>
          <w:sz w:val="30"/>
        </w:rPr>
        <w:t>将传动装置各轴由低速至高速依次定为Ⅰ轴，Ⅱ轴</w:t>
      </w:r>
    </w:p>
    <w:p w:rsidR="00302F91" w:rsidRPr="00B72B5E" w:rsidRDefault="00302F91" w:rsidP="00302F91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1、   运动参数及动力参数的计算</w:t>
      </w:r>
    </w:p>
    <w:p w:rsidR="00917488" w:rsidRPr="00B72B5E" w:rsidRDefault="00917488" w:rsidP="00917488">
      <w:pPr>
        <w:ind w:right="25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（1）计算各轴的转数：</w:t>
      </w:r>
    </w:p>
    <w:p w:rsidR="005E484C" w:rsidRPr="00B72B5E" w:rsidRDefault="005E484C" w:rsidP="00917488">
      <w:pPr>
        <w:ind w:right="25"/>
        <w:rPr>
          <w:rFonts w:asciiTheme="minorEastAsia" w:hAnsiTheme="minorEastAsia" w:hint="eastAsia"/>
          <w:sz w:val="30"/>
        </w:rPr>
      </w:pPr>
      <w:r w:rsidRPr="00B72B5E">
        <w:rPr>
          <w:rFonts w:asciiTheme="minorEastAsia" w:hAnsiTheme="minorEastAsia" w:hint="eastAsia"/>
          <w:sz w:val="30"/>
        </w:rPr>
        <w:t xml:space="preserve">　</w:t>
      </w:r>
      <w:r w:rsidR="00B72B5E">
        <w:rPr>
          <w:rFonts w:hint="eastAsia"/>
          <w:sz w:val="30"/>
        </w:rPr>
        <w:t>Ⅰ</w:t>
      </w:r>
      <w:r w:rsidRPr="00B72B5E">
        <w:rPr>
          <w:rFonts w:asciiTheme="minorEastAsia" w:hAnsiTheme="minorEastAsia" w:hint="eastAsia"/>
          <w:sz w:val="30"/>
        </w:rPr>
        <w:t>轴：</w:t>
      </w:r>
      <w:r w:rsidR="00B72B5E" w:rsidRPr="00B72B5E">
        <w:rPr>
          <w:position w:val="-12"/>
          <w:sz w:val="26"/>
          <w:szCs w:val="26"/>
        </w:rPr>
        <w:object w:dxaOrig="2020" w:dyaOrig="360">
          <v:shape id="_x0000_i1035" type="#_x0000_t75" style="width:101.4pt;height:17.85pt" o:ole="">
            <v:imagedata r:id="rId9" o:title=""/>
          </v:shape>
          <o:OLEObject Type="Embed" ProgID="Equation.DSMT4" ShapeID="_x0000_i1035" DrawAspect="Content" ObjectID="_1526432075" r:id="rId10"/>
        </w:object>
      </w:r>
    </w:p>
    <w:p w:rsidR="00917488" w:rsidRPr="00B72B5E" w:rsidRDefault="00B72B5E" w:rsidP="00B72B5E">
      <w:pPr>
        <w:ind w:right="25" w:firstLineChars="100" w:firstLine="300"/>
        <w:rPr>
          <w:rFonts w:asciiTheme="minorEastAsia" w:hAnsiTheme="minorEastAsia" w:hint="eastAsia"/>
          <w:sz w:val="30"/>
        </w:rPr>
      </w:pPr>
      <w:r>
        <w:rPr>
          <w:rFonts w:hint="eastAsia"/>
          <w:sz w:val="30"/>
        </w:rPr>
        <w:t>Ⅱ</w:t>
      </w:r>
      <w:r w:rsidR="00917488" w:rsidRPr="00B72B5E">
        <w:rPr>
          <w:rFonts w:asciiTheme="minorEastAsia" w:hAnsiTheme="minorEastAsia" w:hint="eastAsia"/>
          <w:sz w:val="30"/>
        </w:rPr>
        <w:t>轴：</w:t>
      </w:r>
      <w:r w:rsidRPr="00B72B5E">
        <w:rPr>
          <w:position w:val="-12"/>
          <w:sz w:val="26"/>
          <w:szCs w:val="26"/>
        </w:rPr>
        <w:object w:dxaOrig="3500" w:dyaOrig="360">
          <v:shape id="_x0000_i1036" type="#_x0000_t75" style="width:175.7pt;height:17.85pt" o:ole="">
            <v:imagedata r:id="rId11" o:title=""/>
          </v:shape>
          <o:OLEObject Type="Embed" ProgID="Equation.DSMT4" ShapeID="_x0000_i1036" DrawAspect="Content" ObjectID="_1526432076" r:id="rId12"/>
        </w:object>
      </w:r>
    </w:p>
    <w:p w:rsidR="00917488" w:rsidRPr="00B72B5E" w:rsidRDefault="00917488" w:rsidP="00917488">
      <w:pPr>
        <w:ind w:right="25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（2）计算各轴的功率：</w:t>
      </w:r>
    </w:p>
    <w:p w:rsidR="00917488" w:rsidRPr="00B72B5E" w:rsidRDefault="00917488" w:rsidP="00C62BE3">
      <w:pPr>
        <w:ind w:right="25" w:firstLineChars="150" w:firstLine="45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Ⅰ轴：</w:t>
      </w:r>
      <w:r w:rsidR="00C62BE3" w:rsidRPr="00B72B5E">
        <w:rPr>
          <w:position w:val="-12"/>
          <w:sz w:val="26"/>
          <w:szCs w:val="26"/>
        </w:rPr>
        <w:object w:dxaOrig="3440" w:dyaOrig="360">
          <v:shape id="_x0000_i1037" type="#_x0000_t75" style="width:172.8pt;height:17.85pt" o:ole="">
            <v:imagedata r:id="rId13" o:title=""/>
          </v:shape>
          <o:OLEObject Type="Embed" ProgID="Equation.DSMT4" ShapeID="_x0000_i1037" DrawAspect="Content" ObjectID="_1526432077" r:id="rId14"/>
        </w:object>
      </w:r>
    </w:p>
    <w:p w:rsidR="00C62BE3" w:rsidRDefault="00917488" w:rsidP="00917488">
      <w:pPr>
        <w:ind w:right="25" w:firstLineChars="150" w:firstLine="45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Ⅱ轴：</w:t>
      </w:r>
      <w:r w:rsidR="00C62BE3" w:rsidRPr="00B72B5E">
        <w:rPr>
          <w:position w:val="-12"/>
          <w:sz w:val="26"/>
          <w:szCs w:val="26"/>
        </w:rPr>
        <w:object w:dxaOrig="3640" w:dyaOrig="360">
          <v:shape id="_x0000_i1038" type="#_x0000_t75" style="width:183.15pt;height:17.85pt" o:ole="">
            <v:imagedata r:id="rId15" o:title=""/>
          </v:shape>
          <o:OLEObject Type="Embed" ProgID="Equation.DSMT4" ShapeID="_x0000_i1038" DrawAspect="Content" ObjectID="_1526432078" r:id="rId16"/>
        </w:object>
      </w:r>
    </w:p>
    <w:p w:rsidR="00917488" w:rsidRPr="00B72B5E" w:rsidRDefault="00917488" w:rsidP="00917488">
      <w:pPr>
        <w:ind w:right="25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计算各轴的输入转矩：</w:t>
      </w:r>
    </w:p>
    <w:p w:rsidR="00C62BE3" w:rsidRDefault="00C62BE3" w:rsidP="00917488">
      <w:pPr>
        <w:ind w:right="25" w:firstLine="600"/>
        <w:rPr>
          <w:rFonts w:asciiTheme="minorEastAsia" w:hAnsiTheme="minorEastAsia"/>
          <w:sz w:val="30"/>
        </w:rPr>
      </w:pPr>
      <w:r>
        <w:rPr>
          <w:rFonts w:asciiTheme="minorEastAsia" w:hAnsiTheme="minorEastAsia" w:hint="eastAsia"/>
          <w:sz w:val="30"/>
        </w:rPr>
        <w:t>卷筒输出转矩为</w:t>
      </w:r>
      <w:r w:rsidRPr="00C62BE3">
        <w:rPr>
          <w:position w:val="-6"/>
          <w:sz w:val="26"/>
          <w:szCs w:val="26"/>
        </w:rPr>
        <w:object w:dxaOrig="1520" w:dyaOrig="279">
          <v:shape id="_x0000_i1039" type="#_x0000_t75" style="width:76.6pt;height:13.8pt" o:ole="">
            <v:imagedata r:id="rId17" o:title=""/>
          </v:shape>
          <o:OLEObject Type="Embed" ProgID="Equation.DSMT4" ShapeID="_x0000_i1039" DrawAspect="Content" ObjectID="_1526432079" r:id="rId18"/>
        </w:object>
      </w:r>
    </w:p>
    <w:p w:rsidR="00917488" w:rsidRPr="00B72B5E" w:rsidRDefault="00917488" w:rsidP="00C62BE3">
      <w:pPr>
        <w:ind w:right="25" w:firstLineChars="200" w:firstLine="60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Ⅰ轴：</w:t>
      </w:r>
      <w:r w:rsidR="00C62BE3" w:rsidRPr="00C62BE3">
        <w:rPr>
          <w:position w:val="-12"/>
          <w:sz w:val="26"/>
          <w:szCs w:val="26"/>
        </w:rPr>
        <w:object w:dxaOrig="3760" w:dyaOrig="360">
          <v:shape id="_x0000_i1040" type="#_x0000_t75" style="width:188.95pt;height:17.85pt" o:ole="">
            <v:imagedata r:id="rId19" o:title=""/>
          </v:shape>
          <o:OLEObject Type="Embed" ProgID="Equation.DSMT4" ShapeID="_x0000_i1040" DrawAspect="Content" ObjectID="_1526432080" r:id="rId20"/>
        </w:object>
      </w:r>
      <w:r w:rsidRPr="00B72B5E">
        <w:rPr>
          <w:rFonts w:asciiTheme="minorEastAsia" w:hAnsiTheme="minorEastAsia" w:hint="eastAsia"/>
          <w:sz w:val="30"/>
          <w:vertAlign w:val="superscript"/>
        </w:rPr>
        <w:t xml:space="preserve">                  </w:t>
      </w:r>
    </w:p>
    <w:p w:rsidR="00917488" w:rsidRPr="00B72B5E" w:rsidRDefault="00917488" w:rsidP="00C62BE3">
      <w:pPr>
        <w:ind w:right="25" w:firstLine="60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Ⅱ轴：</w:t>
      </w:r>
      <w:r w:rsidR="00C62BE3" w:rsidRPr="00C62BE3">
        <w:rPr>
          <w:position w:val="-12"/>
          <w:sz w:val="26"/>
          <w:szCs w:val="26"/>
        </w:rPr>
        <w:object w:dxaOrig="3900" w:dyaOrig="360">
          <v:shape id="_x0000_i1041" type="#_x0000_t75" style="width:195.85pt;height:17.85pt" o:ole="">
            <v:imagedata r:id="rId21" o:title=""/>
          </v:shape>
          <o:OLEObject Type="Embed" ProgID="Equation.DSMT4" ShapeID="_x0000_i1041" DrawAspect="Content" ObjectID="_1526432081" r:id="rId22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六、齿轮传动的设计：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(1)、选定齿轮传动类型、材料、热处理方式、精度等级。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小齿轮选硬齿面，大齿轮选软齿面，小齿轮的材料为</w:t>
      </w:r>
      <w:r w:rsidRPr="00B72B5E">
        <w:rPr>
          <w:rFonts w:asciiTheme="minorEastAsia" w:hAnsiTheme="minorEastAsia"/>
        </w:rPr>
        <w:t>45</w:t>
      </w:r>
      <w:r w:rsidRPr="00B72B5E">
        <w:rPr>
          <w:rFonts w:asciiTheme="minorEastAsia" w:hAnsiTheme="minorEastAsia" w:hint="eastAsia"/>
        </w:rPr>
        <w:t>号钢调质，齿面硬度为</w:t>
      </w:r>
      <w:r w:rsidRPr="00B72B5E">
        <w:rPr>
          <w:rFonts w:asciiTheme="minorEastAsia" w:hAnsiTheme="minorEastAsia"/>
        </w:rPr>
        <w:t>250HBS</w:t>
      </w:r>
      <w:r w:rsidRPr="00B72B5E">
        <w:rPr>
          <w:rFonts w:asciiTheme="minorEastAsia" w:hAnsiTheme="minorEastAsia" w:hint="eastAsia"/>
        </w:rPr>
        <w:t>，大齿轮选用</w:t>
      </w:r>
      <w:r w:rsidRPr="00B72B5E">
        <w:rPr>
          <w:rFonts w:asciiTheme="minorEastAsia" w:hAnsiTheme="minorEastAsia"/>
        </w:rPr>
        <w:t>45</w:t>
      </w:r>
      <w:r w:rsidRPr="00B72B5E">
        <w:rPr>
          <w:rFonts w:asciiTheme="minorEastAsia" w:hAnsiTheme="minorEastAsia" w:hint="eastAsia"/>
        </w:rPr>
        <w:t>号钢正火，齿面硬度为</w:t>
      </w:r>
      <w:r w:rsidRPr="00B72B5E">
        <w:rPr>
          <w:rFonts w:asciiTheme="minorEastAsia" w:hAnsiTheme="minorEastAsia"/>
        </w:rPr>
        <w:t>200HBS</w:t>
      </w:r>
      <w:r w:rsidRPr="00B72B5E">
        <w:rPr>
          <w:rFonts w:asciiTheme="minorEastAsia" w:hAnsiTheme="minorEastAsia" w:hint="eastAsia"/>
        </w:rPr>
        <w:t>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齿轮精度初选</w:t>
      </w:r>
      <w:r w:rsidRPr="00B72B5E">
        <w:rPr>
          <w:rFonts w:asciiTheme="minorEastAsia" w:hAnsiTheme="minorEastAsia"/>
        </w:rPr>
        <w:t>8</w:t>
      </w:r>
      <w:r w:rsidRPr="00B72B5E">
        <w:rPr>
          <w:rFonts w:asciiTheme="minorEastAsia" w:hAnsiTheme="minorEastAsia" w:hint="eastAsia"/>
        </w:rPr>
        <w:t>级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(2)、初选主要参数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t xml:space="preserve">   </w:t>
      </w:r>
      <w:r w:rsidR="00F865FC" w:rsidRPr="00C62BE3">
        <w:rPr>
          <w:position w:val="-12"/>
          <w:sz w:val="26"/>
          <w:szCs w:val="26"/>
        </w:rPr>
        <w:object w:dxaOrig="800" w:dyaOrig="360">
          <v:shape id="_x0000_i1059" type="#_x0000_t75" style="width:40.3pt;height:17.85pt" o:ole="">
            <v:imagedata r:id="rId23" o:title=""/>
          </v:shape>
          <o:OLEObject Type="Embed" ProgID="Equation.DSMT4" ShapeID="_x0000_i1059" DrawAspect="Content" ObjectID="_1526432082" r:id="rId24"/>
        </w:object>
      </w:r>
      <w:r w:rsidR="00FE0F3F">
        <w:rPr>
          <w:rFonts w:asciiTheme="minorEastAsia" w:hAnsiTheme="minorEastAsia"/>
        </w:rPr>
        <w:t>,</w:t>
      </w:r>
      <w:r w:rsidR="00FE0F3F" w:rsidRPr="00FE0F3F">
        <w:rPr>
          <w:position w:val="-6"/>
          <w:sz w:val="26"/>
          <w:szCs w:val="26"/>
        </w:rPr>
        <w:object w:dxaOrig="740" w:dyaOrig="279">
          <v:shape id="_x0000_i1042" type="#_x0000_t75" style="width:37.45pt;height:13.8pt" o:ole="">
            <v:imagedata r:id="rId25" o:title=""/>
          </v:shape>
          <o:OLEObject Type="Embed" ProgID="Equation.DSMT4" ShapeID="_x0000_i1042" DrawAspect="Content" ObjectID="_1526432083" r:id="rId26"/>
        </w:object>
      </w:r>
      <w:r w:rsidRPr="00B72B5E">
        <w:rPr>
          <w:rFonts w:asciiTheme="minorEastAsia" w:hAnsiTheme="minorEastAsia"/>
        </w:rPr>
        <w:t xml:space="preserve">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t xml:space="preserve">   </w:t>
      </w:r>
      <w:r w:rsidR="00F865FC" w:rsidRPr="00C62BE3">
        <w:rPr>
          <w:position w:val="-12"/>
          <w:sz w:val="26"/>
          <w:szCs w:val="26"/>
        </w:rPr>
        <w:object w:dxaOrig="2640" w:dyaOrig="360">
          <v:shape id="_x0000_i1060" type="#_x0000_t75" style="width:132.5pt;height:17.85pt" o:ole="">
            <v:imagedata r:id="rId27" o:title=""/>
          </v:shape>
          <o:OLEObject Type="Embed" ProgID="Equation.DSMT4" ShapeID="_x0000_i1060" DrawAspect="Content" ObjectID="_1526432084" r:id="rId28"/>
        </w:object>
      </w:r>
    </w:p>
    <w:p w:rsidR="00AC2D3D" w:rsidRDefault="00966834" w:rsidP="00966834">
      <w:pPr>
        <w:rPr>
          <w:sz w:val="26"/>
          <w:szCs w:val="26"/>
        </w:rPr>
      </w:pPr>
      <w:r w:rsidRPr="00B72B5E">
        <w:rPr>
          <w:rFonts w:asciiTheme="minorEastAsia" w:hAnsiTheme="minorEastAsia"/>
        </w:rPr>
        <w:t xml:space="preserve"> </w:t>
      </w:r>
      <w:r w:rsidRPr="00B72B5E">
        <w:rPr>
          <w:rFonts w:asciiTheme="minorEastAsia" w:hAnsiTheme="minorEastAsia" w:hint="eastAsia"/>
        </w:rPr>
        <w:t>取</w:t>
      </w:r>
      <w:r w:rsidR="00FE0F3F" w:rsidRPr="00FE0F3F">
        <w:rPr>
          <w:position w:val="-12"/>
          <w:sz w:val="26"/>
          <w:szCs w:val="26"/>
        </w:rPr>
        <w:object w:dxaOrig="859" w:dyaOrig="360">
          <v:shape id="_x0000_i1043" type="#_x0000_t75" style="width:43.2pt;height:17.85pt" o:ole="">
            <v:imagedata r:id="rId29" o:title=""/>
          </v:shape>
          <o:OLEObject Type="Embed" ProgID="Equation.DSMT4" ShapeID="_x0000_i1043" DrawAspect="Content" ObjectID="_1526432085" r:id="rId30"/>
        </w:object>
      </w:r>
      <w:r w:rsidRPr="00B72B5E">
        <w:rPr>
          <w:rFonts w:asciiTheme="minorEastAsia" w:hAnsiTheme="minorEastAsia" w:hint="eastAsia"/>
        </w:rPr>
        <w:t>，则</w:t>
      </w:r>
      <w:r w:rsidR="00FE0F3F" w:rsidRPr="00C62BE3">
        <w:rPr>
          <w:position w:val="-12"/>
          <w:sz w:val="26"/>
          <w:szCs w:val="26"/>
        </w:rPr>
        <w:object w:dxaOrig="2320" w:dyaOrig="360">
          <v:shape id="_x0000_i1044" type="#_x0000_t75" style="width:116.35pt;height:17.85pt" o:ole="">
            <v:imagedata r:id="rId31" o:title=""/>
          </v:shape>
          <o:OLEObject Type="Embed" ProgID="Equation.DSMT4" ShapeID="_x0000_i1044" DrawAspect="Content" ObjectID="_1526432086" r:id="rId32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</w:t>
      </w:r>
      <w:r w:rsidRPr="00B72B5E">
        <w:rPr>
          <w:rFonts w:asciiTheme="minorEastAsia" w:hAnsiTheme="minorEastAsia"/>
        </w:rPr>
        <w:t>3</w:t>
      </w:r>
      <w:r w:rsidRPr="00B72B5E">
        <w:rPr>
          <w:rFonts w:asciiTheme="minorEastAsia" w:hAnsiTheme="minorEastAsia" w:hint="eastAsia"/>
        </w:rPr>
        <w:t>）按齿面接触疲劳强度计算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lastRenderedPageBreak/>
        <w:t xml:space="preserve">    </w:t>
      </w:r>
      <w:r w:rsidRPr="00B72B5E">
        <w:rPr>
          <w:rFonts w:asciiTheme="minorEastAsia" w:hAnsiTheme="minorEastAsia" w:hint="eastAsia"/>
        </w:rPr>
        <w:t>计算小齿轮分度圆直径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t xml:space="preserve">   </w:t>
      </w:r>
      <w:r w:rsidR="00AC2D3D" w:rsidRPr="00AC2D3D">
        <w:rPr>
          <w:position w:val="-36"/>
          <w:sz w:val="26"/>
          <w:szCs w:val="26"/>
        </w:rPr>
        <w:object w:dxaOrig="2820" w:dyaOrig="920">
          <v:shape id="_x0000_i1045" type="#_x0000_t75" style="width:141.7pt;height:45.5pt" o:ole="">
            <v:imagedata r:id="rId33" o:title=""/>
          </v:shape>
          <o:OLEObject Type="Embed" ProgID="Equation.DSMT4" ShapeID="_x0000_i1045" DrawAspect="Content" ObjectID="_1526432087" r:id="rId34"/>
        </w:object>
      </w:r>
      <w:r w:rsidRPr="00B72B5E">
        <w:rPr>
          <w:rFonts w:asciiTheme="minorEastAsia" w:hAnsiTheme="minorEastAsia"/>
        </w:rPr>
        <w:t xml:space="preserve"> 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确定各参数值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\o\ac(○,1)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载荷系数 查课本表6-6 取</w:t>
      </w:r>
      <w:r w:rsidR="00AC2D3D">
        <w:rPr>
          <w:rFonts w:asciiTheme="minorEastAsia" w:hAnsiTheme="minorEastAsia" w:hint="eastAsia"/>
        </w:rPr>
        <w:t>k</w:t>
      </w:r>
      <w:r w:rsidRPr="00B72B5E">
        <w:rPr>
          <w:rFonts w:asciiTheme="minorEastAsia" w:hAnsiTheme="minorEastAsia" w:hint="eastAsia"/>
        </w:rPr>
        <w:t>=1.2</w:t>
      </w:r>
    </w:p>
    <w:p w:rsidR="00966834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小齿轮名义转矩</w:t>
      </w:r>
    </w:p>
    <w:p w:rsidR="00AC2D3D" w:rsidRPr="00B72B5E" w:rsidRDefault="00AC2D3D" w:rsidP="00966834">
      <w:pPr>
        <w:rPr>
          <w:rFonts w:asciiTheme="minorEastAsia" w:hAnsiTheme="minorEastAsia" w:hint="eastAsia"/>
        </w:rPr>
      </w:pPr>
      <w:r w:rsidRPr="00AC2D3D">
        <w:rPr>
          <w:rFonts w:asciiTheme="minorEastAsia" w:hAnsiTheme="minorEastAsia"/>
          <w:position w:val="-30"/>
        </w:rPr>
        <w:object w:dxaOrig="5600" w:dyaOrig="720">
          <v:shape id="_x0000_i1046" type="#_x0000_t75" style="width:279.95pt;height:36.3pt" o:ole="">
            <v:imagedata r:id="rId35" o:title=""/>
          </v:shape>
          <o:OLEObject Type="Embed" ProgID="Equation.DSMT4" ShapeID="_x0000_i1046" DrawAspect="Content" ObjectID="_1526432088" r:id="rId36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材料弹性影响系数</w:t>
      </w:r>
    </w:p>
    <w:p w:rsidR="00AC2D3D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由课本表6-7 </w:t>
      </w:r>
      <w:r w:rsidR="00AC2D3D">
        <w:rPr>
          <w:rFonts w:asciiTheme="minorEastAsia" w:hAnsiTheme="minorEastAsia"/>
        </w:rPr>
        <w:t>,</w:t>
      </w:r>
      <w:r w:rsidR="00AC2D3D" w:rsidRPr="00AC2D3D">
        <w:rPr>
          <w:rFonts w:asciiTheme="minorEastAsia" w:hAnsiTheme="minorEastAsia"/>
          <w:position w:val="-12"/>
        </w:rPr>
        <w:object w:dxaOrig="1760" w:dyaOrig="400">
          <v:shape id="_x0000_i1047" type="#_x0000_t75" style="width:88.15pt;height:20.15pt" o:ole="">
            <v:imagedata r:id="rId37" o:title=""/>
          </v:shape>
          <o:OLEObject Type="Embed" ProgID="Equation.DSMT4" ShapeID="_x0000_i1047" DrawAspect="Content" ObjectID="_1526432089" r:id="rId38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区域系数  ZH=2.5</w:t>
      </w:r>
    </w:p>
    <w:p w:rsidR="00966834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\o\ac(○,5)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重合度系数</w:t>
      </w:r>
    </w:p>
    <w:p w:rsidR="00AC2D3D" w:rsidRDefault="00AC2D3D" w:rsidP="00966834">
      <w:pPr>
        <w:rPr>
          <w:rFonts w:asciiTheme="minorEastAsia" w:hAnsiTheme="minorEastAsia"/>
        </w:rPr>
      </w:pPr>
      <w:r w:rsidRPr="00AC2D3D">
        <w:rPr>
          <w:rFonts w:asciiTheme="minorEastAsia" w:hAnsiTheme="minorEastAsia"/>
          <w:position w:val="-30"/>
        </w:rPr>
        <w:object w:dxaOrig="3140" w:dyaOrig="680">
          <v:shape id="_x0000_i1048" type="#_x0000_t75" style="width:157.25pt;height:34pt" o:ole="">
            <v:imagedata r:id="rId39" o:title=""/>
          </v:shape>
          <o:OLEObject Type="Embed" ProgID="Equation.DSMT4" ShapeID="_x0000_i1048" DrawAspect="Content" ObjectID="_1526432090" r:id="rId40"/>
        </w:object>
      </w:r>
    </w:p>
    <w:p w:rsidR="00AC2D3D" w:rsidRPr="00B72B5E" w:rsidRDefault="00AC2D3D" w:rsidP="00966834">
      <w:pPr>
        <w:rPr>
          <w:rFonts w:asciiTheme="minorEastAsia" w:hAnsiTheme="minorEastAsia" w:hint="eastAsia"/>
        </w:rPr>
      </w:pPr>
      <w:r w:rsidRPr="00AC2D3D">
        <w:rPr>
          <w:rFonts w:asciiTheme="minorEastAsia" w:hAnsiTheme="minorEastAsia"/>
          <w:position w:val="-26"/>
        </w:rPr>
        <w:object w:dxaOrig="3260" w:dyaOrig="700">
          <v:shape id="_x0000_i1049" type="#_x0000_t75" style="width:163pt;height:35.15pt" o:ole="">
            <v:imagedata r:id="rId41" o:title=""/>
          </v:shape>
          <o:OLEObject Type="Embed" ProgID="Equation.DSMT4" ShapeID="_x0000_i1049" DrawAspect="Content" ObjectID="_1526432091" r:id="rId42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\o\ac(○,6)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许用应力 查课本图6-21（a）</w:t>
      </w:r>
    </w:p>
    <w:p w:rsidR="00AC2D3D" w:rsidRDefault="00AC2D3D" w:rsidP="00AC2D3D">
      <w:pPr>
        <w:rPr>
          <w:rFonts w:asciiTheme="minorEastAsia" w:hAnsiTheme="minorEastAsia"/>
        </w:rPr>
      </w:pPr>
      <w:r w:rsidRPr="00AC2D3D">
        <w:rPr>
          <w:rFonts w:asciiTheme="minorEastAsia" w:hAnsiTheme="minorEastAsia"/>
          <w:position w:val="-14"/>
        </w:rPr>
        <w:object w:dxaOrig="1880" w:dyaOrig="400">
          <v:shape id="_x0000_i1050" type="#_x0000_t75" style="width:93.9pt;height:20.15pt" o:ole="">
            <v:imagedata r:id="rId43" o:title=""/>
          </v:shape>
          <o:OLEObject Type="Embed" ProgID="Equation.DSMT4" ShapeID="_x0000_i1050" DrawAspect="Content" ObjectID="_1526432092" r:id="rId44"/>
        </w:object>
      </w:r>
      <w:r w:rsidR="00966834" w:rsidRPr="00B72B5E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,</w:t>
      </w:r>
      <w:r w:rsidRPr="00AC2D3D">
        <w:rPr>
          <w:rFonts w:asciiTheme="minorEastAsia" w:hAnsiTheme="minorEastAsia"/>
        </w:rPr>
        <w:t xml:space="preserve"> </w:t>
      </w:r>
      <w:r w:rsidRPr="00AC2D3D">
        <w:rPr>
          <w:rFonts w:asciiTheme="minorEastAsia" w:hAnsiTheme="minorEastAsia"/>
          <w:position w:val="-14"/>
        </w:rPr>
        <w:object w:dxaOrig="1900" w:dyaOrig="400">
          <v:shape id="_x0000_i1051" type="#_x0000_t75" style="width:95.05pt;height:20.15pt" o:ole="">
            <v:imagedata r:id="rId45" o:title=""/>
          </v:shape>
          <o:OLEObject Type="Embed" ProgID="Equation.DSMT4" ShapeID="_x0000_i1051" DrawAspect="Content" ObjectID="_1526432093" r:id="rId46"/>
        </w:object>
      </w:r>
      <w:r w:rsidRPr="00B72B5E">
        <w:rPr>
          <w:rFonts w:asciiTheme="minorEastAsia" w:hAnsiTheme="minorEastAsia" w:hint="eastAsia"/>
        </w:rPr>
        <w:t xml:space="preserve"> 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查表6-8  按一般可靠要求取SH=1</w:t>
      </w:r>
    </w:p>
    <w:p w:rsidR="00966834" w:rsidRDefault="00966834" w:rsidP="00916F8A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</w:t>
      </w:r>
      <w:r w:rsidR="00916F8A">
        <w:rPr>
          <w:rFonts w:asciiTheme="minorEastAsia" w:hAnsiTheme="minorEastAsia" w:hint="eastAsia"/>
        </w:rPr>
        <w:t>则</w:t>
      </w:r>
      <w:r w:rsidR="00916F8A" w:rsidRPr="00916F8A">
        <w:rPr>
          <w:rFonts w:asciiTheme="minorEastAsia" w:hAnsiTheme="minorEastAsia"/>
          <w:position w:val="-30"/>
        </w:rPr>
        <w:object w:dxaOrig="2620" w:dyaOrig="740">
          <v:shape id="_x0000_i1052" type="#_x0000_t75" style="width:130.75pt;height:36.85pt" o:ole="">
            <v:imagedata r:id="rId47" o:title=""/>
          </v:shape>
          <o:OLEObject Type="Embed" ProgID="Equation.DSMT4" ShapeID="_x0000_i1052" DrawAspect="Content" ObjectID="_1526432094" r:id="rId48"/>
        </w:object>
      </w:r>
    </w:p>
    <w:p w:rsidR="00916F8A" w:rsidRPr="00B72B5E" w:rsidRDefault="00916F8A" w:rsidP="00916F8A">
      <w:pPr>
        <w:rPr>
          <w:rFonts w:asciiTheme="minorEastAsia" w:hAnsiTheme="minorEastAsia"/>
        </w:rPr>
      </w:pPr>
      <w:r w:rsidRPr="00916F8A">
        <w:rPr>
          <w:rFonts w:asciiTheme="minorEastAsia" w:hAnsiTheme="minorEastAsia"/>
          <w:position w:val="-30"/>
        </w:rPr>
        <w:object w:dxaOrig="2659" w:dyaOrig="740">
          <v:shape id="_x0000_i1053" type="#_x0000_t75" style="width:133.05pt;height:36.85pt" o:ole="">
            <v:imagedata r:id="rId49" o:title=""/>
          </v:shape>
          <o:OLEObject Type="Embed" ProgID="Equation.DSMT4" ShapeID="_x0000_i1053" DrawAspect="Content" ObjectID="_1526432095" r:id="rId50"/>
        </w:object>
      </w:r>
    </w:p>
    <w:p w:rsidR="00916F8A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取两式计算中的较小值，即</w:t>
      </w:r>
      <w:r w:rsidR="00916F8A" w:rsidRPr="00916F8A">
        <w:rPr>
          <w:rFonts w:asciiTheme="minorEastAsia" w:hAnsiTheme="minorEastAsia"/>
          <w:position w:val="-14"/>
        </w:rPr>
        <w:object w:dxaOrig="1520" w:dyaOrig="400">
          <v:shape id="_x0000_i1054" type="#_x0000_t75" style="width:76.05pt;height:20.15pt" o:ole="">
            <v:imagedata r:id="rId51" o:title=""/>
          </v:shape>
          <o:OLEObject Type="Embed" ProgID="Equation.DSMT4" ShapeID="_x0000_i1054" DrawAspect="Content" ObjectID="_1526432096" r:id="rId52"/>
        </w:object>
      </w:r>
    </w:p>
    <w:p w:rsidR="00916F8A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于是</w:t>
      </w:r>
      <w:r w:rsidR="00916F8A" w:rsidRPr="00AC2D3D">
        <w:rPr>
          <w:position w:val="-36"/>
          <w:sz w:val="26"/>
          <w:szCs w:val="26"/>
        </w:rPr>
        <w:object w:dxaOrig="2820" w:dyaOrig="920">
          <v:shape id="_x0000_i1055" type="#_x0000_t75" style="width:141.7pt;height:45.5pt" o:ole="">
            <v:imagedata r:id="rId33" o:title=""/>
          </v:shape>
          <o:OLEObject Type="Embed" ProgID="Equation.DSMT4" ShapeID="_x0000_i1055" DrawAspect="Content" ObjectID="_1526432097" r:id="rId53"/>
        </w:object>
      </w:r>
      <w:r w:rsidRPr="00B72B5E">
        <w:rPr>
          <w:rFonts w:asciiTheme="minorEastAsia" w:hAnsiTheme="minorEastAsia" w:hint="eastAsia"/>
        </w:rPr>
        <w:t xml:space="preserve"> </w:t>
      </w:r>
    </w:p>
    <w:p w:rsidR="00916F8A" w:rsidRDefault="00916F8A" w:rsidP="00966834">
      <w:pPr>
        <w:rPr>
          <w:rFonts w:asciiTheme="minorEastAsia" w:hAnsiTheme="minorEastAsia"/>
        </w:rPr>
      </w:pPr>
      <w:r w:rsidRPr="00916F8A">
        <w:rPr>
          <w:position w:val="-30"/>
          <w:sz w:val="26"/>
          <w:szCs w:val="26"/>
        </w:rPr>
        <w:object w:dxaOrig="4940" w:dyaOrig="800">
          <v:shape id="_x0000_i1056" type="#_x0000_t75" style="width:248.25pt;height:39.75pt" o:ole="">
            <v:imagedata r:id="rId54" o:title=""/>
          </v:shape>
          <o:OLEObject Type="Embed" ProgID="Equation.DSMT4" ShapeID="_x0000_i1056" DrawAspect="Content" ObjectID="_1526432098" r:id="rId55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=</w:t>
      </w:r>
      <w:r w:rsidR="00916F8A">
        <w:rPr>
          <w:rFonts w:asciiTheme="minorEastAsia" w:hAnsiTheme="minorEastAsia" w:hint="eastAsia"/>
        </w:rPr>
        <w:t>123.5</w:t>
      </w:r>
      <w:r w:rsidRPr="00B72B5E">
        <w:rPr>
          <w:rFonts w:asciiTheme="minorEastAsia" w:hAnsiTheme="minorEastAsia" w:hint="eastAsia"/>
        </w:rPr>
        <w:t xml:space="preserve"> mm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(4)确定模数</w:t>
      </w:r>
    </w:p>
    <w:p w:rsidR="00916F8A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="00916F8A" w:rsidRPr="00916F8A">
        <w:rPr>
          <w:position w:val="-30"/>
          <w:sz w:val="26"/>
          <w:szCs w:val="26"/>
        </w:rPr>
        <w:object w:dxaOrig="2200" w:dyaOrig="680">
          <v:shape id="_x0000_i1057" type="#_x0000_t75" style="width:110.6pt;height:34pt" o:ole="">
            <v:imagedata r:id="rId56" o:title=""/>
          </v:shape>
          <o:OLEObject Type="Embed" ProgID="Equation.DSMT4" ShapeID="_x0000_i1057" DrawAspect="Content" ObjectID="_1526432099" r:id="rId57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lastRenderedPageBreak/>
        <w:t>取标准模数值</w:t>
      </w:r>
      <w:r w:rsidR="00F865FC">
        <w:rPr>
          <w:rFonts w:asciiTheme="minorEastAsia" w:hAnsiTheme="minorEastAsia" w:hint="eastAsia"/>
        </w:rPr>
        <w:t xml:space="preserve"> m=5</w:t>
      </w:r>
    </w:p>
    <w:p w:rsidR="00F865FC" w:rsidRDefault="00966834" w:rsidP="00966834">
      <w:pPr>
        <w:rPr>
          <w:rFonts w:asciiTheme="minorEastAsia" w:hAnsiTheme="minorEastAsia" w:hint="eastAsia"/>
        </w:rPr>
      </w:pPr>
      <w:r w:rsidRPr="00B72B5E">
        <w:rPr>
          <w:rFonts w:asciiTheme="minorEastAsia" w:hAnsiTheme="minorEastAsia" w:hint="eastAsia"/>
        </w:rPr>
        <w:t>(5) 按齿根弯曲疲劳强度校核计算</w:t>
      </w:r>
    </w:p>
    <w:p w:rsidR="00966834" w:rsidRPr="00B72B5E" w:rsidRDefault="00F865FC" w:rsidP="00966834">
      <w:pPr>
        <w:rPr>
          <w:rFonts w:asciiTheme="minorEastAsia" w:hAnsiTheme="minorEastAsia"/>
        </w:rPr>
      </w:pPr>
      <w:r w:rsidRPr="00F865FC">
        <w:rPr>
          <w:position w:val="-30"/>
          <w:sz w:val="26"/>
          <w:szCs w:val="26"/>
        </w:rPr>
        <w:object w:dxaOrig="2320" w:dyaOrig="680">
          <v:shape id="_x0000_i1058" type="#_x0000_t75" style="width:116.35pt;height:34pt" o:ole="">
            <v:imagedata r:id="rId58" o:title=""/>
          </v:shape>
          <o:OLEObject Type="Embed" ProgID="Equation.DSMT4" ShapeID="_x0000_i1058" DrawAspect="Content" ObjectID="_1526432100" r:id="rId59"/>
        </w:object>
      </w:r>
    </w:p>
    <w:p w:rsidR="00F865FC" w:rsidRDefault="00966834" w:rsidP="00966834">
      <w:pPr>
        <w:rPr>
          <w:sz w:val="26"/>
          <w:szCs w:val="26"/>
        </w:rPr>
      </w:pPr>
      <w:r w:rsidRPr="00B72B5E">
        <w:rPr>
          <w:rFonts w:asciiTheme="minorEastAsia" w:hAnsiTheme="minorEastAsia" w:hint="eastAsia"/>
        </w:rPr>
        <w:t xml:space="preserve">式中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\o\ac(○,1)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小轮分度圆直径</w:t>
      </w:r>
      <w:r w:rsidR="00F865FC" w:rsidRPr="00F865FC">
        <w:rPr>
          <w:position w:val="-12"/>
          <w:sz w:val="26"/>
          <w:szCs w:val="26"/>
        </w:rPr>
        <w:object w:dxaOrig="2740" w:dyaOrig="360">
          <v:shape id="_x0000_i1061" type="#_x0000_t75" style="width:137.65pt;height:17.85pt" o:ole="">
            <v:imagedata r:id="rId60" o:title=""/>
          </v:shape>
          <o:OLEObject Type="Embed" ProgID="Equation.DSMT4" ShapeID="_x0000_i1061" DrawAspect="Content" ObjectID="_1526432101" r:id="rId61"/>
        </w:object>
      </w:r>
    </w:p>
    <w:p w:rsidR="00F865FC" w:rsidRDefault="00966834" w:rsidP="00966834">
      <w:pPr>
        <w:rPr>
          <w:sz w:val="26"/>
          <w:szCs w:val="26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齿轮啮合宽度</w:t>
      </w:r>
      <w:r w:rsidR="00F865FC" w:rsidRPr="00F865FC">
        <w:rPr>
          <w:position w:val="-12"/>
          <w:sz w:val="26"/>
          <w:szCs w:val="26"/>
        </w:rPr>
        <w:object w:dxaOrig="2980" w:dyaOrig="360">
          <v:shape id="_x0000_i1062" type="#_x0000_t75" style="width:149.75pt;height:17.85pt" o:ole="">
            <v:imagedata r:id="rId62" o:title=""/>
          </v:shape>
          <o:OLEObject Type="Embed" ProgID="Equation.DSMT4" ShapeID="_x0000_i1062" DrawAspect="Content" ObjectID="_1526432102" r:id="rId63"/>
        </w:object>
      </w:r>
    </w:p>
    <w:p w:rsidR="00F865FC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复合齿轮系数</w:t>
      </w:r>
      <w:r w:rsidR="00F865FC" w:rsidRPr="00F865FC">
        <w:rPr>
          <w:position w:val="-12"/>
          <w:sz w:val="26"/>
          <w:szCs w:val="26"/>
        </w:rPr>
        <w:object w:dxaOrig="1080" w:dyaOrig="360">
          <v:shape id="_x0000_i1063" type="#_x0000_t75" style="width:54.15pt;height:17.85pt" o:ole="">
            <v:imagedata r:id="rId64" o:title=""/>
          </v:shape>
          <o:OLEObject Type="Embed" ProgID="Equation.DSMT4" ShapeID="_x0000_i1063" DrawAspect="Content" ObjectID="_1526432103" r:id="rId65"/>
        </w:object>
      </w:r>
      <w:r w:rsidR="00F865FC">
        <w:rPr>
          <w:sz w:val="26"/>
          <w:szCs w:val="26"/>
        </w:rPr>
        <w:t>，</w:t>
      </w:r>
      <w:r w:rsidR="00F865FC" w:rsidRPr="00F865FC">
        <w:rPr>
          <w:position w:val="-12"/>
          <w:sz w:val="26"/>
          <w:szCs w:val="26"/>
        </w:rPr>
        <w:object w:dxaOrig="1100" w:dyaOrig="360">
          <v:shape id="_x0000_i1064" type="#_x0000_t75" style="width:55.3pt;height:17.85pt" o:ole="">
            <v:imagedata r:id="rId66" o:title=""/>
          </v:shape>
          <o:OLEObject Type="Embed" ProgID="Equation.DSMT4" ShapeID="_x0000_i1064" DrawAspect="Content" ObjectID="_1526432104" r:id="rId67"/>
        </w:object>
      </w:r>
      <w:r w:rsidR="00F865FC" w:rsidRPr="00B72B5E">
        <w:rPr>
          <w:rFonts w:asciiTheme="minorEastAsia" w:hAnsiTheme="minorEastAsia"/>
        </w:rPr>
        <w:t xml:space="preserve">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重合度系数</w:t>
      </w:r>
      <w:r w:rsidR="00F865FC" w:rsidRPr="00F865FC">
        <w:rPr>
          <w:position w:val="-30"/>
          <w:sz w:val="26"/>
          <w:szCs w:val="26"/>
        </w:rPr>
        <w:object w:dxaOrig="2480" w:dyaOrig="680">
          <v:shape id="_x0000_i1065" type="#_x0000_t75" style="width:124.4pt;height:34pt" o:ole="">
            <v:imagedata r:id="rId68" o:title=""/>
          </v:shape>
          <o:OLEObject Type="Embed" ProgID="Equation.DSMT4" ShapeID="_x0000_i1065" DrawAspect="Content" ObjectID="_1526432105" r:id="rId69"/>
        </w:object>
      </w:r>
    </w:p>
    <w:p w:rsidR="00966834" w:rsidRPr="00F865FC" w:rsidRDefault="00966834" w:rsidP="00966834">
      <w:pPr>
        <w:rPr>
          <w:rFonts w:asciiTheme="minorEastAsia" w:hAnsiTheme="minorEastAsia"/>
          <w:lang w:val="de-DE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\o\ac(○,5)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许用应力 查</w:t>
      </w:r>
      <w:r w:rsidR="00F865FC">
        <w:rPr>
          <w:rFonts w:asciiTheme="minorEastAsia" w:hAnsiTheme="minorEastAsia" w:hint="eastAsia"/>
        </w:rPr>
        <w:t>表得到</w:t>
      </w:r>
    </w:p>
    <w:p w:rsidR="00F865FC" w:rsidRPr="00B72B5E" w:rsidRDefault="00966834" w:rsidP="00F865FC">
      <w:pPr>
        <w:rPr>
          <w:rFonts w:asciiTheme="minorEastAsia" w:hAnsiTheme="minorEastAsia"/>
          <w:lang w:val="de-DE"/>
        </w:rPr>
      </w:pPr>
      <w:r w:rsidRPr="00F865FC">
        <w:rPr>
          <w:rFonts w:asciiTheme="minorEastAsia" w:hAnsiTheme="minorEastAsia" w:hint="eastAsia"/>
          <w:lang w:val="de-DE"/>
        </w:rPr>
        <w:t xml:space="preserve">   </w:t>
      </w:r>
      <w:r w:rsidR="00F865FC" w:rsidRPr="00F865FC">
        <w:rPr>
          <w:position w:val="-12"/>
          <w:sz w:val="26"/>
          <w:szCs w:val="26"/>
        </w:rPr>
        <w:object w:dxaOrig="1680" w:dyaOrig="360">
          <v:shape id="_x0000_i1066" type="#_x0000_t75" style="width:84.65pt;height:17.85pt" o:ole="">
            <v:imagedata r:id="rId70" o:title=""/>
          </v:shape>
          <o:OLEObject Type="Embed" ProgID="Equation.DSMT4" ShapeID="_x0000_i1066" DrawAspect="Content" ObjectID="_1526432106" r:id="rId71"/>
        </w:object>
      </w:r>
      <w:r w:rsidR="00F865FC" w:rsidRPr="00F865FC">
        <w:rPr>
          <w:sz w:val="26"/>
          <w:szCs w:val="26"/>
          <w:lang w:val="de-DE"/>
        </w:rPr>
        <w:t xml:space="preserve"> </w:t>
      </w:r>
      <w:r w:rsidR="00F865FC" w:rsidRPr="00F865FC">
        <w:rPr>
          <w:rFonts w:asciiTheme="minorEastAsia" w:hAnsiTheme="minorEastAsia" w:hint="eastAsia"/>
          <w:lang w:val="de-DE"/>
        </w:rPr>
        <w:t xml:space="preserve"> </w:t>
      </w:r>
      <w:r w:rsidR="00F865FC" w:rsidRPr="00F865FC">
        <w:rPr>
          <w:position w:val="-12"/>
          <w:sz w:val="26"/>
          <w:szCs w:val="26"/>
        </w:rPr>
        <w:object w:dxaOrig="1719" w:dyaOrig="360">
          <v:shape id="_x0000_i1067" type="#_x0000_t75" style="width:86.4pt;height:17.85pt" o:ole="">
            <v:imagedata r:id="rId72" o:title=""/>
          </v:shape>
          <o:OLEObject Type="Embed" ProgID="Equation.DSMT4" ShapeID="_x0000_i1067" DrawAspect="Content" ObjectID="_1526432107" r:id="rId73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  <w:lang w:val="de-DE"/>
        </w:rPr>
        <w:t xml:space="preserve"> </w:t>
      </w:r>
      <w:r w:rsidRPr="00B72B5E">
        <w:rPr>
          <w:rFonts w:asciiTheme="minorEastAsia" w:hAnsiTheme="minorEastAsia" w:hint="eastAsia"/>
        </w:rPr>
        <w:t>查表6-8 ，取</w:t>
      </w:r>
      <w:r w:rsidR="00F865FC" w:rsidRPr="00F865FC">
        <w:rPr>
          <w:position w:val="-12"/>
          <w:sz w:val="26"/>
          <w:szCs w:val="26"/>
        </w:rPr>
        <w:object w:dxaOrig="960" w:dyaOrig="360">
          <v:shape id="_x0000_i1068" type="#_x0000_t75" style="width:48.4pt;height:17.85pt" o:ole="">
            <v:imagedata r:id="rId74" o:title=""/>
          </v:shape>
          <o:OLEObject Type="Embed" ProgID="Equation.DSMT4" ShapeID="_x0000_i1068" DrawAspect="Content" ObjectID="_1526432108" r:id="rId75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则</w:t>
      </w:r>
      <w:r w:rsidR="00F865FC" w:rsidRPr="00F865FC">
        <w:rPr>
          <w:position w:val="-30"/>
          <w:sz w:val="26"/>
          <w:szCs w:val="26"/>
        </w:rPr>
        <w:object w:dxaOrig="3120" w:dyaOrig="680">
          <v:shape id="_x0000_i1069" type="#_x0000_t75" style="width:156.65pt;height:34pt" o:ole="">
            <v:imagedata r:id="rId76" o:title=""/>
          </v:shape>
          <o:OLEObject Type="Embed" ProgID="Equation.DSMT4" ShapeID="_x0000_i1069" DrawAspect="Content" ObjectID="_1526432109" r:id="rId77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  </w:t>
      </w:r>
      <w:r w:rsidR="00F865FC" w:rsidRPr="00F865FC">
        <w:rPr>
          <w:position w:val="-30"/>
          <w:sz w:val="26"/>
          <w:szCs w:val="26"/>
        </w:rPr>
        <w:object w:dxaOrig="3180" w:dyaOrig="680">
          <v:shape id="_x0000_i1070" type="#_x0000_t75" style="width:159.55pt;height:34pt" o:ole="">
            <v:imagedata r:id="rId78" o:title=""/>
          </v:shape>
          <o:OLEObject Type="Embed" ProgID="Equation.DSMT4" ShapeID="_x0000_i1070" DrawAspect="Content" ObjectID="_1526432110" r:id="rId79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\o\ac(○,6)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计算大小齿轮的</w:t>
      </w:r>
      <w:r w:rsidR="00955737" w:rsidRPr="00F865FC">
        <w:rPr>
          <w:position w:val="-30"/>
          <w:sz w:val="26"/>
          <w:szCs w:val="26"/>
        </w:rPr>
        <w:object w:dxaOrig="420" w:dyaOrig="680">
          <v:shape id="_x0000_i1071" type="#_x0000_t75" style="width:21.3pt;height:34pt" o:ole="">
            <v:imagedata r:id="rId80" o:title=""/>
          </v:shape>
          <o:OLEObject Type="Embed" ProgID="Equation.DSMT4" ShapeID="_x0000_i1071" DrawAspect="Content" ObjectID="_1526432111" r:id="rId81"/>
        </w:object>
      </w:r>
      <w:r w:rsidRPr="00B72B5E">
        <w:rPr>
          <w:rFonts w:asciiTheme="minorEastAsia" w:hAnsiTheme="minorEastAsia" w:hint="eastAsia"/>
        </w:rPr>
        <w:t>并进行比较</w:t>
      </w:r>
    </w:p>
    <w:p w:rsidR="00955737" w:rsidRDefault="00955737" w:rsidP="00966834">
      <w:pPr>
        <w:rPr>
          <w:sz w:val="26"/>
          <w:szCs w:val="26"/>
        </w:rPr>
      </w:pPr>
      <w:r w:rsidRPr="00955737">
        <w:rPr>
          <w:position w:val="-34"/>
          <w:sz w:val="26"/>
          <w:szCs w:val="26"/>
        </w:rPr>
        <w:object w:dxaOrig="2340" w:dyaOrig="720">
          <v:shape id="_x0000_i1074" type="#_x0000_t75" style="width:117.5pt;height:35.7pt" o:ole="">
            <v:imagedata r:id="rId82" o:title=""/>
          </v:shape>
          <o:OLEObject Type="Embed" ProgID="Equation.DSMT4" ShapeID="_x0000_i1074" DrawAspect="Content" ObjectID="_1526432112" r:id="rId83"/>
        </w:object>
      </w:r>
    </w:p>
    <w:p w:rsidR="00955737" w:rsidRDefault="00955737" w:rsidP="00966834">
      <w:pPr>
        <w:rPr>
          <w:rFonts w:asciiTheme="minorEastAsia" w:hAnsiTheme="minorEastAsia"/>
        </w:rPr>
      </w:pPr>
      <w:r w:rsidRPr="00955737">
        <w:rPr>
          <w:position w:val="-34"/>
          <w:sz w:val="26"/>
          <w:szCs w:val="26"/>
        </w:rPr>
        <w:object w:dxaOrig="2360" w:dyaOrig="720">
          <v:shape id="_x0000_i1073" type="#_x0000_t75" style="width:118.65pt;height:35.7pt" o:ole="">
            <v:imagedata r:id="rId84" o:title=""/>
          </v:shape>
          <o:OLEObject Type="Embed" ProgID="Equation.DSMT4" ShapeID="_x0000_i1073" DrawAspect="Content" ObjectID="_1526432113" r:id="rId85"/>
        </w:object>
      </w:r>
    </w:p>
    <w:p w:rsidR="00955737" w:rsidRDefault="00955737" w:rsidP="00966834">
      <w:pPr>
        <w:rPr>
          <w:rFonts w:asciiTheme="minorEastAsia" w:hAnsiTheme="minorEastAsia"/>
        </w:rPr>
      </w:pPr>
      <w:r w:rsidRPr="00955737">
        <w:rPr>
          <w:position w:val="-34"/>
          <w:sz w:val="26"/>
          <w:szCs w:val="26"/>
        </w:rPr>
        <w:object w:dxaOrig="1440" w:dyaOrig="720">
          <v:shape id="_x0000_i1072" type="#_x0000_t75" style="width:72.6pt;height:35.7pt" o:ole="">
            <v:imagedata r:id="rId86" o:title=""/>
          </v:shape>
          <o:OLEObject Type="Embed" ProgID="Equation.DSMT4" ShapeID="_x0000_i1072" DrawAspect="Content" ObjectID="_1526432114" r:id="rId87"/>
        </w:object>
      </w:r>
    </w:p>
    <w:p w:rsidR="00966834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取较大值代入公式进行计算 则有</w:t>
      </w:r>
    </w:p>
    <w:p w:rsidR="00955737" w:rsidRPr="00B72B5E" w:rsidRDefault="00955737" w:rsidP="00966834">
      <w:pPr>
        <w:rPr>
          <w:rFonts w:asciiTheme="minorEastAsia" w:hAnsiTheme="minorEastAsia" w:hint="eastAsia"/>
        </w:rPr>
      </w:pPr>
      <w:r w:rsidRPr="00955737">
        <w:rPr>
          <w:rFonts w:asciiTheme="minorEastAsia" w:hAnsiTheme="minorEastAsia"/>
          <w:position w:val="-50"/>
        </w:rPr>
        <w:object w:dxaOrig="5260" w:dyaOrig="1120">
          <v:shape id="_x0000_i1075" type="#_x0000_t75" style="width:263.25pt;height:55.85pt" o:ole="">
            <v:imagedata r:id="rId88" o:title=""/>
          </v:shape>
          <o:OLEObject Type="Embed" ProgID="Equation.DSMT4" ShapeID="_x0000_i1075" DrawAspect="Content" ObjectID="_1526432115" r:id="rId89"/>
        </w:object>
      </w:r>
    </w:p>
    <w:p w:rsidR="00955737" w:rsidRDefault="00955737" w:rsidP="00966834">
      <w:pPr>
        <w:rPr>
          <w:rFonts w:asciiTheme="minorEastAsia" w:hAnsiTheme="minorEastAsia"/>
        </w:rPr>
      </w:pP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故满足齿根弯曲疲劳强度要求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lastRenderedPageBreak/>
        <w:t>（6） 几何尺寸计算</w:t>
      </w:r>
    </w:p>
    <w:p w:rsidR="00917488" w:rsidRDefault="00955737" w:rsidP="00966834">
      <w:pPr>
        <w:rPr>
          <w:sz w:val="26"/>
          <w:szCs w:val="26"/>
        </w:rPr>
      </w:pPr>
      <w:r w:rsidRPr="00F865FC">
        <w:rPr>
          <w:position w:val="-12"/>
          <w:sz w:val="26"/>
          <w:szCs w:val="26"/>
        </w:rPr>
        <w:object w:dxaOrig="2740" w:dyaOrig="360">
          <v:shape id="_x0000_i1076" type="#_x0000_t75" style="width:137.65pt;height:17.85pt" o:ole="">
            <v:imagedata r:id="rId60" o:title=""/>
          </v:shape>
          <o:OLEObject Type="Embed" ProgID="Equation.DSMT4" ShapeID="_x0000_i1076" DrawAspect="Content" ObjectID="_1526432116" r:id="rId90"/>
        </w:object>
      </w:r>
    </w:p>
    <w:p w:rsidR="00955737" w:rsidRPr="00B72B5E" w:rsidRDefault="00FF3A1D" w:rsidP="00966834">
      <w:pPr>
        <w:rPr>
          <w:rFonts w:asciiTheme="minorEastAsia" w:hAnsiTheme="minorEastAsia"/>
        </w:rPr>
      </w:pPr>
      <w:r w:rsidRPr="00F865FC">
        <w:rPr>
          <w:position w:val="-12"/>
          <w:sz w:val="26"/>
          <w:szCs w:val="26"/>
        </w:rPr>
        <w:object w:dxaOrig="2900" w:dyaOrig="360">
          <v:shape id="_x0000_i1077" type="#_x0000_t75" style="width:145.75pt;height:17.85pt" o:ole="">
            <v:imagedata r:id="rId91" o:title=""/>
          </v:shape>
          <o:OLEObject Type="Embed" ProgID="Equation.DSMT4" ShapeID="_x0000_i1077" DrawAspect="Content" ObjectID="_1526432117" r:id="rId92"/>
        </w:object>
      </w:r>
    </w:p>
    <w:p w:rsidR="00FF3A1D" w:rsidRDefault="00FF3A1D" w:rsidP="00966834">
      <w:pPr>
        <w:rPr>
          <w:rFonts w:hint="eastAsia"/>
          <w:sz w:val="26"/>
          <w:szCs w:val="26"/>
        </w:rPr>
      </w:pPr>
      <w:r w:rsidRPr="00FF3A1D">
        <w:rPr>
          <w:position w:val="-6"/>
          <w:sz w:val="26"/>
          <w:szCs w:val="26"/>
        </w:rPr>
        <w:object w:dxaOrig="1120" w:dyaOrig="279">
          <v:shape id="_x0000_i1078" type="#_x0000_t75" style="width:56.45pt;height:13.8pt" o:ole="">
            <v:imagedata r:id="rId93" o:title=""/>
          </v:shape>
          <o:OLEObject Type="Embed" ProgID="Equation.DSMT4" ShapeID="_x0000_i1078" DrawAspect="Content" ObjectID="_1526432118" r:id="rId94"/>
        </w:object>
      </w:r>
      <w:r>
        <w:rPr>
          <w:sz w:val="26"/>
          <w:szCs w:val="26"/>
        </w:rPr>
        <w:t xml:space="preserve">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取小齿轮宽度</w:t>
      </w:r>
      <w:r w:rsidR="000F0944" w:rsidRPr="00F865FC">
        <w:rPr>
          <w:position w:val="-12"/>
          <w:sz w:val="26"/>
          <w:szCs w:val="26"/>
        </w:rPr>
        <w:object w:dxaOrig="1180" w:dyaOrig="360">
          <v:shape id="_x0000_i1079" type="#_x0000_t75" style="width:59.35pt;height:17.85pt" o:ole="">
            <v:imagedata r:id="rId95" o:title=""/>
          </v:shape>
          <o:OLEObject Type="Embed" ProgID="Equation.DSMT4" ShapeID="_x0000_i1079" DrawAspect="Content" ObjectID="_1526432119" r:id="rId96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（7）验算初选精度等级是否合适</w:t>
      </w:r>
    </w:p>
    <w:p w:rsidR="000F0944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齿轮圆周速度</w:t>
      </w:r>
      <w:r w:rsidR="000F0944" w:rsidRPr="000F0944">
        <w:rPr>
          <w:position w:val="-24"/>
          <w:sz w:val="26"/>
          <w:szCs w:val="26"/>
        </w:rPr>
        <w:object w:dxaOrig="4239" w:dyaOrig="620">
          <v:shape id="_x0000_i1080" type="#_x0000_t75" style="width:213.1pt;height:30.55pt" o:ole="">
            <v:imagedata r:id="rId97" o:title=""/>
          </v:shape>
          <o:OLEObject Type="Embed" ProgID="Equation.DSMT4" ShapeID="_x0000_i1080" DrawAspect="Content" ObjectID="_1526432120" r:id="rId98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对照表6-5可知选择9级精度合适。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七 轴的设计</w:t>
      </w:r>
    </w:p>
    <w:p w:rsidR="00966834" w:rsidRDefault="00966834" w:rsidP="00966834">
      <w:pPr>
        <w:numPr>
          <w:ilvl w:val="0"/>
          <w:numId w:val="1"/>
        </w:num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齿轮轴的设计</w:t>
      </w:r>
    </w:p>
    <w:p w:rsidR="009C7B60" w:rsidRDefault="009C7B60" w:rsidP="009C7B60">
      <w:pPr>
        <w:ind w:left="450"/>
        <w:rPr>
          <w:rFonts w:asciiTheme="minorEastAsia" w:hAnsiTheme="minorEastAsia" w:hint="eastAsia"/>
        </w:rPr>
      </w:pPr>
      <w:r w:rsidRPr="009C7B60">
        <w:rPr>
          <w:rFonts w:asciiTheme="minorEastAsia" w:hAnsiTheme="minorEastAsia" w:hint="eastAsia"/>
        </w:rPr>
        <w:t>(1) 确定轴上零件的定位和固定方式 （如图）</w:t>
      </w:r>
    </w:p>
    <w:p w:rsidR="009C7B60" w:rsidRPr="00B72B5E" w:rsidRDefault="009C7B60" w:rsidP="009C7B60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C6D979D" wp14:editId="7F402E62">
            <wp:extent cx="3613709" cy="184079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26253" cy="18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2B" w:rsidRDefault="00714E2B" w:rsidP="00966834">
      <w:pPr>
        <w:rPr>
          <w:rFonts w:asciiTheme="minorEastAsia" w:hAnsiTheme="minorEastAsia"/>
        </w:rPr>
      </w:pPr>
      <w:r w:rsidRPr="00714E2B">
        <w:rPr>
          <w:rFonts w:asciiTheme="minorEastAsia" w:hAnsiTheme="minorEastAsia" w:hint="eastAsia"/>
        </w:rPr>
        <w:t>(2)按扭转强度估算轴的直径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选用45#调质，硬度</w:t>
      </w:r>
      <w:r w:rsidR="000F0944">
        <w:rPr>
          <w:rFonts w:asciiTheme="minorEastAsia" w:hAnsiTheme="minorEastAsia" w:hint="eastAsia"/>
        </w:rPr>
        <w:t>217-</w:t>
      </w:r>
      <w:r w:rsidRPr="00B72B5E">
        <w:rPr>
          <w:rFonts w:asciiTheme="minorEastAsia" w:hAnsiTheme="minorEastAsia" w:hint="eastAsia"/>
        </w:rPr>
        <w:t>255HBS</w:t>
      </w:r>
    </w:p>
    <w:p w:rsidR="000F0944" w:rsidRPr="00B72B5E" w:rsidRDefault="00966834" w:rsidP="000F094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轴的输入功率为</w:t>
      </w:r>
      <w:r w:rsidR="000F0944" w:rsidRPr="000F0944">
        <w:rPr>
          <w:position w:val="-12"/>
          <w:sz w:val="26"/>
          <w:szCs w:val="26"/>
        </w:rPr>
        <w:object w:dxaOrig="1359" w:dyaOrig="360">
          <v:shape id="_x0000_i1081" type="#_x0000_t75" style="width:68.55pt;height:17.85pt" o:ole="">
            <v:imagedata r:id="rId100" o:title=""/>
          </v:shape>
          <o:OLEObject Type="Embed" ProgID="Equation.DSMT4" ShapeID="_x0000_i1081" DrawAspect="Content" ObjectID="_1526432121" r:id="rId101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转速为</w:t>
      </w:r>
      <w:r w:rsidR="000F0944" w:rsidRPr="00B72B5E">
        <w:rPr>
          <w:position w:val="-12"/>
          <w:sz w:val="26"/>
          <w:szCs w:val="26"/>
        </w:rPr>
        <w:object w:dxaOrig="1760" w:dyaOrig="360">
          <v:shape id="_x0000_i1082" type="#_x0000_t75" style="width:88.7pt;height:17.85pt" o:ole="">
            <v:imagedata r:id="rId102" o:title=""/>
          </v:shape>
          <o:OLEObject Type="Embed" ProgID="Equation.DSMT4" ShapeID="_x0000_i1082" DrawAspect="Content" ObjectID="_1526432122" r:id="rId103"/>
        </w:object>
      </w:r>
    </w:p>
    <w:p w:rsidR="00966834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根据课本查表13-2，取c=115</w:t>
      </w:r>
    </w:p>
    <w:p w:rsidR="000F0944" w:rsidRPr="00B72B5E" w:rsidRDefault="000F0944" w:rsidP="00966834">
      <w:pPr>
        <w:rPr>
          <w:rFonts w:asciiTheme="minorEastAsia" w:hAnsiTheme="minorEastAsia"/>
        </w:rPr>
      </w:pPr>
      <w:r w:rsidRPr="000F0944">
        <w:rPr>
          <w:position w:val="-26"/>
          <w:sz w:val="26"/>
          <w:szCs w:val="26"/>
        </w:rPr>
        <w:object w:dxaOrig="3739" w:dyaOrig="700">
          <v:shape id="_x0000_i1083" type="#_x0000_t75" style="width:187.8pt;height:34.55pt" o:ole="">
            <v:imagedata r:id="rId104" o:title=""/>
          </v:shape>
          <o:OLEObject Type="Embed" ProgID="Equation.DSMT4" ShapeID="_x0000_i1083" DrawAspect="Content" ObjectID="_1526432123" r:id="rId105"/>
        </w:object>
      </w:r>
    </w:p>
    <w:p w:rsidR="00966834" w:rsidRPr="00B72B5E" w:rsidRDefault="00714E2B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</w:t>
      </w:r>
      <w:r w:rsidR="00966834" w:rsidRPr="00B72B5E">
        <w:rPr>
          <w:rFonts w:asciiTheme="minorEastAsia" w:hAnsiTheme="minorEastAsia" w:hint="eastAsia"/>
        </w:rPr>
        <w:t>(3)确定轴各段直径和长度</w:t>
      </w:r>
    </w:p>
    <w:p w:rsidR="00966834" w:rsidRPr="00055D08" w:rsidRDefault="00966834" w:rsidP="00966834">
      <w:pPr>
        <w:rPr>
          <w:sz w:val="26"/>
          <w:szCs w:val="26"/>
        </w:rPr>
      </w:pPr>
      <w:r w:rsidRPr="00B72B5E">
        <w:rPr>
          <w:rFonts w:asciiTheme="minorEastAsia" w:hAnsiTheme="minorEastAsia" w:hint="eastAsia"/>
        </w:rPr>
        <w:t>从</w:t>
      </w:r>
      <w:r w:rsidR="00714E2B">
        <w:rPr>
          <w:rFonts w:asciiTheme="minorEastAsia" w:hAnsiTheme="minorEastAsia" w:hint="eastAsia"/>
        </w:rPr>
        <w:t>液压马达</w:t>
      </w:r>
      <w:r w:rsidRPr="00B72B5E">
        <w:rPr>
          <w:rFonts w:asciiTheme="minorEastAsia" w:hAnsiTheme="minorEastAsia" w:hint="eastAsia"/>
        </w:rPr>
        <w:t>开始右起第一段，由于</w:t>
      </w:r>
      <w:r w:rsidR="00714E2B">
        <w:rPr>
          <w:rFonts w:asciiTheme="minorEastAsia" w:hAnsiTheme="minorEastAsia" w:hint="eastAsia"/>
        </w:rPr>
        <w:t>液压马达</w:t>
      </w:r>
      <w:r w:rsidRPr="00B72B5E">
        <w:rPr>
          <w:rFonts w:asciiTheme="minorEastAsia" w:hAnsiTheme="minorEastAsia" w:hint="eastAsia"/>
        </w:rPr>
        <w:t>与轴通过</w:t>
      </w:r>
      <w:r w:rsidR="00714E2B">
        <w:rPr>
          <w:rFonts w:asciiTheme="minorEastAsia" w:hAnsiTheme="minorEastAsia" w:hint="eastAsia"/>
        </w:rPr>
        <w:t>花</w:t>
      </w:r>
      <w:r w:rsidRPr="00B72B5E">
        <w:rPr>
          <w:rFonts w:asciiTheme="minorEastAsia" w:hAnsiTheme="minorEastAsia" w:hint="eastAsia"/>
        </w:rPr>
        <w:t>键联接，</w:t>
      </w:r>
      <w:r w:rsidR="00714E2B">
        <w:rPr>
          <w:rFonts w:asciiTheme="minorEastAsia" w:hAnsiTheme="minorEastAsia" w:hint="eastAsia"/>
        </w:rPr>
        <w:t>根据液压马达的规格确定轴的内径为</w:t>
      </w:r>
      <w:r w:rsidRPr="00B72B5E">
        <w:rPr>
          <w:rFonts w:asciiTheme="minorEastAsia" w:hAnsiTheme="minorEastAsia" w:hint="eastAsia"/>
        </w:rPr>
        <w:t>Φ</w:t>
      </w:r>
      <w:r w:rsidR="00714E2B">
        <w:rPr>
          <w:rFonts w:asciiTheme="minorEastAsia" w:hAnsiTheme="minorEastAsia" w:hint="eastAsia"/>
        </w:rPr>
        <w:t>92</w:t>
      </w:r>
      <w:r w:rsidRPr="00B72B5E">
        <w:rPr>
          <w:rFonts w:asciiTheme="minorEastAsia" w:hAnsiTheme="minorEastAsia" w:hint="eastAsia"/>
        </w:rPr>
        <w:t>mm，</w:t>
      </w:r>
      <w:r w:rsidR="00714E2B">
        <w:rPr>
          <w:rFonts w:asciiTheme="minorEastAsia" w:hAnsiTheme="minorEastAsia" w:hint="eastAsia"/>
        </w:rPr>
        <w:t>花键</w:t>
      </w:r>
      <w:r w:rsidR="00055D08">
        <w:rPr>
          <w:rFonts w:asciiTheme="minorEastAsia" w:hAnsiTheme="minorEastAsia" w:hint="eastAsia"/>
        </w:rPr>
        <w:t>副</w:t>
      </w:r>
      <w:r w:rsidR="00714E2B">
        <w:rPr>
          <w:rFonts w:asciiTheme="minorEastAsia" w:hAnsiTheme="minorEastAsia" w:hint="eastAsia"/>
        </w:rPr>
        <w:t>的规格为</w:t>
      </w:r>
      <w:r w:rsidR="00055D08" w:rsidRPr="00055D08">
        <w:rPr>
          <w:position w:val="-28"/>
          <w:sz w:val="26"/>
          <w:szCs w:val="26"/>
        </w:rPr>
        <w:object w:dxaOrig="2900" w:dyaOrig="660">
          <v:shape id="_x0000_i1085" type="#_x0000_t75" style="width:145.75pt;height:32.85pt" o:ole="">
            <v:imagedata r:id="rId106" o:title=""/>
          </v:shape>
          <o:OLEObject Type="Embed" ProgID="Equation.DSMT4" ShapeID="_x0000_i1085" DrawAspect="Content" ObjectID="_1526432124" r:id="rId107"/>
        </w:object>
      </w:r>
      <w:r w:rsidR="00714E2B">
        <w:rPr>
          <w:sz w:val="26"/>
          <w:szCs w:val="26"/>
        </w:rPr>
        <w:t>。</w:t>
      </w:r>
      <w:r w:rsidRPr="00B72B5E">
        <w:rPr>
          <w:rFonts w:asciiTheme="minorEastAsia" w:hAnsiTheme="minorEastAsia" w:hint="eastAsia"/>
        </w:rPr>
        <w:t>轴段长</w:t>
      </w:r>
      <w:r w:rsidR="00055D08" w:rsidRPr="00714E2B">
        <w:rPr>
          <w:rFonts w:asciiTheme="minorEastAsia" w:hAnsiTheme="minorEastAsia"/>
          <w:position w:val="-12"/>
        </w:rPr>
        <w:object w:dxaOrig="1100" w:dyaOrig="360">
          <v:shape id="_x0000_i1084" type="#_x0000_t75" style="width:54.7pt;height:17.85pt" o:ole="">
            <v:imagedata r:id="rId108" o:title=""/>
          </v:shape>
          <o:OLEObject Type="Embed" ProgID="Equation.DSMT4" ShapeID="_x0000_i1084" DrawAspect="Content" ObjectID="_1526432125" r:id="rId109"/>
        </w:object>
      </w:r>
    </w:p>
    <w:p w:rsidR="00055D08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右起第二段，</w:t>
      </w:r>
      <w:r w:rsidR="00055D08" w:rsidRPr="00055D08">
        <w:rPr>
          <w:rFonts w:asciiTheme="minorEastAsia" w:hAnsiTheme="minorEastAsia" w:hint="eastAsia"/>
        </w:rPr>
        <w:t>该段装有滚动轴承，选用</w:t>
      </w:r>
      <w:r w:rsidR="00055D08">
        <w:rPr>
          <w:rFonts w:asciiTheme="minorEastAsia" w:hAnsiTheme="minorEastAsia" w:hint="eastAsia"/>
        </w:rPr>
        <w:t>圆锥滚子</w:t>
      </w:r>
      <w:r w:rsidR="00055D08" w:rsidRPr="00055D08">
        <w:rPr>
          <w:rFonts w:asciiTheme="minorEastAsia" w:hAnsiTheme="minorEastAsia" w:hint="eastAsia"/>
        </w:rPr>
        <w:t>轴承，则轴承有径向力，而轴向力为零，选用型轴承，其尺寸为</w:t>
      </w:r>
      <w:r w:rsidR="00055D08" w:rsidRPr="00055D08">
        <w:rPr>
          <w:position w:val="-6"/>
          <w:sz w:val="26"/>
          <w:szCs w:val="26"/>
        </w:rPr>
        <w:object w:dxaOrig="2460" w:dyaOrig="279">
          <v:shape id="_x0000_i1086" type="#_x0000_t75" style="width:123.85pt;height:13.8pt" o:ole="">
            <v:imagedata r:id="rId110" o:title=""/>
          </v:shape>
          <o:OLEObject Type="Embed" ProgID="Equation.DSMT4" ShapeID="_x0000_i1086" DrawAspect="Content" ObjectID="_1526432126" r:id="rId111"/>
        </w:object>
      </w:r>
      <w:r w:rsidR="00055D08" w:rsidRPr="00055D08">
        <w:rPr>
          <w:rFonts w:asciiTheme="minorEastAsia" w:hAnsiTheme="minorEastAsia" w:hint="eastAsia"/>
        </w:rPr>
        <w:t>，那么该段的直径为</w:t>
      </w:r>
      <w:r w:rsidR="00055D08">
        <w:rPr>
          <w:rFonts w:asciiTheme="minorEastAsia" w:hAnsiTheme="minorEastAsia" w:hint="eastAsia"/>
        </w:rPr>
        <w:t>D2</w:t>
      </w:r>
      <w:r w:rsidR="00055D08" w:rsidRPr="00055D08">
        <w:rPr>
          <w:rFonts w:asciiTheme="minorEastAsia" w:hAnsiTheme="minorEastAsia" w:hint="eastAsia"/>
        </w:rPr>
        <w:t>=Φ</w:t>
      </w:r>
      <w:r w:rsidR="00055D08">
        <w:rPr>
          <w:rFonts w:asciiTheme="minorEastAsia" w:hAnsiTheme="minorEastAsia" w:hint="eastAsia"/>
        </w:rPr>
        <w:t>100</w:t>
      </w:r>
      <w:r w:rsidR="00055D08" w:rsidRPr="00055D08">
        <w:rPr>
          <w:rFonts w:asciiTheme="minorEastAsia" w:hAnsiTheme="minorEastAsia" w:hint="eastAsia"/>
        </w:rPr>
        <w:t>mm，长度为</w:t>
      </w:r>
      <w:r w:rsidR="00055D08">
        <w:rPr>
          <w:rFonts w:asciiTheme="minorEastAsia" w:hAnsiTheme="minorEastAsia" w:hint="eastAsia"/>
        </w:rPr>
        <w:t>L3=144</w:t>
      </w:r>
      <w:r w:rsidR="00055D08" w:rsidRPr="00055D08">
        <w:rPr>
          <w:rFonts w:asciiTheme="minorEastAsia" w:hAnsiTheme="minorEastAsia" w:hint="eastAsia"/>
        </w:rPr>
        <w:t>mm</w:t>
      </w:r>
      <w:r w:rsidR="00055D08" w:rsidRPr="00055D08">
        <w:rPr>
          <w:rFonts w:asciiTheme="minorEastAsia" w:hAnsiTheme="minorEastAsia"/>
        </w:rPr>
        <w:t xml:space="preserve"> </w:t>
      </w:r>
    </w:p>
    <w:p w:rsidR="00966834" w:rsidRPr="00055D08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右起第三段，</w:t>
      </w:r>
      <w:r w:rsidR="00055D08" w:rsidRPr="00055D08">
        <w:rPr>
          <w:rFonts w:asciiTheme="minorEastAsia" w:hAnsiTheme="minorEastAsia" w:hint="eastAsia"/>
        </w:rPr>
        <w:t>为滚动轴承</w:t>
      </w:r>
      <w:r w:rsidR="00055D08">
        <w:rPr>
          <w:rFonts w:asciiTheme="minorEastAsia" w:hAnsiTheme="minorEastAsia" w:hint="eastAsia"/>
        </w:rPr>
        <w:t>挡油盘</w:t>
      </w:r>
      <w:r w:rsidR="00055D08" w:rsidRPr="00055D08">
        <w:rPr>
          <w:rFonts w:asciiTheme="minorEastAsia" w:hAnsiTheme="minorEastAsia" w:hint="eastAsia"/>
        </w:rPr>
        <w:t>的定位轴肩,</w:t>
      </w:r>
      <w:r w:rsidR="00055D08">
        <w:rPr>
          <w:rFonts w:asciiTheme="minorEastAsia" w:hAnsiTheme="minorEastAsia" w:hint="eastAsia"/>
        </w:rPr>
        <w:t>其直径应大于滚动轴承的内圈内径</w:t>
      </w:r>
      <w:r w:rsidR="00055D08" w:rsidRPr="00055D08">
        <w:rPr>
          <w:rFonts w:asciiTheme="minorEastAsia" w:hAnsiTheme="minorEastAsia" w:hint="eastAsia"/>
        </w:rPr>
        <w:t>，取</w:t>
      </w:r>
      <w:r w:rsidR="00055D08">
        <w:rPr>
          <w:rFonts w:asciiTheme="minorEastAsia" w:hAnsiTheme="minorEastAsia" w:hint="eastAsia"/>
        </w:rPr>
        <w:t>D3</w:t>
      </w:r>
      <w:r w:rsidR="00055D08" w:rsidRPr="00055D08">
        <w:rPr>
          <w:rFonts w:asciiTheme="minorEastAsia" w:hAnsiTheme="minorEastAsia" w:hint="eastAsia"/>
        </w:rPr>
        <w:t>=</w:t>
      </w:r>
      <w:r w:rsidR="00055D08" w:rsidRPr="00055D08">
        <w:rPr>
          <w:rFonts w:asciiTheme="minorEastAsia" w:hAnsiTheme="minorEastAsia" w:hint="eastAsia"/>
        </w:rPr>
        <w:lastRenderedPageBreak/>
        <w:t>Φ</w:t>
      </w:r>
      <w:r w:rsidR="00055D08">
        <w:rPr>
          <w:rFonts w:asciiTheme="minorEastAsia" w:hAnsiTheme="minorEastAsia" w:hint="eastAsia"/>
        </w:rPr>
        <w:t>112</w:t>
      </w:r>
      <w:r w:rsidR="00055D08" w:rsidRPr="00055D08">
        <w:rPr>
          <w:rFonts w:asciiTheme="minorEastAsia" w:hAnsiTheme="minorEastAsia" w:hint="eastAsia"/>
        </w:rPr>
        <w:t>mm，长度取</w:t>
      </w:r>
      <w:r w:rsidR="00055D08">
        <w:rPr>
          <w:rFonts w:asciiTheme="minorEastAsia" w:hAnsiTheme="minorEastAsia" w:hint="eastAsia"/>
        </w:rPr>
        <w:t>L4=16</w:t>
      </w:r>
      <w:r w:rsidR="00055D08" w:rsidRPr="00055D08">
        <w:rPr>
          <w:rFonts w:asciiTheme="minorEastAsia" w:hAnsiTheme="minorEastAsia" w:hint="eastAsia"/>
        </w:rPr>
        <w:t>mm</w:t>
      </w:r>
    </w:p>
    <w:p w:rsidR="006F5D3C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右起第四段，</w:t>
      </w:r>
      <w:r w:rsidR="006F5D3C" w:rsidRPr="006F5D3C">
        <w:rPr>
          <w:rFonts w:asciiTheme="minorEastAsia" w:hAnsiTheme="minorEastAsia" w:hint="eastAsia"/>
        </w:rPr>
        <w:t>该段为齿轮轴段，由于齿轮的齿顶圆直径为Φ</w:t>
      </w:r>
      <w:r w:rsidR="006F5D3C">
        <w:rPr>
          <w:rFonts w:asciiTheme="minorEastAsia" w:hAnsiTheme="minorEastAsia" w:hint="eastAsia"/>
        </w:rPr>
        <w:t>142</w:t>
      </w:r>
      <w:r w:rsidR="006F5D3C" w:rsidRPr="006F5D3C">
        <w:rPr>
          <w:rFonts w:asciiTheme="minorEastAsia" w:hAnsiTheme="minorEastAsia" w:hint="eastAsia"/>
        </w:rPr>
        <w:t>mm，分度圆直径为Φ60mm，齿轮的宽度为</w:t>
      </w:r>
      <w:r w:rsidR="006F5D3C">
        <w:rPr>
          <w:rFonts w:asciiTheme="minorEastAsia" w:hAnsiTheme="minorEastAsia" w:hint="eastAsia"/>
        </w:rPr>
        <w:t>130</w:t>
      </w:r>
      <w:r w:rsidR="006F5D3C" w:rsidRPr="006F5D3C">
        <w:rPr>
          <w:rFonts w:asciiTheme="minorEastAsia" w:hAnsiTheme="minorEastAsia" w:hint="eastAsia"/>
        </w:rPr>
        <w:t>mm，则，此段的直径为D</w:t>
      </w:r>
      <w:r w:rsidR="006F5D3C">
        <w:rPr>
          <w:rFonts w:asciiTheme="minorEastAsia" w:hAnsiTheme="minorEastAsia"/>
        </w:rPr>
        <w:t>4</w:t>
      </w:r>
      <w:r w:rsidR="006F5D3C" w:rsidRPr="006F5D3C">
        <w:rPr>
          <w:rFonts w:asciiTheme="minorEastAsia" w:hAnsiTheme="minorEastAsia" w:hint="eastAsia"/>
        </w:rPr>
        <w:t>=Φ</w:t>
      </w:r>
      <w:r w:rsidR="006F5D3C">
        <w:rPr>
          <w:rFonts w:asciiTheme="minorEastAsia" w:hAnsiTheme="minorEastAsia"/>
        </w:rPr>
        <w:t>142</w:t>
      </w:r>
      <w:r w:rsidR="006F5D3C" w:rsidRPr="006F5D3C">
        <w:rPr>
          <w:rFonts w:asciiTheme="minorEastAsia" w:hAnsiTheme="minorEastAsia" w:hint="eastAsia"/>
        </w:rPr>
        <w:t>mm，长度为L5=</w:t>
      </w:r>
      <w:r w:rsidR="006F5D3C">
        <w:rPr>
          <w:rFonts w:asciiTheme="minorEastAsia" w:hAnsiTheme="minorEastAsia"/>
        </w:rPr>
        <w:t>144</w:t>
      </w:r>
      <w:r w:rsidR="006F5D3C" w:rsidRPr="006F5D3C">
        <w:rPr>
          <w:rFonts w:asciiTheme="minorEastAsia" w:hAnsiTheme="minorEastAsia" w:hint="eastAsia"/>
        </w:rPr>
        <w:t>mm</w:t>
      </w:r>
    </w:p>
    <w:p w:rsidR="00966834" w:rsidRPr="00B72B5E" w:rsidRDefault="00966834" w:rsidP="006F5D3C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\o\ac(○,5)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右起第五段，</w:t>
      </w:r>
      <w:r w:rsidR="006F5D3C" w:rsidRPr="00B72B5E">
        <w:rPr>
          <w:rFonts w:asciiTheme="minorEastAsia" w:hAnsiTheme="minorEastAsia" w:hint="eastAsia"/>
        </w:rPr>
        <w:t>该段为滚动轴承安装出处，取轴径为</w:t>
      </w:r>
      <w:r w:rsidR="006F5D3C">
        <w:rPr>
          <w:rFonts w:asciiTheme="minorEastAsia" w:hAnsiTheme="minorEastAsia" w:hint="eastAsia"/>
        </w:rPr>
        <w:t>D5</w:t>
      </w:r>
      <w:r w:rsidR="006F5D3C" w:rsidRPr="00B72B5E">
        <w:rPr>
          <w:rFonts w:asciiTheme="minorEastAsia" w:hAnsiTheme="minorEastAsia" w:hint="eastAsia"/>
        </w:rPr>
        <w:t>=Φ</w:t>
      </w:r>
      <w:r w:rsidR="006F5D3C">
        <w:rPr>
          <w:rFonts w:asciiTheme="minorEastAsia" w:hAnsiTheme="minorEastAsia" w:hint="eastAsia"/>
        </w:rPr>
        <w:t>100</w:t>
      </w:r>
      <w:r w:rsidR="006F5D3C" w:rsidRPr="00B72B5E">
        <w:rPr>
          <w:rFonts w:asciiTheme="minorEastAsia" w:hAnsiTheme="minorEastAsia" w:hint="eastAsia"/>
        </w:rPr>
        <w:t>mm，长度</w:t>
      </w:r>
      <w:r w:rsidR="006F5D3C">
        <w:rPr>
          <w:rFonts w:asciiTheme="minorEastAsia" w:hAnsiTheme="minorEastAsia" w:hint="eastAsia"/>
        </w:rPr>
        <w:t>L5=93</w:t>
      </w:r>
      <w:r w:rsidR="006F5D3C" w:rsidRPr="00B72B5E">
        <w:rPr>
          <w:rFonts w:asciiTheme="minorEastAsia" w:hAnsiTheme="minorEastAsia" w:hint="eastAsia"/>
        </w:rPr>
        <w:t>mm</w:t>
      </w:r>
      <w:r w:rsidR="006F5D3C">
        <w:rPr>
          <w:rFonts w:asciiTheme="minorEastAsia" w:hAnsiTheme="minorEastAsia" w:hint="eastAsia"/>
        </w:rPr>
        <w:t>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(4)求齿轮上作用力的大小、方向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\o\ac(○,1)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大齿轮分度圆直径：</w:t>
      </w:r>
      <w:r w:rsidR="006F5D3C" w:rsidRPr="006F5D3C">
        <w:rPr>
          <w:position w:val="-12"/>
          <w:sz w:val="26"/>
          <w:szCs w:val="26"/>
        </w:rPr>
        <w:object w:dxaOrig="1219" w:dyaOrig="360">
          <v:shape id="_x0000_i1087" type="#_x0000_t75" style="width:61.05pt;height:17.85pt" o:ole="">
            <v:imagedata r:id="rId112" o:title=""/>
          </v:shape>
          <o:OLEObject Type="Embed" ProgID="Equation.DSMT4" ShapeID="_x0000_i1087" DrawAspect="Content" ObjectID="_1526432127" r:id="rId113"/>
        </w:object>
      </w:r>
    </w:p>
    <w:p w:rsidR="006F5D3C" w:rsidRDefault="00966834" w:rsidP="00966834">
      <w:pPr>
        <w:rPr>
          <w:sz w:val="26"/>
          <w:szCs w:val="26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作用在齿轮上的转矩为：</w:t>
      </w:r>
      <w:r w:rsidR="006F5D3C" w:rsidRPr="006F5D3C">
        <w:rPr>
          <w:position w:val="-12"/>
          <w:sz w:val="26"/>
          <w:szCs w:val="26"/>
        </w:rPr>
        <w:object w:dxaOrig="2299" w:dyaOrig="380">
          <v:shape id="_x0000_i1088" type="#_x0000_t75" style="width:115.8pt;height:19pt" o:ole="">
            <v:imagedata r:id="rId114" o:title=""/>
          </v:shape>
          <o:OLEObject Type="Embed" ProgID="Equation.DSMT4" ShapeID="_x0000_i1088" DrawAspect="Content" ObjectID="_1526432128" r:id="rId115"/>
        </w:object>
      </w:r>
    </w:p>
    <w:p w:rsidR="006F5D3C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求圆周力：</w:t>
      </w:r>
    </w:p>
    <w:p w:rsidR="006F5D3C" w:rsidRDefault="006F5D3C" w:rsidP="00966834">
      <w:pPr>
        <w:rPr>
          <w:rFonts w:asciiTheme="minorEastAsia" w:hAnsiTheme="minorEastAsia"/>
        </w:rPr>
      </w:pPr>
      <w:r w:rsidRPr="006F5D3C">
        <w:rPr>
          <w:position w:val="-30"/>
          <w:sz w:val="26"/>
          <w:szCs w:val="26"/>
        </w:rPr>
        <w:object w:dxaOrig="3620" w:dyaOrig="720">
          <v:shape id="_x0000_i1089" type="#_x0000_t75" style="width:182pt;height:35.7pt" o:ole="">
            <v:imagedata r:id="rId116" o:title=""/>
          </v:shape>
          <o:OLEObject Type="Embed" ProgID="Equation.DSMT4" ShapeID="_x0000_i1089" DrawAspect="Content" ObjectID="_1526432129" r:id="rId117"/>
        </w:object>
      </w:r>
    </w:p>
    <w:p w:rsidR="00966834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求径向力</w:t>
      </w:r>
    </w:p>
    <w:p w:rsidR="006F5D3C" w:rsidRPr="00B72B5E" w:rsidRDefault="006F5D3C" w:rsidP="00966834">
      <w:pPr>
        <w:rPr>
          <w:rFonts w:asciiTheme="minorEastAsia" w:hAnsiTheme="minorEastAsia" w:hint="eastAsia"/>
        </w:rPr>
      </w:pPr>
      <w:r w:rsidRPr="006F5D3C">
        <w:rPr>
          <w:position w:val="-12"/>
          <w:sz w:val="26"/>
          <w:szCs w:val="26"/>
        </w:rPr>
        <w:object w:dxaOrig="4080" w:dyaOrig="360">
          <v:shape id="_x0000_i1090" type="#_x0000_t75" style="width:205.05pt;height:17.85pt" o:ole="">
            <v:imagedata r:id="rId118" o:title=""/>
          </v:shape>
          <o:OLEObject Type="Embed" ProgID="Equation.DSMT4" ShapeID="_x0000_i1090" DrawAspect="Content" ObjectID="_1526432130" r:id="rId119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</w:t>
      </w:r>
      <w:bookmarkStart w:id="0" w:name="_GoBack"/>
      <w:bookmarkEnd w:id="0"/>
      <w:r w:rsidRPr="00B72B5E">
        <w:rPr>
          <w:rFonts w:asciiTheme="minorEastAsia" w:hAnsiTheme="minorEastAsia" w:hint="eastAsia"/>
        </w:rPr>
        <w:t>（5）轴长支反力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根据轴承支反力的作用点以及轴承和齿轮在轴上的安装位置，建立力学模型。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水平面的支反力：RA=RB=Ft/2 =</w:t>
      </w:r>
      <w:r w:rsidRPr="00B72B5E">
        <w:rPr>
          <w:rFonts w:asciiTheme="minorEastAsia" w:hAnsiTheme="minorEastAsia"/>
        </w:rPr>
        <w:t xml:space="preserve"> 1881.48</w:t>
      </w:r>
      <w:r w:rsidRPr="00B72B5E">
        <w:rPr>
          <w:rFonts w:asciiTheme="minorEastAsia" w:hAnsiTheme="minorEastAsia" w:hint="eastAsia"/>
        </w:rPr>
        <w:t xml:space="preserve"> N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垂直面的支反力：由于选用深沟球轴承则Fa=0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那么RA</w:t>
      </w:r>
      <w:r w:rsidRPr="00B72B5E">
        <w:rPr>
          <w:rFonts w:asciiTheme="minorEastAsia" w:hAnsiTheme="minorEastAsia"/>
        </w:rPr>
        <w:t>’</w:t>
      </w:r>
      <w:r w:rsidRPr="00B72B5E">
        <w:rPr>
          <w:rFonts w:asciiTheme="minorEastAsia" w:hAnsiTheme="minorEastAsia" w:hint="eastAsia"/>
        </w:rPr>
        <w:t>=RB</w:t>
      </w:r>
      <w:r w:rsidRPr="00B72B5E">
        <w:rPr>
          <w:rFonts w:asciiTheme="minorEastAsia" w:hAnsiTheme="minorEastAsia"/>
        </w:rPr>
        <w:t>’</w:t>
      </w:r>
      <w:r w:rsidRPr="00B72B5E">
        <w:rPr>
          <w:rFonts w:asciiTheme="minorEastAsia" w:hAnsiTheme="minorEastAsia" w:hint="eastAsia"/>
        </w:rPr>
        <w:t xml:space="preserve"> =Fr×62/124=</w:t>
      </w:r>
      <w:r w:rsidRPr="00B72B5E">
        <w:rPr>
          <w:rFonts w:asciiTheme="minorEastAsia" w:hAnsiTheme="minorEastAsia"/>
        </w:rPr>
        <w:t xml:space="preserve"> 684.8</w:t>
      </w:r>
      <w:r w:rsidRPr="00B72B5E">
        <w:rPr>
          <w:rFonts w:asciiTheme="minorEastAsia" w:hAnsiTheme="minorEastAsia" w:hint="eastAsia"/>
        </w:rPr>
        <w:t>1 N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（6）画弯矩图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右起第四段剖面C处的弯矩：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水平面的弯矩：MC=RA×62=</w:t>
      </w:r>
      <w:r w:rsidRPr="00B72B5E">
        <w:rPr>
          <w:rFonts w:asciiTheme="minorEastAsia" w:hAnsiTheme="minorEastAsia"/>
        </w:rPr>
        <w:t xml:space="preserve"> 116</w:t>
      </w:r>
      <w:r w:rsidRPr="00B72B5E">
        <w:rPr>
          <w:rFonts w:asciiTheme="minorEastAsia" w:hAnsiTheme="minorEastAsia" w:hint="eastAsia"/>
        </w:rPr>
        <w:t>.</w:t>
      </w:r>
      <w:r w:rsidRPr="00B72B5E">
        <w:rPr>
          <w:rFonts w:asciiTheme="minorEastAsia" w:hAnsiTheme="minorEastAsia"/>
        </w:rPr>
        <w:t>65</w:t>
      </w:r>
      <w:r w:rsidRPr="00B72B5E">
        <w:rPr>
          <w:rFonts w:asciiTheme="minorEastAsia" w:hAnsiTheme="minorEastAsia" w:hint="eastAsia"/>
        </w:rPr>
        <w:t xml:space="preserve"> Nm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垂直面的弯矩：MC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1</w:t>
        </w:r>
        <w:r w:rsidRPr="00B72B5E">
          <w:rPr>
            <w:rFonts w:asciiTheme="minorEastAsia" w:hAnsiTheme="minorEastAsia"/>
          </w:rPr>
          <w:t>’</w:t>
        </w:r>
      </w:smartTag>
      <w:r w:rsidRPr="00B72B5E">
        <w:rPr>
          <w:rFonts w:asciiTheme="minorEastAsia" w:hAnsiTheme="minorEastAsia" w:hint="eastAsia"/>
        </w:rPr>
        <w:t>= MC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2</w:t>
        </w:r>
        <w:r w:rsidRPr="00B72B5E">
          <w:rPr>
            <w:rFonts w:asciiTheme="minorEastAsia" w:hAnsiTheme="minorEastAsia"/>
          </w:rPr>
          <w:t>’</w:t>
        </w:r>
      </w:smartTag>
      <w:r w:rsidRPr="00B72B5E">
        <w:rPr>
          <w:rFonts w:asciiTheme="minorEastAsia" w:hAnsiTheme="minorEastAsia" w:hint="eastAsia"/>
        </w:rPr>
        <w:t>=RA</w:t>
      </w:r>
      <w:r w:rsidRPr="00B72B5E">
        <w:rPr>
          <w:rFonts w:asciiTheme="minorEastAsia" w:hAnsiTheme="minorEastAsia"/>
        </w:rPr>
        <w:t>’</w:t>
      </w:r>
      <w:r w:rsidRPr="00B72B5E">
        <w:rPr>
          <w:rFonts w:asciiTheme="minorEastAsia" w:hAnsiTheme="minorEastAsia" w:hint="eastAsia"/>
        </w:rPr>
        <w:t>×62=41.09 Nm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合成弯矩：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object w:dxaOrig="6060" w:dyaOrig="480">
          <v:shape id="_x0000_i1026" type="#_x0000_t75" style="width:303pt;height:24.2pt" o:ole="">
            <v:imagedata r:id="rId120" o:title=""/>
          </v:shape>
          <o:OLEObject Type="Embed" ProgID="Equation.3" ShapeID="_x0000_i1026" DrawAspect="Content" ObjectID="_1526432131" r:id="rId121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（7）画转矩图： T= Ft×d2/2=508.0 Nm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（8）画当量弯矩图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因为是单向回转，转矩为脉动循环，α=0.6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可得右起第四段剖面C处的当量弯矩：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object w:dxaOrig="3700" w:dyaOrig="480">
          <v:shape id="_x0000_i1027" type="#_x0000_t75" style="width:185.45pt;height:24.2pt" o:ole="">
            <v:imagedata r:id="rId122" o:title=""/>
          </v:shape>
          <o:OLEObject Type="Embed" ProgID="Equation.3" ShapeID="_x0000_i1027" DrawAspect="Content" ObjectID="_1526432132" r:id="rId123"/>
        </w:object>
      </w:r>
      <w:r w:rsidRPr="00B72B5E">
        <w:rPr>
          <w:rFonts w:asciiTheme="minorEastAsia" w:hAnsiTheme="minorEastAsia" w:hint="eastAsia"/>
        </w:rPr>
        <w:t xml:space="preserve"> 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（9）判断危险截面并验算强度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\o\ac(○,1)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右起第四段剖面C处当量弯矩最大，而其直径与相邻段相差不大，所以剖面C为危险截面。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已知MeC2=307.56Nm ,由课本表13-1有: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［σ-1］=60Mpa   则：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σe= MeC2/W= MeC2/(0.1·D4</w:t>
      </w:r>
      <w:r w:rsidRPr="00B72B5E">
        <w:rPr>
          <w:rFonts w:asciiTheme="minorEastAsia" w:hAnsiTheme="minorEastAsia"/>
          <w:vertAlign w:val="superscript"/>
        </w:rPr>
        <w:t>3</w:t>
      </w:r>
      <w:r w:rsidRPr="00B72B5E">
        <w:rPr>
          <w:rFonts w:asciiTheme="minorEastAsia" w:hAnsiTheme="minorEastAsia" w:hint="eastAsia"/>
        </w:rPr>
        <w:t>)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=307.56×1000/(0.1×60</w:t>
      </w:r>
      <w:r w:rsidRPr="00B72B5E">
        <w:rPr>
          <w:rFonts w:asciiTheme="minorEastAsia" w:hAnsiTheme="minorEastAsia"/>
          <w:vertAlign w:val="superscript"/>
        </w:rPr>
        <w:t>3</w:t>
      </w:r>
      <w:r w:rsidRPr="00B72B5E">
        <w:rPr>
          <w:rFonts w:asciiTheme="minorEastAsia" w:hAnsiTheme="minorEastAsia" w:hint="eastAsia"/>
        </w:rPr>
        <w:t>)=14.24 Nm&lt;［σ-1］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右起第一段D处虽仅受转矩但其直径较小，故该面也为危险截面：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object w:dxaOrig="4040" w:dyaOrig="420">
          <v:shape id="_x0000_i1028" type="#_x0000_t75" style="width:201.6pt;height:20.75pt" o:ole="">
            <v:imagedata r:id="rId124" o:title=""/>
          </v:shape>
          <o:OLEObject Type="Embed" ProgID="Equation.3" ShapeID="_x0000_i1028" DrawAspect="Content" ObjectID="_1526432133" r:id="rId125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lastRenderedPageBreak/>
        <w:t xml:space="preserve">  σe= MD/W= MD/(0.1·D1</w:t>
      </w:r>
      <w:r w:rsidRPr="00B72B5E">
        <w:rPr>
          <w:rFonts w:asciiTheme="minorEastAsia" w:hAnsiTheme="minorEastAsia"/>
          <w:vertAlign w:val="superscript"/>
        </w:rPr>
        <w:t>3</w:t>
      </w:r>
      <w:r w:rsidRPr="00B72B5E">
        <w:rPr>
          <w:rFonts w:asciiTheme="minorEastAsia" w:hAnsiTheme="minorEastAsia" w:hint="eastAsia"/>
        </w:rPr>
        <w:t>)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=304.8×1000/(0.1×45</w:t>
      </w:r>
      <w:r w:rsidRPr="00B72B5E">
        <w:rPr>
          <w:rFonts w:asciiTheme="minorEastAsia" w:hAnsiTheme="minorEastAsia"/>
          <w:vertAlign w:val="superscript"/>
        </w:rPr>
        <w:t>3</w:t>
      </w:r>
      <w:r w:rsidRPr="00B72B5E">
        <w:rPr>
          <w:rFonts w:asciiTheme="minorEastAsia" w:hAnsiTheme="minorEastAsia" w:hint="eastAsia"/>
        </w:rPr>
        <w:t>)=33.45 Nm&lt;［σ-1］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所以确定的尺寸是安全的 。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以上计算所需的图如下：</w:t>
      </w:r>
    </w:p>
    <w:p w:rsidR="00966834" w:rsidRPr="00B72B5E" w:rsidRDefault="00966834" w:rsidP="00966834">
      <w:pPr>
        <w:rPr>
          <w:rFonts w:asciiTheme="minorEastAsia" w:hAnsiTheme="minorEastAsia"/>
        </w:rPr>
      </w:pP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九．键联接设计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1．输入轴与大带轮联接采用平键联接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此段轴径d</w:t>
      </w:r>
      <w:r w:rsidRPr="00B72B5E">
        <w:rPr>
          <w:rFonts w:asciiTheme="minorEastAsia" w:hAnsiTheme="minorEastAsia" w:hint="eastAsia"/>
          <w:vertAlign w:val="subscript"/>
        </w:rPr>
        <w:t>1</w:t>
      </w:r>
      <w:r w:rsidRPr="00B72B5E">
        <w:rPr>
          <w:rFonts w:asciiTheme="minorEastAsia" w:hAnsiTheme="minorEastAsia" w:hint="eastAsia"/>
        </w:rPr>
        <w:t>=30mm,L</w:t>
      </w:r>
      <w:r w:rsidRPr="00B72B5E">
        <w:rPr>
          <w:rFonts w:asciiTheme="minorEastAsia" w:hAnsiTheme="minorEastAsia" w:hint="eastAsia"/>
          <w:vertAlign w:val="subscript"/>
        </w:rPr>
        <w:t>1</w:t>
      </w:r>
      <w:r w:rsidRPr="00B72B5E">
        <w:rPr>
          <w:rFonts w:asciiTheme="minorEastAsia" w:hAnsiTheme="minorEastAsia" w:hint="eastAsia"/>
        </w:rPr>
        <w:t>=50mm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查手册得，选用C型平键，得：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A键  8×7  GB1096</w:t>
      </w:r>
      <w:smartTag w:uri="urn:schemas-microsoft-com:office:smarttags" w:element="chmetcnv">
        <w:smartTagPr>
          <w:attr w:name="UnitName" w:val="l"/>
          <w:attr w:name="SourceValue" w:val="79"/>
          <w:attr w:name="HasSpace" w:val="True"/>
          <w:attr w:name="Negative" w:val="Tru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-79  L</w:t>
        </w:r>
      </w:smartTag>
      <w:r w:rsidRPr="00B72B5E">
        <w:rPr>
          <w:rFonts w:asciiTheme="minorEastAsia" w:hAnsiTheme="minorEastAsia" w:hint="eastAsia"/>
        </w:rPr>
        <w:t>=L</w:t>
      </w:r>
      <w:r w:rsidRPr="00B72B5E">
        <w:rPr>
          <w:rFonts w:asciiTheme="minorEastAsia" w:hAnsiTheme="minorEastAsia" w:hint="eastAsia"/>
          <w:vertAlign w:val="subscript"/>
        </w:rPr>
        <w:t>1</w:t>
      </w:r>
      <w:r w:rsidRPr="00B72B5E">
        <w:rPr>
          <w:rFonts w:asciiTheme="minorEastAsia" w:hAnsiTheme="minorEastAsia" w:hint="eastAsia"/>
        </w:rPr>
        <w:t>-b=50-8=</w:t>
      </w:r>
      <w:smartTag w:uri="urn:schemas-microsoft-com:office:smarttags" w:element="chmetcnv">
        <w:smartTagPr>
          <w:attr w:name="UnitName" w:val="mm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42mm</w:t>
        </w:r>
      </w:smartTag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T=44.77N·m   h=</w:t>
      </w:r>
      <w:smartTag w:uri="urn:schemas-microsoft-com:office:smarttags" w:element="chmetcnv">
        <w:smartTagPr>
          <w:attr w:name="UnitName" w:val="mm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7mm</w:t>
        </w:r>
      </w:smartTag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根据课本P243（10-5）式得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σ</w:t>
      </w:r>
      <w:r w:rsidRPr="00B72B5E">
        <w:rPr>
          <w:rFonts w:asciiTheme="minorEastAsia" w:hAnsiTheme="minorEastAsia" w:hint="eastAsia"/>
          <w:vertAlign w:val="subscript"/>
        </w:rPr>
        <w:t>p</w:t>
      </w:r>
      <w:r w:rsidRPr="00B72B5E">
        <w:rPr>
          <w:rFonts w:asciiTheme="minorEastAsia" w:hAnsiTheme="minorEastAsia" w:hint="eastAsia"/>
        </w:rPr>
        <w:t>=4 ·T/(d·h·L)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=4×44.77×1000/（30×7×42）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=20.30Mpa &lt; [σ</w:t>
      </w:r>
      <w:r w:rsidRPr="00B72B5E">
        <w:rPr>
          <w:rFonts w:asciiTheme="minorEastAsia" w:hAnsiTheme="minorEastAsia" w:hint="eastAsia"/>
          <w:vertAlign w:val="subscript"/>
        </w:rPr>
        <w:t>R</w:t>
      </w:r>
      <w:r w:rsidRPr="00B72B5E">
        <w:rPr>
          <w:rFonts w:asciiTheme="minorEastAsia" w:hAnsiTheme="minorEastAsia" w:hint="eastAsia"/>
        </w:rPr>
        <w:t>] (110Mpa)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2、输入轴与齿轮1联接采用平键联接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轴径d</w:t>
      </w:r>
      <w:r w:rsidRPr="00B72B5E">
        <w:rPr>
          <w:rFonts w:asciiTheme="minorEastAsia" w:hAnsiTheme="minorEastAsia" w:hint="eastAsia"/>
          <w:vertAlign w:val="subscript"/>
        </w:rPr>
        <w:t>2</w:t>
      </w:r>
      <w:r w:rsidRPr="00B72B5E">
        <w:rPr>
          <w:rFonts w:asciiTheme="minorEastAsia" w:hAnsiTheme="minorEastAsia" w:hint="eastAsia"/>
        </w:rPr>
        <w:t>=44mm  L</w:t>
      </w:r>
      <w:r w:rsidRPr="00B72B5E">
        <w:rPr>
          <w:rFonts w:asciiTheme="minorEastAsia" w:hAnsiTheme="minorEastAsia" w:hint="eastAsia"/>
          <w:vertAlign w:val="subscript"/>
        </w:rPr>
        <w:t>2</w:t>
      </w:r>
      <w:r w:rsidRPr="00B72B5E">
        <w:rPr>
          <w:rFonts w:asciiTheme="minorEastAsia" w:hAnsiTheme="minorEastAsia" w:hint="eastAsia"/>
        </w:rPr>
        <w:t>=63mm  TⅠ=120.33N·m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查手册  选A型平键 GB1096-79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B键12×8  GB1096-79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l=L</w:t>
      </w:r>
      <w:r w:rsidRPr="00B72B5E">
        <w:rPr>
          <w:rFonts w:asciiTheme="minorEastAsia" w:hAnsiTheme="minorEastAsia" w:hint="eastAsia"/>
          <w:vertAlign w:val="subscript"/>
        </w:rPr>
        <w:t>2</w:t>
      </w:r>
      <w:r w:rsidRPr="00B72B5E">
        <w:rPr>
          <w:rFonts w:asciiTheme="minorEastAsia" w:hAnsiTheme="minorEastAsia" w:hint="eastAsia"/>
        </w:rPr>
        <w:t>-b=62-12=</w:t>
      </w:r>
      <w:smartTag w:uri="urn:schemas-microsoft-com:office:smarttags" w:element="chmetcnv">
        <w:smartTagPr>
          <w:attr w:name="UnitName" w:val="m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50mm</w:t>
        </w:r>
      </w:smartTag>
      <w:r w:rsidRPr="00B72B5E">
        <w:rPr>
          <w:rFonts w:asciiTheme="minorEastAsia" w:hAnsiTheme="minorEastAsia" w:hint="eastAsia"/>
        </w:rPr>
        <w:t xml:space="preserve">    h=</w:t>
      </w:r>
      <w:smartTag w:uri="urn:schemas-microsoft-com:office:smarttags" w:element="chmetcnv">
        <w:smartTagPr>
          <w:attr w:name="UnitName" w:val="m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8mm</w:t>
        </w:r>
      </w:smartTag>
      <w:r w:rsidRPr="00B72B5E">
        <w:rPr>
          <w:rFonts w:asciiTheme="minorEastAsia" w:hAnsiTheme="minorEastAsia" w:hint="eastAsia"/>
        </w:rPr>
        <w:t xml:space="preserve">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σ</w:t>
      </w:r>
      <w:r w:rsidRPr="00B72B5E">
        <w:rPr>
          <w:rFonts w:asciiTheme="minorEastAsia" w:hAnsiTheme="minorEastAsia" w:hint="eastAsia"/>
          <w:vertAlign w:val="subscript"/>
        </w:rPr>
        <w:t>p</w:t>
      </w:r>
      <w:r w:rsidRPr="00B72B5E">
        <w:rPr>
          <w:rFonts w:asciiTheme="minorEastAsia" w:hAnsiTheme="minorEastAsia" w:hint="eastAsia"/>
        </w:rPr>
        <w:t>=4 ·TⅠ/（d·h·l）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=4×120.33×1000/（44×8×50）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=</w:t>
      </w:r>
      <w:r w:rsidRPr="00B72B5E">
        <w:rPr>
          <w:rFonts w:asciiTheme="minorEastAsia" w:hAnsiTheme="minorEastAsia"/>
        </w:rPr>
        <w:t xml:space="preserve"> 27.34</w:t>
      </w:r>
      <w:r w:rsidRPr="00B72B5E">
        <w:rPr>
          <w:rFonts w:asciiTheme="minorEastAsia" w:hAnsiTheme="minorEastAsia" w:hint="eastAsia"/>
        </w:rPr>
        <w:t>Mpa &lt; [σ</w:t>
      </w:r>
      <w:r w:rsidRPr="00B72B5E">
        <w:rPr>
          <w:rFonts w:asciiTheme="minorEastAsia" w:hAnsiTheme="minorEastAsia" w:hint="eastAsia"/>
          <w:vertAlign w:val="subscript"/>
        </w:rPr>
        <w:t>p</w:t>
      </w:r>
      <w:r w:rsidRPr="00B72B5E">
        <w:rPr>
          <w:rFonts w:asciiTheme="minorEastAsia" w:hAnsiTheme="minorEastAsia"/>
        </w:rPr>
        <w:t>]</w:t>
      </w:r>
      <w:r w:rsidRPr="00B72B5E">
        <w:rPr>
          <w:rFonts w:asciiTheme="minorEastAsia" w:hAnsiTheme="minorEastAsia" w:hint="eastAsia"/>
        </w:rPr>
        <w:t xml:space="preserve"> (110Mpa)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3、输出轴与齿轮2联接用平键联接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轴径d</w:t>
      </w:r>
      <w:r w:rsidRPr="00B72B5E">
        <w:rPr>
          <w:rFonts w:asciiTheme="minorEastAsia" w:hAnsiTheme="minorEastAsia" w:hint="eastAsia"/>
          <w:vertAlign w:val="subscript"/>
        </w:rPr>
        <w:t>3</w:t>
      </w:r>
      <w:r w:rsidRPr="00B72B5E">
        <w:rPr>
          <w:rFonts w:asciiTheme="minorEastAsia" w:hAnsiTheme="minorEastAsia" w:hint="eastAsia"/>
        </w:rPr>
        <w:t>=60mm   L</w:t>
      </w:r>
      <w:r w:rsidRPr="00B72B5E">
        <w:rPr>
          <w:rFonts w:asciiTheme="minorEastAsia" w:hAnsiTheme="minorEastAsia" w:hint="eastAsia"/>
          <w:vertAlign w:val="subscript"/>
        </w:rPr>
        <w:t>3</w:t>
      </w:r>
      <w:r w:rsidRPr="00B72B5E">
        <w:rPr>
          <w:rFonts w:asciiTheme="minorEastAsia" w:hAnsiTheme="minorEastAsia" w:hint="eastAsia"/>
        </w:rPr>
        <w:t>=58mm   TⅡ=518.34Nm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查手册P51 选用A型平键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键18×11   GB1096-79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l=L</w:t>
      </w:r>
      <w:r w:rsidRPr="00B72B5E">
        <w:rPr>
          <w:rFonts w:asciiTheme="minorEastAsia" w:hAnsiTheme="minorEastAsia" w:hint="eastAsia"/>
          <w:vertAlign w:val="subscript"/>
        </w:rPr>
        <w:t>3</w:t>
      </w:r>
      <w:r w:rsidRPr="00B72B5E">
        <w:rPr>
          <w:rFonts w:asciiTheme="minorEastAsia" w:hAnsiTheme="minorEastAsia" w:hint="eastAsia"/>
        </w:rPr>
        <w:t>-b=60-18=</w:t>
      </w:r>
      <w:smartTag w:uri="urn:schemas-microsoft-com:office:smarttags" w:element="chmetcnv">
        <w:smartTagPr>
          <w:attr w:name="UnitName" w:val="mm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42mm</w:t>
        </w:r>
      </w:smartTag>
      <w:r w:rsidRPr="00B72B5E">
        <w:rPr>
          <w:rFonts w:asciiTheme="minorEastAsia" w:hAnsiTheme="minorEastAsia" w:hint="eastAsia"/>
        </w:rPr>
        <w:t xml:space="preserve">    h=</w:t>
      </w:r>
      <w:smartTag w:uri="urn:schemas-microsoft-com:office:smarttags" w:element="chmetcnv">
        <w:smartTagPr>
          <w:attr w:name="UnitName" w:val="mm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B72B5E">
          <w:rPr>
            <w:rFonts w:asciiTheme="minorEastAsia" w:hAnsiTheme="minorEastAsia" w:hint="eastAsia"/>
          </w:rPr>
          <w:t>11mm</w:t>
        </w:r>
      </w:smartTag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σ</w:t>
      </w:r>
      <w:r w:rsidRPr="00B72B5E">
        <w:rPr>
          <w:rFonts w:asciiTheme="minorEastAsia" w:hAnsiTheme="minorEastAsia" w:hint="eastAsia"/>
          <w:vertAlign w:val="subscript"/>
        </w:rPr>
        <w:t>p</w:t>
      </w:r>
      <w:r w:rsidRPr="00B72B5E">
        <w:rPr>
          <w:rFonts w:asciiTheme="minorEastAsia" w:hAnsiTheme="minorEastAsia" w:hint="eastAsia"/>
        </w:rPr>
        <w:t>=4·TⅡ/（d·h·l）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=4×518.34×1000/（60×11×42）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=</w:t>
      </w:r>
      <w:r w:rsidRPr="00B72B5E">
        <w:rPr>
          <w:rFonts w:asciiTheme="minorEastAsia" w:hAnsiTheme="minorEastAsia"/>
        </w:rPr>
        <w:t>74.</w:t>
      </w:r>
      <w:r w:rsidRPr="00B72B5E">
        <w:rPr>
          <w:rFonts w:asciiTheme="minorEastAsia" w:hAnsiTheme="minorEastAsia" w:hint="eastAsia"/>
        </w:rPr>
        <w:t>80Mpa &lt; [σ</w:t>
      </w:r>
      <w:r w:rsidRPr="00B72B5E">
        <w:rPr>
          <w:rFonts w:asciiTheme="minorEastAsia" w:hAnsiTheme="minorEastAsia" w:hint="eastAsia"/>
          <w:vertAlign w:val="subscript"/>
        </w:rPr>
        <w:t>p</w:t>
      </w:r>
      <w:r w:rsidRPr="00B72B5E">
        <w:rPr>
          <w:rFonts w:asciiTheme="minorEastAsia" w:hAnsiTheme="minorEastAsia"/>
        </w:rPr>
        <w:t>]</w:t>
      </w:r>
      <w:r w:rsidRPr="00B72B5E">
        <w:rPr>
          <w:rFonts w:asciiTheme="minorEastAsia" w:hAnsiTheme="minorEastAsia" w:hint="eastAsia"/>
        </w:rPr>
        <w:t xml:space="preserve"> (110Mpa)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十．滚动轴承设计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根据条件，轴承预计寿命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Lh5×365×8=14600小时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1.输入轴的轴承设计计算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（1）初步计算当量动载荷P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因该轴承在此工作条件下只受到Fr径向力作用，所以P=Fr=628.20N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（2）求轴承应有的径向基本额定载荷值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object w:dxaOrig="5899" w:dyaOrig="1040">
          <v:shape id="_x0000_i1029" type="#_x0000_t75" style="width:294.9pt;height:51.85pt" o:ole="">
            <v:imagedata r:id="rId126" o:title=""/>
          </v:shape>
          <o:OLEObject Type="Embed" ProgID="Equation.3" ShapeID="_x0000_i1029" DrawAspect="Content" ObjectID="_1526432134" r:id="rId127"/>
        </w:object>
      </w:r>
      <w:r w:rsidRPr="00B72B5E">
        <w:rPr>
          <w:rFonts w:asciiTheme="minorEastAsia" w:hAnsiTheme="minorEastAsia" w:hint="eastAsia"/>
        </w:rPr>
        <w:t xml:space="preserve">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（3）选择轴承型号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查课本表11-5，选择6208轴承  Cr=29.5KN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lastRenderedPageBreak/>
        <w:t>由课本式11-3有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object w:dxaOrig="180" w:dyaOrig="340">
          <v:shape id="_x0000_i1030" type="#_x0000_t75" style="width:9.2pt;height:17.3pt" o:ole="">
            <v:imagedata r:id="rId128" o:title=""/>
          </v:shape>
          <o:OLEObject Type="Embed" ProgID="Equation.3" ShapeID="_x0000_i1030" DrawAspect="Content" ObjectID="_1526432135" r:id="rId129"/>
        </w:object>
      </w:r>
      <w:r w:rsidRPr="00B72B5E">
        <w:rPr>
          <w:rFonts w:asciiTheme="minorEastAsia" w:hAnsiTheme="minorEastAsia"/>
        </w:rPr>
        <w:object w:dxaOrig="6720" w:dyaOrig="720">
          <v:shape id="_x0000_i1031" type="#_x0000_t75" style="width:335.8pt;height:36.3pt" o:ole="">
            <v:imagedata r:id="rId130" o:title=""/>
          </v:shape>
          <o:OLEObject Type="Embed" ProgID="Equation.3" ShapeID="_x0000_i1031" DrawAspect="Content" ObjectID="_1526432136" r:id="rId131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∴预期寿命足够</w:t>
      </w:r>
    </w:p>
    <w:p w:rsidR="00966834" w:rsidRPr="00B72B5E" w:rsidRDefault="00966834" w:rsidP="00966834">
      <w:pPr>
        <w:rPr>
          <w:rFonts w:asciiTheme="minorEastAsia" w:hAnsiTheme="minorEastAsia"/>
          <w:b/>
        </w:rPr>
      </w:pPr>
      <w:r w:rsidRPr="00B72B5E">
        <w:rPr>
          <w:rFonts w:asciiTheme="minorEastAsia" w:hAnsiTheme="minorEastAsia" w:hint="eastAsia"/>
        </w:rPr>
        <w:t>∴此轴承合格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2.输出轴的轴承设计计算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（1）初步计算当量动载荷P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因该轴承在此工作条件下只受到Fr径向力作用，所以P=Fr=</w:t>
      </w:r>
      <w:r w:rsidRPr="00B72B5E">
        <w:rPr>
          <w:rFonts w:asciiTheme="minorEastAsia" w:hAnsiTheme="minorEastAsia"/>
        </w:rPr>
        <w:t>1369.6</w:t>
      </w:r>
      <w:r w:rsidRPr="00B72B5E">
        <w:rPr>
          <w:rFonts w:asciiTheme="minorEastAsia" w:hAnsiTheme="minorEastAsia" w:hint="eastAsia"/>
        </w:rPr>
        <w:t>1N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（2）求轴承应有的径向基本额定载荷值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object w:dxaOrig="5880" w:dyaOrig="1040">
          <v:shape id="_x0000_i1032" type="#_x0000_t75" style="width:293.75pt;height:51.85pt" o:ole="">
            <v:imagedata r:id="rId132" o:title=""/>
          </v:shape>
          <o:OLEObject Type="Embed" ProgID="Equation.3" ShapeID="_x0000_i1032" DrawAspect="Content" ObjectID="_1526432137" r:id="rId133"/>
        </w:object>
      </w:r>
      <w:r w:rsidRPr="00B72B5E">
        <w:rPr>
          <w:rFonts w:asciiTheme="minorEastAsia" w:hAnsiTheme="minorEastAsia" w:hint="eastAsia"/>
        </w:rPr>
        <w:t xml:space="preserve"> 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（3）选择轴承型号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查课本表11-5，选择6211轴承  Cr=43.2KN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由课本式11-3有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object w:dxaOrig="180" w:dyaOrig="340">
          <v:shape id="_x0000_i1033" type="#_x0000_t75" style="width:9.2pt;height:17.3pt" o:ole="">
            <v:imagedata r:id="rId128" o:title=""/>
          </v:shape>
          <o:OLEObject Type="Embed" ProgID="Equation.3" ShapeID="_x0000_i1033" DrawAspect="Content" ObjectID="_1526432138" r:id="rId134"/>
        </w:object>
      </w:r>
      <w:r w:rsidRPr="00B72B5E">
        <w:rPr>
          <w:rFonts w:asciiTheme="minorEastAsia" w:hAnsiTheme="minorEastAsia"/>
        </w:rPr>
        <w:object w:dxaOrig="6680" w:dyaOrig="720">
          <v:shape id="_x0000_i1034" type="#_x0000_t75" style="width:333.5pt;height:36.3pt" o:ole="">
            <v:imagedata r:id="rId135" o:title=""/>
          </v:shape>
          <o:OLEObject Type="Embed" ProgID="Equation.3" ShapeID="_x0000_i1034" DrawAspect="Content" ObjectID="_1526432139" r:id="rId136"/>
        </w:objec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∴预期寿命足够</w:t>
      </w:r>
    </w:p>
    <w:p w:rsidR="00966834" w:rsidRPr="00B72B5E" w:rsidRDefault="00966834" w:rsidP="00966834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∴此轴承合格</w:t>
      </w:r>
    </w:p>
    <w:p w:rsidR="00966834" w:rsidRPr="00B72B5E" w:rsidRDefault="00966834" w:rsidP="00966834">
      <w:pPr>
        <w:rPr>
          <w:rFonts w:asciiTheme="minorEastAsia" w:hAnsiTheme="minorEastAsia"/>
        </w:rPr>
      </w:pPr>
    </w:p>
    <w:p w:rsidR="00966834" w:rsidRPr="00B72B5E" w:rsidRDefault="00966834" w:rsidP="00966834">
      <w:pPr>
        <w:rPr>
          <w:rFonts w:asciiTheme="minorEastAsia" w:hAnsiTheme="minorEastAsia"/>
        </w:rPr>
      </w:pPr>
    </w:p>
    <w:p w:rsidR="00966834" w:rsidRPr="00B72B5E" w:rsidRDefault="00966834" w:rsidP="00966834">
      <w:pPr>
        <w:rPr>
          <w:rFonts w:asciiTheme="minorEastAsia" w:hAnsiTheme="minorEastAsia"/>
        </w:rPr>
      </w:pPr>
    </w:p>
    <w:p w:rsidR="00966834" w:rsidRPr="00B72B5E" w:rsidRDefault="00966834" w:rsidP="00966834">
      <w:pPr>
        <w:rPr>
          <w:rFonts w:asciiTheme="minorEastAsia" w:hAnsiTheme="minorEastAsia"/>
        </w:rPr>
      </w:pPr>
    </w:p>
    <w:sectPr w:rsidR="00966834" w:rsidRPr="00B7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F16" w:rsidRDefault="008F5F16" w:rsidP="00302F91">
      <w:r>
        <w:separator/>
      </w:r>
    </w:p>
  </w:endnote>
  <w:endnote w:type="continuationSeparator" w:id="0">
    <w:p w:rsidR="008F5F16" w:rsidRDefault="008F5F16" w:rsidP="0030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F16" w:rsidRDefault="008F5F16" w:rsidP="00302F91">
      <w:r>
        <w:separator/>
      </w:r>
    </w:p>
  </w:footnote>
  <w:footnote w:type="continuationSeparator" w:id="0">
    <w:p w:rsidR="008F5F16" w:rsidRDefault="008F5F16" w:rsidP="0030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B6DE4"/>
    <w:multiLevelType w:val="hybridMultilevel"/>
    <w:tmpl w:val="5C0CBDC0"/>
    <w:lvl w:ilvl="0" w:tplc="A3544D20">
      <w:start w:val="1"/>
      <w:numFmt w:val="decimal"/>
      <w:lvlText w:val="%1，"/>
      <w:lvlJc w:val="left"/>
      <w:pPr>
        <w:tabs>
          <w:tab w:val="num" w:pos="1170"/>
        </w:tabs>
        <w:ind w:left="117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CA"/>
    <w:rsid w:val="00055D08"/>
    <w:rsid w:val="000F0944"/>
    <w:rsid w:val="002D7BC5"/>
    <w:rsid w:val="002E32CA"/>
    <w:rsid w:val="00302F91"/>
    <w:rsid w:val="005E484C"/>
    <w:rsid w:val="006E01F7"/>
    <w:rsid w:val="006F5D3C"/>
    <w:rsid w:val="00714E2B"/>
    <w:rsid w:val="008F5F16"/>
    <w:rsid w:val="00916F8A"/>
    <w:rsid w:val="00917488"/>
    <w:rsid w:val="00955737"/>
    <w:rsid w:val="00966834"/>
    <w:rsid w:val="009C7B60"/>
    <w:rsid w:val="00AC2D3D"/>
    <w:rsid w:val="00B72B5E"/>
    <w:rsid w:val="00C62BE3"/>
    <w:rsid w:val="00D062DF"/>
    <w:rsid w:val="00D46DEB"/>
    <w:rsid w:val="00F865FC"/>
    <w:rsid w:val="00FE0F3F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1AD712-43E6-4055-8925-DA98338E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5</cp:revision>
  <dcterms:created xsi:type="dcterms:W3CDTF">2016-05-27T12:58:00Z</dcterms:created>
  <dcterms:modified xsi:type="dcterms:W3CDTF">2016-06-02T19:57:00Z</dcterms:modified>
</cp:coreProperties>
</file>