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5CE3A" w14:textId="282F6389" w:rsidR="00942FC8" w:rsidRDefault="000A2F0B">
      <w:pPr>
        <w:rPr>
          <w:b/>
          <w:bCs/>
        </w:rPr>
      </w:pPr>
      <w:r w:rsidRPr="00332DCD">
        <w:rPr>
          <w:b/>
          <w:bCs/>
        </w:rPr>
        <w:t>Info</w:t>
      </w:r>
      <w:r>
        <w:rPr>
          <w:b/>
          <w:bCs/>
        </w:rPr>
        <w:t>rmation</w:t>
      </w:r>
      <w:r w:rsidR="00332DCD" w:rsidRPr="00332DCD">
        <w:rPr>
          <w:b/>
          <w:bCs/>
        </w:rPr>
        <w:t xml:space="preserve"> vis</w:t>
      </w:r>
      <w:r>
        <w:rPr>
          <w:b/>
          <w:bCs/>
        </w:rPr>
        <w:t xml:space="preserve">ualization </w:t>
      </w:r>
      <w:r w:rsidR="00332DCD" w:rsidRPr="00332DCD">
        <w:rPr>
          <w:b/>
          <w:bCs/>
        </w:rPr>
        <w:t>review.</w:t>
      </w:r>
    </w:p>
    <w:p w14:paraId="4F835B07" w14:textId="77777777" w:rsidR="000A2F0B" w:rsidRDefault="000A2F0B">
      <w:pPr>
        <w:rPr>
          <w:b/>
          <w:bCs/>
        </w:rPr>
      </w:pPr>
    </w:p>
    <w:sdt>
      <w:sdtPr>
        <w:rPr>
          <w:rFonts w:asciiTheme="minorHAnsi" w:eastAsiaTheme="minorEastAsia" w:hAnsiTheme="minorHAnsi" w:cstheme="minorBidi"/>
          <w:b w:val="0"/>
          <w:bCs w:val="0"/>
          <w:color w:val="auto"/>
          <w:kern w:val="2"/>
          <w:sz w:val="24"/>
          <w:szCs w:val="24"/>
          <w:lang w:val="en-GB" w:eastAsia="zh-CN"/>
          <w14:ligatures w14:val="standardContextual"/>
        </w:rPr>
        <w:id w:val="542095447"/>
        <w:docPartObj>
          <w:docPartGallery w:val="Table of Contents"/>
          <w:docPartUnique/>
        </w:docPartObj>
      </w:sdtPr>
      <w:sdtEndPr>
        <w:rPr>
          <w:noProof/>
        </w:rPr>
      </w:sdtEndPr>
      <w:sdtContent>
        <w:p w14:paraId="48568FBC" w14:textId="239D47B7" w:rsidR="000A2F0B" w:rsidRDefault="000A2F0B">
          <w:pPr>
            <w:pStyle w:val="TOCHeading"/>
          </w:pPr>
          <w:r>
            <w:t>Table of Contents</w:t>
          </w:r>
        </w:p>
        <w:p w14:paraId="4C839B64" w14:textId="13666A95" w:rsidR="005F2C1E" w:rsidRDefault="000A2F0B">
          <w:pPr>
            <w:pStyle w:val="TOC1"/>
            <w:tabs>
              <w:tab w:val="right" w:leader="dot" w:pos="9016"/>
            </w:tabs>
            <w:rPr>
              <w:b w:val="0"/>
              <w:bCs w:val="0"/>
              <w:i w:val="0"/>
              <w:iCs w:val="0"/>
              <w:noProof/>
              <w:lang w:val="en-SG"/>
            </w:rPr>
          </w:pPr>
          <w:r>
            <w:rPr>
              <w:b w:val="0"/>
              <w:bCs w:val="0"/>
            </w:rPr>
            <w:fldChar w:fldCharType="begin"/>
          </w:r>
          <w:r>
            <w:instrText xml:space="preserve"> TOC \o "1-3" \h \z \u </w:instrText>
          </w:r>
          <w:r>
            <w:rPr>
              <w:b w:val="0"/>
              <w:bCs w:val="0"/>
            </w:rPr>
            <w:fldChar w:fldCharType="separate"/>
          </w:r>
          <w:hyperlink w:anchor="_Toc182558766" w:history="1">
            <w:r w:rsidR="005F2C1E" w:rsidRPr="00C82E44">
              <w:rPr>
                <w:rStyle w:val="Hyperlink"/>
                <w:noProof/>
              </w:rPr>
              <w:t>Q1: Principles of design.</w:t>
            </w:r>
            <w:r w:rsidR="005F2C1E">
              <w:rPr>
                <w:noProof/>
                <w:webHidden/>
              </w:rPr>
              <w:tab/>
            </w:r>
            <w:r w:rsidR="005F2C1E">
              <w:rPr>
                <w:noProof/>
                <w:webHidden/>
              </w:rPr>
              <w:fldChar w:fldCharType="begin"/>
            </w:r>
            <w:r w:rsidR="005F2C1E">
              <w:rPr>
                <w:noProof/>
                <w:webHidden/>
              </w:rPr>
              <w:instrText xml:space="preserve"> PAGEREF _Toc182558766 \h </w:instrText>
            </w:r>
            <w:r w:rsidR="005F2C1E">
              <w:rPr>
                <w:noProof/>
                <w:webHidden/>
              </w:rPr>
            </w:r>
            <w:r w:rsidR="005F2C1E">
              <w:rPr>
                <w:noProof/>
                <w:webHidden/>
              </w:rPr>
              <w:fldChar w:fldCharType="separate"/>
            </w:r>
            <w:r w:rsidR="005F2C1E">
              <w:rPr>
                <w:noProof/>
                <w:webHidden/>
              </w:rPr>
              <w:t>1</w:t>
            </w:r>
            <w:r w:rsidR="005F2C1E">
              <w:rPr>
                <w:noProof/>
                <w:webHidden/>
              </w:rPr>
              <w:fldChar w:fldCharType="end"/>
            </w:r>
          </w:hyperlink>
        </w:p>
        <w:p w14:paraId="6FED2457" w14:textId="0D78F18F" w:rsidR="005F2C1E" w:rsidRDefault="005F2C1E">
          <w:pPr>
            <w:pStyle w:val="TOC2"/>
            <w:tabs>
              <w:tab w:val="right" w:leader="dot" w:pos="9016"/>
            </w:tabs>
            <w:rPr>
              <w:b w:val="0"/>
              <w:bCs w:val="0"/>
              <w:noProof/>
              <w:sz w:val="24"/>
              <w:szCs w:val="24"/>
              <w:lang w:val="en-SG"/>
            </w:rPr>
          </w:pPr>
          <w:hyperlink w:anchor="_Toc182558767" w:history="1">
            <w:r w:rsidRPr="00C82E44">
              <w:rPr>
                <w:rStyle w:val="Hyperlink"/>
                <w:rFonts w:hint="eastAsia"/>
                <w:noProof/>
                <w:lang w:val="en-US"/>
              </w:rPr>
              <w:t>常见图表的优缺点、适用场景和推荐使用的情况</w:t>
            </w:r>
            <w:r>
              <w:rPr>
                <w:noProof/>
                <w:webHidden/>
              </w:rPr>
              <w:tab/>
            </w:r>
            <w:r>
              <w:rPr>
                <w:noProof/>
                <w:webHidden/>
              </w:rPr>
              <w:fldChar w:fldCharType="begin"/>
            </w:r>
            <w:r>
              <w:rPr>
                <w:noProof/>
                <w:webHidden/>
              </w:rPr>
              <w:instrText xml:space="preserve"> PAGEREF _Toc182558767 \h </w:instrText>
            </w:r>
            <w:r>
              <w:rPr>
                <w:noProof/>
                <w:webHidden/>
              </w:rPr>
            </w:r>
            <w:r>
              <w:rPr>
                <w:noProof/>
                <w:webHidden/>
              </w:rPr>
              <w:fldChar w:fldCharType="separate"/>
            </w:r>
            <w:r>
              <w:rPr>
                <w:noProof/>
                <w:webHidden/>
              </w:rPr>
              <w:t>1</w:t>
            </w:r>
            <w:r>
              <w:rPr>
                <w:noProof/>
                <w:webHidden/>
              </w:rPr>
              <w:fldChar w:fldCharType="end"/>
            </w:r>
          </w:hyperlink>
        </w:p>
        <w:p w14:paraId="779815B6" w14:textId="527D1B52" w:rsidR="005F2C1E" w:rsidRDefault="005F2C1E">
          <w:pPr>
            <w:pStyle w:val="TOC2"/>
            <w:tabs>
              <w:tab w:val="right" w:leader="dot" w:pos="9016"/>
            </w:tabs>
            <w:rPr>
              <w:b w:val="0"/>
              <w:bCs w:val="0"/>
              <w:noProof/>
              <w:sz w:val="24"/>
              <w:szCs w:val="24"/>
              <w:lang w:val="en-SG"/>
            </w:rPr>
          </w:pPr>
          <w:hyperlink w:anchor="_Toc182558768" w:history="1">
            <w:r w:rsidRPr="00C82E44">
              <w:rPr>
                <w:rStyle w:val="Hyperlink"/>
                <w:noProof/>
              </w:rPr>
              <w:t>Visual elements</w:t>
            </w:r>
            <w:r>
              <w:rPr>
                <w:noProof/>
                <w:webHidden/>
              </w:rPr>
              <w:tab/>
            </w:r>
            <w:r>
              <w:rPr>
                <w:noProof/>
                <w:webHidden/>
              </w:rPr>
              <w:fldChar w:fldCharType="begin"/>
            </w:r>
            <w:r>
              <w:rPr>
                <w:noProof/>
                <w:webHidden/>
              </w:rPr>
              <w:instrText xml:space="preserve"> PAGEREF _Toc182558768 \h </w:instrText>
            </w:r>
            <w:r>
              <w:rPr>
                <w:noProof/>
                <w:webHidden/>
              </w:rPr>
            </w:r>
            <w:r>
              <w:rPr>
                <w:noProof/>
                <w:webHidden/>
              </w:rPr>
              <w:fldChar w:fldCharType="separate"/>
            </w:r>
            <w:r>
              <w:rPr>
                <w:noProof/>
                <w:webHidden/>
              </w:rPr>
              <w:t>8</w:t>
            </w:r>
            <w:r>
              <w:rPr>
                <w:noProof/>
                <w:webHidden/>
              </w:rPr>
              <w:fldChar w:fldCharType="end"/>
            </w:r>
          </w:hyperlink>
        </w:p>
        <w:p w14:paraId="2085EDEA" w14:textId="0E357E0E" w:rsidR="005F2C1E" w:rsidRDefault="005F2C1E">
          <w:pPr>
            <w:pStyle w:val="TOC2"/>
            <w:tabs>
              <w:tab w:val="right" w:leader="dot" w:pos="9016"/>
            </w:tabs>
            <w:rPr>
              <w:b w:val="0"/>
              <w:bCs w:val="0"/>
              <w:noProof/>
              <w:sz w:val="24"/>
              <w:szCs w:val="24"/>
              <w:lang w:val="en-SG"/>
            </w:rPr>
          </w:pPr>
          <w:hyperlink w:anchor="_Toc182558769" w:history="1">
            <w:r w:rsidRPr="00C82E44">
              <w:rPr>
                <w:rStyle w:val="Hyperlink"/>
                <w:rFonts w:hint="eastAsia"/>
                <w:noProof/>
                <w:lang w:val="en-US"/>
              </w:rPr>
              <w:t>颜色代表的意义</w:t>
            </w:r>
            <w:r>
              <w:rPr>
                <w:noProof/>
                <w:webHidden/>
              </w:rPr>
              <w:tab/>
            </w:r>
            <w:r>
              <w:rPr>
                <w:noProof/>
                <w:webHidden/>
              </w:rPr>
              <w:fldChar w:fldCharType="begin"/>
            </w:r>
            <w:r>
              <w:rPr>
                <w:noProof/>
                <w:webHidden/>
              </w:rPr>
              <w:instrText xml:space="preserve"> PAGEREF _Toc182558769 \h </w:instrText>
            </w:r>
            <w:r>
              <w:rPr>
                <w:noProof/>
                <w:webHidden/>
              </w:rPr>
            </w:r>
            <w:r>
              <w:rPr>
                <w:noProof/>
                <w:webHidden/>
              </w:rPr>
              <w:fldChar w:fldCharType="separate"/>
            </w:r>
            <w:r>
              <w:rPr>
                <w:noProof/>
                <w:webHidden/>
              </w:rPr>
              <w:t>12</w:t>
            </w:r>
            <w:r>
              <w:rPr>
                <w:noProof/>
                <w:webHidden/>
              </w:rPr>
              <w:fldChar w:fldCharType="end"/>
            </w:r>
          </w:hyperlink>
        </w:p>
        <w:p w14:paraId="4D04FB28" w14:textId="5C26B5B9" w:rsidR="005F2C1E" w:rsidRDefault="005F2C1E">
          <w:pPr>
            <w:pStyle w:val="TOC2"/>
            <w:tabs>
              <w:tab w:val="right" w:leader="dot" w:pos="9016"/>
            </w:tabs>
            <w:rPr>
              <w:b w:val="0"/>
              <w:bCs w:val="0"/>
              <w:noProof/>
              <w:sz w:val="24"/>
              <w:szCs w:val="24"/>
              <w:lang w:val="en-SG"/>
            </w:rPr>
          </w:pPr>
          <w:hyperlink w:anchor="_Toc182558770" w:history="1">
            <w:r w:rsidRPr="00C82E44">
              <w:rPr>
                <w:rStyle w:val="Hyperlink"/>
                <w:noProof/>
                <w:lang w:val="en-US"/>
              </w:rPr>
              <w:t>Principle of de</w:t>
            </w:r>
            <w:r w:rsidRPr="00C82E44">
              <w:rPr>
                <w:rStyle w:val="Hyperlink"/>
                <w:noProof/>
                <w:lang w:val="en-US"/>
              </w:rPr>
              <w:t>s</w:t>
            </w:r>
            <w:r w:rsidRPr="00C82E44">
              <w:rPr>
                <w:rStyle w:val="Hyperlink"/>
                <w:noProof/>
                <w:lang w:val="en-US"/>
              </w:rPr>
              <w:t>ign</w:t>
            </w:r>
            <w:r>
              <w:rPr>
                <w:noProof/>
                <w:webHidden/>
              </w:rPr>
              <w:tab/>
            </w:r>
            <w:r>
              <w:rPr>
                <w:noProof/>
                <w:webHidden/>
              </w:rPr>
              <w:fldChar w:fldCharType="begin"/>
            </w:r>
            <w:r>
              <w:rPr>
                <w:noProof/>
                <w:webHidden/>
              </w:rPr>
              <w:instrText xml:space="preserve"> PAGEREF _Toc182558770 \h </w:instrText>
            </w:r>
            <w:r>
              <w:rPr>
                <w:noProof/>
                <w:webHidden/>
              </w:rPr>
            </w:r>
            <w:r>
              <w:rPr>
                <w:noProof/>
                <w:webHidden/>
              </w:rPr>
              <w:fldChar w:fldCharType="separate"/>
            </w:r>
            <w:r>
              <w:rPr>
                <w:noProof/>
                <w:webHidden/>
              </w:rPr>
              <w:t>14</w:t>
            </w:r>
            <w:r>
              <w:rPr>
                <w:noProof/>
                <w:webHidden/>
              </w:rPr>
              <w:fldChar w:fldCharType="end"/>
            </w:r>
          </w:hyperlink>
        </w:p>
        <w:p w14:paraId="5323FC81" w14:textId="75B05E27" w:rsidR="005F2C1E" w:rsidRDefault="005F2C1E">
          <w:pPr>
            <w:pStyle w:val="TOC2"/>
            <w:tabs>
              <w:tab w:val="right" w:leader="dot" w:pos="9016"/>
            </w:tabs>
            <w:rPr>
              <w:b w:val="0"/>
              <w:bCs w:val="0"/>
              <w:noProof/>
              <w:sz w:val="24"/>
              <w:szCs w:val="24"/>
              <w:lang w:val="en-SG"/>
            </w:rPr>
          </w:pPr>
          <w:hyperlink w:anchor="_Toc182558771" w:history="1">
            <w:r w:rsidRPr="00C82E44">
              <w:rPr>
                <w:rStyle w:val="Hyperlink"/>
                <w:noProof/>
                <w:lang w:val="en-US"/>
              </w:rPr>
              <w:t>Perception</w:t>
            </w:r>
            <w:r>
              <w:rPr>
                <w:noProof/>
                <w:webHidden/>
              </w:rPr>
              <w:tab/>
            </w:r>
            <w:r>
              <w:rPr>
                <w:noProof/>
                <w:webHidden/>
              </w:rPr>
              <w:fldChar w:fldCharType="begin"/>
            </w:r>
            <w:r>
              <w:rPr>
                <w:noProof/>
                <w:webHidden/>
              </w:rPr>
              <w:instrText xml:space="preserve"> PAGEREF _Toc182558771 \h </w:instrText>
            </w:r>
            <w:r>
              <w:rPr>
                <w:noProof/>
                <w:webHidden/>
              </w:rPr>
            </w:r>
            <w:r>
              <w:rPr>
                <w:noProof/>
                <w:webHidden/>
              </w:rPr>
              <w:fldChar w:fldCharType="separate"/>
            </w:r>
            <w:r>
              <w:rPr>
                <w:noProof/>
                <w:webHidden/>
              </w:rPr>
              <w:t>15</w:t>
            </w:r>
            <w:r>
              <w:rPr>
                <w:noProof/>
                <w:webHidden/>
              </w:rPr>
              <w:fldChar w:fldCharType="end"/>
            </w:r>
          </w:hyperlink>
        </w:p>
        <w:p w14:paraId="269ACBF0" w14:textId="79210292" w:rsidR="005F2C1E" w:rsidRDefault="005F2C1E">
          <w:pPr>
            <w:pStyle w:val="TOC1"/>
            <w:tabs>
              <w:tab w:val="right" w:leader="dot" w:pos="9016"/>
            </w:tabs>
            <w:rPr>
              <w:b w:val="0"/>
              <w:bCs w:val="0"/>
              <w:i w:val="0"/>
              <w:iCs w:val="0"/>
              <w:noProof/>
              <w:lang w:val="en-SG"/>
            </w:rPr>
          </w:pPr>
          <w:hyperlink w:anchor="_Toc182558772" w:history="1">
            <w:r w:rsidRPr="00C82E44">
              <w:rPr>
                <w:rStyle w:val="Hyperlink"/>
                <w:noProof/>
              </w:rPr>
              <w:t>Q2: Tableau</w:t>
            </w:r>
            <w:r>
              <w:rPr>
                <w:noProof/>
                <w:webHidden/>
              </w:rPr>
              <w:tab/>
            </w:r>
            <w:r>
              <w:rPr>
                <w:noProof/>
                <w:webHidden/>
              </w:rPr>
              <w:fldChar w:fldCharType="begin"/>
            </w:r>
            <w:r>
              <w:rPr>
                <w:noProof/>
                <w:webHidden/>
              </w:rPr>
              <w:instrText xml:space="preserve"> PAGEREF _Toc182558772 \h </w:instrText>
            </w:r>
            <w:r>
              <w:rPr>
                <w:noProof/>
                <w:webHidden/>
              </w:rPr>
            </w:r>
            <w:r>
              <w:rPr>
                <w:noProof/>
                <w:webHidden/>
              </w:rPr>
              <w:fldChar w:fldCharType="separate"/>
            </w:r>
            <w:r>
              <w:rPr>
                <w:noProof/>
                <w:webHidden/>
              </w:rPr>
              <w:t>16</w:t>
            </w:r>
            <w:r>
              <w:rPr>
                <w:noProof/>
                <w:webHidden/>
              </w:rPr>
              <w:fldChar w:fldCharType="end"/>
            </w:r>
          </w:hyperlink>
        </w:p>
        <w:p w14:paraId="1B8E7F52" w14:textId="3BA434A7" w:rsidR="005F2C1E" w:rsidRDefault="005F2C1E">
          <w:pPr>
            <w:pStyle w:val="TOC1"/>
            <w:tabs>
              <w:tab w:val="right" w:leader="dot" w:pos="9016"/>
            </w:tabs>
            <w:rPr>
              <w:b w:val="0"/>
              <w:bCs w:val="0"/>
              <w:i w:val="0"/>
              <w:iCs w:val="0"/>
              <w:noProof/>
              <w:lang w:val="en-SG"/>
            </w:rPr>
          </w:pPr>
          <w:hyperlink w:anchor="_Toc182558773" w:history="1">
            <w:r w:rsidRPr="00C82E44">
              <w:rPr>
                <w:rStyle w:val="Hyperlink"/>
                <w:noProof/>
              </w:rPr>
              <w:t>Q3: D3</w:t>
            </w:r>
            <w:r>
              <w:rPr>
                <w:noProof/>
                <w:webHidden/>
              </w:rPr>
              <w:tab/>
            </w:r>
            <w:r>
              <w:rPr>
                <w:noProof/>
                <w:webHidden/>
              </w:rPr>
              <w:fldChar w:fldCharType="begin"/>
            </w:r>
            <w:r>
              <w:rPr>
                <w:noProof/>
                <w:webHidden/>
              </w:rPr>
              <w:instrText xml:space="preserve"> PAGEREF _Toc182558773 \h </w:instrText>
            </w:r>
            <w:r>
              <w:rPr>
                <w:noProof/>
                <w:webHidden/>
              </w:rPr>
            </w:r>
            <w:r>
              <w:rPr>
                <w:noProof/>
                <w:webHidden/>
              </w:rPr>
              <w:fldChar w:fldCharType="separate"/>
            </w:r>
            <w:r>
              <w:rPr>
                <w:noProof/>
                <w:webHidden/>
              </w:rPr>
              <w:t>17</w:t>
            </w:r>
            <w:r>
              <w:rPr>
                <w:noProof/>
                <w:webHidden/>
              </w:rPr>
              <w:fldChar w:fldCharType="end"/>
            </w:r>
          </w:hyperlink>
        </w:p>
        <w:p w14:paraId="44B72B0E" w14:textId="0773F76C" w:rsidR="005F2C1E" w:rsidRDefault="005F2C1E">
          <w:pPr>
            <w:pStyle w:val="TOC1"/>
            <w:tabs>
              <w:tab w:val="right" w:leader="dot" w:pos="9016"/>
            </w:tabs>
            <w:rPr>
              <w:b w:val="0"/>
              <w:bCs w:val="0"/>
              <w:i w:val="0"/>
              <w:iCs w:val="0"/>
              <w:noProof/>
              <w:lang w:val="en-SG"/>
            </w:rPr>
          </w:pPr>
          <w:hyperlink w:anchor="_Toc182558774" w:history="1">
            <w:r w:rsidRPr="00C82E44">
              <w:rPr>
                <w:rStyle w:val="Hyperlink"/>
                <w:noProof/>
              </w:rPr>
              <w:t>Q4: Graph theory + network x</w:t>
            </w:r>
            <w:r>
              <w:rPr>
                <w:noProof/>
                <w:webHidden/>
              </w:rPr>
              <w:tab/>
            </w:r>
            <w:r>
              <w:rPr>
                <w:noProof/>
                <w:webHidden/>
              </w:rPr>
              <w:fldChar w:fldCharType="begin"/>
            </w:r>
            <w:r>
              <w:rPr>
                <w:noProof/>
                <w:webHidden/>
              </w:rPr>
              <w:instrText xml:space="preserve"> PAGEREF _Toc182558774 \h </w:instrText>
            </w:r>
            <w:r>
              <w:rPr>
                <w:noProof/>
                <w:webHidden/>
              </w:rPr>
            </w:r>
            <w:r>
              <w:rPr>
                <w:noProof/>
                <w:webHidden/>
              </w:rPr>
              <w:fldChar w:fldCharType="separate"/>
            </w:r>
            <w:r>
              <w:rPr>
                <w:noProof/>
                <w:webHidden/>
              </w:rPr>
              <w:t>18</w:t>
            </w:r>
            <w:r>
              <w:rPr>
                <w:noProof/>
                <w:webHidden/>
              </w:rPr>
              <w:fldChar w:fldCharType="end"/>
            </w:r>
          </w:hyperlink>
        </w:p>
        <w:p w14:paraId="41FB8FC1" w14:textId="2D4DBA25" w:rsidR="005F2C1E" w:rsidRDefault="005F2C1E">
          <w:pPr>
            <w:pStyle w:val="TOC2"/>
            <w:tabs>
              <w:tab w:val="right" w:leader="dot" w:pos="9016"/>
            </w:tabs>
            <w:rPr>
              <w:b w:val="0"/>
              <w:bCs w:val="0"/>
              <w:noProof/>
              <w:sz w:val="24"/>
              <w:szCs w:val="24"/>
              <w:lang w:val="en-SG"/>
            </w:rPr>
          </w:pPr>
          <w:hyperlink w:anchor="_Toc182558775" w:history="1">
            <w:r w:rsidRPr="00C82E44">
              <w:rPr>
                <w:rStyle w:val="Hyperlink"/>
                <w:rFonts w:hint="eastAsia"/>
                <w:noProof/>
              </w:rPr>
              <w:t>图论简介</w:t>
            </w:r>
            <w:r>
              <w:rPr>
                <w:noProof/>
                <w:webHidden/>
              </w:rPr>
              <w:tab/>
            </w:r>
            <w:r>
              <w:rPr>
                <w:noProof/>
                <w:webHidden/>
              </w:rPr>
              <w:fldChar w:fldCharType="begin"/>
            </w:r>
            <w:r>
              <w:rPr>
                <w:noProof/>
                <w:webHidden/>
              </w:rPr>
              <w:instrText xml:space="preserve"> PAGEREF _Toc182558775 \h </w:instrText>
            </w:r>
            <w:r>
              <w:rPr>
                <w:noProof/>
                <w:webHidden/>
              </w:rPr>
            </w:r>
            <w:r>
              <w:rPr>
                <w:noProof/>
                <w:webHidden/>
              </w:rPr>
              <w:fldChar w:fldCharType="separate"/>
            </w:r>
            <w:r>
              <w:rPr>
                <w:noProof/>
                <w:webHidden/>
              </w:rPr>
              <w:t>18</w:t>
            </w:r>
            <w:r>
              <w:rPr>
                <w:noProof/>
                <w:webHidden/>
              </w:rPr>
              <w:fldChar w:fldCharType="end"/>
            </w:r>
          </w:hyperlink>
        </w:p>
        <w:p w14:paraId="6AC6A685" w14:textId="4609DA1E" w:rsidR="005F2C1E" w:rsidRDefault="005F2C1E">
          <w:pPr>
            <w:pStyle w:val="TOC2"/>
            <w:tabs>
              <w:tab w:val="right" w:leader="dot" w:pos="9016"/>
            </w:tabs>
            <w:rPr>
              <w:b w:val="0"/>
              <w:bCs w:val="0"/>
              <w:noProof/>
              <w:sz w:val="24"/>
              <w:szCs w:val="24"/>
              <w:lang w:val="en-SG"/>
            </w:rPr>
          </w:pPr>
          <w:hyperlink w:anchor="_Toc182558776" w:history="1">
            <w:r w:rsidRPr="00C82E44">
              <w:rPr>
                <w:rStyle w:val="Hyperlink"/>
                <w:rFonts w:hint="eastAsia"/>
                <w:noProof/>
              </w:rPr>
              <w:t>特征向量：</w:t>
            </w:r>
            <w:r>
              <w:rPr>
                <w:noProof/>
                <w:webHidden/>
              </w:rPr>
              <w:tab/>
            </w:r>
            <w:r>
              <w:rPr>
                <w:noProof/>
                <w:webHidden/>
              </w:rPr>
              <w:fldChar w:fldCharType="begin"/>
            </w:r>
            <w:r>
              <w:rPr>
                <w:noProof/>
                <w:webHidden/>
              </w:rPr>
              <w:instrText xml:space="preserve"> PAGEREF _Toc182558776 \h </w:instrText>
            </w:r>
            <w:r>
              <w:rPr>
                <w:noProof/>
                <w:webHidden/>
              </w:rPr>
            </w:r>
            <w:r>
              <w:rPr>
                <w:noProof/>
                <w:webHidden/>
              </w:rPr>
              <w:fldChar w:fldCharType="separate"/>
            </w:r>
            <w:r>
              <w:rPr>
                <w:noProof/>
                <w:webHidden/>
              </w:rPr>
              <w:t>20</w:t>
            </w:r>
            <w:r>
              <w:rPr>
                <w:noProof/>
                <w:webHidden/>
              </w:rPr>
              <w:fldChar w:fldCharType="end"/>
            </w:r>
          </w:hyperlink>
        </w:p>
        <w:p w14:paraId="3BD4F3E4" w14:textId="61EF1A20" w:rsidR="000A2F0B" w:rsidRDefault="000A2F0B">
          <w:r>
            <w:rPr>
              <w:b/>
              <w:bCs/>
              <w:noProof/>
            </w:rPr>
            <w:fldChar w:fldCharType="end"/>
          </w:r>
        </w:p>
      </w:sdtContent>
    </w:sdt>
    <w:p w14:paraId="4BBA6C7D" w14:textId="77777777" w:rsidR="000A2F0B" w:rsidRDefault="000A2F0B">
      <w:pPr>
        <w:rPr>
          <w:b/>
          <w:bCs/>
        </w:rPr>
      </w:pPr>
    </w:p>
    <w:p w14:paraId="04E24AC8" w14:textId="77777777" w:rsidR="00332DCD" w:rsidRDefault="00332DCD">
      <w:pPr>
        <w:rPr>
          <w:b/>
          <w:bCs/>
        </w:rPr>
      </w:pPr>
    </w:p>
    <w:p w14:paraId="5F623895" w14:textId="032C88DE" w:rsidR="007531EF" w:rsidRDefault="007531EF" w:rsidP="000A2F0B">
      <w:pPr>
        <w:pStyle w:val="Heading1"/>
      </w:pPr>
      <w:bookmarkStart w:id="0" w:name="_Toc182558766"/>
      <w:r>
        <w:t>Q1: Principles of design.</w:t>
      </w:r>
      <w:bookmarkEnd w:id="0"/>
      <w:r>
        <w:t xml:space="preserve"> </w:t>
      </w:r>
    </w:p>
    <w:p w14:paraId="627BA5F7" w14:textId="77777777" w:rsidR="007531EF" w:rsidRDefault="007531EF">
      <w:pPr>
        <w:rPr>
          <w:b/>
          <w:bCs/>
        </w:rPr>
      </w:pPr>
    </w:p>
    <w:p w14:paraId="67EEC7E6" w14:textId="7C16DA26" w:rsidR="00F71A24" w:rsidRPr="00F71A24" w:rsidRDefault="00F71A24">
      <w:pPr>
        <w:rPr>
          <w:lang w:val="en-US"/>
        </w:rPr>
      </w:pPr>
      <w:r w:rsidRPr="00F71A24">
        <w:rPr>
          <w:rFonts w:hint="eastAsia"/>
        </w:rPr>
        <w:t>Rev</w:t>
      </w:r>
      <w:proofErr w:type="spellStart"/>
      <w:r w:rsidRPr="00F71A24">
        <w:rPr>
          <w:lang w:val="en-US"/>
        </w:rPr>
        <w:t>iew</w:t>
      </w:r>
      <w:proofErr w:type="spellEnd"/>
      <w:r w:rsidRPr="00F71A24">
        <w:rPr>
          <w:lang w:val="en-US"/>
        </w:rPr>
        <w:t xml:space="preserve"> chapter 1</w:t>
      </w:r>
    </w:p>
    <w:p w14:paraId="5F8A84C3" w14:textId="77777777" w:rsidR="00F71A24" w:rsidRPr="00F71A24" w:rsidRDefault="00F71A24" w:rsidP="00F71A24">
      <w:pPr>
        <w:rPr>
          <w:rFonts w:hint="eastAsia"/>
          <w:lang w:val="en-US"/>
        </w:rPr>
      </w:pPr>
      <w:r w:rsidRPr="00F71A24">
        <w:rPr>
          <w:rFonts w:hint="eastAsia"/>
          <w:lang w:val="en-US"/>
        </w:rPr>
        <w:t>可视化通过以下方式增强认知：</w:t>
      </w:r>
    </w:p>
    <w:p w14:paraId="60140840" w14:textId="77777777" w:rsidR="00F71A24" w:rsidRPr="00F71A24" w:rsidRDefault="00F71A24" w:rsidP="00F71A24">
      <w:pPr>
        <w:rPr>
          <w:rFonts w:hint="eastAsia"/>
          <w:lang w:val="en-US"/>
        </w:rPr>
      </w:pPr>
      <w:r w:rsidRPr="00F71A24">
        <w:rPr>
          <w:rFonts w:hint="eastAsia"/>
          <w:lang w:val="en-US"/>
        </w:rPr>
        <w:t xml:space="preserve">a) </w:t>
      </w:r>
      <w:r w:rsidRPr="00F71A24">
        <w:rPr>
          <w:rFonts w:hint="eastAsia"/>
          <w:lang w:val="en-US"/>
        </w:rPr>
        <w:t>增加用户可用的内存和处理资源，</w:t>
      </w:r>
    </w:p>
    <w:p w14:paraId="7B8D702A" w14:textId="77777777" w:rsidR="00F71A24" w:rsidRPr="00F71A24" w:rsidRDefault="00F71A24" w:rsidP="00F71A24">
      <w:pPr>
        <w:rPr>
          <w:rFonts w:hint="eastAsia"/>
          <w:lang w:val="en-US"/>
        </w:rPr>
      </w:pPr>
      <w:r w:rsidRPr="00F71A24">
        <w:rPr>
          <w:rFonts w:hint="eastAsia"/>
          <w:lang w:val="en-US"/>
        </w:rPr>
        <w:t xml:space="preserve">b) </w:t>
      </w:r>
      <w:r w:rsidRPr="00F71A24">
        <w:rPr>
          <w:rFonts w:hint="eastAsia"/>
          <w:lang w:val="en-US"/>
        </w:rPr>
        <w:t>减少信息搜索，</w:t>
      </w:r>
    </w:p>
    <w:p w14:paraId="7C14F131" w14:textId="77777777" w:rsidR="00F71A24" w:rsidRPr="00F71A24" w:rsidRDefault="00F71A24" w:rsidP="00F71A24">
      <w:pPr>
        <w:rPr>
          <w:rFonts w:hint="eastAsia"/>
          <w:lang w:val="en-US"/>
        </w:rPr>
      </w:pPr>
      <w:r w:rsidRPr="00F71A24">
        <w:rPr>
          <w:rFonts w:hint="eastAsia"/>
          <w:lang w:val="en-US"/>
        </w:rPr>
        <w:t xml:space="preserve">c) </w:t>
      </w:r>
      <w:r w:rsidRPr="00F71A24">
        <w:rPr>
          <w:rFonts w:hint="eastAsia"/>
          <w:lang w:val="en-US"/>
        </w:rPr>
        <w:t>使用视觉表示来增强对关键特征的检测（例如最高点和最低点），</w:t>
      </w:r>
    </w:p>
    <w:p w14:paraId="4A75E142" w14:textId="77777777" w:rsidR="00F71A24" w:rsidRPr="00F71A24" w:rsidRDefault="00F71A24" w:rsidP="00F71A24">
      <w:pPr>
        <w:rPr>
          <w:rFonts w:hint="eastAsia"/>
          <w:lang w:val="en-US"/>
        </w:rPr>
      </w:pPr>
      <w:r w:rsidRPr="00F71A24">
        <w:rPr>
          <w:rFonts w:hint="eastAsia"/>
          <w:lang w:val="en-US"/>
        </w:rPr>
        <w:t xml:space="preserve">d) </w:t>
      </w:r>
      <w:r w:rsidRPr="00F71A24">
        <w:rPr>
          <w:rFonts w:hint="eastAsia"/>
          <w:lang w:val="en-US"/>
        </w:rPr>
        <w:t>使用感知注意机制来监控模式（例如上升趋势和下降趋势），</w:t>
      </w:r>
    </w:p>
    <w:p w14:paraId="274F6F94" w14:textId="77777777" w:rsidR="00F71A24" w:rsidRPr="00F71A24" w:rsidRDefault="00F71A24" w:rsidP="00F71A24">
      <w:pPr>
        <w:rPr>
          <w:rFonts w:hint="eastAsia"/>
          <w:lang w:val="en-US"/>
        </w:rPr>
      </w:pPr>
      <w:r w:rsidRPr="00F71A24">
        <w:rPr>
          <w:rFonts w:hint="eastAsia"/>
          <w:lang w:val="en-US"/>
        </w:rPr>
        <w:t xml:space="preserve">e) </w:t>
      </w:r>
      <w:r w:rsidRPr="00F71A24">
        <w:rPr>
          <w:rFonts w:hint="eastAsia"/>
          <w:lang w:val="en-US"/>
        </w:rPr>
        <w:t>实现感知推理操作（例如紫色点比蓝色点更紧密），</w:t>
      </w:r>
    </w:p>
    <w:p w14:paraId="26A33AE1" w14:textId="2D7848FF" w:rsidR="00F71A24" w:rsidRDefault="00F71A24" w:rsidP="00F71A24">
      <w:pPr>
        <w:rPr>
          <w:lang w:val="en-US"/>
        </w:rPr>
      </w:pPr>
      <w:r w:rsidRPr="00F71A24">
        <w:rPr>
          <w:rFonts w:hint="eastAsia"/>
          <w:lang w:val="en-US"/>
        </w:rPr>
        <w:t xml:space="preserve">f) </w:t>
      </w:r>
      <w:r w:rsidRPr="00F71A24">
        <w:rPr>
          <w:rFonts w:hint="eastAsia"/>
          <w:lang w:val="en-US"/>
        </w:rPr>
        <w:t>在可操作的介质中编码信息（例如动画图表）</w:t>
      </w:r>
    </w:p>
    <w:p w14:paraId="4A39EB44" w14:textId="52CC3F7D" w:rsidR="00F71A24" w:rsidRDefault="00F71A24" w:rsidP="00F71A24">
      <w:pPr>
        <w:rPr>
          <w:lang w:val="en-US"/>
        </w:rPr>
      </w:pPr>
      <w:r w:rsidRPr="00F71A24">
        <w:rPr>
          <w:rFonts w:hint="eastAsia"/>
          <w:lang w:val="en-US"/>
        </w:rPr>
        <w:t>良好的可视化有助于用户探索和理解数据，提供价值和深刻的见解。它有效、具有视觉吸引力、可扩展且易于理解（良好的可视化不一定太复杂）。</w:t>
      </w:r>
    </w:p>
    <w:p w14:paraId="71E1B430" w14:textId="5FA18D20" w:rsidR="00F71A24" w:rsidRPr="00F71A24" w:rsidRDefault="00F71A24" w:rsidP="00F71A24">
      <w:pPr>
        <w:rPr>
          <w:rFonts w:hint="eastAsia"/>
          <w:lang w:val="en-US"/>
        </w:rPr>
      </w:pPr>
      <w:r w:rsidRPr="00F71A24">
        <w:rPr>
          <w:rFonts w:hint="eastAsia"/>
          <w:lang w:val="en-US"/>
        </w:rPr>
        <w:t>有效可视化背后的主要原则是确定您想要提出的要点，识别受众的水平和背景，准确表示数据，然后创建一个清晰的演示文稿，向该受众传达信息。</w:t>
      </w:r>
    </w:p>
    <w:p w14:paraId="614F76FA" w14:textId="77777777" w:rsidR="00F71A24" w:rsidRDefault="00F71A24">
      <w:pPr>
        <w:rPr>
          <w:b/>
          <w:bCs/>
        </w:rPr>
      </w:pPr>
    </w:p>
    <w:p w14:paraId="70ACD921" w14:textId="595795CB" w:rsidR="00F71A24" w:rsidRPr="00F71A24" w:rsidRDefault="00F71A24" w:rsidP="005F2C1E">
      <w:pPr>
        <w:pStyle w:val="Heading2"/>
        <w:rPr>
          <w:rFonts w:hint="eastAsia"/>
          <w:b/>
          <w:bCs/>
        </w:rPr>
      </w:pPr>
      <w:bookmarkStart w:id="1" w:name="_Toc182558767"/>
      <w:r w:rsidRPr="00F71A24">
        <w:rPr>
          <w:rFonts w:hint="eastAsia"/>
          <w:lang w:val="en-US"/>
        </w:rPr>
        <w:t>常见图表的优缺点、适用场景和推荐使用的情况</w:t>
      </w:r>
      <w:bookmarkEnd w:id="1"/>
    </w:p>
    <w:p w14:paraId="3212AACB" w14:textId="77777777" w:rsidR="00F71A24" w:rsidRPr="00F71A24" w:rsidRDefault="00F71A24" w:rsidP="00F71A24">
      <w:pPr>
        <w:rPr>
          <w:b/>
          <w:bCs/>
        </w:rPr>
      </w:pPr>
    </w:p>
    <w:p w14:paraId="112F057E" w14:textId="7D8EFE8C" w:rsidR="00F71A24" w:rsidRPr="00F71A24" w:rsidRDefault="00245F11" w:rsidP="00F71A24">
      <w:pPr>
        <w:rPr>
          <w:rFonts w:hint="eastAsia"/>
        </w:rPr>
      </w:pPr>
      <w:r>
        <w:rPr>
          <w:rFonts w:hint="eastAsia"/>
        </w:rPr>
        <w:t xml:space="preserve"> </w:t>
      </w:r>
      <w:r w:rsidR="00F71A24" w:rsidRPr="00F71A24">
        <w:rPr>
          <w:rFonts w:hint="eastAsia"/>
        </w:rPr>
        <w:t xml:space="preserve">1. </w:t>
      </w:r>
      <w:r w:rsidR="00F71A24" w:rsidRPr="00F71A24">
        <w:rPr>
          <w:rFonts w:hint="eastAsia"/>
        </w:rPr>
        <w:t>折线图（</w:t>
      </w:r>
      <w:r w:rsidR="00F71A24" w:rsidRPr="00F71A24">
        <w:rPr>
          <w:rFonts w:hint="eastAsia"/>
        </w:rPr>
        <w:t>Line Chart</w:t>
      </w:r>
      <w:r w:rsidR="00F71A24" w:rsidRPr="00F71A24">
        <w:rPr>
          <w:rFonts w:hint="eastAsia"/>
        </w:rPr>
        <w:t>）</w:t>
      </w:r>
    </w:p>
    <w:p w14:paraId="53F25AC9" w14:textId="75EAFBAD" w:rsidR="00F71A24" w:rsidRPr="00F71A24" w:rsidRDefault="00245F11" w:rsidP="00F71A24">
      <w:pPr>
        <w:rPr>
          <w:rFonts w:hint="eastAsia"/>
        </w:rPr>
      </w:pPr>
      <w:r>
        <w:rPr>
          <w:rFonts w:hint="eastAsia"/>
        </w:rPr>
        <w:t xml:space="preserve"> </w:t>
      </w:r>
      <w:r w:rsidR="00F71A24" w:rsidRPr="00F71A24">
        <w:rPr>
          <w:rFonts w:hint="eastAsia"/>
        </w:rPr>
        <w:t>优点</w:t>
      </w:r>
      <w:r>
        <w:rPr>
          <w:rFonts w:hint="eastAsia"/>
        </w:rPr>
        <w:t xml:space="preserve"> </w:t>
      </w:r>
      <w:r w:rsidR="00F71A24" w:rsidRPr="00F71A24">
        <w:rPr>
          <w:rFonts w:hint="eastAsia"/>
        </w:rPr>
        <w:t>：</w:t>
      </w:r>
    </w:p>
    <w:p w14:paraId="1391AAB6" w14:textId="77777777" w:rsidR="00F71A24" w:rsidRPr="00F71A24" w:rsidRDefault="00F71A24" w:rsidP="00F71A24">
      <w:pPr>
        <w:rPr>
          <w:rFonts w:hint="eastAsia"/>
        </w:rPr>
      </w:pPr>
      <w:r w:rsidRPr="00F71A24">
        <w:rPr>
          <w:rFonts w:hint="eastAsia"/>
        </w:rPr>
        <w:lastRenderedPageBreak/>
        <w:t xml:space="preserve">- </w:t>
      </w:r>
      <w:r w:rsidRPr="00F71A24">
        <w:rPr>
          <w:rFonts w:hint="eastAsia"/>
        </w:rPr>
        <w:t>适合显示数据的趋势和变化趋势。</w:t>
      </w:r>
    </w:p>
    <w:p w14:paraId="564ECBDA" w14:textId="77777777" w:rsidR="00F71A24" w:rsidRPr="00F71A24" w:rsidRDefault="00F71A24" w:rsidP="00F71A24">
      <w:pPr>
        <w:rPr>
          <w:rFonts w:hint="eastAsia"/>
        </w:rPr>
      </w:pPr>
      <w:r w:rsidRPr="00F71A24">
        <w:rPr>
          <w:rFonts w:hint="eastAsia"/>
        </w:rPr>
        <w:t xml:space="preserve">- </w:t>
      </w:r>
      <w:r w:rsidRPr="00F71A24">
        <w:rPr>
          <w:rFonts w:hint="eastAsia"/>
        </w:rPr>
        <w:t>能直观地展示随时间或连续变量变化的趋势。</w:t>
      </w:r>
    </w:p>
    <w:p w14:paraId="27EF4BD4" w14:textId="77777777" w:rsidR="00F71A24" w:rsidRPr="00F71A24" w:rsidRDefault="00F71A24" w:rsidP="00F71A24">
      <w:pPr>
        <w:rPr>
          <w:rFonts w:hint="eastAsia"/>
        </w:rPr>
      </w:pPr>
      <w:r w:rsidRPr="00F71A24">
        <w:rPr>
          <w:rFonts w:hint="eastAsia"/>
        </w:rPr>
        <w:t xml:space="preserve">- </w:t>
      </w:r>
      <w:r w:rsidRPr="00F71A24">
        <w:rPr>
          <w:rFonts w:hint="eastAsia"/>
        </w:rPr>
        <w:t>易于比较多条数据线之间的变化。</w:t>
      </w:r>
    </w:p>
    <w:p w14:paraId="223CD17E" w14:textId="77777777" w:rsidR="00F71A24" w:rsidRPr="00F71A24" w:rsidRDefault="00F71A24" w:rsidP="00F71A24"/>
    <w:p w14:paraId="123DA193" w14:textId="0D5E6D24" w:rsidR="00F71A24" w:rsidRPr="00F71A24" w:rsidRDefault="00245F11" w:rsidP="00F71A24">
      <w:pPr>
        <w:rPr>
          <w:rFonts w:hint="eastAsia"/>
        </w:rPr>
      </w:pPr>
      <w:r>
        <w:rPr>
          <w:rFonts w:hint="eastAsia"/>
        </w:rPr>
        <w:t xml:space="preserve"> </w:t>
      </w:r>
      <w:r w:rsidR="00F71A24" w:rsidRPr="00F71A24">
        <w:rPr>
          <w:rFonts w:hint="eastAsia"/>
        </w:rPr>
        <w:t>缺点</w:t>
      </w:r>
      <w:r>
        <w:rPr>
          <w:rFonts w:hint="eastAsia"/>
        </w:rPr>
        <w:t xml:space="preserve"> </w:t>
      </w:r>
      <w:r w:rsidR="00F71A24" w:rsidRPr="00F71A24">
        <w:rPr>
          <w:rFonts w:hint="eastAsia"/>
        </w:rPr>
        <w:t>：</w:t>
      </w:r>
    </w:p>
    <w:p w14:paraId="616C2CDD" w14:textId="77777777" w:rsidR="00F71A24" w:rsidRPr="00F71A24" w:rsidRDefault="00F71A24" w:rsidP="00F71A24">
      <w:pPr>
        <w:rPr>
          <w:rFonts w:hint="eastAsia"/>
        </w:rPr>
      </w:pPr>
      <w:r w:rsidRPr="00F71A24">
        <w:rPr>
          <w:rFonts w:hint="eastAsia"/>
        </w:rPr>
        <w:t xml:space="preserve">- </w:t>
      </w:r>
      <w:r w:rsidRPr="00F71A24">
        <w:rPr>
          <w:rFonts w:hint="eastAsia"/>
        </w:rPr>
        <w:t>当数据点过多或线条过多时会显得杂乱，难以阅读。</w:t>
      </w:r>
    </w:p>
    <w:p w14:paraId="0E01F76D" w14:textId="77777777" w:rsidR="00F71A24" w:rsidRPr="00F71A24" w:rsidRDefault="00F71A24" w:rsidP="00F71A24">
      <w:pPr>
        <w:rPr>
          <w:rFonts w:hint="eastAsia"/>
        </w:rPr>
      </w:pPr>
      <w:r w:rsidRPr="00F71A24">
        <w:rPr>
          <w:rFonts w:hint="eastAsia"/>
        </w:rPr>
        <w:t xml:space="preserve">- </w:t>
      </w:r>
      <w:r w:rsidRPr="00F71A24">
        <w:rPr>
          <w:rFonts w:hint="eastAsia"/>
        </w:rPr>
        <w:t>不适合离散数据或非连续的时间序列。</w:t>
      </w:r>
    </w:p>
    <w:p w14:paraId="7C7DBB9A" w14:textId="77777777" w:rsidR="00F71A24" w:rsidRPr="00F71A24" w:rsidRDefault="00F71A24" w:rsidP="00F71A24"/>
    <w:p w14:paraId="7E930D2F" w14:textId="75332B0B" w:rsidR="00F71A24" w:rsidRPr="00F71A24" w:rsidRDefault="00245F11" w:rsidP="00F71A24">
      <w:pPr>
        <w:rPr>
          <w:rFonts w:hint="eastAsia"/>
        </w:rPr>
      </w:pPr>
      <w:r>
        <w:rPr>
          <w:rFonts w:hint="eastAsia"/>
        </w:rPr>
        <w:t xml:space="preserve"> </w:t>
      </w:r>
      <w:r w:rsidR="00F71A24" w:rsidRPr="00F71A24">
        <w:rPr>
          <w:rFonts w:hint="eastAsia"/>
        </w:rPr>
        <w:t>适用场景</w:t>
      </w:r>
      <w:r>
        <w:rPr>
          <w:rFonts w:hint="eastAsia"/>
        </w:rPr>
        <w:t xml:space="preserve"> </w:t>
      </w:r>
      <w:r w:rsidR="00F71A24" w:rsidRPr="00F71A24">
        <w:rPr>
          <w:rFonts w:hint="eastAsia"/>
        </w:rPr>
        <w:t>：</w:t>
      </w:r>
    </w:p>
    <w:p w14:paraId="6A6DC938" w14:textId="77777777" w:rsidR="00F71A24" w:rsidRPr="00F71A24" w:rsidRDefault="00F71A24" w:rsidP="00F71A24">
      <w:pPr>
        <w:rPr>
          <w:rFonts w:hint="eastAsia"/>
        </w:rPr>
      </w:pPr>
      <w:r w:rsidRPr="00F71A24">
        <w:rPr>
          <w:rFonts w:hint="eastAsia"/>
        </w:rPr>
        <w:t xml:space="preserve">- </w:t>
      </w:r>
      <w:r w:rsidRPr="00F71A24">
        <w:rPr>
          <w:rFonts w:hint="eastAsia"/>
        </w:rPr>
        <w:t>适合展示时间序列数据，如股票价格走势、天气变化趋势、网站流量等。</w:t>
      </w:r>
    </w:p>
    <w:p w14:paraId="10CD6102" w14:textId="77777777" w:rsidR="00F71A24" w:rsidRPr="00F71A24" w:rsidRDefault="00F71A24" w:rsidP="00F71A24">
      <w:pPr>
        <w:rPr>
          <w:rFonts w:hint="eastAsia"/>
        </w:rPr>
      </w:pPr>
      <w:r w:rsidRPr="00F71A24">
        <w:rPr>
          <w:rFonts w:hint="eastAsia"/>
        </w:rPr>
        <w:t xml:space="preserve">- </w:t>
      </w:r>
      <w:r w:rsidRPr="00F71A24">
        <w:rPr>
          <w:rFonts w:hint="eastAsia"/>
        </w:rPr>
        <w:t>在多个类别的连续变化比较中（如多个产品的销售变化），也非常实用。</w:t>
      </w:r>
    </w:p>
    <w:p w14:paraId="320F4047" w14:textId="77777777" w:rsidR="00F71A24" w:rsidRPr="00F71A24" w:rsidRDefault="00F71A24" w:rsidP="00F71A24"/>
    <w:p w14:paraId="0E21A043" w14:textId="77777777" w:rsidR="00F71A24" w:rsidRPr="00F71A24" w:rsidRDefault="00F71A24" w:rsidP="00F71A24">
      <w:r w:rsidRPr="00F71A24">
        <w:t>---</w:t>
      </w:r>
    </w:p>
    <w:p w14:paraId="3B0DF438" w14:textId="77777777" w:rsidR="00F71A24" w:rsidRPr="00F71A24" w:rsidRDefault="00F71A24" w:rsidP="00F71A24"/>
    <w:p w14:paraId="215EE5EE" w14:textId="2AEABAB9" w:rsidR="00F71A24" w:rsidRPr="00F71A24" w:rsidRDefault="00245F11" w:rsidP="00F71A24">
      <w:pPr>
        <w:rPr>
          <w:rFonts w:hint="eastAsia"/>
        </w:rPr>
      </w:pPr>
      <w:r>
        <w:rPr>
          <w:rFonts w:hint="eastAsia"/>
        </w:rPr>
        <w:t xml:space="preserve"> </w:t>
      </w:r>
      <w:r w:rsidR="00F71A24" w:rsidRPr="00F71A24">
        <w:rPr>
          <w:rFonts w:hint="eastAsia"/>
        </w:rPr>
        <w:t xml:space="preserve">2. </w:t>
      </w:r>
      <w:r w:rsidR="00F71A24" w:rsidRPr="00F71A24">
        <w:rPr>
          <w:rFonts w:hint="eastAsia"/>
        </w:rPr>
        <w:t>柱状图（</w:t>
      </w:r>
      <w:r w:rsidR="00F71A24" w:rsidRPr="00F71A24">
        <w:rPr>
          <w:rFonts w:hint="eastAsia"/>
        </w:rPr>
        <w:t>Bar Chart</w:t>
      </w:r>
      <w:r w:rsidR="00F71A24" w:rsidRPr="00F71A24">
        <w:rPr>
          <w:rFonts w:hint="eastAsia"/>
        </w:rPr>
        <w:t>）</w:t>
      </w:r>
    </w:p>
    <w:p w14:paraId="50A7B047" w14:textId="417067AC" w:rsidR="00F71A24" w:rsidRPr="00F71A24" w:rsidRDefault="00245F11" w:rsidP="00F71A24">
      <w:pPr>
        <w:rPr>
          <w:rFonts w:hint="eastAsia"/>
        </w:rPr>
      </w:pPr>
      <w:r>
        <w:rPr>
          <w:rFonts w:hint="eastAsia"/>
        </w:rPr>
        <w:t xml:space="preserve"> </w:t>
      </w:r>
      <w:r w:rsidR="00F71A24" w:rsidRPr="00F71A24">
        <w:rPr>
          <w:rFonts w:hint="eastAsia"/>
        </w:rPr>
        <w:t>优点</w:t>
      </w:r>
      <w:r>
        <w:rPr>
          <w:rFonts w:hint="eastAsia"/>
        </w:rPr>
        <w:t xml:space="preserve"> </w:t>
      </w:r>
      <w:r w:rsidR="00F71A24" w:rsidRPr="00F71A24">
        <w:rPr>
          <w:rFonts w:hint="eastAsia"/>
        </w:rPr>
        <w:t>：</w:t>
      </w:r>
    </w:p>
    <w:p w14:paraId="4C22854F" w14:textId="77777777" w:rsidR="00F71A24" w:rsidRPr="00F71A24" w:rsidRDefault="00F71A24" w:rsidP="00F71A24">
      <w:pPr>
        <w:rPr>
          <w:rFonts w:hint="eastAsia"/>
        </w:rPr>
      </w:pPr>
      <w:r w:rsidRPr="00F71A24">
        <w:rPr>
          <w:rFonts w:hint="eastAsia"/>
        </w:rPr>
        <w:t xml:space="preserve">- </w:t>
      </w:r>
      <w:r w:rsidRPr="00F71A24">
        <w:rPr>
          <w:rFonts w:hint="eastAsia"/>
        </w:rPr>
        <w:t>易于比较不同类别之间的数值大小。</w:t>
      </w:r>
    </w:p>
    <w:p w14:paraId="636108A8" w14:textId="77777777" w:rsidR="00F71A24" w:rsidRPr="00F71A24" w:rsidRDefault="00F71A24" w:rsidP="00F71A24">
      <w:pPr>
        <w:rPr>
          <w:rFonts w:hint="eastAsia"/>
        </w:rPr>
      </w:pPr>
      <w:r w:rsidRPr="00F71A24">
        <w:rPr>
          <w:rFonts w:hint="eastAsia"/>
        </w:rPr>
        <w:t xml:space="preserve">- </w:t>
      </w:r>
      <w:r w:rsidRPr="00F71A24">
        <w:rPr>
          <w:rFonts w:hint="eastAsia"/>
        </w:rPr>
        <w:t>结构简单，易于理解和制作。</w:t>
      </w:r>
    </w:p>
    <w:p w14:paraId="1C95F085" w14:textId="77777777" w:rsidR="00F71A24" w:rsidRPr="00F71A24" w:rsidRDefault="00F71A24" w:rsidP="00F71A24">
      <w:pPr>
        <w:rPr>
          <w:rFonts w:hint="eastAsia"/>
        </w:rPr>
      </w:pPr>
      <w:r w:rsidRPr="00F71A24">
        <w:rPr>
          <w:rFonts w:hint="eastAsia"/>
        </w:rPr>
        <w:t xml:space="preserve">- </w:t>
      </w:r>
      <w:r w:rsidRPr="00F71A24">
        <w:rPr>
          <w:rFonts w:hint="eastAsia"/>
        </w:rPr>
        <w:t>可用于离散和分类数据。</w:t>
      </w:r>
    </w:p>
    <w:p w14:paraId="3F38EFD7" w14:textId="77777777" w:rsidR="00F71A24" w:rsidRPr="00F71A24" w:rsidRDefault="00F71A24" w:rsidP="00F71A24"/>
    <w:p w14:paraId="0655D690" w14:textId="4FFDF7F2" w:rsidR="00F71A24" w:rsidRPr="00F71A24" w:rsidRDefault="00245F11" w:rsidP="00F71A24">
      <w:pPr>
        <w:rPr>
          <w:rFonts w:hint="eastAsia"/>
        </w:rPr>
      </w:pPr>
      <w:r>
        <w:rPr>
          <w:rFonts w:hint="eastAsia"/>
        </w:rPr>
        <w:t xml:space="preserve"> </w:t>
      </w:r>
      <w:r w:rsidR="00F71A24" w:rsidRPr="00F71A24">
        <w:rPr>
          <w:rFonts w:hint="eastAsia"/>
        </w:rPr>
        <w:t>缺点</w:t>
      </w:r>
      <w:r>
        <w:rPr>
          <w:rFonts w:hint="eastAsia"/>
        </w:rPr>
        <w:t xml:space="preserve"> </w:t>
      </w:r>
      <w:r w:rsidR="00F71A24" w:rsidRPr="00F71A24">
        <w:rPr>
          <w:rFonts w:hint="eastAsia"/>
        </w:rPr>
        <w:t>：</w:t>
      </w:r>
    </w:p>
    <w:p w14:paraId="2615026B" w14:textId="77777777" w:rsidR="00F71A24" w:rsidRPr="00F71A24" w:rsidRDefault="00F71A24" w:rsidP="00F71A24">
      <w:pPr>
        <w:rPr>
          <w:rFonts w:hint="eastAsia"/>
        </w:rPr>
      </w:pPr>
      <w:r w:rsidRPr="00F71A24">
        <w:rPr>
          <w:rFonts w:hint="eastAsia"/>
        </w:rPr>
        <w:t xml:space="preserve">- </w:t>
      </w:r>
      <w:r w:rsidRPr="00F71A24">
        <w:rPr>
          <w:rFonts w:hint="eastAsia"/>
        </w:rPr>
        <w:t>在处理连续数据时，表现力较差。</w:t>
      </w:r>
    </w:p>
    <w:p w14:paraId="0F0A8DE1" w14:textId="77777777" w:rsidR="00F71A24" w:rsidRPr="00F71A24" w:rsidRDefault="00F71A24" w:rsidP="00F71A24">
      <w:pPr>
        <w:rPr>
          <w:rFonts w:hint="eastAsia"/>
        </w:rPr>
      </w:pPr>
      <w:r w:rsidRPr="00F71A24">
        <w:rPr>
          <w:rFonts w:hint="eastAsia"/>
        </w:rPr>
        <w:t xml:space="preserve">- </w:t>
      </w:r>
      <w:r w:rsidRPr="00F71A24">
        <w:rPr>
          <w:rFonts w:hint="eastAsia"/>
        </w:rPr>
        <w:t>当类别过多时，柱状图会显得密集，不易阅读。</w:t>
      </w:r>
    </w:p>
    <w:p w14:paraId="22F19D66" w14:textId="77777777" w:rsidR="00F71A24" w:rsidRPr="00F71A24" w:rsidRDefault="00F71A24" w:rsidP="00F71A24"/>
    <w:p w14:paraId="2A300F6C" w14:textId="6F8E2BE7" w:rsidR="00F71A24" w:rsidRPr="00F71A24" w:rsidRDefault="00245F11" w:rsidP="00F71A24">
      <w:pPr>
        <w:rPr>
          <w:rFonts w:hint="eastAsia"/>
        </w:rPr>
      </w:pPr>
      <w:r>
        <w:rPr>
          <w:rFonts w:hint="eastAsia"/>
        </w:rPr>
        <w:t xml:space="preserve"> </w:t>
      </w:r>
      <w:r w:rsidR="00F71A24" w:rsidRPr="00F71A24">
        <w:rPr>
          <w:rFonts w:hint="eastAsia"/>
        </w:rPr>
        <w:t>适用场景</w:t>
      </w:r>
      <w:r>
        <w:rPr>
          <w:rFonts w:hint="eastAsia"/>
        </w:rPr>
        <w:t xml:space="preserve"> </w:t>
      </w:r>
      <w:r w:rsidR="00F71A24" w:rsidRPr="00F71A24">
        <w:rPr>
          <w:rFonts w:hint="eastAsia"/>
        </w:rPr>
        <w:t>：</w:t>
      </w:r>
    </w:p>
    <w:p w14:paraId="10CC7303" w14:textId="77777777" w:rsidR="00F71A24" w:rsidRPr="00F71A24" w:rsidRDefault="00F71A24" w:rsidP="00F71A24">
      <w:pPr>
        <w:rPr>
          <w:rFonts w:hint="eastAsia"/>
        </w:rPr>
      </w:pPr>
      <w:r w:rsidRPr="00F71A24">
        <w:rPr>
          <w:rFonts w:hint="eastAsia"/>
        </w:rPr>
        <w:t xml:space="preserve">- </w:t>
      </w:r>
      <w:r w:rsidRPr="00F71A24">
        <w:rPr>
          <w:rFonts w:hint="eastAsia"/>
        </w:rPr>
        <w:t>用于展示不同类别之间的比较，如各部门的销售额、各类商品的库存等。</w:t>
      </w:r>
    </w:p>
    <w:p w14:paraId="0E64E63A" w14:textId="77777777" w:rsidR="00F71A24" w:rsidRPr="00F71A24" w:rsidRDefault="00F71A24" w:rsidP="00F71A24">
      <w:pPr>
        <w:rPr>
          <w:rFonts w:hint="eastAsia"/>
        </w:rPr>
      </w:pPr>
      <w:r w:rsidRPr="00F71A24">
        <w:rPr>
          <w:rFonts w:hint="eastAsia"/>
        </w:rPr>
        <w:t xml:space="preserve">- </w:t>
      </w:r>
      <w:r w:rsidRPr="00F71A24">
        <w:rPr>
          <w:rFonts w:hint="eastAsia"/>
        </w:rPr>
        <w:t>也适合展示数据分布情况，如按地区的人口数量等。</w:t>
      </w:r>
    </w:p>
    <w:p w14:paraId="4FE0F205" w14:textId="77777777" w:rsidR="00F71A24" w:rsidRPr="00F71A24" w:rsidRDefault="00F71A24" w:rsidP="00F71A24"/>
    <w:p w14:paraId="03B19771" w14:textId="77777777" w:rsidR="00F71A24" w:rsidRPr="00F71A24" w:rsidRDefault="00F71A24" w:rsidP="00F71A24">
      <w:r w:rsidRPr="00F71A24">
        <w:t>---</w:t>
      </w:r>
    </w:p>
    <w:p w14:paraId="4F0B738F" w14:textId="77777777" w:rsidR="00F71A24" w:rsidRPr="00F71A24" w:rsidRDefault="00F71A24" w:rsidP="00F71A24"/>
    <w:p w14:paraId="055D26EB" w14:textId="3FB26C42" w:rsidR="00F71A24" w:rsidRPr="00F71A24" w:rsidRDefault="00245F11" w:rsidP="00F71A24">
      <w:pPr>
        <w:rPr>
          <w:rFonts w:hint="eastAsia"/>
        </w:rPr>
      </w:pPr>
      <w:r>
        <w:rPr>
          <w:rFonts w:hint="eastAsia"/>
        </w:rPr>
        <w:t xml:space="preserve"> </w:t>
      </w:r>
      <w:r w:rsidR="00F71A24" w:rsidRPr="00F71A24">
        <w:rPr>
          <w:rFonts w:hint="eastAsia"/>
        </w:rPr>
        <w:t xml:space="preserve">3. </w:t>
      </w:r>
      <w:r w:rsidR="00F71A24" w:rsidRPr="00F71A24">
        <w:rPr>
          <w:rFonts w:hint="eastAsia"/>
        </w:rPr>
        <w:t>盒须图（</w:t>
      </w:r>
      <w:r w:rsidR="00F71A24" w:rsidRPr="00F71A24">
        <w:rPr>
          <w:rFonts w:hint="eastAsia"/>
        </w:rPr>
        <w:t>Box Plot</w:t>
      </w:r>
      <w:r w:rsidR="00F71A24" w:rsidRPr="00F71A24">
        <w:rPr>
          <w:rFonts w:hint="eastAsia"/>
        </w:rPr>
        <w:t>）</w:t>
      </w:r>
    </w:p>
    <w:p w14:paraId="61AAC369" w14:textId="452C1583" w:rsidR="00F71A24" w:rsidRPr="00F71A24" w:rsidRDefault="00245F11" w:rsidP="00F71A24">
      <w:pPr>
        <w:rPr>
          <w:rFonts w:hint="eastAsia"/>
        </w:rPr>
      </w:pPr>
      <w:r>
        <w:rPr>
          <w:rFonts w:hint="eastAsia"/>
        </w:rPr>
        <w:t xml:space="preserve"> </w:t>
      </w:r>
      <w:r w:rsidR="00F71A24" w:rsidRPr="00F71A24">
        <w:rPr>
          <w:rFonts w:hint="eastAsia"/>
        </w:rPr>
        <w:t>优点</w:t>
      </w:r>
      <w:r>
        <w:rPr>
          <w:rFonts w:hint="eastAsia"/>
        </w:rPr>
        <w:t xml:space="preserve"> </w:t>
      </w:r>
      <w:r w:rsidR="00F71A24" w:rsidRPr="00F71A24">
        <w:rPr>
          <w:rFonts w:hint="eastAsia"/>
        </w:rPr>
        <w:t>：</w:t>
      </w:r>
    </w:p>
    <w:p w14:paraId="6F177C44" w14:textId="77777777" w:rsidR="00F71A24" w:rsidRPr="00F71A24" w:rsidRDefault="00F71A24" w:rsidP="00F71A24">
      <w:pPr>
        <w:rPr>
          <w:rFonts w:hint="eastAsia"/>
        </w:rPr>
      </w:pPr>
      <w:r w:rsidRPr="00F71A24">
        <w:rPr>
          <w:rFonts w:hint="eastAsia"/>
        </w:rPr>
        <w:t xml:space="preserve">- </w:t>
      </w:r>
      <w:r w:rsidRPr="00F71A24">
        <w:rPr>
          <w:rFonts w:hint="eastAsia"/>
        </w:rPr>
        <w:t>能显示数据的集中趋势、离散程度和异常值。</w:t>
      </w:r>
    </w:p>
    <w:p w14:paraId="730736D5" w14:textId="77777777" w:rsidR="00F71A24" w:rsidRPr="00F71A24" w:rsidRDefault="00F71A24" w:rsidP="00F71A24">
      <w:pPr>
        <w:rPr>
          <w:rFonts w:hint="eastAsia"/>
        </w:rPr>
      </w:pPr>
      <w:r w:rsidRPr="00F71A24">
        <w:rPr>
          <w:rFonts w:hint="eastAsia"/>
        </w:rPr>
        <w:t xml:space="preserve">- </w:t>
      </w:r>
      <w:r w:rsidRPr="00F71A24">
        <w:rPr>
          <w:rFonts w:hint="eastAsia"/>
        </w:rPr>
        <w:t>适合展示数据的分布情况和分位数，特别适用于对比不同组别的分布差异。</w:t>
      </w:r>
    </w:p>
    <w:p w14:paraId="76CF8C6D" w14:textId="77777777" w:rsidR="00F71A24" w:rsidRPr="00F71A24" w:rsidRDefault="00F71A24" w:rsidP="00F71A24"/>
    <w:p w14:paraId="134B25F7" w14:textId="1285ABF2" w:rsidR="00F71A24" w:rsidRPr="00F71A24" w:rsidRDefault="00245F11" w:rsidP="00F71A24">
      <w:pPr>
        <w:rPr>
          <w:rFonts w:hint="eastAsia"/>
        </w:rPr>
      </w:pPr>
      <w:r>
        <w:rPr>
          <w:rFonts w:hint="eastAsia"/>
        </w:rPr>
        <w:t xml:space="preserve"> </w:t>
      </w:r>
      <w:r w:rsidR="00F71A24" w:rsidRPr="00F71A24">
        <w:rPr>
          <w:rFonts w:hint="eastAsia"/>
        </w:rPr>
        <w:t>缺点</w:t>
      </w:r>
      <w:r>
        <w:rPr>
          <w:rFonts w:hint="eastAsia"/>
        </w:rPr>
        <w:t xml:space="preserve"> </w:t>
      </w:r>
      <w:r w:rsidR="00F71A24" w:rsidRPr="00F71A24">
        <w:rPr>
          <w:rFonts w:hint="eastAsia"/>
        </w:rPr>
        <w:t>：</w:t>
      </w:r>
    </w:p>
    <w:p w14:paraId="44FC2BA7" w14:textId="77777777" w:rsidR="00F71A24" w:rsidRPr="00F71A24" w:rsidRDefault="00F71A24" w:rsidP="00F71A24">
      <w:pPr>
        <w:rPr>
          <w:rFonts w:hint="eastAsia"/>
        </w:rPr>
      </w:pPr>
      <w:r w:rsidRPr="00F71A24">
        <w:rPr>
          <w:rFonts w:hint="eastAsia"/>
        </w:rPr>
        <w:t xml:space="preserve">- </w:t>
      </w:r>
      <w:r w:rsidRPr="00F71A24">
        <w:rPr>
          <w:rFonts w:hint="eastAsia"/>
        </w:rPr>
        <w:t>对于不熟悉统计概念的用户，理解可能有难度。</w:t>
      </w:r>
    </w:p>
    <w:p w14:paraId="192384FB" w14:textId="77777777" w:rsidR="00F71A24" w:rsidRPr="00F71A24" w:rsidRDefault="00F71A24" w:rsidP="00F71A24">
      <w:pPr>
        <w:rPr>
          <w:rFonts w:hint="eastAsia"/>
        </w:rPr>
      </w:pPr>
      <w:r w:rsidRPr="00F71A24">
        <w:rPr>
          <w:rFonts w:hint="eastAsia"/>
        </w:rPr>
        <w:t xml:space="preserve">- </w:t>
      </w:r>
      <w:r w:rsidRPr="00F71A24">
        <w:rPr>
          <w:rFonts w:hint="eastAsia"/>
        </w:rPr>
        <w:t>不适合展示细节数据，仅适合展示概览数据。</w:t>
      </w:r>
    </w:p>
    <w:p w14:paraId="02B14676" w14:textId="77777777" w:rsidR="00F71A24" w:rsidRPr="00F71A24" w:rsidRDefault="00F71A24" w:rsidP="00F71A24"/>
    <w:p w14:paraId="65E8D5F6" w14:textId="542228BB" w:rsidR="00F71A24" w:rsidRPr="00F71A24" w:rsidRDefault="00245F11" w:rsidP="00F71A24">
      <w:pPr>
        <w:rPr>
          <w:rFonts w:hint="eastAsia"/>
        </w:rPr>
      </w:pPr>
      <w:r>
        <w:rPr>
          <w:rFonts w:hint="eastAsia"/>
        </w:rPr>
        <w:t xml:space="preserve"> </w:t>
      </w:r>
      <w:r w:rsidR="00F71A24" w:rsidRPr="00F71A24">
        <w:rPr>
          <w:rFonts w:hint="eastAsia"/>
        </w:rPr>
        <w:t>适用场景</w:t>
      </w:r>
      <w:r>
        <w:rPr>
          <w:rFonts w:hint="eastAsia"/>
        </w:rPr>
        <w:t xml:space="preserve"> </w:t>
      </w:r>
      <w:r w:rsidR="00F71A24" w:rsidRPr="00F71A24">
        <w:rPr>
          <w:rFonts w:hint="eastAsia"/>
        </w:rPr>
        <w:t>：</w:t>
      </w:r>
    </w:p>
    <w:p w14:paraId="306527F2" w14:textId="77777777" w:rsidR="00F71A24" w:rsidRPr="00F71A24" w:rsidRDefault="00F71A24" w:rsidP="00F71A24">
      <w:pPr>
        <w:rPr>
          <w:rFonts w:hint="eastAsia"/>
        </w:rPr>
      </w:pPr>
      <w:r w:rsidRPr="00F71A24">
        <w:rPr>
          <w:rFonts w:hint="eastAsia"/>
        </w:rPr>
        <w:t xml:space="preserve">- </w:t>
      </w:r>
      <w:r w:rsidRPr="00F71A24">
        <w:rPr>
          <w:rFonts w:hint="eastAsia"/>
        </w:rPr>
        <w:t>数据分析中用于展示数据的分布特征、异常值和数据的上下四分位数。</w:t>
      </w:r>
    </w:p>
    <w:p w14:paraId="33BA36C5" w14:textId="77777777" w:rsidR="00F71A24" w:rsidRPr="00F71A24" w:rsidRDefault="00F71A24" w:rsidP="00F71A24">
      <w:pPr>
        <w:rPr>
          <w:rFonts w:hint="eastAsia"/>
        </w:rPr>
      </w:pPr>
      <w:r w:rsidRPr="00F71A24">
        <w:rPr>
          <w:rFonts w:hint="eastAsia"/>
        </w:rPr>
        <w:t xml:space="preserve">- </w:t>
      </w:r>
      <w:r w:rsidRPr="00F71A24">
        <w:rPr>
          <w:rFonts w:hint="eastAsia"/>
        </w:rPr>
        <w:t>常用于统计分析、实验结果对比等领域。</w:t>
      </w:r>
    </w:p>
    <w:p w14:paraId="09D404D4" w14:textId="77777777" w:rsidR="00F71A24" w:rsidRPr="00F71A24" w:rsidRDefault="00F71A24" w:rsidP="00F71A24"/>
    <w:p w14:paraId="25C9E3A7" w14:textId="77777777" w:rsidR="00F71A24" w:rsidRPr="00F71A24" w:rsidRDefault="00F71A24" w:rsidP="00F71A24">
      <w:r w:rsidRPr="00F71A24">
        <w:t>---</w:t>
      </w:r>
    </w:p>
    <w:p w14:paraId="4D2F3EB5" w14:textId="77777777" w:rsidR="00F71A24" w:rsidRPr="00F71A24" w:rsidRDefault="00F71A24" w:rsidP="00F71A24"/>
    <w:p w14:paraId="288572B5" w14:textId="24D68703" w:rsidR="00F71A24" w:rsidRPr="00F71A24" w:rsidRDefault="00245F11" w:rsidP="00F71A24">
      <w:pPr>
        <w:rPr>
          <w:rFonts w:hint="eastAsia"/>
        </w:rPr>
      </w:pPr>
      <w:r>
        <w:rPr>
          <w:rFonts w:hint="eastAsia"/>
        </w:rPr>
        <w:t xml:space="preserve"> </w:t>
      </w:r>
      <w:r w:rsidR="00F71A24" w:rsidRPr="00F71A24">
        <w:rPr>
          <w:rFonts w:hint="eastAsia"/>
        </w:rPr>
        <w:t xml:space="preserve">4. </w:t>
      </w:r>
      <w:r w:rsidR="00F71A24" w:rsidRPr="00F71A24">
        <w:rPr>
          <w:rFonts w:hint="eastAsia"/>
        </w:rPr>
        <w:t>直方图（</w:t>
      </w:r>
      <w:r w:rsidR="00F71A24" w:rsidRPr="00F71A24">
        <w:rPr>
          <w:rFonts w:hint="eastAsia"/>
        </w:rPr>
        <w:t>Histogram</w:t>
      </w:r>
      <w:r w:rsidR="00F71A24" w:rsidRPr="00F71A24">
        <w:rPr>
          <w:rFonts w:hint="eastAsia"/>
        </w:rPr>
        <w:t>）</w:t>
      </w:r>
    </w:p>
    <w:p w14:paraId="228E5223" w14:textId="579FC79C" w:rsidR="00F71A24" w:rsidRPr="00F71A24" w:rsidRDefault="00245F11" w:rsidP="00F71A24">
      <w:pPr>
        <w:rPr>
          <w:rFonts w:hint="eastAsia"/>
        </w:rPr>
      </w:pPr>
      <w:r>
        <w:rPr>
          <w:rFonts w:hint="eastAsia"/>
        </w:rPr>
        <w:t xml:space="preserve"> </w:t>
      </w:r>
      <w:r w:rsidR="00F71A24" w:rsidRPr="00F71A24">
        <w:rPr>
          <w:rFonts w:hint="eastAsia"/>
        </w:rPr>
        <w:t>优点</w:t>
      </w:r>
      <w:r>
        <w:rPr>
          <w:rFonts w:hint="eastAsia"/>
        </w:rPr>
        <w:t xml:space="preserve"> </w:t>
      </w:r>
      <w:r w:rsidR="00F71A24" w:rsidRPr="00F71A24">
        <w:rPr>
          <w:rFonts w:hint="eastAsia"/>
        </w:rPr>
        <w:t>：</w:t>
      </w:r>
    </w:p>
    <w:p w14:paraId="48F1CE06" w14:textId="77777777" w:rsidR="00F71A24" w:rsidRPr="00F71A24" w:rsidRDefault="00F71A24" w:rsidP="00F71A24">
      <w:pPr>
        <w:rPr>
          <w:rFonts w:hint="eastAsia"/>
        </w:rPr>
      </w:pPr>
      <w:r w:rsidRPr="00F71A24">
        <w:rPr>
          <w:rFonts w:hint="eastAsia"/>
        </w:rPr>
        <w:t xml:space="preserve">- </w:t>
      </w:r>
      <w:r w:rsidRPr="00F71A24">
        <w:rPr>
          <w:rFonts w:hint="eastAsia"/>
        </w:rPr>
        <w:t>显示数据的频率分布，适合大数据集。</w:t>
      </w:r>
    </w:p>
    <w:p w14:paraId="7F7996B1" w14:textId="77777777" w:rsidR="00F71A24" w:rsidRPr="00F71A24" w:rsidRDefault="00F71A24" w:rsidP="00F71A24">
      <w:pPr>
        <w:rPr>
          <w:rFonts w:hint="eastAsia"/>
        </w:rPr>
      </w:pPr>
      <w:r w:rsidRPr="00F71A24">
        <w:rPr>
          <w:rFonts w:hint="eastAsia"/>
        </w:rPr>
        <w:t xml:space="preserve">- </w:t>
      </w:r>
      <w:r w:rsidRPr="00F71A24">
        <w:rPr>
          <w:rFonts w:hint="eastAsia"/>
        </w:rPr>
        <w:t>易于发现数据的集中趋势、分布形状（如正态分布）等特征。</w:t>
      </w:r>
    </w:p>
    <w:p w14:paraId="7696EE52" w14:textId="77777777" w:rsidR="00F71A24" w:rsidRPr="00F71A24" w:rsidRDefault="00F71A24" w:rsidP="00F71A24"/>
    <w:p w14:paraId="1741C0E5" w14:textId="6975216D" w:rsidR="00F71A24" w:rsidRPr="00F71A24" w:rsidRDefault="00245F11" w:rsidP="00F71A24">
      <w:pPr>
        <w:rPr>
          <w:rFonts w:hint="eastAsia"/>
        </w:rPr>
      </w:pPr>
      <w:r>
        <w:rPr>
          <w:rFonts w:hint="eastAsia"/>
        </w:rPr>
        <w:t xml:space="preserve"> </w:t>
      </w:r>
      <w:r w:rsidR="00F71A24" w:rsidRPr="00F71A24">
        <w:rPr>
          <w:rFonts w:hint="eastAsia"/>
        </w:rPr>
        <w:t>缺点</w:t>
      </w:r>
      <w:r>
        <w:rPr>
          <w:rFonts w:hint="eastAsia"/>
        </w:rPr>
        <w:t xml:space="preserve"> </w:t>
      </w:r>
      <w:r w:rsidR="00F71A24" w:rsidRPr="00F71A24">
        <w:rPr>
          <w:rFonts w:hint="eastAsia"/>
        </w:rPr>
        <w:t>：</w:t>
      </w:r>
    </w:p>
    <w:p w14:paraId="5091C378" w14:textId="77777777" w:rsidR="00F71A24" w:rsidRPr="00F71A24" w:rsidRDefault="00F71A24" w:rsidP="00F71A24">
      <w:pPr>
        <w:rPr>
          <w:rFonts w:hint="eastAsia"/>
        </w:rPr>
      </w:pPr>
      <w:r w:rsidRPr="00F71A24">
        <w:rPr>
          <w:rFonts w:hint="eastAsia"/>
        </w:rPr>
        <w:t xml:space="preserve">- </w:t>
      </w:r>
      <w:r w:rsidRPr="00F71A24">
        <w:rPr>
          <w:rFonts w:hint="eastAsia"/>
        </w:rPr>
        <w:t>只能用于连续数据，离散数据不适合。</w:t>
      </w:r>
    </w:p>
    <w:p w14:paraId="0304A7DE" w14:textId="77777777" w:rsidR="00F71A24" w:rsidRPr="00F71A24" w:rsidRDefault="00F71A24" w:rsidP="00F71A24">
      <w:pPr>
        <w:rPr>
          <w:rFonts w:hint="eastAsia"/>
        </w:rPr>
      </w:pPr>
      <w:r w:rsidRPr="00F71A24">
        <w:rPr>
          <w:rFonts w:hint="eastAsia"/>
        </w:rPr>
        <w:t xml:space="preserve">- </w:t>
      </w:r>
      <w:r w:rsidRPr="00F71A24">
        <w:rPr>
          <w:rFonts w:hint="eastAsia"/>
        </w:rPr>
        <w:t>如果分组数（柱数）设置不合理，可能会导致分布信息失真。</w:t>
      </w:r>
    </w:p>
    <w:p w14:paraId="64A897E2" w14:textId="77777777" w:rsidR="00F71A24" w:rsidRPr="00F71A24" w:rsidRDefault="00F71A24" w:rsidP="00F71A24"/>
    <w:p w14:paraId="32D7A7B3" w14:textId="2981065C" w:rsidR="00F71A24" w:rsidRPr="00F71A24" w:rsidRDefault="00245F11" w:rsidP="00F71A24">
      <w:pPr>
        <w:rPr>
          <w:rFonts w:hint="eastAsia"/>
        </w:rPr>
      </w:pPr>
      <w:r>
        <w:rPr>
          <w:rFonts w:hint="eastAsia"/>
        </w:rPr>
        <w:t xml:space="preserve"> </w:t>
      </w:r>
      <w:r w:rsidR="00F71A24" w:rsidRPr="00F71A24">
        <w:rPr>
          <w:rFonts w:hint="eastAsia"/>
        </w:rPr>
        <w:t>适用场景</w:t>
      </w:r>
      <w:r>
        <w:rPr>
          <w:rFonts w:hint="eastAsia"/>
        </w:rPr>
        <w:t xml:space="preserve"> </w:t>
      </w:r>
      <w:r w:rsidR="00F71A24" w:rsidRPr="00F71A24">
        <w:rPr>
          <w:rFonts w:hint="eastAsia"/>
        </w:rPr>
        <w:t>：</w:t>
      </w:r>
    </w:p>
    <w:p w14:paraId="16494C68" w14:textId="77777777" w:rsidR="00F71A24" w:rsidRPr="00F71A24" w:rsidRDefault="00F71A24" w:rsidP="00F71A24">
      <w:pPr>
        <w:rPr>
          <w:rFonts w:hint="eastAsia"/>
        </w:rPr>
      </w:pPr>
      <w:r w:rsidRPr="00F71A24">
        <w:rPr>
          <w:rFonts w:hint="eastAsia"/>
        </w:rPr>
        <w:t xml:space="preserve">- </w:t>
      </w:r>
      <w:r w:rsidRPr="00F71A24">
        <w:rPr>
          <w:rFonts w:hint="eastAsia"/>
        </w:rPr>
        <w:t>用于展示连续数据的分布情况，例如身高、体重分布等。</w:t>
      </w:r>
    </w:p>
    <w:p w14:paraId="1504E51C" w14:textId="77777777" w:rsidR="00F71A24" w:rsidRPr="00F71A24" w:rsidRDefault="00F71A24" w:rsidP="00F71A24">
      <w:pPr>
        <w:rPr>
          <w:rFonts w:hint="eastAsia"/>
        </w:rPr>
      </w:pPr>
      <w:r w:rsidRPr="00F71A24">
        <w:rPr>
          <w:rFonts w:hint="eastAsia"/>
        </w:rPr>
        <w:t xml:space="preserve">- </w:t>
      </w:r>
      <w:r w:rsidRPr="00F71A24">
        <w:rPr>
          <w:rFonts w:hint="eastAsia"/>
        </w:rPr>
        <w:t>常用于展示数据集中在哪些范围，适合数据探索性分析（</w:t>
      </w:r>
      <w:r w:rsidRPr="00F71A24">
        <w:rPr>
          <w:rFonts w:hint="eastAsia"/>
        </w:rPr>
        <w:t>EDA</w:t>
      </w:r>
      <w:r w:rsidRPr="00F71A24">
        <w:rPr>
          <w:rFonts w:hint="eastAsia"/>
        </w:rPr>
        <w:t>）。</w:t>
      </w:r>
    </w:p>
    <w:p w14:paraId="77D626E7" w14:textId="77777777" w:rsidR="00F71A24" w:rsidRPr="00F71A24" w:rsidRDefault="00F71A24" w:rsidP="00F71A24"/>
    <w:p w14:paraId="6D9F73E9" w14:textId="77777777" w:rsidR="00F71A24" w:rsidRPr="00F71A24" w:rsidRDefault="00F71A24" w:rsidP="00F71A24">
      <w:r w:rsidRPr="00F71A24">
        <w:t>---</w:t>
      </w:r>
    </w:p>
    <w:p w14:paraId="192EA590" w14:textId="77777777" w:rsidR="00F71A24" w:rsidRPr="00F71A24" w:rsidRDefault="00F71A24" w:rsidP="00F71A24"/>
    <w:p w14:paraId="2D9238CA" w14:textId="6BD60042" w:rsidR="00F71A24" w:rsidRPr="00F71A24" w:rsidRDefault="00245F11" w:rsidP="00F71A24">
      <w:pPr>
        <w:rPr>
          <w:rFonts w:hint="eastAsia"/>
        </w:rPr>
      </w:pPr>
      <w:r>
        <w:rPr>
          <w:rFonts w:hint="eastAsia"/>
        </w:rPr>
        <w:t xml:space="preserve"> </w:t>
      </w:r>
      <w:r w:rsidR="00F71A24" w:rsidRPr="00F71A24">
        <w:rPr>
          <w:rFonts w:hint="eastAsia"/>
        </w:rPr>
        <w:t xml:space="preserve">5. </w:t>
      </w:r>
      <w:r w:rsidR="00F71A24" w:rsidRPr="00F71A24">
        <w:rPr>
          <w:rFonts w:hint="eastAsia"/>
        </w:rPr>
        <w:t>饼图（</w:t>
      </w:r>
      <w:r w:rsidR="00F71A24" w:rsidRPr="00F71A24">
        <w:rPr>
          <w:rFonts w:hint="eastAsia"/>
        </w:rPr>
        <w:t>Pie Chart</w:t>
      </w:r>
      <w:r w:rsidR="00F71A24" w:rsidRPr="00F71A24">
        <w:rPr>
          <w:rFonts w:hint="eastAsia"/>
        </w:rPr>
        <w:t>）</w:t>
      </w:r>
    </w:p>
    <w:p w14:paraId="5D996F0E" w14:textId="0A4643D4" w:rsidR="00F71A24" w:rsidRPr="00F71A24" w:rsidRDefault="00245F11" w:rsidP="00F71A24">
      <w:pPr>
        <w:rPr>
          <w:rFonts w:hint="eastAsia"/>
        </w:rPr>
      </w:pPr>
      <w:r>
        <w:rPr>
          <w:rFonts w:hint="eastAsia"/>
        </w:rPr>
        <w:t xml:space="preserve"> </w:t>
      </w:r>
      <w:r w:rsidR="00F71A24" w:rsidRPr="00F71A24">
        <w:rPr>
          <w:rFonts w:hint="eastAsia"/>
        </w:rPr>
        <w:t>优点</w:t>
      </w:r>
      <w:r>
        <w:rPr>
          <w:rFonts w:hint="eastAsia"/>
        </w:rPr>
        <w:t xml:space="preserve"> </w:t>
      </w:r>
      <w:r w:rsidR="00F71A24" w:rsidRPr="00F71A24">
        <w:rPr>
          <w:rFonts w:hint="eastAsia"/>
        </w:rPr>
        <w:t>：</w:t>
      </w:r>
    </w:p>
    <w:p w14:paraId="62464579" w14:textId="77777777" w:rsidR="00F71A24" w:rsidRPr="00F71A24" w:rsidRDefault="00F71A24" w:rsidP="00F71A24">
      <w:pPr>
        <w:rPr>
          <w:rFonts w:hint="eastAsia"/>
        </w:rPr>
      </w:pPr>
      <w:r w:rsidRPr="00F71A24">
        <w:rPr>
          <w:rFonts w:hint="eastAsia"/>
        </w:rPr>
        <w:t xml:space="preserve">- </w:t>
      </w:r>
      <w:r w:rsidRPr="00F71A24">
        <w:rPr>
          <w:rFonts w:hint="eastAsia"/>
        </w:rPr>
        <w:t>直观展示各组成部分占整体的比例。</w:t>
      </w:r>
    </w:p>
    <w:p w14:paraId="3CE4278C" w14:textId="77777777" w:rsidR="00F71A24" w:rsidRPr="00F71A24" w:rsidRDefault="00F71A24" w:rsidP="00F71A24">
      <w:pPr>
        <w:rPr>
          <w:rFonts w:hint="eastAsia"/>
        </w:rPr>
      </w:pPr>
      <w:r w:rsidRPr="00F71A24">
        <w:rPr>
          <w:rFonts w:hint="eastAsia"/>
        </w:rPr>
        <w:t xml:space="preserve">- </w:t>
      </w:r>
      <w:r w:rsidRPr="00F71A24">
        <w:rPr>
          <w:rFonts w:hint="eastAsia"/>
        </w:rPr>
        <w:t>适合展示数据的占比，易于一目了然地识别出最大的部分。</w:t>
      </w:r>
    </w:p>
    <w:p w14:paraId="17CDF19D" w14:textId="77777777" w:rsidR="00F71A24" w:rsidRPr="00F71A24" w:rsidRDefault="00F71A24" w:rsidP="00F71A24"/>
    <w:p w14:paraId="52BAE003" w14:textId="695FC135" w:rsidR="00F71A24" w:rsidRPr="00F71A24" w:rsidRDefault="00245F11" w:rsidP="00F71A24">
      <w:pPr>
        <w:rPr>
          <w:rFonts w:hint="eastAsia"/>
        </w:rPr>
      </w:pPr>
      <w:r>
        <w:rPr>
          <w:rFonts w:hint="eastAsia"/>
        </w:rPr>
        <w:t xml:space="preserve"> </w:t>
      </w:r>
      <w:r w:rsidR="00F71A24" w:rsidRPr="00F71A24">
        <w:rPr>
          <w:rFonts w:hint="eastAsia"/>
        </w:rPr>
        <w:t>缺点</w:t>
      </w:r>
      <w:r>
        <w:rPr>
          <w:rFonts w:hint="eastAsia"/>
        </w:rPr>
        <w:t xml:space="preserve"> </w:t>
      </w:r>
      <w:r w:rsidR="00F71A24" w:rsidRPr="00F71A24">
        <w:rPr>
          <w:rFonts w:hint="eastAsia"/>
        </w:rPr>
        <w:t>：</w:t>
      </w:r>
    </w:p>
    <w:p w14:paraId="6630B3F8" w14:textId="77777777" w:rsidR="00F71A24" w:rsidRPr="00F71A24" w:rsidRDefault="00F71A24" w:rsidP="00F71A24">
      <w:pPr>
        <w:rPr>
          <w:rFonts w:hint="eastAsia"/>
        </w:rPr>
      </w:pPr>
      <w:r w:rsidRPr="00F71A24">
        <w:rPr>
          <w:rFonts w:hint="eastAsia"/>
        </w:rPr>
        <w:t xml:space="preserve">- </w:t>
      </w:r>
      <w:r w:rsidRPr="00F71A24">
        <w:rPr>
          <w:rFonts w:hint="eastAsia"/>
        </w:rPr>
        <w:t>不适合精确比较，难以区分比例差距较小的类别。</w:t>
      </w:r>
    </w:p>
    <w:p w14:paraId="75752BF9" w14:textId="77777777" w:rsidR="00F71A24" w:rsidRPr="00F71A24" w:rsidRDefault="00F71A24" w:rsidP="00F71A24">
      <w:pPr>
        <w:rPr>
          <w:rFonts w:hint="eastAsia"/>
        </w:rPr>
      </w:pPr>
      <w:r w:rsidRPr="00F71A24">
        <w:rPr>
          <w:rFonts w:hint="eastAsia"/>
        </w:rPr>
        <w:t xml:space="preserve">- </w:t>
      </w:r>
      <w:r w:rsidRPr="00F71A24">
        <w:rPr>
          <w:rFonts w:hint="eastAsia"/>
        </w:rPr>
        <w:t>当类别较多时，视觉上会显得拥挤，难以阅读。</w:t>
      </w:r>
    </w:p>
    <w:p w14:paraId="2B24EB77" w14:textId="77777777" w:rsidR="00F71A24" w:rsidRPr="00F71A24" w:rsidRDefault="00F71A24" w:rsidP="00F71A24"/>
    <w:p w14:paraId="4269FF62" w14:textId="529CD397" w:rsidR="00F71A24" w:rsidRPr="00F71A24" w:rsidRDefault="00245F11" w:rsidP="00F71A24">
      <w:pPr>
        <w:rPr>
          <w:rFonts w:hint="eastAsia"/>
        </w:rPr>
      </w:pPr>
      <w:r>
        <w:rPr>
          <w:rFonts w:hint="eastAsia"/>
        </w:rPr>
        <w:t xml:space="preserve"> </w:t>
      </w:r>
      <w:r w:rsidR="00F71A24" w:rsidRPr="00F71A24">
        <w:rPr>
          <w:rFonts w:hint="eastAsia"/>
        </w:rPr>
        <w:t>适用场景</w:t>
      </w:r>
      <w:r>
        <w:rPr>
          <w:rFonts w:hint="eastAsia"/>
        </w:rPr>
        <w:t xml:space="preserve"> </w:t>
      </w:r>
      <w:r w:rsidR="00F71A24" w:rsidRPr="00F71A24">
        <w:rPr>
          <w:rFonts w:hint="eastAsia"/>
        </w:rPr>
        <w:t>：</w:t>
      </w:r>
    </w:p>
    <w:p w14:paraId="7777338E" w14:textId="77777777" w:rsidR="00F71A24" w:rsidRPr="00F71A24" w:rsidRDefault="00F71A24" w:rsidP="00F71A24">
      <w:pPr>
        <w:rPr>
          <w:rFonts w:hint="eastAsia"/>
        </w:rPr>
      </w:pPr>
      <w:r w:rsidRPr="00F71A24">
        <w:rPr>
          <w:rFonts w:hint="eastAsia"/>
        </w:rPr>
        <w:t xml:space="preserve">- </w:t>
      </w:r>
      <w:r w:rsidRPr="00F71A24">
        <w:rPr>
          <w:rFonts w:hint="eastAsia"/>
        </w:rPr>
        <w:t>适合展示各部分占比，如市场份额、公司成本构成、客户来源占比等。</w:t>
      </w:r>
    </w:p>
    <w:p w14:paraId="3301D070" w14:textId="77777777" w:rsidR="00F71A24" w:rsidRPr="00F71A24" w:rsidRDefault="00F71A24" w:rsidP="00F71A24">
      <w:pPr>
        <w:rPr>
          <w:rFonts w:hint="eastAsia"/>
        </w:rPr>
      </w:pPr>
      <w:r w:rsidRPr="00F71A24">
        <w:rPr>
          <w:rFonts w:hint="eastAsia"/>
        </w:rPr>
        <w:t xml:space="preserve">- </w:t>
      </w:r>
      <w:r w:rsidRPr="00F71A24">
        <w:rPr>
          <w:rFonts w:hint="eastAsia"/>
        </w:rPr>
        <w:t>适用于类别较少且差距较大的数据展示。</w:t>
      </w:r>
    </w:p>
    <w:p w14:paraId="67A62A48" w14:textId="77777777" w:rsidR="00F71A24" w:rsidRPr="00F71A24" w:rsidRDefault="00F71A24" w:rsidP="00F71A24"/>
    <w:p w14:paraId="6CB104F0" w14:textId="77777777" w:rsidR="00F71A24" w:rsidRPr="00F71A24" w:rsidRDefault="00F71A24" w:rsidP="00F71A24">
      <w:r w:rsidRPr="00F71A24">
        <w:t>---</w:t>
      </w:r>
    </w:p>
    <w:p w14:paraId="5E1763E5" w14:textId="77777777" w:rsidR="00F71A24" w:rsidRPr="00F71A24" w:rsidRDefault="00F71A24" w:rsidP="00F71A24"/>
    <w:p w14:paraId="42603A02" w14:textId="7C5D42D7" w:rsidR="00F71A24" w:rsidRPr="00F71A24" w:rsidRDefault="00245F11" w:rsidP="00F71A24">
      <w:pPr>
        <w:rPr>
          <w:rFonts w:hint="eastAsia"/>
        </w:rPr>
      </w:pPr>
      <w:r>
        <w:rPr>
          <w:rFonts w:hint="eastAsia"/>
        </w:rPr>
        <w:t xml:space="preserve"> </w:t>
      </w:r>
      <w:r w:rsidR="00F71A24" w:rsidRPr="00F71A24">
        <w:rPr>
          <w:rFonts w:hint="eastAsia"/>
        </w:rPr>
        <w:t xml:space="preserve">6. </w:t>
      </w:r>
      <w:r w:rsidR="00F71A24" w:rsidRPr="00F71A24">
        <w:rPr>
          <w:rFonts w:hint="eastAsia"/>
        </w:rPr>
        <w:t>区域图（</w:t>
      </w:r>
      <w:r w:rsidR="00F71A24" w:rsidRPr="00F71A24">
        <w:rPr>
          <w:rFonts w:hint="eastAsia"/>
        </w:rPr>
        <w:t>Area Chart</w:t>
      </w:r>
      <w:r w:rsidR="00F71A24" w:rsidRPr="00F71A24">
        <w:rPr>
          <w:rFonts w:hint="eastAsia"/>
        </w:rPr>
        <w:t>）</w:t>
      </w:r>
    </w:p>
    <w:p w14:paraId="009E3533" w14:textId="2D5686C0" w:rsidR="00F71A24" w:rsidRPr="00F71A24" w:rsidRDefault="00245F11" w:rsidP="00F71A24">
      <w:pPr>
        <w:rPr>
          <w:rFonts w:hint="eastAsia"/>
        </w:rPr>
      </w:pPr>
      <w:r>
        <w:rPr>
          <w:rFonts w:hint="eastAsia"/>
        </w:rPr>
        <w:t xml:space="preserve"> </w:t>
      </w:r>
      <w:r w:rsidR="00F71A24" w:rsidRPr="00F71A24">
        <w:rPr>
          <w:rFonts w:hint="eastAsia"/>
        </w:rPr>
        <w:t>优点</w:t>
      </w:r>
      <w:r>
        <w:rPr>
          <w:rFonts w:hint="eastAsia"/>
        </w:rPr>
        <w:t xml:space="preserve"> </w:t>
      </w:r>
      <w:r w:rsidR="00F71A24" w:rsidRPr="00F71A24">
        <w:rPr>
          <w:rFonts w:hint="eastAsia"/>
        </w:rPr>
        <w:t>：</w:t>
      </w:r>
    </w:p>
    <w:p w14:paraId="506B8A2B" w14:textId="77777777" w:rsidR="00F71A24" w:rsidRPr="00F71A24" w:rsidRDefault="00F71A24" w:rsidP="00F71A24">
      <w:pPr>
        <w:rPr>
          <w:rFonts w:hint="eastAsia"/>
        </w:rPr>
      </w:pPr>
      <w:r w:rsidRPr="00F71A24">
        <w:rPr>
          <w:rFonts w:hint="eastAsia"/>
        </w:rPr>
        <w:t xml:space="preserve">- </w:t>
      </w:r>
      <w:r w:rsidRPr="00F71A24">
        <w:rPr>
          <w:rFonts w:hint="eastAsia"/>
        </w:rPr>
        <w:t>类似折线图，可以展示趋势，但能够更明显地体现数值的累积效果。</w:t>
      </w:r>
    </w:p>
    <w:p w14:paraId="48A066A5" w14:textId="77777777" w:rsidR="00F71A24" w:rsidRPr="00F71A24" w:rsidRDefault="00F71A24" w:rsidP="00F71A24">
      <w:pPr>
        <w:rPr>
          <w:rFonts w:hint="eastAsia"/>
        </w:rPr>
      </w:pPr>
      <w:r w:rsidRPr="00F71A24">
        <w:rPr>
          <w:rFonts w:hint="eastAsia"/>
        </w:rPr>
        <w:t xml:space="preserve">- </w:t>
      </w:r>
      <w:r w:rsidRPr="00F71A24">
        <w:rPr>
          <w:rFonts w:hint="eastAsia"/>
        </w:rPr>
        <w:t>适合展示多个系列数据的变化及其相互关系。</w:t>
      </w:r>
    </w:p>
    <w:p w14:paraId="4C8E90C5" w14:textId="77777777" w:rsidR="00F71A24" w:rsidRPr="00F71A24" w:rsidRDefault="00F71A24" w:rsidP="00F71A24"/>
    <w:p w14:paraId="1454C4B0" w14:textId="26DA40BB" w:rsidR="00F71A24" w:rsidRPr="00F71A24" w:rsidRDefault="00245F11" w:rsidP="00F71A24">
      <w:pPr>
        <w:rPr>
          <w:rFonts w:hint="eastAsia"/>
        </w:rPr>
      </w:pPr>
      <w:r>
        <w:rPr>
          <w:rFonts w:hint="eastAsia"/>
        </w:rPr>
        <w:t xml:space="preserve"> </w:t>
      </w:r>
      <w:r w:rsidR="00F71A24" w:rsidRPr="00F71A24">
        <w:rPr>
          <w:rFonts w:hint="eastAsia"/>
        </w:rPr>
        <w:t>缺点</w:t>
      </w:r>
      <w:r>
        <w:rPr>
          <w:rFonts w:hint="eastAsia"/>
        </w:rPr>
        <w:t xml:space="preserve"> </w:t>
      </w:r>
      <w:r w:rsidR="00F71A24" w:rsidRPr="00F71A24">
        <w:rPr>
          <w:rFonts w:hint="eastAsia"/>
        </w:rPr>
        <w:t>：</w:t>
      </w:r>
    </w:p>
    <w:p w14:paraId="130A55BA" w14:textId="77777777" w:rsidR="00F71A24" w:rsidRPr="00F71A24" w:rsidRDefault="00F71A24" w:rsidP="00F71A24">
      <w:pPr>
        <w:rPr>
          <w:rFonts w:hint="eastAsia"/>
        </w:rPr>
      </w:pPr>
      <w:r w:rsidRPr="00F71A24">
        <w:rPr>
          <w:rFonts w:hint="eastAsia"/>
        </w:rPr>
        <w:t xml:space="preserve">- </w:t>
      </w:r>
      <w:r w:rsidRPr="00F71A24">
        <w:rPr>
          <w:rFonts w:hint="eastAsia"/>
        </w:rPr>
        <w:t>当数据重叠过多时，容易导致视觉混乱。</w:t>
      </w:r>
    </w:p>
    <w:p w14:paraId="0E87867B" w14:textId="77777777" w:rsidR="00F71A24" w:rsidRPr="00F71A24" w:rsidRDefault="00F71A24" w:rsidP="00F71A24">
      <w:pPr>
        <w:rPr>
          <w:rFonts w:hint="eastAsia"/>
        </w:rPr>
      </w:pPr>
      <w:r w:rsidRPr="00F71A24">
        <w:rPr>
          <w:rFonts w:hint="eastAsia"/>
        </w:rPr>
        <w:t xml:space="preserve">- </w:t>
      </w:r>
      <w:r w:rsidRPr="00F71A24">
        <w:rPr>
          <w:rFonts w:hint="eastAsia"/>
        </w:rPr>
        <w:t>不适合展示精确数据值，仅适合展示趋势和总量变化。</w:t>
      </w:r>
    </w:p>
    <w:p w14:paraId="003EE239" w14:textId="77777777" w:rsidR="00F71A24" w:rsidRPr="00F71A24" w:rsidRDefault="00F71A24" w:rsidP="00F71A24"/>
    <w:p w14:paraId="07794767" w14:textId="1CF51C3D" w:rsidR="00F71A24" w:rsidRPr="00F71A24" w:rsidRDefault="00245F11" w:rsidP="00F71A24">
      <w:pPr>
        <w:rPr>
          <w:rFonts w:hint="eastAsia"/>
        </w:rPr>
      </w:pPr>
      <w:r>
        <w:rPr>
          <w:rFonts w:hint="eastAsia"/>
        </w:rPr>
        <w:t xml:space="preserve"> </w:t>
      </w:r>
      <w:r w:rsidR="00F71A24" w:rsidRPr="00F71A24">
        <w:rPr>
          <w:rFonts w:hint="eastAsia"/>
        </w:rPr>
        <w:t>适用场景</w:t>
      </w:r>
      <w:r>
        <w:rPr>
          <w:rFonts w:hint="eastAsia"/>
        </w:rPr>
        <w:t xml:space="preserve"> </w:t>
      </w:r>
      <w:r w:rsidR="00F71A24" w:rsidRPr="00F71A24">
        <w:rPr>
          <w:rFonts w:hint="eastAsia"/>
        </w:rPr>
        <w:t>：</w:t>
      </w:r>
    </w:p>
    <w:p w14:paraId="52B4F1B7" w14:textId="77777777" w:rsidR="00F71A24" w:rsidRPr="00F71A24" w:rsidRDefault="00F71A24" w:rsidP="00F71A24">
      <w:pPr>
        <w:rPr>
          <w:rFonts w:hint="eastAsia"/>
        </w:rPr>
      </w:pPr>
      <w:r w:rsidRPr="00F71A24">
        <w:rPr>
          <w:rFonts w:hint="eastAsia"/>
        </w:rPr>
        <w:t xml:space="preserve">- </w:t>
      </w:r>
      <w:r w:rsidRPr="00F71A24">
        <w:rPr>
          <w:rFonts w:hint="eastAsia"/>
        </w:rPr>
        <w:t>展示不同类别随时间的累积变化，如各部门的季度销售额增长情况。</w:t>
      </w:r>
    </w:p>
    <w:p w14:paraId="02A9E3A6" w14:textId="77777777" w:rsidR="00F71A24" w:rsidRPr="00F71A24" w:rsidRDefault="00F71A24" w:rsidP="00F71A24">
      <w:pPr>
        <w:rPr>
          <w:rFonts w:hint="eastAsia"/>
        </w:rPr>
      </w:pPr>
      <w:r w:rsidRPr="00F71A24">
        <w:rPr>
          <w:rFonts w:hint="eastAsia"/>
        </w:rPr>
        <w:t xml:space="preserve">- </w:t>
      </w:r>
      <w:r w:rsidRPr="00F71A24">
        <w:rPr>
          <w:rFonts w:hint="eastAsia"/>
        </w:rPr>
        <w:t>适用于展示整体趋势和组成部分的累积贡献。</w:t>
      </w:r>
    </w:p>
    <w:p w14:paraId="4A8F0A41" w14:textId="77777777" w:rsidR="00F71A24" w:rsidRPr="00F71A24" w:rsidRDefault="00F71A24" w:rsidP="00F71A24"/>
    <w:p w14:paraId="6C894D3C" w14:textId="77777777" w:rsidR="00F71A24" w:rsidRPr="00F71A24" w:rsidRDefault="00F71A24" w:rsidP="00F71A24">
      <w:r w:rsidRPr="00F71A24">
        <w:lastRenderedPageBreak/>
        <w:t>---</w:t>
      </w:r>
    </w:p>
    <w:p w14:paraId="6A64DDAC" w14:textId="77777777" w:rsidR="00F71A24" w:rsidRPr="00F71A24" w:rsidRDefault="00F71A24" w:rsidP="00F71A24"/>
    <w:p w14:paraId="3A98F876" w14:textId="6DD171FB" w:rsidR="00F71A24" w:rsidRPr="00F71A24" w:rsidRDefault="00245F11" w:rsidP="00F71A24">
      <w:pPr>
        <w:rPr>
          <w:rFonts w:hint="eastAsia"/>
        </w:rPr>
      </w:pPr>
      <w:r>
        <w:rPr>
          <w:rFonts w:hint="eastAsia"/>
        </w:rPr>
        <w:t xml:space="preserve"> </w:t>
      </w:r>
      <w:r w:rsidR="00F71A24" w:rsidRPr="00F71A24">
        <w:rPr>
          <w:rFonts w:hint="eastAsia"/>
        </w:rPr>
        <w:t xml:space="preserve">7. </w:t>
      </w:r>
      <w:r w:rsidR="00F71A24" w:rsidRPr="00F71A24">
        <w:rPr>
          <w:rFonts w:hint="eastAsia"/>
        </w:rPr>
        <w:t>散点图（</w:t>
      </w:r>
      <w:r w:rsidR="00F71A24" w:rsidRPr="00F71A24">
        <w:rPr>
          <w:rFonts w:hint="eastAsia"/>
        </w:rPr>
        <w:t>Scatter Plot</w:t>
      </w:r>
      <w:r w:rsidR="00F71A24" w:rsidRPr="00F71A24">
        <w:rPr>
          <w:rFonts w:hint="eastAsia"/>
        </w:rPr>
        <w:t>）</w:t>
      </w:r>
    </w:p>
    <w:p w14:paraId="19808CB4" w14:textId="45A4F72F" w:rsidR="00F71A24" w:rsidRPr="00F71A24" w:rsidRDefault="00245F11" w:rsidP="00F71A24">
      <w:pPr>
        <w:rPr>
          <w:rFonts w:hint="eastAsia"/>
        </w:rPr>
      </w:pPr>
      <w:r>
        <w:rPr>
          <w:rFonts w:hint="eastAsia"/>
        </w:rPr>
        <w:t xml:space="preserve"> </w:t>
      </w:r>
      <w:r w:rsidR="00F71A24" w:rsidRPr="00F71A24">
        <w:rPr>
          <w:rFonts w:hint="eastAsia"/>
        </w:rPr>
        <w:t>优点</w:t>
      </w:r>
      <w:r>
        <w:rPr>
          <w:rFonts w:hint="eastAsia"/>
        </w:rPr>
        <w:t xml:space="preserve"> </w:t>
      </w:r>
      <w:r w:rsidR="00F71A24" w:rsidRPr="00F71A24">
        <w:rPr>
          <w:rFonts w:hint="eastAsia"/>
        </w:rPr>
        <w:t>：</w:t>
      </w:r>
    </w:p>
    <w:p w14:paraId="73A293F4" w14:textId="77777777" w:rsidR="00F71A24" w:rsidRPr="00F71A24" w:rsidRDefault="00F71A24" w:rsidP="00F71A24">
      <w:pPr>
        <w:rPr>
          <w:rFonts w:hint="eastAsia"/>
        </w:rPr>
      </w:pPr>
      <w:r w:rsidRPr="00F71A24">
        <w:rPr>
          <w:rFonts w:hint="eastAsia"/>
        </w:rPr>
        <w:t xml:space="preserve">- </w:t>
      </w:r>
      <w:r w:rsidRPr="00F71A24">
        <w:rPr>
          <w:rFonts w:hint="eastAsia"/>
        </w:rPr>
        <w:t>展示数据之间的关联关系，如变量之间的线性或非线性关系。</w:t>
      </w:r>
    </w:p>
    <w:p w14:paraId="3F12EB2E" w14:textId="77777777" w:rsidR="00F71A24" w:rsidRPr="00F71A24" w:rsidRDefault="00F71A24" w:rsidP="00F71A24">
      <w:pPr>
        <w:rPr>
          <w:rFonts w:hint="eastAsia"/>
        </w:rPr>
      </w:pPr>
      <w:r w:rsidRPr="00F71A24">
        <w:rPr>
          <w:rFonts w:hint="eastAsia"/>
        </w:rPr>
        <w:t xml:space="preserve">- </w:t>
      </w:r>
      <w:r w:rsidRPr="00F71A24">
        <w:rPr>
          <w:rFonts w:hint="eastAsia"/>
        </w:rPr>
        <w:t>易于发现数据中的异常点和聚类趋势。</w:t>
      </w:r>
    </w:p>
    <w:p w14:paraId="53D520FF" w14:textId="77777777" w:rsidR="00F71A24" w:rsidRPr="00F71A24" w:rsidRDefault="00F71A24" w:rsidP="00F71A24"/>
    <w:p w14:paraId="325FB5F2" w14:textId="665DE71D" w:rsidR="00F71A24" w:rsidRPr="00F71A24" w:rsidRDefault="00245F11" w:rsidP="00F71A24">
      <w:pPr>
        <w:rPr>
          <w:rFonts w:hint="eastAsia"/>
        </w:rPr>
      </w:pPr>
      <w:r>
        <w:rPr>
          <w:rFonts w:hint="eastAsia"/>
        </w:rPr>
        <w:t xml:space="preserve"> </w:t>
      </w:r>
      <w:r w:rsidR="00F71A24" w:rsidRPr="00F71A24">
        <w:rPr>
          <w:rFonts w:hint="eastAsia"/>
        </w:rPr>
        <w:t>缺点</w:t>
      </w:r>
      <w:r>
        <w:rPr>
          <w:rFonts w:hint="eastAsia"/>
        </w:rPr>
        <w:t xml:space="preserve"> </w:t>
      </w:r>
      <w:r w:rsidR="00F71A24" w:rsidRPr="00F71A24">
        <w:rPr>
          <w:rFonts w:hint="eastAsia"/>
        </w:rPr>
        <w:t>：</w:t>
      </w:r>
    </w:p>
    <w:p w14:paraId="1CD3E08E" w14:textId="77777777" w:rsidR="00F71A24" w:rsidRPr="00F71A24" w:rsidRDefault="00F71A24" w:rsidP="00F71A24">
      <w:pPr>
        <w:rPr>
          <w:rFonts w:hint="eastAsia"/>
        </w:rPr>
      </w:pPr>
      <w:r w:rsidRPr="00F71A24">
        <w:rPr>
          <w:rFonts w:hint="eastAsia"/>
        </w:rPr>
        <w:t xml:space="preserve">- </w:t>
      </w:r>
      <w:r w:rsidRPr="00F71A24">
        <w:rPr>
          <w:rFonts w:hint="eastAsia"/>
        </w:rPr>
        <w:t>难以展示超过三维的关系（除非采用颜色或大小来增加维度）。</w:t>
      </w:r>
    </w:p>
    <w:p w14:paraId="075A60AF" w14:textId="77777777" w:rsidR="00F71A24" w:rsidRPr="00F71A24" w:rsidRDefault="00F71A24" w:rsidP="00F71A24">
      <w:pPr>
        <w:rPr>
          <w:rFonts w:hint="eastAsia"/>
        </w:rPr>
      </w:pPr>
      <w:r w:rsidRPr="00F71A24">
        <w:rPr>
          <w:rFonts w:hint="eastAsia"/>
        </w:rPr>
        <w:t xml:space="preserve">- </w:t>
      </w:r>
      <w:r w:rsidRPr="00F71A24">
        <w:rPr>
          <w:rFonts w:hint="eastAsia"/>
        </w:rPr>
        <w:t>如果数据量过大，容易出现重叠，影响可读性。</w:t>
      </w:r>
    </w:p>
    <w:p w14:paraId="313BDCC9" w14:textId="77777777" w:rsidR="00F71A24" w:rsidRPr="00F71A24" w:rsidRDefault="00F71A24" w:rsidP="00F71A24"/>
    <w:p w14:paraId="6091E23C" w14:textId="2423FF24" w:rsidR="00F71A24" w:rsidRPr="00F71A24" w:rsidRDefault="00245F11" w:rsidP="00F71A24">
      <w:pPr>
        <w:rPr>
          <w:rFonts w:hint="eastAsia"/>
        </w:rPr>
      </w:pPr>
      <w:r>
        <w:rPr>
          <w:rFonts w:hint="eastAsia"/>
        </w:rPr>
        <w:t xml:space="preserve"> </w:t>
      </w:r>
      <w:r w:rsidR="00F71A24" w:rsidRPr="00F71A24">
        <w:rPr>
          <w:rFonts w:hint="eastAsia"/>
        </w:rPr>
        <w:t>适用场景</w:t>
      </w:r>
      <w:r>
        <w:rPr>
          <w:rFonts w:hint="eastAsia"/>
        </w:rPr>
        <w:t xml:space="preserve"> </w:t>
      </w:r>
      <w:r w:rsidR="00F71A24" w:rsidRPr="00F71A24">
        <w:rPr>
          <w:rFonts w:hint="eastAsia"/>
        </w:rPr>
        <w:t>：</w:t>
      </w:r>
    </w:p>
    <w:p w14:paraId="57A1021E" w14:textId="77777777" w:rsidR="00F71A24" w:rsidRPr="00F71A24" w:rsidRDefault="00F71A24" w:rsidP="00F71A24">
      <w:pPr>
        <w:rPr>
          <w:rFonts w:hint="eastAsia"/>
        </w:rPr>
      </w:pPr>
      <w:r w:rsidRPr="00F71A24">
        <w:rPr>
          <w:rFonts w:hint="eastAsia"/>
        </w:rPr>
        <w:t xml:space="preserve">- </w:t>
      </w:r>
      <w:r w:rsidRPr="00F71A24">
        <w:rPr>
          <w:rFonts w:hint="eastAsia"/>
        </w:rPr>
        <w:t>用于相关性分析，观察两个变量之间是否存在某种趋势或关系。</w:t>
      </w:r>
    </w:p>
    <w:p w14:paraId="56DB2F6F" w14:textId="77777777" w:rsidR="00F71A24" w:rsidRPr="00F71A24" w:rsidRDefault="00F71A24" w:rsidP="00F71A24">
      <w:pPr>
        <w:rPr>
          <w:rFonts w:hint="eastAsia"/>
        </w:rPr>
      </w:pPr>
      <w:r w:rsidRPr="00F71A24">
        <w:rPr>
          <w:rFonts w:hint="eastAsia"/>
        </w:rPr>
        <w:t xml:space="preserve">- </w:t>
      </w:r>
      <w:r w:rsidRPr="00F71A24">
        <w:rPr>
          <w:rFonts w:hint="eastAsia"/>
        </w:rPr>
        <w:t>常用于统计分析和机器学习数据集探索。</w:t>
      </w:r>
    </w:p>
    <w:p w14:paraId="31B79CCD" w14:textId="77777777" w:rsidR="00F71A24" w:rsidRPr="00F71A24" w:rsidRDefault="00F71A24" w:rsidP="00F71A24"/>
    <w:p w14:paraId="6C073864" w14:textId="77777777" w:rsidR="00F71A24" w:rsidRPr="00F71A24" w:rsidRDefault="00F71A24" w:rsidP="00F71A24">
      <w:r w:rsidRPr="00F71A24">
        <w:t>---</w:t>
      </w:r>
    </w:p>
    <w:p w14:paraId="6C0B3EF3" w14:textId="77777777" w:rsidR="00F71A24" w:rsidRPr="00F71A24" w:rsidRDefault="00F71A24" w:rsidP="00F71A24"/>
    <w:p w14:paraId="067ADC67" w14:textId="5AB5854B" w:rsidR="00F71A24" w:rsidRPr="00F71A24" w:rsidRDefault="00245F11" w:rsidP="00F71A24">
      <w:pPr>
        <w:rPr>
          <w:rFonts w:hint="eastAsia"/>
        </w:rPr>
      </w:pPr>
      <w:r>
        <w:rPr>
          <w:rFonts w:hint="eastAsia"/>
        </w:rPr>
        <w:t xml:space="preserve"> </w:t>
      </w:r>
      <w:r w:rsidR="00F71A24" w:rsidRPr="00F71A24">
        <w:rPr>
          <w:rFonts w:hint="eastAsia"/>
        </w:rPr>
        <w:t>总结</w:t>
      </w:r>
    </w:p>
    <w:p w14:paraId="32661317" w14:textId="5840606D" w:rsidR="00F71A24" w:rsidRPr="00F71A24" w:rsidRDefault="00F71A24" w:rsidP="00F71A24">
      <w:pPr>
        <w:rPr>
          <w:rFonts w:hint="eastAsia"/>
        </w:rPr>
      </w:pPr>
      <w:r w:rsidRPr="00F71A24">
        <w:rPr>
          <w:rFonts w:hint="eastAsia"/>
        </w:rPr>
        <w:t xml:space="preserve">- </w:t>
      </w:r>
      <w:r w:rsidR="00245F11">
        <w:rPr>
          <w:rFonts w:hint="eastAsia"/>
        </w:rPr>
        <w:t xml:space="preserve"> </w:t>
      </w:r>
      <w:r w:rsidRPr="00F71A24">
        <w:rPr>
          <w:rFonts w:hint="eastAsia"/>
        </w:rPr>
        <w:t>折线图</w:t>
      </w:r>
      <w:r w:rsidR="00245F11">
        <w:rPr>
          <w:rFonts w:hint="eastAsia"/>
        </w:rPr>
        <w:t xml:space="preserve"> </w:t>
      </w:r>
      <w:r w:rsidRPr="00F71A24">
        <w:rPr>
          <w:rFonts w:hint="eastAsia"/>
        </w:rPr>
        <w:t>：适合连续趋势变化的数据展示，通常用于时间序列分析。</w:t>
      </w:r>
    </w:p>
    <w:p w14:paraId="10F731A0" w14:textId="2DC032AD" w:rsidR="00F71A24" w:rsidRPr="00F71A24" w:rsidRDefault="00F71A24" w:rsidP="00F71A24">
      <w:pPr>
        <w:rPr>
          <w:rFonts w:hint="eastAsia"/>
        </w:rPr>
      </w:pPr>
      <w:r w:rsidRPr="00F71A24">
        <w:rPr>
          <w:rFonts w:hint="eastAsia"/>
        </w:rPr>
        <w:t xml:space="preserve">- </w:t>
      </w:r>
      <w:r w:rsidR="00245F11">
        <w:rPr>
          <w:rFonts w:hint="eastAsia"/>
        </w:rPr>
        <w:t xml:space="preserve"> </w:t>
      </w:r>
      <w:r w:rsidRPr="00F71A24">
        <w:rPr>
          <w:rFonts w:hint="eastAsia"/>
        </w:rPr>
        <w:t>柱状图</w:t>
      </w:r>
      <w:r w:rsidR="00245F11">
        <w:rPr>
          <w:rFonts w:hint="eastAsia"/>
        </w:rPr>
        <w:t xml:space="preserve"> </w:t>
      </w:r>
      <w:r w:rsidRPr="00F71A24">
        <w:rPr>
          <w:rFonts w:hint="eastAsia"/>
        </w:rPr>
        <w:t>：适合离散数据，特别是不同类别数据的对比。</w:t>
      </w:r>
    </w:p>
    <w:p w14:paraId="7637798C" w14:textId="636E8B68" w:rsidR="00F71A24" w:rsidRPr="00F71A24" w:rsidRDefault="00F71A24" w:rsidP="00F71A24">
      <w:pPr>
        <w:rPr>
          <w:rFonts w:hint="eastAsia"/>
        </w:rPr>
      </w:pPr>
      <w:r w:rsidRPr="00F71A24">
        <w:rPr>
          <w:rFonts w:hint="eastAsia"/>
        </w:rPr>
        <w:t xml:space="preserve">- </w:t>
      </w:r>
      <w:r w:rsidR="00245F11">
        <w:rPr>
          <w:rFonts w:hint="eastAsia"/>
        </w:rPr>
        <w:t xml:space="preserve"> </w:t>
      </w:r>
      <w:r w:rsidRPr="00F71A24">
        <w:rPr>
          <w:rFonts w:hint="eastAsia"/>
        </w:rPr>
        <w:t>盒须图</w:t>
      </w:r>
      <w:r w:rsidR="00245F11">
        <w:rPr>
          <w:rFonts w:hint="eastAsia"/>
        </w:rPr>
        <w:t xml:space="preserve"> </w:t>
      </w:r>
      <w:r w:rsidRPr="00F71A24">
        <w:rPr>
          <w:rFonts w:hint="eastAsia"/>
        </w:rPr>
        <w:t>：适合展示数据分布的离散程度和异常值。</w:t>
      </w:r>
    </w:p>
    <w:p w14:paraId="493EF96D" w14:textId="4B86C05B" w:rsidR="00F71A24" w:rsidRPr="00F71A24" w:rsidRDefault="00F71A24" w:rsidP="00F71A24">
      <w:pPr>
        <w:rPr>
          <w:rFonts w:hint="eastAsia"/>
        </w:rPr>
      </w:pPr>
      <w:r w:rsidRPr="00F71A24">
        <w:rPr>
          <w:rFonts w:hint="eastAsia"/>
        </w:rPr>
        <w:t xml:space="preserve">- </w:t>
      </w:r>
      <w:r w:rsidR="00245F11">
        <w:rPr>
          <w:rFonts w:hint="eastAsia"/>
        </w:rPr>
        <w:t xml:space="preserve"> </w:t>
      </w:r>
      <w:r w:rsidRPr="00F71A24">
        <w:rPr>
          <w:rFonts w:hint="eastAsia"/>
        </w:rPr>
        <w:t>直方图</w:t>
      </w:r>
      <w:r w:rsidR="00245F11">
        <w:rPr>
          <w:rFonts w:hint="eastAsia"/>
        </w:rPr>
        <w:t xml:space="preserve"> </w:t>
      </w:r>
      <w:r w:rsidRPr="00F71A24">
        <w:rPr>
          <w:rFonts w:hint="eastAsia"/>
        </w:rPr>
        <w:t>：展示数据频率分布，用于分析连续数据的分布形态。</w:t>
      </w:r>
    </w:p>
    <w:p w14:paraId="0FF3B752" w14:textId="081EFA12" w:rsidR="00F71A24" w:rsidRPr="00F71A24" w:rsidRDefault="00F71A24" w:rsidP="00F71A24">
      <w:pPr>
        <w:rPr>
          <w:rFonts w:hint="eastAsia"/>
        </w:rPr>
      </w:pPr>
      <w:r w:rsidRPr="00F71A24">
        <w:rPr>
          <w:rFonts w:hint="eastAsia"/>
        </w:rPr>
        <w:t xml:space="preserve">- </w:t>
      </w:r>
      <w:r w:rsidR="00245F11">
        <w:rPr>
          <w:rFonts w:hint="eastAsia"/>
        </w:rPr>
        <w:t xml:space="preserve"> </w:t>
      </w:r>
      <w:r w:rsidRPr="00F71A24">
        <w:rPr>
          <w:rFonts w:hint="eastAsia"/>
        </w:rPr>
        <w:t>饼图</w:t>
      </w:r>
      <w:r w:rsidR="00245F11">
        <w:rPr>
          <w:rFonts w:hint="eastAsia"/>
        </w:rPr>
        <w:t xml:space="preserve"> </w:t>
      </w:r>
      <w:r w:rsidRPr="00F71A24">
        <w:rPr>
          <w:rFonts w:hint="eastAsia"/>
        </w:rPr>
        <w:t>：适合展示占比数据，但类别不宜过多。</w:t>
      </w:r>
    </w:p>
    <w:p w14:paraId="13CC8DC6" w14:textId="0BC9651F" w:rsidR="00F71A24" w:rsidRPr="00F71A24" w:rsidRDefault="00F71A24" w:rsidP="00F71A24">
      <w:pPr>
        <w:rPr>
          <w:rFonts w:hint="eastAsia"/>
        </w:rPr>
      </w:pPr>
      <w:r w:rsidRPr="00F71A24">
        <w:rPr>
          <w:rFonts w:hint="eastAsia"/>
        </w:rPr>
        <w:t xml:space="preserve">- </w:t>
      </w:r>
      <w:r w:rsidR="00245F11">
        <w:rPr>
          <w:rFonts w:hint="eastAsia"/>
        </w:rPr>
        <w:t xml:space="preserve"> </w:t>
      </w:r>
      <w:r w:rsidRPr="00F71A24">
        <w:rPr>
          <w:rFonts w:hint="eastAsia"/>
        </w:rPr>
        <w:t>区域图</w:t>
      </w:r>
      <w:r w:rsidR="00245F11">
        <w:rPr>
          <w:rFonts w:hint="eastAsia"/>
        </w:rPr>
        <w:t xml:space="preserve"> </w:t>
      </w:r>
      <w:r w:rsidRPr="00F71A24">
        <w:rPr>
          <w:rFonts w:hint="eastAsia"/>
        </w:rPr>
        <w:t>：适合展示累积数据的趋势变化和部分对整体的贡献。</w:t>
      </w:r>
    </w:p>
    <w:p w14:paraId="29679543" w14:textId="3AF1CCFE" w:rsidR="00F71A24" w:rsidRPr="00F71A24" w:rsidRDefault="00F71A24" w:rsidP="00F71A24">
      <w:pPr>
        <w:rPr>
          <w:rFonts w:hint="eastAsia"/>
        </w:rPr>
      </w:pPr>
      <w:r w:rsidRPr="00F71A24">
        <w:rPr>
          <w:rFonts w:hint="eastAsia"/>
        </w:rPr>
        <w:t xml:space="preserve">- </w:t>
      </w:r>
      <w:r w:rsidR="00245F11">
        <w:rPr>
          <w:rFonts w:hint="eastAsia"/>
        </w:rPr>
        <w:t xml:space="preserve"> </w:t>
      </w:r>
      <w:r w:rsidRPr="00F71A24">
        <w:rPr>
          <w:rFonts w:hint="eastAsia"/>
        </w:rPr>
        <w:t>散点图</w:t>
      </w:r>
      <w:r w:rsidR="00245F11">
        <w:rPr>
          <w:rFonts w:hint="eastAsia"/>
        </w:rPr>
        <w:t xml:space="preserve"> </w:t>
      </w:r>
      <w:r w:rsidRPr="00F71A24">
        <w:rPr>
          <w:rFonts w:hint="eastAsia"/>
        </w:rPr>
        <w:t>：用于相关性分析，适合发现数据中的趋势和异常点。</w:t>
      </w:r>
    </w:p>
    <w:p w14:paraId="05D5E4E3" w14:textId="77777777" w:rsidR="00F71A24" w:rsidRPr="00F71A24" w:rsidRDefault="00F71A24" w:rsidP="00F71A24"/>
    <w:p w14:paraId="544BBBC2" w14:textId="79BA9F1E" w:rsidR="00F71A24" w:rsidRDefault="00F71A24" w:rsidP="00F71A24">
      <w:r w:rsidRPr="00F71A24">
        <w:rPr>
          <w:rFonts w:hint="eastAsia"/>
        </w:rPr>
        <w:t>这些图表各有特点，选择时要根据数据特征和分析目标来决定，以确保图表能够有效传达信息。</w:t>
      </w:r>
    </w:p>
    <w:p w14:paraId="56EC49D1" w14:textId="77777777" w:rsidR="00A05DA1" w:rsidRDefault="00A05DA1" w:rsidP="00F71A24"/>
    <w:p w14:paraId="3D93328A" w14:textId="77777777" w:rsidR="00A05DA1" w:rsidRPr="00FB43FB" w:rsidRDefault="00A05DA1" w:rsidP="00A05DA1">
      <w:pPr>
        <w:rPr>
          <w:rFonts w:hint="eastAsia"/>
          <w:b/>
          <w:bCs/>
        </w:rPr>
      </w:pPr>
      <w:r w:rsidRPr="00FB43FB">
        <w:rPr>
          <w:rFonts w:hint="eastAsia"/>
          <w:b/>
          <w:bCs/>
        </w:rPr>
        <w:t>除了上述提到的常见图表，还有许多其他类型的图表，可以满足不同数据的展示需求。以下是一些其他常用的图表及其适用场景：</w:t>
      </w:r>
    </w:p>
    <w:p w14:paraId="5306BC3C" w14:textId="77777777" w:rsidR="00A05DA1" w:rsidRDefault="00A05DA1" w:rsidP="00A05DA1"/>
    <w:p w14:paraId="44703D69" w14:textId="4D843B3F" w:rsidR="00A05DA1" w:rsidRDefault="003F29BD" w:rsidP="00A05DA1">
      <w:pPr>
        <w:rPr>
          <w:rFonts w:hint="eastAsia"/>
        </w:rPr>
      </w:pPr>
      <w:r>
        <w:rPr>
          <w:rFonts w:hint="eastAsia"/>
        </w:rPr>
        <w:t xml:space="preserve"> </w:t>
      </w:r>
      <w:r w:rsidR="00A05DA1">
        <w:rPr>
          <w:rFonts w:hint="eastAsia"/>
        </w:rPr>
        <w:t xml:space="preserve">1. </w:t>
      </w:r>
      <w:r w:rsidR="00A05DA1">
        <w:rPr>
          <w:rFonts w:hint="eastAsia"/>
        </w:rPr>
        <w:t>堆叠柱状图（</w:t>
      </w:r>
      <w:r w:rsidR="00A05DA1">
        <w:rPr>
          <w:rFonts w:hint="eastAsia"/>
        </w:rPr>
        <w:t>Stacked Bar Chart</w:t>
      </w:r>
      <w:r w:rsidR="00A05DA1">
        <w:rPr>
          <w:rFonts w:hint="eastAsia"/>
        </w:rPr>
        <w:t>）</w:t>
      </w:r>
    </w:p>
    <w:p w14:paraId="20F0C967" w14:textId="5F01800B"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506B293E" w14:textId="77777777" w:rsidR="00A05DA1" w:rsidRDefault="00A05DA1" w:rsidP="00A05DA1">
      <w:pPr>
        <w:rPr>
          <w:rFonts w:hint="eastAsia"/>
        </w:rPr>
      </w:pPr>
      <w:r>
        <w:rPr>
          <w:rFonts w:hint="eastAsia"/>
        </w:rPr>
        <w:t xml:space="preserve">- </w:t>
      </w:r>
      <w:r>
        <w:rPr>
          <w:rFonts w:hint="eastAsia"/>
        </w:rPr>
        <w:t>在普通柱状图的基础上，将柱状图分为多个部分，用不同颜色表示各个部分的占比。</w:t>
      </w:r>
    </w:p>
    <w:p w14:paraId="3A1A0B89" w14:textId="77777777" w:rsidR="00A05DA1" w:rsidRDefault="00A05DA1" w:rsidP="00A05DA1">
      <w:r>
        <w:t xml:space="preserve">  </w:t>
      </w:r>
    </w:p>
    <w:p w14:paraId="143962B6" w14:textId="4D0ACA73"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788C8EB8" w14:textId="77777777" w:rsidR="00A05DA1" w:rsidRDefault="00A05DA1" w:rsidP="00A05DA1">
      <w:pPr>
        <w:rPr>
          <w:rFonts w:hint="eastAsia"/>
        </w:rPr>
      </w:pPr>
      <w:r>
        <w:rPr>
          <w:rFonts w:hint="eastAsia"/>
        </w:rPr>
        <w:t xml:space="preserve">- </w:t>
      </w:r>
      <w:r>
        <w:rPr>
          <w:rFonts w:hint="eastAsia"/>
        </w:rPr>
        <w:t>用于展示多个类别的数值，并显示它们在整体中所占的比例。</w:t>
      </w:r>
    </w:p>
    <w:p w14:paraId="434C284C" w14:textId="77777777" w:rsidR="00A05DA1" w:rsidRDefault="00A05DA1" w:rsidP="00A05DA1">
      <w:pPr>
        <w:rPr>
          <w:rFonts w:hint="eastAsia"/>
        </w:rPr>
      </w:pPr>
      <w:r>
        <w:rPr>
          <w:rFonts w:hint="eastAsia"/>
        </w:rPr>
        <w:t xml:space="preserve">- </w:t>
      </w:r>
      <w:r>
        <w:rPr>
          <w:rFonts w:hint="eastAsia"/>
        </w:rPr>
        <w:t>适合展示分组数据的对比，例如公司不同产品线在不同年度的销售额变化。</w:t>
      </w:r>
    </w:p>
    <w:p w14:paraId="5BB2C466" w14:textId="77777777" w:rsidR="00A05DA1" w:rsidRDefault="00A05DA1" w:rsidP="00A05DA1"/>
    <w:p w14:paraId="74256042" w14:textId="77777777" w:rsidR="00A05DA1" w:rsidRDefault="00A05DA1" w:rsidP="00A05DA1">
      <w:r>
        <w:t>---</w:t>
      </w:r>
    </w:p>
    <w:p w14:paraId="58EAB0B2" w14:textId="77777777" w:rsidR="00A05DA1" w:rsidRDefault="00A05DA1" w:rsidP="00A05DA1"/>
    <w:p w14:paraId="3E898C15" w14:textId="43DB1804" w:rsidR="00A05DA1" w:rsidRDefault="003F29BD" w:rsidP="00A05DA1">
      <w:pPr>
        <w:rPr>
          <w:rFonts w:hint="eastAsia"/>
        </w:rPr>
      </w:pPr>
      <w:r>
        <w:rPr>
          <w:rFonts w:hint="eastAsia"/>
        </w:rPr>
        <w:t xml:space="preserve"> </w:t>
      </w:r>
      <w:r w:rsidR="00A05DA1">
        <w:rPr>
          <w:rFonts w:hint="eastAsia"/>
        </w:rPr>
        <w:t xml:space="preserve">2. </w:t>
      </w:r>
      <w:r w:rsidR="00A05DA1">
        <w:rPr>
          <w:rFonts w:hint="eastAsia"/>
        </w:rPr>
        <w:t>瀑布图（</w:t>
      </w:r>
      <w:r w:rsidR="00A05DA1">
        <w:rPr>
          <w:rFonts w:hint="eastAsia"/>
        </w:rPr>
        <w:t>Waterfall Chart</w:t>
      </w:r>
      <w:r w:rsidR="00A05DA1">
        <w:rPr>
          <w:rFonts w:hint="eastAsia"/>
        </w:rPr>
        <w:t>）</w:t>
      </w:r>
    </w:p>
    <w:p w14:paraId="3DCFDF4A" w14:textId="51BF4DD0"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6AB5F5AB" w14:textId="77777777" w:rsidR="00A05DA1" w:rsidRDefault="00A05DA1" w:rsidP="00A05DA1">
      <w:pPr>
        <w:rPr>
          <w:rFonts w:hint="eastAsia"/>
        </w:rPr>
      </w:pPr>
      <w:r>
        <w:rPr>
          <w:rFonts w:hint="eastAsia"/>
        </w:rPr>
        <w:lastRenderedPageBreak/>
        <w:t xml:space="preserve">- </w:t>
      </w:r>
      <w:r>
        <w:rPr>
          <w:rFonts w:hint="eastAsia"/>
        </w:rPr>
        <w:t>用于展示初始值到最终值的累加和累减过程，每个柱状条的高度代表增加或减少的值。</w:t>
      </w:r>
    </w:p>
    <w:p w14:paraId="619E8E84" w14:textId="77777777" w:rsidR="00A05DA1" w:rsidRDefault="00A05DA1" w:rsidP="00A05DA1">
      <w:r>
        <w:t xml:space="preserve">  </w:t>
      </w:r>
    </w:p>
    <w:p w14:paraId="1ACE3F4A" w14:textId="054C8CE8"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755EAB7B" w14:textId="77777777" w:rsidR="00A05DA1" w:rsidRDefault="00A05DA1" w:rsidP="00A05DA1">
      <w:pPr>
        <w:rPr>
          <w:rFonts w:hint="eastAsia"/>
        </w:rPr>
      </w:pPr>
      <w:r>
        <w:rPr>
          <w:rFonts w:hint="eastAsia"/>
        </w:rPr>
        <w:t xml:space="preserve">- </w:t>
      </w:r>
      <w:r>
        <w:rPr>
          <w:rFonts w:hint="eastAsia"/>
        </w:rPr>
        <w:t>分析财务数据、预算或其他累加过程，展示因素如何影响整体变化，如显示利润变化、支出构成等。</w:t>
      </w:r>
    </w:p>
    <w:p w14:paraId="4BE59754" w14:textId="77777777" w:rsidR="00A05DA1" w:rsidRDefault="00A05DA1" w:rsidP="00A05DA1"/>
    <w:p w14:paraId="41EB3EEB" w14:textId="77777777" w:rsidR="00A05DA1" w:rsidRDefault="00A05DA1" w:rsidP="00A05DA1">
      <w:r>
        <w:t>---</w:t>
      </w:r>
    </w:p>
    <w:p w14:paraId="78D98932" w14:textId="77777777" w:rsidR="00A05DA1" w:rsidRDefault="00A05DA1" w:rsidP="00A05DA1"/>
    <w:p w14:paraId="4C713C79" w14:textId="5EC7A289" w:rsidR="00A05DA1" w:rsidRDefault="003F29BD" w:rsidP="00A05DA1">
      <w:pPr>
        <w:rPr>
          <w:rFonts w:hint="eastAsia"/>
        </w:rPr>
      </w:pPr>
      <w:r>
        <w:rPr>
          <w:rFonts w:hint="eastAsia"/>
        </w:rPr>
        <w:t xml:space="preserve"> </w:t>
      </w:r>
      <w:r w:rsidR="00A05DA1">
        <w:rPr>
          <w:rFonts w:hint="eastAsia"/>
        </w:rPr>
        <w:t xml:space="preserve">3. </w:t>
      </w:r>
      <w:r w:rsidR="00A05DA1">
        <w:rPr>
          <w:rFonts w:hint="eastAsia"/>
        </w:rPr>
        <w:t>气泡图（</w:t>
      </w:r>
      <w:r w:rsidR="00A05DA1">
        <w:rPr>
          <w:rFonts w:hint="eastAsia"/>
        </w:rPr>
        <w:t>Bubble Chart</w:t>
      </w:r>
      <w:r w:rsidR="00A05DA1">
        <w:rPr>
          <w:rFonts w:hint="eastAsia"/>
        </w:rPr>
        <w:t>）</w:t>
      </w:r>
    </w:p>
    <w:p w14:paraId="2F29CACB" w14:textId="5DB65618"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7155A99B" w14:textId="77777777" w:rsidR="00A05DA1" w:rsidRDefault="00A05DA1" w:rsidP="00A05DA1">
      <w:pPr>
        <w:rPr>
          <w:rFonts w:hint="eastAsia"/>
        </w:rPr>
      </w:pPr>
      <w:r>
        <w:rPr>
          <w:rFonts w:hint="eastAsia"/>
        </w:rPr>
        <w:t xml:space="preserve">- </w:t>
      </w:r>
      <w:r>
        <w:rPr>
          <w:rFonts w:hint="eastAsia"/>
        </w:rPr>
        <w:t>类似散点图，但可以用气泡的大小来表示第三个变量。</w:t>
      </w:r>
    </w:p>
    <w:p w14:paraId="7E5893AB" w14:textId="77777777" w:rsidR="00A05DA1" w:rsidRDefault="00A05DA1" w:rsidP="00A05DA1"/>
    <w:p w14:paraId="27260AC6" w14:textId="69619565"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797806F2" w14:textId="77777777" w:rsidR="00A05DA1" w:rsidRDefault="00A05DA1" w:rsidP="00A05DA1">
      <w:pPr>
        <w:rPr>
          <w:rFonts w:hint="eastAsia"/>
        </w:rPr>
      </w:pPr>
      <w:r>
        <w:rPr>
          <w:rFonts w:hint="eastAsia"/>
        </w:rPr>
        <w:t xml:space="preserve">- </w:t>
      </w:r>
      <w:r>
        <w:rPr>
          <w:rFonts w:hint="eastAsia"/>
        </w:rPr>
        <w:t>用于显示三维数据，适合分析变量之间的关系，例如用气泡图显示国家的人口、</w:t>
      </w:r>
      <w:r>
        <w:rPr>
          <w:rFonts w:hint="eastAsia"/>
        </w:rPr>
        <w:t xml:space="preserve">GDP </w:t>
      </w:r>
      <w:r>
        <w:rPr>
          <w:rFonts w:hint="eastAsia"/>
        </w:rPr>
        <w:t>和人均收入的关系。</w:t>
      </w:r>
    </w:p>
    <w:p w14:paraId="0CAF7AE3" w14:textId="77777777" w:rsidR="00A05DA1" w:rsidRDefault="00A05DA1" w:rsidP="00A05DA1"/>
    <w:p w14:paraId="430A0B70" w14:textId="77777777" w:rsidR="00A05DA1" w:rsidRDefault="00A05DA1" w:rsidP="00A05DA1">
      <w:r>
        <w:t>---</w:t>
      </w:r>
    </w:p>
    <w:p w14:paraId="7365B1A2" w14:textId="77777777" w:rsidR="00A05DA1" w:rsidRDefault="00A05DA1" w:rsidP="00A05DA1"/>
    <w:p w14:paraId="1F5C8DE9" w14:textId="19163DE9" w:rsidR="00A05DA1" w:rsidRDefault="003F29BD" w:rsidP="00A05DA1">
      <w:pPr>
        <w:rPr>
          <w:rFonts w:hint="eastAsia"/>
        </w:rPr>
      </w:pPr>
      <w:r>
        <w:rPr>
          <w:rFonts w:hint="eastAsia"/>
        </w:rPr>
        <w:t xml:space="preserve"> </w:t>
      </w:r>
      <w:r w:rsidR="00A05DA1">
        <w:rPr>
          <w:rFonts w:hint="eastAsia"/>
        </w:rPr>
        <w:t xml:space="preserve">4. </w:t>
      </w:r>
      <w:r w:rsidR="00A05DA1">
        <w:rPr>
          <w:rFonts w:hint="eastAsia"/>
        </w:rPr>
        <w:t>热力图（</w:t>
      </w:r>
      <w:r w:rsidR="00A05DA1">
        <w:rPr>
          <w:rFonts w:hint="eastAsia"/>
        </w:rPr>
        <w:t>Heatmap</w:t>
      </w:r>
      <w:r w:rsidR="00A05DA1">
        <w:rPr>
          <w:rFonts w:hint="eastAsia"/>
        </w:rPr>
        <w:t>）</w:t>
      </w:r>
    </w:p>
    <w:p w14:paraId="3CBCF970" w14:textId="34E7C672"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38BA16B4" w14:textId="77777777" w:rsidR="00A05DA1" w:rsidRDefault="00A05DA1" w:rsidP="00A05DA1">
      <w:pPr>
        <w:rPr>
          <w:rFonts w:hint="eastAsia"/>
        </w:rPr>
      </w:pPr>
      <w:r>
        <w:rPr>
          <w:rFonts w:hint="eastAsia"/>
        </w:rPr>
        <w:t xml:space="preserve">- </w:t>
      </w:r>
      <w:r>
        <w:rPr>
          <w:rFonts w:hint="eastAsia"/>
        </w:rPr>
        <w:t>使用颜色深浅表示数值大小，通常以矩阵形式展示。</w:t>
      </w:r>
    </w:p>
    <w:p w14:paraId="5605C923" w14:textId="77777777" w:rsidR="00A05DA1" w:rsidRDefault="00A05DA1" w:rsidP="00A05DA1">
      <w:r>
        <w:t xml:space="preserve">  </w:t>
      </w:r>
    </w:p>
    <w:p w14:paraId="37022413" w14:textId="3F95067F"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682EB701" w14:textId="77777777" w:rsidR="00A05DA1" w:rsidRDefault="00A05DA1" w:rsidP="00A05DA1">
      <w:pPr>
        <w:rPr>
          <w:rFonts w:hint="eastAsia"/>
        </w:rPr>
      </w:pPr>
      <w:r>
        <w:rPr>
          <w:rFonts w:hint="eastAsia"/>
        </w:rPr>
        <w:t xml:space="preserve">- </w:t>
      </w:r>
      <w:r>
        <w:rPr>
          <w:rFonts w:hint="eastAsia"/>
        </w:rPr>
        <w:t>展示大量数据或频率分布，如网站点击热力图、温度变化、相关性矩阵等。</w:t>
      </w:r>
    </w:p>
    <w:p w14:paraId="632F93DA" w14:textId="77777777" w:rsidR="00A05DA1" w:rsidRDefault="00A05DA1" w:rsidP="00A05DA1">
      <w:pPr>
        <w:rPr>
          <w:rFonts w:hint="eastAsia"/>
        </w:rPr>
      </w:pPr>
      <w:r>
        <w:rPr>
          <w:rFonts w:hint="eastAsia"/>
        </w:rPr>
        <w:t xml:space="preserve">- </w:t>
      </w:r>
      <w:r>
        <w:rPr>
          <w:rFonts w:hint="eastAsia"/>
        </w:rPr>
        <w:t>广泛应用于数据科学、地理信息、用户行为分析等领域。</w:t>
      </w:r>
    </w:p>
    <w:p w14:paraId="33480104" w14:textId="77777777" w:rsidR="00A05DA1" w:rsidRDefault="00A05DA1" w:rsidP="00A05DA1"/>
    <w:p w14:paraId="6C5BC2BA" w14:textId="77777777" w:rsidR="00A05DA1" w:rsidRDefault="00A05DA1" w:rsidP="00A05DA1">
      <w:r>
        <w:t>---</w:t>
      </w:r>
    </w:p>
    <w:p w14:paraId="174A5654" w14:textId="77777777" w:rsidR="00A05DA1" w:rsidRDefault="00A05DA1" w:rsidP="00A05DA1"/>
    <w:p w14:paraId="19DE98A1" w14:textId="30811D35" w:rsidR="00A05DA1" w:rsidRDefault="003F29BD" w:rsidP="00A05DA1">
      <w:pPr>
        <w:rPr>
          <w:rFonts w:hint="eastAsia"/>
        </w:rPr>
      </w:pPr>
      <w:r>
        <w:rPr>
          <w:rFonts w:hint="eastAsia"/>
        </w:rPr>
        <w:t xml:space="preserve"> </w:t>
      </w:r>
      <w:r w:rsidR="00A05DA1">
        <w:rPr>
          <w:rFonts w:hint="eastAsia"/>
        </w:rPr>
        <w:t xml:space="preserve">5. </w:t>
      </w:r>
      <w:r w:rsidR="00A05DA1">
        <w:rPr>
          <w:rFonts w:hint="eastAsia"/>
        </w:rPr>
        <w:t>树状图（</w:t>
      </w:r>
      <w:r w:rsidR="00A05DA1">
        <w:rPr>
          <w:rFonts w:hint="eastAsia"/>
        </w:rPr>
        <w:t>Tree Map</w:t>
      </w:r>
      <w:r w:rsidR="00A05DA1">
        <w:rPr>
          <w:rFonts w:hint="eastAsia"/>
        </w:rPr>
        <w:t>）</w:t>
      </w:r>
    </w:p>
    <w:p w14:paraId="0B92103D" w14:textId="0F92C670"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7D85AD07" w14:textId="77777777" w:rsidR="00A05DA1" w:rsidRDefault="00A05DA1" w:rsidP="00A05DA1">
      <w:pPr>
        <w:rPr>
          <w:rFonts w:hint="eastAsia"/>
        </w:rPr>
      </w:pPr>
      <w:r>
        <w:rPr>
          <w:rFonts w:hint="eastAsia"/>
        </w:rPr>
        <w:t xml:space="preserve">- </w:t>
      </w:r>
      <w:r>
        <w:rPr>
          <w:rFonts w:hint="eastAsia"/>
        </w:rPr>
        <w:t>使用嵌套的矩形区域表示数据的层级结构和占比，面积大小对应数据值。</w:t>
      </w:r>
    </w:p>
    <w:p w14:paraId="0C4BE094" w14:textId="77777777" w:rsidR="00A05DA1" w:rsidRDefault="00A05DA1" w:rsidP="00A05DA1">
      <w:r>
        <w:t xml:space="preserve">  </w:t>
      </w:r>
    </w:p>
    <w:p w14:paraId="55F34AFB" w14:textId="16611CC4"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71906861" w14:textId="77777777" w:rsidR="00A05DA1" w:rsidRDefault="00A05DA1" w:rsidP="00A05DA1">
      <w:pPr>
        <w:rPr>
          <w:rFonts w:hint="eastAsia"/>
        </w:rPr>
      </w:pPr>
      <w:r>
        <w:rPr>
          <w:rFonts w:hint="eastAsia"/>
        </w:rPr>
        <w:t xml:space="preserve">- </w:t>
      </w:r>
      <w:r>
        <w:rPr>
          <w:rFonts w:hint="eastAsia"/>
        </w:rPr>
        <w:t>用于展示分层数据，如公司不同部门的收入贡献、硬盘文件大小分布等。</w:t>
      </w:r>
    </w:p>
    <w:p w14:paraId="4C015257" w14:textId="77777777" w:rsidR="00A05DA1" w:rsidRDefault="00A05DA1" w:rsidP="00A05DA1">
      <w:pPr>
        <w:rPr>
          <w:rFonts w:hint="eastAsia"/>
        </w:rPr>
      </w:pPr>
      <w:r>
        <w:rPr>
          <w:rFonts w:hint="eastAsia"/>
        </w:rPr>
        <w:t xml:space="preserve">- </w:t>
      </w:r>
      <w:r>
        <w:rPr>
          <w:rFonts w:hint="eastAsia"/>
        </w:rPr>
        <w:t>在展示层级和占比结构时非常直观。</w:t>
      </w:r>
    </w:p>
    <w:p w14:paraId="69C0AC3E" w14:textId="77777777" w:rsidR="00A05DA1" w:rsidRDefault="00A05DA1" w:rsidP="00A05DA1"/>
    <w:p w14:paraId="1F9CC228" w14:textId="77777777" w:rsidR="00A05DA1" w:rsidRDefault="00A05DA1" w:rsidP="00A05DA1">
      <w:r>
        <w:t>---</w:t>
      </w:r>
    </w:p>
    <w:p w14:paraId="5BD14721" w14:textId="77777777" w:rsidR="00A05DA1" w:rsidRDefault="00A05DA1" w:rsidP="00A05DA1"/>
    <w:p w14:paraId="06A2AB96" w14:textId="0F8C50CB" w:rsidR="00A05DA1" w:rsidRDefault="003F29BD" w:rsidP="00A05DA1">
      <w:pPr>
        <w:rPr>
          <w:rFonts w:hint="eastAsia"/>
        </w:rPr>
      </w:pPr>
      <w:r>
        <w:rPr>
          <w:rFonts w:hint="eastAsia"/>
        </w:rPr>
        <w:t xml:space="preserve"> </w:t>
      </w:r>
      <w:r w:rsidR="00A05DA1">
        <w:rPr>
          <w:rFonts w:hint="eastAsia"/>
        </w:rPr>
        <w:t xml:space="preserve">6. </w:t>
      </w:r>
      <w:r w:rsidR="00A05DA1">
        <w:rPr>
          <w:rFonts w:hint="eastAsia"/>
        </w:rPr>
        <w:t>桑基图（</w:t>
      </w:r>
      <w:r w:rsidR="00A05DA1">
        <w:rPr>
          <w:rFonts w:hint="eastAsia"/>
        </w:rPr>
        <w:t>Sankey Diagram</w:t>
      </w:r>
      <w:r w:rsidR="00A05DA1">
        <w:rPr>
          <w:rFonts w:hint="eastAsia"/>
        </w:rPr>
        <w:t>）</w:t>
      </w:r>
    </w:p>
    <w:p w14:paraId="299D50DE" w14:textId="0651B40E"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1334110B" w14:textId="77777777" w:rsidR="00A05DA1" w:rsidRDefault="00A05DA1" w:rsidP="00A05DA1">
      <w:pPr>
        <w:rPr>
          <w:rFonts w:hint="eastAsia"/>
        </w:rPr>
      </w:pPr>
      <w:r>
        <w:rPr>
          <w:rFonts w:hint="eastAsia"/>
        </w:rPr>
        <w:t xml:space="preserve">- </w:t>
      </w:r>
      <w:r>
        <w:rPr>
          <w:rFonts w:hint="eastAsia"/>
        </w:rPr>
        <w:t>用于展示数据流向和流量大小，每个流向的宽度表示数量大小。</w:t>
      </w:r>
    </w:p>
    <w:p w14:paraId="4F7E95E8" w14:textId="77777777" w:rsidR="00A05DA1" w:rsidRDefault="00A05DA1" w:rsidP="00A05DA1"/>
    <w:p w14:paraId="4649C6FD" w14:textId="43B1DE2C"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1763AC5B" w14:textId="77777777" w:rsidR="00A05DA1" w:rsidRDefault="00A05DA1" w:rsidP="00A05DA1">
      <w:pPr>
        <w:rPr>
          <w:rFonts w:hint="eastAsia"/>
        </w:rPr>
      </w:pPr>
      <w:r>
        <w:rPr>
          <w:rFonts w:hint="eastAsia"/>
        </w:rPr>
        <w:lastRenderedPageBreak/>
        <w:t xml:space="preserve">- </w:t>
      </w:r>
      <w:r>
        <w:rPr>
          <w:rFonts w:hint="eastAsia"/>
        </w:rPr>
        <w:t>适合展示数据流转过程，如能源流、资金流、用户行为路径等。</w:t>
      </w:r>
    </w:p>
    <w:p w14:paraId="65D7EDBB" w14:textId="77777777" w:rsidR="00A05DA1" w:rsidRDefault="00A05DA1" w:rsidP="00A05DA1">
      <w:pPr>
        <w:rPr>
          <w:rFonts w:hint="eastAsia"/>
        </w:rPr>
      </w:pPr>
      <w:r>
        <w:rPr>
          <w:rFonts w:hint="eastAsia"/>
        </w:rPr>
        <w:t xml:space="preserve">- </w:t>
      </w:r>
      <w:r>
        <w:rPr>
          <w:rFonts w:hint="eastAsia"/>
        </w:rPr>
        <w:t>常用于能量或资源的流动分析，或复杂系统中的路径分析。</w:t>
      </w:r>
    </w:p>
    <w:p w14:paraId="27C8147F" w14:textId="77777777" w:rsidR="00A05DA1" w:rsidRDefault="00A05DA1" w:rsidP="00A05DA1"/>
    <w:p w14:paraId="41C725C0" w14:textId="77777777" w:rsidR="00A05DA1" w:rsidRDefault="00A05DA1" w:rsidP="00A05DA1">
      <w:r>
        <w:t>---</w:t>
      </w:r>
    </w:p>
    <w:p w14:paraId="100019E2" w14:textId="77777777" w:rsidR="00A05DA1" w:rsidRDefault="00A05DA1" w:rsidP="00A05DA1"/>
    <w:p w14:paraId="6EEDB27D" w14:textId="5FD04A22" w:rsidR="00A05DA1" w:rsidRDefault="003F29BD" w:rsidP="00A05DA1">
      <w:pPr>
        <w:rPr>
          <w:rFonts w:hint="eastAsia"/>
        </w:rPr>
      </w:pPr>
      <w:r>
        <w:rPr>
          <w:rFonts w:hint="eastAsia"/>
        </w:rPr>
        <w:t xml:space="preserve"> </w:t>
      </w:r>
      <w:r w:rsidR="00A05DA1">
        <w:rPr>
          <w:rFonts w:hint="eastAsia"/>
        </w:rPr>
        <w:t xml:space="preserve">7. </w:t>
      </w:r>
      <w:r w:rsidR="00A05DA1">
        <w:rPr>
          <w:rFonts w:hint="eastAsia"/>
        </w:rPr>
        <w:t>漏斗图（</w:t>
      </w:r>
      <w:r w:rsidR="00A05DA1">
        <w:rPr>
          <w:rFonts w:hint="eastAsia"/>
        </w:rPr>
        <w:t>Funnel Chart</w:t>
      </w:r>
      <w:r w:rsidR="00A05DA1">
        <w:rPr>
          <w:rFonts w:hint="eastAsia"/>
        </w:rPr>
        <w:t>）</w:t>
      </w:r>
    </w:p>
    <w:p w14:paraId="2FE558E0" w14:textId="59CD3272"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0C8F5FC5" w14:textId="77777777" w:rsidR="00A05DA1" w:rsidRDefault="00A05DA1" w:rsidP="00A05DA1">
      <w:pPr>
        <w:rPr>
          <w:rFonts w:hint="eastAsia"/>
        </w:rPr>
      </w:pPr>
      <w:r>
        <w:rPr>
          <w:rFonts w:hint="eastAsia"/>
        </w:rPr>
        <w:t xml:space="preserve">- </w:t>
      </w:r>
      <w:r>
        <w:rPr>
          <w:rFonts w:hint="eastAsia"/>
        </w:rPr>
        <w:t>类似漏斗形状的图表，用于展示数据逐步减少的过程。</w:t>
      </w:r>
    </w:p>
    <w:p w14:paraId="7359CC99" w14:textId="77777777" w:rsidR="00A05DA1" w:rsidRDefault="00A05DA1" w:rsidP="00A05DA1">
      <w:r>
        <w:t xml:space="preserve">  </w:t>
      </w:r>
    </w:p>
    <w:p w14:paraId="570B0716" w14:textId="697F46B7"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5D1BBA6C" w14:textId="77777777" w:rsidR="00A05DA1" w:rsidRDefault="00A05DA1" w:rsidP="00A05DA1">
      <w:pPr>
        <w:rPr>
          <w:rFonts w:hint="eastAsia"/>
        </w:rPr>
      </w:pPr>
      <w:r>
        <w:rPr>
          <w:rFonts w:hint="eastAsia"/>
        </w:rPr>
        <w:t xml:space="preserve">- </w:t>
      </w:r>
      <w:r>
        <w:rPr>
          <w:rFonts w:hint="eastAsia"/>
        </w:rPr>
        <w:t>适合展示转化过程，如销售转化漏斗、用户注册过程、转化率分析等。</w:t>
      </w:r>
    </w:p>
    <w:p w14:paraId="0BCB9C80" w14:textId="77777777" w:rsidR="00A05DA1" w:rsidRDefault="00A05DA1" w:rsidP="00A05DA1"/>
    <w:p w14:paraId="1D3F971F" w14:textId="77777777" w:rsidR="00A05DA1" w:rsidRDefault="00A05DA1" w:rsidP="00A05DA1">
      <w:r>
        <w:t>---</w:t>
      </w:r>
    </w:p>
    <w:p w14:paraId="2B9531B7" w14:textId="77777777" w:rsidR="00A05DA1" w:rsidRDefault="00A05DA1" w:rsidP="00A05DA1"/>
    <w:p w14:paraId="15A10ED4" w14:textId="51FBEA1C" w:rsidR="00A05DA1" w:rsidRDefault="003F29BD" w:rsidP="00A05DA1">
      <w:pPr>
        <w:rPr>
          <w:rFonts w:hint="eastAsia"/>
        </w:rPr>
      </w:pPr>
      <w:r>
        <w:rPr>
          <w:rFonts w:hint="eastAsia"/>
        </w:rPr>
        <w:t xml:space="preserve"> </w:t>
      </w:r>
      <w:r w:rsidR="00A05DA1">
        <w:rPr>
          <w:rFonts w:hint="eastAsia"/>
        </w:rPr>
        <w:t xml:space="preserve">8. </w:t>
      </w:r>
      <w:r w:rsidR="00A05DA1">
        <w:rPr>
          <w:rFonts w:hint="eastAsia"/>
        </w:rPr>
        <w:t>子弹图（</w:t>
      </w:r>
      <w:r w:rsidR="00A05DA1">
        <w:rPr>
          <w:rFonts w:hint="eastAsia"/>
        </w:rPr>
        <w:t>Bullet Chart</w:t>
      </w:r>
      <w:r w:rsidR="00A05DA1">
        <w:rPr>
          <w:rFonts w:hint="eastAsia"/>
        </w:rPr>
        <w:t>）</w:t>
      </w:r>
    </w:p>
    <w:p w14:paraId="5EC28A38" w14:textId="379827F8"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683D70D1" w14:textId="77777777" w:rsidR="00A05DA1" w:rsidRDefault="00A05DA1" w:rsidP="00A05DA1">
      <w:pPr>
        <w:rPr>
          <w:rFonts w:hint="eastAsia"/>
        </w:rPr>
      </w:pPr>
      <w:r>
        <w:rPr>
          <w:rFonts w:hint="eastAsia"/>
        </w:rPr>
        <w:t xml:space="preserve">- </w:t>
      </w:r>
      <w:r>
        <w:rPr>
          <w:rFonts w:hint="eastAsia"/>
        </w:rPr>
        <w:t>显示一个指标的进度，通常包括目标线、当前值和区间范围。</w:t>
      </w:r>
    </w:p>
    <w:p w14:paraId="181DE00A" w14:textId="77777777" w:rsidR="00A05DA1" w:rsidRDefault="00A05DA1" w:rsidP="00A05DA1">
      <w:r>
        <w:t xml:space="preserve">  </w:t>
      </w:r>
    </w:p>
    <w:p w14:paraId="4D289881" w14:textId="36B75493"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296F6189" w14:textId="77777777" w:rsidR="00A05DA1" w:rsidRDefault="00A05DA1" w:rsidP="00A05DA1">
      <w:pPr>
        <w:rPr>
          <w:rFonts w:hint="eastAsia"/>
        </w:rPr>
      </w:pPr>
      <w:r>
        <w:rPr>
          <w:rFonts w:hint="eastAsia"/>
        </w:rPr>
        <w:t xml:space="preserve">- </w:t>
      </w:r>
      <w:r>
        <w:rPr>
          <w:rFonts w:hint="eastAsia"/>
        </w:rPr>
        <w:t>适合显示</w:t>
      </w:r>
      <w:r>
        <w:rPr>
          <w:rFonts w:hint="eastAsia"/>
        </w:rPr>
        <w:t xml:space="preserve"> KPI</w:t>
      </w:r>
      <w:r>
        <w:rPr>
          <w:rFonts w:hint="eastAsia"/>
        </w:rPr>
        <w:t>（关键绩效指标）和目标达成情况，例如业绩评估、进度跟踪。</w:t>
      </w:r>
    </w:p>
    <w:p w14:paraId="30FD81FD" w14:textId="77777777" w:rsidR="00A05DA1" w:rsidRDefault="00A05DA1" w:rsidP="00A05DA1"/>
    <w:p w14:paraId="087089C0" w14:textId="77777777" w:rsidR="00A05DA1" w:rsidRDefault="00A05DA1" w:rsidP="00A05DA1">
      <w:r>
        <w:t>---</w:t>
      </w:r>
    </w:p>
    <w:p w14:paraId="60613F20" w14:textId="77777777" w:rsidR="00A05DA1" w:rsidRDefault="00A05DA1" w:rsidP="00A05DA1"/>
    <w:p w14:paraId="0DBF8732" w14:textId="69B2CDD4" w:rsidR="00A05DA1" w:rsidRDefault="003F29BD" w:rsidP="00A05DA1">
      <w:pPr>
        <w:rPr>
          <w:rFonts w:hint="eastAsia"/>
        </w:rPr>
      </w:pPr>
      <w:r>
        <w:rPr>
          <w:rFonts w:hint="eastAsia"/>
        </w:rPr>
        <w:t xml:space="preserve"> </w:t>
      </w:r>
      <w:r w:rsidR="00A05DA1">
        <w:rPr>
          <w:rFonts w:hint="eastAsia"/>
        </w:rPr>
        <w:t xml:space="preserve">9. </w:t>
      </w:r>
      <w:r w:rsidR="00A05DA1">
        <w:rPr>
          <w:rFonts w:hint="eastAsia"/>
        </w:rPr>
        <w:t>雷达图（</w:t>
      </w:r>
      <w:r w:rsidR="00A05DA1">
        <w:rPr>
          <w:rFonts w:hint="eastAsia"/>
        </w:rPr>
        <w:t>Radar Chart / Spider Chart</w:t>
      </w:r>
      <w:r w:rsidR="00A05DA1">
        <w:rPr>
          <w:rFonts w:hint="eastAsia"/>
        </w:rPr>
        <w:t>）</w:t>
      </w:r>
    </w:p>
    <w:p w14:paraId="07B2311B" w14:textId="495D7939"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5A12852A" w14:textId="77777777" w:rsidR="00A05DA1" w:rsidRDefault="00A05DA1" w:rsidP="00A05DA1">
      <w:pPr>
        <w:rPr>
          <w:rFonts w:hint="eastAsia"/>
        </w:rPr>
      </w:pPr>
      <w:r>
        <w:rPr>
          <w:rFonts w:hint="eastAsia"/>
        </w:rPr>
        <w:t xml:space="preserve">- </w:t>
      </w:r>
      <w:r>
        <w:rPr>
          <w:rFonts w:hint="eastAsia"/>
        </w:rPr>
        <w:t>将多个变量分布在圆周上，各个维度的数据点连成多边形。</w:t>
      </w:r>
    </w:p>
    <w:p w14:paraId="138B8A7B" w14:textId="77777777" w:rsidR="00A05DA1" w:rsidRDefault="00A05DA1" w:rsidP="00A05DA1">
      <w:r>
        <w:t xml:space="preserve">  </w:t>
      </w:r>
    </w:p>
    <w:p w14:paraId="6B4C4B93" w14:textId="5C24AF89"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68FC3DC3" w14:textId="77777777" w:rsidR="00A05DA1" w:rsidRDefault="00A05DA1" w:rsidP="00A05DA1">
      <w:pPr>
        <w:rPr>
          <w:rFonts w:hint="eastAsia"/>
        </w:rPr>
      </w:pPr>
      <w:r>
        <w:rPr>
          <w:rFonts w:hint="eastAsia"/>
        </w:rPr>
        <w:t xml:space="preserve">- </w:t>
      </w:r>
      <w:r>
        <w:rPr>
          <w:rFonts w:hint="eastAsia"/>
        </w:rPr>
        <w:t>用于多维度比较，例如评估产品的多个特性、运动员的各项能力等。</w:t>
      </w:r>
    </w:p>
    <w:p w14:paraId="2FDA4951" w14:textId="77777777" w:rsidR="00A05DA1" w:rsidRDefault="00A05DA1" w:rsidP="00A05DA1">
      <w:pPr>
        <w:rPr>
          <w:rFonts w:hint="eastAsia"/>
        </w:rPr>
      </w:pPr>
      <w:r>
        <w:rPr>
          <w:rFonts w:hint="eastAsia"/>
        </w:rPr>
        <w:t xml:space="preserve">- </w:t>
      </w:r>
      <w:r>
        <w:rPr>
          <w:rFonts w:hint="eastAsia"/>
        </w:rPr>
        <w:t>适合显示同一对象在多个维度的强弱分布。</w:t>
      </w:r>
    </w:p>
    <w:p w14:paraId="643B7C58" w14:textId="77777777" w:rsidR="00A05DA1" w:rsidRDefault="00A05DA1" w:rsidP="00A05DA1"/>
    <w:p w14:paraId="591E2697" w14:textId="77777777" w:rsidR="00A05DA1" w:rsidRDefault="00A05DA1" w:rsidP="00A05DA1">
      <w:r>
        <w:t>---</w:t>
      </w:r>
    </w:p>
    <w:p w14:paraId="74BB5AE6" w14:textId="77777777" w:rsidR="00A05DA1" w:rsidRDefault="00A05DA1" w:rsidP="00A05DA1"/>
    <w:p w14:paraId="529B26E9" w14:textId="0CFD2DF0" w:rsidR="00A05DA1" w:rsidRDefault="003F29BD" w:rsidP="00A05DA1">
      <w:pPr>
        <w:rPr>
          <w:rFonts w:hint="eastAsia"/>
        </w:rPr>
      </w:pPr>
      <w:r>
        <w:rPr>
          <w:rFonts w:hint="eastAsia"/>
        </w:rPr>
        <w:t xml:space="preserve"> </w:t>
      </w:r>
      <w:r w:rsidR="00A05DA1">
        <w:rPr>
          <w:rFonts w:hint="eastAsia"/>
        </w:rPr>
        <w:t xml:space="preserve">10. </w:t>
      </w:r>
      <w:r w:rsidR="00A05DA1">
        <w:rPr>
          <w:rFonts w:hint="eastAsia"/>
        </w:rPr>
        <w:t>树形图（</w:t>
      </w:r>
      <w:r w:rsidR="00A05DA1">
        <w:rPr>
          <w:rFonts w:hint="eastAsia"/>
        </w:rPr>
        <w:t>Hierarchical Tree Chart</w:t>
      </w:r>
      <w:r w:rsidR="00A05DA1">
        <w:rPr>
          <w:rFonts w:hint="eastAsia"/>
        </w:rPr>
        <w:t>）</w:t>
      </w:r>
    </w:p>
    <w:p w14:paraId="25308E24" w14:textId="74A0D77A"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52C9B838" w14:textId="77777777" w:rsidR="00A05DA1" w:rsidRDefault="00A05DA1" w:rsidP="00A05DA1">
      <w:pPr>
        <w:rPr>
          <w:rFonts w:hint="eastAsia"/>
        </w:rPr>
      </w:pPr>
      <w:r>
        <w:rPr>
          <w:rFonts w:hint="eastAsia"/>
        </w:rPr>
        <w:t xml:space="preserve">- </w:t>
      </w:r>
      <w:r>
        <w:rPr>
          <w:rFonts w:hint="eastAsia"/>
        </w:rPr>
        <w:t>展示数据的层级关系，通过树枝节点展示数据的层次结构。</w:t>
      </w:r>
    </w:p>
    <w:p w14:paraId="1FAD1E94" w14:textId="77777777" w:rsidR="00A05DA1" w:rsidRDefault="00A05DA1" w:rsidP="00A05DA1"/>
    <w:p w14:paraId="4F7ACC43" w14:textId="7EBF936D"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34FAFE88" w14:textId="77777777" w:rsidR="00A05DA1" w:rsidRDefault="00A05DA1" w:rsidP="00A05DA1">
      <w:pPr>
        <w:rPr>
          <w:rFonts w:hint="eastAsia"/>
        </w:rPr>
      </w:pPr>
      <w:r>
        <w:rPr>
          <w:rFonts w:hint="eastAsia"/>
        </w:rPr>
        <w:t xml:space="preserve">- </w:t>
      </w:r>
      <w:r>
        <w:rPr>
          <w:rFonts w:hint="eastAsia"/>
        </w:rPr>
        <w:t>用于展示结构化数据，如组织结构、分类结构等。</w:t>
      </w:r>
    </w:p>
    <w:p w14:paraId="1C03793B" w14:textId="77777777" w:rsidR="00A05DA1" w:rsidRDefault="00A05DA1" w:rsidP="00A05DA1">
      <w:pPr>
        <w:rPr>
          <w:rFonts w:hint="eastAsia"/>
        </w:rPr>
      </w:pPr>
      <w:r>
        <w:rPr>
          <w:rFonts w:hint="eastAsia"/>
        </w:rPr>
        <w:t xml:space="preserve">- </w:t>
      </w:r>
      <w:r>
        <w:rPr>
          <w:rFonts w:hint="eastAsia"/>
        </w:rPr>
        <w:t>常见于展示分级分类的数据结构或层级关系，如家庭谱系图、文件夹结构等。</w:t>
      </w:r>
    </w:p>
    <w:p w14:paraId="4C4E8D65" w14:textId="77777777" w:rsidR="00A05DA1" w:rsidRDefault="00A05DA1" w:rsidP="00A05DA1"/>
    <w:p w14:paraId="7C934809" w14:textId="77777777" w:rsidR="00A05DA1" w:rsidRDefault="00A05DA1" w:rsidP="00A05DA1">
      <w:r>
        <w:t>---</w:t>
      </w:r>
    </w:p>
    <w:p w14:paraId="393F7423" w14:textId="77777777" w:rsidR="00A05DA1" w:rsidRDefault="00A05DA1" w:rsidP="00A05DA1"/>
    <w:p w14:paraId="525727B9" w14:textId="67AC446D" w:rsidR="00A05DA1" w:rsidRDefault="003F29BD" w:rsidP="00A05DA1">
      <w:pPr>
        <w:rPr>
          <w:rFonts w:hint="eastAsia"/>
        </w:rPr>
      </w:pPr>
      <w:r>
        <w:rPr>
          <w:rFonts w:hint="eastAsia"/>
        </w:rPr>
        <w:t xml:space="preserve"> </w:t>
      </w:r>
      <w:r w:rsidR="00A05DA1">
        <w:rPr>
          <w:rFonts w:hint="eastAsia"/>
        </w:rPr>
        <w:t xml:space="preserve">11. </w:t>
      </w:r>
      <w:r w:rsidR="00A05DA1">
        <w:rPr>
          <w:rFonts w:hint="eastAsia"/>
        </w:rPr>
        <w:t>矩阵图（</w:t>
      </w:r>
      <w:r w:rsidR="00A05DA1">
        <w:rPr>
          <w:rFonts w:hint="eastAsia"/>
        </w:rPr>
        <w:t>Matrix Chart</w:t>
      </w:r>
      <w:r w:rsidR="00A05DA1">
        <w:rPr>
          <w:rFonts w:hint="eastAsia"/>
        </w:rPr>
        <w:t>）</w:t>
      </w:r>
    </w:p>
    <w:p w14:paraId="749BC935" w14:textId="30FE2E51" w:rsidR="00A05DA1" w:rsidRDefault="003F29BD" w:rsidP="00A05DA1">
      <w:pPr>
        <w:rPr>
          <w:rFonts w:hint="eastAsia"/>
        </w:rPr>
      </w:pPr>
      <w:r>
        <w:rPr>
          <w:rFonts w:hint="eastAsia"/>
        </w:rPr>
        <w:lastRenderedPageBreak/>
        <w:t xml:space="preserve"> </w:t>
      </w:r>
      <w:r w:rsidR="00A05DA1">
        <w:rPr>
          <w:rFonts w:hint="eastAsia"/>
        </w:rPr>
        <w:t>特点</w:t>
      </w:r>
      <w:r>
        <w:rPr>
          <w:rFonts w:hint="eastAsia"/>
        </w:rPr>
        <w:t xml:space="preserve"> </w:t>
      </w:r>
      <w:r w:rsidR="00A05DA1">
        <w:rPr>
          <w:rFonts w:hint="eastAsia"/>
        </w:rPr>
        <w:t>：</w:t>
      </w:r>
    </w:p>
    <w:p w14:paraId="1782F0C4" w14:textId="77777777" w:rsidR="00A05DA1" w:rsidRDefault="00A05DA1" w:rsidP="00A05DA1">
      <w:pPr>
        <w:rPr>
          <w:rFonts w:hint="eastAsia"/>
        </w:rPr>
      </w:pPr>
      <w:r>
        <w:rPr>
          <w:rFonts w:hint="eastAsia"/>
        </w:rPr>
        <w:t xml:space="preserve">- </w:t>
      </w:r>
      <w:r>
        <w:rPr>
          <w:rFonts w:hint="eastAsia"/>
        </w:rPr>
        <w:t>展示变量之间的两两关系，通常用颜色或大小代表关系强度。</w:t>
      </w:r>
    </w:p>
    <w:p w14:paraId="155B4215" w14:textId="77777777" w:rsidR="00A05DA1" w:rsidRDefault="00A05DA1" w:rsidP="00A05DA1">
      <w:r>
        <w:t xml:space="preserve">  </w:t>
      </w:r>
    </w:p>
    <w:p w14:paraId="6902DFEA" w14:textId="0868004D"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2E550E5E" w14:textId="77777777" w:rsidR="00A05DA1" w:rsidRDefault="00A05DA1" w:rsidP="00A05DA1">
      <w:pPr>
        <w:rPr>
          <w:rFonts w:hint="eastAsia"/>
        </w:rPr>
      </w:pPr>
      <w:r>
        <w:rPr>
          <w:rFonts w:hint="eastAsia"/>
        </w:rPr>
        <w:t xml:space="preserve">- </w:t>
      </w:r>
      <w:r>
        <w:rPr>
          <w:rFonts w:hint="eastAsia"/>
        </w:rPr>
        <w:t>适合展示多个变量之间的相关性，如协方差矩阵、混淆矩阵等。</w:t>
      </w:r>
    </w:p>
    <w:p w14:paraId="1014F761" w14:textId="77777777" w:rsidR="00A05DA1" w:rsidRDefault="00A05DA1" w:rsidP="00A05DA1"/>
    <w:p w14:paraId="0F6305CE" w14:textId="77777777" w:rsidR="00A05DA1" w:rsidRDefault="00A05DA1" w:rsidP="00A05DA1">
      <w:r>
        <w:t>---</w:t>
      </w:r>
    </w:p>
    <w:p w14:paraId="64E260D6" w14:textId="77777777" w:rsidR="00A05DA1" w:rsidRDefault="00A05DA1" w:rsidP="00A05DA1"/>
    <w:p w14:paraId="5BA9EA00" w14:textId="1A88CCF7" w:rsidR="00A05DA1" w:rsidRDefault="003F29BD" w:rsidP="00A05DA1">
      <w:pPr>
        <w:rPr>
          <w:rFonts w:hint="eastAsia"/>
        </w:rPr>
      </w:pPr>
      <w:r>
        <w:rPr>
          <w:rFonts w:hint="eastAsia"/>
        </w:rPr>
        <w:t xml:space="preserve"> </w:t>
      </w:r>
      <w:r w:rsidR="00A05DA1">
        <w:rPr>
          <w:rFonts w:hint="eastAsia"/>
        </w:rPr>
        <w:t xml:space="preserve">12. </w:t>
      </w:r>
      <w:r w:rsidR="00A05DA1">
        <w:rPr>
          <w:rFonts w:hint="eastAsia"/>
        </w:rPr>
        <w:t>甘特图（</w:t>
      </w:r>
      <w:r w:rsidR="00A05DA1">
        <w:rPr>
          <w:rFonts w:hint="eastAsia"/>
        </w:rPr>
        <w:t>Gantt Chart</w:t>
      </w:r>
      <w:r w:rsidR="00A05DA1">
        <w:rPr>
          <w:rFonts w:hint="eastAsia"/>
        </w:rPr>
        <w:t>）</w:t>
      </w:r>
    </w:p>
    <w:p w14:paraId="2082F04C" w14:textId="35F8E9AB"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5A495578" w14:textId="77777777" w:rsidR="00A05DA1" w:rsidRDefault="00A05DA1" w:rsidP="00A05DA1">
      <w:pPr>
        <w:rPr>
          <w:rFonts w:hint="eastAsia"/>
        </w:rPr>
      </w:pPr>
      <w:r>
        <w:rPr>
          <w:rFonts w:hint="eastAsia"/>
        </w:rPr>
        <w:t xml:space="preserve">- </w:t>
      </w:r>
      <w:r>
        <w:rPr>
          <w:rFonts w:hint="eastAsia"/>
        </w:rPr>
        <w:t>用于显示项目任务的进度和时间安排，水平条表示任务的开始和结束时间。</w:t>
      </w:r>
    </w:p>
    <w:p w14:paraId="4A60CFD5" w14:textId="77777777" w:rsidR="00A05DA1" w:rsidRDefault="00A05DA1" w:rsidP="00A05DA1">
      <w:r>
        <w:t xml:space="preserve">  </w:t>
      </w:r>
    </w:p>
    <w:p w14:paraId="7F120627" w14:textId="6B41C945"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7182F5F5" w14:textId="77777777" w:rsidR="00A05DA1" w:rsidRDefault="00A05DA1" w:rsidP="00A05DA1">
      <w:pPr>
        <w:rPr>
          <w:rFonts w:hint="eastAsia"/>
        </w:rPr>
      </w:pPr>
      <w:r>
        <w:rPr>
          <w:rFonts w:hint="eastAsia"/>
        </w:rPr>
        <w:t xml:space="preserve">- </w:t>
      </w:r>
      <w:r>
        <w:rPr>
          <w:rFonts w:hint="eastAsia"/>
        </w:rPr>
        <w:t>项目管理中展示任务的时间线，适合展示进度计划、资源分配、项目依赖关系等。</w:t>
      </w:r>
    </w:p>
    <w:p w14:paraId="4822B881" w14:textId="77777777" w:rsidR="00A05DA1" w:rsidRDefault="00A05DA1" w:rsidP="00A05DA1"/>
    <w:p w14:paraId="770D1A7B" w14:textId="77777777" w:rsidR="00A05DA1" w:rsidRDefault="00A05DA1" w:rsidP="00A05DA1">
      <w:r>
        <w:t>---</w:t>
      </w:r>
    </w:p>
    <w:p w14:paraId="4CBDD6EC" w14:textId="77777777" w:rsidR="00A05DA1" w:rsidRDefault="00A05DA1" w:rsidP="00A05DA1"/>
    <w:p w14:paraId="29EAE757" w14:textId="6740D3AE" w:rsidR="00A05DA1" w:rsidRDefault="003F29BD" w:rsidP="00A05DA1">
      <w:pPr>
        <w:rPr>
          <w:rFonts w:hint="eastAsia"/>
        </w:rPr>
      </w:pPr>
      <w:r>
        <w:rPr>
          <w:rFonts w:hint="eastAsia"/>
        </w:rPr>
        <w:t xml:space="preserve"> </w:t>
      </w:r>
      <w:r w:rsidR="00A05DA1">
        <w:rPr>
          <w:rFonts w:hint="eastAsia"/>
        </w:rPr>
        <w:t xml:space="preserve">13. </w:t>
      </w:r>
      <w:r w:rsidR="00A05DA1">
        <w:rPr>
          <w:rFonts w:hint="eastAsia"/>
        </w:rPr>
        <w:t>地理图（</w:t>
      </w:r>
      <w:r w:rsidR="00A05DA1">
        <w:rPr>
          <w:rFonts w:hint="eastAsia"/>
        </w:rPr>
        <w:t>Geographical Map / Choropleth Map</w:t>
      </w:r>
      <w:r w:rsidR="00A05DA1">
        <w:rPr>
          <w:rFonts w:hint="eastAsia"/>
        </w:rPr>
        <w:t>）</w:t>
      </w:r>
    </w:p>
    <w:p w14:paraId="33B9B2A6" w14:textId="387901A9"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76074D10" w14:textId="77777777" w:rsidR="00A05DA1" w:rsidRDefault="00A05DA1" w:rsidP="00A05DA1">
      <w:pPr>
        <w:rPr>
          <w:rFonts w:hint="eastAsia"/>
        </w:rPr>
      </w:pPr>
      <w:r>
        <w:rPr>
          <w:rFonts w:hint="eastAsia"/>
        </w:rPr>
        <w:t xml:space="preserve">- </w:t>
      </w:r>
      <w:r>
        <w:rPr>
          <w:rFonts w:hint="eastAsia"/>
        </w:rPr>
        <w:t>根据地理区域的不同，用颜色或阴影显示数据的分布。</w:t>
      </w:r>
    </w:p>
    <w:p w14:paraId="112458F3" w14:textId="77777777" w:rsidR="00A05DA1" w:rsidRDefault="00A05DA1" w:rsidP="00A05DA1">
      <w:r>
        <w:t xml:space="preserve">  </w:t>
      </w:r>
    </w:p>
    <w:p w14:paraId="3A75189A" w14:textId="1C5C9E1C"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393D99DF" w14:textId="77777777" w:rsidR="00A05DA1" w:rsidRDefault="00A05DA1" w:rsidP="00A05DA1">
      <w:pPr>
        <w:rPr>
          <w:rFonts w:hint="eastAsia"/>
        </w:rPr>
      </w:pPr>
      <w:r>
        <w:rPr>
          <w:rFonts w:hint="eastAsia"/>
        </w:rPr>
        <w:t xml:space="preserve">- </w:t>
      </w:r>
      <w:r>
        <w:rPr>
          <w:rFonts w:hint="eastAsia"/>
        </w:rPr>
        <w:t>适用于显示与地理区域相关的数据，如人口密度、销售分布、天气数据等。</w:t>
      </w:r>
    </w:p>
    <w:p w14:paraId="0B44D642" w14:textId="77777777" w:rsidR="00A05DA1" w:rsidRDefault="00A05DA1" w:rsidP="00A05DA1"/>
    <w:p w14:paraId="6ADC5813" w14:textId="77777777" w:rsidR="00A05DA1" w:rsidRDefault="00A05DA1" w:rsidP="00A05DA1">
      <w:r>
        <w:t>---</w:t>
      </w:r>
    </w:p>
    <w:p w14:paraId="222BB04A" w14:textId="77777777" w:rsidR="00A05DA1" w:rsidRDefault="00A05DA1" w:rsidP="00A05DA1"/>
    <w:p w14:paraId="0116C334" w14:textId="1CFEA683" w:rsidR="00A05DA1" w:rsidRDefault="003F29BD" w:rsidP="00A05DA1">
      <w:pPr>
        <w:rPr>
          <w:rFonts w:hint="eastAsia"/>
        </w:rPr>
      </w:pPr>
      <w:r>
        <w:rPr>
          <w:rFonts w:hint="eastAsia"/>
        </w:rPr>
        <w:t xml:space="preserve"> </w:t>
      </w:r>
      <w:r w:rsidR="00A05DA1">
        <w:rPr>
          <w:rFonts w:hint="eastAsia"/>
        </w:rPr>
        <w:t xml:space="preserve">14. </w:t>
      </w:r>
      <w:r w:rsidR="00A05DA1">
        <w:rPr>
          <w:rFonts w:hint="eastAsia"/>
        </w:rPr>
        <w:t>流线图（</w:t>
      </w:r>
      <w:r w:rsidR="00A05DA1">
        <w:rPr>
          <w:rFonts w:hint="eastAsia"/>
        </w:rPr>
        <w:t>Stream Graph</w:t>
      </w:r>
      <w:r w:rsidR="00A05DA1">
        <w:rPr>
          <w:rFonts w:hint="eastAsia"/>
        </w:rPr>
        <w:t>）</w:t>
      </w:r>
    </w:p>
    <w:p w14:paraId="614B5DD5" w14:textId="2D46EADC"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235B9A36" w14:textId="77777777" w:rsidR="00A05DA1" w:rsidRDefault="00A05DA1" w:rsidP="00A05DA1">
      <w:pPr>
        <w:rPr>
          <w:rFonts w:hint="eastAsia"/>
        </w:rPr>
      </w:pPr>
      <w:r>
        <w:rPr>
          <w:rFonts w:hint="eastAsia"/>
        </w:rPr>
        <w:t xml:space="preserve">- </w:t>
      </w:r>
      <w:r>
        <w:rPr>
          <w:rFonts w:hint="eastAsia"/>
        </w:rPr>
        <w:t>类似面积图，但允许数据流呈现自然曲线，以便更直观地表现随时间的变化。</w:t>
      </w:r>
    </w:p>
    <w:p w14:paraId="0C37C2CA" w14:textId="77777777" w:rsidR="00A05DA1" w:rsidRDefault="00A05DA1" w:rsidP="00A05DA1">
      <w:r>
        <w:t xml:space="preserve">  </w:t>
      </w:r>
    </w:p>
    <w:p w14:paraId="52388990" w14:textId="53331D3F"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5E022C68" w14:textId="77777777" w:rsidR="00A05DA1" w:rsidRDefault="00A05DA1" w:rsidP="00A05DA1">
      <w:pPr>
        <w:rPr>
          <w:rFonts w:hint="eastAsia"/>
        </w:rPr>
      </w:pPr>
      <w:r>
        <w:rPr>
          <w:rFonts w:hint="eastAsia"/>
        </w:rPr>
        <w:t xml:space="preserve">- </w:t>
      </w:r>
      <w:r>
        <w:rPr>
          <w:rFonts w:hint="eastAsia"/>
        </w:rPr>
        <w:t>展示不同类别在时间上的动态变化，如音乐流派的流行趋势、社交媒体话题的变化等。</w:t>
      </w:r>
    </w:p>
    <w:p w14:paraId="146E7C7B" w14:textId="77777777" w:rsidR="00A05DA1" w:rsidRDefault="00A05DA1" w:rsidP="00A05DA1"/>
    <w:p w14:paraId="6DAA4755" w14:textId="77777777" w:rsidR="00A05DA1" w:rsidRDefault="00A05DA1" w:rsidP="00A05DA1">
      <w:r>
        <w:t>---</w:t>
      </w:r>
    </w:p>
    <w:p w14:paraId="387F811D" w14:textId="77777777" w:rsidR="00A05DA1" w:rsidRDefault="00A05DA1" w:rsidP="00A05DA1"/>
    <w:p w14:paraId="0E890B55" w14:textId="65C45CFA" w:rsidR="00A05DA1" w:rsidRDefault="003F29BD" w:rsidP="00A05DA1">
      <w:pPr>
        <w:rPr>
          <w:rFonts w:hint="eastAsia"/>
        </w:rPr>
      </w:pPr>
      <w:r>
        <w:rPr>
          <w:rFonts w:hint="eastAsia"/>
        </w:rPr>
        <w:t xml:space="preserve"> </w:t>
      </w:r>
      <w:r w:rsidR="00A05DA1">
        <w:rPr>
          <w:rFonts w:hint="eastAsia"/>
        </w:rPr>
        <w:t xml:space="preserve">15. </w:t>
      </w:r>
      <w:r w:rsidR="00A05DA1">
        <w:rPr>
          <w:rFonts w:hint="eastAsia"/>
        </w:rPr>
        <w:t>圆环图（</w:t>
      </w:r>
      <w:r w:rsidR="00A05DA1">
        <w:rPr>
          <w:rFonts w:hint="eastAsia"/>
        </w:rPr>
        <w:t>Donut Chart</w:t>
      </w:r>
      <w:r w:rsidR="00A05DA1">
        <w:rPr>
          <w:rFonts w:hint="eastAsia"/>
        </w:rPr>
        <w:t>）</w:t>
      </w:r>
    </w:p>
    <w:p w14:paraId="3A846E88" w14:textId="788B79F4"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05912928" w14:textId="77777777" w:rsidR="00A05DA1" w:rsidRDefault="00A05DA1" w:rsidP="00A05DA1">
      <w:pPr>
        <w:rPr>
          <w:rFonts w:hint="eastAsia"/>
        </w:rPr>
      </w:pPr>
      <w:r>
        <w:rPr>
          <w:rFonts w:hint="eastAsia"/>
        </w:rPr>
        <w:t xml:space="preserve">- </w:t>
      </w:r>
      <w:r>
        <w:rPr>
          <w:rFonts w:hint="eastAsia"/>
        </w:rPr>
        <w:t>饼图的变种，在图形中心有一个空心圆环，方便加入说明或其他信息。</w:t>
      </w:r>
    </w:p>
    <w:p w14:paraId="2CE49D87" w14:textId="77777777" w:rsidR="00A05DA1" w:rsidRDefault="00A05DA1" w:rsidP="00A05DA1"/>
    <w:p w14:paraId="597C0E25" w14:textId="0F6E5080"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073793F0" w14:textId="77777777" w:rsidR="00A05DA1" w:rsidRDefault="00A05DA1" w:rsidP="00A05DA1">
      <w:pPr>
        <w:rPr>
          <w:rFonts w:hint="eastAsia"/>
        </w:rPr>
      </w:pPr>
      <w:r>
        <w:rPr>
          <w:rFonts w:hint="eastAsia"/>
        </w:rPr>
        <w:t xml:space="preserve">- </w:t>
      </w:r>
      <w:r>
        <w:rPr>
          <w:rFonts w:hint="eastAsia"/>
        </w:rPr>
        <w:t>用于展示组成部分的占比，和饼图类似，但中心空心的设计可以加注解或数字。</w:t>
      </w:r>
    </w:p>
    <w:p w14:paraId="7A330047" w14:textId="77777777" w:rsidR="00A05DA1" w:rsidRDefault="00A05DA1" w:rsidP="00A05DA1"/>
    <w:p w14:paraId="119E9670" w14:textId="77777777" w:rsidR="00A05DA1" w:rsidRDefault="00A05DA1" w:rsidP="00A05DA1">
      <w:r>
        <w:t>---</w:t>
      </w:r>
    </w:p>
    <w:p w14:paraId="0BFDF6B8" w14:textId="77777777" w:rsidR="00A05DA1" w:rsidRDefault="00A05DA1" w:rsidP="00A05DA1"/>
    <w:p w14:paraId="28EEB4E1" w14:textId="7ABE0A86" w:rsidR="00A05DA1" w:rsidRDefault="003F29BD" w:rsidP="00A05DA1">
      <w:pPr>
        <w:rPr>
          <w:rFonts w:hint="eastAsia"/>
        </w:rPr>
      </w:pPr>
      <w:r>
        <w:rPr>
          <w:rFonts w:hint="eastAsia"/>
        </w:rPr>
        <w:t xml:space="preserve"> </w:t>
      </w:r>
      <w:r w:rsidR="00A05DA1">
        <w:rPr>
          <w:rFonts w:hint="eastAsia"/>
        </w:rPr>
        <w:t xml:space="preserve">16. </w:t>
      </w:r>
      <w:r w:rsidR="00A05DA1">
        <w:rPr>
          <w:rFonts w:hint="eastAsia"/>
        </w:rPr>
        <w:t>泡泡图（</w:t>
      </w:r>
      <w:r w:rsidR="00A05DA1">
        <w:rPr>
          <w:rFonts w:hint="eastAsia"/>
        </w:rPr>
        <w:t>Packed Bubble Chart</w:t>
      </w:r>
      <w:r w:rsidR="00A05DA1">
        <w:rPr>
          <w:rFonts w:hint="eastAsia"/>
        </w:rPr>
        <w:t>）</w:t>
      </w:r>
    </w:p>
    <w:p w14:paraId="689DF2E1" w14:textId="5EC17F0C" w:rsidR="00A05DA1" w:rsidRDefault="003F29BD" w:rsidP="00A05DA1">
      <w:pPr>
        <w:rPr>
          <w:rFonts w:hint="eastAsia"/>
        </w:rPr>
      </w:pPr>
      <w:r>
        <w:rPr>
          <w:rFonts w:hint="eastAsia"/>
        </w:rPr>
        <w:t xml:space="preserve"> </w:t>
      </w:r>
      <w:r w:rsidR="00A05DA1">
        <w:rPr>
          <w:rFonts w:hint="eastAsia"/>
        </w:rPr>
        <w:t>特点</w:t>
      </w:r>
      <w:r>
        <w:rPr>
          <w:rFonts w:hint="eastAsia"/>
        </w:rPr>
        <w:t xml:space="preserve"> </w:t>
      </w:r>
      <w:r w:rsidR="00A05DA1">
        <w:rPr>
          <w:rFonts w:hint="eastAsia"/>
        </w:rPr>
        <w:t>：</w:t>
      </w:r>
    </w:p>
    <w:p w14:paraId="0E7B8519" w14:textId="77777777" w:rsidR="00A05DA1" w:rsidRDefault="00A05DA1" w:rsidP="00A05DA1">
      <w:pPr>
        <w:rPr>
          <w:rFonts w:hint="eastAsia"/>
        </w:rPr>
      </w:pPr>
      <w:r>
        <w:rPr>
          <w:rFonts w:hint="eastAsia"/>
        </w:rPr>
        <w:t xml:space="preserve">- </w:t>
      </w:r>
      <w:r>
        <w:rPr>
          <w:rFonts w:hint="eastAsia"/>
        </w:rPr>
        <w:t>用多个圆表示各类别的大小，占比大小不同，每个圆表示一个数据项。</w:t>
      </w:r>
    </w:p>
    <w:p w14:paraId="33ADBE04" w14:textId="77777777" w:rsidR="00A05DA1" w:rsidRDefault="00A05DA1" w:rsidP="00A05DA1">
      <w:r>
        <w:t xml:space="preserve">  </w:t>
      </w:r>
    </w:p>
    <w:p w14:paraId="2B5F6031" w14:textId="24B7A627" w:rsidR="00A05DA1" w:rsidRDefault="003F29BD" w:rsidP="00A05DA1">
      <w:pPr>
        <w:rPr>
          <w:rFonts w:hint="eastAsia"/>
        </w:rPr>
      </w:pPr>
      <w:r>
        <w:rPr>
          <w:rFonts w:hint="eastAsia"/>
        </w:rPr>
        <w:t xml:space="preserve"> </w:t>
      </w:r>
      <w:r w:rsidR="00A05DA1">
        <w:rPr>
          <w:rFonts w:hint="eastAsia"/>
        </w:rPr>
        <w:t>适用场景</w:t>
      </w:r>
      <w:r>
        <w:rPr>
          <w:rFonts w:hint="eastAsia"/>
        </w:rPr>
        <w:t xml:space="preserve"> </w:t>
      </w:r>
      <w:r w:rsidR="00A05DA1">
        <w:rPr>
          <w:rFonts w:hint="eastAsia"/>
        </w:rPr>
        <w:t>：</w:t>
      </w:r>
    </w:p>
    <w:p w14:paraId="04FA0F3F" w14:textId="77777777" w:rsidR="00A05DA1" w:rsidRDefault="00A05DA1" w:rsidP="00A05DA1">
      <w:pPr>
        <w:rPr>
          <w:rFonts w:hint="eastAsia"/>
        </w:rPr>
      </w:pPr>
      <w:r>
        <w:rPr>
          <w:rFonts w:hint="eastAsia"/>
        </w:rPr>
        <w:t xml:space="preserve">- </w:t>
      </w:r>
      <w:r>
        <w:rPr>
          <w:rFonts w:hint="eastAsia"/>
        </w:rPr>
        <w:t>适合展示各类别数据的相对大小和占比，特别是非结构化的数据集。</w:t>
      </w:r>
    </w:p>
    <w:p w14:paraId="08279664" w14:textId="77777777" w:rsidR="00A05DA1" w:rsidRDefault="00A05DA1" w:rsidP="00A05DA1">
      <w:pPr>
        <w:rPr>
          <w:rFonts w:hint="eastAsia"/>
        </w:rPr>
      </w:pPr>
      <w:r>
        <w:rPr>
          <w:rFonts w:hint="eastAsia"/>
        </w:rPr>
        <w:t xml:space="preserve">- </w:t>
      </w:r>
      <w:r>
        <w:rPr>
          <w:rFonts w:hint="eastAsia"/>
        </w:rPr>
        <w:t>用于社交媒体话题分析、关键词频率分析等。</w:t>
      </w:r>
    </w:p>
    <w:p w14:paraId="71C13E23" w14:textId="77777777" w:rsidR="00A05DA1" w:rsidRDefault="00A05DA1" w:rsidP="00A05DA1"/>
    <w:p w14:paraId="1D79AD51" w14:textId="77777777" w:rsidR="00A05DA1" w:rsidRDefault="00A05DA1" w:rsidP="00A05DA1">
      <w:r>
        <w:t>---</w:t>
      </w:r>
    </w:p>
    <w:p w14:paraId="5FFAC5C7" w14:textId="77777777" w:rsidR="00A05DA1" w:rsidRDefault="00A05DA1" w:rsidP="00A05DA1"/>
    <w:p w14:paraId="32825CD4" w14:textId="01A04F68" w:rsidR="00A05DA1" w:rsidRDefault="003F29BD" w:rsidP="00A05DA1">
      <w:pPr>
        <w:rPr>
          <w:rFonts w:hint="eastAsia"/>
        </w:rPr>
      </w:pPr>
      <w:r>
        <w:rPr>
          <w:rFonts w:hint="eastAsia"/>
        </w:rPr>
        <w:t xml:space="preserve"> </w:t>
      </w:r>
      <w:r w:rsidR="00A05DA1">
        <w:rPr>
          <w:rFonts w:hint="eastAsia"/>
        </w:rPr>
        <w:t>总结</w:t>
      </w:r>
    </w:p>
    <w:p w14:paraId="4E2FFC51" w14:textId="77777777" w:rsidR="00A05DA1" w:rsidRDefault="00A05DA1" w:rsidP="00A05DA1"/>
    <w:p w14:paraId="21EF9E52" w14:textId="224F1887" w:rsidR="00A05DA1" w:rsidRDefault="00A05DA1" w:rsidP="00A05DA1">
      <w:pPr>
        <w:rPr>
          <w:rFonts w:hint="eastAsia"/>
        </w:rPr>
      </w:pPr>
      <w:r>
        <w:rPr>
          <w:rFonts w:hint="eastAsia"/>
        </w:rPr>
        <w:t xml:space="preserve">- </w:t>
      </w:r>
      <w:r w:rsidR="003F29BD">
        <w:rPr>
          <w:rFonts w:hint="eastAsia"/>
        </w:rPr>
        <w:t xml:space="preserve"> </w:t>
      </w:r>
      <w:r>
        <w:rPr>
          <w:rFonts w:hint="eastAsia"/>
        </w:rPr>
        <w:t>结构化数据</w:t>
      </w:r>
      <w:r w:rsidR="003F29BD">
        <w:rPr>
          <w:rFonts w:hint="eastAsia"/>
        </w:rPr>
        <w:t xml:space="preserve"> </w:t>
      </w:r>
      <w:r>
        <w:rPr>
          <w:rFonts w:hint="eastAsia"/>
        </w:rPr>
        <w:t>（如组织结构、分类数据）：树形图、树状图。</w:t>
      </w:r>
    </w:p>
    <w:p w14:paraId="0099830A" w14:textId="5EB23605" w:rsidR="00A05DA1" w:rsidRDefault="00A05DA1" w:rsidP="00A05DA1">
      <w:pPr>
        <w:rPr>
          <w:rFonts w:hint="eastAsia"/>
        </w:rPr>
      </w:pPr>
      <w:r>
        <w:rPr>
          <w:rFonts w:hint="eastAsia"/>
        </w:rPr>
        <w:t xml:space="preserve">- </w:t>
      </w:r>
      <w:r w:rsidR="003F29BD">
        <w:rPr>
          <w:rFonts w:hint="eastAsia"/>
        </w:rPr>
        <w:t xml:space="preserve"> </w:t>
      </w:r>
      <w:r>
        <w:rPr>
          <w:rFonts w:hint="eastAsia"/>
        </w:rPr>
        <w:t>地理相关数据</w:t>
      </w:r>
      <w:r w:rsidR="003F29BD">
        <w:rPr>
          <w:rFonts w:hint="eastAsia"/>
        </w:rPr>
        <w:t xml:space="preserve"> </w:t>
      </w:r>
      <w:r>
        <w:rPr>
          <w:rFonts w:hint="eastAsia"/>
        </w:rPr>
        <w:t>：地理图、热力图。</w:t>
      </w:r>
    </w:p>
    <w:p w14:paraId="1C44C28B" w14:textId="184CD57F" w:rsidR="00A05DA1" w:rsidRDefault="00A05DA1" w:rsidP="00A05DA1">
      <w:pPr>
        <w:rPr>
          <w:rFonts w:hint="eastAsia"/>
        </w:rPr>
      </w:pPr>
      <w:r>
        <w:rPr>
          <w:rFonts w:hint="eastAsia"/>
        </w:rPr>
        <w:t xml:space="preserve">- </w:t>
      </w:r>
      <w:r w:rsidR="003F29BD">
        <w:rPr>
          <w:rFonts w:hint="eastAsia"/>
        </w:rPr>
        <w:t xml:space="preserve"> </w:t>
      </w:r>
      <w:r>
        <w:rPr>
          <w:rFonts w:hint="eastAsia"/>
        </w:rPr>
        <w:t>项目管理</w:t>
      </w:r>
      <w:r w:rsidR="003F29BD">
        <w:rPr>
          <w:rFonts w:hint="eastAsia"/>
        </w:rPr>
        <w:t xml:space="preserve"> </w:t>
      </w:r>
      <w:r>
        <w:rPr>
          <w:rFonts w:hint="eastAsia"/>
        </w:rPr>
        <w:t>：甘特图。</w:t>
      </w:r>
    </w:p>
    <w:p w14:paraId="14E812E9" w14:textId="12CCD257" w:rsidR="00A05DA1" w:rsidRDefault="00A05DA1" w:rsidP="00A05DA1">
      <w:pPr>
        <w:rPr>
          <w:rFonts w:hint="eastAsia"/>
        </w:rPr>
      </w:pPr>
      <w:r>
        <w:rPr>
          <w:rFonts w:hint="eastAsia"/>
        </w:rPr>
        <w:t xml:space="preserve">- </w:t>
      </w:r>
      <w:r w:rsidR="003F29BD">
        <w:rPr>
          <w:rFonts w:hint="eastAsia"/>
        </w:rPr>
        <w:t xml:space="preserve"> </w:t>
      </w:r>
      <w:r>
        <w:rPr>
          <w:rFonts w:hint="eastAsia"/>
        </w:rPr>
        <w:t>过程和流转分析</w:t>
      </w:r>
      <w:r w:rsidR="003F29BD">
        <w:rPr>
          <w:rFonts w:hint="eastAsia"/>
        </w:rPr>
        <w:t xml:space="preserve"> </w:t>
      </w:r>
      <w:r>
        <w:rPr>
          <w:rFonts w:hint="eastAsia"/>
        </w:rPr>
        <w:t>：桑基图、漏斗图。</w:t>
      </w:r>
    </w:p>
    <w:p w14:paraId="262A2D68" w14:textId="0C341338" w:rsidR="00A05DA1" w:rsidRDefault="00A05DA1" w:rsidP="00A05DA1">
      <w:pPr>
        <w:rPr>
          <w:rFonts w:hint="eastAsia"/>
        </w:rPr>
      </w:pPr>
      <w:r>
        <w:rPr>
          <w:rFonts w:hint="eastAsia"/>
        </w:rPr>
        <w:t xml:space="preserve">- </w:t>
      </w:r>
      <w:r w:rsidR="003F29BD">
        <w:rPr>
          <w:rFonts w:hint="eastAsia"/>
        </w:rPr>
        <w:t xml:space="preserve"> </w:t>
      </w:r>
      <w:r>
        <w:rPr>
          <w:rFonts w:hint="eastAsia"/>
        </w:rPr>
        <w:t>层次和占比</w:t>
      </w:r>
      <w:r w:rsidR="003F29BD">
        <w:rPr>
          <w:rFonts w:hint="eastAsia"/>
        </w:rPr>
        <w:t xml:space="preserve"> </w:t>
      </w:r>
      <w:r>
        <w:rPr>
          <w:rFonts w:hint="eastAsia"/>
        </w:rPr>
        <w:t>：堆叠柱状图、瀑布图、泡泡图。</w:t>
      </w:r>
    </w:p>
    <w:p w14:paraId="3B1CA5D1" w14:textId="77777777" w:rsidR="00A05DA1" w:rsidRDefault="00A05DA1" w:rsidP="00A05DA1">
      <w:r>
        <w:t xml:space="preserve">  </w:t>
      </w:r>
    </w:p>
    <w:p w14:paraId="330D4957" w14:textId="55121981" w:rsidR="00A05DA1" w:rsidRDefault="00A05DA1" w:rsidP="00A05DA1">
      <w:r>
        <w:rPr>
          <w:rFonts w:hint="eastAsia"/>
        </w:rPr>
        <w:t>每种图表有其独特的用途和适用场景，选择图表时要根据数据特性和可视化目标来决定，以便让数据解读更直观。</w:t>
      </w:r>
    </w:p>
    <w:p w14:paraId="30302780" w14:textId="77777777" w:rsidR="00A05DA1" w:rsidRPr="00F71A24" w:rsidRDefault="00A05DA1" w:rsidP="00F71A24">
      <w:pPr>
        <w:rPr>
          <w:rFonts w:hint="eastAsia"/>
        </w:rPr>
      </w:pPr>
    </w:p>
    <w:p w14:paraId="12173C7B" w14:textId="4EA5C67D" w:rsidR="00332DCD" w:rsidRPr="00332DCD" w:rsidRDefault="007D5071" w:rsidP="000A2F0B">
      <w:pPr>
        <w:pStyle w:val="Heading2"/>
      </w:pPr>
      <w:bookmarkStart w:id="2" w:name="_Toc182558768"/>
      <w:r>
        <w:t>V</w:t>
      </w:r>
      <w:r w:rsidR="00332DCD" w:rsidRPr="00332DCD">
        <w:t>isual elements</w:t>
      </w:r>
      <w:bookmarkEnd w:id="2"/>
    </w:p>
    <w:p w14:paraId="2B7C52AC" w14:textId="77777777" w:rsidR="00332DCD" w:rsidRDefault="00332DCD" w:rsidP="00332DCD"/>
    <w:p w14:paraId="20780564" w14:textId="1E34093F" w:rsidR="00332DCD" w:rsidRDefault="00332DCD" w:rsidP="00332DCD">
      <w:r>
        <w:t xml:space="preserve">1. </w:t>
      </w:r>
      <w:r w:rsidRPr="00332DCD">
        <w:rPr>
          <w:b/>
          <w:bCs/>
        </w:rPr>
        <w:t>Lines</w:t>
      </w:r>
      <w:r>
        <w:t xml:space="preserve">: Lines guide the viewer's eye through the infographic, creating a sense of movement or stability. For example, vertical lines suggest stability, while diagonal lines create a feeling of motion. </w:t>
      </w:r>
      <w:r w:rsidRPr="00332DCD">
        <w:t>线条引导观众的视线穿过信息图表，营造运动或稳定的感觉。例如，垂直线条象征稳定，而对角线条则产生运动感。</w:t>
      </w:r>
    </w:p>
    <w:p w14:paraId="3773847A" w14:textId="77777777" w:rsidR="00332DCD" w:rsidRDefault="00332DCD" w:rsidP="00332DCD"/>
    <w:p w14:paraId="65AE0A2B" w14:textId="1FA064D6" w:rsidR="00332DCD" w:rsidRPr="00332DCD" w:rsidRDefault="00332DCD" w:rsidP="00332DCD">
      <w:pPr>
        <w:rPr>
          <w:lang w:val="en-SG"/>
        </w:rPr>
      </w:pPr>
      <w:r>
        <w:t xml:space="preserve">2. </w:t>
      </w:r>
      <w:r w:rsidRPr="00332DCD">
        <w:rPr>
          <w:b/>
          <w:bCs/>
        </w:rPr>
        <w:t>Shapes</w:t>
      </w:r>
      <w:r>
        <w:t>: Shapes can be realistic, abstract, stylized, or distorted. Realistic shapes help viewers understand visuals easily, while distorted shapes emphasize certain features or evoke feelings.</w:t>
      </w:r>
      <w:r w:rsidRPr="00332DCD">
        <w:rPr>
          <w:rFonts w:ascii="Times New Roman" w:eastAsia="Times New Roman" w:hAnsi="Symbol" w:cs="Times New Roman"/>
          <w:kern w:val="0"/>
          <w:lang w:val="en-SG"/>
          <w14:ligatures w14:val="none"/>
        </w:rPr>
        <w:t xml:space="preserve"> </w:t>
      </w:r>
      <w:r w:rsidRPr="00332DCD">
        <w:rPr>
          <w:lang w:val="en-SG"/>
        </w:rPr>
        <w:t xml:space="preserve">  </w:t>
      </w:r>
      <w:r w:rsidRPr="00332DCD">
        <w:rPr>
          <w:lang w:val="en-SG"/>
        </w:rPr>
        <w:t>形状可以是写实的、抽象的、风格化的或扭曲的。写实的形状帮助观众轻松理解视觉内容，而扭曲的形状则可以强调某些特征或唤起情感。</w:t>
      </w:r>
    </w:p>
    <w:p w14:paraId="60C90942" w14:textId="77777777" w:rsidR="00332DCD" w:rsidRDefault="00332DCD" w:rsidP="00332DCD"/>
    <w:p w14:paraId="1B750990" w14:textId="3E129161" w:rsidR="00332DCD" w:rsidRDefault="00332DCD" w:rsidP="00332DCD">
      <w:r>
        <w:t xml:space="preserve">3. </w:t>
      </w:r>
      <w:r w:rsidRPr="00332DCD">
        <w:rPr>
          <w:b/>
          <w:bCs/>
        </w:rPr>
        <w:t>Volume (Form):</w:t>
      </w:r>
      <w:r>
        <w:t xml:space="preserve"> Volume gives a 3D quality to visuals, providing length, width, and depth. Although 3D visuals are represented in 2D, they give a sense of realism by appearing as if they occupy space.</w:t>
      </w:r>
      <w:r w:rsidRPr="00332DCD">
        <w:t xml:space="preserve"> </w:t>
      </w:r>
      <w:r w:rsidRPr="00332DCD">
        <w:t>体积赋予视觉元素三维特性，包括长度、宽度和深度。尽管三维视觉在二维中呈现，但它们通过占据空间的感觉来增强真实性。</w:t>
      </w:r>
    </w:p>
    <w:p w14:paraId="73FC91F5" w14:textId="77777777" w:rsidR="00332DCD" w:rsidRDefault="00332DCD" w:rsidP="00332DCD"/>
    <w:p w14:paraId="3B784A22" w14:textId="28AD30D8" w:rsidR="00332DCD" w:rsidRDefault="00332DCD" w:rsidP="00332DCD">
      <w:r>
        <w:t xml:space="preserve">4. </w:t>
      </w:r>
      <w:r w:rsidRPr="00332DCD">
        <w:rPr>
          <w:b/>
          <w:bCs/>
        </w:rPr>
        <w:t>Value</w:t>
      </w:r>
      <w:r>
        <w:t xml:space="preserve">: Value refers to lightness or darkness, creating contrast and depth. Dark values can evoke seriousness, while lighter values often feel calm and open. </w:t>
      </w:r>
      <w:r w:rsidRPr="00332DCD">
        <w:rPr>
          <w:b/>
          <w:bCs/>
        </w:rPr>
        <w:t>明暗（价值）</w:t>
      </w:r>
      <w:r w:rsidRPr="00332DCD">
        <w:t>：明暗指的是亮度和黑暗度，通过对比度和深度增强视觉效果。暗色调可以传达严肃感，而亮色调则常给人以平静和开放的感觉。</w:t>
      </w:r>
    </w:p>
    <w:p w14:paraId="10C0C402" w14:textId="77777777" w:rsidR="00332DCD" w:rsidRDefault="00332DCD" w:rsidP="00332DCD"/>
    <w:p w14:paraId="4E2C4968" w14:textId="7E3C4D4F" w:rsidR="00332DCD" w:rsidRDefault="00332DCD" w:rsidP="00332DCD">
      <w:r>
        <w:t xml:space="preserve">5. </w:t>
      </w:r>
      <w:proofErr w:type="spellStart"/>
      <w:r w:rsidRPr="00332DCD">
        <w:rPr>
          <w:b/>
          <w:bCs/>
        </w:rPr>
        <w:t>Color</w:t>
      </w:r>
      <w:proofErr w:type="spellEnd"/>
      <w:r>
        <w:t xml:space="preserve">: </w:t>
      </w:r>
      <w:proofErr w:type="spellStart"/>
      <w:r>
        <w:t>Color</w:t>
      </w:r>
      <w:proofErr w:type="spellEnd"/>
      <w:r>
        <w:t xml:space="preserve"> has cultural associations and emotional impact, such as warmth or optimism. It helps in distinguishing categories and conveying mood, but too many </w:t>
      </w:r>
      <w:proofErr w:type="spellStart"/>
      <w:r>
        <w:t>colors</w:t>
      </w:r>
      <w:proofErr w:type="spellEnd"/>
      <w:r>
        <w:t xml:space="preserve"> can create confusion.</w:t>
      </w:r>
      <w:r w:rsidRPr="00332DCD">
        <w:rPr>
          <w:b/>
          <w:bCs/>
        </w:rPr>
        <w:t xml:space="preserve"> </w:t>
      </w:r>
      <w:r w:rsidRPr="00332DCD">
        <w:rPr>
          <w:b/>
          <w:bCs/>
        </w:rPr>
        <w:t>颜色</w:t>
      </w:r>
      <w:r w:rsidRPr="00332DCD">
        <w:t>：颜色具有文化关联和情感影响，如温暖或乐观。它帮助区分类别和传递氛围，但过多的颜色可能造成混淆。</w:t>
      </w:r>
    </w:p>
    <w:p w14:paraId="1408FBF7" w14:textId="77777777" w:rsidR="00332DCD" w:rsidRDefault="00332DCD" w:rsidP="00332DCD"/>
    <w:p w14:paraId="37B6FCC3" w14:textId="008A8D1C" w:rsidR="00332DCD" w:rsidRDefault="00332DCD" w:rsidP="00332DCD">
      <w:r>
        <w:t xml:space="preserve">6. </w:t>
      </w:r>
      <w:r w:rsidRPr="00332DCD">
        <w:rPr>
          <w:b/>
          <w:bCs/>
        </w:rPr>
        <w:t>Space</w:t>
      </w:r>
      <w:r>
        <w:t xml:space="preserve">: Space is the area around and between elements, creating depth. Techniques like size, overlap, and placement near the horizon line help create a sense of depth and distance. </w:t>
      </w:r>
      <w:r w:rsidRPr="00332DCD">
        <w:rPr>
          <w:b/>
          <w:bCs/>
        </w:rPr>
        <w:t>空间</w:t>
      </w:r>
      <w:r w:rsidRPr="00332DCD">
        <w:t>：空间指的是元素周围和之间的区域，营造深度感。通过大小、重叠和与地平线的距离等技巧可以创造出深度和距离的感觉。</w:t>
      </w:r>
    </w:p>
    <w:p w14:paraId="020B8A01" w14:textId="77777777" w:rsidR="00332DCD" w:rsidRDefault="00332DCD" w:rsidP="00332DCD"/>
    <w:p w14:paraId="0FB9EE94" w14:textId="35354899" w:rsidR="00332DCD" w:rsidRDefault="00332DCD" w:rsidP="00332DCD">
      <w:r>
        <w:t xml:space="preserve">7. </w:t>
      </w:r>
      <w:r w:rsidRPr="00332DCD">
        <w:rPr>
          <w:b/>
          <w:bCs/>
        </w:rPr>
        <w:t>Size</w:t>
      </w:r>
      <w:r>
        <w:t>: Size emphasizes the importance of elements, guiding the viewer's focus. Larger elements naturally draw more attention, helping to define the visual hierarchy.</w:t>
      </w:r>
      <w:r w:rsidRPr="00332DCD">
        <w:rPr>
          <w:b/>
          <w:bCs/>
        </w:rPr>
        <w:t xml:space="preserve"> </w:t>
      </w:r>
      <w:r w:rsidRPr="00332DCD">
        <w:rPr>
          <w:b/>
          <w:bCs/>
        </w:rPr>
        <w:t>大小</w:t>
      </w:r>
      <w:r w:rsidRPr="00332DCD">
        <w:t>：大小用于强调元素的重要性，引导观众的关注。较大的元素自然会吸引更多注意，帮助建立视觉层次结构。</w:t>
      </w:r>
    </w:p>
    <w:p w14:paraId="6B026FAB" w14:textId="77777777" w:rsidR="00332DCD" w:rsidRDefault="00332DCD" w:rsidP="00332DCD"/>
    <w:p w14:paraId="5782E409" w14:textId="05F8B138" w:rsidR="00332DCD" w:rsidRDefault="00332DCD" w:rsidP="00332DCD">
      <w:r>
        <w:t>8.</w:t>
      </w:r>
      <w:r>
        <w:rPr>
          <w:rFonts w:hint="eastAsia"/>
        </w:rPr>
        <w:t xml:space="preserve"> </w:t>
      </w:r>
      <w:r w:rsidRPr="00332DCD">
        <w:rPr>
          <w:b/>
          <w:bCs/>
        </w:rPr>
        <w:t>Texture</w:t>
      </w:r>
      <w:r>
        <w:t>: Texture adds a tactile quality or complexity to visuals, showing uneven values or layers in the data. It can depict elements like elevation or emphasize certain visual areas.</w:t>
      </w:r>
      <w:r w:rsidRPr="00332DCD">
        <w:rPr>
          <w:b/>
          <w:bCs/>
        </w:rPr>
        <w:t xml:space="preserve"> </w:t>
      </w:r>
      <w:r w:rsidRPr="00332DCD">
        <w:rPr>
          <w:b/>
          <w:bCs/>
        </w:rPr>
        <w:t>纹理</w:t>
      </w:r>
      <w:r w:rsidRPr="00332DCD">
        <w:t>：纹理增加视觉元素的触感或复杂性，显示数据的多层不均匀值。例如，它可以描绘海拔等元素，或强调视觉中的特定区域。</w:t>
      </w:r>
    </w:p>
    <w:p w14:paraId="53732348" w14:textId="77777777" w:rsidR="00332DCD" w:rsidRDefault="00332DCD" w:rsidP="00332DCD"/>
    <w:p w14:paraId="6CBBB0C3" w14:textId="031D5E39" w:rsidR="00332DCD" w:rsidRDefault="00332DCD" w:rsidP="00332DCD">
      <w:r>
        <w:t>These elements work together to make the infographic visually engaging, clear, and easy to interpret, each playing a role in reinforcing the message and making complex information more accessible.</w:t>
      </w:r>
    </w:p>
    <w:p w14:paraId="7C8D278D" w14:textId="77777777" w:rsidR="00332DCD" w:rsidRDefault="00332DCD" w:rsidP="00332DCD"/>
    <w:p w14:paraId="52BD0DA9" w14:textId="77777777" w:rsidR="00332DCD" w:rsidRDefault="00332DCD" w:rsidP="00332DCD">
      <w:r>
        <w:rPr>
          <w:rFonts w:hint="eastAsia"/>
        </w:rPr>
        <w:t>好的，以下是如何详细地通过视觉元素来分析一个信息图表的分步指导：</w:t>
      </w:r>
    </w:p>
    <w:p w14:paraId="39C1EE40" w14:textId="77777777" w:rsidR="00332DCD" w:rsidRDefault="00332DCD" w:rsidP="00332DCD"/>
    <w:p w14:paraId="5FDDEFA1" w14:textId="20C29380" w:rsidR="00332DCD" w:rsidRDefault="00332DCD" w:rsidP="00332DCD">
      <w:r>
        <w:rPr>
          <w:rFonts w:hint="eastAsia"/>
        </w:rPr>
        <w:t xml:space="preserve">1. </w:t>
      </w:r>
      <w:r w:rsidRPr="00332DCD">
        <w:rPr>
          <w:rFonts w:hint="eastAsia"/>
          <w:b/>
          <w:bCs/>
        </w:rPr>
        <w:t>线条（</w:t>
      </w:r>
      <w:r w:rsidRPr="00332DCD">
        <w:rPr>
          <w:rFonts w:hint="eastAsia"/>
          <w:b/>
          <w:bCs/>
        </w:rPr>
        <w:t>Lines</w:t>
      </w:r>
      <w:r w:rsidRPr="00332DCD">
        <w:rPr>
          <w:rFonts w:hint="eastAsia"/>
          <w:b/>
          <w:bCs/>
        </w:rPr>
        <w:t>）</w:t>
      </w:r>
    </w:p>
    <w:p w14:paraId="603EE048" w14:textId="26773392" w:rsidR="00332DCD" w:rsidRDefault="00332DCD" w:rsidP="00332DCD">
      <w:pPr>
        <w:pStyle w:val="ListParagraph"/>
        <w:numPr>
          <w:ilvl w:val="0"/>
          <w:numId w:val="2"/>
        </w:numPr>
      </w:pPr>
      <w:r w:rsidRPr="00332DCD">
        <w:rPr>
          <w:rFonts w:hint="eastAsia"/>
          <w:b/>
          <w:bCs/>
        </w:rPr>
        <w:t>功能和引导作用</w:t>
      </w:r>
      <w:r>
        <w:rPr>
          <w:rFonts w:hint="eastAsia"/>
        </w:rPr>
        <w:t>：线条在信息图中</w:t>
      </w:r>
      <w:r w:rsidRPr="00742E38">
        <w:rPr>
          <w:rFonts w:hint="eastAsia"/>
          <w:b/>
          <w:bCs/>
          <w:highlight w:val="yellow"/>
        </w:rPr>
        <w:t>不仅仅是装饰</w:t>
      </w:r>
      <w:r>
        <w:rPr>
          <w:rFonts w:hint="eastAsia"/>
        </w:rPr>
        <w:t>，它们可以</w:t>
      </w:r>
      <w:r w:rsidRPr="00742E38">
        <w:rPr>
          <w:rFonts w:hint="eastAsia"/>
          <w:highlight w:val="yellow"/>
        </w:rPr>
        <w:t>引导观众的视线到达特定的信息区域</w:t>
      </w:r>
      <w:r>
        <w:rPr>
          <w:rFonts w:hint="eastAsia"/>
        </w:rPr>
        <w:t>。例如，直线通常表现出一种结构性，可以在视觉上划分信息区块，使信息图看起来更整齐。而曲线和对角线则具有引导视线流动的作用，让观众自然地从一个信息点移动到下一个。</w:t>
      </w:r>
    </w:p>
    <w:p w14:paraId="672F2077" w14:textId="532C61AB" w:rsidR="00332DCD" w:rsidRDefault="00332DCD" w:rsidP="00332DCD">
      <w:pPr>
        <w:pStyle w:val="ListParagraph"/>
        <w:numPr>
          <w:ilvl w:val="0"/>
          <w:numId w:val="2"/>
        </w:numPr>
      </w:pPr>
      <w:r w:rsidRPr="00332DCD">
        <w:rPr>
          <w:rFonts w:hint="eastAsia"/>
          <w:b/>
        </w:rPr>
        <w:t>线条的方向</w:t>
      </w:r>
      <w:r>
        <w:rPr>
          <w:rFonts w:hint="eastAsia"/>
        </w:rPr>
        <w:t>：垂直线条通常象征稳定和信任，水平线条象征平衡，而对角线或曲线可以增加运动感和节奏感。比如，在展示进展或趋势的部分，斜线或箭头可以帮助传达增长的动态或变化趋势。</w:t>
      </w:r>
    </w:p>
    <w:p w14:paraId="15FD6E2B" w14:textId="6593FF53" w:rsidR="00332DCD" w:rsidRDefault="00332DCD" w:rsidP="00332DCD">
      <w:pPr>
        <w:pStyle w:val="ListParagraph"/>
        <w:numPr>
          <w:ilvl w:val="0"/>
          <w:numId w:val="2"/>
        </w:numPr>
      </w:pPr>
      <w:r w:rsidRPr="00332DCD">
        <w:rPr>
          <w:rFonts w:hint="eastAsia"/>
          <w:b/>
          <w:bCs/>
        </w:rPr>
        <w:t>线条的粗细</w:t>
      </w:r>
      <w:r>
        <w:rPr>
          <w:rFonts w:hint="eastAsia"/>
        </w:rPr>
        <w:t>：粗线条可以突出强调的内容，细线条则更适合用来辅助布局，不会占据观众的主要注意力。可以观察信息图中粗细线条的使用是否得当，以确保关键信息被突出，而不重要的信息得以区分开来。</w:t>
      </w:r>
    </w:p>
    <w:p w14:paraId="3678218B" w14:textId="77777777" w:rsidR="00332DCD" w:rsidRDefault="00332DCD" w:rsidP="00332DCD"/>
    <w:p w14:paraId="39AB94A2" w14:textId="30B1EF11" w:rsidR="00332DCD" w:rsidRPr="00332DCD" w:rsidRDefault="00332DCD" w:rsidP="00332DCD">
      <w:pPr>
        <w:rPr>
          <w:b/>
          <w:bCs/>
        </w:rPr>
      </w:pPr>
      <w:r w:rsidRPr="00332DCD">
        <w:rPr>
          <w:rFonts w:hint="eastAsia"/>
          <w:b/>
          <w:bCs/>
        </w:rPr>
        <w:t xml:space="preserve">2. </w:t>
      </w:r>
      <w:r w:rsidRPr="00332DCD">
        <w:rPr>
          <w:rFonts w:hint="eastAsia"/>
          <w:b/>
          <w:bCs/>
        </w:rPr>
        <w:t>形状（</w:t>
      </w:r>
      <w:r w:rsidRPr="00332DCD">
        <w:rPr>
          <w:rFonts w:hint="eastAsia"/>
          <w:b/>
          <w:bCs/>
        </w:rPr>
        <w:t>Shapes</w:t>
      </w:r>
      <w:r w:rsidRPr="00332DCD">
        <w:rPr>
          <w:rFonts w:hint="eastAsia"/>
          <w:b/>
          <w:bCs/>
        </w:rPr>
        <w:t>）</w:t>
      </w:r>
    </w:p>
    <w:p w14:paraId="0671DB1B" w14:textId="1EEF4C18" w:rsidR="00332DCD" w:rsidRDefault="00332DCD" w:rsidP="00332DCD">
      <w:pPr>
        <w:pStyle w:val="ListParagraph"/>
        <w:numPr>
          <w:ilvl w:val="0"/>
          <w:numId w:val="2"/>
        </w:numPr>
      </w:pPr>
      <w:r w:rsidRPr="00332DCD">
        <w:rPr>
          <w:rFonts w:hint="eastAsia"/>
          <w:b/>
          <w:bCs/>
        </w:rPr>
        <w:t>形状的选择和象征性</w:t>
      </w:r>
      <w:r>
        <w:rPr>
          <w:rFonts w:hint="eastAsia"/>
        </w:rPr>
        <w:t>：</w:t>
      </w:r>
      <w:r w:rsidRPr="00742E38">
        <w:rPr>
          <w:rFonts w:hint="eastAsia"/>
          <w:highlight w:val="yellow"/>
        </w:rPr>
        <w:t>信息图中的形状可以是写实的（如人物、建筑物）、抽象的（如圆形、矩形）或风格化的（如图标、符号）。</w:t>
      </w:r>
      <w:r>
        <w:rPr>
          <w:rFonts w:hint="eastAsia"/>
        </w:rPr>
        <w:t>写实的形状可以让观众快速理解主题，比如用书本的形状代表教育，而抽象的形状则更适合表示数据或概念性信息。</w:t>
      </w:r>
    </w:p>
    <w:p w14:paraId="58EF3C86" w14:textId="7A39B9F8" w:rsidR="00332DCD" w:rsidRDefault="00332DCD" w:rsidP="00332DCD">
      <w:pPr>
        <w:pStyle w:val="ListParagraph"/>
        <w:numPr>
          <w:ilvl w:val="0"/>
          <w:numId w:val="2"/>
        </w:numPr>
      </w:pPr>
      <w:r w:rsidRPr="00332DCD">
        <w:rPr>
          <w:rFonts w:hint="eastAsia"/>
          <w:b/>
          <w:bCs/>
        </w:rPr>
        <w:lastRenderedPageBreak/>
        <w:t>形状的排列和组合</w:t>
      </w:r>
      <w:r>
        <w:rPr>
          <w:rFonts w:hint="eastAsia"/>
        </w:rPr>
        <w:t>：组合形状可以创造有趣的对比和视觉模式。例如，多个圆形排列可以形成一个百分比的概念，方形和三角形则可以形成对比，使得信息更有层次感。</w:t>
      </w:r>
    </w:p>
    <w:p w14:paraId="6CF1D6D7" w14:textId="7E604A2B" w:rsidR="00332DCD" w:rsidRDefault="00332DCD" w:rsidP="00332DCD">
      <w:pPr>
        <w:pStyle w:val="ListParagraph"/>
        <w:numPr>
          <w:ilvl w:val="0"/>
          <w:numId w:val="2"/>
        </w:numPr>
      </w:pPr>
      <w:r w:rsidRPr="00332DCD">
        <w:rPr>
          <w:rFonts w:hint="eastAsia"/>
          <w:b/>
          <w:bCs/>
        </w:rPr>
        <w:t>形状的扭曲和变化</w:t>
      </w:r>
      <w:r>
        <w:rPr>
          <w:rFonts w:hint="eastAsia"/>
        </w:rPr>
        <w:t>：通过扭曲或拉伸形状，可以突出特定的内容或情感。例如，将一个图标变形为瘦长形状可以表现增长，而压缩的形状则可以表现压力或减少。在健康相关的图表中，肥胖人群可能被绘制成圆润的形状，象征体重增加带来的影响。</w:t>
      </w:r>
    </w:p>
    <w:p w14:paraId="14CBE11B" w14:textId="77777777" w:rsidR="00332DCD" w:rsidRDefault="00332DCD" w:rsidP="00332DCD"/>
    <w:p w14:paraId="6C878AF8" w14:textId="316C2505" w:rsidR="00332DCD" w:rsidRPr="007531EF" w:rsidRDefault="00332DCD" w:rsidP="00332DCD">
      <w:pPr>
        <w:rPr>
          <w:b/>
          <w:bCs/>
        </w:rPr>
      </w:pPr>
      <w:r w:rsidRPr="007531EF">
        <w:rPr>
          <w:rFonts w:hint="eastAsia"/>
          <w:b/>
          <w:bCs/>
        </w:rPr>
        <w:t xml:space="preserve">3. </w:t>
      </w:r>
      <w:r w:rsidRPr="007531EF">
        <w:rPr>
          <w:rFonts w:hint="eastAsia"/>
          <w:b/>
          <w:bCs/>
        </w:rPr>
        <w:t>体积（</w:t>
      </w:r>
      <w:r w:rsidRPr="007531EF">
        <w:rPr>
          <w:rFonts w:hint="eastAsia"/>
          <w:b/>
          <w:bCs/>
        </w:rPr>
        <w:t>Volume/Form</w:t>
      </w:r>
      <w:r w:rsidRPr="007531EF">
        <w:rPr>
          <w:rFonts w:hint="eastAsia"/>
          <w:b/>
          <w:bCs/>
        </w:rPr>
        <w:t>）</w:t>
      </w:r>
    </w:p>
    <w:p w14:paraId="26EB34D8" w14:textId="40352CC1" w:rsidR="00332DCD" w:rsidRDefault="00332DCD" w:rsidP="007531EF">
      <w:pPr>
        <w:pStyle w:val="ListParagraph"/>
        <w:numPr>
          <w:ilvl w:val="0"/>
          <w:numId w:val="2"/>
        </w:numPr>
      </w:pPr>
      <w:r w:rsidRPr="007531EF">
        <w:rPr>
          <w:rFonts w:hint="eastAsia"/>
          <w:b/>
          <w:bCs/>
        </w:rPr>
        <w:t>2D</w:t>
      </w:r>
      <w:r w:rsidRPr="007531EF">
        <w:rPr>
          <w:rFonts w:hint="eastAsia"/>
          <w:b/>
          <w:bCs/>
        </w:rPr>
        <w:t>中的</w:t>
      </w:r>
      <w:r w:rsidRPr="007531EF">
        <w:rPr>
          <w:rFonts w:hint="eastAsia"/>
          <w:b/>
          <w:bCs/>
        </w:rPr>
        <w:t>3D</w:t>
      </w:r>
      <w:r w:rsidRPr="007531EF">
        <w:rPr>
          <w:rFonts w:hint="eastAsia"/>
          <w:b/>
          <w:bCs/>
        </w:rPr>
        <w:t>效果</w:t>
      </w:r>
      <w:r>
        <w:rPr>
          <w:rFonts w:hint="eastAsia"/>
        </w:rPr>
        <w:t>：虽然大多数信息图是二维的，</w:t>
      </w:r>
      <w:r w:rsidRPr="00742E38">
        <w:rPr>
          <w:rFonts w:hint="eastAsia"/>
          <w:highlight w:val="yellow"/>
        </w:rPr>
        <w:t>但通过阴影、渐变色和透视效果，可以营造出三维体积感</w:t>
      </w:r>
      <w:r>
        <w:rPr>
          <w:rFonts w:hint="eastAsia"/>
        </w:rPr>
        <w:t>。例如，使用阴影让条形图看起来像柱体，而不是平面，从而更具视觉冲击力。</w:t>
      </w:r>
    </w:p>
    <w:p w14:paraId="285719C3" w14:textId="7EE35D2A" w:rsidR="00332DCD" w:rsidRDefault="00332DCD" w:rsidP="007531EF">
      <w:pPr>
        <w:pStyle w:val="ListParagraph"/>
        <w:numPr>
          <w:ilvl w:val="0"/>
          <w:numId w:val="2"/>
        </w:numPr>
      </w:pPr>
      <w:r w:rsidRPr="007531EF">
        <w:rPr>
          <w:rFonts w:hint="eastAsia"/>
          <w:b/>
          <w:bCs/>
        </w:rPr>
        <w:t>体积的层次感</w:t>
      </w:r>
      <w:r>
        <w:rPr>
          <w:rFonts w:hint="eastAsia"/>
        </w:rPr>
        <w:t>：增加体积感可以让信息图更具真实感和深度，特别适用于需要展示多层信息或强调立体感的场景。比如，一个展示市场份额的饼图可以通过阴影和渐变营造立体效果，让观众更直观地感受到各个部分的相对大小。</w:t>
      </w:r>
    </w:p>
    <w:p w14:paraId="308418C5" w14:textId="1582B709" w:rsidR="00332DCD" w:rsidRDefault="00332DCD" w:rsidP="007531EF">
      <w:pPr>
        <w:pStyle w:val="ListParagraph"/>
        <w:numPr>
          <w:ilvl w:val="0"/>
          <w:numId w:val="2"/>
        </w:numPr>
      </w:pPr>
      <w:r w:rsidRPr="007531EF">
        <w:rPr>
          <w:rFonts w:hint="eastAsia"/>
          <w:b/>
          <w:bCs/>
        </w:rPr>
        <w:t>体积的符号化意义</w:t>
      </w:r>
      <w:r>
        <w:rPr>
          <w:rFonts w:hint="eastAsia"/>
        </w:rPr>
        <w:t>：体积感的增加可能会使数据看起来更“重要”或“具体”，让观众更重视这些信息。例如，绘制一个立体的地球代表全球数据，让观众直观地意识到信息的全球性。</w:t>
      </w:r>
    </w:p>
    <w:p w14:paraId="56B7099E" w14:textId="77777777" w:rsidR="00332DCD" w:rsidRDefault="00332DCD" w:rsidP="00332DCD"/>
    <w:p w14:paraId="37B9B5FC" w14:textId="77777777" w:rsidR="007531EF" w:rsidRDefault="007531EF" w:rsidP="00332DCD"/>
    <w:p w14:paraId="46F8DA40" w14:textId="41A8D0B9" w:rsidR="00332DCD" w:rsidRPr="007531EF" w:rsidRDefault="00332DCD" w:rsidP="00332DCD">
      <w:pPr>
        <w:rPr>
          <w:b/>
          <w:bCs/>
        </w:rPr>
      </w:pPr>
      <w:r w:rsidRPr="007531EF">
        <w:rPr>
          <w:rFonts w:hint="eastAsia"/>
          <w:b/>
          <w:bCs/>
        </w:rPr>
        <w:t xml:space="preserve">4. </w:t>
      </w:r>
      <w:r w:rsidRPr="007531EF">
        <w:rPr>
          <w:rFonts w:hint="eastAsia"/>
          <w:b/>
          <w:bCs/>
        </w:rPr>
        <w:t>明暗（</w:t>
      </w:r>
      <w:r w:rsidRPr="007531EF">
        <w:rPr>
          <w:rFonts w:hint="eastAsia"/>
          <w:b/>
          <w:bCs/>
        </w:rPr>
        <w:t>Value</w:t>
      </w:r>
      <w:r w:rsidRPr="007531EF">
        <w:rPr>
          <w:rFonts w:hint="eastAsia"/>
          <w:b/>
          <w:bCs/>
        </w:rPr>
        <w:t>）</w:t>
      </w:r>
    </w:p>
    <w:p w14:paraId="53D999A6" w14:textId="27D12193" w:rsidR="00332DCD" w:rsidRDefault="00332DCD" w:rsidP="007531EF">
      <w:pPr>
        <w:pStyle w:val="ListParagraph"/>
        <w:numPr>
          <w:ilvl w:val="0"/>
          <w:numId w:val="2"/>
        </w:numPr>
      </w:pPr>
      <w:r w:rsidRPr="007531EF">
        <w:rPr>
          <w:rFonts w:hint="eastAsia"/>
          <w:b/>
          <w:bCs/>
        </w:rPr>
        <w:t>明暗对比的功能</w:t>
      </w:r>
      <w:r>
        <w:rPr>
          <w:rFonts w:hint="eastAsia"/>
        </w:rPr>
        <w:t>：明暗的变化是增强对比度的重要方式，有助于信息层次的区分。深色背景可以让浅色字体更加醒目，反之，浅色背景上的深色字体则适合传达平静和清晰的信息。</w:t>
      </w:r>
    </w:p>
    <w:p w14:paraId="5DE84B52" w14:textId="480A19DF" w:rsidR="00332DCD" w:rsidRDefault="00332DCD" w:rsidP="007531EF">
      <w:pPr>
        <w:pStyle w:val="ListParagraph"/>
        <w:numPr>
          <w:ilvl w:val="0"/>
          <w:numId w:val="2"/>
        </w:numPr>
      </w:pPr>
      <w:r w:rsidRPr="007531EF">
        <w:rPr>
          <w:rFonts w:hint="eastAsia"/>
          <w:b/>
          <w:bCs/>
        </w:rPr>
        <w:t>情感影响</w:t>
      </w:r>
      <w:r>
        <w:rPr>
          <w:rFonts w:hint="eastAsia"/>
        </w:rPr>
        <w:t>：深色调通常给人以沉稳或严肃的感觉，适用于犯罪、健康、警告等话题；而浅色调则往往传达出轻松和开放感，更适合于环保、教育等正面话题。可以观察信息图是否通过明暗色调的变化来区分不同的情绪或主题。</w:t>
      </w:r>
    </w:p>
    <w:p w14:paraId="339E76B6" w14:textId="61BC7CD8" w:rsidR="00332DCD" w:rsidRDefault="00332DCD" w:rsidP="007531EF">
      <w:pPr>
        <w:pStyle w:val="ListParagraph"/>
        <w:numPr>
          <w:ilvl w:val="0"/>
          <w:numId w:val="2"/>
        </w:numPr>
      </w:pPr>
      <w:r w:rsidRPr="007531EF">
        <w:rPr>
          <w:rFonts w:hint="eastAsia"/>
          <w:b/>
          <w:bCs/>
        </w:rPr>
        <w:t>明暗的层次感</w:t>
      </w:r>
      <w:r>
        <w:rPr>
          <w:rFonts w:hint="eastAsia"/>
        </w:rPr>
        <w:t>：信息图中不同明暗层次的使用，可以为信息带来视觉上的深度和层次，使观众更容易区分主次信息。例如，数据点的明暗变化可以帮助观众在短时间内抓住关键数据。</w:t>
      </w:r>
    </w:p>
    <w:p w14:paraId="613CE980" w14:textId="77777777" w:rsidR="00332DCD" w:rsidRDefault="00332DCD" w:rsidP="00332DCD"/>
    <w:p w14:paraId="78D6B4FB" w14:textId="203DA6CA" w:rsidR="00332DCD" w:rsidRPr="007531EF" w:rsidRDefault="00332DCD" w:rsidP="00332DCD">
      <w:pPr>
        <w:rPr>
          <w:b/>
          <w:bCs/>
        </w:rPr>
      </w:pPr>
      <w:r w:rsidRPr="007531EF">
        <w:rPr>
          <w:rFonts w:hint="eastAsia"/>
          <w:b/>
          <w:bCs/>
        </w:rPr>
        <w:t xml:space="preserve">5. </w:t>
      </w:r>
      <w:r w:rsidRPr="007531EF">
        <w:rPr>
          <w:rFonts w:hint="eastAsia"/>
          <w:b/>
          <w:bCs/>
        </w:rPr>
        <w:t>颜色（</w:t>
      </w:r>
      <w:proofErr w:type="spellStart"/>
      <w:r w:rsidRPr="007531EF">
        <w:rPr>
          <w:rFonts w:hint="eastAsia"/>
          <w:b/>
          <w:bCs/>
        </w:rPr>
        <w:t>Color</w:t>
      </w:r>
      <w:proofErr w:type="spellEnd"/>
      <w:r w:rsidRPr="007531EF">
        <w:rPr>
          <w:rFonts w:hint="eastAsia"/>
          <w:b/>
          <w:bCs/>
        </w:rPr>
        <w:t>）</w:t>
      </w:r>
    </w:p>
    <w:p w14:paraId="5FE9E716" w14:textId="5B763537" w:rsidR="00332DCD" w:rsidRDefault="00332DCD" w:rsidP="007531EF">
      <w:pPr>
        <w:pStyle w:val="ListParagraph"/>
        <w:numPr>
          <w:ilvl w:val="0"/>
          <w:numId w:val="2"/>
        </w:numPr>
      </w:pPr>
      <w:r w:rsidRPr="007531EF">
        <w:rPr>
          <w:rFonts w:hint="eastAsia"/>
          <w:b/>
          <w:bCs/>
        </w:rPr>
        <w:t>色彩的情绪和主题</w:t>
      </w:r>
      <w:r>
        <w:rPr>
          <w:rFonts w:hint="eastAsia"/>
        </w:rPr>
        <w:t>：颜色可以影响观众的情绪反应，例如，红色常用于警告或紧急信息，绿色象征环保或积极，而蓝色则传达冷静和专业的感觉。在分析时可以评估信息图的色彩是否符合主题，并且是否帮助传达正确的情绪。</w:t>
      </w:r>
    </w:p>
    <w:p w14:paraId="2B531208" w14:textId="32970FB6" w:rsidR="00332DCD" w:rsidRDefault="00332DCD" w:rsidP="007531EF">
      <w:pPr>
        <w:pStyle w:val="ListParagraph"/>
        <w:numPr>
          <w:ilvl w:val="0"/>
          <w:numId w:val="2"/>
        </w:numPr>
      </w:pPr>
      <w:r w:rsidRPr="007531EF">
        <w:rPr>
          <w:rFonts w:hint="eastAsia"/>
          <w:b/>
          <w:bCs/>
        </w:rPr>
        <w:t>色彩分类和视觉清晰度</w:t>
      </w:r>
      <w:r>
        <w:rPr>
          <w:rFonts w:hint="eastAsia"/>
        </w:rPr>
        <w:t>：不同的颜色可以帮助观众更轻松地区分不同的数据类别，尤其是在分类信息较多时，通过颜色来划分区域或种类是非常有效的。过多的颜色可能导致视觉上的混乱，因此适量使用色彩，通常不超过七种颜色，是一种良好的设计原则。</w:t>
      </w:r>
    </w:p>
    <w:p w14:paraId="2CE78AFC" w14:textId="664008F7" w:rsidR="00332DCD" w:rsidRDefault="00332DCD" w:rsidP="007531EF">
      <w:pPr>
        <w:pStyle w:val="ListParagraph"/>
        <w:numPr>
          <w:ilvl w:val="0"/>
          <w:numId w:val="2"/>
        </w:numPr>
      </w:pPr>
      <w:r w:rsidRPr="007531EF">
        <w:rPr>
          <w:rFonts w:hint="eastAsia"/>
          <w:b/>
          <w:bCs/>
        </w:rPr>
        <w:t>色彩对比的功能</w:t>
      </w:r>
      <w:r>
        <w:rPr>
          <w:rFonts w:hint="eastAsia"/>
        </w:rPr>
        <w:t>：高对比度的配色可以引导观众的视线到达重要内容，例如使用明亮的黄色突出警示信息。低对比度的配色适合背景信息，不会喧宾夺主。</w:t>
      </w:r>
    </w:p>
    <w:p w14:paraId="49CBA35D" w14:textId="77777777" w:rsidR="00332DCD" w:rsidRDefault="00332DCD" w:rsidP="00332DCD"/>
    <w:p w14:paraId="2446FB02" w14:textId="1C6523D7" w:rsidR="00332DCD" w:rsidRPr="007531EF" w:rsidRDefault="00332DCD" w:rsidP="00332DCD">
      <w:pPr>
        <w:rPr>
          <w:b/>
          <w:bCs/>
        </w:rPr>
      </w:pPr>
      <w:r w:rsidRPr="007531EF">
        <w:rPr>
          <w:rFonts w:hint="eastAsia"/>
          <w:b/>
          <w:bCs/>
        </w:rPr>
        <w:t xml:space="preserve">6. </w:t>
      </w:r>
      <w:r w:rsidRPr="007531EF">
        <w:rPr>
          <w:rFonts w:hint="eastAsia"/>
          <w:b/>
          <w:bCs/>
        </w:rPr>
        <w:t>空间（</w:t>
      </w:r>
      <w:r w:rsidRPr="007531EF">
        <w:rPr>
          <w:rFonts w:hint="eastAsia"/>
          <w:b/>
          <w:bCs/>
        </w:rPr>
        <w:t>Space</w:t>
      </w:r>
      <w:r w:rsidRPr="007531EF">
        <w:rPr>
          <w:rFonts w:hint="eastAsia"/>
          <w:b/>
          <w:bCs/>
        </w:rPr>
        <w:t>）</w:t>
      </w:r>
    </w:p>
    <w:p w14:paraId="5218357F" w14:textId="37C05103" w:rsidR="00332DCD" w:rsidRDefault="00332DCD" w:rsidP="007531EF">
      <w:pPr>
        <w:pStyle w:val="ListParagraph"/>
        <w:numPr>
          <w:ilvl w:val="0"/>
          <w:numId w:val="2"/>
        </w:numPr>
      </w:pPr>
      <w:r w:rsidRPr="007531EF">
        <w:rPr>
          <w:rFonts w:hint="eastAsia"/>
          <w:b/>
          <w:bCs/>
        </w:rPr>
        <w:lastRenderedPageBreak/>
        <w:t>空间分布和视觉舒适度</w:t>
      </w:r>
      <w:r>
        <w:rPr>
          <w:rFonts w:hint="eastAsia"/>
        </w:rPr>
        <w:t>：空间的合理分布能够让信息图看起来更清晰，信息不会显得拥挤。可以观察信息图中每个模块之间的间距是否均匀，是否留有足够的白边，让观众的视线在浏览时有呼吸的空间。</w:t>
      </w:r>
    </w:p>
    <w:p w14:paraId="05C924B4" w14:textId="4D58C39E" w:rsidR="00332DCD" w:rsidRDefault="00332DCD" w:rsidP="007531EF">
      <w:pPr>
        <w:pStyle w:val="ListParagraph"/>
        <w:numPr>
          <w:ilvl w:val="0"/>
          <w:numId w:val="2"/>
        </w:numPr>
      </w:pPr>
      <w:r w:rsidRPr="007531EF">
        <w:rPr>
          <w:rFonts w:hint="eastAsia"/>
          <w:b/>
          <w:bCs/>
        </w:rPr>
        <w:t>层次的形成</w:t>
      </w:r>
      <w:r>
        <w:rPr>
          <w:rFonts w:hint="eastAsia"/>
        </w:rPr>
        <w:t>：通过前景和背景的分离、不同元素的重叠，空间可以营造出深度和层次感。前景的元素往往更突出，吸引观众的关注，而背景元素则提供支持信息。可以检查信息图中是否通过重叠和放置位置来制造视觉上的层次，帮助观众轻松浏览。</w:t>
      </w:r>
    </w:p>
    <w:p w14:paraId="1091BF85" w14:textId="07F8F2CD" w:rsidR="00332DCD" w:rsidRDefault="00332DCD" w:rsidP="007531EF">
      <w:pPr>
        <w:pStyle w:val="ListParagraph"/>
        <w:numPr>
          <w:ilvl w:val="0"/>
          <w:numId w:val="2"/>
        </w:numPr>
      </w:pPr>
      <w:r w:rsidRPr="007531EF">
        <w:rPr>
          <w:rFonts w:hint="eastAsia"/>
          <w:b/>
          <w:bCs/>
        </w:rPr>
        <w:t>与地平线的关系</w:t>
      </w:r>
      <w:r>
        <w:rPr>
          <w:rFonts w:hint="eastAsia"/>
        </w:rPr>
        <w:t>：离地平线较近的元素会显得更远，而离地平线较远的元素则显得更近，通过这种方式可以在二维平面上制造三维空间的感觉。</w:t>
      </w:r>
    </w:p>
    <w:p w14:paraId="426D18A6" w14:textId="77777777" w:rsidR="00332DCD" w:rsidRDefault="00332DCD" w:rsidP="00332DCD"/>
    <w:p w14:paraId="6E576F25" w14:textId="10339648" w:rsidR="00332DCD" w:rsidRPr="007531EF" w:rsidRDefault="00332DCD" w:rsidP="00332DCD">
      <w:pPr>
        <w:rPr>
          <w:b/>
          <w:bCs/>
        </w:rPr>
      </w:pPr>
      <w:r w:rsidRPr="007531EF">
        <w:rPr>
          <w:rFonts w:hint="eastAsia"/>
          <w:b/>
          <w:bCs/>
        </w:rPr>
        <w:t xml:space="preserve">7. </w:t>
      </w:r>
      <w:r w:rsidRPr="007531EF">
        <w:rPr>
          <w:rFonts w:hint="eastAsia"/>
          <w:b/>
          <w:bCs/>
        </w:rPr>
        <w:t>大小（</w:t>
      </w:r>
      <w:r w:rsidRPr="007531EF">
        <w:rPr>
          <w:rFonts w:hint="eastAsia"/>
          <w:b/>
          <w:bCs/>
        </w:rPr>
        <w:t>Size</w:t>
      </w:r>
      <w:r w:rsidRPr="007531EF">
        <w:rPr>
          <w:rFonts w:hint="eastAsia"/>
          <w:b/>
          <w:bCs/>
        </w:rPr>
        <w:t>）</w:t>
      </w:r>
    </w:p>
    <w:p w14:paraId="2B4FCC4A" w14:textId="56B0C401" w:rsidR="00332DCD" w:rsidRDefault="00332DCD" w:rsidP="007531EF">
      <w:pPr>
        <w:pStyle w:val="ListParagraph"/>
        <w:numPr>
          <w:ilvl w:val="0"/>
          <w:numId w:val="2"/>
        </w:numPr>
      </w:pPr>
      <w:r w:rsidRPr="007531EF">
        <w:rPr>
          <w:rFonts w:hint="eastAsia"/>
          <w:b/>
          <w:bCs/>
        </w:rPr>
        <w:t>大小与重要性</w:t>
      </w:r>
      <w:r>
        <w:rPr>
          <w:rFonts w:hint="eastAsia"/>
        </w:rPr>
        <w:t>：大小是突出重点的有效方式。更大的文字或图形通常表示更重要的信息。例如，标题文字一般比内容文字大，以便一目了然地传达主题。同样，核心数据可以放大，使得观众很容易识别出图表的重点。</w:t>
      </w:r>
    </w:p>
    <w:p w14:paraId="2F5CF14D" w14:textId="71AA6BA3" w:rsidR="00332DCD" w:rsidRDefault="00332DCD" w:rsidP="007531EF">
      <w:pPr>
        <w:pStyle w:val="ListParagraph"/>
        <w:numPr>
          <w:ilvl w:val="0"/>
          <w:numId w:val="2"/>
        </w:numPr>
      </w:pPr>
      <w:r w:rsidRPr="007531EF">
        <w:rPr>
          <w:rFonts w:hint="eastAsia"/>
          <w:b/>
          <w:bCs/>
        </w:rPr>
        <w:t>层次和视觉引导</w:t>
      </w:r>
      <w:r>
        <w:rPr>
          <w:rFonts w:hint="eastAsia"/>
        </w:rPr>
        <w:t>：通过大小对比来形成层次，可以引导观众的视线按特定顺序查看信息。信息图中的主要数据点可以适当放大，而辅助信息则缩小，以避免分散观众的注意力。</w:t>
      </w:r>
    </w:p>
    <w:p w14:paraId="1BA1D637" w14:textId="071E7EBA" w:rsidR="00332DCD" w:rsidRDefault="00332DCD" w:rsidP="007531EF">
      <w:pPr>
        <w:pStyle w:val="ListParagraph"/>
        <w:numPr>
          <w:ilvl w:val="0"/>
          <w:numId w:val="2"/>
        </w:numPr>
      </w:pPr>
      <w:r w:rsidRPr="007531EF">
        <w:rPr>
          <w:rFonts w:hint="eastAsia"/>
          <w:b/>
          <w:bCs/>
        </w:rPr>
        <w:t>动态和对比效果</w:t>
      </w:r>
      <w:r>
        <w:rPr>
          <w:rFonts w:hint="eastAsia"/>
        </w:rPr>
        <w:t>：不同大小的元素放在一起会产生视觉上的对比和节奏感，形成一种视觉引导的路径。例如，较大的图标可以表现主题，周围的小图标则作为支持信息。</w:t>
      </w:r>
    </w:p>
    <w:p w14:paraId="2AA3BB26" w14:textId="77777777" w:rsidR="00332DCD" w:rsidRDefault="00332DCD" w:rsidP="00332DCD"/>
    <w:p w14:paraId="664F5900" w14:textId="76814688" w:rsidR="00332DCD" w:rsidRPr="007531EF" w:rsidRDefault="00332DCD" w:rsidP="00332DCD">
      <w:pPr>
        <w:rPr>
          <w:b/>
          <w:bCs/>
        </w:rPr>
      </w:pPr>
      <w:r w:rsidRPr="007531EF">
        <w:rPr>
          <w:rFonts w:hint="eastAsia"/>
          <w:b/>
          <w:bCs/>
        </w:rPr>
        <w:t xml:space="preserve">8. </w:t>
      </w:r>
      <w:r w:rsidRPr="007531EF">
        <w:rPr>
          <w:rFonts w:hint="eastAsia"/>
          <w:b/>
          <w:bCs/>
        </w:rPr>
        <w:t>纹理（</w:t>
      </w:r>
      <w:r w:rsidRPr="007531EF">
        <w:rPr>
          <w:rFonts w:hint="eastAsia"/>
          <w:b/>
          <w:bCs/>
        </w:rPr>
        <w:t>Texture</w:t>
      </w:r>
      <w:r w:rsidRPr="007531EF">
        <w:rPr>
          <w:rFonts w:hint="eastAsia"/>
          <w:b/>
          <w:bCs/>
        </w:rPr>
        <w:t>）</w:t>
      </w:r>
    </w:p>
    <w:p w14:paraId="0D1637AF" w14:textId="25C9A00E" w:rsidR="00332DCD" w:rsidRDefault="00332DCD" w:rsidP="007531EF">
      <w:pPr>
        <w:pStyle w:val="ListParagraph"/>
        <w:numPr>
          <w:ilvl w:val="0"/>
          <w:numId w:val="2"/>
        </w:numPr>
      </w:pPr>
      <w:r w:rsidRPr="007531EF">
        <w:rPr>
          <w:rFonts w:hint="eastAsia"/>
          <w:b/>
          <w:bCs/>
        </w:rPr>
        <w:t>增加触感和视觉丰富度</w:t>
      </w:r>
      <w:r>
        <w:rPr>
          <w:rFonts w:hint="eastAsia"/>
        </w:rPr>
        <w:t>：纹理可以让平面的信息图看起来更生动。例如，地形图中使用地形纹理可以增强真实感，使得图表不只是数据呈现，而更具“触摸”的感觉。</w:t>
      </w:r>
    </w:p>
    <w:p w14:paraId="2862F085" w14:textId="7DD74DEB" w:rsidR="00332DCD" w:rsidRDefault="00332DCD" w:rsidP="007531EF">
      <w:pPr>
        <w:pStyle w:val="ListParagraph"/>
        <w:numPr>
          <w:ilvl w:val="0"/>
          <w:numId w:val="2"/>
        </w:numPr>
      </w:pPr>
      <w:r w:rsidRPr="007531EF">
        <w:rPr>
          <w:rFonts w:hint="eastAsia"/>
          <w:b/>
          <w:bCs/>
        </w:rPr>
        <w:t>区分不同区域或层次</w:t>
      </w:r>
      <w:r>
        <w:rPr>
          <w:rFonts w:hint="eastAsia"/>
        </w:rPr>
        <w:t>：纹理可以用于区分不同数据层次或类别，比如在表现不同数据密度时，通过不同粗细或颗粒感的纹理可以增强视觉辨识度。例如，使用粗糙纹理表示密集数据，而光滑纹理表示稀疏数据。</w:t>
      </w:r>
    </w:p>
    <w:p w14:paraId="76B1DDC7" w14:textId="52ABB98A" w:rsidR="00332DCD" w:rsidRDefault="00332DCD" w:rsidP="007531EF">
      <w:pPr>
        <w:pStyle w:val="ListParagraph"/>
        <w:numPr>
          <w:ilvl w:val="0"/>
          <w:numId w:val="2"/>
        </w:numPr>
      </w:pPr>
      <w:r w:rsidRPr="007531EF">
        <w:rPr>
          <w:rFonts w:hint="eastAsia"/>
          <w:b/>
          <w:bCs/>
        </w:rPr>
        <w:t>简洁的纹理使用</w:t>
      </w:r>
      <w:r>
        <w:rPr>
          <w:rFonts w:hint="eastAsia"/>
        </w:rPr>
        <w:t>：需要注意的是，过多的纹理可能会使信息图显得杂乱，所以应谨慎使用。可以观察信息图中纹理是否恰到好处地增强了视觉效果，而不是分散观众注意力。</w:t>
      </w:r>
    </w:p>
    <w:p w14:paraId="209615BA" w14:textId="77777777" w:rsidR="00332DCD" w:rsidRDefault="00332DCD" w:rsidP="00332DCD"/>
    <w:p w14:paraId="38CC52C4" w14:textId="370D214D" w:rsidR="00332DCD" w:rsidRDefault="00332DCD" w:rsidP="00332DCD">
      <w:r>
        <w:rPr>
          <w:rFonts w:hint="eastAsia"/>
        </w:rPr>
        <w:t>实际应用示例</w:t>
      </w:r>
    </w:p>
    <w:p w14:paraId="11900D03" w14:textId="77777777" w:rsidR="00332DCD" w:rsidRDefault="00332DCD" w:rsidP="00332DCD">
      <w:r>
        <w:rPr>
          <w:rFonts w:hint="eastAsia"/>
        </w:rPr>
        <w:t>假设我们分析一个关于“教育对贫困影响”的信息图：</w:t>
      </w:r>
    </w:p>
    <w:p w14:paraId="5E4FDD77" w14:textId="664CCDB4" w:rsidR="00332DCD" w:rsidRDefault="00332DCD" w:rsidP="007531EF">
      <w:pPr>
        <w:pStyle w:val="ListParagraph"/>
        <w:numPr>
          <w:ilvl w:val="0"/>
          <w:numId w:val="2"/>
        </w:numPr>
      </w:pPr>
      <w:r w:rsidRPr="007531EF">
        <w:rPr>
          <w:rFonts w:hint="eastAsia"/>
          <w:b/>
          <w:bCs/>
        </w:rPr>
        <w:t>线条</w:t>
      </w:r>
      <w:r>
        <w:rPr>
          <w:rFonts w:hint="eastAsia"/>
        </w:rPr>
        <w:t>：可以用箭头线条连接不同的教育收益，如“降低疾病风险”、“增加收入”等，形成信息流向。</w:t>
      </w:r>
    </w:p>
    <w:p w14:paraId="38F012F8" w14:textId="5C5B538E" w:rsidR="00332DCD" w:rsidRDefault="00332DCD" w:rsidP="007531EF">
      <w:pPr>
        <w:pStyle w:val="ListParagraph"/>
        <w:numPr>
          <w:ilvl w:val="0"/>
          <w:numId w:val="2"/>
        </w:numPr>
      </w:pPr>
      <w:r w:rsidRPr="007531EF">
        <w:rPr>
          <w:rFonts w:hint="eastAsia"/>
          <w:b/>
          <w:bCs/>
        </w:rPr>
        <w:t>形状</w:t>
      </w:r>
      <w:r>
        <w:rPr>
          <w:rFonts w:hint="eastAsia"/>
        </w:rPr>
        <w:t>：人物形象可以表示不同教育阶段的角色（如学生、毕业生），用图标或写实的形象让观众迅速识别。</w:t>
      </w:r>
    </w:p>
    <w:p w14:paraId="6D148DC8" w14:textId="276C4A18" w:rsidR="00332DCD" w:rsidRDefault="00332DCD" w:rsidP="007531EF">
      <w:pPr>
        <w:pStyle w:val="ListParagraph"/>
        <w:numPr>
          <w:ilvl w:val="0"/>
          <w:numId w:val="2"/>
        </w:numPr>
      </w:pPr>
      <w:r w:rsidRPr="007531EF">
        <w:rPr>
          <w:rFonts w:hint="eastAsia"/>
          <w:b/>
          <w:bCs/>
        </w:rPr>
        <w:t>体积</w:t>
      </w:r>
      <w:r>
        <w:rPr>
          <w:rFonts w:hint="eastAsia"/>
        </w:rPr>
        <w:t>：使用立体的毕业生图像象征完成学业，增加视觉的真实感和成就感。</w:t>
      </w:r>
    </w:p>
    <w:p w14:paraId="48901BC1" w14:textId="2B559DA5" w:rsidR="00332DCD" w:rsidRDefault="00332DCD" w:rsidP="007531EF">
      <w:pPr>
        <w:pStyle w:val="ListParagraph"/>
        <w:numPr>
          <w:ilvl w:val="0"/>
          <w:numId w:val="2"/>
        </w:numPr>
      </w:pPr>
      <w:r w:rsidRPr="007531EF">
        <w:rPr>
          <w:rFonts w:hint="eastAsia"/>
          <w:b/>
          <w:bCs/>
        </w:rPr>
        <w:t>明暗</w:t>
      </w:r>
      <w:r>
        <w:rPr>
          <w:rFonts w:hint="eastAsia"/>
        </w:rPr>
        <w:t>：深色背景和浅色数据文本对比，使重要数据如“收入增加”更加醒目。</w:t>
      </w:r>
    </w:p>
    <w:p w14:paraId="5B859CBE" w14:textId="5329C8F3" w:rsidR="00332DCD" w:rsidRDefault="00332DCD" w:rsidP="007531EF">
      <w:pPr>
        <w:pStyle w:val="ListParagraph"/>
        <w:numPr>
          <w:ilvl w:val="0"/>
          <w:numId w:val="2"/>
        </w:numPr>
      </w:pPr>
      <w:r w:rsidRPr="007531EF">
        <w:rPr>
          <w:rFonts w:hint="eastAsia"/>
          <w:b/>
          <w:bCs/>
        </w:rPr>
        <w:t>颜色</w:t>
      </w:r>
      <w:r>
        <w:rPr>
          <w:rFonts w:hint="eastAsia"/>
        </w:rPr>
        <w:t>：使用温暖的黄色和橙色代表积极变化，如幸福感和未来的改善。</w:t>
      </w:r>
    </w:p>
    <w:p w14:paraId="2FDB18DD" w14:textId="1D8D3127" w:rsidR="00332DCD" w:rsidRDefault="00332DCD" w:rsidP="007531EF">
      <w:pPr>
        <w:pStyle w:val="ListParagraph"/>
        <w:numPr>
          <w:ilvl w:val="0"/>
          <w:numId w:val="2"/>
        </w:numPr>
      </w:pPr>
      <w:r w:rsidRPr="007531EF">
        <w:rPr>
          <w:rFonts w:hint="eastAsia"/>
          <w:b/>
          <w:bCs/>
        </w:rPr>
        <w:t>空间</w:t>
      </w:r>
      <w:r>
        <w:rPr>
          <w:rFonts w:hint="eastAsia"/>
        </w:rPr>
        <w:t>：留有足够的空白区域避免信息拥挤，让观众在浏览时能够逐步关注到每个数据点。</w:t>
      </w:r>
    </w:p>
    <w:p w14:paraId="41289447" w14:textId="22204D0A" w:rsidR="00332DCD" w:rsidRDefault="00332DCD" w:rsidP="007531EF">
      <w:pPr>
        <w:pStyle w:val="ListParagraph"/>
        <w:numPr>
          <w:ilvl w:val="0"/>
          <w:numId w:val="2"/>
        </w:numPr>
      </w:pPr>
      <w:r w:rsidRPr="007531EF">
        <w:rPr>
          <w:rFonts w:hint="eastAsia"/>
          <w:b/>
          <w:bCs/>
        </w:rPr>
        <w:lastRenderedPageBreak/>
        <w:t>大小</w:t>
      </w:r>
      <w:r>
        <w:rPr>
          <w:rFonts w:hint="eastAsia"/>
        </w:rPr>
        <w:t>：关键数据（如“</w:t>
      </w:r>
      <w:r>
        <w:rPr>
          <w:rFonts w:hint="eastAsia"/>
        </w:rPr>
        <w:t>50%</w:t>
      </w:r>
      <w:r>
        <w:rPr>
          <w:rFonts w:hint="eastAsia"/>
        </w:rPr>
        <w:t>”的减少风险）比其他数据大一号，强调其重要性。</w:t>
      </w:r>
    </w:p>
    <w:p w14:paraId="4CCD392A" w14:textId="563BB9AA" w:rsidR="00332DCD" w:rsidRDefault="00332DCD" w:rsidP="007531EF">
      <w:pPr>
        <w:pStyle w:val="ListParagraph"/>
        <w:numPr>
          <w:ilvl w:val="0"/>
          <w:numId w:val="2"/>
        </w:numPr>
      </w:pPr>
      <w:r>
        <w:rPr>
          <w:rFonts w:hint="eastAsia"/>
        </w:rPr>
        <w:t>纹理：背景使用轻微的纹理增加丰富度，不至于单调。</w:t>
      </w:r>
    </w:p>
    <w:p w14:paraId="7816E422" w14:textId="77777777" w:rsidR="00332DCD" w:rsidRDefault="00332DCD" w:rsidP="00332DCD"/>
    <w:p w14:paraId="213AF16D" w14:textId="75D0FE53" w:rsidR="00332DCD" w:rsidRDefault="000A2F0B" w:rsidP="00332DCD">
      <w:r>
        <w:rPr>
          <w:rFonts w:hint="eastAsia"/>
        </w:rPr>
        <w:t xml:space="preserve"> </w:t>
      </w:r>
      <w:r w:rsidR="00332DCD">
        <w:rPr>
          <w:rFonts w:hint="eastAsia"/>
        </w:rPr>
        <w:t xml:space="preserve"> </w:t>
      </w:r>
      <w:r w:rsidR="00332DCD">
        <w:rPr>
          <w:rFonts w:hint="eastAsia"/>
        </w:rPr>
        <w:t>总结</w:t>
      </w:r>
    </w:p>
    <w:p w14:paraId="6B53CFE1" w14:textId="6D4CACD9" w:rsidR="00332DCD" w:rsidRDefault="00332DCD" w:rsidP="00332DCD">
      <w:pPr>
        <w:rPr>
          <w:lang w:val="en-US"/>
        </w:rPr>
      </w:pPr>
      <w:r>
        <w:rPr>
          <w:rFonts w:hint="eastAsia"/>
        </w:rPr>
        <w:t>通过逐项分析这些视觉元素，可以深入了解信息图表的视觉布局如何增强信息传达的效果。这样既能够明确信息的主次，帮助观众更高效地获取内容，同时也能够通过色彩、大小、空间等元素唤起观众的情感反应和认同感。</w:t>
      </w:r>
    </w:p>
    <w:p w14:paraId="3FE8E2EB" w14:textId="77777777" w:rsidR="000A2F0B" w:rsidRDefault="000A2F0B" w:rsidP="00332DCD">
      <w:pPr>
        <w:rPr>
          <w:lang w:val="en-US"/>
        </w:rPr>
      </w:pPr>
    </w:p>
    <w:p w14:paraId="5B2BEEEA" w14:textId="7485D2A4" w:rsidR="000A2F0B" w:rsidRDefault="000A2F0B" w:rsidP="000A2F0B">
      <w:pPr>
        <w:rPr>
          <w:lang w:val="en-US"/>
        </w:rPr>
      </w:pPr>
      <w:r w:rsidRPr="000A2F0B">
        <w:rPr>
          <w:rFonts w:hint="eastAsia"/>
          <w:lang w:val="en-US"/>
        </w:rPr>
        <w:t>不同颜色在视觉设计和信息传达中具有特定的象征意义，以下是一些常见颜色的情绪表达及其含义：</w:t>
      </w:r>
    </w:p>
    <w:p w14:paraId="2F262F43" w14:textId="77777777" w:rsidR="000A2F0B" w:rsidRDefault="000A2F0B" w:rsidP="000A2F0B">
      <w:pPr>
        <w:rPr>
          <w:lang w:val="en-US"/>
        </w:rPr>
      </w:pPr>
    </w:p>
    <w:p w14:paraId="1EC23332" w14:textId="2EDCC87E" w:rsidR="000A2F0B" w:rsidRPr="000A2F0B" w:rsidRDefault="000A2F0B" w:rsidP="000A2F0B">
      <w:pPr>
        <w:pStyle w:val="Heading2"/>
        <w:rPr>
          <w:lang w:val="en-US"/>
        </w:rPr>
      </w:pPr>
      <w:bookmarkStart w:id="3" w:name="_Toc182558769"/>
      <w:r w:rsidRPr="000A2F0B">
        <w:rPr>
          <w:rFonts w:hint="eastAsia"/>
          <w:lang w:val="en-US"/>
        </w:rPr>
        <w:t>颜色代表的意义</w:t>
      </w:r>
      <w:bookmarkEnd w:id="3"/>
    </w:p>
    <w:p w14:paraId="4A41AED7" w14:textId="52B543B4" w:rsidR="000A2F0B" w:rsidRPr="00262F47" w:rsidRDefault="000A2F0B" w:rsidP="000A2F0B">
      <w:pPr>
        <w:rPr>
          <w:b/>
          <w:bCs/>
          <w:lang w:val="en-US"/>
        </w:rPr>
      </w:pPr>
      <w:r w:rsidRPr="00262F47">
        <w:rPr>
          <w:rFonts w:hint="eastAsia"/>
          <w:b/>
          <w:bCs/>
          <w:lang w:val="en-US"/>
        </w:rPr>
        <w:t xml:space="preserve">1. </w:t>
      </w:r>
      <w:r w:rsidRPr="00262F47">
        <w:rPr>
          <w:rFonts w:hint="eastAsia"/>
          <w:b/>
          <w:bCs/>
          <w:lang w:val="en-US"/>
        </w:rPr>
        <w:t>红色</w:t>
      </w:r>
    </w:p>
    <w:p w14:paraId="54DD3ECD" w14:textId="40CAC15C" w:rsidR="000A2F0B" w:rsidRPr="000A2F0B" w:rsidRDefault="000A2F0B" w:rsidP="000A2F0B">
      <w:pPr>
        <w:pStyle w:val="ListParagraph"/>
        <w:numPr>
          <w:ilvl w:val="0"/>
          <w:numId w:val="2"/>
        </w:numPr>
        <w:rPr>
          <w:lang w:val="en-US"/>
        </w:rPr>
      </w:pPr>
      <w:r w:rsidRPr="000A2F0B">
        <w:rPr>
          <w:rFonts w:hint="eastAsia"/>
          <w:lang w:val="en-US"/>
        </w:rPr>
        <w:t>象征意义：力量、热情、活力、危险、警告、爱</w:t>
      </w:r>
    </w:p>
    <w:p w14:paraId="46BF305D" w14:textId="1EA4FFE5" w:rsidR="000A2F0B" w:rsidRPr="000A2F0B" w:rsidRDefault="000A2F0B" w:rsidP="000A2F0B">
      <w:pPr>
        <w:pStyle w:val="ListParagraph"/>
        <w:numPr>
          <w:ilvl w:val="0"/>
          <w:numId w:val="2"/>
        </w:numPr>
        <w:rPr>
          <w:lang w:val="en-US"/>
        </w:rPr>
      </w:pPr>
      <w:r w:rsidRPr="000A2F0B">
        <w:rPr>
          <w:rFonts w:hint="eastAsia"/>
          <w:lang w:val="en-US"/>
        </w:rPr>
        <w:t>情绪传达：红色是一种高能量的颜色，能迅速吸引注意力，激发兴奋和紧迫感。在警告标志或紧急信息中，红色传达出危险或提醒的意义，同时也常用于表示爱和热情，如在情人节主题设计中。</w:t>
      </w:r>
    </w:p>
    <w:p w14:paraId="2FAF3D39" w14:textId="3A19A7F2" w:rsidR="000A2F0B" w:rsidRPr="000A2F0B" w:rsidRDefault="000A2F0B" w:rsidP="000A2F0B">
      <w:pPr>
        <w:pStyle w:val="ListParagraph"/>
        <w:numPr>
          <w:ilvl w:val="0"/>
          <w:numId w:val="2"/>
        </w:numPr>
        <w:rPr>
          <w:lang w:val="en-US"/>
        </w:rPr>
      </w:pPr>
      <w:r w:rsidRPr="000A2F0B">
        <w:rPr>
          <w:rFonts w:hint="eastAsia"/>
          <w:lang w:val="en-US"/>
        </w:rPr>
        <w:t>应用场景：用于强调警告标志、通知按钮、紧急广告、促销活动等。</w:t>
      </w:r>
    </w:p>
    <w:p w14:paraId="70CC7A96" w14:textId="77777777" w:rsidR="000A2F0B" w:rsidRPr="000A2F0B" w:rsidRDefault="000A2F0B" w:rsidP="000A2F0B">
      <w:pPr>
        <w:rPr>
          <w:lang w:val="en-US"/>
        </w:rPr>
      </w:pPr>
    </w:p>
    <w:p w14:paraId="6F87C640" w14:textId="45A370DC" w:rsidR="000A2F0B" w:rsidRPr="00262F47" w:rsidRDefault="000A2F0B" w:rsidP="000A2F0B">
      <w:pPr>
        <w:rPr>
          <w:b/>
          <w:bCs/>
          <w:lang w:val="en-US"/>
        </w:rPr>
      </w:pPr>
      <w:r w:rsidRPr="00262F47">
        <w:rPr>
          <w:rFonts w:hint="eastAsia"/>
          <w:b/>
          <w:bCs/>
          <w:lang w:val="en-US"/>
        </w:rPr>
        <w:t xml:space="preserve">2. </w:t>
      </w:r>
      <w:r w:rsidRPr="00262F47">
        <w:rPr>
          <w:rFonts w:hint="eastAsia"/>
          <w:b/>
          <w:bCs/>
          <w:lang w:val="en-US"/>
        </w:rPr>
        <w:t>橙色</w:t>
      </w:r>
    </w:p>
    <w:p w14:paraId="46CD6588" w14:textId="053606FA" w:rsidR="000A2F0B" w:rsidRPr="000A2F0B" w:rsidRDefault="000A2F0B" w:rsidP="000A2F0B">
      <w:pPr>
        <w:pStyle w:val="ListParagraph"/>
        <w:numPr>
          <w:ilvl w:val="0"/>
          <w:numId w:val="2"/>
        </w:numPr>
        <w:rPr>
          <w:lang w:val="en-US"/>
        </w:rPr>
      </w:pPr>
      <w:r w:rsidRPr="000A2F0B">
        <w:rPr>
          <w:rFonts w:hint="eastAsia"/>
          <w:lang w:val="en-US"/>
        </w:rPr>
        <w:t>象征意义：活力、创新、温暖、友好、活泼</w:t>
      </w:r>
    </w:p>
    <w:p w14:paraId="50BCFBFB" w14:textId="4CC23E74"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：橙色比红色稍柔和，但仍然具有吸引力和温暖感。它可以传达亲切和友善的情绪，是一种让人感觉愉悦的颜色。</w:t>
      </w:r>
    </w:p>
    <w:p w14:paraId="7D1BA366" w14:textId="32DC2989"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：用于鼓励行动的按钮（如注册或购买按钮）、年轻活力的品牌、活动海报等。</w:t>
      </w:r>
    </w:p>
    <w:p w14:paraId="28586A61" w14:textId="77777777" w:rsidR="000A2F0B" w:rsidRPr="000A2F0B" w:rsidRDefault="000A2F0B" w:rsidP="000A2F0B">
      <w:pPr>
        <w:rPr>
          <w:lang w:val="en-US"/>
        </w:rPr>
      </w:pPr>
    </w:p>
    <w:p w14:paraId="62F5DB7C" w14:textId="23D1EED9" w:rsidR="000A2F0B" w:rsidRPr="00262F47" w:rsidRDefault="000A2F0B" w:rsidP="000A2F0B">
      <w:pPr>
        <w:rPr>
          <w:b/>
          <w:bCs/>
          <w:lang w:val="en-US"/>
        </w:rPr>
      </w:pPr>
      <w:r w:rsidRPr="00262F47">
        <w:rPr>
          <w:rFonts w:hint="eastAsia"/>
          <w:b/>
          <w:bCs/>
          <w:lang w:val="en-US"/>
        </w:rPr>
        <w:t xml:space="preserve">  3.  </w:t>
      </w:r>
      <w:r w:rsidRPr="00262F47">
        <w:rPr>
          <w:rFonts w:hint="eastAsia"/>
          <w:b/>
          <w:bCs/>
          <w:lang w:val="en-US"/>
        </w:rPr>
        <w:t>黄色</w:t>
      </w:r>
      <w:r w:rsidRPr="00262F47">
        <w:rPr>
          <w:rFonts w:hint="eastAsia"/>
          <w:b/>
          <w:bCs/>
          <w:lang w:val="en-US"/>
        </w:rPr>
        <w:t xml:space="preserve"> </w:t>
      </w:r>
    </w:p>
    <w:p w14:paraId="0CF2127F" w14:textId="0D95A7BF"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：快乐、乐观、警示、能量、希望</w:t>
      </w:r>
    </w:p>
    <w:p w14:paraId="3DBC3B93" w14:textId="33AAE73A"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：黄色是一种明亮的颜色，能唤起积极的情绪，传递温暖和希望感。但黄色在交通和安全标志中也常用于警示，提醒人们注意。</w:t>
      </w:r>
    </w:p>
    <w:p w14:paraId="79463B09" w14:textId="471D16AD"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：用于需要吸引注意力的地方，如警告标识、积极向上的品牌、夏季活动等。</w:t>
      </w:r>
    </w:p>
    <w:p w14:paraId="1653B0CC" w14:textId="77777777" w:rsidR="000A2F0B" w:rsidRPr="000A2F0B" w:rsidRDefault="000A2F0B" w:rsidP="000A2F0B">
      <w:pPr>
        <w:rPr>
          <w:lang w:val="en-US"/>
        </w:rPr>
      </w:pPr>
    </w:p>
    <w:p w14:paraId="23B24493" w14:textId="641A07EC" w:rsidR="000A2F0B" w:rsidRPr="00262F47" w:rsidRDefault="000A2F0B" w:rsidP="000A2F0B">
      <w:pPr>
        <w:rPr>
          <w:b/>
          <w:bCs/>
          <w:lang w:val="en-US"/>
        </w:rPr>
      </w:pPr>
      <w:r w:rsidRPr="00262F47">
        <w:rPr>
          <w:rFonts w:hint="eastAsia"/>
          <w:b/>
          <w:bCs/>
          <w:lang w:val="en-US"/>
        </w:rPr>
        <w:t xml:space="preserve">  4.  </w:t>
      </w:r>
      <w:r w:rsidRPr="00262F47">
        <w:rPr>
          <w:rFonts w:hint="eastAsia"/>
          <w:b/>
          <w:bCs/>
          <w:lang w:val="en-US"/>
        </w:rPr>
        <w:t>绿色</w:t>
      </w:r>
      <w:r w:rsidRPr="00262F47">
        <w:rPr>
          <w:rFonts w:hint="eastAsia"/>
          <w:b/>
          <w:bCs/>
          <w:lang w:val="en-US"/>
        </w:rPr>
        <w:t xml:space="preserve"> </w:t>
      </w:r>
    </w:p>
    <w:p w14:paraId="08FD734D" w14:textId="6604D176"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：环保、健康、成长、宁静、和谐、安全</w:t>
      </w:r>
    </w:p>
    <w:p w14:paraId="7E3D17C7" w14:textId="7993C9B0"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：绿色象征自然和生命，传递环保、健康和清新的感受，能让人放松和安心。在金融和健康领域，绿色还可以代表安全或增长。</w:t>
      </w:r>
    </w:p>
    <w:p w14:paraId="08C62016" w14:textId="342077F9"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：用于环保或健康品牌、金融图表中的增长表现、安全标志等。</w:t>
      </w:r>
    </w:p>
    <w:p w14:paraId="33C9A9F5" w14:textId="77777777" w:rsidR="000A2F0B" w:rsidRPr="000A2F0B" w:rsidRDefault="000A2F0B" w:rsidP="000A2F0B">
      <w:pPr>
        <w:rPr>
          <w:lang w:val="en-US"/>
        </w:rPr>
      </w:pPr>
    </w:p>
    <w:p w14:paraId="5A89FE29" w14:textId="30CF4082" w:rsidR="000A2F0B" w:rsidRPr="00262F47" w:rsidRDefault="000A2F0B" w:rsidP="000A2F0B">
      <w:pPr>
        <w:rPr>
          <w:b/>
          <w:bCs/>
          <w:lang w:val="en-US"/>
        </w:rPr>
      </w:pPr>
      <w:r w:rsidRPr="00262F47">
        <w:rPr>
          <w:rFonts w:hint="eastAsia"/>
          <w:b/>
          <w:bCs/>
          <w:lang w:val="en-US"/>
        </w:rPr>
        <w:t xml:space="preserve">  5.  </w:t>
      </w:r>
      <w:r w:rsidRPr="00262F47">
        <w:rPr>
          <w:rFonts w:hint="eastAsia"/>
          <w:b/>
          <w:bCs/>
          <w:lang w:val="en-US"/>
        </w:rPr>
        <w:t>蓝色</w:t>
      </w:r>
      <w:r w:rsidRPr="00262F47">
        <w:rPr>
          <w:rFonts w:hint="eastAsia"/>
          <w:b/>
          <w:bCs/>
          <w:lang w:val="en-US"/>
        </w:rPr>
        <w:t xml:space="preserve"> </w:t>
      </w:r>
    </w:p>
    <w:p w14:paraId="7AE842C8" w14:textId="602B9E76"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：冷静、信任、专业、平静、智慧</w:t>
      </w:r>
    </w:p>
    <w:p w14:paraId="3B56F555" w14:textId="14DAEA30" w:rsidR="000A2F0B" w:rsidRPr="000A2F0B" w:rsidRDefault="000A2F0B" w:rsidP="000A2F0B">
      <w:pPr>
        <w:pStyle w:val="ListParagraph"/>
        <w:numPr>
          <w:ilvl w:val="0"/>
          <w:numId w:val="2"/>
        </w:numPr>
        <w:rPr>
          <w:lang w:val="en-US"/>
        </w:rPr>
      </w:pPr>
      <w:r w:rsidRPr="000A2F0B">
        <w:rPr>
          <w:rFonts w:hint="eastAsia"/>
          <w:lang w:val="en-US"/>
        </w:rPr>
        <w:lastRenderedPageBreak/>
        <w:t>情绪传达</w:t>
      </w:r>
      <w:r w:rsidRPr="000A2F0B">
        <w:rPr>
          <w:rFonts w:hint="eastAsia"/>
          <w:lang w:val="en-US"/>
        </w:rPr>
        <w:t xml:space="preserve"> </w:t>
      </w:r>
      <w:r w:rsidRPr="000A2F0B">
        <w:rPr>
          <w:rFonts w:hint="eastAsia"/>
          <w:lang w:val="en-US"/>
        </w:rPr>
        <w:t>：蓝色常被视为冷静和专业的颜色，有助于传达稳定和信任。浅蓝色能营造出宁静和放松的氛围，而深蓝色则显得更稳重和有权威。</w:t>
      </w:r>
    </w:p>
    <w:p w14:paraId="120E8F54" w14:textId="40297F10"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：用于科技公司、银行、保险等注重信任和专业的品牌，教育或医疗行业。</w:t>
      </w:r>
    </w:p>
    <w:p w14:paraId="539D4E00" w14:textId="77777777" w:rsidR="000A2F0B" w:rsidRPr="000A2F0B" w:rsidRDefault="000A2F0B" w:rsidP="000A2F0B">
      <w:pPr>
        <w:rPr>
          <w:lang w:val="en-US"/>
        </w:rPr>
      </w:pPr>
    </w:p>
    <w:p w14:paraId="54C63096" w14:textId="57515FC0" w:rsidR="000A2F0B" w:rsidRPr="00262F47" w:rsidRDefault="000A2F0B" w:rsidP="000A2F0B">
      <w:pPr>
        <w:rPr>
          <w:b/>
          <w:bCs/>
          <w:lang w:val="en-US"/>
        </w:rPr>
      </w:pPr>
      <w:r w:rsidRPr="00262F47">
        <w:rPr>
          <w:rFonts w:hint="eastAsia"/>
          <w:b/>
          <w:bCs/>
          <w:lang w:val="en-US"/>
        </w:rPr>
        <w:t xml:space="preserve">  6.  </w:t>
      </w:r>
      <w:r w:rsidRPr="00262F47">
        <w:rPr>
          <w:rFonts w:hint="eastAsia"/>
          <w:b/>
          <w:bCs/>
          <w:lang w:val="en-US"/>
        </w:rPr>
        <w:t>紫色</w:t>
      </w:r>
      <w:r w:rsidRPr="00262F47">
        <w:rPr>
          <w:rFonts w:hint="eastAsia"/>
          <w:b/>
          <w:bCs/>
          <w:lang w:val="en-US"/>
        </w:rPr>
        <w:t xml:space="preserve"> </w:t>
      </w:r>
    </w:p>
    <w:p w14:paraId="5242DB7C" w14:textId="123D772E"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：神秘、奢华、创造力、灵性、高贵</w:t>
      </w:r>
    </w:p>
    <w:p w14:paraId="69EAFA96" w14:textId="3AF0771D"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：紫色是一种高贵且神秘的颜色，往往传达出奢华和独特感，同时也象征创意和灵性。较深的紫色传递高雅，而浅紫色则显得浪漫和轻松。</w:t>
      </w:r>
    </w:p>
    <w:p w14:paraId="769C44D3" w14:textId="6B689EE5"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：用于美容、时尚品牌，奢侈品广告，富有创意的设计项目等。</w:t>
      </w:r>
    </w:p>
    <w:p w14:paraId="640947EA" w14:textId="77777777" w:rsidR="000A2F0B" w:rsidRPr="000A2F0B" w:rsidRDefault="000A2F0B" w:rsidP="000A2F0B">
      <w:pPr>
        <w:rPr>
          <w:lang w:val="en-US"/>
        </w:rPr>
      </w:pPr>
    </w:p>
    <w:p w14:paraId="5318C030" w14:textId="2E243B84" w:rsidR="000A2F0B" w:rsidRPr="00262F47" w:rsidRDefault="000A2F0B" w:rsidP="000A2F0B">
      <w:pPr>
        <w:rPr>
          <w:b/>
          <w:bCs/>
          <w:lang w:val="en-US"/>
        </w:rPr>
      </w:pPr>
      <w:r w:rsidRPr="00262F47">
        <w:rPr>
          <w:rFonts w:hint="eastAsia"/>
          <w:b/>
          <w:bCs/>
          <w:lang w:val="en-US"/>
        </w:rPr>
        <w:t xml:space="preserve">  7.  </w:t>
      </w:r>
      <w:r w:rsidRPr="00262F47">
        <w:rPr>
          <w:rFonts w:hint="eastAsia"/>
          <w:b/>
          <w:bCs/>
          <w:lang w:val="en-US"/>
        </w:rPr>
        <w:t>粉色</w:t>
      </w:r>
      <w:r w:rsidRPr="00262F47">
        <w:rPr>
          <w:rFonts w:hint="eastAsia"/>
          <w:b/>
          <w:bCs/>
          <w:lang w:val="en-US"/>
        </w:rPr>
        <w:t xml:space="preserve"> </w:t>
      </w:r>
    </w:p>
    <w:p w14:paraId="7791C5A7" w14:textId="484ACA30"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：柔和、甜美、温馨、浪漫、女性化</w:t>
      </w:r>
    </w:p>
    <w:p w14:paraId="2E589E2A" w14:textId="50133EB5"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：粉色传达出柔美和浪漫的情绪，通常给人以温暖和亲切的感觉。浅粉色象征柔和和天真，而深粉色则更具激情和现代感。</w:t>
      </w:r>
    </w:p>
    <w:p w14:paraId="18B88CE6" w14:textId="405EF4E2"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：用于儿童用品、女性产品、甜品店、婚礼设计等。</w:t>
      </w:r>
    </w:p>
    <w:p w14:paraId="7B020CA6" w14:textId="77777777" w:rsidR="000A2F0B" w:rsidRPr="000A2F0B" w:rsidRDefault="000A2F0B" w:rsidP="000A2F0B">
      <w:pPr>
        <w:rPr>
          <w:lang w:val="en-US"/>
        </w:rPr>
      </w:pPr>
    </w:p>
    <w:p w14:paraId="18AC25E2" w14:textId="48C29D66" w:rsidR="000A2F0B" w:rsidRPr="00262F47" w:rsidRDefault="000A2F0B" w:rsidP="000A2F0B">
      <w:pPr>
        <w:rPr>
          <w:b/>
          <w:bCs/>
          <w:lang w:val="en-US"/>
        </w:rPr>
      </w:pPr>
      <w:r w:rsidRPr="00262F47">
        <w:rPr>
          <w:rFonts w:hint="eastAsia"/>
          <w:b/>
          <w:bCs/>
          <w:lang w:val="en-US"/>
        </w:rPr>
        <w:t xml:space="preserve">  8.  </w:t>
      </w:r>
      <w:r w:rsidRPr="00262F47">
        <w:rPr>
          <w:rFonts w:hint="eastAsia"/>
          <w:b/>
          <w:bCs/>
          <w:lang w:val="en-US"/>
        </w:rPr>
        <w:t>棕色</w:t>
      </w:r>
      <w:r w:rsidRPr="00262F47">
        <w:rPr>
          <w:rFonts w:hint="eastAsia"/>
          <w:b/>
          <w:bCs/>
          <w:lang w:val="en-US"/>
        </w:rPr>
        <w:t xml:space="preserve"> </w:t>
      </w:r>
    </w:p>
    <w:p w14:paraId="1F360008" w14:textId="0D44BFC6"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：自然、稳重、可靠、传统、简朴</w:t>
      </w:r>
    </w:p>
    <w:p w14:paraId="75ABFDD5" w14:textId="5DBBE928"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：棕色与大地和自然有关，通常传达出温暖和舒适感。它具有朴实和可信赖的氛围，适合传递稳定和传统的情感。</w:t>
      </w:r>
    </w:p>
    <w:p w14:paraId="6235C6CB" w14:textId="6EC5DFD1"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：用于食品和饮料品牌（如咖啡、巧克力）、环保和户外用品、乡村风格的设计等。</w:t>
      </w:r>
    </w:p>
    <w:p w14:paraId="441841AC" w14:textId="77777777" w:rsidR="000A2F0B" w:rsidRPr="000A2F0B" w:rsidRDefault="000A2F0B" w:rsidP="000A2F0B">
      <w:pPr>
        <w:rPr>
          <w:lang w:val="en-US"/>
        </w:rPr>
      </w:pPr>
    </w:p>
    <w:p w14:paraId="719C3AD9" w14:textId="1240EC57" w:rsidR="000A2F0B" w:rsidRPr="00262F47" w:rsidRDefault="000A2F0B" w:rsidP="000A2F0B">
      <w:pPr>
        <w:rPr>
          <w:b/>
          <w:bCs/>
          <w:lang w:val="en-US"/>
        </w:rPr>
      </w:pPr>
      <w:r w:rsidRPr="00262F47">
        <w:rPr>
          <w:rFonts w:hint="eastAsia"/>
          <w:b/>
          <w:bCs/>
          <w:lang w:val="en-US"/>
        </w:rPr>
        <w:t xml:space="preserve">  9.  </w:t>
      </w:r>
      <w:r w:rsidRPr="00262F47">
        <w:rPr>
          <w:rFonts w:hint="eastAsia"/>
          <w:b/>
          <w:bCs/>
          <w:lang w:val="en-US"/>
        </w:rPr>
        <w:t>黑色</w:t>
      </w:r>
      <w:r w:rsidRPr="00262F47">
        <w:rPr>
          <w:rFonts w:hint="eastAsia"/>
          <w:b/>
          <w:bCs/>
          <w:lang w:val="en-US"/>
        </w:rPr>
        <w:t xml:space="preserve"> </w:t>
      </w:r>
    </w:p>
    <w:p w14:paraId="118A8F18" w14:textId="4A188F05"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：权威、神秘、优雅、庄重、力量</w:t>
      </w:r>
    </w:p>
    <w:p w14:paraId="0BA053BA" w14:textId="5C961502"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：黑色是一种强烈且具有权威的颜色，传达出力量和严肃的情绪。它通常具有现代和高贵的感觉，也常与神秘和精致感联系在一起。</w:t>
      </w:r>
    </w:p>
    <w:p w14:paraId="20B8CF67" w14:textId="42D4ABEB"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：用于高端品牌、时尚设计、科技产品，以及任何想传达精致和权威感的项目。</w:t>
      </w:r>
    </w:p>
    <w:p w14:paraId="6CF96B2C" w14:textId="77777777" w:rsidR="000A2F0B" w:rsidRPr="000A2F0B" w:rsidRDefault="000A2F0B" w:rsidP="000A2F0B">
      <w:pPr>
        <w:rPr>
          <w:lang w:val="en-US"/>
        </w:rPr>
      </w:pPr>
    </w:p>
    <w:p w14:paraId="37915F23" w14:textId="20A67E86" w:rsidR="000A2F0B" w:rsidRPr="00262F47" w:rsidRDefault="000A2F0B" w:rsidP="000A2F0B">
      <w:pPr>
        <w:rPr>
          <w:b/>
          <w:bCs/>
          <w:lang w:val="en-US"/>
        </w:rPr>
      </w:pPr>
      <w:r w:rsidRPr="00262F47">
        <w:rPr>
          <w:rFonts w:hint="eastAsia"/>
          <w:b/>
          <w:bCs/>
          <w:lang w:val="en-US"/>
        </w:rPr>
        <w:t xml:space="preserve">  10.  </w:t>
      </w:r>
      <w:r w:rsidRPr="00262F47">
        <w:rPr>
          <w:rFonts w:hint="eastAsia"/>
          <w:b/>
          <w:bCs/>
          <w:lang w:val="en-US"/>
        </w:rPr>
        <w:t>白色</w:t>
      </w:r>
      <w:r w:rsidRPr="00262F47">
        <w:rPr>
          <w:rFonts w:hint="eastAsia"/>
          <w:b/>
          <w:bCs/>
          <w:lang w:val="en-US"/>
        </w:rPr>
        <w:t xml:space="preserve"> </w:t>
      </w:r>
    </w:p>
    <w:p w14:paraId="5EFB879F" w14:textId="4044D23A"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：纯洁、简洁、清新、和平、现代</w:t>
      </w:r>
    </w:p>
    <w:p w14:paraId="728ECAA8" w14:textId="17660072"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：白色通常象征纯洁和清新，是一种干净、简单的颜色，可以传达开放和宽广的感觉。它让人感到舒适和宁静，通常用于创造视觉上的平衡和清晰感。</w:t>
      </w:r>
    </w:p>
    <w:p w14:paraId="6B017E73" w14:textId="6AFBC076"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：用于医院、健康和美容品牌、极简风格的设计，婚礼和清洁产品。</w:t>
      </w:r>
    </w:p>
    <w:p w14:paraId="335CDF84" w14:textId="77777777" w:rsidR="000A2F0B" w:rsidRPr="000A2F0B" w:rsidRDefault="000A2F0B" w:rsidP="000A2F0B">
      <w:pPr>
        <w:rPr>
          <w:lang w:val="en-US"/>
        </w:rPr>
      </w:pPr>
    </w:p>
    <w:p w14:paraId="0CF7876C" w14:textId="6330E8CA" w:rsidR="000A2F0B" w:rsidRPr="00262F47" w:rsidRDefault="000A2F0B" w:rsidP="000A2F0B">
      <w:pPr>
        <w:rPr>
          <w:b/>
          <w:bCs/>
          <w:lang w:val="en-US"/>
        </w:rPr>
      </w:pPr>
      <w:r w:rsidRPr="00262F47">
        <w:rPr>
          <w:rFonts w:hint="eastAsia"/>
          <w:b/>
          <w:bCs/>
          <w:lang w:val="en-US"/>
        </w:rPr>
        <w:t xml:space="preserve">  11.  </w:t>
      </w:r>
      <w:r w:rsidRPr="00262F47">
        <w:rPr>
          <w:rFonts w:hint="eastAsia"/>
          <w:b/>
          <w:bCs/>
          <w:lang w:val="en-US"/>
        </w:rPr>
        <w:t>灰色</w:t>
      </w:r>
      <w:r w:rsidRPr="00262F47">
        <w:rPr>
          <w:rFonts w:hint="eastAsia"/>
          <w:b/>
          <w:bCs/>
          <w:lang w:val="en-US"/>
        </w:rPr>
        <w:t xml:space="preserve"> </w:t>
      </w:r>
    </w:p>
    <w:p w14:paraId="0F13041E" w14:textId="5AB9645A" w:rsidR="000A2F0B" w:rsidRPr="000A2F0B" w:rsidRDefault="000A2F0B" w:rsidP="000A2F0B">
      <w:pPr>
        <w:pStyle w:val="ListParagraph"/>
        <w:numPr>
          <w:ilvl w:val="0"/>
          <w:numId w:val="2"/>
        </w:numPr>
        <w:rPr>
          <w:lang w:val="en-US"/>
        </w:rPr>
      </w:pPr>
      <w:r w:rsidRPr="000A2F0B">
        <w:rPr>
          <w:rFonts w:hint="eastAsia"/>
          <w:lang w:val="en-US"/>
        </w:rPr>
        <w:t>象征意义</w:t>
      </w:r>
      <w:r w:rsidRPr="000A2F0B">
        <w:rPr>
          <w:rFonts w:hint="eastAsia"/>
          <w:lang w:val="en-US"/>
        </w:rPr>
        <w:t xml:space="preserve"> </w:t>
      </w:r>
      <w:r w:rsidRPr="000A2F0B">
        <w:rPr>
          <w:rFonts w:hint="eastAsia"/>
          <w:lang w:val="en-US"/>
        </w:rPr>
        <w:t>：中立、平衡、成熟、冷静、专业</w:t>
      </w:r>
    </w:p>
    <w:p w14:paraId="6791AA1E" w14:textId="139EB2F5" w:rsidR="000A2F0B" w:rsidRPr="000A2F0B" w:rsidRDefault="000A2F0B" w:rsidP="000A2F0B">
      <w:pPr>
        <w:pStyle w:val="ListParagraph"/>
        <w:numPr>
          <w:ilvl w:val="0"/>
          <w:numId w:val="2"/>
        </w:numPr>
        <w:rPr>
          <w:lang w:val="en-US"/>
        </w:rPr>
      </w:pPr>
      <w:r w:rsidRPr="000A2F0B">
        <w:rPr>
          <w:rFonts w:hint="eastAsia"/>
          <w:lang w:val="en-US"/>
        </w:rPr>
        <w:t>情绪传达</w:t>
      </w:r>
      <w:r w:rsidRPr="000A2F0B">
        <w:rPr>
          <w:rFonts w:hint="eastAsia"/>
          <w:lang w:val="en-US"/>
        </w:rPr>
        <w:t xml:space="preserve"> </w:t>
      </w:r>
      <w:r w:rsidRPr="000A2F0B">
        <w:rPr>
          <w:rFonts w:hint="eastAsia"/>
          <w:lang w:val="en-US"/>
        </w:rPr>
        <w:t>：灰色是一种中性色彩，传递冷静、稳重和成熟的情绪。它既不会显得过于活泼，也不会显得消极，适合传达专业和可靠的印象。</w:t>
      </w:r>
    </w:p>
    <w:p w14:paraId="5A383C14" w14:textId="54F59450" w:rsidR="000A2F0B" w:rsidRPr="000A2F0B" w:rsidRDefault="000A2F0B" w:rsidP="000A2F0B">
      <w:pPr>
        <w:pStyle w:val="ListParagraph"/>
        <w:numPr>
          <w:ilvl w:val="0"/>
          <w:numId w:val="2"/>
        </w:numPr>
        <w:rPr>
          <w:lang w:val="en-US"/>
        </w:rPr>
      </w:pPr>
      <w:r w:rsidRPr="000A2F0B">
        <w:rPr>
          <w:rFonts w:hint="eastAsia"/>
          <w:lang w:val="en-US"/>
        </w:rPr>
        <w:t>应用场景</w:t>
      </w:r>
      <w:r w:rsidRPr="000A2F0B">
        <w:rPr>
          <w:rFonts w:hint="eastAsia"/>
          <w:lang w:val="en-US"/>
        </w:rPr>
        <w:t xml:space="preserve"> </w:t>
      </w:r>
      <w:r w:rsidRPr="000A2F0B">
        <w:rPr>
          <w:rFonts w:hint="eastAsia"/>
          <w:lang w:val="en-US"/>
        </w:rPr>
        <w:t>：用于科技公司、法律或商业咨询、产品包装，以及简约设计。</w:t>
      </w:r>
    </w:p>
    <w:p w14:paraId="3A65BCC8" w14:textId="77777777" w:rsidR="000A2F0B" w:rsidRPr="000A2F0B" w:rsidRDefault="000A2F0B" w:rsidP="000A2F0B">
      <w:pPr>
        <w:rPr>
          <w:lang w:val="en-US"/>
        </w:rPr>
      </w:pPr>
    </w:p>
    <w:p w14:paraId="59DE3B9D" w14:textId="6C08259C" w:rsidR="000A2F0B" w:rsidRDefault="000A2F0B" w:rsidP="000A2F0B">
      <w:pPr>
        <w:rPr>
          <w:lang w:val="en-US"/>
        </w:rPr>
      </w:pPr>
      <w:r w:rsidRPr="000A2F0B">
        <w:rPr>
          <w:rFonts w:hint="eastAsia"/>
          <w:lang w:val="en-US"/>
        </w:rPr>
        <w:lastRenderedPageBreak/>
        <w:t>这些颜色的象征意义和情绪传达会因文化背景和个人经历而有所不同，但在视觉设计和信息图表中，可以根据这些通用的颜色含义，合理选择色彩以有效传达特定的信息和情感。</w:t>
      </w:r>
    </w:p>
    <w:p w14:paraId="78815C01" w14:textId="77777777" w:rsidR="00106946" w:rsidRDefault="00106946" w:rsidP="000A2F0B">
      <w:pPr>
        <w:rPr>
          <w:lang w:val="en-US"/>
        </w:rPr>
      </w:pPr>
    </w:p>
    <w:p w14:paraId="3F3F8D56" w14:textId="77777777" w:rsidR="00106946" w:rsidRDefault="00106946" w:rsidP="000A2F0B">
      <w:pPr>
        <w:rPr>
          <w:lang w:val="en-US"/>
        </w:rPr>
      </w:pPr>
    </w:p>
    <w:p w14:paraId="0AE884AB" w14:textId="0F3AB775" w:rsidR="00262F47" w:rsidRPr="00262F47" w:rsidRDefault="00262F47" w:rsidP="00262F47">
      <w:pPr>
        <w:pStyle w:val="Heading2"/>
        <w:rPr>
          <w:rFonts w:hint="eastAsia"/>
          <w:lang w:val="en-US"/>
        </w:rPr>
      </w:pPr>
      <w:bookmarkStart w:id="4" w:name="_Toc182558770"/>
      <w:r>
        <w:rPr>
          <w:lang w:val="en-US"/>
        </w:rPr>
        <w:t>Principle of design</w:t>
      </w:r>
      <w:bookmarkEnd w:id="4"/>
      <w:r w:rsidR="005F2C1E">
        <w:rPr>
          <w:rFonts w:hint="eastAsia"/>
          <w:lang w:val="en-US"/>
        </w:rPr>
        <w:t xml:space="preserve"> </w:t>
      </w:r>
      <w:r w:rsidR="005F2C1E">
        <w:rPr>
          <w:rFonts w:hint="eastAsia"/>
          <w:lang w:val="en-US"/>
        </w:rPr>
        <w:t>（</w:t>
      </w:r>
      <w:r w:rsidR="005F2C1E">
        <w:rPr>
          <w:rFonts w:hint="eastAsia"/>
          <w:lang w:val="en-US"/>
        </w:rPr>
        <w:t>Chapter 2</w:t>
      </w:r>
      <w:r w:rsidR="005F2C1E">
        <w:rPr>
          <w:rFonts w:hint="eastAsia"/>
          <w:lang w:val="en-US"/>
        </w:rPr>
        <w:t>）</w:t>
      </w:r>
    </w:p>
    <w:p w14:paraId="15364D39" w14:textId="4026DF4D" w:rsidR="00262F47" w:rsidRPr="00262F47" w:rsidRDefault="00262F47" w:rsidP="00262F47">
      <w:pPr>
        <w:rPr>
          <w:lang w:val="en-US"/>
        </w:rPr>
      </w:pPr>
      <w:r w:rsidRPr="00262F47">
        <w:rPr>
          <w:rFonts w:hint="eastAsia"/>
          <w:lang w:val="en-US"/>
        </w:rPr>
        <w:t>格式塔（</w:t>
      </w:r>
      <w:r w:rsidRPr="00262F47">
        <w:rPr>
          <w:rFonts w:hint="eastAsia"/>
          <w:lang w:val="en-US"/>
        </w:rPr>
        <w:t>Gestalt</w:t>
      </w:r>
      <w:r w:rsidRPr="00262F47">
        <w:rPr>
          <w:rFonts w:hint="eastAsia"/>
          <w:lang w:val="en-US"/>
        </w:rPr>
        <w:t>）视觉感知理论</w:t>
      </w:r>
      <w:r>
        <w:rPr>
          <w:rFonts w:hint="eastAsia"/>
          <w:lang w:val="en-US"/>
        </w:rPr>
        <w:t xml:space="preserve"> </w:t>
      </w:r>
    </w:p>
    <w:p w14:paraId="5F3D378C" w14:textId="3238A235" w:rsidR="00262F47" w:rsidRPr="00262F47" w:rsidRDefault="00262F47" w:rsidP="00262F47">
      <w:pPr>
        <w:pStyle w:val="ListParagraph"/>
        <w:numPr>
          <w:ilvl w:val="0"/>
          <w:numId w:val="2"/>
        </w:numPr>
        <w:rPr>
          <w:lang w:val="en-US"/>
        </w:rPr>
      </w:pPr>
      <w:r w:rsidRPr="00262F47">
        <w:rPr>
          <w:rFonts w:hint="eastAsia"/>
          <w:lang w:val="en-US"/>
        </w:rPr>
        <w:t>格式塔理论是关于视觉感知的心理学理论，认为人类天生会在看到的事物中寻找秩序或各种元素之间的关系。这种理论帮助解释了为什么我们的眼睛和大脑会自动地把混乱的视觉信息组织成有意义的模式。</w:t>
      </w:r>
    </w:p>
    <w:p w14:paraId="4A88DB20" w14:textId="22505AD5" w:rsidR="00262F47" w:rsidRPr="00262F47" w:rsidRDefault="00262F47" w:rsidP="00262F47">
      <w:pPr>
        <w:pStyle w:val="ListParagraph"/>
        <w:numPr>
          <w:ilvl w:val="0"/>
          <w:numId w:val="2"/>
        </w:numPr>
        <w:rPr>
          <w:lang w:val="en-US"/>
        </w:rPr>
      </w:pPr>
      <w:r w:rsidRPr="00262F47">
        <w:rPr>
          <w:rFonts w:hint="eastAsia"/>
          <w:lang w:val="en-US"/>
        </w:rPr>
        <w:t>格式塔（</w:t>
      </w:r>
      <w:r w:rsidRPr="00262F47">
        <w:rPr>
          <w:rFonts w:hint="eastAsia"/>
          <w:lang w:val="en-US"/>
        </w:rPr>
        <w:t>Gestalt</w:t>
      </w:r>
      <w:r w:rsidRPr="00262F47">
        <w:rPr>
          <w:rFonts w:hint="eastAsia"/>
          <w:lang w:val="en-US"/>
        </w:rPr>
        <w:t>）在德语中意为“统一的整体”，它强调人类会将周围的元素整合成整体，以便获得更容易理解的感知。</w:t>
      </w:r>
    </w:p>
    <w:p w14:paraId="7F4B3403" w14:textId="377BBF4A" w:rsidR="00262F47" w:rsidRPr="00262F47" w:rsidRDefault="00262F47" w:rsidP="00262F47">
      <w:pPr>
        <w:pStyle w:val="ListParagraph"/>
        <w:numPr>
          <w:ilvl w:val="0"/>
          <w:numId w:val="2"/>
        </w:numPr>
        <w:rPr>
          <w:lang w:val="en-US"/>
        </w:rPr>
      </w:pPr>
      <w:r w:rsidRPr="00262F47">
        <w:rPr>
          <w:rFonts w:hint="eastAsia"/>
          <w:lang w:val="en-US"/>
        </w:rPr>
        <w:t>应用</w:t>
      </w:r>
      <w:r w:rsidRPr="00262F47">
        <w:rPr>
          <w:rFonts w:hint="eastAsia"/>
          <w:lang w:val="en-US"/>
        </w:rPr>
        <w:t xml:space="preserve"> </w:t>
      </w:r>
      <w:r w:rsidRPr="00262F47">
        <w:rPr>
          <w:rFonts w:hint="eastAsia"/>
          <w:lang w:val="en-US"/>
        </w:rPr>
        <w:t>：在设计中，格式塔理论帮助设计师理解如何通过视觉元素的排列来引导观众的注意力。例如，通过把相似的元素放在一起，观众会自动把它们视为一个整体。</w:t>
      </w:r>
    </w:p>
    <w:p w14:paraId="03174BAF" w14:textId="77777777" w:rsidR="00262F47" w:rsidRPr="00262F47" w:rsidRDefault="00262F47" w:rsidP="00262F47">
      <w:pPr>
        <w:rPr>
          <w:lang w:val="en-US"/>
        </w:rPr>
      </w:pPr>
    </w:p>
    <w:p w14:paraId="2FBF1DF7" w14:textId="212194E4" w:rsidR="00262F47" w:rsidRPr="00262F47" w:rsidRDefault="00262F47" w:rsidP="00262F47">
      <w:pPr>
        <w:rPr>
          <w:lang w:val="en-US"/>
        </w:rPr>
      </w:pPr>
      <w:r>
        <w:rPr>
          <w:rFonts w:hint="eastAsia"/>
          <w:lang w:val="en-US"/>
        </w:rPr>
        <w:t xml:space="preserve"> </w:t>
      </w:r>
      <w:r w:rsidRPr="00262F47">
        <w:rPr>
          <w:rFonts w:hint="eastAsia"/>
          <w:lang w:val="en-US"/>
        </w:rPr>
        <w:t xml:space="preserve"> 2. </w:t>
      </w:r>
      <w:r>
        <w:rPr>
          <w:rFonts w:hint="eastAsia"/>
          <w:lang w:val="en-US"/>
        </w:rPr>
        <w:t xml:space="preserve"> </w:t>
      </w:r>
      <w:r w:rsidRPr="00262F47">
        <w:rPr>
          <w:rFonts w:hint="eastAsia"/>
          <w:b/>
          <w:bCs/>
          <w:lang w:val="en-US"/>
        </w:rPr>
        <w:t>接近性（</w:t>
      </w:r>
      <w:r w:rsidRPr="00262F47">
        <w:rPr>
          <w:rFonts w:hint="eastAsia"/>
          <w:b/>
          <w:bCs/>
          <w:lang w:val="en-US"/>
        </w:rPr>
        <w:t>Proximity</w:t>
      </w:r>
      <w:r w:rsidRPr="00262F47">
        <w:rPr>
          <w:rFonts w:hint="eastAsia"/>
          <w:b/>
          <w:bCs/>
          <w:lang w:val="en-US"/>
        </w:rPr>
        <w:t>）</w:t>
      </w:r>
      <w:r>
        <w:rPr>
          <w:rFonts w:hint="eastAsia"/>
          <w:lang w:val="en-US"/>
        </w:rPr>
        <w:t xml:space="preserve"> </w:t>
      </w:r>
    </w:p>
    <w:p w14:paraId="51ED58B6" w14:textId="07EE5099" w:rsidR="00262F47" w:rsidRPr="00262F47" w:rsidRDefault="00262F47" w:rsidP="00262F47">
      <w:pPr>
        <w:pStyle w:val="ListParagraph"/>
        <w:numPr>
          <w:ilvl w:val="0"/>
          <w:numId w:val="2"/>
        </w:numPr>
        <w:rPr>
          <w:lang w:val="en-US"/>
        </w:rPr>
      </w:pPr>
      <w:r w:rsidRPr="00262F47">
        <w:rPr>
          <w:rFonts w:hint="eastAsia"/>
          <w:lang w:val="en-US"/>
        </w:rPr>
        <w:t>接近性原则表明，当物体彼此靠近时，我们会把它们视为一个整体。也就是说，空间上的接近会使元素看起来具有联系。</w:t>
      </w:r>
    </w:p>
    <w:p w14:paraId="19710FA4" w14:textId="2480667D" w:rsidR="00262F47" w:rsidRPr="00262F47" w:rsidRDefault="00262F47" w:rsidP="00262F47">
      <w:pPr>
        <w:pStyle w:val="ListParagraph"/>
        <w:numPr>
          <w:ilvl w:val="0"/>
          <w:numId w:val="2"/>
        </w:numPr>
        <w:rPr>
          <w:lang w:val="en-US"/>
        </w:rPr>
      </w:pPr>
      <w:r w:rsidRPr="00262F47">
        <w:rPr>
          <w:rFonts w:hint="eastAsia"/>
          <w:lang w:val="en-US"/>
        </w:rPr>
        <w:t>应用</w:t>
      </w:r>
      <w:r w:rsidRPr="00262F47">
        <w:rPr>
          <w:rFonts w:hint="eastAsia"/>
          <w:lang w:val="en-US"/>
        </w:rPr>
        <w:t xml:space="preserve"> </w:t>
      </w:r>
      <w:r w:rsidRPr="00262F47">
        <w:rPr>
          <w:rFonts w:hint="eastAsia"/>
          <w:lang w:val="en-US"/>
        </w:rPr>
        <w:t>：在信息图或界面设计中，将相似的内容模块放得更近，可以让观众更容易理解这些内容是相关的。例如，菜单项的分组可以通过接近性来传达不同的类别。</w:t>
      </w:r>
    </w:p>
    <w:p w14:paraId="2171D208" w14:textId="77777777" w:rsidR="00262F47" w:rsidRPr="00262F47" w:rsidRDefault="00262F47" w:rsidP="00262F47">
      <w:pPr>
        <w:rPr>
          <w:lang w:val="en-US"/>
        </w:rPr>
      </w:pPr>
    </w:p>
    <w:p w14:paraId="26935360" w14:textId="4466212D" w:rsidR="00262F47" w:rsidRPr="00262F47" w:rsidRDefault="00262F47" w:rsidP="00262F47">
      <w:pPr>
        <w:rPr>
          <w:lang w:val="en-US"/>
        </w:rPr>
      </w:pPr>
      <w:r>
        <w:rPr>
          <w:rFonts w:hint="eastAsia"/>
          <w:lang w:val="en-US"/>
        </w:rPr>
        <w:t xml:space="preserve"> </w:t>
      </w:r>
      <w:r w:rsidRPr="00262F47">
        <w:rPr>
          <w:rFonts w:hint="eastAsia"/>
          <w:lang w:val="en-US"/>
        </w:rPr>
        <w:t xml:space="preserve"> 3</w:t>
      </w:r>
      <w:r w:rsidRPr="00262F47">
        <w:rPr>
          <w:rFonts w:hint="eastAsia"/>
          <w:b/>
          <w:bCs/>
          <w:lang w:val="en-US"/>
        </w:rPr>
        <w:t xml:space="preserve">.  </w:t>
      </w:r>
      <w:r w:rsidRPr="00262F47">
        <w:rPr>
          <w:rFonts w:hint="eastAsia"/>
          <w:b/>
          <w:bCs/>
          <w:lang w:val="en-US"/>
        </w:rPr>
        <w:t>连续性（</w:t>
      </w:r>
      <w:r w:rsidRPr="00262F47">
        <w:rPr>
          <w:rFonts w:hint="eastAsia"/>
          <w:b/>
          <w:bCs/>
          <w:lang w:val="en-US"/>
        </w:rPr>
        <w:t>Continuance</w:t>
      </w:r>
      <w:r w:rsidRPr="00262F47">
        <w:rPr>
          <w:rFonts w:hint="eastAsia"/>
          <w:b/>
          <w:bCs/>
          <w:lang w:val="en-US"/>
        </w:rPr>
        <w:t>）</w:t>
      </w:r>
      <w:r>
        <w:rPr>
          <w:rFonts w:hint="eastAsia"/>
          <w:lang w:val="en-US"/>
        </w:rPr>
        <w:t xml:space="preserve"> </w:t>
      </w:r>
    </w:p>
    <w:p w14:paraId="7CF254E0" w14:textId="1D97BFCA" w:rsidR="00262F47" w:rsidRPr="00262F47" w:rsidRDefault="00262F47" w:rsidP="00262F47">
      <w:pPr>
        <w:pStyle w:val="ListParagraph"/>
        <w:numPr>
          <w:ilvl w:val="0"/>
          <w:numId w:val="2"/>
        </w:numPr>
        <w:rPr>
          <w:lang w:val="en-US"/>
        </w:rPr>
      </w:pPr>
      <w:r w:rsidRPr="00262F47">
        <w:rPr>
          <w:rFonts w:hint="eastAsia"/>
          <w:lang w:val="en-US"/>
        </w:rPr>
        <w:t>连续性原则意味着我们的眼睛会自然地沿着一条线或曲线移动，而不会被中断。这种原则帮助我们在视线移动过程中感知平滑的连接。</w:t>
      </w:r>
    </w:p>
    <w:p w14:paraId="77AF0EC1" w14:textId="1D067794" w:rsidR="00262F47" w:rsidRPr="00262F47" w:rsidRDefault="00262F47" w:rsidP="00262F47">
      <w:pPr>
        <w:pStyle w:val="ListParagraph"/>
        <w:numPr>
          <w:ilvl w:val="0"/>
          <w:numId w:val="2"/>
        </w:numPr>
        <w:rPr>
          <w:lang w:val="en-US"/>
        </w:rPr>
      </w:pPr>
      <w:r w:rsidRPr="00262F47">
        <w:rPr>
          <w:rFonts w:hint="eastAsia"/>
          <w:lang w:val="en-US"/>
        </w:rPr>
        <w:t>应用</w:t>
      </w:r>
      <w:r w:rsidRPr="00262F47">
        <w:rPr>
          <w:rFonts w:hint="eastAsia"/>
          <w:lang w:val="en-US"/>
        </w:rPr>
        <w:t xml:space="preserve"> </w:t>
      </w:r>
      <w:r w:rsidRPr="00262F47">
        <w:rPr>
          <w:rFonts w:hint="eastAsia"/>
          <w:lang w:val="en-US"/>
        </w:rPr>
        <w:t>：设计中可以使用连续性引导用户的视线从一个元素流向另一个。例如，通过一条曲线或箭头的指引，观众可以自然地沿着路径依次查看信息内容。</w:t>
      </w:r>
    </w:p>
    <w:p w14:paraId="11D60C36" w14:textId="77777777" w:rsidR="00262F47" w:rsidRPr="00262F47" w:rsidRDefault="00262F47" w:rsidP="00262F47">
      <w:pPr>
        <w:rPr>
          <w:lang w:val="en-US"/>
        </w:rPr>
      </w:pPr>
    </w:p>
    <w:p w14:paraId="5B9F1E1A" w14:textId="25EBBABC" w:rsidR="00262F47" w:rsidRPr="00262F47" w:rsidRDefault="00262F47" w:rsidP="00262F47">
      <w:pPr>
        <w:rPr>
          <w:b/>
          <w:bCs/>
          <w:lang w:val="en-US"/>
        </w:rPr>
      </w:pPr>
      <w:r>
        <w:rPr>
          <w:rFonts w:hint="eastAsia"/>
          <w:lang w:val="en-US"/>
        </w:rPr>
        <w:t xml:space="preserve"> </w:t>
      </w:r>
      <w:r w:rsidRPr="00262F47">
        <w:rPr>
          <w:rFonts w:hint="eastAsia"/>
          <w:lang w:val="en-US"/>
        </w:rPr>
        <w:t xml:space="preserve"> 4. </w:t>
      </w:r>
      <w:r>
        <w:rPr>
          <w:rFonts w:hint="eastAsia"/>
          <w:lang w:val="en-US"/>
        </w:rPr>
        <w:t xml:space="preserve"> </w:t>
      </w:r>
      <w:r w:rsidRPr="00262F47">
        <w:rPr>
          <w:rFonts w:hint="eastAsia"/>
          <w:b/>
          <w:bCs/>
          <w:lang w:val="en-US"/>
        </w:rPr>
        <w:t>相似性（</w:t>
      </w:r>
      <w:r w:rsidRPr="00262F47">
        <w:rPr>
          <w:rFonts w:hint="eastAsia"/>
          <w:b/>
          <w:bCs/>
          <w:lang w:val="en-US"/>
        </w:rPr>
        <w:t>Similarity</w:t>
      </w:r>
      <w:r w:rsidRPr="00262F47">
        <w:rPr>
          <w:rFonts w:hint="eastAsia"/>
          <w:b/>
          <w:bCs/>
          <w:lang w:val="en-US"/>
        </w:rPr>
        <w:t>）</w:t>
      </w:r>
      <w:r w:rsidRPr="00262F47">
        <w:rPr>
          <w:rFonts w:hint="eastAsia"/>
          <w:b/>
          <w:bCs/>
          <w:lang w:val="en-US"/>
        </w:rPr>
        <w:t xml:space="preserve"> </w:t>
      </w:r>
    </w:p>
    <w:p w14:paraId="0252A4EA" w14:textId="54EA1FFB" w:rsidR="00262F47" w:rsidRPr="00262F47" w:rsidRDefault="00262F47" w:rsidP="00262F47">
      <w:pPr>
        <w:pStyle w:val="ListParagraph"/>
        <w:numPr>
          <w:ilvl w:val="0"/>
          <w:numId w:val="2"/>
        </w:numPr>
        <w:rPr>
          <w:lang w:val="en-US"/>
        </w:rPr>
      </w:pPr>
      <w:r w:rsidRPr="00262F47">
        <w:rPr>
          <w:rFonts w:hint="eastAsia"/>
          <w:lang w:val="en-US"/>
        </w:rPr>
        <w:t>相似性原则表明，我们会将具有相似形状、颜色或大小的元素视为一个群体。相似性创建了视觉上的统一性和一致性，使得信息更易于理解。</w:t>
      </w:r>
    </w:p>
    <w:p w14:paraId="378D53D7" w14:textId="60442949" w:rsidR="00262F47" w:rsidRPr="00262F47" w:rsidRDefault="00262F47" w:rsidP="00262F47">
      <w:pPr>
        <w:pStyle w:val="ListParagraph"/>
        <w:numPr>
          <w:ilvl w:val="0"/>
          <w:numId w:val="2"/>
        </w:numPr>
        <w:rPr>
          <w:lang w:val="en-US"/>
        </w:rPr>
      </w:pPr>
      <w:r w:rsidRPr="00262F47">
        <w:rPr>
          <w:rFonts w:hint="eastAsia"/>
          <w:lang w:val="en-US"/>
        </w:rPr>
        <w:t>应用</w:t>
      </w:r>
      <w:r w:rsidRPr="00262F47">
        <w:rPr>
          <w:rFonts w:hint="eastAsia"/>
          <w:lang w:val="en-US"/>
        </w:rPr>
        <w:t xml:space="preserve"> </w:t>
      </w:r>
      <w:r w:rsidRPr="00262F47">
        <w:rPr>
          <w:rFonts w:hint="eastAsia"/>
          <w:lang w:val="en-US"/>
        </w:rPr>
        <w:t>：在信息图中，可以使用相似的颜色或形状来表示数据的同一类或相似的特征。例如，不同类别的图标使用相同的颜色，可以帮助观众快速区分不同的数据类别。</w:t>
      </w:r>
    </w:p>
    <w:p w14:paraId="43D626BD" w14:textId="77777777" w:rsidR="00262F47" w:rsidRPr="00262F47" w:rsidRDefault="00262F47" w:rsidP="00262F47">
      <w:pPr>
        <w:rPr>
          <w:lang w:val="en-US"/>
        </w:rPr>
      </w:pPr>
    </w:p>
    <w:p w14:paraId="09990405" w14:textId="70C800F6" w:rsidR="00262F47" w:rsidRPr="00262F47" w:rsidRDefault="00262F47" w:rsidP="00262F47">
      <w:pPr>
        <w:rPr>
          <w:b/>
          <w:bCs/>
          <w:lang w:val="en-US"/>
        </w:rPr>
      </w:pPr>
      <w:r>
        <w:rPr>
          <w:rFonts w:hint="eastAsia"/>
          <w:lang w:val="en-US"/>
        </w:rPr>
        <w:t xml:space="preserve"> </w:t>
      </w:r>
      <w:r w:rsidRPr="00262F47">
        <w:rPr>
          <w:rFonts w:hint="eastAsia"/>
          <w:lang w:val="en-US"/>
        </w:rPr>
        <w:t xml:space="preserve"> 5. </w:t>
      </w:r>
      <w:r>
        <w:rPr>
          <w:rFonts w:hint="eastAsia"/>
          <w:lang w:val="en-US"/>
        </w:rPr>
        <w:t xml:space="preserve"> </w:t>
      </w:r>
      <w:r w:rsidRPr="00262F47">
        <w:rPr>
          <w:rFonts w:hint="eastAsia"/>
          <w:b/>
          <w:bCs/>
          <w:lang w:val="en-US"/>
        </w:rPr>
        <w:t>闭合性（</w:t>
      </w:r>
      <w:r w:rsidRPr="00262F47">
        <w:rPr>
          <w:rFonts w:hint="eastAsia"/>
          <w:b/>
          <w:bCs/>
          <w:lang w:val="en-US"/>
        </w:rPr>
        <w:t>Closure</w:t>
      </w:r>
      <w:r w:rsidRPr="00262F47">
        <w:rPr>
          <w:rFonts w:hint="eastAsia"/>
          <w:b/>
          <w:bCs/>
          <w:lang w:val="en-US"/>
        </w:rPr>
        <w:t>）</w:t>
      </w:r>
      <w:r w:rsidRPr="00262F47">
        <w:rPr>
          <w:rFonts w:hint="eastAsia"/>
          <w:b/>
          <w:bCs/>
          <w:lang w:val="en-US"/>
        </w:rPr>
        <w:t xml:space="preserve"> </w:t>
      </w:r>
    </w:p>
    <w:p w14:paraId="4E3BE1BF" w14:textId="23A88BDF" w:rsidR="00262F47" w:rsidRPr="00262F47" w:rsidRDefault="00262F47" w:rsidP="00262F47">
      <w:pPr>
        <w:pStyle w:val="ListParagraph"/>
        <w:numPr>
          <w:ilvl w:val="0"/>
          <w:numId w:val="2"/>
        </w:numPr>
        <w:rPr>
          <w:lang w:val="en-US"/>
        </w:rPr>
      </w:pPr>
      <w:r w:rsidRPr="00262F47">
        <w:rPr>
          <w:rFonts w:hint="eastAsia"/>
          <w:lang w:val="en-US"/>
        </w:rPr>
        <w:t>闭合性原则意味着即使形状不完整，我们的大脑也会自动填补空白，把它们理解为一个完整的图形。这种能力让我们能够从部分信息中构建出完整的形象。</w:t>
      </w:r>
    </w:p>
    <w:p w14:paraId="6A50437C" w14:textId="2F66F622" w:rsidR="00262F47" w:rsidRPr="00262F47" w:rsidRDefault="00262F47" w:rsidP="00262F47">
      <w:pPr>
        <w:pStyle w:val="ListParagraph"/>
        <w:numPr>
          <w:ilvl w:val="0"/>
          <w:numId w:val="2"/>
        </w:numPr>
        <w:rPr>
          <w:lang w:val="en-US"/>
        </w:rPr>
      </w:pPr>
      <w:r w:rsidRPr="00262F47">
        <w:rPr>
          <w:rFonts w:hint="eastAsia"/>
          <w:lang w:val="en-US"/>
        </w:rPr>
        <w:t>应用</w:t>
      </w:r>
      <w:r w:rsidRPr="00262F47">
        <w:rPr>
          <w:rFonts w:hint="eastAsia"/>
          <w:lang w:val="en-US"/>
        </w:rPr>
        <w:t xml:space="preserve"> </w:t>
      </w:r>
      <w:r w:rsidRPr="00262F47">
        <w:rPr>
          <w:rFonts w:hint="eastAsia"/>
          <w:lang w:val="en-US"/>
        </w:rPr>
        <w:t>：设计师可以利用闭合性在图形设计中创建简单却有趣的图案。例如，某些标志或图案可以通过不完全闭合的线条构成，但观众的大脑会自动将其理解为完整的形状。</w:t>
      </w:r>
    </w:p>
    <w:p w14:paraId="2439E9DA" w14:textId="77777777" w:rsidR="00262F47" w:rsidRPr="00262F47" w:rsidRDefault="00262F47" w:rsidP="00262F47">
      <w:pPr>
        <w:rPr>
          <w:lang w:val="en-US"/>
        </w:rPr>
      </w:pPr>
    </w:p>
    <w:p w14:paraId="5CCD290F" w14:textId="32614F06" w:rsidR="00262F47" w:rsidRPr="00262F47" w:rsidRDefault="00262F47" w:rsidP="00262F47">
      <w:pPr>
        <w:rPr>
          <w:b/>
          <w:bCs/>
          <w:lang w:val="en-US"/>
        </w:rPr>
      </w:pPr>
      <w:r>
        <w:rPr>
          <w:rFonts w:hint="eastAsia"/>
          <w:lang w:val="en-US"/>
        </w:rPr>
        <w:t xml:space="preserve"> </w:t>
      </w:r>
      <w:r w:rsidRPr="00262F47">
        <w:rPr>
          <w:rFonts w:hint="eastAsia"/>
          <w:lang w:val="en-US"/>
        </w:rPr>
        <w:t xml:space="preserve"> 6</w:t>
      </w:r>
      <w:r w:rsidRPr="00262F47">
        <w:rPr>
          <w:rFonts w:hint="eastAsia"/>
          <w:b/>
          <w:bCs/>
          <w:lang w:val="en-US"/>
        </w:rPr>
        <w:t xml:space="preserve">.  </w:t>
      </w:r>
      <w:r w:rsidRPr="00262F47">
        <w:rPr>
          <w:rFonts w:hint="eastAsia"/>
          <w:b/>
          <w:bCs/>
          <w:lang w:val="en-US"/>
        </w:rPr>
        <w:t>图与地（</w:t>
      </w:r>
      <w:r w:rsidRPr="00262F47">
        <w:rPr>
          <w:rFonts w:hint="eastAsia"/>
          <w:b/>
          <w:bCs/>
          <w:lang w:val="en-US"/>
        </w:rPr>
        <w:t>Figure &amp; Ground</w:t>
      </w:r>
      <w:r w:rsidRPr="00262F47">
        <w:rPr>
          <w:rFonts w:hint="eastAsia"/>
          <w:b/>
          <w:bCs/>
          <w:lang w:val="en-US"/>
        </w:rPr>
        <w:t>）</w:t>
      </w:r>
      <w:r w:rsidRPr="00262F47">
        <w:rPr>
          <w:rFonts w:hint="eastAsia"/>
          <w:b/>
          <w:bCs/>
          <w:lang w:val="en-US"/>
        </w:rPr>
        <w:t xml:space="preserve"> </w:t>
      </w:r>
    </w:p>
    <w:p w14:paraId="45AD0E9F" w14:textId="54DA88E2" w:rsidR="00262F47" w:rsidRPr="00262F47" w:rsidRDefault="00262F47" w:rsidP="00262F47">
      <w:pPr>
        <w:pStyle w:val="ListParagraph"/>
        <w:numPr>
          <w:ilvl w:val="0"/>
          <w:numId w:val="2"/>
        </w:numPr>
        <w:rPr>
          <w:lang w:val="en-US"/>
        </w:rPr>
      </w:pPr>
      <w:r w:rsidRPr="00262F47">
        <w:rPr>
          <w:rFonts w:hint="eastAsia"/>
          <w:lang w:val="en-US"/>
        </w:rPr>
        <w:t>图与地的原则描述了人们如何将视觉图像中的某些元素看作“前景”（图形），而其他部分看作“背景”。这种关系的建立帮助观众区分主要内容和次要信息。</w:t>
      </w:r>
    </w:p>
    <w:p w14:paraId="37324F40" w14:textId="5A3A039A" w:rsidR="00262F47" w:rsidRPr="00654B44" w:rsidRDefault="00262F47" w:rsidP="00262F47">
      <w:pPr>
        <w:pStyle w:val="ListParagraph"/>
        <w:numPr>
          <w:ilvl w:val="0"/>
          <w:numId w:val="2"/>
        </w:numPr>
        <w:rPr>
          <w:lang w:val="en-US"/>
        </w:rPr>
      </w:pPr>
      <w:r w:rsidRPr="00262F47">
        <w:rPr>
          <w:rFonts w:hint="eastAsia"/>
          <w:lang w:val="en-US"/>
        </w:rPr>
        <w:t>应用</w:t>
      </w:r>
      <w:r w:rsidRPr="00262F47">
        <w:rPr>
          <w:rFonts w:hint="eastAsia"/>
          <w:lang w:val="en-US"/>
        </w:rPr>
        <w:t xml:space="preserve"> </w:t>
      </w:r>
      <w:r w:rsidRPr="00262F47">
        <w:rPr>
          <w:rFonts w:hint="eastAsia"/>
          <w:lang w:val="en-US"/>
        </w:rPr>
        <w:t>：在信息图设计中，可以使用图与地的关系来突出重要内容。比如，通过深色背景和浅色前景图像，让观众能够迅速抓住关键信息。</w:t>
      </w:r>
    </w:p>
    <w:p w14:paraId="2017158E" w14:textId="77777777" w:rsidR="00262F47" w:rsidRPr="00262F47" w:rsidRDefault="00262F47" w:rsidP="00262F47">
      <w:pPr>
        <w:rPr>
          <w:lang w:val="en-US"/>
        </w:rPr>
      </w:pPr>
    </w:p>
    <w:p w14:paraId="30A2B11E" w14:textId="23FF653B" w:rsidR="00262F47" w:rsidRPr="00262F47" w:rsidRDefault="00262F47" w:rsidP="00262F47">
      <w:pPr>
        <w:rPr>
          <w:b/>
          <w:bCs/>
          <w:lang w:val="en-US"/>
        </w:rPr>
      </w:pPr>
      <w:r w:rsidRPr="00262F47">
        <w:rPr>
          <w:rFonts w:hint="eastAsia"/>
          <w:b/>
          <w:bCs/>
          <w:lang w:val="en-US"/>
        </w:rPr>
        <w:t xml:space="preserve">   </w:t>
      </w:r>
      <w:r w:rsidRPr="00262F47">
        <w:rPr>
          <w:rFonts w:hint="eastAsia"/>
          <w:b/>
          <w:bCs/>
          <w:lang w:val="en-US"/>
        </w:rPr>
        <w:t>统一与和谐（</w:t>
      </w:r>
      <w:r w:rsidRPr="00262F47">
        <w:rPr>
          <w:rFonts w:hint="eastAsia"/>
          <w:b/>
          <w:bCs/>
          <w:lang w:val="en-US"/>
        </w:rPr>
        <w:t>Unity/Harmony</w:t>
      </w:r>
      <w:r w:rsidRPr="00262F47">
        <w:rPr>
          <w:rFonts w:hint="eastAsia"/>
          <w:b/>
          <w:bCs/>
          <w:lang w:val="en-US"/>
        </w:rPr>
        <w:t>）</w:t>
      </w:r>
      <w:r w:rsidRPr="00262F47">
        <w:rPr>
          <w:rFonts w:hint="eastAsia"/>
          <w:b/>
          <w:bCs/>
          <w:lang w:val="en-US"/>
        </w:rPr>
        <w:t xml:space="preserve"> </w:t>
      </w:r>
    </w:p>
    <w:p w14:paraId="6C719F24" w14:textId="5D65F0D1" w:rsidR="00262F47" w:rsidRPr="00262F47" w:rsidRDefault="00262F47" w:rsidP="00262F47">
      <w:pPr>
        <w:pStyle w:val="ListParagraph"/>
        <w:numPr>
          <w:ilvl w:val="0"/>
          <w:numId w:val="2"/>
        </w:numPr>
        <w:rPr>
          <w:lang w:val="en-US"/>
        </w:rPr>
      </w:pPr>
      <w:r w:rsidRPr="00262F47">
        <w:rPr>
          <w:rFonts w:hint="eastAsia"/>
          <w:lang w:val="en-US"/>
        </w:rPr>
        <w:t>统一与和谐表达了“事物归属在一起”的概念。视觉上，统一性是将相似的元素组合在一起，使它们形成一个整体，并找到这些元素之间的关系。</w:t>
      </w:r>
    </w:p>
    <w:p w14:paraId="5DF320B6" w14:textId="693A907C" w:rsidR="00262F47" w:rsidRPr="00262F47" w:rsidRDefault="00262F47" w:rsidP="00262F47">
      <w:pPr>
        <w:pStyle w:val="ListParagraph"/>
        <w:numPr>
          <w:ilvl w:val="0"/>
          <w:numId w:val="2"/>
        </w:numPr>
        <w:rPr>
          <w:lang w:val="en-US"/>
        </w:rPr>
      </w:pPr>
      <w:r w:rsidRPr="00262F47">
        <w:rPr>
          <w:rFonts w:hint="eastAsia"/>
          <w:lang w:val="en-US"/>
        </w:rPr>
        <w:t>实现方法</w:t>
      </w:r>
      <w:r w:rsidRPr="00262F47">
        <w:rPr>
          <w:rFonts w:hint="eastAsia"/>
          <w:lang w:val="en-US"/>
        </w:rPr>
        <w:t xml:space="preserve"> </w:t>
      </w:r>
      <w:r w:rsidRPr="00262F47">
        <w:rPr>
          <w:rFonts w:hint="eastAsia"/>
          <w:lang w:val="en-US"/>
        </w:rPr>
        <w:t>：通过元素的放置（</w:t>
      </w:r>
      <w:r w:rsidRPr="00262F47">
        <w:rPr>
          <w:rFonts w:hint="eastAsia"/>
          <w:lang w:val="en-US"/>
        </w:rPr>
        <w:t>Placement</w:t>
      </w:r>
      <w:r w:rsidRPr="00262F47">
        <w:rPr>
          <w:rFonts w:hint="eastAsia"/>
          <w:lang w:val="en-US"/>
        </w:rPr>
        <w:t>）、重复（</w:t>
      </w:r>
      <w:r w:rsidRPr="00262F47">
        <w:rPr>
          <w:rFonts w:hint="eastAsia"/>
          <w:lang w:val="en-US"/>
        </w:rPr>
        <w:t>Repetition</w:t>
      </w:r>
      <w:r w:rsidRPr="00262F47">
        <w:rPr>
          <w:rFonts w:hint="eastAsia"/>
          <w:lang w:val="en-US"/>
        </w:rPr>
        <w:t>）和连续性（</w:t>
      </w:r>
      <w:r w:rsidRPr="00262F47">
        <w:rPr>
          <w:rFonts w:hint="eastAsia"/>
          <w:lang w:val="en-US"/>
        </w:rPr>
        <w:t>Continuation</w:t>
      </w:r>
      <w:r w:rsidRPr="00262F47">
        <w:rPr>
          <w:rFonts w:hint="eastAsia"/>
          <w:lang w:val="en-US"/>
        </w:rPr>
        <w:t>）来实现统一。</w:t>
      </w:r>
    </w:p>
    <w:p w14:paraId="533AD0E4" w14:textId="2E20F962" w:rsidR="00262F47" w:rsidRPr="00262F47" w:rsidRDefault="00262F47" w:rsidP="00262F47">
      <w:pPr>
        <w:pStyle w:val="ListParagraph"/>
        <w:numPr>
          <w:ilvl w:val="0"/>
          <w:numId w:val="2"/>
        </w:numPr>
        <w:rPr>
          <w:lang w:val="en-US"/>
        </w:rPr>
      </w:pPr>
      <w:r w:rsidRPr="00262F47">
        <w:rPr>
          <w:rFonts w:hint="eastAsia"/>
          <w:b/>
          <w:bCs/>
          <w:lang w:val="en-US"/>
        </w:rPr>
        <w:t>放置（</w:t>
      </w:r>
      <w:r w:rsidRPr="00262F47">
        <w:rPr>
          <w:rFonts w:hint="eastAsia"/>
          <w:b/>
          <w:bCs/>
          <w:lang w:val="en-US"/>
        </w:rPr>
        <w:t>Placement</w:t>
      </w:r>
      <w:r w:rsidRPr="00262F47">
        <w:rPr>
          <w:rFonts w:hint="eastAsia"/>
          <w:b/>
          <w:bCs/>
          <w:lang w:val="en-US"/>
        </w:rPr>
        <w:t>）</w:t>
      </w:r>
      <w:r w:rsidRPr="00262F47">
        <w:rPr>
          <w:rFonts w:hint="eastAsia"/>
          <w:lang w:val="en-US"/>
        </w:rPr>
        <w:t xml:space="preserve"> </w:t>
      </w:r>
      <w:r w:rsidRPr="00262F47">
        <w:rPr>
          <w:rFonts w:hint="eastAsia"/>
          <w:lang w:val="en-US"/>
        </w:rPr>
        <w:t>：通过将相似的元素放在彼此相近的位置来形成视觉上的关联。这样可以使内容看起来更具整体性和条理性。</w:t>
      </w:r>
    </w:p>
    <w:p w14:paraId="126C8E74" w14:textId="35318CF2" w:rsidR="00262F47" w:rsidRPr="00262F47" w:rsidRDefault="00262F47" w:rsidP="00262F47">
      <w:pPr>
        <w:pStyle w:val="ListParagraph"/>
        <w:numPr>
          <w:ilvl w:val="0"/>
          <w:numId w:val="2"/>
        </w:numPr>
        <w:rPr>
          <w:lang w:val="en-US"/>
        </w:rPr>
      </w:pPr>
      <w:r w:rsidRPr="00262F47">
        <w:rPr>
          <w:rFonts w:hint="eastAsia"/>
          <w:b/>
          <w:bCs/>
          <w:lang w:val="en-US"/>
        </w:rPr>
        <w:t>重复（</w:t>
      </w:r>
      <w:r w:rsidRPr="00262F47">
        <w:rPr>
          <w:rFonts w:hint="eastAsia"/>
          <w:b/>
          <w:bCs/>
          <w:lang w:val="en-US"/>
        </w:rPr>
        <w:t>Repetition</w:t>
      </w:r>
      <w:r w:rsidRPr="00262F47">
        <w:rPr>
          <w:rFonts w:hint="eastAsia"/>
          <w:b/>
          <w:bCs/>
          <w:lang w:val="en-US"/>
        </w:rPr>
        <w:t>）</w:t>
      </w:r>
      <w:r w:rsidRPr="00262F47">
        <w:rPr>
          <w:rFonts w:hint="eastAsia"/>
          <w:lang w:val="en-US"/>
        </w:rPr>
        <w:t xml:space="preserve"> </w:t>
      </w:r>
      <w:r w:rsidRPr="00262F47">
        <w:rPr>
          <w:rFonts w:hint="eastAsia"/>
          <w:lang w:val="en-US"/>
        </w:rPr>
        <w:t>：重复使用某些颜色、形状或图案，使得视觉元素更具有一致性，传达一种稳定和统一的感觉。</w:t>
      </w:r>
    </w:p>
    <w:p w14:paraId="69A1A086" w14:textId="0CC4E58B" w:rsidR="00262F47" w:rsidRPr="00262F47" w:rsidRDefault="00262F47" w:rsidP="00262F47">
      <w:pPr>
        <w:pStyle w:val="ListParagraph"/>
        <w:numPr>
          <w:ilvl w:val="0"/>
          <w:numId w:val="2"/>
        </w:numPr>
        <w:rPr>
          <w:lang w:val="en-US"/>
        </w:rPr>
      </w:pPr>
      <w:r w:rsidRPr="00262F47">
        <w:rPr>
          <w:rFonts w:hint="eastAsia"/>
          <w:b/>
          <w:bCs/>
          <w:lang w:val="en-US"/>
        </w:rPr>
        <w:t>连续性（</w:t>
      </w:r>
      <w:r w:rsidRPr="00262F47">
        <w:rPr>
          <w:rFonts w:hint="eastAsia"/>
          <w:b/>
          <w:bCs/>
          <w:lang w:val="en-US"/>
        </w:rPr>
        <w:t>Continuation</w:t>
      </w:r>
      <w:r w:rsidRPr="00262F47">
        <w:rPr>
          <w:rFonts w:hint="eastAsia"/>
          <w:b/>
          <w:bCs/>
          <w:lang w:val="en-US"/>
        </w:rPr>
        <w:t>）</w:t>
      </w:r>
      <w:r w:rsidRPr="00262F47">
        <w:rPr>
          <w:rFonts w:hint="eastAsia"/>
          <w:lang w:val="en-US"/>
        </w:rPr>
        <w:t xml:space="preserve"> </w:t>
      </w:r>
      <w:r w:rsidRPr="00262F47">
        <w:rPr>
          <w:rFonts w:hint="eastAsia"/>
          <w:lang w:val="en-US"/>
        </w:rPr>
        <w:t>：使用连续的线条或形状来引导视线，使观众在浏览信息时感觉自然且不间断。</w:t>
      </w:r>
    </w:p>
    <w:p w14:paraId="03178FED" w14:textId="4C470424" w:rsidR="00262F47" w:rsidRDefault="00262F47" w:rsidP="00262F47">
      <w:pPr>
        <w:pStyle w:val="ListParagraph"/>
        <w:numPr>
          <w:ilvl w:val="0"/>
          <w:numId w:val="2"/>
        </w:numPr>
        <w:rPr>
          <w:lang w:val="en-US"/>
        </w:rPr>
      </w:pPr>
      <w:r w:rsidRPr="00262F47">
        <w:rPr>
          <w:rFonts w:hint="eastAsia"/>
          <w:b/>
          <w:bCs/>
          <w:lang w:val="en-US"/>
        </w:rPr>
        <w:t>应用</w:t>
      </w:r>
      <w:r w:rsidRPr="00262F47">
        <w:rPr>
          <w:rFonts w:hint="eastAsia"/>
          <w:lang w:val="en-US"/>
        </w:rPr>
        <w:t xml:space="preserve"> </w:t>
      </w:r>
      <w:r w:rsidRPr="00262F47">
        <w:rPr>
          <w:rFonts w:hint="eastAsia"/>
          <w:lang w:val="en-US"/>
        </w:rPr>
        <w:t>：在界面设计或信息图中，统一性可以帮助不同部分之间形成视觉上的一致感。例如，使用相似的图标样式和配色方案，可以让整个信息图看起来更加和谐和有序。</w:t>
      </w:r>
    </w:p>
    <w:p w14:paraId="6612D508" w14:textId="77777777" w:rsidR="00537899" w:rsidRDefault="00537899" w:rsidP="00537899">
      <w:pPr>
        <w:rPr>
          <w:lang w:val="en-US"/>
        </w:rPr>
      </w:pPr>
    </w:p>
    <w:p w14:paraId="515FD603" w14:textId="77777777" w:rsidR="00537899" w:rsidRDefault="00537899" w:rsidP="00537899">
      <w:pPr>
        <w:rPr>
          <w:lang w:val="en-US"/>
        </w:rPr>
      </w:pPr>
    </w:p>
    <w:p w14:paraId="2D24E2F0" w14:textId="199818EE" w:rsidR="00537899" w:rsidRPr="00537899" w:rsidRDefault="00537899" w:rsidP="00537899">
      <w:pPr>
        <w:pStyle w:val="Heading2"/>
        <w:rPr>
          <w:lang w:val="en-US"/>
        </w:rPr>
      </w:pPr>
      <w:bookmarkStart w:id="5" w:name="_Toc182558771"/>
      <w:r w:rsidRPr="00537899">
        <w:rPr>
          <w:rFonts w:hint="eastAsia"/>
          <w:lang w:val="en-US"/>
        </w:rPr>
        <w:t>Perception</w:t>
      </w:r>
      <w:bookmarkEnd w:id="5"/>
    </w:p>
    <w:p w14:paraId="7B22CACE" w14:textId="56A63ECD" w:rsidR="00537899" w:rsidRPr="00CE1858" w:rsidRDefault="00537899" w:rsidP="00537899">
      <w:pPr>
        <w:rPr>
          <w:b/>
          <w:bCs/>
          <w:lang w:val="en-US"/>
        </w:rPr>
      </w:pPr>
      <w:r>
        <w:rPr>
          <w:rFonts w:hint="eastAsia"/>
          <w:lang w:val="en-US"/>
        </w:rPr>
        <w:t xml:space="preserve"> </w:t>
      </w:r>
      <w:r w:rsidRPr="00537899">
        <w:rPr>
          <w:rFonts w:hint="eastAsia"/>
          <w:lang w:val="en-US"/>
        </w:rPr>
        <w:t xml:space="preserve"> 1. </w:t>
      </w:r>
      <w:r>
        <w:rPr>
          <w:rFonts w:hint="eastAsia"/>
          <w:lang w:val="en-US"/>
        </w:rPr>
        <w:t xml:space="preserve"> </w:t>
      </w:r>
      <w:r w:rsidRPr="00CE1858">
        <w:rPr>
          <w:rFonts w:hint="eastAsia"/>
          <w:b/>
          <w:bCs/>
          <w:lang w:val="en-US"/>
        </w:rPr>
        <w:t>感知是什么（</w:t>
      </w:r>
      <w:r w:rsidRPr="00CE1858">
        <w:rPr>
          <w:rFonts w:hint="eastAsia"/>
          <w:b/>
          <w:bCs/>
          <w:lang w:val="en-US"/>
        </w:rPr>
        <w:t>What is Perception</w:t>
      </w:r>
      <w:r w:rsidRPr="00CE1858">
        <w:rPr>
          <w:rFonts w:hint="eastAsia"/>
          <w:b/>
          <w:bCs/>
          <w:lang w:val="en-US"/>
        </w:rPr>
        <w:t>）</w:t>
      </w:r>
      <w:r w:rsidRPr="00CE1858">
        <w:rPr>
          <w:rFonts w:hint="eastAsia"/>
          <w:b/>
          <w:bCs/>
          <w:lang w:val="en-US"/>
        </w:rPr>
        <w:t xml:space="preserve"> </w:t>
      </w:r>
    </w:p>
    <w:p w14:paraId="00CB34D4" w14:textId="6313D23D" w:rsidR="00537899" w:rsidRPr="00537899" w:rsidRDefault="00537899" w:rsidP="00537899">
      <w:pPr>
        <w:pStyle w:val="ListParagraph"/>
        <w:numPr>
          <w:ilvl w:val="0"/>
          <w:numId w:val="2"/>
        </w:numPr>
        <w:rPr>
          <w:lang w:val="en-US"/>
        </w:rPr>
      </w:pPr>
      <w:r w:rsidRPr="00537899">
        <w:rPr>
          <w:rFonts w:hint="eastAsia"/>
          <w:lang w:val="en-US"/>
        </w:rPr>
        <w:t>定义</w:t>
      </w:r>
      <w:r w:rsidRPr="00537899">
        <w:rPr>
          <w:rFonts w:hint="eastAsia"/>
          <w:lang w:val="en-US"/>
        </w:rPr>
        <w:t xml:space="preserve"> </w:t>
      </w:r>
      <w:r w:rsidRPr="00537899">
        <w:rPr>
          <w:rFonts w:hint="eastAsia"/>
          <w:lang w:val="en-US"/>
        </w:rPr>
        <w:t>：感知是通过人类的五官（视觉、听觉、触觉、嗅觉、味觉）接收外界信息，并进行</w:t>
      </w:r>
      <w:r w:rsidRPr="00537899">
        <w:rPr>
          <w:rFonts w:hint="eastAsia"/>
          <w:lang w:val="en-US"/>
        </w:rPr>
        <w:t xml:space="preserve"> </w:t>
      </w:r>
      <w:r w:rsidRPr="00537899">
        <w:rPr>
          <w:rFonts w:hint="eastAsia"/>
          <w:lang w:val="en-US"/>
        </w:rPr>
        <w:t>识别</w:t>
      </w:r>
      <w:r w:rsidRPr="00537899">
        <w:rPr>
          <w:rFonts w:hint="eastAsia"/>
          <w:lang w:val="en-US"/>
        </w:rPr>
        <w:t xml:space="preserve"> </w:t>
      </w:r>
      <w:r w:rsidRPr="00537899">
        <w:rPr>
          <w:rFonts w:hint="eastAsia"/>
          <w:lang w:val="en-US"/>
        </w:rPr>
        <w:t>、</w:t>
      </w:r>
      <w:r w:rsidRPr="00537899">
        <w:rPr>
          <w:rFonts w:hint="eastAsia"/>
          <w:lang w:val="en-US"/>
        </w:rPr>
        <w:t xml:space="preserve"> </w:t>
      </w:r>
      <w:r w:rsidRPr="00537899">
        <w:rPr>
          <w:rFonts w:hint="eastAsia"/>
          <w:lang w:val="en-US"/>
        </w:rPr>
        <w:t>组织</w:t>
      </w:r>
      <w:r w:rsidRPr="00537899">
        <w:rPr>
          <w:rFonts w:hint="eastAsia"/>
          <w:lang w:val="en-US"/>
        </w:rPr>
        <w:t xml:space="preserve"> </w:t>
      </w:r>
      <w:r w:rsidRPr="00537899">
        <w:rPr>
          <w:rFonts w:hint="eastAsia"/>
          <w:lang w:val="en-US"/>
        </w:rPr>
        <w:t>和</w:t>
      </w:r>
      <w:r w:rsidRPr="00537899">
        <w:rPr>
          <w:rFonts w:hint="eastAsia"/>
          <w:lang w:val="en-US"/>
        </w:rPr>
        <w:t xml:space="preserve"> </w:t>
      </w:r>
      <w:r w:rsidRPr="00537899">
        <w:rPr>
          <w:rFonts w:hint="eastAsia"/>
          <w:lang w:val="en-US"/>
        </w:rPr>
        <w:t>解释</w:t>
      </w:r>
      <w:r w:rsidRPr="00537899">
        <w:rPr>
          <w:rFonts w:hint="eastAsia"/>
          <w:lang w:val="en-US"/>
        </w:rPr>
        <w:t xml:space="preserve"> </w:t>
      </w:r>
      <w:r w:rsidRPr="00537899">
        <w:rPr>
          <w:rFonts w:hint="eastAsia"/>
          <w:lang w:val="en-US"/>
        </w:rPr>
        <w:t>的过程。</w:t>
      </w:r>
    </w:p>
    <w:p w14:paraId="0EB66363" w14:textId="12F136A5" w:rsidR="00537899" w:rsidRPr="00537899" w:rsidRDefault="00537899" w:rsidP="00537899">
      <w:pPr>
        <w:pStyle w:val="ListParagraph"/>
        <w:numPr>
          <w:ilvl w:val="0"/>
          <w:numId w:val="2"/>
        </w:numPr>
        <w:rPr>
          <w:lang w:val="en-US"/>
        </w:rPr>
      </w:pPr>
      <w:r w:rsidRPr="00537899">
        <w:rPr>
          <w:rFonts w:hint="eastAsia"/>
          <w:lang w:val="en-US"/>
        </w:rPr>
        <w:t>信息处理</w:t>
      </w:r>
      <w:r w:rsidRPr="00537899">
        <w:rPr>
          <w:rFonts w:hint="eastAsia"/>
          <w:lang w:val="en-US"/>
        </w:rPr>
        <w:t xml:space="preserve"> </w:t>
      </w:r>
      <w:r w:rsidRPr="00537899">
        <w:rPr>
          <w:rFonts w:hint="eastAsia"/>
          <w:lang w:val="en-US"/>
        </w:rPr>
        <w:t>：涉及如何通过感官接收信息并转化为知识，再驱动行动。例如，我们通过光线反射看到物体，然后进行神经处理和识别，最终形成认知。</w:t>
      </w:r>
    </w:p>
    <w:p w14:paraId="060F938D" w14:textId="77777777" w:rsidR="00537899" w:rsidRPr="00537899" w:rsidRDefault="00537899" w:rsidP="00537899">
      <w:pPr>
        <w:rPr>
          <w:lang w:val="en-US"/>
        </w:rPr>
      </w:pPr>
    </w:p>
    <w:p w14:paraId="1E9C4B40" w14:textId="7BEA986F" w:rsidR="00537899" w:rsidRPr="00CE1858" w:rsidRDefault="00537899" w:rsidP="00537899">
      <w:pPr>
        <w:rPr>
          <w:b/>
          <w:bCs/>
          <w:lang w:val="en-US"/>
        </w:rPr>
      </w:pPr>
      <w:r w:rsidRPr="00CE1858">
        <w:rPr>
          <w:rFonts w:hint="eastAsia"/>
          <w:b/>
          <w:bCs/>
          <w:lang w:val="en-US"/>
        </w:rPr>
        <w:t xml:space="preserve">  2.  </w:t>
      </w:r>
      <w:r w:rsidRPr="00CE1858">
        <w:rPr>
          <w:rFonts w:hint="eastAsia"/>
          <w:b/>
          <w:bCs/>
          <w:lang w:val="en-US"/>
        </w:rPr>
        <w:t>眼动感知（</w:t>
      </w:r>
      <w:r w:rsidRPr="00CE1858">
        <w:rPr>
          <w:rFonts w:hint="eastAsia"/>
          <w:b/>
          <w:bCs/>
          <w:lang w:val="en-US"/>
        </w:rPr>
        <w:t>Perception - Eye Movement</w:t>
      </w:r>
      <w:r w:rsidRPr="00CE1858">
        <w:rPr>
          <w:rFonts w:hint="eastAsia"/>
          <w:b/>
          <w:bCs/>
          <w:lang w:val="en-US"/>
        </w:rPr>
        <w:t>）</w:t>
      </w:r>
      <w:r w:rsidRPr="00CE1858">
        <w:rPr>
          <w:rFonts w:hint="eastAsia"/>
          <w:b/>
          <w:bCs/>
          <w:lang w:val="en-US"/>
        </w:rPr>
        <w:t xml:space="preserve"> </w:t>
      </w:r>
    </w:p>
    <w:p w14:paraId="6CFF88DD" w14:textId="19DC320C" w:rsidR="00537899" w:rsidRPr="00537899" w:rsidRDefault="00537899" w:rsidP="00537899">
      <w:pPr>
        <w:pStyle w:val="ListParagraph"/>
        <w:numPr>
          <w:ilvl w:val="0"/>
          <w:numId w:val="2"/>
        </w:numPr>
        <w:rPr>
          <w:lang w:val="en-US"/>
        </w:rPr>
      </w:pPr>
      <w:r w:rsidRPr="00537899">
        <w:rPr>
          <w:rFonts w:hint="eastAsia"/>
          <w:lang w:val="en-US"/>
        </w:rPr>
        <w:t>平滑追踪（</w:t>
      </w:r>
      <w:r w:rsidRPr="00537899">
        <w:rPr>
          <w:rFonts w:hint="eastAsia"/>
          <w:lang w:val="en-US"/>
        </w:rPr>
        <w:t>Smooth pursuit</w:t>
      </w:r>
      <w:r w:rsidRPr="00537899">
        <w:rPr>
          <w:rFonts w:hint="eastAsia"/>
          <w:lang w:val="en-US"/>
        </w:rPr>
        <w:t>）</w:t>
      </w:r>
      <w:r w:rsidRPr="00537899">
        <w:rPr>
          <w:rFonts w:hint="eastAsia"/>
          <w:lang w:val="en-US"/>
        </w:rPr>
        <w:t xml:space="preserve"> </w:t>
      </w:r>
      <w:r w:rsidRPr="00537899">
        <w:rPr>
          <w:rFonts w:hint="eastAsia"/>
          <w:lang w:val="en-US"/>
        </w:rPr>
        <w:t>：眼睛顺畅地跟随物体移动。这种运动帮助我们在观察时保持焦点，通常用于观察移动的对象。</w:t>
      </w:r>
    </w:p>
    <w:p w14:paraId="223267BB" w14:textId="521FFE94" w:rsidR="00537899" w:rsidRPr="00537899" w:rsidRDefault="00537899" w:rsidP="00537899">
      <w:pPr>
        <w:pStyle w:val="ListParagraph"/>
        <w:numPr>
          <w:ilvl w:val="0"/>
          <w:numId w:val="2"/>
        </w:numPr>
        <w:rPr>
          <w:lang w:val="en-US"/>
        </w:rPr>
      </w:pPr>
      <w:r w:rsidRPr="00537899">
        <w:rPr>
          <w:rFonts w:hint="eastAsia"/>
          <w:lang w:val="en-US"/>
        </w:rPr>
        <w:t>快速跳动（</w:t>
      </w:r>
      <w:r w:rsidRPr="00537899">
        <w:rPr>
          <w:rFonts w:hint="eastAsia"/>
          <w:lang w:val="en-US"/>
        </w:rPr>
        <w:t>Saccadic</w:t>
      </w:r>
      <w:r w:rsidRPr="00537899">
        <w:rPr>
          <w:rFonts w:hint="eastAsia"/>
          <w:lang w:val="en-US"/>
        </w:rPr>
        <w:t>）</w:t>
      </w:r>
      <w:r w:rsidRPr="00537899">
        <w:rPr>
          <w:rFonts w:hint="eastAsia"/>
          <w:lang w:val="en-US"/>
        </w:rPr>
        <w:t xml:space="preserve"> </w:t>
      </w:r>
      <w:r w:rsidRPr="00537899">
        <w:rPr>
          <w:rFonts w:hint="eastAsia"/>
          <w:lang w:val="en-US"/>
        </w:rPr>
        <w:t>：眼睛在多重目标间快速跳跃的运动，不一定是有意识的。眼睛可以每秒移动多达</w:t>
      </w:r>
      <w:r w:rsidRPr="00537899">
        <w:rPr>
          <w:rFonts w:hint="eastAsia"/>
          <w:lang w:val="en-US"/>
        </w:rPr>
        <w:t>1000</w:t>
      </w:r>
      <w:r w:rsidRPr="00537899">
        <w:rPr>
          <w:rFonts w:hint="eastAsia"/>
          <w:lang w:val="en-US"/>
        </w:rPr>
        <w:t>度，用于迅速扫视和聚焦。</w:t>
      </w:r>
    </w:p>
    <w:p w14:paraId="02C24023" w14:textId="1ED0CEF0" w:rsidR="00537899" w:rsidRPr="00537899" w:rsidRDefault="00537899" w:rsidP="00537899">
      <w:pPr>
        <w:pStyle w:val="ListParagraph"/>
        <w:numPr>
          <w:ilvl w:val="0"/>
          <w:numId w:val="2"/>
        </w:numPr>
        <w:rPr>
          <w:lang w:val="en-US"/>
        </w:rPr>
      </w:pPr>
      <w:r w:rsidRPr="00537899">
        <w:rPr>
          <w:rFonts w:hint="eastAsia"/>
          <w:lang w:val="en-US"/>
        </w:rPr>
        <w:t>融合运动（</w:t>
      </w:r>
      <w:r w:rsidRPr="00537899">
        <w:rPr>
          <w:rFonts w:hint="eastAsia"/>
          <w:lang w:val="en-US"/>
        </w:rPr>
        <w:t>Vergence</w:t>
      </w:r>
      <w:r w:rsidRPr="00537899">
        <w:rPr>
          <w:rFonts w:hint="eastAsia"/>
          <w:lang w:val="en-US"/>
        </w:rPr>
        <w:t>）</w:t>
      </w:r>
      <w:r w:rsidRPr="00537899">
        <w:rPr>
          <w:rFonts w:hint="eastAsia"/>
          <w:lang w:val="en-US"/>
        </w:rPr>
        <w:t xml:space="preserve"> </w:t>
      </w:r>
      <w:r w:rsidRPr="00537899">
        <w:rPr>
          <w:rFonts w:hint="eastAsia"/>
          <w:lang w:val="en-US"/>
        </w:rPr>
        <w:t>：眼睛朝内移动以聚焦近距离物体。用于聚焦于视觉幻象或近距离物体，能够忽略周围的干扰。</w:t>
      </w:r>
    </w:p>
    <w:p w14:paraId="712331F7" w14:textId="77777777" w:rsidR="00537899" w:rsidRPr="00537899" w:rsidRDefault="00537899" w:rsidP="00537899">
      <w:pPr>
        <w:rPr>
          <w:lang w:val="en-US"/>
        </w:rPr>
      </w:pPr>
    </w:p>
    <w:p w14:paraId="6E40B3DC" w14:textId="3DA85DD4" w:rsidR="00537899" w:rsidRPr="00CE1858" w:rsidRDefault="00537899" w:rsidP="00537899">
      <w:pPr>
        <w:rPr>
          <w:b/>
          <w:bCs/>
          <w:lang w:val="en-US"/>
        </w:rPr>
      </w:pPr>
      <w:r w:rsidRPr="00CE1858">
        <w:rPr>
          <w:rFonts w:hint="eastAsia"/>
          <w:b/>
          <w:bCs/>
          <w:lang w:val="en-US"/>
        </w:rPr>
        <w:t xml:space="preserve">  3.  </w:t>
      </w:r>
      <w:r w:rsidRPr="00CE1858">
        <w:rPr>
          <w:rFonts w:hint="eastAsia"/>
          <w:b/>
          <w:bCs/>
          <w:lang w:val="en-US"/>
        </w:rPr>
        <w:t>感官表征（</w:t>
      </w:r>
      <w:r w:rsidRPr="00CE1858">
        <w:rPr>
          <w:rFonts w:hint="eastAsia"/>
          <w:b/>
          <w:bCs/>
          <w:lang w:val="en-US"/>
        </w:rPr>
        <w:t>Sensory Representation</w:t>
      </w:r>
      <w:r w:rsidRPr="00CE1858">
        <w:rPr>
          <w:rFonts w:hint="eastAsia"/>
          <w:b/>
          <w:bCs/>
          <w:lang w:val="en-US"/>
        </w:rPr>
        <w:t>）</w:t>
      </w:r>
      <w:r w:rsidRPr="00CE1858">
        <w:rPr>
          <w:rFonts w:hint="eastAsia"/>
          <w:b/>
          <w:bCs/>
          <w:lang w:val="en-US"/>
        </w:rPr>
        <w:t xml:space="preserve"> </w:t>
      </w:r>
    </w:p>
    <w:p w14:paraId="4340FBAD" w14:textId="2153417D" w:rsidR="00537899" w:rsidRPr="00537899" w:rsidRDefault="00537899" w:rsidP="00537899">
      <w:pPr>
        <w:pStyle w:val="ListParagraph"/>
        <w:numPr>
          <w:ilvl w:val="0"/>
          <w:numId w:val="2"/>
        </w:numPr>
        <w:rPr>
          <w:lang w:val="en-US"/>
        </w:rPr>
      </w:pPr>
      <w:r w:rsidRPr="00537899">
        <w:rPr>
          <w:rFonts w:hint="eastAsia"/>
          <w:lang w:val="en-US"/>
        </w:rPr>
        <w:t>视觉信息的处理</w:t>
      </w:r>
      <w:r w:rsidRPr="00537899">
        <w:rPr>
          <w:rFonts w:hint="eastAsia"/>
          <w:lang w:val="en-US"/>
        </w:rPr>
        <w:t xml:space="preserve"> </w:t>
      </w:r>
      <w:r w:rsidRPr="00537899">
        <w:rPr>
          <w:rFonts w:hint="eastAsia"/>
          <w:lang w:val="en-US"/>
        </w:rPr>
        <w:t>：人脑通过视神经处理视觉信息，使得我们在没有额外训练的情况下理解图像的含义。</w:t>
      </w:r>
    </w:p>
    <w:p w14:paraId="2F040652" w14:textId="2F756542" w:rsidR="00537899" w:rsidRPr="00537899" w:rsidRDefault="00537899" w:rsidP="00537899">
      <w:pPr>
        <w:pStyle w:val="ListParagraph"/>
        <w:numPr>
          <w:ilvl w:val="0"/>
          <w:numId w:val="2"/>
        </w:numPr>
        <w:rPr>
          <w:lang w:val="en-US"/>
        </w:rPr>
      </w:pPr>
      <w:r w:rsidRPr="00537899">
        <w:rPr>
          <w:rFonts w:hint="eastAsia"/>
          <w:lang w:val="en-US"/>
        </w:rPr>
        <w:lastRenderedPageBreak/>
        <w:t>无需训练的理解</w:t>
      </w:r>
      <w:r w:rsidRPr="00537899">
        <w:rPr>
          <w:rFonts w:hint="eastAsia"/>
          <w:lang w:val="en-US"/>
        </w:rPr>
        <w:t xml:space="preserve"> </w:t>
      </w:r>
      <w:r w:rsidRPr="00537899">
        <w:rPr>
          <w:rFonts w:hint="eastAsia"/>
          <w:lang w:val="en-US"/>
        </w:rPr>
        <w:t>：某些视觉系统自动理解的信息（如红色代表热或警示，</w:t>
      </w:r>
      <w:r w:rsidRPr="00537899">
        <w:rPr>
          <w:rFonts w:hint="eastAsia"/>
          <w:lang w:val="en-US"/>
        </w:rPr>
        <w:t>3D</w:t>
      </w:r>
      <w:r w:rsidRPr="00537899">
        <w:rPr>
          <w:rFonts w:hint="eastAsia"/>
          <w:lang w:val="en-US"/>
        </w:rPr>
        <w:t>表面形状的感知）。</w:t>
      </w:r>
    </w:p>
    <w:p w14:paraId="487355E6" w14:textId="5F852116" w:rsidR="00537899" w:rsidRPr="00537899" w:rsidRDefault="00537899" w:rsidP="00537899">
      <w:pPr>
        <w:pStyle w:val="ListParagraph"/>
        <w:numPr>
          <w:ilvl w:val="0"/>
          <w:numId w:val="2"/>
        </w:numPr>
        <w:rPr>
          <w:lang w:val="en-US"/>
        </w:rPr>
      </w:pPr>
      <w:r w:rsidRPr="00537899">
        <w:rPr>
          <w:rFonts w:hint="eastAsia"/>
          <w:lang w:val="en-US"/>
        </w:rPr>
        <w:t>抗偏见能力</w:t>
      </w:r>
      <w:r w:rsidRPr="00537899">
        <w:rPr>
          <w:rFonts w:hint="eastAsia"/>
          <w:lang w:val="en-US"/>
        </w:rPr>
        <w:t xml:space="preserve"> </w:t>
      </w:r>
      <w:r w:rsidRPr="00537899">
        <w:rPr>
          <w:rFonts w:hint="eastAsia"/>
          <w:lang w:val="en-US"/>
        </w:rPr>
        <w:t>：尽管有些视觉现象是错觉，但它们在我们的大脑中是根深蒂固的。例如，几何错觉图形会使我们产生错误的感知。</w:t>
      </w:r>
    </w:p>
    <w:p w14:paraId="0BB337CB" w14:textId="77777777" w:rsidR="00537899" w:rsidRPr="00537899" w:rsidRDefault="00537899" w:rsidP="00537899">
      <w:pPr>
        <w:rPr>
          <w:lang w:val="en-US"/>
        </w:rPr>
      </w:pPr>
    </w:p>
    <w:p w14:paraId="7570150D" w14:textId="326C1156" w:rsidR="00537899" w:rsidRPr="00CE1858" w:rsidRDefault="00537899" w:rsidP="00537899">
      <w:pPr>
        <w:rPr>
          <w:b/>
          <w:bCs/>
          <w:lang w:val="en-US"/>
        </w:rPr>
      </w:pPr>
      <w:r w:rsidRPr="00CE1858">
        <w:rPr>
          <w:rFonts w:hint="eastAsia"/>
          <w:b/>
          <w:bCs/>
          <w:lang w:val="en-US"/>
        </w:rPr>
        <w:t xml:space="preserve">  4.  </w:t>
      </w:r>
      <w:r w:rsidRPr="00CE1858">
        <w:rPr>
          <w:rFonts w:hint="eastAsia"/>
          <w:b/>
          <w:bCs/>
          <w:lang w:val="en-US"/>
        </w:rPr>
        <w:t>任意惯例的表征（</w:t>
      </w:r>
      <w:r w:rsidRPr="00CE1858">
        <w:rPr>
          <w:rFonts w:hint="eastAsia"/>
          <w:b/>
          <w:bCs/>
          <w:lang w:val="en-US"/>
        </w:rPr>
        <w:t>Arbitrary Conventional Representations</w:t>
      </w:r>
      <w:r w:rsidRPr="00CE1858">
        <w:rPr>
          <w:rFonts w:hint="eastAsia"/>
          <w:b/>
          <w:bCs/>
          <w:lang w:val="en-US"/>
        </w:rPr>
        <w:t>）</w:t>
      </w:r>
      <w:r w:rsidRPr="00CE1858">
        <w:rPr>
          <w:rFonts w:hint="eastAsia"/>
          <w:b/>
          <w:bCs/>
          <w:lang w:val="en-US"/>
        </w:rPr>
        <w:t xml:space="preserve"> </w:t>
      </w:r>
    </w:p>
    <w:p w14:paraId="67E4774D" w14:textId="780E2642" w:rsidR="00537899" w:rsidRPr="00537899" w:rsidRDefault="00537899" w:rsidP="00537899">
      <w:pPr>
        <w:pStyle w:val="ListParagraph"/>
        <w:numPr>
          <w:ilvl w:val="0"/>
          <w:numId w:val="2"/>
        </w:numPr>
        <w:rPr>
          <w:lang w:val="en-US"/>
        </w:rPr>
      </w:pPr>
      <w:r w:rsidRPr="00537899">
        <w:rPr>
          <w:rFonts w:hint="eastAsia"/>
          <w:lang w:val="en-US"/>
        </w:rPr>
        <w:t>社会建构的符号系统</w:t>
      </w:r>
      <w:r w:rsidRPr="00537899">
        <w:rPr>
          <w:rFonts w:hint="eastAsia"/>
          <w:lang w:val="en-US"/>
        </w:rPr>
        <w:t xml:space="preserve"> </w:t>
      </w:r>
      <w:r w:rsidRPr="00537899">
        <w:rPr>
          <w:rFonts w:hint="eastAsia"/>
          <w:lang w:val="en-US"/>
        </w:rPr>
        <w:t>：某些代码（如电路图、分子模型）是通过社会惯例建立的，并且被科学家和工程师广泛使用。</w:t>
      </w:r>
    </w:p>
    <w:p w14:paraId="42C1AE3F" w14:textId="33507042" w:rsidR="00537899" w:rsidRPr="00537899" w:rsidRDefault="00537899" w:rsidP="00537899">
      <w:pPr>
        <w:pStyle w:val="ListParagraph"/>
        <w:numPr>
          <w:ilvl w:val="0"/>
          <w:numId w:val="2"/>
        </w:numPr>
        <w:rPr>
          <w:lang w:val="en-US"/>
        </w:rPr>
      </w:pPr>
      <w:r w:rsidRPr="00537899">
        <w:rPr>
          <w:rFonts w:hint="eastAsia"/>
          <w:lang w:val="en-US"/>
        </w:rPr>
        <w:t>学习和记忆的挑战</w:t>
      </w:r>
      <w:r w:rsidRPr="00537899">
        <w:rPr>
          <w:rFonts w:hint="eastAsia"/>
          <w:lang w:val="en-US"/>
        </w:rPr>
        <w:t xml:space="preserve"> </w:t>
      </w:r>
      <w:r w:rsidRPr="00537899">
        <w:rPr>
          <w:rFonts w:hint="eastAsia"/>
          <w:lang w:val="en-US"/>
        </w:rPr>
        <w:t>：这些任意符号需要大量的时间学习，且容易被遗忘。然而，一些符号由于被广泛使用而被过度记忆，导致难以遗忘（如字母和数字）。</w:t>
      </w:r>
    </w:p>
    <w:p w14:paraId="1B468899" w14:textId="33B3B066" w:rsidR="00537899" w:rsidRPr="00537899" w:rsidRDefault="00537899" w:rsidP="00537899">
      <w:pPr>
        <w:pStyle w:val="ListParagraph"/>
        <w:numPr>
          <w:ilvl w:val="0"/>
          <w:numId w:val="2"/>
        </w:numPr>
        <w:rPr>
          <w:lang w:val="en-US"/>
        </w:rPr>
      </w:pPr>
      <w:r w:rsidRPr="00537899">
        <w:rPr>
          <w:rFonts w:hint="eastAsia"/>
          <w:lang w:val="en-US"/>
        </w:rPr>
        <w:t>感知有效的形式</w:t>
      </w:r>
      <w:r w:rsidRPr="00537899">
        <w:rPr>
          <w:rFonts w:hint="eastAsia"/>
          <w:lang w:val="en-US"/>
        </w:rPr>
        <w:t xml:space="preserve"> </w:t>
      </w:r>
      <w:r w:rsidRPr="00537899">
        <w:rPr>
          <w:rFonts w:hint="eastAsia"/>
          <w:lang w:val="en-US"/>
        </w:rPr>
        <w:t>：设计师会根据感知有效的形状进行编码，但许多方面依然是完全基于惯例的，例如电路符号或化学元素图。</w:t>
      </w:r>
    </w:p>
    <w:p w14:paraId="0CE95022" w14:textId="77777777" w:rsidR="00106946" w:rsidRDefault="00106946" w:rsidP="000A2F0B">
      <w:pPr>
        <w:rPr>
          <w:lang w:val="en-US"/>
        </w:rPr>
      </w:pPr>
    </w:p>
    <w:p w14:paraId="263EFA1F" w14:textId="77777777" w:rsidR="00106946" w:rsidRDefault="00106946" w:rsidP="000A2F0B">
      <w:pPr>
        <w:rPr>
          <w:lang w:val="en-US"/>
        </w:rPr>
      </w:pPr>
    </w:p>
    <w:p w14:paraId="1510A6B5" w14:textId="77777777" w:rsidR="00106946" w:rsidRPr="00537899" w:rsidRDefault="00106946" w:rsidP="000A2F0B">
      <w:pPr>
        <w:rPr>
          <w:b/>
          <w:bCs/>
          <w:lang w:val="en-US"/>
        </w:rPr>
      </w:pPr>
    </w:p>
    <w:p w14:paraId="3355278C" w14:textId="45FB5812" w:rsidR="00106946" w:rsidRDefault="00106946" w:rsidP="00106946">
      <w:pPr>
        <w:pStyle w:val="Heading1"/>
      </w:pPr>
      <w:bookmarkStart w:id="6" w:name="_Toc182558772"/>
      <w:r>
        <w:t>Q2: Tableau</w:t>
      </w:r>
      <w:bookmarkEnd w:id="6"/>
    </w:p>
    <w:p w14:paraId="334274BD" w14:textId="77777777" w:rsidR="00A46C34" w:rsidRPr="00A46C34" w:rsidRDefault="00A46C34" w:rsidP="00A46C34">
      <w:pPr>
        <w:rPr>
          <w:lang w:val="en-US"/>
        </w:rPr>
      </w:pPr>
      <w:r w:rsidRPr="00A46C34">
        <w:rPr>
          <w:rFonts w:hint="eastAsia"/>
          <w:lang w:val="en-US"/>
        </w:rPr>
        <w:t>以下是您提供的</w:t>
      </w:r>
      <w:r w:rsidRPr="00A46C34">
        <w:rPr>
          <w:rFonts w:hint="eastAsia"/>
          <w:lang w:val="en-US"/>
        </w:rPr>
        <w:t>Tableau</w:t>
      </w:r>
      <w:r w:rsidRPr="00A46C34">
        <w:rPr>
          <w:rFonts w:hint="eastAsia"/>
          <w:lang w:val="en-US"/>
        </w:rPr>
        <w:t>入门课程资料的整理，按主题和页码分类，不包含有关</w:t>
      </w:r>
      <w:r w:rsidRPr="00A46C34">
        <w:rPr>
          <w:rFonts w:hint="eastAsia"/>
          <w:lang w:val="en-US"/>
        </w:rPr>
        <w:t>Tableau</w:t>
      </w:r>
      <w:r w:rsidRPr="00A46C34">
        <w:rPr>
          <w:rFonts w:hint="eastAsia"/>
          <w:lang w:val="en-US"/>
        </w:rPr>
        <w:t>的仪表板（</w:t>
      </w:r>
      <w:r w:rsidRPr="00A46C34">
        <w:rPr>
          <w:rFonts w:hint="eastAsia"/>
          <w:lang w:val="en-US"/>
        </w:rPr>
        <w:t>Dashboard</w:t>
      </w:r>
      <w:r w:rsidRPr="00A46C34">
        <w:rPr>
          <w:rFonts w:hint="eastAsia"/>
          <w:lang w:val="en-US"/>
        </w:rPr>
        <w:t>）和故事板（</w:t>
      </w:r>
      <w:r w:rsidRPr="00A46C34">
        <w:rPr>
          <w:rFonts w:hint="eastAsia"/>
          <w:lang w:val="en-US"/>
        </w:rPr>
        <w:t>Storyboard</w:t>
      </w:r>
      <w:r w:rsidRPr="00A46C34">
        <w:rPr>
          <w:rFonts w:hint="eastAsia"/>
          <w:lang w:val="en-US"/>
        </w:rPr>
        <w:t>）的内容。</w:t>
      </w:r>
    </w:p>
    <w:p w14:paraId="71232806" w14:textId="04DFE13E" w:rsidR="00A46C34" w:rsidRPr="00A46C34" w:rsidRDefault="00A46C34" w:rsidP="00A46C34">
      <w:pPr>
        <w:rPr>
          <w:lang w:val="en-US"/>
        </w:rPr>
      </w:pPr>
    </w:p>
    <w:p w14:paraId="6CC3507C" w14:textId="77777777" w:rsidR="00A46C34" w:rsidRPr="00A46C34" w:rsidRDefault="00A46C34" w:rsidP="00A46C34">
      <w:pPr>
        <w:rPr>
          <w:lang w:val="en-US"/>
        </w:rPr>
      </w:pPr>
    </w:p>
    <w:p w14:paraId="1BF38AE1" w14:textId="5DEF7C15" w:rsidR="00A46C34" w:rsidRPr="00A46C34" w:rsidRDefault="00A46C34" w:rsidP="00A46C34">
      <w:pPr>
        <w:rPr>
          <w:lang w:val="en-US"/>
        </w:rPr>
      </w:pPr>
      <w:r>
        <w:rPr>
          <w:rFonts w:hint="eastAsia"/>
          <w:lang w:val="en-US"/>
        </w:rPr>
        <w:t xml:space="preserve"> </w:t>
      </w:r>
      <w:r w:rsidRPr="00A46C34">
        <w:rPr>
          <w:rFonts w:hint="eastAsia"/>
          <w:lang w:val="en-US"/>
        </w:rPr>
        <w:t xml:space="preserve"> 2024_IN6221_5_IntroTableauPt1_Final.pdf</w:t>
      </w:r>
      <w:r w:rsidRPr="00A46C34">
        <w:rPr>
          <w:rFonts w:hint="eastAsia"/>
          <w:lang w:val="en-US"/>
        </w:rPr>
        <w:t>（</w:t>
      </w:r>
      <w:r w:rsidRPr="00A46C34">
        <w:rPr>
          <w:rFonts w:hint="eastAsia"/>
          <w:lang w:val="en-US"/>
        </w:rPr>
        <w:t>Tableau</w:t>
      </w:r>
      <w:r w:rsidRPr="00A46C34">
        <w:rPr>
          <w:rFonts w:hint="eastAsia"/>
          <w:lang w:val="en-US"/>
        </w:rPr>
        <w:t>入门</w:t>
      </w:r>
      <w:r w:rsidRPr="00A46C34">
        <w:rPr>
          <w:rFonts w:hint="eastAsia"/>
          <w:lang w:val="en-US"/>
        </w:rPr>
        <w:t xml:space="preserve"> </w:t>
      </w:r>
      <w:r w:rsidRPr="00A46C34">
        <w:rPr>
          <w:rFonts w:hint="eastAsia"/>
          <w:lang w:val="en-US"/>
        </w:rPr>
        <w:t>第一部分）</w:t>
      </w:r>
    </w:p>
    <w:p w14:paraId="69238784" w14:textId="77777777" w:rsidR="00A46C34" w:rsidRPr="00A46C34" w:rsidRDefault="00A46C34" w:rsidP="00A46C34">
      <w:pPr>
        <w:rPr>
          <w:lang w:val="en-US"/>
        </w:rPr>
      </w:pPr>
    </w:p>
    <w:p w14:paraId="1312D27C" w14:textId="4D300028" w:rsidR="00A46C34" w:rsidRPr="00A46C34" w:rsidRDefault="00A46C34" w:rsidP="00A46C34">
      <w:pPr>
        <w:rPr>
          <w:lang w:val="en-US"/>
        </w:rPr>
      </w:pPr>
      <w:r w:rsidRPr="00A46C34">
        <w:rPr>
          <w:rFonts w:hint="eastAsia"/>
          <w:lang w:val="en-US"/>
        </w:rPr>
        <w:t xml:space="preserve">1. </w:t>
      </w:r>
      <w:r>
        <w:rPr>
          <w:rFonts w:hint="eastAsia"/>
          <w:lang w:val="en-US"/>
        </w:rPr>
        <w:t xml:space="preserve"> </w:t>
      </w:r>
      <w:r w:rsidRPr="00A46C34">
        <w:rPr>
          <w:rFonts w:hint="eastAsia"/>
          <w:lang w:val="en-US"/>
        </w:rPr>
        <w:t>信息可视化和</w:t>
      </w:r>
      <w:r w:rsidRPr="00A46C34">
        <w:rPr>
          <w:rFonts w:hint="eastAsia"/>
          <w:lang w:val="en-US"/>
        </w:rPr>
        <w:t>Tableau</w:t>
      </w:r>
      <w:proofErr w:type="gramStart"/>
      <w:r w:rsidRPr="00A46C34">
        <w:rPr>
          <w:rFonts w:hint="eastAsia"/>
          <w:lang w:val="en-US"/>
        </w:rPr>
        <w:t>概述</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1-5</w:t>
      </w:r>
      <w:r w:rsidRPr="00A46C34">
        <w:rPr>
          <w:rFonts w:hint="eastAsia"/>
          <w:lang w:val="en-US"/>
        </w:rPr>
        <w:t>页</w:t>
      </w:r>
      <w:r>
        <w:rPr>
          <w:rFonts w:hint="eastAsia"/>
          <w:lang w:val="en-US"/>
        </w:rPr>
        <w:t xml:space="preserve"> </w:t>
      </w:r>
    </w:p>
    <w:p w14:paraId="5421985E" w14:textId="3EC05E24" w:rsidR="00A46C34" w:rsidRPr="00A46C34" w:rsidRDefault="00A46C34" w:rsidP="00A46C34">
      <w:pPr>
        <w:pStyle w:val="ListParagraph"/>
        <w:numPr>
          <w:ilvl w:val="0"/>
          <w:numId w:val="2"/>
        </w:numPr>
        <w:rPr>
          <w:lang w:val="en-US"/>
        </w:rPr>
      </w:pPr>
      <w:r w:rsidRPr="00A46C34">
        <w:rPr>
          <w:rFonts w:hint="eastAsia"/>
          <w:lang w:val="en-US"/>
        </w:rPr>
        <w:t>信息可视化的介绍及</w:t>
      </w:r>
      <w:r w:rsidRPr="00A46C34">
        <w:rPr>
          <w:rFonts w:hint="eastAsia"/>
          <w:lang w:val="en-US"/>
        </w:rPr>
        <w:t>Tableau</w:t>
      </w:r>
      <w:r w:rsidRPr="00A46C34">
        <w:rPr>
          <w:rFonts w:hint="eastAsia"/>
          <w:lang w:val="en-US"/>
        </w:rPr>
        <w:t>作为商业智能工具的概述。</w:t>
      </w:r>
    </w:p>
    <w:p w14:paraId="27DF2644" w14:textId="013414CE" w:rsidR="00A46C34" w:rsidRPr="00A46C34" w:rsidRDefault="00A46C34" w:rsidP="00A46C34">
      <w:pPr>
        <w:pStyle w:val="ListParagraph"/>
        <w:numPr>
          <w:ilvl w:val="0"/>
          <w:numId w:val="2"/>
        </w:numPr>
        <w:rPr>
          <w:lang w:val="en-US"/>
        </w:rPr>
      </w:pPr>
      <w:r w:rsidRPr="00A46C34">
        <w:rPr>
          <w:rFonts w:hint="eastAsia"/>
          <w:lang w:val="en-US"/>
        </w:rPr>
        <w:t>Tableau</w:t>
      </w:r>
      <w:r w:rsidRPr="00A46C34">
        <w:rPr>
          <w:rFonts w:hint="eastAsia"/>
          <w:lang w:val="en-US"/>
        </w:rPr>
        <w:t>的安装步骤。</w:t>
      </w:r>
    </w:p>
    <w:p w14:paraId="36CBC98F" w14:textId="77777777" w:rsidR="00A46C34" w:rsidRPr="00A46C34" w:rsidRDefault="00A46C34" w:rsidP="00A46C34">
      <w:pPr>
        <w:rPr>
          <w:lang w:val="en-US"/>
        </w:rPr>
      </w:pPr>
    </w:p>
    <w:p w14:paraId="43003809" w14:textId="1E4A98AC" w:rsidR="00A46C34" w:rsidRPr="00A46C34" w:rsidRDefault="00A46C34" w:rsidP="00A46C34">
      <w:pPr>
        <w:rPr>
          <w:lang w:val="en-US"/>
        </w:rPr>
      </w:pPr>
      <w:r w:rsidRPr="00A46C34">
        <w:rPr>
          <w:rFonts w:hint="eastAsia"/>
          <w:lang w:val="en-US"/>
        </w:rPr>
        <w:t xml:space="preserve">2. </w:t>
      </w:r>
      <w:r>
        <w:rPr>
          <w:rFonts w:hint="eastAsia"/>
          <w:lang w:val="en-US"/>
        </w:rPr>
        <w:t xml:space="preserve"> </w:t>
      </w:r>
      <w:r w:rsidRPr="00A46C34">
        <w:rPr>
          <w:rFonts w:hint="eastAsia"/>
          <w:lang w:val="en-US"/>
        </w:rPr>
        <w:t>Tableau</w:t>
      </w:r>
      <w:proofErr w:type="gramStart"/>
      <w:r w:rsidRPr="00A46C34">
        <w:rPr>
          <w:rFonts w:hint="eastAsia"/>
          <w:lang w:val="en-US"/>
        </w:rPr>
        <w:t>界面概述</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6-11</w:t>
      </w:r>
      <w:r w:rsidRPr="00A46C34">
        <w:rPr>
          <w:rFonts w:hint="eastAsia"/>
          <w:lang w:val="en-US"/>
        </w:rPr>
        <w:t>页</w:t>
      </w:r>
      <w:r>
        <w:rPr>
          <w:rFonts w:hint="eastAsia"/>
          <w:lang w:val="en-US"/>
        </w:rPr>
        <w:t xml:space="preserve"> </w:t>
      </w:r>
    </w:p>
    <w:p w14:paraId="7A7276E0" w14:textId="6E437D37" w:rsidR="00A46C34" w:rsidRPr="00A46C34" w:rsidRDefault="00A46C34" w:rsidP="00A46C34">
      <w:pPr>
        <w:pStyle w:val="ListParagraph"/>
        <w:numPr>
          <w:ilvl w:val="0"/>
          <w:numId w:val="2"/>
        </w:numPr>
        <w:rPr>
          <w:lang w:val="en-US"/>
        </w:rPr>
      </w:pPr>
      <w:r w:rsidRPr="00A46C34">
        <w:rPr>
          <w:rFonts w:hint="eastAsia"/>
          <w:lang w:val="en-US"/>
        </w:rPr>
        <w:t>Tableau</w:t>
      </w:r>
      <w:r w:rsidRPr="00A46C34">
        <w:rPr>
          <w:rFonts w:hint="eastAsia"/>
          <w:lang w:val="en-US"/>
        </w:rPr>
        <w:t>界面的介绍：数据窗口、菜单、工具栏和视图画布。</w:t>
      </w:r>
    </w:p>
    <w:p w14:paraId="144765C4" w14:textId="00DB5AB5" w:rsidR="00A46C34" w:rsidRPr="00A46C34" w:rsidRDefault="00A46C34" w:rsidP="00A46C34">
      <w:pPr>
        <w:pStyle w:val="ListParagraph"/>
        <w:numPr>
          <w:ilvl w:val="0"/>
          <w:numId w:val="2"/>
        </w:numPr>
        <w:rPr>
          <w:lang w:val="en-US"/>
        </w:rPr>
      </w:pPr>
      <w:r w:rsidRPr="00A46C34">
        <w:rPr>
          <w:rFonts w:hint="eastAsia"/>
          <w:lang w:val="en-US"/>
        </w:rPr>
        <w:t>介绍样本数据，特别是“</w:t>
      </w:r>
      <w:r w:rsidRPr="00A46C34">
        <w:rPr>
          <w:rFonts w:hint="eastAsia"/>
          <w:lang w:val="en-US"/>
        </w:rPr>
        <w:t>Sample Superstore.xls</w:t>
      </w:r>
      <w:r w:rsidRPr="00A46C34">
        <w:rPr>
          <w:rFonts w:hint="eastAsia"/>
          <w:lang w:val="en-US"/>
        </w:rPr>
        <w:t>”。</w:t>
      </w:r>
    </w:p>
    <w:p w14:paraId="1217C362" w14:textId="77777777" w:rsidR="00A46C34" w:rsidRPr="00A46C34" w:rsidRDefault="00A46C34" w:rsidP="00A46C34">
      <w:pPr>
        <w:rPr>
          <w:lang w:val="en-US"/>
        </w:rPr>
      </w:pPr>
    </w:p>
    <w:p w14:paraId="34AF3C67" w14:textId="792CDE1B" w:rsidR="00A46C34" w:rsidRPr="00A46C34" w:rsidRDefault="00A46C34" w:rsidP="00A46C34">
      <w:pPr>
        <w:rPr>
          <w:lang w:val="en-US"/>
        </w:rPr>
      </w:pPr>
      <w:r w:rsidRPr="00A46C34">
        <w:rPr>
          <w:rFonts w:hint="eastAsia"/>
          <w:lang w:val="en-US"/>
        </w:rPr>
        <w:t xml:space="preserve">3. </w:t>
      </w:r>
      <w:r>
        <w:rPr>
          <w:rFonts w:hint="eastAsia"/>
          <w:lang w:val="en-US"/>
        </w:rPr>
        <w:t xml:space="preserve"> </w:t>
      </w:r>
      <w:proofErr w:type="gramStart"/>
      <w:r w:rsidRPr="00A46C34">
        <w:rPr>
          <w:rFonts w:hint="eastAsia"/>
          <w:lang w:val="en-US"/>
        </w:rPr>
        <w:t>数据连接</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12-17</w:t>
      </w:r>
      <w:r w:rsidRPr="00A46C34">
        <w:rPr>
          <w:rFonts w:hint="eastAsia"/>
          <w:lang w:val="en-US"/>
        </w:rPr>
        <w:t>页</w:t>
      </w:r>
      <w:r>
        <w:rPr>
          <w:rFonts w:hint="eastAsia"/>
          <w:lang w:val="en-US"/>
        </w:rPr>
        <w:t xml:space="preserve"> </w:t>
      </w:r>
    </w:p>
    <w:p w14:paraId="41ACFEEE" w14:textId="3B3E4EE5" w:rsidR="00A46C34" w:rsidRPr="00A46C34" w:rsidRDefault="00A46C34" w:rsidP="00A46C34">
      <w:pPr>
        <w:pStyle w:val="ListParagraph"/>
        <w:numPr>
          <w:ilvl w:val="0"/>
          <w:numId w:val="2"/>
        </w:numPr>
        <w:rPr>
          <w:lang w:val="en-US"/>
        </w:rPr>
      </w:pPr>
      <w:r w:rsidRPr="00A46C34">
        <w:rPr>
          <w:rFonts w:hint="eastAsia"/>
          <w:lang w:val="en-US"/>
        </w:rPr>
        <w:t>连接实时数据和提取数据的区别。</w:t>
      </w:r>
    </w:p>
    <w:p w14:paraId="24BCBD31" w14:textId="4E10534C" w:rsidR="00A46C34" w:rsidRPr="00A46C34" w:rsidRDefault="00A46C34" w:rsidP="00A46C34">
      <w:pPr>
        <w:pStyle w:val="ListParagraph"/>
        <w:numPr>
          <w:ilvl w:val="0"/>
          <w:numId w:val="2"/>
        </w:numPr>
        <w:rPr>
          <w:lang w:val="en-US"/>
        </w:rPr>
      </w:pPr>
      <w:r w:rsidRPr="00A46C34">
        <w:rPr>
          <w:rFonts w:hint="eastAsia"/>
          <w:lang w:val="en-US"/>
        </w:rPr>
        <w:t>数据表的关联和字段选项的说明。</w:t>
      </w:r>
    </w:p>
    <w:p w14:paraId="77B2B446" w14:textId="77777777" w:rsidR="00A46C34" w:rsidRPr="00A46C34" w:rsidRDefault="00A46C34" w:rsidP="00A46C34">
      <w:pPr>
        <w:rPr>
          <w:lang w:val="en-US"/>
        </w:rPr>
      </w:pPr>
    </w:p>
    <w:p w14:paraId="1DBAD978" w14:textId="62F8D7BB" w:rsidR="00A46C34" w:rsidRPr="00A46C34" w:rsidRDefault="00A46C34" w:rsidP="00A46C34">
      <w:pPr>
        <w:rPr>
          <w:lang w:val="en-US"/>
        </w:rPr>
      </w:pPr>
      <w:r w:rsidRPr="00A46C34">
        <w:rPr>
          <w:rFonts w:hint="eastAsia"/>
          <w:lang w:val="en-US"/>
        </w:rPr>
        <w:t xml:space="preserve">4. </w:t>
      </w:r>
      <w:r>
        <w:rPr>
          <w:rFonts w:hint="eastAsia"/>
          <w:lang w:val="en-US"/>
        </w:rPr>
        <w:t xml:space="preserve"> </w:t>
      </w:r>
      <w:r w:rsidRPr="00A46C34">
        <w:rPr>
          <w:rFonts w:hint="eastAsia"/>
          <w:lang w:val="en-US"/>
        </w:rPr>
        <w:t>架子（</w:t>
      </w:r>
      <w:r w:rsidRPr="00A46C34">
        <w:rPr>
          <w:rFonts w:hint="eastAsia"/>
          <w:lang w:val="en-US"/>
        </w:rPr>
        <w:t>Shelves</w:t>
      </w:r>
      <w:r w:rsidRPr="00A46C34">
        <w:rPr>
          <w:rFonts w:hint="eastAsia"/>
          <w:lang w:val="en-US"/>
        </w:rPr>
        <w:t>）和卡片（</w:t>
      </w:r>
      <w:r w:rsidRPr="00A46C34">
        <w:rPr>
          <w:rFonts w:hint="eastAsia"/>
          <w:lang w:val="en-US"/>
        </w:rPr>
        <w:t>Cards</w:t>
      </w:r>
      <w:proofErr w:type="gramStart"/>
      <w:r w:rsidRPr="00A46C34">
        <w:rPr>
          <w:rFonts w:hint="eastAsia"/>
          <w:lang w:val="en-US"/>
        </w:rPr>
        <w:t>）</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18-25</w:t>
      </w:r>
      <w:r w:rsidRPr="00A46C34">
        <w:rPr>
          <w:rFonts w:hint="eastAsia"/>
          <w:lang w:val="en-US"/>
        </w:rPr>
        <w:t>页</w:t>
      </w:r>
      <w:r>
        <w:rPr>
          <w:rFonts w:hint="eastAsia"/>
          <w:lang w:val="en-US"/>
        </w:rPr>
        <w:t xml:space="preserve"> </w:t>
      </w:r>
    </w:p>
    <w:p w14:paraId="2435839F" w14:textId="3A070CF3" w:rsidR="00A46C34" w:rsidRPr="00A46C34" w:rsidRDefault="00A46C34" w:rsidP="00A46C34">
      <w:pPr>
        <w:pStyle w:val="ListParagraph"/>
        <w:numPr>
          <w:ilvl w:val="0"/>
          <w:numId w:val="2"/>
        </w:numPr>
        <w:rPr>
          <w:lang w:val="en-US"/>
        </w:rPr>
      </w:pPr>
      <w:r w:rsidRPr="00A46C34">
        <w:rPr>
          <w:rFonts w:hint="eastAsia"/>
          <w:lang w:val="en-US"/>
        </w:rPr>
        <w:t>架子（如过滤器、页面、标记）和卡片的使用及其在数据可视化中的作用。</w:t>
      </w:r>
    </w:p>
    <w:p w14:paraId="340738FD" w14:textId="77777777" w:rsidR="00A46C34" w:rsidRPr="00A46C34" w:rsidRDefault="00A46C34" w:rsidP="00A46C34">
      <w:pPr>
        <w:rPr>
          <w:lang w:val="en-US"/>
        </w:rPr>
      </w:pPr>
    </w:p>
    <w:p w14:paraId="14220DAA" w14:textId="56EA7FA3" w:rsidR="00A46C34" w:rsidRPr="00A46C34" w:rsidRDefault="00A46C34" w:rsidP="00A46C34">
      <w:pPr>
        <w:rPr>
          <w:lang w:val="en-US"/>
        </w:rPr>
      </w:pPr>
      <w:r w:rsidRPr="00A46C34">
        <w:rPr>
          <w:rFonts w:hint="eastAsia"/>
          <w:lang w:val="en-US"/>
        </w:rPr>
        <w:t xml:space="preserve">5. </w:t>
      </w:r>
      <w:r>
        <w:rPr>
          <w:rFonts w:hint="eastAsia"/>
          <w:lang w:val="en-US"/>
        </w:rPr>
        <w:t xml:space="preserve"> </w:t>
      </w:r>
      <w:proofErr w:type="gramStart"/>
      <w:r w:rsidRPr="00A46C34">
        <w:rPr>
          <w:rFonts w:hint="eastAsia"/>
          <w:lang w:val="en-US"/>
        </w:rPr>
        <w:t>维度和度量</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26-30</w:t>
      </w:r>
      <w:r w:rsidRPr="00A46C34">
        <w:rPr>
          <w:rFonts w:hint="eastAsia"/>
          <w:lang w:val="en-US"/>
        </w:rPr>
        <w:t>页</w:t>
      </w:r>
      <w:r>
        <w:rPr>
          <w:rFonts w:hint="eastAsia"/>
          <w:lang w:val="en-US"/>
        </w:rPr>
        <w:t xml:space="preserve"> </w:t>
      </w:r>
    </w:p>
    <w:p w14:paraId="7972FEBB" w14:textId="3F464DFC" w:rsidR="00A46C34" w:rsidRPr="00A46C34" w:rsidRDefault="00A46C34" w:rsidP="00A46C34">
      <w:pPr>
        <w:pStyle w:val="ListParagraph"/>
        <w:numPr>
          <w:ilvl w:val="0"/>
          <w:numId w:val="2"/>
        </w:numPr>
        <w:rPr>
          <w:lang w:val="en-US"/>
        </w:rPr>
      </w:pPr>
      <w:r w:rsidRPr="00A46C34">
        <w:rPr>
          <w:rFonts w:hint="eastAsia"/>
          <w:lang w:val="en-US"/>
        </w:rPr>
        <w:t>维度（分类数据）和度量（定量数据）的区别。</w:t>
      </w:r>
    </w:p>
    <w:p w14:paraId="4BA3532E" w14:textId="383D0125" w:rsidR="00A46C34" w:rsidRPr="00A46C34" w:rsidRDefault="00A46C34" w:rsidP="00A46C34">
      <w:pPr>
        <w:pStyle w:val="ListParagraph"/>
        <w:numPr>
          <w:ilvl w:val="0"/>
          <w:numId w:val="2"/>
        </w:numPr>
        <w:rPr>
          <w:lang w:val="en-US"/>
        </w:rPr>
      </w:pPr>
      <w:r w:rsidRPr="00A46C34">
        <w:rPr>
          <w:rFonts w:hint="eastAsia"/>
          <w:lang w:val="en-US"/>
        </w:rPr>
        <w:t>维度和度量对数据粒度和聚合的影响。</w:t>
      </w:r>
    </w:p>
    <w:p w14:paraId="53BAE04E" w14:textId="77777777" w:rsidR="00A46C34" w:rsidRPr="00A46C34" w:rsidRDefault="00A46C34" w:rsidP="00A46C34">
      <w:pPr>
        <w:rPr>
          <w:lang w:val="en-US"/>
        </w:rPr>
      </w:pPr>
    </w:p>
    <w:p w14:paraId="433BECF3" w14:textId="1A0BCC68" w:rsidR="00A46C34" w:rsidRPr="00A46C34" w:rsidRDefault="00A46C34" w:rsidP="00A46C34">
      <w:pPr>
        <w:rPr>
          <w:lang w:val="en-US"/>
        </w:rPr>
      </w:pPr>
      <w:r w:rsidRPr="00A46C34">
        <w:rPr>
          <w:rFonts w:hint="eastAsia"/>
          <w:lang w:val="en-US"/>
        </w:rPr>
        <w:t xml:space="preserve">6. </w:t>
      </w:r>
      <w:r>
        <w:rPr>
          <w:rFonts w:hint="eastAsia"/>
          <w:lang w:val="en-US"/>
        </w:rPr>
        <w:t xml:space="preserve"> </w:t>
      </w:r>
      <w:r w:rsidRPr="00A46C34">
        <w:rPr>
          <w:rFonts w:hint="eastAsia"/>
          <w:lang w:val="en-US"/>
        </w:rPr>
        <w:t>Pill</w:t>
      </w:r>
      <w:r w:rsidRPr="00A46C34">
        <w:rPr>
          <w:rFonts w:hint="eastAsia"/>
          <w:lang w:val="en-US"/>
        </w:rPr>
        <w:t>类型（离散</w:t>
      </w:r>
      <w:r w:rsidRPr="00A46C34">
        <w:rPr>
          <w:rFonts w:hint="eastAsia"/>
          <w:lang w:val="en-US"/>
        </w:rPr>
        <w:t xml:space="preserve"> vs </w:t>
      </w:r>
      <w:r w:rsidRPr="00A46C34">
        <w:rPr>
          <w:rFonts w:hint="eastAsia"/>
          <w:lang w:val="en-US"/>
        </w:rPr>
        <w:t>连续</w:t>
      </w:r>
      <w:proofErr w:type="gramStart"/>
      <w:r w:rsidRPr="00A46C34">
        <w:rPr>
          <w:rFonts w:hint="eastAsia"/>
          <w:lang w:val="en-US"/>
        </w:rPr>
        <w:t>）</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31-35</w:t>
      </w:r>
      <w:r w:rsidRPr="00A46C34">
        <w:rPr>
          <w:rFonts w:hint="eastAsia"/>
          <w:lang w:val="en-US"/>
        </w:rPr>
        <w:t>页</w:t>
      </w:r>
      <w:r>
        <w:rPr>
          <w:rFonts w:hint="eastAsia"/>
          <w:lang w:val="en-US"/>
        </w:rPr>
        <w:t xml:space="preserve"> </w:t>
      </w:r>
    </w:p>
    <w:p w14:paraId="6CFDED3B" w14:textId="0FD5DE9A" w:rsidR="00A46C34" w:rsidRPr="00A46C34" w:rsidRDefault="00A46C34" w:rsidP="00A46C34">
      <w:pPr>
        <w:pStyle w:val="ListParagraph"/>
        <w:numPr>
          <w:ilvl w:val="0"/>
          <w:numId w:val="2"/>
        </w:numPr>
        <w:rPr>
          <w:lang w:val="en-US"/>
        </w:rPr>
      </w:pPr>
      <w:r w:rsidRPr="00A46C34">
        <w:rPr>
          <w:rFonts w:hint="eastAsia"/>
          <w:lang w:val="en-US"/>
        </w:rPr>
        <w:lastRenderedPageBreak/>
        <w:t>Tableau</w:t>
      </w:r>
      <w:r w:rsidRPr="00A46C34">
        <w:rPr>
          <w:rFonts w:hint="eastAsia"/>
          <w:lang w:val="en-US"/>
        </w:rPr>
        <w:t>中离散和连续数据的颜色编码表示。</w:t>
      </w:r>
    </w:p>
    <w:p w14:paraId="6482F129" w14:textId="3711565B" w:rsidR="00A46C34" w:rsidRPr="00A46C34" w:rsidRDefault="00A46C34" w:rsidP="00A46C34">
      <w:pPr>
        <w:pStyle w:val="ListParagraph"/>
        <w:numPr>
          <w:ilvl w:val="0"/>
          <w:numId w:val="2"/>
        </w:numPr>
        <w:rPr>
          <w:lang w:val="en-US"/>
        </w:rPr>
      </w:pPr>
      <w:r w:rsidRPr="00A46C34">
        <w:rPr>
          <w:rFonts w:hint="eastAsia"/>
          <w:lang w:val="en-US"/>
        </w:rPr>
        <w:t>离散日期和连续日期对可视化的影响。</w:t>
      </w:r>
    </w:p>
    <w:p w14:paraId="0E6A8DFC" w14:textId="77777777" w:rsidR="00A46C34" w:rsidRPr="00A46C34" w:rsidRDefault="00A46C34" w:rsidP="00A46C34">
      <w:pPr>
        <w:rPr>
          <w:lang w:val="en-US"/>
        </w:rPr>
      </w:pPr>
    </w:p>
    <w:p w14:paraId="28D5B917" w14:textId="1DAD24D1" w:rsidR="00A46C34" w:rsidRPr="00A46C34" w:rsidRDefault="00A46C34" w:rsidP="00A46C34">
      <w:pPr>
        <w:rPr>
          <w:lang w:val="en-US"/>
        </w:rPr>
      </w:pPr>
      <w:r w:rsidRPr="00A46C34">
        <w:rPr>
          <w:rFonts w:hint="eastAsia"/>
          <w:lang w:val="en-US"/>
        </w:rPr>
        <w:t xml:space="preserve">7. </w:t>
      </w:r>
      <w:r>
        <w:rPr>
          <w:rFonts w:hint="eastAsia"/>
          <w:lang w:val="en-US"/>
        </w:rPr>
        <w:t xml:space="preserve"> </w:t>
      </w:r>
      <w:proofErr w:type="gramStart"/>
      <w:r w:rsidRPr="00A46C34">
        <w:rPr>
          <w:rFonts w:hint="eastAsia"/>
          <w:lang w:val="en-US"/>
        </w:rPr>
        <w:t>图例和颜色选项</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36-40</w:t>
      </w:r>
      <w:r w:rsidRPr="00A46C34">
        <w:rPr>
          <w:rFonts w:hint="eastAsia"/>
          <w:lang w:val="en-US"/>
        </w:rPr>
        <w:t>页</w:t>
      </w:r>
      <w:r>
        <w:rPr>
          <w:rFonts w:hint="eastAsia"/>
          <w:lang w:val="en-US"/>
        </w:rPr>
        <w:t xml:space="preserve"> </w:t>
      </w:r>
    </w:p>
    <w:p w14:paraId="2A2A7834" w14:textId="15220911" w:rsidR="00A46C34" w:rsidRPr="00A46C34" w:rsidRDefault="00A46C34" w:rsidP="00A46C34">
      <w:pPr>
        <w:pStyle w:val="ListParagraph"/>
        <w:numPr>
          <w:ilvl w:val="0"/>
          <w:numId w:val="2"/>
        </w:numPr>
        <w:rPr>
          <w:lang w:val="en-US"/>
        </w:rPr>
      </w:pPr>
      <w:r w:rsidRPr="00A46C34">
        <w:rPr>
          <w:rFonts w:hint="eastAsia"/>
          <w:lang w:val="en-US"/>
        </w:rPr>
        <w:t>如何添加颜色图例并有效使用在</w:t>
      </w:r>
      <w:r w:rsidRPr="00A46C34">
        <w:rPr>
          <w:rFonts w:hint="eastAsia"/>
          <w:lang w:val="en-US"/>
        </w:rPr>
        <w:t>Tableau</w:t>
      </w:r>
      <w:r w:rsidRPr="00A46C34">
        <w:rPr>
          <w:rFonts w:hint="eastAsia"/>
          <w:lang w:val="en-US"/>
        </w:rPr>
        <w:t>的可视化中。</w:t>
      </w:r>
    </w:p>
    <w:p w14:paraId="3A523C5B" w14:textId="125F5F7F" w:rsidR="00A46C34" w:rsidRPr="00A46C34" w:rsidRDefault="00A46C34" w:rsidP="00A46C34">
      <w:pPr>
        <w:pStyle w:val="ListParagraph"/>
        <w:numPr>
          <w:ilvl w:val="0"/>
          <w:numId w:val="2"/>
        </w:numPr>
        <w:rPr>
          <w:lang w:val="en-US"/>
        </w:rPr>
      </w:pPr>
      <w:r w:rsidRPr="00A46C34">
        <w:rPr>
          <w:rFonts w:hint="eastAsia"/>
          <w:lang w:val="en-US"/>
        </w:rPr>
        <w:t>颜色在地图中的应用以突出显示重点信息。</w:t>
      </w:r>
    </w:p>
    <w:p w14:paraId="7FE24440" w14:textId="77777777" w:rsidR="00A46C34" w:rsidRPr="00A46C34" w:rsidRDefault="00A46C34" w:rsidP="00A46C34">
      <w:pPr>
        <w:rPr>
          <w:lang w:val="en-US"/>
        </w:rPr>
      </w:pPr>
    </w:p>
    <w:p w14:paraId="2661393F" w14:textId="44B2D004" w:rsidR="00A46C34" w:rsidRPr="00A46C34" w:rsidRDefault="00A46C34" w:rsidP="00A46C34">
      <w:pPr>
        <w:rPr>
          <w:lang w:val="en-US"/>
        </w:rPr>
      </w:pPr>
      <w:r w:rsidRPr="00A46C34">
        <w:rPr>
          <w:rFonts w:hint="eastAsia"/>
          <w:lang w:val="en-US"/>
        </w:rPr>
        <w:t xml:space="preserve">8. </w:t>
      </w:r>
      <w:r>
        <w:rPr>
          <w:rFonts w:hint="eastAsia"/>
          <w:lang w:val="en-US"/>
        </w:rPr>
        <w:t xml:space="preserve"> </w:t>
      </w:r>
      <w:proofErr w:type="gramStart"/>
      <w:r w:rsidRPr="00A46C34">
        <w:rPr>
          <w:rFonts w:hint="eastAsia"/>
          <w:lang w:val="en-US"/>
        </w:rPr>
        <w:t>课堂练习</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67-70</w:t>
      </w:r>
      <w:r w:rsidRPr="00A46C34">
        <w:rPr>
          <w:rFonts w:hint="eastAsia"/>
          <w:lang w:val="en-US"/>
        </w:rPr>
        <w:t>页</w:t>
      </w:r>
      <w:r>
        <w:rPr>
          <w:rFonts w:hint="eastAsia"/>
          <w:lang w:val="en-US"/>
        </w:rPr>
        <w:t xml:space="preserve"> </w:t>
      </w:r>
    </w:p>
    <w:p w14:paraId="7ADDF23C" w14:textId="1286E080" w:rsidR="00A46C34" w:rsidRPr="00A46C34" w:rsidRDefault="00A46C34" w:rsidP="00A46C34">
      <w:pPr>
        <w:pStyle w:val="ListParagraph"/>
        <w:numPr>
          <w:ilvl w:val="0"/>
          <w:numId w:val="2"/>
        </w:numPr>
        <w:rPr>
          <w:lang w:val="en-US"/>
        </w:rPr>
      </w:pPr>
      <w:r w:rsidRPr="00A46C34">
        <w:rPr>
          <w:rFonts w:hint="eastAsia"/>
          <w:lang w:val="en-US"/>
        </w:rPr>
        <w:t>练习使用航班数据进行可视化，掌握维度、度量和过滤器的使用。</w:t>
      </w:r>
    </w:p>
    <w:p w14:paraId="2FA2EB86" w14:textId="77777777" w:rsidR="00A46C34" w:rsidRPr="00A46C34" w:rsidRDefault="00A46C34" w:rsidP="00A46C34">
      <w:pPr>
        <w:rPr>
          <w:lang w:val="en-US"/>
        </w:rPr>
      </w:pPr>
    </w:p>
    <w:p w14:paraId="18323399" w14:textId="477BEE53" w:rsidR="00A46C34" w:rsidRPr="00A46C34" w:rsidRDefault="00A46C34" w:rsidP="00A46C34">
      <w:pPr>
        <w:rPr>
          <w:lang w:val="en-US"/>
        </w:rPr>
      </w:pPr>
      <w:r w:rsidRPr="00A46C34">
        <w:rPr>
          <w:rFonts w:hint="eastAsia"/>
          <w:lang w:val="en-US"/>
        </w:rPr>
        <w:t xml:space="preserve">9. </w:t>
      </w:r>
      <w:r>
        <w:rPr>
          <w:rFonts w:hint="eastAsia"/>
          <w:lang w:val="en-US"/>
        </w:rPr>
        <w:t xml:space="preserve"> </w:t>
      </w:r>
      <w:proofErr w:type="gramStart"/>
      <w:r w:rsidRPr="00A46C34">
        <w:rPr>
          <w:rFonts w:hint="eastAsia"/>
          <w:lang w:val="en-US"/>
        </w:rPr>
        <w:t>处理格式不佳的数据</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41-47</w:t>
      </w:r>
      <w:r w:rsidRPr="00A46C34">
        <w:rPr>
          <w:rFonts w:hint="eastAsia"/>
          <w:lang w:val="en-US"/>
        </w:rPr>
        <w:t>页</w:t>
      </w:r>
      <w:r>
        <w:rPr>
          <w:rFonts w:hint="eastAsia"/>
          <w:lang w:val="en-US"/>
        </w:rPr>
        <w:t xml:space="preserve"> </w:t>
      </w:r>
    </w:p>
    <w:p w14:paraId="58F225BC" w14:textId="08226815" w:rsidR="00A46C34" w:rsidRPr="00A46C34" w:rsidRDefault="00A46C34" w:rsidP="00A46C34">
      <w:pPr>
        <w:pStyle w:val="ListParagraph"/>
        <w:numPr>
          <w:ilvl w:val="0"/>
          <w:numId w:val="2"/>
        </w:numPr>
        <w:rPr>
          <w:lang w:val="en-US"/>
        </w:rPr>
      </w:pPr>
      <w:r w:rsidRPr="00A46C34">
        <w:rPr>
          <w:rFonts w:hint="eastAsia"/>
          <w:lang w:val="en-US"/>
        </w:rPr>
        <w:t>使用</w:t>
      </w:r>
      <w:r w:rsidRPr="00A46C34">
        <w:rPr>
          <w:rFonts w:hint="eastAsia"/>
          <w:lang w:val="en-US"/>
        </w:rPr>
        <w:t>Data Interpreter</w:t>
      </w:r>
      <w:r w:rsidRPr="00A46C34">
        <w:rPr>
          <w:rFonts w:hint="eastAsia"/>
          <w:lang w:val="en-US"/>
        </w:rPr>
        <w:t>、</w:t>
      </w:r>
      <w:r w:rsidRPr="00A46C34">
        <w:rPr>
          <w:rFonts w:hint="eastAsia"/>
          <w:lang w:val="en-US"/>
        </w:rPr>
        <w:t>Pivot</w:t>
      </w:r>
      <w:r w:rsidRPr="00A46C34">
        <w:rPr>
          <w:rFonts w:hint="eastAsia"/>
          <w:lang w:val="en-US"/>
        </w:rPr>
        <w:t>和</w:t>
      </w:r>
      <w:r w:rsidRPr="00A46C34">
        <w:rPr>
          <w:rFonts w:hint="eastAsia"/>
          <w:lang w:val="en-US"/>
        </w:rPr>
        <w:t>Split</w:t>
      </w:r>
      <w:r w:rsidRPr="00A46C34">
        <w:rPr>
          <w:rFonts w:hint="eastAsia"/>
          <w:lang w:val="en-US"/>
        </w:rPr>
        <w:t>功能来管理和重塑格式不佳的数据。</w:t>
      </w:r>
    </w:p>
    <w:p w14:paraId="1453059C" w14:textId="0945AAAF" w:rsidR="00A46C34" w:rsidRDefault="00A46C34" w:rsidP="00A46C34">
      <w:pPr>
        <w:rPr>
          <w:lang w:val="en-US"/>
        </w:rPr>
      </w:pPr>
    </w:p>
    <w:p w14:paraId="4C309069" w14:textId="77777777" w:rsidR="00A46C34" w:rsidRPr="00A46C34" w:rsidRDefault="00A46C34" w:rsidP="00A46C34">
      <w:pPr>
        <w:rPr>
          <w:lang w:val="en-US"/>
        </w:rPr>
      </w:pPr>
    </w:p>
    <w:p w14:paraId="500AF781" w14:textId="63FAE527" w:rsidR="00A46C34" w:rsidRPr="00A46C34" w:rsidRDefault="00A46C34" w:rsidP="00A46C34">
      <w:pPr>
        <w:rPr>
          <w:lang w:val="en-US"/>
        </w:rPr>
      </w:pPr>
      <w:r>
        <w:rPr>
          <w:rFonts w:hint="eastAsia"/>
          <w:lang w:val="en-US"/>
        </w:rPr>
        <w:t xml:space="preserve"> </w:t>
      </w:r>
      <w:r w:rsidRPr="00A46C34">
        <w:rPr>
          <w:rFonts w:hint="eastAsia"/>
          <w:lang w:val="en-US"/>
        </w:rPr>
        <w:t xml:space="preserve"> 2024_IN6221_6_IntroTableauPt2_Final.pdf</w:t>
      </w:r>
      <w:r w:rsidRPr="00A46C34">
        <w:rPr>
          <w:rFonts w:hint="eastAsia"/>
          <w:lang w:val="en-US"/>
        </w:rPr>
        <w:t>（</w:t>
      </w:r>
      <w:r w:rsidRPr="00A46C34">
        <w:rPr>
          <w:rFonts w:hint="eastAsia"/>
          <w:lang w:val="en-US"/>
        </w:rPr>
        <w:t>Tableau</w:t>
      </w:r>
      <w:r w:rsidRPr="00A46C34">
        <w:rPr>
          <w:rFonts w:hint="eastAsia"/>
          <w:lang w:val="en-US"/>
        </w:rPr>
        <w:t>入门</w:t>
      </w:r>
      <w:r w:rsidRPr="00A46C34">
        <w:rPr>
          <w:rFonts w:hint="eastAsia"/>
          <w:lang w:val="en-US"/>
        </w:rPr>
        <w:t xml:space="preserve"> </w:t>
      </w:r>
      <w:r w:rsidRPr="00A46C34">
        <w:rPr>
          <w:rFonts w:hint="eastAsia"/>
          <w:lang w:val="en-US"/>
        </w:rPr>
        <w:t>第二部分）</w:t>
      </w:r>
    </w:p>
    <w:p w14:paraId="4FC5F4CB" w14:textId="77777777" w:rsidR="00A46C34" w:rsidRPr="00A46C34" w:rsidRDefault="00A46C34" w:rsidP="00A46C34">
      <w:pPr>
        <w:rPr>
          <w:lang w:val="en-US"/>
        </w:rPr>
      </w:pPr>
    </w:p>
    <w:p w14:paraId="784CDCEB" w14:textId="260C3781" w:rsidR="00A46C34" w:rsidRPr="00A46C34" w:rsidRDefault="00A46C34" w:rsidP="00A46C34">
      <w:pPr>
        <w:rPr>
          <w:lang w:val="en-US"/>
        </w:rPr>
      </w:pPr>
      <w:r w:rsidRPr="00A46C34">
        <w:rPr>
          <w:rFonts w:hint="eastAsia"/>
          <w:lang w:val="en-US"/>
        </w:rPr>
        <w:t xml:space="preserve">1. </w:t>
      </w:r>
      <w:r>
        <w:rPr>
          <w:rFonts w:hint="eastAsia"/>
          <w:lang w:val="en-US"/>
        </w:rPr>
        <w:t xml:space="preserve"> </w:t>
      </w:r>
      <w:proofErr w:type="gramStart"/>
      <w:r w:rsidRPr="00A46C34">
        <w:rPr>
          <w:rFonts w:hint="eastAsia"/>
          <w:lang w:val="en-US"/>
        </w:rPr>
        <w:t>计算字段和基本计算</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1-6</w:t>
      </w:r>
      <w:r w:rsidRPr="00A46C34">
        <w:rPr>
          <w:rFonts w:hint="eastAsia"/>
          <w:lang w:val="en-US"/>
        </w:rPr>
        <w:t>页</w:t>
      </w:r>
      <w:r>
        <w:rPr>
          <w:rFonts w:hint="eastAsia"/>
          <w:lang w:val="en-US"/>
        </w:rPr>
        <w:t xml:space="preserve"> </w:t>
      </w:r>
    </w:p>
    <w:p w14:paraId="37C42705" w14:textId="3CF23D37" w:rsidR="00A46C34" w:rsidRPr="00A46C34" w:rsidRDefault="00A46C34" w:rsidP="00A46C34">
      <w:pPr>
        <w:pStyle w:val="ListParagraph"/>
        <w:numPr>
          <w:ilvl w:val="0"/>
          <w:numId w:val="2"/>
        </w:numPr>
        <w:rPr>
          <w:lang w:val="en-US"/>
        </w:rPr>
      </w:pPr>
      <w:r w:rsidRPr="00A46C34">
        <w:rPr>
          <w:rFonts w:hint="eastAsia"/>
          <w:lang w:val="en-US"/>
        </w:rPr>
        <w:t>创建计算字段以获得更多数据见解的步骤。</w:t>
      </w:r>
    </w:p>
    <w:p w14:paraId="7B19CA32" w14:textId="6DEFC0F1" w:rsidR="00A46C34" w:rsidRPr="00A46C34" w:rsidRDefault="00A46C34" w:rsidP="00A46C34">
      <w:pPr>
        <w:pStyle w:val="ListParagraph"/>
        <w:numPr>
          <w:ilvl w:val="0"/>
          <w:numId w:val="2"/>
        </w:numPr>
        <w:rPr>
          <w:lang w:val="en-US"/>
        </w:rPr>
      </w:pPr>
      <w:r w:rsidRPr="00A46C34">
        <w:rPr>
          <w:rFonts w:hint="eastAsia"/>
          <w:lang w:val="en-US"/>
        </w:rPr>
        <w:t>示例包括创建“利润符号”计算字段和日期差异计算。</w:t>
      </w:r>
    </w:p>
    <w:p w14:paraId="276EE923" w14:textId="77777777" w:rsidR="00A46C34" w:rsidRPr="00A46C34" w:rsidRDefault="00A46C34" w:rsidP="00A46C34">
      <w:pPr>
        <w:rPr>
          <w:lang w:val="en-US"/>
        </w:rPr>
      </w:pPr>
    </w:p>
    <w:p w14:paraId="64F298B0" w14:textId="19719B52" w:rsidR="00A46C34" w:rsidRPr="00A46C34" w:rsidRDefault="00A46C34" w:rsidP="00A46C34">
      <w:pPr>
        <w:rPr>
          <w:lang w:val="en-US"/>
        </w:rPr>
      </w:pPr>
      <w:r w:rsidRPr="00A46C34">
        <w:rPr>
          <w:rFonts w:hint="eastAsia"/>
          <w:lang w:val="en-US"/>
        </w:rPr>
        <w:t xml:space="preserve">2. </w:t>
      </w:r>
      <w:r>
        <w:rPr>
          <w:rFonts w:hint="eastAsia"/>
          <w:lang w:val="en-US"/>
        </w:rPr>
        <w:t xml:space="preserve"> </w:t>
      </w:r>
      <w:proofErr w:type="gramStart"/>
      <w:r w:rsidRPr="00A46C34">
        <w:rPr>
          <w:rFonts w:hint="eastAsia"/>
          <w:lang w:val="en-US"/>
        </w:rPr>
        <w:t>表计算</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7-12</w:t>
      </w:r>
      <w:r w:rsidRPr="00A46C34">
        <w:rPr>
          <w:rFonts w:hint="eastAsia"/>
          <w:lang w:val="en-US"/>
        </w:rPr>
        <w:t>页</w:t>
      </w:r>
      <w:r>
        <w:rPr>
          <w:rFonts w:hint="eastAsia"/>
          <w:lang w:val="en-US"/>
        </w:rPr>
        <w:t xml:space="preserve"> </w:t>
      </w:r>
    </w:p>
    <w:p w14:paraId="49D881E3" w14:textId="770B3BFC" w:rsidR="00A46C34" w:rsidRPr="00A46C34" w:rsidRDefault="00A46C34" w:rsidP="00A46C34">
      <w:pPr>
        <w:pStyle w:val="ListParagraph"/>
        <w:numPr>
          <w:ilvl w:val="0"/>
          <w:numId w:val="2"/>
        </w:numPr>
        <w:rPr>
          <w:lang w:val="en-US"/>
        </w:rPr>
      </w:pPr>
      <w:r w:rsidRPr="00A46C34">
        <w:rPr>
          <w:rFonts w:hint="eastAsia"/>
          <w:lang w:val="en-US"/>
        </w:rPr>
        <w:t>使用快速表计算进行累积总和、运行总和和双轴图表的操作。</w:t>
      </w:r>
    </w:p>
    <w:p w14:paraId="11FBB52A" w14:textId="77777777" w:rsidR="00A46C34" w:rsidRPr="00A46C34" w:rsidRDefault="00A46C34" w:rsidP="00A46C34">
      <w:pPr>
        <w:rPr>
          <w:lang w:val="en-US"/>
        </w:rPr>
      </w:pPr>
    </w:p>
    <w:p w14:paraId="0061BB9E" w14:textId="4FA8E611" w:rsidR="00A46C34" w:rsidRPr="00A46C34" w:rsidRDefault="00A46C34" w:rsidP="00A46C34">
      <w:pPr>
        <w:rPr>
          <w:lang w:val="en-US"/>
        </w:rPr>
      </w:pPr>
      <w:r w:rsidRPr="00A46C34">
        <w:rPr>
          <w:rFonts w:hint="eastAsia"/>
          <w:lang w:val="en-US"/>
        </w:rPr>
        <w:t xml:space="preserve">3. </w:t>
      </w:r>
      <w:r>
        <w:rPr>
          <w:rFonts w:hint="eastAsia"/>
          <w:lang w:val="en-US"/>
        </w:rPr>
        <w:t xml:space="preserve"> </w:t>
      </w:r>
      <w:proofErr w:type="gramStart"/>
      <w:r w:rsidRPr="00A46C34">
        <w:rPr>
          <w:rFonts w:hint="eastAsia"/>
          <w:lang w:val="en-US"/>
        </w:rPr>
        <w:t>交互性和过滤器</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13-17</w:t>
      </w:r>
      <w:r w:rsidRPr="00A46C34">
        <w:rPr>
          <w:rFonts w:hint="eastAsia"/>
          <w:lang w:val="en-US"/>
        </w:rPr>
        <w:t>页</w:t>
      </w:r>
      <w:r>
        <w:rPr>
          <w:rFonts w:hint="eastAsia"/>
          <w:lang w:val="en-US"/>
        </w:rPr>
        <w:t xml:space="preserve"> </w:t>
      </w:r>
    </w:p>
    <w:p w14:paraId="40674815" w14:textId="54080A37" w:rsidR="00A46C34" w:rsidRPr="00A46C34" w:rsidRDefault="00A46C34" w:rsidP="00A46C34">
      <w:pPr>
        <w:pStyle w:val="ListParagraph"/>
        <w:numPr>
          <w:ilvl w:val="0"/>
          <w:numId w:val="2"/>
        </w:numPr>
        <w:rPr>
          <w:lang w:val="en-US"/>
        </w:rPr>
      </w:pPr>
      <w:r w:rsidRPr="00A46C34">
        <w:rPr>
          <w:rFonts w:hint="eastAsia"/>
          <w:lang w:val="en-US"/>
        </w:rPr>
        <w:t>添加过滤器、搜索框和基于参数的交互功能，实现动态数据探索。</w:t>
      </w:r>
    </w:p>
    <w:p w14:paraId="5545237F" w14:textId="77777777" w:rsidR="00A46C34" w:rsidRPr="00A46C34" w:rsidRDefault="00A46C34" w:rsidP="00A46C34">
      <w:pPr>
        <w:rPr>
          <w:lang w:val="en-US"/>
        </w:rPr>
      </w:pPr>
    </w:p>
    <w:p w14:paraId="586FAD81" w14:textId="512628CE" w:rsidR="00A46C34" w:rsidRPr="00A46C34" w:rsidRDefault="00A46C34" w:rsidP="00A46C34">
      <w:pPr>
        <w:rPr>
          <w:lang w:val="en-US"/>
        </w:rPr>
      </w:pPr>
      <w:r w:rsidRPr="00A46C34">
        <w:rPr>
          <w:rFonts w:hint="eastAsia"/>
          <w:lang w:val="en-US"/>
        </w:rPr>
        <w:t xml:space="preserve">4. </w:t>
      </w:r>
      <w:r>
        <w:rPr>
          <w:rFonts w:hint="eastAsia"/>
          <w:lang w:val="en-US"/>
        </w:rPr>
        <w:t xml:space="preserve"> </w:t>
      </w:r>
      <w:r w:rsidRPr="00A46C34">
        <w:rPr>
          <w:rFonts w:hint="eastAsia"/>
          <w:lang w:val="en-US"/>
        </w:rPr>
        <w:t>数据验证（空值处理</w:t>
      </w:r>
      <w:proofErr w:type="gramStart"/>
      <w:r w:rsidRPr="00A46C34">
        <w:rPr>
          <w:rFonts w:hint="eastAsia"/>
          <w:lang w:val="en-US"/>
        </w:rPr>
        <w:t>）</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18-21</w:t>
      </w:r>
      <w:r w:rsidRPr="00A46C34">
        <w:rPr>
          <w:rFonts w:hint="eastAsia"/>
          <w:lang w:val="en-US"/>
        </w:rPr>
        <w:t>页</w:t>
      </w:r>
      <w:r>
        <w:rPr>
          <w:rFonts w:hint="eastAsia"/>
          <w:lang w:val="en-US"/>
        </w:rPr>
        <w:t xml:space="preserve"> </w:t>
      </w:r>
    </w:p>
    <w:p w14:paraId="4F601D0E" w14:textId="2AD51CCF" w:rsidR="00A46C34" w:rsidRPr="00A46C34" w:rsidRDefault="00A46C34" w:rsidP="00A46C34">
      <w:pPr>
        <w:pStyle w:val="ListParagraph"/>
        <w:numPr>
          <w:ilvl w:val="0"/>
          <w:numId w:val="2"/>
        </w:numPr>
        <w:rPr>
          <w:lang w:val="en-US"/>
        </w:rPr>
      </w:pPr>
      <w:r w:rsidRPr="00A46C34">
        <w:rPr>
          <w:rFonts w:hint="eastAsia"/>
          <w:lang w:val="en-US"/>
        </w:rPr>
        <w:t>将空值转换为零以便于比较，并通过计算字段修正配额。</w:t>
      </w:r>
    </w:p>
    <w:p w14:paraId="35479135" w14:textId="77777777" w:rsidR="00A46C34" w:rsidRPr="00A46C34" w:rsidRDefault="00A46C34" w:rsidP="00A46C34">
      <w:pPr>
        <w:rPr>
          <w:lang w:val="en-US"/>
        </w:rPr>
      </w:pPr>
    </w:p>
    <w:p w14:paraId="159A600B" w14:textId="2A26E85E" w:rsidR="00A46C34" w:rsidRPr="00A46C34" w:rsidRDefault="00A46C34" w:rsidP="00A46C34">
      <w:pPr>
        <w:rPr>
          <w:lang w:val="en-US"/>
        </w:rPr>
      </w:pPr>
      <w:r w:rsidRPr="00A46C34">
        <w:rPr>
          <w:rFonts w:hint="eastAsia"/>
          <w:lang w:val="en-US"/>
        </w:rPr>
        <w:t xml:space="preserve">5. </w:t>
      </w:r>
      <w:r>
        <w:rPr>
          <w:rFonts w:hint="eastAsia"/>
          <w:lang w:val="en-US"/>
        </w:rPr>
        <w:t xml:space="preserve"> </w:t>
      </w:r>
      <w:proofErr w:type="gramStart"/>
      <w:r w:rsidRPr="00A46C34">
        <w:rPr>
          <w:rFonts w:hint="eastAsia"/>
          <w:lang w:val="en-US"/>
        </w:rPr>
        <w:t>地图的使用</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63-69</w:t>
      </w:r>
      <w:r w:rsidRPr="00A46C34">
        <w:rPr>
          <w:rFonts w:hint="eastAsia"/>
          <w:lang w:val="en-US"/>
        </w:rPr>
        <w:t>页</w:t>
      </w:r>
      <w:r>
        <w:rPr>
          <w:rFonts w:hint="eastAsia"/>
          <w:lang w:val="en-US"/>
        </w:rPr>
        <w:t xml:space="preserve"> </w:t>
      </w:r>
    </w:p>
    <w:p w14:paraId="5E634BE7" w14:textId="324B41B0" w:rsidR="00A46C34" w:rsidRPr="00A46C34" w:rsidRDefault="00A46C34" w:rsidP="00A46C34">
      <w:pPr>
        <w:pStyle w:val="ListParagraph"/>
        <w:numPr>
          <w:ilvl w:val="0"/>
          <w:numId w:val="2"/>
        </w:numPr>
        <w:rPr>
          <w:lang w:val="en-US"/>
        </w:rPr>
      </w:pPr>
      <w:r w:rsidRPr="00A46C34">
        <w:rPr>
          <w:rFonts w:hint="eastAsia"/>
          <w:lang w:val="en-US"/>
        </w:rPr>
        <w:t>创建地图可视化，使用不同的投影（如</w:t>
      </w:r>
      <w:r w:rsidRPr="00A46C34">
        <w:rPr>
          <w:rFonts w:hint="eastAsia"/>
          <w:lang w:val="en-US"/>
        </w:rPr>
        <w:t>Mercator</w:t>
      </w:r>
      <w:r w:rsidRPr="00A46C34">
        <w:rPr>
          <w:rFonts w:hint="eastAsia"/>
          <w:lang w:val="en-US"/>
        </w:rPr>
        <w:t>和</w:t>
      </w:r>
      <w:r w:rsidRPr="00A46C34">
        <w:rPr>
          <w:rFonts w:hint="eastAsia"/>
          <w:lang w:val="en-US"/>
        </w:rPr>
        <w:t>Waterman Butterfly</w:t>
      </w:r>
      <w:r w:rsidRPr="00A46C34">
        <w:rPr>
          <w:rFonts w:hint="eastAsia"/>
          <w:lang w:val="en-US"/>
        </w:rPr>
        <w:t>）。</w:t>
      </w:r>
    </w:p>
    <w:p w14:paraId="2263C8D1" w14:textId="311AA243" w:rsidR="00A46C34" w:rsidRPr="00A46C34" w:rsidRDefault="00A46C34" w:rsidP="00A46C34">
      <w:pPr>
        <w:pStyle w:val="ListParagraph"/>
        <w:numPr>
          <w:ilvl w:val="0"/>
          <w:numId w:val="2"/>
        </w:numPr>
        <w:rPr>
          <w:lang w:val="en-US"/>
        </w:rPr>
      </w:pPr>
      <w:r w:rsidRPr="00A46C34">
        <w:rPr>
          <w:rFonts w:hint="eastAsia"/>
          <w:lang w:val="en-US"/>
        </w:rPr>
        <w:t>应用双轴地图来同时显示多个数据属性。</w:t>
      </w:r>
    </w:p>
    <w:p w14:paraId="0E48B3A9" w14:textId="77777777" w:rsidR="00A46C34" w:rsidRPr="00A46C34" w:rsidRDefault="00A46C34" w:rsidP="00A46C34">
      <w:pPr>
        <w:rPr>
          <w:lang w:val="en-US"/>
        </w:rPr>
      </w:pPr>
    </w:p>
    <w:p w14:paraId="1621239A" w14:textId="134BA721" w:rsidR="00A46C34" w:rsidRPr="00A46C34" w:rsidRDefault="00A46C34" w:rsidP="00A46C34">
      <w:pPr>
        <w:rPr>
          <w:lang w:val="en-US"/>
        </w:rPr>
      </w:pPr>
      <w:r w:rsidRPr="00A46C34">
        <w:rPr>
          <w:rFonts w:hint="eastAsia"/>
          <w:lang w:val="en-US"/>
        </w:rPr>
        <w:t xml:space="preserve">8. </w:t>
      </w:r>
      <w:r>
        <w:rPr>
          <w:rFonts w:hint="eastAsia"/>
          <w:lang w:val="en-US"/>
        </w:rPr>
        <w:t xml:space="preserve"> </w:t>
      </w:r>
      <w:proofErr w:type="gramStart"/>
      <w:r w:rsidRPr="00A46C34">
        <w:rPr>
          <w:rFonts w:hint="eastAsia"/>
          <w:lang w:val="en-US"/>
        </w:rPr>
        <w:t>地图背景图片和自定义地图</w:t>
      </w:r>
      <w:r>
        <w:rPr>
          <w:rFonts w:hint="eastAsia"/>
          <w:lang w:val="en-US"/>
        </w:rPr>
        <w:t xml:space="preserve"> </w:t>
      </w:r>
      <w:r w:rsidRPr="00A46C34">
        <w:rPr>
          <w:rFonts w:hint="eastAsia"/>
          <w:lang w:val="en-US"/>
        </w:rPr>
        <w:t xml:space="preserve"> -</w:t>
      </w:r>
      <w:proofErr w:type="gramEnd"/>
      <w:r w:rsidRPr="00A46C34">
        <w:rPr>
          <w:rFonts w:hint="eastAsia"/>
          <w:lang w:val="en-US"/>
        </w:rPr>
        <w:t xml:space="preserve"> </w:t>
      </w:r>
      <w:r>
        <w:rPr>
          <w:rFonts w:hint="eastAsia"/>
          <w:lang w:val="en-US"/>
        </w:rPr>
        <w:t xml:space="preserve"> </w:t>
      </w:r>
      <w:r w:rsidRPr="00A46C34">
        <w:rPr>
          <w:rFonts w:hint="eastAsia"/>
          <w:lang w:val="en-US"/>
        </w:rPr>
        <w:t>第</w:t>
      </w:r>
      <w:r w:rsidRPr="00A46C34">
        <w:rPr>
          <w:rFonts w:hint="eastAsia"/>
          <w:lang w:val="en-US"/>
        </w:rPr>
        <w:t>71-73</w:t>
      </w:r>
      <w:r w:rsidRPr="00A46C34">
        <w:rPr>
          <w:rFonts w:hint="eastAsia"/>
          <w:lang w:val="en-US"/>
        </w:rPr>
        <w:t>页</w:t>
      </w:r>
      <w:r>
        <w:rPr>
          <w:rFonts w:hint="eastAsia"/>
          <w:lang w:val="en-US"/>
        </w:rPr>
        <w:t xml:space="preserve"> </w:t>
      </w:r>
    </w:p>
    <w:p w14:paraId="105F902F" w14:textId="31662BED" w:rsidR="00A46C34" w:rsidRPr="00A46C34" w:rsidRDefault="00A46C34" w:rsidP="00A46C34">
      <w:pPr>
        <w:pStyle w:val="ListParagraph"/>
        <w:numPr>
          <w:ilvl w:val="0"/>
          <w:numId w:val="2"/>
        </w:numPr>
        <w:rPr>
          <w:lang w:val="en-US"/>
        </w:rPr>
      </w:pPr>
      <w:r w:rsidRPr="00A46C34">
        <w:rPr>
          <w:rFonts w:hint="eastAsia"/>
          <w:lang w:val="en-US"/>
        </w:rPr>
        <w:t>添加自定义背景图片并为其配置地理精度。</w:t>
      </w:r>
    </w:p>
    <w:p w14:paraId="5147DC6C" w14:textId="77777777" w:rsidR="00A46C34" w:rsidRDefault="00A46C34" w:rsidP="00A46C34">
      <w:pPr>
        <w:rPr>
          <w:lang w:val="en-US"/>
        </w:rPr>
      </w:pPr>
    </w:p>
    <w:p w14:paraId="5CB9FD0C" w14:textId="77777777" w:rsidR="00A46C34" w:rsidRPr="00A46C34" w:rsidRDefault="00A46C34" w:rsidP="00A46C34"/>
    <w:p w14:paraId="64DAE7F2" w14:textId="4B3D1455" w:rsidR="00106946" w:rsidRDefault="00106946" w:rsidP="00106946">
      <w:pPr>
        <w:pStyle w:val="Heading1"/>
      </w:pPr>
      <w:bookmarkStart w:id="7" w:name="_Toc182558773"/>
      <w:r>
        <w:t>Q3: D3</w:t>
      </w:r>
      <w:bookmarkEnd w:id="7"/>
    </w:p>
    <w:p w14:paraId="4521BB6E" w14:textId="77777777" w:rsidR="00A46C34" w:rsidRDefault="00A46C34" w:rsidP="00A46C34"/>
    <w:p w14:paraId="038637F1" w14:textId="77777777" w:rsidR="00A46C34" w:rsidRPr="00A46C34" w:rsidRDefault="00A46C34" w:rsidP="00A46C34"/>
    <w:p w14:paraId="6D849F59" w14:textId="07E920DF" w:rsidR="00106946" w:rsidRDefault="00106946" w:rsidP="00106946">
      <w:pPr>
        <w:pStyle w:val="Heading1"/>
      </w:pPr>
      <w:bookmarkStart w:id="8" w:name="_Toc182558774"/>
      <w:r>
        <w:lastRenderedPageBreak/>
        <w:t xml:space="preserve">Q4: </w:t>
      </w:r>
      <w:r w:rsidR="007D0565">
        <w:t>G</w:t>
      </w:r>
      <w:r>
        <w:t>raph theory + network x</w:t>
      </w:r>
      <w:bookmarkEnd w:id="8"/>
    </w:p>
    <w:p w14:paraId="593F362F" w14:textId="77777777" w:rsidR="00106946" w:rsidRDefault="00106946" w:rsidP="00106946"/>
    <w:p w14:paraId="4785CF95" w14:textId="7379580C" w:rsidR="000E527C" w:rsidRPr="00106946" w:rsidRDefault="000E527C" w:rsidP="000E527C">
      <w:pPr>
        <w:pStyle w:val="Heading2"/>
      </w:pPr>
      <w:bookmarkStart w:id="9" w:name="_Toc182558775"/>
      <w:r>
        <w:rPr>
          <w:rFonts w:hint="eastAsia"/>
        </w:rPr>
        <w:t>图论简介</w:t>
      </w:r>
      <w:bookmarkEnd w:id="9"/>
    </w:p>
    <w:p w14:paraId="1852A7BA" w14:textId="77777777" w:rsidR="001E2969" w:rsidRDefault="001E2969" w:rsidP="001E2969">
      <w:r>
        <w:rPr>
          <w:rFonts w:hint="eastAsia"/>
        </w:rPr>
        <w:t>以下是从“图论简介”到最后的知识点的详细整理，基于课程文件的内容。</w:t>
      </w:r>
    </w:p>
    <w:p w14:paraId="10652812" w14:textId="77777777" w:rsidR="001E2969" w:rsidRDefault="001E2969" w:rsidP="001E2969"/>
    <w:p w14:paraId="13BEF98F" w14:textId="5EA67026" w:rsidR="001E2969" w:rsidRDefault="001E2969" w:rsidP="001E2969">
      <w:r>
        <w:rPr>
          <w:rFonts w:hint="eastAsia"/>
        </w:rPr>
        <w:t xml:space="preserve"> 1.  </w:t>
      </w:r>
      <w:r>
        <w:rPr>
          <w:rFonts w:hint="eastAsia"/>
        </w:rPr>
        <w:t>图论简介（</w:t>
      </w:r>
      <w:r>
        <w:rPr>
          <w:rFonts w:hint="eastAsia"/>
        </w:rPr>
        <w:t>Introduction to Graph Theory</w:t>
      </w:r>
      <w:proofErr w:type="gramStart"/>
      <w:r>
        <w:rPr>
          <w:rFonts w:hint="eastAsia"/>
        </w:rPr>
        <w:t>）</w:t>
      </w:r>
      <w:r>
        <w:rPr>
          <w:rFonts w:hint="eastAsia"/>
        </w:rPr>
        <w:t xml:space="preserve">  -</w:t>
      </w:r>
      <w:proofErr w:type="gramEnd"/>
      <w:r>
        <w:rPr>
          <w:rFonts w:hint="eastAsia"/>
        </w:rPr>
        <w:t xml:space="preserve"> Slide 29</w:t>
      </w:r>
    </w:p>
    <w:p w14:paraId="20788D36" w14:textId="15278B48" w:rsidR="001E2969" w:rsidRDefault="001E2969" w:rsidP="001E2969">
      <w:pPr>
        <w:pStyle w:val="ListParagraph"/>
        <w:numPr>
          <w:ilvl w:val="0"/>
          <w:numId w:val="2"/>
        </w:numPr>
      </w:pPr>
      <w:r>
        <w:rPr>
          <w:rFonts w:hint="eastAsia"/>
        </w:rPr>
        <w:t>图论定义</w:t>
      </w:r>
      <w:r>
        <w:rPr>
          <w:rFonts w:hint="eastAsia"/>
        </w:rPr>
        <w:t xml:space="preserve"> </w:t>
      </w:r>
      <w:r>
        <w:rPr>
          <w:rFonts w:hint="eastAsia"/>
        </w:rPr>
        <w:t>：研究图（</w:t>
      </w:r>
      <w:r>
        <w:rPr>
          <w:rFonts w:hint="eastAsia"/>
        </w:rPr>
        <w:t>graphs</w:t>
      </w:r>
      <w:r>
        <w:rPr>
          <w:rFonts w:hint="eastAsia"/>
        </w:rPr>
        <w:t>）的学科，图是一种数学结构，</w:t>
      </w:r>
      <w:r w:rsidRPr="00FD579B">
        <w:rPr>
          <w:rFonts w:hint="eastAsia"/>
          <w:b/>
          <w:bCs/>
        </w:rPr>
        <w:t>用于表示对象之间的成对关系</w:t>
      </w:r>
      <w:r>
        <w:rPr>
          <w:rFonts w:hint="eastAsia"/>
        </w:rPr>
        <w:t>。</w:t>
      </w:r>
    </w:p>
    <w:p w14:paraId="4BCE152D" w14:textId="79B4068A" w:rsidR="001E2969" w:rsidRDefault="001E2969" w:rsidP="001E2969">
      <w:pPr>
        <w:pStyle w:val="ListParagraph"/>
        <w:numPr>
          <w:ilvl w:val="0"/>
          <w:numId w:val="2"/>
        </w:numPr>
      </w:pPr>
      <w:r>
        <w:rPr>
          <w:rFonts w:hint="eastAsia"/>
        </w:rPr>
        <w:t>组成部分</w:t>
      </w:r>
      <w:r>
        <w:rPr>
          <w:rFonts w:hint="eastAsia"/>
        </w:rPr>
        <w:t xml:space="preserve"> </w:t>
      </w:r>
      <w:r>
        <w:rPr>
          <w:rFonts w:hint="eastAsia"/>
        </w:rPr>
        <w:t>：图包含</w:t>
      </w:r>
      <w:r>
        <w:rPr>
          <w:rFonts w:hint="eastAsia"/>
        </w:rPr>
        <w:t xml:space="preserve"> </w:t>
      </w:r>
      <w:r>
        <w:rPr>
          <w:rFonts w:hint="eastAsia"/>
        </w:rPr>
        <w:t>顶点</w:t>
      </w:r>
      <w:r>
        <w:rPr>
          <w:rFonts w:hint="eastAsia"/>
        </w:rPr>
        <w:t xml:space="preserve"> </w:t>
      </w:r>
      <w:r>
        <w:rPr>
          <w:rFonts w:hint="eastAsia"/>
        </w:rPr>
        <w:t>（</w:t>
      </w:r>
      <w:r w:rsidRPr="00FD579B">
        <w:rPr>
          <w:rFonts w:hint="eastAsia"/>
          <w:b/>
          <w:bCs/>
        </w:rPr>
        <w:t>vertices</w:t>
      </w:r>
      <w:r w:rsidRPr="00FD579B">
        <w:rPr>
          <w:rFonts w:hint="eastAsia"/>
          <w:b/>
          <w:bCs/>
        </w:rPr>
        <w:t>，节点或点</w:t>
      </w:r>
      <w:r>
        <w:rPr>
          <w:rFonts w:hint="eastAsia"/>
        </w:rPr>
        <w:t>）和</w:t>
      </w:r>
      <w:r>
        <w:rPr>
          <w:rFonts w:hint="eastAsia"/>
        </w:rPr>
        <w:t xml:space="preserve"> </w:t>
      </w:r>
      <w:r>
        <w:rPr>
          <w:rFonts w:hint="eastAsia"/>
        </w:rPr>
        <w:t>边</w:t>
      </w:r>
      <w:r>
        <w:rPr>
          <w:rFonts w:hint="eastAsia"/>
        </w:rPr>
        <w:t xml:space="preserve"> </w:t>
      </w:r>
      <w:r>
        <w:rPr>
          <w:rFonts w:hint="eastAsia"/>
        </w:rPr>
        <w:t>（</w:t>
      </w:r>
      <w:r w:rsidRPr="00FD579B">
        <w:rPr>
          <w:rFonts w:hint="eastAsia"/>
          <w:b/>
          <w:bCs/>
        </w:rPr>
        <w:t>edges</w:t>
      </w:r>
      <w:r w:rsidRPr="00FD579B">
        <w:rPr>
          <w:rFonts w:hint="eastAsia"/>
          <w:b/>
          <w:bCs/>
        </w:rPr>
        <w:t>，链接或线</w:t>
      </w:r>
      <w:r>
        <w:rPr>
          <w:rFonts w:hint="eastAsia"/>
        </w:rPr>
        <w:t>）。</w:t>
      </w:r>
    </w:p>
    <w:p w14:paraId="3C0F40E8" w14:textId="7F7904EA" w:rsidR="001E2969" w:rsidRDefault="001E2969" w:rsidP="001E2969">
      <w:pPr>
        <w:pStyle w:val="ListParagraph"/>
        <w:numPr>
          <w:ilvl w:val="0"/>
          <w:numId w:val="2"/>
        </w:numPr>
      </w:pPr>
      <w:r>
        <w:rPr>
          <w:rFonts w:hint="eastAsia"/>
        </w:rPr>
        <w:t>边的类型</w:t>
      </w:r>
      <w:r>
        <w:rPr>
          <w:rFonts w:hint="eastAsia"/>
        </w:rPr>
        <w:t xml:space="preserve"> </w:t>
      </w:r>
      <w:r>
        <w:rPr>
          <w:rFonts w:hint="eastAsia"/>
        </w:rPr>
        <w:t>：边可以是有方向（有向图）或无方向（无向图）的。</w:t>
      </w:r>
    </w:p>
    <w:p w14:paraId="3039CACA" w14:textId="77777777" w:rsidR="001E2969" w:rsidRDefault="001E2969" w:rsidP="001E2969"/>
    <w:p w14:paraId="34257E4D" w14:textId="7285FEC0" w:rsidR="001E2969" w:rsidRDefault="001E2969" w:rsidP="001E2969">
      <w:r>
        <w:rPr>
          <w:rFonts w:hint="eastAsia"/>
        </w:rPr>
        <w:t xml:space="preserve"> 2.  </w:t>
      </w:r>
      <w:r>
        <w:rPr>
          <w:rFonts w:hint="eastAsia"/>
        </w:rPr>
        <w:t>图的定义（</w:t>
      </w:r>
      <w:r>
        <w:rPr>
          <w:rFonts w:hint="eastAsia"/>
        </w:rPr>
        <w:t>Graph Definition</w:t>
      </w:r>
      <w:proofErr w:type="gramStart"/>
      <w:r>
        <w:rPr>
          <w:rFonts w:hint="eastAsia"/>
        </w:rPr>
        <w:t>）</w:t>
      </w:r>
      <w:r>
        <w:rPr>
          <w:rFonts w:hint="eastAsia"/>
        </w:rPr>
        <w:t xml:space="preserve">  -</w:t>
      </w:r>
      <w:proofErr w:type="gramEnd"/>
      <w:r>
        <w:rPr>
          <w:rFonts w:hint="eastAsia"/>
        </w:rPr>
        <w:t xml:space="preserve"> Slide 30</w:t>
      </w:r>
    </w:p>
    <w:p w14:paraId="1D6B1E6D" w14:textId="6E6CCBBA" w:rsidR="001E2969" w:rsidRDefault="001E2969" w:rsidP="001E2969">
      <w:pPr>
        <w:pStyle w:val="ListParagraph"/>
        <w:numPr>
          <w:ilvl w:val="0"/>
          <w:numId w:val="2"/>
        </w:numPr>
      </w:pPr>
      <w:r>
        <w:rPr>
          <w:rFonts w:hint="eastAsia"/>
        </w:rPr>
        <w:t>符号表示</w:t>
      </w:r>
      <w:r>
        <w:rPr>
          <w:rFonts w:hint="eastAsia"/>
        </w:rPr>
        <w:t xml:space="preserve"> </w:t>
      </w:r>
      <w:r>
        <w:rPr>
          <w:rFonts w:hint="eastAsia"/>
        </w:rPr>
        <w:t>：一个图可以用</w:t>
      </w:r>
      <w:r>
        <w:rPr>
          <w:rFonts w:hint="eastAsia"/>
        </w:rPr>
        <w:t xml:space="preserve"> ( </w:t>
      </w:r>
      <w:r w:rsidRPr="00FD579B">
        <w:rPr>
          <w:rFonts w:hint="eastAsia"/>
          <w:b/>
          <w:bCs/>
        </w:rPr>
        <w:t>G = (V, E)</w:t>
      </w:r>
      <w:r>
        <w:rPr>
          <w:rFonts w:hint="eastAsia"/>
        </w:rPr>
        <w:t xml:space="preserve"> ) </w:t>
      </w:r>
      <w:r>
        <w:rPr>
          <w:rFonts w:hint="eastAsia"/>
        </w:rPr>
        <w:t>表示，</w:t>
      </w:r>
      <w:r>
        <w:rPr>
          <w:rFonts w:hint="eastAsia"/>
        </w:rPr>
        <w:t xml:space="preserve">( </w:t>
      </w:r>
      <w:r w:rsidRPr="00FD579B">
        <w:rPr>
          <w:rFonts w:hint="eastAsia"/>
          <w:b/>
          <w:bCs/>
        </w:rPr>
        <w:t>V</w:t>
      </w:r>
      <w:r>
        <w:rPr>
          <w:rFonts w:hint="eastAsia"/>
        </w:rPr>
        <w:t xml:space="preserve"> ) </w:t>
      </w:r>
      <w:r>
        <w:rPr>
          <w:rFonts w:hint="eastAsia"/>
        </w:rPr>
        <w:t>为</w:t>
      </w:r>
      <w:r w:rsidRPr="00FD579B">
        <w:rPr>
          <w:rFonts w:hint="eastAsia"/>
          <w:b/>
          <w:bCs/>
        </w:rPr>
        <w:t>顶点集合</w:t>
      </w:r>
      <w:r>
        <w:rPr>
          <w:rFonts w:hint="eastAsia"/>
        </w:rPr>
        <w:t>，</w:t>
      </w:r>
      <w:r w:rsidRPr="00FD579B">
        <w:rPr>
          <w:rFonts w:hint="eastAsia"/>
          <w:b/>
          <w:bCs/>
        </w:rPr>
        <w:t xml:space="preserve">( E ) </w:t>
      </w:r>
      <w:r w:rsidRPr="00FD579B">
        <w:rPr>
          <w:rFonts w:hint="eastAsia"/>
          <w:b/>
          <w:bCs/>
        </w:rPr>
        <w:t>为边集合</w:t>
      </w:r>
      <w:r>
        <w:rPr>
          <w:rFonts w:hint="eastAsia"/>
        </w:rPr>
        <w:t>。</w:t>
      </w:r>
    </w:p>
    <w:p w14:paraId="317AF5E5" w14:textId="77777777" w:rsidR="001E2969" w:rsidRDefault="001E2969" w:rsidP="001E2969"/>
    <w:p w14:paraId="553811CE" w14:textId="0309476A" w:rsidR="001E2969" w:rsidRDefault="001E2969" w:rsidP="001E2969">
      <w:r>
        <w:rPr>
          <w:rFonts w:hint="eastAsia"/>
        </w:rPr>
        <w:t xml:space="preserve"> 3.  </w:t>
      </w:r>
      <w:r>
        <w:rPr>
          <w:rFonts w:hint="eastAsia"/>
        </w:rPr>
        <w:t>无向图（</w:t>
      </w:r>
      <w:r w:rsidRPr="00FD579B">
        <w:rPr>
          <w:rFonts w:hint="eastAsia"/>
          <w:b/>
          <w:bCs/>
        </w:rPr>
        <w:t>Undirected Graph</w:t>
      </w:r>
      <w:proofErr w:type="gramStart"/>
      <w:r>
        <w:rPr>
          <w:rFonts w:hint="eastAsia"/>
        </w:rPr>
        <w:t>）</w:t>
      </w:r>
      <w:r>
        <w:rPr>
          <w:rFonts w:hint="eastAsia"/>
        </w:rPr>
        <w:t xml:space="preserve">  -</w:t>
      </w:r>
      <w:proofErr w:type="gramEnd"/>
      <w:r>
        <w:rPr>
          <w:rFonts w:hint="eastAsia"/>
        </w:rPr>
        <w:t xml:space="preserve"> Slide 31</w:t>
      </w:r>
    </w:p>
    <w:p w14:paraId="630FEDD7" w14:textId="17C0B9E7" w:rsidR="001E2969" w:rsidRDefault="001E2969" w:rsidP="001E2969">
      <w:pPr>
        <w:pStyle w:val="ListParagraph"/>
        <w:numPr>
          <w:ilvl w:val="0"/>
          <w:numId w:val="2"/>
        </w:numPr>
      </w:pPr>
      <w:r>
        <w:rPr>
          <w:rFonts w:hint="eastAsia"/>
        </w:rPr>
        <w:t>特点</w:t>
      </w:r>
      <w:r>
        <w:rPr>
          <w:rFonts w:hint="eastAsia"/>
        </w:rPr>
        <w:t xml:space="preserve"> </w:t>
      </w:r>
      <w:r>
        <w:rPr>
          <w:rFonts w:hint="eastAsia"/>
        </w:rPr>
        <w:t>：无向图的边是双向的，节点之间没有固定的顺序。</w:t>
      </w:r>
    </w:p>
    <w:p w14:paraId="7524416C" w14:textId="0B96EAFD" w:rsidR="001E2969" w:rsidRDefault="001E2969" w:rsidP="001E2969">
      <w:pPr>
        <w:pStyle w:val="ListParagraph"/>
        <w:numPr>
          <w:ilvl w:val="0"/>
          <w:numId w:val="2"/>
        </w:numPr>
      </w:pPr>
      <w:r>
        <w:rPr>
          <w:rFonts w:hint="eastAsia"/>
        </w:rPr>
        <w:t>表示方式</w:t>
      </w:r>
      <w:r>
        <w:rPr>
          <w:rFonts w:hint="eastAsia"/>
        </w:rPr>
        <w:t xml:space="preserve"> </w:t>
      </w:r>
      <w:r>
        <w:rPr>
          <w:rFonts w:hint="eastAsia"/>
        </w:rPr>
        <w:t>：如</w:t>
      </w:r>
      <w:r>
        <w:rPr>
          <w:rFonts w:hint="eastAsia"/>
        </w:rPr>
        <w:t xml:space="preserve"> {v3, v6} </w:t>
      </w:r>
      <w:r>
        <w:rPr>
          <w:rFonts w:hint="eastAsia"/>
        </w:rPr>
        <w:t>和</w:t>
      </w:r>
      <w:r>
        <w:rPr>
          <w:rFonts w:hint="eastAsia"/>
        </w:rPr>
        <w:t xml:space="preserve"> {v6, v3} </w:t>
      </w:r>
      <w:r>
        <w:rPr>
          <w:rFonts w:hint="eastAsia"/>
        </w:rPr>
        <w:t>表示同一条边。</w:t>
      </w:r>
    </w:p>
    <w:p w14:paraId="0AEEB0CB" w14:textId="77777777" w:rsidR="001E2969" w:rsidRDefault="001E2969" w:rsidP="001E2969"/>
    <w:p w14:paraId="02010616" w14:textId="65F965A5" w:rsidR="001E2969" w:rsidRDefault="001E2969" w:rsidP="001E2969">
      <w:r>
        <w:rPr>
          <w:rFonts w:hint="eastAsia"/>
        </w:rPr>
        <w:t xml:space="preserve"> 4.  </w:t>
      </w:r>
      <w:r>
        <w:rPr>
          <w:rFonts w:hint="eastAsia"/>
        </w:rPr>
        <w:t>有向图（</w:t>
      </w:r>
      <w:r w:rsidRPr="00FD579B">
        <w:rPr>
          <w:rFonts w:hint="eastAsia"/>
          <w:b/>
          <w:bCs/>
        </w:rPr>
        <w:t>Directed Graph</w:t>
      </w:r>
      <w:proofErr w:type="gramStart"/>
      <w:r>
        <w:rPr>
          <w:rFonts w:hint="eastAsia"/>
        </w:rPr>
        <w:t>）</w:t>
      </w:r>
      <w:r>
        <w:rPr>
          <w:rFonts w:hint="eastAsia"/>
        </w:rPr>
        <w:t xml:space="preserve">  -</w:t>
      </w:r>
      <w:proofErr w:type="gramEnd"/>
      <w:r>
        <w:rPr>
          <w:rFonts w:hint="eastAsia"/>
        </w:rPr>
        <w:t xml:space="preserve"> Slide 32</w:t>
      </w:r>
    </w:p>
    <w:p w14:paraId="7C531F27" w14:textId="75C6A12B" w:rsidR="001E2969" w:rsidRDefault="001E2969" w:rsidP="001E2969">
      <w:pPr>
        <w:pStyle w:val="ListParagraph"/>
        <w:numPr>
          <w:ilvl w:val="0"/>
          <w:numId w:val="2"/>
        </w:numPr>
      </w:pPr>
      <w:r>
        <w:rPr>
          <w:rFonts w:hint="eastAsia"/>
        </w:rPr>
        <w:t>特点</w:t>
      </w:r>
      <w:r>
        <w:rPr>
          <w:rFonts w:hint="eastAsia"/>
        </w:rPr>
        <w:t xml:space="preserve"> </w:t>
      </w:r>
      <w:r>
        <w:rPr>
          <w:rFonts w:hint="eastAsia"/>
        </w:rPr>
        <w:t>：有向图的边是有方向的，从起点到终点的顺序固定。</w:t>
      </w:r>
    </w:p>
    <w:p w14:paraId="1BDF1EF9" w14:textId="6DF5F87A" w:rsidR="001E2969" w:rsidRDefault="001E2969" w:rsidP="001E2969">
      <w:pPr>
        <w:pStyle w:val="ListParagraph"/>
        <w:numPr>
          <w:ilvl w:val="0"/>
          <w:numId w:val="2"/>
        </w:numPr>
      </w:pPr>
      <w:r>
        <w:rPr>
          <w:rFonts w:hint="eastAsia"/>
        </w:rPr>
        <w:t>表示方式</w:t>
      </w:r>
      <w:r>
        <w:rPr>
          <w:rFonts w:hint="eastAsia"/>
        </w:rPr>
        <w:t xml:space="preserve"> </w:t>
      </w:r>
      <w:r>
        <w:rPr>
          <w:rFonts w:hint="eastAsia"/>
        </w:rPr>
        <w:t>：边用有序对表示，例如</w:t>
      </w:r>
      <w:r>
        <w:rPr>
          <w:rFonts w:hint="eastAsia"/>
        </w:rPr>
        <w:t xml:space="preserve"> (v1, v2) </w:t>
      </w:r>
      <w:r>
        <w:rPr>
          <w:rFonts w:hint="eastAsia"/>
        </w:rPr>
        <w:t>和</w:t>
      </w:r>
      <w:r>
        <w:rPr>
          <w:rFonts w:hint="eastAsia"/>
        </w:rPr>
        <w:t xml:space="preserve"> (v2, v1) </w:t>
      </w:r>
      <w:r>
        <w:rPr>
          <w:rFonts w:hint="eastAsia"/>
        </w:rPr>
        <w:t>是不同的边。</w:t>
      </w:r>
    </w:p>
    <w:p w14:paraId="59B3EDFA" w14:textId="77777777" w:rsidR="001E2969" w:rsidRDefault="001E2969" w:rsidP="001E2969"/>
    <w:p w14:paraId="66BD8083" w14:textId="1857AF12" w:rsidR="001E2969" w:rsidRDefault="001E2969" w:rsidP="001E2969">
      <w:r>
        <w:rPr>
          <w:rFonts w:hint="eastAsia"/>
        </w:rPr>
        <w:t xml:space="preserve"> 5.  </w:t>
      </w:r>
      <w:r>
        <w:rPr>
          <w:rFonts w:hint="eastAsia"/>
        </w:rPr>
        <w:t>节点的度（</w:t>
      </w:r>
      <w:r w:rsidRPr="00FD579B">
        <w:rPr>
          <w:rFonts w:hint="eastAsia"/>
          <w:b/>
          <w:bCs/>
        </w:rPr>
        <w:t>Degree of a Node</w:t>
      </w:r>
      <w:proofErr w:type="gramStart"/>
      <w:r>
        <w:rPr>
          <w:rFonts w:hint="eastAsia"/>
        </w:rPr>
        <w:t>）</w:t>
      </w:r>
      <w:r>
        <w:rPr>
          <w:rFonts w:hint="eastAsia"/>
        </w:rPr>
        <w:t xml:space="preserve">  -</w:t>
      </w:r>
      <w:proofErr w:type="gramEnd"/>
      <w:r>
        <w:rPr>
          <w:rFonts w:hint="eastAsia"/>
        </w:rPr>
        <w:t xml:space="preserve"> Slide 33-34</w:t>
      </w:r>
    </w:p>
    <w:p w14:paraId="0EF802A0" w14:textId="06EDE5DF" w:rsidR="001E2969" w:rsidRDefault="001E2969" w:rsidP="001E2969">
      <w:pPr>
        <w:pStyle w:val="ListParagraph"/>
        <w:numPr>
          <w:ilvl w:val="0"/>
          <w:numId w:val="2"/>
        </w:numPr>
      </w:pPr>
      <w:r w:rsidRPr="00FD579B">
        <w:rPr>
          <w:rFonts w:hint="eastAsia"/>
          <w:b/>
          <w:bCs/>
        </w:rPr>
        <w:t>无向图</w:t>
      </w:r>
      <w:r>
        <w:rPr>
          <w:rFonts w:hint="eastAsia"/>
        </w:rPr>
        <w:t xml:space="preserve"> </w:t>
      </w:r>
      <w:r>
        <w:rPr>
          <w:rFonts w:hint="eastAsia"/>
        </w:rPr>
        <w:t>：节点的度表示其</w:t>
      </w:r>
      <w:r w:rsidRPr="00FD579B">
        <w:rPr>
          <w:rFonts w:hint="eastAsia"/>
          <w:b/>
          <w:bCs/>
        </w:rPr>
        <w:t>直接连接的节点数量</w:t>
      </w:r>
      <w:r>
        <w:rPr>
          <w:rFonts w:hint="eastAsia"/>
        </w:rPr>
        <w:t>。</w:t>
      </w:r>
    </w:p>
    <w:p w14:paraId="34718F4C" w14:textId="77777777" w:rsidR="00FD579B" w:rsidRPr="00FD579B" w:rsidRDefault="001E2969" w:rsidP="001E2969">
      <w:pPr>
        <w:pStyle w:val="ListParagraph"/>
        <w:numPr>
          <w:ilvl w:val="0"/>
          <w:numId w:val="2"/>
        </w:numPr>
      </w:pPr>
      <w:r w:rsidRPr="00FD579B">
        <w:rPr>
          <w:rFonts w:hint="eastAsia"/>
          <w:b/>
          <w:bCs/>
        </w:rPr>
        <w:t>有向图</w:t>
      </w:r>
      <w:r w:rsidRPr="00FD579B">
        <w:rPr>
          <w:rFonts w:hint="eastAsia"/>
          <w:b/>
          <w:bCs/>
        </w:rPr>
        <w:t xml:space="preserve"> </w:t>
      </w:r>
      <w:r>
        <w:rPr>
          <w:rFonts w:hint="eastAsia"/>
        </w:rPr>
        <w:t>：分为</w:t>
      </w:r>
      <w:r>
        <w:rPr>
          <w:rFonts w:hint="eastAsia"/>
        </w:rPr>
        <w:t xml:space="preserve"> </w:t>
      </w:r>
      <w:r>
        <w:rPr>
          <w:rFonts w:hint="eastAsia"/>
        </w:rPr>
        <w:t>入度</w:t>
      </w:r>
      <w:r>
        <w:rPr>
          <w:rFonts w:hint="eastAsia"/>
        </w:rPr>
        <w:t xml:space="preserve"> </w:t>
      </w:r>
      <w:r w:rsidR="00FD579B">
        <w:t>(In-degree)</w:t>
      </w:r>
      <w:r>
        <w:rPr>
          <w:rFonts w:hint="eastAsia"/>
        </w:rPr>
        <w:t>和</w:t>
      </w:r>
      <w:r>
        <w:rPr>
          <w:rFonts w:hint="eastAsia"/>
        </w:rPr>
        <w:t xml:space="preserve"> </w:t>
      </w:r>
      <w:r>
        <w:rPr>
          <w:rFonts w:hint="eastAsia"/>
        </w:rPr>
        <w:t>出度</w:t>
      </w:r>
      <w:r w:rsidR="00FD579B">
        <w:rPr>
          <w:lang w:val="en-US"/>
        </w:rPr>
        <w:t>(out-degree)</w:t>
      </w:r>
      <w:r>
        <w:rPr>
          <w:rFonts w:hint="eastAsia"/>
        </w:rPr>
        <w:t xml:space="preserve"> </w:t>
      </w:r>
      <w:r>
        <w:rPr>
          <w:rFonts w:hint="eastAsia"/>
        </w:rPr>
        <w:t>，</w:t>
      </w:r>
    </w:p>
    <w:p w14:paraId="4204AD8F" w14:textId="48F7EC67" w:rsidR="00FD579B" w:rsidRPr="00FD579B" w:rsidRDefault="00FD579B" w:rsidP="00FD579B">
      <w:pPr>
        <w:pStyle w:val="ListParagraph"/>
        <w:numPr>
          <w:ilvl w:val="1"/>
          <w:numId w:val="2"/>
        </w:numPr>
      </w:pPr>
      <w:r w:rsidRPr="00FD579B">
        <w:rPr>
          <w:rFonts w:hint="eastAsia"/>
          <w:b/>
          <w:bCs/>
        </w:rPr>
        <w:t>入度</w:t>
      </w:r>
      <w:r w:rsidRPr="00FD579B">
        <w:rPr>
          <w:rFonts w:hint="eastAsia"/>
          <w:b/>
          <w:bCs/>
        </w:rPr>
        <w:t xml:space="preserve"> </w:t>
      </w:r>
      <w:r w:rsidRPr="00FD579B">
        <w:rPr>
          <w:b/>
          <w:bCs/>
        </w:rPr>
        <w:t>(In-degree)</w:t>
      </w:r>
      <w:r w:rsidRPr="00FD579B">
        <w:rPr>
          <w:b/>
          <w:bCs/>
          <w:lang w:val="en-US"/>
        </w:rPr>
        <w:t>:</w:t>
      </w:r>
      <w:r>
        <w:rPr>
          <w:lang w:val="en-US"/>
        </w:rPr>
        <w:t xml:space="preserve"> </w:t>
      </w:r>
      <w:r w:rsidR="001E2969">
        <w:rPr>
          <w:rFonts w:hint="eastAsia"/>
        </w:rPr>
        <w:t>表示入射到节</w:t>
      </w:r>
      <w:r>
        <w:rPr>
          <w:rFonts w:hint="eastAsia"/>
        </w:rPr>
        <w:t>点的边的数量</w:t>
      </w:r>
    </w:p>
    <w:p w14:paraId="5B897037" w14:textId="0C3B4E53" w:rsidR="001E2969" w:rsidRDefault="00FD579B" w:rsidP="00FD579B">
      <w:pPr>
        <w:pStyle w:val="ListParagraph"/>
        <w:numPr>
          <w:ilvl w:val="1"/>
          <w:numId w:val="2"/>
        </w:numPr>
      </w:pPr>
      <w:r w:rsidRPr="00FD579B">
        <w:rPr>
          <w:rFonts w:hint="eastAsia"/>
          <w:b/>
          <w:bCs/>
        </w:rPr>
        <w:t>出度</w:t>
      </w:r>
      <w:r w:rsidRPr="00FD579B">
        <w:rPr>
          <w:b/>
          <w:bCs/>
          <w:lang w:val="en-US"/>
        </w:rPr>
        <w:t>(out-degree):</w:t>
      </w:r>
      <w:r>
        <w:rPr>
          <w:lang w:val="en-US"/>
        </w:rPr>
        <w:t xml:space="preserve"> </w:t>
      </w:r>
      <w:r w:rsidR="001E2969">
        <w:rPr>
          <w:rFonts w:hint="eastAsia"/>
        </w:rPr>
        <w:t>从节点出发的边的数量</w:t>
      </w:r>
    </w:p>
    <w:p w14:paraId="42A2E1BF" w14:textId="77777777" w:rsidR="001E2969" w:rsidRDefault="001E2969" w:rsidP="001E2969"/>
    <w:p w14:paraId="7DBB2836" w14:textId="24A0CB6F" w:rsidR="001E2969" w:rsidRDefault="001E2969" w:rsidP="001E2969">
      <w:r>
        <w:rPr>
          <w:rFonts w:hint="eastAsia"/>
        </w:rPr>
        <w:t xml:space="preserve"> 6.  </w:t>
      </w:r>
      <w:r>
        <w:rPr>
          <w:rFonts w:hint="eastAsia"/>
        </w:rPr>
        <w:t>中心性（</w:t>
      </w:r>
      <w:r>
        <w:rPr>
          <w:rFonts w:hint="eastAsia"/>
        </w:rPr>
        <w:t>Centrality</w:t>
      </w:r>
      <w:proofErr w:type="gramStart"/>
      <w:r>
        <w:rPr>
          <w:rFonts w:hint="eastAsia"/>
        </w:rPr>
        <w:t>）</w:t>
      </w:r>
      <w:r>
        <w:rPr>
          <w:rFonts w:hint="eastAsia"/>
        </w:rPr>
        <w:t xml:space="preserve">  -</w:t>
      </w:r>
      <w:proofErr w:type="gramEnd"/>
      <w:r>
        <w:rPr>
          <w:rFonts w:hint="eastAsia"/>
        </w:rPr>
        <w:t xml:space="preserve"> Slide 35</w:t>
      </w:r>
    </w:p>
    <w:p w14:paraId="100298EE" w14:textId="1768B203" w:rsidR="001E2969" w:rsidRDefault="001E2969" w:rsidP="001E2969">
      <w:pPr>
        <w:pStyle w:val="ListParagraph"/>
        <w:numPr>
          <w:ilvl w:val="0"/>
          <w:numId w:val="2"/>
        </w:numPr>
      </w:pPr>
      <w:r>
        <w:rPr>
          <w:rFonts w:hint="eastAsia"/>
        </w:rPr>
        <w:t>中心性用来衡量节点在图中的重要性，常见的中心性度量包括：</w:t>
      </w:r>
    </w:p>
    <w:p w14:paraId="4EB198EF" w14:textId="16545C3A" w:rsidR="001E2969" w:rsidRPr="000B333E" w:rsidRDefault="001E2969" w:rsidP="001E2969">
      <w:pPr>
        <w:pStyle w:val="ListParagraph"/>
        <w:numPr>
          <w:ilvl w:val="1"/>
          <w:numId w:val="2"/>
        </w:numPr>
        <w:rPr>
          <w:b/>
          <w:bCs/>
        </w:rPr>
      </w:pPr>
      <w:r w:rsidRPr="000B333E">
        <w:rPr>
          <w:rFonts w:hint="eastAsia"/>
          <w:b/>
          <w:bCs/>
        </w:rPr>
        <w:t>度中心性（</w:t>
      </w:r>
      <w:r w:rsidRPr="000B333E">
        <w:rPr>
          <w:rFonts w:hint="eastAsia"/>
          <w:b/>
          <w:bCs/>
        </w:rPr>
        <w:t>Degree Centrality</w:t>
      </w:r>
      <w:r w:rsidRPr="000B333E">
        <w:rPr>
          <w:rFonts w:hint="eastAsia"/>
          <w:b/>
          <w:bCs/>
        </w:rPr>
        <w:t>）</w:t>
      </w:r>
    </w:p>
    <w:p w14:paraId="0E44E4B1" w14:textId="439AB4E4" w:rsidR="001E2969" w:rsidRPr="006F2B17" w:rsidRDefault="001E2969" w:rsidP="001E2969">
      <w:pPr>
        <w:pStyle w:val="ListParagraph"/>
        <w:numPr>
          <w:ilvl w:val="1"/>
          <w:numId w:val="2"/>
        </w:numPr>
        <w:rPr>
          <w:b/>
          <w:bCs/>
          <w:highlight w:val="yellow"/>
        </w:rPr>
      </w:pPr>
      <w:r w:rsidRPr="006F2B17">
        <w:rPr>
          <w:rFonts w:hint="eastAsia"/>
          <w:b/>
          <w:bCs/>
          <w:highlight w:val="yellow"/>
        </w:rPr>
        <w:t>接近中心性（</w:t>
      </w:r>
      <w:r w:rsidRPr="006F2B17">
        <w:rPr>
          <w:rFonts w:hint="eastAsia"/>
          <w:b/>
          <w:bCs/>
          <w:highlight w:val="yellow"/>
        </w:rPr>
        <w:t>Closeness Centrality</w:t>
      </w:r>
      <w:r w:rsidRPr="006F2B17">
        <w:rPr>
          <w:rFonts w:hint="eastAsia"/>
          <w:b/>
          <w:bCs/>
          <w:highlight w:val="yellow"/>
        </w:rPr>
        <w:t>）</w:t>
      </w:r>
    </w:p>
    <w:p w14:paraId="18B71132" w14:textId="21EE9BA8" w:rsidR="006F2B17" w:rsidRPr="006F2B17" w:rsidRDefault="006F2B17" w:rsidP="006F2B17">
      <w:pPr>
        <w:pStyle w:val="ListParagraph"/>
        <w:numPr>
          <w:ilvl w:val="2"/>
          <w:numId w:val="2"/>
        </w:numPr>
        <w:rPr>
          <w:b/>
          <w:bCs/>
          <w:highlight w:val="yellow"/>
        </w:rPr>
      </w:pPr>
      <w:r w:rsidRPr="006F2B17">
        <w:rPr>
          <w:rFonts w:hint="eastAsia"/>
          <w:highlight w:val="yellow"/>
        </w:rPr>
        <w:t>例如，</w:t>
      </w:r>
      <w:r w:rsidRPr="006F2B17">
        <w:rPr>
          <w:rFonts w:hint="eastAsia"/>
          <w:b/>
          <w:bCs/>
          <w:highlight w:val="yellow"/>
        </w:rPr>
        <w:t>在图中选择一个信息传递速度最快的节点</w:t>
      </w:r>
    </w:p>
    <w:p w14:paraId="040601F1" w14:textId="52B84F33" w:rsidR="001E2969" w:rsidRPr="006F2B17" w:rsidRDefault="001E2969" w:rsidP="001E2969">
      <w:pPr>
        <w:pStyle w:val="ListParagraph"/>
        <w:numPr>
          <w:ilvl w:val="1"/>
          <w:numId w:val="2"/>
        </w:numPr>
        <w:rPr>
          <w:b/>
          <w:bCs/>
          <w:highlight w:val="yellow"/>
        </w:rPr>
      </w:pPr>
      <w:r w:rsidRPr="006F2B17">
        <w:rPr>
          <w:rFonts w:hint="eastAsia"/>
          <w:b/>
          <w:bCs/>
          <w:highlight w:val="yellow"/>
        </w:rPr>
        <w:t>中介中心性（</w:t>
      </w:r>
      <w:r w:rsidRPr="006F2B17">
        <w:rPr>
          <w:rFonts w:hint="eastAsia"/>
          <w:b/>
          <w:bCs/>
          <w:highlight w:val="yellow"/>
        </w:rPr>
        <w:t>Betweenness Centrality</w:t>
      </w:r>
      <w:r w:rsidRPr="006F2B17">
        <w:rPr>
          <w:rFonts w:hint="eastAsia"/>
          <w:b/>
          <w:bCs/>
          <w:highlight w:val="yellow"/>
        </w:rPr>
        <w:t>）</w:t>
      </w:r>
    </w:p>
    <w:p w14:paraId="04154D7A" w14:textId="4049E92F" w:rsidR="006F2B17" w:rsidRPr="006F2B17" w:rsidRDefault="006F2B17" w:rsidP="006F2B17">
      <w:pPr>
        <w:pStyle w:val="ListParagraph"/>
        <w:numPr>
          <w:ilvl w:val="2"/>
          <w:numId w:val="2"/>
        </w:numPr>
        <w:rPr>
          <w:b/>
          <w:bCs/>
          <w:highlight w:val="yellow"/>
        </w:rPr>
      </w:pPr>
      <w:r w:rsidRPr="006F2B17">
        <w:rPr>
          <w:rFonts w:hint="eastAsia"/>
          <w:b/>
          <w:bCs/>
          <w:highlight w:val="yellow"/>
        </w:rPr>
        <w:t>用于识别关键的“桥接”节点，移除这些节点可能会导致网络分裂</w:t>
      </w:r>
    </w:p>
    <w:p w14:paraId="75853165" w14:textId="297DC265" w:rsidR="001E2969" w:rsidRPr="006F2B17" w:rsidRDefault="001E2969" w:rsidP="001E2969">
      <w:pPr>
        <w:pStyle w:val="ListParagraph"/>
        <w:numPr>
          <w:ilvl w:val="1"/>
          <w:numId w:val="2"/>
        </w:numPr>
        <w:rPr>
          <w:b/>
          <w:bCs/>
          <w:highlight w:val="yellow"/>
        </w:rPr>
      </w:pPr>
      <w:r w:rsidRPr="006F2B17">
        <w:rPr>
          <w:rFonts w:hint="eastAsia"/>
          <w:b/>
          <w:bCs/>
          <w:highlight w:val="yellow"/>
        </w:rPr>
        <w:t>特征向量中心性（</w:t>
      </w:r>
      <w:r w:rsidRPr="006F2B17">
        <w:rPr>
          <w:rFonts w:hint="eastAsia"/>
          <w:b/>
          <w:bCs/>
          <w:highlight w:val="yellow"/>
        </w:rPr>
        <w:t>Eigenvector Centrality</w:t>
      </w:r>
      <w:r w:rsidRPr="006F2B17">
        <w:rPr>
          <w:rFonts w:hint="eastAsia"/>
          <w:b/>
          <w:bCs/>
          <w:highlight w:val="yellow"/>
        </w:rPr>
        <w:t>）</w:t>
      </w:r>
      <w:r w:rsidR="005C1211">
        <w:rPr>
          <w:b/>
          <w:bCs/>
          <w:highlight w:val="yellow"/>
          <w:lang w:val="en-US"/>
        </w:rPr>
        <w:t>,</w:t>
      </w:r>
      <w:r w:rsidR="005C1211">
        <w:rPr>
          <w:rFonts w:hint="eastAsia"/>
          <w:b/>
          <w:bCs/>
          <w:highlight w:val="yellow"/>
          <w:lang w:val="en-US"/>
        </w:rPr>
        <w:t>使用度中心性来计算</w:t>
      </w:r>
    </w:p>
    <w:p w14:paraId="11C4EE66" w14:textId="77777777" w:rsidR="001E2969" w:rsidRDefault="001E2969" w:rsidP="001E2969"/>
    <w:p w14:paraId="4AFA7886" w14:textId="65F61000" w:rsidR="001E2969" w:rsidRPr="000B333E" w:rsidRDefault="001E2969" w:rsidP="001E2969">
      <w:r>
        <w:rPr>
          <w:rFonts w:hint="eastAsia"/>
        </w:rPr>
        <w:t xml:space="preserve"> 7.  </w:t>
      </w:r>
      <w:r>
        <w:rPr>
          <w:rFonts w:hint="eastAsia"/>
        </w:rPr>
        <w:t>度中心性（</w:t>
      </w:r>
      <w:r>
        <w:rPr>
          <w:rFonts w:hint="eastAsia"/>
        </w:rPr>
        <w:t>Degree Centrality</w:t>
      </w:r>
      <w:proofErr w:type="gramStart"/>
      <w:r>
        <w:rPr>
          <w:rFonts w:hint="eastAsia"/>
        </w:rPr>
        <w:t>）</w:t>
      </w:r>
      <w:r>
        <w:rPr>
          <w:rFonts w:hint="eastAsia"/>
        </w:rPr>
        <w:t xml:space="preserve">  -</w:t>
      </w:r>
      <w:proofErr w:type="gramEnd"/>
      <w:r>
        <w:rPr>
          <w:rFonts w:hint="eastAsia"/>
        </w:rPr>
        <w:t xml:space="preserve"> Slide 36-37</w:t>
      </w:r>
      <w:r w:rsidR="000B333E">
        <w:rPr>
          <w:rFonts w:hint="eastAsia"/>
        </w:rPr>
        <w:t xml:space="preserve"> </w:t>
      </w:r>
    </w:p>
    <w:p w14:paraId="05EE92BC" w14:textId="459864EA" w:rsidR="001E2969" w:rsidRPr="000B333E" w:rsidRDefault="001E2969" w:rsidP="001E2969">
      <w:pPr>
        <w:pStyle w:val="ListParagraph"/>
        <w:numPr>
          <w:ilvl w:val="0"/>
          <w:numId w:val="2"/>
        </w:numPr>
        <w:rPr>
          <w:b/>
          <w:bCs/>
        </w:rPr>
      </w:pPr>
      <w:r>
        <w:rPr>
          <w:rFonts w:hint="eastAsia"/>
        </w:rPr>
        <w:t>定义</w:t>
      </w:r>
      <w:r>
        <w:rPr>
          <w:rFonts w:hint="eastAsia"/>
        </w:rPr>
        <w:t xml:space="preserve"> </w:t>
      </w:r>
      <w:r>
        <w:rPr>
          <w:rFonts w:hint="eastAsia"/>
        </w:rPr>
        <w:t>：度数越高，节点越重要。</w:t>
      </w:r>
      <w:r w:rsidR="000B333E" w:rsidRPr="000B333E">
        <w:rPr>
          <w:rFonts w:hint="eastAsia"/>
          <w:b/>
          <w:bCs/>
        </w:rPr>
        <w:t>即连接的节点越多</w:t>
      </w:r>
    </w:p>
    <w:p w14:paraId="2C7FF8E9" w14:textId="24AD190B" w:rsidR="001E2969" w:rsidRDefault="001E2969" w:rsidP="001E2969">
      <w:pPr>
        <w:pStyle w:val="ListParagraph"/>
        <w:numPr>
          <w:ilvl w:val="0"/>
          <w:numId w:val="2"/>
        </w:numPr>
      </w:pPr>
      <w:r>
        <w:rPr>
          <w:rFonts w:hint="eastAsia"/>
        </w:rPr>
        <w:t>公式</w:t>
      </w:r>
      <w:r>
        <w:rPr>
          <w:rFonts w:hint="eastAsia"/>
        </w:rPr>
        <w:t xml:space="preserve"> </w:t>
      </w:r>
      <w:r>
        <w:rPr>
          <w:rFonts w:hint="eastAsia"/>
        </w:rPr>
        <w:t>：</w:t>
      </w:r>
      <w:r w:rsidRPr="000B333E">
        <w:rPr>
          <w:rFonts w:hint="eastAsia"/>
          <w:b/>
          <w:bCs/>
        </w:rPr>
        <w:t>度中心性</w:t>
      </w:r>
      <w:r w:rsidRPr="000B333E">
        <w:rPr>
          <w:rFonts w:hint="eastAsia"/>
          <w:b/>
          <w:bCs/>
        </w:rPr>
        <w:t xml:space="preserve"> ( D(</w:t>
      </w:r>
      <w:proofErr w:type="spellStart"/>
      <w:r w:rsidRPr="000B333E">
        <w:rPr>
          <w:rFonts w:hint="eastAsia"/>
          <w:b/>
          <w:bCs/>
        </w:rPr>
        <w:t>i</w:t>
      </w:r>
      <w:proofErr w:type="spellEnd"/>
      <w:r w:rsidRPr="000B333E">
        <w:rPr>
          <w:rFonts w:hint="eastAsia"/>
          <w:b/>
          <w:bCs/>
        </w:rPr>
        <w:t xml:space="preserve">) ) </w:t>
      </w:r>
      <w:r w:rsidRPr="000B333E">
        <w:rPr>
          <w:rFonts w:hint="eastAsia"/>
          <w:b/>
          <w:bCs/>
        </w:rPr>
        <w:t>是节点</w:t>
      </w:r>
      <w:r w:rsidRPr="000B333E">
        <w:rPr>
          <w:rFonts w:hint="eastAsia"/>
          <w:b/>
          <w:bCs/>
        </w:rPr>
        <w:t xml:space="preserve"> </w:t>
      </w:r>
      <w:proofErr w:type="spellStart"/>
      <w:r w:rsidRPr="000B333E">
        <w:rPr>
          <w:rFonts w:hint="eastAsia"/>
          <w:b/>
          <w:bCs/>
        </w:rPr>
        <w:t>i</w:t>
      </w:r>
      <w:proofErr w:type="spellEnd"/>
      <w:r w:rsidRPr="000B333E">
        <w:rPr>
          <w:rFonts w:hint="eastAsia"/>
          <w:b/>
          <w:bCs/>
        </w:rPr>
        <w:t xml:space="preserve"> </w:t>
      </w:r>
      <w:r w:rsidRPr="000B333E">
        <w:rPr>
          <w:rFonts w:hint="eastAsia"/>
          <w:b/>
          <w:bCs/>
        </w:rPr>
        <w:t>的所有相邻节点的度数之和</w:t>
      </w:r>
      <w:r>
        <w:rPr>
          <w:rFonts w:hint="eastAsia"/>
        </w:rPr>
        <w:t>。</w:t>
      </w:r>
    </w:p>
    <w:p w14:paraId="447CC87A" w14:textId="77777777" w:rsidR="001E2969" w:rsidRDefault="001E2969" w:rsidP="001E2969"/>
    <w:p w14:paraId="0223D541" w14:textId="6C394707" w:rsidR="001E2969" w:rsidRDefault="001E2969" w:rsidP="001E2969">
      <w:r>
        <w:rPr>
          <w:rFonts w:hint="eastAsia"/>
        </w:rPr>
        <w:t xml:space="preserve"> 8.  </w:t>
      </w:r>
      <w:r w:rsidRPr="000B333E">
        <w:rPr>
          <w:rFonts w:hint="eastAsia"/>
          <w:b/>
          <w:bCs/>
        </w:rPr>
        <w:t>接近中心性</w:t>
      </w:r>
      <w:r>
        <w:rPr>
          <w:rFonts w:hint="eastAsia"/>
        </w:rPr>
        <w:t>（</w:t>
      </w:r>
      <w:r>
        <w:rPr>
          <w:rFonts w:hint="eastAsia"/>
        </w:rPr>
        <w:t>Closeness Centrality</w:t>
      </w:r>
      <w:proofErr w:type="gramStart"/>
      <w:r>
        <w:rPr>
          <w:rFonts w:hint="eastAsia"/>
        </w:rPr>
        <w:t>）</w:t>
      </w:r>
      <w:r>
        <w:rPr>
          <w:rFonts w:hint="eastAsia"/>
        </w:rPr>
        <w:t xml:space="preserve">  -</w:t>
      </w:r>
      <w:proofErr w:type="gramEnd"/>
      <w:r>
        <w:rPr>
          <w:rFonts w:hint="eastAsia"/>
        </w:rPr>
        <w:t xml:space="preserve"> Slide 38-40</w:t>
      </w:r>
      <w:r w:rsidR="000B333E">
        <w:rPr>
          <w:rFonts w:hint="eastAsia"/>
        </w:rPr>
        <w:t xml:space="preserve"> </w:t>
      </w:r>
      <w:r w:rsidR="000B333E">
        <w:rPr>
          <w:rFonts w:hint="eastAsia"/>
        </w:rPr>
        <w:t>（</w:t>
      </w:r>
      <w:r w:rsidR="000B333E">
        <w:rPr>
          <w:rFonts w:hint="eastAsia"/>
        </w:rPr>
        <w:t>this must</w:t>
      </w:r>
      <w:r w:rsidR="000B333E">
        <w:rPr>
          <w:lang w:val="en-US"/>
        </w:rPr>
        <w:t xml:space="preserve"> check slides</w:t>
      </w:r>
      <w:r w:rsidR="000B333E">
        <w:rPr>
          <w:rFonts w:hint="eastAsia"/>
        </w:rPr>
        <w:t>）</w:t>
      </w:r>
    </w:p>
    <w:p w14:paraId="3FB79469" w14:textId="3F65A1B5" w:rsidR="006F2B17" w:rsidRPr="006F2B17" w:rsidRDefault="006F2B17" w:rsidP="001E2969">
      <w:pPr>
        <w:rPr>
          <w:b/>
          <w:bCs/>
          <w:lang w:val="en-US"/>
        </w:rPr>
      </w:pPr>
      <w:r>
        <w:lastRenderedPageBreak/>
        <w:tab/>
      </w:r>
      <w:r w:rsidRPr="006F2B17">
        <w:rPr>
          <w:b/>
          <w:bCs/>
          <w:highlight w:val="yellow"/>
        </w:rPr>
        <w:t>TO calculate this, must use python.</w:t>
      </w:r>
    </w:p>
    <w:p w14:paraId="33B8C56D" w14:textId="36492A8E" w:rsidR="001E2969" w:rsidRDefault="001E2969" w:rsidP="001E2969">
      <w:pPr>
        <w:pStyle w:val="ListParagraph"/>
        <w:numPr>
          <w:ilvl w:val="0"/>
          <w:numId w:val="2"/>
        </w:numPr>
      </w:pPr>
      <w:r>
        <w:rPr>
          <w:rFonts w:hint="eastAsia"/>
        </w:rPr>
        <w:t>定义</w:t>
      </w:r>
      <w:r>
        <w:rPr>
          <w:rFonts w:hint="eastAsia"/>
        </w:rPr>
        <w:t xml:space="preserve"> </w:t>
      </w:r>
      <w:r>
        <w:rPr>
          <w:rFonts w:hint="eastAsia"/>
        </w:rPr>
        <w:t>：度量一个节点与其他节点的接近程度，越接近其他节点，其传播信息的效率越高。</w:t>
      </w:r>
    </w:p>
    <w:p w14:paraId="527AC3E3" w14:textId="267FF20C" w:rsidR="001E2969" w:rsidRDefault="001E2969" w:rsidP="001E2969">
      <w:pPr>
        <w:pStyle w:val="ListParagraph"/>
        <w:numPr>
          <w:ilvl w:val="0"/>
          <w:numId w:val="2"/>
        </w:numPr>
      </w:pPr>
      <w:r>
        <w:rPr>
          <w:rFonts w:hint="eastAsia"/>
        </w:rPr>
        <w:t>应用</w:t>
      </w:r>
      <w:r>
        <w:rPr>
          <w:rFonts w:hint="eastAsia"/>
        </w:rPr>
        <w:t xml:space="preserve"> </w:t>
      </w:r>
      <w:r>
        <w:rPr>
          <w:rFonts w:hint="eastAsia"/>
        </w:rPr>
        <w:t>：例如，</w:t>
      </w:r>
      <w:r w:rsidRPr="006F2B17">
        <w:rPr>
          <w:rFonts w:hint="eastAsia"/>
          <w:b/>
          <w:bCs/>
        </w:rPr>
        <w:t>在图中选择一个信息传递速度最快的节点</w:t>
      </w:r>
      <w:r>
        <w:rPr>
          <w:rFonts w:hint="eastAsia"/>
        </w:rPr>
        <w:t>。</w:t>
      </w:r>
    </w:p>
    <w:p w14:paraId="4AB9AB6A" w14:textId="77777777" w:rsidR="001E2969" w:rsidRDefault="001E2969" w:rsidP="001E2969"/>
    <w:p w14:paraId="4FF1D414" w14:textId="0447EA6F" w:rsidR="001E2969" w:rsidRDefault="001E2969" w:rsidP="001E2969">
      <w:r>
        <w:rPr>
          <w:rFonts w:hint="eastAsia"/>
        </w:rPr>
        <w:t xml:space="preserve"> 9.  </w:t>
      </w:r>
      <w:r w:rsidRPr="006F2B17">
        <w:rPr>
          <w:rFonts w:hint="eastAsia"/>
          <w:b/>
          <w:bCs/>
        </w:rPr>
        <w:t>中介中心性（</w:t>
      </w:r>
      <w:r w:rsidRPr="006F2B17">
        <w:rPr>
          <w:rFonts w:hint="eastAsia"/>
          <w:b/>
          <w:bCs/>
        </w:rPr>
        <w:t>Betweenness Centrality</w:t>
      </w:r>
      <w:proofErr w:type="gramStart"/>
      <w:r>
        <w:rPr>
          <w:rFonts w:hint="eastAsia"/>
        </w:rPr>
        <w:t>）</w:t>
      </w:r>
      <w:r>
        <w:rPr>
          <w:rFonts w:hint="eastAsia"/>
        </w:rPr>
        <w:t xml:space="preserve">  -</w:t>
      </w:r>
      <w:proofErr w:type="gramEnd"/>
      <w:r>
        <w:rPr>
          <w:rFonts w:hint="eastAsia"/>
        </w:rPr>
        <w:t xml:space="preserve"> Slide 41-43</w:t>
      </w:r>
    </w:p>
    <w:p w14:paraId="0B61E38D" w14:textId="7580CF6E" w:rsidR="001E2969" w:rsidRDefault="001E2969" w:rsidP="001E2969">
      <w:pPr>
        <w:pStyle w:val="ListParagraph"/>
        <w:numPr>
          <w:ilvl w:val="0"/>
          <w:numId w:val="2"/>
        </w:numPr>
      </w:pPr>
      <w:r>
        <w:rPr>
          <w:rFonts w:hint="eastAsia"/>
        </w:rPr>
        <w:t>定义</w:t>
      </w:r>
      <w:r>
        <w:rPr>
          <w:rFonts w:hint="eastAsia"/>
        </w:rPr>
        <w:t xml:space="preserve"> </w:t>
      </w:r>
      <w:r>
        <w:rPr>
          <w:rFonts w:hint="eastAsia"/>
        </w:rPr>
        <w:t>：通过计算一个节点在所有节点对的最短路径上的出现次数来衡量其重要性。</w:t>
      </w:r>
    </w:p>
    <w:p w14:paraId="45635B5C" w14:textId="1726933B" w:rsidR="001E2969" w:rsidRPr="006F2B17" w:rsidRDefault="001E2969" w:rsidP="001E2969">
      <w:pPr>
        <w:pStyle w:val="ListParagraph"/>
        <w:numPr>
          <w:ilvl w:val="0"/>
          <w:numId w:val="2"/>
        </w:numPr>
        <w:rPr>
          <w:highlight w:val="yellow"/>
        </w:rPr>
      </w:pPr>
      <w:r>
        <w:rPr>
          <w:rFonts w:hint="eastAsia"/>
        </w:rPr>
        <w:t>应用</w:t>
      </w:r>
      <w:r>
        <w:rPr>
          <w:rFonts w:hint="eastAsia"/>
        </w:rPr>
        <w:t xml:space="preserve"> </w:t>
      </w:r>
      <w:r>
        <w:rPr>
          <w:rFonts w:hint="eastAsia"/>
        </w:rPr>
        <w:t>：</w:t>
      </w:r>
      <w:r w:rsidRPr="006F2B17">
        <w:rPr>
          <w:rFonts w:hint="eastAsia"/>
          <w:b/>
          <w:bCs/>
          <w:highlight w:val="yellow"/>
        </w:rPr>
        <w:t>用于识别关键的“桥接”节点，移除这些节点可能会导致网络分裂</w:t>
      </w:r>
      <w:r w:rsidRPr="006F2B17">
        <w:rPr>
          <w:rFonts w:hint="eastAsia"/>
          <w:highlight w:val="yellow"/>
        </w:rPr>
        <w:t>。</w:t>
      </w:r>
    </w:p>
    <w:p w14:paraId="0FB4A8AC" w14:textId="77777777" w:rsidR="001E2969" w:rsidRDefault="001E2969" w:rsidP="001E2969"/>
    <w:p w14:paraId="20B79691" w14:textId="5AD517B1" w:rsidR="001E2969" w:rsidRDefault="001E2969" w:rsidP="001E2969">
      <w:r>
        <w:rPr>
          <w:rFonts w:hint="eastAsia"/>
        </w:rPr>
        <w:t xml:space="preserve"> 10.  </w:t>
      </w:r>
      <w:r w:rsidRPr="00004CA9">
        <w:rPr>
          <w:rFonts w:hint="eastAsia"/>
          <w:b/>
          <w:bCs/>
        </w:rPr>
        <w:t>特征向量中心性（</w:t>
      </w:r>
      <w:r w:rsidRPr="00004CA9">
        <w:rPr>
          <w:rFonts w:hint="eastAsia"/>
          <w:b/>
          <w:bCs/>
        </w:rPr>
        <w:t>Eigenvector Centrality</w:t>
      </w:r>
      <w:proofErr w:type="gramStart"/>
      <w:r>
        <w:rPr>
          <w:rFonts w:hint="eastAsia"/>
        </w:rPr>
        <w:t>）</w:t>
      </w:r>
      <w:r>
        <w:rPr>
          <w:rFonts w:hint="eastAsia"/>
        </w:rPr>
        <w:t xml:space="preserve">  -</w:t>
      </w:r>
      <w:proofErr w:type="gramEnd"/>
      <w:r>
        <w:rPr>
          <w:rFonts w:hint="eastAsia"/>
        </w:rPr>
        <w:t xml:space="preserve"> Slide 44-49</w:t>
      </w:r>
    </w:p>
    <w:p w14:paraId="3E18087A" w14:textId="02897284" w:rsidR="001E2969" w:rsidRDefault="001E2969" w:rsidP="001E2969">
      <w:pPr>
        <w:pStyle w:val="ListParagraph"/>
        <w:numPr>
          <w:ilvl w:val="0"/>
          <w:numId w:val="2"/>
        </w:numPr>
      </w:pPr>
      <w:r>
        <w:rPr>
          <w:rFonts w:hint="eastAsia"/>
        </w:rPr>
        <w:t>定义</w:t>
      </w:r>
      <w:r>
        <w:rPr>
          <w:rFonts w:hint="eastAsia"/>
        </w:rPr>
        <w:t xml:space="preserve"> </w:t>
      </w:r>
      <w:r>
        <w:rPr>
          <w:rFonts w:hint="eastAsia"/>
        </w:rPr>
        <w:t>：节点的重要性取决于其连接的节点的重要性，连接到重要节点的节点会具有更高的中心性分数。</w:t>
      </w:r>
    </w:p>
    <w:p w14:paraId="3B09F4F5" w14:textId="669B05C6" w:rsidR="001E2969" w:rsidRDefault="001E2969" w:rsidP="001E2969">
      <w:pPr>
        <w:pStyle w:val="ListParagraph"/>
        <w:numPr>
          <w:ilvl w:val="0"/>
          <w:numId w:val="2"/>
        </w:numPr>
      </w:pPr>
      <w:r>
        <w:rPr>
          <w:rFonts w:hint="eastAsia"/>
        </w:rPr>
        <w:t>计算方法</w:t>
      </w:r>
      <w:r>
        <w:rPr>
          <w:rFonts w:hint="eastAsia"/>
        </w:rPr>
        <w:t xml:space="preserve"> </w:t>
      </w:r>
      <w:r>
        <w:rPr>
          <w:rFonts w:hint="eastAsia"/>
        </w:rPr>
        <w:t>：基于邻接矩阵，经过多次迭代以平衡各节点的分数。</w:t>
      </w:r>
    </w:p>
    <w:p w14:paraId="08071D2B" w14:textId="77777777" w:rsidR="001E2969" w:rsidRDefault="001E2969" w:rsidP="001E2969"/>
    <w:p w14:paraId="13F6BD03" w14:textId="219BAFB2" w:rsidR="001E2969" w:rsidRDefault="001E2969" w:rsidP="001E2969">
      <w:r>
        <w:rPr>
          <w:rFonts w:hint="eastAsia"/>
        </w:rPr>
        <w:t xml:space="preserve"> 11.  </w:t>
      </w:r>
      <w:proofErr w:type="spellStart"/>
      <w:r>
        <w:rPr>
          <w:rFonts w:hint="eastAsia"/>
        </w:rPr>
        <w:t>NetworkX</w:t>
      </w:r>
      <w:proofErr w:type="spellEnd"/>
      <w:r>
        <w:rPr>
          <w:rFonts w:hint="eastAsia"/>
        </w:rPr>
        <w:t>简介（</w:t>
      </w:r>
      <w:r>
        <w:rPr>
          <w:rFonts w:hint="eastAsia"/>
        </w:rPr>
        <w:t xml:space="preserve">Introduction to </w:t>
      </w:r>
      <w:proofErr w:type="spellStart"/>
      <w:r>
        <w:rPr>
          <w:rFonts w:hint="eastAsia"/>
        </w:rPr>
        <w:t>NetworkX</w:t>
      </w:r>
      <w:proofErr w:type="spellEnd"/>
      <w:proofErr w:type="gramStart"/>
      <w:r>
        <w:rPr>
          <w:rFonts w:hint="eastAsia"/>
        </w:rPr>
        <w:t>）</w:t>
      </w:r>
      <w:r>
        <w:rPr>
          <w:rFonts w:hint="eastAsia"/>
        </w:rPr>
        <w:t xml:space="preserve">  -</w:t>
      </w:r>
      <w:proofErr w:type="gramEnd"/>
      <w:r>
        <w:rPr>
          <w:rFonts w:hint="eastAsia"/>
        </w:rPr>
        <w:t xml:space="preserve"> Slide 50</w:t>
      </w:r>
    </w:p>
    <w:p w14:paraId="7BBDCD04" w14:textId="704FDA1B" w:rsidR="001E2969" w:rsidRDefault="001E2969" w:rsidP="001E2969">
      <w:pPr>
        <w:pStyle w:val="ListParagraph"/>
        <w:numPr>
          <w:ilvl w:val="0"/>
          <w:numId w:val="2"/>
        </w:numPr>
      </w:pPr>
      <w:r>
        <w:rPr>
          <w:rFonts w:hint="eastAsia"/>
        </w:rPr>
        <w:t>功能</w:t>
      </w:r>
      <w:r>
        <w:rPr>
          <w:rFonts w:hint="eastAsia"/>
        </w:rPr>
        <w:t xml:space="preserve"> </w:t>
      </w:r>
      <w:r>
        <w:rPr>
          <w:rFonts w:hint="eastAsia"/>
        </w:rPr>
        <w:t>：提供数据结构、算法和分析方法，用于创建和操作图。</w:t>
      </w:r>
    </w:p>
    <w:p w14:paraId="3B6F03BF" w14:textId="77777777" w:rsidR="001E2969" w:rsidRDefault="001E2969" w:rsidP="001E2969"/>
    <w:p w14:paraId="2CEF8271" w14:textId="358DF810" w:rsidR="001E2969" w:rsidRDefault="001E2969" w:rsidP="001E2969">
      <w:r>
        <w:rPr>
          <w:rFonts w:hint="eastAsia"/>
        </w:rPr>
        <w:t xml:space="preserve"> 12.  </w:t>
      </w:r>
      <w:proofErr w:type="spellStart"/>
      <w:r>
        <w:rPr>
          <w:rFonts w:hint="eastAsia"/>
        </w:rPr>
        <w:t>NetworkX</w:t>
      </w:r>
      <w:proofErr w:type="spellEnd"/>
      <w:r>
        <w:rPr>
          <w:rFonts w:hint="eastAsia"/>
        </w:rPr>
        <w:t>的安装（</w:t>
      </w:r>
      <w:proofErr w:type="spellStart"/>
      <w:r>
        <w:rPr>
          <w:rFonts w:hint="eastAsia"/>
        </w:rPr>
        <w:t>NetworkX</w:t>
      </w:r>
      <w:proofErr w:type="spellEnd"/>
      <w:r>
        <w:rPr>
          <w:rFonts w:hint="eastAsia"/>
        </w:rPr>
        <w:t xml:space="preserve"> Installation</w:t>
      </w:r>
      <w:proofErr w:type="gramStart"/>
      <w:r>
        <w:rPr>
          <w:rFonts w:hint="eastAsia"/>
        </w:rPr>
        <w:t>）</w:t>
      </w:r>
      <w:r>
        <w:rPr>
          <w:rFonts w:hint="eastAsia"/>
        </w:rPr>
        <w:t xml:space="preserve">  -</w:t>
      </w:r>
      <w:proofErr w:type="gramEnd"/>
      <w:r>
        <w:rPr>
          <w:rFonts w:hint="eastAsia"/>
        </w:rPr>
        <w:t xml:space="preserve"> Slide 51</w:t>
      </w:r>
    </w:p>
    <w:p w14:paraId="7B6BEA89" w14:textId="7CE87C7D" w:rsidR="001E2969" w:rsidRDefault="001E2969" w:rsidP="001E2969">
      <w:pPr>
        <w:pStyle w:val="ListParagraph"/>
        <w:numPr>
          <w:ilvl w:val="0"/>
          <w:numId w:val="2"/>
        </w:numPr>
      </w:pPr>
      <w:r>
        <w:rPr>
          <w:rFonts w:hint="eastAsia"/>
        </w:rPr>
        <w:t>安装方式</w:t>
      </w:r>
      <w:r>
        <w:rPr>
          <w:rFonts w:hint="eastAsia"/>
        </w:rPr>
        <w:t xml:space="preserve"> </w:t>
      </w:r>
      <w:r>
        <w:rPr>
          <w:rFonts w:hint="eastAsia"/>
        </w:rPr>
        <w:t>：支持</w:t>
      </w:r>
      <w:r>
        <w:rPr>
          <w:rFonts w:hint="eastAsia"/>
        </w:rPr>
        <w:t>Python 3.6</w:t>
      </w:r>
      <w:r>
        <w:rPr>
          <w:rFonts w:hint="eastAsia"/>
        </w:rPr>
        <w:t>至</w:t>
      </w:r>
      <w:r>
        <w:rPr>
          <w:rFonts w:hint="eastAsia"/>
        </w:rPr>
        <w:t>3.8</w:t>
      </w:r>
      <w:r>
        <w:rPr>
          <w:rFonts w:hint="eastAsia"/>
        </w:rPr>
        <w:t>，使用</w:t>
      </w:r>
      <w:r>
        <w:rPr>
          <w:rFonts w:hint="eastAsia"/>
        </w:rPr>
        <w:t xml:space="preserve">`pip install </w:t>
      </w:r>
      <w:proofErr w:type="spellStart"/>
      <w:r>
        <w:rPr>
          <w:rFonts w:hint="eastAsia"/>
        </w:rPr>
        <w:t>networkx</w:t>
      </w:r>
      <w:proofErr w:type="spellEnd"/>
      <w:r>
        <w:rPr>
          <w:rFonts w:hint="eastAsia"/>
        </w:rPr>
        <w:t>`</w:t>
      </w:r>
      <w:r>
        <w:rPr>
          <w:rFonts w:hint="eastAsia"/>
        </w:rPr>
        <w:t>命令安装。</w:t>
      </w:r>
    </w:p>
    <w:p w14:paraId="76118087" w14:textId="77777777" w:rsidR="001E2969" w:rsidRDefault="001E2969" w:rsidP="001E2969"/>
    <w:p w14:paraId="187CB780" w14:textId="135AE43A" w:rsidR="001E2969" w:rsidRDefault="001E2969" w:rsidP="001E2969">
      <w:r>
        <w:rPr>
          <w:rFonts w:hint="eastAsia"/>
        </w:rPr>
        <w:t xml:space="preserve"> 13.  </w:t>
      </w:r>
      <w:r>
        <w:rPr>
          <w:rFonts w:hint="eastAsia"/>
        </w:rPr>
        <w:t>创建无向图（</w:t>
      </w:r>
      <w:r>
        <w:rPr>
          <w:rFonts w:hint="eastAsia"/>
        </w:rPr>
        <w:t>Create Undirected Graph</w:t>
      </w:r>
      <w:proofErr w:type="gramStart"/>
      <w:r>
        <w:rPr>
          <w:rFonts w:hint="eastAsia"/>
        </w:rPr>
        <w:t>）</w:t>
      </w:r>
      <w:r>
        <w:rPr>
          <w:rFonts w:hint="eastAsia"/>
        </w:rPr>
        <w:t xml:space="preserve">  -</w:t>
      </w:r>
      <w:proofErr w:type="gramEnd"/>
      <w:r>
        <w:rPr>
          <w:rFonts w:hint="eastAsia"/>
        </w:rPr>
        <w:t xml:space="preserve"> Slide 52-53</w:t>
      </w:r>
    </w:p>
    <w:p w14:paraId="0398781B" w14:textId="50FEF964" w:rsidR="001E2969" w:rsidRDefault="001E2969" w:rsidP="001E2969">
      <w:pPr>
        <w:pStyle w:val="ListParagraph"/>
        <w:numPr>
          <w:ilvl w:val="0"/>
          <w:numId w:val="2"/>
        </w:numPr>
      </w:pPr>
      <w:r>
        <w:rPr>
          <w:rFonts w:hint="eastAsia"/>
        </w:rPr>
        <w:t>步骤</w:t>
      </w:r>
      <w:r>
        <w:rPr>
          <w:rFonts w:hint="eastAsia"/>
        </w:rPr>
        <w:t xml:space="preserve"> </w:t>
      </w:r>
      <w:r>
        <w:rPr>
          <w:rFonts w:hint="eastAsia"/>
        </w:rPr>
        <w:t>：创建空图对象，添加节点和边，并绘制无向图。</w:t>
      </w:r>
    </w:p>
    <w:p w14:paraId="0B4445AE" w14:textId="77777777" w:rsidR="001E2969" w:rsidRDefault="001E2969" w:rsidP="001E2969"/>
    <w:p w14:paraId="5531DB95" w14:textId="0AD9FD38" w:rsidR="001E2969" w:rsidRDefault="001E2969" w:rsidP="001E2969">
      <w:r>
        <w:rPr>
          <w:rFonts w:hint="eastAsia"/>
        </w:rPr>
        <w:t xml:space="preserve"> 14.  </w:t>
      </w:r>
      <w:r>
        <w:rPr>
          <w:rFonts w:hint="eastAsia"/>
        </w:rPr>
        <w:t>创建有向图（</w:t>
      </w:r>
      <w:r>
        <w:rPr>
          <w:rFonts w:hint="eastAsia"/>
        </w:rPr>
        <w:t>Create Directed Graph</w:t>
      </w:r>
      <w:proofErr w:type="gramStart"/>
      <w:r>
        <w:rPr>
          <w:rFonts w:hint="eastAsia"/>
        </w:rPr>
        <w:t>）</w:t>
      </w:r>
      <w:r>
        <w:rPr>
          <w:rFonts w:hint="eastAsia"/>
        </w:rPr>
        <w:t xml:space="preserve">  -</w:t>
      </w:r>
      <w:proofErr w:type="gramEnd"/>
      <w:r>
        <w:rPr>
          <w:rFonts w:hint="eastAsia"/>
        </w:rPr>
        <w:t xml:space="preserve"> Slide 54-55</w:t>
      </w:r>
    </w:p>
    <w:p w14:paraId="74C1C5E2" w14:textId="4565A759" w:rsidR="001E2969" w:rsidRDefault="001E2969" w:rsidP="001E2969">
      <w:pPr>
        <w:pStyle w:val="ListParagraph"/>
        <w:numPr>
          <w:ilvl w:val="0"/>
          <w:numId w:val="2"/>
        </w:numPr>
      </w:pPr>
      <w:r>
        <w:rPr>
          <w:rFonts w:hint="eastAsia"/>
        </w:rPr>
        <w:t>步骤</w:t>
      </w:r>
      <w:r>
        <w:rPr>
          <w:rFonts w:hint="eastAsia"/>
        </w:rPr>
        <w:t xml:space="preserve"> </w:t>
      </w:r>
      <w:r>
        <w:rPr>
          <w:rFonts w:hint="eastAsia"/>
        </w:rPr>
        <w:t>：使用</w:t>
      </w:r>
      <w:r>
        <w:rPr>
          <w:rFonts w:hint="eastAsia"/>
        </w:rPr>
        <w:t>`</w:t>
      </w:r>
      <w:proofErr w:type="spellStart"/>
      <w:r>
        <w:rPr>
          <w:rFonts w:hint="eastAsia"/>
        </w:rPr>
        <w:t>nx.DiGraph</w:t>
      </w:r>
      <w:proofErr w:type="spellEnd"/>
      <w:r>
        <w:rPr>
          <w:rFonts w:hint="eastAsia"/>
        </w:rPr>
        <w:t>()`</w:t>
      </w:r>
      <w:r>
        <w:rPr>
          <w:rFonts w:hint="eastAsia"/>
        </w:rPr>
        <w:t>构造有向图，通过</w:t>
      </w:r>
      <w:r>
        <w:rPr>
          <w:rFonts w:hint="eastAsia"/>
        </w:rPr>
        <w:t>`</w:t>
      </w:r>
      <w:proofErr w:type="spellStart"/>
      <w:r>
        <w:rPr>
          <w:rFonts w:hint="eastAsia"/>
        </w:rPr>
        <w:t>add_edge</w:t>
      </w:r>
      <w:proofErr w:type="spellEnd"/>
      <w:r>
        <w:rPr>
          <w:rFonts w:hint="eastAsia"/>
        </w:rPr>
        <w:t>`</w:t>
      </w:r>
      <w:r>
        <w:rPr>
          <w:rFonts w:hint="eastAsia"/>
        </w:rPr>
        <w:t>方法添加有向边。</w:t>
      </w:r>
    </w:p>
    <w:p w14:paraId="48D15860" w14:textId="77777777" w:rsidR="001E2969" w:rsidRDefault="001E2969" w:rsidP="001E2969"/>
    <w:p w14:paraId="22383CA9" w14:textId="22F226C4" w:rsidR="001E2969" w:rsidRDefault="001E2969" w:rsidP="001E2969">
      <w:r>
        <w:rPr>
          <w:rFonts w:hint="eastAsia"/>
        </w:rPr>
        <w:t xml:space="preserve"> 15.  </w:t>
      </w:r>
      <w:r>
        <w:rPr>
          <w:rFonts w:hint="eastAsia"/>
        </w:rPr>
        <w:t>加权图（</w:t>
      </w:r>
      <w:r>
        <w:rPr>
          <w:rFonts w:hint="eastAsia"/>
        </w:rPr>
        <w:t>Weighted Graph</w:t>
      </w:r>
      <w:proofErr w:type="gramStart"/>
      <w:r>
        <w:rPr>
          <w:rFonts w:hint="eastAsia"/>
        </w:rPr>
        <w:t>）</w:t>
      </w:r>
      <w:r>
        <w:rPr>
          <w:rFonts w:hint="eastAsia"/>
        </w:rPr>
        <w:t xml:space="preserve">  -</w:t>
      </w:r>
      <w:proofErr w:type="gramEnd"/>
      <w:r>
        <w:rPr>
          <w:rFonts w:hint="eastAsia"/>
        </w:rPr>
        <w:t xml:space="preserve"> Slide 56</w:t>
      </w:r>
    </w:p>
    <w:p w14:paraId="627BD471" w14:textId="2B282B7C" w:rsidR="001E2969" w:rsidRDefault="001E2969" w:rsidP="001E2969">
      <w:pPr>
        <w:pStyle w:val="ListParagraph"/>
        <w:numPr>
          <w:ilvl w:val="0"/>
          <w:numId w:val="2"/>
        </w:numPr>
      </w:pPr>
      <w:r>
        <w:rPr>
          <w:rFonts w:hint="eastAsia"/>
        </w:rPr>
        <w:t>特点</w:t>
      </w:r>
      <w:r>
        <w:rPr>
          <w:rFonts w:hint="eastAsia"/>
        </w:rPr>
        <w:t xml:space="preserve"> </w:t>
      </w:r>
      <w:r>
        <w:rPr>
          <w:rFonts w:hint="eastAsia"/>
        </w:rPr>
        <w:t>：定义边的权重，用于表示边的不同重要性。</w:t>
      </w:r>
    </w:p>
    <w:p w14:paraId="4391E3F8" w14:textId="77777777" w:rsidR="001E2969" w:rsidRDefault="001E2969" w:rsidP="001E2969"/>
    <w:p w14:paraId="4EE370AB" w14:textId="4B6E20AC" w:rsidR="001E2969" w:rsidRDefault="001E2969" w:rsidP="001E2969">
      <w:r>
        <w:rPr>
          <w:rFonts w:hint="eastAsia"/>
        </w:rPr>
        <w:t xml:space="preserve"> 16.  </w:t>
      </w:r>
      <w:r>
        <w:rPr>
          <w:rFonts w:hint="eastAsia"/>
        </w:rPr>
        <w:t>布局选项（</w:t>
      </w:r>
      <w:r>
        <w:rPr>
          <w:rFonts w:hint="eastAsia"/>
        </w:rPr>
        <w:t xml:space="preserve">Layout Options in </w:t>
      </w:r>
      <w:proofErr w:type="spellStart"/>
      <w:r>
        <w:rPr>
          <w:rFonts w:hint="eastAsia"/>
        </w:rPr>
        <w:t>NetworkX</w:t>
      </w:r>
      <w:proofErr w:type="spellEnd"/>
      <w:proofErr w:type="gramStart"/>
      <w:r>
        <w:rPr>
          <w:rFonts w:hint="eastAsia"/>
        </w:rPr>
        <w:t>）</w:t>
      </w:r>
      <w:r>
        <w:rPr>
          <w:rFonts w:hint="eastAsia"/>
        </w:rPr>
        <w:t xml:space="preserve">  -</w:t>
      </w:r>
      <w:proofErr w:type="gramEnd"/>
      <w:r>
        <w:rPr>
          <w:rFonts w:hint="eastAsia"/>
        </w:rPr>
        <w:t xml:space="preserve"> Slide 57</w:t>
      </w:r>
    </w:p>
    <w:p w14:paraId="06662638" w14:textId="0D263830" w:rsidR="001E2969" w:rsidRDefault="001E2969" w:rsidP="001E2969">
      <w:pPr>
        <w:pStyle w:val="ListParagraph"/>
        <w:numPr>
          <w:ilvl w:val="0"/>
          <w:numId w:val="2"/>
        </w:numPr>
      </w:pPr>
      <w:r>
        <w:rPr>
          <w:rFonts w:hint="eastAsia"/>
        </w:rPr>
        <w:t>常见布局</w:t>
      </w:r>
      <w:r>
        <w:rPr>
          <w:rFonts w:hint="eastAsia"/>
        </w:rPr>
        <w:t xml:space="preserve"> </w:t>
      </w:r>
      <w:r>
        <w:rPr>
          <w:rFonts w:hint="eastAsia"/>
        </w:rPr>
        <w:t>：如圆形布局、螺旋布局、弹簧布局等，控制节点在图中的分布。</w:t>
      </w:r>
    </w:p>
    <w:p w14:paraId="17D4DA82" w14:textId="77777777" w:rsidR="001E2969" w:rsidRDefault="001E2969" w:rsidP="001E2969"/>
    <w:p w14:paraId="5BCF6E7D" w14:textId="1A7447C7" w:rsidR="001E2969" w:rsidRDefault="001E2969" w:rsidP="001E2969">
      <w:r>
        <w:rPr>
          <w:rFonts w:hint="eastAsia"/>
        </w:rPr>
        <w:t xml:space="preserve"> 17.  </w:t>
      </w:r>
      <w:proofErr w:type="spellStart"/>
      <w:r>
        <w:rPr>
          <w:rFonts w:hint="eastAsia"/>
        </w:rPr>
        <w:t>NetworkX</w:t>
      </w:r>
      <w:proofErr w:type="spellEnd"/>
      <w:r>
        <w:rPr>
          <w:rFonts w:hint="eastAsia"/>
        </w:rPr>
        <w:t>的中心性度量（</w:t>
      </w:r>
      <w:r>
        <w:rPr>
          <w:rFonts w:hint="eastAsia"/>
        </w:rPr>
        <w:t xml:space="preserve">Centrality Measures in </w:t>
      </w:r>
      <w:proofErr w:type="spellStart"/>
      <w:r>
        <w:rPr>
          <w:rFonts w:hint="eastAsia"/>
        </w:rPr>
        <w:t>NetworkX</w:t>
      </w:r>
      <w:proofErr w:type="spellEnd"/>
      <w:proofErr w:type="gramStart"/>
      <w:r>
        <w:rPr>
          <w:rFonts w:hint="eastAsia"/>
        </w:rPr>
        <w:t>）</w:t>
      </w:r>
      <w:r>
        <w:rPr>
          <w:rFonts w:hint="eastAsia"/>
        </w:rPr>
        <w:t xml:space="preserve">  -</w:t>
      </w:r>
      <w:proofErr w:type="gramEnd"/>
      <w:r>
        <w:rPr>
          <w:rFonts w:hint="eastAsia"/>
        </w:rPr>
        <w:t xml:space="preserve"> Slide 58-64</w:t>
      </w:r>
    </w:p>
    <w:p w14:paraId="3FCE9344" w14:textId="0932668A" w:rsidR="001E2969" w:rsidRDefault="001E2969" w:rsidP="001E2969">
      <w:pPr>
        <w:pStyle w:val="ListParagraph"/>
        <w:numPr>
          <w:ilvl w:val="0"/>
          <w:numId w:val="2"/>
        </w:numPr>
      </w:pPr>
      <w:r>
        <w:rPr>
          <w:rFonts w:hint="eastAsia"/>
        </w:rPr>
        <w:t>提供内置函数计算各类中心性，包括度、接近、介数和特征向量中心性。</w:t>
      </w:r>
    </w:p>
    <w:p w14:paraId="72F47A15" w14:textId="77777777" w:rsidR="001E2969" w:rsidRDefault="001E2969" w:rsidP="001E2969"/>
    <w:p w14:paraId="27FC646D" w14:textId="5FA9EBE4" w:rsidR="001E2969" w:rsidRPr="00095A29" w:rsidRDefault="001E2969" w:rsidP="001E2969">
      <w:pPr>
        <w:rPr>
          <w:b/>
          <w:bCs/>
        </w:rPr>
      </w:pPr>
      <w:r w:rsidRPr="00095A29">
        <w:rPr>
          <w:rFonts w:hint="eastAsia"/>
          <w:b/>
          <w:bCs/>
        </w:rPr>
        <w:t xml:space="preserve"> 18.  </w:t>
      </w:r>
      <w:r w:rsidRPr="00095A29">
        <w:rPr>
          <w:rFonts w:hint="eastAsia"/>
          <w:b/>
          <w:bCs/>
        </w:rPr>
        <w:t>聚类系数（</w:t>
      </w:r>
      <w:r w:rsidRPr="00095A29">
        <w:rPr>
          <w:rFonts w:hint="eastAsia"/>
          <w:b/>
          <w:bCs/>
        </w:rPr>
        <w:t>Clustering Coefficient</w:t>
      </w:r>
      <w:proofErr w:type="gramStart"/>
      <w:r w:rsidRPr="00095A29">
        <w:rPr>
          <w:rFonts w:hint="eastAsia"/>
          <w:b/>
          <w:bCs/>
        </w:rPr>
        <w:t>）</w:t>
      </w:r>
      <w:r w:rsidRPr="00095A29">
        <w:rPr>
          <w:rFonts w:hint="eastAsia"/>
          <w:b/>
          <w:bCs/>
        </w:rPr>
        <w:t xml:space="preserve">  -</w:t>
      </w:r>
      <w:proofErr w:type="gramEnd"/>
      <w:r w:rsidRPr="00095A29">
        <w:rPr>
          <w:rFonts w:hint="eastAsia"/>
          <w:b/>
          <w:bCs/>
        </w:rPr>
        <w:t xml:space="preserve"> Slide 65-71</w:t>
      </w:r>
    </w:p>
    <w:p w14:paraId="18A5798D" w14:textId="40A224B1" w:rsidR="001E2969" w:rsidRPr="00095A29" w:rsidRDefault="001E2969" w:rsidP="001E2969">
      <w:pPr>
        <w:pStyle w:val="ListParagraph"/>
        <w:numPr>
          <w:ilvl w:val="0"/>
          <w:numId w:val="2"/>
        </w:numPr>
        <w:rPr>
          <w:b/>
          <w:bCs/>
        </w:rPr>
      </w:pPr>
      <w:r w:rsidRPr="00095A29">
        <w:rPr>
          <w:rFonts w:hint="eastAsia"/>
          <w:b/>
          <w:bCs/>
        </w:rPr>
        <w:t>定义</w:t>
      </w:r>
      <w:r w:rsidRPr="00095A29">
        <w:rPr>
          <w:rFonts w:hint="eastAsia"/>
          <w:b/>
          <w:bCs/>
        </w:rPr>
        <w:t xml:space="preserve"> </w:t>
      </w:r>
      <w:r w:rsidRPr="00095A29">
        <w:rPr>
          <w:rFonts w:hint="eastAsia"/>
          <w:b/>
          <w:bCs/>
        </w:rPr>
        <w:t>：度量节点的邻居是否倾向于形成团体（即邻居间的相互连接情况）。</w:t>
      </w:r>
    </w:p>
    <w:p w14:paraId="1F34C26F" w14:textId="5FFFCC10" w:rsidR="001E2969" w:rsidRDefault="001E2969" w:rsidP="001E2969">
      <w:pPr>
        <w:pStyle w:val="ListParagraph"/>
        <w:numPr>
          <w:ilvl w:val="0"/>
          <w:numId w:val="2"/>
        </w:numPr>
        <w:rPr>
          <w:b/>
          <w:bCs/>
        </w:rPr>
      </w:pPr>
      <w:r w:rsidRPr="00095A29">
        <w:rPr>
          <w:rFonts w:hint="eastAsia"/>
          <w:b/>
          <w:bCs/>
        </w:rPr>
        <w:t>计算</w:t>
      </w:r>
      <w:r w:rsidRPr="00095A29">
        <w:rPr>
          <w:rFonts w:hint="eastAsia"/>
          <w:b/>
          <w:bCs/>
        </w:rPr>
        <w:t xml:space="preserve"> </w:t>
      </w:r>
      <w:r w:rsidRPr="00095A29">
        <w:rPr>
          <w:rFonts w:hint="eastAsia"/>
          <w:b/>
          <w:bCs/>
        </w:rPr>
        <w:t>：包括本地聚类系数和平均聚类系数，用于分析网络的集群特性。</w:t>
      </w:r>
    </w:p>
    <w:p w14:paraId="2FC5D159" w14:textId="706F67FB" w:rsidR="00095A29" w:rsidRPr="00095A29" w:rsidRDefault="00095A29" w:rsidP="001E2969">
      <w:pPr>
        <w:pStyle w:val="ListParagraph"/>
        <w:numPr>
          <w:ilvl w:val="0"/>
          <w:numId w:val="2"/>
        </w:numPr>
        <w:rPr>
          <w:b/>
          <w:bCs/>
        </w:rPr>
      </w:pPr>
      <w:r w:rsidRPr="00095A29">
        <w:rPr>
          <w:b/>
          <w:bCs/>
        </w:rPr>
        <w:t>主要</w:t>
      </w:r>
      <w:r w:rsidRPr="00095A29">
        <w:rPr>
          <w:b/>
          <w:bCs/>
          <w:highlight w:val="yellow"/>
        </w:rPr>
        <w:t>用于衡量无向图中节点的聚集程度</w:t>
      </w:r>
      <w:r w:rsidRPr="00095A29">
        <w:rPr>
          <w:b/>
          <w:bCs/>
        </w:rPr>
        <w:t>，即一个节点的邻居是否彼此连接。然而，在有向图中也可以计算聚类系数，但其定义和解释会有所不同。</w:t>
      </w:r>
    </w:p>
    <w:p w14:paraId="23A3331A" w14:textId="77777777" w:rsidR="00004CA9" w:rsidRDefault="00004CA9" w:rsidP="00004CA9"/>
    <w:p w14:paraId="518BBFC3" w14:textId="77777777" w:rsidR="00004CA9" w:rsidRDefault="00004CA9" w:rsidP="00004CA9"/>
    <w:p w14:paraId="6CDCFA1D" w14:textId="2F2D4691" w:rsidR="00004CA9" w:rsidRDefault="00004CA9" w:rsidP="000E527C">
      <w:pPr>
        <w:pStyle w:val="Heading2"/>
      </w:pPr>
      <w:bookmarkStart w:id="10" w:name="_Toc182558776"/>
      <w:r>
        <w:rPr>
          <w:rFonts w:hint="eastAsia"/>
        </w:rPr>
        <w:lastRenderedPageBreak/>
        <w:t>特征向量：</w:t>
      </w:r>
      <w:bookmarkEnd w:id="10"/>
    </w:p>
    <w:p w14:paraId="7ABDA664" w14:textId="0F14BE9C" w:rsidR="00004CA9" w:rsidRDefault="00004CA9" w:rsidP="00004CA9">
      <w:r>
        <w:rPr>
          <w:rFonts w:hint="eastAsia"/>
        </w:rPr>
        <w:t xml:space="preserve"> </w:t>
      </w:r>
      <w:r>
        <w:rPr>
          <w:rFonts w:hint="eastAsia"/>
        </w:rPr>
        <w:t>特征向量中心性（</w:t>
      </w:r>
      <w:r>
        <w:rPr>
          <w:rFonts w:hint="eastAsia"/>
        </w:rPr>
        <w:t>Eigenvector Centrality</w:t>
      </w:r>
      <w:r>
        <w:rPr>
          <w:rFonts w:hint="eastAsia"/>
        </w:rPr>
        <w:t>）</w:t>
      </w:r>
      <w:r>
        <w:rPr>
          <w:rFonts w:hint="eastAsia"/>
        </w:rPr>
        <w:t xml:space="preserve"> </w:t>
      </w:r>
      <w:r>
        <w:rPr>
          <w:rFonts w:hint="eastAsia"/>
        </w:rPr>
        <w:t>是一种用于衡量图中节点重要性的方法，其核心思想是</w:t>
      </w:r>
      <w:r w:rsidRPr="00004CA9">
        <w:rPr>
          <w:rFonts w:hint="eastAsia"/>
          <w:b/>
          <w:bCs/>
        </w:rPr>
        <w:t>节点的重要性不仅取决于其自身的连接数，还取决于它连接到的其他节点的重要性。</w:t>
      </w:r>
      <w:r>
        <w:rPr>
          <w:rFonts w:hint="eastAsia"/>
        </w:rPr>
        <w:t>换句话说，如果一个节点连接到许多高重要性的节点，那么它自身的重要性（中心性）也会被认为更高。以下是对特征向量中心性概念的详细介绍。</w:t>
      </w:r>
    </w:p>
    <w:p w14:paraId="58A5462F" w14:textId="77777777" w:rsidR="00004CA9" w:rsidRDefault="00004CA9" w:rsidP="00004CA9"/>
    <w:p w14:paraId="57825CA7" w14:textId="05E7F00B" w:rsidR="00004CA9" w:rsidRDefault="00004CA9" w:rsidP="00004CA9">
      <w:r>
        <w:rPr>
          <w:rFonts w:hint="eastAsia"/>
        </w:rPr>
        <w:t xml:space="preserve">  1.  </w:t>
      </w:r>
      <w:r>
        <w:rPr>
          <w:rFonts w:hint="eastAsia"/>
        </w:rPr>
        <w:t>特征向量中心性的概念</w:t>
      </w:r>
      <w:r>
        <w:rPr>
          <w:rFonts w:hint="eastAsia"/>
        </w:rPr>
        <w:t xml:space="preserve"> </w:t>
      </w:r>
    </w:p>
    <w:p w14:paraId="3F295BDE" w14:textId="57143087" w:rsidR="00004CA9" w:rsidRDefault="00004CA9" w:rsidP="00004CA9">
      <w:pPr>
        <w:pStyle w:val="ListParagraph"/>
        <w:numPr>
          <w:ilvl w:val="0"/>
          <w:numId w:val="2"/>
        </w:numPr>
      </w:pPr>
      <w:r w:rsidRPr="00004CA9">
        <w:rPr>
          <w:rFonts w:hint="eastAsia"/>
          <w:b/>
          <w:bCs/>
        </w:rPr>
        <w:t>基本原理</w:t>
      </w:r>
      <w:r>
        <w:rPr>
          <w:rFonts w:hint="eastAsia"/>
        </w:rPr>
        <w:t xml:space="preserve"> </w:t>
      </w:r>
      <w:r>
        <w:rPr>
          <w:rFonts w:hint="eastAsia"/>
        </w:rPr>
        <w:t>：特征向量中心性将一个节点的中心性定义为与其邻居中心性之和。这意味着一个节点的分数会受到其连接节点的影响，而连接到高分节点的节点也会获得更高的分数。</w:t>
      </w:r>
    </w:p>
    <w:p w14:paraId="30B62E63" w14:textId="381699F2" w:rsidR="00004CA9" w:rsidRDefault="00004CA9" w:rsidP="00004CA9">
      <w:pPr>
        <w:pStyle w:val="ListParagraph"/>
        <w:numPr>
          <w:ilvl w:val="0"/>
          <w:numId w:val="2"/>
        </w:numPr>
      </w:pPr>
      <w:r w:rsidRPr="00004CA9">
        <w:rPr>
          <w:rFonts w:hint="eastAsia"/>
          <w:b/>
          <w:bCs/>
        </w:rPr>
        <w:t>邻居的重要性</w:t>
      </w:r>
      <w:r>
        <w:rPr>
          <w:rFonts w:hint="eastAsia"/>
        </w:rPr>
        <w:t xml:space="preserve"> </w:t>
      </w:r>
      <w:r>
        <w:rPr>
          <w:rFonts w:hint="eastAsia"/>
        </w:rPr>
        <w:t>：如果一个节点连接到几个高中心性的节点，它的中心性得分就会增加。特征向量中心性通过这种方式衡量节点的影响力。</w:t>
      </w:r>
    </w:p>
    <w:p w14:paraId="581E6487" w14:textId="77777777" w:rsidR="00004CA9" w:rsidRDefault="00004CA9" w:rsidP="00004CA9"/>
    <w:p w14:paraId="210383B5" w14:textId="08E238E0" w:rsidR="00004CA9" w:rsidRDefault="00004CA9" w:rsidP="00004CA9">
      <w:r>
        <w:rPr>
          <w:rFonts w:hint="eastAsia"/>
        </w:rPr>
        <w:t xml:space="preserve">  2.  </w:t>
      </w:r>
      <w:r>
        <w:rPr>
          <w:rFonts w:hint="eastAsia"/>
        </w:rPr>
        <w:t>数学定义</w:t>
      </w:r>
      <w:r>
        <w:rPr>
          <w:rFonts w:hint="eastAsia"/>
        </w:rPr>
        <w:t xml:space="preserve"> </w:t>
      </w:r>
    </w:p>
    <w:p w14:paraId="2630D9AC" w14:textId="659B237C" w:rsidR="00004CA9" w:rsidRDefault="00004CA9" w:rsidP="00004CA9">
      <w:r w:rsidRPr="00004CA9">
        <w:rPr>
          <w:noProof/>
        </w:rPr>
        <w:drawing>
          <wp:inline distT="0" distB="0" distL="0" distR="0" wp14:anchorId="0BAD2A16" wp14:editId="28840CFC">
            <wp:extent cx="3797300" cy="1866900"/>
            <wp:effectExtent l="0" t="0" r="0" b="0"/>
            <wp:docPr id="1132101551" name="Picture 1" descr="A white paper with black text and black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01551" name="Picture 1" descr="A white paper with black text and black symbols&#10;&#10;Description automatically generated"/>
                    <pic:cNvPicPr/>
                  </pic:nvPicPr>
                  <pic:blipFill>
                    <a:blip r:embed="rId8"/>
                    <a:stretch>
                      <a:fillRect/>
                    </a:stretch>
                  </pic:blipFill>
                  <pic:spPr>
                    <a:xfrm>
                      <a:off x="0" y="0"/>
                      <a:ext cx="3797300" cy="1866900"/>
                    </a:xfrm>
                    <a:prstGeom prst="rect">
                      <a:avLst/>
                    </a:prstGeom>
                  </pic:spPr>
                </pic:pic>
              </a:graphicData>
            </a:graphic>
          </wp:inline>
        </w:drawing>
      </w:r>
    </w:p>
    <w:p w14:paraId="3B1B740D" w14:textId="7F99C85F" w:rsidR="00004CA9" w:rsidRDefault="00004CA9" w:rsidP="00004CA9">
      <w:r>
        <w:rPr>
          <w:rFonts w:hint="eastAsia"/>
        </w:rPr>
        <w:t xml:space="preserve">  3.  </w:t>
      </w:r>
      <w:r>
        <w:rPr>
          <w:rFonts w:hint="eastAsia"/>
        </w:rPr>
        <w:t>计算方法</w:t>
      </w:r>
      <w:r>
        <w:rPr>
          <w:rFonts w:hint="eastAsia"/>
        </w:rPr>
        <w:t xml:space="preserve"> </w:t>
      </w:r>
    </w:p>
    <w:p w14:paraId="273FE506" w14:textId="2A2C0DD3" w:rsidR="00004CA9" w:rsidRDefault="00004CA9" w:rsidP="00004CA9">
      <w:pPr>
        <w:pStyle w:val="ListParagraph"/>
        <w:numPr>
          <w:ilvl w:val="0"/>
          <w:numId w:val="2"/>
        </w:numPr>
      </w:pPr>
      <w:r>
        <w:rPr>
          <w:rFonts w:hint="eastAsia"/>
        </w:rPr>
        <w:t>该中心性可以通过求解线性代数中的特征值和特征向量问题来实现。邻接矩阵的</w:t>
      </w:r>
      <w:r>
        <w:rPr>
          <w:rFonts w:hint="eastAsia"/>
        </w:rPr>
        <w:t xml:space="preserve"> </w:t>
      </w:r>
      <w:r>
        <w:rPr>
          <w:rFonts w:hint="eastAsia"/>
        </w:rPr>
        <w:t>主特征向量</w:t>
      </w:r>
      <w:r>
        <w:rPr>
          <w:rFonts w:hint="eastAsia"/>
        </w:rPr>
        <w:t xml:space="preserve"> </w:t>
      </w:r>
      <w:r>
        <w:rPr>
          <w:rFonts w:hint="eastAsia"/>
        </w:rPr>
        <w:t>（对应最大特征值的特征向量）用于确定节点的中心性分数。</w:t>
      </w:r>
    </w:p>
    <w:p w14:paraId="29ED9850" w14:textId="77777777" w:rsidR="00004CA9" w:rsidRDefault="00004CA9" w:rsidP="00004CA9">
      <w:pPr>
        <w:pStyle w:val="ListParagraph"/>
        <w:numPr>
          <w:ilvl w:val="0"/>
          <w:numId w:val="2"/>
        </w:numPr>
      </w:pPr>
      <w:r>
        <w:rPr>
          <w:rFonts w:hint="eastAsia"/>
        </w:rPr>
        <w:t>计算步骤如下：</w:t>
      </w:r>
    </w:p>
    <w:p w14:paraId="683D0004" w14:textId="414C452D" w:rsidR="00004CA9" w:rsidRDefault="00004CA9" w:rsidP="00004CA9">
      <w:pPr>
        <w:pStyle w:val="ListParagraph"/>
        <w:numPr>
          <w:ilvl w:val="1"/>
          <w:numId w:val="2"/>
        </w:numPr>
      </w:pPr>
      <w:r>
        <w:rPr>
          <w:rFonts w:hint="eastAsia"/>
        </w:rPr>
        <w:t>构建图的邻接矩阵</w:t>
      </w:r>
      <w:r>
        <w:rPr>
          <w:rFonts w:hint="eastAsia"/>
        </w:rPr>
        <w:t xml:space="preserve"> </w:t>
      </w:r>
      <w:r w:rsidRPr="00004CA9">
        <w:rPr>
          <w:rFonts w:hint="eastAsia"/>
          <w:b/>
          <w:bCs/>
        </w:rPr>
        <w:t>【</w:t>
      </w:r>
      <w:r w:rsidRPr="00004CA9">
        <w:rPr>
          <w:rFonts w:hint="eastAsia"/>
          <w:b/>
          <w:bCs/>
        </w:rPr>
        <w:t>A</w:t>
      </w:r>
      <w:r w:rsidRPr="00004CA9">
        <w:rPr>
          <w:rFonts w:hint="eastAsia"/>
          <w:b/>
          <w:bCs/>
        </w:rPr>
        <w:t>】</w:t>
      </w:r>
      <w:r>
        <w:rPr>
          <w:rFonts w:hint="eastAsia"/>
        </w:rPr>
        <w:t xml:space="preserve"> </w:t>
      </w:r>
      <w:r>
        <w:rPr>
          <w:rFonts w:hint="eastAsia"/>
        </w:rPr>
        <w:t>。</w:t>
      </w:r>
    </w:p>
    <w:p w14:paraId="37487384" w14:textId="77777777" w:rsidR="00004CA9" w:rsidRDefault="00004CA9" w:rsidP="00004CA9">
      <w:pPr>
        <w:pStyle w:val="ListParagraph"/>
        <w:numPr>
          <w:ilvl w:val="1"/>
          <w:numId w:val="2"/>
        </w:numPr>
      </w:pPr>
      <w:r>
        <w:rPr>
          <w:rFonts w:hint="eastAsia"/>
        </w:rPr>
        <w:t>通过线性代数方法，计算邻接矩阵的最大特征值对应的特征向量。</w:t>
      </w:r>
    </w:p>
    <w:p w14:paraId="4290156F" w14:textId="66E69755" w:rsidR="00004CA9" w:rsidRDefault="00004CA9" w:rsidP="00004CA9">
      <w:pPr>
        <w:pStyle w:val="ListParagraph"/>
        <w:numPr>
          <w:ilvl w:val="1"/>
          <w:numId w:val="2"/>
        </w:numPr>
      </w:pPr>
      <w:r>
        <w:rPr>
          <w:rFonts w:hint="eastAsia"/>
        </w:rPr>
        <w:t>该特征向量的每个分量代表对应节点的特征向量中心性分数。</w:t>
      </w:r>
    </w:p>
    <w:p w14:paraId="2C932ABA" w14:textId="77777777" w:rsidR="00004CA9" w:rsidRDefault="00004CA9" w:rsidP="00004CA9"/>
    <w:p w14:paraId="24DAEE86" w14:textId="3B61B656" w:rsidR="00004CA9" w:rsidRDefault="00004CA9" w:rsidP="00004CA9">
      <w:r>
        <w:rPr>
          <w:rFonts w:hint="eastAsia"/>
        </w:rPr>
        <w:t xml:space="preserve">  4.  </w:t>
      </w:r>
      <w:r>
        <w:rPr>
          <w:rFonts w:hint="eastAsia"/>
        </w:rPr>
        <w:t>特征向量中心性的迭代过程</w:t>
      </w:r>
      <w:r>
        <w:rPr>
          <w:rFonts w:hint="eastAsia"/>
        </w:rPr>
        <w:t xml:space="preserve"> </w:t>
      </w:r>
    </w:p>
    <w:p w14:paraId="7DFD530F" w14:textId="56A90A9F" w:rsidR="00004CA9" w:rsidRDefault="00004CA9" w:rsidP="00004CA9">
      <w:r>
        <w:rPr>
          <w:rFonts w:hint="eastAsia"/>
        </w:rPr>
        <w:t xml:space="preserve">   -  </w:t>
      </w:r>
      <w:r>
        <w:rPr>
          <w:rFonts w:hint="eastAsia"/>
        </w:rPr>
        <w:t>初始状态</w:t>
      </w:r>
      <w:r>
        <w:rPr>
          <w:rFonts w:hint="eastAsia"/>
        </w:rPr>
        <w:t xml:space="preserve"> </w:t>
      </w:r>
      <w:r>
        <w:rPr>
          <w:rFonts w:hint="eastAsia"/>
        </w:rPr>
        <w:t>：给每个节点赋一个初始的中心性分数。</w:t>
      </w:r>
    </w:p>
    <w:p w14:paraId="7A68521E" w14:textId="0FA0A436" w:rsidR="00004CA9" w:rsidRDefault="00004CA9" w:rsidP="00004CA9">
      <w:r>
        <w:rPr>
          <w:rFonts w:hint="eastAsia"/>
        </w:rPr>
        <w:t xml:space="preserve">   -  </w:t>
      </w:r>
      <w:r>
        <w:rPr>
          <w:rFonts w:hint="eastAsia"/>
        </w:rPr>
        <w:t>迭代更新</w:t>
      </w:r>
      <w:r>
        <w:rPr>
          <w:rFonts w:hint="eastAsia"/>
        </w:rPr>
        <w:t xml:space="preserve"> </w:t>
      </w:r>
      <w:r>
        <w:rPr>
          <w:rFonts w:hint="eastAsia"/>
        </w:rPr>
        <w:t>：在每次迭代中，更新每个节点的分数为其相邻节点分数的加权和。随着迭代的进行，节点的分数会逐渐趋于稳定。</w:t>
      </w:r>
    </w:p>
    <w:p w14:paraId="0F2349DA" w14:textId="33F671D1" w:rsidR="00004CA9" w:rsidRDefault="00004CA9" w:rsidP="00004CA9">
      <w:r>
        <w:rPr>
          <w:rFonts w:hint="eastAsia"/>
        </w:rPr>
        <w:t xml:space="preserve">   -  </w:t>
      </w:r>
      <w:r>
        <w:rPr>
          <w:rFonts w:hint="eastAsia"/>
        </w:rPr>
        <w:t>收敛条件</w:t>
      </w:r>
      <w:r>
        <w:rPr>
          <w:rFonts w:hint="eastAsia"/>
        </w:rPr>
        <w:t xml:space="preserve"> </w:t>
      </w:r>
      <w:r>
        <w:rPr>
          <w:rFonts w:hint="eastAsia"/>
        </w:rPr>
        <w:t>：</w:t>
      </w:r>
      <w:r w:rsidRPr="000E527C">
        <w:rPr>
          <w:rFonts w:hint="eastAsia"/>
          <w:b/>
          <w:bCs/>
        </w:rPr>
        <w:t>该过程不断迭代，直到分数达到稳定</w:t>
      </w:r>
      <w:r>
        <w:rPr>
          <w:rFonts w:hint="eastAsia"/>
        </w:rPr>
        <w:t>（即特征向量达到特征值问题的解），通常在达到</w:t>
      </w:r>
      <w:r w:rsidRPr="000E527C">
        <w:rPr>
          <w:rFonts w:hint="eastAsia"/>
          <w:b/>
          <w:bCs/>
        </w:rPr>
        <w:t>特定精度或预设迭代次数时停止</w:t>
      </w:r>
      <w:r>
        <w:rPr>
          <w:rFonts w:hint="eastAsia"/>
        </w:rPr>
        <w:t>。</w:t>
      </w:r>
    </w:p>
    <w:p w14:paraId="57D4FAE6" w14:textId="77777777" w:rsidR="00004CA9" w:rsidRDefault="00004CA9" w:rsidP="00004CA9"/>
    <w:p w14:paraId="20AA2711" w14:textId="4DF72F4C" w:rsidR="00004CA9" w:rsidRDefault="00004CA9" w:rsidP="00004CA9">
      <w:r>
        <w:rPr>
          <w:rFonts w:hint="eastAsia"/>
        </w:rPr>
        <w:t xml:space="preserve">  5.  </w:t>
      </w:r>
      <w:r>
        <w:rPr>
          <w:rFonts w:hint="eastAsia"/>
        </w:rPr>
        <w:t>示例</w:t>
      </w:r>
      <w:r>
        <w:rPr>
          <w:rFonts w:hint="eastAsia"/>
        </w:rPr>
        <w:t xml:space="preserve"> </w:t>
      </w:r>
    </w:p>
    <w:p w14:paraId="3AA98507" w14:textId="383A2E61" w:rsidR="00004CA9" w:rsidRDefault="00004CA9" w:rsidP="000E527C">
      <w:pPr>
        <w:pStyle w:val="ListParagraph"/>
        <w:numPr>
          <w:ilvl w:val="0"/>
          <w:numId w:val="2"/>
        </w:numPr>
      </w:pPr>
      <w:r>
        <w:rPr>
          <w:rFonts w:hint="eastAsia"/>
        </w:rPr>
        <w:t>假设有一个简单的图，节点</w:t>
      </w:r>
      <w:r>
        <w:rPr>
          <w:rFonts w:hint="eastAsia"/>
        </w:rPr>
        <w:t xml:space="preserve"> A</w:t>
      </w:r>
      <w:r>
        <w:rPr>
          <w:rFonts w:hint="eastAsia"/>
        </w:rPr>
        <w:t>、</w:t>
      </w:r>
      <w:r>
        <w:rPr>
          <w:rFonts w:hint="eastAsia"/>
        </w:rPr>
        <w:t xml:space="preserve">B </w:t>
      </w:r>
      <w:r>
        <w:rPr>
          <w:rFonts w:hint="eastAsia"/>
        </w:rPr>
        <w:t>和</w:t>
      </w:r>
      <w:r>
        <w:rPr>
          <w:rFonts w:hint="eastAsia"/>
        </w:rPr>
        <w:t xml:space="preserve"> C </w:t>
      </w:r>
      <w:r>
        <w:rPr>
          <w:rFonts w:hint="eastAsia"/>
        </w:rPr>
        <w:t>之间存在连接关系：</w:t>
      </w:r>
      <w:r>
        <w:rPr>
          <w:rFonts w:hint="eastAsia"/>
        </w:rPr>
        <w:t xml:space="preserve">A </w:t>
      </w:r>
      <w:r>
        <w:rPr>
          <w:rFonts w:hint="eastAsia"/>
        </w:rPr>
        <w:t>与</w:t>
      </w:r>
      <w:r>
        <w:rPr>
          <w:rFonts w:hint="eastAsia"/>
        </w:rPr>
        <w:t xml:space="preserve"> B </w:t>
      </w:r>
      <w:r>
        <w:rPr>
          <w:rFonts w:hint="eastAsia"/>
        </w:rPr>
        <w:t>和</w:t>
      </w:r>
      <w:r>
        <w:rPr>
          <w:rFonts w:hint="eastAsia"/>
        </w:rPr>
        <w:t xml:space="preserve"> C </w:t>
      </w:r>
      <w:r>
        <w:rPr>
          <w:rFonts w:hint="eastAsia"/>
        </w:rPr>
        <w:t>连接，</w:t>
      </w:r>
      <w:r>
        <w:rPr>
          <w:rFonts w:hint="eastAsia"/>
        </w:rPr>
        <w:t xml:space="preserve">B </w:t>
      </w:r>
      <w:r>
        <w:rPr>
          <w:rFonts w:hint="eastAsia"/>
        </w:rPr>
        <w:t>与</w:t>
      </w:r>
      <w:r>
        <w:rPr>
          <w:rFonts w:hint="eastAsia"/>
        </w:rPr>
        <w:t xml:space="preserve"> C </w:t>
      </w:r>
      <w:r>
        <w:rPr>
          <w:rFonts w:hint="eastAsia"/>
        </w:rPr>
        <w:t>连接。</w:t>
      </w:r>
    </w:p>
    <w:p w14:paraId="14612CD2" w14:textId="1F43776F" w:rsidR="00004CA9" w:rsidRDefault="00004CA9" w:rsidP="000E527C">
      <w:pPr>
        <w:pStyle w:val="ListParagraph"/>
        <w:numPr>
          <w:ilvl w:val="0"/>
          <w:numId w:val="2"/>
        </w:numPr>
      </w:pPr>
      <w:r>
        <w:rPr>
          <w:rFonts w:hint="eastAsia"/>
        </w:rPr>
        <w:lastRenderedPageBreak/>
        <w:t>在特征向量中心性计算中，节点</w:t>
      </w:r>
      <w:r>
        <w:rPr>
          <w:rFonts w:hint="eastAsia"/>
        </w:rPr>
        <w:t xml:space="preserve"> A </w:t>
      </w:r>
      <w:r>
        <w:rPr>
          <w:rFonts w:hint="eastAsia"/>
        </w:rPr>
        <w:t>的分数不仅依赖于它的直接连接数量，还依赖于其连接节点（</w:t>
      </w:r>
      <w:r>
        <w:rPr>
          <w:rFonts w:hint="eastAsia"/>
        </w:rPr>
        <w:t xml:space="preserve">B </w:t>
      </w:r>
      <w:r>
        <w:rPr>
          <w:rFonts w:hint="eastAsia"/>
        </w:rPr>
        <w:t>和</w:t>
      </w:r>
      <w:r>
        <w:rPr>
          <w:rFonts w:hint="eastAsia"/>
        </w:rPr>
        <w:t xml:space="preserve"> C</w:t>
      </w:r>
      <w:r>
        <w:rPr>
          <w:rFonts w:hint="eastAsia"/>
        </w:rPr>
        <w:t>）的重要性。</w:t>
      </w:r>
    </w:p>
    <w:p w14:paraId="6F012E81" w14:textId="07A7BAE3" w:rsidR="00004CA9" w:rsidRDefault="00004CA9" w:rsidP="000E527C">
      <w:pPr>
        <w:pStyle w:val="ListParagraph"/>
        <w:numPr>
          <w:ilvl w:val="0"/>
          <w:numId w:val="2"/>
        </w:numPr>
      </w:pPr>
      <w:r>
        <w:rPr>
          <w:rFonts w:hint="eastAsia"/>
        </w:rPr>
        <w:t>如果</w:t>
      </w:r>
      <w:r>
        <w:rPr>
          <w:rFonts w:hint="eastAsia"/>
        </w:rPr>
        <w:t xml:space="preserve"> B </w:t>
      </w:r>
      <w:r>
        <w:rPr>
          <w:rFonts w:hint="eastAsia"/>
        </w:rPr>
        <w:t>和</w:t>
      </w:r>
      <w:r>
        <w:rPr>
          <w:rFonts w:hint="eastAsia"/>
        </w:rPr>
        <w:t xml:space="preserve"> C </w:t>
      </w:r>
      <w:r>
        <w:rPr>
          <w:rFonts w:hint="eastAsia"/>
        </w:rPr>
        <w:t>是高度连接的节点（即它们有很多连接或连接到其他高重要性的节点），</w:t>
      </w:r>
      <w:r>
        <w:rPr>
          <w:rFonts w:hint="eastAsia"/>
        </w:rPr>
        <w:t xml:space="preserve">A </w:t>
      </w:r>
      <w:r>
        <w:rPr>
          <w:rFonts w:hint="eastAsia"/>
        </w:rPr>
        <w:t>的中心性分数也会更高。</w:t>
      </w:r>
    </w:p>
    <w:p w14:paraId="1B62103D" w14:textId="77777777" w:rsidR="00004CA9" w:rsidRDefault="00004CA9" w:rsidP="00004CA9"/>
    <w:p w14:paraId="1C15B3ED" w14:textId="7E1CEFA2" w:rsidR="00004CA9" w:rsidRDefault="00004CA9" w:rsidP="00004CA9">
      <w:r>
        <w:rPr>
          <w:rFonts w:hint="eastAsia"/>
        </w:rPr>
        <w:t xml:space="preserve">  6.  </w:t>
      </w:r>
      <w:r>
        <w:rPr>
          <w:rFonts w:hint="eastAsia"/>
        </w:rPr>
        <w:t>特征向量中心性的意义和应用</w:t>
      </w:r>
      <w:r>
        <w:rPr>
          <w:rFonts w:hint="eastAsia"/>
        </w:rPr>
        <w:t xml:space="preserve"> </w:t>
      </w:r>
    </w:p>
    <w:p w14:paraId="07A454AE" w14:textId="20B496FA" w:rsidR="00004CA9" w:rsidRDefault="00004CA9" w:rsidP="000E527C">
      <w:pPr>
        <w:pStyle w:val="ListParagraph"/>
        <w:numPr>
          <w:ilvl w:val="0"/>
          <w:numId w:val="2"/>
        </w:numPr>
      </w:pPr>
      <w:r>
        <w:rPr>
          <w:rFonts w:hint="eastAsia"/>
        </w:rPr>
        <w:t>社交网络</w:t>
      </w:r>
      <w:r>
        <w:rPr>
          <w:rFonts w:hint="eastAsia"/>
        </w:rPr>
        <w:t xml:space="preserve"> </w:t>
      </w:r>
      <w:r>
        <w:rPr>
          <w:rFonts w:hint="eastAsia"/>
        </w:rPr>
        <w:t>：在社交网络中，特征向量中心性可以帮助识别“有影响力”的人，这些人不仅有很多朋友，而且他们的朋友也很重要。</w:t>
      </w:r>
    </w:p>
    <w:p w14:paraId="465158EC" w14:textId="46C3249E" w:rsidR="00004CA9" w:rsidRDefault="00004CA9" w:rsidP="000E527C">
      <w:pPr>
        <w:pStyle w:val="ListParagraph"/>
        <w:numPr>
          <w:ilvl w:val="0"/>
          <w:numId w:val="2"/>
        </w:numPr>
      </w:pPr>
      <w:r>
        <w:rPr>
          <w:rFonts w:hint="eastAsia"/>
        </w:rPr>
        <w:t>网络传播</w:t>
      </w:r>
      <w:r>
        <w:rPr>
          <w:rFonts w:hint="eastAsia"/>
        </w:rPr>
        <w:t xml:space="preserve"> </w:t>
      </w:r>
      <w:r>
        <w:rPr>
          <w:rFonts w:hint="eastAsia"/>
        </w:rPr>
        <w:t>：在传播模型中，具有高特征向量中心性的节点更可能在信息传播中扮演关键角色，因为它们连接到的节点也有较高的传播潜力。</w:t>
      </w:r>
    </w:p>
    <w:p w14:paraId="39CD3B0A" w14:textId="78F5F6DD" w:rsidR="00004CA9" w:rsidRDefault="00004CA9" w:rsidP="000E527C">
      <w:pPr>
        <w:pStyle w:val="ListParagraph"/>
        <w:numPr>
          <w:ilvl w:val="0"/>
          <w:numId w:val="2"/>
        </w:numPr>
      </w:pPr>
      <w:r>
        <w:rPr>
          <w:rFonts w:hint="eastAsia"/>
        </w:rPr>
        <w:t>推荐系统</w:t>
      </w:r>
      <w:r>
        <w:rPr>
          <w:rFonts w:hint="eastAsia"/>
        </w:rPr>
        <w:t xml:space="preserve"> </w:t>
      </w:r>
      <w:r>
        <w:rPr>
          <w:rFonts w:hint="eastAsia"/>
        </w:rPr>
        <w:t>：特征向量中心性可以用于推荐系统，帮助找到对其他用户产生重要影响的用户，从而提供更个性化的推荐。</w:t>
      </w:r>
    </w:p>
    <w:p w14:paraId="115EB84A" w14:textId="77777777" w:rsidR="00004CA9" w:rsidRDefault="00004CA9" w:rsidP="00004CA9"/>
    <w:p w14:paraId="79D0B78F" w14:textId="78BBA97B" w:rsidR="00004CA9" w:rsidRDefault="00004CA9" w:rsidP="00004CA9">
      <w:r>
        <w:rPr>
          <w:rFonts w:hint="eastAsia"/>
        </w:rPr>
        <w:t xml:space="preserve">  7.  </w:t>
      </w:r>
      <w:r>
        <w:rPr>
          <w:rFonts w:hint="eastAsia"/>
        </w:rPr>
        <w:t>特征向量中心性与其他中心性指标的区别</w:t>
      </w:r>
      <w:r>
        <w:rPr>
          <w:rFonts w:hint="eastAsia"/>
        </w:rPr>
        <w:t xml:space="preserve"> </w:t>
      </w:r>
    </w:p>
    <w:p w14:paraId="571EF07E" w14:textId="2B49ADC5" w:rsidR="00004CA9" w:rsidRDefault="00004CA9" w:rsidP="000E527C">
      <w:pPr>
        <w:pStyle w:val="ListParagraph"/>
        <w:numPr>
          <w:ilvl w:val="0"/>
          <w:numId w:val="2"/>
        </w:numPr>
      </w:pPr>
      <w:r>
        <w:rPr>
          <w:rFonts w:hint="eastAsia"/>
        </w:rPr>
        <w:t>与度中心性（</w:t>
      </w:r>
      <w:r>
        <w:rPr>
          <w:rFonts w:hint="eastAsia"/>
        </w:rPr>
        <w:t>Degree Centrality</w:t>
      </w:r>
      <w:r>
        <w:rPr>
          <w:rFonts w:hint="eastAsia"/>
        </w:rPr>
        <w:t>）</w:t>
      </w:r>
      <w:r>
        <w:rPr>
          <w:rFonts w:hint="eastAsia"/>
        </w:rPr>
        <w:t xml:space="preserve"> </w:t>
      </w:r>
      <w:r>
        <w:rPr>
          <w:rFonts w:hint="eastAsia"/>
        </w:rPr>
        <w:t>：度中心性仅考虑节点的直接连接数量，而特征向量中心性则考虑节点连接的质量，即连接节点的重要性。</w:t>
      </w:r>
    </w:p>
    <w:p w14:paraId="58FD023D" w14:textId="2652568D" w:rsidR="00004CA9" w:rsidRDefault="00004CA9" w:rsidP="000E527C">
      <w:pPr>
        <w:pStyle w:val="ListParagraph"/>
        <w:numPr>
          <w:ilvl w:val="0"/>
          <w:numId w:val="2"/>
        </w:numPr>
      </w:pPr>
      <w:r>
        <w:rPr>
          <w:rFonts w:hint="eastAsia"/>
        </w:rPr>
        <w:t>与中介中心性（</w:t>
      </w:r>
      <w:r>
        <w:rPr>
          <w:rFonts w:hint="eastAsia"/>
        </w:rPr>
        <w:t>Betweenness Centrality</w:t>
      </w:r>
      <w:r>
        <w:rPr>
          <w:rFonts w:hint="eastAsia"/>
        </w:rPr>
        <w:t>）</w:t>
      </w:r>
      <w:r>
        <w:rPr>
          <w:rFonts w:hint="eastAsia"/>
        </w:rPr>
        <w:t xml:space="preserve"> </w:t>
      </w:r>
      <w:r>
        <w:rPr>
          <w:rFonts w:hint="eastAsia"/>
        </w:rPr>
        <w:t>：中介中心性关注节点在最短路径中的重要性，而特征向量中心性则更注重节点的邻居的总体重要性。</w:t>
      </w:r>
    </w:p>
    <w:p w14:paraId="7D4BD0A6" w14:textId="657B54F0" w:rsidR="00004CA9" w:rsidRDefault="00004CA9" w:rsidP="000E527C">
      <w:pPr>
        <w:pStyle w:val="ListParagraph"/>
        <w:numPr>
          <w:ilvl w:val="0"/>
          <w:numId w:val="2"/>
        </w:numPr>
      </w:pPr>
      <w:r>
        <w:rPr>
          <w:rFonts w:hint="eastAsia"/>
        </w:rPr>
        <w:t>与接近中心性（</w:t>
      </w:r>
      <w:r>
        <w:rPr>
          <w:rFonts w:hint="eastAsia"/>
        </w:rPr>
        <w:t>Closeness Centrality</w:t>
      </w:r>
      <w:r>
        <w:rPr>
          <w:rFonts w:hint="eastAsia"/>
        </w:rPr>
        <w:t>）</w:t>
      </w:r>
      <w:r>
        <w:rPr>
          <w:rFonts w:hint="eastAsia"/>
        </w:rPr>
        <w:t xml:space="preserve"> </w:t>
      </w:r>
      <w:r>
        <w:rPr>
          <w:rFonts w:hint="eastAsia"/>
        </w:rPr>
        <w:t>：接近中心性度量节点在图中与其他节点的接近程度，而特征向量中心性则是基于邻居的重要性来确定自身的中心性。</w:t>
      </w:r>
    </w:p>
    <w:p w14:paraId="60905F1F" w14:textId="77777777" w:rsidR="00004CA9" w:rsidRDefault="00004CA9" w:rsidP="00004CA9"/>
    <w:p w14:paraId="1D9E1AFB" w14:textId="1CD7C8BD" w:rsidR="00004CA9" w:rsidRDefault="00004CA9" w:rsidP="00004CA9">
      <w:r>
        <w:rPr>
          <w:rFonts w:hint="eastAsia"/>
        </w:rPr>
        <w:t xml:space="preserve">  8.  </w:t>
      </w:r>
      <w:r>
        <w:rPr>
          <w:rFonts w:hint="eastAsia"/>
        </w:rPr>
        <w:t>局限性</w:t>
      </w:r>
      <w:r>
        <w:rPr>
          <w:rFonts w:hint="eastAsia"/>
        </w:rPr>
        <w:t xml:space="preserve"> </w:t>
      </w:r>
    </w:p>
    <w:p w14:paraId="557DC62E" w14:textId="13FEDC03" w:rsidR="00004CA9" w:rsidRDefault="00004CA9" w:rsidP="00004CA9">
      <w:r>
        <w:rPr>
          <w:rFonts w:hint="eastAsia"/>
        </w:rPr>
        <w:t xml:space="preserve">   -  </w:t>
      </w:r>
      <w:r>
        <w:rPr>
          <w:rFonts w:hint="eastAsia"/>
        </w:rPr>
        <w:t>对无连通图的限制</w:t>
      </w:r>
      <w:r>
        <w:rPr>
          <w:rFonts w:hint="eastAsia"/>
        </w:rPr>
        <w:t xml:space="preserve"> </w:t>
      </w:r>
      <w:r>
        <w:rPr>
          <w:rFonts w:hint="eastAsia"/>
        </w:rPr>
        <w:t>：在无连通图中，特征向量中心性计算会有难度，因为分数在每个连通分量中会独立计算，无法得到全图的相对重要性。</w:t>
      </w:r>
    </w:p>
    <w:p w14:paraId="5528B8FD" w14:textId="09779FA0" w:rsidR="00004CA9" w:rsidRDefault="00004CA9" w:rsidP="00004CA9">
      <w:r>
        <w:rPr>
          <w:rFonts w:hint="eastAsia"/>
        </w:rPr>
        <w:t xml:space="preserve">   -  </w:t>
      </w:r>
      <w:r>
        <w:rPr>
          <w:rFonts w:hint="eastAsia"/>
        </w:rPr>
        <w:t>节点的二次影响</w:t>
      </w:r>
      <w:r>
        <w:rPr>
          <w:rFonts w:hint="eastAsia"/>
        </w:rPr>
        <w:t xml:space="preserve"> </w:t>
      </w:r>
      <w:r>
        <w:rPr>
          <w:rFonts w:hint="eastAsia"/>
        </w:rPr>
        <w:t>：特征向量中心性依赖于邻居的得分，因此其计算会受到二次影响，而这种影响可能会放大某些节点的重要性，导致对中心性过高的估计。</w:t>
      </w:r>
    </w:p>
    <w:p w14:paraId="164D996E" w14:textId="77777777" w:rsidR="00004CA9" w:rsidRDefault="00004CA9" w:rsidP="00004CA9"/>
    <w:p w14:paraId="3A03CA6E" w14:textId="165E0F4A" w:rsidR="00004CA9" w:rsidRDefault="00004CA9" w:rsidP="00004CA9">
      <w:r>
        <w:rPr>
          <w:rFonts w:hint="eastAsia"/>
        </w:rPr>
        <w:t xml:space="preserve">  </w:t>
      </w:r>
      <w:r>
        <w:rPr>
          <w:rFonts w:hint="eastAsia"/>
        </w:rPr>
        <w:t>总结</w:t>
      </w:r>
    </w:p>
    <w:p w14:paraId="45D4ADD0" w14:textId="3E79C404" w:rsidR="00004CA9" w:rsidRDefault="00004CA9" w:rsidP="00004CA9">
      <w:r>
        <w:rPr>
          <w:rFonts w:hint="eastAsia"/>
        </w:rPr>
        <w:t>特征向量中心性是一种强大的工具，特别适用于识别社交网络、传播模型等应用中的关键节点。它不仅关注节点的直接连接数量，还将其与相邻节点的重要性联系在一起，为复杂网络提供了更深层次的分析视角。</w:t>
      </w:r>
    </w:p>
    <w:p w14:paraId="1148DD0E" w14:textId="50AEC5EC" w:rsidR="00106946" w:rsidRDefault="00106946" w:rsidP="001E2969"/>
    <w:p w14:paraId="7EEAC789" w14:textId="77777777" w:rsidR="001E2969" w:rsidRPr="00106946" w:rsidRDefault="001E2969" w:rsidP="001E2969"/>
    <w:sectPr w:rsidR="001E2969" w:rsidRPr="001069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D1312" w14:textId="77777777" w:rsidR="00E47CA2" w:rsidRDefault="00E47CA2" w:rsidP="00332DCD">
      <w:r>
        <w:separator/>
      </w:r>
    </w:p>
  </w:endnote>
  <w:endnote w:type="continuationSeparator" w:id="0">
    <w:p w14:paraId="031794DE" w14:textId="77777777" w:rsidR="00E47CA2" w:rsidRDefault="00E47CA2" w:rsidP="0033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2CA8B" w14:textId="77777777" w:rsidR="00E47CA2" w:rsidRDefault="00E47CA2" w:rsidP="00332DCD">
      <w:r>
        <w:separator/>
      </w:r>
    </w:p>
  </w:footnote>
  <w:footnote w:type="continuationSeparator" w:id="0">
    <w:p w14:paraId="6640743F" w14:textId="77777777" w:rsidR="00E47CA2" w:rsidRDefault="00E47CA2" w:rsidP="00332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091C"/>
    <w:multiLevelType w:val="hybridMultilevel"/>
    <w:tmpl w:val="2F3A528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11A1D"/>
    <w:multiLevelType w:val="hybridMultilevel"/>
    <w:tmpl w:val="E684EC76"/>
    <w:lvl w:ilvl="0" w:tplc="2250C016">
      <w:numFmt w:val="bullet"/>
      <w:lvlText w:val="-"/>
      <w:lvlJc w:val="left"/>
      <w:pPr>
        <w:ind w:left="500" w:hanging="360"/>
      </w:pPr>
      <w:rPr>
        <w:rFonts w:ascii="Aptos" w:eastAsiaTheme="minorEastAsia" w:hAnsi="Aptos" w:cstheme="minorBidi" w:hint="default"/>
      </w:rPr>
    </w:lvl>
    <w:lvl w:ilvl="1" w:tplc="0809000F">
      <w:start w:val="1"/>
      <w:numFmt w:val="decimal"/>
      <w:lvlText w:val="%2."/>
      <w:lvlJc w:val="left"/>
      <w:pPr>
        <w:ind w:left="1220" w:hanging="360"/>
      </w:pPr>
    </w:lvl>
    <w:lvl w:ilvl="2" w:tplc="08090005">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064E1C0F"/>
    <w:multiLevelType w:val="hybridMultilevel"/>
    <w:tmpl w:val="4E8CB35E"/>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AE737C"/>
    <w:multiLevelType w:val="hybridMultilevel"/>
    <w:tmpl w:val="72907EA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856A94"/>
    <w:multiLevelType w:val="hybridMultilevel"/>
    <w:tmpl w:val="E7EC0E90"/>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3320A9"/>
    <w:multiLevelType w:val="hybridMultilevel"/>
    <w:tmpl w:val="40F0B928"/>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361732"/>
    <w:multiLevelType w:val="hybridMultilevel"/>
    <w:tmpl w:val="FFF2B4C8"/>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1D3E52"/>
    <w:multiLevelType w:val="hybridMultilevel"/>
    <w:tmpl w:val="2D78D5C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CB77BA"/>
    <w:multiLevelType w:val="hybridMultilevel"/>
    <w:tmpl w:val="F55A01E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D56ECD"/>
    <w:multiLevelType w:val="hybridMultilevel"/>
    <w:tmpl w:val="FCA4DE4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544BAC"/>
    <w:multiLevelType w:val="hybridMultilevel"/>
    <w:tmpl w:val="8A3469D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C9361B"/>
    <w:multiLevelType w:val="hybridMultilevel"/>
    <w:tmpl w:val="B462C23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1B113E"/>
    <w:multiLevelType w:val="hybridMultilevel"/>
    <w:tmpl w:val="5E8A5DA0"/>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11158F"/>
    <w:multiLevelType w:val="hybridMultilevel"/>
    <w:tmpl w:val="8BB408F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7A6430"/>
    <w:multiLevelType w:val="hybridMultilevel"/>
    <w:tmpl w:val="C5B66650"/>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135006"/>
    <w:multiLevelType w:val="hybridMultilevel"/>
    <w:tmpl w:val="71D2F4E0"/>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583CA1"/>
    <w:multiLevelType w:val="hybridMultilevel"/>
    <w:tmpl w:val="534AC306"/>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5D0D6A"/>
    <w:multiLevelType w:val="hybridMultilevel"/>
    <w:tmpl w:val="B5423B3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15D5F"/>
    <w:multiLevelType w:val="hybridMultilevel"/>
    <w:tmpl w:val="B838BA0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C12FBE"/>
    <w:multiLevelType w:val="hybridMultilevel"/>
    <w:tmpl w:val="AAB2DEE6"/>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53663C"/>
    <w:multiLevelType w:val="hybridMultilevel"/>
    <w:tmpl w:val="B3262C1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C64DBD"/>
    <w:multiLevelType w:val="hybridMultilevel"/>
    <w:tmpl w:val="0BC00808"/>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22" w15:restartNumberingAfterBreak="0">
    <w:nsid w:val="3A074BE0"/>
    <w:multiLevelType w:val="hybridMultilevel"/>
    <w:tmpl w:val="1DF23B0E"/>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4F793D"/>
    <w:multiLevelType w:val="hybridMultilevel"/>
    <w:tmpl w:val="E0ACB446"/>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D808DF"/>
    <w:multiLevelType w:val="hybridMultilevel"/>
    <w:tmpl w:val="F416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041D0E"/>
    <w:multiLevelType w:val="hybridMultilevel"/>
    <w:tmpl w:val="C720C64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4F354A"/>
    <w:multiLevelType w:val="hybridMultilevel"/>
    <w:tmpl w:val="0E80B65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8738BE"/>
    <w:multiLevelType w:val="hybridMultilevel"/>
    <w:tmpl w:val="0004D984"/>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AA3579"/>
    <w:multiLevelType w:val="hybridMultilevel"/>
    <w:tmpl w:val="22A45088"/>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F00833"/>
    <w:multiLevelType w:val="hybridMultilevel"/>
    <w:tmpl w:val="8F0AF99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A215ED"/>
    <w:multiLevelType w:val="hybridMultilevel"/>
    <w:tmpl w:val="9656D76E"/>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31" w15:restartNumberingAfterBreak="0">
    <w:nsid w:val="533568D6"/>
    <w:multiLevelType w:val="hybridMultilevel"/>
    <w:tmpl w:val="68E6BF3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C87A06"/>
    <w:multiLevelType w:val="hybridMultilevel"/>
    <w:tmpl w:val="216C972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883553"/>
    <w:multiLevelType w:val="hybridMultilevel"/>
    <w:tmpl w:val="DD4EA7A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330D8F"/>
    <w:multiLevelType w:val="hybridMultilevel"/>
    <w:tmpl w:val="9B885BCE"/>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35" w15:restartNumberingAfterBreak="0">
    <w:nsid w:val="5BC027E7"/>
    <w:multiLevelType w:val="hybridMultilevel"/>
    <w:tmpl w:val="14A8D866"/>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700BD0"/>
    <w:multiLevelType w:val="hybridMultilevel"/>
    <w:tmpl w:val="A2D2CB84"/>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DF023B"/>
    <w:multiLevelType w:val="hybridMultilevel"/>
    <w:tmpl w:val="72549E8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D75CC5"/>
    <w:multiLevelType w:val="hybridMultilevel"/>
    <w:tmpl w:val="9A4A99A0"/>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39" w15:restartNumberingAfterBreak="0">
    <w:nsid w:val="60F44DA2"/>
    <w:multiLevelType w:val="hybridMultilevel"/>
    <w:tmpl w:val="F3827A9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943355"/>
    <w:multiLevelType w:val="hybridMultilevel"/>
    <w:tmpl w:val="E772BD2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49E57D5"/>
    <w:multiLevelType w:val="hybridMultilevel"/>
    <w:tmpl w:val="ACCEFC3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5786A7A"/>
    <w:multiLevelType w:val="hybridMultilevel"/>
    <w:tmpl w:val="1ABC2034"/>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43" w15:restartNumberingAfterBreak="0">
    <w:nsid w:val="661A4E8D"/>
    <w:multiLevelType w:val="hybridMultilevel"/>
    <w:tmpl w:val="8FC054E2"/>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44" w15:restartNumberingAfterBreak="0">
    <w:nsid w:val="671736A0"/>
    <w:multiLevelType w:val="hybridMultilevel"/>
    <w:tmpl w:val="B1F6CA9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9F5FAC"/>
    <w:multiLevelType w:val="hybridMultilevel"/>
    <w:tmpl w:val="454E4F0E"/>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F65558"/>
    <w:multiLevelType w:val="hybridMultilevel"/>
    <w:tmpl w:val="A668744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16744B5"/>
    <w:multiLevelType w:val="hybridMultilevel"/>
    <w:tmpl w:val="4AA877A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20A3F8C"/>
    <w:multiLevelType w:val="hybridMultilevel"/>
    <w:tmpl w:val="626413F0"/>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3EE4A29"/>
    <w:multiLevelType w:val="hybridMultilevel"/>
    <w:tmpl w:val="835E3B9C"/>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66D165E"/>
    <w:multiLevelType w:val="hybridMultilevel"/>
    <w:tmpl w:val="8FDED562"/>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9AA3C67"/>
    <w:multiLevelType w:val="hybridMultilevel"/>
    <w:tmpl w:val="E81ABEE6"/>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AEE5651"/>
    <w:multiLevelType w:val="hybridMultilevel"/>
    <w:tmpl w:val="74545332"/>
    <w:lvl w:ilvl="0" w:tplc="2250C016">
      <w:numFmt w:val="bullet"/>
      <w:lvlText w:val="-"/>
      <w:lvlJc w:val="left"/>
      <w:pPr>
        <w:ind w:left="649" w:hanging="360"/>
      </w:pPr>
      <w:rPr>
        <w:rFonts w:ascii="Aptos" w:eastAsiaTheme="minorEastAsia" w:hAnsi="Aptos" w:cstheme="minorBidi" w:hint="default"/>
      </w:rPr>
    </w:lvl>
    <w:lvl w:ilvl="1" w:tplc="08090003" w:tentative="1">
      <w:start w:val="1"/>
      <w:numFmt w:val="bullet"/>
      <w:lvlText w:val="o"/>
      <w:lvlJc w:val="left"/>
      <w:pPr>
        <w:ind w:left="1589" w:hanging="360"/>
      </w:pPr>
      <w:rPr>
        <w:rFonts w:ascii="Courier New" w:hAnsi="Courier New" w:cs="Courier New" w:hint="default"/>
      </w:rPr>
    </w:lvl>
    <w:lvl w:ilvl="2" w:tplc="08090005" w:tentative="1">
      <w:start w:val="1"/>
      <w:numFmt w:val="bullet"/>
      <w:lvlText w:val=""/>
      <w:lvlJc w:val="left"/>
      <w:pPr>
        <w:ind w:left="2309" w:hanging="360"/>
      </w:pPr>
      <w:rPr>
        <w:rFonts w:ascii="Wingdings" w:hAnsi="Wingdings" w:hint="default"/>
      </w:rPr>
    </w:lvl>
    <w:lvl w:ilvl="3" w:tplc="08090001" w:tentative="1">
      <w:start w:val="1"/>
      <w:numFmt w:val="bullet"/>
      <w:lvlText w:val=""/>
      <w:lvlJc w:val="left"/>
      <w:pPr>
        <w:ind w:left="3029" w:hanging="360"/>
      </w:pPr>
      <w:rPr>
        <w:rFonts w:ascii="Symbol" w:hAnsi="Symbol" w:hint="default"/>
      </w:rPr>
    </w:lvl>
    <w:lvl w:ilvl="4" w:tplc="08090003" w:tentative="1">
      <w:start w:val="1"/>
      <w:numFmt w:val="bullet"/>
      <w:lvlText w:val="o"/>
      <w:lvlJc w:val="left"/>
      <w:pPr>
        <w:ind w:left="3749" w:hanging="360"/>
      </w:pPr>
      <w:rPr>
        <w:rFonts w:ascii="Courier New" w:hAnsi="Courier New" w:cs="Courier New" w:hint="default"/>
      </w:rPr>
    </w:lvl>
    <w:lvl w:ilvl="5" w:tplc="08090005" w:tentative="1">
      <w:start w:val="1"/>
      <w:numFmt w:val="bullet"/>
      <w:lvlText w:val=""/>
      <w:lvlJc w:val="left"/>
      <w:pPr>
        <w:ind w:left="4469" w:hanging="360"/>
      </w:pPr>
      <w:rPr>
        <w:rFonts w:ascii="Wingdings" w:hAnsi="Wingdings" w:hint="default"/>
      </w:rPr>
    </w:lvl>
    <w:lvl w:ilvl="6" w:tplc="08090001" w:tentative="1">
      <w:start w:val="1"/>
      <w:numFmt w:val="bullet"/>
      <w:lvlText w:val=""/>
      <w:lvlJc w:val="left"/>
      <w:pPr>
        <w:ind w:left="5189" w:hanging="360"/>
      </w:pPr>
      <w:rPr>
        <w:rFonts w:ascii="Symbol" w:hAnsi="Symbol" w:hint="default"/>
      </w:rPr>
    </w:lvl>
    <w:lvl w:ilvl="7" w:tplc="08090003" w:tentative="1">
      <w:start w:val="1"/>
      <w:numFmt w:val="bullet"/>
      <w:lvlText w:val="o"/>
      <w:lvlJc w:val="left"/>
      <w:pPr>
        <w:ind w:left="5909" w:hanging="360"/>
      </w:pPr>
      <w:rPr>
        <w:rFonts w:ascii="Courier New" w:hAnsi="Courier New" w:cs="Courier New" w:hint="default"/>
      </w:rPr>
    </w:lvl>
    <w:lvl w:ilvl="8" w:tplc="08090005" w:tentative="1">
      <w:start w:val="1"/>
      <w:numFmt w:val="bullet"/>
      <w:lvlText w:val=""/>
      <w:lvlJc w:val="left"/>
      <w:pPr>
        <w:ind w:left="6629" w:hanging="360"/>
      </w:pPr>
      <w:rPr>
        <w:rFonts w:ascii="Wingdings" w:hAnsi="Wingdings" w:hint="default"/>
      </w:rPr>
    </w:lvl>
  </w:abstractNum>
  <w:abstractNum w:abstractNumId="53" w15:restartNumberingAfterBreak="0">
    <w:nsid w:val="7E9270A5"/>
    <w:multiLevelType w:val="hybridMultilevel"/>
    <w:tmpl w:val="723E0F7A"/>
    <w:lvl w:ilvl="0" w:tplc="2250C016">
      <w:numFmt w:val="bullet"/>
      <w:lvlText w:val="-"/>
      <w:lvlJc w:val="left"/>
      <w:pPr>
        <w:ind w:left="50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4854783">
    <w:abstractNumId w:val="24"/>
  </w:num>
  <w:num w:numId="2" w16cid:durableId="735589426">
    <w:abstractNumId w:val="1"/>
  </w:num>
  <w:num w:numId="3" w16cid:durableId="1855071383">
    <w:abstractNumId w:val="48"/>
  </w:num>
  <w:num w:numId="4" w16cid:durableId="897130900">
    <w:abstractNumId w:val="35"/>
  </w:num>
  <w:num w:numId="5" w16cid:durableId="49039332">
    <w:abstractNumId w:val="25"/>
  </w:num>
  <w:num w:numId="6" w16cid:durableId="1488134110">
    <w:abstractNumId w:val="27"/>
  </w:num>
  <w:num w:numId="7" w16cid:durableId="1110473563">
    <w:abstractNumId w:val="8"/>
  </w:num>
  <w:num w:numId="8" w16cid:durableId="1015958099">
    <w:abstractNumId w:val="15"/>
  </w:num>
  <w:num w:numId="9" w16cid:durableId="820197789">
    <w:abstractNumId w:val="0"/>
  </w:num>
  <w:num w:numId="10" w16cid:durableId="473452427">
    <w:abstractNumId w:val="33"/>
  </w:num>
  <w:num w:numId="11" w16cid:durableId="1562056960">
    <w:abstractNumId w:val="23"/>
  </w:num>
  <w:num w:numId="12" w16cid:durableId="60716637">
    <w:abstractNumId w:val="17"/>
  </w:num>
  <w:num w:numId="13" w16cid:durableId="864447179">
    <w:abstractNumId w:val="26"/>
  </w:num>
  <w:num w:numId="14" w16cid:durableId="780420620">
    <w:abstractNumId w:val="46"/>
  </w:num>
  <w:num w:numId="15" w16cid:durableId="1727994068">
    <w:abstractNumId w:val="19"/>
  </w:num>
  <w:num w:numId="16" w16cid:durableId="1464807970">
    <w:abstractNumId w:val="3"/>
  </w:num>
  <w:num w:numId="17" w16cid:durableId="1133517711">
    <w:abstractNumId w:val="2"/>
  </w:num>
  <w:num w:numId="18" w16cid:durableId="251398770">
    <w:abstractNumId w:val="39"/>
  </w:num>
  <w:num w:numId="19" w16cid:durableId="1905093557">
    <w:abstractNumId w:val="28"/>
  </w:num>
  <w:num w:numId="20" w16cid:durableId="799495720">
    <w:abstractNumId w:val="53"/>
  </w:num>
  <w:num w:numId="21" w16cid:durableId="1563566141">
    <w:abstractNumId w:val="51"/>
  </w:num>
  <w:num w:numId="22" w16cid:durableId="126778791">
    <w:abstractNumId w:val="31"/>
  </w:num>
  <w:num w:numId="23" w16cid:durableId="1686176408">
    <w:abstractNumId w:val="16"/>
  </w:num>
  <w:num w:numId="24" w16cid:durableId="921840649">
    <w:abstractNumId w:val="4"/>
  </w:num>
  <w:num w:numId="25" w16cid:durableId="1031951192">
    <w:abstractNumId w:val="9"/>
  </w:num>
  <w:num w:numId="26" w16cid:durableId="44187090">
    <w:abstractNumId w:val="44"/>
  </w:num>
  <w:num w:numId="27" w16cid:durableId="1460029187">
    <w:abstractNumId w:val="5"/>
  </w:num>
  <w:num w:numId="28" w16cid:durableId="568344512">
    <w:abstractNumId w:val="36"/>
  </w:num>
  <w:num w:numId="29" w16cid:durableId="75788967">
    <w:abstractNumId w:val="32"/>
  </w:num>
  <w:num w:numId="30" w16cid:durableId="1608849436">
    <w:abstractNumId w:val="18"/>
  </w:num>
  <w:num w:numId="31" w16cid:durableId="1965575622">
    <w:abstractNumId w:val="49"/>
  </w:num>
  <w:num w:numId="32" w16cid:durableId="1168406182">
    <w:abstractNumId w:val="10"/>
  </w:num>
  <w:num w:numId="33" w16cid:durableId="1695224683">
    <w:abstractNumId w:val="12"/>
  </w:num>
  <w:num w:numId="34" w16cid:durableId="1025060397">
    <w:abstractNumId w:val="14"/>
  </w:num>
  <w:num w:numId="35" w16cid:durableId="1809977309">
    <w:abstractNumId w:val="22"/>
  </w:num>
  <w:num w:numId="36" w16cid:durableId="1770005228">
    <w:abstractNumId w:val="52"/>
  </w:num>
  <w:num w:numId="37" w16cid:durableId="1690372956">
    <w:abstractNumId w:val="45"/>
  </w:num>
  <w:num w:numId="38" w16cid:durableId="613441578">
    <w:abstractNumId w:val="41"/>
  </w:num>
  <w:num w:numId="39" w16cid:durableId="1434663481">
    <w:abstractNumId w:val="43"/>
  </w:num>
  <w:num w:numId="40" w16cid:durableId="838958744">
    <w:abstractNumId w:val="34"/>
  </w:num>
  <w:num w:numId="41" w16cid:durableId="223218442">
    <w:abstractNumId w:val="21"/>
  </w:num>
  <w:num w:numId="42" w16cid:durableId="790435772">
    <w:abstractNumId w:val="30"/>
  </w:num>
  <w:num w:numId="43" w16cid:durableId="1914049077">
    <w:abstractNumId w:val="13"/>
  </w:num>
  <w:num w:numId="44" w16cid:durableId="1929343283">
    <w:abstractNumId w:val="6"/>
  </w:num>
  <w:num w:numId="45" w16cid:durableId="449321967">
    <w:abstractNumId w:val="42"/>
  </w:num>
  <w:num w:numId="46" w16cid:durableId="1362439937">
    <w:abstractNumId w:val="50"/>
  </w:num>
  <w:num w:numId="47" w16cid:durableId="983313898">
    <w:abstractNumId w:val="7"/>
  </w:num>
  <w:num w:numId="48" w16cid:durableId="785082396">
    <w:abstractNumId w:val="29"/>
  </w:num>
  <w:num w:numId="49" w16cid:durableId="743986871">
    <w:abstractNumId w:val="38"/>
  </w:num>
  <w:num w:numId="50" w16cid:durableId="719210274">
    <w:abstractNumId w:val="20"/>
  </w:num>
  <w:num w:numId="51" w16cid:durableId="1714380038">
    <w:abstractNumId w:val="47"/>
  </w:num>
  <w:num w:numId="52" w16cid:durableId="1207913420">
    <w:abstractNumId w:val="11"/>
  </w:num>
  <w:num w:numId="53" w16cid:durableId="2092582985">
    <w:abstractNumId w:val="40"/>
  </w:num>
  <w:num w:numId="54" w16cid:durableId="213995358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CD"/>
    <w:rsid w:val="00004CA9"/>
    <w:rsid w:val="0004663B"/>
    <w:rsid w:val="00095A29"/>
    <w:rsid w:val="000A2F0B"/>
    <w:rsid w:val="000B333E"/>
    <w:rsid w:val="000E527C"/>
    <w:rsid w:val="00106946"/>
    <w:rsid w:val="001E2969"/>
    <w:rsid w:val="00245F11"/>
    <w:rsid w:val="00262F47"/>
    <w:rsid w:val="00332DCD"/>
    <w:rsid w:val="003F29BD"/>
    <w:rsid w:val="00537899"/>
    <w:rsid w:val="005C1211"/>
    <w:rsid w:val="005F2C1E"/>
    <w:rsid w:val="00633866"/>
    <w:rsid w:val="00654B44"/>
    <w:rsid w:val="006E4B85"/>
    <w:rsid w:val="006F2B17"/>
    <w:rsid w:val="00742E38"/>
    <w:rsid w:val="0074356D"/>
    <w:rsid w:val="007531EF"/>
    <w:rsid w:val="007D0565"/>
    <w:rsid w:val="007D5071"/>
    <w:rsid w:val="007F1910"/>
    <w:rsid w:val="008756AA"/>
    <w:rsid w:val="008D4617"/>
    <w:rsid w:val="00942FC8"/>
    <w:rsid w:val="00A05DA1"/>
    <w:rsid w:val="00A46C34"/>
    <w:rsid w:val="00BC3618"/>
    <w:rsid w:val="00C2331D"/>
    <w:rsid w:val="00C61078"/>
    <w:rsid w:val="00C9556E"/>
    <w:rsid w:val="00CA7D5D"/>
    <w:rsid w:val="00CE1858"/>
    <w:rsid w:val="00DC116C"/>
    <w:rsid w:val="00DE7562"/>
    <w:rsid w:val="00E47CA2"/>
    <w:rsid w:val="00F71A24"/>
    <w:rsid w:val="00FB43FB"/>
    <w:rsid w:val="00FD57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A4AB"/>
  <w15:chartTrackingRefBased/>
  <w15:docId w15:val="{7EDFFE07-9FDA-114C-845C-92B73C8C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32D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2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D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D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D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D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DC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332DC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32DC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32DC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32DC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32DC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32DC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32DC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32DC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32D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DC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32D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DC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32D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2DCD"/>
    <w:rPr>
      <w:i/>
      <w:iCs/>
      <w:color w:val="404040" w:themeColor="text1" w:themeTint="BF"/>
      <w:lang w:val="en-GB"/>
    </w:rPr>
  </w:style>
  <w:style w:type="paragraph" w:styleId="ListParagraph">
    <w:name w:val="List Paragraph"/>
    <w:basedOn w:val="Normal"/>
    <w:uiPriority w:val="34"/>
    <w:qFormat/>
    <w:rsid w:val="00332DCD"/>
    <w:pPr>
      <w:ind w:left="720"/>
      <w:contextualSpacing/>
    </w:pPr>
  </w:style>
  <w:style w:type="character" w:styleId="IntenseEmphasis">
    <w:name w:val="Intense Emphasis"/>
    <w:basedOn w:val="DefaultParagraphFont"/>
    <w:uiPriority w:val="21"/>
    <w:qFormat/>
    <w:rsid w:val="00332DCD"/>
    <w:rPr>
      <w:i/>
      <w:iCs/>
      <w:color w:val="0F4761" w:themeColor="accent1" w:themeShade="BF"/>
    </w:rPr>
  </w:style>
  <w:style w:type="paragraph" w:styleId="IntenseQuote">
    <w:name w:val="Intense Quote"/>
    <w:basedOn w:val="Normal"/>
    <w:next w:val="Normal"/>
    <w:link w:val="IntenseQuoteChar"/>
    <w:uiPriority w:val="30"/>
    <w:qFormat/>
    <w:rsid w:val="00332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DCD"/>
    <w:rPr>
      <w:i/>
      <w:iCs/>
      <w:color w:val="0F4761" w:themeColor="accent1" w:themeShade="BF"/>
      <w:lang w:val="en-GB"/>
    </w:rPr>
  </w:style>
  <w:style w:type="character" w:styleId="IntenseReference">
    <w:name w:val="Intense Reference"/>
    <w:basedOn w:val="DefaultParagraphFont"/>
    <w:uiPriority w:val="32"/>
    <w:qFormat/>
    <w:rsid w:val="00332DCD"/>
    <w:rPr>
      <w:b/>
      <w:bCs/>
      <w:smallCaps/>
      <w:color w:val="0F4761" w:themeColor="accent1" w:themeShade="BF"/>
      <w:spacing w:val="5"/>
    </w:rPr>
  </w:style>
  <w:style w:type="paragraph" w:styleId="Header">
    <w:name w:val="header"/>
    <w:basedOn w:val="Normal"/>
    <w:link w:val="HeaderChar"/>
    <w:uiPriority w:val="99"/>
    <w:unhideWhenUsed/>
    <w:rsid w:val="00332DCD"/>
    <w:pPr>
      <w:tabs>
        <w:tab w:val="center" w:pos="4513"/>
        <w:tab w:val="right" w:pos="9026"/>
      </w:tabs>
    </w:pPr>
  </w:style>
  <w:style w:type="character" w:customStyle="1" w:styleId="HeaderChar">
    <w:name w:val="Header Char"/>
    <w:basedOn w:val="DefaultParagraphFont"/>
    <w:link w:val="Header"/>
    <w:uiPriority w:val="99"/>
    <w:rsid w:val="00332DCD"/>
    <w:rPr>
      <w:lang w:val="en-GB"/>
    </w:rPr>
  </w:style>
  <w:style w:type="paragraph" w:styleId="Footer">
    <w:name w:val="footer"/>
    <w:basedOn w:val="Normal"/>
    <w:link w:val="FooterChar"/>
    <w:uiPriority w:val="99"/>
    <w:unhideWhenUsed/>
    <w:rsid w:val="00332DCD"/>
    <w:pPr>
      <w:tabs>
        <w:tab w:val="center" w:pos="4513"/>
        <w:tab w:val="right" w:pos="9026"/>
      </w:tabs>
    </w:pPr>
  </w:style>
  <w:style w:type="character" w:customStyle="1" w:styleId="FooterChar">
    <w:name w:val="Footer Char"/>
    <w:basedOn w:val="DefaultParagraphFont"/>
    <w:link w:val="Footer"/>
    <w:uiPriority w:val="99"/>
    <w:rsid w:val="00332DCD"/>
    <w:rPr>
      <w:lang w:val="en-GB"/>
    </w:rPr>
  </w:style>
  <w:style w:type="paragraph" w:styleId="NormalWeb">
    <w:name w:val="Normal (Web)"/>
    <w:basedOn w:val="Normal"/>
    <w:uiPriority w:val="99"/>
    <w:semiHidden/>
    <w:unhideWhenUsed/>
    <w:rsid w:val="00332DCD"/>
    <w:rPr>
      <w:rFonts w:ascii="Times New Roman" w:hAnsi="Times New Roman" w:cs="Times New Roman"/>
    </w:rPr>
  </w:style>
  <w:style w:type="paragraph" w:styleId="TOCHeading">
    <w:name w:val="TOC Heading"/>
    <w:basedOn w:val="Heading1"/>
    <w:next w:val="Normal"/>
    <w:uiPriority w:val="39"/>
    <w:unhideWhenUsed/>
    <w:qFormat/>
    <w:rsid w:val="000A2F0B"/>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0A2F0B"/>
    <w:pPr>
      <w:spacing w:before="120"/>
    </w:pPr>
    <w:rPr>
      <w:b/>
      <w:bCs/>
      <w:i/>
      <w:iCs/>
    </w:rPr>
  </w:style>
  <w:style w:type="paragraph" w:styleId="TOC2">
    <w:name w:val="toc 2"/>
    <w:basedOn w:val="Normal"/>
    <w:next w:val="Normal"/>
    <w:autoRedefine/>
    <w:uiPriority w:val="39"/>
    <w:unhideWhenUsed/>
    <w:rsid w:val="000A2F0B"/>
    <w:pPr>
      <w:spacing w:before="120"/>
      <w:ind w:left="240"/>
    </w:pPr>
    <w:rPr>
      <w:b/>
      <w:bCs/>
      <w:sz w:val="22"/>
      <w:szCs w:val="22"/>
    </w:rPr>
  </w:style>
  <w:style w:type="character" w:styleId="Hyperlink">
    <w:name w:val="Hyperlink"/>
    <w:basedOn w:val="DefaultParagraphFont"/>
    <w:uiPriority w:val="99"/>
    <w:unhideWhenUsed/>
    <w:rsid w:val="000A2F0B"/>
    <w:rPr>
      <w:color w:val="467886" w:themeColor="hyperlink"/>
      <w:u w:val="single"/>
    </w:rPr>
  </w:style>
  <w:style w:type="paragraph" w:styleId="TOC3">
    <w:name w:val="toc 3"/>
    <w:basedOn w:val="Normal"/>
    <w:next w:val="Normal"/>
    <w:autoRedefine/>
    <w:uiPriority w:val="39"/>
    <w:semiHidden/>
    <w:unhideWhenUsed/>
    <w:rsid w:val="000A2F0B"/>
    <w:pPr>
      <w:ind w:left="480"/>
    </w:pPr>
    <w:rPr>
      <w:sz w:val="20"/>
      <w:szCs w:val="20"/>
    </w:rPr>
  </w:style>
  <w:style w:type="paragraph" w:styleId="TOC4">
    <w:name w:val="toc 4"/>
    <w:basedOn w:val="Normal"/>
    <w:next w:val="Normal"/>
    <w:autoRedefine/>
    <w:uiPriority w:val="39"/>
    <w:semiHidden/>
    <w:unhideWhenUsed/>
    <w:rsid w:val="000A2F0B"/>
    <w:pPr>
      <w:ind w:left="720"/>
    </w:pPr>
    <w:rPr>
      <w:sz w:val="20"/>
      <w:szCs w:val="20"/>
    </w:rPr>
  </w:style>
  <w:style w:type="paragraph" w:styleId="TOC5">
    <w:name w:val="toc 5"/>
    <w:basedOn w:val="Normal"/>
    <w:next w:val="Normal"/>
    <w:autoRedefine/>
    <w:uiPriority w:val="39"/>
    <w:semiHidden/>
    <w:unhideWhenUsed/>
    <w:rsid w:val="000A2F0B"/>
    <w:pPr>
      <w:ind w:left="960"/>
    </w:pPr>
    <w:rPr>
      <w:sz w:val="20"/>
      <w:szCs w:val="20"/>
    </w:rPr>
  </w:style>
  <w:style w:type="paragraph" w:styleId="TOC6">
    <w:name w:val="toc 6"/>
    <w:basedOn w:val="Normal"/>
    <w:next w:val="Normal"/>
    <w:autoRedefine/>
    <w:uiPriority w:val="39"/>
    <w:semiHidden/>
    <w:unhideWhenUsed/>
    <w:rsid w:val="000A2F0B"/>
    <w:pPr>
      <w:ind w:left="1200"/>
    </w:pPr>
    <w:rPr>
      <w:sz w:val="20"/>
      <w:szCs w:val="20"/>
    </w:rPr>
  </w:style>
  <w:style w:type="paragraph" w:styleId="TOC7">
    <w:name w:val="toc 7"/>
    <w:basedOn w:val="Normal"/>
    <w:next w:val="Normal"/>
    <w:autoRedefine/>
    <w:uiPriority w:val="39"/>
    <w:semiHidden/>
    <w:unhideWhenUsed/>
    <w:rsid w:val="000A2F0B"/>
    <w:pPr>
      <w:ind w:left="1440"/>
    </w:pPr>
    <w:rPr>
      <w:sz w:val="20"/>
      <w:szCs w:val="20"/>
    </w:rPr>
  </w:style>
  <w:style w:type="paragraph" w:styleId="TOC8">
    <w:name w:val="toc 8"/>
    <w:basedOn w:val="Normal"/>
    <w:next w:val="Normal"/>
    <w:autoRedefine/>
    <w:uiPriority w:val="39"/>
    <w:semiHidden/>
    <w:unhideWhenUsed/>
    <w:rsid w:val="000A2F0B"/>
    <w:pPr>
      <w:ind w:left="1680"/>
    </w:pPr>
    <w:rPr>
      <w:sz w:val="20"/>
      <w:szCs w:val="20"/>
    </w:rPr>
  </w:style>
  <w:style w:type="paragraph" w:styleId="TOC9">
    <w:name w:val="toc 9"/>
    <w:basedOn w:val="Normal"/>
    <w:next w:val="Normal"/>
    <w:autoRedefine/>
    <w:uiPriority w:val="39"/>
    <w:semiHidden/>
    <w:unhideWhenUsed/>
    <w:rsid w:val="000A2F0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A12D0-BE30-3A4B-B8EB-661D1DB8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21</Pages>
  <Words>2878</Words>
  <Characters>16408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GAOQIANG#</dc:creator>
  <cp:keywords/>
  <dc:description/>
  <cp:lastModifiedBy>#ZHOU GAOQIANG#</cp:lastModifiedBy>
  <cp:revision>31</cp:revision>
  <dcterms:created xsi:type="dcterms:W3CDTF">2024-11-08T13:49:00Z</dcterms:created>
  <dcterms:modified xsi:type="dcterms:W3CDTF">2024-11-15T02:39:00Z</dcterms:modified>
</cp:coreProperties>
</file>