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9A4CD5" w14:textId="7928315D" w:rsidR="007B1D32" w:rsidRPr="00B8280A" w:rsidRDefault="007B1D32">
      <w:pPr>
        <w:rPr>
          <w:rFonts w:ascii="Times New Roman" w:hAnsi="Times New Roman" w:cs="Times New Roman"/>
        </w:rPr>
      </w:pPr>
      <w:r w:rsidRPr="00E367FB">
        <w:rPr>
          <w:rFonts w:ascii="Times New Roman" w:hAnsi="Times New Roman" w:cs="Times New Roman"/>
          <w:b/>
          <w:bCs/>
          <w:sz w:val="28"/>
          <w:szCs w:val="28"/>
          <w:u w:val="single"/>
        </w:rPr>
        <w:t>Task 1</w:t>
      </w:r>
      <w:r w:rsidR="00B8280A" w:rsidRPr="00B8280A">
        <w:rPr>
          <w:rFonts w:ascii="Times New Roman" w:hAnsi="Times New Roman" w:cs="Times New Roman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6"/>
        <w:gridCol w:w="862"/>
        <w:gridCol w:w="1391"/>
        <w:gridCol w:w="1014"/>
        <w:gridCol w:w="852"/>
        <w:gridCol w:w="1134"/>
        <w:gridCol w:w="3067"/>
      </w:tblGrid>
      <w:tr w:rsidR="00B8280A" w:rsidRPr="00B8280A" w14:paraId="6A507037" w14:textId="77777777" w:rsidTr="00A74E30">
        <w:tc>
          <w:tcPr>
            <w:tcW w:w="696" w:type="dxa"/>
          </w:tcPr>
          <w:p w14:paraId="79EE02BE" w14:textId="6C16FA1C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Trail</w:t>
            </w:r>
          </w:p>
        </w:tc>
        <w:tc>
          <w:tcPr>
            <w:tcW w:w="862" w:type="dxa"/>
          </w:tcPr>
          <w:p w14:paraId="3AEC3553" w14:textId="5D558CBA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Model</w:t>
            </w:r>
          </w:p>
        </w:tc>
        <w:tc>
          <w:tcPr>
            <w:tcW w:w="1391" w:type="dxa"/>
          </w:tcPr>
          <w:p w14:paraId="69045BC7" w14:textId="77777777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Embedding</w:t>
            </w:r>
          </w:p>
          <w:p w14:paraId="12C68633" w14:textId="6741D548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Size</w:t>
            </w:r>
          </w:p>
        </w:tc>
        <w:tc>
          <w:tcPr>
            <w:tcW w:w="1014" w:type="dxa"/>
          </w:tcPr>
          <w:p w14:paraId="65170C38" w14:textId="0DF4F06A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Hidden Size</w:t>
            </w:r>
          </w:p>
        </w:tc>
        <w:tc>
          <w:tcPr>
            <w:tcW w:w="852" w:type="dxa"/>
          </w:tcPr>
          <w:p w14:paraId="403CBB4D" w14:textId="0DCE5F3D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Test Loss</w:t>
            </w:r>
          </w:p>
        </w:tc>
        <w:tc>
          <w:tcPr>
            <w:tcW w:w="1134" w:type="dxa"/>
          </w:tcPr>
          <w:p w14:paraId="74EA5595" w14:textId="5D0DAD7B" w:rsidR="00B8280A" w:rsidRPr="00A74E30" w:rsidRDefault="00B8280A" w:rsidP="00B8280A">
            <w:pPr>
              <w:rPr>
                <w:rFonts w:ascii="Times New Roman" w:hAnsi="Times New Roman" w:cs="Times New Roman" w:hint="eastAsia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 xml:space="preserve">Test </w:t>
            </w:r>
            <w:proofErr w:type="spellStart"/>
            <w:proofErr w:type="gramStart"/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Acc</w:t>
            </w:r>
            <w:proofErr w:type="spellEnd"/>
            <w:r w:rsidRPr="00A74E30">
              <w:rPr>
                <w:rFonts w:ascii="Times New Roman" w:hAnsi="Times New Roman" w:cs="Times New Roman" w:hint="eastAsia"/>
                <w:sz w:val="20"/>
                <w:szCs w:val="20"/>
              </w:rPr>
              <w:t>(</w:t>
            </w:r>
            <w:proofErr w:type="gramEnd"/>
            <w:r w:rsidRPr="00A74E30">
              <w:rPr>
                <w:rFonts w:ascii="Times New Roman" w:hAnsi="Times New Roman" w:cs="Times New Roman" w:hint="eastAsia"/>
                <w:sz w:val="20"/>
                <w:szCs w:val="20"/>
              </w:rPr>
              <w:t>%)</w:t>
            </w:r>
          </w:p>
        </w:tc>
        <w:tc>
          <w:tcPr>
            <w:tcW w:w="3067" w:type="dxa"/>
          </w:tcPr>
          <w:p w14:paraId="5CE22273" w14:textId="752384F8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Remark</w:t>
            </w:r>
          </w:p>
        </w:tc>
      </w:tr>
      <w:tr w:rsidR="00B8280A" w:rsidRPr="00B8280A" w14:paraId="5A4C924A" w14:textId="77777777" w:rsidTr="00A74E30">
        <w:tc>
          <w:tcPr>
            <w:tcW w:w="696" w:type="dxa"/>
          </w:tcPr>
          <w:p w14:paraId="648F016B" w14:textId="21A54C33" w:rsidR="00B8280A" w:rsidRPr="00A74E30" w:rsidRDefault="00B8280A" w:rsidP="00B8280A">
            <w:pPr>
              <w:rPr>
                <w:rFonts w:ascii="Times New Roman" w:hAnsi="Times New Roman" w:cs="Times New Roman" w:hint="eastAsia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 w:hint="eastAsia"/>
                <w:sz w:val="20"/>
                <w:szCs w:val="20"/>
              </w:rPr>
              <w:t>Ori</w:t>
            </w:r>
          </w:p>
        </w:tc>
        <w:tc>
          <w:tcPr>
            <w:tcW w:w="862" w:type="dxa"/>
          </w:tcPr>
          <w:p w14:paraId="5D36579C" w14:textId="7B3984F0" w:rsidR="00B8280A" w:rsidRPr="00A74E30" w:rsidRDefault="00B8280A" w:rsidP="00B8280A">
            <w:pPr>
              <w:rPr>
                <w:rFonts w:ascii="Times New Roman" w:hAnsi="Times New Roman" w:cs="Times New Roman" w:hint="eastAsia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 w:hint="eastAsia"/>
                <w:sz w:val="20"/>
                <w:szCs w:val="20"/>
              </w:rPr>
              <w:t>RNN</w:t>
            </w:r>
          </w:p>
        </w:tc>
        <w:tc>
          <w:tcPr>
            <w:tcW w:w="1391" w:type="dxa"/>
          </w:tcPr>
          <w:p w14:paraId="08CBF18A" w14:textId="76114FC2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1014" w:type="dxa"/>
          </w:tcPr>
          <w:p w14:paraId="12FDE3E6" w14:textId="112DB965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64</w:t>
            </w:r>
          </w:p>
        </w:tc>
        <w:tc>
          <w:tcPr>
            <w:tcW w:w="852" w:type="dxa"/>
          </w:tcPr>
          <w:p w14:paraId="311C9AD7" w14:textId="222E0B2B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1.53</w:t>
            </w:r>
          </w:p>
        </w:tc>
        <w:tc>
          <w:tcPr>
            <w:tcW w:w="1134" w:type="dxa"/>
          </w:tcPr>
          <w:p w14:paraId="316CEAFF" w14:textId="5B6F424B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48.2</w:t>
            </w:r>
          </w:p>
        </w:tc>
        <w:tc>
          <w:tcPr>
            <w:tcW w:w="3067" w:type="dxa"/>
          </w:tcPr>
          <w:p w14:paraId="3A7FF7A7" w14:textId="77777777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B8280A" w:rsidRPr="00B8280A" w14:paraId="1F1288BF" w14:textId="77777777" w:rsidTr="00A74E30">
        <w:tc>
          <w:tcPr>
            <w:tcW w:w="696" w:type="dxa"/>
          </w:tcPr>
          <w:p w14:paraId="268B263C" w14:textId="3E8672DC" w:rsidR="00B8280A" w:rsidRPr="00A74E30" w:rsidRDefault="00B8280A" w:rsidP="00B8280A">
            <w:pPr>
              <w:rPr>
                <w:rFonts w:ascii="Times New Roman" w:hAnsi="Times New Roman" w:cs="Times New Roman" w:hint="eastAsia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862" w:type="dxa"/>
          </w:tcPr>
          <w:p w14:paraId="434697D9" w14:textId="46F12E0D" w:rsidR="00B8280A" w:rsidRPr="00A74E30" w:rsidRDefault="00B8280A" w:rsidP="00B8280A">
            <w:pPr>
              <w:rPr>
                <w:rFonts w:ascii="Times New Roman" w:hAnsi="Times New Roman" w:cs="Times New Roman" w:hint="eastAsia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RNN</w:t>
            </w:r>
          </w:p>
        </w:tc>
        <w:tc>
          <w:tcPr>
            <w:tcW w:w="1391" w:type="dxa"/>
          </w:tcPr>
          <w:p w14:paraId="063C47B0" w14:textId="2D80712E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1014" w:type="dxa"/>
          </w:tcPr>
          <w:p w14:paraId="5196D4F9" w14:textId="3382BDFD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128</w:t>
            </w:r>
          </w:p>
        </w:tc>
        <w:tc>
          <w:tcPr>
            <w:tcW w:w="852" w:type="dxa"/>
          </w:tcPr>
          <w:p w14:paraId="22752A7A" w14:textId="39BF694E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1.39</w:t>
            </w:r>
          </w:p>
        </w:tc>
        <w:tc>
          <w:tcPr>
            <w:tcW w:w="1134" w:type="dxa"/>
          </w:tcPr>
          <w:p w14:paraId="03EB51E1" w14:textId="7F37995E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55.4</w:t>
            </w:r>
          </w:p>
        </w:tc>
        <w:tc>
          <w:tcPr>
            <w:tcW w:w="3067" w:type="dxa"/>
          </w:tcPr>
          <w:p w14:paraId="75B0EA1E" w14:textId="77777777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B8280A" w:rsidRPr="00B8280A" w14:paraId="6A0C2FF9" w14:textId="77777777" w:rsidTr="00A74E30">
        <w:tc>
          <w:tcPr>
            <w:tcW w:w="696" w:type="dxa"/>
          </w:tcPr>
          <w:p w14:paraId="0EFE70B7" w14:textId="7099581E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862" w:type="dxa"/>
          </w:tcPr>
          <w:p w14:paraId="5236D43A" w14:textId="45D66FFC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RNN</w:t>
            </w:r>
          </w:p>
        </w:tc>
        <w:tc>
          <w:tcPr>
            <w:tcW w:w="1391" w:type="dxa"/>
          </w:tcPr>
          <w:p w14:paraId="1C78944F" w14:textId="4E92DE67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1014" w:type="dxa"/>
          </w:tcPr>
          <w:p w14:paraId="58DE4901" w14:textId="736AF6AC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256</w:t>
            </w:r>
          </w:p>
        </w:tc>
        <w:tc>
          <w:tcPr>
            <w:tcW w:w="852" w:type="dxa"/>
          </w:tcPr>
          <w:p w14:paraId="62A38EF1" w14:textId="69861BD8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1.47</w:t>
            </w:r>
          </w:p>
        </w:tc>
        <w:tc>
          <w:tcPr>
            <w:tcW w:w="1134" w:type="dxa"/>
          </w:tcPr>
          <w:p w14:paraId="37AF9CC0" w14:textId="58E714F2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58.4</w:t>
            </w:r>
          </w:p>
        </w:tc>
        <w:tc>
          <w:tcPr>
            <w:tcW w:w="3067" w:type="dxa"/>
          </w:tcPr>
          <w:p w14:paraId="671D4C7C" w14:textId="77777777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B8280A" w:rsidRPr="00B8280A" w14:paraId="7A08ACAA" w14:textId="77777777" w:rsidTr="00A74E30">
        <w:tc>
          <w:tcPr>
            <w:tcW w:w="696" w:type="dxa"/>
          </w:tcPr>
          <w:p w14:paraId="33036450" w14:textId="39D4DE6F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862" w:type="dxa"/>
          </w:tcPr>
          <w:p w14:paraId="242C2CC7" w14:textId="366618B9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RNN</w:t>
            </w:r>
          </w:p>
        </w:tc>
        <w:tc>
          <w:tcPr>
            <w:tcW w:w="1391" w:type="dxa"/>
          </w:tcPr>
          <w:p w14:paraId="4DBE8E5B" w14:textId="05CF473B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1014" w:type="dxa"/>
          </w:tcPr>
          <w:p w14:paraId="22681E83" w14:textId="7BEC43A0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512</w:t>
            </w:r>
          </w:p>
        </w:tc>
        <w:tc>
          <w:tcPr>
            <w:tcW w:w="852" w:type="dxa"/>
          </w:tcPr>
          <w:p w14:paraId="0F675F2F" w14:textId="31EB3CE0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1.52</w:t>
            </w:r>
          </w:p>
        </w:tc>
        <w:tc>
          <w:tcPr>
            <w:tcW w:w="1134" w:type="dxa"/>
          </w:tcPr>
          <w:p w14:paraId="0BBB4E84" w14:textId="288B18A5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54.6</w:t>
            </w:r>
          </w:p>
        </w:tc>
        <w:tc>
          <w:tcPr>
            <w:tcW w:w="3067" w:type="dxa"/>
          </w:tcPr>
          <w:p w14:paraId="2BBFD986" w14:textId="77777777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B8280A" w:rsidRPr="00B8280A" w14:paraId="5C3EBB91" w14:textId="77777777" w:rsidTr="00A74E30">
        <w:tc>
          <w:tcPr>
            <w:tcW w:w="696" w:type="dxa"/>
          </w:tcPr>
          <w:p w14:paraId="3A46C2C7" w14:textId="6DAEA11C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862" w:type="dxa"/>
          </w:tcPr>
          <w:p w14:paraId="47AB13B3" w14:textId="5F679D8A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RNN</w:t>
            </w:r>
          </w:p>
        </w:tc>
        <w:tc>
          <w:tcPr>
            <w:tcW w:w="1391" w:type="dxa"/>
          </w:tcPr>
          <w:p w14:paraId="091F97D7" w14:textId="2513A667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1014" w:type="dxa"/>
          </w:tcPr>
          <w:p w14:paraId="1C10D678" w14:textId="7DE38D23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384</w:t>
            </w:r>
          </w:p>
        </w:tc>
        <w:tc>
          <w:tcPr>
            <w:tcW w:w="852" w:type="dxa"/>
          </w:tcPr>
          <w:p w14:paraId="4D007862" w14:textId="1DAA821C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1.54</w:t>
            </w:r>
          </w:p>
        </w:tc>
        <w:tc>
          <w:tcPr>
            <w:tcW w:w="1134" w:type="dxa"/>
          </w:tcPr>
          <w:p w14:paraId="261729AF" w14:textId="314E3288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52.63</w:t>
            </w:r>
          </w:p>
        </w:tc>
        <w:tc>
          <w:tcPr>
            <w:tcW w:w="3067" w:type="dxa"/>
          </w:tcPr>
          <w:p w14:paraId="61A6EF7F" w14:textId="77777777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B8280A" w:rsidRPr="00B8280A" w14:paraId="2C31C792" w14:textId="77777777" w:rsidTr="00A74E30">
        <w:tc>
          <w:tcPr>
            <w:tcW w:w="696" w:type="dxa"/>
          </w:tcPr>
          <w:p w14:paraId="74554113" w14:textId="0CC208CE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862" w:type="dxa"/>
          </w:tcPr>
          <w:p w14:paraId="05AE77E8" w14:textId="0AD8755F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RNN</w:t>
            </w:r>
          </w:p>
        </w:tc>
        <w:tc>
          <w:tcPr>
            <w:tcW w:w="1391" w:type="dxa"/>
          </w:tcPr>
          <w:p w14:paraId="113AB874" w14:textId="2D1B6945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1014" w:type="dxa"/>
          </w:tcPr>
          <w:p w14:paraId="14C30453" w14:textId="0FA258E8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300</w:t>
            </w:r>
          </w:p>
        </w:tc>
        <w:tc>
          <w:tcPr>
            <w:tcW w:w="852" w:type="dxa"/>
          </w:tcPr>
          <w:p w14:paraId="188990E3" w14:textId="623971C7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1.43</w:t>
            </w:r>
          </w:p>
        </w:tc>
        <w:tc>
          <w:tcPr>
            <w:tcW w:w="1134" w:type="dxa"/>
          </w:tcPr>
          <w:p w14:paraId="708818CC" w14:textId="50CED3A8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56.1</w:t>
            </w:r>
          </w:p>
        </w:tc>
        <w:tc>
          <w:tcPr>
            <w:tcW w:w="3067" w:type="dxa"/>
          </w:tcPr>
          <w:p w14:paraId="302C3D20" w14:textId="77777777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B8280A" w:rsidRPr="00B8280A" w14:paraId="7D056613" w14:textId="77777777" w:rsidTr="00A74E30">
        <w:tc>
          <w:tcPr>
            <w:tcW w:w="696" w:type="dxa"/>
          </w:tcPr>
          <w:p w14:paraId="5789A763" w14:textId="5329D92B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862" w:type="dxa"/>
          </w:tcPr>
          <w:p w14:paraId="56E76A50" w14:textId="077D209D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 xml:space="preserve">RNN </w:t>
            </w:r>
          </w:p>
        </w:tc>
        <w:tc>
          <w:tcPr>
            <w:tcW w:w="1391" w:type="dxa"/>
          </w:tcPr>
          <w:p w14:paraId="06E667BE" w14:textId="6658E047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1014" w:type="dxa"/>
          </w:tcPr>
          <w:p w14:paraId="50268DFC" w14:textId="7AA0FB4D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280</w:t>
            </w:r>
          </w:p>
        </w:tc>
        <w:tc>
          <w:tcPr>
            <w:tcW w:w="852" w:type="dxa"/>
          </w:tcPr>
          <w:p w14:paraId="7221CB98" w14:textId="0CD5AE50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1.47</w:t>
            </w:r>
          </w:p>
        </w:tc>
        <w:tc>
          <w:tcPr>
            <w:tcW w:w="1134" w:type="dxa"/>
          </w:tcPr>
          <w:p w14:paraId="158C7843" w14:textId="7C8CF7EB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57.0</w:t>
            </w:r>
          </w:p>
        </w:tc>
        <w:tc>
          <w:tcPr>
            <w:tcW w:w="3067" w:type="dxa"/>
          </w:tcPr>
          <w:p w14:paraId="48EE6780" w14:textId="406E5059" w:rsidR="00B8280A" w:rsidRPr="00A74E30" w:rsidRDefault="00B8280A" w:rsidP="00B8280A">
            <w:pPr>
              <w:rPr>
                <w:rFonts w:ascii="Times New Roman" w:hAnsi="Times New Roman" w:cs="Times New Roman" w:hint="eastAsia"/>
                <w:sz w:val="20"/>
                <w:szCs w:val="20"/>
              </w:rPr>
            </w:pPr>
          </w:p>
        </w:tc>
      </w:tr>
      <w:tr w:rsidR="00B8280A" w:rsidRPr="00B8280A" w14:paraId="038EF548" w14:textId="77777777" w:rsidTr="00A74E30">
        <w:tc>
          <w:tcPr>
            <w:tcW w:w="696" w:type="dxa"/>
          </w:tcPr>
          <w:p w14:paraId="0B7FF29F" w14:textId="1E647BC9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862" w:type="dxa"/>
          </w:tcPr>
          <w:p w14:paraId="468B7E34" w14:textId="0FEDA371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RNN</w:t>
            </w:r>
          </w:p>
        </w:tc>
        <w:tc>
          <w:tcPr>
            <w:tcW w:w="1391" w:type="dxa"/>
          </w:tcPr>
          <w:p w14:paraId="70756373" w14:textId="2AA3DC3A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1014" w:type="dxa"/>
          </w:tcPr>
          <w:p w14:paraId="62752A23" w14:textId="6B445D0F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32</w:t>
            </w:r>
          </w:p>
        </w:tc>
        <w:tc>
          <w:tcPr>
            <w:tcW w:w="852" w:type="dxa"/>
          </w:tcPr>
          <w:p w14:paraId="43DE6831" w14:textId="38B2E6EF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1.56</w:t>
            </w:r>
          </w:p>
        </w:tc>
        <w:tc>
          <w:tcPr>
            <w:tcW w:w="1134" w:type="dxa"/>
          </w:tcPr>
          <w:p w14:paraId="464FF3B8" w14:textId="42523A9D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44.8</w:t>
            </w:r>
          </w:p>
        </w:tc>
        <w:tc>
          <w:tcPr>
            <w:tcW w:w="3067" w:type="dxa"/>
          </w:tcPr>
          <w:p w14:paraId="0445C478" w14:textId="77777777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B8280A" w:rsidRPr="00B8280A" w14:paraId="0C04FE08" w14:textId="77777777" w:rsidTr="00A74E30">
        <w:tc>
          <w:tcPr>
            <w:tcW w:w="696" w:type="dxa"/>
          </w:tcPr>
          <w:p w14:paraId="46192E15" w14:textId="369242B6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862" w:type="dxa"/>
          </w:tcPr>
          <w:p w14:paraId="4F09B40B" w14:textId="241616BC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RNN</w:t>
            </w:r>
          </w:p>
        </w:tc>
        <w:tc>
          <w:tcPr>
            <w:tcW w:w="1391" w:type="dxa"/>
          </w:tcPr>
          <w:p w14:paraId="424CF0B9" w14:textId="7E73033C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200</w:t>
            </w:r>
          </w:p>
        </w:tc>
        <w:tc>
          <w:tcPr>
            <w:tcW w:w="1014" w:type="dxa"/>
          </w:tcPr>
          <w:p w14:paraId="1CBBC42C" w14:textId="1D5005F1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256</w:t>
            </w:r>
          </w:p>
        </w:tc>
        <w:tc>
          <w:tcPr>
            <w:tcW w:w="852" w:type="dxa"/>
          </w:tcPr>
          <w:p w14:paraId="6A619317" w14:textId="2200ACD1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1.58</w:t>
            </w:r>
          </w:p>
        </w:tc>
        <w:tc>
          <w:tcPr>
            <w:tcW w:w="1134" w:type="dxa"/>
          </w:tcPr>
          <w:p w14:paraId="3C54C1A8" w14:textId="0EF2A598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54.4</w:t>
            </w:r>
          </w:p>
        </w:tc>
        <w:tc>
          <w:tcPr>
            <w:tcW w:w="3067" w:type="dxa"/>
          </w:tcPr>
          <w:p w14:paraId="1A961DE1" w14:textId="77777777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B8280A" w:rsidRPr="00B8280A" w14:paraId="0CD3DF68" w14:textId="77777777" w:rsidTr="00A74E30">
        <w:tc>
          <w:tcPr>
            <w:tcW w:w="696" w:type="dxa"/>
            <w:shd w:val="clear" w:color="auto" w:fill="47D459" w:themeFill="accent3" w:themeFillTint="99"/>
          </w:tcPr>
          <w:p w14:paraId="4D1AE850" w14:textId="372E4E22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862" w:type="dxa"/>
            <w:shd w:val="clear" w:color="auto" w:fill="47D459" w:themeFill="accent3" w:themeFillTint="99"/>
          </w:tcPr>
          <w:p w14:paraId="1C4F2FB0" w14:textId="06782E6B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RNN</w:t>
            </w:r>
          </w:p>
        </w:tc>
        <w:tc>
          <w:tcPr>
            <w:tcW w:w="1391" w:type="dxa"/>
            <w:shd w:val="clear" w:color="auto" w:fill="47D459" w:themeFill="accent3" w:themeFillTint="99"/>
          </w:tcPr>
          <w:p w14:paraId="24E5389F" w14:textId="4B997DF6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50</w:t>
            </w:r>
          </w:p>
        </w:tc>
        <w:tc>
          <w:tcPr>
            <w:tcW w:w="1014" w:type="dxa"/>
            <w:shd w:val="clear" w:color="auto" w:fill="47D459" w:themeFill="accent3" w:themeFillTint="99"/>
          </w:tcPr>
          <w:p w14:paraId="08BA02C2" w14:textId="5A821DF5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256</w:t>
            </w:r>
          </w:p>
        </w:tc>
        <w:tc>
          <w:tcPr>
            <w:tcW w:w="852" w:type="dxa"/>
            <w:shd w:val="clear" w:color="auto" w:fill="47D459" w:themeFill="accent3" w:themeFillTint="99"/>
          </w:tcPr>
          <w:p w14:paraId="63087B88" w14:textId="4CC426CE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1.52</w:t>
            </w:r>
          </w:p>
        </w:tc>
        <w:tc>
          <w:tcPr>
            <w:tcW w:w="1134" w:type="dxa"/>
            <w:shd w:val="clear" w:color="auto" w:fill="47D459" w:themeFill="accent3" w:themeFillTint="99"/>
          </w:tcPr>
          <w:p w14:paraId="5777ECF1" w14:textId="1C118EC5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62.8</w:t>
            </w:r>
          </w:p>
        </w:tc>
        <w:tc>
          <w:tcPr>
            <w:tcW w:w="3067" w:type="dxa"/>
            <w:shd w:val="clear" w:color="auto" w:fill="47D459" w:themeFill="accent3" w:themeFillTint="99"/>
          </w:tcPr>
          <w:p w14:paraId="2EC9BFE7" w14:textId="2F8C0B77" w:rsidR="00B8280A" w:rsidRPr="00A74E30" w:rsidRDefault="00B8280A" w:rsidP="00B8280A">
            <w:pPr>
              <w:rPr>
                <w:rFonts w:ascii="Times New Roman" w:hAnsi="Times New Roman" w:cs="Times New Roman" w:hint="eastAsia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 w:hint="eastAsia"/>
                <w:sz w:val="20"/>
                <w:szCs w:val="20"/>
              </w:rPr>
              <w:t>Best RNN model</w:t>
            </w:r>
          </w:p>
        </w:tc>
      </w:tr>
      <w:tr w:rsidR="00B8280A" w:rsidRPr="00B8280A" w14:paraId="1608142B" w14:textId="77777777" w:rsidTr="00A74E30">
        <w:tc>
          <w:tcPr>
            <w:tcW w:w="696" w:type="dxa"/>
          </w:tcPr>
          <w:p w14:paraId="6B086163" w14:textId="4EFA6D5E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862" w:type="dxa"/>
          </w:tcPr>
          <w:p w14:paraId="3B8D127E" w14:textId="78428E61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RNN</w:t>
            </w:r>
          </w:p>
        </w:tc>
        <w:tc>
          <w:tcPr>
            <w:tcW w:w="1391" w:type="dxa"/>
          </w:tcPr>
          <w:p w14:paraId="2E0B4B9C" w14:textId="2C5D1A46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30</w:t>
            </w:r>
          </w:p>
        </w:tc>
        <w:tc>
          <w:tcPr>
            <w:tcW w:w="1014" w:type="dxa"/>
          </w:tcPr>
          <w:p w14:paraId="02605F5D" w14:textId="0AC5ACCD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256</w:t>
            </w:r>
          </w:p>
        </w:tc>
        <w:tc>
          <w:tcPr>
            <w:tcW w:w="852" w:type="dxa"/>
          </w:tcPr>
          <w:p w14:paraId="46373565" w14:textId="5C82DEE1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1.70</w:t>
            </w:r>
          </w:p>
        </w:tc>
        <w:tc>
          <w:tcPr>
            <w:tcW w:w="1134" w:type="dxa"/>
          </w:tcPr>
          <w:p w14:paraId="4F084FE4" w14:textId="23AD569A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58.8</w:t>
            </w:r>
          </w:p>
        </w:tc>
        <w:tc>
          <w:tcPr>
            <w:tcW w:w="3067" w:type="dxa"/>
          </w:tcPr>
          <w:p w14:paraId="0CEDB366" w14:textId="77777777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B8280A" w:rsidRPr="00B8280A" w14:paraId="31185C39" w14:textId="77777777" w:rsidTr="00A74E30">
        <w:tc>
          <w:tcPr>
            <w:tcW w:w="696" w:type="dxa"/>
          </w:tcPr>
          <w:p w14:paraId="3A1D37BF" w14:textId="0E96CAEE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862" w:type="dxa"/>
          </w:tcPr>
          <w:p w14:paraId="0DF061F2" w14:textId="49F3C63B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RNN</w:t>
            </w:r>
          </w:p>
        </w:tc>
        <w:tc>
          <w:tcPr>
            <w:tcW w:w="1391" w:type="dxa"/>
          </w:tcPr>
          <w:p w14:paraId="59EA464C" w14:textId="2808A0FF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75</w:t>
            </w:r>
          </w:p>
        </w:tc>
        <w:tc>
          <w:tcPr>
            <w:tcW w:w="1014" w:type="dxa"/>
          </w:tcPr>
          <w:p w14:paraId="0B97B318" w14:textId="6E152F20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256</w:t>
            </w:r>
          </w:p>
        </w:tc>
        <w:tc>
          <w:tcPr>
            <w:tcW w:w="852" w:type="dxa"/>
          </w:tcPr>
          <w:p w14:paraId="55BE5F42" w14:textId="3DBDCC52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1.52</w:t>
            </w:r>
          </w:p>
        </w:tc>
        <w:tc>
          <w:tcPr>
            <w:tcW w:w="1134" w:type="dxa"/>
          </w:tcPr>
          <w:p w14:paraId="03594205" w14:textId="35543CA2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59.2</w:t>
            </w:r>
          </w:p>
        </w:tc>
        <w:tc>
          <w:tcPr>
            <w:tcW w:w="3067" w:type="dxa"/>
          </w:tcPr>
          <w:p w14:paraId="12466188" w14:textId="77777777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B8280A" w:rsidRPr="00B8280A" w14:paraId="16E3339D" w14:textId="77777777" w:rsidTr="00A74E30">
        <w:tc>
          <w:tcPr>
            <w:tcW w:w="696" w:type="dxa"/>
          </w:tcPr>
          <w:p w14:paraId="2591FBC0" w14:textId="253FD4EB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862" w:type="dxa"/>
          </w:tcPr>
          <w:p w14:paraId="6C73AB4C" w14:textId="1CD80EC5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RNN</w:t>
            </w:r>
          </w:p>
        </w:tc>
        <w:tc>
          <w:tcPr>
            <w:tcW w:w="1391" w:type="dxa"/>
          </w:tcPr>
          <w:p w14:paraId="2C7F6571" w14:textId="27BB556A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60</w:t>
            </w:r>
          </w:p>
        </w:tc>
        <w:tc>
          <w:tcPr>
            <w:tcW w:w="1014" w:type="dxa"/>
          </w:tcPr>
          <w:p w14:paraId="2E636A02" w14:textId="58C87FAD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256</w:t>
            </w:r>
          </w:p>
        </w:tc>
        <w:tc>
          <w:tcPr>
            <w:tcW w:w="852" w:type="dxa"/>
          </w:tcPr>
          <w:p w14:paraId="36E68CEB" w14:textId="1ED6E438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1.50</w:t>
            </w:r>
          </w:p>
        </w:tc>
        <w:tc>
          <w:tcPr>
            <w:tcW w:w="1134" w:type="dxa"/>
          </w:tcPr>
          <w:p w14:paraId="45B8E412" w14:textId="34FE000D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51.7</w:t>
            </w:r>
          </w:p>
        </w:tc>
        <w:tc>
          <w:tcPr>
            <w:tcW w:w="3067" w:type="dxa"/>
          </w:tcPr>
          <w:p w14:paraId="61125211" w14:textId="77777777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B8280A" w:rsidRPr="00B8280A" w14:paraId="796C750C" w14:textId="77777777" w:rsidTr="00A74E30">
        <w:tc>
          <w:tcPr>
            <w:tcW w:w="696" w:type="dxa"/>
          </w:tcPr>
          <w:p w14:paraId="50F753A3" w14:textId="515B435E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862" w:type="dxa"/>
          </w:tcPr>
          <w:p w14:paraId="3B507493" w14:textId="35343C9C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GRU</w:t>
            </w:r>
          </w:p>
        </w:tc>
        <w:tc>
          <w:tcPr>
            <w:tcW w:w="1391" w:type="dxa"/>
          </w:tcPr>
          <w:p w14:paraId="1894F582" w14:textId="30060B88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1014" w:type="dxa"/>
          </w:tcPr>
          <w:p w14:paraId="259B485B" w14:textId="72F53898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64</w:t>
            </w:r>
          </w:p>
        </w:tc>
        <w:tc>
          <w:tcPr>
            <w:tcW w:w="852" w:type="dxa"/>
          </w:tcPr>
          <w:p w14:paraId="51339383" w14:textId="44891767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1.40</w:t>
            </w:r>
          </w:p>
        </w:tc>
        <w:tc>
          <w:tcPr>
            <w:tcW w:w="1134" w:type="dxa"/>
          </w:tcPr>
          <w:p w14:paraId="42AEFB3B" w14:textId="5A53B1BE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56.75</w:t>
            </w:r>
          </w:p>
        </w:tc>
        <w:tc>
          <w:tcPr>
            <w:tcW w:w="3067" w:type="dxa"/>
          </w:tcPr>
          <w:p w14:paraId="4DE8DCD3" w14:textId="77777777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B8280A" w:rsidRPr="00B8280A" w14:paraId="7EF604E3" w14:textId="77777777" w:rsidTr="00A74E30">
        <w:tc>
          <w:tcPr>
            <w:tcW w:w="696" w:type="dxa"/>
          </w:tcPr>
          <w:p w14:paraId="0980558B" w14:textId="3F267DC3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862" w:type="dxa"/>
          </w:tcPr>
          <w:p w14:paraId="1B5E7E7B" w14:textId="42B38113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GRU</w:t>
            </w:r>
          </w:p>
        </w:tc>
        <w:tc>
          <w:tcPr>
            <w:tcW w:w="1391" w:type="dxa"/>
          </w:tcPr>
          <w:p w14:paraId="1326E504" w14:textId="7B6B8A91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1014" w:type="dxa"/>
          </w:tcPr>
          <w:p w14:paraId="562C83FF" w14:textId="67AFE69E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128</w:t>
            </w:r>
          </w:p>
        </w:tc>
        <w:tc>
          <w:tcPr>
            <w:tcW w:w="852" w:type="dxa"/>
          </w:tcPr>
          <w:p w14:paraId="04D0BAA9" w14:textId="622F24AC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1.35</w:t>
            </w:r>
          </w:p>
        </w:tc>
        <w:tc>
          <w:tcPr>
            <w:tcW w:w="1134" w:type="dxa"/>
          </w:tcPr>
          <w:p w14:paraId="5695A3E2" w14:textId="459EBC31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59.5</w:t>
            </w:r>
          </w:p>
        </w:tc>
        <w:tc>
          <w:tcPr>
            <w:tcW w:w="3067" w:type="dxa"/>
          </w:tcPr>
          <w:p w14:paraId="45BD01AC" w14:textId="77777777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B8280A" w:rsidRPr="00B8280A" w14:paraId="6988D2FD" w14:textId="77777777" w:rsidTr="00A74E30">
        <w:tc>
          <w:tcPr>
            <w:tcW w:w="696" w:type="dxa"/>
          </w:tcPr>
          <w:p w14:paraId="6BC1FB35" w14:textId="411315D7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</w:tc>
        <w:tc>
          <w:tcPr>
            <w:tcW w:w="862" w:type="dxa"/>
          </w:tcPr>
          <w:p w14:paraId="0BCF076F" w14:textId="1439C275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GRU</w:t>
            </w:r>
          </w:p>
        </w:tc>
        <w:tc>
          <w:tcPr>
            <w:tcW w:w="1391" w:type="dxa"/>
          </w:tcPr>
          <w:p w14:paraId="205CE573" w14:textId="06E5C4D2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1014" w:type="dxa"/>
          </w:tcPr>
          <w:p w14:paraId="26DB2221" w14:textId="37BC5640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256</w:t>
            </w:r>
          </w:p>
        </w:tc>
        <w:tc>
          <w:tcPr>
            <w:tcW w:w="852" w:type="dxa"/>
          </w:tcPr>
          <w:p w14:paraId="3FB90C0D" w14:textId="4F45A44C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1.3</w:t>
            </w:r>
          </w:p>
        </w:tc>
        <w:tc>
          <w:tcPr>
            <w:tcW w:w="1134" w:type="dxa"/>
          </w:tcPr>
          <w:p w14:paraId="3910342D" w14:textId="3DBCE9A7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60.2</w:t>
            </w:r>
          </w:p>
        </w:tc>
        <w:tc>
          <w:tcPr>
            <w:tcW w:w="3067" w:type="dxa"/>
          </w:tcPr>
          <w:p w14:paraId="3DAE79F0" w14:textId="77777777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B8280A" w:rsidRPr="00B8280A" w14:paraId="6A0AD92C" w14:textId="77777777" w:rsidTr="00A74E30">
        <w:tc>
          <w:tcPr>
            <w:tcW w:w="696" w:type="dxa"/>
          </w:tcPr>
          <w:p w14:paraId="0DB47673" w14:textId="3D3A6180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862" w:type="dxa"/>
          </w:tcPr>
          <w:p w14:paraId="5F30DF62" w14:textId="03BB304A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GRU</w:t>
            </w:r>
          </w:p>
        </w:tc>
        <w:tc>
          <w:tcPr>
            <w:tcW w:w="1391" w:type="dxa"/>
          </w:tcPr>
          <w:p w14:paraId="70F6A8FC" w14:textId="3F38309E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1014" w:type="dxa"/>
          </w:tcPr>
          <w:p w14:paraId="41BDCB73" w14:textId="69ADFDE7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512</w:t>
            </w:r>
          </w:p>
        </w:tc>
        <w:tc>
          <w:tcPr>
            <w:tcW w:w="852" w:type="dxa"/>
          </w:tcPr>
          <w:p w14:paraId="2932D704" w14:textId="52F28552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1.38</w:t>
            </w:r>
          </w:p>
        </w:tc>
        <w:tc>
          <w:tcPr>
            <w:tcW w:w="1134" w:type="dxa"/>
          </w:tcPr>
          <w:p w14:paraId="1E6F7EEF" w14:textId="3CF1850A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60.3</w:t>
            </w:r>
          </w:p>
        </w:tc>
        <w:tc>
          <w:tcPr>
            <w:tcW w:w="3067" w:type="dxa"/>
          </w:tcPr>
          <w:p w14:paraId="36655F6E" w14:textId="77777777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B8280A" w:rsidRPr="00B8280A" w14:paraId="15370E51" w14:textId="77777777" w:rsidTr="00A74E30">
        <w:tc>
          <w:tcPr>
            <w:tcW w:w="696" w:type="dxa"/>
          </w:tcPr>
          <w:p w14:paraId="655F62C5" w14:textId="7C2CE422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862" w:type="dxa"/>
          </w:tcPr>
          <w:p w14:paraId="175D0E50" w14:textId="6138DAB8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GRU</w:t>
            </w:r>
          </w:p>
        </w:tc>
        <w:tc>
          <w:tcPr>
            <w:tcW w:w="1391" w:type="dxa"/>
          </w:tcPr>
          <w:p w14:paraId="67FAD85E" w14:textId="5D2BB41C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1014" w:type="dxa"/>
          </w:tcPr>
          <w:p w14:paraId="1D4B8F07" w14:textId="70A98C42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384</w:t>
            </w:r>
          </w:p>
        </w:tc>
        <w:tc>
          <w:tcPr>
            <w:tcW w:w="852" w:type="dxa"/>
          </w:tcPr>
          <w:p w14:paraId="76BAC333" w14:textId="3376A402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1.39</w:t>
            </w:r>
          </w:p>
        </w:tc>
        <w:tc>
          <w:tcPr>
            <w:tcW w:w="1134" w:type="dxa"/>
          </w:tcPr>
          <w:p w14:paraId="75DF7C8D" w14:textId="697EA715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62.1</w:t>
            </w:r>
          </w:p>
        </w:tc>
        <w:tc>
          <w:tcPr>
            <w:tcW w:w="3067" w:type="dxa"/>
          </w:tcPr>
          <w:p w14:paraId="19BA2556" w14:textId="77777777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B8280A" w:rsidRPr="00B8280A" w14:paraId="1F80A4FC" w14:textId="77777777" w:rsidTr="00A74E30">
        <w:tc>
          <w:tcPr>
            <w:tcW w:w="696" w:type="dxa"/>
          </w:tcPr>
          <w:p w14:paraId="61380E2E" w14:textId="25462C84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862" w:type="dxa"/>
          </w:tcPr>
          <w:p w14:paraId="3E84D9DF" w14:textId="10269D0C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GRU</w:t>
            </w:r>
          </w:p>
        </w:tc>
        <w:tc>
          <w:tcPr>
            <w:tcW w:w="1391" w:type="dxa"/>
          </w:tcPr>
          <w:p w14:paraId="09A70DB7" w14:textId="346387B6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1014" w:type="dxa"/>
          </w:tcPr>
          <w:p w14:paraId="68C5E6D1" w14:textId="695A2D5A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400</w:t>
            </w:r>
          </w:p>
        </w:tc>
        <w:tc>
          <w:tcPr>
            <w:tcW w:w="852" w:type="dxa"/>
          </w:tcPr>
          <w:p w14:paraId="0B34C8C1" w14:textId="438AC68A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1.41</w:t>
            </w:r>
          </w:p>
        </w:tc>
        <w:tc>
          <w:tcPr>
            <w:tcW w:w="1134" w:type="dxa"/>
          </w:tcPr>
          <w:p w14:paraId="03064C04" w14:textId="3DEF64BD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63.8</w:t>
            </w:r>
          </w:p>
        </w:tc>
        <w:tc>
          <w:tcPr>
            <w:tcW w:w="3067" w:type="dxa"/>
          </w:tcPr>
          <w:p w14:paraId="239ED5E6" w14:textId="77777777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B8280A" w:rsidRPr="00B8280A" w14:paraId="0CDE568F" w14:textId="77777777" w:rsidTr="00A74E30">
        <w:tc>
          <w:tcPr>
            <w:tcW w:w="696" w:type="dxa"/>
          </w:tcPr>
          <w:p w14:paraId="344B7865" w14:textId="48AB6BF0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862" w:type="dxa"/>
          </w:tcPr>
          <w:p w14:paraId="4E567BCE" w14:textId="7358B4AB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GRU</w:t>
            </w:r>
          </w:p>
        </w:tc>
        <w:tc>
          <w:tcPr>
            <w:tcW w:w="1391" w:type="dxa"/>
          </w:tcPr>
          <w:p w14:paraId="66D861C1" w14:textId="2D180633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1014" w:type="dxa"/>
          </w:tcPr>
          <w:p w14:paraId="162B13BD" w14:textId="0DB29298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350</w:t>
            </w:r>
          </w:p>
        </w:tc>
        <w:tc>
          <w:tcPr>
            <w:tcW w:w="852" w:type="dxa"/>
          </w:tcPr>
          <w:p w14:paraId="0DA0FF59" w14:textId="16AE9050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1.33</w:t>
            </w:r>
          </w:p>
        </w:tc>
        <w:tc>
          <w:tcPr>
            <w:tcW w:w="1134" w:type="dxa"/>
          </w:tcPr>
          <w:p w14:paraId="7470A9F5" w14:textId="41E2FE4A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62.9</w:t>
            </w:r>
          </w:p>
        </w:tc>
        <w:tc>
          <w:tcPr>
            <w:tcW w:w="3067" w:type="dxa"/>
          </w:tcPr>
          <w:p w14:paraId="213517CA" w14:textId="77777777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B8280A" w:rsidRPr="00B8280A" w14:paraId="4AD640FE" w14:textId="77777777" w:rsidTr="00A74E30">
        <w:tc>
          <w:tcPr>
            <w:tcW w:w="696" w:type="dxa"/>
          </w:tcPr>
          <w:p w14:paraId="74A5ED7A" w14:textId="18882DB6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862" w:type="dxa"/>
          </w:tcPr>
          <w:p w14:paraId="1C94692B" w14:textId="3B4E6600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GRU</w:t>
            </w:r>
          </w:p>
        </w:tc>
        <w:tc>
          <w:tcPr>
            <w:tcW w:w="1391" w:type="dxa"/>
          </w:tcPr>
          <w:p w14:paraId="0493563D" w14:textId="49ABE165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200</w:t>
            </w:r>
          </w:p>
        </w:tc>
        <w:tc>
          <w:tcPr>
            <w:tcW w:w="1014" w:type="dxa"/>
          </w:tcPr>
          <w:p w14:paraId="23601DCE" w14:textId="61F2BFE6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400</w:t>
            </w:r>
          </w:p>
        </w:tc>
        <w:tc>
          <w:tcPr>
            <w:tcW w:w="852" w:type="dxa"/>
          </w:tcPr>
          <w:p w14:paraId="396431CA" w14:textId="38B8BD16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1.4</w:t>
            </w:r>
          </w:p>
        </w:tc>
        <w:tc>
          <w:tcPr>
            <w:tcW w:w="1134" w:type="dxa"/>
          </w:tcPr>
          <w:p w14:paraId="53D6F6F0" w14:textId="223AC95D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57.7</w:t>
            </w:r>
          </w:p>
        </w:tc>
        <w:tc>
          <w:tcPr>
            <w:tcW w:w="3067" w:type="dxa"/>
          </w:tcPr>
          <w:p w14:paraId="78CC25E2" w14:textId="77777777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B8280A" w:rsidRPr="00B8280A" w14:paraId="5E8CDBC7" w14:textId="77777777" w:rsidTr="00A74E30">
        <w:tc>
          <w:tcPr>
            <w:tcW w:w="696" w:type="dxa"/>
          </w:tcPr>
          <w:p w14:paraId="5AB2A98B" w14:textId="5CD8573B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862" w:type="dxa"/>
          </w:tcPr>
          <w:p w14:paraId="131F2AB7" w14:textId="72974886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GRU</w:t>
            </w:r>
          </w:p>
        </w:tc>
        <w:tc>
          <w:tcPr>
            <w:tcW w:w="1391" w:type="dxa"/>
          </w:tcPr>
          <w:p w14:paraId="2DB67391" w14:textId="30C63192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50</w:t>
            </w:r>
          </w:p>
        </w:tc>
        <w:tc>
          <w:tcPr>
            <w:tcW w:w="1014" w:type="dxa"/>
          </w:tcPr>
          <w:p w14:paraId="4B7C4749" w14:textId="3E686F4D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400</w:t>
            </w:r>
          </w:p>
        </w:tc>
        <w:tc>
          <w:tcPr>
            <w:tcW w:w="852" w:type="dxa"/>
          </w:tcPr>
          <w:p w14:paraId="79C78B8A" w14:textId="4782BED4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1.42</w:t>
            </w:r>
          </w:p>
        </w:tc>
        <w:tc>
          <w:tcPr>
            <w:tcW w:w="1134" w:type="dxa"/>
          </w:tcPr>
          <w:p w14:paraId="77412D08" w14:textId="7DDFAD65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61.6</w:t>
            </w:r>
          </w:p>
        </w:tc>
        <w:tc>
          <w:tcPr>
            <w:tcW w:w="3067" w:type="dxa"/>
          </w:tcPr>
          <w:p w14:paraId="1A698E82" w14:textId="77777777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B8280A" w:rsidRPr="00B8280A" w14:paraId="0031F3D5" w14:textId="77777777" w:rsidTr="00A74E30">
        <w:tc>
          <w:tcPr>
            <w:tcW w:w="696" w:type="dxa"/>
            <w:shd w:val="clear" w:color="auto" w:fill="47D459" w:themeFill="accent3" w:themeFillTint="99"/>
          </w:tcPr>
          <w:p w14:paraId="794B8F1B" w14:textId="1763DC6B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862" w:type="dxa"/>
            <w:shd w:val="clear" w:color="auto" w:fill="47D459" w:themeFill="accent3" w:themeFillTint="99"/>
          </w:tcPr>
          <w:p w14:paraId="62BDE9CE" w14:textId="6D0BA486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GRU</w:t>
            </w:r>
          </w:p>
        </w:tc>
        <w:tc>
          <w:tcPr>
            <w:tcW w:w="1391" w:type="dxa"/>
            <w:shd w:val="clear" w:color="auto" w:fill="47D459" w:themeFill="accent3" w:themeFillTint="99"/>
          </w:tcPr>
          <w:p w14:paraId="2ABF6C5D" w14:textId="72B3A4F7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75</w:t>
            </w:r>
          </w:p>
        </w:tc>
        <w:tc>
          <w:tcPr>
            <w:tcW w:w="1014" w:type="dxa"/>
            <w:shd w:val="clear" w:color="auto" w:fill="47D459" w:themeFill="accent3" w:themeFillTint="99"/>
          </w:tcPr>
          <w:p w14:paraId="0CACEE2D" w14:textId="70CC868C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400</w:t>
            </w:r>
          </w:p>
        </w:tc>
        <w:tc>
          <w:tcPr>
            <w:tcW w:w="852" w:type="dxa"/>
            <w:shd w:val="clear" w:color="auto" w:fill="47D459" w:themeFill="accent3" w:themeFillTint="99"/>
          </w:tcPr>
          <w:p w14:paraId="6139E546" w14:textId="71529B92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1.35</w:t>
            </w:r>
          </w:p>
        </w:tc>
        <w:tc>
          <w:tcPr>
            <w:tcW w:w="1134" w:type="dxa"/>
            <w:shd w:val="clear" w:color="auto" w:fill="47D459" w:themeFill="accent3" w:themeFillTint="99"/>
          </w:tcPr>
          <w:p w14:paraId="051D9FBA" w14:textId="092733D7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66.0</w:t>
            </w:r>
          </w:p>
        </w:tc>
        <w:tc>
          <w:tcPr>
            <w:tcW w:w="3067" w:type="dxa"/>
            <w:shd w:val="clear" w:color="auto" w:fill="47D459" w:themeFill="accent3" w:themeFillTint="99"/>
          </w:tcPr>
          <w:p w14:paraId="5C854842" w14:textId="6E8D4202" w:rsidR="00B8280A" w:rsidRPr="00A74E30" w:rsidRDefault="00B8280A" w:rsidP="00B8280A">
            <w:pPr>
              <w:rPr>
                <w:rFonts w:ascii="Times New Roman" w:hAnsi="Times New Roman" w:cs="Times New Roman" w:hint="eastAsia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 w:hint="eastAsia"/>
                <w:sz w:val="20"/>
                <w:szCs w:val="20"/>
              </w:rPr>
              <w:t>Best GRU model</w:t>
            </w:r>
          </w:p>
        </w:tc>
      </w:tr>
      <w:tr w:rsidR="00B8280A" w:rsidRPr="00B8280A" w14:paraId="120802D0" w14:textId="77777777" w:rsidTr="00A74E30">
        <w:tc>
          <w:tcPr>
            <w:tcW w:w="696" w:type="dxa"/>
          </w:tcPr>
          <w:p w14:paraId="646D2EA2" w14:textId="5860AB65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862" w:type="dxa"/>
          </w:tcPr>
          <w:p w14:paraId="4BA2EF91" w14:textId="0F9C26A0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GRU</w:t>
            </w:r>
          </w:p>
        </w:tc>
        <w:tc>
          <w:tcPr>
            <w:tcW w:w="1391" w:type="dxa"/>
          </w:tcPr>
          <w:p w14:paraId="44CD6B09" w14:textId="74826EEF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85</w:t>
            </w:r>
          </w:p>
        </w:tc>
        <w:tc>
          <w:tcPr>
            <w:tcW w:w="1014" w:type="dxa"/>
          </w:tcPr>
          <w:p w14:paraId="17901E8D" w14:textId="4AE6CA79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400</w:t>
            </w:r>
          </w:p>
        </w:tc>
        <w:tc>
          <w:tcPr>
            <w:tcW w:w="852" w:type="dxa"/>
          </w:tcPr>
          <w:p w14:paraId="0EF0B861" w14:textId="12F26358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1.29</w:t>
            </w:r>
          </w:p>
        </w:tc>
        <w:tc>
          <w:tcPr>
            <w:tcW w:w="1134" w:type="dxa"/>
          </w:tcPr>
          <w:p w14:paraId="43DE1AB5" w14:textId="77D9E335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59.4</w:t>
            </w:r>
          </w:p>
        </w:tc>
        <w:tc>
          <w:tcPr>
            <w:tcW w:w="3067" w:type="dxa"/>
          </w:tcPr>
          <w:p w14:paraId="3AB377CF" w14:textId="77777777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B8280A" w:rsidRPr="00B8280A" w14:paraId="669B71DD" w14:textId="77777777" w:rsidTr="00A74E30">
        <w:tc>
          <w:tcPr>
            <w:tcW w:w="696" w:type="dxa"/>
          </w:tcPr>
          <w:p w14:paraId="43EF5F87" w14:textId="746C1CA6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24</w:t>
            </w:r>
          </w:p>
        </w:tc>
        <w:tc>
          <w:tcPr>
            <w:tcW w:w="862" w:type="dxa"/>
          </w:tcPr>
          <w:p w14:paraId="51309A8A" w14:textId="729405B0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GRU</w:t>
            </w:r>
          </w:p>
        </w:tc>
        <w:tc>
          <w:tcPr>
            <w:tcW w:w="1391" w:type="dxa"/>
          </w:tcPr>
          <w:p w14:paraId="50A57F37" w14:textId="33AB14AB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60</w:t>
            </w:r>
          </w:p>
        </w:tc>
        <w:tc>
          <w:tcPr>
            <w:tcW w:w="1014" w:type="dxa"/>
          </w:tcPr>
          <w:p w14:paraId="780E4E13" w14:textId="4544B4F8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400</w:t>
            </w:r>
          </w:p>
        </w:tc>
        <w:tc>
          <w:tcPr>
            <w:tcW w:w="852" w:type="dxa"/>
          </w:tcPr>
          <w:p w14:paraId="57D61AB9" w14:textId="77DF678E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1.38</w:t>
            </w:r>
          </w:p>
        </w:tc>
        <w:tc>
          <w:tcPr>
            <w:tcW w:w="1134" w:type="dxa"/>
          </w:tcPr>
          <w:p w14:paraId="4BCC13BB" w14:textId="5094AE24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63.2</w:t>
            </w:r>
          </w:p>
        </w:tc>
        <w:tc>
          <w:tcPr>
            <w:tcW w:w="3067" w:type="dxa"/>
          </w:tcPr>
          <w:p w14:paraId="6F1DD5AE" w14:textId="77777777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B8280A" w:rsidRPr="00B8280A" w14:paraId="0D04D303" w14:textId="77777777" w:rsidTr="00A74E30">
        <w:tc>
          <w:tcPr>
            <w:tcW w:w="696" w:type="dxa"/>
          </w:tcPr>
          <w:p w14:paraId="119EE4C8" w14:textId="355F2974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25</w:t>
            </w:r>
          </w:p>
        </w:tc>
        <w:tc>
          <w:tcPr>
            <w:tcW w:w="862" w:type="dxa"/>
          </w:tcPr>
          <w:p w14:paraId="17BB7439" w14:textId="1EC62508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LSTM</w:t>
            </w:r>
          </w:p>
        </w:tc>
        <w:tc>
          <w:tcPr>
            <w:tcW w:w="1391" w:type="dxa"/>
          </w:tcPr>
          <w:p w14:paraId="0D665E97" w14:textId="32875EE0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1014" w:type="dxa"/>
          </w:tcPr>
          <w:p w14:paraId="2B477CF5" w14:textId="0E4F8F58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64</w:t>
            </w:r>
          </w:p>
        </w:tc>
        <w:tc>
          <w:tcPr>
            <w:tcW w:w="852" w:type="dxa"/>
          </w:tcPr>
          <w:p w14:paraId="70917C06" w14:textId="1D3ADFE3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1.40</w:t>
            </w:r>
          </w:p>
        </w:tc>
        <w:tc>
          <w:tcPr>
            <w:tcW w:w="1134" w:type="dxa"/>
          </w:tcPr>
          <w:p w14:paraId="184FD4CA" w14:textId="76ABD4CA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53.1</w:t>
            </w:r>
          </w:p>
        </w:tc>
        <w:tc>
          <w:tcPr>
            <w:tcW w:w="3067" w:type="dxa"/>
          </w:tcPr>
          <w:p w14:paraId="49A2FE5B" w14:textId="77777777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B8280A" w:rsidRPr="00B8280A" w14:paraId="4578CFB7" w14:textId="77777777" w:rsidTr="00A74E30">
        <w:tc>
          <w:tcPr>
            <w:tcW w:w="696" w:type="dxa"/>
          </w:tcPr>
          <w:p w14:paraId="72D61E65" w14:textId="46C58682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26</w:t>
            </w:r>
          </w:p>
        </w:tc>
        <w:tc>
          <w:tcPr>
            <w:tcW w:w="862" w:type="dxa"/>
          </w:tcPr>
          <w:p w14:paraId="1B58F14B" w14:textId="22C5F9B4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LSTM</w:t>
            </w:r>
          </w:p>
        </w:tc>
        <w:tc>
          <w:tcPr>
            <w:tcW w:w="1391" w:type="dxa"/>
          </w:tcPr>
          <w:p w14:paraId="3E2D939A" w14:textId="20092504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1014" w:type="dxa"/>
          </w:tcPr>
          <w:p w14:paraId="75844E1D" w14:textId="19DDCDE4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128</w:t>
            </w:r>
          </w:p>
        </w:tc>
        <w:tc>
          <w:tcPr>
            <w:tcW w:w="852" w:type="dxa"/>
          </w:tcPr>
          <w:p w14:paraId="6FB5A033" w14:textId="6D306995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1.43</w:t>
            </w:r>
          </w:p>
        </w:tc>
        <w:tc>
          <w:tcPr>
            <w:tcW w:w="1134" w:type="dxa"/>
          </w:tcPr>
          <w:p w14:paraId="25CFB380" w14:textId="754F7D73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58.0</w:t>
            </w:r>
          </w:p>
        </w:tc>
        <w:tc>
          <w:tcPr>
            <w:tcW w:w="3067" w:type="dxa"/>
          </w:tcPr>
          <w:p w14:paraId="2C25E96D" w14:textId="77777777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B8280A" w:rsidRPr="00B8280A" w14:paraId="58D35EF1" w14:textId="77777777" w:rsidTr="00A74E30">
        <w:tc>
          <w:tcPr>
            <w:tcW w:w="696" w:type="dxa"/>
          </w:tcPr>
          <w:p w14:paraId="175E00E4" w14:textId="3FEE3644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862" w:type="dxa"/>
          </w:tcPr>
          <w:p w14:paraId="0C54DED5" w14:textId="30A4AC11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LSTM</w:t>
            </w:r>
          </w:p>
        </w:tc>
        <w:tc>
          <w:tcPr>
            <w:tcW w:w="1391" w:type="dxa"/>
          </w:tcPr>
          <w:p w14:paraId="2EF5471B" w14:textId="3869C817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1014" w:type="dxa"/>
          </w:tcPr>
          <w:p w14:paraId="12B5935B" w14:textId="4D2DF1DF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256</w:t>
            </w:r>
          </w:p>
        </w:tc>
        <w:tc>
          <w:tcPr>
            <w:tcW w:w="852" w:type="dxa"/>
          </w:tcPr>
          <w:p w14:paraId="5AE2B48B" w14:textId="76A4D7D8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1.41</w:t>
            </w:r>
          </w:p>
        </w:tc>
        <w:tc>
          <w:tcPr>
            <w:tcW w:w="1134" w:type="dxa"/>
          </w:tcPr>
          <w:p w14:paraId="463511F6" w14:textId="2CF95F86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60.3</w:t>
            </w:r>
          </w:p>
        </w:tc>
        <w:tc>
          <w:tcPr>
            <w:tcW w:w="3067" w:type="dxa"/>
          </w:tcPr>
          <w:p w14:paraId="7CFEDF8F" w14:textId="77777777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B8280A" w:rsidRPr="00B8280A" w14:paraId="5EAD92C4" w14:textId="77777777" w:rsidTr="00A74E30">
        <w:tc>
          <w:tcPr>
            <w:tcW w:w="696" w:type="dxa"/>
            <w:shd w:val="clear" w:color="auto" w:fill="47D459" w:themeFill="accent3" w:themeFillTint="99"/>
          </w:tcPr>
          <w:p w14:paraId="46AC01D0" w14:textId="43E45BC5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28</w:t>
            </w:r>
          </w:p>
        </w:tc>
        <w:tc>
          <w:tcPr>
            <w:tcW w:w="862" w:type="dxa"/>
            <w:shd w:val="clear" w:color="auto" w:fill="47D459" w:themeFill="accent3" w:themeFillTint="99"/>
          </w:tcPr>
          <w:p w14:paraId="4FCE67A5" w14:textId="2AA163FE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LSTM</w:t>
            </w:r>
          </w:p>
        </w:tc>
        <w:tc>
          <w:tcPr>
            <w:tcW w:w="1391" w:type="dxa"/>
            <w:shd w:val="clear" w:color="auto" w:fill="47D459" w:themeFill="accent3" w:themeFillTint="99"/>
          </w:tcPr>
          <w:p w14:paraId="3C6B120A" w14:textId="0C85CF6F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1014" w:type="dxa"/>
            <w:shd w:val="clear" w:color="auto" w:fill="47D459" w:themeFill="accent3" w:themeFillTint="99"/>
          </w:tcPr>
          <w:p w14:paraId="729FCF17" w14:textId="047385BB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512</w:t>
            </w:r>
          </w:p>
        </w:tc>
        <w:tc>
          <w:tcPr>
            <w:tcW w:w="852" w:type="dxa"/>
            <w:shd w:val="clear" w:color="auto" w:fill="47D459" w:themeFill="accent3" w:themeFillTint="99"/>
          </w:tcPr>
          <w:p w14:paraId="77D88DCD" w14:textId="5EDE1772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1.36</w:t>
            </w:r>
          </w:p>
        </w:tc>
        <w:tc>
          <w:tcPr>
            <w:tcW w:w="1134" w:type="dxa"/>
            <w:shd w:val="clear" w:color="auto" w:fill="47D459" w:themeFill="accent3" w:themeFillTint="99"/>
          </w:tcPr>
          <w:p w14:paraId="49C4F9C4" w14:textId="09365951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67.0</w:t>
            </w:r>
          </w:p>
        </w:tc>
        <w:tc>
          <w:tcPr>
            <w:tcW w:w="3067" w:type="dxa"/>
            <w:shd w:val="clear" w:color="auto" w:fill="47D459" w:themeFill="accent3" w:themeFillTint="99"/>
          </w:tcPr>
          <w:p w14:paraId="24AEBDA1" w14:textId="01703E96" w:rsidR="00B8280A" w:rsidRPr="00A74E30" w:rsidRDefault="00A74E30" w:rsidP="00B8280A">
            <w:pPr>
              <w:rPr>
                <w:rFonts w:ascii="Times New Roman" w:hAnsi="Times New Roman" w:cs="Times New Roman" w:hint="eastAsia"/>
                <w:sz w:val="20"/>
                <w:szCs w:val="20"/>
              </w:rPr>
            </w:pPr>
            <w:r>
              <w:rPr>
                <w:rFonts w:ascii="Times New Roman" w:hAnsi="Times New Roman" w:cs="Times New Roman" w:hint="eastAsia"/>
                <w:sz w:val="20"/>
                <w:szCs w:val="20"/>
              </w:rPr>
              <w:t>Best LSTM model</w:t>
            </w:r>
          </w:p>
        </w:tc>
      </w:tr>
      <w:tr w:rsidR="00B8280A" w:rsidRPr="00B8280A" w14:paraId="4DB81C91" w14:textId="77777777" w:rsidTr="00A74E30">
        <w:tc>
          <w:tcPr>
            <w:tcW w:w="696" w:type="dxa"/>
          </w:tcPr>
          <w:p w14:paraId="585FBCAA" w14:textId="2B2CB5BA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29</w:t>
            </w:r>
          </w:p>
        </w:tc>
        <w:tc>
          <w:tcPr>
            <w:tcW w:w="862" w:type="dxa"/>
          </w:tcPr>
          <w:p w14:paraId="6BD5B9F8" w14:textId="6D446C3F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LSTM</w:t>
            </w:r>
          </w:p>
        </w:tc>
        <w:tc>
          <w:tcPr>
            <w:tcW w:w="1391" w:type="dxa"/>
          </w:tcPr>
          <w:p w14:paraId="014C54BC" w14:textId="74F99842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1014" w:type="dxa"/>
          </w:tcPr>
          <w:p w14:paraId="685B6AAA" w14:textId="2653010F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1024</w:t>
            </w:r>
          </w:p>
        </w:tc>
        <w:tc>
          <w:tcPr>
            <w:tcW w:w="852" w:type="dxa"/>
          </w:tcPr>
          <w:p w14:paraId="1617E8B5" w14:textId="595C5146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1.45</w:t>
            </w:r>
          </w:p>
        </w:tc>
        <w:tc>
          <w:tcPr>
            <w:tcW w:w="1134" w:type="dxa"/>
          </w:tcPr>
          <w:p w14:paraId="2E472ABE" w14:textId="45A6C671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58.1</w:t>
            </w:r>
          </w:p>
        </w:tc>
        <w:tc>
          <w:tcPr>
            <w:tcW w:w="3067" w:type="dxa"/>
          </w:tcPr>
          <w:p w14:paraId="7B3F7D55" w14:textId="77777777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B8280A" w:rsidRPr="00B8280A" w14:paraId="006A7B5D" w14:textId="77777777" w:rsidTr="00A74E30">
        <w:tc>
          <w:tcPr>
            <w:tcW w:w="696" w:type="dxa"/>
          </w:tcPr>
          <w:p w14:paraId="51AD2B32" w14:textId="100B4F7E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30</w:t>
            </w:r>
          </w:p>
        </w:tc>
        <w:tc>
          <w:tcPr>
            <w:tcW w:w="862" w:type="dxa"/>
          </w:tcPr>
          <w:p w14:paraId="7B5EF8F3" w14:textId="1CF54ACD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LSTM</w:t>
            </w:r>
          </w:p>
        </w:tc>
        <w:tc>
          <w:tcPr>
            <w:tcW w:w="1391" w:type="dxa"/>
          </w:tcPr>
          <w:p w14:paraId="05816FAD" w14:textId="09435808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1014" w:type="dxa"/>
          </w:tcPr>
          <w:p w14:paraId="51A5FAD1" w14:textId="7794D38D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768</w:t>
            </w:r>
          </w:p>
        </w:tc>
        <w:tc>
          <w:tcPr>
            <w:tcW w:w="852" w:type="dxa"/>
          </w:tcPr>
          <w:p w14:paraId="6793FBE4" w14:textId="2384C9F7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1.39</w:t>
            </w:r>
          </w:p>
        </w:tc>
        <w:tc>
          <w:tcPr>
            <w:tcW w:w="1134" w:type="dxa"/>
          </w:tcPr>
          <w:p w14:paraId="33333D1C" w14:textId="3844BCA8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62.6</w:t>
            </w:r>
          </w:p>
        </w:tc>
        <w:tc>
          <w:tcPr>
            <w:tcW w:w="3067" w:type="dxa"/>
          </w:tcPr>
          <w:p w14:paraId="4FBC287F" w14:textId="77777777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B8280A" w:rsidRPr="00B8280A" w14:paraId="13815093" w14:textId="77777777" w:rsidTr="00A74E30">
        <w:tc>
          <w:tcPr>
            <w:tcW w:w="696" w:type="dxa"/>
          </w:tcPr>
          <w:p w14:paraId="3BAC538C" w14:textId="62FCDD9C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31</w:t>
            </w:r>
          </w:p>
        </w:tc>
        <w:tc>
          <w:tcPr>
            <w:tcW w:w="862" w:type="dxa"/>
          </w:tcPr>
          <w:p w14:paraId="5D0DF5B4" w14:textId="19CE8B15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LSTM</w:t>
            </w:r>
          </w:p>
        </w:tc>
        <w:tc>
          <w:tcPr>
            <w:tcW w:w="1391" w:type="dxa"/>
          </w:tcPr>
          <w:p w14:paraId="7B97DE0B" w14:textId="23BA5D34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1014" w:type="dxa"/>
          </w:tcPr>
          <w:p w14:paraId="0C2E3C2B" w14:textId="3F964CB0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600</w:t>
            </w:r>
          </w:p>
        </w:tc>
        <w:tc>
          <w:tcPr>
            <w:tcW w:w="852" w:type="dxa"/>
          </w:tcPr>
          <w:p w14:paraId="64C6EDF3" w14:textId="0408C9A4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1.41</w:t>
            </w:r>
          </w:p>
        </w:tc>
        <w:tc>
          <w:tcPr>
            <w:tcW w:w="1134" w:type="dxa"/>
          </w:tcPr>
          <w:p w14:paraId="3EA36330" w14:textId="602C59EA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57.8</w:t>
            </w:r>
          </w:p>
        </w:tc>
        <w:tc>
          <w:tcPr>
            <w:tcW w:w="3067" w:type="dxa"/>
          </w:tcPr>
          <w:p w14:paraId="1D20EF19" w14:textId="77777777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B8280A" w:rsidRPr="00B8280A" w14:paraId="4AB1A363" w14:textId="77777777" w:rsidTr="00A74E30">
        <w:tc>
          <w:tcPr>
            <w:tcW w:w="696" w:type="dxa"/>
          </w:tcPr>
          <w:p w14:paraId="08183993" w14:textId="1BD5EE86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32</w:t>
            </w:r>
          </w:p>
        </w:tc>
        <w:tc>
          <w:tcPr>
            <w:tcW w:w="862" w:type="dxa"/>
          </w:tcPr>
          <w:p w14:paraId="24655F65" w14:textId="792C5CA6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LSTM</w:t>
            </w:r>
          </w:p>
        </w:tc>
        <w:tc>
          <w:tcPr>
            <w:tcW w:w="1391" w:type="dxa"/>
          </w:tcPr>
          <w:p w14:paraId="600978DC" w14:textId="35EB4192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1014" w:type="dxa"/>
          </w:tcPr>
          <w:p w14:paraId="666E8196" w14:textId="1D3F3BDB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500</w:t>
            </w:r>
          </w:p>
        </w:tc>
        <w:tc>
          <w:tcPr>
            <w:tcW w:w="852" w:type="dxa"/>
          </w:tcPr>
          <w:p w14:paraId="386E4663" w14:textId="1DE814C8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1.44</w:t>
            </w:r>
          </w:p>
        </w:tc>
        <w:tc>
          <w:tcPr>
            <w:tcW w:w="1134" w:type="dxa"/>
          </w:tcPr>
          <w:p w14:paraId="798F1735" w14:textId="6B71F66C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63.9</w:t>
            </w:r>
          </w:p>
        </w:tc>
        <w:tc>
          <w:tcPr>
            <w:tcW w:w="3067" w:type="dxa"/>
          </w:tcPr>
          <w:p w14:paraId="017A44E5" w14:textId="77777777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B8280A" w:rsidRPr="00B8280A" w14:paraId="0D884441" w14:textId="77777777" w:rsidTr="00A74E30">
        <w:tc>
          <w:tcPr>
            <w:tcW w:w="696" w:type="dxa"/>
          </w:tcPr>
          <w:p w14:paraId="31C66123" w14:textId="3FAF185A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33</w:t>
            </w:r>
          </w:p>
        </w:tc>
        <w:tc>
          <w:tcPr>
            <w:tcW w:w="862" w:type="dxa"/>
          </w:tcPr>
          <w:p w14:paraId="2289370F" w14:textId="3B460B03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LSTM</w:t>
            </w:r>
          </w:p>
        </w:tc>
        <w:tc>
          <w:tcPr>
            <w:tcW w:w="1391" w:type="dxa"/>
          </w:tcPr>
          <w:p w14:paraId="05120EE6" w14:textId="09215586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50</w:t>
            </w:r>
          </w:p>
        </w:tc>
        <w:tc>
          <w:tcPr>
            <w:tcW w:w="1014" w:type="dxa"/>
          </w:tcPr>
          <w:p w14:paraId="20D235DE" w14:textId="5EDAAA94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512</w:t>
            </w:r>
          </w:p>
        </w:tc>
        <w:tc>
          <w:tcPr>
            <w:tcW w:w="852" w:type="dxa"/>
          </w:tcPr>
          <w:p w14:paraId="3B6954D9" w14:textId="05CED2C0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1.39</w:t>
            </w:r>
          </w:p>
        </w:tc>
        <w:tc>
          <w:tcPr>
            <w:tcW w:w="1134" w:type="dxa"/>
          </w:tcPr>
          <w:p w14:paraId="52E8E272" w14:textId="1EAE9921" w:rsidR="00B8280A" w:rsidRPr="00A74E30" w:rsidRDefault="00B8280A" w:rsidP="00B8280A">
            <w:pPr>
              <w:rPr>
                <w:rFonts w:ascii="Times New Roman" w:hAnsi="Times New Roman" w:cs="Times New Roman" w:hint="eastAsia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56</w:t>
            </w:r>
            <w:r w:rsidR="003F5567">
              <w:rPr>
                <w:rFonts w:ascii="Times New Roman" w:hAnsi="Times New Roman" w:cs="Times New Roman" w:hint="eastAsia"/>
                <w:sz w:val="20"/>
                <w:szCs w:val="20"/>
              </w:rPr>
              <w:t>.0</w:t>
            </w:r>
          </w:p>
        </w:tc>
        <w:tc>
          <w:tcPr>
            <w:tcW w:w="3067" w:type="dxa"/>
          </w:tcPr>
          <w:p w14:paraId="4B44128B" w14:textId="77777777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B8280A" w:rsidRPr="00B8280A" w14:paraId="540BEC7A" w14:textId="77777777" w:rsidTr="00A74E30">
        <w:tc>
          <w:tcPr>
            <w:tcW w:w="696" w:type="dxa"/>
          </w:tcPr>
          <w:p w14:paraId="14844165" w14:textId="687BEF64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34</w:t>
            </w:r>
          </w:p>
        </w:tc>
        <w:tc>
          <w:tcPr>
            <w:tcW w:w="862" w:type="dxa"/>
          </w:tcPr>
          <w:p w14:paraId="30CD6DD9" w14:textId="759BBED2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LSTM</w:t>
            </w:r>
          </w:p>
        </w:tc>
        <w:tc>
          <w:tcPr>
            <w:tcW w:w="1391" w:type="dxa"/>
          </w:tcPr>
          <w:p w14:paraId="53FBF379" w14:textId="72F462EA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150</w:t>
            </w:r>
          </w:p>
        </w:tc>
        <w:tc>
          <w:tcPr>
            <w:tcW w:w="1014" w:type="dxa"/>
          </w:tcPr>
          <w:p w14:paraId="03B85A67" w14:textId="2483A91D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512</w:t>
            </w:r>
          </w:p>
        </w:tc>
        <w:tc>
          <w:tcPr>
            <w:tcW w:w="852" w:type="dxa"/>
          </w:tcPr>
          <w:p w14:paraId="5270D50B" w14:textId="69FB8BFC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1.35</w:t>
            </w:r>
          </w:p>
        </w:tc>
        <w:tc>
          <w:tcPr>
            <w:tcW w:w="1134" w:type="dxa"/>
          </w:tcPr>
          <w:p w14:paraId="4DA9E69B" w14:textId="72362334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59.7</w:t>
            </w:r>
          </w:p>
        </w:tc>
        <w:tc>
          <w:tcPr>
            <w:tcW w:w="3067" w:type="dxa"/>
          </w:tcPr>
          <w:p w14:paraId="0A009976" w14:textId="77777777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B8280A" w:rsidRPr="00B8280A" w14:paraId="42FABEE6" w14:textId="77777777" w:rsidTr="00A74E30">
        <w:tc>
          <w:tcPr>
            <w:tcW w:w="696" w:type="dxa"/>
          </w:tcPr>
          <w:p w14:paraId="46186A39" w14:textId="287A5DC4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35</w:t>
            </w:r>
          </w:p>
        </w:tc>
        <w:tc>
          <w:tcPr>
            <w:tcW w:w="862" w:type="dxa"/>
          </w:tcPr>
          <w:p w14:paraId="31AFF5AF" w14:textId="796BE45E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LSTM</w:t>
            </w:r>
          </w:p>
        </w:tc>
        <w:tc>
          <w:tcPr>
            <w:tcW w:w="1391" w:type="dxa"/>
          </w:tcPr>
          <w:p w14:paraId="46710068" w14:textId="3B24E4E2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120</w:t>
            </w:r>
          </w:p>
        </w:tc>
        <w:tc>
          <w:tcPr>
            <w:tcW w:w="1014" w:type="dxa"/>
          </w:tcPr>
          <w:p w14:paraId="78297AB5" w14:textId="116D79F6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512</w:t>
            </w:r>
          </w:p>
        </w:tc>
        <w:tc>
          <w:tcPr>
            <w:tcW w:w="852" w:type="dxa"/>
          </w:tcPr>
          <w:p w14:paraId="6A55654B" w14:textId="2FEC8D43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1.30</w:t>
            </w:r>
          </w:p>
        </w:tc>
        <w:tc>
          <w:tcPr>
            <w:tcW w:w="1134" w:type="dxa"/>
          </w:tcPr>
          <w:p w14:paraId="691BCBAE" w14:textId="20F41457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61.3</w:t>
            </w:r>
          </w:p>
        </w:tc>
        <w:tc>
          <w:tcPr>
            <w:tcW w:w="3067" w:type="dxa"/>
          </w:tcPr>
          <w:p w14:paraId="6A61BF74" w14:textId="77777777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B8280A" w:rsidRPr="00B8280A" w14:paraId="1040F146" w14:textId="77777777" w:rsidTr="00A74E30">
        <w:tc>
          <w:tcPr>
            <w:tcW w:w="696" w:type="dxa"/>
          </w:tcPr>
          <w:p w14:paraId="1C5C0236" w14:textId="2674C9D2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36</w:t>
            </w:r>
          </w:p>
        </w:tc>
        <w:tc>
          <w:tcPr>
            <w:tcW w:w="862" w:type="dxa"/>
          </w:tcPr>
          <w:p w14:paraId="10CDA40B" w14:textId="696F4A63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LSTM</w:t>
            </w:r>
          </w:p>
        </w:tc>
        <w:tc>
          <w:tcPr>
            <w:tcW w:w="1391" w:type="dxa"/>
          </w:tcPr>
          <w:p w14:paraId="3C1AE5FB" w14:textId="6D85B4A5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80</w:t>
            </w:r>
          </w:p>
        </w:tc>
        <w:tc>
          <w:tcPr>
            <w:tcW w:w="1014" w:type="dxa"/>
          </w:tcPr>
          <w:p w14:paraId="6EF5998F" w14:textId="3D70015F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512</w:t>
            </w:r>
          </w:p>
        </w:tc>
        <w:tc>
          <w:tcPr>
            <w:tcW w:w="852" w:type="dxa"/>
          </w:tcPr>
          <w:p w14:paraId="5F10F8CF" w14:textId="0CF174DA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1.34</w:t>
            </w:r>
          </w:p>
        </w:tc>
        <w:tc>
          <w:tcPr>
            <w:tcW w:w="1134" w:type="dxa"/>
          </w:tcPr>
          <w:p w14:paraId="292612C3" w14:textId="261C92C8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74E30">
              <w:rPr>
                <w:rFonts w:ascii="Times New Roman" w:hAnsi="Times New Roman" w:cs="Times New Roman"/>
                <w:sz w:val="20"/>
                <w:szCs w:val="20"/>
              </w:rPr>
              <w:t>59.3</w:t>
            </w:r>
          </w:p>
        </w:tc>
        <w:tc>
          <w:tcPr>
            <w:tcW w:w="3067" w:type="dxa"/>
          </w:tcPr>
          <w:p w14:paraId="34AA9C75" w14:textId="77777777" w:rsidR="00B8280A" w:rsidRPr="00A74E30" w:rsidRDefault="00B8280A" w:rsidP="00B8280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45A06078" w14:textId="161FAA62" w:rsidR="00F53596" w:rsidRDefault="0061714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The table above summarizes the results of hyperparameters tuning for different types </w:t>
      </w:r>
      <w:r>
        <w:rPr>
          <w:rFonts w:ascii="Times New Roman" w:hAnsi="Times New Roman" w:cs="Times New Roman"/>
        </w:rPr>
        <w:t>of</w:t>
      </w:r>
      <w:r>
        <w:rPr>
          <w:rFonts w:ascii="Times New Roman" w:hAnsi="Times New Roman" w:cs="Times New Roman" w:hint="eastAsia"/>
        </w:rPr>
        <w:t xml:space="preserve"> models (RNN, LSTM, GRU) and modifications to improve the original models.</w:t>
      </w:r>
      <w:r w:rsidR="00F53596">
        <w:rPr>
          <w:rFonts w:ascii="Times New Roman" w:hAnsi="Times New Roman" w:cs="Times New Roman" w:hint="eastAsia"/>
        </w:rPr>
        <w:t xml:space="preserve"> The best 3 sets of results have been marked with a green background in the table.</w:t>
      </w:r>
    </w:p>
    <w:p w14:paraId="1BC26E8B" w14:textId="40D5AD76" w:rsidR="00F53596" w:rsidRDefault="00F53596">
      <w:pPr>
        <w:rPr>
          <w:rFonts w:ascii="Times New Roman" w:hAnsi="Times New Roman" w:cs="Times New Roman"/>
        </w:rPr>
      </w:pPr>
      <w:r w:rsidRPr="00F53596">
        <w:rPr>
          <w:rFonts w:ascii="Times New Roman" w:hAnsi="Times New Roman" w:cs="Times New Roman" w:hint="eastAsia"/>
          <w:b/>
          <w:bCs/>
        </w:rPr>
        <w:t>Observations</w:t>
      </w:r>
      <w:r>
        <w:rPr>
          <w:rFonts w:ascii="Times New Roman" w:hAnsi="Times New Roman" w:cs="Times New Roman" w:hint="eastAsia"/>
        </w:rPr>
        <w:t>:</w:t>
      </w:r>
    </w:p>
    <w:p w14:paraId="3A62DD9D" w14:textId="7E52BCD1" w:rsidR="00F53596" w:rsidRDefault="00F53596" w:rsidP="00F53596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On a broader scale, GRU and LSTM do not show significant differences in performance for this task. However, </w:t>
      </w:r>
      <w:r w:rsidR="008207BD">
        <w:rPr>
          <w:rFonts w:ascii="Times New Roman" w:hAnsi="Times New Roman" w:cs="Times New Roman" w:hint="eastAsia"/>
        </w:rPr>
        <w:t xml:space="preserve">use GRU and LSTM led to a substantial improvement in </w:t>
      </w:r>
      <w:r w:rsidR="008207BD">
        <w:rPr>
          <w:rFonts w:ascii="Times New Roman" w:hAnsi="Times New Roman" w:cs="Times New Roman"/>
        </w:rPr>
        <w:t>accuracy</w:t>
      </w:r>
      <w:r w:rsidR="008207BD">
        <w:rPr>
          <w:rFonts w:ascii="Times New Roman" w:hAnsi="Times New Roman" w:cs="Times New Roman" w:hint="eastAsia"/>
        </w:rPr>
        <w:t xml:space="preserve"> compared to RNN.</w:t>
      </w:r>
    </w:p>
    <w:p w14:paraId="17669ABC" w14:textId="07890907" w:rsidR="008207BD" w:rsidRDefault="008207BD" w:rsidP="00F53596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When increasing hidden size, all 3 models showed improvements. The original hidden size of 64 was too small, and increasing it consistently led to better </w:t>
      </w:r>
      <w:r>
        <w:rPr>
          <w:rFonts w:ascii="Times New Roman" w:hAnsi="Times New Roman" w:cs="Times New Roman"/>
        </w:rPr>
        <w:t>result</w:t>
      </w:r>
      <w:r>
        <w:rPr>
          <w:rFonts w:ascii="Times New Roman" w:hAnsi="Times New Roman" w:cs="Times New Roman" w:hint="eastAsia"/>
        </w:rPr>
        <w:t>s.</w:t>
      </w:r>
    </w:p>
    <w:p w14:paraId="46B26386" w14:textId="40433519" w:rsidR="008207BD" w:rsidRDefault="008207BD" w:rsidP="00F53596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lastRenderedPageBreak/>
        <w:t>Embedding size did not follow the same trend. For all 3 models, the best results were obtained when embedding size was less than or equal to 100.</w:t>
      </w:r>
    </w:p>
    <w:p w14:paraId="016B69EA" w14:textId="4BD72D06" w:rsidR="008207BD" w:rsidRPr="00F53596" w:rsidRDefault="008207BD" w:rsidP="00F53596">
      <w:pPr>
        <w:pStyle w:val="ListParagraph"/>
        <w:numPr>
          <w:ilvl w:val="0"/>
          <w:numId w:val="1"/>
        </w:num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There appears to be a potential correlation between embedding size and hidden size. As seen in trails 9, 22, and 28, increasing embedding size might require a corresponding increase in hidden size to achieve optimal performance.</w:t>
      </w:r>
    </w:p>
    <w:p w14:paraId="106AA6A0" w14:textId="77777777" w:rsidR="002003E7" w:rsidRDefault="002003E7">
      <w:pPr>
        <w:rPr>
          <w:rFonts w:ascii="Times New Roman" w:hAnsi="Times New Roman" w:cs="Times New Roman"/>
        </w:rPr>
      </w:pPr>
    </w:p>
    <w:p w14:paraId="76FF2C3B" w14:textId="56DF39DC" w:rsidR="008207BD" w:rsidRPr="00B8280A" w:rsidRDefault="008207BD" w:rsidP="008207BD">
      <w:pPr>
        <w:rPr>
          <w:rFonts w:ascii="Times New Roman" w:hAnsi="Times New Roman" w:cs="Times New Roman"/>
        </w:rPr>
      </w:pPr>
      <w:r w:rsidRPr="00E367FB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Task </w:t>
      </w:r>
      <w:r w:rsidRPr="00E367FB">
        <w:rPr>
          <w:rFonts w:ascii="Times New Roman" w:hAnsi="Times New Roman" w:cs="Times New Roman" w:hint="eastAsia"/>
          <w:b/>
          <w:bCs/>
          <w:sz w:val="28"/>
          <w:szCs w:val="28"/>
          <w:u w:val="single"/>
        </w:rPr>
        <w:t>2</w:t>
      </w:r>
      <w:r w:rsidRPr="00B8280A">
        <w:rPr>
          <w:rFonts w:ascii="Times New Roman" w:hAnsi="Times New Roman" w:cs="Times New Roman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8207BD" w14:paraId="7F4834F2" w14:textId="77777777" w:rsidTr="008207BD">
        <w:tc>
          <w:tcPr>
            <w:tcW w:w="1803" w:type="dxa"/>
          </w:tcPr>
          <w:p w14:paraId="5668F833" w14:textId="46DAD74A" w:rsidR="008207BD" w:rsidRPr="00E367FB" w:rsidRDefault="008207BD" w:rsidP="008207BD">
            <w:pPr>
              <w:rPr>
                <w:rFonts w:ascii="Times New Roman" w:hAnsi="Times New Roman" w:cs="Times New Roman" w:hint="eastAsia"/>
                <w:sz w:val="20"/>
                <w:szCs w:val="20"/>
              </w:rPr>
            </w:pPr>
            <w:r w:rsidRPr="00E367FB">
              <w:rPr>
                <w:rFonts w:ascii="Times New Roman" w:hAnsi="Times New Roman" w:cs="Times New Roman" w:hint="eastAsia"/>
                <w:sz w:val="20"/>
                <w:szCs w:val="20"/>
              </w:rPr>
              <w:t>Methods</w:t>
            </w:r>
          </w:p>
        </w:tc>
        <w:tc>
          <w:tcPr>
            <w:tcW w:w="1803" w:type="dxa"/>
          </w:tcPr>
          <w:p w14:paraId="14069AF1" w14:textId="36E4481B" w:rsidR="008207BD" w:rsidRPr="00E367FB" w:rsidRDefault="008207BD" w:rsidP="008207B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367FB">
              <w:rPr>
                <w:rFonts w:ascii="Times New Roman" w:hAnsi="Times New Roman" w:cs="Times New Roman"/>
                <w:sz w:val="20"/>
                <w:szCs w:val="20"/>
              </w:rPr>
              <w:t>Embedding size</w:t>
            </w:r>
          </w:p>
        </w:tc>
        <w:tc>
          <w:tcPr>
            <w:tcW w:w="1803" w:type="dxa"/>
          </w:tcPr>
          <w:p w14:paraId="5C72BDEE" w14:textId="043DD2D8" w:rsidR="008207BD" w:rsidRPr="00E367FB" w:rsidRDefault="008207BD" w:rsidP="008207B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367FB">
              <w:rPr>
                <w:rFonts w:ascii="Times New Roman" w:hAnsi="Times New Roman" w:cs="Times New Roman" w:hint="eastAsia"/>
                <w:sz w:val="20"/>
                <w:szCs w:val="20"/>
              </w:rPr>
              <w:t>H</w:t>
            </w:r>
            <w:r w:rsidRPr="00E367FB">
              <w:rPr>
                <w:rFonts w:ascii="Times New Roman" w:hAnsi="Times New Roman" w:cs="Times New Roman"/>
                <w:sz w:val="20"/>
                <w:szCs w:val="20"/>
              </w:rPr>
              <w:t>idden size</w:t>
            </w:r>
          </w:p>
        </w:tc>
        <w:tc>
          <w:tcPr>
            <w:tcW w:w="1803" w:type="dxa"/>
          </w:tcPr>
          <w:p w14:paraId="38ED3E02" w14:textId="4BFEF2BC" w:rsidR="008207BD" w:rsidRPr="00E367FB" w:rsidRDefault="008207BD" w:rsidP="008207B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367FB">
              <w:rPr>
                <w:rFonts w:ascii="Times New Roman" w:hAnsi="Times New Roman" w:cs="Times New Roman"/>
                <w:sz w:val="20"/>
                <w:szCs w:val="20"/>
              </w:rPr>
              <w:t>Test Loss</w:t>
            </w:r>
          </w:p>
        </w:tc>
        <w:tc>
          <w:tcPr>
            <w:tcW w:w="1804" w:type="dxa"/>
          </w:tcPr>
          <w:p w14:paraId="0070B7CF" w14:textId="0EB300EC" w:rsidR="008207BD" w:rsidRPr="00E367FB" w:rsidRDefault="008207BD" w:rsidP="008207B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367FB">
              <w:rPr>
                <w:rFonts w:ascii="Times New Roman" w:hAnsi="Times New Roman" w:cs="Times New Roman"/>
                <w:sz w:val="20"/>
                <w:szCs w:val="20"/>
              </w:rPr>
              <w:t>Test Acc</w:t>
            </w:r>
          </w:p>
        </w:tc>
      </w:tr>
      <w:tr w:rsidR="008207BD" w14:paraId="01250D15" w14:textId="77777777" w:rsidTr="008207BD">
        <w:tc>
          <w:tcPr>
            <w:tcW w:w="1803" w:type="dxa"/>
          </w:tcPr>
          <w:p w14:paraId="1D9A6F51" w14:textId="764A9887" w:rsidR="008207BD" w:rsidRPr="00E367FB" w:rsidRDefault="008207BD" w:rsidP="008207B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367FB">
              <w:rPr>
                <w:rFonts w:ascii="Times New Roman" w:hAnsi="Times New Roman" w:cs="Times New Roman"/>
                <w:sz w:val="20"/>
                <w:szCs w:val="20"/>
              </w:rPr>
              <w:t>Original</w:t>
            </w:r>
          </w:p>
        </w:tc>
        <w:tc>
          <w:tcPr>
            <w:tcW w:w="1803" w:type="dxa"/>
          </w:tcPr>
          <w:p w14:paraId="48AD457A" w14:textId="26CA5799" w:rsidR="008207BD" w:rsidRPr="00E367FB" w:rsidRDefault="008207BD" w:rsidP="008207B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367FB"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1803" w:type="dxa"/>
          </w:tcPr>
          <w:p w14:paraId="3A4F2500" w14:textId="3B8F596E" w:rsidR="008207BD" w:rsidRPr="00E367FB" w:rsidRDefault="008207BD" w:rsidP="008207BD">
            <w:pPr>
              <w:rPr>
                <w:rFonts w:ascii="Times New Roman" w:hAnsi="Times New Roman" w:cs="Times New Roman" w:hint="eastAsia"/>
                <w:sz w:val="20"/>
                <w:szCs w:val="20"/>
              </w:rPr>
            </w:pPr>
            <w:r w:rsidRPr="00E367FB">
              <w:rPr>
                <w:rFonts w:ascii="Times New Roman" w:hAnsi="Times New Roman" w:cs="Times New Roman"/>
                <w:sz w:val="20"/>
                <w:szCs w:val="20"/>
              </w:rPr>
              <w:t>64</w:t>
            </w:r>
          </w:p>
        </w:tc>
        <w:tc>
          <w:tcPr>
            <w:tcW w:w="1803" w:type="dxa"/>
          </w:tcPr>
          <w:p w14:paraId="094B3603" w14:textId="0566AA6E" w:rsidR="008207BD" w:rsidRPr="00E367FB" w:rsidRDefault="008207BD" w:rsidP="008207B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367FB">
              <w:rPr>
                <w:rFonts w:ascii="Times New Roman" w:hAnsi="Times New Roman" w:cs="Times New Roman"/>
                <w:sz w:val="20"/>
                <w:szCs w:val="20"/>
              </w:rPr>
              <w:t>1.53</w:t>
            </w:r>
          </w:p>
        </w:tc>
        <w:tc>
          <w:tcPr>
            <w:tcW w:w="1804" w:type="dxa"/>
          </w:tcPr>
          <w:p w14:paraId="2563CFBB" w14:textId="4EA4ECCA" w:rsidR="008207BD" w:rsidRPr="00E367FB" w:rsidRDefault="008207BD" w:rsidP="008207B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367FB">
              <w:rPr>
                <w:rFonts w:ascii="Times New Roman" w:hAnsi="Times New Roman" w:cs="Times New Roman"/>
                <w:sz w:val="20"/>
                <w:szCs w:val="20"/>
              </w:rPr>
              <w:t>48.2</w:t>
            </w:r>
          </w:p>
        </w:tc>
      </w:tr>
      <w:tr w:rsidR="008207BD" w14:paraId="7548B686" w14:textId="77777777" w:rsidTr="008207BD">
        <w:tc>
          <w:tcPr>
            <w:tcW w:w="1803" w:type="dxa"/>
          </w:tcPr>
          <w:p w14:paraId="1ACFE68A" w14:textId="018F2BD8" w:rsidR="008207BD" w:rsidRPr="00E367FB" w:rsidRDefault="008207BD" w:rsidP="008207B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367FB">
              <w:rPr>
                <w:rFonts w:ascii="Times New Roman" w:hAnsi="Times New Roman" w:cs="Times New Roman"/>
                <w:sz w:val="20"/>
                <w:szCs w:val="20"/>
              </w:rPr>
              <w:t>Mean</w:t>
            </w:r>
          </w:p>
        </w:tc>
        <w:tc>
          <w:tcPr>
            <w:tcW w:w="1803" w:type="dxa"/>
          </w:tcPr>
          <w:p w14:paraId="34CC0A82" w14:textId="6C91A601" w:rsidR="008207BD" w:rsidRPr="00E367FB" w:rsidRDefault="008207BD" w:rsidP="008207B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367FB"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1803" w:type="dxa"/>
          </w:tcPr>
          <w:p w14:paraId="12BBF6EB" w14:textId="2A9A5878" w:rsidR="008207BD" w:rsidRPr="00E367FB" w:rsidRDefault="008207BD" w:rsidP="008207B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367FB">
              <w:rPr>
                <w:rFonts w:ascii="Times New Roman" w:hAnsi="Times New Roman" w:cs="Times New Roman"/>
                <w:sz w:val="20"/>
                <w:szCs w:val="20"/>
              </w:rPr>
              <w:t>64</w:t>
            </w:r>
          </w:p>
        </w:tc>
        <w:tc>
          <w:tcPr>
            <w:tcW w:w="1803" w:type="dxa"/>
          </w:tcPr>
          <w:p w14:paraId="4FFC591B" w14:textId="7E40CC61" w:rsidR="008207BD" w:rsidRPr="00E367FB" w:rsidRDefault="008207BD" w:rsidP="008207B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367FB">
              <w:rPr>
                <w:rFonts w:ascii="Times New Roman" w:hAnsi="Times New Roman" w:cs="Times New Roman"/>
                <w:sz w:val="20"/>
                <w:szCs w:val="20"/>
              </w:rPr>
              <w:t>1.40</w:t>
            </w:r>
          </w:p>
        </w:tc>
        <w:tc>
          <w:tcPr>
            <w:tcW w:w="1804" w:type="dxa"/>
          </w:tcPr>
          <w:p w14:paraId="1EF34271" w14:textId="16EDAECF" w:rsidR="008207BD" w:rsidRPr="00E367FB" w:rsidRDefault="008207BD" w:rsidP="008207B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367FB">
              <w:rPr>
                <w:rFonts w:ascii="Times New Roman" w:hAnsi="Times New Roman" w:cs="Times New Roman"/>
                <w:sz w:val="20"/>
                <w:szCs w:val="20"/>
              </w:rPr>
              <w:t>53.5</w:t>
            </w:r>
          </w:p>
        </w:tc>
      </w:tr>
      <w:tr w:rsidR="008207BD" w14:paraId="7F88E435" w14:textId="77777777" w:rsidTr="00BE56A5">
        <w:tc>
          <w:tcPr>
            <w:tcW w:w="1803" w:type="dxa"/>
            <w:shd w:val="clear" w:color="auto" w:fill="47D459" w:themeFill="accent3" w:themeFillTint="99"/>
          </w:tcPr>
          <w:p w14:paraId="184AD397" w14:textId="41A7CF59" w:rsidR="008207BD" w:rsidRPr="00E367FB" w:rsidRDefault="008207BD" w:rsidP="008207B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367FB">
              <w:rPr>
                <w:rFonts w:ascii="Times New Roman" w:hAnsi="Times New Roman" w:cs="Times New Roman"/>
                <w:sz w:val="20"/>
                <w:szCs w:val="20"/>
              </w:rPr>
              <w:t>Max</w:t>
            </w:r>
          </w:p>
        </w:tc>
        <w:tc>
          <w:tcPr>
            <w:tcW w:w="1803" w:type="dxa"/>
            <w:shd w:val="clear" w:color="auto" w:fill="47D459" w:themeFill="accent3" w:themeFillTint="99"/>
          </w:tcPr>
          <w:p w14:paraId="09A40E11" w14:textId="5DCA5A2E" w:rsidR="008207BD" w:rsidRPr="00E367FB" w:rsidRDefault="008207BD" w:rsidP="008207B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367FB">
              <w:rPr>
                <w:rFonts w:ascii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1803" w:type="dxa"/>
            <w:shd w:val="clear" w:color="auto" w:fill="47D459" w:themeFill="accent3" w:themeFillTint="99"/>
          </w:tcPr>
          <w:p w14:paraId="75BC5D37" w14:textId="36F2702D" w:rsidR="008207BD" w:rsidRPr="00E367FB" w:rsidRDefault="008207BD" w:rsidP="008207B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367FB">
              <w:rPr>
                <w:rFonts w:ascii="Times New Roman" w:hAnsi="Times New Roman" w:cs="Times New Roman"/>
                <w:sz w:val="20"/>
                <w:szCs w:val="20"/>
              </w:rPr>
              <w:t>64</w:t>
            </w:r>
          </w:p>
        </w:tc>
        <w:tc>
          <w:tcPr>
            <w:tcW w:w="1803" w:type="dxa"/>
            <w:shd w:val="clear" w:color="auto" w:fill="47D459" w:themeFill="accent3" w:themeFillTint="99"/>
          </w:tcPr>
          <w:p w14:paraId="56510C47" w14:textId="0DC6438B" w:rsidR="008207BD" w:rsidRPr="00E367FB" w:rsidRDefault="008207BD" w:rsidP="008207B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367FB">
              <w:rPr>
                <w:rFonts w:ascii="Times New Roman" w:hAnsi="Times New Roman" w:cs="Times New Roman"/>
                <w:sz w:val="20"/>
                <w:szCs w:val="20"/>
              </w:rPr>
              <w:t>1.42</w:t>
            </w:r>
          </w:p>
        </w:tc>
        <w:tc>
          <w:tcPr>
            <w:tcW w:w="1804" w:type="dxa"/>
            <w:shd w:val="clear" w:color="auto" w:fill="47D459" w:themeFill="accent3" w:themeFillTint="99"/>
          </w:tcPr>
          <w:p w14:paraId="7E50DF06" w14:textId="0A19F322" w:rsidR="008207BD" w:rsidRPr="00E367FB" w:rsidRDefault="008207BD" w:rsidP="008207BD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367FB">
              <w:rPr>
                <w:rFonts w:ascii="Times New Roman" w:hAnsi="Times New Roman" w:cs="Times New Roman"/>
                <w:sz w:val="20"/>
                <w:szCs w:val="20"/>
              </w:rPr>
              <w:t>57.3</w:t>
            </w:r>
          </w:p>
        </w:tc>
      </w:tr>
    </w:tbl>
    <w:p w14:paraId="369D3B8C" w14:textId="77777777" w:rsidR="003F5567" w:rsidRDefault="003F5567">
      <w:pPr>
        <w:rPr>
          <w:rFonts w:ascii="Times New Roman" w:hAnsi="Times New Roman" w:cs="Times New Roman"/>
        </w:rPr>
      </w:pPr>
    </w:p>
    <w:p w14:paraId="7921DBDF" w14:textId="0801D4B1" w:rsidR="00E367FB" w:rsidRDefault="00E367FB" w:rsidP="00E367F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t>Modification</w:t>
      </w:r>
      <w:r>
        <w:rPr>
          <w:rFonts w:ascii="Times New Roman" w:hAnsi="Times New Roman" w:cs="Times New Roman" w:hint="eastAsia"/>
        </w:rPr>
        <w:t>:</w:t>
      </w:r>
    </w:p>
    <w:p w14:paraId="40875715" w14:textId="46386A6C" w:rsidR="003F5567" w:rsidRDefault="007363CB" w:rsidP="007363C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F</w:t>
      </w:r>
      <w:r>
        <w:rPr>
          <w:rFonts w:ascii="Times New Roman" w:hAnsi="Times New Roman" w:cs="Times New Roman"/>
        </w:rPr>
        <w:t>o</w:t>
      </w:r>
      <w:r>
        <w:rPr>
          <w:rFonts w:ascii="Times New Roman" w:hAnsi="Times New Roman" w:cs="Times New Roman" w:hint="eastAsia"/>
        </w:rPr>
        <w:t xml:space="preserve">r the </w:t>
      </w:r>
      <w:r w:rsidRPr="007363CB">
        <w:rPr>
          <w:rFonts w:ascii="Times New Roman" w:hAnsi="Times New Roman" w:cs="Times New Roman" w:hint="eastAsia"/>
          <w:b/>
          <w:bCs/>
          <w:i/>
          <w:iCs/>
        </w:rPr>
        <w:t>Mean</w:t>
      </w:r>
      <w:r>
        <w:rPr>
          <w:rFonts w:ascii="Times New Roman" w:hAnsi="Times New Roman" w:cs="Times New Roman" w:hint="eastAsia"/>
        </w:rPr>
        <w:t xml:space="preserve"> and </w:t>
      </w:r>
      <w:r w:rsidRPr="007363CB">
        <w:rPr>
          <w:rFonts w:ascii="Times New Roman" w:hAnsi="Times New Roman" w:cs="Times New Roman" w:hint="eastAsia"/>
          <w:b/>
          <w:bCs/>
          <w:i/>
          <w:iCs/>
        </w:rPr>
        <w:t>Max</w:t>
      </w:r>
      <w:r>
        <w:rPr>
          <w:rFonts w:ascii="Times New Roman" w:hAnsi="Times New Roman" w:cs="Times New Roman" w:hint="eastAsia"/>
          <w:i/>
          <w:iCs/>
        </w:rPr>
        <w:t xml:space="preserve"> </w:t>
      </w:r>
      <w:r w:rsidRPr="007363CB">
        <w:rPr>
          <w:rFonts w:ascii="Times New Roman" w:hAnsi="Times New Roman" w:cs="Times New Roman" w:hint="eastAsia"/>
        </w:rPr>
        <w:t>Methods</w:t>
      </w:r>
      <w:r>
        <w:rPr>
          <w:rFonts w:ascii="Times New Roman" w:hAnsi="Times New Roman" w:cs="Times New Roman" w:hint="eastAsia"/>
          <w:i/>
          <w:iCs/>
        </w:rPr>
        <w:t xml:space="preserve">, </w:t>
      </w:r>
      <w:r>
        <w:rPr>
          <w:rFonts w:ascii="Times New Roman" w:hAnsi="Times New Roman" w:cs="Times New Roman"/>
        </w:rPr>
        <w:t>I</w:t>
      </w:r>
      <w:r>
        <w:rPr>
          <w:rFonts w:ascii="Times New Roman" w:hAnsi="Times New Roman" w:cs="Times New Roman" w:hint="eastAsia"/>
        </w:rPr>
        <w:t xml:space="preserve"> used function </w:t>
      </w:r>
      <w:proofErr w:type="spellStart"/>
      <w:r>
        <w:rPr>
          <w:rFonts w:ascii="Times New Roman" w:hAnsi="Times New Roman" w:cs="Times New Roman" w:hint="eastAsia"/>
        </w:rPr>
        <w:t>column_</w:t>
      </w:r>
      <w:proofErr w:type="gramStart"/>
      <w:r>
        <w:rPr>
          <w:rFonts w:ascii="Times New Roman" w:hAnsi="Times New Roman" w:cs="Times New Roman" w:hint="eastAsia"/>
        </w:rPr>
        <w:t>summation</w:t>
      </w:r>
      <w:proofErr w:type="spellEnd"/>
      <w:r>
        <w:rPr>
          <w:rFonts w:ascii="Times New Roman" w:hAnsi="Times New Roman" w:cs="Times New Roman" w:hint="eastAsia"/>
        </w:rPr>
        <w:t>(</w:t>
      </w:r>
      <w:proofErr w:type="gramEnd"/>
      <w:r>
        <w:rPr>
          <w:rFonts w:ascii="Times New Roman" w:hAnsi="Times New Roman" w:cs="Times New Roman"/>
        </w:rPr>
        <w:t>…</w:t>
      </w:r>
      <w:r>
        <w:rPr>
          <w:rFonts w:ascii="Times New Roman" w:hAnsi="Times New Roman" w:cs="Times New Roman" w:hint="eastAsia"/>
        </w:rPr>
        <w:t xml:space="preserve">) instead of original function </w:t>
      </w:r>
      <w:proofErr w:type="spellStart"/>
      <w:r>
        <w:rPr>
          <w:rFonts w:ascii="Times New Roman" w:hAnsi="Times New Roman" w:cs="Times New Roman" w:hint="eastAsia"/>
        </w:rPr>
        <w:t>column_gather</w:t>
      </w:r>
      <w:proofErr w:type="spellEnd"/>
      <w:r>
        <w:rPr>
          <w:rFonts w:ascii="Times New Roman" w:hAnsi="Times New Roman" w:cs="Times New Roman" w:hint="eastAsia"/>
        </w:rPr>
        <w:t>(</w:t>
      </w:r>
      <w:r>
        <w:rPr>
          <w:rFonts w:ascii="Times New Roman" w:hAnsi="Times New Roman" w:cs="Times New Roman"/>
        </w:rPr>
        <w:t>…</w:t>
      </w:r>
      <w:r>
        <w:rPr>
          <w:rFonts w:ascii="Times New Roman" w:hAnsi="Times New Roman" w:cs="Times New Roman" w:hint="eastAsia"/>
        </w:rPr>
        <w:t xml:space="preserve">). In function </w:t>
      </w:r>
      <w:proofErr w:type="spellStart"/>
      <w:r>
        <w:rPr>
          <w:rFonts w:ascii="Times New Roman" w:hAnsi="Times New Roman" w:cs="Times New Roman" w:hint="eastAsia"/>
        </w:rPr>
        <w:t>column_summation</w:t>
      </w:r>
      <w:proofErr w:type="spellEnd"/>
      <w:r>
        <w:rPr>
          <w:rFonts w:ascii="Times New Roman" w:hAnsi="Times New Roman" w:cs="Times New Roman" w:hint="eastAsia"/>
        </w:rPr>
        <w:t xml:space="preserve">, I added </w:t>
      </w:r>
      <w:proofErr w:type="spellStart"/>
      <w:proofErr w:type="gramStart"/>
      <w:r w:rsidRPr="007363CB">
        <w:rPr>
          <w:rFonts w:ascii="Times New Roman" w:hAnsi="Times New Roman" w:cs="Times New Roman"/>
          <w:b/>
          <w:bCs/>
          <w:i/>
          <w:iCs/>
        </w:rPr>
        <w:t>out.append</w:t>
      </w:r>
      <w:proofErr w:type="spellEnd"/>
      <w:proofErr w:type="gramEnd"/>
      <w:r w:rsidRPr="007363CB">
        <w:rPr>
          <w:rFonts w:ascii="Times New Roman" w:hAnsi="Times New Roman" w:cs="Times New Roman"/>
          <w:b/>
          <w:bCs/>
          <w:i/>
          <w:iCs/>
        </w:rPr>
        <w:t>(</w:t>
      </w:r>
      <w:proofErr w:type="spellStart"/>
      <w:r w:rsidRPr="007363CB">
        <w:rPr>
          <w:rFonts w:ascii="Times New Roman" w:hAnsi="Times New Roman" w:cs="Times New Roman"/>
          <w:b/>
          <w:bCs/>
          <w:i/>
          <w:iCs/>
        </w:rPr>
        <w:t>y_out</w:t>
      </w:r>
      <w:proofErr w:type="spellEnd"/>
      <w:r w:rsidRPr="007363CB">
        <w:rPr>
          <w:rFonts w:ascii="Times New Roman" w:hAnsi="Times New Roman" w:cs="Times New Roman"/>
          <w:b/>
          <w:bCs/>
          <w:i/>
          <w:iCs/>
        </w:rPr>
        <w:t>[</w:t>
      </w:r>
      <w:proofErr w:type="spellStart"/>
      <w:r w:rsidRPr="007363CB">
        <w:rPr>
          <w:rFonts w:ascii="Times New Roman" w:hAnsi="Times New Roman" w:cs="Times New Roman"/>
          <w:b/>
          <w:bCs/>
          <w:i/>
          <w:iCs/>
        </w:rPr>
        <w:t>batch_index</w:t>
      </w:r>
      <w:proofErr w:type="spellEnd"/>
      <w:r w:rsidRPr="007363CB">
        <w:rPr>
          <w:rFonts w:ascii="Times New Roman" w:hAnsi="Times New Roman" w:cs="Times New Roman"/>
          <w:b/>
          <w:bCs/>
          <w:i/>
          <w:iCs/>
        </w:rPr>
        <w:t>, :column_index+1].mean(dim=0))</w:t>
      </w:r>
      <w:r>
        <w:rPr>
          <w:rFonts w:ascii="Times New Roman" w:hAnsi="Times New Roman" w:cs="Times New Roman" w:hint="eastAsia"/>
          <w:i/>
          <w:iCs/>
        </w:rPr>
        <w:t xml:space="preserve"> </w:t>
      </w:r>
      <w:r w:rsidRPr="007363CB">
        <w:rPr>
          <w:rFonts w:ascii="Times New Roman" w:hAnsi="Times New Roman" w:cs="Times New Roman" w:hint="eastAsia"/>
        </w:rPr>
        <w:t>for the</w:t>
      </w:r>
      <w:r>
        <w:rPr>
          <w:rFonts w:ascii="Times New Roman" w:hAnsi="Times New Roman" w:cs="Times New Roman" w:hint="eastAsia"/>
        </w:rPr>
        <w:t xml:space="preserve"> mean calculation and</w:t>
      </w:r>
      <w:r w:rsidRPr="007363CB">
        <w:rPr>
          <w:rFonts w:ascii="Times New Roman" w:hAnsi="Times New Roman" w:cs="Times New Roman" w:hint="eastAsia"/>
        </w:rPr>
        <w:t xml:space="preserve"> </w:t>
      </w:r>
      <w:proofErr w:type="spellStart"/>
      <w:r w:rsidRPr="007363CB">
        <w:rPr>
          <w:rFonts w:ascii="Times New Roman" w:hAnsi="Times New Roman" w:cs="Times New Roman"/>
          <w:b/>
          <w:bCs/>
          <w:i/>
          <w:iCs/>
        </w:rPr>
        <w:t>out.append</w:t>
      </w:r>
      <w:proofErr w:type="spellEnd"/>
      <w:r w:rsidRPr="007363CB">
        <w:rPr>
          <w:rFonts w:ascii="Times New Roman" w:hAnsi="Times New Roman" w:cs="Times New Roman"/>
          <w:b/>
          <w:bCs/>
          <w:i/>
          <w:iCs/>
        </w:rPr>
        <w:t>(</w:t>
      </w:r>
      <w:proofErr w:type="spellStart"/>
      <w:r w:rsidRPr="007363CB">
        <w:rPr>
          <w:rFonts w:ascii="Times New Roman" w:hAnsi="Times New Roman" w:cs="Times New Roman"/>
          <w:b/>
          <w:bCs/>
          <w:i/>
          <w:iCs/>
        </w:rPr>
        <w:t>y_out</w:t>
      </w:r>
      <w:proofErr w:type="spellEnd"/>
      <w:r w:rsidRPr="007363CB">
        <w:rPr>
          <w:rFonts w:ascii="Times New Roman" w:hAnsi="Times New Roman" w:cs="Times New Roman"/>
          <w:b/>
          <w:bCs/>
          <w:i/>
          <w:iCs/>
        </w:rPr>
        <w:t>[</w:t>
      </w:r>
      <w:proofErr w:type="spellStart"/>
      <w:r w:rsidRPr="007363CB">
        <w:rPr>
          <w:rFonts w:ascii="Times New Roman" w:hAnsi="Times New Roman" w:cs="Times New Roman"/>
          <w:b/>
          <w:bCs/>
          <w:i/>
          <w:iCs/>
        </w:rPr>
        <w:t>batch_index</w:t>
      </w:r>
      <w:proofErr w:type="spellEnd"/>
      <w:r w:rsidRPr="007363CB">
        <w:rPr>
          <w:rFonts w:ascii="Times New Roman" w:hAnsi="Times New Roman" w:cs="Times New Roman"/>
          <w:b/>
          <w:bCs/>
          <w:i/>
          <w:iCs/>
        </w:rPr>
        <w:t>, :column_index+1].max(dim=0).values)</w:t>
      </w:r>
      <w:r>
        <w:rPr>
          <w:rFonts w:ascii="Times New Roman" w:hAnsi="Times New Roman" w:cs="Times New Roman" w:hint="eastAsia"/>
          <w:i/>
          <w:iCs/>
        </w:rPr>
        <w:t xml:space="preserve"> </w:t>
      </w:r>
      <w:r>
        <w:rPr>
          <w:rFonts w:ascii="Times New Roman" w:hAnsi="Times New Roman" w:cs="Times New Roman" w:hint="eastAsia"/>
        </w:rPr>
        <w:t>for max calculation.</w:t>
      </w:r>
    </w:p>
    <w:p w14:paraId="747AECFE" w14:textId="77777777" w:rsidR="00DC3F48" w:rsidRDefault="00DC3F48" w:rsidP="00DC3F48">
      <w:pPr>
        <w:rPr>
          <w:rFonts w:ascii="Times New Roman" w:hAnsi="Times New Roman" w:cs="Times New Roman"/>
        </w:rPr>
      </w:pPr>
      <w:r w:rsidRPr="00F53596">
        <w:rPr>
          <w:rFonts w:ascii="Times New Roman" w:hAnsi="Times New Roman" w:cs="Times New Roman" w:hint="eastAsia"/>
          <w:b/>
          <w:bCs/>
        </w:rPr>
        <w:t>Observations</w:t>
      </w:r>
      <w:r>
        <w:rPr>
          <w:rFonts w:ascii="Times New Roman" w:hAnsi="Times New Roman" w:cs="Times New Roman" w:hint="eastAsia"/>
        </w:rPr>
        <w:t>:</w:t>
      </w:r>
    </w:p>
    <w:p w14:paraId="13CE82C1" w14:textId="7F0EF644" w:rsidR="00DC3F48" w:rsidRDefault="00DC3F48" w:rsidP="00DC3F48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 w:hint="eastAsia"/>
          <w:lang w:val="en-US"/>
        </w:rPr>
        <w:t xml:space="preserve">Whether using </w:t>
      </w:r>
      <w:r w:rsidRPr="00DC3F48">
        <w:rPr>
          <w:rFonts w:ascii="Times New Roman" w:hAnsi="Times New Roman" w:cs="Times New Roman" w:hint="eastAsia"/>
          <w:i/>
          <w:iCs/>
          <w:lang w:val="en-US"/>
        </w:rPr>
        <w:t>Mean</w:t>
      </w:r>
      <w:r>
        <w:rPr>
          <w:rFonts w:ascii="Times New Roman" w:hAnsi="Times New Roman" w:cs="Times New Roman" w:hint="eastAsia"/>
          <w:lang w:val="en-US"/>
        </w:rPr>
        <w:t xml:space="preserve"> and </w:t>
      </w:r>
      <w:r w:rsidRPr="00DC3F48">
        <w:rPr>
          <w:rFonts w:ascii="Times New Roman" w:hAnsi="Times New Roman" w:cs="Times New Roman" w:hint="eastAsia"/>
          <w:i/>
          <w:iCs/>
          <w:lang w:val="en-US"/>
        </w:rPr>
        <w:t>Max</w:t>
      </w:r>
      <w:r>
        <w:rPr>
          <w:rFonts w:ascii="Times New Roman" w:hAnsi="Times New Roman" w:cs="Times New Roman" w:hint="eastAsia"/>
          <w:lang w:val="en-US"/>
        </w:rPr>
        <w:t>, significant breakthroughs have been made in improving accuracy.</w:t>
      </w:r>
    </w:p>
    <w:p w14:paraId="107CCD90" w14:textId="44A780B4" w:rsidR="00DC3F48" w:rsidRDefault="00DC3F48" w:rsidP="00DC3F48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 w:hint="eastAsia"/>
          <w:lang w:val="en-US"/>
        </w:rPr>
        <w:t xml:space="preserve">However, </w:t>
      </w:r>
      <w:r w:rsidRPr="00DC3F48">
        <w:rPr>
          <w:rFonts w:ascii="Times New Roman" w:hAnsi="Times New Roman" w:cs="Times New Roman" w:hint="eastAsia"/>
          <w:i/>
          <w:iCs/>
          <w:lang w:val="en-US"/>
        </w:rPr>
        <w:t>Max</w:t>
      </w:r>
      <w:r>
        <w:rPr>
          <w:rFonts w:ascii="Times New Roman" w:hAnsi="Times New Roman" w:cs="Times New Roman" w:hint="eastAsia"/>
          <w:lang w:val="en-US"/>
        </w:rPr>
        <w:t xml:space="preserve"> is </w:t>
      </w:r>
      <w:r>
        <w:rPr>
          <w:rFonts w:ascii="Times New Roman" w:hAnsi="Times New Roman" w:cs="Times New Roman"/>
          <w:lang w:val="en-US"/>
        </w:rPr>
        <w:t>significant</w:t>
      </w:r>
      <w:r>
        <w:rPr>
          <w:rFonts w:ascii="Times New Roman" w:hAnsi="Times New Roman" w:cs="Times New Roman" w:hint="eastAsia"/>
          <w:lang w:val="en-US"/>
        </w:rPr>
        <w:t xml:space="preserve">ly better than </w:t>
      </w:r>
      <w:proofErr w:type="gramStart"/>
      <w:r w:rsidRPr="00DC3F48">
        <w:rPr>
          <w:rFonts w:ascii="Times New Roman" w:hAnsi="Times New Roman" w:cs="Times New Roman" w:hint="eastAsia"/>
          <w:i/>
          <w:iCs/>
          <w:lang w:val="en-US"/>
        </w:rPr>
        <w:t>Mean</w:t>
      </w:r>
      <w:proofErr w:type="gramEnd"/>
      <w:r>
        <w:rPr>
          <w:rFonts w:ascii="Times New Roman" w:hAnsi="Times New Roman" w:cs="Times New Roman" w:hint="eastAsia"/>
          <w:lang w:val="en-US"/>
        </w:rPr>
        <w:t xml:space="preserve">, </w:t>
      </w:r>
      <w:r>
        <w:rPr>
          <w:rFonts w:ascii="Times New Roman" w:hAnsi="Times New Roman" w:cs="Times New Roman"/>
          <w:lang w:val="en-US"/>
        </w:rPr>
        <w:t>which</w:t>
      </w:r>
      <w:r>
        <w:rPr>
          <w:rFonts w:ascii="Times New Roman" w:hAnsi="Times New Roman" w:cs="Times New Roman" w:hint="eastAsia"/>
          <w:lang w:val="en-US"/>
        </w:rPr>
        <w:t xml:space="preserve"> may represent the advantage of obtaining stronger eigenvalues rather than the general average value.</w:t>
      </w:r>
    </w:p>
    <w:p w14:paraId="7167612C" w14:textId="77777777" w:rsidR="00DC3F48" w:rsidRPr="00DC3F48" w:rsidRDefault="00DC3F48" w:rsidP="00DC3F48">
      <w:pPr>
        <w:ind w:left="360"/>
        <w:rPr>
          <w:rFonts w:ascii="Times New Roman" w:hAnsi="Times New Roman" w:cs="Times New Roman"/>
          <w:lang w:val="en-US"/>
        </w:rPr>
      </w:pPr>
    </w:p>
    <w:sectPr w:rsidR="00DC3F48" w:rsidRPr="00DC3F4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B3109"/>
    <w:multiLevelType w:val="hybridMultilevel"/>
    <w:tmpl w:val="D4127232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4D459E"/>
    <w:multiLevelType w:val="hybridMultilevel"/>
    <w:tmpl w:val="C2CEF722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DF51D35"/>
    <w:multiLevelType w:val="hybridMultilevel"/>
    <w:tmpl w:val="0680C47C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3DC4A11"/>
    <w:multiLevelType w:val="hybridMultilevel"/>
    <w:tmpl w:val="6DB2DDAA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01809463">
    <w:abstractNumId w:val="0"/>
  </w:num>
  <w:num w:numId="2" w16cid:durableId="703092439">
    <w:abstractNumId w:val="3"/>
  </w:num>
  <w:num w:numId="3" w16cid:durableId="1222013732">
    <w:abstractNumId w:val="2"/>
  </w:num>
  <w:num w:numId="4" w16cid:durableId="5472267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D32"/>
    <w:rsid w:val="000434E7"/>
    <w:rsid w:val="001215B9"/>
    <w:rsid w:val="00127329"/>
    <w:rsid w:val="002003E7"/>
    <w:rsid w:val="00201098"/>
    <w:rsid w:val="002103F5"/>
    <w:rsid w:val="002445C0"/>
    <w:rsid w:val="002C1E21"/>
    <w:rsid w:val="003F5567"/>
    <w:rsid w:val="00410A04"/>
    <w:rsid w:val="00420B1E"/>
    <w:rsid w:val="00447E7A"/>
    <w:rsid w:val="00494745"/>
    <w:rsid w:val="00617147"/>
    <w:rsid w:val="00727017"/>
    <w:rsid w:val="007363CB"/>
    <w:rsid w:val="00754524"/>
    <w:rsid w:val="00762AC0"/>
    <w:rsid w:val="007776C6"/>
    <w:rsid w:val="007B1D32"/>
    <w:rsid w:val="007F4F0D"/>
    <w:rsid w:val="007F7B32"/>
    <w:rsid w:val="008028F1"/>
    <w:rsid w:val="008207BD"/>
    <w:rsid w:val="008225F7"/>
    <w:rsid w:val="0085483F"/>
    <w:rsid w:val="00861A6A"/>
    <w:rsid w:val="00905540"/>
    <w:rsid w:val="00976E83"/>
    <w:rsid w:val="00A74E30"/>
    <w:rsid w:val="00B53C6C"/>
    <w:rsid w:val="00B8280A"/>
    <w:rsid w:val="00B945EC"/>
    <w:rsid w:val="00BE56A5"/>
    <w:rsid w:val="00BE77D1"/>
    <w:rsid w:val="00C44B4A"/>
    <w:rsid w:val="00D21767"/>
    <w:rsid w:val="00D8649A"/>
    <w:rsid w:val="00DC3F48"/>
    <w:rsid w:val="00E1236E"/>
    <w:rsid w:val="00E367FB"/>
    <w:rsid w:val="00F53596"/>
    <w:rsid w:val="00FC26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9EF77E"/>
  <w15:chartTrackingRefBased/>
  <w15:docId w15:val="{D276F524-3712-4836-BDCF-2216307E40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1D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1D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1D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1D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1D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1D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1D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1D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1D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1D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1D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1D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1D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1D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1D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1D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1D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1D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1D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1D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1D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1D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1D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1D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1D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1D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1D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1D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1D3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B1D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54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718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39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3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1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6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5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69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0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9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DBC78C-68C6-4626-A6A5-E5DCAE42B5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265</TotalTime>
  <Pages>2</Pages>
  <Words>423</Words>
  <Characters>2412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Zhou Gao Qiang</dc:creator>
  <cp:keywords/>
  <dc:description/>
  <cp:lastModifiedBy>gaoqiang zhou</cp:lastModifiedBy>
  <cp:revision>34</cp:revision>
  <dcterms:created xsi:type="dcterms:W3CDTF">2025-03-14T07:21:00Z</dcterms:created>
  <dcterms:modified xsi:type="dcterms:W3CDTF">2025-03-14T14:56:00Z</dcterms:modified>
</cp:coreProperties>
</file>