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55E0" w:rsidRDefault="00000000">
      <w:pPr>
        <w:spacing w:before="275" w:line="535" w:lineRule="exact"/>
        <w:rPr>
          <w:rFonts w:ascii="微软雅黑" w:eastAsia="微软雅黑" w:hAnsi="微软雅黑" w:cs="微软雅黑" w:hint="eastAsia"/>
          <w:sz w:val="53"/>
          <w:szCs w:val="53"/>
          <w:lang w:eastAsia="zh-CN"/>
        </w:rPr>
      </w:pPr>
      <w:r>
        <w:rPr>
          <w:rFonts w:ascii="微软雅黑" w:eastAsia="微软雅黑" w:hAnsi="微软雅黑" w:cs="微软雅黑"/>
          <w:color w:val="7CBFE1"/>
          <w:position w:val="-2"/>
          <w:sz w:val="53"/>
          <w:szCs w:val="53"/>
          <w:lang w:eastAsia="zh-CN"/>
        </w:rPr>
        <w:t>ZTE</w:t>
      </w:r>
      <w:r>
        <w:rPr>
          <w:rFonts w:ascii="微软雅黑" w:eastAsia="微软雅黑" w:hAnsi="微软雅黑" w:cs="微软雅黑"/>
          <w:color w:val="7CBFE1"/>
          <w:spacing w:val="49"/>
          <w:position w:val="-2"/>
          <w:sz w:val="53"/>
          <w:szCs w:val="53"/>
          <w:lang w:eastAsia="zh-CN"/>
        </w:rPr>
        <w:t>中兴</w:t>
      </w:r>
    </w:p>
    <w:p w:rsidR="00FD55E0" w:rsidRDefault="00FD55E0">
      <w:pPr>
        <w:pStyle w:val="a3"/>
        <w:spacing w:line="259" w:lineRule="auto"/>
        <w:rPr>
          <w:lang w:eastAsia="zh-CN"/>
        </w:rPr>
      </w:pPr>
    </w:p>
    <w:p w:rsidR="00FD55E0" w:rsidRDefault="00FD55E0">
      <w:pPr>
        <w:pStyle w:val="a3"/>
        <w:spacing w:line="259" w:lineRule="auto"/>
        <w:rPr>
          <w:lang w:eastAsia="zh-CN"/>
        </w:rPr>
      </w:pPr>
    </w:p>
    <w:p w:rsidR="00FD55E0" w:rsidRDefault="00FD55E0">
      <w:pPr>
        <w:pStyle w:val="a3"/>
        <w:spacing w:line="260" w:lineRule="auto"/>
        <w:rPr>
          <w:lang w:eastAsia="zh-CN"/>
        </w:rPr>
      </w:pPr>
    </w:p>
    <w:p w:rsidR="00FD55E0" w:rsidRDefault="00FD55E0">
      <w:pPr>
        <w:pStyle w:val="a3"/>
        <w:spacing w:line="260" w:lineRule="auto"/>
        <w:rPr>
          <w:lang w:eastAsia="zh-CN"/>
        </w:rPr>
      </w:pPr>
    </w:p>
    <w:p w:rsidR="00FD55E0" w:rsidRDefault="00FD55E0">
      <w:pPr>
        <w:pStyle w:val="a3"/>
        <w:spacing w:line="260" w:lineRule="auto"/>
        <w:rPr>
          <w:lang w:eastAsia="zh-CN"/>
        </w:rPr>
      </w:pPr>
    </w:p>
    <w:p w:rsidR="00FD55E0" w:rsidRDefault="00FD55E0">
      <w:pPr>
        <w:pStyle w:val="a3"/>
        <w:spacing w:line="260" w:lineRule="auto"/>
        <w:rPr>
          <w:lang w:eastAsia="zh-CN"/>
        </w:rPr>
      </w:pPr>
    </w:p>
    <w:p w:rsidR="00FD55E0" w:rsidRDefault="00000000" w:rsidP="00D014DF">
      <w:pPr>
        <w:pStyle w:val="1"/>
        <w:rPr>
          <w:rFonts w:ascii="黑体" w:eastAsia="黑体" w:hAnsi="黑体" w:cs="黑体" w:hint="eastAsia"/>
          <w:sz w:val="43"/>
          <w:szCs w:val="43"/>
          <w:lang w:eastAsia="zh-CN"/>
        </w:rPr>
      </w:pPr>
      <w:r>
        <w:rPr>
          <w:lang w:eastAsia="zh-CN"/>
        </w:rPr>
        <w:t>ZXR10</w:t>
      </w:r>
      <w:r>
        <w:rPr>
          <w:spacing w:val="48"/>
          <w:lang w:eastAsia="zh-CN"/>
        </w:rPr>
        <w:t xml:space="preserve"> </w:t>
      </w:r>
      <w:r>
        <w:rPr>
          <w:lang w:eastAsia="zh-CN"/>
        </w:rPr>
        <w:t>5960</w:t>
      </w:r>
      <w:r>
        <w:rPr>
          <w:rFonts w:ascii="黑体" w:eastAsia="黑体" w:hAnsi="黑体" w:cs="黑体"/>
          <w:lang w:eastAsia="zh-CN"/>
        </w:rPr>
        <w:t xml:space="preserve">系列 </w:t>
      </w:r>
      <w:r>
        <w:rPr>
          <w:rFonts w:ascii="黑体" w:eastAsia="黑体" w:hAnsi="黑体" w:cs="黑体"/>
          <w:spacing w:val="16"/>
          <w:sz w:val="43"/>
          <w:szCs w:val="43"/>
          <w:lang w:eastAsia="zh-CN"/>
        </w:rPr>
        <w:t>交换机</w:t>
      </w:r>
    </w:p>
    <w:p w:rsidR="00FD55E0" w:rsidRDefault="00000000" w:rsidP="00D014DF">
      <w:pPr>
        <w:pStyle w:val="1"/>
        <w:rPr>
          <w:rFonts w:ascii="黑体" w:eastAsia="黑体" w:hAnsi="黑体" w:cs="黑体" w:hint="eastAsia"/>
          <w:sz w:val="39"/>
          <w:szCs w:val="39"/>
          <w:lang w:eastAsia="zh-CN"/>
        </w:rPr>
      </w:pPr>
      <w:r>
        <w:rPr>
          <w:rFonts w:ascii="黑体" w:eastAsia="黑体" w:hAnsi="黑体" w:cs="黑体"/>
          <w:sz w:val="51"/>
          <w:szCs w:val="51"/>
          <w:u w:val="single"/>
          <w:lang w:eastAsia="zh-CN"/>
        </w:rPr>
        <w:tab/>
      </w:r>
      <w:r>
        <w:rPr>
          <w:rFonts w:ascii="黑体" w:eastAsia="黑体" w:hAnsi="黑体" w:cs="黑体"/>
          <w:sz w:val="51"/>
          <w:szCs w:val="51"/>
          <w:u w:val="single"/>
          <w:lang w:eastAsia="zh-CN"/>
        </w:rPr>
        <w:tab/>
      </w:r>
      <w:r>
        <w:rPr>
          <w:rFonts w:ascii="黑体" w:eastAsia="黑体" w:hAnsi="黑体" w:cs="黑体"/>
          <w:spacing w:val="91"/>
          <w:sz w:val="51"/>
          <w:szCs w:val="51"/>
          <w:u w:val="single"/>
          <w:lang w:eastAsia="zh-CN"/>
        </w:rPr>
        <w:t>例行维护</w:t>
      </w:r>
      <w:r>
        <w:rPr>
          <w:rFonts w:ascii="黑体" w:eastAsia="黑体" w:hAnsi="黑体" w:cs="黑体"/>
          <w:spacing w:val="1"/>
          <w:sz w:val="51"/>
          <w:szCs w:val="51"/>
          <w:lang w:eastAsia="zh-CN"/>
        </w:rPr>
        <w:t xml:space="preserve"> </w:t>
      </w:r>
      <w:r>
        <w:rPr>
          <w:rFonts w:ascii="黑体" w:eastAsia="黑体" w:hAnsi="黑体" w:cs="黑体"/>
          <w:spacing w:val="12"/>
          <w:sz w:val="39"/>
          <w:szCs w:val="39"/>
          <w:lang w:eastAsia="zh-CN"/>
        </w:rPr>
        <w:t>产品版本：V5.00.00</w:t>
      </w:r>
    </w:p>
    <w:p w:rsidR="00FD55E0" w:rsidRDefault="00FD55E0">
      <w:pPr>
        <w:pStyle w:val="a3"/>
        <w:spacing w:line="250" w:lineRule="auto"/>
        <w:rPr>
          <w:lang w:eastAsia="zh-CN"/>
        </w:rPr>
      </w:pPr>
    </w:p>
    <w:p w:rsidR="00FD55E0" w:rsidRDefault="00FD55E0">
      <w:pPr>
        <w:pStyle w:val="a3"/>
        <w:spacing w:line="250" w:lineRule="auto"/>
        <w:rPr>
          <w:lang w:eastAsia="zh-CN"/>
        </w:rPr>
      </w:pPr>
    </w:p>
    <w:p w:rsidR="00FD55E0" w:rsidRDefault="00FD55E0">
      <w:pPr>
        <w:pStyle w:val="a3"/>
        <w:spacing w:line="250" w:lineRule="auto"/>
        <w:rPr>
          <w:lang w:eastAsia="zh-CN"/>
        </w:rPr>
      </w:pPr>
    </w:p>
    <w:p w:rsidR="00FD55E0" w:rsidRDefault="00FD55E0">
      <w:pPr>
        <w:pStyle w:val="a3"/>
        <w:spacing w:line="250" w:lineRule="auto"/>
        <w:rPr>
          <w:lang w:eastAsia="zh-CN"/>
        </w:rPr>
      </w:pPr>
    </w:p>
    <w:p w:rsidR="00FD55E0" w:rsidRDefault="00FD55E0">
      <w:pPr>
        <w:pStyle w:val="a3"/>
        <w:spacing w:line="250" w:lineRule="auto"/>
        <w:rPr>
          <w:lang w:eastAsia="zh-CN"/>
        </w:rPr>
      </w:pPr>
    </w:p>
    <w:p w:rsidR="00FD55E0" w:rsidRDefault="00FD55E0">
      <w:pPr>
        <w:pStyle w:val="a3"/>
        <w:spacing w:line="250" w:lineRule="auto"/>
        <w:rPr>
          <w:lang w:eastAsia="zh-CN"/>
        </w:rPr>
      </w:pPr>
    </w:p>
    <w:p w:rsidR="00FD55E0" w:rsidRDefault="00FD55E0">
      <w:pPr>
        <w:pStyle w:val="a3"/>
        <w:spacing w:line="250" w:lineRule="auto"/>
        <w:rPr>
          <w:lang w:eastAsia="zh-CN"/>
        </w:rPr>
      </w:pPr>
    </w:p>
    <w:p w:rsidR="00FD55E0" w:rsidRDefault="00FD55E0">
      <w:pPr>
        <w:pStyle w:val="a3"/>
        <w:spacing w:line="250" w:lineRule="auto"/>
        <w:rPr>
          <w:lang w:eastAsia="zh-CN"/>
        </w:rPr>
      </w:pPr>
    </w:p>
    <w:p w:rsidR="00FD55E0" w:rsidRDefault="00FD55E0">
      <w:pPr>
        <w:pStyle w:val="a3"/>
        <w:spacing w:line="250" w:lineRule="auto"/>
        <w:rPr>
          <w:lang w:eastAsia="zh-CN"/>
        </w:rPr>
      </w:pPr>
    </w:p>
    <w:p w:rsidR="00FD55E0" w:rsidRDefault="00FD55E0">
      <w:pPr>
        <w:pStyle w:val="a3"/>
        <w:spacing w:line="250" w:lineRule="auto"/>
        <w:rPr>
          <w:lang w:eastAsia="zh-CN"/>
        </w:rPr>
      </w:pPr>
    </w:p>
    <w:p w:rsidR="00FD55E0" w:rsidRDefault="00FD55E0">
      <w:pPr>
        <w:pStyle w:val="a3"/>
        <w:spacing w:line="250" w:lineRule="auto"/>
        <w:rPr>
          <w:lang w:eastAsia="zh-CN"/>
        </w:rPr>
      </w:pPr>
    </w:p>
    <w:p w:rsidR="00FD55E0" w:rsidRDefault="00FD55E0">
      <w:pPr>
        <w:pStyle w:val="a3"/>
        <w:spacing w:line="250" w:lineRule="auto"/>
        <w:rPr>
          <w:lang w:eastAsia="zh-CN"/>
        </w:rPr>
      </w:pPr>
    </w:p>
    <w:p w:rsidR="00FD55E0" w:rsidRDefault="00FD55E0">
      <w:pPr>
        <w:pStyle w:val="a3"/>
        <w:spacing w:line="250" w:lineRule="auto"/>
        <w:rPr>
          <w:lang w:eastAsia="zh-CN"/>
        </w:rPr>
      </w:pPr>
    </w:p>
    <w:p w:rsidR="00FD55E0" w:rsidRDefault="00FD55E0">
      <w:pPr>
        <w:pStyle w:val="a3"/>
        <w:spacing w:line="250" w:lineRule="auto"/>
        <w:rPr>
          <w:lang w:eastAsia="zh-CN"/>
        </w:rPr>
      </w:pPr>
    </w:p>
    <w:p w:rsidR="00FD55E0" w:rsidRDefault="00FD55E0">
      <w:pPr>
        <w:pStyle w:val="a3"/>
        <w:spacing w:line="250" w:lineRule="auto"/>
        <w:rPr>
          <w:lang w:eastAsia="zh-CN"/>
        </w:rPr>
      </w:pPr>
    </w:p>
    <w:p w:rsidR="00FD55E0" w:rsidRDefault="00FD55E0">
      <w:pPr>
        <w:pStyle w:val="a3"/>
        <w:spacing w:line="250" w:lineRule="auto"/>
        <w:rPr>
          <w:lang w:eastAsia="zh-CN"/>
        </w:rPr>
      </w:pPr>
    </w:p>
    <w:p w:rsidR="00FD55E0" w:rsidRDefault="00FD55E0">
      <w:pPr>
        <w:pStyle w:val="a3"/>
        <w:spacing w:line="250" w:lineRule="auto"/>
        <w:rPr>
          <w:lang w:eastAsia="zh-CN"/>
        </w:rPr>
      </w:pPr>
    </w:p>
    <w:p w:rsidR="00FD55E0" w:rsidRDefault="00FD55E0">
      <w:pPr>
        <w:pStyle w:val="a3"/>
        <w:spacing w:line="251" w:lineRule="auto"/>
        <w:rPr>
          <w:lang w:eastAsia="zh-CN"/>
        </w:rPr>
      </w:pPr>
    </w:p>
    <w:p w:rsidR="00FD55E0" w:rsidRDefault="00FD55E0">
      <w:pPr>
        <w:pStyle w:val="a3"/>
        <w:spacing w:line="251" w:lineRule="auto"/>
        <w:rPr>
          <w:lang w:eastAsia="zh-CN"/>
        </w:rPr>
      </w:pPr>
    </w:p>
    <w:p w:rsidR="00FD55E0" w:rsidRDefault="00FD55E0">
      <w:pPr>
        <w:pStyle w:val="a3"/>
        <w:spacing w:line="251" w:lineRule="auto"/>
        <w:rPr>
          <w:lang w:eastAsia="zh-CN"/>
        </w:rPr>
      </w:pPr>
    </w:p>
    <w:p w:rsidR="00FD55E0" w:rsidRDefault="00000000">
      <w:pPr>
        <w:spacing w:before="73" w:line="189" w:lineRule="auto"/>
        <w:ind w:left="22"/>
        <w:rPr>
          <w:rFonts w:ascii="微软雅黑" w:eastAsia="微软雅黑" w:hAnsi="微软雅黑" w:cs="微软雅黑" w:hint="eastAsia"/>
          <w:sz w:val="17"/>
          <w:szCs w:val="17"/>
          <w:lang w:eastAsia="zh-CN"/>
        </w:rPr>
      </w:pPr>
      <w:r>
        <w:rPr>
          <w:rFonts w:ascii="微软雅黑" w:eastAsia="微软雅黑" w:hAnsi="微软雅黑" w:cs="微软雅黑"/>
          <w:spacing w:val="13"/>
          <w:sz w:val="17"/>
          <w:szCs w:val="17"/>
          <w:lang w:eastAsia="zh-CN"/>
        </w:rPr>
        <w:t>中兴通讯股份有限公司</w:t>
      </w:r>
    </w:p>
    <w:p w:rsidR="00FD55E0" w:rsidRDefault="00000000">
      <w:pPr>
        <w:spacing w:before="1" w:line="189" w:lineRule="auto"/>
        <w:ind w:left="16" w:right="6852" w:hanging="6"/>
        <w:rPr>
          <w:rFonts w:ascii="微软雅黑" w:eastAsia="微软雅黑" w:hAnsi="微软雅黑" w:cs="微软雅黑" w:hint="eastAsia"/>
          <w:sz w:val="17"/>
          <w:szCs w:val="17"/>
          <w:lang w:eastAsia="zh-CN"/>
        </w:rPr>
      </w:pPr>
      <w:r>
        <w:rPr>
          <w:rFonts w:ascii="微软雅黑" w:eastAsia="微软雅黑" w:hAnsi="微软雅黑" w:cs="微软雅黑"/>
          <w:spacing w:val="7"/>
          <w:sz w:val="17"/>
          <w:szCs w:val="17"/>
          <w:lang w:eastAsia="zh-CN"/>
        </w:rPr>
        <w:t>地址</w:t>
      </w:r>
      <w:r>
        <w:rPr>
          <w:rFonts w:ascii="微软雅黑" w:eastAsia="微软雅黑" w:hAnsi="微软雅黑" w:cs="微软雅黑"/>
          <w:spacing w:val="-3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7"/>
          <w:sz w:val="17"/>
          <w:szCs w:val="17"/>
          <w:lang w:eastAsia="zh-CN"/>
        </w:rPr>
        <w:t>：深圳市科技南路55号</w:t>
      </w:r>
      <w:r>
        <w:rPr>
          <w:rFonts w:ascii="微软雅黑" w:eastAsia="微软雅黑" w:hAnsi="微软雅黑" w:cs="微软雅黑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"/>
          <w:sz w:val="17"/>
          <w:szCs w:val="17"/>
          <w:lang w:eastAsia="zh-CN"/>
        </w:rPr>
        <w:t>邮编：</w:t>
      </w:r>
      <w:r>
        <w:rPr>
          <w:rFonts w:ascii="微软雅黑" w:eastAsia="微软雅黑" w:hAnsi="微软雅黑" w:cs="微软雅黑"/>
          <w:spacing w:val="-30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"/>
          <w:sz w:val="17"/>
          <w:szCs w:val="17"/>
          <w:lang w:eastAsia="zh-CN"/>
        </w:rPr>
        <w:t>518057</w:t>
      </w:r>
    </w:p>
    <w:p w:rsidR="00FD55E0" w:rsidRDefault="00000000">
      <w:pPr>
        <w:spacing w:before="1" w:line="189" w:lineRule="auto"/>
        <w:ind w:left="604" w:right="7011" w:hanging="579"/>
        <w:rPr>
          <w:rFonts w:ascii="微软雅黑" w:eastAsia="微软雅黑" w:hAnsi="微软雅黑" w:cs="微软雅黑" w:hint="eastAsia"/>
          <w:sz w:val="17"/>
          <w:szCs w:val="17"/>
          <w:lang w:eastAsia="zh-CN"/>
        </w:rPr>
      </w:pPr>
      <w:r>
        <w:rPr>
          <w:rFonts w:ascii="微软雅黑" w:eastAsia="微软雅黑" w:hAnsi="微软雅黑" w:cs="微软雅黑"/>
          <w:spacing w:val="-4"/>
          <w:sz w:val="17"/>
          <w:szCs w:val="17"/>
          <w:lang w:eastAsia="zh-CN"/>
        </w:rPr>
        <w:t>电话：</w:t>
      </w:r>
      <w:r>
        <w:rPr>
          <w:rFonts w:ascii="微软雅黑" w:eastAsia="微软雅黑" w:hAnsi="微软雅黑" w:cs="微软雅黑"/>
          <w:spacing w:val="-19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4"/>
          <w:sz w:val="17"/>
          <w:szCs w:val="17"/>
          <w:lang w:eastAsia="zh-CN"/>
        </w:rPr>
        <w:t>+86-755-26770800</w:t>
      </w:r>
      <w:r>
        <w:rPr>
          <w:rFonts w:ascii="微软雅黑" w:eastAsia="微软雅黑" w:hAnsi="微软雅黑" w:cs="微软雅黑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3"/>
          <w:sz w:val="17"/>
          <w:szCs w:val="17"/>
          <w:lang w:eastAsia="zh-CN"/>
        </w:rPr>
        <w:t>800-830-1118</w:t>
      </w:r>
    </w:p>
    <w:p w:rsidR="00FD55E0" w:rsidRDefault="00000000">
      <w:pPr>
        <w:spacing w:line="189" w:lineRule="auto"/>
        <w:ind w:left="9"/>
        <w:rPr>
          <w:rFonts w:ascii="微软雅黑" w:eastAsia="微软雅黑" w:hAnsi="微软雅黑" w:cs="微软雅黑" w:hint="eastAsia"/>
          <w:sz w:val="17"/>
          <w:szCs w:val="17"/>
          <w:lang w:eastAsia="zh-CN"/>
        </w:rPr>
      </w:pPr>
      <w:r>
        <w:rPr>
          <w:rFonts w:ascii="微软雅黑" w:eastAsia="微软雅黑" w:hAnsi="微软雅黑" w:cs="微软雅黑"/>
          <w:spacing w:val="-3"/>
          <w:sz w:val="17"/>
          <w:szCs w:val="17"/>
          <w:lang w:eastAsia="zh-CN"/>
        </w:rPr>
        <w:t>传真：</w:t>
      </w:r>
      <w:r>
        <w:rPr>
          <w:rFonts w:ascii="微软雅黑" w:eastAsia="微软雅黑" w:hAnsi="微软雅黑" w:cs="微软雅黑"/>
          <w:spacing w:val="-11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3"/>
          <w:sz w:val="17"/>
          <w:szCs w:val="17"/>
          <w:lang w:eastAsia="zh-CN"/>
        </w:rPr>
        <w:t>+86-755-26770801</w:t>
      </w:r>
    </w:p>
    <w:p w:rsidR="00FD55E0" w:rsidRDefault="00000000">
      <w:pPr>
        <w:spacing w:before="2" w:line="200" w:lineRule="auto"/>
        <w:ind w:left="29" w:right="5912" w:hanging="20"/>
        <w:rPr>
          <w:rFonts w:ascii="微软雅黑" w:eastAsia="微软雅黑" w:hAnsi="微软雅黑" w:cs="微软雅黑" w:hint="eastAsia"/>
          <w:sz w:val="17"/>
          <w:szCs w:val="17"/>
          <w:lang w:eastAsia="zh-CN"/>
        </w:rPr>
      </w:pPr>
      <w:r>
        <w:rPr>
          <w:rFonts w:ascii="微软雅黑" w:eastAsia="微软雅黑" w:hAnsi="微软雅黑" w:cs="微软雅黑"/>
          <w:spacing w:val="-5"/>
          <w:sz w:val="17"/>
          <w:szCs w:val="17"/>
          <w:lang w:eastAsia="zh-CN"/>
        </w:rPr>
        <w:t>技术支持网站</w:t>
      </w:r>
      <w:r>
        <w:rPr>
          <w:rFonts w:ascii="微软雅黑" w:eastAsia="微软雅黑" w:hAnsi="微软雅黑" w:cs="微软雅黑"/>
          <w:spacing w:val="-4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"/>
          <w:sz w:val="17"/>
          <w:szCs w:val="17"/>
          <w:lang w:eastAsia="zh-CN"/>
        </w:rPr>
        <w:t>：</w:t>
      </w:r>
      <w:hyperlink r:id="rId6" w:history="1">
        <w:r>
          <w:rPr>
            <w:rFonts w:ascii="微软雅黑" w:eastAsia="微软雅黑" w:hAnsi="微软雅黑" w:cs="微软雅黑"/>
            <w:spacing w:val="-5"/>
            <w:sz w:val="17"/>
            <w:szCs w:val="17"/>
            <w:lang w:eastAsia="zh-CN"/>
          </w:rPr>
          <w:t>http://support.zte.com.cn</w:t>
        </w:r>
      </w:hyperlink>
      <w:r>
        <w:rPr>
          <w:rFonts w:ascii="微软雅黑" w:eastAsia="微软雅黑" w:hAnsi="微软雅黑" w:cs="微软雅黑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4"/>
          <w:sz w:val="17"/>
          <w:szCs w:val="17"/>
          <w:lang w:eastAsia="zh-CN"/>
        </w:rPr>
        <w:t>电子邮件：</w:t>
      </w:r>
      <w:r>
        <w:rPr>
          <w:rFonts w:ascii="微软雅黑" w:eastAsia="微软雅黑" w:hAnsi="微软雅黑" w:cs="微软雅黑"/>
          <w:spacing w:val="-21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4"/>
          <w:sz w:val="17"/>
          <w:szCs w:val="17"/>
          <w:lang w:eastAsia="zh-CN"/>
        </w:rPr>
        <w:t>800@zte.com.cn</w:t>
      </w:r>
    </w:p>
    <w:p w:rsidR="00FD55E0" w:rsidRDefault="00FD55E0">
      <w:pPr>
        <w:spacing w:line="200" w:lineRule="auto"/>
        <w:rPr>
          <w:rFonts w:ascii="微软雅黑" w:eastAsia="微软雅黑" w:hAnsi="微软雅黑" w:cs="微软雅黑" w:hint="eastAsia"/>
          <w:sz w:val="17"/>
          <w:szCs w:val="17"/>
          <w:lang w:eastAsia="zh-CN"/>
        </w:rPr>
        <w:sectPr w:rsidR="00FD55E0">
          <w:pgSz w:w="11906" w:h="16838"/>
          <w:pgMar w:top="1431" w:right="1127" w:bottom="0" w:left="1706" w:header="0" w:footer="0" w:gutter="0"/>
          <w:cols w:space="720"/>
        </w:sectPr>
      </w:pPr>
    </w:p>
    <w:p w:rsidR="00FD55E0" w:rsidRDefault="00000000">
      <w:pPr>
        <w:spacing w:before="269" w:line="228" w:lineRule="auto"/>
        <w:ind w:left="36"/>
        <w:rPr>
          <w:rFonts w:ascii="黑体" w:eastAsia="黑体" w:hAnsi="黑体" w:cs="黑体" w:hint="eastAsia"/>
          <w:sz w:val="23"/>
          <w:szCs w:val="23"/>
          <w:lang w:eastAsia="zh-CN"/>
        </w:rPr>
      </w:pPr>
      <w:r>
        <w:rPr>
          <w:rFonts w:ascii="黑体" w:eastAsia="黑体" w:hAnsi="黑体" w:cs="黑体"/>
          <w:spacing w:val="17"/>
          <w:sz w:val="23"/>
          <w:szCs w:val="23"/>
          <w:u w:val="single"/>
          <w:lang w:eastAsia="zh-CN"/>
        </w:rPr>
        <w:lastRenderedPageBreak/>
        <w:t>法律声明</w:t>
      </w:r>
    </w:p>
    <w:p w:rsidR="00FD55E0" w:rsidRDefault="00000000">
      <w:pPr>
        <w:spacing w:before="220" w:line="259" w:lineRule="auto"/>
        <w:ind w:left="17" w:right="9" w:firstLine="3"/>
        <w:rPr>
          <w:rFonts w:ascii="微软雅黑" w:eastAsia="微软雅黑" w:hAnsi="微软雅黑" w:cs="微软雅黑" w:hint="eastAsia"/>
          <w:sz w:val="19"/>
          <w:szCs w:val="19"/>
          <w:lang w:eastAsia="zh-CN"/>
        </w:rPr>
      </w:pPr>
      <w:r>
        <w:rPr>
          <w:rFonts w:ascii="微软雅黑" w:eastAsia="微软雅黑" w:hAnsi="微软雅黑" w:cs="微软雅黑"/>
          <w:spacing w:val="14"/>
          <w:sz w:val="19"/>
          <w:szCs w:val="19"/>
          <w:lang w:eastAsia="zh-CN"/>
        </w:rPr>
        <w:t>本资料著作权属中兴通讯股份有限公司所有</w:t>
      </w:r>
      <w:r>
        <w:rPr>
          <w:rFonts w:ascii="微软雅黑" w:eastAsia="微软雅黑" w:hAnsi="微软雅黑" w:cs="微软雅黑"/>
          <w:spacing w:val="-14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19"/>
          <w:szCs w:val="19"/>
          <w:lang w:eastAsia="zh-CN"/>
        </w:rPr>
        <w:t>。未经著作权人书面许可</w:t>
      </w:r>
      <w:r>
        <w:rPr>
          <w:rFonts w:ascii="微软雅黑" w:eastAsia="微软雅黑" w:hAnsi="微软雅黑" w:cs="微软雅黑"/>
          <w:spacing w:val="-14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19"/>
          <w:szCs w:val="19"/>
          <w:lang w:eastAsia="zh-CN"/>
        </w:rPr>
        <w:t>，任何单位或个人不得以任何方</w:t>
      </w:r>
      <w:r>
        <w:rPr>
          <w:rFonts w:ascii="微软雅黑" w:eastAsia="微软雅黑" w:hAnsi="微软雅黑" w:cs="微软雅黑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19"/>
          <w:szCs w:val="19"/>
          <w:lang w:eastAsia="zh-CN"/>
        </w:rPr>
        <w:t>式摘录</w:t>
      </w:r>
      <w:r>
        <w:rPr>
          <w:rFonts w:ascii="微软雅黑" w:eastAsia="微软雅黑" w:hAnsi="微软雅黑" w:cs="微软雅黑"/>
          <w:spacing w:val="-18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19"/>
          <w:szCs w:val="19"/>
          <w:lang w:eastAsia="zh-CN"/>
        </w:rPr>
        <w:t>、复制或翻译</w:t>
      </w:r>
      <w:r>
        <w:rPr>
          <w:rFonts w:ascii="微软雅黑" w:eastAsia="微软雅黑" w:hAnsi="微软雅黑" w:cs="微软雅黑"/>
          <w:spacing w:val="-34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19"/>
          <w:szCs w:val="19"/>
          <w:lang w:eastAsia="zh-CN"/>
        </w:rPr>
        <w:t>。</w:t>
      </w:r>
    </w:p>
    <w:p w:rsidR="00FD55E0" w:rsidRDefault="00000000">
      <w:pPr>
        <w:spacing w:before="132" w:line="211" w:lineRule="auto"/>
        <w:ind w:left="29"/>
        <w:rPr>
          <w:rFonts w:ascii="微软雅黑" w:eastAsia="微软雅黑" w:hAnsi="微软雅黑" w:cs="微软雅黑" w:hint="eastAsia"/>
          <w:sz w:val="19"/>
          <w:szCs w:val="19"/>
          <w:lang w:eastAsia="zh-CN"/>
        </w:rPr>
      </w:pPr>
      <w:r>
        <w:rPr>
          <w:rFonts w:ascii="微软雅黑" w:eastAsia="微软雅黑" w:hAnsi="微软雅黑" w:cs="微软雅黑"/>
          <w:spacing w:val="13"/>
          <w:sz w:val="19"/>
          <w:szCs w:val="19"/>
          <w:lang w:eastAsia="zh-CN"/>
        </w:rPr>
        <w:t>侵权必究</w:t>
      </w:r>
      <w:r>
        <w:rPr>
          <w:rFonts w:ascii="微软雅黑" w:eastAsia="微软雅黑" w:hAnsi="微软雅黑" w:cs="微软雅黑"/>
          <w:spacing w:val="-32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19"/>
          <w:szCs w:val="19"/>
          <w:lang w:eastAsia="zh-CN"/>
        </w:rPr>
        <w:t>。</w:t>
      </w:r>
    </w:p>
    <w:p w:rsidR="00FD55E0" w:rsidRDefault="00000000">
      <w:pPr>
        <w:pStyle w:val="a3"/>
        <w:spacing w:before="157" w:line="254" w:lineRule="auto"/>
        <w:ind w:left="13" w:right="9" w:hanging="4"/>
        <w:jc w:val="both"/>
        <w:rPr>
          <w:rFonts w:ascii="微软雅黑" w:eastAsia="微软雅黑" w:hAnsi="微软雅黑" w:cs="微软雅黑" w:hint="eastAsia"/>
          <w:sz w:val="19"/>
          <w:szCs w:val="19"/>
          <w:lang w:eastAsia="zh-CN"/>
        </w:rPr>
      </w:pPr>
      <w:r>
        <w:rPr>
          <w:rFonts w:ascii="微软雅黑" w:eastAsia="微软雅黑" w:hAnsi="微软雅黑" w:cs="微软雅黑"/>
          <w:color w:val="2991C2"/>
          <w:position w:val="3"/>
          <w:sz w:val="22"/>
          <w:szCs w:val="22"/>
          <w:lang w:eastAsia="zh-CN"/>
        </w:rPr>
        <w:t>ZTE</w:t>
      </w:r>
      <w:r>
        <w:rPr>
          <w:rFonts w:ascii="微软雅黑" w:eastAsia="微软雅黑" w:hAnsi="微软雅黑" w:cs="微软雅黑"/>
          <w:color w:val="2991C2"/>
          <w:spacing w:val="18"/>
          <w:position w:val="3"/>
          <w:sz w:val="22"/>
          <w:szCs w:val="22"/>
          <w:lang w:eastAsia="zh-CN"/>
        </w:rPr>
        <w:t>中兴</w:t>
      </w:r>
      <w:r>
        <w:rPr>
          <w:rFonts w:ascii="微软雅黑" w:eastAsia="微软雅黑" w:hAnsi="微软雅黑" w:cs="微软雅黑"/>
          <w:spacing w:val="18"/>
          <w:sz w:val="19"/>
          <w:szCs w:val="19"/>
          <w:lang w:eastAsia="zh-CN"/>
        </w:rPr>
        <w:t xml:space="preserve">和 </w:t>
      </w:r>
      <w:r>
        <w:rPr>
          <w:color w:val="228FBE"/>
          <w:position w:val="3"/>
          <w:sz w:val="22"/>
          <w:szCs w:val="22"/>
          <w:lang w:eastAsia="zh-CN"/>
        </w:rPr>
        <w:t>ZTE</w:t>
      </w:r>
      <w:r>
        <w:rPr>
          <w:rFonts w:ascii="微软雅黑" w:eastAsia="微软雅黑" w:hAnsi="微软雅黑" w:cs="微软雅黑"/>
          <w:spacing w:val="18"/>
          <w:sz w:val="19"/>
          <w:szCs w:val="19"/>
          <w:lang w:eastAsia="zh-CN"/>
        </w:rPr>
        <w:t>是中兴通讯股份有限公司的注册商标</w:t>
      </w:r>
      <w:r>
        <w:rPr>
          <w:rFonts w:ascii="微软雅黑" w:eastAsia="微软雅黑" w:hAnsi="微软雅黑" w:cs="微软雅黑"/>
          <w:spacing w:val="-26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8"/>
          <w:sz w:val="19"/>
          <w:szCs w:val="19"/>
          <w:lang w:eastAsia="zh-CN"/>
        </w:rPr>
        <w:t>。中兴通讯产品的名称和标志是中</w:t>
      </w:r>
      <w:r>
        <w:rPr>
          <w:rFonts w:ascii="微软雅黑" w:eastAsia="微软雅黑" w:hAnsi="微软雅黑" w:cs="微软雅黑"/>
          <w:spacing w:val="17"/>
          <w:sz w:val="19"/>
          <w:szCs w:val="19"/>
          <w:lang w:eastAsia="zh-CN"/>
        </w:rPr>
        <w:t>兴通讯的专</w:t>
      </w:r>
      <w:r>
        <w:rPr>
          <w:rFonts w:ascii="微软雅黑" w:eastAsia="微软雅黑" w:hAnsi="微软雅黑" w:cs="微软雅黑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19"/>
          <w:szCs w:val="19"/>
          <w:lang w:eastAsia="zh-CN"/>
        </w:rPr>
        <w:t>有标志或注册商标</w:t>
      </w:r>
      <w:r>
        <w:rPr>
          <w:rFonts w:ascii="微软雅黑" w:eastAsia="微软雅黑" w:hAnsi="微软雅黑" w:cs="微软雅黑"/>
          <w:spacing w:val="-27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19"/>
          <w:szCs w:val="19"/>
          <w:lang w:eastAsia="zh-CN"/>
        </w:rPr>
        <w:t>。在本手册中提及的其他产品或公司的名称可能是</w:t>
      </w:r>
      <w:r>
        <w:rPr>
          <w:rFonts w:ascii="微软雅黑" w:eastAsia="微软雅黑" w:hAnsi="微软雅黑" w:cs="微软雅黑"/>
          <w:spacing w:val="14"/>
          <w:sz w:val="19"/>
          <w:szCs w:val="19"/>
          <w:lang w:eastAsia="zh-CN"/>
        </w:rPr>
        <w:t>其各自所有者的商标或商名</w:t>
      </w:r>
      <w:r>
        <w:rPr>
          <w:rFonts w:ascii="微软雅黑" w:eastAsia="微软雅黑" w:hAnsi="微软雅黑" w:cs="微软雅黑"/>
          <w:spacing w:val="-26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19"/>
          <w:szCs w:val="19"/>
          <w:lang w:eastAsia="zh-CN"/>
        </w:rPr>
        <w:t>。在</w:t>
      </w:r>
      <w:r>
        <w:rPr>
          <w:rFonts w:ascii="微软雅黑" w:eastAsia="微软雅黑" w:hAnsi="微软雅黑" w:cs="微软雅黑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19"/>
          <w:szCs w:val="19"/>
          <w:lang w:eastAsia="zh-CN"/>
        </w:rPr>
        <w:t>未经中兴通讯或第三方商标或商名所有者事先书面同意的情况下</w:t>
      </w:r>
      <w:r>
        <w:rPr>
          <w:rFonts w:ascii="微软雅黑" w:eastAsia="微软雅黑" w:hAnsi="微软雅黑" w:cs="微软雅黑"/>
          <w:spacing w:val="-11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19"/>
          <w:szCs w:val="19"/>
          <w:lang w:eastAsia="zh-CN"/>
        </w:rPr>
        <w:t>，本手册不以任何方式授予阅读者任</w:t>
      </w:r>
      <w:r>
        <w:rPr>
          <w:rFonts w:ascii="微软雅黑" w:eastAsia="微软雅黑" w:hAnsi="微软雅黑" w:cs="微软雅黑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8"/>
          <w:sz w:val="19"/>
          <w:szCs w:val="19"/>
          <w:lang w:eastAsia="zh-CN"/>
        </w:rPr>
        <w:t>何使用本手册上出现的任何标记的许可或权利。</w:t>
      </w:r>
    </w:p>
    <w:p w:rsidR="00FD55E0" w:rsidRDefault="00000000">
      <w:pPr>
        <w:spacing w:before="138" w:line="259" w:lineRule="auto"/>
        <w:ind w:left="12" w:right="9" w:firstLine="7"/>
        <w:rPr>
          <w:rFonts w:ascii="微软雅黑" w:eastAsia="微软雅黑" w:hAnsi="微软雅黑" w:cs="微软雅黑" w:hint="eastAsia"/>
          <w:sz w:val="19"/>
          <w:szCs w:val="19"/>
          <w:lang w:eastAsia="zh-CN"/>
        </w:rPr>
      </w:pPr>
      <w:r>
        <w:rPr>
          <w:rFonts w:ascii="微软雅黑" w:eastAsia="微软雅黑" w:hAnsi="微软雅黑" w:cs="微软雅黑"/>
          <w:spacing w:val="14"/>
          <w:sz w:val="19"/>
          <w:szCs w:val="19"/>
          <w:lang w:eastAsia="zh-CN"/>
        </w:rPr>
        <w:t>本产品符合关于环境保护和人身安全方面的设计要求</w:t>
      </w:r>
      <w:r>
        <w:rPr>
          <w:rFonts w:ascii="微软雅黑" w:eastAsia="微软雅黑" w:hAnsi="微软雅黑" w:cs="微软雅黑"/>
          <w:spacing w:val="-15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19"/>
          <w:szCs w:val="19"/>
          <w:lang w:eastAsia="zh-CN"/>
        </w:rPr>
        <w:t>，产品的存放</w:t>
      </w:r>
      <w:r>
        <w:rPr>
          <w:rFonts w:ascii="微软雅黑" w:eastAsia="微软雅黑" w:hAnsi="微软雅黑" w:cs="微软雅黑"/>
          <w:spacing w:val="-27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19"/>
          <w:szCs w:val="19"/>
          <w:lang w:eastAsia="zh-CN"/>
        </w:rPr>
        <w:t>、使用和弃置应遵照产品手册</w:t>
      </w:r>
      <w:r>
        <w:rPr>
          <w:rFonts w:ascii="微软雅黑" w:eastAsia="微软雅黑" w:hAnsi="微软雅黑" w:cs="微软雅黑"/>
          <w:spacing w:val="-28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19"/>
          <w:szCs w:val="19"/>
          <w:lang w:eastAsia="zh-CN"/>
        </w:rPr>
        <w:t>、相</w:t>
      </w:r>
      <w:r>
        <w:rPr>
          <w:rFonts w:ascii="微软雅黑" w:eastAsia="微软雅黑" w:hAnsi="微软雅黑" w:cs="微软雅黑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7"/>
          <w:sz w:val="19"/>
          <w:szCs w:val="19"/>
          <w:lang w:eastAsia="zh-CN"/>
        </w:rPr>
        <w:t>关合同或相关国法律</w:t>
      </w:r>
      <w:r>
        <w:rPr>
          <w:rFonts w:ascii="微软雅黑" w:eastAsia="微软雅黑" w:hAnsi="微软雅黑" w:cs="微软雅黑"/>
          <w:spacing w:val="-19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7"/>
          <w:sz w:val="19"/>
          <w:szCs w:val="19"/>
          <w:lang w:eastAsia="zh-CN"/>
        </w:rPr>
        <w:t>、法规的要求进行。</w:t>
      </w:r>
    </w:p>
    <w:p w:rsidR="00FD55E0" w:rsidRDefault="00000000">
      <w:pPr>
        <w:spacing w:before="133" w:line="210" w:lineRule="auto"/>
        <w:ind w:left="26"/>
        <w:rPr>
          <w:rFonts w:ascii="微软雅黑" w:eastAsia="微软雅黑" w:hAnsi="微软雅黑" w:cs="微软雅黑" w:hint="eastAsia"/>
          <w:sz w:val="19"/>
          <w:szCs w:val="19"/>
          <w:lang w:eastAsia="zh-CN"/>
        </w:rPr>
      </w:pPr>
      <w:r>
        <w:rPr>
          <w:rFonts w:ascii="微软雅黑" w:eastAsia="微软雅黑" w:hAnsi="微软雅黑" w:cs="微软雅黑"/>
          <w:spacing w:val="15"/>
          <w:sz w:val="19"/>
          <w:szCs w:val="19"/>
          <w:lang w:eastAsia="zh-CN"/>
        </w:rPr>
        <w:t>如果本产品进行改进或技术变更</w:t>
      </w:r>
      <w:r>
        <w:rPr>
          <w:rFonts w:ascii="微软雅黑" w:eastAsia="微软雅黑" w:hAnsi="微软雅黑" w:cs="微软雅黑"/>
          <w:spacing w:val="-4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19"/>
          <w:szCs w:val="19"/>
          <w:lang w:eastAsia="zh-CN"/>
        </w:rPr>
        <w:t>，</w:t>
      </w:r>
      <w:r>
        <w:rPr>
          <w:rFonts w:ascii="微软雅黑" w:eastAsia="微软雅黑" w:hAnsi="微软雅黑" w:cs="微软雅黑"/>
          <w:spacing w:val="-33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19"/>
          <w:szCs w:val="19"/>
          <w:lang w:eastAsia="zh-CN"/>
        </w:rPr>
        <w:t>恕不另行专门通知。</w:t>
      </w:r>
    </w:p>
    <w:p w:rsidR="00FD55E0" w:rsidRDefault="00000000">
      <w:pPr>
        <w:spacing w:before="194" w:line="259" w:lineRule="auto"/>
        <w:ind w:left="12" w:right="10" w:firstLine="29"/>
        <w:rPr>
          <w:rFonts w:ascii="微软雅黑" w:eastAsia="微软雅黑" w:hAnsi="微软雅黑" w:cs="微软雅黑" w:hint="eastAsia"/>
          <w:sz w:val="19"/>
          <w:szCs w:val="19"/>
          <w:lang w:eastAsia="zh-CN"/>
        </w:rPr>
      </w:pPr>
      <w:r>
        <w:rPr>
          <w:rFonts w:ascii="微软雅黑" w:eastAsia="微软雅黑" w:hAnsi="微软雅黑" w:cs="微软雅黑"/>
          <w:spacing w:val="7"/>
          <w:sz w:val="19"/>
          <w:szCs w:val="19"/>
          <w:lang w:eastAsia="zh-CN"/>
        </w:rPr>
        <w:t>当出现产品改进或者技术变更时</w:t>
      </w:r>
      <w:r>
        <w:rPr>
          <w:rFonts w:ascii="微软雅黑" w:eastAsia="微软雅黑" w:hAnsi="微软雅黑" w:cs="微软雅黑"/>
          <w:spacing w:val="-3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7"/>
          <w:sz w:val="19"/>
          <w:szCs w:val="19"/>
          <w:lang w:eastAsia="zh-CN"/>
        </w:rPr>
        <w:t xml:space="preserve">，您可以通过中兴通讯技术支持网站 </w:t>
      </w:r>
      <w:hyperlink r:id="rId7" w:history="1">
        <w:r>
          <w:rPr>
            <w:rFonts w:ascii="微软雅黑" w:eastAsia="微软雅黑" w:hAnsi="微软雅黑" w:cs="微软雅黑"/>
            <w:sz w:val="19"/>
            <w:szCs w:val="19"/>
            <w:lang w:eastAsia="zh-CN"/>
          </w:rPr>
          <w:t>http</w:t>
        </w:r>
        <w:r>
          <w:rPr>
            <w:rFonts w:ascii="微软雅黑" w:eastAsia="微软雅黑" w:hAnsi="微软雅黑" w:cs="微软雅黑"/>
            <w:spacing w:val="7"/>
            <w:sz w:val="19"/>
            <w:szCs w:val="19"/>
            <w:lang w:eastAsia="zh-CN"/>
          </w:rPr>
          <w:t>://</w:t>
        </w:r>
        <w:r>
          <w:rPr>
            <w:rFonts w:ascii="微软雅黑" w:eastAsia="微软雅黑" w:hAnsi="微软雅黑" w:cs="微软雅黑"/>
            <w:sz w:val="19"/>
            <w:szCs w:val="19"/>
            <w:lang w:eastAsia="zh-CN"/>
          </w:rPr>
          <w:t>support</w:t>
        </w:r>
        <w:r>
          <w:rPr>
            <w:rFonts w:ascii="微软雅黑" w:eastAsia="微软雅黑" w:hAnsi="微软雅黑" w:cs="微软雅黑"/>
            <w:spacing w:val="7"/>
            <w:sz w:val="19"/>
            <w:szCs w:val="19"/>
            <w:lang w:eastAsia="zh-CN"/>
          </w:rPr>
          <w:t>.</w:t>
        </w:r>
        <w:r>
          <w:rPr>
            <w:rFonts w:ascii="微软雅黑" w:eastAsia="微软雅黑" w:hAnsi="微软雅黑" w:cs="微软雅黑"/>
            <w:sz w:val="19"/>
            <w:szCs w:val="19"/>
            <w:lang w:eastAsia="zh-CN"/>
          </w:rPr>
          <w:t>zte</w:t>
        </w:r>
        <w:r>
          <w:rPr>
            <w:rFonts w:ascii="微软雅黑" w:eastAsia="微软雅黑" w:hAnsi="微软雅黑" w:cs="微软雅黑"/>
            <w:spacing w:val="7"/>
            <w:sz w:val="19"/>
            <w:szCs w:val="19"/>
            <w:lang w:eastAsia="zh-CN"/>
          </w:rPr>
          <w:t>.</w:t>
        </w:r>
        <w:r>
          <w:rPr>
            <w:rFonts w:ascii="微软雅黑" w:eastAsia="微软雅黑" w:hAnsi="微软雅黑" w:cs="微软雅黑"/>
            <w:sz w:val="19"/>
            <w:szCs w:val="19"/>
            <w:lang w:eastAsia="zh-CN"/>
          </w:rPr>
          <w:t>com</w:t>
        </w:r>
        <w:r>
          <w:rPr>
            <w:rFonts w:ascii="微软雅黑" w:eastAsia="微软雅黑" w:hAnsi="微软雅黑" w:cs="微软雅黑"/>
            <w:spacing w:val="7"/>
            <w:sz w:val="19"/>
            <w:szCs w:val="19"/>
            <w:lang w:eastAsia="zh-CN"/>
          </w:rPr>
          <w:t>.</w:t>
        </w:r>
        <w:r>
          <w:rPr>
            <w:rFonts w:ascii="微软雅黑" w:eastAsia="微软雅黑" w:hAnsi="微软雅黑" w:cs="微软雅黑"/>
            <w:sz w:val="19"/>
            <w:szCs w:val="19"/>
            <w:lang w:eastAsia="zh-CN"/>
          </w:rPr>
          <w:t>cn</w:t>
        </w:r>
      </w:hyperlink>
      <w:r>
        <w:rPr>
          <w:rFonts w:ascii="微软雅黑" w:eastAsia="微软雅黑" w:hAnsi="微软雅黑" w:cs="微软雅黑"/>
          <w:spacing w:val="7"/>
          <w:sz w:val="19"/>
          <w:szCs w:val="19"/>
          <w:lang w:eastAsia="zh-CN"/>
        </w:rPr>
        <w:t xml:space="preserve"> 查询有</w:t>
      </w:r>
      <w:r>
        <w:rPr>
          <w:rFonts w:ascii="微软雅黑" w:eastAsia="微软雅黑" w:hAnsi="微软雅黑" w:cs="微软雅黑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19"/>
          <w:szCs w:val="19"/>
          <w:lang w:eastAsia="zh-CN"/>
        </w:rPr>
        <w:t>关信息</w:t>
      </w:r>
      <w:r>
        <w:rPr>
          <w:rFonts w:ascii="微软雅黑" w:eastAsia="微软雅黑" w:hAnsi="微软雅黑" w:cs="微软雅黑"/>
          <w:spacing w:val="-32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19"/>
          <w:szCs w:val="19"/>
          <w:lang w:eastAsia="zh-CN"/>
        </w:rPr>
        <w:t>。</w:t>
      </w:r>
    </w:p>
    <w:p w:rsidR="00FD55E0" w:rsidRDefault="00FD55E0">
      <w:pPr>
        <w:pStyle w:val="a3"/>
        <w:spacing w:line="247" w:lineRule="auto"/>
        <w:rPr>
          <w:lang w:eastAsia="zh-CN"/>
        </w:rPr>
      </w:pPr>
    </w:p>
    <w:p w:rsidR="00FD55E0" w:rsidRDefault="00FD55E0">
      <w:pPr>
        <w:pStyle w:val="a3"/>
        <w:spacing w:line="248" w:lineRule="auto"/>
        <w:rPr>
          <w:lang w:eastAsia="zh-CN"/>
        </w:rPr>
      </w:pPr>
    </w:p>
    <w:p w:rsidR="00FD55E0" w:rsidRDefault="00FD55E0">
      <w:pPr>
        <w:pStyle w:val="a3"/>
        <w:spacing w:line="248" w:lineRule="auto"/>
        <w:rPr>
          <w:lang w:eastAsia="zh-CN"/>
        </w:rPr>
      </w:pPr>
    </w:p>
    <w:p w:rsidR="00FD55E0" w:rsidRDefault="00000000">
      <w:pPr>
        <w:spacing w:before="75" w:line="229" w:lineRule="auto"/>
        <w:ind w:left="33"/>
        <w:rPr>
          <w:rFonts w:ascii="黑体" w:eastAsia="黑体" w:hAnsi="黑体" w:cs="黑体" w:hint="eastAsia"/>
          <w:sz w:val="23"/>
          <w:szCs w:val="23"/>
        </w:rPr>
      </w:pPr>
      <w:r>
        <w:rPr>
          <w:rFonts w:ascii="黑体" w:eastAsia="黑体" w:hAnsi="黑体" w:cs="黑体"/>
          <w:spacing w:val="18"/>
          <w:sz w:val="23"/>
          <w:szCs w:val="23"/>
          <w:u w:val="single"/>
        </w:rPr>
        <w:t>修订历史</w:t>
      </w:r>
    </w:p>
    <w:p w:rsidR="00FD55E0" w:rsidRDefault="00FD55E0">
      <w:pPr>
        <w:spacing w:line="149" w:lineRule="exact"/>
      </w:pPr>
    </w:p>
    <w:tbl>
      <w:tblPr>
        <w:tblStyle w:val="TableNormal"/>
        <w:tblW w:w="9076" w:type="dxa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1830"/>
        <w:gridCol w:w="5407"/>
      </w:tblGrid>
      <w:tr w:rsidR="00FD55E0">
        <w:trPr>
          <w:trHeight w:val="442"/>
        </w:trPr>
        <w:tc>
          <w:tcPr>
            <w:tcW w:w="1839" w:type="dxa"/>
          </w:tcPr>
          <w:p w:rsidR="00FD55E0" w:rsidRDefault="00000000">
            <w:pPr>
              <w:spacing w:before="184" w:line="204" w:lineRule="auto"/>
              <w:ind w:left="111"/>
              <w:rPr>
                <w:rFonts w:ascii="微软雅黑" w:eastAsia="微软雅黑" w:hAnsi="微软雅黑" w:cs="微软雅黑" w:hint="eastAsia"/>
                <w:sz w:val="17"/>
                <w:szCs w:val="17"/>
              </w:rPr>
            </w:pPr>
            <w:r>
              <w:rPr>
                <w:rFonts w:ascii="微软雅黑" w:eastAsia="微软雅黑" w:hAnsi="微软雅黑" w:cs="微软雅黑"/>
                <w:spacing w:val="15"/>
                <w:sz w:val="17"/>
                <w:szCs w:val="17"/>
              </w:rPr>
              <w:t>资料版本</w:t>
            </w:r>
          </w:p>
        </w:tc>
        <w:tc>
          <w:tcPr>
            <w:tcW w:w="1830" w:type="dxa"/>
          </w:tcPr>
          <w:p w:rsidR="00FD55E0" w:rsidRDefault="00000000">
            <w:pPr>
              <w:spacing w:before="184" w:line="204" w:lineRule="auto"/>
              <w:ind w:left="109"/>
              <w:rPr>
                <w:rFonts w:ascii="微软雅黑" w:eastAsia="微软雅黑" w:hAnsi="微软雅黑" w:cs="微软雅黑" w:hint="eastAsia"/>
                <w:sz w:val="17"/>
                <w:szCs w:val="17"/>
              </w:rPr>
            </w:pPr>
            <w:r>
              <w:rPr>
                <w:rFonts w:ascii="微软雅黑" w:eastAsia="微软雅黑" w:hAnsi="微软雅黑" w:cs="微软雅黑"/>
                <w:spacing w:val="14"/>
                <w:sz w:val="17"/>
                <w:szCs w:val="17"/>
              </w:rPr>
              <w:t>发布日期</w:t>
            </w:r>
          </w:p>
        </w:tc>
        <w:tc>
          <w:tcPr>
            <w:tcW w:w="5407" w:type="dxa"/>
          </w:tcPr>
          <w:p w:rsidR="00FD55E0" w:rsidRDefault="00000000">
            <w:pPr>
              <w:spacing w:before="184" w:line="204" w:lineRule="auto"/>
              <w:ind w:left="110"/>
              <w:rPr>
                <w:rFonts w:ascii="微软雅黑" w:eastAsia="微软雅黑" w:hAnsi="微软雅黑" w:cs="微软雅黑" w:hint="eastAsia"/>
                <w:sz w:val="17"/>
                <w:szCs w:val="17"/>
              </w:rPr>
            </w:pPr>
            <w:r>
              <w:rPr>
                <w:rFonts w:ascii="微软雅黑" w:eastAsia="微软雅黑" w:hAnsi="微软雅黑" w:cs="微软雅黑"/>
                <w:spacing w:val="16"/>
                <w:sz w:val="17"/>
                <w:szCs w:val="17"/>
              </w:rPr>
              <w:t>更新说明</w:t>
            </w:r>
          </w:p>
        </w:tc>
      </w:tr>
      <w:tr w:rsidR="00FD55E0">
        <w:trPr>
          <w:trHeight w:val="441"/>
        </w:trPr>
        <w:tc>
          <w:tcPr>
            <w:tcW w:w="1839" w:type="dxa"/>
          </w:tcPr>
          <w:p w:rsidR="00FD55E0" w:rsidRDefault="00000000">
            <w:pPr>
              <w:spacing w:before="230" w:line="160" w:lineRule="auto"/>
              <w:ind w:left="97"/>
              <w:rPr>
                <w:rFonts w:ascii="微软雅黑" w:eastAsia="微软雅黑" w:hAnsi="微软雅黑" w:cs="微软雅黑" w:hint="eastAsia"/>
                <w:sz w:val="17"/>
                <w:szCs w:val="17"/>
              </w:rPr>
            </w:pPr>
            <w:r>
              <w:rPr>
                <w:rFonts w:ascii="微软雅黑" w:eastAsia="微软雅黑" w:hAnsi="微软雅黑" w:cs="微软雅黑"/>
                <w:spacing w:val="5"/>
                <w:sz w:val="17"/>
                <w:szCs w:val="17"/>
              </w:rPr>
              <w:t>R1.0</w:t>
            </w:r>
          </w:p>
        </w:tc>
        <w:tc>
          <w:tcPr>
            <w:tcW w:w="1830" w:type="dxa"/>
          </w:tcPr>
          <w:p w:rsidR="00FD55E0" w:rsidRDefault="00000000">
            <w:pPr>
              <w:spacing w:before="231" w:line="159" w:lineRule="auto"/>
              <w:ind w:left="93"/>
              <w:rPr>
                <w:rFonts w:ascii="微软雅黑" w:eastAsia="微软雅黑" w:hAnsi="微软雅黑" w:cs="微软雅黑" w:hint="eastAsia"/>
                <w:sz w:val="17"/>
                <w:szCs w:val="17"/>
              </w:rPr>
            </w:pPr>
            <w:r>
              <w:rPr>
                <w:rFonts w:ascii="微软雅黑" w:eastAsia="微软雅黑" w:hAnsi="微软雅黑" w:cs="微软雅黑"/>
                <w:sz w:val="17"/>
                <w:szCs w:val="17"/>
              </w:rPr>
              <w:t>2018-03-09</w:t>
            </w:r>
          </w:p>
        </w:tc>
        <w:tc>
          <w:tcPr>
            <w:tcW w:w="5407" w:type="dxa"/>
          </w:tcPr>
          <w:p w:rsidR="00FD55E0" w:rsidRDefault="00000000">
            <w:pPr>
              <w:spacing w:before="186" w:line="201" w:lineRule="auto"/>
              <w:ind w:left="105"/>
              <w:rPr>
                <w:rFonts w:ascii="微软雅黑" w:eastAsia="微软雅黑" w:hAnsi="微软雅黑" w:cs="微软雅黑" w:hint="eastAsia"/>
                <w:sz w:val="17"/>
                <w:szCs w:val="17"/>
              </w:rPr>
            </w:pPr>
            <w:r>
              <w:rPr>
                <w:rFonts w:ascii="微软雅黑" w:eastAsia="微软雅黑" w:hAnsi="微软雅黑" w:cs="微软雅黑"/>
                <w:spacing w:val="17"/>
                <w:sz w:val="17"/>
                <w:szCs w:val="17"/>
              </w:rPr>
              <w:t>手册第一次发布</w:t>
            </w:r>
          </w:p>
        </w:tc>
      </w:tr>
    </w:tbl>
    <w:p w:rsidR="00FD55E0" w:rsidRDefault="00FD55E0">
      <w:pPr>
        <w:pStyle w:val="a3"/>
        <w:spacing w:line="354" w:lineRule="auto"/>
      </w:pPr>
    </w:p>
    <w:p w:rsidR="00FD55E0" w:rsidRDefault="00FD55E0">
      <w:pPr>
        <w:pStyle w:val="a3"/>
        <w:spacing w:line="354" w:lineRule="auto"/>
      </w:pPr>
    </w:p>
    <w:p w:rsidR="00FD55E0" w:rsidRDefault="00000000">
      <w:pPr>
        <w:spacing w:before="74" w:line="211" w:lineRule="auto"/>
        <w:ind w:left="23"/>
        <w:rPr>
          <w:rFonts w:ascii="微软雅黑" w:eastAsia="微软雅黑" w:hAnsi="微软雅黑" w:cs="微软雅黑" w:hint="eastAsia"/>
          <w:sz w:val="17"/>
          <w:szCs w:val="17"/>
        </w:rPr>
      </w:pPr>
      <w:r>
        <w:rPr>
          <w:rFonts w:ascii="微软雅黑" w:eastAsia="微软雅黑" w:hAnsi="微软雅黑" w:cs="微软雅黑"/>
          <w:spacing w:val="-2"/>
          <w:sz w:val="17"/>
          <w:szCs w:val="17"/>
        </w:rPr>
        <w:t>资料编号：</w:t>
      </w:r>
      <w:r>
        <w:rPr>
          <w:rFonts w:ascii="微软雅黑" w:eastAsia="微软雅黑" w:hAnsi="微软雅黑" w:cs="微软雅黑"/>
          <w:spacing w:val="-26"/>
          <w:sz w:val="17"/>
          <w:szCs w:val="17"/>
        </w:rPr>
        <w:t xml:space="preserve"> </w:t>
      </w:r>
      <w:r>
        <w:rPr>
          <w:rFonts w:ascii="微软雅黑" w:eastAsia="微软雅黑" w:hAnsi="微软雅黑" w:cs="微软雅黑"/>
          <w:spacing w:val="-2"/>
          <w:sz w:val="17"/>
          <w:szCs w:val="17"/>
        </w:rPr>
        <w:t>SJ-20180307093312</w:t>
      </w:r>
      <w:r>
        <w:rPr>
          <w:rFonts w:ascii="微软雅黑" w:eastAsia="微软雅黑" w:hAnsi="微软雅黑" w:cs="微软雅黑"/>
          <w:spacing w:val="-3"/>
          <w:sz w:val="17"/>
          <w:szCs w:val="17"/>
        </w:rPr>
        <w:t>-018</w:t>
      </w:r>
    </w:p>
    <w:p w:rsidR="00FD55E0" w:rsidRDefault="00000000">
      <w:pPr>
        <w:spacing w:before="221" w:line="207" w:lineRule="auto"/>
        <w:ind w:left="27"/>
        <w:rPr>
          <w:rFonts w:ascii="微软雅黑" w:eastAsia="微软雅黑" w:hAnsi="微软雅黑" w:cs="微软雅黑" w:hint="eastAsia"/>
          <w:sz w:val="17"/>
          <w:szCs w:val="17"/>
        </w:rPr>
      </w:pPr>
      <w:r>
        <w:rPr>
          <w:rFonts w:ascii="微软雅黑" w:eastAsia="微软雅黑" w:hAnsi="微软雅黑" w:cs="微软雅黑"/>
          <w:spacing w:val="2"/>
          <w:sz w:val="17"/>
          <w:szCs w:val="17"/>
        </w:rPr>
        <w:t>发布日期：</w:t>
      </w:r>
      <w:r>
        <w:rPr>
          <w:rFonts w:ascii="微软雅黑" w:eastAsia="微软雅黑" w:hAnsi="微软雅黑" w:cs="微软雅黑"/>
          <w:spacing w:val="-24"/>
          <w:sz w:val="17"/>
          <w:szCs w:val="17"/>
        </w:rPr>
        <w:t xml:space="preserve"> </w:t>
      </w:r>
      <w:r>
        <w:rPr>
          <w:rFonts w:ascii="微软雅黑" w:eastAsia="微软雅黑" w:hAnsi="微软雅黑" w:cs="微软雅黑"/>
          <w:spacing w:val="2"/>
          <w:sz w:val="17"/>
          <w:szCs w:val="17"/>
        </w:rPr>
        <w:t>2018-03-09（ R1.0 ）</w:t>
      </w:r>
    </w:p>
    <w:p w:rsidR="00FD55E0" w:rsidRDefault="00FD55E0">
      <w:pPr>
        <w:spacing w:line="207" w:lineRule="auto"/>
        <w:rPr>
          <w:rFonts w:ascii="微软雅黑" w:eastAsia="微软雅黑" w:hAnsi="微软雅黑" w:cs="微软雅黑" w:hint="eastAsia"/>
          <w:sz w:val="17"/>
          <w:szCs w:val="17"/>
        </w:rPr>
        <w:sectPr w:rsidR="00FD55E0">
          <w:pgSz w:w="11906" w:h="16838"/>
          <w:pgMar w:top="1431" w:right="1684" w:bottom="0" w:left="1129" w:header="0" w:footer="0" w:gutter="0"/>
          <w:cols w:space="720"/>
        </w:sectPr>
      </w:pPr>
    </w:p>
    <w:p w:rsidR="00FD55E0" w:rsidRDefault="00FD55E0">
      <w:pPr>
        <w:pStyle w:val="a3"/>
        <w:spacing w:line="275" w:lineRule="auto"/>
      </w:pPr>
    </w:p>
    <w:p w:rsidR="00FD55E0" w:rsidRDefault="00FD55E0">
      <w:pPr>
        <w:pStyle w:val="a3"/>
        <w:spacing w:line="275" w:lineRule="auto"/>
      </w:pPr>
    </w:p>
    <w:p w:rsidR="00FD55E0" w:rsidRDefault="00FD55E0">
      <w:pPr>
        <w:pStyle w:val="a3"/>
        <w:spacing w:line="275" w:lineRule="auto"/>
      </w:pPr>
    </w:p>
    <w:p w:rsidR="00FD55E0" w:rsidRDefault="00000000">
      <w:pPr>
        <w:spacing w:before="140" w:line="226" w:lineRule="auto"/>
        <w:ind w:left="1177"/>
        <w:rPr>
          <w:rFonts w:ascii="黑体" w:eastAsia="黑体" w:hAnsi="黑体" w:cs="黑体" w:hint="eastAsia"/>
          <w:sz w:val="43"/>
          <w:szCs w:val="43"/>
        </w:rPr>
      </w:pPr>
      <w:r>
        <w:rPr>
          <w:rFonts w:ascii="黑体" w:eastAsia="黑体" w:hAnsi="黑体" w:cs="黑体"/>
          <w:spacing w:val="12"/>
          <w:sz w:val="43"/>
          <w:szCs w:val="43"/>
        </w:rPr>
        <w:t>前言</w:t>
      </w:r>
    </w:p>
    <w:p w:rsidR="00FD55E0" w:rsidRDefault="00000000">
      <w:pPr>
        <w:pStyle w:val="a3"/>
        <w:spacing w:line="425" w:lineRule="auto"/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37805</wp:posOffset>
            </wp:positionV>
            <wp:extent cx="5941257" cy="12653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257" cy="12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5E0" w:rsidRDefault="003A2CCC">
      <w:pPr>
        <w:spacing w:line="395" w:lineRule="exact"/>
        <w:ind w:firstLine="1133"/>
      </w:pPr>
      <w:r>
        <w:rPr>
          <w:position w:val="-7"/>
        </w:rPr>
        <mc:AlternateContent>
          <mc:Choice Requires="wps">
            <w:drawing>
              <wp:inline distT="0" distB="0" distL="0" distR="0">
                <wp:extent cx="5221605" cy="250825"/>
                <wp:effectExtent l="3175" t="0" r="4445" b="635"/>
                <wp:docPr id="180085898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1605" cy="25082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5E0" w:rsidRDefault="00000000">
                            <w:pPr>
                              <w:spacing w:before="89" w:line="228" w:lineRule="auto"/>
                              <w:ind w:left="48"/>
                              <w:rPr>
                                <w:rFonts w:ascii="黑体" w:eastAsia="黑体" w:hAnsi="黑体" w:cs="黑体" w:hint="eastAs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16"/>
                                <w:sz w:val="23"/>
                                <w:szCs w:val="23"/>
                              </w:rPr>
                              <w:t>手册说明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width:411.1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CM6wEAALoDAAAOAAAAZHJzL2Uyb0RvYy54bWysU9tu2zAMfR+wfxD0vtgxkKIw4hRdug4D&#10;ugvQ7gNkWbaFyaJGKbGzrx8lO+nWvg2DAYESyUOeQ3p7Mw2GHRV6Dbbi61XOmbISGm27in9/un93&#10;zZkPwjbCgFUVPynPb3Zv32xHV6oCejCNQkYg1pejq3gfgiuzzMteDcKvwClLzhZwEIGu2GUNipHQ&#10;B5MVeX6VjYCNQ5DKe3q9m518l/DbVsnwtW29CsxUnHoL6cR01vHMdltRdihcr+XShviHLgahLRW9&#10;QN2JINgB9SuoQUsED21YSRgyaFstVeJAbNb5CzaPvXAqcSFxvLvI5P8frPxyfHTfkIXpPUw0wETC&#10;uweQPzyzsO+F7dQtIoy9Eg0VXkfJstH5ckmNUvvSR5B6/AwNDVkcAiSgqcUhqkI8GaHTAE4X0dUU&#10;mKTHTVGsr/INZ5J8xSa/LjaphCjP2Q59+KhgYNGoONJQE7o4PvgQuxHlOSQW82B0c6+NSRfs6r1B&#10;dhS0AB/y+C3of4UZG4MtxLQZMb4kmpHZzDFM9UTOSLeG5kSEEeaFoh+AjB7wF2cjLVPF/c+DQMWZ&#10;+WRJtLh5ZwPPRn02hJWUWvHA2Wzuw7yhB4e66wl5HouFWxK21YnzcxdLn7QgSYplmeMG/nlPUc+/&#10;3O43AAAA//8DAFBLAwQUAAYACAAAACEAuWk6BdsAAAAEAQAADwAAAGRycy9kb3ducmV2LnhtbEyP&#10;QWvCQBCF7wX/wzJCb3VjpEXTbESEHqRIaVrodZIds8HsbMyumv77bnupl4HHe7z3Tb4ebScuNPjW&#10;sYL5LAFBXDvdcqPg8+PlYQnCB2SNnWNS8E0e1sXkLsdMuyu/06UMjYgl7DNUYELoMyl9bciin7me&#10;OHoHN1gMUQ6N1ANeY7ntZJokT9Jiy3HBYE9bQ/WxPFsFdmdPu31ZHV/3G4O0Cm9fvpdK3U/HzTOI&#10;QGP4D8MvfkSHIjJV7szai05BfCT83egt03QBolKwWD2CLHJ5C1/8AAAA//8DAFBLAQItABQABgAI&#10;AAAAIQC2gziS/gAAAOEBAAATAAAAAAAAAAAAAAAAAAAAAABbQ29udGVudF9UeXBlc10ueG1sUEsB&#10;Ai0AFAAGAAgAAAAhADj9If/WAAAAlAEAAAsAAAAAAAAAAAAAAAAALwEAAF9yZWxzLy5yZWxzUEsB&#10;Ai0AFAAGAAgAAAAhAJEO0IzrAQAAugMAAA4AAAAAAAAAAAAAAAAALgIAAGRycy9lMm9Eb2MueG1s&#10;UEsBAi0AFAAGAAgAAAAhALlpOgXbAAAABAEAAA8AAAAAAAAAAAAAAAAARQQAAGRycy9kb3ducmV2&#10;LnhtbFBLBQYAAAAABAAEAPMAAABNBQAAAAA=&#10;" fillcolor="#e0e0e0" stroked="f">
                <v:textbox inset="0,0,0,0">
                  <w:txbxContent>
                    <w:p w:rsidR="00FD55E0" w:rsidRDefault="00000000">
                      <w:pPr>
                        <w:spacing w:before="89" w:line="228" w:lineRule="auto"/>
                        <w:ind w:left="48"/>
                        <w:rPr>
                          <w:rFonts w:ascii="黑体" w:eastAsia="黑体" w:hAnsi="黑体" w:cs="黑体" w:hint="eastAsia"/>
                          <w:sz w:val="23"/>
                          <w:szCs w:val="23"/>
                        </w:rPr>
                      </w:pPr>
                      <w:r>
                        <w:rPr>
                          <w:rFonts w:ascii="黑体" w:eastAsia="黑体" w:hAnsi="黑体" w:cs="黑体"/>
                          <w:spacing w:val="16"/>
                          <w:sz w:val="23"/>
                          <w:szCs w:val="23"/>
                        </w:rPr>
                        <w:t>手册说明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D55E0" w:rsidRDefault="00000000">
      <w:pPr>
        <w:spacing w:before="291" w:line="245" w:lineRule="auto"/>
        <w:ind w:left="1136" w:right="9" w:firstLine="6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9"/>
          <w:sz w:val="20"/>
          <w:szCs w:val="20"/>
          <w:lang w:eastAsia="zh-CN"/>
        </w:rPr>
        <w:t>本手册介绍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ZXR</w:t>
      </w:r>
      <w:r>
        <w:rPr>
          <w:rFonts w:ascii="微软雅黑" w:eastAsia="微软雅黑" w:hAnsi="微软雅黑" w:cs="微软雅黑"/>
          <w:spacing w:val="9"/>
          <w:sz w:val="20"/>
          <w:szCs w:val="20"/>
          <w:lang w:eastAsia="zh-CN"/>
        </w:rPr>
        <w:t>10 5960的例行维护的目的和规范</w:t>
      </w:r>
      <w:r>
        <w:rPr>
          <w:rFonts w:ascii="微软雅黑" w:eastAsia="微软雅黑" w:hAnsi="微软雅黑" w:cs="微软雅黑"/>
          <w:spacing w:val="-1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9"/>
          <w:sz w:val="20"/>
          <w:szCs w:val="20"/>
          <w:lang w:eastAsia="zh-CN"/>
        </w:rPr>
        <w:t>，并分日维护</w:t>
      </w:r>
      <w:r>
        <w:rPr>
          <w:rFonts w:ascii="微软雅黑" w:eastAsia="微软雅黑" w:hAnsi="微软雅黑" w:cs="微软雅黑"/>
          <w:spacing w:val="-3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9"/>
          <w:sz w:val="20"/>
          <w:szCs w:val="20"/>
          <w:lang w:eastAsia="zh-CN"/>
        </w:rPr>
        <w:t>、月维护</w:t>
      </w:r>
      <w:r>
        <w:rPr>
          <w:rFonts w:ascii="微软雅黑" w:eastAsia="微软雅黑" w:hAnsi="微软雅黑" w:cs="微软雅黑"/>
          <w:spacing w:val="-3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9"/>
          <w:sz w:val="20"/>
          <w:szCs w:val="20"/>
          <w:lang w:eastAsia="zh-CN"/>
        </w:rPr>
        <w:t>、季度维护和年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度维护的项目</w:t>
      </w:r>
      <w:r>
        <w:rPr>
          <w:rFonts w:ascii="微软雅黑" w:eastAsia="微软雅黑" w:hAnsi="微软雅黑" w:cs="微软雅黑"/>
          <w:spacing w:val="-3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，并给出了相关的常用操作命令。</w:t>
      </w:r>
    </w:p>
    <w:p w:rsidR="00FD55E0" w:rsidRDefault="003A2CCC">
      <w:pPr>
        <w:spacing w:before="202" w:line="396" w:lineRule="exact"/>
        <w:ind w:firstLine="1133"/>
      </w:pPr>
      <w:r>
        <w:rPr>
          <w:position w:val="-7"/>
        </w:rPr>
        <mc:AlternateContent>
          <mc:Choice Requires="wps">
            <w:drawing>
              <wp:inline distT="0" distB="0" distL="0" distR="0">
                <wp:extent cx="5221605" cy="251460"/>
                <wp:effectExtent l="3175" t="0" r="4445" b="0"/>
                <wp:docPr id="191661212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1605" cy="25146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5E0" w:rsidRDefault="00000000">
                            <w:pPr>
                              <w:spacing w:before="89" w:line="230" w:lineRule="auto"/>
                              <w:ind w:left="46"/>
                              <w:rPr>
                                <w:rFonts w:ascii="黑体" w:eastAsia="黑体" w:hAnsi="黑体" w:cs="黑体" w:hint="eastAs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16"/>
                                <w:sz w:val="23"/>
                                <w:szCs w:val="23"/>
                              </w:rPr>
                              <w:t>读者对象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9" o:spid="_x0000_s1027" type="#_x0000_t202" style="width:411.15pt;height:1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sV47QEAAMEDAAAOAAAAZHJzL2Uyb0RvYy54bWysU9GO0zAQfEfiHyy/06QRrVDU9HT0OIR0&#10;wEkHH+A4TmLheM3abVK+nrXT9NDxhlAka23vjndmJ7ubaTDspNBrsBVfr3LOlJXQaNtV/Pu3+zfv&#10;OPNB2EYYsKriZ+X5zf71q93oSlVAD6ZRyAjE+nJ0Fe9DcGWWedmrQfgVOGXpsgUcRKAtdlmDYiT0&#10;wWRFnm+zEbBxCFJ5T6d38yXfJ/y2VTJ8bVuvAjMVp95CWjGtdVyz/U6UHQrXa3lpQ/xDF4PQlh69&#10;Qt2JINgR9V9Qg5YIHtqwkjBk0LZaqsSB2KzzF2yeeuFU4kLieHeVyf8/WPnl9OQekYXpPUw0wETC&#10;uweQPzyzcOiF7dQtIoy9Eg09vI6SZaPz5aU0Su1LH0Hq8TM0NGRxDJCAphaHqArxZIROAzhfRVdT&#10;YJION0Wx3uYbziTdFZv1222aSibKpdqhDx8VDCwGFUcaakIXpwcfYjeiXFLiYx6Mbu61MWmDXX0w&#10;yE6CDPAhj18i8CLN2JhsIZbNiPEk0YzMZo5hqiemm4sGkXUNzZl4I8y+ov+Agh7wF2cjeari/udR&#10;oOLMfLKkXTTgEuAS1EsgrKTSigfO5vAQZqMeHequJ+R5OhZuSd9WJ+rPXVzaJZ8kRS6ejkb8c5+y&#10;nv+8/W8AAAD//wMAUEsDBBQABgAIAAAAIQAQ72ym2wAAAAQBAAAPAAAAZHJzL2Rvd25yZXYueG1s&#10;TI9Ba8JAEIXvhf6HZYTe6sYIomk2IgUPUqQ0Cl4n2Wk2mJ2N2VXTf99tL+1l4PEe732Tr0fbiRsN&#10;vnWsYDZNQBDXTrfcKDgets9LED4ga+wck4Iv8rAuHh9yzLS78wfdytCIWMI+QwUmhD6T0teGLPqp&#10;64mj9+kGiyHKoZF6wHsst51Mk2QhLbYcFwz29GqoPpdXq8Du7GW3L6vz235jkFbh/eR7qdTTZNy8&#10;gAg0hr8w/OBHdCgiU+WurL3oFMRHwu+N3jJN5yAqBfPVAmSRy//wxTcAAAD//wMAUEsBAi0AFAAG&#10;AAgAAAAhALaDOJL+AAAA4QEAABMAAAAAAAAAAAAAAAAAAAAAAFtDb250ZW50X1R5cGVzXS54bWxQ&#10;SwECLQAUAAYACAAAACEAOP0h/9YAAACUAQAACwAAAAAAAAAAAAAAAAAvAQAAX3JlbHMvLnJlbHNQ&#10;SwECLQAUAAYACAAAACEA0frFeO0BAADBAwAADgAAAAAAAAAAAAAAAAAuAgAAZHJzL2Uyb0RvYy54&#10;bWxQSwECLQAUAAYACAAAACEAEO9sptsAAAAEAQAADwAAAAAAAAAAAAAAAABHBAAAZHJzL2Rvd25y&#10;ZXYueG1sUEsFBgAAAAAEAAQA8wAAAE8FAAAAAA==&#10;" fillcolor="#e0e0e0" stroked="f">
                <v:textbox inset="0,0,0,0">
                  <w:txbxContent>
                    <w:p w:rsidR="00FD55E0" w:rsidRDefault="00000000">
                      <w:pPr>
                        <w:spacing w:before="89" w:line="230" w:lineRule="auto"/>
                        <w:ind w:left="46"/>
                        <w:rPr>
                          <w:rFonts w:ascii="黑体" w:eastAsia="黑体" w:hAnsi="黑体" w:cs="黑体" w:hint="eastAsia"/>
                          <w:sz w:val="23"/>
                          <w:szCs w:val="23"/>
                        </w:rPr>
                      </w:pPr>
                      <w:r>
                        <w:rPr>
                          <w:rFonts w:ascii="黑体" w:eastAsia="黑体" w:hAnsi="黑体" w:cs="黑体"/>
                          <w:spacing w:val="16"/>
                          <w:sz w:val="23"/>
                          <w:szCs w:val="23"/>
                        </w:rPr>
                        <w:t>读者对象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D55E0" w:rsidRDefault="00000000">
      <w:pPr>
        <w:spacing w:before="291" w:line="209" w:lineRule="auto"/>
        <w:ind w:left="1149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7"/>
          <w:sz w:val="20"/>
          <w:szCs w:val="20"/>
          <w:lang w:eastAsia="zh-CN"/>
        </w:rPr>
        <w:t>本手册适用于下列人员阅读：</w:t>
      </w:r>
    </w:p>
    <w:p w:rsidR="00FD55E0" w:rsidRDefault="00000000">
      <w:pPr>
        <w:spacing w:before="178" w:line="210" w:lineRule="auto"/>
        <w:ind w:left="1147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4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9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调测工程师</w:t>
      </w:r>
    </w:p>
    <w:p w:rsidR="00FD55E0" w:rsidRDefault="00000000">
      <w:pPr>
        <w:spacing w:before="59" w:line="210" w:lineRule="auto"/>
        <w:ind w:left="1147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4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9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维护工程师</w:t>
      </w:r>
    </w:p>
    <w:p w:rsidR="00FD55E0" w:rsidRDefault="00000000">
      <w:pPr>
        <w:spacing w:before="59" w:line="209" w:lineRule="auto"/>
        <w:ind w:left="1147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3"/>
          <w:sz w:val="15"/>
          <w:szCs w:val="15"/>
          <w:lang w:eastAsia="zh-CN"/>
        </w:rPr>
        <w:t xml:space="preserve">l 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网管监控人员</w:t>
      </w:r>
    </w:p>
    <w:p w:rsidR="00FD55E0" w:rsidRDefault="00FD55E0">
      <w:pPr>
        <w:pStyle w:val="a3"/>
        <w:spacing w:line="245" w:lineRule="auto"/>
        <w:rPr>
          <w:lang w:eastAsia="zh-CN"/>
        </w:rPr>
      </w:pPr>
    </w:p>
    <w:p w:rsidR="00FD55E0" w:rsidRDefault="003A2CCC">
      <w:pPr>
        <w:spacing w:line="395" w:lineRule="exact"/>
        <w:ind w:firstLine="1133"/>
      </w:pPr>
      <w:r>
        <w:rPr>
          <w:position w:val="-7"/>
        </w:rPr>
        <mc:AlternateContent>
          <mc:Choice Requires="wps">
            <w:drawing>
              <wp:inline distT="0" distB="0" distL="0" distR="0">
                <wp:extent cx="5221605" cy="251460"/>
                <wp:effectExtent l="3175" t="3175" r="4445" b="2540"/>
                <wp:docPr id="1239492992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1605" cy="25146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5E0" w:rsidRDefault="00000000">
                            <w:pPr>
                              <w:spacing w:before="90" w:line="229" w:lineRule="auto"/>
                              <w:ind w:left="58"/>
                              <w:rPr>
                                <w:rFonts w:ascii="黑体" w:eastAsia="黑体" w:hAnsi="黑体" w:cs="黑体" w:hint="eastAs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13"/>
                                <w:sz w:val="23"/>
                                <w:szCs w:val="23"/>
                              </w:rPr>
                              <w:t>内容简介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8" o:spid="_x0000_s1028" type="#_x0000_t202" style="width:411.15pt;height:1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qG7gEAAMEDAAAOAAAAZHJzL2Uyb0RvYy54bWysU9GO0zAQfEfiHyy/0yQVrVDU9HT0OIR0&#10;wEkHH+A4TmLheM3abVK+nrXT9NDxhlAka23vjndmJ7ubaTDspNBrsBUvVjlnykpotO0q/v3b/Zt3&#10;nPkgbCMMWFXxs/L8Zv/61W50pVpDD6ZRyAjE+nJ0Fe9DcGWWedmrQfgVOGXpsgUcRKAtdlmDYiT0&#10;wWTrPN9mI2DjEKTynk7v5ku+T/htq2T42rZeBWYqTr2FtGJa67hm+50oOxSu1/LShviHLgahLT16&#10;hboTQbAj6r+gBi0RPLRhJWHIoG21VIkDsSnyF2yeeuFU4kLieHeVyf8/WPnl9OQekYXpPUw0wETC&#10;uweQPzyzcOiF7dQtIoy9Eg09XETJstH58lIapfaljyD1+BkaGrI4BkhAU4tDVIV4MkKnAZyvoqsp&#10;MEmHm/W62OYbziTdrTfF222aSibKpdqhDx8VDCwGFUcaakIXpwcfYjeiXFLiYx6Mbu61MWmDXX0w&#10;yE6CDPAhj18i8CLN2JhsIZbNiPEk0YzMZo5hqiemG+oyQkTWNTRn4o0w+4r+Awp6wF+cjeSpivuf&#10;R4GKM/PJknbRgEuAS1AvgbCSSiseOJvDQ5iNenSou56Q5+lYuCV9W52oP3dxaZd8khS5eDoa8c99&#10;ynr+8/a/AQAA//8DAFBLAwQUAAYACAAAACEAEO9sptsAAAAEAQAADwAAAGRycy9kb3ducmV2Lnht&#10;bEyPQWvCQBCF74X+h2WE3urGCKJpNiIFD1KkNApeJ9lpNpidjdlV03/fbS/tZeDxHu99k69H24kb&#10;Db51rGA2TUAQ10633Cg4HrbPSxA+IGvsHJOCL/KwLh4fcsy0u/MH3crQiFjCPkMFJoQ+k9LXhiz6&#10;qeuJo/fpBoshyqGResB7LLedTJNkIS22HBcM9vRqqD6XV6vA7uxlty+r89t+Y5BW4f3ke6nU02Tc&#10;vIAINIa/MPzgR3QoIlPlrqy96BTER8Lvjd4yTecgKgXz1QJkkcv/8MU3AAAA//8DAFBLAQItABQA&#10;BgAIAAAAIQC2gziS/gAAAOEBAAATAAAAAAAAAAAAAAAAAAAAAABbQ29udGVudF9UeXBlc10ueG1s&#10;UEsBAi0AFAAGAAgAAAAhADj9If/WAAAAlAEAAAsAAAAAAAAAAAAAAAAALwEAAF9yZWxzLy5yZWxz&#10;UEsBAi0AFAAGAAgAAAAhAATtOobuAQAAwQMAAA4AAAAAAAAAAAAAAAAALgIAAGRycy9lMm9Eb2Mu&#10;eG1sUEsBAi0AFAAGAAgAAAAhABDvbKbbAAAABAEAAA8AAAAAAAAAAAAAAAAASAQAAGRycy9kb3du&#10;cmV2LnhtbFBLBQYAAAAABAAEAPMAAABQBQAAAAA=&#10;" fillcolor="#e0e0e0" stroked="f">
                <v:textbox inset="0,0,0,0">
                  <w:txbxContent>
                    <w:p w:rsidR="00FD55E0" w:rsidRDefault="00000000">
                      <w:pPr>
                        <w:spacing w:before="90" w:line="229" w:lineRule="auto"/>
                        <w:ind w:left="58"/>
                        <w:rPr>
                          <w:rFonts w:ascii="黑体" w:eastAsia="黑体" w:hAnsi="黑体" w:cs="黑体" w:hint="eastAsia"/>
                          <w:sz w:val="23"/>
                          <w:szCs w:val="23"/>
                        </w:rPr>
                      </w:pPr>
                      <w:r>
                        <w:rPr>
                          <w:rFonts w:ascii="黑体" w:eastAsia="黑体" w:hAnsi="黑体" w:cs="黑体"/>
                          <w:spacing w:val="13"/>
                          <w:sz w:val="23"/>
                          <w:szCs w:val="23"/>
                        </w:rPr>
                        <w:t>内容简介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D55E0" w:rsidRDefault="00000000">
      <w:pPr>
        <w:spacing w:before="291" w:line="210" w:lineRule="auto"/>
        <w:ind w:left="1149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7"/>
          <w:sz w:val="20"/>
          <w:szCs w:val="20"/>
          <w:lang w:eastAsia="zh-CN"/>
        </w:rPr>
        <w:t>本手册的章节名及其概要如下：</w:t>
      </w:r>
    </w:p>
    <w:p w:rsidR="00FD55E0" w:rsidRDefault="00FD55E0">
      <w:pPr>
        <w:spacing w:line="116" w:lineRule="exact"/>
        <w:rPr>
          <w:lang w:eastAsia="zh-CN"/>
        </w:rPr>
      </w:pPr>
    </w:p>
    <w:tbl>
      <w:tblPr>
        <w:tblStyle w:val="TableNormal"/>
        <w:tblW w:w="8227" w:type="dxa"/>
        <w:tblInd w:w="1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9"/>
        <w:gridCol w:w="5858"/>
      </w:tblGrid>
      <w:tr w:rsidR="00FD55E0">
        <w:trPr>
          <w:trHeight w:val="388"/>
        </w:trPr>
        <w:tc>
          <w:tcPr>
            <w:tcW w:w="2369" w:type="dxa"/>
          </w:tcPr>
          <w:p w:rsidR="00FD55E0" w:rsidRDefault="00000000">
            <w:pPr>
              <w:pStyle w:val="TableText"/>
              <w:spacing w:before="125" w:line="208" w:lineRule="auto"/>
              <w:ind w:left="116"/>
              <w:rPr>
                <w:rFonts w:hint="eastAsia"/>
              </w:rPr>
            </w:pPr>
            <w:r>
              <w:rPr>
                <w:spacing w:val="11"/>
              </w:rPr>
              <w:t>章名</w:t>
            </w:r>
          </w:p>
        </w:tc>
        <w:tc>
          <w:tcPr>
            <w:tcW w:w="5858" w:type="dxa"/>
          </w:tcPr>
          <w:p w:rsidR="00FD55E0" w:rsidRDefault="00000000">
            <w:pPr>
              <w:pStyle w:val="TableText"/>
              <w:spacing w:before="125" w:line="208" w:lineRule="auto"/>
              <w:ind w:left="105"/>
              <w:rPr>
                <w:rFonts w:hint="eastAsia"/>
              </w:rPr>
            </w:pPr>
            <w:r>
              <w:rPr>
                <w:spacing w:val="14"/>
              </w:rPr>
              <w:t>概要</w:t>
            </w:r>
          </w:p>
        </w:tc>
      </w:tr>
      <w:tr w:rsidR="00FD55E0">
        <w:trPr>
          <w:trHeight w:val="378"/>
        </w:trPr>
        <w:tc>
          <w:tcPr>
            <w:tcW w:w="2369" w:type="dxa"/>
          </w:tcPr>
          <w:p w:rsidR="00FD55E0" w:rsidRDefault="00000000">
            <w:pPr>
              <w:pStyle w:val="TableText"/>
              <w:spacing w:before="121" w:line="203" w:lineRule="auto"/>
              <w:ind w:left="110"/>
              <w:rPr>
                <w:rFonts w:hint="eastAsia"/>
              </w:rPr>
            </w:pPr>
            <w:r>
              <w:rPr>
                <w:spacing w:val="8"/>
              </w:rPr>
              <w:t>第</w:t>
            </w:r>
            <w:r>
              <w:rPr>
                <w:spacing w:val="-23"/>
              </w:rPr>
              <w:t xml:space="preserve"> </w:t>
            </w:r>
            <w:r>
              <w:rPr>
                <w:spacing w:val="8"/>
              </w:rPr>
              <w:t>1章 例行维护简介</w:t>
            </w:r>
          </w:p>
        </w:tc>
        <w:tc>
          <w:tcPr>
            <w:tcW w:w="5858" w:type="dxa"/>
          </w:tcPr>
          <w:p w:rsidR="00FD55E0" w:rsidRDefault="00000000">
            <w:pPr>
              <w:pStyle w:val="TableText"/>
              <w:spacing w:before="121" w:line="203" w:lineRule="auto"/>
              <w:ind w:left="99"/>
              <w:rPr>
                <w:rFonts w:hint="eastAsia"/>
                <w:lang w:eastAsia="zh-CN"/>
              </w:rPr>
            </w:pPr>
            <w:r>
              <w:rPr>
                <w:spacing w:val="14"/>
                <w:lang w:eastAsia="zh-CN"/>
              </w:rPr>
              <w:t>本章介绍了例行维护的目的</w:t>
            </w:r>
            <w:r>
              <w:rPr>
                <w:spacing w:val="-23"/>
                <w:lang w:eastAsia="zh-CN"/>
              </w:rPr>
              <w:t xml:space="preserve"> </w:t>
            </w:r>
            <w:r>
              <w:rPr>
                <w:spacing w:val="14"/>
                <w:lang w:eastAsia="zh-CN"/>
              </w:rPr>
              <w:t>、原则</w:t>
            </w:r>
            <w:r>
              <w:rPr>
                <w:spacing w:val="-23"/>
                <w:lang w:eastAsia="zh-CN"/>
              </w:rPr>
              <w:t xml:space="preserve"> </w:t>
            </w:r>
            <w:r>
              <w:rPr>
                <w:spacing w:val="14"/>
                <w:lang w:eastAsia="zh-CN"/>
              </w:rPr>
              <w:t>、规范和</w:t>
            </w:r>
            <w:r>
              <w:rPr>
                <w:spacing w:val="13"/>
                <w:lang w:eastAsia="zh-CN"/>
              </w:rPr>
              <w:t>分类</w:t>
            </w:r>
          </w:p>
        </w:tc>
      </w:tr>
      <w:tr w:rsidR="00FD55E0">
        <w:trPr>
          <w:trHeight w:val="675"/>
        </w:trPr>
        <w:tc>
          <w:tcPr>
            <w:tcW w:w="2369" w:type="dxa"/>
          </w:tcPr>
          <w:p w:rsidR="00FD55E0" w:rsidRDefault="00000000">
            <w:pPr>
              <w:pStyle w:val="TableText"/>
              <w:spacing w:before="272" w:line="211" w:lineRule="auto"/>
              <w:ind w:left="109"/>
              <w:rPr>
                <w:rFonts w:hint="eastAsia"/>
                <w:lang w:eastAsia="zh-CN"/>
              </w:rPr>
            </w:pPr>
            <w:r>
              <w:rPr>
                <w:spacing w:val="10"/>
                <w:lang w:eastAsia="zh-CN"/>
              </w:rPr>
              <w:t>第2章 例行维护危险操作</w:t>
            </w:r>
          </w:p>
        </w:tc>
        <w:tc>
          <w:tcPr>
            <w:tcW w:w="5858" w:type="dxa"/>
          </w:tcPr>
          <w:p w:rsidR="00FD55E0" w:rsidRDefault="00000000">
            <w:pPr>
              <w:pStyle w:val="TableText"/>
              <w:spacing w:before="122" w:line="223" w:lineRule="auto"/>
              <w:ind w:left="90" w:right="94" w:firstLine="10"/>
              <w:rPr>
                <w:rFonts w:hint="eastAsia"/>
                <w:lang w:eastAsia="zh-CN"/>
              </w:rPr>
            </w:pPr>
            <w:r>
              <w:rPr>
                <w:spacing w:val="16"/>
                <w:lang w:eastAsia="zh-CN"/>
              </w:rPr>
              <w:t>本章介绍了例行维护操作过程中的危险操作</w:t>
            </w:r>
            <w:r>
              <w:rPr>
                <w:spacing w:val="-6"/>
                <w:lang w:eastAsia="zh-CN"/>
              </w:rPr>
              <w:t xml:space="preserve"> </w:t>
            </w:r>
            <w:r>
              <w:rPr>
                <w:spacing w:val="16"/>
                <w:lang w:eastAsia="zh-CN"/>
              </w:rPr>
              <w:t>，</w:t>
            </w:r>
            <w:r>
              <w:rPr>
                <w:spacing w:val="-29"/>
                <w:lang w:eastAsia="zh-CN"/>
              </w:rPr>
              <w:t xml:space="preserve"> </w:t>
            </w:r>
            <w:r>
              <w:rPr>
                <w:spacing w:val="16"/>
                <w:lang w:eastAsia="zh-CN"/>
              </w:rPr>
              <w:t>用户应特别注意的操作</w:t>
            </w:r>
            <w:r>
              <w:rPr>
                <w:lang w:eastAsia="zh-CN"/>
              </w:rPr>
              <w:t xml:space="preserve"> </w:t>
            </w:r>
            <w:r>
              <w:rPr>
                <w:spacing w:val="14"/>
                <w:lang w:eastAsia="zh-CN"/>
              </w:rPr>
              <w:t>事项</w:t>
            </w:r>
          </w:p>
        </w:tc>
      </w:tr>
      <w:tr w:rsidR="00FD55E0">
        <w:trPr>
          <w:trHeight w:val="378"/>
        </w:trPr>
        <w:tc>
          <w:tcPr>
            <w:tcW w:w="2369" w:type="dxa"/>
          </w:tcPr>
          <w:p w:rsidR="00FD55E0" w:rsidRDefault="00000000">
            <w:pPr>
              <w:pStyle w:val="TableText"/>
              <w:spacing w:before="126" w:line="199" w:lineRule="auto"/>
              <w:ind w:left="110"/>
              <w:rPr>
                <w:rFonts w:hint="eastAsia"/>
              </w:rPr>
            </w:pPr>
            <w:r>
              <w:rPr>
                <w:spacing w:val="7"/>
              </w:rPr>
              <w:t>第3章</w:t>
            </w:r>
            <w:r>
              <w:rPr>
                <w:spacing w:val="39"/>
              </w:rPr>
              <w:t xml:space="preserve"> </w:t>
            </w:r>
            <w:r>
              <w:rPr>
                <w:spacing w:val="7"/>
              </w:rPr>
              <w:t>日维护项目</w:t>
            </w:r>
          </w:p>
        </w:tc>
        <w:tc>
          <w:tcPr>
            <w:tcW w:w="5858" w:type="dxa"/>
          </w:tcPr>
          <w:p w:rsidR="00FD55E0" w:rsidRDefault="00000000">
            <w:pPr>
              <w:pStyle w:val="TableText"/>
              <w:spacing w:before="126" w:line="199" w:lineRule="auto"/>
              <w:ind w:left="100"/>
              <w:rPr>
                <w:rFonts w:hint="eastAsia"/>
                <w:lang w:eastAsia="zh-CN"/>
              </w:rPr>
            </w:pPr>
            <w:r>
              <w:rPr>
                <w:spacing w:val="17"/>
                <w:lang w:eastAsia="zh-CN"/>
              </w:rPr>
              <w:t>本章介绍了日维护的具体检查项目</w:t>
            </w:r>
          </w:p>
        </w:tc>
      </w:tr>
      <w:tr w:rsidR="00FD55E0">
        <w:trPr>
          <w:trHeight w:val="378"/>
        </w:trPr>
        <w:tc>
          <w:tcPr>
            <w:tcW w:w="2369" w:type="dxa"/>
          </w:tcPr>
          <w:p w:rsidR="00FD55E0" w:rsidRDefault="00000000">
            <w:pPr>
              <w:pStyle w:val="TableText"/>
              <w:spacing w:before="127" w:line="198" w:lineRule="auto"/>
              <w:ind w:left="110"/>
              <w:rPr>
                <w:rFonts w:hint="eastAsia"/>
              </w:rPr>
            </w:pPr>
            <w:r>
              <w:rPr>
                <w:spacing w:val="8"/>
              </w:rPr>
              <w:t>第4章</w:t>
            </w:r>
            <w:r>
              <w:rPr>
                <w:spacing w:val="31"/>
              </w:rPr>
              <w:t xml:space="preserve"> </w:t>
            </w:r>
            <w:r>
              <w:rPr>
                <w:spacing w:val="8"/>
              </w:rPr>
              <w:t>月维护项目</w:t>
            </w:r>
          </w:p>
        </w:tc>
        <w:tc>
          <w:tcPr>
            <w:tcW w:w="5858" w:type="dxa"/>
          </w:tcPr>
          <w:p w:rsidR="00FD55E0" w:rsidRDefault="00000000">
            <w:pPr>
              <w:pStyle w:val="TableText"/>
              <w:spacing w:before="127" w:line="198" w:lineRule="auto"/>
              <w:ind w:left="100"/>
              <w:rPr>
                <w:rFonts w:hint="eastAsia"/>
                <w:lang w:eastAsia="zh-CN"/>
              </w:rPr>
            </w:pPr>
            <w:r>
              <w:rPr>
                <w:spacing w:val="17"/>
                <w:lang w:eastAsia="zh-CN"/>
              </w:rPr>
              <w:t>本章介绍了月维护的具体检查项目</w:t>
            </w:r>
          </w:p>
        </w:tc>
      </w:tr>
      <w:tr w:rsidR="00FD55E0">
        <w:trPr>
          <w:trHeight w:val="378"/>
        </w:trPr>
        <w:tc>
          <w:tcPr>
            <w:tcW w:w="2369" w:type="dxa"/>
          </w:tcPr>
          <w:p w:rsidR="00FD55E0" w:rsidRDefault="00000000">
            <w:pPr>
              <w:pStyle w:val="TableText"/>
              <w:spacing w:before="128" w:line="197" w:lineRule="auto"/>
              <w:ind w:left="110"/>
              <w:rPr>
                <w:rFonts w:hint="eastAsia"/>
              </w:rPr>
            </w:pPr>
            <w:r>
              <w:rPr>
                <w:spacing w:val="10"/>
              </w:rPr>
              <w:t>第5章 季度维护项目</w:t>
            </w:r>
          </w:p>
        </w:tc>
        <w:tc>
          <w:tcPr>
            <w:tcW w:w="5858" w:type="dxa"/>
          </w:tcPr>
          <w:p w:rsidR="00FD55E0" w:rsidRDefault="00000000">
            <w:pPr>
              <w:pStyle w:val="TableText"/>
              <w:spacing w:before="128" w:line="197" w:lineRule="auto"/>
              <w:ind w:left="100"/>
              <w:rPr>
                <w:rFonts w:hint="eastAsia"/>
                <w:lang w:eastAsia="zh-CN"/>
              </w:rPr>
            </w:pPr>
            <w:r>
              <w:rPr>
                <w:spacing w:val="17"/>
                <w:lang w:eastAsia="zh-CN"/>
              </w:rPr>
              <w:t>本章介绍了季度维护的具体检查项目</w:t>
            </w:r>
          </w:p>
        </w:tc>
      </w:tr>
      <w:tr w:rsidR="00FD55E0">
        <w:trPr>
          <w:trHeight w:val="378"/>
        </w:trPr>
        <w:tc>
          <w:tcPr>
            <w:tcW w:w="2369" w:type="dxa"/>
          </w:tcPr>
          <w:p w:rsidR="00FD55E0" w:rsidRDefault="00000000">
            <w:pPr>
              <w:pStyle w:val="TableText"/>
              <w:spacing w:before="129" w:line="196" w:lineRule="auto"/>
              <w:ind w:left="110"/>
              <w:rPr>
                <w:rFonts w:hint="eastAsia"/>
              </w:rPr>
            </w:pPr>
            <w:r>
              <w:rPr>
                <w:spacing w:val="10"/>
              </w:rPr>
              <w:t>第6章 年度维护项目</w:t>
            </w:r>
          </w:p>
        </w:tc>
        <w:tc>
          <w:tcPr>
            <w:tcW w:w="5858" w:type="dxa"/>
          </w:tcPr>
          <w:p w:rsidR="00FD55E0" w:rsidRDefault="00000000">
            <w:pPr>
              <w:pStyle w:val="TableText"/>
              <w:spacing w:before="129" w:line="196" w:lineRule="auto"/>
              <w:ind w:left="100"/>
              <w:rPr>
                <w:rFonts w:hint="eastAsia"/>
                <w:lang w:eastAsia="zh-CN"/>
              </w:rPr>
            </w:pPr>
            <w:r>
              <w:rPr>
                <w:spacing w:val="17"/>
                <w:lang w:eastAsia="zh-CN"/>
              </w:rPr>
              <w:t>本章介绍了年度维护的具体检查项目</w:t>
            </w:r>
          </w:p>
        </w:tc>
      </w:tr>
      <w:tr w:rsidR="00FD55E0">
        <w:trPr>
          <w:trHeight w:val="378"/>
        </w:trPr>
        <w:tc>
          <w:tcPr>
            <w:tcW w:w="2369" w:type="dxa"/>
          </w:tcPr>
          <w:p w:rsidR="00FD55E0" w:rsidRDefault="00000000">
            <w:pPr>
              <w:pStyle w:val="TableText"/>
              <w:spacing w:before="132" w:line="194" w:lineRule="auto"/>
              <w:ind w:left="110"/>
              <w:rPr>
                <w:rFonts w:hint="eastAsia"/>
              </w:rPr>
            </w:pPr>
            <w:r>
              <w:rPr>
                <w:spacing w:val="10"/>
              </w:rPr>
              <w:t>第7章 常用维护命令</w:t>
            </w:r>
          </w:p>
        </w:tc>
        <w:tc>
          <w:tcPr>
            <w:tcW w:w="5858" w:type="dxa"/>
          </w:tcPr>
          <w:p w:rsidR="00FD55E0" w:rsidRDefault="00000000">
            <w:pPr>
              <w:pStyle w:val="TableText"/>
              <w:spacing w:before="132" w:line="194" w:lineRule="auto"/>
              <w:ind w:left="100"/>
              <w:rPr>
                <w:rFonts w:hint="eastAsia"/>
                <w:lang w:eastAsia="zh-CN"/>
              </w:rPr>
            </w:pPr>
            <w:r>
              <w:rPr>
                <w:spacing w:val="16"/>
                <w:lang w:eastAsia="zh-CN"/>
              </w:rPr>
              <w:t>本章介绍了例行维护过程中经常使用的命令</w:t>
            </w:r>
          </w:p>
        </w:tc>
      </w:tr>
      <w:tr w:rsidR="00FD55E0">
        <w:trPr>
          <w:trHeight w:val="388"/>
        </w:trPr>
        <w:tc>
          <w:tcPr>
            <w:tcW w:w="2369" w:type="dxa"/>
          </w:tcPr>
          <w:p w:rsidR="00FD55E0" w:rsidRDefault="00000000">
            <w:pPr>
              <w:pStyle w:val="TableText"/>
              <w:spacing w:before="133" w:line="201" w:lineRule="auto"/>
              <w:ind w:left="112"/>
              <w:rPr>
                <w:rFonts w:hint="eastAsia"/>
              </w:rPr>
            </w:pPr>
            <w:r>
              <w:rPr>
                <w:spacing w:val="11"/>
              </w:rPr>
              <w:t>附录A 维护记录表</w:t>
            </w:r>
          </w:p>
        </w:tc>
        <w:tc>
          <w:tcPr>
            <w:tcW w:w="5858" w:type="dxa"/>
          </w:tcPr>
          <w:p w:rsidR="00FD55E0" w:rsidRDefault="00000000">
            <w:pPr>
              <w:pStyle w:val="TableText"/>
              <w:spacing w:before="133" w:line="201" w:lineRule="auto"/>
              <w:ind w:left="98"/>
              <w:rPr>
                <w:rFonts w:hint="eastAsia"/>
                <w:lang w:eastAsia="zh-CN"/>
              </w:rPr>
            </w:pPr>
            <w:r>
              <w:rPr>
                <w:spacing w:val="14"/>
                <w:lang w:eastAsia="zh-CN"/>
              </w:rPr>
              <w:t>本章提供了不同维护周期的维护项目记录表</w:t>
            </w:r>
            <w:r>
              <w:rPr>
                <w:spacing w:val="-3"/>
                <w:lang w:eastAsia="zh-CN"/>
              </w:rPr>
              <w:t xml:space="preserve"> </w:t>
            </w:r>
            <w:r>
              <w:rPr>
                <w:spacing w:val="14"/>
                <w:lang w:eastAsia="zh-CN"/>
              </w:rPr>
              <w:t>，供用户参考</w:t>
            </w:r>
          </w:p>
        </w:tc>
      </w:tr>
    </w:tbl>
    <w:p w:rsidR="00FD55E0" w:rsidRDefault="003A2CCC">
      <w:pPr>
        <w:spacing w:before="230" w:line="394" w:lineRule="exact"/>
        <w:ind w:firstLine="1133"/>
      </w:pPr>
      <w:r>
        <w:rPr>
          <w:position w:val="-7"/>
        </w:rPr>
        <mc:AlternateContent>
          <mc:Choice Requires="wps">
            <w:drawing>
              <wp:inline distT="0" distB="0" distL="0" distR="0">
                <wp:extent cx="5221605" cy="250825"/>
                <wp:effectExtent l="3175" t="0" r="4445" b="0"/>
                <wp:docPr id="1074503272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1605" cy="25082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5E0" w:rsidRDefault="00000000">
                            <w:pPr>
                              <w:spacing w:before="90" w:line="230" w:lineRule="auto"/>
                              <w:ind w:left="44"/>
                              <w:rPr>
                                <w:rFonts w:ascii="黑体" w:eastAsia="黑体" w:hAnsi="黑体" w:cs="黑体" w:hint="eastAs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17"/>
                                <w:sz w:val="23"/>
                                <w:szCs w:val="23"/>
                              </w:rPr>
                              <w:t>本书约定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7" o:spid="_x0000_s1029" type="#_x0000_t202" style="width:411.1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mFq7wEAAMEDAAAOAAAAZHJzL2Uyb0RvYy54bWysU9tu2zAMfR+wfxD0vtjxkKIw4hRdug4D&#10;ugvQ9QNkWbaFyaJGKbGzrx8lO+nWvQ2DAYG68JDn8Hh7Mw2GHRV6Dbbi61XOmbISGm27ij99u39z&#10;zZkPwjbCgFUVPynPb3avX21HV6oCejCNQkYg1pejq3gfgiuzzMteDcKvwClLly3gIAJtscsaFCOh&#10;DyYr8vwqGwEbhyCV93R6N1/yXcJvWyXDl7b1KjBTceotpBXTWsc1221F2aFwvZZLG+IfuhiEtlT0&#10;AnUngmAH1H9BDVoieGjDSsKQQdtqqRIHYrPOX7B57IVTiQuJ491FJv//YOXn46P7iixM72CiASYS&#10;3j2A/O6ZhX0vbKduEWHslWio8DpKlo3Ol0tqlNqXPoLU4ydoaMjiECABTS0OURXiyQidBnC6iK6m&#10;wCQdbopifZVvOJN0V2zy62KTSojynO3Qhw8KBhaDiiMNNaGL44MPsRtRnp/EYh6Mbu61MWmDXb03&#10;yI6CDPA+j9+C/sczY+NjCzFtRowniWZkNnMMUz0x3VT8bYSIrGtoTsQbYfYV/QcU9IA/ORvJUxX3&#10;Pw4CFWfmoyXtogHPAZ6D+hwIKym14oGzOdyH2agHh7rrCXmejoVb0rfVifpzF0u75JOkyOLpaMTf&#10;9+nV85+3+wUAAP//AwBQSwMEFAAGAAgAAAAhALlpOgXbAAAABAEAAA8AAABkcnMvZG93bnJldi54&#10;bWxMj0FrwkAQhe8F/8MyQm91Y6RF02xEhB6kSGla6HWSHbPB7GzMrpr++257qZeBx3u8902+Hm0n&#10;LjT41rGC+SwBQVw73XKj4PPj5WEJwgdkjZ1jUvBNHtbF5C7HTLsrv9OlDI2IJewzVGBC6DMpfW3I&#10;op+5njh6BzdYDFEOjdQDXmO57WSaJE/SYstxwWBPW0P1sTxbBXZnT7t9WR1f9xuDtApvX76XSt1P&#10;x80ziEBj+A/DL35EhyIyVe7M2otOQXwk/N3oLdN0AaJSsFg9gixyeQtf/AAAAP//AwBQSwECLQAU&#10;AAYACAAAACEAtoM4kv4AAADhAQAAEwAAAAAAAAAAAAAAAAAAAAAAW0NvbnRlbnRfVHlwZXNdLnht&#10;bFBLAQItABQABgAIAAAAIQA4/SH/1gAAAJQBAAALAAAAAAAAAAAAAAAAAC8BAABfcmVscy8ucmVs&#10;c1BLAQItABQABgAIAAAAIQDpmmFq7wEAAMEDAAAOAAAAAAAAAAAAAAAAAC4CAABkcnMvZTJvRG9j&#10;LnhtbFBLAQItABQABgAIAAAAIQC5aToF2wAAAAQBAAAPAAAAAAAAAAAAAAAAAEkEAABkcnMvZG93&#10;bnJldi54bWxQSwUGAAAAAAQABADzAAAAUQUAAAAA&#10;" fillcolor="#e0e0e0" stroked="f">
                <v:textbox inset="0,0,0,0">
                  <w:txbxContent>
                    <w:p w:rsidR="00FD55E0" w:rsidRDefault="00000000">
                      <w:pPr>
                        <w:spacing w:before="90" w:line="230" w:lineRule="auto"/>
                        <w:ind w:left="44"/>
                        <w:rPr>
                          <w:rFonts w:ascii="黑体" w:eastAsia="黑体" w:hAnsi="黑体" w:cs="黑体" w:hint="eastAsia"/>
                          <w:sz w:val="23"/>
                          <w:szCs w:val="23"/>
                        </w:rPr>
                      </w:pPr>
                      <w:r>
                        <w:rPr>
                          <w:rFonts w:ascii="黑体" w:eastAsia="黑体" w:hAnsi="黑体" w:cs="黑体"/>
                          <w:spacing w:val="17"/>
                          <w:sz w:val="23"/>
                          <w:szCs w:val="23"/>
                        </w:rPr>
                        <w:t>本书约定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D55E0" w:rsidRDefault="00000000">
      <w:pPr>
        <w:spacing w:before="291" w:line="210" w:lineRule="auto"/>
        <w:ind w:left="1152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1.</w:t>
      </w:r>
      <w:r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 xml:space="preserve">   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安全符号约定</w:t>
      </w:r>
    </w:p>
    <w:p w:rsidR="00FD55E0" w:rsidRDefault="00000000">
      <w:pPr>
        <w:spacing w:before="177" w:line="210" w:lineRule="auto"/>
        <w:ind w:left="1522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在本手册中可能出现下列安全符号</w:t>
      </w:r>
      <w:r>
        <w:rPr>
          <w:rFonts w:ascii="微软雅黑" w:eastAsia="微软雅黑" w:hAnsi="微软雅黑" w:cs="微软雅黑"/>
          <w:spacing w:val="-1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，所代表的含义如下。</w:t>
      </w:r>
    </w:p>
    <w:p w:rsidR="00FD55E0" w:rsidRDefault="00FD55E0">
      <w:pPr>
        <w:spacing w:line="210" w:lineRule="auto"/>
        <w:rPr>
          <w:rFonts w:ascii="微软雅黑" w:eastAsia="微软雅黑" w:hAnsi="微软雅黑" w:cs="微软雅黑" w:hint="eastAsia"/>
          <w:sz w:val="20"/>
          <w:szCs w:val="20"/>
          <w:lang w:eastAsia="zh-CN"/>
        </w:rPr>
        <w:sectPr w:rsidR="00FD55E0">
          <w:footerReference w:type="default" r:id="rId9"/>
          <w:pgSz w:w="11906" w:h="16838"/>
          <w:pgMar w:top="1431" w:right="1116" w:bottom="1315" w:left="1422" w:header="0" w:footer="1149" w:gutter="0"/>
          <w:cols w:space="720"/>
        </w:sectPr>
      </w:pPr>
    </w:p>
    <w:p w:rsidR="00FD55E0" w:rsidRDefault="00FD55E0">
      <w:pPr>
        <w:spacing w:before="23"/>
        <w:rPr>
          <w:lang w:eastAsia="zh-CN"/>
        </w:rPr>
      </w:pPr>
    </w:p>
    <w:tbl>
      <w:tblPr>
        <w:tblStyle w:val="TableNormal"/>
        <w:tblW w:w="7850" w:type="dxa"/>
        <w:tblInd w:w="8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6286"/>
      </w:tblGrid>
      <w:tr w:rsidR="00FD55E0">
        <w:trPr>
          <w:trHeight w:val="388"/>
        </w:trPr>
        <w:tc>
          <w:tcPr>
            <w:tcW w:w="1564" w:type="dxa"/>
          </w:tcPr>
          <w:p w:rsidR="00FD55E0" w:rsidRDefault="00000000">
            <w:pPr>
              <w:pStyle w:val="TableText"/>
              <w:spacing w:before="125" w:line="208" w:lineRule="auto"/>
              <w:ind w:left="114"/>
              <w:rPr>
                <w:rFonts w:hint="eastAsia"/>
              </w:rPr>
            </w:pPr>
            <w:r>
              <w:rPr>
                <w:spacing w:val="11"/>
              </w:rPr>
              <w:t>符号</w:t>
            </w:r>
          </w:p>
        </w:tc>
        <w:tc>
          <w:tcPr>
            <w:tcW w:w="6286" w:type="dxa"/>
          </w:tcPr>
          <w:p w:rsidR="00FD55E0" w:rsidRDefault="00000000">
            <w:pPr>
              <w:pStyle w:val="TableText"/>
              <w:spacing w:before="125" w:line="208" w:lineRule="auto"/>
              <w:ind w:left="107"/>
              <w:rPr>
                <w:rFonts w:hint="eastAsia"/>
              </w:rPr>
            </w:pPr>
            <w:r>
              <w:rPr>
                <w:spacing w:val="12"/>
              </w:rPr>
              <w:t>含义</w:t>
            </w:r>
          </w:p>
        </w:tc>
      </w:tr>
      <w:tr w:rsidR="00FD55E0">
        <w:trPr>
          <w:trHeight w:val="1867"/>
        </w:trPr>
        <w:tc>
          <w:tcPr>
            <w:tcW w:w="1564" w:type="dxa"/>
          </w:tcPr>
          <w:p w:rsidR="00FD55E0" w:rsidRDefault="00000000">
            <w:pPr>
              <w:spacing w:before="87" w:line="596" w:lineRule="exact"/>
              <w:ind w:firstLine="94"/>
            </w:pPr>
            <w:r>
              <w:rPr>
                <w:position w:val="-11"/>
              </w:rPr>
              <w:drawing>
                <wp:inline distT="0" distB="0" distL="0" distR="0">
                  <wp:extent cx="430529" cy="378622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29" cy="378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6" w:type="dxa"/>
          </w:tcPr>
          <w:p w:rsidR="00FD55E0" w:rsidRDefault="00000000">
            <w:pPr>
              <w:pStyle w:val="TableText"/>
              <w:spacing w:before="120" w:line="241" w:lineRule="auto"/>
              <w:ind w:left="104" w:right="93" w:hanging="3"/>
              <w:rPr>
                <w:rFonts w:hint="eastAsia"/>
                <w:lang w:eastAsia="zh-CN"/>
              </w:rPr>
            </w:pPr>
            <w:r>
              <w:rPr>
                <w:spacing w:val="11"/>
                <w:lang w:eastAsia="zh-CN"/>
              </w:rPr>
              <w:t>危险：</w:t>
            </w:r>
            <w:r>
              <w:rPr>
                <w:spacing w:val="-22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用于警示紧急的危险情况</w:t>
            </w:r>
            <w:r>
              <w:rPr>
                <w:spacing w:val="-14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，若不避免</w:t>
            </w:r>
            <w:r>
              <w:rPr>
                <w:spacing w:val="-14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，将会导致人员死亡或严重的人</w:t>
            </w:r>
            <w:r>
              <w:rPr>
                <w:lang w:eastAsia="zh-CN"/>
              </w:rPr>
              <w:t xml:space="preserve"> </w:t>
            </w:r>
            <w:r>
              <w:rPr>
                <w:spacing w:val="8"/>
                <w:lang w:eastAsia="zh-CN"/>
              </w:rPr>
              <w:t>身伤害</w:t>
            </w:r>
            <w:r>
              <w:rPr>
                <w:spacing w:val="-29"/>
                <w:lang w:eastAsia="zh-CN"/>
              </w:rPr>
              <w:t xml:space="preserve"> </w:t>
            </w:r>
            <w:r>
              <w:rPr>
                <w:spacing w:val="8"/>
                <w:lang w:eastAsia="zh-CN"/>
              </w:rPr>
              <w:t>。</w:t>
            </w:r>
          </w:p>
          <w:p w:rsidR="00FD55E0" w:rsidRDefault="00000000">
            <w:pPr>
              <w:pStyle w:val="TableText"/>
              <w:spacing w:before="11" w:line="241" w:lineRule="auto"/>
              <w:ind w:left="92" w:right="93" w:firstLine="6"/>
              <w:rPr>
                <w:rFonts w:hint="eastAsia"/>
                <w:lang w:eastAsia="zh-CN"/>
              </w:rPr>
            </w:pPr>
            <w:r>
              <w:rPr>
                <w:spacing w:val="11"/>
                <w:lang w:eastAsia="zh-CN"/>
              </w:rPr>
              <w:t>警告：</w:t>
            </w:r>
            <w:r>
              <w:rPr>
                <w:spacing w:val="-20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用于警示潜在的危险情形</w:t>
            </w:r>
            <w:r>
              <w:rPr>
                <w:spacing w:val="-14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，若不避免</w:t>
            </w:r>
            <w:r>
              <w:rPr>
                <w:spacing w:val="-14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，可能会导致人员死亡或严重的</w:t>
            </w:r>
            <w:r>
              <w:rPr>
                <w:lang w:eastAsia="zh-CN"/>
              </w:rPr>
              <w:t xml:space="preserve"> </w:t>
            </w:r>
            <w:r>
              <w:rPr>
                <w:spacing w:val="13"/>
                <w:lang w:eastAsia="zh-CN"/>
              </w:rPr>
              <w:t>人身伤害</w:t>
            </w:r>
            <w:r>
              <w:rPr>
                <w:spacing w:val="-30"/>
                <w:lang w:eastAsia="zh-CN"/>
              </w:rPr>
              <w:t xml:space="preserve"> </w:t>
            </w:r>
            <w:r>
              <w:rPr>
                <w:spacing w:val="13"/>
                <w:lang w:eastAsia="zh-CN"/>
              </w:rPr>
              <w:t>。</w:t>
            </w:r>
          </w:p>
          <w:p w:rsidR="00FD55E0" w:rsidRDefault="00000000">
            <w:pPr>
              <w:pStyle w:val="TableText"/>
              <w:spacing w:before="13" w:line="222" w:lineRule="auto"/>
              <w:ind w:left="93" w:right="93" w:firstLine="4"/>
              <w:rPr>
                <w:rFonts w:hint="eastAsia"/>
                <w:lang w:eastAsia="zh-CN"/>
              </w:rPr>
            </w:pPr>
            <w:r>
              <w:rPr>
                <w:spacing w:val="11"/>
                <w:lang w:eastAsia="zh-CN"/>
              </w:rPr>
              <w:t>注意：</w:t>
            </w:r>
            <w:r>
              <w:rPr>
                <w:spacing w:val="-18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用于警示潜在的危险情形</w:t>
            </w:r>
            <w:r>
              <w:rPr>
                <w:spacing w:val="-14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，若不避免</w:t>
            </w:r>
            <w:r>
              <w:rPr>
                <w:spacing w:val="-14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，可能会导致中度或轻微的人身</w:t>
            </w:r>
            <w:r>
              <w:rPr>
                <w:lang w:eastAsia="zh-CN"/>
              </w:rPr>
              <w:t xml:space="preserve"> </w:t>
            </w:r>
            <w:r>
              <w:rPr>
                <w:spacing w:val="8"/>
                <w:lang w:eastAsia="zh-CN"/>
              </w:rPr>
              <w:t>伤害</w:t>
            </w:r>
            <w:r>
              <w:rPr>
                <w:spacing w:val="-30"/>
                <w:lang w:eastAsia="zh-CN"/>
              </w:rPr>
              <w:t xml:space="preserve"> </w:t>
            </w:r>
            <w:r>
              <w:rPr>
                <w:spacing w:val="8"/>
                <w:lang w:eastAsia="zh-CN"/>
              </w:rPr>
              <w:t>。</w:t>
            </w:r>
          </w:p>
        </w:tc>
      </w:tr>
      <w:tr w:rsidR="00FD55E0">
        <w:trPr>
          <w:trHeight w:val="977"/>
        </w:trPr>
        <w:tc>
          <w:tcPr>
            <w:tcW w:w="1564" w:type="dxa"/>
          </w:tcPr>
          <w:p w:rsidR="00FD55E0" w:rsidRDefault="00000000">
            <w:pPr>
              <w:spacing w:before="93" w:line="797" w:lineRule="exact"/>
              <w:ind w:firstLine="94"/>
            </w:pPr>
            <w:r>
              <w:rPr>
                <w:position w:val="-15"/>
              </w:rPr>
              <w:drawing>
                <wp:inline distT="0" distB="0" distL="0" distR="0">
                  <wp:extent cx="506095" cy="506094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95" cy="50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6" w:type="dxa"/>
          </w:tcPr>
          <w:p w:rsidR="00FD55E0" w:rsidRDefault="00000000">
            <w:pPr>
              <w:pStyle w:val="TableText"/>
              <w:spacing w:before="128"/>
              <w:ind w:left="91" w:right="93" w:firstLine="8"/>
              <w:rPr>
                <w:rFonts w:hint="eastAsia"/>
                <w:lang w:eastAsia="zh-CN"/>
              </w:rPr>
            </w:pPr>
            <w:r>
              <w:rPr>
                <w:spacing w:val="11"/>
                <w:lang w:eastAsia="zh-CN"/>
              </w:rPr>
              <w:t>小心：</w:t>
            </w:r>
            <w:r>
              <w:rPr>
                <w:spacing w:val="-20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用于提供设备或环境安全的警示信息</w:t>
            </w:r>
            <w:r>
              <w:rPr>
                <w:spacing w:val="-14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，若不避免</w:t>
            </w:r>
            <w:r>
              <w:rPr>
                <w:spacing w:val="-14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，可能会导致设备损</w:t>
            </w:r>
            <w:r>
              <w:rPr>
                <w:lang w:eastAsia="zh-CN"/>
              </w:rPr>
              <w:t xml:space="preserve"> </w:t>
            </w:r>
            <w:r>
              <w:rPr>
                <w:spacing w:val="12"/>
                <w:lang w:eastAsia="zh-CN"/>
              </w:rPr>
              <w:t>坏</w:t>
            </w:r>
            <w:r>
              <w:rPr>
                <w:spacing w:val="-14"/>
                <w:lang w:eastAsia="zh-CN"/>
              </w:rPr>
              <w:t xml:space="preserve"> </w:t>
            </w:r>
            <w:r>
              <w:rPr>
                <w:spacing w:val="12"/>
                <w:lang w:eastAsia="zh-CN"/>
              </w:rPr>
              <w:t>、数据丢失</w:t>
            </w:r>
            <w:r>
              <w:rPr>
                <w:spacing w:val="-25"/>
                <w:lang w:eastAsia="zh-CN"/>
              </w:rPr>
              <w:t xml:space="preserve"> </w:t>
            </w:r>
            <w:r>
              <w:rPr>
                <w:spacing w:val="12"/>
                <w:lang w:eastAsia="zh-CN"/>
              </w:rPr>
              <w:t>、设备性能降低</w:t>
            </w:r>
            <w:r>
              <w:rPr>
                <w:spacing w:val="-24"/>
                <w:lang w:eastAsia="zh-CN"/>
              </w:rPr>
              <w:t xml:space="preserve"> </w:t>
            </w:r>
            <w:r>
              <w:rPr>
                <w:spacing w:val="12"/>
                <w:lang w:eastAsia="zh-CN"/>
              </w:rPr>
              <w:t>、环境污染或其它不可预知的结果。</w:t>
            </w:r>
          </w:p>
          <w:p w:rsidR="00FD55E0" w:rsidRDefault="00000000">
            <w:pPr>
              <w:pStyle w:val="TableText"/>
              <w:spacing w:before="13" w:line="199" w:lineRule="auto"/>
              <w:ind w:left="105"/>
              <w:rPr>
                <w:rFonts w:hint="eastAsia"/>
                <w:lang w:eastAsia="zh-CN"/>
              </w:rPr>
            </w:pPr>
            <w:r>
              <w:rPr>
                <w:spacing w:val="11"/>
                <w:lang w:eastAsia="zh-CN"/>
              </w:rPr>
              <w:t>“</w:t>
            </w:r>
            <w:r>
              <w:rPr>
                <w:spacing w:val="-26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小心</w:t>
            </w:r>
            <w:r>
              <w:rPr>
                <w:spacing w:val="-26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”不涉及人身伤害。</w:t>
            </w:r>
          </w:p>
        </w:tc>
      </w:tr>
      <w:tr w:rsidR="00FD55E0">
        <w:trPr>
          <w:trHeight w:val="789"/>
        </w:trPr>
        <w:tc>
          <w:tcPr>
            <w:tcW w:w="1564" w:type="dxa"/>
          </w:tcPr>
          <w:p w:rsidR="00FD55E0" w:rsidRDefault="00000000">
            <w:pPr>
              <w:spacing w:before="97" w:line="598" w:lineRule="exact"/>
              <w:ind w:firstLine="94"/>
            </w:pPr>
            <w:r>
              <w:rPr>
                <w:position w:val="-11"/>
              </w:rPr>
              <w:drawing>
                <wp:inline distT="0" distB="0" distL="0" distR="0">
                  <wp:extent cx="435736" cy="379553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36" cy="379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6" w:type="dxa"/>
          </w:tcPr>
          <w:p w:rsidR="00FD55E0" w:rsidRDefault="00000000">
            <w:pPr>
              <w:pStyle w:val="TableText"/>
              <w:spacing w:before="132" w:line="211" w:lineRule="auto"/>
              <w:ind w:left="102"/>
              <w:rPr>
                <w:rFonts w:hint="eastAsia"/>
                <w:lang w:eastAsia="zh-CN"/>
              </w:rPr>
            </w:pPr>
            <w:r>
              <w:rPr>
                <w:spacing w:val="13"/>
                <w:lang w:eastAsia="zh-CN"/>
              </w:rPr>
              <w:t>说明</w:t>
            </w:r>
            <w:r>
              <w:rPr>
                <w:lang w:eastAsia="zh-CN"/>
              </w:rPr>
              <w:t xml:space="preserve"> </w:t>
            </w:r>
            <w:r>
              <w:rPr>
                <w:spacing w:val="13"/>
                <w:lang w:eastAsia="zh-CN"/>
              </w:rPr>
              <w:t>：是与正文有关的补充说明和提示。</w:t>
            </w:r>
          </w:p>
        </w:tc>
      </w:tr>
    </w:tbl>
    <w:p w:rsidR="00FD55E0" w:rsidRDefault="00FD55E0">
      <w:pPr>
        <w:pStyle w:val="a3"/>
        <w:spacing w:line="312" w:lineRule="auto"/>
        <w:rPr>
          <w:lang w:eastAsia="zh-CN"/>
        </w:rPr>
      </w:pPr>
    </w:p>
    <w:p w:rsidR="00FD55E0" w:rsidRDefault="00000000">
      <w:pPr>
        <w:spacing w:before="86" w:line="209" w:lineRule="auto"/>
        <w:ind w:left="493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2.</w:t>
      </w:r>
      <w:r>
        <w:rPr>
          <w:rFonts w:ascii="微软雅黑" w:eastAsia="微软雅黑" w:hAnsi="微软雅黑" w:cs="微软雅黑"/>
          <w:spacing w:val="20"/>
          <w:w w:val="101"/>
          <w:sz w:val="20"/>
          <w:szCs w:val="20"/>
          <w:lang w:eastAsia="zh-CN"/>
        </w:rPr>
        <w:t xml:space="preserve">  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命令格式约定</w:t>
      </w:r>
    </w:p>
    <w:p w:rsidR="00FD55E0" w:rsidRDefault="00000000">
      <w:pPr>
        <w:spacing w:before="179" w:line="209" w:lineRule="auto"/>
        <w:ind w:left="876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在本手册中可能出现下列命令符号</w:t>
      </w:r>
      <w:r>
        <w:rPr>
          <w:rFonts w:ascii="微软雅黑" w:eastAsia="微软雅黑" w:hAnsi="微软雅黑" w:cs="微软雅黑"/>
          <w:spacing w:val="-1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，所代表的含义如下。</w:t>
      </w:r>
    </w:p>
    <w:p w:rsidR="00FD55E0" w:rsidRDefault="00FD55E0">
      <w:pPr>
        <w:spacing w:line="117" w:lineRule="exact"/>
        <w:rPr>
          <w:lang w:eastAsia="zh-CN"/>
        </w:rPr>
      </w:pPr>
    </w:p>
    <w:tbl>
      <w:tblPr>
        <w:tblStyle w:val="TableNormal"/>
        <w:tblW w:w="7850" w:type="dxa"/>
        <w:tblInd w:w="8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4"/>
        <w:gridCol w:w="5766"/>
      </w:tblGrid>
      <w:tr w:rsidR="00FD55E0">
        <w:trPr>
          <w:trHeight w:val="388"/>
        </w:trPr>
        <w:tc>
          <w:tcPr>
            <w:tcW w:w="2084" w:type="dxa"/>
          </w:tcPr>
          <w:p w:rsidR="00FD55E0" w:rsidRDefault="00000000">
            <w:pPr>
              <w:pStyle w:val="TableText"/>
              <w:spacing w:before="125" w:line="208" w:lineRule="auto"/>
              <w:ind w:left="111"/>
              <w:rPr>
                <w:rFonts w:hint="eastAsia"/>
              </w:rPr>
            </w:pPr>
            <w:r>
              <w:rPr>
                <w:spacing w:val="15"/>
              </w:rPr>
              <w:t>命令符号</w:t>
            </w:r>
          </w:p>
        </w:tc>
        <w:tc>
          <w:tcPr>
            <w:tcW w:w="5766" w:type="dxa"/>
          </w:tcPr>
          <w:p w:rsidR="00FD55E0" w:rsidRDefault="00000000">
            <w:pPr>
              <w:pStyle w:val="TableText"/>
              <w:spacing w:before="125" w:line="208" w:lineRule="auto"/>
              <w:ind w:left="109"/>
              <w:rPr>
                <w:rFonts w:hint="eastAsia"/>
              </w:rPr>
            </w:pPr>
            <w:r>
              <w:rPr>
                <w:spacing w:val="12"/>
              </w:rPr>
              <w:t>意义</w:t>
            </w:r>
          </w:p>
        </w:tc>
      </w:tr>
      <w:tr w:rsidR="00FD55E0">
        <w:trPr>
          <w:trHeight w:val="378"/>
        </w:trPr>
        <w:tc>
          <w:tcPr>
            <w:tcW w:w="2084" w:type="dxa"/>
          </w:tcPr>
          <w:p w:rsidR="00FD55E0" w:rsidRDefault="00000000">
            <w:pPr>
              <w:pStyle w:val="TableText"/>
              <w:spacing w:before="121" w:line="203" w:lineRule="auto"/>
              <w:ind w:left="102"/>
              <w:rPr>
                <w:rFonts w:hint="eastAsia"/>
              </w:rPr>
            </w:pPr>
            <w:r>
              <w:rPr>
                <w:spacing w:val="8"/>
              </w:rPr>
              <w:t>/*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8"/>
              </w:rPr>
              <w:t>*/</w:t>
            </w:r>
          </w:p>
        </w:tc>
        <w:tc>
          <w:tcPr>
            <w:tcW w:w="5766" w:type="dxa"/>
          </w:tcPr>
          <w:p w:rsidR="00FD55E0" w:rsidRDefault="00000000">
            <w:pPr>
              <w:pStyle w:val="TableText"/>
              <w:spacing w:before="121" w:line="203" w:lineRule="auto"/>
              <w:ind w:left="102"/>
              <w:rPr>
                <w:rFonts w:hint="eastAsia"/>
                <w:lang w:eastAsia="zh-CN"/>
              </w:rPr>
            </w:pPr>
            <w:r>
              <w:rPr>
                <w:spacing w:val="13"/>
                <w:lang w:eastAsia="zh-CN"/>
              </w:rPr>
              <w:t>注释</w:t>
            </w:r>
            <w:r>
              <w:rPr>
                <w:spacing w:val="-4"/>
                <w:lang w:eastAsia="zh-CN"/>
              </w:rPr>
              <w:t xml:space="preserve"> </w:t>
            </w:r>
            <w:r>
              <w:rPr>
                <w:spacing w:val="13"/>
                <w:lang w:eastAsia="zh-CN"/>
              </w:rPr>
              <w:t>，不需要输入的内容</w:t>
            </w:r>
          </w:p>
        </w:tc>
      </w:tr>
      <w:tr w:rsidR="00FD55E0">
        <w:trPr>
          <w:trHeight w:val="378"/>
        </w:trPr>
        <w:tc>
          <w:tcPr>
            <w:tcW w:w="2084" w:type="dxa"/>
          </w:tcPr>
          <w:p w:rsidR="00FD55E0" w:rsidRDefault="00000000">
            <w:pPr>
              <w:pStyle w:val="TableText"/>
              <w:spacing w:before="117" w:line="206" w:lineRule="auto"/>
              <w:ind w:left="110"/>
              <w:rPr>
                <w:rFonts w:hint="eastAsia"/>
              </w:rPr>
            </w:pPr>
            <w:r>
              <w:rPr>
                <w:spacing w:val="15"/>
              </w:rPr>
              <w:t>粗体字</w:t>
            </w:r>
          </w:p>
        </w:tc>
        <w:tc>
          <w:tcPr>
            <w:tcW w:w="5766" w:type="dxa"/>
          </w:tcPr>
          <w:p w:rsidR="00FD55E0" w:rsidRDefault="00000000">
            <w:pPr>
              <w:pStyle w:val="TableText"/>
              <w:spacing w:before="122" w:line="202" w:lineRule="auto"/>
              <w:ind w:left="103"/>
              <w:rPr>
                <w:rFonts w:hint="eastAsia"/>
              </w:rPr>
            </w:pPr>
            <w:r>
              <w:rPr>
                <w:spacing w:val="17"/>
              </w:rPr>
              <w:t>表示命令或关键字</w:t>
            </w:r>
          </w:p>
        </w:tc>
      </w:tr>
      <w:tr w:rsidR="00FD55E0">
        <w:trPr>
          <w:trHeight w:val="379"/>
        </w:trPr>
        <w:tc>
          <w:tcPr>
            <w:tcW w:w="2084" w:type="dxa"/>
          </w:tcPr>
          <w:p w:rsidR="00FD55E0" w:rsidRDefault="00000000">
            <w:pPr>
              <w:pStyle w:val="TableText"/>
              <w:spacing w:before="130" w:line="196" w:lineRule="auto"/>
              <w:ind w:left="107"/>
              <w:rPr>
                <w:rFonts w:hint="eastAsia"/>
              </w:rPr>
            </w:pPr>
            <w:r>
              <w:rPr>
                <w:spacing w:val="11"/>
              </w:rPr>
              <w:t>&lt;</w:t>
            </w:r>
            <w:r>
              <w:rPr>
                <w:rFonts w:ascii="宋体" w:eastAsia="宋体" w:hAnsi="宋体" w:cs="宋体"/>
                <w:i/>
                <w:iCs/>
                <w:spacing w:val="11"/>
                <w:sz w:val="18"/>
                <w:szCs w:val="18"/>
              </w:rPr>
              <w:t>斜体字</w:t>
            </w:r>
            <w:r>
              <w:rPr>
                <w:spacing w:val="11"/>
              </w:rPr>
              <w:t>&gt;</w:t>
            </w:r>
          </w:p>
        </w:tc>
        <w:tc>
          <w:tcPr>
            <w:tcW w:w="5766" w:type="dxa"/>
          </w:tcPr>
          <w:p w:rsidR="00FD55E0" w:rsidRDefault="00000000">
            <w:pPr>
              <w:pStyle w:val="TableText"/>
              <w:spacing w:before="123" w:line="202" w:lineRule="auto"/>
              <w:ind w:left="103"/>
              <w:rPr>
                <w:rFonts w:hint="eastAsia"/>
              </w:rPr>
            </w:pPr>
            <w:r>
              <w:rPr>
                <w:spacing w:val="17"/>
              </w:rPr>
              <w:t>表示需设置的参数</w:t>
            </w:r>
          </w:p>
        </w:tc>
      </w:tr>
      <w:tr w:rsidR="00FD55E0">
        <w:trPr>
          <w:trHeight w:val="379"/>
        </w:trPr>
        <w:tc>
          <w:tcPr>
            <w:tcW w:w="2084" w:type="dxa"/>
          </w:tcPr>
          <w:p w:rsidR="00FD55E0" w:rsidRDefault="00000000">
            <w:pPr>
              <w:pStyle w:val="TableText"/>
              <w:spacing w:before="124" w:line="195" w:lineRule="auto"/>
              <w:ind w:left="136"/>
              <w:rPr>
                <w:rFonts w:hint="eastAsia"/>
              </w:rPr>
            </w:pPr>
            <w:r>
              <w:rPr>
                <w:spacing w:val="3"/>
              </w:rPr>
              <w:t>|</w:t>
            </w:r>
          </w:p>
        </w:tc>
        <w:tc>
          <w:tcPr>
            <w:tcW w:w="5766" w:type="dxa"/>
          </w:tcPr>
          <w:p w:rsidR="00FD55E0" w:rsidRDefault="00000000">
            <w:pPr>
              <w:pStyle w:val="TableText"/>
              <w:spacing w:before="124" w:line="201" w:lineRule="auto"/>
              <w:ind w:left="106"/>
              <w:rPr>
                <w:rFonts w:hint="eastAsia"/>
                <w:lang w:eastAsia="zh-CN"/>
              </w:rPr>
            </w:pPr>
            <w:r>
              <w:rPr>
                <w:spacing w:val="14"/>
                <w:lang w:eastAsia="zh-CN"/>
              </w:rPr>
              <w:t>用于分隔若干选项</w:t>
            </w:r>
            <w:r>
              <w:rPr>
                <w:spacing w:val="-8"/>
                <w:lang w:eastAsia="zh-CN"/>
              </w:rPr>
              <w:t xml:space="preserve"> </w:t>
            </w:r>
            <w:r>
              <w:rPr>
                <w:spacing w:val="14"/>
                <w:lang w:eastAsia="zh-CN"/>
              </w:rPr>
              <w:t>，表示二选一或多选一</w:t>
            </w:r>
          </w:p>
        </w:tc>
      </w:tr>
      <w:tr w:rsidR="00FD55E0">
        <w:trPr>
          <w:trHeight w:val="378"/>
        </w:trPr>
        <w:tc>
          <w:tcPr>
            <w:tcW w:w="2084" w:type="dxa"/>
          </w:tcPr>
          <w:p w:rsidR="00FD55E0" w:rsidRDefault="00000000">
            <w:pPr>
              <w:pStyle w:val="TableText"/>
              <w:spacing w:before="124" w:line="200" w:lineRule="auto"/>
              <w:ind w:left="112"/>
              <w:rPr>
                <w:rFonts w:hint="eastAsia"/>
              </w:rPr>
            </w:pPr>
            <w:r>
              <w:rPr>
                <w:spacing w:val="-8"/>
                <w:w w:val="95"/>
              </w:rPr>
              <w:t>[]</w:t>
            </w:r>
          </w:p>
        </w:tc>
        <w:tc>
          <w:tcPr>
            <w:tcW w:w="5766" w:type="dxa"/>
          </w:tcPr>
          <w:p w:rsidR="00FD55E0" w:rsidRDefault="00000000">
            <w:pPr>
              <w:pStyle w:val="TableText"/>
              <w:spacing w:before="124" w:line="200" w:lineRule="auto"/>
              <w:ind w:left="101"/>
              <w:rPr>
                <w:rFonts w:hint="eastAsia"/>
                <w:lang w:eastAsia="zh-CN"/>
              </w:rPr>
            </w:pPr>
            <w:r>
              <w:rPr>
                <w:spacing w:val="17"/>
                <w:lang w:eastAsia="zh-CN"/>
              </w:rPr>
              <w:t>方括号中的关键字或参数为可选项</w:t>
            </w:r>
          </w:p>
        </w:tc>
      </w:tr>
      <w:tr w:rsidR="00FD55E0">
        <w:trPr>
          <w:trHeight w:val="379"/>
        </w:trPr>
        <w:tc>
          <w:tcPr>
            <w:tcW w:w="2084" w:type="dxa"/>
          </w:tcPr>
          <w:p w:rsidR="00FD55E0" w:rsidRDefault="00000000">
            <w:pPr>
              <w:pStyle w:val="TableText"/>
              <w:spacing w:before="125" w:line="200" w:lineRule="auto"/>
              <w:ind w:left="113"/>
              <w:rPr>
                <w:rFonts w:hint="eastAsia"/>
              </w:rPr>
            </w:pPr>
            <w:r>
              <w:rPr>
                <w:spacing w:val="12"/>
                <w:w w:val="113"/>
              </w:rPr>
              <w:t>{}</w:t>
            </w:r>
          </w:p>
        </w:tc>
        <w:tc>
          <w:tcPr>
            <w:tcW w:w="5766" w:type="dxa"/>
          </w:tcPr>
          <w:p w:rsidR="00FD55E0" w:rsidRDefault="00000000">
            <w:pPr>
              <w:pStyle w:val="TableText"/>
              <w:spacing w:before="125" w:line="200" w:lineRule="auto"/>
              <w:ind w:left="102"/>
              <w:rPr>
                <w:rFonts w:hint="eastAsia"/>
                <w:lang w:eastAsia="zh-CN"/>
              </w:rPr>
            </w:pPr>
            <w:r>
              <w:rPr>
                <w:spacing w:val="17"/>
                <w:lang w:eastAsia="zh-CN"/>
              </w:rPr>
              <w:t>大括号中的关键字或参数为必选项</w:t>
            </w:r>
          </w:p>
        </w:tc>
      </w:tr>
      <w:tr w:rsidR="00FD55E0">
        <w:trPr>
          <w:trHeight w:val="378"/>
        </w:trPr>
        <w:tc>
          <w:tcPr>
            <w:tcW w:w="2084" w:type="dxa"/>
          </w:tcPr>
          <w:p w:rsidR="00FD55E0" w:rsidRDefault="00000000">
            <w:pPr>
              <w:pStyle w:val="TableText"/>
              <w:spacing w:before="126" w:line="195" w:lineRule="auto"/>
              <w:ind w:left="113"/>
              <w:rPr>
                <w:rFonts w:hint="eastAsia"/>
              </w:rPr>
            </w:pPr>
            <w:r>
              <w:rPr>
                <w:spacing w:val="7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</w:rPr>
              <w:t xml:space="preserve">  </w:t>
            </w:r>
            <w:r>
              <w:rPr>
                <w:spacing w:val="7"/>
              </w:rPr>
              <w:t>|</w:t>
            </w:r>
            <w:r>
              <w:rPr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</w:rPr>
              <w:t xml:space="preserve">  </w:t>
            </w:r>
            <w:r>
              <w:rPr>
                <w:spacing w:val="7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</w:rPr>
              <w:t>z</w:t>
            </w:r>
            <w:r>
              <w:rPr>
                <w:spacing w:val="7"/>
              </w:rPr>
              <w:t>}</w:t>
            </w:r>
          </w:p>
        </w:tc>
        <w:tc>
          <w:tcPr>
            <w:tcW w:w="5766" w:type="dxa"/>
          </w:tcPr>
          <w:p w:rsidR="00FD55E0" w:rsidRDefault="00000000">
            <w:pPr>
              <w:pStyle w:val="TableText"/>
              <w:spacing w:before="127" w:line="195" w:lineRule="auto"/>
              <w:ind w:left="102"/>
              <w:rPr>
                <w:rFonts w:hint="eastAsia"/>
                <w:lang w:eastAsia="zh-CN"/>
              </w:rPr>
            </w:pPr>
            <w:r>
              <w:rPr>
                <w:spacing w:val="9"/>
                <w:lang w:eastAsia="zh-CN"/>
              </w:rPr>
              <w:t>表示必须选择x</w:t>
            </w:r>
            <w:r>
              <w:rPr>
                <w:spacing w:val="-11"/>
                <w:lang w:eastAsia="zh-CN"/>
              </w:rPr>
              <w:t xml:space="preserve"> </w:t>
            </w:r>
            <w:r>
              <w:rPr>
                <w:spacing w:val="9"/>
                <w:lang w:eastAsia="zh-CN"/>
              </w:rPr>
              <w:t>，y</w:t>
            </w:r>
            <w:r>
              <w:rPr>
                <w:spacing w:val="-10"/>
                <w:lang w:eastAsia="zh-CN"/>
              </w:rPr>
              <w:t xml:space="preserve"> </w:t>
            </w:r>
            <w:r>
              <w:rPr>
                <w:spacing w:val="9"/>
                <w:lang w:eastAsia="zh-CN"/>
              </w:rPr>
              <w:t>，z中的一个</w:t>
            </w:r>
          </w:p>
        </w:tc>
      </w:tr>
      <w:tr w:rsidR="00FD55E0">
        <w:trPr>
          <w:trHeight w:val="676"/>
        </w:trPr>
        <w:tc>
          <w:tcPr>
            <w:tcW w:w="2084" w:type="dxa"/>
          </w:tcPr>
          <w:p w:rsidR="00FD55E0" w:rsidRDefault="00000000">
            <w:pPr>
              <w:pStyle w:val="TableText"/>
              <w:spacing w:before="128" w:line="195" w:lineRule="auto"/>
              <w:ind w:left="112"/>
              <w:rPr>
                <w:rFonts w:hint="eastAsia"/>
              </w:rPr>
            </w:pPr>
            <w:r>
              <w:rPr>
                <w:spacing w:val="6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</w:rPr>
              <w:t>x</w:t>
            </w:r>
            <w:r>
              <w:rPr>
                <w:spacing w:val="6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</w:rPr>
              <w:t xml:space="preserve">  </w:t>
            </w:r>
            <w:r>
              <w:rPr>
                <w:spacing w:val="6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</w:rPr>
              <w:t>z</w:t>
            </w:r>
            <w:r>
              <w:rPr>
                <w:spacing w:val="6"/>
              </w:rPr>
              <w:t>}]</w:t>
            </w:r>
          </w:p>
        </w:tc>
        <w:tc>
          <w:tcPr>
            <w:tcW w:w="5766" w:type="dxa"/>
          </w:tcPr>
          <w:p w:rsidR="00FD55E0" w:rsidRDefault="00000000">
            <w:pPr>
              <w:pStyle w:val="TableText"/>
              <w:spacing w:before="128" w:line="221" w:lineRule="auto"/>
              <w:ind w:left="93" w:right="101" w:firstLine="5"/>
              <w:rPr>
                <w:rFonts w:hint="eastAsia"/>
                <w:lang w:eastAsia="zh-CN"/>
              </w:rPr>
            </w:pPr>
            <w:r>
              <w:rPr>
                <w:spacing w:val="12"/>
                <w:lang w:eastAsia="zh-CN"/>
              </w:rPr>
              <w:t>方括号中的内容是可选的</w:t>
            </w:r>
            <w:r>
              <w:rPr>
                <w:spacing w:val="1"/>
                <w:lang w:eastAsia="zh-CN"/>
              </w:rPr>
              <w:t xml:space="preserve"> </w:t>
            </w:r>
            <w:r>
              <w:rPr>
                <w:spacing w:val="12"/>
                <w:lang w:eastAsia="zh-CN"/>
              </w:rPr>
              <w:t>，但如果选择了方括号中的内容</w:t>
            </w:r>
            <w:r>
              <w:rPr>
                <w:spacing w:val="-13"/>
                <w:lang w:eastAsia="zh-CN"/>
              </w:rPr>
              <w:t xml:space="preserve"> </w:t>
            </w:r>
            <w:r>
              <w:rPr>
                <w:spacing w:val="12"/>
                <w:lang w:eastAsia="zh-CN"/>
              </w:rPr>
              <w:t>，就必须选</w:t>
            </w:r>
            <w:r>
              <w:rPr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择大括号中y</w:t>
            </w:r>
            <w:r>
              <w:rPr>
                <w:spacing w:val="-10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，z中的一个</w:t>
            </w:r>
          </w:p>
        </w:tc>
      </w:tr>
      <w:tr w:rsidR="00FD55E0">
        <w:trPr>
          <w:trHeight w:val="378"/>
        </w:trPr>
        <w:tc>
          <w:tcPr>
            <w:tcW w:w="2084" w:type="dxa"/>
          </w:tcPr>
          <w:p w:rsidR="00FD55E0" w:rsidRDefault="00000000">
            <w:pPr>
              <w:pStyle w:val="TableText"/>
              <w:spacing w:before="131" w:line="195" w:lineRule="auto"/>
              <w:ind w:left="99"/>
              <w:rPr>
                <w:rFonts w:hint="eastAsia"/>
              </w:rPr>
            </w:pPr>
            <w:r>
              <w:rPr>
                <w:spacing w:val="1"/>
              </w:rPr>
              <w:t>*(x)</w:t>
            </w:r>
          </w:p>
        </w:tc>
        <w:tc>
          <w:tcPr>
            <w:tcW w:w="5766" w:type="dxa"/>
          </w:tcPr>
          <w:p w:rsidR="00FD55E0" w:rsidRDefault="00000000">
            <w:pPr>
              <w:pStyle w:val="TableText"/>
              <w:spacing w:before="131" w:line="195" w:lineRule="auto"/>
              <w:ind w:left="103"/>
              <w:rPr>
                <w:rFonts w:hint="eastAsia"/>
              </w:rPr>
            </w:pPr>
            <w:r>
              <w:rPr>
                <w:spacing w:val="16"/>
              </w:rPr>
              <w:t>表示内容x可以循环</w:t>
            </w:r>
          </w:p>
        </w:tc>
      </w:tr>
      <w:tr w:rsidR="00FD55E0">
        <w:trPr>
          <w:trHeight w:val="686"/>
        </w:trPr>
        <w:tc>
          <w:tcPr>
            <w:tcW w:w="2084" w:type="dxa"/>
          </w:tcPr>
          <w:p w:rsidR="00FD55E0" w:rsidRDefault="00000000">
            <w:pPr>
              <w:pStyle w:val="TableText"/>
              <w:spacing w:before="132" w:line="200" w:lineRule="auto"/>
              <w:ind w:left="113"/>
              <w:rPr>
                <w:rFonts w:hint="eastAsia"/>
              </w:rPr>
            </w:pPr>
            <w:r>
              <w:rPr>
                <w:spacing w:val="-1"/>
              </w:rPr>
              <w:t xml:space="preserve">{[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x</w:t>
            </w:r>
            <w:r>
              <w:rPr>
                <w:spacing w:val="-1"/>
              </w:rPr>
              <w:t>]</w:t>
            </w:r>
            <w:r>
              <w:rPr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4"/>
              </w:rPr>
              <w:t xml:space="preserve"> </w:t>
            </w:r>
            <w:r>
              <w:rPr>
                <w:spacing w:val="-1"/>
              </w:rPr>
              <w:t xml:space="preserve">[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y</w:t>
            </w:r>
            <w:r>
              <w:rPr>
                <w:spacing w:val="-1"/>
              </w:rPr>
              <w:t>]</w:t>
            </w:r>
            <w:r>
              <w:rPr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4"/>
              </w:rPr>
              <w:t xml:space="preserve"> </w:t>
            </w:r>
            <w:r>
              <w:rPr>
                <w:spacing w:val="-1"/>
              </w:rPr>
              <w:t xml:space="preserve">[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z</w:t>
            </w:r>
            <w:r>
              <w:rPr>
                <w:spacing w:val="-1"/>
              </w:rPr>
              <w:t>]}</w:t>
            </w:r>
          </w:p>
        </w:tc>
        <w:tc>
          <w:tcPr>
            <w:tcW w:w="5766" w:type="dxa"/>
          </w:tcPr>
          <w:p w:rsidR="00FD55E0" w:rsidRDefault="00000000">
            <w:pPr>
              <w:pStyle w:val="TableText"/>
              <w:spacing w:before="131" w:line="224" w:lineRule="auto"/>
              <w:ind w:left="92" w:right="334" w:firstLine="9"/>
              <w:rPr>
                <w:rFonts w:hint="eastAsia"/>
                <w:lang w:eastAsia="zh-CN"/>
              </w:rPr>
            </w:pPr>
            <w:r>
              <w:rPr>
                <w:spacing w:val="11"/>
                <w:lang w:eastAsia="zh-CN"/>
              </w:rPr>
              <w:t>表示多选多参数</w:t>
            </w:r>
            <w:r>
              <w:rPr>
                <w:spacing w:val="-11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，x</w:t>
            </w:r>
            <w:r>
              <w:rPr>
                <w:spacing w:val="-23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、y</w:t>
            </w:r>
            <w:r>
              <w:rPr>
                <w:spacing w:val="-23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、z三个参数可以选择一个</w:t>
            </w:r>
            <w:r>
              <w:rPr>
                <w:spacing w:val="-11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，也可以选择多</w:t>
            </w:r>
            <w:r>
              <w:rPr>
                <w:lang w:eastAsia="zh-CN"/>
              </w:rPr>
              <w:t xml:space="preserve"> </w:t>
            </w:r>
            <w:r>
              <w:rPr>
                <w:spacing w:val="12"/>
                <w:lang w:eastAsia="zh-CN"/>
              </w:rPr>
              <w:t>个</w:t>
            </w:r>
            <w:r>
              <w:rPr>
                <w:spacing w:val="-8"/>
                <w:lang w:eastAsia="zh-CN"/>
              </w:rPr>
              <w:t xml:space="preserve"> </w:t>
            </w:r>
            <w:r>
              <w:rPr>
                <w:spacing w:val="12"/>
                <w:lang w:eastAsia="zh-CN"/>
              </w:rPr>
              <w:t>，选择顺序任意</w:t>
            </w:r>
          </w:p>
        </w:tc>
      </w:tr>
    </w:tbl>
    <w:p w:rsidR="00FD55E0" w:rsidRDefault="00FD55E0">
      <w:pPr>
        <w:pStyle w:val="a3"/>
        <w:rPr>
          <w:lang w:eastAsia="zh-CN"/>
        </w:rPr>
      </w:pPr>
    </w:p>
    <w:p w:rsidR="00FD55E0" w:rsidRDefault="00FD55E0">
      <w:pPr>
        <w:rPr>
          <w:lang w:eastAsia="zh-CN"/>
        </w:rPr>
        <w:sectPr w:rsidR="00FD55E0">
          <w:footerReference w:type="default" r:id="rId13"/>
          <w:pgSz w:w="11906" w:h="16838"/>
          <w:pgMar w:top="1431" w:right="1400" w:bottom="1315" w:left="1785" w:header="0" w:footer="1149" w:gutter="0"/>
          <w:cols w:space="720"/>
        </w:sectPr>
      </w:pPr>
    </w:p>
    <w:p w:rsidR="00FD55E0" w:rsidRDefault="00FD55E0">
      <w:pPr>
        <w:pStyle w:val="a3"/>
        <w:spacing w:line="328" w:lineRule="auto"/>
        <w:rPr>
          <w:lang w:eastAsia="zh-CN"/>
        </w:rPr>
      </w:pPr>
    </w:p>
    <w:p w:rsidR="00FD55E0" w:rsidRDefault="00FD55E0">
      <w:pPr>
        <w:pStyle w:val="a3"/>
        <w:spacing w:line="329" w:lineRule="auto"/>
        <w:rPr>
          <w:lang w:eastAsia="zh-CN"/>
        </w:rPr>
      </w:pPr>
    </w:p>
    <w:p w:rsidR="00FD55E0" w:rsidRDefault="00000000" w:rsidP="00D014DF">
      <w:pPr>
        <w:pStyle w:val="2"/>
        <w:rPr>
          <w:rFonts w:hint="eastAsia"/>
          <w:lang w:eastAsia="zh-CN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859114</wp:posOffset>
            </wp:positionV>
            <wp:extent cx="5941257" cy="12652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257" cy="12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bookmark1"/>
      <w:bookmarkEnd w:id="0"/>
      <w:r>
        <w:rPr>
          <w:sz w:val="111"/>
          <w:szCs w:val="111"/>
          <w:lang w:eastAsia="zh-CN"/>
        </w:rPr>
        <w:t>1</w:t>
      </w:r>
      <w:r>
        <w:rPr>
          <w:spacing w:val="-45"/>
          <w:sz w:val="111"/>
          <w:szCs w:val="111"/>
          <w:lang w:eastAsia="zh-CN"/>
        </w:rPr>
        <w:t xml:space="preserve"> </w:t>
      </w:r>
      <w:r>
        <w:rPr>
          <w:lang w:eastAsia="zh-CN"/>
        </w:rPr>
        <w:t>例行维护简介</w:t>
      </w:r>
    </w:p>
    <w:p w:rsidR="00FD55E0" w:rsidRDefault="00FD55E0">
      <w:pPr>
        <w:pStyle w:val="a3"/>
        <w:spacing w:line="356" w:lineRule="auto"/>
        <w:rPr>
          <w:lang w:eastAsia="zh-CN"/>
        </w:rPr>
      </w:pPr>
    </w:p>
    <w:p w:rsidR="00FD55E0" w:rsidRDefault="00FD55E0">
      <w:pPr>
        <w:pStyle w:val="a3"/>
        <w:spacing w:line="356" w:lineRule="auto"/>
        <w:rPr>
          <w:lang w:eastAsia="zh-CN"/>
        </w:rPr>
      </w:pPr>
    </w:p>
    <w:p w:rsidR="00FD55E0" w:rsidRDefault="00000000">
      <w:pPr>
        <w:spacing w:before="65" w:line="230" w:lineRule="auto"/>
        <w:ind w:left="1153"/>
        <w:rPr>
          <w:rFonts w:ascii="黑体" w:eastAsia="黑体" w:hAnsi="黑体" w:cs="黑体" w:hint="eastAsia"/>
          <w:sz w:val="20"/>
          <w:szCs w:val="20"/>
          <w:lang w:eastAsia="zh-CN"/>
        </w:rPr>
      </w:pPr>
      <w:r>
        <w:rPr>
          <w:rFonts w:ascii="黑体" w:eastAsia="黑体" w:hAnsi="黑体" w:cs="黑体"/>
          <w:spacing w:val="15"/>
          <w:sz w:val="20"/>
          <w:szCs w:val="20"/>
          <w:lang w:eastAsia="zh-CN"/>
        </w:rPr>
        <w:t>本章包含如下主题：</w:t>
      </w:r>
    </w:p>
    <w:bookmarkStart w:id="1" w:name="bookmark2" w:displacedByCustomXml="next"/>
    <w:bookmarkEnd w:id="1" w:displacedByCustomXml="next"/>
    <w:sdt>
      <w:sdtPr>
        <w:rPr>
          <w:rFonts w:ascii="微软雅黑" w:eastAsia="微软雅黑" w:hAnsi="微软雅黑" w:cs="微软雅黑"/>
          <w:sz w:val="20"/>
          <w:szCs w:val="20"/>
        </w:rPr>
        <w:id w:val="-557165742"/>
        <w:docPartObj>
          <w:docPartGallery w:val="Table of Contents"/>
          <w:docPartUnique/>
        </w:docPartObj>
      </w:sdtPr>
      <w:sdtContent>
        <w:p w:rsidR="00FD55E0" w:rsidRDefault="00000000">
          <w:pPr>
            <w:spacing w:before="219" w:line="202" w:lineRule="auto"/>
            <w:ind w:left="1151"/>
            <w:rPr>
              <w:rFonts w:ascii="微软雅黑" w:eastAsia="微软雅黑" w:hAnsi="微软雅黑" w:cs="微软雅黑" w:hint="eastAsia"/>
              <w:sz w:val="20"/>
              <w:szCs w:val="20"/>
              <w:lang w:eastAsia="zh-CN"/>
            </w:rPr>
          </w:pPr>
          <w:hyperlink w:anchor="bookmark1" w:history="1">
            <w:r>
              <w:rPr>
                <w:rFonts w:ascii="微软雅黑" w:eastAsia="微软雅黑" w:hAnsi="微软雅黑" w:cs="微软雅黑"/>
                <w:position w:val="-4"/>
                <w:sz w:val="20"/>
                <w:szCs w:val="20"/>
              </w:rPr>
              <w:drawing>
                <wp:inline distT="0" distB="0" distL="0" distR="0">
                  <wp:extent cx="49686" cy="147465"/>
                  <wp:effectExtent l="0" t="0" r="0" b="0"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" cy="14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微软雅黑"/>
                <w:spacing w:val="13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4"/>
                <w:sz w:val="20"/>
                <w:szCs w:val="20"/>
                <w:lang w:eastAsia="zh-CN"/>
              </w:rPr>
              <w:t>例行维护目的</w:t>
            </w:r>
          </w:hyperlink>
          <w:hyperlink w:anchor="bookmark1" w:history="1">
            <w:r>
              <w:rPr>
                <w:rFonts w:ascii="微软雅黑" w:eastAsia="微软雅黑" w:hAnsi="微软雅黑" w:cs="微软雅黑"/>
                <w:spacing w:val="940"/>
                <w:w w:val="175"/>
                <w:sz w:val="20"/>
                <w:szCs w:val="20"/>
                <w:lang w:eastAsia="zh-CN"/>
              </w:rPr>
              <w:t>1-1</w:t>
            </w:r>
          </w:hyperlink>
        </w:p>
        <w:bookmarkStart w:id="2" w:name="bookmark3"/>
        <w:bookmarkEnd w:id="2"/>
        <w:p w:rsidR="00FD55E0" w:rsidRDefault="00000000">
          <w:pPr>
            <w:spacing w:before="149" w:line="202" w:lineRule="auto"/>
            <w:ind w:left="1151"/>
            <w:rPr>
              <w:rFonts w:ascii="微软雅黑" w:eastAsia="微软雅黑" w:hAnsi="微软雅黑" w:cs="微软雅黑" w:hint="eastAsia"/>
              <w:sz w:val="20"/>
              <w:szCs w:val="20"/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>HYPERLINK \l "bookmark4"</w:instrText>
          </w:r>
          <w:r>
            <w:fldChar w:fldCharType="separate"/>
          </w:r>
          <w:r>
            <w:rPr>
              <w:rFonts w:ascii="微软雅黑" w:eastAsia="微软雅黑" w:hAnsi="微软雅黑" w:cs="微软雅黑"/>
              <w:position w:val="-4"/>
              <w:sz w:val="20"/>
              <w:szCs w:val="20"/>
            </w:rPr>
            <w:drawing>
              <wp:inline distT="0" distB="0" distL="0" distR="0">
                <wp:extent cx="49686" cy="147465"/>
                <wp:effectExtent l="0" t="0" r="0" b="0"/>
                <wp:docPr id="16" name="IM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 16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86" cy="147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微软雅黑" w:eastAsia="微软雅黑" w:hAnsi="微软雅黑" w:cs="微软雅黑"/>
              <w:spacing w:val="11"/>
              <w:sz w:val="20"/>
              <w:szCs w:val="20"/>
              <w:lang w:eastAsia="zh-CN"/>
            </w:rPr>
            <w:t xml:space="preserve"> </w:t>
          </w:r>
          <w:r>
            <w:rPr>
              <w:rFonts w:ascii="微软雅黑" w:eastAsia="微软雅黑" w:hAnsi="微软雅黑" w:cs="微软雅黑"/>
              <w:spacing w:val="15"/>
              <w:sz w:val="20"/>
              <w:szCs w:val="20"/>
              <w:lang w:eastAsia="zh-CN"/>
            </w:rPr>
            <w:t>例行维护的原则和规范</w:t>
          </w:r>
          <w:r>
            <w:rPr>
              <w:rFonts w:ascii="微软雅黑" w:eastAsia="微软雅黑" w:hAnsi="微软雅黑" w:cs="微软雅黑"/>
              <w:spacing w:val="15"/>
              <w:sz w:val="20"/>
              <w:szCs w:val="20"/>
            </w:rPr>
            <w:fldChar w:fldCharType="end"/>
          </w:r>
          <w:hyperlink w:anchor="bookmark4" w:history="1">
            <w:r>
              <w:rPr>
                <w:rFonts w:ascii="微软雅黑" w:eastAsia="微软雅黑" w:hAnsi="微软雅黑" w:cs="微软雅黑"/>
                <w:spacing w:val="652"/>
                <w:w w:val="175"/>
                <w:sz w:val="20"/>
                <w:szCs w:val="20"/>
                <w:lang w:eastAsia="zh-CN"/>
              </w:rPr>
              <w:t>1-1</w:t>
            </w:r>
          </w:hyperlink>
        </w:p>
        <w:bookmarkStart w:id="3" w:name="bookmark5"/>
        <w:bookmarkEnd w:id="3"/>
        <w:p w:rsidR="00FD55E0" w:rsidRDefault="00000000">
          <w:pPr>
            <w:spacing w:before="150" w:line="202" w:lineRule="auto"/>
            <w:ind w:left="1151"/>
            <w:rPr>
              <w:rFonts w:ascii="微软雅黑" w:eastAsia="微软雅黑" w:hAnsi="微软雅黑" w:cs="微软雅黑" w:hint="eastAsia"/>
              <w:sz w:val="20"/>
              <w:szCs w:val="20"/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>HYPERLINK \l "bookmark6"</w:instrText>
          </w:r>
          <w:r>
            <w:fldChar w:fldCharType="separate"/>
          </w:r>
          <w:r>
            <w:rPr>
              <w:rFonts w:ascii="微软雅黑" w:eastAsia="微软雅黑" w:hAnsi="微软雅黑" w:cs="微软雅黑"/>
              <w:position w:val="-4"/>
              <w:sz w:val="20"/>
              <w:szCs w:val="20"/>
            </w:rPr>
            <w:drawing>
              <wp:inline distT="0" distB="0" distL="0" distR="0">
                <wp:extent cx="49686" cy="147465"/>
                <wp:effectExtent l="0" t="0" r="0" b="0"/>
                <wp:docPr id="18" name="IM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 18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86" cy="147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微软雅黑" w:eastAsia="微软雅黑" w:hAnsi="微软雅黑" w:cs="微软雅黑"/>
              <w:spacing w:val="14"/>
              <w:sz w:val="20"/>
              <w:szCs w:val="20"/>
              <w:lang w:eastAsia="zh-CN"/>
            </w:rPr>
            <w:t xml:space="preserve"> 例行维护项目简介</w:t>
          </w:r>
          <w:r>
            <w:rPr>
              <w:rFonts w:ascii="微软雅黑" w:eastAsia="微软雅黑" w:hAnsi="微软雅黑" w:cs="微软雅黑"/>
              <w:spacing w:val="14"/>
              <w:sz w:val="20"/>
              <w:szCs w:val="20"/>
            </w:rPr>
            <w:fldChar w:fldCharType="end"/>
          </w:r>
          <w:hyperlink w:anchor="bookmark6" w:history="1">
            <w:r>
              <w:rPr>
                <w:rFonts w:ascii="微软雅黑" w:eastAsia="微软雅黑" w:hAnsi="微软雅黑" w:cs="微软雅黑"/>
                <w:spacing w:val="797"/>
                <w:w w:val="175"/>
                <w:sz w:val="20"/>
                <w:szCs w:val="20"/>
                <w:lang w:eastAsia="zh-CN"/>
              </w:rPr>
              <w:t>1-3</w:t>
            </w:r>
          </w:hyperlink>
        </w:p>
      </w:sdtContent>
    </w:sdt>
    <w:p w:rsidR="00FD55E0" w:rsidRDefault="00FD55E0">
      <w:pPr>
        <w:pStyle w:val="a3"/>
        <w:spacing w:line="257" w:lineRule="auto"/>
        <w:rPr>
          <w:lang w:eastAsia="zh-CN"/>
        </w:rPr>
      </w:pPr>
    </w:p>
    <w:p w:rsidR="00FD55E0" w:rsidRDefault="00FD55E0">
      <w:pPr>
        <w:pStyle w:val="a3"/>
        <w:spacing w:line="257" w:lineRule="auto"/>
        <w:rPr>
          <w:lang w:eastAsia="zh-CN"/>
        </w:rPr>
      </w:pPr>
    </w:p>
    <w:p w:rsidR="00FD55E0" w:rsidRDefault="00000000" w:rsidP="00D014DF">
      <w:pPr>
        <w:pStyle w:val="3"/>
        <w:rPr>
          <w:rFonts w:hint="eastAsia"/>
          <w:lang w:eastAsia="zh-CN"/>
        </w:rPr>
      </w:pPr>
      <w:r>
        <w:rPr>
          <w:lang w:eastAsia="zh-CN"/>
        </w:rPr>
        <w:t xml:space="preserve">1.1  </w:t>
      </w:r>
      <w:r>
        <w:rPr>
          <w:lang w:eastAsia="zh-CN"/>
        </w:rPr>
        <w:t>例行维护目的</w:t>
      </w:r>
    </w:p>
    <w:p w:rsidR="00FD55E0" w:rsidRDefault="00000000">
      <w:pPr>
        <w:spacing w:before="185" w:line="247" w:lineRule="auto"/>
        <w:ind w:left="1138" w:firstLine="6"/>
        <w:jc w:val="both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例行维护属于预防性</w:t>
      </w:r>
      <w:r>
        <w:rPr>
          <w:rFonts w:ascii="微软雅黑" w:eastAsia="微软雅黑" w:hAnsi="微软雅黑" w:cs="微软雅黑"/>
          <w:spacing w:val="-2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、周期性的维护</w:t>
      </w:r>
      <w:r>
        <w:rPr>
          <w:rFonts w:ascii="微软雅黑" w:eastAsia="微软雅黑" w:hAnsi="微软雅黑" w:cs="微软雅黑"/>
          <w:spacing w:val="-1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，是设备在正常运行的过程中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，通过对设备及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机房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环境进行周期性的检查与保养</w:t>
      </w:r>
      <w:r>
        <w:rPr>
          <w:rFonts w:ascii="微软雅黑" w:eastAsia="微软雅黑" w:hAnsi="微软雅黑" w:cs="微软雅黑"/>
          <w:spacing w:val="-1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，及时发现并消除各种缺陷或隐患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，维持设备和网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络的健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康水平</w:t>
      </w:r>
      <w:r>
        <w:rPr>
          <w:rFonts w:ascii="微软雅黑" w:eastAsia="微软雅黑" w:hAnsi="微软雅黑" w:cs="微软雅黑"/>
          <w:spacing w:val="-13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，从而使整个系统能够长期稳定</w:t>
      </w:r>
      <w:r>
        <w:rPr>
          <w:rFonts w:ascii="微软雅黑" w:eastAsia="微软雅黑" w:hAnsi="微软雅黑" w:cs="微软雅黑"/>
          <w:spacing w:val="-2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、安全可靠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地运行。</w:t>
      </w:r>
    </w:p>
    <w:p w:rsidR="00FD55E0" w:rsidRDefault="00000000">
      <w:pPr>
        <w:spacing w:before="134" w:line="211" w:lineRule="auto"/>
        <w:ind w:left="1150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7"/>
          <w:sz w:val="20"/>
          <w:szCs w:val="20"/>
          <w:lang w:eastAsia="zh-CN"/>
        </w:rPr>
        <w:t>例行维护的目的包括：</w:t>
      </w:r>
    </w:p>
    <w:p w:rsidR="00FD55E0" w:rsidRDefault="00000000">
      <w:pPr>
        <w:spacing w:before="178" w:line="230" w:lineRule="auto"/>
        <w:ind w:left="1556" w:right="41" w:hanging="409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3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14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及时发现设备所发出的告警或已存在的缺陷</w:t>
      </w:r>
      <w:r>
        <w:rPr>
          <w:rFonts w:ascii="微软雅黑" w:eastAsia="微软雅黑" w:hAnsi="微软雅黑" w:cs="微软雅黑"/>
          <w:spacing w:val="-1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，并采取适当的措施予以恢复和处理，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维持设备的健康水平</w:t>
      </w:r>
      <w:r>
        <w:rPr>
          <w:rFonts w:ascii="微软雅黑" w:eastAsia="微软雅黑" w:hAnsi="微软雅黑" w:cs="微软雅黑"/>
          <w:spacing w:val="-12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，</w:t>
      </w:r>
      <w:r>
        <w:rPr>
          <w:rFonts w:ascii="微软雅黑" w:eastAsia="微软雅黑" w:hAnsi="微软雅黑" w:cs="微软雅黑"/>
          <w:spacing w:val="-3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降低设备的故障率。</w:t>
      </w:r>
    </w:p>
    <w:p w:rsidR="00FD55E0" w:rsidRDefault="00000000">
      <w:pPr>
        <w:spacing w:before="59" w:line="230" w:lineRule="auto"/>
        <w:ind w:left="1555" w:hanging="408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5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7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及时发现业务运行过程中各链路状态或连接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状态的异常现象</w:t>
      </w:r>
      <w:r>
        <w:rPr>
          <w:rFonts w:ascii="微软雅黑" w:eastAsia="微软雅黑" w:hAnsi="微软雅黑" w:cs="微软雅黑"/>
          <w:spacing w:val="-1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，并采取适当的措施进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行恢复和处理</w:t>
      </w:r>
      <w:r>
        <w:rPr>
          <w:rFonts w:ascii="微软雅黑" w:eastAsia="微软雅黑" w:hAnsi="微软雅黑" w:cs="微软雅黑"/>
          <w:spacing w:val="-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，确保业务运行正常。</w:t>
      </w:r>
    </w:p>
    <w:p w:rsidR="00FD55E0" w:rsidRDefault="00000000">
      <w:pPr>
        <w:spacing w:before="60" w:line="230" w:lineRule="auto"/>
        <w:ind w:left="1560" w:hanging="413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2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17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实时掌握设备和网络的运行状况</w:t>
      </w:r>
      <w:r>
        <w:rPr>
          <w:rFonts w:ascii="微软雅黑" w:eastAsia="微软雅黑" w:hAnsi="微软雅黑" w:cs="微软雅黑"/>
          <w:spacing w:val="-1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，</w:t>
      </w:r>
      <w:r>
        <w:rPr>
          <w:rFonts w:ascii="微软雅黑" w:eastAsia="微软雅黑" w:hAnsi="微软雅黑" w:cs="微软雅黑"/>
          <w:spacing w:val="-2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了解设备或网络的运行趋势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，提高维护人员对突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9"/>
          <w:sz w:val="20"/>
          <w:szCs w:val="20"/>
          <w:lang w:eastAsia="zh-CN"/>
        </w:rPr>
        <w:t>发事件的处理效率。</w:t>
      </w:r>
    </w:p>
    <w:p w:rsidR="00FD55E0" w:rsidRDefault="00000000">
      <w:pPr>
        <w:spacing w:before="60" w:line="230" w:lineRule="auto"/>
        <w:ind w:left="1557" w:hanging="410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3"/>
          <w:sz w:val="15"/>
          <w:szCs w:val="15"/>
          <w:lang w:eastAsia="zh-CN"/>
        </w:rPr>
        <w:t xml:space="preserve">l 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通过定期维护和保养设备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，使设备的健康水平长期处于良好状态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，确保系统能够安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全</w:t>
      </w:r>
      <w:r>
        <w:rPr>
          <w:rFonts w:ascii="微软雅黑" w:eastAsia="微软雅黑" w:hAnsi="微软雅黑" w:cs="微软雅黑"/>
          <w:spacing w:val="-1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、稳定</w:t>
      </w:r>
      <w:r>
        <w:rPr>
          <w:rFonts w:ascii="微软雅黑" w:eastAsia="微软雅黑" w:hAnsi="微软雅黑" w:cs="微软雅黑"/>
          <w:spacing w:val="-2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、可靠运行。</w:t>
      </w:r>
    </w:p>
    <w:p w:rsidR="00FD55E0" w:rsidRDefault="00000000">
      <w:pPr>
        <w:spacing w:before="59" w:line="237" w:lineRule="auto"/>
        <w:ind w:left="1560" w:hanging="413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2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8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通过定期检查</w:t>
      </w:r>
      <w:r>
        <w:rPr>
          <w:rFonts w:ascii="微软雅黑" w:eastAsia="微软雅黑" w:hAnsi="微软雅黑" w:cs="微软雅黑"/>
          <w:spacing w:val="-2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、备份</w:t>
      </w:r>
      <w:r>
        <w:rPr>
          <w:rFonts w:ascii="微软雅黑" w:eastAsia="微软雅黑" w:hAnsi="微软雅黑" w:cs="微软雅黑"/>
          <w:spacing w:val="-2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、测试</w:t>
      </w:r>
      <w:r>
        <w:rPr>
          <w:rFonts w:ascii="微软雅黑" w:eastAsia="微软雅黑" w:hAnsi="微软雅黑" w:cs="微软雅黑"/>
          <w:spacing w:val="-2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、清洁等手段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，及时发现设备在运行过程中所出现的自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然老化</w:t>
      </w:r>
      <w:r>
        <w:rPr>
          <w:rFonts w:ascii="微软雅黑" w:eastAsia="微软雅黑" w:hAnsi="微软雅黑" w:cs="微软雅黑"/>
          <w:spacing w:val="-2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、功能失效</w:t>
      </w:r>
      <w:r>
        <w:rPr>
          <w:rFonts w:ascii="微软雅黑" w:eastAsia="微软雅黑" w:hAnsi="微软雅黑" w:cs="微软雅黑"/>
          <w:spacing w:val="-2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、性能下降等缺陷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，并采取适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当的措施及时予以处理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，</w:t>
      </w:r>
      <w:r>
        <w:rPr>
          <w:rFonts w:ascii="微软雅黑" w:eastAsia="微软雅黑" w:hAnsi="微软雅黑" w:cs="微软雅黑"/>
          <w:spacing w:val="-3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以消除隐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患</w:t>
      </w:r>
      <w:r>
        <w:rPr>
          <w:rFonts w:ascii="微软雅黑" w:eastAsia="微软雅黑" w:hAnsi="微软雅黑" w:cs="微软雅黑"/>
          <w:spacing w:val="-17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、预防事故的发生。</w:t>
      </w:r>
    </w:p>
    <w:p w:rsidR="00FD55E0" w:rsidRDefault="00000000" w:rsidP="00D014DF">
      <w:pPr>
        <w:pStyle w:val="3"/>
        <w:rPr>
          <w:rFonts w:hint="eastAsia"/>
          <w:lang w:eastAsia="zh-CN"/>
        </w:rPr>
      </w:pPr>
      <w:bookmarkStart w:id="4" w:name="bookmark4"/>
      <w:bookmarkEnd w:id="4"/>
      <w:r>
        <w:rPr>
          <w:lang w:eastAsia="zh-CN"/>
        </w:rPr>
        <w:t xml:space="preserve">1.2  </w:t>
      </w:r>
      <w:r>
        <w:rPr>
          <w:lang w:eastAsia="zh-CN"/>
        </w:rPr>
        <w:t>例行维护的原则和规范</w:t>
      </w:r>
    </w:p>
    <w:p w:rsidR="00FD55E0" w:rsidRDefault="00000000">
      <w:pPr>
        <w:spacing w:before="184" w:line="238" w:lineRule="auto"/>
        <w:ind w:left="1141" w:firstLine="7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如果在执行例行维护的过程中发现故障</w:t>
      </w:r>
      <w:r>
        <w:rPr>
          <w:rFonts w:ascii="微软雅黑" w:eastAsia="微软雅黑" w:hAnsi="微软雅黑" w:cs="微软雅黑"/>
          <w:spacing w:val="-1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，则应启动相应的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故障处理流程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，并参考中兴通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讯技术支持网站（ </w:t>
      </w:r>
      <w:hyperlink r:id="rId15" w:history="1">
        <w:r>
          <w:rPr>
            <w:rFonts w:ascii="微软雅黑" w:eastAsia="微软雅黑" w:hAnsi="微软雅黑" w:cs="微软雅黑"/>
            <w:sz w:val="20"/>
            <w:szCs w:val="20"/>
            <w:lang w:eastAsia="zh-CN"/>
          </w:rPr>
          <w:t>http://support</w:t>
        </w:r>
        <w:r>
          <w:rPr>
            <w:rFonts w:ascii="微软雅黑" w:eastAsia="微软雅黑" w:hAnsi="微软雅黑" w:cs="微软雅黑"/>
            <w:spacing w:val="-1"/>
            <w:sz w:val="20"/>
            <w:szCs w:val="20"/>
            <w:lang w:eastAsia="zh-CN"/>
          </w:rPr>
          <w:t>.zte.com.cn/</w:t>
        </w:r>
      </w:hyperlink>
      <w:r>
        <w:rPr>
          <w:rFonts w:ascii="微软雅黑" w:eastAsia="微软雅黑" w:hAnsi="微软雅黑" w:cs="微软雅黑"/>
          <w:spacing w:val="-13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sz w:val="20"/>
          <w:szCs w:val="20"/>
          <w:lang w:eastAsia="zh-CN"/>
        </w:rPr>
        <w:t>）上的ZXR10 5960产品随机资料进行处理。</w:t>
      </w:r>
    </w:p>
    <w:p w:rsidR="00FD55E0" w:rsidRDefault="00000000">
      <w:pPr>
        <w:spacing w:before="155" w:line="246" w:lineRule="auto"/>
        <w:ind w:left="1137" w:firstLine="14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为了使设备能够长期安全可靠地运行</w:t>
      </w:r>
      <w:r>
        <w:rPr>
          <w:rFonts w:ascii="微软雅黑" w:eastAsia="微软雅黑" w:hAnsi="微软雅黑" w:cs="微软雅黑"/>
          <w:spacing w:val="-1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，减少各种意外情况的发生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，降低维护成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本</w:t>
      </w:r>
      <w:r>
        <w:rPr>
          <w:rFonts w:ascii="微软雅黑" w:eastAsia="微软雅黑" w:hAnsi="微软雅黑" w:cs="微软雅黑"/>
          <w:spacing w:val="-1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，</w:t>
      </w:r>
      <w:r>
        <w:rPr>
          <w:rFonts w:ascii="微软雅黑" w:eastAsia="微软雅黑" w:hAnsi="微软雅黑" w:cs="微软雅黑"/>
          <w:spacing w:val="-3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用户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在使用和维护本设备时</w:t>
      </w:r>
      <w:r>
        <w:rPr>
          <w:rFonts w:ascii="微软雅黑" w:eastAsia="微软雅黑" w:hAnsi="微软雅黑" w:cs="微软雅黑"/>
          <w:spacing w:val="-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，应充分考虑并参照如下原则。</w:t>
      </w:r>
    </w:p>
    <w:p w:rsidR="00FD55E0" w:rsidRDefault="00FD55E0">
      <w:pPr>
        <w:spacing w:line="246" w:lineRule="auto"/>
        <w:rPr>
          <w:rFonts w:ascii="微软雅黑" w:eastAsia="微软雅黑" w:hAnsi="微软雅黑" w:cs="微软雅黑" w:hint="eastAsia"/>
          <w:sz w:val="20"/>
          <w:szCs w:val="20"/>
          <w:lang w:eastAsia="zh-CN"/>
        </w:rPr>
        <w:sectPr w:rsidR="00FD55E0">
          <w:footerReference w:type="default" r:id="rId16"/>
          <w:pgSz w:w="11906" w:h="16838"/>
          <w:pgMar w:top="1431" w:right="1126" w:bottom="1533" w:left="1422" w:header="0" w:footer="1169" w:gutter="0"/>
          <w:cols w:space="720"/>
        </w:sectPr>
      </w:pPr>
    </w:p>
    <w:p w:rsidR="00FD55E0" w:rsidRDefault="00FD55E0">
      <w:pPr>
        <w:pStyle w:val="a3"/>
        <w:spacing w:line="305" w:lineRule="auto"/>
        <w:rPr>
          <w:lang w:eastAsia="zh-CN"/>
        </w:rPr>
      </w:pPr>
    </w:p>
    <w:p w:rsidR="00FD55E0" w:rsidRDefault="00D014DF" w:rsidP="00D014DF">
      <w:pPr>
        <w:pStyle w:val="4"/>
        <w:rPr>
          <w:rFonts w:hint="eastAsia"/>
          <w:lang w:eastAsia="zh-CN"/>
        </w:rPr>
      </w:pPr>
      <w:r>
        <w:rPr>
          <w:lang w:eastAsia="zh-CN"/>
        </w:rPr>
        <w:t>机房管理</w:t>
      </w:r>
    </w:p>
    <w:p w:rsidR="00FD55E0" w:rsidRDefault="00000000">
      <w:pPr>
        <w:spacing w:before="290" w:line="210" w:lineRule="auto"/>
        <w:ind w:left="1149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7"/>
          <w:sz w:val="20"/>
          <w:szCs w:val="20"/>
          <w:lang w:eastAsia="zh-CN"/>
        </w:rPr>
        <w:t>机房管理主要内容如下：</w:t>
      </w:r>
    </w:p>
    <w:p w:rsidR="00FD55E0" w:rsidRDefault="00000000">
      <w:pPr>
        <w:spacing w:before="179" w:line="230" w:lineRule="auto"/>
        <w:ind w:left="1554" w:right="5" w:hanging="407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4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5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机房的运行环境应达到相关国家标准或者行业标准的基本要求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，保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持清洁干净</w:t>
      </w:r>
      <w:r>
        <w:rPr>
          <w:rFonts w:ascii="微软雅黑" w:eastAsia="微软雅黑" w:hAnsi="微软雅黑" w:cs="微软雅黑"/>
          <w:spacing w:val="-2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、温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度适宜</w:t>
      </w:r>
      <w:r>
        <w:rPr>
          <w:rFonts w:ascii="微软雅黑" w:eastAsia="微软雅黑" w:hAnsi="微软雅黑" w:cs="微软雅黑"/>
          <w:spacing w:val="-2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、防尘防潮</w:t>
      </w:r>
      <w:r>
        <w:rPr>
          <w:rFonts w:ascii="微软雅黑" w:eastAsia="微软雅黑" w:hAnsi="微软雅黑" w:cs="微软雅黑"/>
          <w:spacing w:val="-2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、防止鼠虫进入。</w:t>
      </w:r>
    </w:p>
    <w:p w:rsidR="00FD55E0" w:rsidRDefault="00000000">
      <w:pPr>
        <w:spacing w:before="59" w:line="230" w:lineRule="auto"/>
        <w:ind w:left="1557" w:right="5" w:hanging="410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3"/>
          <w:sz w:val="15"/>
          <w:szCs w:val="15"/>
          <w:lang w:eastAsia="zh-CN"/>
        </w:rPr>
        <w:t xml:space="preserve">l 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保证系统电源的稳定可靠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，定期检查系统接地和防雷情况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，尤其是在雷雨季节来临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前和雷雨后</w:t>
      </w:r>
      <w:r>
        <w:rPr>
          <w:rFonts w:ascii="微软雅黑" w:eastAsia="微软雅黑" w:hAnsi="微软雅黑" w:cs="微软雅黑"/>
          <w:spacing w:val="-13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，应检查防雷系统</w:t>
      </w:r>
      <w:r>
        <w:rPr>
          <w:rFonts w:ascii="微软雅黑" w:eastAsia="微软雅黑" w:hAnsi="微软雅黑" w:cs="微软雅黑"/>
          <w:spacing w:val="-12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，确保设施完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好。</w:t>
      </w:r>
    </w:p>
    <w:p w:rsidR="00FD55E0" w:rsidRDefault="00000000">
      <w:pPr>
        <w:spacing w:before="57" w:line="231" w:lineRule="auto"/>
        <w:ind w:left="1556" w:right="5" w:hanging="409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3"/>
          <w:sz w:val="15"/>
          <w:szCs w:val="15"/>
          <w:lang w:eastAsia="zh-CN"/>
        </w:rPr>
        <w:t xml:space="preserve">l 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机房照明应达到维护的基本要求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，灯具损坏应及时修复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，不能有照明死角给维护带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来不便</w:t>
      </w:r>
      <w:r>
        <w:rPr>
          <w:rFonts w:ascii="微软雅黑" w:eastAsia="微软雅黑" w:hAnsi="微软雅黑" w:cs="微软雅黑"/>
          <w:spacing w:val="-3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。</w:t>
      </w:r>
    </w:p>
    <w:p w:rsidR="00FD55E0" w:rsidRDefault="00000000">
      <w:pPr>
        <w:spacing w:before="58" w:line="237" w:lineRule="auto"/>
        <w:ind w:left="1554" w:right="5" w:hanging="407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Wingdings" w:eastAsia="Wingdings" w:hAnsi="Wingdings" w:cs="Wingdings"/>
          <w:spacing w:val="8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2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pacing w:val="8"/>
          <w:sz w:val="20"/>
          <w:szCs w:val="20"/>
          <w:lang w:eastAsia="zh-CN"/>
        </w:rPr>
        <w:t>建立完善的机房管理制度</w:t>
      </w:r>
      <w:r>
        <w:rPr>
          <w:rFonts w:ascii="微软雅黑" w:eastAsia="微软雅黑" w:hAnsi="微软雅黑" w:cs="微软雅黑"/>
          <w:spacing w:val="-22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8"/>
          <w:sz w:val="20"/>
          <w:szCs w:val="20"/>
          <w:lang w:eastAsia="zh-CN"/>
        </w:rPr>
        <w:t>，对维护人员的日常工作进</w:t>
      </w:r>
      <w:r>
        <w:rPr>
          <w:rFonts w:ascii="微软雅黑" w:eastAsia="微软雅黑" w:hAnsi="微软雅黑" w:cs="微软雅黑"/>
          <w:spacing w:val="7"/>
          <w:sz w:val="20"/>
          <w:szCs w:val="20"/>
          <w:lang w:eastAsia="zh-CN"/>
        </w:rPr>
        <w:t>行规范</w:t>
      </w:r>
      <w:r>
        <w:rPr>
          <w:rFonts w:ascii="微软雅黑" w:eastAsia="微软雅黑" w:hAnsi="微软雅黑" w:cs="微软雅黑"/>
          <w:spacing w:val="-33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7"/>
          <w:sz w:val="20"/>
          <w:szCs w:val="20"/>
          <w:lang w:eastAsia="zh-CN"/>
        </w:rPr>
        <w:t>。应有详细的值班日志</w:t>
      </w:r>
      <w:r>
        <w:rPr>
          <w:rFonts w:ascii="微软雅黑" w:eastAsia="微软雅黑" w:hAnsi="微软雅黑" w:cs="微软雅黑"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7"/>
          <w:sz w:val="20"/>
          <w:szCs w:val="20"/>
          <w:lang w:eastAsia="zh-CN"/>
        </w:rPr>
        <w:t>，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8"/>
          <w:sz w:val="20"/>
          <w:szCs w:val="20"/>
          <w:lang w:eastAsia="zh-CN"/>
        </w:rPr>
        <w:t>对系统的日常运行情况</w:t>
      </w:r>
      <w:r>
        <w:rPr>
          <w:rFonts w:ascii="微软雅黑" w:eastAsia="微软雅黑" w:hAnsi="微软雅黑" w:cs="微软雅黑"/>
          <w:spacing w:val="-2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8"/>
          <w:sz w:val="20"/>
          <w:szCs w:val="20"/>
          <w:lang w:eastAsia="zh-CN"/>
        </w:rPr>
        <w:t>、版本情况</w:t>
      </w:r>
      <w:r>
        <w:rPr>
          <w:rFonts w:ascii="微软雅黑" w:eastAsia="微软雅黑" w:hAnsi="微软雅黑" w:cs="微软雅黑"/>
          <w:spacing w:val="-3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8"/>
          <w:sz w:val="20"/>
          <w:szCs w:val="20"/>
          <w:lang w:eastAsia="zh-CN"/>
        </w:rPr>
        <w:t>、数据变更情况</w:t>
      </w:r>
      <w:r>
        <w:rPr>
          <w:rFonts w:ascii="微软雅黑" w:eastAsia="微软雅黑" w:hAnsi="微软雅黑" w:cs="微软雅黑"/>
          <w:spacing w:val="-3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8"/>
          <w:sz w:val="20"/>
          <w:szCs w:val="20"/>
          <w:lang w:eastAsia="zh-CN"/>
        </w:rPr>
        <w:t>、升级情况</w:t>
      </w:r>
      <w:r>
        <w:rPr>
          <w:rFonts w:ascii="微软雅黑" w:eastAsia="微软雅黑" w:hAnsi="微软雅黑" w:cs="微软雅黑"/>
          <w:spacing w:val="-3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8"/>
          <w:sz w:val="20"/>
          <w:szCs w:val="20"/>
          <w:lang w:eastAsia="zh-CN"/>
        </w:rPr>
        <w:t>、问题处理情况等做好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详细的记录</w:t>
      </w:r>
      <w:r>
        <w:rPr>
          <w:rFonts w:ascii="微软雅黑" w:eastAsia="微软雅黑" w:hAnsi="微软雅黑" w:cs="微软雅黑"/>
          <w:spacing w:val="-1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，便于出现问题后进行分析和处理</w:t>
      </w:r>
      <w:r>
        <w:rPr>
          <w:rFonts w:ascii="微软雅黑" w:eastAsia="微软雅黑" w:hAnsi="微软雅黑" w:cs="微软雅黑"/>
          <w:spacing w:val="-2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。</w:t>
      </w:r>
      <w:r>
        <w:rPr>
          <w:rFonts w:ascii="微软雅黑" w:eastAsia="微软雅黑" w:hAnsi="微软雅黑" w:cs="微软雅黑"/>
          <w:spacing w:val="12"/>
          <w:sz w:val="20"/>
          <w:szCs w:val="20"/>
        </w:rPr>
        <w:t>应有交接班记录</w:t>
      </w:r>
      <w:r>
        <w:rPr>
          <w:rFonts w:ascii="微软雅黑" w:eastAsia="微软雅黑" w:hAnsi="微软雅黑" w:cs="微软雅黑"/>
          <w:spacing w:val="-16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</w:rPr>
        <w:t>，做到责任分明。</w:t>
      </w:r>
    </w:p>
    <w:p w:rsidR="00FD55E0" w:rsidRDefault="00D014DF" w:rsidP="00D014DF">
      <w:pPr>
        <w:pStyle w:val="4"/>
        <w:rPr>
          <w:rFonts w:hint="eastAsia"/>
          <w:lang w:eastAsia="zh-CN"/>
        </w:rPr>
      </w:pPr>
      <w:r>
        <w:t>操作规范</w:t>
      </w:r>
    </w:p>
    <w:p w:rsidR="00FD55E0" w:rsidRDefault="00000000">
      <w:pPr>
        <w:spacing w:before="291" w:line="210" w:lineRule="auto"/>
        <w:ind w:left="1151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7"/>
          <w:sz w:val="20"/>
          <w:szCs w:val="20"/>
          <w:lang w:eastAsia="zh-CN"/>
        </w:rPr>
        <w:t>操作规范主要内容如下：</w:t>
      </w:r>
    </w:p>
    <w:p w:rsidR="00FD55E0" w:rsidRDefault="00000000">
      <w:pPr>
        <w:spacing w:before="179" w:line="237" w:lineRule="auto"/>
        <w:ind w:left="1558" w:right="5" w:hanging="411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3"/>
          <w:sz w:val="15"/>
          <w:szCs w:val="15"/>
          <w:lang w:eastAsia="zh-CN"/>
        </w:rPr>
        <w:t xml:space="preserve">l 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系统管理员应妥善保管好设备的用户名和密码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，设置相应用户密码的有效期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，并定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期进行更新</w:t>
      </w:r>
      <w:r>
        <w:rPr>
          <w:rFonts w:ascii="微软雅黑" w:eastAsia="微软雅黑" w:hAnsi="微软雅黑" w:cs="微软雅黑"/>
          <w:spacing w:val="-12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。密码的管理还应该严格按照权限级别划分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，维护人员的操作权限和工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作站的维护权限合理区分</w:t>
      </w:r>
      <w:r>
        <w:rPr>
          <w:rFonts w:ascii="微软雅黑" w:eastAsia="微软雅黑" w:hAnsi="微软雅黑" w:cs="微软雅黑"/>
          <w:spacing w:val="-12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，确保设备的安全运行。</w:t>
      </w:r>
    </w:p>
    <w:p w:rsidR="00FD55E0" w:rsidRDefault="00000000">
      <w:pPr>
        <w:spacing w:before="59" w:line="230" w:lineRule="auto"/>
        <w:ind w:left="1557" w:right="5" w:hanging="410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3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4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所有的重大或者危险类操作（如主备倒换</w:t>
      </w:r>
      <w:r>
        <w:rPr>
          <w:rFonts w:ascii="微软雅黑" w:eastAsia="微软雅黑" w:hAnsi="微软雅黑" w:cs="微软雅黑"/>
          <w:spacing w:val="-2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、重启设备或单板等）</w:t>
      </w:r>
      <w:r>
        <w:rPr>
          <w:rFonts w:ascii="微软雅黑" w:eastAsia="微软雅黑" w:hAnsi="微软雅黑" w:cs="微软雅黑"/>
          <w:spacing w:val="-2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均应进行记录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，选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择恰当的时间</w:t>
      </w:r>
      <w:r>
        <w:rPr>
          <w:rFonts w:ascii="微软雅黑" w:eastAsia="微软雅黑" w:hAnsi="微软雅黑" w:cs="微软雅黑"/>
          <w:spacing w:val="-1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、方案和操作人员</w:t>
      </w:r>
      <w:r>
        <w:rPr>
          <w:rFonts w:ascii="微软雅黑" w:eastAsia="微软雅黑" w:hAnsi="微软雅黑" w:cs="微软雅黑"/>
          <w:spacing w:val="-1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，并在操作前做好相应的备份</w:t>
      </w:r>
      <w:r>
        <w:rPr>
          <w:rFonts w:ascii="微软雅黑" w:eastAsia="微软雅黑" w:hAnsi="微软雅黑" w:cs="微软雅黑"/>
          <w:spacing w:val="-2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、应急和保护措施。</w:t>
      </w:r>
    </w:p>
    <w:p w:rsidR="00FD55E0" w:rsidRDefault="00000000">
      <w:pPr>
        <w:spacing w:before="60" w:line="230" w:lineRule="auto"/>
        <w:ind w:left="1559" w:right="5" w:hanging="412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3"/>
          <w:sz w:val="15"/>
          <w:szCs w:val="15"/>
          <w:lang w:eastAsia="zh-CN"/>
        </w:rPr>
        <w:t xml:space="preserve">l 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设备配置的修改必须严格受控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，改动前需要对原有配置进行备份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，改动完成后应当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场确认设备运行正常</w:t>
      </w:r>
      <w:r>
        <w:rPr>
          <w:rFonts w:ascii="微软雅黑" w:eastAsia="微软雅黑" w:hAnsi="微软雅黑" w:cs="微软雅黑"/>
          <w:spacing w:val="-13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，并对修改的内容进行记录。</w:t>
      </w:r>
    </w:p>
    <w:p w:rsidR="00FD55E0" w:rsidRDefault="00000000">
      <w:pPr>
        <w:spacing w:before="59" w:line="230" w:lineRule="auto"/>
        <w:ind w:left="1559" w:right="5" w:hanging="412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3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4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插拔设备硬件时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，应按要求带上防静电手环</w:t>
      </w:r>
      <w:r>
        <w:rPr>
          <w:rFonts w:ascii="微软雅黑" w:eastAsia="微软雅黑" w:hAnsi="微软雅黑" w:cs="微软雅黑"/>
          <w:spacing w:val="-2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。已坏损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的器件不能放在机柜内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，更不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能虚插在机框上</w:t>
      </w:r>
      <w:r>
        <w:rPr>
          <w:rFonts w:ascii="微软雅黑" w:eastAsia="微软雅黑" w:hAnsi="微软雅黑" w:cs="微软雅黑"/>
          <w:spacing w:val="-12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，应妥善保管并及时送修。</w:t>
      </w:r>
    </w:p>
    <w:p w:rsidR="00FD55E0" w:rsidRDefault="00D014DF" w:rsidP="00D014DF">
      <w:pPr>
        <w:pStyle w:val="4"/>
        <w:rPr>
          <w:rFonts w:hint="eastAsia"/>
          <w:lang w:eastAsia="zh-CN"/>
        </w:rPr>
      </w:pPr>
      <w:r>
        <w:t>维护规范</w:t>
      </w:r>
    </w:p>
    <w:p w:rsidR="00FD55E0" w:rsidRDefault="00000000">
      <w:pPr>
        <w:spacing w:before="290" w:line="210" w:lineRule="auto"/>
        <w:ind w:left="1150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7"/>
          <w:sz w:val="20"/>
          <w:szCs w:val="20"/>
          <w:lang w:eastAsia="zh-CN"/>
        </w:rPr>
        <w:t>维护规范主要内容如下：</w:t>
      </w:r>
    </w:p>
    <w:p w:rsidR="00FD55E0" w:rsidRDefault="00000000">
      <w:pPr>
        <w:spacing w:before="179" w:line="230" w:lineRule="auto"/>
        <w:ind w:left="1557" w:right="5" w:hanging="410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3"/>
          <w:sz w:val="15"/>
          <w:szCs w:val="15"/>
          <w:lang w:eastAsia="zh-CN"/>
        </w:rPr>
        <w:t xml:space="preserve">l 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设备维护以预防和保养为主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，应充分重视例行维护的重要性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，通过建立严格的设备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管理和设备维护制度</w:t>
      </w:r>
      <w:r>
        <w:rPr>
          <w:rFonts w:ascii="微软雅黑" w:eastAsia="微软雅黑" w:hAnsi="微软雅黑" w:cs="微软雅黑"/>
          <w:spacing w:val="2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，确保设备维护的有序</w:t>
      </w:r>
      <w:r>
        <w:rPr>
          <w:rFonts w:ascii="微软雅黑" w:eastAsia="微软雅黑" w:hAnsi="微软雅黑" w:cs="微软雅黑"/>
          <w:spacing w:val="-2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、规范进行。</w:t>
      </w:r>
    </w:p>
    <w:p w:rsidR="00FD55E0" w:rsidRDefault="00000000">
      <w:pPr>
        <w:spacing w:before="60" w:line="237" w:lineRule="auto"/>
        <w:ind w:left="1555" w:right="5" w:hanging="408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3"/>
          <w:sz w:val="15"/>
          <w:szCs w:val="15"/>
          <w:lang w:eastAsia="zh-CN"/>
        </w:rPr>
        <w:t xml:space="preserve">l 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维护人员应该接受并通过上岗前的培训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，掌握一定的设备和网络知识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，拥有严谨的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工作态度和较高的维护水平</w:t>
      </w:r>
      <w:r>
        <w:rPr>
          <w:rFonts w:ascii="微软雅黑" w:eastAsia="微软雅黑" w:hAnsi="微软雅黑" w:cs="微软雅黑"/>
          <w:spacing w:val="-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，并通过不断学习提高维护技能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，维护操作时严格遵守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9"/>
          <w:sz w:val="20"/>
          <w:szCs w:val="20"/>
          <w:lang w:eastAsia="zh-CN"/>
        </w:rPr>
        <w:t>相关规范和手册说明。</w:t>
      </w:r>
    </w:p>
    <w:p w:rsidR="00FD55E0" w:rsidRDefault="00000000">
      <w:pPr>
        <w:spacing w:before="59" w:line="209" w:lineRule="auto"/>
        <w:ind w:left="1147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2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5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维护人员应参照本手册的相关建议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，</w:t>
      </w:r>
      <w:r>
        <w:rPr>
          <w:rFonts w:ascii="微软雅黑" w:eastAsia="微软雅黑" w:hAnsi="微软雅黑" w:cs="微软雅黑"/>
          <w:spacing w:val="-3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周期地进行常规检查与测试</w:t>
      </w:r>
      <w:r>
        <w:rPr>
          <w:rFonts w:ascii="微软雅黑" w:eastAsia="微软雅黑" w:hAnsi="微软雅黑" w:cs="微软雅黑"/>
          <w:spacing w:val="-1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，并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做好记录。</w:t>
      </w:r>
    </w:p>
    <w:p w:rsidR="00FD55E0" w:rsidRDefault="00000000">
      <w:pPr>
        <w:spacing w:before="60" w:line="230" w:lineRule="auto"/>
        <w:ind w:left="1555" w:right="5" w:hanging="408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3"/>
          <w:sz w:val="15"/>
          <w:szCs w:val="15"/>
          <w:lang w:eastAsia="zh-CN"/>
        </w:rPr>
        <w:t xml:space="preserve">l 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维护人员在维护过程中若遇有疑难问题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，请详细记录各种原始信息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，及时联系中兴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8"/>
          <w:sz w:val="20"/>
          <w:szCs w:val="20"/>
          <w:lang w:eastAsia="zh-CN"/>
        </w:rPr>
        <w:t>通讯客户服务中心或中兴通讯在当地的办事处。</w:t>
      </w:r>
    </w:p>
    <w:p w:rsidR="00FD55E0" w:rsidRDefault="00FD55E0">
      <w:pPr>
        <w:spacing w:line="230" w:lineRule="auto"/>
        <w:rPr>
          <w:rFonts w:ascii="微软雅黑" w:eastAsia="微软雅黑" w:hAnsi="微软雅黑" w:cs="微软雅黑" w:hint="eastAsia"/>
          <w:sz w:val="20"/>
          <w:szCs w:val="20"/>
          <w:lang w:eastAsia="zh-CN"/>
        </w:rPr>
        <w:sectPr w:rsidR="00FD55E0">
          <w:headerReference w:type="default" r:id="rId17"/>
          <w:footerReference w:type="default" r:id="rId18"/>
          <w:pgSz w:w="11906" w:h="16838"/>
          <w:pgMar w:top="1398" w:right="1404" w:bottom="1533" w:left="1139" w:header="1156" w:footer="1169" w:gutter="0"/>
          <w:cols w:space="720"/>
        </w:sectPr>
      </w:pPr>
    </w:p>
    <w:p w:rsidR="00FD55E0" w:rsidRDefault="00000000">
      <w:pPr>
        <w:spacing w:before="320" w:line="247" w:lineRule="auto"/>
        <w:ind w:left="1555" w:hanging="408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3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11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严禁维护人员在维护终端上安装</w:t>
      </w:r>
      <w:r>
        <w:rPr>
          <w:rFonts w:ascii="微软雅黑" w:eastAsia="微软雅黑" w:hAnsi="微软雅黑" w:cs="微软雅黑"/>
          <w:spacing w:val="-27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、运行</w:t>
      </w:r>
      <w:r>
        <w:rPr>
          <w:rFonts w:ascii="微软雅黑" w:eastAsia="微软雅黑" w:hAnsi="微软雅黑" w:cs="微软雅黑"/>
          <w:spacing w:val="-2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、拷贝非标准软件（如防火墙软件</w:t>
      </w:r>
      <w:r>
        <w:rPr>
          <w:rFonts w:ascii="微软雅黑" w:eastAsia="微软雅黑" w:hAnsi="微软雅黑" w:cs="微软雅黑"/>
          <w:spacing w:val="-2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、防病毒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软件</w:t>
      </w:r>
      <w:r>
        <w:rPr>
          <w:rFonts w:ascii="微软雅黑" w:eastAsia="微软雅黑" w:hAnsi="微软雅黑" w:cs="微软雅黑"/>
          <w:spacing w:val="-2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、游戏软件</w:t>
      </w:r>
      <w:r>
        <w:rPr>
          <w:rFonts w:ascii="微软雅黑" w:eastAsia="微软雅黑" w:hAnsi="微软雅黑" w:cs="微软雅黑"/>
          <w:spacing w:val="-2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、盗版软件等</w:t>
      </w:r>
      <w:r>
        <w:rPr>
          <w:rFonts w:ascii="微软雅黑" w:eastAsia="微软雅黑" w:hAnsi="微软雅黑" w:cs="微软雅黑"/>
          <w:spacing w:val="-5"/>
          <w:sz w:val="20"/>
          <w:szCs w:val="20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"/>
          <w:sz w:val="20"/>
          <w:szCs w:val="20"/>
          <w:lang w:eastAsia="zh-CN"/>
        </w:rPr>
        <w:t>，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或者其它任何与系统维护无关的软件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，否则将可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9"/>
          <w:sz w:val="20"/>
          <w:szCs w:val="20"/>
          <w:lang w:eastAsia="zh-CN"/>
        </w:rPr>
        <w:t>能导致不可预料的后果。</w:t>
      </w:r>
    </w:p>
    <w:p w:rsidR="00FD55E0" w:rsidRDefault="003A2CCC">
      <w:pPr>
        <w:spacing w:before="200" w:line="395" w:lineRule="exact"/>
        <w:ind w:firstLine="1133"/>
      </w:pPr>
      <w:r>
        <w:rPr>
          <w:position w:val="-7"/>
        </w:rPr>
        <mc:AlternateContent>
          <mc:Choice Requires="wps">
            <w:drawing>
              <wp:inline distT="0" distB="0" distL="0" distR="0">
                <wp:extent cx="5221605" cy="250825"/>
                <wp:effectExtent l="3175" t="1905" r="4445" b="4445"/>
                <wp:docPr id="169828965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1605" cy="25082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5E0" w:rsidRDefault="00000000">
                            <w:pPr>
                              <w:spacing w:before="89" w:line="229" w:lineRule="auto"/>
                              <w:ind w:left="45"/>
                              <w:rPr>
                                <w:rFonts w:ascii="黑体" w:eastAsia="黑体" w:hAnsi="黑体" w:cs="黑体" w:hint="eastAs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18"/>
                                <w:sz w:val="23"/>
                                <w:szCs w:val="23"/>
                              </w:rPr>
                              <w:t>其他注意事项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3" o:spid="_x0000_s1030" type="#_x0000_t202" style="width:411.1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QZ7wEAAMEDAAAOAAAAZHJzL2Uyb0RvYy54bWysU9tu2zAMfR+wfxD0vtgxlqIw4hRdug4D&#10;ugvQ9QNkWbaFyaJGKbGzrx8lO+nWvQ2DAYG68JDn8Hh7Mw2GHRV6Dbbi61XOmbISGm27ij99u39z&#10;zZkPwjbCgFUVPynPb3avX21HV6oCejCNQkYg1pejq3gfgiuzzMteDcKvwClLly3gIAJtscsaFCOh&#10;DyYr8vwqGwEbhyCV93R6N1/yXcJvWyXDl7b1KjBTceotpBXTWsc1221F2aFwvZZLG+IfuhiEtlT0&#10;AnUngmAH1H9BDVoieGjDSsKQQdtqqRIHYrPOX7B57IVTiQuJ491FJv//YOXn46P7iixM72CiASYS&#10;3j2A/O6ZhX0vbKduEWHslWio8DpKlo3Ol0tqlNqXPoLU4ydoaMjiECABTS0OURXiyQidBnC6iK6m&#10;wCQdbopifZVvOJN0V2zy62KTSojynO3Qhw8KBhaDiiMNNaGL44MPsRtRnp/EYh6Mbu61MWmDXb03&#10;yI6CDPA+j9+C/sczY+NjCzFtRowniWZkNnMMUz0x3VT8bYSIrGtoTsQbYfYV/QcU9IA/ORvJUxX3&#10;Pw4CFWfmoyXtogHPAZ6D+hwIKym14oGzOdyH2agHh7rrCXmejoVb0rfVifpzF0u75JOkyOLpaMTf&#10;9+nV85+3+wUAAP//AwBQSwMEFAAGAAgAAAAhALlpOgXbAAAABAEAAA8AAABkcnMvZG93bnJldi54&#10;bWxMj0FrwkAQhe8F/8MyQm91Y6RF02xEhB6kSGla6HWSHbPB7GzMrpr++257qZeBx3u8902+Hm0n&#10;LjT41rGC+SwBQVw73XKj4PPj5WEJwgdkjZ1jUvBNHtbF5C7HTLsrv9OlDI2IJewzVGBC6DMpfW3I&#10;op+5njh6BzdYDFEOjdQDXmO57WSaJE/SYstxwWBPW0P1sTxbBXZnT7t9WR1f9xuDtApvX76XSt1P&#10;x80ziEBj+A/DL35EhyIyVe7M2otOQXwk/N3oLdN0AaJSsFg9gixyeQtf/AAAAP//AwBQSwECLQAU&#10;AAYACAAAACEAtoM4kv4AAADhAQAAEwAAAAAAAAAAAAAAAAAAAAAAW0NvbnRlbnRfVHlwZXNdLnht&#10;bFBLAQItABQABgAIAAAAIQA4/SH/1gAAAJQBAAALAAAAAAAAAAAAAAAAAC8BAABfcmVscy8ucmVs&#10;c1BLAQItABQABgAIAAAAIQCxQUQZ7wEAAMEDAAAOAAAAAAAAAAAAAAAAAC4CAABkcnMvZTJvRG9j&#10;LnhtbFBLAQItABQABgAIAAAAIQC5aToF2wAAAAQBAAAPAAAAAAAAAAAAAAAAAEkEAABkcnMvZG93&#10;bnJldi54bWxQSwUGAAAAAAQABADzAAAAUQUAAAAA&#10;" fillcolor="#e0e0e0" stroked="f">
                <v:textbox inset="0,0,0,0">
                  <w:txbxContent>
                    <w:p w:rsidR="00FD55E0" w:rsidRDefault="00000000">
                      <w:pPr>
                        <w:spacing w:before="89" w:line="229" w:lineRule="auto"/>
                        <w:ind w:left="45"/>
                        <w:rPr>
                          <w:rFonts w:ascii="黑体" w:eastAsia="黑体" w:hAnsi="黑体" w:cs="黑体" w:hint="eastAsia"/>
                          <w:sz w:val="23"/>
                          <w:szCs w:val="23"/>
                        </w:rPr>
                      </w:pPr>
                      <w:r>
                        <w:rPr>
                          <w:rFonts w:ascii="黑体" w:eastAsia="黑体" w:hAnsi="黑体" w:cs="黑体"/>
                          <w:spacing w:val="18"/>
                          <w:sz w:val="23"/>
                          <w:szCs w:val="23"/>
                        </w:rPr>
                        <w:t>其他注意事项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D55E0" w:rsidRDefault="00000000">
      <w:pPr>
        <w:spacing w:before="289" w:line="210" w:lineRule="auto"/>
        <w:ind w:left="1150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7"/>
          <w:sz w:val="20"/>
          <w:szCs w:val="20"/>
          <w:lang w:eastAsia="zh-CN"/>
        </w:rPr>
        <w:t>除了以上规范其他还需注意的内容如下：</w:t>
      </w:r>
    </w:p>
    <w:p w:rsidR="00FD55E0" w:rsidRDefault="00000000">
      <w:pPr>
        <w:spacing w:before="176" w:line="237" w:lineRule="auto"/>
        <w:ind w:left="1559" w:hanging="412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3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8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经常检查备品备件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，保证常用备品备件的库存和完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好性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，</w:t>
      </w:r>
      <w:r>
        <w:rPr>
          <w:rFonts w:ascii="微软雅黑" w:eastAsia="微软雅黑" w:hAnsi="微软雅黑" w:cs="微软雅黑"/>
          <w:spacing w:val="-3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防止受潮霉变等情况的发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生</w:t>
      </w:r>
      <w:r>
        <w:rPr>
          <w:rFonts w:ascii="微软雅黑" w:eastAsia="微软雅黑" w:hAnsi="微软雅黑" w:cs="微软雅黑"/>
          <w:spacing w:val="-2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。备品备件与维护过程中更换下来的坏品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坏件分开存放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，并做好标记进行区别</w:t>
      </w:r>
      <w:r>
        <w:rPr>
          <w:rFonts w:ascii="微软雅黑" w:eastAsia="微软雅黑" w:hAnsi="微软雅黑" w:cs="微软雅黑"/>
          <w:spacing w:val="-27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。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8"/>
          <w:sz w:val="20"/>
          <w:szCs w:val="20"/>
          <w:lang w:eastAsia="zh-CN"/>
        </w:rPr>
        <w:t>常用的备品备件在用完时要及时补充。</w:t>
      </w:r>
    </w:p>
    <w:p w:rsidR="00FD55E0" w:rsidRDefault="00000000">
      <w:pPr>
        <w:spacing w:before="59" w:line="230" w:lineRule="auto"/>
        <w:ind w:left="1564" w:hanging="417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6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10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pacing w:val="6"/>
          <w:sz w:val="20"/>
          <w:szCs w:val="20"/>
          <w:lang w:eastAsia="zh-CN"/>
        </w:rPr>
        <w:t>应具备常用的工具和仪表</w:t>
      </w:r>
      <w:r>
        <w:rPr>
          <w:rFonts w:ascii="微软雅黑" w:eastAsia="微软雅黑" w:hAnsi="微软雅黑" w:cs="微软雅黑"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6"/>
          <w:sz w:val="20"/>
          <w:szCs w:val="20"/>
          <w:lang w:eastAsia="zh-CN"/>
        </w:rPr>
        <w:t>，如螺丝刀（一字和十字）</w:t>
      </w:r>
      <w:r>
        <w:rPr>
          <w:rFonts w:ascii="微软雅黑" w:eastAsia="微软雅黑" w:hAnsi="微软雅黑" w:cs="微软雅黑"/>
          <w:spacing w:val="-23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6"/>
          <w:sz w:val="20"/>
          <w:szCs w:val="20"/>
          <w:lang w:eastAsia="zh-CN"/>
        </w:rPr>
        <w:t>、信令仪</w:t>
      </w:r>
      <w:r>
        <w:rPr>
          <w:rFonts w:ascii="微软雅黑" w:eastAsia="微软雅黑" w:hAnsi="微软雅黑" w:cs="微软雅黑"/>
          <w:spacing w:val="-3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6"/>
          <w:sz w:val="20"/>
          <w:szCs w:val="20"/>
          <w:lang w:eastAsia="zh-CN"/>
        </w:rPr>
        <w:t>、网线钳</w:t>
      </w:r>
      <w:r>
        <w:rPr>
          <w:rFonts w:ascii="微软雅黑" w:eastAsia="微软雅黑" w:hAnsi="微软雅黑" w:cs="微软雅黑"/>
          <w:spacing w:val="-3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6"/>
          <w:sz w:val="20"/>
          <w:szCs w:val="20"/>
          <w:lang w:eastAsia="zh-CN"/>
        </w:rPr>
        <w:t>、万用表</w:t>
      </w:r>
      <w:r>
        <w:rPr>
          <w:rFonts w:ascii="微软雅黑" w:eastAsia="微软雅黑" w:hAnsi="微软雅黑" w:cs="微软雅黑"/>
          <w:spacing w:val="-3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6"/>
          <w:sz w:val="20"/>
          <w:szCs w:val="20"/>
          <w:lang w:eastAsia="zh-CN"/>
        </w:rPr>
        <w:t>、维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护用交流电源</w:t>
      </w:r>
      <w:r>
        <w:rPr>
          <w:rFonts w:ascii="微软雅黑" w:eastAsia="微软雅黑" w:hAnsi="微软雅黑" w:cs="微软雅黑"/>
          <w:spacing w:val="-2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、电话线</w:t>
      </w:r>
      <w:r>
        <w:rPr>
          <w:rFonts w:ascii="微软雅黑" w:eastAsia="微软雅黑" w:hAnsi="微软雅黑" w:cs="微软雅黑"/>
          <w:spacing w:val="-3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、网线等</w:t>
      </w:r>
      <w:r>
        <w:rPr>
          <w:rFonts w:ascii="微软雅黑" w:eastAsia="微软雅黑" w:hAnsi="微软雅黑" w:cs="微软雅黑"/>
          <w:spacing w:val="-1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，并且定期对仪表进行检测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，确保仪表的准确性。</w:t>
      </w:r>
    </w:p>
    <w:p w:rsidR="00FD55E0" w:rsidRDefault="00000000">
      <w:pPr>
        <w:spacing w:before="59" w:line="231" w:lineRule="auto"/>
        <w:ind w:left="1556" w:hanging="409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5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6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维护过程中可能用到的软件和资料应该指定位置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就近存放</w:t>
      </w:r>
      <w:r>
        <w:rPr>
          <w:rFonts w:ascii="微软雅黑" w:eastAsia="微软雅黑" w:hAnsi="微软雅黑" w:cs="微软雅黑"/>
          <w:spacing w:val="-1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，在需要使用时能及时获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0"/>
          <w:szCs w:val="20"/>
          <w:lang w:eastAsia="zh-CN"/>
        </w:rPr>
        <w:t>得</w:t>
      </w:r>
      <w:r>
        <w:rPr>
          <w:rFonts w:ascii="微软雅黑" w:eastAsia="微软雅黑" w:hAnsi="微软雅黑" w:cs="微软雅黑"/>
          <w:spacing w:val="-3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0"/>
          <w:szCs w:val="20"/>
          <w:lang w:eastAsia="zh-CN"/>
        </w:rPr>
        <w:t>。</w:t>
      </w:r>
    </w:p>
    <w:p w:rsidR="00FD55E0" w:rsidRDefault="00000000">
      <w:pPr>
        <w:spacing w:before="58" w:line="230" w:lineRule="auto"/>
        <w:ind w:left="1558" w:hanging="411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9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7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pacing w:val="9"/>
          <w:sz w:val="20"/>
          <w:szCs w:val="20"/>
          <w:lang w:eastAsia="zh-CN"/>
        </w:rPr>
        <w:t>若遇有紧急情况</w:t>
      </w:r>
      <w:r>
        <w:rPr>
          <w:rFonts w:ascii="微软雅黑" w:eastAsia="微软雅黑" w:hAnsi="微软雅黑" w:cs="微软雅黑"/>
          <w:spacing w:val="-17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9"/>
          <w:sz w:val="20"/>
          <w:szCs w:val="20"/>
          <w:lang w:eastAsia="zh-CN"/>
        </w:rPr>
        <w:t>，维护人员应保持镇静</w:t>
      </w:r>
      <w:r>
        <w:rPr>
          <w:rFonts w:ascii="微软雅黑" w:eastAsia="微软雅黑" w:hAnsi="微软雅黑" w:cs="微软雅黑"/>
          <w:spacing w:val="-17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9"/>
          <w:sz w:val="20"/>
          <w:szCs w:val="20"/>
          <w:lang w:eastAsia="zh-CN"/>
        </w:rPr>
        <w:t>，按照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ZXR</w:t>
      </w:r>
      <w:r>
        <w:rPr>
          <w:rFonts w:ascii="微软雅黑" w:eastAsia="微软雅黑" w:hAnsi="微软雅黑" w:cs="微软雅黑"/>
          <w:spacing w:val="9"/>
          <w:sz w:val="20"/>
          <w:szCs w:val="20"/>
          <w:lang w:eastAsia="zh-CN"/>
        </w:rPr>
        <w:t>10 5960产品随机资料中的相关流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程进行处理</w:t>
      </w:r>
      <w:r>
        <w:rPr>
          <w:rFonts w:ascii="微软雅黑" w:eastAsia="微软雅黑" w:hAnsi="微软雅黑" w:cs="微软雅黑"/>
          <w:spacing w:val="-3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，并立即联系中兴通讯客户服务中心或中兴通讯在当地的办事处。</w:t>
      </w:r>
    </w:p>
    <w:p w:rsidR="00FD55E0" w:rsidRDefault="00000000" w:rsidP="00D014DF">
      <w:pPr>
        <w:pStyle w:val="3"/>
        <w:rPr>
          <w:rFonts w:hint="eastAsia"/>
          <w:lang w:eastAsia="zh-CN"/>
        </w:rPr>
      </w:pPr>
      <w:bookmarkStart w:id="5" w:name="bookmark6"/>
      <w:bookmarkEnd w:id="5"/>
      <w:r>
        <w:rPr>
          <w:lang w:eastAsia="zh-CN"/>
        </w:rPr>
        <w:t xml:space="preserve">1.3  </w:t>
      </w:r>
      <w:r>
        <w:rPr>
          <w:lang w:eastAsia="zh-CN"/>
        </w:rPr>
        <w:t>例行维护项目简介</w:t>
      </w:r>
    </w:p>
    <w:p w:rsidR="00FD55E0" w:rsidRDefault="00D014DF" w:rsidP="00D014DF">
      <w:pPr>
        <w:pStyle w:val="4"/>
        <w:rPr>
          <w:rFonts w:hint="eastAsia"/>
          <w:lang w:eastAsia="zh-CN"/>
        </w:rPr>
      </w:pPr>
      <w:r>
        <w:rPr>
          <w:lang w:eastAsia="zh-CN"/>
        </w:rPr>
        <w:t>例行维护的分类</w:t>
      </w:r>
    </w:p>
    <w:p w:rsidR="00FD55E0" w:rsidRDefault="00000000">
      <w:pPr>
        <w:spacing w:before="290" w:line="209" w:lineRule="auto"/>
        <w:ind w:left="1143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按照维护实施的周期长短来分</w:t>
      </w:r>
      <w:r>
        <w:rPr>
          <w:rFonts w:ascii="微软雅黑" w:eastAsia="微软雅黑" w:hAnsi="微软雅黑" w:cs="微软雅黑"/>
          <w:spacing w:val="-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，可将例行维护分为以下四种：</w:t>
      </w:r>
    </w:p>
    <w:p w:rsidR="00FD55E0" w:rsidRDefault="00000000">
      <w:pPr>
        <w:spacing w:before="178" w:line="210" w:lineRule="auto"/>
        <w:ind w:left="1147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3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28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日维护：</w:t>
      </w:r>
      <w:r>
        <w:rPr>
          <w:rFonts w:ascii="微软雅黑" w:eastAsia="微软雅黑" w:hAnsi="微软雅黑" w:cs="微软雅黑"/>
          <w:spacing w:val="-3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每天都要进行的维护</w:t>
      </w:r>
    </w:p>
    <w:p w:rsidR="00FD55E0" w:rsidRDefault="00000000">
      <w:pPr>
        <w:spacing w:before="57" w:line="210" w:lineRule="auto"/>
        <w:ind w:left="1147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5"/>
          <w:sz w:val="15"/>
          <w:szCs w:val="15"/>
          <w:lang w:eastAsia="zh-CN"/>
        </w:rPr>
        <w:t xml:space="preserve">l 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月维护：</w:t>
      </w:r>
      <w:r>
        <w:rPr>
          <w:rFonts w:ascii="微软雅黑" w:eastAsia="微软雅黑" w:hAnsi="微软雅黑" w:cs="微软雅黑"/>
          <w:spacing w:val="-37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每个月一次进行的维护</w:t>
      </w:r>
    </w:p>
    <w:p w:rsidR="00FD55E0" w:rsidRDefault="00000000">
      <w:pPr>
        <w:spacing w:before="60" w:line="210" w:lineRule="auto"/>
        <w:ind w:left="1147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6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9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季度维护：</w:t>
      </w:r>
      <w:r>
        <w:rPr>
          <w:rFonts w:ascii="微软雅黑" w:eastAsia="微软雅黑" w:hAnsi="微软雅黑" w:cs="微软雅黑"/>
          <w:spacing w:val="-3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每个季度一次进行的维护</w:t>
      </w:r>
    </w:p>
    <w:p w:rsidR="00FD55E0" w:rsidRDefault="00000000">
      <w:pPr>
        <w:spacing w:before="58" w:line="210" w:lineRule="auto"/>
        <w:ind w:left="1147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6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7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年维护：</w:t>
      </w:r>
      <w:r>
        <w:rPr>
          <w:rFonts w:ascii="微软雅黑" w:eastAsia="微软雅黑" w:hAnsi="微软雅黑" w:cs="微软雅黑"/>
          <w:spacing w:val="-3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每年一次进行的维护</w:t>
      </w:r>
    </w:p>
    <w:p w:rsidR="00FD55E0" w:rsidRPr="00D014DF" w:rsidRDefault="00D014DF" w:rsidP="00D014DF">
      <w:pPr>
        <w:pStyle w:val="4"/>
        <w:rPr>
          <w:rFonts w:hint="eastAsia"/>
          <w:lang w:eastAsia="zh-CN"/>
        </w:rPr>
      </w:pPr>
      <w:r>
        <w:t>例行维护项目简介</w:t>
      </w:r>
    </w:p>
    <w:p w:rsidR="00FD55E0" w:rsidRDefault="00000000">
      <w:pPr>
        <w:spacing w:before="289" w:line="246" w:lineRule="auto"/>
        <w:ind w:left="1139" w:firstLine="2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z w:val="20"/>
          <w:szCs w:val="20"/>
          <w:lang w:eastAsia="zh-CN"/>
        </w:rPr>
        <w:t>ZXR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10 5960设备的稳定运行一方面依赖于完备的网络规划和工程实施</w:t>
      </w:r>
      <w:r>
        <w:rPr>
          <w:rFonts w:ascii="微软雅黑" w:eastAsia="微软雅黑" w:hAnsi="微软雅黑" w:cs="微软雅黑"/>
          <w:spacing w:val="-1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，</w:t>
      </w:r>
      <w:r>
        <w:rPr>
          <w:rFonts w:ascii="微软雅黑" w:eastAsia="微软雅黑" w:hAnsi="微软雅黑" w:cs="微软雅黑"/>
          <w:spacing w:val="-3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另一方面也需要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平时的维护</w:t>
      </w:r>
      <w:r>
        <w:rPr>
          <w:rFonts w:ascii="微软雅黑" w:eastAsia="微软雅黑" w:hAnsi="微软雅黑" w:cs="微软雅黑"/>
          <w:spacing w:val="-27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、监测</w:t>
      </w:r>
      <w:r>
        <w:rPr>
          <w:rFonts w:ascii="微软雅黑" w:eastAsia="微软雅黑" w:hAnsi="微软雅黑" w:cs="微软雅黑"/>
          <w:spacing w:val="-1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，来消除设备运行当中可能存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在的各种隐患。</w:t>
      </w:r>
    </w:p>
    <w:p w:rsidR="00FD55E0" w:rsidRDefault="00000000">
      <w:pPr>
        <w:spacing w:before="131" w:line="248" w:lineRule="auto"/>
        <w:ind w:left="1139" w:firstLine="10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例行维护项目提供了对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ZXR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10 5960设备的运行环境和设备本身软</w:t>
      </w:r>
      <w:r>
        <w:rPr>
          <w:rFonts w:ascii="微软雅黑" w:eastAsia="微软雅黑" w:hAnsi="微软雅黑" w:cs="微软雅黑"/>
          <w:spacing w:val="-2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、硬件进行日维护</w:t>
      </w:r>
      <w:r>
        <w:rPr>
          <w:rFonts w:ascii="微软雅黑" w:eastAsia="微软雅黑" w:hAnsi="微软雅黑" w:cs="微软雅黑"/>
          <w:spacing w:val="-2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、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月维护</w:t>
      </w:r>
      <w:r>
        <w:rPr>
          <w:rFonts w:ascii="微软雅黑" w:eastAsia="微软雅黑" w:hAnsi="微软雅黑" w:cs="微软雅黑"/>
          <w:spacing w:val="-12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、季度维护和年度维护工作的基本参考和建议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，其中包括机房环境</w:t>
      </w:r>
      <w:r>
        <w:rPr>
          <w:rFonts w:ascii="微软雅黑" w:eastAsia="微软雅黑" w:hAnsi="微软雅黑" w:cs="微软雅黑"/>
          <w:spacing w:val="-2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、机柜内部环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境</w:t>
      </w:r>
      <w:r>
        <w:rPr>
          <w:rFonts w:ascii="微软雅黑" w:eastAsia="微软雅黑" w:hAnsi="微软雅黑" w:cs="微软雅黑"/>
          <w:spacing w:val="-27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、设备单板运行状态</w:t>
      </w:r>
      <w:r>
        <w:rPr>
          <w:rFonts w:ascii="微软雅黑" w:eastAsia="微软雅黑" w:hAnsi="微软雅黑" w:cs="微软雅黑"/>
          <w:spacing w:val="-27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、端口状态</w:t>
      </w:r>
      <w:r>
        <w:rPr>
          <w:rFonts w:ascii="微软雅黑" w:eastAsia="微软雅黑" w:hAnsi="微软雅黑" w:cs="微软雅黑"/>
          <w:spacing w:val="-27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、路由协议等。</w:t>
      </w:r>
    </w:p>
    <w:p w:rsidR="00FD55E0" w:rsidRDefault="00000000">
      <w:pPr>
        <w:spacing w:before="134" w:line="247" w:lineRule="auto"/>
        <w:ind w:left="1139" w:firstLine="12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用户在设备的日常运行中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，可以结合维护项目的操作指导完成设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备的维护管理</w:t>
      </w:r>
      <w:r>
        <w:rPr>
          <w:rFonts w:ascii="微软雅黑" w:eastAsia="微软雅黑" w:hAnsi="微软雅黑" w:cs="微软雅黑"/>
          <w:spacing w:val="-2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。同时</w:t>
      </w:r>
      <w:r>
        <w:rPr>
          <w:rFonts w:ascii="微软雅黑" w:eastAsia="微软雅黑" w:hAnsi="微软雅黑" w:cs="微软雅黑"/>
          <w:spacing w:val="-1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，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也可以根据实际的组网情况和机房环境要求</w:t>
      </w:r>
      <w:r>
        <w:rPr>
          <w:rFonts w:ascii="微软雅黑" w:eastAsia="微软雅黑" w:hAnsi="微软雅黑" w:cs="微软雅黑"/>
          <w:spacing w:val="-1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，对本章提供的维护项目和指导进行增加或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者删除</w:t>
      </w:r>
      <w:r>
        <w:rPr>
          <w:rFonts w:ascii="微软雅黑" w:eastAsia="微软雅黑" w:hAnsi="微软雅黑" w:cs="微软雅黑"/>
          <w:spacing w:val="-1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</w:t>
      </w:r>
      <w:r>
        <w:rPr>
          <w:rFonts w:ascii="微软雅黑" w:eastAsia="微软雅黑" w:hAnsi="微软雅黑" w:cs="微软雅黑"/>
          <w:spacing w:val="-2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以满足实际维护的需要。</w:t>
      </w:r>
    </w:p>
    <w:p w:rsidR="00FD55E0" w:rsidRDefault="00000000">
      <w:pPr>
        <w:spacing w:before="133" w:line="209" w:lineRule="auto"/>
        <w:ind w:left="1147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7"/>
          <w:sz w:val="20"/>
          <w:szCs w:val="20"/>
          <w:lang w:eastAsia="zh-CN"/>
        </w:rPr>
        <w:t>本手册例行维护过程中涉及的所有的项目参见</w:t>
      </w:r>
      <w:hyperlink w:anchor="bookmark7" w:history="1">
        <w:r>
          <w:rPr>
            <w:rFonts w:ascii="微软雅黑" w:eastAsia="微软雅黑" w:hAnsi="微软雅黑" w:cs="微软雅黑"/>
            <w:color w:val="0000FF"/>
            <w:spacing w:val="17"/>
            <w:sz w:val="20"/>
            <w:szCs w:val="20"/>
            <w:lang w:eastAsia="zh-CN"/>
          </w:rPr>
          <w:t>表1-1</w:t>
        </w:r>
      </w:hyperlink>
      <w:r>
        <w:rPr>
          <w:rFonts w:ascii="微软雅黑" w:eastAsia="微软雅黑" w:hAnsi="微软雅黑" w:cs="微软雅黑"/>
          <w:spacing w:val="17"/>
          <w:sz w:val="20"/>
          <w:szCs w:val="20"/>
          <w:lang w:eastAsia="zh-CN"/>
        </w:rPr>
        <w:t>。</w:t>
      </w:r>
    </w:p>
    <w:p w:rsidR="00FD55E0" w:rsidRDefault="00FD55E0">
      <w:pPr>
        <w:spacing w:line="209" w:lineRule="auto"/>
        <w:rPr>
          <w:rFonts w:ascii="微软雅黑" w:eastAsia="微软雅黑" w:hAnsi="微软雅黑" w:cs="微软雅黑" w:hint="eastAsia"/>
          <w:sz w:val="20"/>
          <w:szCs w:val="20"/>
          <w:lang w:eastAsia="zh-CN"/>
        </w:rPr>
        <w:sectPr w:rsidR="00FD55E0">
          <w:headerReference w:type="default" r:id="rId19"/>
          <w:footerReference w:type="default" r:id="rId20"/>
          <w:pgSz w:w="11906" w:h="16838"/>
          <w:pgMar w:top="1399" w:right="1126" w:bottom="1533" w:left="1422" w:header="1157" w:footer="1169" w:gutter="0"/>
          <w:cols w:space="720"/>
        </w:sectPr>
      </w:pPr>
    </w:p>
    <w:p w:rsidR="00FD55E0" w:rsidRDefault="00FD55E0">
      <w:pPr>
        <w:pStyle w:val="a3"/>
        <w:spacing w:line="272" w:lineRule="auto"/>
        <w:rPr>
          <w:lang w:eastAsia="zh-CN"/>
        </w:rPr>
      </w:pPr>
    </w:p>
    <w:p w:rsidR="00FD55E0" w:rsidRDefault="00000000">
      <w:pPr>
        <w:spacing w:before="61" w:line="231" w:lineRule="auto"/>
        <w:ind w:left="1155"/>
        <w:rPr>
          <w:rFonts w:ascii="黑体" w:eastAsia="黑体" w:hAnsi="黑体" w:cs="黑体" w:hint="eastAsia"/>
          <w:sz w:val="19"/>
          <w:szCs w:val="19"/>
          <w:lang w:eastAsia="zh-CN"/>
        </w:rPr>
      </w:pPr>
      <w:bookmarkStart w:id="6" w:name="bookmark7"/>
      <w:bookmarkEnd w:id="6"/>
      <w:r>
        <w:rPr>
          <w:rFonts w:ascii="黑体" w:eastAsia="黑体" w:hAnsi="黑体" w:cs="黑体"/>
          <w:spacing w:val="13"/>
          <w:sz w:val="19"/>
          <w:szCs w:val="19"/>
          <w:lang w:eastAsia="zh-CN"/>
        </w:rPr>
        <w:t>表1-1</w:t>
      </w:r>
      <w:r>
        <w:rPr>
          <w:rFonts w:ascii="黑体" w:eastAsia="黑体" w:hAnsi="黑体" w:cs="黑体"/>
          <w:spacing w:val="46"/>
          <w:sz w:val="19"/>
          <w:szCs w:val="19"/>
          <w:lang w:eastAsia="zh-CN"/>
        </w:rPr>
        <w:t xml:space="preserve"> </w:t>
      </w:r>
      <w:r>
        <w:rPr>
          <w:rFonts w:ascii="黑体" w:eastAsia="黑体" w:hAnsi="黑体" w:cs="黑体"/>
          <w:spacing w:val="13"/>
          <w:sz w:val="19"/>
          <w:szCs w:val="19"/>
          <w:lang w:eastAsia="zh-CN"/>
        </w:rPr>
        <w:t>常用例行维护项目列表</w:t>
      </w:r>
    </w:p>
    <w:p w:rsidR="00FD55E0" w:rsidRDefault="00FD55E0">
      <w:pPr>
        <w:spacing w:line="123" w:lineRule="exact"/>
        <w:rPr>
          <w:lang w:eastAsia="zh-CN"/>
        </w:rPr>
      </w:pPr>
    </w:p>
    <w:tbl>
      <w:tblPr>
        <w:tblStyle w:val="TableNormal"/>
        <w:tblW w:w="8227" w:type="dxa"/>
        <w:tblInd w:w="1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31"/>
        <w:gridCol w:w="5796"/>
      </w:tblGrid>
      <w:tr w:rsidR="00FD55E0">
        <w:trPr>
          <w:trHeight w:val="388"/>
        </w:trPr>
        <w:tc>
          <w:tcPr>
            <w:tcW w:w="2431" w:type="dxa"/>
          </w:tcPr>
          <w:p w:rsidR="00FD55E0" w:rsidRDefault="00000000">
            <w:pPr>
              <w:pStyle w:val="TableText"/>
              <w:spacing w:before="125" w:line="208" w:lineRule="auto"/>
              <w:ind w:left="112"/>
              <w:rPr>
                <w:rFonts w:hint="eastAsia"/>
              </w:rPr>
            </w:pPr>
            <w:r>
              <w:rPr>
                <w:spacing w:val="15"/>
              </w:rPr>
              <w:t>维护周期</w:t>
            </w:r>
          </w:p>
        </w:tc>
        <w:tc>
          <w:tcPr>
            <w:tcW w:w="5796" w:type="dxa"/>
          </w:tcPr>
          <w:p w:rsidR="00FD55E0" w:rsidRDefault="00000000">
            <w:pPr>
              <w:pStyle w:val="TableText"/>
              <w:spacing w:before="125" w:line="208" w:lineRule="auto"/>
              <w:ind w:left="108"/>
              <w:rPr>
                <w:rFonts w:hint="eastAsia"/>
              </w:rPr>
            </w:pPr>
            <w:r>
              <w:rPr>
                <w:spacing w:val="16"/>
              </w:rPr>
              <w:t>维护项目</w:t>
            </w:r>
          </w:p>
        </w:tc>
      </w:tr>
      <w:tr w:rsidR="00FD55E0">
        <w:trPr>
          <w:trHeight w:val="379"/>
        </w:trPr>
        <w:tc>
          <w:tcPr>
            <w:tcW w:w="2431" w:type="dxa"/>
            <w:vMerge w:val="restart"/>
            <w:tcBorders>
              <w:bottom w:val="nil"/>
            </w:tcBorders>
          </w:tcPr>
          <w:p w:rsidR="00FD55E0" w:rsidRDefault="00000000">
            <w:pPr>
              <w:pStyle w:val="TableText"/>
              <w:spacing w:before="120" w:line="212" w:lineRule="auto"/>
              <w:ind w:left="139"/>
              <w:rPr>
                <w:rFonts w:hint="eastAsia"/>
              </w:rPr>
            </w:pPr>
            <w:r>
              <w:rPr>
                <w:spacing w:val="4"/>
              </w:rPr>
              <w:t>日维护</w:t>
            </w:r>
          </w:p>
        </w:tc>
        <w:tc>
          <w:tcPr>
            <w:tcW w:w="5796" w:type="dxa"/>
          </w:tcPr>
          <w:p w:rsidR="00FD55E0" w:rsidRDefault="00000000">
            <w:pPr>
              <w:pStyle w:val="TableText"/>
              <w:spacing w:before="121" w:line="204" w:lineRule="auto"/>
              <w:ind w:left="101"/>
              <w:rPr>
                <w:rFonts w:hint="eastAsia"/>
                <w:lang w:eastAsia="zh-CN"/>
              </w:rPr>
            </w:pPr>
            <w:r>
              <w:rPr>
                <w:spacing w:val="17"/>
                <w:lang w:eastAsia="zh-CN"/>
              </w:rPr>
              <w:t>机房温度和湿度状况观察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>
            <w:pPr>
              <w:rPr>
                <w:lang w:eastAsia="zh-CN"/>
              </w:rPr>
            </w:pPr>
          </w:p>
        </w:tc>
        <w:tc>
          <w:tcPr>
            <w:tcW w:w="5796" w:type="dxa"/>
          </w:tcPr>
          <w:p w:rsidR="00FD55E0" w:rsidRDefault="00000000">
            <w:pPr>
              <w:pStyle w:val="TableText"/>
              <w:spacing w:before="121" w:line="204" w:lineRule="auto"/>
              <w:ind w:left="100"/>
              <w:rPr>
                <w:rFonts w:hint="eastAsia"/>
                <w:lang w:eastAsia="zh-CN"/>
              </w:rPr>
            </w:pPr>
            <w:r>
              <w:rPr>
                <w:spacing w:val="17"/>
                <w:lang w:eastAsia="zh-CN"/>
              </w:rPr>
              <w:t>对串口线和防静电手环进行检查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>
            <w:pPr>
              <w:rPr>
                <w:lang w:eastAsia="zh-CN"/>
              </w:rPr>
            </w:pPr>
          </w:p>
        </w:tc>
        <w:tc>
          <w:tcPr>
            <w:tcW w:w="5796" w:type="dxa"/>
          </w:tcPr>
          <w:p w:rsidR="00FD55E0" w:rsidRDefault="00000000">
            <w:pPr>
              <w:pStyle w:val="TableText"/>
              <w:spacing w:before="122" w:line="203" w:lineRule="auto"/>
              <w:ind w:left="101"/>
              <w:rPr>
                <w:rFonts w:hint="eastAsia"/>
                <w:lang w:eastAsia="zh-CN"/>
              </w:rPr>
            </w:pPr>
            <w:r>
              <w:rPr>
                <w:spacing w:val="15"/>
                <w:lang w:eastAsia="zh-CN"/>
              </w:rPr>
              <w:t>软件版本</w:t>
            </w:r>
            <w:r>
              <w:rPr>
                <w:spacing w:val="-17"/>
                <w:lang w:eastAsia="zh-CN"/>
              </w:rPr>
              <w:t xml:space="preserve"> </w:t>
            </w:r>
            <w:r>
              <w:rPr>
                <w:spacing w:val="15"/>
                <w:lang w:eastAsia="zh-CN"/>
              </w:rPr>
              <w:t>、单板在线情况查看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>
            <w:pPr>
              <w:rPr>
                <w:lang w:eastAsia="zh-CN"/>
              </w:rPr>
            </w:pPr>
          </w:p>
        </w:tc>
        <w:tc>
          <w:tcPr>
            <w:tcW w:w="5796" w:type="dxa"/>
          </w:tcPr>
          <w:p w:rsidR="00FD55E0" w:rsidRDefault="00000000">
            <w:pPr>
              <w:pStyle w:val="TableText"/>
              <w:spacing w:before="122" w:line="203" w:lineRule="auto"/>
              <w:ind w:left="101"/>
              <w:rPr>
                <w:rFonts w:hint="eastAsia"/>
                <w:lang w:eastAsia="zh-CN"/>
              </w:rPr>
            </w:pPr>
            <w:r>
              <w:rPr>
                <w:spacing w:val="15"/>
                <w:lang w:eastAsia="zh-CN"/>
              </w:rPr>
              <w:t>设备告警</w:t>
            </w:r>
            <w:r>
              <w:rPr>
                <w:spacing w:val="-15"/>
                <w:lang w:eastAsia="zh-CN"/>
              </w:rPr>
              <w:t xml:space="preserve"> </w:t>
            </w:r>
            <w:r>
              <w:rPr>
                <w:spacing w:val="15"/>
                <w:lang w:eastAsia="zh-CN"/>
              </w:rPr>
              <w:t>、操作日志和异常文件查看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>
            <w:pPr>
              <w:rPr>
                <w:lang w:eastAsia="zh-CN"/>
              </w:rPr>
            </w:pPr>
          </w:p>
        </w:tc>
        <w:tc>
          <w:tcPr>
            <w:tcW w:w="5796" w:type="dxa"/>
          </w:tcPr>
          <w:p w:rsidR="00FD55E0" w:rsidRDefault="00000000">
            <w:pPr>
              <w:pStyle w:val="TableText"/>
              <w:spacing w:before="122" w:line="203" w:lineRule="auto"/>
              <w:ind w:left="103"/>
              <w:rPr>
                <w:rFonts w:hint="eastAsia"/>
              </w:rPr>
            </w:pPr>
            <w:r>
              <w:rPr>
                <w:spacing w:val="17"/>
              </w:rPr>
              <w:t>设备温度状况查看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23" w:line="202" w:lineRule="auto"/>
              <w:ind w:left="102"/>
              <w:rPr>
                <w:rFonts w:hint="eastAsia"/>
                <w:lang w:eastAsia="zh-CN"/>
              </w:rPr>
            </w:pPr>
            <w:r>
              <w:rPr>
                <w:spacing w:val="17"/>
                <w:lang w:eastAsia="zh-CN"/>
              </w:rPr>
              <w:t>设备电源和风扇状态查看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>
            <w:pPr>
              <w:rPr>
                <w:lang w:eastAsia="zh-CN"/>
              </w:rPr>
            </w:pPr>
          </w:p>
        </w:tc>
        <w:tc>
          <w:tcPr>
            <w:tcW w:w="5796" w:type="dxa"/>
          </w:tcPr>
          <w:p w:rsidR="00FD55E0" w:rsidRDefault="00000000">
            <w:pPr>
              <w:pStyle w:val="TableText"/>
              <w:spacing w:before="123" w:line="202" w:lineRule="auto"/>
              <w:ind w:left="105"/>
              <w:rPr>
                <w:rFonts w:hint="eastAsia"/>
              </w:rPr>
            </w:pPr>
            <w:r>
              <w:rPr>
                <w:spacing w:val="17"/>
              </w:rPr>
              <w:t>单板硬件指示灯观察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24" w:line="201" w:lineRule="auto"/>
              <w:ind w:left="98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CPU</w:t>
            </w:r>
            <w:r>
              <w:rPr>
                <w:spacing w:val="21"/>
                <w:lang w:eastAsia="zh-CN"/>
              </w:rPr>
              <w:t>和内存利用率查看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>
            <w:pPr>
              <w:rPr>
                <w:lang w:eastAsia="zh-CN"/>
              </w:rPr>
            </w:pPr>
          </w:p>
        </w:tc>
        <w:tc>
          <w:tcPr>
            <w:tcW w:w="5796" w:type="dxa"/>
          </w:tcPr>
          <w:p w:rsidR="00FD55E0" w:rsidRDefault="00000000">
            <w:pPr>
              <w:pStyle w:val="TableText"/>
              <w:spacing w:before="124" w:line="201" w:lineRule="auto"/>
              <w:ind w:left="103"/>
              <w:rPr>
                <w:rFonts w:hint="eastAsia"/>
              </w:rPr>
            </w:pPr>
            <w:r>
              <w:rPr>
                <w:spacing w:val="17"/>
              </w:rPr>
              <w:t>接口状态查看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25" w:line="200" w:lineRule="auto"/>
              <w:ind w:left="103"/>
              <w:rPr>
                <w:rFonts w:hint="eastAsia"/>
              </w:rPr>
            </w:pPr>
            <w:r>
              <w:rPr>
                <w:spacing w:val="17"/>
              </w:rPr>
              <w:t>端口流量情况查看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25" w:line="200" w:lineRule="auto"/>
              <w:ind w:left="98"/>
              <w:rPr>
                <w:rFonts w:hint="eastAsia"/>
              </w:rPr>
            </w:pPr>
            <w:r>
              <w:t>OSPF</w:t>
            </w:r>
            <w:r>
              <w:rPr>
                <w:spacing w:val="22"/>
              </w:rPr>
              <w:t>/</w:t>
            </w:r>
            <w:r>
              <w:t>ISIS</w:t>
            </w:r>
            <w:r>
              <w:rPr>
                <w:spacing w:val="22"/>
              </w:rPr>
              <w:t>/</w:t>
            </w:r>
            <w:r>
              <w:t>BGP</w:t>
            </w:r>
            <w:r>
              <w:rPr>
                <w:spacing w:val="22"/>
              </w:rPr>
              <w:t>/</w:t>
            </w:r>
            <w:r>
              <w:t>LDP</w:t>
            </w:r>
            <w:r>
              <w:rPr>
                <w:spacing w:val="22"/>
              </w:rPr>
              <w:t>/</w:t>
            </w:r>
            <w:r>
              <w:t>VRRP</w:t>
            </w:r>
            <w:r>
              <w:rPr>
                <w:spacing w:val="22"/>
              </w:rPr>
              <w:t>等协议状态查看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25" w:line="200" w:lineRule="auto"/>
              <w:ind w:left="103"/>
              <w:rPr>
                <w:rFonts w:hint="eastAsia"/>
              </w:rPr>
            </w:pPr>
            <w:r>
              <w:rPr>
                <w:spacing w:val="17"/>
              </w:rPr>
              <w:t>路由信息查看</w:t>
            </w:r>
          </w:p>
        </w:tc>
      </w:tr>
      <w:tr w:rsidR="00FD55E0">
        <w:trPr>
          <w:trHeight w:val="379"/>
        </w:trPr>
        <w:tc>
          <w:tcPr>
            <w:tcW w:w="2431" w:type="dxa"/>
            <w:vMerge w:val="restart"/>
            <w:tcBorders>
              <w:bottom w:val="nil"/>
            </w:tcBorders>
          </w:tcPr>
          <w:p w:rsidR="00FD55E0" w:rsidRDefault="00000000">
            <w:pPr>
              <w:pStyle w:val="TableText"/>
              <w:spacing w:before="126" w:line="211" w:lineRule="auto"/>
              <w:ind w:left="128"/>
              <w:rPr>
                <w:rFonts w:hint="eastAsia"/>
              </w:rPr>
            </w:pPr>
            <w:r>
              <w:rPr>
                <w:spacing w:val="8"/>
              </w:rPr>
              <w:t>月维护</w:t>
            </w:r>
          </w:p>
        </w:tc>
        <w:tc>
          <w:tcPr>
            <w:tcW w:w="5796" w:type="dxa"/>
          </w:tcPr>
          <w:p w:rsidR="00FD55E0" w:rsidRDefault="00000000">
            <w:pPr>
              <w:pStyle w:val="TableText"/>
              <w:spacing w:before="127" w:line="199" w:lineRule="auto"/>
              <w:ind w:left="118"/>
              <w:rPr>
                <w:rFonts w:hint="eastAsia"/>
              </w:rPr>
            </w:pPr>
            <w:r>
              <w:rPr>
                <w:spacing w:val="15"/>
              </w:rPr>
              <w:t>电源备份情况查看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27" w:line="199" w:lineRule="auto"/>
              <w:ind w:left="105"/>
              <w:rPr>
                <w:rFonts w:hint="eastAsia"/>
              </w:rPr>
            </w:pPr>
            <w:r>
              <w:rPr>
                <w:spacing w:val="17"/>
              </w:rPr>
              <w:t>配置文件查看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28" w:line="198" w:lineRule="auto"/>
              <w:ind w:left="103"/>
              <w:rPr>
                <w:rFonts w:hint="eastAsia"/>
              </w:rPr>
            </w:pPr>
            <w:r>
              <w:rPr>
                <w:spacing w:val="17"/>
              </w:rPr>
              <w:t>主备板同步情况查看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28" w:line="198" w:lineRule="auto"/>
              <w:ind w:left="101"/>
              <w:rPr>
                <w:rFonts w:hint="eastAsia"/>
              </w:rPr>
            </w:pPr>
            <w:r>
              <w:rPr>
                <w:spacing w:val="18"/>
              </w:rPr>
              <w:t>版本启动信息查看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29" w:line="197" w:lineRule="auto"/>
              <w:ind w:left="100"/>
              <w:rPr>
                <w:rFonts w:hint="eastAsia"/>
                <w:lang w:eastAsia="zh-CN"/>
              </w:rPr>
            </w:pPr>
            <w:r>
              <w:rPr>
                <w:spacing w:val="17"/>
                <w:lang w:eastAsia="zh-CN"/>
              </w:rPr>
              <w:t>硬盘剩余容量查看及垃圾文件删除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>
            <w:pPr>
              <w:rPr>
                <w:lang w:eastAsia="zh-CN"/>
              </w:rPr>
            </w:pPr>
          </w:p>
        </w:tc>
        <w:tc>
          <w:tcPr>
            <w:tcW w:w="5796" w:type="dxa"/>
          </w:tcPr>
          <w:p w:rsidR="00FD55E0" w:rsidRDefault="00000000">
            <w:pPr>
              <w:pStyle w:val="TableText"/>
              <w:spacing w:before="129" w:line="197" w:lineRule="auto"/>
              <w:ind w:left="108"/>
              <w:rPr>
                <w:rFonts w:hint="eastAsia"/>
              </w:rPr>
            </w:pPr>
            <w:r>
              <w:rPr>
                <w:spacing w:val="16"/>
              </w:rPr>
              <w:t>系统时间查看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29" w:line="197" w:lineRule="auto"/>
              <w:ind w:left="108"/>
              <w:rPr>
                <w:rFonts w:hint="eastAsia"/>
                <w:lang w:eastAsia="zh-CN"/>
              </w:rPr>
            </w:pPr>
            <w:r>
              <w:rPr>
                <w:spacing w:val="17"/>
                <w:lang w:eastAsia="zh-CN"/>
              </w:rPr>
              <w:t>用户名和密码安全性检查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>
            <w:pPr>
              <w:rPr>
                <w:lang w:eastAsia="zh-CN"/>
              </w:rPr>
            </w:pPr>
          </w:p>
        </w:tc>
        <w:tc>
          <w:tcPr>
            <w:tcW w:w="5796" w:type="dxa"/>
          </w:tcPr>
          <w:p w:rsidR="00FD55E0" w:rsidRDefault="00000000">
            <w:pPr>
              <w:pStyle w:val="TableText"/>
              <w:spacing w:before="130" w:line="196" w:lineRule="auto"/>
              <w:ind w:left="97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enable</w:t>
            </w:r>
            <w:r>
              <w:rPr>
                <w:spacing w:val="9"/>
                <w:lang w:eastAsia="zh-CN"/>
              </w:rPr>
              <w:t>权限级别密码安全性检查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>
            <w:pPr>
              <w:rPr>
                <w:lang w:eastAsia="zh-CN"/>
              </w:rPr>
            </w:pPr>
          </w:p>
        </w:tc>
        <w:tc>
          <w:tcPr>
            <w:tcW w:w="5796" w:type="dxa"/>
          </w:tcPr>
          <w:p w:rsidR="00FD55E0" w:rsidRDefault="00000000">
            <w:pPr>
              <w:pStyle w:val="TableText"/>
              <w:spacing w:before="130" w:line="196" w:lineRule="auto"/>
              <w:ind w:left="103"/>
              <w:rPr>
                <w:rFonts w:hint="eastAsia"/>
              </w:rPr>
            </w:pPr>
            <w:r>
              <w:rPr>
                <w:spacing w:val="17"/>
              </w:rPr>
              <w:t>更改用户登录口令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32" w:line="195" w:lineRule="auto"/>
              <w:ind w:left="103"/>
              <w:rPr>
                <w:rFonts w:hint="eastAsia"/>
              </w:rPr>
            </w:pPr>
            <w:r>
              <w:rPr>
                <w:spacing w:val="17"/>
              </w:rPr>
              <w:t>接口状态及描述查看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32" w:line="195" w:lineRule="auto"/>
              <w:ind w:left="97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FTP</w:t>
            </w:r>
            <w:r>
              <w:rPr>
                <w:spacing w:val="-23"/>
                <w:lang w:eastAsia="zh-CN"/>
              </w:rPr>
              <w:t xml:space="preserve"> </w:t>
            </w:r>
            <w:r>
              <w:rPr>
                <w:spacing w:val="18"/>
                <w:lang w:eastAsia="zh-CN"/>
              </w:rPr>
              <w:t>网络服务状态查看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>
            <w:pPr>
              <w:rPr>
                <w:lang w:eastAsia="zh-CN"/>
              </w:rPr>
            </w:pPr>
          </w:p>
        </w:tc>
        <w:tc>
          <w:tcPr>
            <w:tcW w:w="5796" w:type="dxa"/>
          </w:tcPr>
          <w:p w:rsidR="00FD55E0" w:rsidRDefault="00000000">
            <w:pPr>
              <w:pStyle w:val="TableText"/>
              <w:spacing w:before="133" w:line="194" w:lineRule="auto"/>
              <w:ind w:left="98"/>
              <w:rPr>
                <w:rFonts w:hint="eastAsia"/>
              </w:rPr>
            </w:pPr>
            <w:r>
              <w:t>OSPF</w:t>
            </w:r>
            <w:r>
              <w:rPr>
                <w:spacing w:val="-24"/>
              </w:rPr>
              <w:t xml:space="preserve"> </w:t>
            </w:r>
            <w:r>
              <w:rPr>
                <w:spacing w:val="17"/>
              </w:rPr>
              <w:t>中</w:t>
            </w:r>
            <w:r>
              <w:t>Router</w:t>
            </w:r>
            <w:r>
              <w:rPr>
                <w:spacing w:val="17"/>
              </w:rPr>
              <w:t>-</w:t>
            </w:r>
            <w:r>
              <w:t>ID</w:t>
            </w:r>
            <w:r>
              <w:rPr>
                <w:spacing w:val="17"/>
              </w:rPr>
              <w:t>一致性检查</w:t>
            </w:r>
          </w:p>
        </w:tc>
      </w:tr>
      <w:tr w:rsidR="00FD55E0">
        <w:trPr>
          <w:trHeight w:val="388"/>
        </w:trPr>
        <w:tc>
          <w:tcPr>
            <w:tcW w:w="2431" w:type="dxa"/>
            <w:vMerge/>
            <w:tcBorders>
              <w:top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33" w:line="201" w:lineRule="auto"/>
              <w:ind w:left="105"/>
              <w:rPr>
                <w:rFonts w:hint="eastAsia"/>
              </w:rPr>
            </w:pPr>
            <w:r>
              <w:rPr>
                <w:spacing w:val="17"/>
              </w:rPr>
              <w:t>配置文件备份</w:t>
            </w:r>
          </w:p>
        </w:tc>
      </w:tr>
    </w:tbl>
    <w:p w:rsidR="00FD55E0" w:rsidRDefault="00FD55E0">
      <w:pPr>
        <w:pStyle w:val="a3"/>
        <w:spacing w:line="248" w:lineRule="auto"/>
      </w:pPr>
    </w:p>
    <w:p w:rsidR="00FD55E0" w:rsidRDefault="00FD55E0">
      <w:pPr>
        <w:pStyle w:val="a3"/>
        <w:spacing w:line="248" w:lineRule="auto"/>
      </w:pPr>
    </w:p>
    <w:p w:rsidR="00FD55E0" w:rsidRDefault="00FD55E0">
      <w:pPr>
        <w:pStyle w:val="a3"/>
        <w:spacing w:line="248" w:lineRule="auto"/>
      </w:pPr>
    </w:p>
    <w:p w:rsidR="00FD55E0" w:rsidRDefault="00FD55E0">
      <w:pPr>
        <w:pStyle w:val="a3"/>
        <w:spacing w:line="248" w:lineRule="auto"/>
      </w:pPr>
    </w:p>
    <w:p w:rsidR="00FD55E0" w:rsidRDefault="00FD55E0">
      <w:pPr>
        <w:pStyle w:val="a3"/>
        <w:spacing w:line="248" w:lineRule="auto"/>
      </w:pPr>
    </w:p>
    <w:p w:rsidR="00FD55E0" w:rsidRDefault="00FD55E0">
      <w:pPr>
        <w:pStyle w:val="a3"/>
        <w:spacing w:line="249" w:lineRule="auto"/>
      </w:pPr>
    </w:p>
    <w:p w:rsidR="00FD55E0" w:rsidRDefault="00FD55E0">
      <w:pPr>
        <w:pStyle w:val="a3"/>
        <w:spacing w:line="249" w:lineRule="auto"/>
      </w:pPr>
    </w:p>
    <w:p w:rsidR="00FD55E0" w:rsidRDefault="00FD55E0">
      <w:pPr>
        <w:pStyle w:val="a3"/>
        <w:spacing w:line="249" w:lineRule="auto"/>
      </w:pPr>
    </w:p>
    <w:p w:rsidR="00FD55E0" w:rsidRDefault="00FD55E0">
      <w:pPr>
        <w:pStyle w:val="a3"/>
        <w:spacing w:line="249" w:lineRule="auto"/>
      </w:pPr>
    </w:p>
    <w:p w:rsidR="00FD55E0" w:rsidRDefault="00FD55E0">
      <w:pPr>
        <w:pStyle w:val="a3"/>
        <w:spacing w:line="249" w:lineRule="auto"/>
      </w:pPr>
    </w:p>
    <w:p w:rsidR="00FD55E0" w:rsidRDefault="00FD55E0">
      <w:pPr>
        <w:pStyle w:val="a3"/>
        <w:spacing w:line="249" w:lineRule="auto"/>
      </w:pPr>
    </w:p>
    <w:p w:rsidR="00FD55E0" w:rsidRDefault="00000000">
      <w:pPr>
        <w:pStyle w:val="a3"/>
        <w:spacing w:line="249" w:lineRule="auto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115415</wp:posOffset>
            </wp:positionV>
            <wp:extent cx="5939994" cy="12652"/>
            <wp:effectExtent l="0" t="0" r="0" b="0"/>
            <wp:wrapNone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994" cy="12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5E0" w:rsidRDefault="00000000">
      <w:pPr>
        <w:pStyle w:val="a3"/>
        <w:spacing w:before="55" w:line="239" w:lineRule="exact"/>
        <w:ind w:left="119"/>
        <w:rPr>
          <w:rFonts w:ascii="黑体" w:eastAsia="黑体" w:hAnsi="黑体" w:cs="黑体" w:hint="eastAsia"/>
          <w:sz w:val="17"/>
          <w:szCs w:val="17"/>
        </w:rPr>
      </w:pPr>
      <w:r>
        <w:rPr>
          <w:spacing w:val="4"/>
          <w:position w:val="2"/>
          <w:sz w:val="17"/>
          <w:szCs w:val="17"/>
        </w:rPr>
        <w:t>1-4</w:t>
      </w:r>
      <w:r>
        <w:rPr>
          <w:spacing w:val="1"/>
          <w:position w:val="2"/>
          <w:sz w:val="17"/>
          <w:szCs w:val="17"/>
        </w:rPr>
        <w:t xml:space="preserve">                                </w:t>
      </w:r>
      <w:r>
        <w:rPr>
          <w:position w:val="2"/>
          <w:sz w:val="17"/>
          <w:szCs w:val="17"/>
        </w:rPr>
        <w:t xml:space="preserve">                                                                          SJ</w:t>
      </w:r>
      <w:r>
        <w:rPr>
          <w:spacing w:val="4"/>
          <w:position w:val="2"/>
          <w:sz w:val="17"/>
          <w:szCs w:val="17"/>
        </w:rPr>
        <w:t>-20180307093312-018</w:t>
      </w:r>
      <w:r>
        <w:rPr>
          <w:spacing w:val="30"/>
          <w:position w:val="2"/>
          <w:sz w:val="17"/>
          <w:szCs w:val="17"/>
        </w:rPr>
        <w:t xml:space="preserve"> </w:t>
      </w:r>
      <w:r>
        <w:rPr>
          <w:spacing w:val="4"/>
          <w:position w:val="2"/>
          <w:sz w:val="17"/>
          <w:szCs w:val="17"/>
        </w:rPr>
        <w:t>|</w:t>
      </w:r>
      <w:r>
        <w:rPr>
          <w:spacing w:val="18"/>
          <w:position w:val="2"/>
          <w:sz w:val="17"/>
          <w:szCs w:val="17"/>
        </w:rPr>
        <w:t xml:space="preserve"> </w:t>
      </w:r>
      <w:r>
        <w:rPr>
          <w:spacing w:val="4"/>
          <w:position w:val="2"/>
          <w:sz w:val="17"/>
          <w:szCs w:val="17"/>
        </w:rPr>
        <w:t>2018-03-09</w:t>
      </w:r>
      <w:r>
        <w:rPr>
          <w:rFonts w:ascii="黑体" w:eastAsia="黑体" w:hAnsi="黑体" w:cs="黑体"/>
          <w:spacing w:val="4"/>
          <w:position w:val="2"/>
          <w:sz w:val="17"/>
          <w:szCs w:val="17"/>
        </w:rPr>
        <w:t>（</w:t>
      </w:r>
      <w:r>
        <w:rPr>
          <w:spacing w:val="4"/>
          <w:position w:val="2"/>
          <w:sz w:val="17"/>
          <w:szCs w:val="17"/>
        </w:rPr>
        <w:t>R1.0</w:t>
      </w:r>
      <w:r>
        <w:rPr>
          <w:rFonts w:ascii="黑体" w:eastAsia="黑体" w:hAnsi="黑体" w:cs="黑体"/>
          <w:spacing w:val="4"/>
          <w:position w:val="2"/>
          <w:sz w:val="17"/>
          <w:szCs w:val="17"/>
        </w:rPr>
        <w:t>）</w:t>
      </w:r>
    </w:p>
    <w:p w:rsidR="00FD55E0" w:rsidRDefault="00FD55E0">
      <w:pPr>
        <w:spacing w:line="239" w:lineRule="exact"/>
        <w:rPr>
          <w:rFonts w:ascii="黑体" w:eastAsia="黑体" w:hAnsi="黑体" w:cs="黑体" w:hint="eastAsia"/>
          <w:sz w:val="17"/>
          <w:szCs w:val="17"/>
        </w:rPr>
        <w:sectPr w:rsidR="00FD55E0">
          <w:headerReference w:type="default" r:id="rId22"/>
          <w:footerReference w:type="default" r:id="rId23"/>
          <w:pgSz w:w="11906" w:h="16838"/>
          <w:pgMar w:top="1398" w:right="1399" w:bottom="400" w:left="1139" w:header="1156" w:footer="0" w:gutter="0"/>
          <w:cols w:space="720"/>
        </w:sectPr>
      </w:pPr>
    </w:p>
    <w:p w:rsidR="00FD55E0" w:rsidRDefault="00FD55E0">
      <w:pPr>
        <w:spacing w:before="55"/>
      </w:pPr>
    </w:p>
    <w:tbl>
      <w:tblPr>
        <w:tblStyle w:val="TableNormal"/>
        <w:tblW w:w="8227" w:type="dxa"/>
        <w:tblInd w:w="1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31"/>
        <w:gridCol w:w="5796"/>
      </w:tblGrid>
      <w:tr w:rsidR="00FD55E0">
        <w:trPr>
          <w:trHeight w:val="388"/>
        </w:trPr>
        <w:tc>
          <w:tcPr>
            <w:tcW w:w="2431" w:type="dxa"/>
          </w:tcPr>
          <w:p w:rsidR="00FD55E0" w:rsidRDefault="00000000">
            <w:pPr>
              <w:pStyle w:val="TableText"/>
              <w:spacing w:before="125" w:line="208" w:lineRule="auto"/>
              <w:ind w:left="112"/>
              <w:rPr>
                <w:rFonts w:hint="eastAsia"/>
              </w:rPr>
            </w:pPr>
            <w:r>
              <w:rPr>
                <w:spacing w:val="15"/>
              </w:rPr>
              <w:t>维护周期</w:t>
            </w:r>
          </w:p>
        </w:tc>
        <w:tc>
          <w:tcPr>
            <w:tcW w:w="5796" w:type="dxa"/>
          </w:tcPr>
          <w:p w:rsidR="00FD55E0" w:rsidRDefault="00000000">
            <w:pPr>
              <w:pStyle w:val="TableText"/>
              <w:spacing w:before="125" w:line="208" w:lineRule="auto"/>
              <w:ind w:left="108"/>
              <w:rPr>
                <w:rFonts w:hint="eastAsia"/>
              </w:rPr>
            </w:pPr>
            <w:r>
              <w:rPr>
                <w:spacing w:val="16"/>
              </w:rPr>
              <w:t>维护项目</w:t>
            </w:r>
          </w:p>
        </w:tc>
      </w:tr>
      <w:tr w:rsidR="00FD55E0">
        <w:trPr>
          <w:trHeight w:val="379"/>
        </w:trPr>
        <w:tc>
          <w:tcPr>
            <w:tcW w:w="2431" w:type="dxa"/>
            <w:vMerge w:val="restart"/>
            <w:tcBorders>
              <w:bottom w:val="nil"/>
            </w:tcBorders>
          </w:tcPr>
          <w:p w:rsidR="00FD55E0" w:rsidRDefault="00000000">
            <w:pPr>
              <w:pStyle w:val="TableText"/>
              <w:spacing w:before="120" w:line="212" w:lineRule="auto"/>
              <w:ind w:left="108"/>
              <w:rPr>
                <w:rFonts w:hint="eastAsia"/>
              </w:rPr>
            </w:pPr>
            <w:r>
              <w:rPr>
                <w:spacing w:val="15"/>
              </w:rPr>
              <w:t>季度维护</w:t>
            </w:r>
          </w:p>
        </w:tc>
        <w:tc>
          <w:tcPr>
            <w:tcW w:w="5796" w:type="dxa"/>
          </w:tcPr>
          <w:p w:rsidR="00FD55E0" w:rsidRDefault="00000000">
            <w:pPr>
              <w:pStyle w:val="TableText"/>
              <w:spacing w:before="121" w:line="204" w:lineRule="auto"/>
              <w:ind w:left="106"/>
              <w:rPr>
                <w:rFonts w:hint="eastAsia"/>
              </w:rPr>
            </w:pPr>
            <w:r>
              <w:rPr>
                <w:spacing w:val="17"/>
              </w:rPr>
              <w:t>线缆布放情况检查</w:t>
            </w:r>
          </w:p>
        </w:tc>
      </w:tr>
      <w:tr w:rsidR="00FD55E0">
        <w:trPr>
          <w:trHeight w:val="378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21" w:line="203" w:lineRule="auto"/>
              <w:ind w:left="102"/>
              <w:rPr>
                <w:rFonts w:hint="eastAsia"/>
              </w:rPr>
            </w:pPr>
            <w:r>
              <w:rPr>
                <w:spacing w:val="17"/>
              </w:rPr>
              <w:t>标签情况检查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22" w:line="203" w:lineRule="auto"/>
              <w:ind w:left="102"/>
              <w:rPr>
                <w:rFonts w:hint="eastAsia"/>
              </w:rPr>
            </w:pPr>
            <w:r>
              <w:rPr>
                <w:spacing w:val="17"/>
              </w:rPr>
              <w:t>机框外观检查</w:t>
            </w:r>
          </w:p>
        </w:tc>
      </w:tr>
      <w:tr w:rsidR="00FD55E0">
        <w:trPr>
          <w:trHeight w:val="378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23" w:line="201" w:lineRule="auto"/>
              <w:ind w:left="111"/>
              <w:rPr>
                <w:rFonts w:hint="eastAsia"/>
                <w:lang w:eastAsia="zh-CN"/>
              </w:rPr>
            </w:pPr>
            <w:r>
              <w:rPr>
                <w:spacing w:val="16"/>
                <w:lang w:eastAsia="zh-CN"/>
              </w:rPr>
              <w:t>防尘网和风扇模块除尘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>
            <w:pPr>
              <w:rPr>
                <w:lang w:eastAsia="zh-CN"/>
              </w:rPr>
            </w:pPr>
          </w:p>
        </w:tc>
        <w:tc>
          <w:tcPr>
            <w:tcW w:w="5796" w:type="dxa"/>
          </w:tcPr>
          <w:p w:rsidR="00FD55E0" w:rsidRDefault="00000000">
            <w:pPr>
              <w:pStyle w:val="TableText"/>
              <w:spacing w:before="124" w:line="201" w:lineRule="auto"/>
              <w:ind w:left="102"/>
              <w:rPr>
                <w:rFonts w:hint="eastAsia"/>
              </w:rPr>
            </w:pPr>
            <w:r>
              <w:rPr>
                <w:spacing w:val="18"/>
              </w:rPr>
              <w:t>机框散热情况检查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24" w:line="201" w:lineRule="auto"/>
              <w:ind w:left="109"/>
              <w:rPr>
                <w:rFonts w:hint="eastAsia"/>
              </w:rPr>
            </w:pPr>
            <w:r>
              <w:rPr>
                <w:spacing w:val="16"/>
              </w:rPr>
              <w:t>用户密码更新</w:t>
            </w:r>
          </w:p>
        </w:tc>
      </w:tr>
      <w:tr w:rsidR="00FD55E0">
        <w:trPr>
          <w:trHeight w:val="378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26" w:line="199" w:lineRule="auto"/>
              <w:ind w:left="97"/>
              <w:rPr>
                <w:rFonts w:hint="eastAsia"/>
              </w:rPr>
            </w:pPr>
            <w:r>
              <w:rPr>
                <w:spacing w:val="-3"/>
              </w:rPr>
              <w:t>enable密码更新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27" w:line="199" w:lineRule="auto"/>
              <w:ind w:left="115"/>
              <w:rPr>
                <w:rFonts w:hint="eastAsia"/>
              </w:rPr>
            </w:pPr>
            <w:r>
              <w:rPr>
                <w:spacing w:val="16"/>
              </w:rPr>
              <w:t>以太网接口配置查看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28" w:line="198" w:lineRule="auto"/>
              <w:ind w:left="97"/>
              <w:rPr>
                <w:rFonts w:hint="eastAsia"/>
              </w:rPr>
            </w:pPr>
            <w:r>
              <w:t>IP</w:t>
            </w:r>
            <w:r>
              <w:rPr>
                <w:spacing w:val="19"/>
              </w:rPr>
              <w:t>地址配置查看</w:t>
            </w:r>
          </w:p>
        </w:tc>
      </w:tr>
      <w:tr w:rsidR="00FD55E0">
        <w:trPr>
          <w:trHeight w:val="378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28" w:line="197" w:lineRule="auto"/>
              <w:ind w:left="103"/>
              <w:rPr>
                <w:rFonts w:hint="eastAsia"/>
              </w:rPr>
            </w:pPr>
            <w:r>
              <w:rPr>
                <w:spacing w:val="17"/>
              </w:rPr>
              <w:t>接口时钟配置查看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29" w:line="197" w:lineRule="auto"/>
              <w:ind w:left="104"/>
              <w:rPr>
                <w:rFonts w:hint="eastAsia"/>
              </w:rPr>
            </w:pPr>
            <w:r>
              <w:rPr>
                <w:spacing w:val="17"/>
              </w:rPr>
              <w:t>冗余配置查看</w:t>
            </w:r>
          </w:p>
        </w:tc>
      </w:tr>
      <w:tr w:rsidR="00FD55E0">
        <w:trPr>
          <w:trHeight w:val="378"/>
        </w:trPr>
        <w:tc>
          <w:tcPr>
            <w:tcW w:w="2431" w:type="dxa"/>
            <w:vMerge w:val="restart"/>
            <w:tcBorders>
              <w:bottom w:val="nil"/>
            </w:tcBorders>
          </w:tcPr>
          <w:p w:rsidR="00FD55E0" w:rsidRDefault="00000000">
            <w:pPr>
              <w:pStyle w:val="TableText"/>
              <w:spacing w:before="129" w:line="212" w:lineRule="auto"/>
              <w:ind w:left="107"/>
              <w:rPr>
                <w:rFonts w:hint="eastAsia"/>
              </w:rPr>
            </w:pPr>
            <w:r>
              <w:rPr>
                <w:spacing w:val="15"/>
              </w:rPr>
              <w:t>年度维护</w:t>
            </w:r>
          </w:p>
        </w:tc>
        <w:tc>
          <w:tcPr>
            <w:tcW w:w="5796" w:type="dxa"/>
          </w:tcPr>
          <w:p w:rsidR="00FD55E0" w:rsidRDefault="00000000">
            <w:pPr>
              <w:pStyle w:val="TableText"/>
              <w:spacing w:before="131" w:line="195" w:lineRule="auto"/>
              <w:ind w:left="110"/>
              <w:rPr>
                <w:rFonts w:hint="eastAsia"/>
              </w:rPr>
            </w:pPr>
            <w:r>
              <w:rPr>
                <w:spacing w:val="16"/>
              </w:rPr>
              <w:t>消防状况检查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32" w:line="195" w:lineRule="auto"/>
              <w:ind w:left="112"/>
              <w:rPr>
                <w:rFonts w:hint="eastAsia"/>
              </w:rPr>
            </w:pPr>
            <w:r>
              <w:rPr>
                <w:spacing w:val="16"/>
              </w:rPr>
              <w:t>防盗状况检查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32" w:line="195" w:lineRule="auto"/>
              <w:ind w:left="103"/>
              <w:rPr>
                <w:rFonts w:hint="eastAsia"/>
              </w:rPr>
            </w:pPr>
            <w:r>
              <w:rPr>
                <w:spacing w:val="17"/>
              </w:rPr>
              <w:t>设备接地情况检查</w:t>
            </w:r>
          </w:p>
        </w:tc>
      </w:tr>
      <w:tr w:rsidR="00FD55E0">
        <w:trPr>
          <w:trHeight w:val="379"/>
        </w:trPr>
        <w:tc>
          <w:tcPr>
            <w:tcW w:w="2431" w:type="dxa"/>
            <w:vMerge/>
            <w:tcBorders>
              <w:top w:val="nil"/>
              <w:bottom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33" w:line="194" w:lineRule="auto"/>
              <w:ind w:left="105"/>
              <w:rPr>
                <w:rFonts w:hint="eastAsia"/>
              </w:rPr>
            </w:pPr>
            <w:r>
              <w:rPr>
                <w:spacing w:val="17"/>
              </w:rPr>
              <w:t>单板备份情况查看</w:t>
            </w:r>
          </w:p>
        </w:tc>
      </w:tr>
      <w:tr w:rsidR="00FD55E0">
        <w:trPr>
          <w:trHeight w:val="388"/>
        </w:trPr>
        <w:tc>
          <w:tcPr>
            <w:tcW w:w="2431" w:type="dxa"/>
            <w:vMerge/>
            <w:tcBorders>
              <w:top w:val="nil"/>
            </w:tcBorders>
          </w:tcPr>
          <w:p w:rsidR="00FD55E0" w:rsidRDefault="00FD55E0"/>
        </w:tc>
        <w:tc>
          <w:tcPr>
            <w:tcW w:w="5796" w:type="dxa"/>
          </w:tcPr>
          <w:p w:rsidR="00FD55E0" w:rsidRDefault="00000000">
            <w:pPr>
              <w:pStyle w:val="TableText"/>
              <w:spacing w:before="133" w:line="201" w:lineRule="auto"/>
              <w:ind w:left="103"/>
              <w:rPr>
                <w:rFonts w:hint="eastAsia"/>
              </w:rPr>
            </w:pPr>
            <w:r>
              <w:rPr>
                <w:spacing w:val="16"/>
              </w:rPr>
              <w:t>设备清洁</w:t>
            </w:r>
          </w:p>
        </w:tc>
      </w:tr>
    </w:tbl>
    <w:p w:rsidR="00FD55E0" w:rsidRDefault="00FD55E0">
      <w:pPr>
        <w:pStyle w:val="a3"/>
        <w:spacing w:line="246" w:lineRule="auto"/>
      </w:pPr>
    </w:p>
    <w:p w:rsidR="00FD55E0" w:rsidRDefault="00FD55E0">
      <w:pPr>
        <w:pStyle w:val="a3"/>
        <w:spacing w:line="246" w:lineRule="auto"/>
      </w:pPr>
    </w:p>
    <w:p w:rsidR="00FD55E0" w:rsidRDefault="00FD55E0">
      <w:pPr>
        <w:pStyle w:val="a3"/>
        <w:spacing w:line="246" w:lineRule="auto"/>
      </w:pPr>
    </w:p>
    <w:p w:rsidR="00FD55E0" w:rsidRDefault="00FD55E0">
      <w:pPr>
        <w:pStyle w:val="a3"/>
        <w:spacing w:line="246" w:lineRule="auto"/>
      </w:pPr>
    </w:p>
    <w:p w:rsidR="00FD55E0" w:rsidRDefault="00FD55E0">
      <w:pPr>
        <w:pStyle w:val="a3"/>
        <w:spacing w:line="246" w:lineRule="auto"/>
      </w:pPr>
    </w:p>
    <w:p w:rsidR="00FD55E0" w:rsidRDefault="00FD55E0">
      <w:pPr>
        <w:pStyle w:val="a3"/>
        <w:spacing w:line="246" w:lineRule="auto"/>
      </w:pPr>
    </w:p>
    <w:p w:rsidR="00FD55E0" w:rsidRDefault="00FD55E0">
      <w:pPr>
        <w:pStyle w:val="a3"/>
        <w:spacing w:line="246" w:lineRule="auto"/>
      </w:pPr>
    </w:p>
    <w:p w:rsidR="00FD55E0" w:rsidRDefault="00FD55E0">
      <w:pPr>
        <w:pStyle w:val="a3"/>
        <w:spacing w:line="246" w:lineRule="auto"/>
      </w:pPr>
    </w:p>
    <w:p w:rsidR="00FD55E0" w:rsidRDefault="00FD55E0">
      <w:pPr>
        <w:pStyle w:val="a3"/>
        <w:spacing w:line="247" w:lineRule="auto"/>
      </w:pPr>
    </w:p>
    <w:p w:rsidR="00FD55E0" w:rsidRDefault="00FD55E0">
      <w:pPr>
        <w:pStyle w:val="a3"/>
        <w:spacing w:line="247" w:lineRule="auto"/>
      </w:pPr>
    </w:p>
    <w:p w:rsidR="00FD55E0" w:rsidRDefault="00FD55E0">
      <w:pPr>
        <w:pStyle w:val="a3"/>
        <w:spacing w:line="247" w:lineRule="auto"/>
      </w:pPr>
    </w:p>
    <w:p w:rsidR="00FD55E0" w:rsidRDefault="00FD55E0">
      <w:pPr>
        <w:pStyle w:val="a3"/>
        <w:spacing w:line="247" w:lineRule="auto"/>
      </w:pPr>
    </w:p>
    <w:p w:rsidR="00FD55E0" w:rsidRDefault="00FD55E0">
      <w:pPr>
        <w:pStyle w:val="a3"/>
        <w:spacing w:line="247" w:lineRule="auto"/>
      </w:pPr>
    </w:p>
    <w:p w:rsidR="00FD55E0" w:rsidRDefault="00FD55E0">
      <w:pPr>
        <w:pStyle w:val="a3"/>
        <w:spacing w:line="247" w:lineRule="auto"/>
      </w:pPr>
    </w:p>
    <w:p w:rsidR="00FD55E0" w:rsidRDefault="00FD55E0">
      <w:pPr>
        <w:pStyle w:val="a3"/>
        <w:spacing w:line="247" w:lineRule="auto"/>
      </w:pPr>
    </w:p>
    <w:p w:rsidR="00FD55E0" w:rsidRDefault="00FD55E0">
      <w:pPr>
        <w:pStyle w:val="a3"/>
        <w:spacing w:line="247" w:lineRule="auto"/>
      </w:pPr>
    </w:p>
    <w:p w:rsidR="00FD55E0" w:rsidRDefault="00FD55E0">
      <w:pPr>
        <w:pStyle w:val="a3"/>
        <w:spacing w:line="247" w:lineRule="auto"/>
      </w:pPr>
    </w:p>
    <w:p w:rsidR="00FD55E0" w:rsidRDefault="00FD55E0">
      <w:pPr>
        <w:pStyle w:val="a3"/>
        <w:spacing w:line="247" w:lineRule="auto"/>
      </w:pPr>
    </w:p>
    <w:p w:rsidR="00FD55E0" w:rsidRDefault="00FD55E0">
      <w:pPr>
        <w:pStyle w:val="a3"/>
        <w:spacing w:line="247" w:lineRule="auto"/>
      </w:pPr>
    </w:p>
    <w:p w:rsidR="00FD55E0" w:rsidRDefault="00FD55E0">
      <w:pPr>
        <w:pStyle w:val="a3"/>
        <w:spacing w:line="247" w:lineRule="auto"/>
      </w:pPr>
    </w:p>
    <w:p w:rsidR="00FD55E0" w:rsidRDefault="00FD55E0">
      <w:pPr>
        <w:pStyle w:val="a3"/>
        <w:spacing w:line="247" w:lineRule="auto"/>
      </w:pPr>
    </w:p>
    <w:p w:rsidR="00FD55E0" w:rsidRDefault="00FD55E0">
      <w:pPr>
        <w:pStyle w:val="a3"/>
        <w:spacing w:line="247" w:lineRule="auto"/>
      </w:pPr>
    </w:p>
    <w:p w:rsidR="00FD55E0" w:rsidRDefault="00FD55E0">
      <w:pPr>
        <w:pStyle w:val="a3"/>
        <w:spacing w:line="247" w:lineRule="auto"/>
      </w:pPr>
    </w:p>
    <w:p w:rsidR="00FD55E0" w:rsidRDefault="00FD55E0">
      <w:pPr>
        <w:pStyle w:val="a3"/>
        <w:spacing w:line="247" w:lineRule="auto"/>
      </w:pPr>
    </w:p>
    <w:p w:rsidR="00FD55E0" w:rsidRDefault="00FD55E0">
      <w:pPr>
        <w:pStyle w:val="a3"/>
        <w:spacing w:line="247" w:lineRule="auto"/>
      </w:pPr>
    </w:p>
    <w:p w:rsidR="00FD55E0" w:rsidRDefault="00FD55E0">
      <w:pPr>
        <w:pStyle w:val="a3"/>
        <w:spacing w:line="247" w:lineRule="auto"/>
      </w:pPr>
    </w:p>
    <w:p w:rsidR="00FD55E0" w:rsidRDefault="00FD55E0">
      <w:pPr>
        <w:pStyle w:val="a3"/>
        <w:spacing w:line="247" w:lineRule="auto"/>
      </w:pPr>
    </w:p>
    <w:p w:rsidR="00FD55E0" w:rsidRDefault="00000000">
      <w:pPr>
        <w:pStyle w:val="a3"/>
        <w:spacing w:line="247" w:lineRule="auto"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114132</wp:posOffset>
            </wp:positionV>
            <wp:extent cx="5939993" cy="12652"/>
            <wp:effectExtent l="0" t="0" r="0" b="0"/>
            <wp:wrapNone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993" cy="12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5E0" w:rsidRDefault="00000000">
      <w:pPr>
        <w:pStyle w:val="a3"/>
        <w:spacing w:before="55" w:line="239" w:lineRule="exact"/>
        <w:ind w:left="107"/>
        <w:rPr>
          <w:sz w:val="17"/>
          <w:szCs w:val="17"/>
        </w:rPr>
      </w:pPr>
      <w:r>
        <w:rPr>
          <w:position w:val="2"/>
          <w:sz w:val="17"/>
          <w:szCs w:val="17"/>
        </w:rPr>
        <w:t>SJ</w:t>
      </w:r>
      <w:r>
        <w:rPr>
          <w:spacing w:val="4"/>
          <w:position w:val="2"/>
          <w:sz w:val="17"/>
          <w:szCs w:val="17"/>
        </w:rPr>
        <w:t>-20180307093312-018</w:t>
      </w:r>
      <w:r>
        <w:rPr>
          <w:spacing w:val="41"/>
          <w:position w:val="2"/>
          <w:sz w:val="17"/>
          <w:szCs w:val="17"/>
        </w:rPr>
        <w:t xml:space="preserve"> </w:t>
      </w:r>
      <w:r>
        <w:rPr>
          <w:spacing w:val="4"/>
          <w:position w:val="2"/>
          <w:sz w:val="17"/>
          <w:szCs w:val="17"/>
        </w:rPr>
        <w:t>| 2018-03-09</w:t>
      </w:r>
      <w:r>
        <w:rPr>
          <w:rFonts w:ascii="黑体" w:eastAsia="黑体" w:hAnsi="黑体" w:cs="黑体"/>
          <w:spacing w:val="4"/>
          <w:position w:val="2"/>
          <w:sz w:val="17"/>
          <w:szCs w:val="17"/>
        </w:rPr>
        <w:t>（</w:t>
      </w:r>
      <w:r>
        <w:rPr>
          <w:spacing w:val="4"/>
          <w:position w:val="2"/>
          <w:sz w:val="17"/>
          <w:szCs w:val="17"/>
        </w:rPr>
        <w:t>R1.0</w:t>
      </w:r>
      <w:r>
        <w:rPr>
          <w:rFonts w:ascii="黑体" w:eastAsia="黑体" w:hAnsi="黑体" w:cs="黑体"/>
          <w:spacing w:val="4"/>
          <w:position w:val="2"/>
          <w:sz w:val="17"/>
          <w:szCs w:val="17"/>
        </w:rPr>
        <w:t xml:space="preserve">）                                                         </w:t>
      </w:r>
      <w:r>
        <w:rPr>
          <w:spacing w:val="4"/>
          <w:position w:val="2"/>
          <w:sz w:val="17"/>
          <w:szCs w:val="17"/>
        </w:rPr>
        <w:t>1-5</w:t>
      </w:r>
    </w:p>
    <w:p w:rsidR="00FD55E0" w:rsidRDefault="00FD55E0">
      <w:pPr>
        <w:spacing w:line="239" w:lineRule="exact"/>
        <w:rPr>
          <w:sz w:val="17"/>
          <w:szCs w:val="17"/>
        </w:rPr>
        <w:sectPr w:rsidR="00FD55E0">
          <w:headerReference w:type="default" r:id="rId24"/>
          <w:pgSz w:w="11906" w:h="16838"/>
          <w:pgMar w:top="1399" w:right="1116" w:bottom="400" w:left="1422" w:header="1157" w:footer="0" w:gutter="0"/>
          <w:cols w:space="720"/>
        </w:sectPr>
      </w:pPr>
    </w:p>
    <w:p w:rsidR="00FD55E0" w:rsidRDefault="00FD55E0">
      <w:pPr>
        <w:pStyle w:val="a3"/>
      </w:pPr>
    </w:p>
    <w:p w:rsidR="00FD55E0" w:rsidRDefault="00FD55E0">
      <w:pPr>
        <w:sectPr w:rsidR="00FD55E0">
          <w:headerReference w:type="default" r:id="rId25"/>
          <w:pgSz w:w="11906" w:h="16838"/>
          <w:pgMar w:top="0" w:right="0" w:bottom="0" w:left="0" w:header="0" w:footer="0" w:gutter="0"/>
          <w:cols w:space="720"/>
        </w:sectPr>
      </w:pPr>
    </w:p>
    <w:p w:rsidR="00FD55E0" w:rsidRDefault="00FD55E0">
      <w:pPr>
        <w:pStyle w:val="a3"/>
        <w:spacing w:line="256" w:lineRule="auto"/>
      </w:pPr>
    </w:p>
    <w:p w:rsidR="00FD55E0" w:rsidRDefault="00FD55E0">
      <w:pPr>
        <w:pStyle w:val="a3"/>
        <w:spacing w:line="256" w:lineRule="auto"/>
      </w:pPr>
    </w:p>
    <w:p w:rsidR="00FD55E0" w:rsidRDefault="00FD55E0">
      <w:pPr>
        <w:pStyle w:val="a3"/>
        <w:spacing w:line="256" w:lineRule="auto"/>
      </w:pPr>
    </w:p>
    <w:p w:rsidR="00FD55E0" w:rsidRDefault="00FD55E0">
      <w:pPr>
        <w:pStyle w:val="a3"/>
        <w:spacing w:line="256" w:lineRule="auto"/>
      </w:pPr>
    </w:p>
    <w:p w:rsidR="00FD55E0" w:rsidRDefault="00FD55E0">
      <w:pPr>
        <w:pStyle w:val="a3"/>
        <w:spacing w:line="256" w:lineRule="auto"/>
      </w:pPr>
    </w:p>
    <w:p w:rsidR="00FD55E0" w:rsidRDefault="00FD55E0">
      <w:pPr>
        <w:pStyle w:val="a3"/>
        <w:spacing w:line="257" w:lineRule="auto"/>
      </w:pPr>
    </w:p>
    <w:p w:rsidR="00FD55E0" w:rsidRDefault="00FD55E0">
      <w:pPr>
        <w:pStyle w:val="a3"/>
        <w:spacing w:line="257" w:lineRule="auto"/>
      </w:pPr>
    </w:p>
    <w:p w:rsidR="00FD55E0" w:rsidRDefault="00FD55E0">
      <w:pPr>
        <w:pStyle w:val="a3"/>
        <w:spacing w:line="257" w:lineRule="auto"/>
      </w:pPr>
    </w:p>
    <w:p w:rsidR="00FD55E0" w:rsidRDefault="00FD55E0">
      <w:pPr>
        <w:pStyle w:val="a3"/>
        <w:spacing w:line="257" w:lineRule="auto"/>
      </w:pPr>
    </w:p>
    <w:p w:rsidR="00FD55E0" w:rsidRDefault="003A2CCC">
      <w:pPr>
        <w:spacing w:before="139" w:line="225" w:lineRule="auto"/>
        <w:ind w:left="2132"/>
        <w:rPr>
          <w:rFonts w:ascii="黑体" w:eastAsia="黑体" w:hAnsi="黑体" w:cs="黑体" w:hint="eastAsia"/>
          <w:sz w:val="43"/>
          <w:szCs w:val="43"/>
        </w:rPr>
      </w:pPr>
      <w:r>
        <w:rPr>
          <w:rFonts w:eastAsia="Arial"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-208280</wp:posOffset>
                </wp:positionV>
                <wp:extent cx="480060" cy="549275"/>
                <wp:effectExtent l="0" t="0" r="0" b="0"/>
                <wp:wrapNone/>
                <wp:docPr id="42331304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54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5E0" w:rsidRDefault="00000000">
                            <w:pPr>
                              <w:pStyle w:val="a3"/>
                              <w:spacing w:before="20" w:line="824" w:lineRule="exact"/>
                              <w:ind w:left="20"/>
                              <w:outlineLvl w:val="0"/>
                              <w:rPr>
                                <w:sz w:val="111"/>
                                <w:szCs w:val="111"/>
                              </w:rPr>
                            </w:pPr>
                            <w:bookmarkStart w:id="7" w:name="bookmark8"/>
                            <w:bookmarkEnd w:id="7"/>
                            <w:r>
                              <w:rPr>
                                <w:b/>
                                <w:bCs/>
                                <w:spacing w:val="97"/>
                                <w:position w:val="-15"/>
                                <w:sz w:val="111"/>
                                <w:szCs w:val="11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1" type="#_x0000_t202" style="position:absolute;left:0;text-align:left;margin-left:57.15pt;margin-top:-16.4pt;width:37.8pt;height:4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6nU2QEAAJcDAAAOAAAAZHJzL2Uyb0RvYy54bWysU9tu2zAMfR+wfxD0vjgJ2q0z4hRdiw4D&#10;unVAtw+gZSkWZosapcTOvn6UHKe7vA17EWhSOjznkN5cj30nDpqCRVfJ1WIphXYKG+t2lfz65f7V&#10;lRQhgmugQ6credRBXm9fvtgMvtRrbLFrNAkGcaEcfCXbGH1ZFEG1uoewQK8dFw1SD5E/aVc0BAOj&#10;912xXi5fFwNS4wmVDoGzd1NRbjO+MVrFR2OCjqKrJHOL+aR81uksthsodwS+tepEA/6BRQ/WcdMz&#10;1B1EEHuyf0H1VhEGNHGhsC/QGKt01sBqVss/1Dy14HXWwuYEf7Yp/D9Y9enw5D+TiOM7HHmAWUTw&#10;D6i+BeHwtgW30zdEOLQaGm68SpYVgw/l6WmyOpQhgdTDR2x4yLCPmIFGQ31yhXUKRucBHM+m6zEK&#10;xcmLKx4jVxSXLi/ert9c5g5Qzo89hfheYy9SUEnimWZwODyEmMhAOV9JvRze267Lc+3cbwm+mDKZ&#10;fOI7MY9jPQrbcPPUN2mpsTmyGsJpW3i7OWiRfkgx8KZUMnzfA2kpug+OHUlrNQc0B/UcgFP8tJJR&#10;iim8jdP67T3ZXcvIk+cOb9g1Y7OiZxYnujz9LPS0qWm9fv3Ot57/p+1PAAAA//8DAFBLAwQUAAYA&#10;CAAAACEAjVaKP98AAAAKAQAADwAAAGRycy9kb3ducmV2LnhtbEyPQU+DQBCF7yb+h82YeGuXFq0F&#10;WZrG6MnElOLB4wJT2JSdRXbb4r93etLjy3x5871sM9lenHH0xpGCxTwCgVS7xlCr4LN8m61B+KCp&#10;0b0jVPCDHjb57U2m08ZdqMDzPrSCS8inWkEXwpBK6esOrfZzNyDx7eBGqwPHsZXNqC9cbnu5jKKV&#10;tNoQf+j0gC8d1sf9ySrYflHxar4/ql1xKExZJhG9r45K3d9N22cQAafwB8NVn9UhZ6fKnajxoue8&#10;eIgZVTCLl7zhSqyTBESl4DF+Apln8v+E/BcAAP//AwBQSwECLQAUAAYACAAAACEAtoM4kv4AAADh&#10;AQAAEwAAAAAAAAAAAAAAAAAAAAAAW0NvbnRlbnRfVHlwZXNdLnhtbFBLAQItABQABgAIAAAAIQA4&#10;/SH/1gAAAJQBAAALAAAAAAAAAAAAAAAAAC8BAABfcmVscy8ucmVsc1BLAQItABQABgAIAAAAIQC3&#10;v6nU2QEAAJcDAAAOAAAAAAAAAAAAAAAAAC4CAABkcnMvZTJvRG9jLnhtbFBLAQItABQABgAIAAAA&#10;IQCNVoo/3wAAAAoBAAAPAAAAAAAAAAAAAAAAADMEAABkcnMvZG93bnJldi54bWxQSwUGAAAAAAQA&#10;BADzAAAAPwUAAAAA&#10;" filled="f" stroked="f">
                <v:textbox inset="0,0,0,0">
                  <w:txbxContent>
                    <w:p w:rsidR="00FD55E0" w:rsidRDefault="00000000">
                      <w:pPr>
                        <w:pStyle w:val="a3"/>
                        <w:spacing w:before="20" w:line="824" w:lineRule="exact"/>
                        <w:ind w:left="20"/>
                        <w:outlineLvl w:val="0"/>
                        <w:rPr>
                          <w:sz w:val="111"/>
                          <w:szCs w:val="111"/>
                        </w:rPr>
                      </w:pPr>
                      <w:bookmarkStart w:id="8" w:name="bookmark8"/>
                      <w:bookmarkEnd w:id="8"/>
                      <w:r>
                        <w:rPr>
                          <w:b/>
                          <w:bCs/>
                          <w:spacing w:val="97"/>
                          <w:position w:val="-15"/>
                          <w:sz w:val="111"/>
                          <w:szCs w:val="11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黑体" w:eastAsia="黑体" w:hAnsi="黑体" w:cs="黑体"/>
          <w:spacing w:val="24"/>
          <w:sz w:val="43"/>
          <w:szCs w:val="43"/>
        </w:rPr>
        <w:t>例行维护危险操作</w:t>
      </w:r>
    </w:p>
    <w:p w:rsidR="00FD55E0" w:rsidRDefault="00000000">
      <w:pPr>
        <w:pStyle w:val="a3"/>
        <w:spacing w:line="427" w:lineRule="auto"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38870</wp:posOffset>
            </wp:positionV>
            <wp:extent cx="5941257" cy="12652"/>
            <wp:effectExtent l="0" t="0" r="0" b="0"/>
            <wp:wrapNone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257" cy="12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5E0" w:rsidRDefault="003A2CCC">
      <w:pPr>
        <w:spacing w:line="395" w:lineRule="exact"/>
        <w:ind w:firstLine="1133"/>
      </w:pPr>
      <w:r>
        <w:rPr>
          <w:position w:val="-7"/>
        </w:rPr>
        <mc:AlternateContent>
          <mc:Choice Requires="wps">
            <w:drawing>
              <wp:inline distT="0" distB="0" distL="0" distR="0">
                <wp:extent cx="5221605" cy="251460"/>
                <wp:effectExtent l="3175" t="2540" r="4445" b="3175"/>
                <wp:docPr id="1999715130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1605" cy="25146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5E0" w:rsidRDefault="00000000">
                            <w:pPr>
                              <w:spacing w:before="90" w:line="229" w:lineRule="auto"/>
                              <w:ind w:left="39"/>
                              <w:rPr>
                                <w:rFonts w:ascii="黑体" w:eastAsia="黑体" w:hAnsi="黑体" w:cs="黑体" w:hint="eastAsia"/>
                                <w:sz w:val="23"/>
                                <w:szCs w:val="23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19"/>
                                <w:sz w:val="23"/>
                                <w:szCs w:val="23"/>
                                <w:lang w:eastAsia="zh-CN"/>
                              </w:rPr>
                              <w:t>例行维护危险操作注意事项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9" o:spid="_x0000_s1032" type="#_x0000_t202" style="width:411.15pt;height:1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AL7gEAAMEDAAAOAAAAZHJzL2Uyb0RvYy54bWysU9GO0zAQfEfiHyy/0yQVrVDU9HT0OIR0&#10;wEkHH+A4TmLheM3abVK+nrXT9NDxhlAka23vjndmJ7ubaTDspNBrsBUvVjlnykpotO0q/v3b/Zt3&#10;nPkgbCMMWFXxs/L8Zv/61W50pVpDD6ZRyAjE+nJ0Fe9DcGWWedmrQfgVOGXpsgUcRKAtdlmDYiT0&#10;wWTrPN9mI2DjEKTynk7v5ku+T/htq2T42rZeBWYqTr2FtGJa67hm+50oOxSu1/LShviHLgahLT16&#10;hboTQbAj6r+gBi0RPLRhJWHIoG21VIkDsSnyF2yeeuFU4kLieHeVyf8/WPnl9OQekYXpPUw0wETC&#10;uweQPzyzcOiF7dQtIoy9Eg09XETJstH58lIapfaljyD1+BkaGrI4BkhAU4tDVIV4MkKnAZyvoqsp&#10;MEmHm/W62OYbziTdrTfF222aSibKpdqhDx8VDCwGFUcaakIXpwcfYjeiXFLiYx6Mbu61MWmDXX0w&#10;yE6CDPAhj18i8CLN2JhsIZbNiPEk0YzMZo5hqiemm4pvI0RkXUNzJt4Is6/oP6CgB/zF2Uieqrj/&#10;eRSoODOfLGkXDbgEuAT1EggrqbTigbM5PITZqEeHuusJeZ6OhVvSt9WJ+nMXl3bJJ0mRi6ejEf/c&#10;p6znP2//GwAA//8DAFBLAwQUAAYACAAAACEAEO9sptsAAAAEAQAADwAAAGRycy9kb3ducmV2Lnht&#10;bEyPQWvCQBCF74X+h2WE3urGCKJpNiIFD1KkNApeJ9lpNpidjdlV03/fbS/tZeDxHu99k69H24kb&#10;Db51rGA2TUAQ10633Cg4HrbPSxA+IGvsHJOCL/KwLh4fcsy0u/MH3crQiFjCPkMFJoQ+k9LXhiz6&#10;qeuJo/fpBoshyqGResB7LLedTJNkIS22HBcM9vRqqD6XV6vA7uxlty+r89t+Y5BW4f3ke6nU02Tc&#10;vIAINIa/MPzgR3QoIlPlrqy96BTER8Lvjd4yTecgKgXz1QJkkcv/8MU3AAAA//8DAFBLAQItABQA&#10;BgAIAAAAIQC2gziS/gAAAOEBAAATAAAAAAAAAAAAAAAAAAAAAABbQ29udGVudF9UeXBlc10ueG1s&#10;UEsBAi0AFAAGAAgAAAAhADj9If/WAAAAlAEAAAsAAAAAAAAAAAAAAAAALwEAAF9yZWxzLy5yZWxz&#10;UEsBAi0AFAAGAAgAAAAhAIkh4AvuAQAAwQMAAA4AAAAAAAAAAAAAAAAALgIAAGRycy9lMm9Eb2Mu&#10;eG1sUEsBAi0AFAAGAAgAAAAhABDvbKbbAAAABAEAAA8AAAAAAAAAAAAAAAAASAQAAGRycy9kb3du&#10;cmV2LnhtbFBLBQYAAAAABAAEAPMAAABQBQAAAAA=&#10;" fillcolor="#e0e0e0" stroked="f">
                <v:textbox inset="0,0,0,0">
                  <w:txbxContent>
                    <w:p w:rsidR="00FD55E0" w:rsidRDefault="00000000">
                      <w:pPr>
                        <w:spacing w:before="90" w:line="229" w:lineRule="auto"/>
                        <w:ind w:left="39"/>
                        <w:rPr>
                          <w:rFonts w:ascii="黑体" w:eastAsia="黑体" w:hAnsi="黑体" w:cs="黑体" w:hint="eastAsia"/>
                          <w:sz w:val="23"/>
                          <w:szCs w:val="23"/>
                          <w:lang w:eastAsia="zh-CN"/>
                        </w:rPr>
                      </w:pPr>
                      <w:r>
                        <w:rPr>
                          <w:rFonts w:ascii="黑体" w:eastAsia="黑体" w:hAnsi="黑体" w:cs="黑体"/>
                          <w:spacing w:val="19"/>
                          <w:sz w:val="23"/>
                          <w:szCs w:val="23"/>
                          <w:lang w:eastAsia="zh-CN"/>
                        </w:rPr>
                        <w:t>例行维护危险操作注意事项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D55E0" w:rsidRDefault="00000000">
      <w:pPr>
        <w:spacing w:before="291" w:line="209" w:lineRule="auto"/>
        <w:ind w:left="1145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例行维护危险操作指一些在维护过程中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，可能导致人身安全或者网络故障的操作。</w:t>
      </w:r>
    </w:p>
    <w:p w:rsidR="00FD55E0" w:rsidRDefault="00000000">
      <w:pPr>
        <w:pStyle w:val="a3"/>
        <w:spacing w:line="417" w:lineRule="auto"/>
        <w:rPr>
          <w:lang w:eastAsia="zh-CN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720056</wp:posOffset>
            </wp:positionH>
            <wp:positionV relativeFrom="paragraph">
              <wp:posOffset>178728</wp:posOffset>
            </wp:positionV>
            <wp:extent cx="5221202" cy="6350"/>
            <wp:effectExtent l="0" t="0" r="0" b="0"/>
            <wp:wrapNone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120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5E0" w:rsidRDefault="00000000">
      <w:pPr>
        <w:spacing w:before="65" w:line="595" w:lineRule="exact"/>
        <w:ind w:left="1133"/>
        <w:rPr>
          <w:rFonts w:ascii="黑体" w:eastAsia="黑体" w:hAnsi="黑体" w:cs="黑体" w:hint="eastAsia"/>
          <w:sz w:val="20"/>
          <w:szCs w:val="20"/>
          <w:lang w:eastAsia="zh-CN"/>
        </w:rPr>
      </w:pPr>
      <w:r>
        <w:rPr>
          <w:rFonts w:ascii="黑体" w:eastAsia="黑体" w:hAnsi="黑体" w:cs="黑体"/>
          <w:position w:val="-7"/>
          <w:sz w:val="20"/>
          <w:szCs w:val="20"/>
        </w:rPr>
        <w:drawing>
          <wp:inline distT="0" distB="0" distL="0" distR="0">
            <wp:extent cx="380926" cy="333502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926" cy="33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spacing w:val="39"/>
          <w:position w:val="-7"/>
          <w:sz w:val="20"/>
          <w:szCs w:val="20"/>
          <w:lang w:eastAsia="zh-CN"/>
        </w:rPr>
        <w:t xml:space="preserve"> </w:t>
      </w:r>
      <w:r>
        <w:rPr>
          <w:rFonts w:ascii="黑体" w:eastAsia="黑体" w:hAnsi="黑体" w:cs="黑体"/>
          <w:spacing w:val="8"/>
          <w:position w:val="-7"/>
          <w:sz w:val="20"/>
          <w:szCs w:val="20"/>
          <w:lang w:eastAsia="zh-CN"/>
        </w:rPr>
        <w:t>注意！</w:t>
      </w:r>
    </w:p>
    <w:p w:rsidR="00FD55E0" w:rsidRDefault="00000000">
      <w:pPr>
        <w:spacing w:before="220" w:line="246" w:lineRule="auto"/>
        <w:ind w:left="1137" w:right="9" w:firstLine="7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维护过程中的危险操作只能由具有资质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，且经过专业培训的人员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来执行</w:t>
      </w:r>
      <w:r>
        <w:rPr>
          <w:rFonts w:ascii="微软雅黑" w:eastAsia="微软雅黑" w:hAnsi="微软雅黑" w:cs="微软雅黑"/>
          <w:spacing w:val="-1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，并且在做操作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之前应该考虑到各种可能出现的最坏情况</w:t>
      </w:r>
      <w:r>
        <w:rPr>
          <w:rFonts w:ascii="微软雅黑" w:eastAsia="微软雅黑" w:hAnsi="微软雅黑" w:cs="微软雅黑"/>
          <w:spacing w:val="-1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，做好应急预案。</w:t>
      </w:r>
    </w:p>
    <w:p w:rsidR="00FD55E0" w:rsidRDefault="00000000">
      <w:pPr>
        <w:pStyle w:val="a3"/>
        <w:spacing w:line="338" w:lineRule="auto"/>
        <w:rPr>
          <w:lang w:eastAsia="zh-CN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720056</wp:posOffset>
            </wp:positionH>
            <wp:positionV relativeFrom="paragraph">
              <wp:posOffset>74697</wp:posOffset>
            </wp:positionV>
            <wp:extent cx="5221202" cy="6350"/>
            <wp:effectExtent l="0" t="0" r="0" b="0"/>
            <wp:wrapNone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120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5E0" w:rsidRDefault="00FD55E0">
      <w:pPr>
        <w:pStyle w:val="a3"/>
        <w:spacing w:line="338" w:lineRule="auto"/>
        <w:rPr>
          <w:lang w:eastAsia="zh-CN"/>
        </w:rPr>
      </w:pPr>
    </w:p>
    <w:p w:rsidR="00FD55E0" w:rsidRDefault="003A2CCC">
      <w:pPr>
        <w:spacing w:line="396" w:lineRule="exact"/>
        <w:ind w:firstLine="1133"/>
      </w:pPr>
      <w:r>
        <w:rPr>
          <w:position w:val="-7"/>
        </w:rPr>
        <mc:AlternateContent>
          <mc:Choice Requires="wps">
            <w:drawing>
              <wp:inline distT="0" distB="0" distL="0" distR="0">
                <wp:extent cx="5221605" cy="251460"/>
                <wp:effectExtent l="3175" t="0" r="4445" b="0"/>
                <wp:docPr id="161644583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1605" cy="25146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5E0" w:rsidRDefault="00000000">
                            <w:pPr>
                              <w:spacing w:before="90" w:line="228" w:lineRule="auto"/>
                              <w:ind w:left="40"/>
                              <w:rPr>
                                <w:rFonts w:ascii="黑体" w:eastAsia="黑体" w:hAnsi="黑体" w:cs="黑体" w:hint="eastAs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19"/>
                                <w:sz w:val="23"/>
                                <w:szCs w:val="23"/>
                              </w:rPr>
                              <w:t>硬件类危险操作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8" o:spid="_x0000_s1033" type="#_x0000_t202" style="width:411.15pt;height:1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0pe7wEAAMEDAAAOAAAAZHJzL2Uyb0RvYy54bWysU9uO0zAQfUfiHyy/0yQVLShqulq6LEJa&#10;LtLCBziOk1g4HjN2m5SvZ+w0XbS8IRTJGtszx3POnOxupsGwk0KvwVa8WOWcKSuh0bar+Pdv96/e&#10;cuaDsI0wYFXFz8rzm/3LF7vRlWoNPZhGISMQ68vRVbwPwZVZ5mWvBuFX4JSlyxZwEIG22GUNipHQ&#10;B5Ot83ybjYCNQ5DKezq9my/5PuG3rZLhS9t6FZipOPUW0oppreOa7Xei7FC4XstLG+IfuhiEtvTo&#10;FepOBMGOqP+CGrRE8NCGlYQhg7bVUiUOxKbIn7F57IVTiQuJ491VJv//YOXn06P7iixM72CiASYS&#10;3j2A/OGZhUMvbKduEWHslWjo4SJKlo3Ol5fSKLUvfQSpx0/Q0JDFMUACmlocoirEkxE6DeB8FV1N&#10;gUk63KzXxTbfcCbpbr0pXm/TVDJRLtUOffigYGAxqDjSUBO6OD34ELsR5ZISH/NgdHOvjUkb7OqD&#10;QXYSZID3efwSgWdpxsZkC7FsRowniWZkNnMMUz0x3VT8TYSIrGtozsQbYfYV/QcU9IC/OBvJUxX3&#10;P48CFWfmoyXtogGXAJegXgJhJZVWPHA2h4cwG/XoUHc9Ic/TsXBL+rY6UX/q4tIu+SQpcvF0NOKf&#10;+5T19OftfwMAAP//AwBQSwMEFAAGAAgAAAAhABDvbKbbAAAABAEAAA8AAABkcnMvZG93bnJldi54&#10;bWxMj0FrwkAQhe+F/odlhN7qxgiiaTYiBQ9SpDQKXifZaTaYnY3ZVdN/320v7WXg8R7vfZOvR9uJ&#10;Gw2+daxgNk1AENdOt9woOB62z0sQPiBr7ByTgi/ysC4eH3LMtLvzB93K0IhYwj5DBSaEPpPS14Ys&#10;+qnriaP36QaLIcqhkXrAeyy3nUyTZCEtthwXDPb0aqg+l1erwO7sZbcvq/PbfmOQVuH95Hup1NNk&#10;3LyACDSGvzD84Ed0KCJT5a6svegUxEfC743eMk3nICoF89UCZJHL//DFNwAAAP//AwBQSwECLQAU&#10;AAYACAAAACEAtoM4kv4AAADhAQAAEwAAAAAAAAAAAAAAAAAAAAAAW0NvbnRlbnRfVHlwZXNdLnht&#10;bFBLAQItABQABgAIAAAAIQA4/SH/1gAAAJQBAAALAAAAAAAAAAAAAAAAAC8BAABfcmVscy8ucmVs&#10;c1BLAQItABQABgAIAAAAIQA600pe7wEAAMEDAAAOAAAAAAAAAAAAAAAAAC4CAABkcnMvZTJvRG9j&#10;LnhtbFBLAQItABQABgAIAAAAIQAQ72ym2wAAAAQBAAAPAAAAAAAAAAAAAAAAAEkEAABkcnMvZG93&#10;bnJldi54bWxQSwUGAAAAAAQABADzAAAAUQUAAAAA&#10;" fillcolor="#e0e0e0" stroked="f">
                <v:textbox inset="0,0,0,0">
                  <w:txbxContent>
                    <w:p w:rsidR="00FD55E0" w:rsidRDefault="00000000">
                      <w:pPr>
                        <w:spacing w:before="90" w:line="228" w:lineRule="auto"/>
                        <w:ind w:left="40"/>
                        <w:rPr>
                          <w:rFonts w:ascii="黑体" w:eastAsia="黑体" w:hAnsi="黑体" w:cs="黑体" w:hint="eastAsia"/>
                          <w:sz w:val="23"/>
                          <w:szCs w:val="23"/>
                        </w:rPr>
                      </w:pPr>
                      <w:r>
                        <w:rPr>
                          <w:rFonts w:ascii="黑体" w:eastAsia="黑体" w:hAnsi="黑体" w:cs="黑体"/>
                          <w:spacing w:val="19"/>
                          <w:sz w:val="23"/>
                          <w:szCs w:val="23"/>
                        </w:rPr>
                        <w:t>硬件类危险操作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D55E0" w:rsidRDefault="00000000">
      <w:pPr>
        <w:spacing w:before="290" w:line="340" w:lineRule="auto"/>
        <w:ind w:left="1155" w:right="1177" w:hanging="10"/>
        <w:rPr>
          <w:rFonts w:ascii="黑体" w:eastAsia="黑体" w:hAnsi="黑体" w:cs="黑体" w:hint="eastAsia"/>
          <w:sz w:val="19"/>
          <w:szCs w:val="19"/>
        </w:rPr>
      </w:pP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在例行维护工作中</w:t>
      </w:r>
      <w:r>
        <w:rPr>
          <w:rFonts w:ascii="微软雅黑" w:eastAsia="微软雅黑" w:hAnsi="微软雅黑" w:cs="微软雅黑"/>
          <w:spacing w:val="-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，有些硬件操作具有风险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，应该避免操作</w:t>
      </w:r>
      <w:r>
        <w:rPr>
          <w:rFonts w:ascii="微软雅黑" w:eastAsia="微软雅黑" w:hAnsi="微软雅黑" w:cs="微软雅黑"/>
          <w:spacing w:val="-1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，参见</w:t>
      </w:r>
      <w:hyperlink w:anchor="bookmark8" w:history="1">
        <w:r>
          <w:rPr>
            <w:rFonts w:ascii="微软雅黑" w:eastAsia="微软雅黑" w:hAnsi="微软雅黑" w:cs="微软雅黑"/>
            <w:color w:val="0000FF"/>
            <w:spacing w:val="11"/>
            <w:sz w:val="20"/>
            <w:szCs w:val="20"/>
            <w:lang w:eastAsia="zh-CN"/>
          </w:rPr>
          <w:t>表2-1</w:t>
        </w:r>
      </w:hyperlink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。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黑体" w:eastAsia="黑体" w:hAnsi="黑体" w:cs="黑体"/>
          <w:spacing w:val="15"/>
          <w:sz w:val="19"/>
          <w:szCs w:val="19"/>
        </w:rPr>
        <w:t>表2-1 硬件类危险操作一览</w:t>
      </w:r>
    </w:p>
    <w:tbl>
      <w:tblPr>
        <w:tblStyle w:val="TableNormal"/>
        <w:tblW w:w="8227" w:type="dxa"/>
        <w:tblInd w:w="1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2763"/>
        <w:gridCol w:w="3539"/>
      </w:tblGrid>
      <w:tr w:rsidR="00FD55E0">
        <w:trPr>
          <w:trHeight w:val="388"/>
        </w:trPr>
        <w:tc>
          <w:tcPr>
            <w:tcW w:w="1925" w:type="dxa"/>
          </w:tcPr>
          <w:p w:rsidR="00FD55E0" w:rsidRDefault="00000000">
            <w:pPr>
              <w:pStyle w:val="TableText"/>
              <w:spacing w:before="125" w:line="208" w:lineRule="auto"/>
              <w:ind w:left="113"/>
              <w:rPr>
                <w:rFonts w:hint="eastAsia"/>
              </w:rPr>
            </w:pPr>
            <w:r>
              <w:rPr>
                <w:spacing w:val="15"/>
              </w:rPr>
              <w:t>操作大类</w:t>
            </w:r>
          </w:p>
        </w:tc>
        <w:tc>
          <w:tcPr>
            <w:tcW w:w="2763" w:type="dxa"/>
          </w:tcPr>
          <w:p w:rsidR="00FD55E0" w:rsidRDefault="00000000">
            <w:pPr>
              <w:pStyle w:val="TableText"/>
              <w:spacing w:before="125" w:line="208" w:lineRule="auto"/>
              <w:ind w:left="107"/>
              <w:rPr>
                <w:rFonts w:hint="eastAsia"/>
              </w:rPr>
            </w:pPr>
            <w:r>
              <w:rPr>
                <w:spacing w:val="15"/>
              </w:rPr>
              <w:t>操作小类</w:t>
            </w:r>
          </w:p>
        </w:tc>
        <w:tc>
          <w:tcPr>
            <w:tcW w:w="3539" w:type="dxa"/>
          </w:tcPr>
          <w:p w:rsidR="00FD55E0" w:rsidRDefault="00000000">
            <w:pPr>
              <w:pStyle w:val="TableText"/>
              <w:spacing w:before="125" w:line="208" w:lineRule="auto"/>
              <w:ind w:left="108"/>
              <w:rPr>
                <w:rFonts w:hint="eastAsia"/>
                <w:lang w:eastAsia="zh-CN"/>
              </w:rPr>
            </w:pPr>
            <w:r>
              <w:rPr>
                <w:spacing w:val="17"/>
                <w:lang w:eastAsia="zh-CN"/>
              </w:rPr>
              <w:t>误操作可能导致的后果</w:t>
            </w:r>
          </w:p>
        </w:tc>
      </w:tr>
      <w:tr w:rsidR="00FD55E0">
        <w:trPr>
          <w:trHeight w:val="1272"/>
        </w:trPr>
        <w:tc>
          <w:tcPr>
            <w:tcW w:w="1925" w:type="dxa"/>
            <w:vMerge w:val="restart"/>
            <w:tcBorders>
              <w:bottom w:val="nil"/>
            </w:tcBorders>
          </w:tcPr>
          <w:p w:rsidR="00FD55E0" w:rsidRDefault="00000000">
            <w:pPr>
              <w:pStyle w:val="TableText"/>
              <w:spacing w:before="120" w:line="211" w:lineRule="auto"/>
              <w:ind w:left="121"/>
              <w:rPr>
                <w:rFonts w:hint="eastAsia"/>
              </w:rPr>
            </w:pPr>
            <w:r>
              <w:rPr>
                <w:spacing w:val="12"/>
              </w:rPr>
              <w:t>电源类危险操作</w:t>
            </w:r>
          </w:p>
        </w:tc>
        <w:tc>
          <w:tcPr>
            <w:tcW w:w="2763" w:type="dxa"/>
          </w:tcPr>
          <w:p w:rsidR="00FD55E0" w:rsidRDefault="00000000">
            <w:pPr>
              <w:pStyle w:val="TableText"/>
              <w:spacing w:before="119" w:line="241" w:lineRule="auto"/>
              <w:ind w:left="107" w:right="90" w:hanging="16"/>
              <w:rPr>
                <w:rFonts w:hint="eastAsia"/>
                <w:lang w:eastAsia="zh-CN"/>
              </w:rPr>
            </w:pPr>
            <w:r>
              <w:rPr>
                <w:spacing w:val="3"/>
                <w:lang w:eastAsia="zh-CN"/>
              </w:rPr>
              <w:t>严禁带电插拔</w:t>
            </w:r>
            <w:r>
              <w:rPr>
                <w:lang w:eastAsia="zh-CN"/>
              </w:rPr>
              <w:t>ZXR</w:t>
            </w:r>
            <w:r>
              <w:rPr>
                <w:spacing w:val="3"/>
                <w:lang w:eastAsia="zh-CN"/>
              </w:rPr>
              <w:t>10 5960的交流</w:t>
            </w:r>
            <w:r>
              <w:rPr>
                <w:spacing w:val="12"/>
                <w:lang w:eastAsia="zh-CN"/>
              </w:rPr>
              <w:t xml:space="preserve"> </w:t>
            </w:r>
            <w:r>
              <w:rPr>
                <w:spacing w:val="14"/>
                <w:lang w:eastAsia="zh-CN"/>
              </w:rPr>
              <w:t>电源滤波器模块</w:t>
            </w:r>
          </w:p>
        </w:tc>
        <w:tc>
          <w:tcPr>
            <w:tcW w:w="3539" w:type="dxa"/>
          </w:tcPr>
          <w:p w:rsidR="00FD55E0" w:rsidRDefault="00000000">
            <w:pPr>
              <w:pStyle w:val="TableText"/>
              <w:spacing w:before="119" w:line="235" w:lineRule="auto"/>
              <w:ind w:left="97" w:right="94" w:firstLine="17"/>
              <w:rPr>
                <w:rFonts w:hint="eastAsia"/>
                <w:lang w:eastAsia="zh-CN"/>
              </w:rPr>
            </w:pPr>
            <w:r>
              <w:rPr>
                <w:spacing w:val="10"/>
                <w:lang w:eastAsia="zh-CN"/>
              </w:rPr>
              <w:t>如果</w:t>
            </w:r>
            <w:r>
              <w:rPr>
                <w:lang w:eastAsia="zh-CN"/>
              </w:rPr>
              <w:t>ZXR</w:t>
            </w:r>
            <w:r>
              <w:rPr>
                <w:spacing w:val="10"/>
                <w:lang w:eastAsia="zh-CN"/>
              </w:rPr>
              <w:t>10</w:t>
            </w:r>
            <w:r>
              <w:rPr>
                <w:spacing w:val="31"/>
                <w:lang w:eastAsia="zh-CN"/>
              </w:rPr>
              <w:t xml:space="preserve"> </w:t>
            </w:r>
            <w:r>
              <w:rPr>
                <w:spacing w:val="10"/>
                <w:lang w:eastAsia="zh-CN"/>
              </w:rPr>
              <w:t>5960</w:t>
            </w:r>
            <w:r>
              <w:rPr>
                <w:spacing w:val="-22"/>
                <w:lang w:eastAsia="zh-CN"/>
              </w:rPr>
              <w:t xml:space="preserve"> </w:t>
            </w:r>
            <w:r>
              <w:rPr>
                <w:spacing w:val="10"/>
                <w:lang w:eastAsia="zh-CN"/>
              </w:rPr>
              <w:t>的交流电源模块损坏 ，</w:t>
            </w:r>
            <w:r>
              <w:rPr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则应该选择合适的时间</w:t>
            </w:r>
            <w:r>
              <w:rPr>
                <w:spacing w:val="-4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，断电进行处理</w:t>
            </w:r>
            <w:r>
              <w:rPr>
                <w:spacing w:val="-24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。</w:t>
            </w:r>
            <w:r>
              <w:rPr>
                <w:lang w:eastAsia="zh-CN"/>
              </w:rPr>
              <w:t xml:space="preserve"> </w:t>
            </w:r>
            <w:r>
              <w:rPr>
                <w:spacing w:val="15"/>
                <w:lang w:eastAsia="zh-CN"/>
              </w:rPr>
              <w:t>如果在设备运行过程中插拔交流滤波器模</w:t>
            </w:r>
            <w:r>
              <w:rPr>
                <w:spacing w:val="1"/>
                <w:lang w:eastAsia="zh-CN"/>
              </w:rPr>
              <w:t xml:space="preserve"> </w:t>
            </w:r>
            <w:r>
              <w:rPr>
                <w:spacing w:val="10"/>
                <w:lang w:eastAsia="zh-CN"/>
              </w:rPr>
              <w:t>块</w:t>
            </w:r>
            <w:r>
              <w:rPr>
                <w:spacing w:val="-6"/>
                <w:lang w:eastAsia="zh-CN"/>
              </w:rPr>
              <w:t xml:space="preserve"> </w:t>
            </w:r>
            <w:r>
              <w:rPr>
                <w:spacing w:val="10"/>
                <w:lang w:eastAsia="zh-CN"/>
              </w:rPr>
              <w:t>，将会导致设备异常</w:t>
            </w:r>
            <w:r>
              <w:rPr>
                <w:spacing w:val="-13"/>
                <w:lang w:eastAsia="zh-CN"/>
              </w:rPr>
              <w:t xml:space="preserve"> </w:t>
            </w:r>
            <w:r>
              <w:rPr>
                <w:spacing w:val="10"/>
                <w:lang w:eastAsia="zh-CN"/>
              </w:rPr>
              <w:t>，业务中断</w:t>
            </w:r>
          </w:p>
        </w:tc>
      </w:tr>
      <w:tr w:rsidR="00FD55E0">
        <w:trPr>
          <w:trHeight w:val="1571"/>
        </w:trPr>
        <w:tc>
          <w:tcPr>
            <w:tcW w:w="1925" w:type="dxa"/>
            <w:vMerge/>
            <w:tcBorders>
              <w:top w:val="nil"/>
            </w:tcBorders>
          </w:tcPr>
          <w:p w:rsidR="00FD55E0" w:rsidRDefault="00FD55E0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:rsidR="00FD55E0" w:rsidRDefault="00000000">
            <w:pPr>
              <w:pStyle w:val="TableText"/>
              <w:spacing w:before="126" w:line="243" w:lineRule="auto"/>
              <w:ind w:left="91" w:right="90" w:firstLine="4"/>
              <w:jc w:val="both"/>
              <w:rPr>
                <w:rFonts w:hint="eastAsia"/>
                <w:lang w:eastAsia="zh-CN"/>
              </w:rPr>
            </w:pPr>
            <w:r>
              <w:rPr>
                <w:spacing w:val="10"/>
                <w:lang w:eastAsia="zh-CN"/>
              </w:rPr>
              <w:t>严禁随意操作各种电源空开</w:t>
            </w:r>
            <w:r>
              <w:rPr>
                <w:spacing w:val="-11"/>
                <w:lang w:eastAsia="zh-CN"/>
              </w:rPr>
              <w:t xml:space="preserve"> </w:t>
            </w:r>
            <w:r>
              <w:rPr>
                <w:spacing w:val="10"/>
                <w:lang w:eastAsia="zh-CN"/>
              </w:rPr>
              <w:t>，包</w:t>
            </w:r>
            <w:r>
              <w:rPr>
                <w:lang w:eastAsia="zh-CN"/>
              </w:rPr>
              <w:t xml:space="preserve"> </w:t>
            </w:r>
            <w:r>
              <w:rPr>
                <w:spacing w:val="8"/>
                <w:lang w:eastAsia="zh-CN"/>
              </w:rPr>
              <w:t>括</w:t>
            </w:r>
            <w:r>
              <w:rPr>
                <w:spacing w:val="-14"/>
                <w:lang w:eastAsia="zh-CN"/>
              </w:rPr>
              <w:t xml:space="preserve"> </w:t>
            </w:r>
            <w:r>
              <w:rPr>
                <w:spacing w:val="8"/>
                <w:lang w:eastAsia="zh-CN"/>
              </w:rPr>
              <w:t>：设备电源模块上的</w:t>
            </w:r>
            <w:r>
              <w:rPr>
                <w:spacing w:val="-15"/>
                <w:lang w:eastAsia="zh-CN"/>
              </w:rPr>
              <w:t xml:space="preserve"> </w:t>
            </w:r>
            <w:r>
              <w:rPr>
                <w:spacing w:val="8"/>
                <w:lang w:eastAsia="zh-CN"/>
              </w:rPr>
              <w:t>，机柜内</w:t>
            </w:r>
            <w:r>
              <w:rPr>
                <w:lang w:eastAsia="zh-CN"/>
              </w:rPr>
              <w:t xml:space="preserve"> </w:t>
            </w:r>
            <w:r>
              <w:rPr>
                <w:spacing w:val="10"/>
                <w:lang w:eastAsia="zh-CN"/>
              </w:rPr>
              <w:t>配电盒中的</w:t>
            </w:r>
            <w:r>
              <w:rPr>
                <w:spacing w:val="-7"/>
                <w:lang w:eastAsia="zh-CN"/>
              </w:rPr>
              <w:t xml:space="preserve"> </w:t>
            </w:r>
            <w:r>
              <w:rPr>
                <w:spacing w:val="10"/>
                <w:lang w:eastAsia="zh-CN"/>
              </w:rPr>
              <w:t>，或者机房配电柜中</w:t>
            </w:r>
            <w:r>
              <w:rPr>
                <w:lang w:eastAsia="zh-CN"/>
              </w:rPr>
              <w:t xml:space="preserve"> </w:t>
            </w:r>
            <w:r>
              <w:rPr>
                <w:spacing w:val="15"/>
                <w:lang w:eastAsia="zh-CN"/>
              </w:rPr>
              <w:t>的空开</w:t>
            </w:r>
          </w:p>
        </w:tc>
        <w:tc>
          <w:tcPr>
            <w:tcW w:w="3539" w:type="dxa"/>
          </w:tcPr>
          <w:p w:rsidR="00FD55E0" w:rsidRDefault="00000000">
            <w:pPr>
              <w:pStyle w:val="TableText"/>
              <w:spacing w:before="123" w:line="243" w:lineRule="auto"/>
              <w:ind w:left="101" w:right="94" w:firstLine="1"/>
              <w:jc w:val="both"/>
              <w:rPr>
                <w:rFonts w:hint="eastAsia"/>
                <w:lang w:eastAsia="zh-CN"/>
              </w:rPr>
            </w:pPr>
            <w:r>
              <w:rPr>
                <w:spacing w:val="11"/>
                <w:lang w:eastAsia="zh-CN"/>
              </w:rPr>
              <w:t>只有在升级</w:t>
            </w:r>
            <w:r>
              <w:rPr>
                <w:spacing w:val="-9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、割接</w:t>
            </w:r>
            <w:r>
              <w:rPr>
                <w:spacing w:val="-25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、扩容或发生重大故障</w:t>
            </w:r>
            <w:r>
              <w:rPr>
                <w:lang w:eastAsia="zh-CN"/>
              </w:rPr>
              <w:t xml:space="preserve"> </w:t>
            </w:r>
            <w:r>
              <w:rPr>
                <w:spacing w:val="12"/>
                <w:lang w:eastAsia="zh-CN"/>
              </w:rPr>
              <w:t>时</w:t>
            </w:r>
            <w:r>
              <w:rPr>
                <w:lang w:eastAsia="zh-CN"/>
              </w:rPr>
              <w:t xml:space="preserve"> </w:t>
            </w:r>
            <w:r>
              <w:rPr>
                <w:spacing w:val="12"/>
                <w:lang w:eastAsia="zh-CN"/>
              </w:rPr>
              <w:t>，专业人员才能按照相关章程操作各类</w:t>
            </w:r>
            <w:r>
              <w:rPr>
                <w:lang w:eastAsia="zh-CN"/>
              </w:rPr>
              <w:t xml:space="preserve"> </w:t>
            </w:r>
            <w:r>
              <w:rPr>
                <w:spacing w:val="10"/>
                <w:lang w:eastAsia="zh-CN"/>
              </w:rPr>
              <w:t>电源</w:t>
            </w:r>
          </w:p>
          <w:p w:rsidR="00FD55E0" w:rsidRDefault="00000000">
            <w:pPr>
              <w:pStyle w:val="TableText"/>
              <w:spacing w:before="11" w:line="222" w:lineRule="auto"/>
              <w:ind w:left="98" w:right="94" w:firstLine="11"/>
              <w:rPr>
                <w:rFonts w:hint="eastAsia"/>
                <w:lang w:eastAsia="zh-CN"/>
              </w:rPr>
            </w:pPr>
            <w:r>
              <w:rPr>
                <w:spacing w:val="12"/>
                <w:lang w:eastAsia="zh-CN"/>
              </w:rPr>
              <w:t>随意操作可能导致设备断电</w:t>
            </w:r>
            <w:r>
              <w:rPr>
                <w:spacing w:val="-8"/>
                <w:lang w:eastAsia="zh-CN"/>
              </w:rPr>
              <w:t xml:space="preserve"> </w:t>
            </w:r>
            <w:r>
              <w:rPr>
                <w:spacing w:val="12"/>
                <w:lang w:eastAsia="zh-CN"/>
              </w:rPr>
              <w:t>、业务中断等</w:t>
            </w:r>
            <w:r>
              <w:rPr>
                <w:lang w:eastAsia="zh-CN"/>
              </w:rPr>
              <w:t xml:space="preserve"> </w:t>
            </w:r>
            <w:r>
              <w:rPr>
                <w:spacing w:val="16"/>
                <w:lang w:eastAsia="zh-CN"/>
              </w:rPr>
              <w:t>重大故障</w:t>
            </w:r>
          </w:p>
        </w:tc>
      </w:tr>
      <w:tr w:rsidR="00FD55E0">
        <w:trPr>
          <w:trHeight w:val="2177"/>
        </w:trPr>
        <w:tc>
          <w:tcPr>
            <w:tcW w:w="1925" w:type="dxa"/>
          </w:tcPr>
          <w:p w:rsidR="00FD55E0" w:rsidRDefault="00000000">
            <w:pPr>
              <w:pStyle w:val="TableText"/>
              <w:spacing w:before="128" w:line="211" w:lineRule="auto"/>
              <w:ind w:left="104"/>
              <w:rPr>
                <w:rFonts w:hint="eastAsia"/>
              </w:rPr>
            </w:pPr>
            <w:r>
              <w:rPr>
                <w:spacing w:val="15"/>
              </w:rPr>
              <w:t>风扇类危险操作</w:t>
            </w:r>
          </w:p>
        </w:tc>
        <w:tc>
          <w:tcPr>
            <w:tcW w:w="2763" w:type="dxa"/>
          </w:tcPr>
          <w:p w:rsidR="00FD55E0" w:rsidRDefault="00000000">
            <w:pPr>
              <w:pStyle w:val="TableText"/>
              <w:spacing w:before="128" w:line="241" w:lineRule="auto"/>
              <w:ind w:left="96" w:right="90"/>
              <w:rPr>
                <w:rFonts w:hint="eastAsia"/>
                <w:lang w:eastAsia="zh-CN"/>
              </w:rPr>
            </w:pPr>
            <w:r>
              <w:rPr>
                <w:spacing w:val="12"/>
                <w:lang w:eastAsia="zh-CN"/>
              </w:rPr>
              <w:t>严禁在系统正常运行时随意拔出</w:t>
            </w:r>
            <w:r>
              <w:rPr>
                <w:spacing w:val="11"/>
                <w:lang w:eastAsia="zh-CN"/>
              </w:rPr>
              <w:t xml:space="preserve"> </w:t>
            </w:r>
            <w:r>
              <w:rPr>
                <w:spacing w:val="15"/>
                <w:lang w:eastAsia="zh-CN"/>
              </w:rPr>
              <w:t>系统风扇模块</w:t>
            </w:r>
          </w:p>
        </w:tc>
        <w:tc>
          <w:tcPr>
            <w:tcW w:w="3539" w:type="dxa"/>
          </w:tcPr>
          <w:p w:rsidR="00FD55E0" w:rsidRDefault="00000000">
            <w:pPr>
              <w:pStyle w:val="TableText"/>
              <w:spacing w:before="130" w:line="243" w:lineRule="auto"/>
              <w:ind w:left="95" w:right="94" w:firstLine="18"/>
              <w:rPr>
                <w:rFonts w:hint="eastAsia"/>
                <w:lang w:eastAsia="zh-CN"/>
              </w:rPr>
            </w:pPr>
            <w:r>
              <w:rPr>
                <w:spacing w:val="25"/>
                <w:lang w:eastAsia="zh-CN"/>
              </w:rPr>
              <w:t>只有在年度例行巡检或者风扇模块损坏</w:t>
            </w:r>
            <w:r>
              <w:rPr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时</w:t>
            </w:r>
            <w:r>
              <w:rPr>
                <w:spacing w:val="-13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，才允许专业人员按照相关操作规范</w:t>
            </w:r>
            <w:r>
              <w:rPr>
                <w:spacing w:val="-13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，</w:t>
            </w:r>
            <w:r>
              <w:rPr>
                <w:lang w:eastAsia="zh-CN"/>
              </w:rPr>
              <w:t xml:space="preserve"> </w:t>
            </w:r>
            <w:r>
              <w:rPr>
                <w:spacing w:val="13"/>
                <w:lang w:eastAsia="zh-CN"/>
              </w:rPr>
              <w:t>对风扇模块进行除尘或者更换操作</w:t>
            </w:r>
            <w:r>
              <w:rPr>
                <w:spacing w:val="-12"/>
                <w:lang w:eastAsia="zh-CN"/>
              </w:rPr>
              <w:t xml:space="preserve"> </w:t>
            </w:r>
            <w:r>
              <w:rPr>
                <w:spacing w:val="13"/>
                <w:lang w:eastAsia="zh-CN"/>
              </w:rPr>
              <w:t>，且操</w:t>
            </w:r>
            <w:r>
              <w:rPr>
                <w:lang w:eastAsia="zh-CN"/>
              </w:rPr>
              <w:t xml:space="preserve"> </w:t>
            </w:r>
            <w:r>
              <w:rPr>
                <w:spacing w:val="17"/>
                <w:lang w:eastAsia="zh-CN"/>
              </w:rPr>
              <w:t>作时间不宜过长</w:t>
            </w:r>
          </w:p>
          <w:p w:rsidR="00FD55E0" w:rsidRDefault="00000000">
            <w:pPr>
              <w:pStyle w:val="TableText"/>
              <w:spacing w:before="12" w:line="231" w:lineRule="auto"/>
              <w:ind w:left="95" w:right="94" w:firstLine="10"/>
              <w:rPr>
                <w:rFonts w:hint="eastAsia"/>
                <w:lang w:eastAsia="zh-CN"/>
              </w:rPr>
            </w:pPr>
            <w:r>
              <w:rPr>
                <w:spacing w:val="10"/>
                <w:lang w:eastAsia="zh-CN"/>
              </w:rPr>
              <w:t>如果随意拔出风扇模块</w:t>
            </w:r>
            <w:r>
              <w:rPr>
                <w:spacing w:val="-5"/>
                <w:lang w:eastAsia="zh-CN"/>
              </w:rPr>
              <w:t xml:space="preserve"> </w:t>
            </w:r>
            <w:r>
              <w:rPr>
                <w:spacing w:val="10"/>
                <w:lang w:eastAsia="zh-CN"/>
              </w:rPr>
              <w:t>，且时间较长</w:t>
            </w:r>
            <w:r>
              <w:rPr>
                <w:spacing w:val="-13"/>
                <w:lang w:eastAsia="zh-CN"/>
              </w:rPr>
              <w:t xml:space="preserve"> </w:t>
            </w:r>
            <w:r>
              <w:rPr>
                <w:spacing w:val="10"/>
                <w:lang w:eastAsia="zh-CN"/>
              </w:rPr>
              <w:t>，将</w:t>
            </w:r>
            <w:r>
              <w:rPr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可能导致单板温度过高</w:t>
            </w:r>
            <w:r>
              <w:rPr>
                <w:spacing w:val="-13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，损坏芯片器件</w:t>
            </w:r>
            <w:r>
              <w:rPr>
                <w:spacing w:val="-13"/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，</w:t>
            </w:r>
            <w:r>
              <w:rPr>
                <w:lang w:eastAsia="zh-CN"/>
              </w:rPr>
              <w:t xml:space="preserve"> </w:t>
            </w:r>
            <w:r>
              <w:rPr>
                <w:spacing w:val="17"/>
                <w:lang w:eastAsia="zh-CN"/>
              </w:rPr>
              <w:t>进而引发故障</w:t>
            </w:r>
          </w:p>
        </w:tc>
      </w:tr>
    </w:tbl>
    <w:p w:rsidR="00FD55E0" w:rsidRDefault="00FD55E0">
      <w:pPr>
        <w:pStyle w:val="a3"/>
        <w:spacing w:line="292" w:lineRule="auto"/>
        <w:rPr>
          <w:lang w:eastAsia="zh-CN"/>
        </w:rPr>
      </w:pPr>
    </w:p>
    <w:p w:rsidR="00FD55E0" w:rsidRDefault="00FD55E0">
      <w:pPr>
        <w:pStyle w:val="a3"/>
        <w:spacing w:line="293" w:lineRule="auto"/>
        <w:rPr>
          <w:lang w:eastAsia="zh-CN"/>
        </w:rPr>
      </w:pPr>
    </w:p>
    <w:p w:rsidR="00FD55E0" w:rsidRDefault="00000000">
      <w:pPr>
        <w:pStyle w:val="a3"/>
        <w:spacing w:line="293" w:lineRule="auto"/>
        <w:rPr>
          <w:lang w:eastAsia="zh-CN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143346</wp:posOffset>
            </wp:positionV>
            <wp:extent cx="5939993" cy="12652"/>
            <wp:effectExtent l="0" t="0" r="0" b="0"/>
            <wp:wrapNone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993" cy="12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5E0" w:rsidRDefault="00000000">
      <w:pPr>
        <w:pStyle w:val="a3"/>
        <w:spacing w:before="55" w:line="239" w:lineRule="exact"/>
        <w:ind w:left="107"/>
        <w:rPr>
          <w:sz w:val="17"/>
          <w:szCs w:val="17"/>
        </w:rPr>
      </w:pPr>
      <w:r>
        <w:rPr>
          <w:position w:val="2"/>
          <w:sz w:val="17"/>
          <w:szCs w:val="17"/>
        </w:rPr>
        <w:t>SJ</w:t>
      </w:r>
      <w:r>
        <w:rPr>
          <w:spacing w:val="5"/>
          <w:position w:val="2"/>
          <w:sz w:val="17"/>
          <w:szCs w:val="17"/>
        </w:rPr>
        <w:t>-20180307093312-018</w:t>
      </w:r>
      <w:r>
        <w:rPr>
          <w:spacing w:val="25"/>
          <w:position w:val="2"/>
          <w:sz w:val="17"/>
          <w:szCs w:val="17"/>
        </w:rPr>
        <w:t xml:space="preserve"> </w:t>
      </w:r>
      <w:r>
        <w:rPr>
          <w:spacing w:val="5"/>
          <w:position w:val="2"/>
          <w:sz w:val="17"/>
          <w:szCs w:val="17"/>
        </w:rPr>
        <w:t>| 2018-03-09</w:t>
      </w:r>
      <w:r>
        <w:rPr>
          <w:rFonts w:ascii="黑体" w:eastAsia="黑体" w:hAnsi="黑体" w:cs="黑体"/>
          <w:spacing w:val="5"/>
          <w:position w:val="2"/>
          <w:sz w:val="17"/>
          <w:szCs w:val="17"/>
        </w:rPr>
        <w:t>（</w:t>
      </w:r>
      <w:r>
        <w:rPr>
          <w:spacing w:val="4"/>
          <w:position w:val="2"/>
          <w:sz w:val="17"/>
          <w:szCs w:val="17"/>
        </w:rPr>
        <w:t>R1.0</w:t>
      </w:r>
      <w:r>
        <w:rPr>
          <w:rFonts w:ascii="黑体" w:eastAsia="黑体" w:hAnsi="黑体" w:cs="黑体"/>
          <w:spacing w:val="4"/>
          <w:position w:val="2"/>
          <w:sz w:val="17"/>
          <w:szCs w:val="17"/>
        </w:rPr>
        <w:t>）</w:t>
      </w:r>
      <w:r>
        <w:rPr>
          <w:rFonts w:ascii="黑体" w:eastAsia="黑体" w:hAnsi="黑体" w:cs="黑体"/>
          <w:spacing w:val="1"/>
          <w:position w:val="2"/>
          <w:sz w:val="17"/>
          <w:szCs w:val="17"/>
        </w:rPr>
        <w:t xml:space="preserve">                                         </w:t>
      </w:r>
      <w:r>
        <w:rPr>
          <w:rFonts w:ascii="黑体" w:eastAsia="黑体" w:hAnsi="黑体" w:cs="黑体"/>
          <w:position w:val="2"/>
          <w:sz w:val="17"/>
          <w:szCs w:val="17"/>
        </w:rPr>
        <w:t xml:space="preserve">                  </w:t>
      </w:r>
      <w:r>
        <w:rPr>
          <w:spacing w:val="4"/>
          <w:position w:val="2"/>
          <w:sz w:val="17"/>
          <w:szCs w:val="17"/>
        </w:rPr>
        <w:t>2-1</w:t>
      </w:r>
    </w:p>
    <w:p w:rsidR="00FD55E0" w:rsidRDefault="00FD55E0">
      <w:pPr>
        <w:spacing w:line="239" w:lineRule="exact"/>
        <w:rPr>
          <w:sz w:val="17"/>
          <w:szCs w:val="17"/>
        </w:rPr>
        <w:sectPr w:rsidR="00FD55E0">
          <w:pgSz w:w="11906" w:h="16838"/>
          <w:pgMar w:top="400" w:right="1116" w:bottom="400" w:left="1422" w:header="0" w:footer="0" w:gutter="0"/>
          <w:cols w:space="720"/>
        </w:sectPr>
      </w:pPr>
    </w:p>
    <w:p w:rsidR="00FD55E0" w:rsidRDefault="00FD55E0">
      <w:pPr>
        <w:spacing w:before="56"/>
      </w:pPr>
    </w:p>
    <w:tbl>
      <w:tblPr>
        <w:tblStyle w:val="TableNormal"/>
        <w:tblW w:w="8227" w:type="dxa"/>
        <w:tblInd w:w="1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2763"/>
        <w:gridCol w:w="3539"/>
      </w:tblGrid>
      <w:tr w:rsidR="00FD55E0">
        <w:trPr>
          <w:trHeight w:val="388"/>
        </w:trPr>
        <w:tc>
          <w:tcPr>
            <w:tcW w:w="1925" w:type="dxa"/>
          </w:tcPr>
          <w:p w:rsidR="00FD55E0" w:rsidRDefault="00000000">
            <w:pPr>
              <w:pStyle w:val="TableText"/>
              <w:spacing w:before="125" w:line="208" w:lineRule="auto"/>
              <w:ind w:left="113"/>
              <w:rPr>
                <w:rFonts w:hint="eastAsia"/>
              </w:rPr>
            </w:pPr>
            <w:r>
              <w:rPr>
                <w:spacing w:val="15"/>
              </w:rPr>
              <w:t>操作大类</w:t>
            </w:r>
          </w:p>
        </w:tc>
        <w:tc>
          <w:tcPr>
            <w:tcW w:w="2763" w:type="dxa"/>
          </w:tcPr>
          <w:p w:rsidR="00FD55E0" w:rsidRDefault="00000000">
            <w:pPr>
              <w:pStyle w:val="TableText"/>
              <w:spacing w:before="125" w:line="208" w:lineRule="auto"/>
              <w:ind w:left="107"/>
              <w:rPr>
                <w:rFonts w:hint="eastAsia"/>
              </w:rPr>
            </w:pPr>
            <w:r>
              <w:rPr>
                <w:spacing w:val="15"/>
              </w:rPr>
              <w:t>操作小类</w:t>
            </w:r>
          </w:p>
        </w:tc>
        <w:tc>
          <w:tcPr>
            <w:tcW w:w="3539" w:type="dxa"/>
          </w:tcPr>
          <w:p w:rsidR="00FD55E0" w:rsidRDefault="00000000">
            <w:pPr>
              <w:pStyle w:val="TableText"/>
              <w:spacing w:before="125" w:line="208" w:lineRule="auto"/>
              <w:ind w:left="108"/>
              <w:rPr>
                <w:rFonts w:hint="eastAsia"/>
                <w:lang w:eastAsia="zh-CN"/>
              </w:rPr>
            </w:pPr>
            <w:r>
              <w:rPr>
                <w:spacing w:val="17"/>
                <w:lang w:eastAsia="zh-CN"/>
              </w:rPr>
              <w:t>误操作可能导致的后果</w:t>
            </w:r>
          </w:p>
        </w:tc>
      </w:tr>
      <w:tr w:rsidR="00FD55E0">
        <w:trPr>
          <w:trHeight w:val="1273"/>
        </w:trPr>
        <w:tc>
          <w:tcPr>
            <w:tcW w:w="1925" w:type="dxa"/>
            <w:vMerge w:val="restart"/>
            <w:tcBorders>
              <w:bottom w:val="nil"/>
            </w:tcBorders>
          </w:tcPr>
          <w:p w:rsidR="00FD55E0" w:rsidRDefault="00000000">
            <w:pPr>
              <w:pStyle w:val="TableText"/>
              <w:spacing w:before="120" w:line="211" w:lineRule="auto"/>
              <w:ind w:left="108"/>
              <w:rPr>
                <w:rFonts w:hint="eastAsia"/>
              </w:rPr>
            </w:pPr>
            <w:r>
              <w:rPr>
                <w:spacing w:val="14"/>
              </w:rPr>
              <w:t>单板类危险操作</w:t>
            </w:r>
          </w:p>
        </w:tc>
        <w:tc>
          <w:tcPr>
            <w:tcW w:w="2763" w:type="dxa"/>
          </w:tcPr>
          <w:p w:rsidR="00FD55E0" w:rsidRDefault="00000000">
            <w:pPr>
              <w:pStyle w:val="TableText"/>
              <w:spacing w:before="120" w:line="241" w:lineRule="auto"/>
              <w:ind w:left="89" w:right="90" w:firstLine="7"/>
              <w:rPr>
                <w:rFonts w:hint="eastAsia"/>
                <w:lang w:eastAsia="zh-CN"/>
              </w:rPr>
            </w:pPr>
            <w:r>
              <w:rPr>
                <w:spacing w:val="12"/>
                <w:lang w:eastAsia="zh-CN"/>
              </w:rPr>
              <w:t>严禁在不带防静电手环的情况下</w:t>
            </w:r>
            <w:r>
              <w:rPr>
                <w:spacing w:val="11"/>
                <w:lang w:eastAsia="zh-CN"/>
              </w:rPr>
              <w:t xml:space="preserve"> </w:t>
            </w:r>
            <w:r>
              <w:rPr>
                <w:spacing w:val="16"/>
                <w:lang w:eastAsia="zh-CN"/>
              </w:rPr>
              <w:t>插拔单板</w:t>
            </w:r>
          </w:p>
        </w:tc>
        <w:tc>
          <w:tcPr>
            <w:tcW w:w="3539" w:type="dxa"/>
          </w:tcPr>
          <w:p w:rsidR="00FD55E0" w:rsidRDefault="00000000">
            <w:pPr>
              <w:pStyle w:val="TableText"/>
              <w:spacing w:before="120" w:line="235" w:lineRule="auto"/>
              <w:ind w:left="98" w:right="94" w:firstLine="5"/>
              <w:jc w:val="both"/>
              <w:rPr>
                <w:rFonts w:hint="eastAsia"/>
                <w:lang w:eastAsia="zh-CN"/>
              </w:rPr>
            </w:pPr>
            <w:r>
              <w:rPr>
                <w:spacing w:val="14"/>
                <w:lang w:eastAsia="zh-CN"/>
              </w:rPr>
              <w:t>人体静电对于单板上的电子器件具有很大</w:t>
            </w:r>
            <w:r>
              <w:rPr>
                <w:spacing w:val="12"/>
                <w:w w:val="101"/>
                <w:lang w:eastAsia="zh-CN"/>
              </w:rPr>
              <w:t xml:space="preserve"> </w:t>
            </w:r>
            <w:r>
              <w:rPr>
                <w:spacing w:val="10"/>
                <w:lang w:eastAsia="zh-CN"/>
              </w:rPr>
              <w:t>的危害性</w:t>
            </w:r>
            <w:r>
              <w:rPr>
                <w:spacing w:val="2"/>
                <w:lang w:eastAsia="zh-CN"/>
              </w:rPr>
              <w:t xml:space="preserve"> </w:t>
            </w:r>
            <w:r>
              <w:rPr>
                <w:spacing w:val="10"/>
                <w:lang w:eastAsia="zh-CN"/>
              </w:rPr>
              <w:t>，不带手环插拔单板时</w:t>
            </w:r>
            <w:r>
              <w:rPr>
                <w:spacing w:val="-13"/>
                <w:lang w:eastAsia="zh-CN"/>
              </w:rPr>
              <w:t xml:space="preserve"> </w:t>
            </w:r>
            <w:r>
              <w:rPr>
                <w:spacing w:val="10"/>
                <w:lang w:eastAsia="zh-CN"/>
              </w:rPr>
              <w:t>，容易使</w:t>
            </w:r>
            <w:r>
              <w:rPr>
                <w:lang w:eastAsia="zh-CN"/>
              </w:rPr>
              <w:t xml:space="preserve"> </w:t>
            </w:r>
            <w:r>
              <w:rPr>
                <w:spacing w:val="12"/>
                <w:lang w:eastAsia="zh-CN"/>
              </w:rPr>
              <w:t>单板受到静电危害</w:t>
            </w:r>
            <w:r>
              <w:rPr>
                <w:spacing w:val="4"/>
                <w:lang w:eastAsia="zh-CN"/>
              </w:rPr>
              <w:t xml:space="preserve"> </w:t>
            </w:r>
            <w:r>
              <w:rPr>
                <w:spacing w:val="12"/>
                <w:lang w:eastAsia="zh-CN"/>
              </w:rPr>
              <w:t>，从而损坏单板或使单</w:t>
            </w:r>
            <w:r>
              <w:rPr>
                <w:lang w:eastAsia="zh-CN"/>
              </w:rPr>
              <w:t xml:space="preserve"> </w:t>
            </w:r>
            <w:r>
              <w:rPr>
                <w:spacing w:val="16"/>
                <w:lang w:eastAsia="zh-CN"/>
              </w:rPr>
              <w:t>板运行不稳定</w:t>
            </w:r>
          </w:p>
        </w:tc>
      </w:tr>
      <w:tr w:rsidR="00FD55E0">
        <w:trPr>
          <w:trHeight w:val="2167"/>
        </w:trPr>
        <w:tc>
          <w:tcPr>
            <w:tcW w:w="1925" w:type="dxa"/>
            <w:vMerge/>
            <w:tcBorders>
              <w:top w:val="nil"/>
            </w:tcBorders>
          </w:tcPr>
          <w:p w:rsidR="00FD55E0" w:rsidRDefault="00FD55E0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:rsidR="00FD55E0" w:rsidRDefault="00000000">
            <w:pPr>
              <w:pStyle w:val="TableText"/>
              <w:spacing w:before="123" w:line="241" w:lineRule="auto"/>
              <w:ind w:left="93" w:right="90" w:firstLine="3"/>
              <w:rPr>
                <w:rFonts w:hint="eastAsia"/>
                <w:lang w:eastAsia="zh-CN"/>
              </w:rPr>
            </w:pPr>
            <w:r>
              <w:rPr>
                <w:spacing w:val="12"/>
                <w:lang w:eastAsia="zh-CN"/>
              </w:rPr>
              <w:t>严禁在线拔出主控板或摁下主控</w:t>
            </w:r>
            <w:r>
              <w:rPr>
                <w:spacing w:val="11"/>
                <w:lang w:eastAsia="zh-CN"/>
              </w:rPr>
              <w:t xml:space="preserve"> </w:t>
            </w:r>
            <w:r>
              <w:rPr>
                <w:spacing w:val="26"/>
                <w:lang w:eastAsia="zh-CN"/>
              </w:rPr>
              <w:t>板上的</w:t>
            </w:r>
            <w:r>
              <w:rPr>
                <w:lang w:eastAsia="zh-CN"/>
              </w:rPr>
              <w:t>RST</w:t>
            </w:r>
            <w:r>
              <w:rPr>
                <w:spacing w:val="26"/>
                <w:lang w:eastAsia="zh-CN"/>
              </w:rPr>
              <w:t>按钮</w:t>
            </w:r>
          </w:p>
        </w:tc>
        <w:tc>
          <w:tcPr>
            <w:tcW w:w="3539" w:type="dxa"/>
          </w:tcPr>
          <w:p w:rsidR="00FD55E0" w:rsidRDefault="00000000">
            <w:pPr>
              <w:pStyle w:val="TableText"/>
              <w:spacing w:before="124" w:line="237" w:lineRule="auto"/>
              <w:ind w:left="454" w:right="104" w:hanging="348"/>
              <w:rPr>
                <w:rFonts w:hint="eastAsia"/>
                <w:lang w:eastAsia="zh-CN"/>
              </w:rPr>
            </w:pPr>
            <w:r>
              <w:rPr>
                <w:rFonts w:ascii="Wingdings" w:eastAsia="Wingdings" w:hAnsi="Wingdings" w:cs="Wingdings"/>
                <w:spacing w:val="8"/>
                <w:sz w:val="15"/>
                <w:szCs w:val="15"/>
                <w:lang w:eastAsia="zh-CN"/>
              </w:rPr>
              <w:t>l</w:t>
            </w:r>
            <w:r>
              <w:rPr>
                <w:rFonts w:ascii="Wingdings" w:eastAsia="Wingdings" w:hAnsi="Wingdings" w:cs="Wingdings"/>
                <w:spacing w:val="124"/>
                <w:sz w:val="15"/>
                <w:szCs w:val="15"/>
                <w:lang w:eastAsia="zh-CN"/>
              </w:rPr>
              <w:t xml:space="preserve"> </w:t>
            </w:r>
            <w:r>
              <w:rPr>
                <w:spacing w:val="8"/>
                <w:lang w:eastAsia="zh-CN"/>
              </w:rPr>
              <w:t>当备用主控工作正常时</w:t>
            </w:r>
            <w:r>
              <w:rPr>
                <w:spacing w:val="-13"/>
                <w:lang w:eastAsia="zh-CN"/>
              </w:rPr>
              <w:t xml:space="preserve"> </w:t>
            </w:r>
            <w:r>
              <w:rPr>
                <w:spacing w:val="8"/>
                <w:lang w:eastAsia="zh-CN"/>
              </w:rPr>
              <w:t>，</w:t>
            </w:r>
            <w:r>
              <w:rPr>
                <w:spacing w:val="-18"/>
                <w:lang w:eastAsia="zh-CN"/>
              </w:rPr>
              <w:t xml:space="preserve"> </w:t>
            </w:r>
            <w:r>
              <w:rPr>
                <w:spacing w:val="8"/>
                <w:lang w:eastAsia="zh-CN"/>
              </w:rPr>
              <w:t>由于主备板</w:t>
            </w:r>
            <w:r>
              <w:rPr>
                <w:lang w:eastAsia="zh-CN"/>
              </w:rPr>
              <w:t xml:space="preserve"> </w:t>
            </w:r>
            <w:r>
              <w:rPr>
                <w:spacing w:val="12"/>
                <w:lang w:eastAsia="zh-CN"/>
              </w:rPr>
              <w:t>之间的数据同步需要一定周期</w:t>
            </w:r>
            <w:r>
              <w:rPr>
                <w:spacing w:val="-4"/>
                <w:lang w:eastAsia="zh-CN"/>
              </w:rPr>
              <w:t xml:space="preserve"> </w:t>
            </w:r>
            <w:r>
              <w:rPr>
                <w:spacing w:val="12"/>
                <w:lang w:eastAsia="zh-CN"/>
              </w:rPr>
              <w:t>，在线</w:t>
            </w:r>
            <w:r>
              <w:rPr>
                <w:lang w:eastAsia="zh-CN"/>
              </w:rPr>
              <w:t xml:space="preserve"> </w:t>
            </w:r>
            <w:r>
              <w:rPr>
                <w:spacing w:val="17"/>
                <w:lang w:eastAsia="zh-CN"/>
              </w:rPr>
              <w:t>拔出主控板将有可能导致数据不能</w:t>
            </w:r>
            <w:r>
              <w:rPr>
                <w:lang w:eastAsia="zh-CN"/>
              </w:rPr>
              <w:t xml:space="preserve">    </w:t>
            </w:r>
            <w:r>
              <w:rPr>
                <w:spacing w:val="16"/>
                <w:lang w:eastAsia="zh-CN"/>
              </w:rPr>
              <w:t>完全同步而丢失</w:t>
            </w:r>
          </w:p>
          <w:p w:rsidR="00FD55E0" w:rsidRDefault="00000000">
            <w:pPr>
              <w:pStyle w:val="TableText"/>
              <w:spacing w:before="43" w:line="228" w:lineRule="auto"/>
              <w:ind w:left="457" w:right="104" w:hanging="351"/>
              <w:rPr>
                <w:rFonts w:hint="eastAsia"/>
                <w:lang w:eastAsia="zh-CN"/>
              </w:rPr>
            </w:pPr>
            <w:r>
              <w:rPr>
                <w:rFonts w:ascii="Wingdings" w:eastAsia="Wingdings" w:hAnsi="Wingdings" w:cs="Wingdings"/>
                <w:spacing w:val="10"/>
                <w:sz w:val="15"/>
                <w:szCs w:val="15"/>
                <w:lang w:eastAsia="zh-CN"/>
              </w:rPr>
              <w:t>l</w:t>
            </w:r>
            <w:r>
              <w:rPr>
                <w:rFonts w:ascii="Wingdings" w:eastAsia="Wingdings" w:hAnsi="Wingdings" w:cs="Wingdings"/>
                <w:spacing w:val="122"/>
                <w:sz w:val="15"/>
                <w:szCs w:val="15"/>
                <w:lang w:eastAsia="zh-CN"/>
              </w:rPr>
              <w:t xml:space="preserve"> </w:t>
            </w:r>
            <w:r>
              <w:rPr>
                <w:spacing w:val="10"/>
                <w:lang w:eastAsia="zh-CN"/>
              </w:rPr>
              <w:t>当备用主控工作异常时</w:t>
            </w:r>
            <w:r>
              <w:rPr>
                <w:spacing w:val="-13"/>
                <w:lang w:eastAsia="zh-CN"/>
              </w:rPr>
              <w:t xml:space="preserve"> </w:t>
            </w:r>
            <w:r>
              <w:rPr>
                <w:spacing w:val="10"/>
                <w:lang w:eastAsia="zh-CN"/>
              </w:rPr>
              <w:t>，将有可能导</w:t>
            </w:r>
            <w:r>
              <w:rPr>
                <w:lang w:eastAsia="zh-CN"/>
              </w:rPr>
              <w:t xml:space="preserve"> </w:t>
            </w:r>
            <w:r>
              <w:rPr>
                <w:spacing w:val="16"/>
                <w:lang w:eastAsia="zh-CN"/>
              </w:rPr>
              <w:t>致业务出现中断</w:t>
            </w:r>
          </w:p>
          <w:p w:rsidR="00FD55E0" w:rsidRDefault="00000000">
            <w:pPr>
              <w:pStyle w:val="TableText"/>
              <w:spacing w:before="42" w:line="197" w:lineRule="auto"/>
              <w:ind w:left="100"/>
              <w:rPr>
                <w:rFonts w:hint="eastAsia"/>
                <w:lang w:eastAsia="zh-CN"/>
              </w:rPr>
            </w:pPr>
            <w:r>
              <w:rPr>
                <w:spacing w:val="19"/>
                <w:lang w:eastAsia="zh-CN"/>
              </w:rPr>
              <w:t>按下</w:t>
            </w:r>
            <w:r>
              <w:rPr>
                <w:lang w:eastAsia="zh-CN"/>
              </w:rPr>
              <w:t>RST</w:t>
            </w:r>
            <w:r>
              <w:rPr>
                <w:spacing w:val="19"/>
                <w:lang w:eastAsia="zh-CN"/>
              </w:rPr>
              <w:t>按钮的效果和拔出主控类似</w:t>
            </w:r>
          </w:p>
        </w:tc>
      </w:tr>
      <w:tr w:rsidR="00FD55E0">
        <w:trPr>
          <w:trHeight w:val="1580"/>
        </w:trPr>
        <w:tc>
          <w:tcPr>
            <w:tcW w:w="1925" w:type="dxa"/>
          </w:tcPr>
          <w:p w:rsidR="00FD55E0" w:rsidRDefault="00000000">
            <w:pPr>
              <w:pStyle w:val="TableText"/>
              <w:spacing w:before="129" w:line="211" w:lineRule="auto"/>
              <w:ind w:left="108"/>
              <w:rPr>
                <w:rFonts w:hint="eastAsia"/>
              </w:rPr>
            </w:pPr>
            <w:r>
              <w:rPr>
                <w:spacing w:val="14"/>
              </w:rPr>
              <w:t>线缆类危险操作</w:t>
            </w:r>
          </w:p>
        </w:tc>
        <w:tc>
          <w:tcPr>
            <w:tcW w:w="2763" w:type="dxa"/>
          </w:tcPr>
          <w:p w:rsidR="00FD55E0" w:rsidRDefault="00000000">
            <w:pPr>
              <w:pStyle w:val="TableText"/>
              <w:spacing w:before="129" w:line="212" w:lineRule="auto"/>
              <w:ind w:left="98"/>
              <w:rPr>
                <w:rFonts w:hint="eastAsia"/>
                <w:lang w:eastAsia="zh-CN"/>
              </w:rPr>
            </w:pPr>
            <w:r>
              <w:rPr>
                <w:spacing w:val="14"/>
                <w:lang w:eastAsia="zh-CN"/>
              </w:rPr>
              <w:t>严禁随意插拔主控板上的网线</w:t>
            </w:r>
          </w:p>
        </w:tc>
        <w:tc>
          <w:tcPr>
            <w:tcW w:w="3539" w:type="dxa"/>
          </w:tcPr>
          <w:p w:rsidR="00FD55E0" w:rsidRDefault="00000000">
            <w:pPr>
              <w:pStyle w:val="TableText"/>
              <w:spacing w:before="129" w:line="237" w:lineRule="auto"/>
              <w:ind w:left="96" w:right="94" w:firstLine="23"/>
              <w:jc w:val="both"/>
              <w:rPr>
                <w:rFonts w:hint="eastAsia"/>
                <w:lang w:eastAsia="zh-CN"/>
              </w:rPr>
            </w:pPr>
            <w:r>
              <w:rPr>
                <w:spacing w:val="11"/>
                <w:lang w:eastAsia="zh-CN"/>
              </w:rPr>
              <w:t>当设备使用带外网管进行管理时</w:t>
            </w:r>
            <w:r>
              <w:rPr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，通常是</w:t>
            </w:r>
            <w:r>
              <w:rPr>
                <w:lang w:eastAsia="zh-CN"/>
              </w:rPr>
              <w:t xml:space="preserve"> </w:t>
            </w:r>
            <w:r>
              <w:rPr>
                <w:spacing w:val="11"/>
                <w:lang w:eastAsia="zh-CN"/>
              </w:rPr>
              <w:t>经过插在主控板</w:t>
            </w:r>
            <w:r>
              <w:rPr>
                <w:lang w:eastAsia="zh-CN"/>
              </w:rPr>
              <w:t>MNG</w:t>
            </w:r>
            <w:r>
              <w:rPr>
                <w:spacing w:val="11"/>
                <w:lang w:eastAsia="zh-CN"/>
              </w:rPr>
              <w:t>口的网线连接到后台</w:t>
            </w:r>
            <w:r>
              <w:rPr>
                <w:spacing w:val="5"/>
                <w:lang w:eastAsia="zh-CN"/>
              </w:rPr>
              <w:t xml:space="preserve"> </w:t>
            </w:r>
            <w:r>
              <w:rPr>
                <w:spacing w:val="13"/>
                <w:lang w:eastAsia="zh-CN"/>
              </w:rPr>
              <w:t>网管</w:t>
            </w:r>
            <w:r>
              <w:rPr>
                <w:spacing w:val="-13"/>
                <w:lang w:eastAsia="zh-CN"/>
              </w:rPr>
              <w:t xml:space="preserve"> </w:t>
            </w:r>
            <w:r>
              <w:rPr>
                <w:spacing w:val="13"/>
                <w:lang w:eastAsia="zh-CN"/>
              </w:rPr>
              <w:t>，拔出网线有可能导致网管服务器不</w:t>
            </w:r>
            <w:r>
              <w:rPr>
                <w:lang w:eastAsia="zh-CN"/>
              </w:rPr>
              <w:t xml:space="preserve"> </w:t>
            </w:r>
            <w:r>
              <w:rPr>
                <w:spacing w:val="13"/>
                <w:lang w:eastAsia="zh-CN"/>
              </w:rPr>
              <w:t>能监控设备并及时发现异常告警</w:t>
            </w:r>
            <w:r>
              <w:rPr>
                <w:spacing w:val="-13"/>
                <w:lang w:eastAsia="zh-CN"/>
              </w:rPr>
              <w:t xml:space="preserve"> </w:t>
            </w:r>
            <w:r>
              <w:rPr>
                <w:spacing w:val="13"/>
                <w:lang w:eastAsia="zh-CN"/>
              </w:rPr>
              <w:t>，从而给</w:t>
            </w:r>
            <w:r>
              <w:rPr>
                <w:lang w:eastAsia="zh-CN"/>
              </w:rPr>
              <w:t xml:space="preserve"> </w:t>
            </w:r>
            <w:r>
              <w:rPr>
                <w:spacing w:val="16"/>
                <w:lang w:eastAsia="zh-CN"/>
              </w:rPr>
              <w:t>设备的稳定运行埋下隐患</w:t>
            </w:r>
          </w:p>
        </w:tc>
      </w:tr>
    </w:tbl>
    <w:p w:rsidR="00FD55E0" w:rsidRDefault="003A2CCC">
      <w:pPr>
        <w:spacing w:before="229" w:line="395" w:lineRule="exact"/>
        <w:ind w:firstLine="1133"/>
      </w:pPr>
      <w:r>
        <w:rPr>
          <w:position w:val="-7"/>
        </w:rPr>
        <mc:AlternateContent>
          <mc:Choice Requires="wps">
            <w:drawing>
              <wp:inline distT="0" distB="0" distL="0" distR="0">
                <wp:extent cx="5221605" cy="251460"/>
                <wp:effectExtent l="4445" t="0" r="3175" b="635"/>
                <wp:docPr id="88279463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1605" cy="25146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5E0" w:rsidRDefault="00000000">
                            <w:pPr>
                              <w:spacing w:before="90" w:line="226" w:lineRule="auto"/>
                              <w:ind w:left="44"/>
                              <w:rPr>
                                <w:rFonts w:ascii="黑体" w:eastAsia="黑体" w:hAnsi="黑体" w:cs="黑体" w:hint="eastAs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19"/>
                                <w:sz w:val="23"/>
                                <w:szCs w:val="23"/>
                              </w:rPr>
                              <w:t>命令类危险操作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7" o:spid="_x0000_s1034" type="#_x0000_t202" style="width:411.15pt;height:1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6vt7wEAAMEDAAAOAAAAZHJzL2Uyb0RvYy54bWysU9uK2zAQfS/0H4TeG9uhCYuJs2yz3VLY&#10;XmDbD5Bl2RaVNepIiZ1+fUdynC3bt1IMYiTNHM05c7y7nQbDTgq9BlvxYpVzpqyERtuu4t+/Pby5&#10;4cwHYRthwKqKn5Xnt/vXr3ajK9UaejCNQkYg1pejq3gfgiuzzMteDcKvwClLly3gIAJtscsaFCOh&#10;DyZb5/k2GwEbhyCV93R6P1/yfcJvWyXDl7b1KjBTceotpBXTWsc12+9E2aFwvZaXNsQ/dDEIbenR&#10;K9S9CIIdUf8FNWiJ4KENKwlDBm2rpUociE2Rv2Dz1AunEhcSx7urTP7/wcrPpyf3FVmY3sFEA0wk&#10;vHsE+cMzC4de2E7dIcLYK9HQw0WULBudLy+lUWpf+ghSj5+goSGLY4AENLU4RFWIJyN0GsD5Krqa&#10;ApN0uFmvi22+4UzS3XpTvN2mqWSiXKod+vBBwcBiUHGkoSZ0cXr0IXYjyiUlPubB6OZBG5M22NUH&#10;g+wkyADv8/glAi/SjI3JFmLZjBhPEs3IbOYYpnpiuqn4TYSIrGtozsQbYfYV/QcU9IC/OBvJUxX3&#10;P48CFWfmoyXtogGXAJegXgJhJZVWPHA2h4cwG/XoUHc9Ic/TsXBH+rY6UX/u4tIu+SQpcvF0NOKf&#10;+5T1/OftfwMAAP//AwBQSwMEFAAGAAgAAAAhABDvbKbbAAAABAEAAA8AAABkcnMvZG93bnJldi54&#10;bWxMj0FrwkAQhe+F/odlhN7qxgiiaTYiBQ9SpDQKXifZaTaYnY3ZVdN/320v7WXg8R7vfZOvR9uJ&#10;Gw2+daxgNk1AENdOt9woOB62z0sQPiBr7ByTgi/ysC4eH3LMtLvzB93K0IhYwj5DBSaEPpPS14Ys&#10;+qnriaP36QaLIcqhkXrAeyy3nUyTZCEtthwXDPb0aqg+l1erwO7sZbcvq/PbfmOQVuH95Hup1NNk&#10;3LyACDSGvzD84Ed0KCJT5a6svegUxEfC743eMk3nICoF89UCZJHL//DFNwAAAP//AwBQSwECLQAU&#10;AAYACAAAACEAtoM4kv4AAADhAQAAEwAAAAAAAAAAAAAAAAAAAAAAW0NvbnRlbnRfVHlwZXNdLnht&#10;bFBLAQItABQABgAIAAAAIQA4/SH/1gAAAJQBAAALAAAAAAAAAAAAAAAAAC8BAABfcmVscy8ucmVs&#10;c1BLAQItABQABgAIAAAAIQA5l6vt7wEAAMEDAAAOAAAAAAAAAAAAAAAAAC4CAABkcnMvZTJvRG9j&#10;LnhtbFBLAQItABQABgAIAAAAIQAQ72ym2wAAAAQBAAAPAAAAAAAAAAAAAAAAAEkEAABkcnMvZG93&#10;bnJldi54bWxQSwUGAAAAAAQABADzAAAAUQUAAAAA&#10;" fillcolor="#e0e0e0" stroked="f">
                <v:textbox inset="0,0,0,0">
                  <w:txbxContent>
                    <w:p w:rsidR="00FD55E0" w:rsidRDefault="00000000">
                      <w:pPr>
                        <w:spacing w:before="90" w:line="226" w:lineRule="auto"/>
                        <w:ind w:left="44"/>
                        <w:rPr>
                          <w:rFonts w:ascii="黑体" w:eastAsia="黑体" w:hAnsi="黑体" w:cs="黑体" w:hint="eastAsia"/>
                          <w:sz w:val="23"/>
                          <w:szCs w:val="23"/>
                        </w:rPr>
                      </w:pPr>
                      <w:r>
                        <w:rPr>
                          <w:rFonts w:ascii="黑体" w:eastAsia="黑体" w:hAnsi="黑体" w:cs="黑体"/>
                          <w:spacing w:val="19"/>
                          <w:sz w:val="23"/>
                          <w:szCs w:val="23"/>
                        </w:rPr>
                        <w:t>命令类危险操作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D55E0" w:rsidRDefault="00000000">
      <w:pPr>
        <w:spacing w:before="289" w:line="340" w:lineRule="auto"/>
        <w:ind w:left="1154" w:right="755" w:hanging="10"/>
        <w:rPr>
          <w:rFonts w:ascii="黑体" w:eastAsia="黑体" w:hAnsi="黑体" w:cs="黑体" w:hint="eastAsia"/>
          <w:sz w:val="19"/>
          <w:szCs w:val="19"/>
        </w:rPr>
      </w:pP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在例行维护工作中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，有些命令操作具有一定风险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，应该慎重操作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，参见</w:t>
      </w:r>
      <w:hyperlink w:anchor="bookmark9" w:history="1">
        <w:r>
          <w:rPr>
            <w:rFonts w:ascii="微软雅黑" w:eastAsia="微软雅黑" w:hAnsi="微软雅黑" w:cs="微软雅黑"/>
            <w:color w:val="0000FF"/>
            <w:spacing w:val="11"/>
            <w:sz w:val="20"/>
            <w:szCs w:val="20"/>
            <w:lang w:eastAsia="zh-CN"/>
          </w:rPr>
          <w:t>表2-2</w:t>
        </w:r>
      </w:hyperlink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。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bookmarkStart w:id="9" w:name="bookmark9"/>
      <w:bookmarkEnd w:id="9"/>
      <w:r>
        <w:rPr>
          <w:rFonts w:ascii="黑体" w:eastAsia="黑体" w:hAnsi="黑体" w:cs="黑体"/>
          <w:spacing w:val="14"/>
          <w:sz w:val="19"/>
          <w:szCs w:val="19"/>
        </w:rPr>
        <w:t>表2-2</w:t>
      </w:r>
      <w:r>
        <w:rPr>
          <w:rFonts w:ascii="黑体" w:eastAsia="黑体" w:hAnsi="黑体" w:cs="黑体"/>
          <w:spacing w:val="29"/>
          <w:sz w:val="19"/>
          <w:szCs w:val="19"/>
        </w:rPr>
        <w:t xml:space="preserve"> </w:t>
      </w:r>
      <w:r>
        <w:rPr>
          <w:rFonts w:ascii="黑体" w:eastAsia="黑体" w:hAnsi="黑体" w:cs="黑体"/>
          <w:spacing w:val="14"/>
          <w:sz w:val="19"/>
          <w:szCs w:val="19"/>
        </w:rPr>
        <w:t>命令类危险操作一览</w:t>
      </w:r>
    </w:p>
    <w:tbl>
      <w:tblPr>
        <w:tblStyle w:val="TableNormal"/>
        <w:tblW w:w="8227" w:type="dxa"/>
        <w:tblInd w:w="1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4"/>
        <w:gridCol w:w="1975"/>
        <w:gridCol w:w="1974"/>
        <w:gridCol w:w="2684"/>
      </w:tblGrid>
      <w:tr w:rsidR="00FD55E0">
        <w:trPr>
          <w:trHeight w:val="388"/>
        </w:trPr>
        <w:tc>
          <w:tcPr>
            <w:tcW w:w="1594" w:type="dxa"/>
          </w:tcPr>
          <w:p w:rsidR="00FD55E0" w:rsidRDefault="00000000">
            <w:pPr>
              <w:pStyle w:val="TableText"/>
              <w:spacing w:before="125" w:line="208" w:lineRule="auto"/>
              <w:ind w:left="113"/>
              <w:rPr>
                <w:rFonts w:hint="eastAsia"/>
              </w:rPr>
            </w:pPr>
            <w:r>
              <w:rPr>
                <w:spacing w:val="14"/>
              </w:rPr>
              <w:t>功能分类</w:t>
            </w:r>
          </w:p>
        </w:tc>
        <w:tc>
          <w:tcPr>
            <w:tcW w:w="1975" w:type="dxa"/>
          </w:tcPr>
          <w:p w:rsidR="00FD55E0" w:rsidRDefault="00000000">
            <w:pPr>
              <w:pStyle w:val="TableText"/>
              <w:spacing w:before="125" w:line="208" w:lineRule="auto"/>
              <w:ind w:left="105"/>
              <w:rPr>
                <w:rFonts w:hint="eastAsia"/>
              </w:rPr>
            </w:pPr>
            <w:r>
              <w:rPr>
                <w:spacing w:val="13"/>
              </w:rPr>
              <w:t>命令</w:t>
            </w:r>
          </w:p>
        </w:tc>
        <w:tc>
          <w:tcPr>
            <w:tcW w:w="1974" w:type="dxa"/>
          </w:tcPr>
          <w:p w:rsidR="00FD55E0" w:rsidRDefault="00000000">
            <w:pPr>
              <w:pStyle w:val="TableText"/>
              <w:spacing w:before="125" w:line="208" w:lineRule="auto"/>
              <w:ind w:left="107"/>
              <w:rPr>
                <w:rFonts w:hint="eastAsia"/>
              </w:rPr>
            </w:pPr>
            <w:r>
              <w:rPr>
                <w:spacing w:val="15"/>
              </w:rPr>
              <w:t>命令功能</w:t>
            </w:r>
          </w:p>
        </w:tc>
        <w:tc>
          <w:tcPr>
            <w:tcW w:w="2684" w:type="dxa"/>
          </w:tcPr>
          <w:p w:rsidR="00FD55E0" w:rsidRDefault="00000000">
            <w:pPr>
              <w:pStyle w:val="TableText"/>
              <w:spacing w:before="125" w:line="208" w:lineRule="auto"/>
              <w:ind w:left="108"/>
              <w:rPr>
                <w:rFonts w:hint="eastAsia"/>
                <w:lang w:eastAsia="zh-CN"/>
              </w:rPr>
            </w:pPr>
            <w:r>
              <w:rPr>
                <w:spacing w:val="16"/>
                <w:lang w:eastAsia="zh-CN"/>
              </w:rPr>
              <w:t>误操作可能导致的后果</w:t>
            </w:r>
          </w:p>
        </w:tc>
      </w:tr>
      <w:tr w:rsidR="00FD55E0">
        <w:trPr>
          <w:trHeight w:val="1571"/>
        </w:trPr>
        <w:tc>
          <w:tcPr>
            <w:tcW w:w="1594" w:type="dxa"/>
          </w:tcPr>
          <w:p w:rsidR="00FD55E0" w:rsidRDefault="00000000">
            <w:pPr>
              <w:pStyle w:val="TableText"/>
              <w:spacing w:before="121" w:line="211" w:lineRule="auto"/>
              <w:ind w:left="108"/>
              <w:rPr>
                <w:rFonts w:hint="eastAsia"/>
              </w:rPr>
            </w:pPr>
            <w:r>
              <w:rPr>
                <w:spacing w:val="14"/>
              </w:rPr>
              <w:t>重启操作</w:t>
            </w:r>
          </w:p>
        </w:tc>
        <w:tc>
          <w:tcPr>
            <w:tcW w:w="1975" w:type="dxa"/>
          </w:tcPr>
          <w:p w:rsidR="00FD55E0" w:rsidRDefault="00000000">
            <w:pPr>
              <w:spacing w:before="160" w:line="193" w:lineRule="auto"/>
              <w:ind w:left="9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7"/>
                <w:szCs w:val="17"/>
              </w:rPr>
              <w:t>reload</w:t>
            </w:r>
          </w:p>
        </w:tc>
        <w:tc>
          <w:tcPr>
            <w:tcW w:w="1974" w:type="dxa"/>
          </w:tcPr>
          <w:p w:rsidR="00FD55E0" w:rsidRDefault="00000000">
            <w:pPr>
              <w:pStyle w:val="TableText"/>
              <w:spacing w:before="121" w:line="211" w:lineRule="auto"/>
              <w:ind w:left="104"/>
              <w:rPr>
                <w:rFonts w:hint="eastAsia"/>
              </w:rPr>
            </w:pPr>
            <w:r>
              <w:rPr>
                <w:spacing w:val="15"/>
              </w:rPr>
              <w:t>重启整个设备</w:t>
            </w:r>
          </w:p>
        </w:tc>
        <w:tc>
          <w:tcPr>
            <w:tcW w:w="2684" w:type="dxa"/>
          </w:tcPr>
          <w:p w:rsidR="00FD55E0" w:rsidRDefault="00000000">
            <w:pPr>
              <w:pStyle w:val="TableText"/>
              <w:spacing w:before="120" w:line="237" w:lineRule="auto"/>
              <w:ind w:left="97" w:right="94" w:firstLine="15"/>
              <w:jc w:val="both"/>
              <w:rPr>
                <w:rFonts w:hint="eastAsia"/>
                <w:lang w:eastAsia="zh-CN"/>
              </w:rPr>
            </w:pPr>
            <w:r>
              <w:rPr>
                <w:spacing w:val="19"/>
                <w:lang w:eastAsia="zh-CN"/>
              </w:rPr>
              <w:t>此命令仅在升级或者处理重大</w:t>
            </w:r>
            <w:r>
              <w:rPr>
                <w:spacing w:val="3"/>
                <w:lang w:eastAsia="zh-CN"/>
              </w:rPr>
              <w:t xml:space="preserve"> </w:t>
            </w:r>
            <w:r>
              <w:rPr>
                <w:spacing w:val="14"/>
                <w:lang w:eastAsia="zh-CN"/>
              </w:rPr>
              <w:t>故障时</w:t>
            </w:r>
            <w:r>
              <w:rPr>
                <w:spacing w:val="-5"/>
                <w:lang w:eastAsia="zh-CN"/>
              </w:rPr>
              <w:t xml:space="preserve"> </w:t>
            </w:r>
            <w:r>
              <w:rPr>
                <w:spacing w:val="14"/>
                <w:lang w:eastAsia="zh-CN"/>
              </w:rPr>
              <w:t>，</w:t>
            </w:r>
            <w:r>
              <w:rPr>
                <w:spacing w:val="-12"/>
                <w:lang w:eastAsia="zh-CN"/>
              </w:rPr>
              <w:t xml:space="preserve"> </w:t>
            </w:r>
            <w:r>
              <w:rPr>
                <w:spacing w:val="14"/>
                <w:lang w:eastAsia="zh-CN"/>
              </w:rPr>
              <w:t>由受过培训的专业人</w:t>
            </w:r>
            <w:r>
              <w:rPr>
                <w:lang w:eastAsia="zh-CN"/>
              </w:rPr>
              <w:t xml:space="preserve"> </w:t>
            </w:r>
            <w:r>
              <w:rPr>
                <w:spacing w:val="14"/>
                <w:lang w:eastAsia="zh-CN"/>
              </w:rPr>
              <w:t>员操作</w:t>
            </w:r>
            <w:r>
              <w:rPr>
                <w:spacing w:val="-10"/>
                <w:lang w:eastAsia="zh-CN"/>
              </w:rPr>
              <w:t xml:space="preserve"> </w:t>
            </w:r>
            <w:r>
              <w:rPr>
                <w:spacing w:val="14"/>
                <w:lang w:eastAsia="zh-CN"/>
              </w:rPr>
              <w:t>。一旦操作</w:t>
            </w:r>
            <w:r>
              <w:rPr>
                <w:spacing w:val="-7"/>
                <w:lang w:eastAsia="zh-CN"/>
              </w:rPr>
              <w:t xml:space="preserve"> </w:t>
            </w:r>
            <w:r>
              <w:rPr>
                <w:spacing w:val="14"/>
                <w:lang w:eastAsia="zh-CN"/>
              </w:rPr>
              <w:t>，将导致所</w:t>
            </w:r>
            <w:r>
              <w:rPr>
                <w:lang w:eastAsia="zh-CN"/>
              </w:rPr>
              <w:t xml:space="preserve"> </w:t>
            </w:r>
            <w:r>
              <w:rPr>
                <w:spacing w:val="20"/>
                <w:lang w:eastAsia="zh-CN"/>
              </w:rPr>
              <w:t>有业务中断（除非业务有备用</w:t>
            </w:r>
            <w:r>
              <w:rPr>
                <w:spacing w:val="6"/>
                <w:lang w:eastAsia="zh-CN"/>
              </w:rPr>
              <w:t xml:space="preserve"> </w:t>
            </w:r>
            <w:r>
              <w:rPr>
                <w:spacing w:val="16"/>
                <w:lang w:eastAsia="zh-CN"/>
              </w:rPr>
              <w:t>通道）</w:t>
            </w:r>
          </w:p>
        </w:tc>
      </w:tr>
      <w:tr w:rsidR="00FD55E0">
        <w:trPr>
          <w:trHeight w:val="975"/>
        </w:trPr>
        <w:tc>
          <w:tcPr>
            <w:tcW w:w="1594" w:type="dxa"/>
          </w:tcPr>
          <w:p w:rsidR="00FD55E0" w:rsidRDefault="00000000">
            <w:pPr>
              <w:pStyle w:val="TableText"/>
              <w:spacing w:before="125" w:line="211" w:lineRule="auto"/>
              <w:ind w:left="114"/>
              <w:rPr>
                <w:rFonts w:hint="eastAsia"/>
              </w:rPr>
            </w:pPr>
            <w:r>
              <w:rPr>
                <w:spacing w:val="13"/>
              </w:rPr>
              <w:t>启动位置</w:t>
            </w:r>
          </w:p>
        </w:tc>
        <w:tc>
          <w:tcPr>
            <w:tcW w:w="1975" w:type="dxa"/>
          </w:tcPr>
          <w:p w:rsidR="00FD55E0" w:rsidRDefault="00000000">
            <w:pPr>
              <w:spacing w:before="161" w:line="325" w:lineRule="auto"/>
              <w:ind w:left="93" w:right="9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7"/>
                <w:szCs w:val="17"/>
              </w:rPr>
              <w:t>nvram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1"/>
                <w:w w:val="102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7"/>
                <w:szCs w:val="17"/>
              </w:rPr>
              <w:t>imgfile-location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7"/>
                <w:szCs w:val="17"/>
              </w:rPr>
              <w:t>network</w:t>
            </w:r>
          </w:p>
        </w:tc>
        <w:tc>
          <w:tcPr>
            <w:tcW w:w="1974" w:type="dxa"/>
          </w:tcPr>
          <w:p w:rsidR="00FD55E0" w:rsidRDefault="00000000">
            <w:pPr>
              <w:pStyle w:val="TableText"/>
              <w:spacing w:before="124" w:line="241" w:lineRule="auto"/>
              <w:ind w:left="96" w:right="89" w:hanging="4"/>
              <w:rPr>
                <w:rFonts w:hint="eastAsia"/>
                <w:lang w:eastAsia="zh-CN"/>
              </w:rPr>
            </w:pPr>
            <w:r>
              <w:rPr>
                <w:spacing w:val="7"/>
                <w:lang w:eastAsia="zh-CN"/>
              </w:rPr>
              <w:t>设置下次重启从网络启</w:t>
            </w:r>
            <w:r>
              <w:rPr>
                <w:spacing w:val="6"/>
                <w:lang w:eastAsia="zh-CN"/>
              </w:rPr>
              <w:t xml:space="preserve"> </w:t>
            </w:r>
            <w:r>
              <w:rPr>
                <w:spacing w:val="2"/>
                <w:lang w:eastAsia="zh-CN"/>
              </w:rPr>
              <w:t>动</w:t>
            </w:r>
          </w:p>
        </w:tc>
        <w:tc>
          <w:tcPr>
            <w:tcW w:w="2684" w:type="dxa"/>
          </w:tcPr>
          <w:p w:rsidR="00FD55E0" w:rsidRDefault="00000000">
            <w:pPr>
              <w:pStyle w:val="TableText"/>
              <w:spacing w:before="126" w:line="230" w:lineRule="auto"/>
              <w:ind w:left="101" w:right="94" w:firstLine="11"/>
              <w:jc w:val="both"/>
              <w:rPr>
                <w:rFonts w:hint="eastAsia"/>
                <w:lang w:eastAsia="zh-CN"/>
              </w:rPr>
            </w:pPr>
            <w:r>
              <w:rPr>
                <w:spacing w:val="16"/>
                <w:lang w:eastAsia="zh-CN"/>
              </w:rPr>
              <w:t>如果设置为网络启动</w:t>
            </w:r>
            <w:r>
              <w:rPr>
                <w:spacing w:val="-8"/>
                <w:lang w:eastAsia="zh-CN"/>
              </w:rPr>
              <w:t xml:space="preserve"> </w:t>
            </w:r>
            <w:r>
              <w:rPr>
                <w:spacing w:val="16"/>
                <w:lang w:eastAsia="zh-CN"/>
              </w:rPr>
              <w:t>，一旦没</w:t>
            </w:r>
            <w:r>
              <w:rPr>
                <w:lang w:eastAsia="zh-CN"/>
              </w:rPr>
              <w:t xml:space="preserve"> </w:t>
            </w:r>
            <w:r>
              <w:rPr>
                <w:spacing w:val="15"/>
                <w:lang w:eastAsia="zh-CN"/>
              </w:rPr>
              <w:t>有设置好网络启动环境</w:t>
            </w:r>
            <w:r>
              <w:rPr>
                <w:spacing w:val="-6"/>
                <w:lang w:eastAsia="zh-CN"/>
              </w:rPr>
              <w:t xml:space="preserve"> </w:t>
            </w:r>
            <w:r>
              <w:rPr>
                <w:spacing w:val="15"/>
                <w:lang w:eastAsia="zh-CN"/>
              </w:rPr>
              <w:t>，</w:t>
            </w:r>
            <w:r>
              <w:rPr>
                <w:spacing w:val="-28"/>
                <w:lang w:eastAsia="zh-CN"/>
              </w:rPr>
              <w:t xml:space="preserve"> </w:t>
            </w:r>
            <w:r>
              <w:rPr>
                <w:spacing w:val="15"/>
                <w:lang w:eastAsia="zh-CN"/>
              </w:rPr>
              <w:t>则设</w:t>
            </w:r>
            <w:r>
              <w:rPr>
                <w:lang w:eastAsia="zh-CN"/>
              </w:rPr>
              <w:t xml:space="preserve"> </w:t>
            </w:r>
            <w:r>
              <w:rPr>
                <w:spacing w:val="15"/>
                <w:lang w:eastAsia="zh-CN"/>
              </w:rPr>
              <w:t>备将无法正常启动</w:t>
            </w:r>
          </w:p>
        </w:tc>
      </w:tr>
      <w:tr w:rsidR="00FD55E0">
        <w:trPr>
          <w:trHeight w:val="975"/>
        </w:trPr>
        <w:tc>
          <w:tcPr>
            <w:tcW w:w="1594" w:type="dxa"/>
          </w:tcPr>
          <w:p w:rsidR="00FD55E0" w:rsidRDefault="00000000">
            <w:pPr>
              <w:pStyle w:val="TableText"/>
              <w:spacing w:before="126" w:line="212" w:lineRule="auto"/>
              <w:ind w:left="107"/>
              <w:rPr>
                <w:rFonts w:hint="eastAsia"/>
              </w:rPr>
            </w:pPr>
            <w:r>
              <w:rPr>
                <w:spacing w:val="14"/>
              </w:rPr>
              <w:t>删除文件</w:t>
            </w:r>
          </w:p>
        </w:tc>
        <w:tc>
          <w:tcPr>
            <w:tcW w:w="1975" w:type="dxa"/>
          </w:tcPr>
          <w:p w:rsidR="00FD55E0" w:rsidRDefault="00000000">
            <w:pPr>
              <w:pStyle w:val="TableText"/>
              <w:spacing w:before="104" w:line="230" w:lineRule="auto"/>
              <w:ind w:left="94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delete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w w:val="102"/>
              </w:rPr>
              <w:t xml:space="preserve"> </w:t>
            </w:r>
            <w:r>
              <w:rPr>
                <w:spacing w:val="10"/>
              </w:rPr>
              <w:t>&lt;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file</w:t>
            </w:r>
            <w:r>
              <w:rPr>
                <w:rFonts w:ascii="Times New Roman" w:eastAsia="Times New Roman" w:hAnsi="Times New Roman" w:cs="Times New Roman"/>
                <w:i/>
                <w:iCs/>
                <w:spacing w:val="10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name</w:t>
            </w:r>
            <w:r>
              <w:rPr>
                <w:spacing w:val="10"/>
              </w:rPr>
              <w:t>&gt;</w:t>
            </w:r>
          </w:p>
        </w:tc>
        <w:tc>
          <w:tcPr>
            <w:tcW w:w="1974" w:type="dxa"/>
          </w:tcPr>
          <w:p w:rsidR="00FD55E0" w:rsidRDefault="00000000">
            <w:pPr>
              <w:pStyle w:val="TableText"/>
              <w:spacing w:before="127" w:line="211" w:lineRule="auto"/>
              <w:ind w:left="94"/>
              <w:rPr>
                <w:rFonts w:hint="eastAsia"/>
                <w:lang w:eastAsia="zh-CN"/>
              </w:rPr>
            </w:pPr>
            <w:r>
              <w:rPr>
                <w:spacing w:val="7"/>
                <w:lang w:eastAsia="zh-CN"/>
              </w:rPr>
              <w:t>删除硬盘上的某个文件</w:t>
            </w:r>
          </w:p>
        </w:tc>
        <w:tc>
          <w:tcPr>
            <w:tcW w:w="2684" w:type="dxa"/>
          </w:tcPr>
          <w:p w:rsidR="00FD55E0" w:rsidRDefault="00000000">
            <w:pPr>
              <w:pStyle w:val="TableText"/>
              <w:spacing w:before="126" w:line="230" w:lineRule="auto"/>
              <w:ind w:left="101" w:right="94" w:firstLine="11"/>
              <w:jc w:val="both"/>
              <w:rPr>
                <w:rFonts w:hint="eastAsia"/>
                <w:lang w:eastAsia="zh-CN"/>
              </w:rPr>
            </w:pPr>
            <w:r>
              <w:rPr>
                <w:spacing w:val="19"/>
                <w:lang w:eastAsia="zh-CN"/>
              </w:rPr>
              <w:t>如果误删除了版本文件和配置</w:t>
            </w:r>
            <w:r>
              <w:rPr>
                <w:spacing w:val="3"/>
                <w:lang w:eastAsia="zh-CN"/>
              </w:rPr>
              <w:t xml:space="preserve"> </w:t>
            </w:r>
            <w:r>
              <w:rPr>
                <w:spacing w:val="16"/>
                <w:lang w:eastAsia="zh-CN"/>
              </w:rPr>
              <w:t>文件</w:t>
            </w:r>
            <w:r>
              <w:rPr>
                <w:spacing w:val="4"/>
                <w:lang w:eastAsia="zh-CN"/>
              </w:rPr>
              <w:t xml:space="preserve"> </w:t>
            </w:r>
            <w:r>
              <w:rPr>
                <w:spacing w:val="16"/>
                <w:lang w:eastAsia="zh-CN"/>
              </w:rPr>
              <w:t>，将有可能导致系统重启</w:t>
            </w:r>
            <w:r>
              <w:rPr>
                <w:lang w:eastAsia="zh-CN"/>
              </w:rPr>
              <w:t xml:space="preserve"> </w:t>
            </w:r>
            <w:r>
              <w:rPr>
                <w:spacing w:val="15"/>
                <w:lang w:eastAsia="zh-CN"/>
              </w:rPr>
              <w:t>后业务不能恢复</w:t>
            </w:r>
          </w:p>
        </w:tc>
      </w:tr>
      <w:tr w:rsidR="00FD55E0">
        <w:trPr>
          <w:trHeight w:val="676"/>
        </w:trPr>
        <w:tc>
          <w:tcPr>
            <w:tcW w:w="1594" w:type="dxa"/>
          </w:tcPr>
          <w:p w:rsidR="00FD55E0" w:rsidRDefault="00000000">
            <w:pPr>
              <w:pStyle w:val="TableText"/>
              <w:spacing w:before="128" w:line="212" w:lineRule="auto"/>
              <w:ind w:left="105"/>
              <w:rPr>
                <w:rFonts w:hint="eastAsia"/>
              </w:rPr>
            </w:pPr>
            <w:r>
              <w:rPr>
                <w:spacing w:val="15"/>
              </w:rPr>
              <w:t>格式化操作</w:t>
            </w:r>
          </w:p>
        </w:tc>
        <w:tc>
          <w:tcPr>
            <w:tcW w:w="1975" w:type="dxa"/>
          </w:tcPr>
          <w:p w:rsidR="00FD55E0" w:rsidRDefault="00000000">
            <w:pPr>
              <w:spacing w:before="167" w:line="196" w:lineRule="auto"/>
              <w:ind w:left="9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7"/>
                <w:szCs w:val="17"/>
              </w:rPr>
              <w:t>format /flash</w:t>
            </w:r>
          </w:p>
        </w:tc>
        <w:tc>
          <w:tcPr>
            <w:tcW w:w="1974" w:type="dxa"/>
          </w:tcPr>
          <w:p w:rsidR="00FD55E0" w:rsidRDefault="00000000">
            <w:pPr>
              <w:pStyle w:val="TableText"/>
              <w:spacing w:before="128" w:line="221" w:lineRule="auto"/>
              <w:ind w:left="102" w:right="89" w:hanging="1"/>
              <w:rPr>
                <w:rFonts w:hint="eastAsia"/>
              </w:rPr>
            </w:pPr>
            <w:r>
              <w:rPr>
                <w:spacing w:val="-3"/>
              </w:rPr>
              <w:t>格式化datadisk0硬盘分</w:t>
            </w:r>
            <w:r>
              <w:rPr>
                <w:spacing w:val="8"/>
              </w:rPr>
              <w:t xml:space="preserve"> </w:t>
            </w:r>
            <w:r>
              <w:t>区</w:t>
            </w:r>
          </w:p>
        </w:tc>
        <w:tc>
          <w:tcPr>
            <w:tcW w:w="2684" w:type="dxa"/>
          </w:tcPr>
          <w:p w:rsidR="00FD55E0" w:rsidRDefault="00000000">
            <w:pPr>
              <w:pStyle w:val="TableText"/>
              <w:spacing w:before="128" w:line="221" w:lineRule="auto"/>
              <w:ind w:left="97" w:right="94" w:firstLine="14"/>
              <w:rPr>
                <w:rFonts w:hint="eastAsia"/>
                <w:lang w:eastAsia="zh-CN"/>
              </w:rPr>
            </w:pPr>
            <w:r>
              <w:rPr>
                <w:spacing w:val="19"/>
                <w:lang w:eastAsia="zh-CN"/>
              </w:rPr>
              <w:t>执行该操作将导致该分区上的</w:t>
            </w:r>
            <w:r>
              <w:rPr>
                <w:spacing w:val="5"/>
                <w:lang w:eastAsia="zh-CN"/>
              </w:rPr>
              <w:t xml:space="preserve"> </w:t>
            </w:r>
            <w:r>
              <w:rPr>
                <w:spacing w:val="16"/>
                <w:lang w:eastAsia="zh-CN"/>
              </w:rPr>
              <w:t>所有文件丢失</w:t>
            </w:r>
          </w:p>
        </w:tc>
      </w:tr>
      <w:tr w:rsidR="00FD55E0">
        <w:trPr>
          <w:trHeight w:val="984"/>
        </w:trPr>
        <w:tc>
          <w:tcPr>
            <w:tcW w:w="1594" w:type="dxa"/>
          </w:tcPr>
          <w:p w:rsidR="00FD55E0" w:rsidRDefault="00000000">
            <w:pPr>
              <w:pStyle w:val="TableText"/>
              <w:spacing w:before="131" w:line="211" w:lineRule="auto"/>
              <w:ind w:left="119"/>
              <w:rPr>
                <w:rFonts w:hint="eastAsia"/>
              </w:rPr>
            </w:pPr>
            <w:r>
              <w:rPr>
                <w:spacing w:val="11"/>
              </w:rPr>
              <w:t>问题诊断</w:t>
            </w:r>
          </w:p>
        </w:tc>
        <w:tc>
          <w:tcPr>
            <w:tcW w:w="1975" w:type="dxa"/>
          </w:tcPr>
          <w:p w:rsidR="00FD55E0" w:rsidRDefault="00000000">
            <w:pPr>
              <w:spacing w:before="172" w:line="195" w:lineRule="auto"/>
              <w:ind w:left="9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7"/>
                <w:szCs w:val="17"/>
              </w:rPr>
              <w:t>debug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7"/>
                <w:szCs w:val="17"/>
              </w:rPr>
              <w:t>all</w:t>
            </w:r>
          </w:p>
        </w:tc>
        <w:tc>
          <w:tcPr>
            <w:tcW w:w="1974" w:type="dxa"/>
          </w:tcPr>
          <w:p w:rsidR="00FD55E0" w:rsidRDefault="00000000">
            <w:pPr>
              <w:pStyle w:val="TableText"/>
              <w:spacing w:before="131" w:line="241" w:lineRule="auto"/>
              <w:ind w:left="96" w:right="88" w:firstLine="13"/>
              <w:rPr>
                <w:rFonts w:hint="eastAsia"/>
                <w:lang w:eastAsia="zh-CN"/>
              </w:rPr>
            </w:pPr>
            <w:r>
              <w:rPr>
                <w:spacing w:val="6"/>
                <w:lang w:eastAsia="zh-CN"/>
              </w:rPr>
              <w:t>打开所有模块的</w:t>
            </w:r>
            <w:r>
              <w:rPr>
                <w:lang w:eastAsia="zh-CN"/>
              </w:rPr>
              <w:t xml:space="preserve">debug </w:t>
            </w:r>
            <w:r>
              <w:rPr>
                <w:spacing w:val="11"/>
                <w:lang w:eastAsia="zh-CN"/>
              </w:rPr>
              <w:t>功能</w:t>
            </w:r>
          </w:p>
        </w:tc>
        <w:tc>
          <w:tcPr>
            <w:tcW w:w="2684" w:type="dxa"/>
          </w:tcPr>
          <w:p w:rsidR="00FD55E0" w:rsidRDefault="00000000">
            <w:pPr>
              <w:pStyle w:val="TableText"/>
              <w:spacing w:before="131" w:line="231" w:lineRule="auto"/>
              <w:ind w:left="101" w:right="94" w:firstLine="23"/>
              <w:jc w:val="both"/>
              <w:rPr>
                <w:rFonts w:hint="eastAsia"/>
                <w:lang w:eastAsia="zh-CN"/>
              </w:rPr>
            </w:pPr>
            <w:r>
              <w:rPr>
                <w:spacing w:val="4"/>
                <w:lang w:eastAsia="zh-CN"/>
              </w:rPr>
              <w:t>由于</w:t>
            </w:r>
            <w:r>
              <w:rPr>
                <w:lang w:eastAsia="zh-CN"/>
              </w:rPr>
              <w:t>debug</w:t>
            </w:r>
            <w:r>
              <w:rPr>
                <w:spacing w:val="4"/>
                <w:lang w:eastAsia="zh-CN"/>
              </w:rPr>
              <w:t>会消耗大量的系统资</w:t>
            </w:r>
            <w:r>
              <w:rPr>
                <w:spacing w:val="8"/>
                <w:lang w:eastAsia="zh-CN"/>
              </w:rPr>
              <w:t xml:space="preserve"> </w:t>
            </w:r>
            <w:r>
              <w:rPr>
                <w:spacing w:val="17"/>
                <w:lang w:eastAsia="zh-CN"/>
              </w:rPr>
              <w:t>源 ，</w:t>
            </w:r>
            <w:r>
              <w:rPr>
                <w:spacing w:val="-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debug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all</w:t>
            </w:r>
            <w:r>
              <w:rPr>
                <w:spacing w:val="17"/>
                <w:lang w:eastAsia="zh-CN"/>
              </w:rPr>
              <w:t>可能会导致设备</w:t>
            </w:r>
            <w:r>
              <w:rPr>
                <w:lang w:eastAsia="zh-CN"/>
              </w:rPr>
              <w:t xml:space="preserve"> CPU</w:t>
            </w:r>
            <w:r>
              <w:rPr>
                <w:spacing w:val="14"/>
                <w:lang w:eastAsia="zh-CN"/>
              </w:rPr>
              <w:t>忙</w:t>
            </w:r>
            <w:r>
              <w:rPr>
                <w:spacing w:val="-6"/>
                <w:lang w:eastAsia="zh-CN"/>
              </w:rPr>
              <w:t xml:space="preserve"> </w:t>
            </w:r>
            <w:r>
              <w:rPr>
                <w:spacing w:val="14"/>
                <w:lang w:eastAsia="zh-CN"/>
              </w:rPr>
              <w:t>，甚至业务中断</w:t>
            </w:r>
          </w:p>
        </w:tc>
      </w:tr>
    </w:tbl>
    <w:p w:rsidR="00FD55E0" w:rsidRDefault="00FD55E0">
      <w:pPr>
        <w:pStyle w:val="a3"/>
        <w:spacing w:line="254" w:lineRule="auto"/>
        <w:rPr>
          <w:lang w:eastAsia="zh-CN"/>
        </w:rPr>
      </w:pPr>
    </w:p>
    <w:p w:rsidR="00FD55E0" w:rsidRDefault="00FD55E0">
      <w:pPr>
        <w:pStyle w:val="a3"/>
        <w:spacing w:line="255" w:lineRule="auto"/>
        <w:rPr>
          <w:lang w:eastAsia="zh-CN"/>
        </w:rPr>
      </w:pPr>
    </w:p>
    <w:p w:rsidR="00FD55E0" w:rsidRDefault="00000000">
      <w:pPr>
        <w:pStyle w:val="a3"/>
        <w:spacing w:line="255" w:lineRule="auto"/>
        <w:rPr>
          <w:lang w:eastAsia="zh-CN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119404</wp:posOffset>
            </wp:positionV>
            <wp:extent cx="5939994" cy="12652"/>
            <wp:effectExtent l="0" t="0" r="0" b="0"/>
            <wp:wrapNone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994" cy="12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5E0" w:rsidRDefault="00000000">
      <w:pPr>
        <w:pStyle w:val="a3"/>
        <w:spacing w:before="55" w:line="239" w:lineRule="exact"/>
        <w:ind w:left="104"/>
        <w:rPr>
          <w:rFonts w:ascii="黑体" w:eastAsia="黑体" w:hAnsi="黑体" w:cs="黑体" w:hint="eastAsia"/>
          <w:sz w:val="17"/>
          <w:szCs w:val="17"/>
        </w:rPr>
      </w:pPr>
      <w:r>
        <w:rPr>
          <w:spacing w:val="5"/>
          <w:position w:val="2"/>
          <w:sz w:val="17"/>
          <w:szCs w:val="17"/>
        </w:rPr>
        <w:t>2-2</w:t>
      </w:r>
      <w:r>
        <w:rPr>
          <w:spacing w:val="1"/>
          <w:position w:val="2"/>
          <w:sz w:val="17"/>
          <w:szCs w:val="17"/>
        </w:rPr>
        <w:t xml:space="preserve">                    </w:t>
      </w:r>
      <w:r>
        <w:rPr>
          <w:position w:val="2"/>
          <w:sz w:val="17"/>
          <w:szCs w:val="17"/>
        </w:rPr>
        <w:t xml:space="preserve">                                                                                      SJ</w:t>
      </w:r>
      <w:r>
        <w:rPr>
          <w:spacing w:val="5"/>
          <w:position w:val="2"/>
          <w:sz w:val="17"/>
          <w:szCs w:val="17"/>
        </w:rPr>
        <w:t>-20180307093312-018</w:t>
      </w:r>
      <w:r>
        <w:rPr>
          <w:spacing w:val="30"/>
          <w:w w:val="101"/>
          <w:position w:val="2"/>
          <w:sz w:val="17"/>
          <w:szCs w:val="17"/>
        </w:rPr>
        <w:t xml:space="preserve"> </w:t>
      </w:r>
      <w:r>
        <w:rPr>
          <w:spacing w:val="5"/>
          <w:position w:val="2"/>
          <w:sz w:val="17"/>
          <w:szCs w:val="17"/>
        </w:rPr>
        <w:t>|</w:t>
      </w:r>
      <w:r>
        <w:rPr>
          <w:spacing w:val="18"/>
          <w:position w:val="2"/>
          <w:sz w:val="17"/>
          <w:szCs w:val="17"/>
        </w:rPr>
        <w:t xml:space="preserve"> </w:t>
      </w:r>
      <w:r>
        <w:rPr>
          <w:spacing w:val="5"/>
          <w:position w:val="2"/>
          <w:sz w:val="17"/>
          <w:szCs w:val="17"/>
        </w:rPr>
        <w:t>201</w:t>
      </w:r>
      <w:r>
        <w:rPr>
          <w:spacing w:val="4"/>
          <w:position w:val="2"/>
          <w:sz w:val="17"/>
          <w:szCs w:val="17"/>
        </w:rPr>
        <w:t>8-03-09</w:t>
      </w:r>
      <w:r>
        <w:rPr>
          <w:rFonts w:ascii="黑体" w:eastAsia="黑体" w:hAnsi="黑体" w:cs="黑体"/>
          <w:spacing w:val="4"/>
          <w:position w:val="2"/>
          <w:sz w:val="17"/>
          <w:szCs w:val="17"/>
        </w:rPr>
        <w:t>（</w:t>
      </w:r>
      <w:r>
        <w:rPr>
          <w:spacing w:val="4"/>
          <w:position w:val="2"/>
          <w:sz w:val="17"/>
          <w:szCs w:val="17"/>
        </w:rPr>
        <w:t>R1.0</w:t>
      </w:r>
      <w:r>
        <w:rPr>
          <w:rFonts w:ascii="黑体" w:eastAsia="黑体" w:hAnsi="黑体" w:cs="黑体"/>
          <w:spacing w:val="4"/>
          <w:position w:val="2"/>
          <w:sz w:val="17"/>
          <w:szCs w:val="17"/>
        </w:rPr>
        <w:t>）</w:t>
      </w:r>
    </w:p>
    <w:p w:rsidR="00FD55E0" w:rsidRDefault="00FD55E0">
      <w:pPr>
        <w:spacing w:line="239" w:lineRule="exact"/>
        <w:rPr>
          <w:rFonts w:ascii="黑体" w:eastAsia="黑体" w:hAnsi="黑体" w:cs="黑体" w:hint="eastAsia"/>
          <w:sz w:val="17"/>
          <w:szCs w:val="17"/>
        </w:rPr>
        <w:sectPr w:rsidR="00FD55E0">
          <w:headerReference w:type="default" r:id="rId29"/>
          <w:pgSz w:w="11906" w:h="16838"/>
          <w:pgMar w:top="1398" w:right="1399" w:bottom="400" w:left="1139" w:header="1156" w:footer="0" w:gutter="0"/>
          <w:cols w:space="720"/>
        </w:sectPr>
      </w:pPr>
    </w:p>
    <w:p w:rsidR="00FD55E0" w:rsidRDefault="00FD55E0">
      <w:pPr>
        <w:spacing w:before="55"/>
      </w:pPr>
    </w:p>
    <w:tbl>
      <w:tblPr>
        <w:tblStyle w:val="TableNormal"/>
        <w:tblW w:w="8227" w:type="dxa"/>
        <w:tblInd w:w="1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4"/>
        <w:gridCol w:w="1974"/>
        <w:gridCol w:w="1975"/>
        <w:gridCol w:w="2684"/>
      </w:tblGrid>
      <w:tr w:rsidR="00FD55E0">
        <w:trPr>
          <w:trHeight w:val="386"/>
        </w:trPr>
        <w:tc>
          <w:tcPr>
            <w:tcW w:w="1594" w:type="dxa"/>
          </w:tcPr>
          <w:p w:rsidR="00FD55E0" w:rsidRDefault="00000000">
            <w:pPr>
              <w:pStyle w:val="TableText"/>
              <w:spacing w:before="124" w:line="207" w:lineRule="auto"/>
              <w:ind w:left="113"/>
              <w:rPr>
                <w:rFonts w:hint="eastAsia"/>
              </w:rPr>
            </w:pPr>
            <w:r>
              <w:rPr>
                <w:spacing w:val="14"/>
              </w:rPr>
              <w:t>功能分类</w:t>
            </w:r>
          </w:p>
        </w:tc>
        <w:tc>
          <w:tcPr>
            <w:tcW w:w="1974" w:type="dxa"/>
          </w:tcPr>
          <w:p w:rsidR="00FD55E0" w:rsidRDefault="00000000">
            <w:pPr>
              <w:pStyle w:val="TableText"/>
              <w:spacing w:before="124" w:line="207" w:lineRule="auto"/>
              <w:ind w:left="105"/>
              <w:rPr>
                <w:rFonts w:hint="eastAsia"/>
              </w:rPr>
            </w:pPr>
            <w:r>
              <w:rPr>
                <w:spacing w:val="13"/>
              </w:rPr>
              <w:t>命令</w:t>
            </w:r>
          </w:p>
        </w:tc>
        <w:tc>
          <w:tcPr>
            <w:tcW w:w="1975" w:type="dxa"/>
          </w:tcPr>
          <w:p w:rsidR="00FD55E0" w:rsidRDefault="00000000">
            <w:pPr>
              <w:pStyle w:val="TableText"/>
              <w:spacing w:before="124" w:line="207" w:lineRule="auto"/>
              <w:ind w:left="108"/>
              <w:rPr>
                <w:rFonts w:hint="eastAsia"/>
              </w:rPr>
            </w:pPr>
            <w:r>
              <w:rPr>
                <w:spacing w:val="15"/>
              </w:rPr>
              <w:t>命令功能</w:t>
            </w:r>
          </w:p>
        </w:tc>
        <w:tc>
          <w:tcPr>
            <w:tcW w:w="2684" w:type="dxa"/>
          </w:tcPr>
          <w:p w:rsidR="00FD55E0" w:rsidRDefault="00000000">
            <w:pPr>
              <w:pStyle w:val="TableText"/>
              <w:spacing w:before="124" w:line="207" w:lineRule="auto"/>
              <w:ind w:left="108"/>
              <w:rPr>
                <w:rFonts w:hint="eastAsia"/>
                <w:lang w:eastAsia="zh-CN"/>
              </w:rPr>
            </w:pPr>
            <w:r>
              <w:rPr>
                <w:spacing w:val="16"/>
                <w:lang w:eastAsia="zh-CN"/>
              </w:rPr>
              <w:t>误操作可能导致的后果</w:t>
            </w:r>
          </w:p>
        </w:tc>
      </w:tr>
      <w:tr w:rsidR="00FD55E0">
        <w:trPr>
          <w:trHeight w:val="1274"/>
        </w:trPr>
        <w:tc>
          <w:tcPr>
            <w:tcW w:w="1594" w:type="dxa"/>
          </w:tcPr>
          <w:p w:rsidR="00FD55E0" w:rsidRDefault="00000000">
            <w:pPr>
              <w:pStyle w:val="TableText"/>
              <w:spacing w:before="122" w:line="211" w:lineRule="auto"/>
              <w:ind w:left="112"/>
              <w:rPr>
                <w:rFonts w:hint="eastAsia"/>
              </w:rPr>
            </w:pPr>
            <w:r>
              <w:rPr>
                <w:spacing w:val="13"/>
              </w:rPr>
              <w:t>用户接入</w:t>
            </w:r>
          </w:p>
        </w:tc>
        <w:tc>
          <w:tcPr>
            <w:tcW w:w="1974" w:type="dxa"/>
          </w:tcPr>
          <w:p w:rsidR="00FD55E0" w:rsidRDefault="00000000">
            <w:pPr>
              <w:spacing w:before="159" w:line="199" w:lineRule="auto"/>
              <w:ind w:left="9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7"/>
                <w:szCs w:val="17"/>
              </w:rPr>
              <w:t>login authentication</w:t>
            </w:r>
          </w:p>
        </w:tc>
        <w:tc>
          <w:tcPr>
            <w:tcW w:w="1975" w:type="dxa"/>
          </w:tcPr>
          <w:p w:rsidR="00FD55E0" w:rsidRDefault="00000000">
            <w:pPr>
              <w:pStyle w:val="TableText"/>
              <w:spacing w:before="122" w:line="213" w:lineRule="auto"/>
              <w:ind w:left="105"/>
              <w:rPr>
                <w:rFonts w:hint="eastAsia"/>
              </w:rPr>
            </w:pPr>
            <w:r>
              <w:rPr>
                <w:spacing w:val="15"/>
              </w:rPr>
              <w:t>配置串口认证</w:t>
            </w:r>
          </w:p>
        </w:tc>
        <w:tc>
          <w:tcPr>
            <w:tcW w:w="2684" w:type="dxa"/>
          </w:tcPr>
          <w:p w:rsidR="00FD55E0" w:rsidRDefault="00000000">
            <w:pPr>
              <w:pStyle w:val="TableText"/>
              <w:spacing w:before="121" w:line="235" w:lineRule="auto"/>
              <w:ind w:left="96" w:right="94"/>
              <w:rPr>
                <w:rFonts w:hint="eastAsia"/>
                <w:lang w:eastAsia="zh-CN"/>
              </w:rPr>
            </w:pPr>
            <w:r>
              <w:rPr>
                <w:spacing w:val="4"/>
                <w:lang w:eastAsia="zh-CN"/>
              </w:rPr>
              <w:t>一旦配置</w:t>
            </w:r>
            <w:r>
              <w:rPr>
                <w:spacing w:val="-10"/>
                <w:lang w:eastAsia="zh-CN"/>
              </w:rPr>
              <w:t xml:space="preserve"> </w:t>
            </w:r>
            <w:r>
              <w:rPr>
                <w:spacing w:val="4"/>
                <w:lang w:eastAsia="zh-CN"/>
              </w:rPr>
              <w:t>，且设备又没有设置用</w:t>
            </w:r>
            <w:r>
              <w:rPr>
                <w:lang w:eastAsia="zh-CN"/>
              </w:rPr>
              <w:t xml:space="preserve"> </w:t>
            </w:r>
            <w:r>
              <w:rPr>
                <w:spacing w:val="4"/>
                <w:lang w:eastAsia="zh-CN"/>
              </w:rPr>
              <w:t>户名和密码</w:t>
            </w:r>
            <w:r>
              <w:rPr>
                <w:spacing w:val="-20"/>
                <w:lang w:eastAsia="zh-CN"/>
              </w:rPr>
              <w:t xml:space="preserve"> </w:t>
            </w:r>
            <w:r>
              <w:rPr>
                <w:spacing w:val="4"/>
                <w:lang w:eastAsia="zh-CN"/>
              </w:rPr>
              <w:t>，或是设置为</w:t>
            </w:r>
            <w:r>
              <w:rPr>
                <w:lang w:eastAsia="zh-CN"/>
              </w:rPr>
              <w:t>AAA</w:t>
            </w:r>
            <w:r>
              <w:rPr>
                <w:spacing w:val="4"/>
                <w:lang w:eastAsia="zh-CN"/>
              </w:rPr>
              <w:t>认</w:t>
            </w:r>
            <w:r>
              <w:rPr>
                <w:lang w:eastAsia="zh-CN"/>
              </w:rPr>
              <w:t xml:space="preserve"> </w:t>
            </w:r>
            <w:r>
              <w:rPr>
                <w:spacing w:val="2"/>
                <w:lang w:eastAsia="zh-CN"/>
              </w:rPr>
              <w:t>证</w:t>
            </w:r>
            <w:r>
              <w:rPr>
                <w:spacing w:val="-10"/>
                <w:lang w:eastAsia="zh-CN"/>
              </w:rPr>
              <w:t xml:space="preserve"> </w:t>
            </w:r>
            <w:r>
              <w:rPr>
                <w:spacing w:val="2"/>
                <w:lang w:eastAsia="zh-CN"/>
              </w:rPr>
              <w:t>，但没有配置用户名和密码</w:t>
            </w:r>
            <w:r>
              <w:rPr>
                <w:spacing w:val="-22"/>
                <w:lang w:eastAsia="zh-CN"/>
              </w:rPr>
              <w:t xml:space="preserve"> </w:t>
            </w:r>
            <w:r>
              <w:rPr>
                <w:spacing w:val="2"/>
                <w:lang w:eastAsia="zh-CN"/>
              </w:rPr>
              <w:t>，</w:t>
            </w:r>
            <w:r>
              <w:rPr>
                <w:lang w:eastAsia="zh-CN"/>
              </w:rPr>
              <w:t xml:space="preserve"> </w:t>
            </w:r>
            <w:r>
              <w:rPr>
                <w:spacing w:val="15"/>
                <w:lang w:eastAsia="zh-CN"/>
              </w:rPr>
              <w:t>则将导致系统无法登录</w:t>
            </w:r>
          </w:p>
        </w:tc>
      </w:tr>
    </w:tbl>
    <w:p w:rsidR="00FD55E0" w:rsidRDefault="00FD55E0">
      <w:pPr>
        <w:pStyle w:val="a3"/>
        <w:spacing w:line="242" w:lineRule="auto"/>
        <w:rPr>
          <w:lang w:eastAsia="zh-CN"/>
        </w:rPr>
      </w:pPr>
    </w:p>
    <w:p w:rsidR="00FD55E0" w:rsidRDefault="00FD55E0">
      <w:pPr>
        <w:pStyle w:val="a3"/>
        <w:spacing w:line="242" w:lineRule="auto"/>
        <w:rPr>
          <w:lang w:eastAsia="zh-CN"/>
        </w:rPr>
      </w:pPr>
    </w:p>
    <w:p w:rsidR="00FD55E0" w:rsidRDefault="00FD55E0">
      <w:pPr>
        <w:pStyle w:val="a3"/>
        <w:spacing w:line="242" w:lineRule="auto"/>
        <w:rPr>
          <w:lang w:eastAsia="zh-CN"/>
        </w:rPr>
      </w:pPr>
    </w:p>
    <w:p w:rsidR="00FD55E0" w:rsidRDefault="00FD55E0">
      <w:pPr>
        <w:pStyle w:val="a3"/>
        <w:spacing w:line="242" w:lineRule="auto"/>
        <w:rPr>
          <w:lang w:eastAsia="zh-CN"/>
        </w:rPr>
      </w:pPr>
    </w:p>
    <w:p w:rsidR="00FD55E0" w:rsidRDefault="00FD55E0">
      <w:pPr>
        <w:pStyle w:val="a3"/>
        <w:spacing w:line="242" w:lineRule="auto"/>
        <w:rPr>
          <w:lang w:eastAsia="zh-CN"/>
        </w:rPr>
      </w:pPr>
    </w:p>
    <w:p w:rsidR="00FD55E0" w:rsidRDefault="00FD55E0">
      <w:pPr>
        <w:pStyle w:val="a3"/>
        <w:spacing w:line="242" w:lineRule="auto"/>
        <w:rPr>
          <w:lang w:eastAsia="zh-CN"/>
        </w:rPr>
      </w:pPr>
    </w:p>
    <w:p w:rsidR="00FD55E0" w:rsidRDefault="00FD55E0">
      <w:pPr>
        <w:pStyle w:val="a3"/>
        <w:spacing w:line="242" w:lineRule="auto"/>
        <w:rPr>
          <w:lang w:eastAsia="zh-CN"/>
        </w:rPr>
      </w:pPr>
    </w:p>
    <w:p w:rsidR="00FD55E0" w:rsidRDefault="00FD55E0">
      <w:pPr>
        <w:pStyle w:val="a3"/>
        <w:spacing w:line="242" w:lineRule="auto"/>
        <w:rPr>
          <w:lang w:eastAsia="zh-CN"/>
        </w:rPr>
      </w:pPr>
    </w:p>
    <w:p w:rsidR="00FD55E0" w:rsidRDefault="00FD55E0">
      <w:pPr>
        <w:pStyle w:val="a3"/>
        <w:spacing w:line="242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FD55E0">
      <w:pPr>
        <w:pStyle w:val="a3"/>
        <w:spacing w:line="243" w:lineRule="auto"/>
        <w:rPr>
          <w:lang w:eastAsia="zh-CN"/>
        </w:rPr>
      </w:pPr>
    </w:p>
    <w:p w:rsidR="00FD55E0" w:rsidRDefault="00000000">
      <w:pPr>
        <w:pStyle w:val="a3"/>
        <w:spacing w:line="243" w:lineRule="auto"/>
        <w:rPr>
          <w:lang w:eastAsia="zh-CN"/>
        </w:rPr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111832</wp:posOffset>
            </wp:positionV>
            <wp:extent cx="5939993" cy="12652"/>
            <wp:effectExtent l="0" t="0" r="0" b="0"/>
            <wp:wrapNone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993" cy="12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5E0" w:rsidRDefault="00000000">
      <w:pPr>
        <w:pStyle w:val="a3"/>
        <w:spacing w:before="56" w:line="238" w:lineRule="exact"/>
        <w:ind w:left="107"/>
        <w:rPr>
          <w:sz w:val="17"/>
          <w:szCs w:val="17"/>
          <w:lang w:eastAsia="zh-CN"/>
        </w:rPr>
      </w:pPr>
      <w:r>
        <w:rPr>
          <w:position w:val="2"/>
          <w:sz w:val="17"/>
          <w:szCs w:val="17"/>
          <w:lang w:eastAsia="zh-CN"/>
        </w:rPr>
        <w:t>SJ</w:t>
      </w:r>
      <w:r>
        <w:rPr>
          <w:spacing w:val="5"/>
          <w:position w:val="2"/>
          <w:sz w:val="17"/>
          <w:szCs w:val="17"/>
          <w:lang w:eastAsia="zh-CN"/>
        </w:rPr>
        <w:t>-20180307093312-018</w:t>
      </w:r>
      <w:r>
        <w:rPr>
          <w:spacing w:val="25"/>
          <w:position w:val="2"/>
          <w:sz w:val="17"/>
          <w:szCs w:val="17"/>
          <w:lang w:eastAsia="zh-CN"/>
        </w:rPr>
        <w:t xml:space="preserve"> </w:t>
      </w:r>
      <w:r>
        <w:rPr>
          <w:spacing w:val="5"/>
          <w:position w:val="2"/>
          <w:sz w:val="17"/>
          <w:szCs w:val="17"/>
          <w:lang w:eastAsia="zh-CN"/>
        </w:rPr>
        <w:t>| 2018-03-09</w:t>
      </w:r>
      <w:r>
        <w:rPr>
          <w:rFonts w:ascii="黑体" w:eastAsia="黑体" w:hAnsi="黑体" w:cs="黑体"/>
          <w:spacing w:val="5"/>
          <w:position w:val="2"/>
          <w:sz w:val="17"/>
          <w:szCs w:val="17"/>
          <w:lang w:eastAsia="zh-CN"/>
        </w:rPr>
        <w:t>（</w:t>
      </w:r>
      <w:r>
        <w:rPr>
          <w:spacing w:val="4"/>
          <w:position w:val="2"/>
          <w:sz w:val="17"/>
          <w:szCs w:val="17"/>
          <w:lang w:eastAsia="zh-CN"/>
        </w:rPr>
        <w:t>R1.0</w:t>
      </w:r>
      <w:r>
        <w:rPr>
          <w:rFonts w:ascii="黑体" w:eastAsia="黑体" w:hAnsi="黑体" w:cs="黑体"/>
          <w:spacing w:val="4"/>
          <w:position w:val="2"/>
          <w:sz w:val="17"/>
          <w:szCs w:val="17"/>
          <w:lang w:eastAsia="zh-CN"/>
        </w:rPr>
        <w:t>）</w:t>
      </w:r>
      <w:r>
        <w:rPr>
          <w:rFonts w:ascii="黑体" w:eastAsia="黑体" w:hAnsi="黑体" w:cs="黑体"/>
          <w:spacing w:val="1"/>
          <w:position w:val="2"/>
          <w:sz w:val="17"/>
          <w:szCs w:val="17"/>
          <w:lang w:eastAsia="zh-CN"/>
        </w:rPr>
        <w:t xml:space="preserve">                                         </w:t>
      </w:r>
      <w:r>
        <w:rPr>
          <w:rFonts w:ascii="黑体" w:eastAsia="黑体" w:hAnsi="黑体" w:cs="黑体"/>
          <w:position w:val="2"/>
          <w:sz w:val="17"/>
          <w:szCs w:val="17"/>
          <w:lang w:eastAsia="zh-CN"/>
        </w:rPr>
        <w:t xml:space="preserve">                  </w:t>
      </w:r>
      <w:r>
        <w:rPr>
          <w:spacing w:val="4"/>
          <w:position w:val="2"/>
          <w:sz w:val="17"/>
          <w:szCs w:val="17"/>
          <w:lang w:eastAsia="zh-CN"/>
        </w:rPr>
        <w:t>2-3</w:t>
      </w:r>
    </w:p>
    <w:p w:rsidR="00FD55E0" w:rsidRDefault="00FD55E0">
      <w:pPr>
        <w:spacing w:line="238" w:lineRule="exact"/>
        <w:rPr>
          <w:sz w:val="17"/>
          <w:szCs w:val="17"/>
          <w:lang w:eastAsia="zh-CN"/>
        </w:rPr>
        <w:sectPr w:rsidR="00FD55E0">
          <w:headerReference w:type="default" r:id="rId30"/>
          <w:pgSz w:w="11906" w:h="16838"/>
          <w:pgMar w:top="1399" w:right="1116" w:bottom="400" w:left="1422" w:header="1157" w:footer="0" w:gutter="0"/>
          <w:cols w:space="720"/>
        </w:sectPr>
      </w:pPr>
    </w:p>
    <w:p w:rsidR="00FD55E0" w:rsidRDefault="00FD55E0">
      <w:pPr>
        <w:pStyle w:val="a3"/>
        <w:rPr>
          <w:lang w:eastAsia="zh-CN"/>
        </w:rPr>
      </w:pPr>
    </w:p>
    <w:p w:rsidR="00FD55E0" w:rsidRDefault="00FD55E0">
      <w:pPr>
        <w:rPr>
          <w:lang w:eastAsia="zh-CN"/>
        </w:rPr>
        <w:sectPr w:rsidR="00FD55E0">
          <w:headerReference w:type="default" r:id="rId31"/>
          <w:pgSz w:w="11906" w:h="16838"/>
          <w:pgMar w:top="0" w:right="0" w:bottom="0" w:left="0" w:header="0" w:footer="0" w:gutter="0"/>
          <w:cols w:space="720"/>
        </w:sectPr>
      </w:pPr>
    </w:p>
    <w:p w:rsidR="00FD55E0" w:rsidRDefault="00FD55E0">
      <w:pPr>
        <w:pStyle w:val="a3"/>
        <w:spacing w:line="256" w:lineRule="auto"/>
        <w:rPr>
          <w:lang w:eastAsia="zh-CN"/>
        </w:rPr>
      </w:pPr>
    </w:p>
    <w:p w:rsidR="00FD55E0" w:rsidRDefault="00FD55E0">
      <w:pPr>
        <w:pStyle w:val="a3"/>
        <w:spacing w:line="256" w:lineRule="auto"/>
        <w:rPr>
          <w:lang w:eastAsia="zh-CN"/>
        </w:rPr>
      </w:pPr>
    </w:p>
    <w:p w:rsidR="00FD55E0" w:rsidRDefault="00FD55E0">
      <w:pPr>
        <w:pStyle w:val="a3"/>
        <w:spacing w:line="256" w:lineRule="auto"/>
        <w:rPr>
          <w:lang w:eastAsia="zh-CN"/>
        </w:rPr>
      </w:pPr>
    </w:p>
    <w:p w:rsidR="00FD55E0" w:rsidRDefault="00FD55E0">
      <w:pPr>
        <w:pStyle w:val="a3"/>
        <w:spacing w:line="256" w:lineRule="auto"/>
        <w:rPr>
          <w:lang w:eastAsia="zh-CN"/>
        </w:rPr>
      </w:pPr>
    </w:p>
    <w:p w:rsidR="00FD55E0" w:rsidRDefault="00FD55E0">
      <w:pPr>
        <w:pStyle w:val="a3"/>
        <w:spacing w:line="256" w:lineRule="auto"/>
        <w:rPr>
          <w:lang w:eastAsia="zh-CN"/>
        </w:rPr>
      </w:pPr>
    </w:p>
    <w:p w:rsidR="00FD55E0" w:rsidRDefault="00FD55E0">
      <w:pPr>
        <w:pStyle w:val="a3"/>
        <w:spacing w:line="257" w:lineRule="auto"/>
        <w:rPr>
          <w:lang w:eastAsia="zh-CN"/>
        </w:rPr>
      </w:pPr>
    </w:p>
    <w:p w:rsidR="00FD55E0" w:rsidRDefault="00FD55E0">
      <w:pPr>
        <w:pStyle w:val="a3"/>
        <w:spacing w:line="257" w:lineRule="auto"/>
        <w:rPr>
          <w:lang w:eastAsia="zh-CN"/>
        </w:rPr>
      </w:pPr>
    </w:p>
    <w:p w:rsidR="00FD55E0" w:rsidRDefault="00FD55E0">
      <w:pPr>
        <w:pStyle w:val="a3"/>
        <w:spacing w:line="257" w:lineRule="auto"/>
        <w:rPr>
          <w:lang w:eastAsia="zh-CN"/>
        </w:rPr>
      </w:pPr>
    </w:p>
    <w:p w:rsidR="00FD55E0" w:rsidRDefault="00FD55E0">
      <w:pPr>
        <w:pStyle w:val="a3"/>
        <w:spacing w:line="257" w:lineRule="auto"/>
        <w:rPr>
          <w:lang w:eastAsia="zh-CN"/>
        </w:rPr>
      </w:pPr>
    </w:p>
    <w:p w:rsidR="00FD55E0" w:rsidRDefault="003A2CCC">
      <w:pPr>
        <w:spacing w:before="139" w:line="225" w:lineRule="auto"/>
        <w:ind w:left="2212"/>
        <w:rPr>
          <w:rFonts w:ascii="黑体" w:eastAsia="黑体" w:hAnsi="黑体" w:cs="黑体" w:hint="eastAsia"/>
          <w:sz w:val="43"/>
          <w:szCs w:val="43"/>
          <w:lang w:eastAsia="zh-CN"/>
        </w:rPr>
      </w:pPr>
      <w:r>
        <w:rPr>
          <w:rFonts w:eastAsia="Arial"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-208280</wp:posOffset>
                </wp:positionV>
                <wp:extent cx="473710" cy="556895"/>
                <wp:effectExtent l="0" t="0" r="0" b="0"/>
                <wp:wrapNone/>
                <wp:docPr id="756126277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5E0" w:rsidRDefault="00000000">
                            <w:pPr>
                              <w:pStyle w:val="a3"/>
                              <w:spacing w:before="21" w:line="157" w:lineRule="auto"/>
                              <w:ind w:left="20"/>
                              <w:outlineLvl w:val="0"/>
                              <w:rPr>
                                <w:sz w:val="111"/>
                                <w:szCs w:val="111"/>
                              </w:rPr>
                            </w:pPr>
                            <w:bookmarkStart w:id="10" w:name="bookmark10"/>
                            <w:bookmarkEnd w:id="10"/>
                            <w:r>
                              <w:rPr>
                                <w:b/>
                                <w:bCs/>
                                <w:spacing w:val="87"/>
                                <w:sz w:val="111"/>
                                <w:szCs w:val="11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5" type="#_x0000_t202" style="position:absolute;left:0;text-align:left;margin-left:57.65pt;margin-top:-16.4pt;width:37.3pt;height:43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XkS2wEAAJcDAAAOAAAAZHJzL2Uyb0RvYy54bWysU9tu2zAMfR+wfxD0vjjpll6MOEXXosOA&#10;7gJ0/QBZlm1htqiRSuzs60fJcbqtb8NeBJqUDs85pDfXY9+JvUGy4Aq5WiylME5DZV1TyKdv928u&#10;paCgXKU6cKaQB0Pyevv61WbwuTmDFrrKoGAQR/ngC9mG4PMsI92aXtECvHFcrAF7FfgTm6xCNTB6&#10;32Vny+V5NgBWHkEbIs7eTUW5Tfh1bXT4UtdkgugKydxCOjGdZTyz7UblDSrfWn2kof6BRa+s46Yn&#10;qDsVlNihfQHVW41AUIeFhj6DurbaJA2sZrX8S81jq7xJWtgc8ieb6P/B6s/7R/8VRRjfw8gDTCLI&#10;P4D+TsLBbatcY24QYWiNqrjxKlqWDZ7y49NoNeUUQcrhE1Q8ZLULkIDGGvvoCusUjM4DOJxMN2MQ&#10;mpPvLt5erLiiubRen19erVMHlc+PPVL4YKAXMSgk8kwTuNo/UIhkVD5fib0c3NuuS3Pt3B8Jvhgz&#10;iXzkOzEPYzkKWxXyKvaNWkqoDqwGYdoW3m4OWsCfUgy8KYWkHzuFRoruo2NH4lrNAc5BOQfKaX5a&#10;yCDFFN6Gaf12Hm3TMvLkuYMbdq22SdEziyNdnn4SetzUuF6/f6dbz//T9hcAAAD//wMAUEsDBBQA&#10;BgAIAAAAIQAbfXo13wAAAAoBAAAPAAAAZHJzL2Rvd25yZXYueG1sTI/BbsIwEETvlfgHa5F6Awco&#10;iKRxEKraU6WqIT306MRLEhGv09hA+vddTvQ42qfZN+lutJ244OBbRwoW8wgEUuVMS7WCr+JttgXh&#10;gyajO0eo4Bc97LLJQ6oT466U4+UQasEl5BOtoAmhT6T0VYNW+7nrkfh2dIPVgeNQSzPoK5fbTi6j&#10;aCOtbok/NLrHlwar0+FsFey/KX9tfz7Kz/yYt0URR/S+OSn1OB33zyACjuEOw02f1SFjp9KdyXjR&#10;cV6sV4wqmK2WvOFGbOMYRKlg/RSDzFL5f0L2BwAA//8DAFBLAQItABQABgAIAAAAIQC2gziS/gAA&#10;AOEBAAATAAAAAAAAAAAAAAAAAAAAAABbQ29udGVudF9UeXBlc10ueG1sUEsBAi0AFAAGAAgAAAAh&#10;ADj9If/WAAAAlAEAAAsAAAAAAAAAAAAAAAAALwEAAF9yZWxzLy5yZWxzUEsBAi0AFAAGAAgAAAAh&#10;AAbheRLbAQAAlwMAAA4AAAAAAAAAAAAAAAAALgIAAGRycy9lMm9Eb2MueG1sUEsBAi0AFAAGAAgA&#10;AAAhABt9ejXfAAAACgEAAA8AAAAAAAAAAAAAAAAANQQAAGRycy9kb3ducmV2LnhtbFBLBQYAAAAA&#10;BAAEAPMAAABBBQAAAAA=&#10;" filled="f" stroked="f">
                <v:textbox inset="0,0,0,0">
                  <w:txbxContent>
                    <w:p w:rsidR="00FD55E0" w:rsidRDefault="00000000">
                      <w:pPr>
                        <w:pStyle w:val="a3"/>
                        <w:spacing w:before="21" w:line="157" w:lineRule="auto"/>
                        <w:ind w:left="20"/>
                        <w:outlineLvl w:val="0"/>
                        <w:rPr>
                          <w:sz w:val="111"/>
                          <w:szCs w:val="111"/>
                        </w:rPr>
                      </w:pPr>
                      <w:bookmarkStart w:id="11" w:name="bookmark10"/>
                      <w:bookmarkEnd w:id="11"/>
                      <w:r>
                        <w:rPr>
                          <w:b/>
                          <w:bCs/>
                          <w:spacing w:val="87"/>
                          <w:sz w:val="111"/>
                          <w:szCs w:val="11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黑体" w:eastAsia="黑体" w:hAnsi="黑体" w:cs="黑体"/>
          <w:spacing w:val="9"/>
          <w:sz w:val="43"/>
          <w:szCs w:val="43"/>
          <w:lang w:eastAsia="zh-CN"/>
        </w:rPr>
        <w:t>日维护项目</w:t>
      </w:r>
    </w:p>
    <w:p w:rsidR="00FD55E0" w:rsidRDefault="00000000">
      <w:pPr>
        <w:pStyle w:val="a3"/>
        <w:spacing w:line="274" w:lineRule="auto"/>
        <w:rPr>
          <w:lang w:eastAsia="zh-CN"/>
        </w:rPr>
      </w:pPr>
      <w:r>
        <w:drawing>
          <wp:anchor distT="0" distB="0" distL="0" distR="0" simplePos="0" relativeHeight="251687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39010</wp:posOffset>
            </wp:positionV>
            <wp:extent cx="5941257" cy="12652"/>
            <wp:effectExtent l="0" t="0" r="0" b="0"/>
            <wp:wrapNone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257" cy="12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5E0" w:rsidRDefault="00FD55E0">
      <w:pPr>
        <w:pStyle w:val="a3"/>
        <w:spacing w:line="274" w:lineRule="auto"/>
        <w:rPr>
          <w:lang w:eastAsia="zh-CN"/>
        </w:rPr>
      </w:pPr>
    </w:p>
    <w:p w:rsidR="00FD55E0" w:rsidRDefault="00FD55E0">
      <w:pPr>
        <w:pStyle w:val="a3"/>
        <w:spacing w:line="274" w:lineRule="auto"/>
        <w:rPr>
          <w:lang w:eastAsia="zh-CN"/>
        </w:rPr>
      </w:pPr>
    </w:p>
    <w:p w:rsidR="00FD55E0" w:rsidRDefault="00000000">
      <w:pPr>
        <w:spacing w:before="65" w:line="230" w:lineRule="auto"/>
        <w:ind w:left="1153"/>
        <w:rPr>
          <w:rFonts w:ascii="黑体" w:eastAsia="黑体" w:hAnsi="黑体" w:cs="黑体" w:hint="eastAsia"/>
          <w:sz w:val="20"/>
          <w:szCs w:val="20"/>
          <w:lang w:eastAsia="zh-CN"/>
        </w:rPr>
      </w:pPr>
      <w:r>
        <w:rPr>
          <w:rFonts w:ascii="黑体" w:eastAsia="黑体" w:hAnsi="黑体" w:cs="黑体"/>
          <w:spacing w:val="15"/>
          <w:sz w:val="20"/>
          <w:szCs w:val="20"/>
          <w:lang w:eastAsia="zh-CN"/>
        </w:rPr>
        <w:t>本章包含如下主题：</w:t>
      </w:r>
    </w:p>
    <w:sdt>
      <w:sdtPr>
        <w:rPr>
          <w:rFonts w:ascii="微软雅黑" w:eastAsia="微软雅黑" w:hAnsi="微软雅黑" w:cs="微软雅黑"/>
          <w:sz w:val="20"/>
          <w:szCs w:val="20"/>
        </w:rPr>
        <w:id w:val="142946773"/>
        <w:docPartObj>
          <w:docPartGallery w:val="Table of Contents"/>
          <w:docPartUnique/>
        </w:docPartObj>
      </w:sdtPr>
      <w:sdtContent>
        <w:p w:rsidR="00FD55E0" w:rsidRDefault="00000000">
          <w:pPr>
            <w:spacing w:before="219" w:line="202" w:lineRule="auto"/>
            <w:ind w:left="1151"/>
            <w:rPr>
              <w:rFonts w:ascii="微软雅黑" w:eastAsia="微软雅黑" w:hAnsi="微软雅黑" w:cs="微软雅黑" w:hint="eastAsia"/>
              <w:sz w:val="20"/>
              <w:szCs w:val="20"/>
              <w:lang w:eastAsia="zh-CN"/>
            </w:rPr>
          </w:pPr>
          <w:hyperlink w:anchor="bookmark10" w:history="1">
            <w:r>
              <w:rPr>
                <w:rFonts w:ascii="微软雅黑" w:eastAsia="微软雅黑" w:hAnsi="微软雅黑" w:cs="微软雅黑"/>
                <w:position w:val="-4"/>
                <w:sz w:val="20"/>
                <w:szCs w:val="20"/>
              </w:rPr>
              <w:drawing>
                <wp:inline distT="0" distB="0" distL="0" distR="0">
                  <wp:extent cx="49686" cy="147465"/>
                  <wp:effectExtent l="0" t="0" r="0" b="0"/>
                  <wp:docPr id="58" name="IM 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 5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" cy="14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微软雅黑"/>
                <w:spacing w:val="13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4"/>
                <w:sz w:val="20"/>
                <w:szCs w:val="20"/>
                <w:lang w:eastAsia="zh-CN"/>
              </w:rPr>
              <w:t>检查机房环境</w:t>
            </w:r>
          </w:hyperlink>
          <w:hyperlink w:anchor="bookmark10" w:history="1">
            <w:r>
              <w:rPr>
                <w:rFonts w:ascii="微软雅黑" w:eastAsia="微软雅黑" w:hAnsi="微软雅黑" w:cs="微软雅黑"/>
                <w:spacing w:val="940"/>
                <w:w w:val="175"/>
                <w:sz w:val="20"/>
                <w:szCs w:val="20"/>
                <w:lang w:eastAsia="zh-CN"/>
              </w:rPr>
              <w:t>3-1</w:t>
            </w:r>
          </w:hyperlink>
        </w:p>
        <w:p w:rsidR="00FD55E0" w:rsidRDefault="00000000">
          <w:pPr>
            <w:spacing w:before="149" w:line="202" w:lineRule="auto"/>
            <w:ind w:left="1151"/>
            <w:rPr>
              <w:rFonts w:ascii="微软雅黑" w:eastAsia="微软雅黑" w:hAnsi="微软雅黑" w:cs="微软雅黑" w:hint="eastAsia"/>
              <w:sz w:val="20"/>
              <w:szCs w:val="20"/>
              <w:lang w:eastAsia="zh-CN"/>
            </w:rPr>
          </w:pPr>
          <w:hyperlink w:anchor="bookmark11" w:history="1">
            <w:r>
              <w:rPr>
                <w:rFonts w:ascii="微软雅黑" w:eastAsia="微软雅黑" w:hAnsi="微软雅黑" w:cs="微软雅黑"/>
                <w:position w:val="-4"/>
                <w:sz w:val="20"/>
                <w:szCs w:val="20"/>
              </w:rPr>
              <w:drawing>
                <wp:inline distT="0" distB="0" distL="0" distR="0">
                  <wp:extent cx="49686" cy="147465"/>
                  <wp:effectExtent l="0" t="0" r="0" b="0"/>
                  <wp:docPr id="60" name="IM 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 6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" cy="14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微软雅黑"/>
                <w:spacing w:val="13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4"/>
                <w:sz w:val="20"/>
                <w:szCs w:val="20"/>
                <w:lang w:eastAsia="zh-CN"/>
              </w:rPr>
              <w:t>检查机房电源</w:t>
            </w:r>
          </w:hyperlink>
          <w:hyperlink w:anchor="bookmark11" w:history="1">
            <w:r>
              <w:rPr>
                <w:rFonts w:ascii="微软雅黑" w:eastAsia="微软雅黑" w:hAnsi="微软雅黑" w:cs="微软雅黑"/>
                <w:spacing w:val="940"/>
                <w:w w:val="175"/>
                <w:sz w:val="20"/>
                <w:szCs w:val="20"/>
                <w:lang w:eastAsia="zh-CN"/>
              </w:rPr>
              <w:t>3-2</w:t>
            </w:r>
          </w:hyperlink>
        </w:p>
        <w:p w:rsidR="00FD55E0" w:rsidRDefault="00000000">
          <w:pPr>
            <w:spacing w:before="150" w:line="202" w:lineRule="auto"/>
            <w:ind w:left="1151"/>
            <w:rPr>
              <w:rFonts w:ascii="微软雅黑" w:eastAsia="微软雅黑" w:hAnsi="微软雅黑" w:cs="微软雅黑" w:hint="eastAsia"/>
              <w:sz w:val="20"/>
              <w:szCs w:val="20"/>
              <w:lang w:eastAsia="zh-CN"/>
            </w:rPr>
          </w:pPr>
          <w:hyperlink w:anchor="bookmark12" w:history="1">
            <w:r>
              <w:rPr>
                <w:rFonts w:ascii="微软雅黑" w:eastAsia="微软雅黑" w:hAnsi="微软雅黑" w:cs="微软雅黑"/>
                <w:position w:val="-4"/>
                <w:sz w:val="20"/>
                <w:szCs w:val="20"/>
              </w:rPr>
              <w:drawing>
                <wp:inline distT="0" distB="0" distL="0" distR="0">
                  <wp:extent cx="49686" cy="147465"/>
                  <wp:effectExtent l="0" t="0" r="0" b="0"/>
                  <wp:docPr id="62" name="IM 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 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" cy="14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微软雅黑"/>
                <w:spacing w:val="13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4"/>
                <w:sz w:val="20"/>
                <w:szCs w:val="20"/>
                <w:lang w:eastAsia="zh-CN"/>
              </w:rPr>
              <w:t>检查机柜环境</w:t>
            </w:r>
          </w:hyperlink>
          <w:hyperlink w:anchor="bookmark12" w:history="1">
            <w:r>
              <w:rPr>
                <w:rFonts w:ascii="微软雅黑" w:eastAsia="微软雅黑" w:hAnsi="微软雅黑" w:cs="微软雅黑"/>
                <w:spacing w:val="940"/>
                <w:w w:val="175"/>
                <w:sz w:val="20"/>
                <w:szCs w:val="20"/>
                <w:lang w:eastAsia="zh-CN"/>
              </w:rPr>
              <w:t>3-2</w:t>
            </w:r>
          </w:hyperlink>
        </w:p>
        <w:p w:rsidR="00FD55E0" w:rsidRDefault="00000000">
          <w:pPr>
            <w:spacing w:before="149" w:line="202" w:lineRule="auto"/>
            <w:ind w:left="1151"/>
            <w:rPr>
              <w:rFonts w:ascii="微软雅黑" w:eastAsia="微软雅黑" w:hAnsi="微软雅黑" w:cs="微软雅黑" w:hint="eastAsia"/>
              <w:sz w:val="20"/>
              <w:szCs w:val="20"/>
              <w:lang w:eastAsia="zh-CN"/>
            </w:rPr>
          </w:pPr>
          <w:hyperlink w:anchor="bookmark13" w:history="1">
            <w:r>
              <w:rPr>
                <w:rFonts w:ascii="微软雅黑" w:eastAsia="微软雅黑" w:hAnsi="微软雅黑" w:cs="微软雅黑"/>
                <w:position w:val="-4"/>
                <w:sz w:val="20"/>
                <w:szCs w:val="20"/>
              </w:rPr>
              <w:drawing>
                <wp:inline distT="0" distB="0" distL="0" distR="0">
                  <wp:extent cx="49686" cy="147465"/>
                  <wp:effectExtent l="0" t="0" r="0" b="0"/>
                  <wp:docPr id="64" name="IM 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 64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" cy="14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微软雅黑"/>
                <w:spacing w:val="1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4"/>
                <w:sz w:val="20"/>
                <w:szCs w:val="20"/>
                <w:lang w:eastAsia="zh-CN"/>
              </w:rPr>
              <w:t>检查设备基本信息</w:t>
            </w:r>
          </w:hyperlink>
          <w:hyperlink w:anchor="bookmark13" w:history="1">
            <w:r>
              <w:rPr>
                <w:rFonts w:ascii="微软雅黑" w:eastAsia="微软雅黑" w:hAnsi="微软雅黑" w:cs="微软雅黑"/>
                <w:spacing w:val="798"/>
                <w:w w:val="175"/>
                <w:sz w:val="20"/>
                <w:szCs w:val="20"/>
                <w:lang w:eastAsia="zh-CN"/>
              </w:rPr>
              <w:t>3-3</w:t>
            </w:r>
          </w:hyperlink>
        </w:p>
        <w:p w:rsidR="00FD55E0" w:rsidRDefault="00000000">
          <w:pPr>
            <w:spacing w:before="150" w:line="202" w:lineRule="auto"/>
            <w:ind w:left="1151"/>
            <w:rPr>
              <w:rFonts w:ascii="微软雅黑" w:eastAsia="微软雅黑" w:hAnsi="微软雅黑" w:cs="微软雅黑" w:hint="eastAsia"/>
              <w:sz w:val="20"/>
              <w:szCs w:val="20"/>
              <w:lang w:eastAsia="zh-CN"/>
            </w:rPr>
          </w:pPr>
          <w:hyperlink w:anchor="bookmark14" w:history="1">
            <w:r>
              <w:rPr>
                <w:rFonts w:ascii="微软雅黑" w:eastAsia="微软雅黑" w:hAnsi="微软雅黑" w:cs="微软雅黑"/>
                <w:position w:val="-4"/>
                <w:sz w:val="20"/>
                <w:szCs w:val="20"/>
              </w:rPr>
              <w:drawing>
                <wp:inline distT="0" distB="0" distL="0" distR="0">
                  <wp:extent cx="49686" cy="147465"/>
                  <wp:effectExtent l="0" t="0" r="0" b="0"/>
                  <wp:docPr id="66" name="IM 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 6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" cy="14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微软雅黑"/>
                <w:spacing w:val="1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4"/>
                <w:sz w:val="20"/>
                <w:szCs w:val="20"/>
                <w:lang w:eastAsia="zh-CN"/>
              </w:rPr>
              <w:t>检查设备运行状况</w:t>
            </w:r>
          </w:hyperlink>
          <w:hyperlink w:anchor="bookmark14" w:history="1">
            <w:r>
              <w:rPr>
                <w:rFonts w:ascii="微软雅黑" w:eastAsia="微软雅黑" w:hAnsi="微软雅黑" w:cs="微软雅黑"/>
                <w:spacing w:val="798"/>
                <w:w w:val="175"/>
                <w:sz w:val="20"/>
                <w:szCs w:val="20"/>
                <w:lang w:eastAsia="zh-CN"/>
              </w:rPr>
              <w:t>3-5</w:t>
            </w:r>
          </w:hyperlink>
        </w:p>
        <w:p w:rsidR="00FD55E0" w:rsidRDefault="00000000">
          <w:pPr>
            <w:spacing w:before="149" w:line="202" w:lineRule="auto"/>
            <w:ind w:left="1151"/>
            <w:rPr>
              <w:rFonts w:ascii="微软雅黑" w:eastAsia="微软雅黑" w:hAnsi="微软雅黑" w:cs="微软雅黑" w:hint="eastAsia"/>
              <w:sz w:val="20"/>
              <w:szCs w:val="20"/>
              <w:lang w:eastAsia="zh-CN"/>
            </w:rPr>
          </w:pPr>
          <w:hyperlink w:anchor="bookmark15" w:history="1">
            <w:r>
              <w:rPr>
                <w:rFonts w:ascii="微软雅黑" w:eastAsia="微软雅黑" w:hAnsi="微软雅黑" w:cs="微软雅黑"/>
                <w:position w:val="-4"/>
                <w:sz w:val="20"/>
                <w:szCs w:val="20"/>
              </w:rPr>
              <w:drawing>
                <wp:inline distT="0" distB="0" distL="0" distR="0">
                  <wp:extent cx="49686" cy="147465"/>
                  <wp:effectExtent l="0" t="0" r="0" b="0"/>
                  <wp:docPr id="68" name="IM 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 6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" cy="14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微软雅黑"/>
                <w:spacing w:val="1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4"/>
                <w:sz w:val="20"/>
                <w:szCs w:val="20"/>
                <w:lang w:eastAsia="zh-CN"/>
              </w:rPr>
              <w:t>检查业务运行状况</w:t>
            </w:r>
          </w:hyperlink>
          <w:hyperlink w:anchor="bookmark15" w:history="1">
            <w:r>
              <w:rPr>
                <w:rFonts w:ascii="微软雅黑" w:eastAsia="微软雅黑" w:hAnsi="微软雅黑" w:cs="微软雅黑"/>
                <w:spacing w:val="798"/>
                <w:w w:val="175"/>
                <w:sz w:val="20"/>
                <w:szCs w:val="20"/>
                <w:lang w:eastAsia="zh-CN"/>
              </w:rPr>
              <w:t>3-9</w:t>
            </w:r>
          </w:hyperlink>
        </w:p>
      </w:sdtContent>
    </w:sdt>
    <w:p w:rsidR="00FD55E0" w:rsidRDefault="00FD55E0">
      <w:pPr>
        <w:pStyle w:val="a3"/>
        <w:spacing w:line="257" w:lineRule="auto"/>
        <w:rPr>
          <w:lang w:eastAsia="zh-CN"/>
        </w:rPr>
      </w:pPr>
    </w:p>
    <w:p w:rsidR="00FD55E0" w:rsidRDefault="00FD55E0">
      <w:pPr>
        <w:pStyle w:val="a3"/>
        <w:spacing w:line="258" w:lineRule="auto"/>
        <w:rPr>
          <w:lang w:eastAsia="zh-CN"/>
        </w:rPr>
      </w:pPr>
    </w:p>
    <w:p w:rsidR="00FD55E0" w:rsidRDefault="00000000" w:rsidP="00D014DF">
      <w:pPr>
        <w:pStyle w:val="3"/>
        <w:rPr>
          <w:rFonts w:hint="eastAsia"/>
        </w:rPr>
      </w:pPr>
      <w:r>
        <w:t xml:space="preserve">3.1  </w:t>
      </w:r>
      <w:r>
        <w:t>检查机房环境</w:t>
      </w:r>
    </w:p>
    <w:p w:rsidR="00FD55E0" w:rsidRDefault="00D014DF" w:rsidP="00D014DF">
      <w:pPr>
        <w:pStyle w:val="4"/>
        <w:rPr>
          <w:rFonts w:hint="eastAsia"/>
          <w:lang w:eastAsia="zh-CN"/>
        </w:rPr>
      </w:pPr>
      <w:r>
        <w:t>目的</w:t>
      </w:r>
    </w:p>
    <w:p w:rsidR="00FD55E0" w:rsidRDefault="00000000">
      <w:pPr>
        <w:spacing w:before="290" w:line="210" w:lineRule="auto"/>
        <w:ind w:left="1146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检查机房环境</w:t>
      </w:r>
      <w:r>
        <w:rPr>
          <w:rFonts w:ascii="微软雅黑" w:eastAsia="微软雅黑" w:hAnsi="微软雅黑" w:cs="微软雅黑"/>
          <w:spacing w:val="-1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，保证机房中的设备在适宜的湿度和温度下运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行。</w:t>
      </w:r>
    </w:p>
    <w:p w:rsidR="00FD55E0" w:rsidRPr="00D014DF" w:rsidRDefault="00D014DF" w:rsidP="00D014DF">
      <w:pPr>
        <w:pStyle w:val="4"/>
        <w:rPr>
          <w:rFonts w:hint="eastAsia"/>
          <w:lang w:eastAsia="zh-CN"/>
        </w:rPr>
      </w:pPr>
      <w:r>
        <w:t>步骤</w:t>
      </w:r>
    </w:p>
    <w:p w:rsidR="00FD55E0" w:rsidRDefault="00000000">
      <w:pPr>
        <w:spacing w:before="292" w:line="209" w:lineRule="auto"/>
        <w:ind w:left="1152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1.   查看机房空调设备的运行状态</w:t>
      </w:r>
      <w:r>
        <w:rPr>
          <w:rFonts w:ascii="微软雅黑" w:eastAsia="微软雅黑" w:hAnsi="微软雅黑" w:cs="微软雅黑"/>
          <w:spacing w:val="-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，并做好记录</w:t>
      </w:r>
      <w:r>
        <w:rPr>
          <w:rFonts w:ascii="微软雅黑" w:eastAsia="微软雅黑" w:hAnsi="微软雅黑" w:cs="微软雅黑"/>
          <w:spacing w:val="-1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，一旦出现异常立即维修或更换。</w:t>
      </w:r>
    </w:p>
    <w:p w:rsidR="00FD55E0" w:rsidRDefault="00000000">
      <w:pPr>
        <w:spacing w:before="178" w:line="210" w:lineRule="auto"/>
        <w:ind w:left="1140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2.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 xml:space="preserve">   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观测机房温度计指示。</w:t>
      </w:r>
    </w:p>
    <w:p w:rsidR="00FD55E0" w:rsidRDefault="00000000">
      <w:pPr>
        <w:spacing w:before="178" w:line="210" w:lineRule="auto"/>
        <w:ind w:left="1140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3.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 xml:space="preserve">   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观测机房湿度计指示。</w:t>
      </w:r>
    </w:p>
    <w:p w:rsidR="00FD55E0" w:rsidRDefault="00000000">
      <w:pPr>
        <w:spacing w:before="178" w:line="210" w:lineRule="auto"/>
        <w:ind w:left="1141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4.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 xml:space="preserve">   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观察机房设备外壳</w:t>
      </w:r>
      <w:r>
        <w:rPr>
          <w:rFonts w:ascii="微软雅黑" w:eastAsia="微软雅黑" w:hAnsi="微软雅黑" w:cs="微软雅黑"/>
          <w:spacing w:val="-2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、设备内部</w:t>
      </w:r>
      <w:r>
        <w:rPr>
          <w:rFonts w:ascii="微软雅黑" w:eastAsia="微软雅黑" w:hAnsi="微软雅黑" w:cs="微软雅黑"/>
          <w:spacing w:val="-2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、地板</w:t>
      </w:r>
      <w:r>
        <w:rPr>
          <w:rFonts w:ascii="微软雅黑" w:eastAsia="微软雅黑" w:hAnsi="微软雅黑" w:cs="微软雅黑"/>
          <w:spacing w:val="-27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、桌面。</w:t>
      </w:r>
    </w:p>
    <w:p w:rsidR="00FD55E0" w:rsidRPr="00D014DF" w:rsidRDefault="00D014DF" w:rsidP="00D014DF">
      <w:pPr>
        <w:pStyle w:val="4"/>
        <w:rPr>
          <w:rFonts w:hint="eastAsia"/>
          <w:lang w:eastAsia="zh-CN"/>
        </w:rPr>
      </w:pPr>
      <w:r>
        <w:t>参考标准</w:t>
      </w:r>
    </w:p>
    <w:p w:rsidR="00FD55E0" w:rsidRDefault="00000000">
      <w:pPr>
        <w:spacing w:before="290" w:line="210" w:lineRule="auto"/>
        <w:ind w:left="1152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1.</w:t>
      </w:r>
      <w:r>
        <w:rPr>
          <w:rFonts w:ascii="微软雅黑" w:eastAsia="微软雅黑" w:hAnsi="微软雅黑" w:cs="微软雅黑"/>
          <w:spacing w:val="20"/>
          <w:sz w:val="20"/>
          <w:szCs w:val="20"/>
          <w:lang w:eastAsia="zh-CN"/>
        </w:rPr>
        <w:t xml:space="preserve">  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机房空调设备的运行状态良好。</w:t>
      </w:r>
    </w:p>
    <w:p w:rsidR="00FD55E0" w:rsidRDefault="00000000">
      <w:pPr>
        <w:spacing w:before="179" w:line="210" w:lineRule="auto"/>
        <w:ind w:left="1140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15"/>
          <w:sz w:val="20"/>
          <w:szCs w:val="20"/>
        </w:rPr>
        <w:t>2.</w:t>
      </w:r>
      <w:r>
        <w:rPr>
          <w:rFonts w:ascii="微软雅黑" w:eastAsia="微软雅黑" w:hAnsi="微软雅黑" w:cs="微软雅黑"/>
          <w:spacing w:val="20"/>
          <w:sz w:val="20"/>
          <w:szCs w:val="20"/>
        </w:rPr>
        <w:t xml:space="preserve">   </w:t>
      </w:r>
      <w:r>
        <w:rPr>
          <w:rFonts w:ascii="微软雅黑" w:eastAsia="微软雅黑" w:hAnsi="微软雅黑" w:cs="微软雅黑"/>
          <w:spacing w:val="15"/>
          <w:sz w:val="20"/>
          <w:szCs w:val="20"/>
        </w:rPr>
        <w:t>机房温湿度符合要求。</w:t>
      </w:r>
    </w:p>
    <w:p w:rsidR="00FD55E0" w:rsidRDefault="00000000">
      <w:pPr>
        <w:spacing w:before="177" w:line="210" w:lineRule="auto"/>
        <w:ind w:left="1518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z w:val="20"/>
          <w:szCs w:val="20"/>
          <w:lang w:eastAsia="zh-CN"/>
        </w:rPr>
        <w:t>ZXR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10 5960设备对环境温度</w:t>
      </w:r>
      <w:r>
        <w:rPr>
          <w:rFonts w:ascii="微软雅黑" w:eastAsia="微软雅黑" w:hAnsi="微软雅黑" w:cs="微软雅黑"/>
          <w:spacing w:val="-2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、湿度要求参见</w:t>
      </w:r>
      <w:hyperlink w:anchor="bookmark16" w:history="1">
        <w:r>
          <w:rPr>
            <w:rFonts w:ascii="微软雅黑" w:eastAsia="微软雅黑" w:hAnsi="微软雅黑" w:cs="微软雅黑"/>
            <w:color w:val="0000FF"/>
            <w:spacing w:val="11"/>
            <w:sz w:val="20"/>
            <w:szCs w:val="20"/>
            <w:lang w:eastAsia="zh-CN"/>
          </w:rPr>
          <w:t>表3-1</w:t>
        </w:r>
      </w:hyperlink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。</w:t>
      </w:r>
    </w:p>
    <w:p w:rsidR="00FD55E0" w:rsidRDefault="00FD55E0">
      <w:pPr>
        <w:spacing w:line="210" w:lineRule="auto"/>
        <w:rPr>
          <w:rFonts w:ascii="微软雅黑" w:eastAsia="微软雅黑" w:hAnsi="微软雅黑" w:cs="微软雅黑" w:hint="eastAsia"/>
          <w:sz w:val="20"/>
          <w:szCs w:val="20"/>
          <w:lang w:eastAsia="zh-CN"/>
        </w:rPr>
        <w:sectPr w:rsidR="00FD55E0">
          <w:footerReference w:type="default" r:id="rId33"/>
          <w:pgSz w:w="11906" w:h="16838"/>
          <w:pgMar w:top="400" w:right="1126" w:bottom="1533" w:left="1422" w:header="0" w:footer="1169" w:gutter="0"/>
          <w:cols w:space="720"/>
        </w:sectPr>
      </w:pPr>
    </w:p>
    <w:p w:rsidR="00FD55E0" w:rsidRDefault="00FD55E0">
      <w:pPr>
        <w:pStyle w:val="a3"/>
        <w:spacing w:line="272" w:lineRule="auto"/>
        <w:rPr>
          <w:lang w:eastAsia="zh-CN"/>
        </w:rPr>
      </w:pPr>
    </w:p>
    <w:p w:rsidR="00FD55E0" w:rsidRDefault="00000000">
      <w:pPr>
        <w:spacing w:before="61" w:line="231" w:lineRule="auto"/>
        <w:ind w:left="1531"/>
        <w:rPr>
          <w:rFonts w:ascii="黑体" w:eastAsia="黑体" w:hAnsi="黑体" w:cs="黑体" w:hint="eastAsia"/>
          <w:sz w:val="19"/>
          <w:szCs w:val="19"/>
          <w:lang w:eastAsia="zh-CN"/>
        </w:rPr>
      </w:pPr>
      <w:bookmarkStart w:id="12" w:name="bookmark16"/>
      <w:bookmarkEnd w:id="12"/>
      <w:r>
        <w:rPr>
          <w:rFonts w:ascii="黑体" w:eastAsia="黑体" w:hAnsi="黑体" w:cs="黑体"/>
          <w:spacing w:val="12"/>
          <w:sz w:val="19"/>
          <w:szCs w:val="19"/>
          <w:lang w:eastAsia="zh-CN"/>
        </w:rPr>
        <w:t xml:space="preserve">表3-1 </w:t>
      </w:r>
      <w:r>
        <w:rPr>
          <w:rFonts w:ascii="黑体" w:eastAsia="黑体" w:hAnsi="黑体" w:cs="黑体"/>
          <w:sz w:val="19"/>
          <w:szCs w:val="19"/>
          <w:lang w:eastAsia="zh-CN"/>
        </w:rPr>
        <w:t>ZXR</w:t>
      </w:r>
      <w:r>
        <w:rPr>
          <w:rFonts w:ascii="黑体" w:eastAsia="黑体" w:hAnsi="黑体" w:cs="黑体"/>
          <w:spacing w:val="12"/>
          <w:sz w:val="19"/>
          <w:szCs w:val="19"/>
          <w:lang w:eastAsia="zh-CN"/>
        </w:rPr>
        <w:t>10</w:t>
      </w:r>
      <w:r>
        <w:rPr>
          <w:rFonts w:ascii="黑体" w:eastAsia="黑体" w:hAnsi="黑体" w:cs="黑体"/>
          <w:spacing w:val="24"/>
          <w:sz w:val="19"/>
          <w:szCs w:val="19"/>
          <w:lang w:eastAsia="zh-CN"/>
        </w:rPr>
        <w:t xml:space="preserve"> </w:t>
      </w:r>
      <w:r>
        <w:rPr>
          <w:rFonts w:ascii="黑体" w:eastAsia="黑体" w:hAnsi="黑体" w:cs="黑体"/>
          <w:spacing w:val="12"/>
          <w:sz w:val="19"/>
          <w:szCs w:val="19"/>
          <w:lang w:eastAsia="zh-CN"/>
        </w:rPr>
        <w:t>5960设备运行环境要求</w:t>
      </w:r>
    </w:p>
    <w:p w:rsidR="00FD55E0" w:rsidRDefault="00FD55E0">
      <w:pPr>
        <w:spacing w:line="123" w:lineRule="exact"/>
        <w:rPr>
          <w:lang w:eastAsia="zh-CN"/>
        </w:rPr>
      </w:pPr>
    </w:p>
    <w:tbl>
      <w:tblPr>
        <w:tblStyle w:val="TableNormal"/>
        <w:tblW w:w="7850" w:type="dxa"/>
        <w:tblInd w:w="15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89"/>
        <w:gridCol w:w="5361"/>
      </w:tblGrid>
      <w:tr w:rsidR="00FD55E0">
        <w:trPr>
          <w:trHeight w:val="387"/>
        </w:trPr>
        <w:tc>
          <w:tcPr>
            <w:tcW w:w="2489" w:type="dxa"/>
          </w:tcPr>
          <w:p w:rsidR="00FD55E0" w:rsidRDefault="00000000">
            <w:pPr>
              <w:pStyle w:val="TableText"/>
              <w:spacing w:before="124" w:line="208" w:lineRule="auto"/>
              <w:ind w:left="112"/>
              <w:rPr>
                <w:rFonts w:hint="eastAsia"/>
              </w:rPr>
            </w:pPr>
            <w:r>
              <w:rPr>
                <w:spacing w:val="15"/>
              </w:rPr>
              <w:t>维护项目</w:t>
            </w:r>
          </w:p>
        </w:tc>
        <w:tc>
          <w:tcPr>
            <w:tcW w:w="5361" w:type="dxa"/>
          </w:tcPr>
          <w:p w:rsidR="00FD55E0" w:rsidRDefault="00000000">
            <w:pPr>
              <w:pStyle w:val="TableText"/>
              <w:spacing w:before="124" w:line="208" w:lineRule="auto"/>
              <w:ind w:left="109"/>
              <w:rPr>
                <w:rFonts w:hint="eastAsia"/>
              </w:rPr>
            </w:pPr>
            <w:r>
              <w:rPr>
                <w:spacing w:val="16"/>
              </w:rPr>
              <w:t>参考标准</w:t>
            </w:r>
          </w:p>
        </w:tc>
      </w:tr>
      <w:tr w:rsidR="00FD55E0">
        <w:trPr>
          <w:trHeight w:val="971"/>
        </w:trPr>
        <w:tc>
          <w:tcPr>
            <w:tcW w:w="2489" w:type="dxa"/>
          </w:tcPr>
          <w:p w:rsidR="00FD55E0" w:rsidRDefault="00000000">
            <w:pPr>
              <w:pStyle w:val="TableText"/>
              <w:spacing w:before="122" w:line="211" w:lineRule="auto"/>
              <w:ind w:left="106"/>
              <w:rPr>
                <w:rFonts w:hint="eastAsia"/>
              </w:rPr>
            </w:pPr>
            <w:r>
              <w:rPr>
                <w:spacing w:val="15"/>
              </w:rPr>
              <w:t>机房温度</w:t>
            </w:r>
          </w:p>
        </w:tc>
        <w:tc>
          <w:tcPr>
            <w:tcW w:w="5361" w:type="dxa"/>
          </w:tcPr>
          <w:p w:rsidR="00FD55E0" w:rsidRDefault="00000000">
            <w:pPr>
              <w:pStyle w:val="TableText"/>
              <w:spacing w:before="121" w:line="211" w:lineRule="auto"/>
              <w:ind w:left="102"/>
              <w:rPr>
                <w:rFonts w:hint="eastAsia"/>
                <w:lang w:eastAsia="zh-CN"/>
              </w:rPr>
            </w:pPr>
            <w:r>
              <w:rPr>
                <w:rFonts w:ascii="Wingdings" w:eastAsia="Wingdings" w:hAnsi="Wingdings" w:cs="Wingdings"/>
                <w:spacing w:val="7"/>
                <w:sz w:val="15"/>
                <w:szCs w:val="15"/>
                <w:lang w:eastAsia="zh-CN"/>
              </w:rPr>
              <w:t>l</w:t>
            </w:r>
            <w:r>
              <w:rPr>
                <w:rFonts w:ascii="Wingdings" w:eastAsia="Wingdings" w:hAnsi="Wingdings" w:cs="Wingdings"/>
                <w:spacing w:val="113"/>
                <w:sz w:val="15"/>
                <w:szCs w:val="15"/>
                <w:lang w:eastAsia="zh-CN"/>
              </w:rPr>
              <w:t xml:space="preserve"> </w:t>
            </w:r>
            <w:r>
              <w:rPr>
                <w:spacing w:val="7"/>
                <w:lang w:eastAsia="zh-CN"/>
              </w:rPr>
              <w:t>工作环境的温度要求为：</w:t>
            </w:r>
            <w:r>
              <w:rPr>
                <w:spacing w:val="-24"/>
                <w:lang w:eastAsia="zh-CN"/>
              </w:rPr>
              <w:t xml:space="preserve"> </w:t>
            </w:r>
            <w:r>
              <w:rPr>
                <w:spacing w:val="7"/>
                <w:lang w:eastAsia="zh-CN"/>
              </w:rPr>
              <w:t>-5 ℃~45 ℃</w:t>
            </w:r>
          </w:p>
          <w:p w:rsidR="00FD55E0" w:rsidRDefault="00000000">
            <w:pPr>
              <w:pStyle w:val="TableText"/>
              <w:spacing w:before="42" w:line="211" w:lineRule="auto"/>
              <w:ind w:left="102"/>
              <w:rPr>
                <w:rFonts w:hint="eastAsia"/>
                <w:lang w:eastAsia="zh-CN"/>
              </w:rPr>
            </w:pPr>
            <w:r>
              <w:rPr>
                <w:rFonts w:ascii="Wingdings" w:eastAsia="Wingdings" w:hAnsi="Wingdings" w:cs="Wingdings"/>
                <w:spacing w:val="6"/>
                <w:sz w:val="15"/>
                <w:szCs w:val="15"/>
                <w:lang w:eastAsia="zh-CN"/>
              </w:rPr>
              <w:t>l</w:t>
            </w:r>
            <w:r>
              <w:rPr>
                <w:rFonts w:ascii="Wingdings" w:eastAsia="Wingdings" w:hAnsi="Wingdings" w:cs="Wingdings"/>
                <w:spacing w:val="115"/>
                <w:sz w:val="15"/>
                <w:szCs w:val="15"/>
                <w:lang w:eastAsia="zh-CN"/>
              </w:rPr>
              <w:t xml:space="preserve"> </w:t>
            </w:r>
            <w:r>
              <w:rPr>
                <w:spacing w:val="6"/>
                <w:lang w:eastAsia="zh-CN"/>
              </w:rPr>
              <w:t>储存环境的温度要求为：</w:t>
            </w:r>
            <w:r>
              <w:rPr>
                <w:spacing w:val="-24"/>
                <w:lang w:eastAsia="zh-CN"/>
              </w:rPr>
              <w:t xml:space="preserve"> </w:t>
            </w:r>
            <w:r>
              <w:rPr>
                <w:spacing w:val="6"/>
                <w:lang w:eastAsia="zh-CN"/>
              </w:rPr>
              <w:t>-40 ℃~70 ℃</w:t>
            </w:r>
          </w:p>
          <w:p w:rsidR="00FD55E0" w:rsidRDefault="00000000">
            <w:pPr>
              <w:pStyle w:val="TableText"/>
              <w:spacing w:before="42" w:line="199" w:lineRule="auto"/>
              <w:ind w:left="103"/>
              <w:rPr>
                <w:rFonts w:hint="eastAsia"/>
                <w:lang w:eastAsia="zh-CN"/>
              </w:rPr>
            </w:pPr>
            <w:r>
              <w:rPr>
                <w:spacing w:val="14"/>
                <w:lang w:eastAsia="zh-CN"/>
              </w:rPr>
              <w:t>如果不满足要求</w:t>
            </w:r>
            <w:r>
              <w:rPr>
                <w:spacing w:val="-10"/>
                <w:lang w:eastAsia="zh-CN"/>
              </w:rPr>
              <w:t xml:space="preserve"> </w:t>
            </w:r>
            <w:r>
              <w:rPr>
                <w:spacing w:val="14"/>
                <w:lang w:eastAsia="zh-CN"/>
              </w:rPr>
              <w:t>，应该检查机房空调是否运行正常</w:t>
            </w:r>
          </w:p>
        </w:tc>
      </w:tr>
      <w:tr w:rsidR="00FD55E0">
        <w:trPr>
          <w:trHeight w:val="1279"/>
        </w:trPr>
        <w:tc>
          <w:tcPr>
            <w:tcW w:w="2489" w:type="dxa"/>
          </w:tcPr>
          <w:p w:rsidR="00FD55E0" w:rsidRDefault="00000000">
            <w:pPr>
              <w:pStyle w:val="TableText"/>
              <w:spacing w:before="128" w:line="211" w:lineRule="auto"/>
              <w:ind w:left="106"/>
              <w:rPr>
                <w:rFonts w:hint="eastAsia"/>
              </w:rPr>
            </w:pPr>
            <w:r>
              <w:rPr>
                <w:spacing w:val="15"/>
              </w:rPr>
              <w:t>机房湿度</w:t>
            </w:r>
          </w:p>
        </w:tc>
        <w:tc>
          <w:tcPr>
            <w:tcW w:w="5361" w:type="dxa"/>
          </w:tcPr>
          <w:p w:rsidR="00FD55E0" w:rsidRDefault="00000000">
            <w:pPr>
              <w:pStyle w:val="TableText"/>
              <w:spacing w:before="127" w:line="211" w:lineRule="auto"/>
              <w:ind w:left="102"/>
              <w:rPr>
                <w:rFonts w:hint="eastAsia"/>
                <w:lang w:eastAsia="zh-CN"/>
              </w:rPr>
            </w:pPr>
            <w:r>
              <w:rPr>
                <w:rFonts w:ascii="Wingdings" w:eastAsia="Wingdings" w:hAnsi="Wingdings" w:cs="Wingdings"/>
                <w:spacing w:val="4"/>
                <w:sz w:val="15"/>
                <w:szCs w:val="15"/>
                <w:lang w:eastAsia="zh-CN"/>
              </w:rPr>
              <w:t>l</w:t>
            </w:r>
            <w:r>
              <w:rPr>
                <w:rFonts w:ascii="Wingdings" w:eastAsia="Wingdings" w:hAnsi="Wingdings" w:cs="Wingdings"/>
                <w:spacing w:val="104"/>
                <w:sz w:val="15"/>
                <w:szCs w:val="15"/>
                <w:lang w:eastAsia="zh-CN"/>
              </w:rPr>
              <w:t xml:space="preserve"> </w:t>
            </w:r>
            <w:r>
              <w:rPr>
                <w:spacing w:val="4"/>
                <w:lang w:eastAsia="zh-CN"/>
              </w:rPr>
              <w:t>工作环境的湿度要求为：</w:t>
            </w:r>
            <w:r>
              <w:rPr>
                <w:spacing w:val="-27"/>
                <w:lang w:eastAsia="zh-CN"/>
              </w:rPr>
              <w:t xml:space="preserve"> </w:t>
            </w:r>
            <w:r>
              <w:rPr>
                <w:spacing w:val="4"/>
                <w:lang w:eastAsia="zh-CN"/>
              </w:rPr>
              <w:t>5%~95%</w:t>
            </w:r>
          </w:p>
          <w:p w:rsidR="00FD55E0" w:rsidRDefault="00000000">
            <w:pPr>
              <w:pStyle w:val="TableText"/>
              <w:spacing w:before="42" w:line="231" w:lineRule="auto"/>
              <w:ind w:left="103" w:right="2067" w:hanging="1"/>
              <w:rPr>
                <w:rFonts w:hint="eastAsia"/>
                <w:lang w:eastAsia="zh-CN"/>
              </w:rPr>
            </w:pPr>
            <w:r>
              <w:rPr>
                <w:rFonts w:ascii="Wingdings" w:eastAsia="Wingdings" w:hAnsi="Wingdings" w:cs="Wingdings"/>
                <w:spacing w:val="2"/>
                <w:sz w:val="15"/>
                <w:szCs w:val="15"/>
                <w:lang w:eastAsia="zh-CN"/>
              </w:rPr>
              <w:t>l</w:t>
            </w:r>
            <w:r>
              <w:rPr>
                <w:rFonts w:ascii="Wingdings" w:eastAsia="Wingdings" w:hAnsi="Wingdings" w:cs="Wingdings"/>
                <w:spacing w:val="116"/>
                <w:sz w:val="15"/>
                <w:szCs w:val="15"/>
                <w:lang w:eastAsia="zh-CN"/>
              </w:rPr>
              <w:t xml:space="preserve"> </w:t>
            </w:r>
            <w:r>
              <w:rPr>
                <w:spacing w:val="2"/>
                <w:lang w:eastAsia="zh-CN"/>
              </w:rPr>
              <w:t>储存环境的湿度要求为：</w:t>
            </w:r>
            <w:r>
              <w:rPr>
                <w:spacing w:val="-28"/>
                <w:lang w:eastAsia="zh-CN"/>
              </w:rPr>
              <w:t xml:space="preserve"> </w:t>
            </w:r>
            <w:r>
              <w:rPr>
                <w:spacing w:val="2"/>
                <w:lang w:eastAsia="zh-CN"/>
              </w:rPr>
              <w:t>5%~99%</w:t>
            </w:r>
            <w:r>
              <w:rPr>
                <w:lang w:eastAsia="zh-CN"/>
              </w:rPr>
              <w:t xml:space="preserve">    </w:t>
            </w:r>
            <w:r>
              <w:rPr>
                <w:spacing w:val="14"/>
                <w:lang w:eastAsia="zh-CN"/>
              </w:rPr>
              <w:t>如果湿度过低</w:t>
            </w:r>
            <w:r>
              <w:rPr>
                <w:spacing w:val="-6"/>
                <w:lang w:eastAsia="zh-CN"/>
              </w:rPr>
              <w:t xml:space="preserve"> </w:t>
            </w:r>
            <w:r>
              <w:rPr>
                <w:spacing w:val="14"/>
                <w:lang w:eastAsia="zh-CN"/>
              </w:rPr>
              <w:t>，则应考虑安装加湿设备</w:t>
            </w:r>
            <w:r>
              <w:rPr>
                <w:lang w:eastAsia="zh-CN"/>
              </w:rPr>
              <w:t xml:space="preserve"> </w:t>
            </w:r>
            <w:r>
              <w:rPr>
                <w:spacing w:val="14"/>
                <w:lang w:eastAsia="zh-CN"/>
              </w:rPr>
              <w:t>如果湿度过高</w:t>
            </w:r>
            <w:r>
              <w:rPr>
                <w:spacing w:val="-6"/>
                <w:lang w:eastAsia="zh-CN"/>
              </w:rPr>
              <w:t xml:space="preserve"> </w:t>
            </w:r>
            <w:r>
              <w:rPr>
                <w:spacing w:val="14"/>
                <w:lang w:eastAsia="zh-CN"/>
              </w:rPr>
              <w:t>，则应考虑安装除湿设备</w:t>
            </w:r>
          </w:p>
        </w:tc>
      </w:tr>
    </w:tbl>
    <w:p w:rsidR="00FD55E0" w:rsidRDefault="00FD55E0">
      <w:pPr>
        <w:pStyle w:val="a3"/>
        <w:spacing w:line="311" w:lineRule="auto"/>
        <w:rPr>
          <w:lang w:eastAsia="zh-CN"/>
        </w:rPr>
      </w:pPr>
    </w:p>
    <w:p w:rsidR="00FD55E0" w:rsidRDefault="00000000">
      <w:pPr>
        <w:spacing w:before="86" w:line="246" w:lineRule="auto"/>
        <w:ind w:left="1520" w:right="9" w:hanging="380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3.   机房防尘状况良好</w:t>
      </w:r>
      <w:r>
        <w:rPr>
          <w:rFonts w:ascii="微软雅黑" w:eastAsia="微软雅黑" w:hAnsi="微软雅黑" w:cs="微软雅黑"/>
          <w:spacing w:val="-2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。所有物品干净</w:t>
      </w:r>
      <w:r>
        <w:rPr>
          <w:rFonts w:ascii="微软雅黑" w:eastAsia="微软雅黑" w:hAnsi="微软雅黑" w:cs="微软雅黑"/>
          <w:spacing w:val="-2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、整洁无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明显尘土附着</w:t>
      </w:r>
      <w:r>
        <w:rPr>
          <w:rFonts w:ascii="微软雅黑" w:eastAsia="微软雅黑" w:hAnsi="微软雅黑" w:cs="微软雅黑"/>
          <w:spacing w:val="-1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，视为防尘状况好</w:t>
      </w:r>
      <w:r>
        <w:rPr>
          <w:rFonts w:ascii="微软雅黑" w:eastAsia="微软雅黑" w:hAnsi="微软雅黑" w:cs="微软雅黑"/>
          <w:spacing w:val="-1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，否则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为防尘状况差</w:t>
      </w:r>
      <w:r>
        <w:rPr>
          <w:rFonts w:ascii="微软雅黑" w:eastAsia="微软雅黑" w:hAnsi="微软雅黑" w:cs="微软雅黑"/>
          <w:spacing w:val="-3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。</w:t>
      </w:r>
    </w:p>
    <w:p w:rsidR="00FD55E0" w:rsidRDefault="00000000" w:rsidP="00D014DF">
      <w:pPr>
        <w:pStyle w:val="3"/>
        <w:rPr>
          <w:rFonts w:hint="eastAsia"/>
        </w:rPr>
      </w:pPr>
      <w:bookmarkStart w:id="13" w:name="bookmark11"/>
      <w:bookmarkEnd w:id="13"/>
      <w:r>
        <w:t xml:space="preserve">3.2  </w:t>
      </w:r>
      <w:r>
        <w:t>检查机房电源</w:t>
      </w:r>
    </w:p>
    <w:p w:rsidR="00FD55E0" w:rsidRDefault="00D014DF" w:rsidP="00D014DF">
      <w:pPr>
        <w:pStyle w:val="4"/>
        <w:rPr>
          <w:rFonts w:hint="eastAsia"/>
          <w:lang w:eastAsia="zh-CN"/>
        </w:rPr>
      </w:pPr>
      <w:r>
        <w:t>目的</w:t>
      </w:r>
    </w:p>
    <w:p w:rsidR="00FD55E0" w:rsidRDefault="00000000">
      <w:pPr>
        <w:spacing w:before="290" w:line="210" w:lineRule="auto"/>
        <w:ind w:left="1145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检查机房电源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，保证机房中交流和直流电源设备提供正常运行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的电压环境。</w:t>
      </w:r>
    </w:p>
    <w:p w:rsidR="00FD55E0" w:rsidRDefault="00D014DF" w:rsidP="00D014DF">
      <w:pPr>
        <w:pStyle w:val="4"/>
        <w:rPr>
          <w:rFonts w:hint="eastAsia"/>
          <w:lang w:eastAsia="zh-CN"/>
        </w:rPr>
      </w:pPr>
      <w:r>
        <w:t>步骤</w:t>
      </w:r>
    </w:p>
    <w:p w:rsidR="00FD55E0" w:rsidRDefault="00000000">
      <w:pPr>
        <w:spacing w:before="291" w:line="210" w:lineRule="auto"/>
        <w:ind w:left="1152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1.</w:t>
      </w:r>
      <w:r>
        <w:rPr>
          <w:rFonts w:ascii="微软雅黑" w:eastAsia="微软雅黑" w:hAnsi="微软雅黑" w:cs="微软雅黑"/>
          <w:spacing w:val="24"/>
          <w:w w:val="101"/>
          <w:sz w:val="20"/>
          <w:szCs w:val="20"/>
          <w:lang w:eastAsia="zh-CN"/>
        </w:rPr>
        <w:t xml:space="preserve">  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查看机房电源设备及显示的直流工作电压</w:t>
      </w:r>
      <w:r>
        <w:rPr>
          <w:rFonts w:ascii="微软雅黑" w:eastAsia="微软雅黑" w:hAnsi="微软雅黑" w:cs="微软雅黑"/>
          <w:spacing w:val="-13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，并记录。</w:t>
      </w:r>
    </w:p>
    <w:p w:rsidR="00FD55E0" w:rsidRDefault="00000000">
      <w:pPr>
        <w:spacing w:before="178" w:line="210" w:lineRule="auto"/>
        <w:ind w:left="1140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2.</w:t>
      </w:r>
      <w:r>
        <w:rPr>
          <w:rFonts w:ascii="微软雅黑" w:eastAsia="微软雅黑" w:hAnsi="微软雅黑" w:cs="微软雅黑"/>
          <w:spacing w:val="20"/>
          <w:w w:val="101"/>
          <w:sz w:val="20"/>
          <w:szCs w:val="20"/>
          <w:lang w:eastAsia="zh-CN"/>
        </w:rPr>
        <w:t xml:space="preserve">  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查看机房电源设备及显示的交流工作电压</w:t>
      </w:r>
      <w:r>
        <w:rPr>
          <w:rFonts w:ascii="微软雅黑" w:eastAsia="微软雅黑" w:hAnsi="微软雅黑" w:cs="微软雅黑"/>
          <w:spacing w:val="-13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，并记录。</w:t>
      </w:r>
    </w:p>
    <w:p w:rsidR="00FD55E0" w:rsidRDefault="00D014DF" w:rsidP="00D014DF">
      <w:pPr>
        <w:pStyle w:val="4"/>
        <w:rPr>
          <w:rFonts w:hint="eastAsia"/>
          <w:lang w:eastAsia="zh-CN"/>
        </w:rPr>
      </w:pPr>
      <w:r>
        <w:t>参考标准</w:t>
      </w:r>
    </w:p>
    <w:p w:rsidR="00FD55E0" w:rsidRDefault="00000000">
      <w:pPr>
        <w:spacing w:before="172" w:line="209" w:lineRule="auto"/>
        <w:ind w:left="1147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10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6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标准直流工作电压-48 V</w:t>
      </w:r>
      <w:r>
        <w:rPr>
          <w:rFonts w:ascii="微软雅黑" w:eastAsia="微软雅黑" w:hAnsi="微软雅黑" w:cs="微软雅黑"/>
          <w:spacing w:val="-1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，允许变化范围为-57 V~</w:t>
      </w:r>
      <w:r>
        <w:rPr>
          <w:rFonts w:ascii="微软雅黑" w:eastAsia="微软雅黑" w:hAnsi="微软雅黑" w:cs="微软雅黑"/>
          <w:spacing w:val="9"/>
          <w:sz w:val="20"/>
          <w:szCs w:val="20"/>
          <w:lang w:eastAsia="zh-CN"/>
        </w:rPr>
        <w:t>-40 V。</w:t>
      </w:r>
    </w:p>
    <w:p w:rsidR="00FD55E0" w:rsidRDefault="00000000">
      <w:pPr>
        <w:spacing w:before="58" w:line="210" w:lineRule="auto"/>
        <w:ind w:left="1147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pacing w:val="4"/>
          <w:sz w:val="15"/>
          <w:szCs w:val="15"/>
          <w:lang w:eastAsia="zh-CN"/>
        </w:rPr>
        <w:t xml:space="preserve">l  </w:t>
      </w:r>
      <w:r>
        <w:rPr>
          <w:rFonts w:ascii="微软雅黑" w:eastAsia="微软雅黑" w:hAnsi="微软雅黑" w:cs="微软雅黑"/>
          <w:spacing w:val="4"/>
          <w:sz w:val="20"/>
          <w:szCs w:val="20"/>
          <w:lang w:eastAsia="zh-CN"/>
        </w:rPr>
        <w:t>交流工作电压220 V±22 V</w:t>
      </w:r>
      <w:r>
        <w:rPr>
          <w:rFonts w:ascii="微软雅黑" w:eastAsia="微软雅黑" w:hAnsi="微软雅黑" w:cs="微软雅黑"/>
          <w:spacing w:val="-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4"/>
          <w:sz w:val="20"/>
          <w:szCs w:val="20"/>
          <w:lang w:eastAsia="zh-CN"/>
        </w:rPr>
        <w:t>，</w:t>
      </w:r>
      <w:r>
        <w:rPr>
          <w:rFonts w:ascii="微软雅黑" w:eastAsia="微软雅黑" w:hAnsi="微软雅黑" w:cs="微软雅黑"/>
          <w:spacing w:val="-3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4"/>
          <w:sz w:val="20"/>
          <w:szCs w:val="20"/>
          <w:lang w:eastAsia="zh-CN"/>
        </w:rPr>
        <w:t xml:space="preserve">50 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Hz</w:t>
      </w:r>
      <w:r>
        <w:rPr>
          <w:rFonts w:ascii="微软雅黑" w:eastAsia="微软雅黑" w:hAnsi="微软雅黑" w:cs="微软雅黑"/>
          <w:spacing w:val="4"/>
          <w:sz w:val="20"/>
          <w:szCs w:val="20"/>
          <w:lang w:eastAsia="zh-CN"/>
        </w:rPr>
        <w:t>±2.5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Hz</w:t>
      </w:r>
      <w:r>
        <w:rPr>
          <w:rFonts w:ascii="微软雅黑" w:eastAsia="微软雅黑" w:hAnsi="微软雅黑" w:cs="微软雅黑"/>
          <w:spacing w:val="4"/>
          <w:sz w:val="20"/>
          <w:szCs w:val="20"/>
          <w:lang w:eastAsia="zh-CN"/>
        </w:rPr>
        <w:t>。</w:t>
      </w:r>
    </w:p>
    <w:p w:rsidR="00FD55E0" w:rsidRDefault="00000000" w:rsidP="00D014DF">
      <w:pPr>
        <w:pStyle w:val="3"/>
        <w:rPr>
          <w:rFonts w:hint="eastAsia"/>
        </w:rPr>
      </w:pPr>
      <w:bookmarkStart w:id="14" w:name="bookmark12"/>
      <w:bookmarkEnd w:id="14"/>
      <w:r>
        <w:t xml:space="preserve">3.3  </w:t>
      </w:r>
      <w:r>
        <w:t>检查机柜环境</w:t>
      </w:r>
    </w:p>
    <w:p w:rsidR="00FD55E0" w:rsidRDefault="00D014DF" w:rsidP="00D014DF">
      <w:pPr>
        <w:pStyle w:val="4"/>
        <w:rPr>
          <w:rFonts w:hint="eastAsia"/>
          <w:lang w:eastAsia="zh-CN"/>
        </w:rPr>
      </w:pPr>
      <w:r>
        <w:t>目的</w:t>
      </w:r>
    </w:p>
    <w:p w:rsidR="00FD55E0" w:rsidRDefault="00000000">
      <w:pPr>
        <w:spacing w:before="290" w:line="210" w:lineRule="auto"/>
        <w:ind w:left="1147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检查机柜环境</w:t>
      </w:r>
      <w:r>
        <w:rPr>
          <w:rFonts w:ascii="微软雅黑" w:eastAsia="微软雅黑" w:hAnsi="微软雅黑" w:cs="微软雅黑"/>
          <w:spacing w:val="-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，保证安装有串口线和防静电手环。</w:t>
      </w:r>
    </w:p>
    <w:p w:rsidR="00FD55E0" w:rsidRDefault="00D014DF" w:rsidP="00D014DF">
      <w:pPr>
        <w:pStyle w:val="4"/>
        <w:rPr>
          <w:rFonts w:hint="eastAsia"/>
          <w:lang w:eastAsia="zh-CN"/>
        </w:rPr>
      </w:pPr>
      <w:r>
        <w:t>步骤</w:t>
      </w:r>
    </w:p>
    <w:p w:rsidR="00FD55E0" w:rsidRDefault="00000000">
      <w:pPr>
        <w:spacing w:before="291" w:line="210" w:lineRule="auto"/>
        <w:ind w:left="1152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1.</w:t>
      </w:r>
      <w:r>
        <w:rPr>
          <w:rFonts w:ascii="微软雅黑" w:eastAsia="微软雅黑" w:hAnsi="微软雅黑" w:cs="微软雅黑"/>
          <w:spacing w:val="20"/>
          <w:sz w:val="20"/>
          <w:szCs w:val="20"/>
          <w:lang w:eastAsia="zh-CN"/>
        </w:rPr>
        <w:t xml:space="preserve">  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检查机柜内是否有防静电手环。</w:t>
      </w:r>
    </w:p>
    <w:p w:rsidR="00FD55E0" w:rsidRDefault="00000000">
      <w:pPr>
        <w:spacing w:before="178" w:line="210" w:lineRule="auto"/>
        <w:ind w:left="1140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2.</w:t>
      </w:r>
      <w:r>
        <w:rPr>
          <w:rFonts w:ascii="微软雅黑" w:eastAsia="微软雅黑" w:hAnsi="微软雅黑" w:cs="微软雅黑"/>
          <w:spacing w:val="22"/>
          <w:w w:val="101"/>
          <w:sz w:val="20"/>
          <w:szCs w:val="20"/>
          <w:lang w:eastAsia="zh-CN"/>
        </w:rPr>
        <w:t xml:space="preserve">  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检查机柜内是否有串口线。</w:t>
      </w:r>
    </w:p>
    <w:p w:rsidR="00FD55E0" w:rsidRDefault="00FD55E0">
      <w:pPr>
        <w:spacing w:line="210" w:lineRule="auto"/>
        <w:rPr>
          <w:rFonts w:ascii="微软雅黑" w:eastAsia="微软雅黑" w:hAnsi="微软雅黑" w:cs="微软雅黑" w:hint="eastAsia"/>
          <w:sz w:val="20"/>
          <w:szCs w:val="20"/>
          <w:lang w:eastAsia="zh-CN"/>
        </w:rPr>
        <w:sectPr w:rsidR="00FD55E0">
          <w:headerReference w:type="default" r:id="rId34"/>
          <w:footerReference w:type="default" r:id="rId35"/>
          <w:pgSz w:w="11906" w:h="16838"/>
          <w:pgMar w:top="1398" w:right="1400" w:bottom="1533" w:left="1139" w:header="1156" w:footer="1169" w:gutter="0"/>
          <w:cols w:space="720"/>
        </w:sectPr>
      </w:pPr>
    </w:p>
    <w:p w:rsidR="00FD55E0" w:rsidRPr="00D014DF" w:rsidRDefault="00D014DF" w:rsidP="00D014DF">
      <w:pPr>
        <w:pStyle w:val="4"/>
        <w:rPr>
          <w:rFonts w:hint="eastAsia"/>
          <w:lang w:eastAsia="zh-CN"/>
        </w:rPr>
      </w:pPr>
      <w:r>
        <w:t>参考标准</w:t>
      </w:r>
    </w:p>
    <w:p w:rsidR="00FD55E0" w:rsidRDefault="00000000">
      <w:pPr>
        <w:spacing w:before="288" w:line="210" w:lineRule="auto"/>
        <w:ind w:left="1146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8"/>
          <w:sz w:val="20"/>
          <w:szCs w:val="20"/>
          <w:lang w:eastAsia="zh-CN"/>
        </w:rPr>
        <w:t>机柜内应该配置有至少一根串口线和一根防静电手环。</w:t>
      </w:r>
    </w:p>
    <w:p w:rsidR="00FD55E0" w:rsidRDefault="00FD55E0">
      <w:pPr>
        <w:pStyle w:val="a3"/>
        <w:spacing w:line="259" w:lineRule="auto"/>
        <w:rPr>
          <w:lang w:eastAsia="zh-CN"/>
        </w:rPr>
      </w:pPr>
    </w:p>
    <w:p w:rsidR="00FD55E0" w:rsidRDefault="00000000">
      <w:pPr>
        <w:pStyle w:val="a3"/>
        <w:spacing w:line="259" w:lineRule="auto"/>
        <w:rPr>
          <w:lang w:eastAsia="zh-CN"/>
        </w:rPr>
      </w:pPr>
      <w:r>
        <w:drawing>
          <wp:anchor distT="0" distB="0" distL="0" distR="0" simplePos="0" relativeHeight="251699200" behindDoc="0" locked="0" layoutInCell="1" allowOverlap="1">
            <wp:simplePos x="0" y="0"/>
            <wp:positionH relativeFrom="column">
              <wp:posOffset>720056</wp:posOffset>
            </wp:positionH>
            <wp:positionV relativeFrom="paragraph">
              <wp:posOffset>13082</wp:posOffset>
            </wp:positionV>
            <wp:extent cx="5221202" cy="6350"/>
            <wp:effectExtent l="0" t="0" r="0" b="0"/>
            <wp:wrapNone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120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7152" behindDoc="0" locked="0" layoutInCell="1" allowOverlap="1">
            <wp:simplePos x="0" y="0"/>
            <wp:positionH relativeFrom="column">
              <wp:posOffset>720055</wp:posOffset>
            </wp:positionH>
            <wp:positionV relativeFrom="paragraph">
              <wp:posOffset>143027</wp:posOffset>
            </wp:positionV>
            <wp:extent cx="398906" cy="346942"/>
            <wp:effectExtent l="0" t="0" r="0" b="0"/>
            <wp:wrapNone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8906" cy="346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5E0" w:rsidRDefault="00FD55E0">
      <w:pPr>
        <w:pStyle w:val="a3"/>
        <w:spacing w:line="259" w:lineRule="auto"/>
        <w:rPr>
          <w:lang w:eastAsia="zh-CN"/>
        </w:rPr>
      </w:pPr>
    </w:p>
    <w:p w:rsidR="00FD55E0" w:rsidRDefault="00000000">
      <w:pPr>
        <w:spacing w:before="65" w:line="229" w:lineRule="auto"/>
        <w:ind w:left="1906"/>
        <w:rPr>
          <w:rFonts w:ascii="黑体" w:eastAsia="黑体" w:hAnsi="黑体" w:cs="黑体" w:hint="eastAsia"/>
          <w:sz w:val="20"/>
          <w:szCs w:val="20"/>
          <w:lang w:eastAsia="zh-CN"/>
        </w:rPr>
      </w:pPr>
      <w:r>
        <w:rPr>
          <w:rFonts w:ascii="黑体" w:eastAsia="黑体" w:hAnsi="黑体" w:cs="黑体"/>
          <w:spacing w:val="6"/>
          <w:sz w:val="20"/>
          <w:szCs w:val="20"/>
          <w:lang w:eastAsia="zh-CN"/>
        </w:rPr>
        <w:t>说明：</w:t>
      </w:r>
    </w:p>
    <w:p w:rsidR="00FD55E0" w:rsidRDefault="00000000">
      <w:pPr>
        <w:spacing w:before="225" w:line="243" w:lineRule="auto"/>
        <w:ind w:left="1152" w:hanging="10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z w:val="20"/>
          <w:szCs w:val="20"/>
          <w:lang w:eastAsia="zh-CN"/>
        </w:rPr>
        <w:t>ZXR</w:t>
      </w:r>
      <w:r>
        <w:rPr>
          <w:rFonts w:ascii="微软雅黑" w:eastAsia="微软雅黑" w:hAnsi="微软雅黑" w:cs="微软雅黑"/>
          <w:spacing w:val="7"/>
          <w:sz w:val="20"/>
          <w:szCs w:val="20"/>
          <w:lang w:eastAsia="zh-CN"/>
        </w:rPr>
        <w:t>10 5960随机附带串口配置线</w:t>
      </w:r>
      <w:r>
        <w:rPr>
          <w:rFonts w:ascii="微软雅黑" w:eastAsia="微软雅黑" w:hAnsi="微软雅黑" w:cs="微软雅黑"/>
          <w:spacing w:val="-1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7"/>
          <w:sz w:val="20"/>
          <w:szCs w:val="20"/>
          <w:lang w:eastAsia="zh-CN"/>
        </w:rPr>
        <w:t>，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ZXR</w:t>
      </w:r>
      <w:r>
        <w:rPr>
          <w:rFonts w:ascii="微软雅黑" w:eastAsia="微软雅黑" w:hAnsi="微软雅黑" w:cs="微软雅黑"/>
          <w:spacing w:val="7"/>
          <w:sz w:val="20"/>
          <w:szCs w:val="20"/>
          <w:lang w:eastAsia="zh-CN"/>
        </w:rPr>
        <w:t>10 5960使用的是一头为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DB</w:t>
      </w:r>
      <w:r>
        <w:rPr>
          <w:rFonts w:ascii="微软雅黑" w:eastAsia="微软雅黑" w:hAnsi="微软雅黑" w:cs="微软雅黑"/>
          <w:spacing w:val="7"/>
          <w:sz w:val="20"/>
          <w:szCs w:val="20"/>
          <w:lang w:eastAsia="zh-CN"/>
        </w:rPr>
        <w:t>9串行接口（与</w:t>
      </w:r>
      <w:r>
        <w:rPr>
          <w:rFonts w:ascii="微软雅黑" w:eastAsia="微软雅黑" w:hAnsi="微软雅黑" w:cs="微软雅黑"/>
          <w:spacing w:val="6"/>
          <w:sz w:val="20"/>
          <w:szCs w:val="20"/>
          <w:lang w:eastAsia="zh-CN"/>
        </w:rPr>
        <w:t>计算机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串口连接</w:t>
      </w:r>
      <w:r>
        <w:rPr>
          <w:rFonts w:ascii="微软雅黑" w:eastAsia="微软雅黑" w:hAnsi="微软雅黑" w:cs="微软雅黑"/>
          <w:spacing w:val="-8"/>
          <w:sz w:val="20"/>
          <w:szCs w:val="20"/>
          <w:lang w:eastAsia="zh-CN"/>
        </w:rPr>
        <w:t>）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8"/>
          <w:sz w:val="20"/>
          <w:szCs w:val="20"/>
          <w:lang w:eastAsia="zh-CN"/>
        </w:rPr>
        <w:t>，</w:t>
      </w:r>
      <w:r>
        <w:rPr>
          <w:rFonts w:ascii="微软雅黑" w:eastAsia="微软雅黑" w:hAnsi="微软雅黑" w:cs="微软雅黑"/>
          <w:spacing w:val="-32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另一头为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Mini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USB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口（与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ZXR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10 5960的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CONSOLE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口连接）</w:t>
      </w:r>
      <w:r>
        <w:rPr>
          <w:rFonts w:ascii="微软雅黑" w:eastAsia="微软雅黑" w:hAnsi="微软雅黑" w:cs="微软雅黑"/>
          <w:spacing w:val="-2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的配置线。</w:t>
      </w:r>
    </w:p>
    <w:p w:rsidR="00FD55E0" w:rsidRDefault="00000000">
      <w:pPr>
        <w:pStyle w:val="a3"/>
        <w:spacing w:line="327" w:lineRule="auto"/>
        <w:rPr>
          <w:lang w:eastAsia="zh-CN"/>
        </w:rPr>
      </w:pPr>
      <w:r>
        <w:drawing>
          <wp:anchor distT="0" distB="0" distL="0" distR="0" simplePos="0" relativeHeight="251698176" behindDoc="0" locked="0" layoutInCell="1" allowOverlap="1">
            <wp:simplePos x="0" y="0"/>
            <wp:positionH relativeFrom="column">
              <wp:posOffset>720056</wp:posOffset>
            </wp:positionH>
            <wp:positionV relativeFrom="paragraph">
              <wp:posOffset>76819</wp:posOffset>
            </wp:positionV>
            <wp:extent cx="5221202" cy="6350"/>
            <wp:effectExtent l="0" t="0" r="0" b="0"/>
            <wp:wrapNone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120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5E0" w:rsidRDefault="00FD55E0">
      <w:pPr>
        <w:pStyle w:val="a3"/>
        <w:spacing w:line="328" w:lineRule="auto"/>
        <w:rPr>
          <w:lang w:eastAsia="zh-CN"/>
        </w:rPr>
      </w:pPr>
    </w:p>
    <w:p w:rsidR="00FD55E0" w:rsidRDefault="00000000" w:rsidP="00D014DF">
      <w:pPr>
        <w:pStyle w:val="3"/>
        <w:rPr>
          <w:rFonts w:hint="eastAsia"/>
        </w:rPr>
      </w:pPr>
      <w:bookmarkStart w:id="15" w:name="bookmark13"/>
      <w:bookmarkEnd w:id="15"/>
      <w:r>
        <w:t xml:space="preserve">3.4  </w:t>
      </w:r>
      <w:r>
        <w:t>检查设备基本信息</w:t>
      </w:r>
    </w:p>
    <w:p w:rsidR="00FD55E0" w:rsidRPr="00D014DF" w:rsidRDefault="00D014DF" w:rsidP="00D014DF">
      <w:pPr>
        <w:pStyle w:val="4"/>
        <w:rPr>
          <w:rFonts w:hint="eastAsia"/>
          <w:lang w:eastAsia="zh-CN"/>
        </w:rPr>
      </w:pPr>
      <w:r>
        <w:t>目的</w:t>
      </w:r>
    </w:p>
    <w:p w:rsidR="00FD55E0" w:rsidRDefault="00000000">
      <w:pPr>
        <w:spacing w:before="289" w:line="209" w:lineRule="auto"/>
        <w:ind w:left="1144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检查设备当前的基本信息</w:t>
      </w:r>
      <w:r>
        <w:rPr>
          <w:rFonts w:ascii="微软雅黑" w:eastAsia="微软雅黑" w:hAnsi="微软雅黑" w:cs="微软雅黑"/>
          <w:spacing w:val="-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，查看设备的业务负荷情况和运行指标</w:t>
      </w:r>
      <w:r>
        <w:rPr>
          <w:rFonts w:ascii="微软雅黑" w:eastAsia="微软雅黑" w:hAnsi="微软雅黑" w:cs="微软雅黑"/>
          <w:spacing w:val="-1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，发现故障隐患。</w:t>
      </w:r>
    </w:p>
    <w:p w:rsidR="00FD55E0" w:rsidRDefault="00D014DF" w:rsidP="00D014DF">
      <w:pPr>
        <w:pStyle w:val="4"/>
        <w:rPr>
          <w:rFonts w:hint="eastAsia"/>
          <w:lang w:eastAsia="zh-CN"/>
        </w:rPr>
      </w:pPr>
      <w:r>
        <w:t>步骤</w:t>
      </w:r>
    </w:p>
    <w:p w:rsidR="00FD55E0" w:rsidRDefault="00000000">
      <w:pPr>
        <w:spacing w:before="288" w:line="210" w:lineRule="auto"/>
        <w:ind w:left="1152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1.</w:t>
      </w:r>
      <w:r>
        <w:rPr>
          <w:rFonts w:ascii="微软雅黑" w:eastAsia="微软雅黑" w:hAnsi="微软雅黑" w:cs="微软雅黑"/>
          <w:spacing w:val="19"/>
          <w:w w:val="101"/>
          <w:sz w:val="20"/>
          <w:szCs w:val="20"/>
          <w:lang w:eastAsia="zh-CN"/>
        </w:rPr>
        <w:t xml:space="preserve">  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检查软件版本</w:t>
      </w:r>
      <w:r>
        <w:rPr>
          <w:rFonts w:ascii="微软雅黑" w:eastAsia="微软雅黑" w:hAnsi="微软雅黑" w:cs="微软雅黑"/>
          <w:spacing w:val="-2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、单板在线情况。</w:t>
      </w:r>
    </w:p>
    <w:p w:rsidR="00FD55E0" w:rsidRDefault="00000000">
      <w:pPr>
        <w:spacing w:before="175" w:line="210" w:lineRule="auto"/>
        <w:ind w:left="1140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2.</w:t>
      </w:r>
      <w:r>
        <w:rPr>
          <w:rFonts w:ascii="微软雅黑" w:eastAsia="微软雅黑" w:hAnsi="微软雅黑" w:cs="微软雅黑"/>
          <w:spacing w:val="19"/>
          <w:sz w:val="20"/>
          <w:szCs w:val="20"/>
          <w:lang w:eastAsia="zh-CN"/>
        </w:rPr>
        <w:t xml:space="preserve">  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检查告警信息</w:t>
      </w:r>
      <w:r>
        <w:rPr>
          <w:rFonts w:ascii="微软雅黑" w:eastAsia="微软雅黑" w:hAnsi="微软雅黑" w:cs="微软雅黑"/>
          <w:spacing w:val="-3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。</w:t>
      </w:r>
    </w:p>
    <w:p w:rsidR="00FD55E0" w:rsidRDefault="00000000">
      <w:pPr>
        <w:spacing w:before="175" w:line="211" w:lineRule="auto"/>
        <w:ind w:left="1140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3.</w:t>
      </w:r>
      <w:r>
        <w:rPr>
          <w:rFonts w:ascii="微软雅黑" w:eastAsia="微软雅黑" w:hAnsi="微软雅黑" w:cs="微软雅黑"/>
          <w:spacing w:val="22"/>
          <w:sz w:val="20"/>
          <w:szCs w:val="20"/>
          <w:lang w:eastAsia="zh-CN"/>
        </w:rPr>
        <w:t xml:space="preserve">  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检查操作日志</w:t>
      </w:r>
      <w:r>
        <w:rPr>
          <w:rFonts w:ascii="微软雅黑" w:eastAsia="微软雅黑" w:hAnsi="微软雅黑" w:cs="微软雅黑"/>
          <w:spacing w:val="-3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。</w:t>
      </w:r>
    </w:p>
    <w:p w:rsidR="00FD55E0" w:rsidRDefault="00000000">
      <w:pPr>
        <w:spacing w:before="175" w:line="210" w:lineRule="auto"/>
        <w:ind w:left="1141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4.</w:t>
      </w:r>
      <w:r>
        <w:rPr>
          <w:rFonts w:ascii="微软雅黑" w:eastAsia="微软雅黑" w:hAnsi="微软雅黑" w:cs="微软雅黑"/>
          <w:spacing w:val="22"/>
          <w:sz w:val="20"/>
          <w:szCs w:val="20"/>
          <w:lang w:eastAsia="zh-CN"/>
        </w:rPr>
        <w:t xml:space="preserve">  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检查异常文件</w:t>
      </w:r>
      <w:r>
        <w:rPr>
          <w:rFonts w:ascii="微软雅黑" w:eastAsia="微软雅黑" w:hAnsi="微软雅黑" w:cs="微软雅黑"/>
          <w:spacing w:val="-3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。</w:t>
      </w:r>
    </w:p>
    <w:p w:rsidR="00FD55E0" w:rsidRDefault="00D014DF" w:rsidP="00D014DF">
      <w:pPr>
        <w:pStyle w:val="4"/>
        <w:rPr>
          <w:rFonts w:hint="eastAsia"/>
          <w:lang w:eastAsia="zh-CN"/>
        </w:rPr>
      </w:pPr>
      <w:r>
        <w:rPr>
          <w:lang w:eastAsia="zh-CN"/>
        </w:rPr>
        <w:t>参考标准</w:t>
      </w:r>
    </w:p>
    <w:p w:rsidR="00FD55E0" w:rsidRDefault="00000000">
      <w:pPr>
        <w:spacing w:before="289" w:line="209" w:lineRule="auto"/>
        <w:ind w:left="1152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13"/>
          <w:sz w:val="20"/>
          <w:szCs w:val="20"/>
        </w:rPr>
        <w:t>1.</w:t>
      </w:r>
      <w:r>
        <w:rPr>
          <w:rFonts w:ascii="微软雅黑" w:eastAsia="微软雅黑" w:hAnsi="微软雅黑" w:cs="微软雅黑"/>
          <w:spacing w:val="22"/>
          <w:sz w:val="20"/>
          <w:szCs w:val="20"/>
        </w:rPr>
        <w:t xml:space="preserve">   </w:t>
      </w:r>
      <w:r>
        <w:rPr>
          <w:rFonts w:ascii="微软雅黑" w:eastAsia="微软雅黑" w:hAnsi="微软雅黑" w:cs="微软雅黑"/>
          <w:spacing w:val="13"/>
          <w:sz w:val="20"/>
          <w:szCs w:val="20"/>
        </w:rPr>
        <w:t>执行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version</w:t>
      </w:r>
      <w:r>
        <w:rPr>
          <w:rFonts w:ascii="微软雅黑" w:eastAsia="微软雅黑" w:hAnsi="微软雅黑" w:cs="微软雅黑"/>
          <w:spacing w:val="13"/>
          <w:sz w:val="20"/>
          <w:szCs w:val="20"/>
        </w:rPr>
        <w:t>命令</w:t>
      </w:r>
      <w:r>
        <w:rPr>
          <w:rFonts w:ascii="微软雅黑" w:eastAsia="微软雅黑" w:hAnsi="微软雅黑" w:cs="微软雅黑"/>
          <w:spacing w:val="-1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</w:rPr>
        <w:t>，检查软件版本</w:t>
      </w:r>
      <w:r>
        <w:rPr>
          <w:rFonts w:ascii="微软雅黑" w:eastAsia="微软雅黑" w:hAnsi="微软雅黑" w:cs="微软雅黑"/>
          <w:spacing w:val="-27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</w:rPr>
        <w:t>、单板在线情况。</w:t>
      </w:r>
    </w:p>
    <w:p w:rsidR="00FD55E0" w:rsidRDefault="00000000">
      <w:pPr>
        <w:spacing w:before="175" w:line="246" w:lineRule="auto"/>
        <w:ind w:left="1516" w:firstLine="7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正常情况下</w:t>
      </w:r>
      <w:r>
        <w:rPr>
          <w:rFonts w:ascii="微软雅黑" w:eastAsia="微软雅黑" w:hAnsi="微软雅黑" w:cs="微软雅黑"/>
          <w:spacing w:val="-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，运行的软件版本</w:t>
      </w:r>
      <w:r>
        <w:rPr>
          <w:rFonts w:ascii="微软雅黑" w:eastAsia="微软雅黑" w:hAnsi="微软雅黑" w:cs="微软雅黑"/>
          <w:spacing w:val="-27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、版本已运行的时间均应与客户记录的相符</w:t>
      </w:r>
      <w:r>
        <w:rPr>
          <w:rFonts w:ascii="微软雅黑" w:eastAsia="微软雅黑" w:hAnsi="微软雅黑" w:cs="微软雅黑"/>
          <w:spacing w:val="-1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，所插单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板应均处于在线状态</w:t>
      </w:r>
      <w:r>
        <w:rPr>
          <w:rFonts w:ascii="微软雅黑" w:eastAsia="微软雅黑" w:hAnsi="微软雅黑" w:cs="微软雅黑"/>
          <w:spacing w:val="-1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。如果有不相符或者异常的地方</w:t>
      </w:r>
      <w:r>
        <w:rPr>
          <w:rFonts w:ascii="微软雅黑" w:eastAsia="微软雅黑" w:hAnsi="微软雅黑" w:cs="微软雅黑"/>
          <w:spacing w:val="-1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，则需要立即查明原因。</w:t>
      </w:r>
    </w:p>
    <w:p w:rsidR="00FD55E0" w:rsidRDefault="00000000">
      <w:pPr>
        <w:spacing w:before="132" w:line="209" w:lineRule="auto"/>
        <w:ind w:left="1524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20"/>
          <w:sz w:val="20"/>
          <w:szCs w:val="20"/>
        </w:rPr>
        <w:t>命令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version</w:t>
      </w:r>
      <w:r>
        <w:rPr>
          <w:rFonts w:ascii="微软雅黑" w:eastAsia="微软雅黑" w:hAnsi="微软雅黑" w:cs="微软雅黑"/>
          <w:spacing w:val="20"/>
          <w:sz w:val="20"/>
          <w:szCs w:val="20"/>
        </w:rPr>
        <w:t>的执行结果示例如下：</w:t>
      </w:r>
    </w:p>
    <w:p w:rsidR="00FD55E0" w:rsidRDefault="00000000">
      <w:pPr>
        <w:spacing w:before="258" w:line="214" w:lineRule="auto"/>
        <w:ind w:left="152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ZXR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>10#</w:t>
      </w:r>
      <w:r>
        <w:rPr>
          <w:rFonts w:ascii="Courier New" w:eastAsia="Courier New" w:hAnsi="Courier New" w:cs="Courier New"/>
          <w:sz w:val="15"/>
          <w:szCs w:val="15"/>
        </w:rPr>
        <w:t>show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version</w:t>
      </w:r>
    </w:p>
    <w:p w:rsidR="00FD55E0" w:rsidRDefault="00000000">
      <w:pPr>
        <w:spacing w:before="211" w:line="210" w:lineRule="auto"/>
        <w:ind w:left="152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ZXR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>10 5960-64</w:t>
      </w:r>
      <w:r>
        <w:rPr>
          <w:rFonts w:ascii="Courier New" w:eastAsia="Courier New" w:hAnsi="Courier New" w:cs="Courier New"/>
          <w:sz w:val="15"/>
          <w:szCs w:val="15"/>
        </w:rPr>
        <w:t>NL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Software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, 5900 </w:t>
      </w:r>
      <w:r>
        <w:rPr>
          <w:rFonts w:ascii="Courier New" w:eastAsia="Courier New" w:hAnsi="Courier New" w:cs="Courier New"/>
          <w:sz w:val="15"/>
          <w:szCs w:val="15"/>
        </w:rPr>
        <w:t>Version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>: V3.00.20.B13,</w:t>
      </w:r>
      <w:r>
        <w:rPr>
          <w:rFonts w:ascii="Courier New" w:eastAsia="Courier New" w:hAnsi="Courier New" w:cs="Courier New"/>
          <w:spacing w:val="15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z w:val="15"/>
          <w:szCs w:val="15"/>
        </w:rPr>
        <w:t>RELEASE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SOFTWARE</w:t>
      </w:r>
    </w:p>
    <w:p w:rsidR="00FD55E0" w:rsidRDefault="00000000">
      <w:pPr>
        <w:spacing w:before="210" w:line="487" w:lineRule="auto"/>
        <w:ind w:left="1520" w:right="3733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Copyright</w:t>
      </w:r>
      <w:r>
        <w:rPr>
          <w:rFonts w:ascii="Courier New" w:eastAsia="Courier New" w:hAnsi="Courier New" w:cs="Courier New"/>
          <w:spacing w:val="58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9"/>
          <w:sz w:val="15"/>
          <w:szCs w:val="15"/>
        </w:rPr>
        <w:t xml:space="preserve">(c) 2010-2020 </w:t>
      </w:r>
      <w:r>
        <w:rPr>
          <w:rFonts w:ascii="Courier New" w:eastAsia="Courier New" w:hAnsi="Courier New" w:cs="Courier New"/>
          <w:sz w:val="15"/>
          <w:szCs w:val="15"/>
        </w:rPr>
        <w:t>by</w:t>
      </w:r>
      <w:r>
        <w:rPr>
          <w:rFonts w:ascii="Courier New" w:eastAsia="Courier New" w:hAnsi="Courier New" w:cs="Courier New"/>
          <w:spacing w:val="2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ZTE</w:t>
      </w:r>
      <w:r>
        <w:rPr>
          <w:rFonts w:ascii="Courier New" w:eastAsia="Courier New" w:hAnsi="Courier New" w:cs="Courier New"/>
          <w:spacing w:val="1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Corporation</w:t>
      </w:r>
      <w:r>
        <w:rPr>
          <w:rFonts w:ascii="Courier New" w:eastAsia="Courier New" w:hAnsi="Courier New" w:cs="Courier New"/>
          <w:spacing w:val="9"/>
          <w:sz w:val="15"/>
          <w:szCs w:val="15"/>
        </w:rPr>
        <w:t>.</w:t>
      </w:r>
      <w:r>
        <w:rPr>
          <w:rFonts w:ascii="Courier New" w:eastAsia="Courier New" w:hAnsi="Courier New" w:cs="Courier New"/>
          <w:sz w:val="15"/>
          <w:szCs w:val="15"/>
        </w:rPr>
        <w:t xml:space="preserve"> Compiled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 xml:space="preserve"> 2015-04-08,</w:t>
      </w:r>
      <w:r>
        <w:rPr>
          <w:rFonts w:ascii="Courier New" w:eastAsia="Courier New" w:hAnsi="Courier New" w:cs="Courier New"/>
          <w:spacing w:val="3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>03:11:23</w:t>
      </w:r>
    </w:p>
    <w:p w:rsidR="00FD55E0" w:rsidRDefault="00000000">
      <w:pPr>
        <w:spacing w:before="20" w:line="485" w:lineRule="auto"/>
        <w:ind w:left="1524" w:right="2681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System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image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files</w:t>
      </w:r>
      <w:r>
        <w:rPr>
          <w:rFonts w:ascii="Courier New" w:eastAsia="Courier New" w:hAnsi="Courier New" w:cs="Courier New"/>
          <w:spacing w:val="35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are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>:&lt;</w:t>
      </w:r>
      <w:r>
        <w:rPr>
          <w:rFonts w:ascii="Courier New" w:eastAsia="Courier New" w:hAnsi="Courier New" w:cs="Courier New"/>
          <w:sz w:val="15"/>
          <w:szCs w:val="15"/>
        </w:rPr>
        <w:t>ftp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>://172.168.9.133/</w:t>
      </w:r>
      <w:r>
        <w:rPr>
          <w:rFonts w:ascii="Courier New" w:eastAsia="Courier New" w:hAnsi="Courier New" w:cs="Courier New"/>
          <w:sz w:val="15"/>
          <w:szCs w:val="15"/>
        </w:rPr>
        <w:t>TMFGC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>.</w:t>
      </w:r>
      <w:r>
        <w:rPr>
          <w:rFonts w:ascii="Courier New" w:eastAsia="Courier New" w:hAnsi="Courier New" w:cs="Courier New"/>
          <w:sz w:val="15"/>
          <w:szCs w:val="15"/>
        </w:rPr>
        <w:t>set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>&gt;</w:t>
      </w:r>
      <w:r>
        <w:rPr>
          <w:rFonts w:ascii="Courier New" w:eastAsia="Courier New" w:hAnsi="Courier New" w:cs="Courier New"/>
          <w:sz w:val="15"/>
          <w:szCs w:val="15"/>
        </w:rPr>
        <w:t xml:space="preserve"> System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uptime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is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>0</w:t>
      </w:r>
      <w:r>
        <w:rPr>
          <w:rFonts w:ascii="Courier New" w:eastAsia="Courier New" w:hAnsi="Courier New" w:cs="Courier New"/>
          <w:spacing w:val="15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days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>,</w:t>
      </w:r>
      <w:r>
        <w:rPr>
          <w:rFonts w:ascii="Courier New" w:eastAsia="Courier New" w:hAnsi="Courier New" w:cs="Courier New"/>
          <w:spacing w:val="2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>0</w:t>
      </w:r>
      <w:r>
        <w:rPr>
          <w:rFonts w:ascii="Courier New" w:eastAsia="Courier New" w:hAnsi="Courier New" w:cs="Courier New"/>
          <w:spacing w:val="1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hours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>,</w:t>
      </w:r>
      <w:r>
        <w:rPr>
          <w:rFonts w:ascii="Courier New" w:eastAsia="Courier New" w:hAnsi="Courier New" w:cs="Courier New"/>
          <w:spacing w:val="1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>2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minutes</w:t>
      </w:r>
    </w:p>
    <w:p w:rsidR="00FD55E0" w:rsidRDefault="00FD55E0">
      <w:pPr>
        <w:pStyle w:val="a3"/>
        <w:spacing w:line="352" w:lineRule="auto"/>
      </w:pPr>
    </w:p>
    <w:p w:rsidR="00FD55E0" w:rsidRDefault="00000000">
      <w:pPr>
        <w:spacing w:before="44" w:line="209" w:lineRule="auto"/>
        <w:ind w:left="155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-1"/>
          <w:sz w:val="15"/>
          <w:szCs w:val="15"/>
        </w:rPr>
        <w:t>[MP(M)</w:t>
      </w:r>
      <w:r>
        <w:rPr>
          <w:rFonts w:ascii="Courier New" w:eastAsia="Courier New" w:hAnsi="Courier New" w:cs="Courier New"/>
          <w:spacing w:val="2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1"/>
          <w:sz w:val="15"/>
          <w:szCs w:val="15"/>
        </w:rPr>
        <w:t>,</w:t>
      </w:r>
      <w:r>
        <w:rPr>
          <w:rFonts w:ascii="Courier New" w:eastAsia="Courier New" w:hAnsi="Courier New" w:cs="Courier New"/>
          <w:spacing w:val="2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1"/>
          <w:sz w:val="15"/>
          <w:szCs w:val="15"/>
        </w:rPr>
        <w:t>shelf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1"/>
          <w:sz w:val="15"/>
          <w:szCs w:val="15"/>
        </w:rPr>
        <w:t>0</w:t>
      </w:r>
      <w:r>
        <w:rPr>
          <w:rFonts w:ascii="Courier New" w:eastAsia="Courier New" w:hAnsi="Courier New" w:cs="Courier New"/>
          <w:spacing w:val="2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1"/>
          <w:sz w:val="15"/>
          <w:szCs w:val="15"/>
        </w:rPr>
        <w:t>,panel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2"/>
          <w:sz w:val="15"/>
          <w:szCs w:val="15"/>
        </w:rPr>
        <w:t>1]</w:t>
      </w:r>
    </w:p>
    <w:p w:rsidR="00FD55E0" w:rsidRDefault="00FD55E0">
      <w:pPr>
        <w:spacing w:line="209" w:lineRule="auto"/>
        <w:rPr>
          <w:rFonts w:ascii="Courier New" w:eastAsia="Courier New" w:hAnsi="Courier New" w:cs="Courier New"/>
          <w:sz w:val="15"/>
          <w:szCs w:val="15"/>
        </w:rPr>
        <w:sectPr w:rsidR="00FD55E0">
          <w:headerReference w:type="default" r:id="rId37"/>
          <w:footerReference w:type="default" r:id="rId38"/>
          <w:pgSz w:w="11906" w:h="16838"/>
          <w:pgMar w:top="1399" w:right="1126" w:bottom="1533" w:left="1422" w:header="1157" w:footer="1169" w:gutter="0"/>
          <w:cols w:space="720"/>
        </w:sectPr>
      </w:pPr>
    </w:p>
    <w:p w:rsidR="00FD55E0" w:rsidRDefault="00FD55E0">
      <w:pPr>
        <w:pStyle w:val="a3"/>
        <w:spacing w:line="360" w:lineRule="auto"/>
      </w:pPr>
    </w:p>
    <w:p w:rsidR="00FD55E0" w:rsidRDefault="00000000">
      <w:pPr>
        <w:spacing w:before="43" w:line="209" w:lineRule="auto"/>
        <w:ind w:left="1523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cpu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3"/>
          <w:sz w:val="15"/>
          <w:szCs w:val="15"/>
        </w:rPr>
        <w:t>0</w:t>
      </w:r>
    </w:p>
    <w:p w:rsidR="00FD55E0" w:rsidRDefault="00000000">
      <w:pPr>
        <w:spacing w:before="209" w:line="210" w:lineRule="auto"/>
        <w:ind w:left="151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Main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processor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: </w:t>
      </w:r>
      <w:r>
        <w:rPr>
          <w:rFonts w:ascii="Courier New" w:eastAsia="Courier New" w:hAnsi="Courier New" w:cs="Courier New"/>
          <w:sz w:val="15"/>
          <w:szCs w:val="15"/>
        </w:rPr>
        <w:t>ARM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MV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78230 </w:t>
      </w:r>
      <w:r>
        <w:rPr>
          <w:rFonts w:ascii="Courier New" w:eastAsia="Courier New" w:hAnsi="Courier New" w:cs="Courier New"/>
          <w:sz w:val="15"/>
          <w:szCs w:val="15"/>
        </w:rPr>
        <w:t>Processor</w:t>
      </w:r>
    </w:p>
    <w:p w:rsidR="00FD55E0" w:rsidRDefault="00000000">
      <w:pPr>
        <w:spacing w:before="209" w:line="208" w:lineRule="auto"/>
        <w:ind w:left="151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Bootrom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Version</w:t>
      </w:r>
      <w:r>
        <w:rPr>
          <w:rFonts w:ascii="Courier New" w:eastAsia="Courier New" w:hAnsi="Courier New" w:cs="Courier New"/>
          <w:spacing w:val="4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>: V1.09</w:t>
      </w:r>
    </w:p>
    <w:p w:rsidR="00FD55E0" w:rsidRDefault="00000000">
      <w:pPr>
        <w:spacing w:before="212" w:line="209" w:lineRule="auto"/>
        <w:ind w:left="151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 xml:space="preserve">Memory           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>:</w:t>
      </w:r>
      <w:r>
        <w:rPr>
          <w:rFonts w:ascii="Courier New" w:eastAsia="Courier New" w:hAnsi="Courier New" w:cs="Courier New"/>
          <w:spacing w:val="2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2040 </w:t>
      </w:r>
      <w:r>
        <w:rPr>
          <w:rFonts w:ascii="Courier New" w:eastAsia="Courier New" w:hAnsi="Courier New" w:cs="Courier New"/>
          <w:sz w:val="15"/>
          <w:szCs w:val="15"/>
        </w:rPr>
        <w:t>Mbytes</w:t>
      </w:r>
    </w:p>
    <w:p w:rsidR="00FD55E0" w:rsidRDefault="00000000">
      <w:pPr>
        <w:spacing w:before="211" w:line="209" w:lineRule="auto"/>
        <w:ind w:left="152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System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Flash</w:t>
      </w:r>
      <w:r>
        <w:rPr>
          <w:rFonts w:ascii="Courier New" w:eastAsia="Courier New" w:hAnsi="Courier New" w:cs="Courier New"/>
          <w:spacing w:val="14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>: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>512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Mbytes</w:t>
      </w:r>
    </w:p>
    <w:p w:rsidR="00FD55E0" w:rsidRDefault="00000000">
      <w:pPr>
        <w:spacing w:before="210" w:line="209" w:lineRule="auto"/>
        <w:ind w:left="152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System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baud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 xml:space="preserve">     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>:</w:t>
      </w:r>
      <w:r>
        <w:rPr>
          <w:rFonts w:ascii="Courier New" w:eastAsia="Courier New" w:hAnsi="Courier New" w:cs="Courier New"/>
          <w:spacing w:val="2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 xml:space="preserve">9600 </w:t>
      </w:r>
      <w:r>
        <w:rPr>
          <w:rFonts w:ascii="Courier New" w:eastAsia="Courier New" w:hAnsi="Courier New" w:cs="Courier New"/>
          <w:sz w:val="15"/>
          <w:szCs w:val="15"/>
        </w:rPr>
        <w:t>baud</w:t>
      </w:r>
    </w:p>
    <w:p w:rsidR="00FD55E0" w:rsidRDefault="00000000">
      <w:pPr>
        <w:spacing w:before="211" w:line="209" w:lineRule="auto"/>
        <w:ind w:left="152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System</w:t>
      </w:r>
      <w:r>
        <w:rPr>
          <w:rFonts w:ascii="Courier New" w:eastAsia="Courier New" w:hAnsi="Courier New" w:cs="Courier New"/>
          <w:spacing w:val="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nvram</w:t>
      </w:r>
      <w:r>
        <w:rPr>
          <w:rFonts w:ascii="Courier New" w:eastAsia="Courier New" w:hAnsi="Courier New" w:cs="Courier New"/>
          <w:spacing w:val="14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pacing w:val="9"/>
          <w:sz w:val="15"/>
          <w:szCs w:val="15"/>
        </w:rPr>
        <w:t>:</w:t>
      </w:r>
      <w:r>
        <w:rPr>
          <w:rFonts w:ascii="Courier New" w:eastAsia="Courier New" w:hAnsi="Courier New" w:cs="Courier New"/>
          <w:spacing w:val="2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9"/>
          <w:sz w:val="15"/>
          <w:szCs w:val="15"/>
        </w:rPr>
        <w:t>8</w:t>
      </w:r>
      <w:r>
        <w:rPr>
          <w:rFonts w:ascii="Courier New" w:eastAsia="Courier New" w:hAnsi="Courier New" w:cs="Courier New"/>
          <w:spacing w:val="2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kbytes</w:t>
      </w:r>
    </w:p>
    <w:p w:rsidR="00FD55E0" w:rsidRDefault="00000000">
      <w:pPr>
        <w:spacing w:before="210" w:line="208" w:lineRule="auto"/>
        <w:ind w:left="1520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CPLD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1 </w:t>
      </w:r>
      <w:r>
        <w:rPr>
          <w:rFonts w:ascii="Courier New" w:eastAsia="Courier New" w:hAnsi="Courier New" w:cs="Courier New"/>
          <w:sz w:val="15"/>
          <w:szCs w:val="15"/>
        </w:rPr>
        <w:t>Version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>: V1.00</w:t>
      </w:r>
    </w:p>
    <w:p w:rsidR="00FD55E0" w:rsidRDefault="00000000">
      <w:pPr>
        <w:spacing w:before="211" w:line="208" w:lineRule="auto"/>
        <w:ind w:left="1520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CPLD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2 </w:t>
      </w:r>
      <w:r>
        <w:rPr>
          <w:rFonts w:ascii="Courier New" w:eastAsia="Courier New" w:hAnsi="Courier New" w:cs="Courier New"/>
          <w:sz w:val="15"/>
          <w:szCs w:val="15"/>
        </w:rPr>
        <w:t>Version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>: V1.10</w:t>
      </w:r>
    </w:p>
    <w:p w:rsidR="00FD55E0" w:rsidRDefault="00000000">
      <w:pPr>
        <w:spacing w:before="212" w:line="207" w:lineRule="auto"/>
        <w:ind w:left="151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Board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Name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      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>:</w:t>
      </w:r>
      <w:r>
        <w:rPr>
          <w:rFonts w:ascii="Courier New" w:eastAsia="Courier New" w:hAnsi="Courier New" w:cs="Courier New"/>
          <w:spacing w:val="2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>5960-64</w:t>
      </w:r>
      <w:r>
        <w:rPr>
          <w:rFonts w:ascii="Courier New" w:eastAsia="Courier New" w:hAnsi="Courier New" w:cs="Courier New"/>
          <w:sz w:val="15"/>
          <w:szCs w:val="15"/>
        </w:rPr>
        <w:t>NL</w:t>
      </w:r>
    </w:p>
    <w:p w:rsidR="00FD55E0" w:rsidRDefault="00000000">
      <w:pPr>
        <w:spacing w:before="212" w:line="207" w:lineRule="auto"/>
        <w:ind w:left="151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Board</w:t>
      </w:r>
      <w:r>
        <w:rPr>
          <w:rFonts w:ascii="Courier New" w:eastAsia="Courier New" w:hAnsi="Courier New" w:cs="Courier New"/>
          <w:spacing w:val="25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PCB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spacing w:val="3"/>
          <w:sz w:val="15"/>
          <w:szCs w:val="15"/>
        </w:rPr>
        <w:t>: V1.00</w:t>
      </w:r>
    </w:p>
    <w:p w:rsidR="00FD55E0" w:rsidRDefault="00000000">
      <w:pPr>
        <w:spacing w:before="243" w:line="199" w:lineRule="auto"/>
        <w:ind w:left="1140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15"/>
          <w:sz w:val="20"/>
          <w:szCs w:val="20"/>
        </w:rPr>
        <w:t>2.</w:t>
      </w:r>
      <w:r>
        <w:rPr>
          <w:rFonts w:ascii="微软雅黑" w:eastAsia="微软雅黑" w:hAnsi="微软雅黑" w:cs="微软雅黑"/>
          <w:spacing w:val="24"/>
          <w:sz w:val="20"/>
          <w:szCs w:val="20"/>
        </w:rPr>
        <w:t xml:space="preserve">   </w:t>
      </w:r>
      <w:r>
        <w:rPr>
          <w:rFonts w:ascii="微软雅黑" w:eastAsia="微软雅黑" w:hAnsi="微软雅黑" w:cs="微软雅黑"/>
          <w:spacing w:val="15"/>
          <w:sz w:val="20"/>
          <w:szCs w:val="20"/>
        </w:rPr>
        <w:t>执行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logging</w:t>
      </w:r>
      <w:r>
        <w:rPr>
          <w:rFonts w:ascii="Times New Roman" w:eastAsia="Times New Roman" w:hAnsi="Times New Roman" w:cs="Times New Roman"/>
          <w:b/>
          <w:bCs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alarm</w:t>
      </w:r>
      <w:r>
        <w:rPr>
          <w:rFonts w:ascii="微软雅黑" w:eastAsia="微软雅黑" w:hAnsi="微软雅黑" w:cs="微软雅黑"/>
          <w:spacing w:val="15"/>
          <w:sz w:val="20"/>
          <w:szCs w:val="20"/>
        </w:rPr>
        <w:t>命令</w:t>
      </w:r>
      <w:r>
        <w:rPr>
          <w:rFonts w:ascii="微软雅黑" w:eastAsia="微软雅黑" w:hAnsi="微软雅黑" w:cs="微软雅黑"/>
          <w:spacing w:val="-1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</w:rPr>
        <w:t>，查看是否有告警信息。</w:t>
      </w:r>
    </w:p>
    <w:p w:rsidR="00FD55E0" w:rsidRDefault="00000000">
      <w:pPr>
        <w:spacing w:before="190" w:line="246" w:lineRule="auto"/>
        <w:ind w:left="1514" w:right="92" w:firstLine="6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正常情况下</w:t>
      </w:r>
      <w:r>
        <w:rPr>
          <w:rFonts w:ascii="微软雅黑" w:eastAsia="微软雅黑" w:hAnsi="微软雅黑" w:cs="微软雅黑"/>
          <w:spacing w:val="-1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，应该没有告警信息</w:t>
      </w:r>
      <w:r>
        <w:rPr>
          <w:rFonts w:ascii="微软雅黑" w:eastAsia="微软雅黑" w:hAnsi="微软雅黑" w:cs="微软雅黑"/>
          <w:spacing w:val="-2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。如果有告警</w:t>
      </w:r>
      <w:r>
        <w:rPr>
          <w:rFonts w:ascii="微软雅黑" w:eastAsia="微软雅黑" w:hAnsi="微软雅黑" w:cs="微软雅黑"/>
          <w:spacing w:val="-17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，则需要记录</w:t>
      </w:r>
      <w:r>
        <w:rPr>
          <w:rFonts w:ascii="微软雅黑" w:eastAsia="微软雅黑" w:hAnsi="微软雅黑" w:cs="微软雅黑"/>
          <w:spacing w:val="-3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。对于告警级别小于5的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告警</w:t>
      </w:r>
      <w:r>
        <w:rPr>
          <w:rFonts w:ascii="微软雅黑" w:eastAsia="微软雅黑" w:hAnsi="微软雅黑" w:cs="微软雅黑"/>
          <w:spacing w:val="-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，应该立即进行处理。</w:t>
      </w:r>
    </w:p>
    <w:p w:rsidR="00FD55E0" w:rsidRDefault="00000000">
      <w:pPr>
        <w:spacing w:before="132" w:line="199" w:lineRule="auto"/>
        <w:ind w:left="1523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21"/>
          <w:sz w:val="20"/>
          <w:szCs w:val="20"/>
        </w:rPr>
        <w:t>命令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logging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alarm</w:t>
      </w:r>
      <w:r>
        <w:rPr>
          <w:rFonts w:ascii="微软雅黑" w:eastAsia="微软雅黑" w:hAnsi="微软雅黑" w:cs="微软雅黑"/>
          <w:spacing w:val="21"/>
          <w:sz w:val="20"/>
          <w:szCs w:val="20"/>
        </w:rPr>
        <w:t>的执行结果示例如下：</w:t>
      </w:r>
    </w:p>
    <w:p w:rsidR="00FD55E0" w:rsidRDefault="00000000">
      <w:pPr>
        <w:spacing w:before="272" w:line="216" w:lineRule="auto"/>
        <w:ind w:left="152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ZXR</w:t>
      </w:r>
      <w:r>
        <w:rPr>
          <w:rFonts w:ascii="Courier New" w:eastAsia="Courier New" w:hAnsi="Courier New" w:cs="Courier New"/>
          <w:spacing w:val="25"/>
          <w:sz w:val="15"/>
          <w:szCs w:val="15"/>
        </w:rPr>
        <w:t>10#</w:t>
      </w:r>
      <w:r>
        <w:rPr>
          <w:rFonts w:ascii="Courier New" w:eastAsia="Courier New" w:hAnsi="Courier New" w:cs="Courier New"/>
          <w:sz w:val="15"/>
          <w:szCs w:val="15"/>
        </w:rPr>
        <w:t>show</w:t>
      </w:r>
      <w:r>
        <w:rPr>
          <w:rFonts w:ascii="Courier New" w:eastAsia="Courier New" w:hAnsi="Courier New" w:cs="Courier New"/>
          <w:spacing w:val="25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logging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alarm</w:t>
      </w:r>
    </w:p>
    <w:p w:rsidR="00FD55E0" w:rsidRDefault="00000000">
      <w:pPr>
        <w:spacing w:before="202" w:line="485" w:lineRule="auto"/>
        <w:ind w:left="1524" w:hanging="13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An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alarm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540103 </w:t>
      </w:r>
      <w:r>
        <w:rPr>
          <w:rFonts w:ascii="Courier New" w:eastAsia="Courier New" w:hAnsi="Courier New" w:cs="Courier New"/>
          <w:sz w:val="15"/>
          <w:szCs w:val="15"/>
        </w:rPr>
        <w:t>ID</w:t>
      </w:r>
      <w:r>
        <w:rPr>
          <w:rFonts w:ascii="Courier New" w:eastAsia="Courier New" w:hAnsi="Courier New" w:cs="Courier New"/>
          <w:spacing w:val="2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>4</w:t>
      </w:r>
      <w:r>
        <w:rPr>
          <w:rFonts w:ascii="Courier New" w:eastAsia="Courier New" w:hAnsi="Courier New" w:cs="Courier New"/>
          <w:spacing w:val="2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level</w:t>
      </w:r>
      <w:r>
        <w:rPr>
          <w:rFonts w:ascii="Courier New" w:eastAsia="Courier New" w:hAnsi="Courier New" w:cs="Courier New"/>
          <w:spacing w:val="2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>6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occurred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at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>00:09:28</w:t>
      </w:r>
      <w:r>
        <w:rPr>
          <w:rFonts w:ascii="Courier New" w:eastAsia="Courier New" w:hAnsi="Courier New" w:cs="Courier New"/>
          <w:spacing w:val="2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>05-08-2014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sent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by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ZXR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10 </w:t>
      </w:r>
      <w:r>
        <w:rPr>
          <w:rFonts w:ascii="Courier New" w:eastAsia="Courier New" w:hAnsi="Courier New" w:cs="Courier New"/>
          <w:sz w:val="15"/>
          <w:szCs w:val="15"/>
        </w:rPr>
        <w:t>MP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>-0/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>1/0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 xml:space="preserve">%SYSTEM% start mode 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The device</w:t>
      </w:r>
      <w:r>
        <w:rPr>
          <w:rFonts w:ascii="Courier New" w:eastAsia="Courier New" w:hAnsi="Courier New" w:cs="Courier New"/>
          <w:spacing w:val="2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is</w:t>
      </w:r>
      <w:r>
        <w:rPr>
          <w:rFonts w:ascii="Courier New" w:eastAsia="Courier New" w:hAnsi="Courier New" w:cs="Courier New"/>
          <w:spacing w:val="1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undergoing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a</w:t>
      </w:r>
      <w:r>
        <w:rPr>
          <w:rFonts w:ascii="Courier New" w:eastAsia="Courier New" w:hAnsi="Courier New" w:cs="Courier New"/>
          <w:spacing w:val="1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ColdStart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send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by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MPC</w:t>
      </w:r>
    </w:p>
    <w:p w:rsidR="00FD55E0" w:rsidRDefault="00000000">
      <w:pPr>
        <w:spacing w:before="70" w:line="199" w:lineRule="auto"/>
        <w:ind w:left="1140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14"/>
          <w:sz w:val="20"/>
          <w:szCs w:val="20"/>
        </w:rPr>
        <w:t>3.</w:t>
      </w:r>
      <w:r>
        <w:rPr>
          <w:rFonts w:ascii="微软雅黑" w:eastAsia="微软雅黑" w:hAnsi="微软雅黑" w:cs="微软雅黑"/>
          <w:spacing w:val="24"/>
          <w:sz w:val="20"/>
          <w:szCs w:val="20"/>
        </w:rPr>
        <w:t xml:space="preserve">   </w:t>
      </w:r>
      <w:r>
        <w:rPr>
          <w:rFonts w:ascii="微软雅黑" w:eastAsia="微软雅黑" w:hAnsi="微软雅黑" w:cs="微软雅黑"/>
          <w:spacing w:val="14"/>
          <w:sz w:val="20"/>
          <w:szCs w:val="20"/>
        </w:rPr>
        <w:t>执行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logfile</w:t>
      </w:r>
      <w:r>
        <w:rPr>
          <w:rFonts w:ascii="微软雅黑" w:eastAsia="微软雅黑" w:hAnsi="微软雅黑" w:cs="微软雅黑"/>
          <w:spacing w:val="14"/>
          <w:sz w:val="20"/>
          <w:szCs w:val="20"/>
        </w:rPr>
        <w:t>命令</w:t>
      </w:r>
      <w:r>
        <w:rPr>
          <w:rFonts w:ascii="微软雅黑" w:eastAsia="微软雅黑" w:hAnsi="微软雅黑" w:cs="微软雅黑"/>
          <w:spacing w:val="-1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</w:rPr>
        <w:t>，检查操作日志。</w:t>
      </w:r>
    </w:p>
    <w:p w:rsidR="00FD55E0" w:rsidRDefault="00000000">
      <w:pPr>
        <w:spacing w:before="189" w:line="246" w:lineRule="auto"/>
        <w:ind w:left="1517" w:right="92" w:firstLine="6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正常情况下</w:t>
      </w:r>
      <w:r>
        <w:rPr>
          <w:rFonts w:ascii="微软雅黑" w:eastAsia="微软雅黑" w:hAnsi="微软雅黑" w:cs="微软雅黑"/>
          <w:spacing w:val="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，应该没有预期范围外的操作日志</w:t>
      </w:r>
      <w:r>
        <w:rPr>
          <w:rFonts w:ascii="微软雅黑" w:eastAsia="微软雅黑" w:hAnsi="微软雅黑" w:cs="微软雅黑"/>
          <w:spacing w:val="-27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。预期范围包括操作的时间</w:t>
      </w:r>
      <w:r>
        <w:rPr>
          <w:rFonts w:ascii="微软雅黑" w:eastAsia="微软雅黑" w:hAnsi="微软雅黑" w:cs="微软雅黑"/>
          <w:spacing w:val="-27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、用户账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7"/>
          <w:sz w:val="20"/>
          <w:szCs w:val="20"/>
          <w:lang w:eastAsia="zh-CN"/>
        </w:rPr>
        <w:t>号</w:t>
      </w:r>
      <w:r>
        <w:rPr>
          <w:rFonts w:ascii="微软雅黑" w:eastAsia="微软雅黑" w:hAnsi="微软雅黑" w:cs="微软雅黑"/>
          <w:spacing w:val="-1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7"/>
          <w:sz w:val="20"/>
          <w:szCs w:val="20"/>
          <w:lang w:eastAsia="zh-CN"/>
        </w:rPr>
        <w:t>、登录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IP</w:t>
      </w:r>
      <w:r>
        <w:rPr>
          <w:rFonts w:ascii="微软雅黑" w:eastAsia="微软雅黑" w:hAnsi="微软雅黑" w:cs="微软雅黑"/>
          <w:spacing w:val="17"/>
          <w:sz w:val="20"/>
          <w:szCs w:val="20"/>
          <w:lang w:eastAsia="zh-CN"/>
        </w:rPr>
        <w:t>和操作命令。</w:t>
      </w:r>
    </w:p>
    <w:p w:rsidR="00FD55E0" w:rsidRDefault="00000000">
      <w:pPr>
        <w:spacing w:before="133" w:line="199" w:lineRule="auto"/>
        <w:ind w:left="1524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20"/>
          <w:sz w:val="20"/>
          <w:szCs w:val="20"/>
        </w:rPr>
        <w:t>命令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logfile</w:t>
      </w:r>
      <w:r>
        <w:rPr>
          <w:rFonts w:ascii="微软雅黑" w:eastAsia="微软雅黑" w:hAnsi="微软雅黑" w:cs="微软雅黑"/>
          <w:spacing w:val="20"/>
          <w:sz w:val="20"/>
          <w:szCs w:val="20"/>
        </w:rPr>
        <w:t>的执行结果示例如下：</w:t>
      </w:r>
    </w:p>
    <w:p w:rsidR="00FD55E0" w:rsidRDefault="00000000">
      <w:pPr>
        <w:spacing w:before="272" w:line="216" w:lineRule="auto"/>
        <w:ind w:left="152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ZXR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>10#</w:t>
      </w:r>
      <w:r>
        <w:rPr>
          <w:rFonts w:ascii="Courier New" w:eastAsia="Courier New" w:hAnsi="Courier New" w:cs="Courier New"/>
          <w:sz w:val="15"/>
          <w:szCs w:val="15"/>
        </w:rPr>
        <w:t>show</w:t>
      </w:r>
      <w:r>
        <w:rPr>
          <w:rFonts w:ascii="Courier New" w:eastAsia="Courier New" w:hAnsi="Courier New" w:cs="Courier New"/>
          <w:spacing w:val="2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logfile</w:t>
      </w:r>
    </w:p>
    <w:p w:rsidR="00FD55E0" w:rsidRDefault="00000000">
      <w:pPr>
        <w:spacing w:before="209" w:line="208" w:lineRule="auto"/>
        <w:ind w:left="152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StartTime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: 14:32:09 06-30-2014  </w:t>
      </w:r>
      <w:r>
        <w:rPr>
          <w:rFonts w:ascii="Courier New" w:eastAsia="Courier New" w:hAnsi="Courier New" w:cs="Courier New"/>
          <w:sz w:val="15"/>
          <w:szCs w:val="15"/>
        </w:rPr>
        <w:t>EndTime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>: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>14:32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>:09</w:t>
      </w:r>
      <w:r>
        <w:rPr>
          <w:rFonts w:ascii="Courier New" w:eastAsia="Courier New" w:hAnsi="Courier New" w:cs="Courier New"/>
          <w:spacing w:val="23"/>
          <w:w w:val="10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>06-30-2014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z w:val="15"/>
          <w:szCs w:val="15"/>
        </w:rPr>
        <w:t>FlowID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>:</w:t>
      </w:r>
      <w:r>
        <w:rPr>
          <w:rFonts w:ascii="Courier New" w:eastAsia="Courier New" w:hAnsi="Courier New" w:cs="Courier New"/>
          <w:spacing w:val="25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>11</w:t>
      </w:r>
    </w:p>
    <w:p w:rsidR="00FD55E0" w:rsidRDefault="00000000">
      <w:pPr>
        <w:spacing w:before="213" w:line="209" w:lineRule="auto"/>
        <w:ind w:left="1511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VtyNo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>:</w:t>
      </w:r>
      <w:r>
        <w:rPr>
          <w:rFonts w:ascii="Courier New" w:eastAsia="Courier New" w:hAnsi="Courier New" w:cs="Courier New"/>
          <w:sz w:val="15"/>
          <w:szCs w:val="15"/>
        </w:rPr>
        <w:t>con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0  </w:t>
      </w:r>
      <w:r>
        <w:rPr>
          <w:rFonts w:ascii="Courier New" w:eastAsia="Courier New" w:hAnsi="Courier New" w:cs="Courier New"/>
          <w:sz w:val="15"/>
          <w:szCs w:val="15"/>
        </w:rPr>
        <w:t>UserName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:   </w:t>
      </w:r>
      <w:r>
        <w:rPr>
          <w:rFonts w:ascii="Courier New" w:eastAsia="Courier New" w:hAnsi="Courier New" w:cs="Courier New"/>
          <w:sz w:val="15"/>
          <w:szCs w:val="15"/>
        </w:rPr>
        <w:t>UserLevel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>: 15</w:t>
      </w:r>
      <w:r>
        <w:rPr>
          <w:rFonts w:ascii="Courier New" w:eastAsia="Courier New" w:hAnsi="Courier New" w:cs="Courier New"/>
          <w:spacing w:val="14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z w:val="15"/>
          <w:szCs w:val="15"/>
        </w:rPr>
        <w:t>IP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:   </w:t>
      </w:r>
      <w:r>
        <w:rPr>
          <w:rFonts w:ascii="Courier New" w:eastAsia="Courier New" w:hAnsi="Courier New" w:cs="Courier New"/>
          <w:sz w:val="15"/>
          <w:szCs w:val="15"/>
        </w:rPr>
        <w:t>HostName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>: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ZXR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>10</w:t>
      </w:r>
      <w:r>
        <w:rPr>
          <w:rFonts w:ascii="Courier New" w:eastAsia="Courier New" w:hAnsi="Courier New" w:cs="Courier New"/>
          <w:spacing w:val="9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z w:val="15"/>
          <w:szCs w:val="15"/>
        </w:rPr>
        <w:t>Result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>: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success</w:t>
      </w:r>
    </w:p>
    <w:p w:rsidR="00FD55E0" w:rsidRDefault="00000000">
      <w:pPr>
        <w:spacing w:before="210" w:line="210" w:lineRule="auto"/>
        <w:ind w:left="1520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4"/>
          <w:sz w:val="15"/>
          <w:szCs w:val="15"/>
        </w:rPr>
        <w:t>CMDLevel: 15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CMDLine:</w:t>
      </w:r>
      <w:r>
        <w:rPr>
          <w:rFonts w:ascii="Courier New" w:eastAsia="Courier New" w:hAnsi="Courier New" w:cs="Courier New"/>
          <w:spacing w:val="2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show</w:t>
      </w:r>
      <w:r>
        <w:rPr>
          <w:rFonts w:ascii="Courier New" w:eastAsia="Courier New" w:hAnsi="Courier New" w:cs="Courier New"/>
          <w:spacing w:val="2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logging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a</w:t>
      </w:r>
      <w:r>
        <w:rPr>
          <w:rFonts w:ascii="Courier New" w:eastAsia="Courier New" w:hAnsi="Courier New" w:cs="Courier New"/>
          <w:spacing w:val="3"/>
          <w:sz w:val="15"/>
          <w:szCs w:val="15"/>
        </w:rPr>
        <w:t>larm</w:t>
      </w:r>
    </w:p>
    <w:p w:rsidR="00FD55E0" w:rsidRDefault="00000000">
      <w:pPr>
        <w:spacing w:before="240" w:line="243" w:lineRule="auto"/>
        <w:ind w:left="1517" w:right="92" w:hanging="376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14"/>
          <w:sz w:val="20"/>
          <w:szCs w:val="20"/>
        </w:rPr>
        <w:t>4.   检查</w:t>
      </w:r>
      <w:r>
        <w:rPr>
          <w:rFonts w:ascii="Courier New" w:eastAsia="Courier New" w:hAnsi="Courier New" w:cs="Courier New"/>
          <w:spacing w:val="14"/>
          <w:sz w:val="20"/>
          <w:szCs w:val="20"/>
        </w:rPr>
        <w:t>/</w:t>
      </w:r>
      <w:r>
        <w:rPr>
          <w:rFonts w:ascii="Courier New" w:eastAsia="Courier New" w:hAnsi="Courier New" w:cs="Courier New"/>
          <w:sz w:val="20"/>
          <w:szCs w:val="20"/>
        </w:rPr>
        <w:t>run</w:t>
      </w:r>
      <w:r>
        <w:rPr>
          <w:rFonts w:ascii="Courier New" w:eastAsia="Courier New" w:hAnsi="Courier New" w:cs="Courier New"/>
          <w:spacing w:val="14"/>
          <w:sz w:val="20"/>
          <w:szCs w:val="20"/>
        </w:rPr>
        <w:t>_</w:t>
      </w:r>
      <w:r>
        <w:rPr>
          <w:rFonts w:ascii="Courier New" w:eastAsia="Courier New" w:hAnsi="Courier New" w:cs="Courier New"/>
          <w:sz w:val="20"/>
          <w:szCs w:val="20"/>
        </w:rPr>
        <w:t>log</w:t>
      </w:r>
      <w:r>
        <w:rPr>
          <w:rFonts w:ascii="微软雅黑" w:eastAsia="微软雅黑" w:hAnsi="微软雅黑" w:cs="微软雅黑"/>
          <w:spacing w:val="14"/>
          <w:sz w:val="20"/>
          <w:szCs w:val="20"/>
        </w:rPr>
        <w:t>目录下的</w:t>
      </w:r>
      <w:r>
        <w:rPr>
          <w:rFonts w:ascii="微软雅黑" w:eastAsia="微软雅黑" w:hAnsi="微软雅黑" w:cs="微软雅黑"/>
          <w:sz w:val="20"/>
          <w:szCs w:val="20"/>
        </w:rPr>
        <w:t>Exc</w:t>
      </w:r>
      <w:r>
        <w:rPr>
          <w:rFonts w:ascii="微软雅黑" w:eastAsia="微软雅黑" w:hAnsi="微软雅黑" w:cs="微软雅黑"/>
          <w:spacing w:val="14"/>
          <w:sz w:val="20"/>
          <w:szCs w:val="20"/>
        </w:rPr>
        <w:t>_</w:t>
      </w:r>
      <w:r>
        <w:rPr>
          <w:rFonts w:ascii="微软雅黑" w:eastAsia="微软雅黑" w:hAnsi="微软雅黑" w:cs="微软雅黑"/>
          <w:sz w:val="20"/>
          <w:szCs w:val="20"/>
        </w:rPr>
        <w:t>Omp</w:t>
      </w:r>
      <w:r>
        <w:rPr>
          <w:rFonts w:ascii="微软雅黑" w:eastAsia="微软雅黑" w:hAnsi="微软雅黑" w:cs="微软雅黑"/>
          <w:spacing w:val="14"/>
          <w:sz w:val="20"/>
          <w:szCs w:val="20"/>
        </w:rPr>
        <w:t>.</w:t>
      </w:r>
      <w:r>
        <w:rPr>
          <w:rFonts w:ascii="微软雅黑" w:eastAsia="微软雅黑" w:hAnsi="微软雅黑" w:cs="微软雅黑"/>
          <w:sz w:val="20"/>
          <w:szCs w:val="20"/>
        </w:rPr>
        <w:t>txt</w:t>
      </w:r>
      <w:r>
        <w:rPr>
          <w:rFonts w:ascii="微软雅黑" w:eastAsia="微软雅黑" w:hAnsi="微软雅黑" w:cs="微软雅黑"/>
          <w:spacing w:val="-1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</w:rPr>
        <w:t>、</w:t>
      </w:r>
      <w:r>
        <w:rPr>
          <w:rFonts w:ascii="微软雅黑" w:eastAsia="微软雅黑" w:hAnsi="微软雅黑" w:cs="微软雅黑"/>
          <w:sz w:val="20"/>
          <w:szCs w:val="20"/>
        </w:rPr>
        <w:t>EXCDUMP</w:t>
      </w:r>
      <w:r>
        <w:rPr>
          <w:rFonts w:ascii="微软雅黑" w:eastAsia="微软雅黑" w:hAnsi="微软雅黑" w:cs="微软雅黑"/>
          <w:spacing w:val="14"/>
          <w:sz w:val="20"/>
          <w:szCs w:val="20"/>
        </w:rPr>
        <w:t>文件</w:t>
      </w:r>
      <w:r>
        <w:rPr>
          <w:rFonts w:ascii="微软雅黑" w:eastAsia="微软雅黑" w:hAnsi="微软雅黑" w:cs="微软雅黑"/>
          <w:spacing w:val="-17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spacing w:val="-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</w:rPr>
        <w:t>以及</w:t>
      </w:r>
      <w:r>
        <w:rPr>
          <w:rFonts w:ascii="微软雅黑" w:eastAsia="微软雅黑" w:hAnsi="微软雅黑" w:cs="微软雅黑"/>
          <w:sz w:val="20"/>
          <w:szCs w:val="20"/>
        </w:rPr>
        <w:t>EXCINFO</w:t>
      </w:r>
      <w:r>
        <w:rPr>
          <w:rFonts w:ascii="微软雅黑" w:eastAsia="微软雅黑" w:hAnsi="微软雅黑" w:cs="微软雅黑"/>
          <w:spacing w:val="14"/>
          <w:sz w:val="20"/>
          <w:szCs w:val="20"/>
        </w:rPr>
        <w:t>文件夹中的</w:t>
      </w: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8"/>
          <w:sz w:val="20"/>
          <w:szCs w:val="20"/>
        </w:rPr>
        <w:t>文件</w:t>
      </w:r>
      <w:r>
        <w:rPr>
          <w:rFonts w:ascii="微软雅黑" w:eastAsia="微软雅黑" w:hAnsi="微软雅黑" w:cs="微软雅黑"/>
          <w:spacing w:val="-3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8"/>
          <w:sz w:val="20"/>
          <w:szCs w:val="20"/>
        </w:rPr>
        <w:t>。</w:t>
      </w:r>
    </w:p>
    <w:p w:rsidR="00FD55E0" w:rsidRDefault="00000000">
      <w:pPr>
        <w:spacing w:before="140" w:line="246" w:lineRule="auto"/>
        <w:ind w:left="1519" w:right="92" w:firstLine="3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正常情况下</w:t>
      </w:r>
      <w:r>
        <w:rPr>
          <w:rFonts w:ascii="微软雅黑" w:eastAsia="微软雅黑" w:hAnsi="微软雅黑" w:cs="微软雅黑"/>
          <w:spacing w:val="-1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，应该没有新生成的异常信息记录文件</w:t>
      </w:r>
      <w:r>
        <w:rPr>
          <w:rFonts w:ascii="微软雅黑" w:eastAsia="微软雅黑" w:hAnsi="微软雅黑" w:cs="微软雅黑"/>
          <w:spacing w:val="-2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。如果在上一次检查之后</w:t>
      </w:r>
      <w:r>
        <w:rPr>
          <w:rFonts w:ascii="微软雅黑" w:eastAsia="微软雅黑" w:hAnsi="微软雅黑" w:cs="微软雅黑"/>
          <w:spacing w:val="-1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，有新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生成的异常信息记录文件</w:t>
      </w:r>
      <w:r>
        <w:rPr>
          <w:rFonts w:ascii="微软雅黑" w:eastAsia="微软雅黑" w:hAnsi="微软雅黑" w:cs="微软雅黑"/>
          <w:spacing w:val="-13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，</w:t>
      </w:r>
      <w:r>
        <w:rPr>
          <w:rFonts w:ascii="微软雅黑" w:eastAsia="微软雅黑" w:hAnsi="微软雅黑" w:cs="微软雅黑"/>
          <w:spacing w:val="-3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则需要进一步分析。</w:t>
      </w:r>
    </w:p>
    <w:p w:rsidR="00FD55E0" w:rsidRDefault="00000000">
      <w:pPr>
        <w:spacing w:before="131" w:line="211" w:lineRule="auto"/>
        <w:ind w:left="1526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17"/>
          <w:sz w:val="20"/>
          <w:szCs w:val="20"/>
        </w:rPr>
        <w:t>检查结果示例如下：</w:t>
      </w:r>
    </w:p>
    <w:p w:rsidR="00FD55E0" w:rsidRDefault="00000000">
      <w:pPr>
        <w:spacing w:before="254" w:line="451" w:lineRule="auto"/>
        <w:ind w:left="1527" w:right="640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ZXR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>10#</w:t>
      </w:r>
      <w:r>
        <w:rPr>
          <w:rFonts w:ascii="Courier New" w:eastAsia="Courier New" w:hAnsi="Courier New" w:cs="Courier New"/>
          <w:sz w:val="15"/>
          <w:szCs w:val="15"/>
        </w:rPr>
        <w:t>cd</w:t>
      </w:r>
      <w:r>
        <w:rPr>
          <w:rFonts w:ascii="Courier New" w:eastAsia="Courier New" w:hAnsi="Courier New" w:cs="Courier New"/>
          <w:spacing w:val="2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run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>_</w:t>
      </w:r>
      <w:r>
        <w:rPr>
          <w:rFonts w:ascii="Courier New" w:eastAsia="Courier New" w:hAnsi="Courier New" w:cs="Courier New"/>
          <w:sz w:val="15"/>
          <w:szCs w:val="15"/>
        </w:rPr>
        <w:t>log ZXR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>10#</w:t>
      </w:r>
      <w:r>
        <w:rPr>
          <w:rFonts w:ascii="Courier New" w:eastAsia="Courier New" w:hAnsi="Courier New" w:cs="Courier New"/>
          <w:sz w:val="15"/>
          <w:szCs w:val="15"/>
        </w:rPr>
        <w:t>dir</w:t>
      </w:r>
    </w:p>
    <w:p w:rsidR="00FD55E0" w:rsidRDefault="00000000">
      <w:pPr>
        <w:spacing w:before="76" w:line="222" w:lineRule="auto"/>
        <w:ind w:left="152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Directory</w:t>
      </w:r>
      <w:r>
        <w:rPr>
          <w:rFonts w:ascii="Courier New" w:eastAsia="Courier New" w:hAnsi="Courier New" w:cs="Courier New"/>
          <w:spacing w:val="1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of</w:t>
      </w:r>
      <w:r>
        <w:rPr>
          <w:rFonts w:ascii="Courier New" w:eastAsia="Courier New" w:hAnsi="Courier New" w:cs="Courier New"/>
          <w:spacing w:val="1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MP</w:t>
      </w:r>
      <w:r>
        <w:rPr>
          <w:rFonts w:ascii="Courier New" w:eastAsia="Courier New" w:hAnsi="Courier New" w:cs="Courier New"/>
          <w:spacing w:val="14"/>
          <w:sz w:val="15"/>
          <w:szCs w:val="15"/>
        </w:rPr>
        <w:t>-0/1/0:</w:t>
      </w:r>
      <w:r>
        <w:rPr>
          <w:rFonts w:ascii="Courier New" w:eastAsia="Courier New" w:hAnsi="Courier New" w:cs="Courier New"/>
          <w:spacing w:val="2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4"/>
          <w:sz w:val="15"/>
          <w:szCs w:val="15"/>
        </w:rPr>
        <w:t>/</w:t>
      </w:r>
      <w:r>
        <w:rPr>
          <w:rFonts w:ascii="Courier New" w:eastAsia="Courier New" w:hAnsi="Courier New" w:cs="Courier New"/>
          <w:sz w:val="15"/>
          <w:szCs w:val="15"/>
        </w:rPr>
        <w:t>flash</w:t>
      </w:r>
      <w:r>
        <w:rPr>
          <w:rFonts w:ascii="Courier New" w:eastAsia="Courier New" w:hAnsi="Courier New" w:cs="Courier New"/>
          <w:spacing w:val="14"/>
          <w:sz w:val="15"/>
          <w:szCs w:val="15"/>
        </w:rPr>
        <w:t>/</w:t>
      </w:r>
      <w:r>
        <w:rPr>
          <w:rFonts w:ascii="Courier New" w:eastAsia="Courier New" w:hAnsi="Courier New" w:cs="Courier New"/>
          <w:sz w:val="15"/>
          <w:szCs w:val="15"/>
        </w:rPr>
        <w:t>run</w:t>
      </w:r>
      <w:r>
        <w:rPr>
          <w:rFonts w:ascii="Courier New" w:eastAsia="Courier New" w:hAnsi="Courier New" w:cs="Courier New"/>
          <w:spacing w:val="14"/>
          <w:sz w:val="15"/>
          <w:szCs w:val="15"/>
        </w:rPr>
        <w:t>_</w:t>
      </w:r>
      <w:r>
        <w:rPr>
          <w:rFonts w:ascii="Courier New" w:eastAsia="Courier New" w:hAnsi="Courier New" w:cs="Courier New"/>
          <w:sz w:val="15"/>
          <w:szCs w:val="15"/>
        </w:rPr>
        <w:t>log</w:t>
      </w:r>
    </w:p>
    <w:p w:rsidR="00FD55E0" w:rsidRDefault="00FD55E0">
      <w:pPr>
        <w:spacing w:line="222" w:lineRule="auto"/>
        <w:rPr>
          <w:rFonts w:ascii="Courier New" w:eastAsia="Courier New" w:hAnsi="Courier New" w:cs="Courier New"/>
          <w:sz w:val="15"/>
          <w:szCs w:val="15"/>
        </w:rPr>
        <w:sectPr w:rsidR="00FD55E0">
          <w:headerReference w:type="default" r:id="rId39"/>
          <w:footerReference w:type="default" r:id="rId40"/>
          <w:pgSz w:w="11906" w:h="16838"/>
          <w:pgMar w:top="1398" w:right="1317" w:bottom="1533" w:left="1139" w:header="1156" w:footer="1169" w:gutter="0"/>
          <w:cols w:space="720"/>
        </w:sectPr>
      </w:pPr>
    </w:p>
    <w:p w:rsidR="00FD55E0" w:rsidRDefault="00FD55E0">
      <w:pPr>
        <w:pStyle w:val="a3"/>
        <w:spacing w:line="360" w:lineRule="auto"/>
      </w:pPr>
    </w:p>
    <w:p w:rsidR="00FD55E0" w:rsidRDefault="00000000">
      <w:pPr>
        <w:spacing w:before="42" w:line="208" w:lineRule="auto"/>
        <w:ind w:left="15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4"/>
          <w:sz w:val="15"/>
          <w:szCs w:val="15"/>
        </w:rPr>
        <w:t xml:space="preserve">356352  </w:t>
      </w:r>
      <w:r>
        <w:rPr>
          <w:rFonts w:ascii="Courier New" w:eastAsia="Courier New" w:hAnsi="Courier New" w:cs="Courier New"/>
          <w:sz w:val="15"/>
          <w:szCs w:val="15"/>
        </w:rPr>
        <w:t>KB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total</w:t>
      </w:r>
      <w:r>
        <w:rPr>
          <w:rFonts w:ascii="Courier New" w:eastAsia="Courier New" w:hAnsi="Courier New" w:cs="Courier New"/>
          <w:spacing w:val="5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(164488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KB</w:t>
      </w:r>
      <w:r>
        <w:rPr>
          <w:rFonts w:ascii="Courier New" w:eastAsia="Courier New" w:hAnsi="Courier New" w:cs="Courier New"/>
          <w:spacing w:val="2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free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)</w:t>
      </w:r>
    </w:p>
    <w:p w:rsidR="00FD55E0" w:rsidRDefault="00FD55E0">
      <w:pPr>
        <w:spacing w:line="210" w:lineRule="exact"/>
      </w:pPr>
    </w:p>
    <w:tbl>
      <w:tblPr>
        <w:tblStyle w:val="TableNormal"/>
        <w:tblW w:w="6394" w:type="dxa"/>
        <w:tblInd w:w="152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3"/>
        <w:gridCol w:w="954"/>
        <w:gridCol w:w="1292"/>
        <w:gridCol w:w="952"/>
        <w:gridCol w:w="1433"/>
      </w:tblGrid>
      <w:tr w:rsidR="00FD55E0">
        <w:trPr>
          <w:trHeight w:val="232"/>
        </w:trPr>
        <w:tc>
          <w:tcPr>
            <w:tcW w:w="1763" w:type="dxa"/>
          </w:tcPr>
          <w:p w:rsidR="00FD55E0" w:rsidRDefault="00000000">
            <w:pPr>
              <w:spacing w:line="208" w:lineRule="auto"/>
              <w:ind w:left="763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4"/>
                <w:sz w:val="15"/>
                <w:szCs w:val="15"/>
              </w:rPr>
              <w:t>attribute</w:t>
            </w:r>
          </w:p>
        </w:tc>
        <w:tc>
          <w:tcPr>
            <w:tcW w:w="954" w:type="dxa"/>
          </w:tcPr>
          <w:p w:rsidR="00FD55E0" w:rsidRDefault="00000000">
            <w:pPr>
              <w:spacing w:line="208" w:lineRule="auto"/>
              <w:ind w:left="152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1"/>
                <w:sz w:val="15"/>
                <w:szCs w:val="15"/>
              </w:rPr>
              <w:t>size</w:t>
            </w:r>
          </w:p>
        </w:tc>
        <w:tc>
          <w:tcPr>
            <w:tcW w:w="1292" w:type="dxa"/>
          </w:tcPr>
          <w:p w:rsidR="00FD55E0" w:rsidRDefault="00000000">
            <w:pPr>
              <w:spacing w:before="2" w:line="204" w:lineRule="auto"/>
              <w:ind w:left="244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date</w:t>
            </w:r>
          </w:p>
        </w:tc>
        <w:tc>
          <w:tcPr>
            <w:tcW w:w="952" w:type="dxa"/>
          </w:tcPr>
          <w:p w:rsidR="00FD55E0" w:rsidRDefault="00000000">
            <w:pPr>
              <w:spacing w:line="208" w:lineRule="auto"/>
              <w:ind w:left="101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time</w:t>
            </w:r>
          </w:p>
        </w:tc>
        <w:tc>
          <w:tcPr>
            <w:tcW w:w="1433" w:type="dxa"/>
          </w:tcPr>
          <w:p w:rsidR="00FD55E0" w:rsidRDefault="00000000">
            <w:pPr>
              <w:spacing w:before="31" w:line="164" w:lineRule="auto"/>
              <w:ind w:left="390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name</w:t>
            </w:r>
          </w:p>
        </w:tc>
      </w:tr>
      <w:tr w:rsidR="00FD55E0">
        <w:trPr>
          <w:trHeight w:val="359"/>
        </w:trPr>
        <w:tc>
          <w:tcPr>
            <w:tcW w:w="1763" w:type="dxa"/>
          </w:tcPr>
          <w:p w:rsidR="00FD55E0" w:rsidRDefault="00000000">
            <w:pPr>
              <w:spacing w:before="128" w:line="205" w:lineRule="auto"/>
              <w:ind w:left="4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1</w:t>
            </w:r>
            <w:r>
              <w:rPr>
                <w:rFonts w:ascii="Courier New" w:eastAsia="Courier New" w:hAnsi="Courier New" w:cs="Courier New"/>
                <w:spacing w:val="6"/>
                <w:sz w:val="15"/>
                <w:szCs w:val="15"/>
              </w:rPr>
              <w:t xml:space="preserve">       </w:t>
            </w: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&lt;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DIR</w:t>
            </w: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&gt;</w:t>
            </w:r>
          </w:p>
        </w:tc>
        <w:tc>
          <w:tcPr>
            <w:tcW w:w="954" w:type="dxa"/>
          </w:tcPr>
          <w:p w:rsidR="00FD55E0" w:rsidRDefault="00000000">
            <w:pPr>
              <w:spacing w:before="127" w:line="207" w:lineRule="auto"/>
              <w:ind w:left="149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2048</w:t>
            </w:r>
          </w:p>
        </w:tc>
        <w:tc>
          <w:tcPr>
            <w:tcW w:w="1292" w:type="dxa"/>
          </w:tcPr>
          <w:p w:rsidR="00FD55E0" w:rsidRDefault="00000000">
            <w:pPr>
              <w:spacing w:before="127" w:line="207" w:lineRule="auto"/>
              <w:ind w:left="252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01-01-2010</w:t>
            </w:r>
          </w:p>
        </w:tc>
        <w:tc>
          <w:tcPr>
            <w:tcW w:w="952" w:type="dxa"/>
          </w:tcPr>
          <w:p w:rsidR="00FD55E0" w:rsidRDefault="00000000">
            <w:pPr>
              <w:spacing w:before="127" w:line="207" w:lineRule="auto"/>
              <w:ind w:left="108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00:01</w:t>
            </w:r>
          </w:p>
        </w:tc>
        <w:tc>
          <w:tcPr>
            <w:tcW w:w="1433" w:type="dxa"/>
          </w:tcPr>
          <w:p w:rsidR="00FD55E0" w:rsidRDefault="00000000">
            <w:pPr>
              <w:spacing w:before="210" w:line="64" w:lineRule="exact"/>
              <w:ind w:left="417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position w:val="1"/>
                <w:sz w:val="15"/>
                <w:szCs w:val="15"/>
              </w:rPr>
              <w:t>.</w:t>
            </w:r>
          </w:p>
        </w:tc>
      </w:tr>
      <w:tr w:rsidR="00FD55E0">
        <w:trPr>
          <w:trHeight w:val="359"/>
        </w:trPr>
        <w:tc>
          <w:tcPr>
            <w:tcW w:w="1763" w:type="dxa"/>
          </w:tcPr>
          <w:p w:rsidR="00FD55E0" w:rsidRDefault="00000000">
            <w:pPr>
              <w:spacing w:before="127" w:line="207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4"/>
                <w:sz w:val="15"/>
                <w:szCs w:val="15"/>
              </w:rPr>
              <w:t>2</w:t>
            </w:r>
            <w:r>
              <w:rPr>
                <w:rFonts w:ascii="Courier New" w:eastAsia="Courier New" w:hAnsi="Courier New" w:cs="Courier New"/>
                <w:spacing w:val="6"/>
                <w:sz w:val="15"/>
                <w:szCs w:val="15"/>
              </w:rPr>
              <w:t xml:space="preserve">       </w:t>
            </w:r>
            <w:r>
              <w:rPr>
                <w:rFonts w:ascii="Courier New" w:eastAsia="Courier New" w:hAnsi="Courier New" w:cs="Courier New"/>
                <w:spacing w:val="4"/>
                <w:sz w:val="15"/>
                <w:szCs w:val="15"/>
              </w:rPr>
              <w:t>&lt;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DIR</w:t>
            </w:r>
            <w:r>
              <w:rPr>
                <w:rFonts w:ascii="Courier New" w:eastAsia="Courier New" w:hAnsi="Courier New" w:cs="Courier New"/>
                <w:spacing w:val="4"/>
                <w:sz w:val="15"/>
                <w:szCs w:val="15"/>
              </w:rPr>
              <w:t>&gt;</w:t>
            </w:r>
          </w:p>
        </w:tc>
        <w:tc>
          <w:tcPr>
            <w:tcW w:w="954" w:type="dxa"/>
          </w:tcPr>
          <w:p w:rsidR="00FD55E0" w:rsidRDefault="00000000">
            <w:pPr>
              <w:spacing w:before="127" w:line="207" w:lineRule="auto"/>
              <w:ind w:left="149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2048</w:t>
            </w:r>
          </w:p>
        </w:tc>
        <w:tc>
          <w:tcPr>
            <w:tcW w:w="1292" w:type="dxa"/>
          </w:tcPr>
          <w:p w:rsidR="00FD55E0" w:rsidRDefault="00000000">
            <w:pPr>
              <w:spacing w:before="127" w:line="207" w:lineRule="auto"/>
              <w:ind w:left="252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01-01-2010</w:t>
            </w:r>
          </w:p>
        </w:tc>
        <w:tc>
          <w:tcPr>
            <w:tcW w:w="952" w:type="dxa"/>
          </w:tcPr>
          <w:p w:rsidR="00FD55E0" w:rsidRDefault="00000000">
            <w:pPr>
              <w:spacing w:before="127" w:line="207" w:lineRule="auto"/>
              <w:ind w:left="108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00:01</w:t>
            </w:r>
          </w:p>
        </w:tc>
        <w:tc>
          <w:tcPr>
            <w:tcW w:w="1433" w:type="dxa"/>
          </w:tcPr>
          <w:p w:rsidR="00FD55E0" w:rsidRDefault="00000000">
            <w:pPr>
              <w:spacing w:before="209" w:line="64" w:lineRule="exact"/>
              <w:ind w:left="417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-7"/>
                <w:position w:val="1"/>
                <w:sz w:val="15"/>
                <w:szCs w:val="15"/>
              </w:rPr>
              <w:t>..</w:t>
            </w:r>
          </w:p>
        </w:tc>
      </w:tr>
      <w:tr w:rsidR="00FD55E0">
        <w:trPr>
          <w:trHeight w:val="372"/>
        </w:trPr>
        <w:tc>
          <w:tcPr>
            <w:tcW w:w="1763" w:type="dxa"/>
          </w:tcPr>
          <w:p w:rsidR="00FD55E0" w:rsidRDefault="00000000">
            <w:pPr>
              <w:spacing w:before="126" w:line="207" w:lineRule="auto"/>
              <w:ind w:left="1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3</w:t>
            </w:r>
            <w:r>
              <w:rPr>
                <w:rFonts w:ascii="Courier New" w:eastAsia="Courier New" w:hAnsi="Courier New" w:cs="Courier New"/>
                <w:spacing w:val="6"/>
                <w:sz w:val="15"/>
                <w:szCs w:val="15"/>
              </w:rPr>
              <w:t xml:space="preserve">       </w:t>
            </w: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&lt;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DIR</w:t>
            </w: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&gt;</w:t>
            </w:r>
          </w:p>
        </w:tc>
        <w:tc>
          <w:tcPr>
            <w:tcW w:w="954" w:type="dxa"/>
          </w:tcPr>
          <w:p w:rsidR="00FD55E0" w:rsidRDefault="00000000">
            <w:pPr>
              <w:spacing w:before="126" w:line="207" w:lineRule="auto"/>
              <w:ind w:left="149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2048</w:t>
            </w:r>
          </w:p>
        </w:tc>
        <w:tc>
          <w:tcPr>
            <w:tcW w:w="1292" w:type="dxa"/>
          </w:tcPr>
          <w:p w:rsidR="00FD55E0" w:rsidRDefault="00000000">
            <w:pPr>
              <w:spacing w:before="126" w:line="207" w:lineRule="auto"/>
              <w:ind w:left="252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01-01-2010</w:t>
            </w:r>
          </w:p>
        </w:tc>
        <w:tc>
          <w:tcPr>
            <w:tcW w:w="952" w:type="dxa"/>
          </w:tcPr>
          <w:p w:rsidR="00FD55E0" w:rsidRDefault="00000000">
            <w:pPr>
              <w:spacing w:before="126" w:line="207" w:lineRule="auto"/>
              <w:ind w:left="108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00:06</w:t>
            </w:r>
          </w:p>
        </w:tc>
        <w:tc>
          <w:tcPr>
            <w:tcW w:w="1433" w:type="dxa"/>
          </w:tcPr>
          <w:p w:rsidR="00FD55E0" w:rsidRDefault="00000000">
            <w:pPr>
              <w:spacing w:before="129" w:line="206" w:lineRule="auto"/>
              <w:ind w:left="385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5"/>
                <w:sz w:val="15"/>
                <w:szCs w:val="15"/>
              </w:rPr>
              <w:t>processlog</w:t>
            </w:r>
          </w:p>
        </w:tc>
      </w:tr>
      <w:tr w:rsidR="00FD55E0">
        <w:trPr>
          <w:trHeight w:val="365"/>
        </w:trPr>
        <w:tc>
          <w:tcPr>
            <w:tcW w:w="1763" w:type="dxa"/>
          </w:tcPr>
          <w:p w:rsidR="00FD55E0" w:rsidRDefault="00000000">
            <w:pPr>
              <w:spacing w:before="115" w:line="204" w:lineRule="auto"/>
              <w:ind w:left="3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-1"/>
                <w:sz w:val="15"/>
                <w:szCs w:val="15"/>
              </w:rPr>
              <w:t>4</w:t>
            </w:r>
            <w:r>
              <w:rPr>
                <w:rFonts w:ascii="Courier New" w:eastAsia="Courier New" w:hAnsi="Courier New" w:cs="Courier New"/>
                <w:spacing w:val="7"/>
                <w:sz w:val="15"/>
                <w:szCs w:val="15"/>
              </w:rPr>
              <w:t xml:space="preserve">       </w:t>
            </w:r>
            <w:r>
              <w:rPr>
                <w:rFonts w:ascii="Courier New" w:eastAsia="Courier New" w:hAnsi="Courier New" w:cs="Courier New"/>
                <w:spacing w:val="-1"/>
                <w:sz w:val="15"/>
                <w:szCs w:val="15"/>
              </w:rPr>
              <w:t>----</w:t>
            </w:r>
          </w:p>
        </w:tc>
        <w:tc>
          <w:tcPr>
            <w:tcW w:w="954" w:type="dxa"/>
          </w:tcPr>
          <w:p w:rsidR="00FD55E0" w:rsidRDefault="00000000">
            <w:pPr>
              <w:spacing w:before="113" w:line="207" w:lineRule="auto"/>
              <w:ind w:left="154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118860</w:t>
            </w:r>
          </w:p>
        </w:tc>
        <w:tc>
          <w:tcPr>
            <w:tcW w:w="1292" w:type="dxa"/>
          </w:tcPr>
          <w:p w:rsidR="00FD55E0" w:rsidRDefault="00000000">
            <w:pPr>
              <w:spacing w:before="113" w:line="207" w:lineRule="auto"/>
              <w:ind w:left="252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01-01-2010</w:t>
            </w:r>
          </w:p>
        </w:tc>
        <w:tc>
          <w:tcPr>
            <w:tcW w:w="952" w:type="dxa"/>
          </w:tcPr>
          <w:p w:rsidR="00FD55E0" w:rsidRDefault="00000000">
            <w:pPr>
              <w:spacing w:before="113" w:line="207" w:lineRule="auto"/>
              <w:ind w:left="108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00:00</w:t>
            </w:r>
          </w:p>
        </w:tc>
        <w:tc>
          <w:tcPr>
            <w:tcW w:w="1433" w:type="dxa"/>
          </w:tcPr>
          <w:p w:rsidR="00FD55E0" w:rsidRDefault="00000000">
            <w:pPr>
              <w:spacing w:before="120" w:line="186" w:lineRule="auto"/>
              <w:jc w:val="right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4"/>
                <w:sz w:val="15"/>
                <w:szCs w:val="15"/>
              </w:rPr>
              <w:t>Exc</w:t>
            </w:r>
            <w:r>
              <w:rPr>
                <w:rFonts w:ascii="Courier New" w:eastAsia="Courier New" w:hAnsi="Courier New" w:cs="Courier New"/>
                <w:spacing w:val="13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4"/>
                <w:sz w:val="15"/>
                <w:szCs w:val="15"/>
              </w:rPr>
              <w:t>Omp.txt</w:t>
            </w:r>
          </w:p>
          <w:p w:rsidR="00FD55E0" w:rsidRDefault="00000000">
            <w:pPr>
              <w:spacing w:line="10" w:lineRule="exact"/>
              <w:ind w:left="668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5"/>
                <w:position w:val="4"/>
                <w:sz w:val="15"/>
                <w:szCs w:val="15"/>
              </w:rPr>
              <w:t>_</w:t>
            </w:r>
          </w:p>
        </w:tc>
      </w:tr>
      <w:tr w:rsidR="00FD55E0">
        <w:trPr>
          <w:trHeight w:val="338"/>
        </w:trPr>
        <w:tc>
          <w:tcPr>
            <w:tcW w:w="1763" w:type="dxa"/>
          </w:tcPr>
          <w:p w:rsidR="00FD55E0" w:rsidRDefault="00000000">
            <w:pPr>
              <w:spacing w:before="109" w:line="204" w:lineRule="auto"/>
              <w:ind w:left="2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5</w:t>
            </w:r>
            <w:r>
              <w:rPr>
                <w:rFonts w:ascii="Courier New" w:eastAsia="Courier New" w:hAnsi="Courier New" w:cs="Courier New"/>
                <w:spacing w:val="6"/>
                <w:sz w:val="15"/>
                <w:szCs w:val="15"/>
              </w:rPr>
              <w:t xml:space="preserve">       </w:t>
            </w: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&lt;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DIR</w:t>
            </w: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&gt;</w:t>
            </w:r>
          </w:p>
        </w:tc>
        <w:tc>
          <w:tcPr>
            <w:tcW w:w="954" w:type="dxa"/>
          </w:tcPr>
          <w:p w:rsidR="00FD55E0" w:rsidRDefault="00000000">
            <w:pPr>
              <w:spacing w:before="107" w:line="207" w:lineRule="auto"/>
              <w:ind w:left="149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2048</w:t>
            </w:r>
          </w:p>
        </w:tc>
        <w:tc>
          <w:tcPr>
            <w:tcW w:w="1292" w:type="dxa"/>
          </w:tcPr>
          <w:p w:rsidR="00FD55E0" w:rsidRDefault="00000000">
            <w:pPr>
              <w:spacing w:before="107" w:line="207" w:lineRule="auto"/>
              <w:ind w:left="252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01-01-2010</w:t>
            </w:r>
          </w:p>
        </w:tc>
        <w:tc>
          <w:tcPr>
            <w:tcW w:w="952" w:type="dxa"/>
          </w:tcPr>
          <w:p w:rsidR="00FD55E0" w:rsidRDefault="00000000">
            <w:pPr>
              <w:spacing w:before="107" w:line="207" w:lineRule="auto"/>
              <w:ind w:left="108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00:00</w:t>
            </w:r>
          </w:p>
        </w:tc>
        <w:tc>
          <w:tcPr>
            <w:tcW w:w="1433" w:type="dxa"/>
          </w:tcPr>
          <w:p w:rsidR="00FD55E0" w:rsidRDefault="00000000">
            <w:pPr>
              <w:spacing w:before="114" w:line="197" w:lineRule="auto"/>
              <w:ind w:left="388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4"/>
                <w:sz w:val="15"/>
                <w:szCs w:val="15"/>
              </w:rPr>
              <w:t>EXCINFO</w:t>
            </w:r>
          </w:p>
        </w:tc>
      </w:tr>
      <w:tr w:rsidR="00FD55E0">
        <w:trPr>
          <w:trHeight w:val="356"/>
        </w:trPr>
        <w:tc>
          <w:tcPr>
            <w:tcW w:w="1763" w:type="dxa"/>
          </w:tcPr>
          <w:p w:rsidR="00FD55E0" w:rsidRDefault="00000000">
            <w:pPr>
              <w:spacing w:before="127" w:line="207" w:lineRule="auto"/>
              <w:ind w:left="8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1"/>
                <w:sz w:val="15"/>
                <w:szCs w:val="15"/>
              </w:rPr>
              <w:t>6</w:t>
            </w:r>
            <w:r>
              <w:rPr>
                <w:rFonts w:ascii="Courier New" w:eastAsia="Courier New" w:hAnsi="Courier New" w:cs="Courier New"/>
                <w:spacing w:val="6"/>
                <w:sz w:val="15"/>
                <w:szCs w:val="15"/>
              </w:rPr>
              <w:t xml:space="preserve">       </w:t>
            </w:r>
            <w:r>
              <w:rPr>
                <w:rFonts w:ascii="Courier New" w:eastAsia="Courier New" w:hAnsi="Courier New" w:cs="Courier New"/>
                <w:spacing w:val="1"/>
                <w:sz w:val="15"/>
                <w:szCs w:val="15"/>
              </w:rPr>
              <w:t>&lt;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DIR</w:t>
            </w:r>
            <w:r>
              <w:rPr>
                <w:rFonts w:ascii="Courier New" w:eastAsia="Courier New" w:hAnsi="Courier New" w:cs="Courier New"/>
                <w:spacing w:val="1"/>
                <w:sz w:val="15"/>
                <w:szCs w:val="15"/>
              </w:rPr>
              <w:t>&gt;</w:t>
            </w:r>
          </w:p>
        </w:tc>
        <w:tc>
          <w:tcPr>
            <w:tcW w:w="954" w:type="dxa"/>
          </w:tcPr>
          <w:p w:rsidR="00FD55E0" w:rsidRDefault="00000000">
            <w:pPr>
              <w:spacing w:before="127" w:line="207" w:lineRule="auto"/>
              <w:ind w:left="149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2048</w:t>
            </w:r>
          </w:p>
        </w:tc>
        <w:tc>
          <w:tcPr>
            <w:tcW w:w="1292" w:type="dxa"/>
          </w:tcPr>
          <w:p w:rsidR="00FD55E0" w:rsidRDefault="00000000">
            <w:pPr>
              <w:spacing w:before="127" w:line="207" w:lineRule="auto"/>
              <w:ind w:left="252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01-01-2010</w:t>
            </w:r>
          </w:p>
        </w:tc>
        <w:tc>
          <w:tcPr>
            <w:tcW w:w="952" w:type="dxa"/>
          </w:tcPr>
          <w:p w:rsidR="00FD55E0" w:rsidRDefault="00000000">
            <w:pPr>
              <w:spacing w:before="127" w:line="207" w:lineRule="auto"/>
              <w:ind w:left="108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00:02</w:t>
            </w:r>
          </w:p>
        </w:tc>
        <w:tc>
          <w:tcPr>
            <w:tcW w:w="1433" w:type="dxa"/>
          </w:tcPr>
          <w:p w:rsidR="00FD55E0" w:rsidRDefault="00000000">
            <w:pPr>
              <w:spacing w:before="134" w:line="197" w:lineRule="auto"/>
              <w:ind w:left="388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4"/>
                <w:sz w:val="15"/>
                <w:szCs w:val="15"/>
              </w:rPr>
              <w:t>EXCDUMP</w:t>
            </w:r>
          </w:p>
        </w:tc>
      </w:tr>
      <w:tr w:rsidR="00FD55E0">
        <w:trPr>
          <w:trHeight w:val="600"/>
        </w:trPr>
        <w:tc>
          <w:tcPr>
            <w:tcW w:w="1763" w:type="dxa"/>
          </w:tcPr>
          <w:p w:rsidR="00FD55E0" w:rsidRDefault="00000000">
            <w:pPr>
              <w:spacing w:before="125" w:line="328" w:lineRule="auto"/>
              <w:ind w:left="3" w:right="150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>ZXR</w:t>
            </w:r>
            <w:r>
              <w:rPr>
                <w:rFonts w:ascii="Courier New" w:eastAsia="Courier New" w:hAnsi="Courier New" w:cs="Courier New"/>
                <w:spacing w:val="13"/>
                <w:sz w:val="15"/>
                <w:szCs w:val="15"/>
              </w:rPr>
              <w:t>1</w:t>
            </w:r>
            <w:r>
              <w:rPr>
                <w:rFonts w:ascii="Courier New" w:eastAsia="Courier New" w:hAnsi="Courier New" w:cs="Courier New"/>
                <w:spacing w:val="26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3"/>
                <w:sz w:val="15"/>
                <w:szCs w:val="15"/>
              </w:rPr>
              <w:t>0#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cd</w:t>
            </w:r>
            <w:r>
              <w:rPr>
                <w:rFonts w:ascii="Courier New" w:eastAsia="Courier New" w:hAnsi="Courier New" w:cs="Courier New"/>
                <w:spacing w:val="13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EXCINFO ZXR</w:t>
            </w:r>
            <w:r>
              <w:rPr>
                <w:rFonts w:ascii="Courier New" w:eastAsia="Courier New" w:hAnsi="Courier New" w:cs="Courier New"/>
                <w:spacing w:val="11"/>
                <w:sz w:val="15"/>
                <w:szCs w:val="15"/>
              </w:rPr>
              <w:t>10#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dir</w:t>
            </w:r>
          </w:p>
        </w:tc>
        <w:tc>
          <w:tcPr>
            <w:tcW w:w="954" w:type="dxa"/>
          </w:tcPr>
          <w:p w:rsidR="00FD55E0" w:rsidRDefault="00FD55E0"/>
        </w:tc>
        <w:tc>
          <w:tcPr>
            <w:tcW w:w="1292" w:type="dxa"/>
          </w:tcPr>
          <w:p w:rsidR="00FD55E0" w:rsidRDefault="00FD55E0"/>
        </w:tc>
        <w:tc>
          <w:tcPr>
            <w:tcW w:w="952" w:type="dxa"/>
          </w:tcPr>
          <w:p w:rsidR="00FD55E0" w:rsidRDefault="00FD55E0"/>
        </w:tc>
        <w:tc>
          <w:tcPr>
            <w:tcW w:w="1433" w:type="dxa"/>
          </w:tcPr>
          <w:p w:rsidR="00FD55E0" w:rsidRDefault="00FD55E0"/>
        </w:tc>
      </w:tr>
    </w:tbl>
    <w:p w:rsidR="00FD55E0" w:rsidRDefault="00000000">
      <w:pPr>
        <w:spacing w:before="239" w:line="222" w:lineRule="auto"/>
        <w:ind w:left="152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Directory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of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MP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>-0/1/0: /</w:t>
      </w:r>
      <w:r>
        <w:rPr>
          <w:rFonts w:ascii="Courier New" w:eastAsia="Courier New" w:hAnsi="Courier New" w:cs="Courier New"/>
          <w:sz w:val="15"/>
          <w:szCs w:val="15"/>
        </w:rPr>
        <w:t>flash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>/</w:t>
      </w:r>
      <w:r>
        <w:rPr>
          <w:rFonts w:ascii="Courier New" w:eastAsia="Courier New" w:hAnsi="Courier New" w:cs="Courier New"/>
          <w:sz w:val="15"/>
          <w:szCs w:val="15"/>
        </w:rPr>
        <w:t>run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>_</w:t>
      </w:r>
      <w:r>
        <w:rPr>
          <w:rFonts w:ascii="Courier New" w:eastAsia="Courier New" w:hAnsi="Courier New" w:cs="Courier New"/>
          <w:sz w:val="15"/>
          <w:szCs w:val="15"/>
        </w:rPr>
        <w:t>log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>/</w:t>
      </w:r>
      <w:r>
        <w:rPr>
          <w:rFonts w:ascii="Courier New" w:eastAsia="Courier New" w:hAnsi="Courier New" w:cs="Courier New"/>
          <w:sz w:val="15"/>
          <w:szCs w:val="15"/>
        </w:rPr>
        <w:t>EXCINFO</w:t>
      </w:r>
    </w:p>
    <w:p w:rsidR="00FD55E0" w:rsidRDefault="00000000">
      <w:pPr>
        <w:spacing w:before="210" w:line="208" w:lineRule="auto"/>
        <w:ind w:left="15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4"/>
          <w:sz w:val="15"/>
          <w:szCs w:val="15"/>
        </w:rPr>
        <w:t xml:space="preserve">356352  </w:t>
      </w:r>
      <w:r>
        <w:rPr>
          <w:rFonts w:ascii="Courier New" w:eastAsia="Courier New" w:hAnsi="Courier New" w:cs="Courier New"/>
          <w:sz w:val="15"/>
          <w:szCs w:val="15"/>
        </w:rPr>
        <w:t>KB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total</w:t>
      </w:r>
      <w:r>
        <w:rPr>
          <w:rFonts w:ascii="Courier New" w:eastAsia="Courier New" w:hAnsi="Courier New" w:cs="Courier New"/>
          <w:spacing w:val="5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(164488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KB</w:t>
      </w:r>
      <w:r>
        <w:rPr>
          <w:rFonts w:ascii="Courier New" w:eastAsia="Courier New" w:hAnsi="Courier New" w:cs="Courier New"/>
          <w:spacing w:val="2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free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)</w:t>
      </w:r>
    </w:p>
    <w:p w:rsidR="00FD55E0" w:rsidRDefault="00FD55E0">
      <w:pPr>
        <w:spacing w:line="189" w:lineRule="exact"/>
      </w:pPr>
    </w:p>
    <w:p w:rsidR="00FD55E0" w:rsidRDefault="00FD55E0">
      <w:pPr>
        <w:spacing w:line="189" w:lineRule="exact"/>
        <w:sectPr w:rsidR="00FD55E0">
          <w:headerReference w:type="default" r:id="rId41"/>
          <w:footerReference w:type="default" r:id="rId42"/>
          <w:pgSz w:w="11906" w:h="16838"/>
          <w:pgMar w:top="1399" w:right="1126" w:bottom="1533" w:left="1422" w:header="1157" w:footer="1169" w:gutter="0"/>
          <w:cols w:space="720" w:equalWidth="0">
            <w:col w:w="9357" w:space="0"/>
          </w:cols>
        </w:sectPr>
      </w:pPr>
    </w:p>
    <w:p w:rsidR="00FD55E0" w:rsidRDefault="00FD55E0">
      <w:pPr>
        <w:pStyle w:val="a3"/>
        <w:spacing w:line="337" w:lineRule="auto"/>
      </w:pPr>
    </w:p>
    <w:p w:rsidR="00FD55E0" w:rsidRDefault="00000000">
      <w:pPr>
        <w:spacing w:before="42" w:line="205" w:lineRule="auto"/>
        <w:ind w:left="152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1</w:t>
      </w:r>
    </w:p>
    <w:p w:rsidR="00FD55E0" w:rsidRDefault="00000000">
      <w:pPr>
        <w:spacing w:before="212" w:line="207" w:lineRule="auto"/>
        <w:ind w:left="1523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2</w:t>
      </w:r>
    </w:p>
    <w:p w:rsidR="00FD55E0" w:rsidRDefault="00000000">
      <w:pPr>
        <w:spacing w:before="212" w:line="207" w:lineRule="auto"/>
        <w:ind w:left="15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3</w:t>
      </w:r>
    </w:p>
    <w:p w:rsidR="00FD55E0" w:rsidRDefault="00000000">
      <w:pPr>
        <w:spacing w:before="214" w:line="204" w:lineRule="auto"/>
        <w:ind w:left="152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4</w:t>
      </w:r>
    </w:p>
    <w:p w:rsidR="00FD55E0" w:rsidRDefault="00000000">
      <w:pPr>
        <w:spacing w:before="214" w:line="204" w:lineRule="auto"/>
        <w:ind w:left="15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5</w:t>
      </w:r>
    </w:p>
    <w:p w:rsidR="00FD55E0" w:rsidRDefault="00000000">
      <w:pPr>
        <w:spacing w:before="212" w:line="207" w:lineRule="auto"/>
        <w:ind w:left="1531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6</w:t>
      </w:r>
    </w:p>
    <w:p w:rsidR="00FD55E0" w:rsidRDefault="00000000">
      <w:pPr>
        <w:spacing w:before="208" w:line="164" w:lineRule="auto"/>
        <w:ind w:left="152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ZXR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10#</w:t>
      </w:r>
    </w:p>
    <w:p w:rsidR="00FD55E0" w:rsidRDefault="00000000">
      <w:pPr>
        <w:pStyle w:val="a3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FD55E0" w:rsidRDefault="00000000">
      <w:pPr>
        <w:spacing w:before="19" w:line="208" w:lineRule="auto"/>
        <w:ind w:left="3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4"/>
          <w:sz w:val="15"/>
          <w:szCs w:val="15"/>
        </w:rPr>
        <w:t>attribute</w:t>
      </w:r>
    </w:p>
    <w:p w:rsidR="00FD55E0" w:rsidRDefault="00000000">
      <w:pPr>
        <w:spacing w:before="221" w:line="194" w:lineRule="auto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10"/>
          <w:sz w:val="15"/>
          <w:szCs w:val="15"/>
        </w:rPr>
        <w:t>&lt;</w:t>
      </w:r>
      <w:r>
        <w:rPr>
          <w:rFonts w:ascii="Courier New" w:eastAsia="Courier New" w:hAnsi="Courier New" w:cs="Courier New"/>
          <w:sz w:val="15"/>
          <w:szCs w:val="15"/>
        </w:rPr>
        <w:t>DIR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>&gt;</w:t>
      </w:r>
    </w:p>
    <w:p w:rsidR="00FD55E0" w:rsidRDefault="00000000">
      <w:pPr>
        <w:spacing w:before="221" w:line="194" w:lineRule="auto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10"/>
          <w:sz w:val="15"/>
          <w:szCs w:val="15"/>
        </w:rPr>
        <w:t>&lt;</w:t>
      </w:r>
      <w:r>
        <w:rPr>
          <w:rFonts w:ascii="Courier New" w:eastAsia="Courier New" w:hAnsi="Courier New" w:cs="Courier New"/>
          <w:sz w:val="15"/>
          <w:szCs w:val="15"/>
        </w:rPr>
        <w:t>DIR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>&gt;</w:t>
      </w:r>
    </w:p>
    <w:p w:rsidR="00FD55E0" w:rsidRDefault="00000000">
      <w:pPr>
        <w:spacing w:before="263" w:line="93" w:lineRule="exact"/>
        <w:ind w:left="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2"/>
          <w:position w:val="-1"/>
          <w:sz w:val="15"/>
          <w:szCs w:val="15"/>
        </w:rPr>
        <w:t>----</w:t>
      </w:r>
    </w:p>
    <w:p w:rsidR="00FD55E0" w:rsidRDefault="00000000">
      <w:pPr>
        <w:spacing w:before="266" w:line="93" w:lineRule="exact"/>
        <w:ind w:left="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2"/>
          <w:position w:val="-1"/>
          <w:sz w:val="15"/>
          <w:szCs w:val="15"/>
        </w:rPr>
        <w:t>----</w:t>
      </w:r>
    </w:p>
    <w:p w:rsidR="00FD55E0" w:rsidRDefault="00000000">
      <w:pPr>
        <w:spacing w:before="266" w:line="93" w:lineRule="exact"/>
        <w:ind w:left="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2"/>
          <w:position w:val="-1"/>
          <w:sz w:val="15"/>
          <w:szCs w:val="15"/>
        </w:rPr>
        <w:t>----</w:t>
      </w:r>
    </w:p>
    <w:p w:rsidR="00FD55E0" w:rsidRDefault="00000000">
      <w:pPr>
        <w:spacing w:before="265" w:line="93" w:lineRule="exact"/>
        <w:ind w:left="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2"/>
          <w:position w:val="-1"/>
          <w:sz w:val="15"/>
          <w:szCs w:val="15"/>
        </w:rPr>
        <w:t>----</w:t>
      </w:r>
    </w:p>
    <w:p w:rsidR="00FD55E0" w:rsidRDefault="00000000">
      <w:pPr>
        <w:pStyle w:val="a3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FD55E0" w:rsidRDefault="00000000">
      <w:pPr>
        <w:spacing w:before="19" w:line="208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1"/>
          <w:sz w:val="15"/>
          <w:szCs w:val="15"/>
        </w:rPr>
        <w:t>size</w:t>
      </w:r>
    </w:p>
    <w:p w:rsidR="00FD55E0" w:rsidRDefault="00000000">
      <w:pPr>
        <w:spacing w:before="212" w:line="207" w:lineRule="auto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2"/>
          <w:sz w:val="15"/>
          <w:szCs w:val="15"/>
        </w:rPr>
        <w:t>2048</w:t>
      </w:r>
    </w:p>
    <w:p w:rsidR="00FD55E0" w:rsidRDefault="00000000">
      <w:pPr>
        <w:spacing w:before="212" w:line="207" w:lineRule="auto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2"/>
          <w:sz w:val="15"/>
          <w:szCs w:val="15"/>
        </w:rPr>
        <w:t>2048</w:t>
      </w:r>
    </w:p>
    <w:p w:rsidR="00FD55E0" w:rsidRDefault="00000000">
      <w:pPr>
        <w:spacing w:before="212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3"/>
          <w:sz w:val="15"/>
          <w:szCs w:val="15"/>
        </w:rPr>
        <w:t>527739</w:t>
      </w:r>
    </w:p>
    <w:p w:rsidR="00FD55E0" w:rsidRDefault="00000000">
      <w:pPr>
        <w:spacing w:before="212" w:line="207" w:lineRule="auto"/>
        <w:ind w:left="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2"/>
          <w:sz w:val="15"/>
          <w:szCs w:val="15"/>
        </w:rPr>
        <w:t>185850</w:t>
      </w:r>
    </w:p>
    <w:p w:rsidR="00FD55E0" w:rsidRDefault="00000000">
      <w:pPr>
        <w:spacing w:before="212" w:line="207" w:lineRule="auto"/>
        <w:ind w:left="3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2"/>
          <w:sz w:val="15"/>
          <w:szCs w:val="15"/>
        </w:rPr>
        <w:t>77251</w:t>
      </w:r>
    </w:p>
    <w:p w:rsidR="00FD55E0" w:rsidRDefault="00000000">
      <w:pPr>
        <w:spacing w:before="212" w:line="207" w:lineRule="auto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3"/>
          <w:sz w:val="15"/>
          <w:szCs w:val="15"/>
        </w:rPr>
        <w:t>268032</w:t>
      </w:r>
    </w:p>
    <w:p w:rsidR="00FD55E0" w:rsidRDefault="00000000">
      <w:pPr>
        <w:pStyle w:val="a3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FD55E0" w:rsidRDefault="00000000">
      <w:pPr>
        <w:spacing w:before="22" w:line="204" w:lineRule="auto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3"/>
          <w:sz w:val="15"/>
          <w:szCs w:val="15"/>
        </w:rPr>
        <w:t>date</w:t>
      </w:r>
    </w:p>
    <w:p w:rsidR="00FD55E0" w:rsidRDefault="00000000">
      <w:pPr>
        <w:spacing w:before="212" w:line="207" w:lineRule="auto"/>
        <w:ind w:left="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3"/>
          <w:sz w:val="15"/>
          <w:szCs w:val="15"/>
        </w:rPr>
        <w:t>01-01-2010</w:t>
      </w:r>
    </w:p>
    <w:p w:rsidR="00FD55E0" w:rsidRDefault="00000000">
      <w:pPr>
        <w:spacing w:before="212" w:line="207" w:lineRule="auto"/>
        <w:ind w:left="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3"/>
          <w:sz w:val="15"/>
          <w:szCs w:val="15"/>
        </w:rPr>
        <w:t>01-01-2010</w:t>
      </w:r>
    </w:p>
    <w:p w:rsidR="00FD55E0" w:rsidRDefault="00000000">
      <w:pPr>
        <w:spacing w:before="212" w:line="207" w:lineRule="auto"/>
        <w:ind w:left="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3"/>
          <w:sz w:val="15"/>
          <w:szCs w:val="15"/>
        </w:rPr>
        <w:t>01-01-2010</w:t>
      </w:r>
    </w:p>
    <w:p w:rsidR="00FD55E0" w:rsidRDefault="00000000">
      <w:pPr>
        <w:spacing w:before="212" w:line="207" w:lineRule="auto"/>
        <w:ind w:left="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3"/>
          <w:sz w:val="15"/>
          <w:szCs w:val="15"/>
        </w:rPr>
        <w:t>01-01-2010</w:t>
      </w:r>
    </w:p>
    <w:p w:rsidR="00FD55E0" w:rsidRDefault="00000000">
      <w:pPr>
        <w:spacing w:before="212" w:line="207" w:lineRule="auto"/>
        <w:ind w:left="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3"/>
          <w:sz w:val="15"/>
          <w:szCs w:val="15"/>
        </w:rPr>
        <w:t>01-01-2010</w:t>
      </w:r>
    </w:p>
    <w:p w:rsidR="00FD55E0" w:rsidRDefault="00000000">
      <w:pPr>
        <w:spacing w:before="212" w:line="207" w:lineRule="auto"/>
        <w:ind w:left="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3"/>
          <w:sz w:val="15"/>
          <w:szCs w:val="15"/>
        </w:rPr>
        <w:t>01-01-2010</w:t>
      </w:r>
    </w:p>
    <w:p w:rsidR="00FD55E0" w:rsidRDefault="00000000">
      <w:pPr>
        <w:pStyle w:val="a3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FD55E0" w:rsidRDefault="00000000">
      <w:pPr>
        <w:spacing w:before="19" w:line="208" w:lineRule="auto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2"/>
          <w:sz w:val="15"/>
          <w:szCs w:val="15"/>
        </w:rPr>
        <w:t>time</w:t>
      </w:r>
    </w:p>
    <w:p w:rsidR="00FD55E0" w:rsidRDefault="00000000">
      <w:pPr>
        <w:spacing w:before="212" w:line="207" w:lineRule="auto"/>
        <w:ind w:left="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2"/>
          <w:sz w:val="15"/>
          <w:szCs w:val="15"/>
        </w:rPr>
        <w:t>00:00</w:t>
      </w:r>
    </w:p>
    <w:p w:rsidR="00FD55E0" w:rsidRDefault="00000000">
      <w:pPr>
        <w:spacing w:before="212" w:line="207" w:lineRule="auto"/>
        <w:ind w:left="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2"/>
          <w:sz w:val="15"/>
          <w:szCs w:val="15"/>
        </w:rPr>
        <w:t>00:00</w:t>
      </w:r>
    </w:p>
    <w:p w:rsidR="00FD55E0" w:rsidRDefault="00000000">
      <w:pPr>
        <w:spacing w:before="212" w:line="207" w:lineRule="auto"/>
        <w:ind w:left="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2"/>
          <w:sz w:val="15"/>
          <w:szCs w:val="15"/>
        </w:rPr>
        <w:t>00:01</w:t>
      </w:r>
    </w:p>
    <w:p w:rsidR="00FD55E0" w:rsidRDefault="00000000">
      <w:pPr>
        <w:spacing w:before="212" w:line="207" w:lineRule="auto"/>
        <w:ind w:left="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2"/>
          <w:sz w:val="15"/>
          <w:szCs w:val="15"/>
        </w:rPr>
        <w:t>02:01</w:t>
      </w:r>
    </w:p>
    <w:p w:rsidR="00FD55E0" w:rsidRDefault="00000000">
      <w:pPr>
        <w:spacing w:before="212" w:line="207" w:lineRule="auto"/>
        <w:ind w:left="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2"/>
          <w:sz w:val="15"/>
          <w:szCs w:val="15"/>
        </w:rPr>
        <w:t>00:02</w:t>
      </w:r>
    </w:p>
    <w:p w:rsidR="00FD55E0" w:rsidRDefault="00000000">
      <w:pPr>
        <w:spacing w:before="212" w:line="207" w:lineRule="auto"/>
        <w:ind w:left="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2"/>
          <w:sz w:val="15"/>
          <w:szCs w:val="15"/>
        </w:rPr>
        <w:t>00:01</w:t>
      </w:r>
    </w:p>
    <w:p w:rsidR="00FD55E0" w:rsidRDefault="00000000">
      <w:pPr>
        <w:pStyle w:val="a3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FD55E0" w:rsidRDefault="00000000">
      <w:pPr>
        <w:spacing w:before="50" w:line="164" w:lineRule="auto"/>
        <w:ind w:left="1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3"/>
          <w:sz w:val="15"/>
          <w:szCs w:val="15"/>
        </w:rPr>
        <w:t>name</w:t>
      </w:r>
    </w:p>
    <w:p w:rsidR="00FD55E0" w:rsidRDefault="00FD55E0">
      <w:pPr>
        <w:pStyle w:val="a3"/>
        <w:spacing w:line="250" w:lineRule="auto"/>
      </w:pPr>
    </w:p>
    <w:p w:rsidR="00FD55E0" w:rsidRDefault="00000000">
      <w:pPr>
        <w:spacing w:before="43" w:line="64" w:lineRule="exact"/>
        <w:ind w:left="29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position w:val="1"/>
          <w:sz w:val="15"/>
          <w:szCs w:val="15"/>
        </w:rPr>
        <w:t>.</w:t>
      </w:r>
    </w:p>
    <w:p w:rsidR="00FD55E0" w:rsidRDefault="00FD55E0">
      <w:pPr>
        <w:pStyle w:val="a3"/>
        <w:spacing w:line="250" w:lineRule="auto"/>
      </w:pPr>
    </w:p>
    <w:p w:rsidR="00FD55E0" w:rsidRDefault="00000000">
      <w:pPr>
        <w:spacing w:before="43" w:line="64" w:lineRule="exact"/>
        <w:ind w:left="29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-7"/>
          <w:position w:val="1"/>
          <w:sz w:val="15"/>
          <w:szCs w:val="15"/>
        </w:rPr>
        <w:t>..</w:t>
      </w:r>
    </w:p>
    <w:p w:rsidR="00FD55E0" w:rsidRDefault="00000000">
      <w:pPr>
        <w:spacing w:before="212" w:line="196" w:lineRule="auto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Exc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"/>
          <w:sz w:val="15"/>
          <w:szCs w:val="15"/>
        </w:rPr>
        <w:t>0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"/>
          <w:sz w:val="15"/>
          <w:szCs w:val="15"/>
        </w:rPr>
        <w:t>0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"/>
          <w:sz w:val="15"/>
          <w:szCs w:val="15"/>
        </w:rPr>
        <w:t>1</w:t>
      </w:r>
      <w:r>
        <w:rPr>
          <w:rFonts w:ascii="Courier New" w:eastAsia="Courier New" w:hAnsi="Courier New" w:cs="Courier New"/>
          <w:spacing w:val="2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"/>
          <w:sz w:val="15"/>
          <w:szCs w:val="15"/>
        </w:rPr>
        <w:t>0.</w:t>
      </w:r>
      <w:r>
        <w:rPr>
          <w:rFonts w:ascii="Courier New" w:eastAsia="Courier New" w:hAnsi="Courier New" w:cs="Courier New"/>
          <w:sz w:val="15"/>
          <w:szCs w:val="15"/>
        </w:rPr>
        <w:t>txt</w:t>
      </w:r>
      <w:r>
        <w:rPr>
          <w:rFonts w:ascii="Courier New" w:eastAsia="Courier New" w:hAnsi="Courier New" w:cs="Courier New"/>
          <w:spacing w:val="1"/>
          <w:sz w:val="15"/>
          <w:szCs w:val="15"/>
        </w:rPr>
        <w:t>.</w:t>
      </w:r>
      <w:r>
        <w:rPr>
          <w:rFonts w:ascii="Courier New" w:eastAsia="Courier New" w:hAnsi="Courier New" w:cs="Courier New"/>
          <w:sz w:val="15"/>
          <w:szCs w:val="15"/>
        </w:rPr>
        <w:t>bak</w:t>
      </w:r>
    </w:p>
    <w:p w:rsidR="00FD55E0" w:rsidRDefault="00000000">
      <w:pPr>
        <w:spacing w:line="10" w:lineRule="exact"/>
        <w:ind w:left="280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5"/>
          <w:position w:val="4"/>
          <w:sz w:val="15"/>
          <w:szCs w:val="15"/>
        </w:rPr>
        <w:t>_ _ _ _</w:t>
      </w:r>
    </w:p>
    <w:p w:rsidR="00FD55E0" w:rsidRDefault="00000000">
      <w:pPr>
        <w:spacing w:before="210" w:line="196" w:lineRule="auto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-2"/>
          <w:sz w:val="15"/>
          <w:szCs w:val="15"/>
        </w:rPr>
        <w:t>Exc</w:t>
      </w:r>
      <w:r>
        <w:rPr>
          <w:rFonts w:ascii="Courier New" w:eastAsia="Courier New" w:hAnsi="Courier New" w:cs="Courier New"/>
          <w:spacing w:val="28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2"/>
          <w:sz w:val="15"/>
          <w:szCs w:val="15"/>
        </w:rPr>
        <w:t>0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2"/>
          <w:sz w:val="15"/>
          <w:szCs w:val="15"/>
        </w:rPr>
        <w:t>1</w:t>
      </w:r>
      <w:r>
        <w:rPr>
          <w:rFonts w:ascii="Courier New" w:eastAsia="Courier New" w:hAnsi="Courier New" w:cs="Courier New"/>
          <w:spacing w:val="2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2"/>
          <w:sz w:val="15"/>
          <w:szCs w:val="15"/>
        </w:rPr>
        <w:t>1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2"/>
          <w:sz w:val="15"/>
          <w:szCs w:val="15"/>
        </w:rPr>
        <w:t>0.txt</w:t>
      </w:r>
    </w:p>
    <w:p w:rsidR="00FD55E0" w:rsidRDefault="00000000">
      <w:pPr>
        <w:spacing w:line="10" w:lineRule="exact"/>
        <w:ind w:left="280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5"/>
          <w:position w:val="4"/>
          <w:sz w:val="15"/>
          <w:szCs w:val="15"/>
        </w:rPr>
        <w:t>_ _ _ _</w:t>
      </w:r>
    </w:p>
    <w:p w:rsidR="00FD55E0" w:rsidRDefault="00000000">
      <w:pPr>
        <w:spacing w:before="210" w:line="196" w:lineRule="auto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-1"/>
          <w:sz w:val="15"/>
          <w:szCs w:val="15"/>
        </w:rPr>
        <w:t>Exc</w:t>
      </w:r>
      <w:r>
        <w:rPr>
          <w:rFonts w:ascii="Courier New" w:eastAsia="Courier New" w:hAnsi="Courier New" w:cs="Courier New"/>
          <w:spacing w:val="2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1"/>
          <w:sz w:val="15"/>
          <w:szCs w:val="15"/>
        </w:rPr>
        <w:t>0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1"/>
          <w:sz w:val="15"/>
          <w:szCs w:val="15"/>
        </w:rPr>
        <w:t>15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1"/>
          <w:sz w:val="15"/>
          <w:szCs w:val="15"/>
        </w:rPr>
        <w:t>1</w:t>
      </w:r>
      <w:r>
        <w:rPr>
          <w:rFonts w:ascii="Courier New" w:eastAsia="Courier New" w:hAnsi="Courier New" w:cs="Courier New"/>
          <w:spacing w:val="2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1"/>
          <w:sz w:val="15"/>
          <w:szCs w:val="15"/>
        </w:rPr>
        <w:t>0.txt</w:t>
      </w:r>
    </w:p>
    <w:p w:rsidR="00FD55E0" w:rsidRDefault="00000000">
      <w:pPr>
        <w:spacing w:line="10" w:lineRule="exact"/>
        <w:ind w:left="280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5"/>
          <w:position w:val="4"/>
          <w:sz w:val="15"/>
          <w:szCs w:val="15"/>
        </w:rPr>
        <w:t>_ _  _ _</w:t>
      </w:r>
    </w:p>
    <w:p w:rsidR="00FD55E0" w:rsidRDefault="00000000">
      <w:pPr>
        <w:spacing w:before="210" w:line="196" w:lineRule="auto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-2"/>
          <w:sz w:val="15"/>
          <w:szCs w:val="15"/>
        </w:rPr>
        <w:t>Exc</w:t>
      </w:r>
      <w:r>
        <w:rPr>
          <w:rFonts w:ascii="Courier New" w:eastAsia="Courier New" w:hAnsi="Courier New" w:cs="Courier New"/>
          <w:spacing w:val="28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2"/>
          <w:sz w:val="15"/>
          <w:szCs w:val="15"/>
        </w:rPr>
        <w:t>0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2"/>
          <w:sz w:val="15"/>
          <w:szCs w:val="15"/>
        </w:rPr>
        <w:t>0</w:t>
      </w:r>
      <w:r>
        <w:rPr>
          <w:rFonts w:ascii="Courier New" w:eastAsia="Courier New" w:hAnsi="Courier New" w:cs="Courier New"/>
          <w:spacing w:val="2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2"/>
          <w:sz w:val="15"/>
          <w:szCs w:val="15"/>
        </w:rPr>
        <w:t>1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2"/>
          <w:sz w:val="15"/>
          <w:szCs w:val="15"/>
        </w:rPr>
        <w:t>0.txt</w:t>
      </w:r>
    </w:p>
    <w:p w:rsidR="00FD55E0" w:rsidRDefault="00000000">
      <w:pPr>
        <w:spacing w:line="10" w:lineRule="exact"/>
        <w:ind w:left="280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5"/>
          <w:position w:val="4"/>
          <w:sz w:val="15"/>
          <w:szCs w:val="15"/>
        </w:rPr>
        <w:t>_ _ _ _</w:t>
      </w:r>
    </w:p>
    <w:p w:rsidR="00FD55E0" w:rsidRDefault="00FD55E0">
      <w:pPr>
        <w:spacing w:line="10" w:lineRule="exact"/>
        <w:rPr>
          <w:rFonts w:ascii="Courier New" w:eastAsia="Courier New" w:hAnsi="Courier New" w:cs="Courier New"/>
          <w:sz w:val="15"/>
          <w:szCs w:val="15"/>
        </w:rPr>
        <w:sectPr w:rsidR="00FD55E0">
          <w:type w:val="continuous"/>
          <w:pgSz w:w="11906" w:h="16838"/>
          <w:pgMar w:top="1399" w:right="1126" w:bottom="1533" w:left="1422" w:header="1157" w:footer="1169" w:gutter="0"/>
          <w:cols w:num="6" w:space="720" w:equalWidth="0">
            <w:col w:w="2184" w:space="100"/>
            <w:col w:w="1054" w:space="100"/>
            <w:col w:w="949" w:space="100"/>
            <w:col w:w="1050" w:space="100"/>
            <w:col w:w="1139" w:space="100"/>
            <w:col w:w="2484" w:space="0"/>
          </w:cols>
        </w:sectPr>
      </w:pPr>
    </w:p>
    <w:p w:rsidR="00FD55E0" w:rsidRDefault="00FD55E0">
      <w:pPr>
        <w:pStyle w:val="a3"/>
        <w:spacing w:line="322" w:lineRule="auto"/>
      </w:pPr>
    </w:p>
    <w:p w:rsidR="00FD55E0" w:rsidRDefault="00000000" w:rsidP="00D014DF">
      <w:pPr>
        <w:pStyle w:val="3"/>
        <w:rPr>
          <w:rFonts w:hint="eastAsia"/>
        </w:rPr>
      </w:pPr>
      <w:bookmarkStart w:id="16" w:name="bookmark14"/>
      <w:bookmarkEnd w:id="16"/>
      <w:r>
        <w:t xml:space="preserve">3.5  </w:t>
      </w:r>
      <w:r>
        <w:t>检查设备运行状况</w:t>
      </w:r>
    </w:p>
    <w:p w:rsidR="00FD55E0" w:rsidRDefault="00D014DF" w:rsidP="00D014DF">
      <w:pPr>
        <w:pStyle w:val="4"/>
        <w:rPr>
          <w:rFonts w:hint="eastAsia"/>
          <w:lang w:eastAsia="zh-CN"/>
        </w:rPr>
      </w:pPr>
      <w:r>
        <w:t>目的</w:t>
      </w:r>
    </w:p>
    <w:p w:rsidR="00FD55E0" w:rsidRDefault="00000000">
      <w:pPr>
        <w:spacing w:before="290" w:line="210" w:lineRule="auto"/>
        <w:ind w:left="1146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检查设备运行状况</w:t>
      </w:r>
      <w:r>
        <w:rPr>
          <w:rFonts w:ascii="微软雅黑" w:eastAsia="微软雅黑" w:hAnsi="微软雅黑" w:cs="微软雅黑"/>
          <w:spacing w:val="-2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</w:t>
      </w:r>
      <w:r>
        <w:rPr>
          <w:rFonts w:ascii="微软雅黑" w:eastAsia="微软雅黑" w:hAnsi="微软雅黑" w:cs="微软雅黑"/>
          <w:spacing w:val="-3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防止设备出现异常</w:t>
      </w:r>
      <w:r>
        <w:rPr>
          <w:rFonts w:ascii="微软雅黑" w:eastAsia="微软雅黑" w:hAnsi="微软雅黑" w:cs="微软雅黑"/>
          <w:spacing w:val="-1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，确保设备的正常运行。</w:t>
      </w:r>
    </w:p>
    <w:p w:rsidR="00FD55E0" w:rsidRDefault="00D014DF" w:rsidP="00D014DF">
      <w:pPr>
        <w:pStyle w:val="4"/>
        <w:rPr>
          <w:rFonts w:hint="eastAsia"/>
          <w:lang w:eastAsia="zh-CN"/>
        </w:rPr>
      </w:pPr>
      <w:r>
        <w:t>步骤</w:t>
      </w:r>
    </w:p>
    <w:p w:rsidR="00FD55E0" w:rsidRDefault="00000000">
      <w:pPr>
        <w:spacing w:before="290" w:line="211" w:lineRule="auto"/>
        <w:ind w:left="1152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9"/>
          <w:sz w:val="20"/>
          <w:szCs w:val="20"/>
          <w:lang w:eastAsia="zh-CN"/>
        </w:rPr>
        <w:t>1.</w:t>
      </w:r>
      <w:r>
        <w:rPr>
          <w:rFonts w:ascii="微软雅黑" w:eastAsia="微软雅黑" w:hAnsi="微软雅黑" w:cs="微软雅黑"/>
          <w:spacing w:val="21"/>
          <w:sz w:val="20"/>
          <w:szCs w:val="20"/>
          <w:lang w:eastAsia="zh-CN"/>
        </w:rPr>
        <w:t xml:space="preserve">   </w:t>
      </w:r>
      <w:r>
        <w:rPr>
          <w:rFonts w:ascii="微软雅黑" w:eastAsia="微软雅黑" w:hAnsi="微软雅黑" w:cs="微软雅黑"/>
          <w:spacing w:val="9"/>
          <w:sz w:val="20"/>
          <w:szCs w:val="20"/>
          <w:lang w:eastAsia="zh-CN"/>
        </w:rPr>
        <w:t>检查风扇状态</w:t>
      </w:r>
      <w:r>
        <w:rPr>
          <w:rFonts w:ascii="微软雅黑" w:eastAsia="微软雅黑" w:hAnsi="微软雅黑" w:cs="微软雅黑"/>
          <w:spacing w:val="-3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9"/>
          <w:sz w:val="20"/>
          <w:szCs w:val="20"/>
          <w:lang w:eastAsia="zh-CN"/>
        </w:rPr>
        <w:t>。</w:t>
      </w:r>
    </w:p>
    <w:p w:rsidR="00FD55E0" w:rsidRDefault="00000000">
      <w:pPr>
        <w:spacing w:before="177" w:line="211" w:lineRule="auto"/>
        <w:ind w:left="1140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2.</w:t>
      </w:r>
      <w:r>
        <w:rPr>
          <w:rFonts w:ascii="微软雅黑" w:eastAsia="微软雅黑" w:hAnsi="微软雅黑" w:cs="微软雅黑"/>
          <w:spacing w:val="19"/>
          <w:sz w:val="20"/>
          <w:szCs w:val="20"/>
          <w:lang w:eastAsia="zh-CN"/>
        </w:rPr>
        <w:t xml:space="preserve">  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检查电源状态</w:t>
      </w:r>
      <w:r>
        <w:rPr>
          <w:rFonts w:ascii="微软雅黑" w:eastAsia="微软雅黑" w:hAnsi="微软雅黑" w:cs="微软雅黑"/>
          <w:spacing w:val="-3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。</w:t>
      </w:r>
    </w:p>
    <w:p w:rsidR="00FD55E0" w:rsidRDefault="00000000">
      <w:pPr>
        <w:spacing w:before="178" w:line="210" w:lineRule="auto"/>
        <w:ind w:left="1140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3.</w:t>
      </w:r>
      <w:r>
        <w:rPr>
          <w:rFonts w:ascii="微软雅黑" w:eastAsia="微软雅黑" w:hAnsi="微软雅黑" w:cs="微软雅黑"/>
          <w:spacing w:val="20"/>
          <w:sz w:val="20"/>
          <w:szCs w:val="20"/>
          <w:lang w:eastAsia="zh-CN"/>
        </w:rPr>
        <w:t xml:space="preserve">  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检查单板指示灯。</w:t>
      </w:r>
    </w:p>
    <w:p w:rsidR="00FD55E0" w:rsidRDefault="00000000">
      <w:pPr>
        <w:spacing w:before="178" w:line="209" w:lineRule="auto"/>
        <w:ind w:left="1141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8"/>
          <w:sz w:val="20"/>
          <w:szCs w:val="20"/>
          <w:lang w:eastAsia="zh-CN"/>
        </w:rPr>
        <w:t>4.</w:t>
      </w:r>
      <w:r>
        <w:rPr>
          <w:rFonts w:ascii="微软雅黑" w:eastAsia="微软雅黑" w:hAnsi="微软雅黑" w:cs="微软雅黑"/>
          <w:spacing w:val="20"/>
          <w:sz w:val="20"/>
          <w:szCs w:val="20"/>
          <w:lang w:eastAsia="zh-CN"/>
        </w:rPr>
        <w:t xml:space="preserve">   </w:t>
      </w:r>
      <w:r>
        <w:rPr>
          <w:rFonts w:ascii="微软雅黑" w:eastAsia="微软雅黑" w:hAnsi="微软雅黑" w:cs="微软雅黑"/>
          <w:spacing w:val="18"/>
          <w:sz w:val="20"/>
          <w:szCs w:val="20"/>
          <w:lang w:eastAsia="zh-CN"/>
        </w:rPr>
        <w:t>检查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CPU</w:t>
      </w:r>
      <w:r>
        <w:rPr>
          <w:rFonts w:ascii="微软雅黑" w:eastAsia="微软雅黑" w:hAnsi="微软雅黑" w:cs="微软雅黑"/>
          <w:spacing w:val="18"/>
          <w:sz w:val="20"/>
          <w:szCs w:val="20"/>
          <w:lang w:eastAsia="zh-CN"/>
        </w:rPr>
        <w:t>和内存利用率。</w:t>
      </w:r>
    </w:p>
    <w:p w:rsidR="00FD55E0" w:rsidRDefault="00000000">
      <w:pPr>
        <w:spacing w:before="178" w:line="211" w:lineRule="auto"/>
        <w:ind w:left="1143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5.</w:t>
      </w:r>
      <w:r>
        <w:rPr>
          <w:rFonts w:ascii="微软雅黑" w:eastAsia="微软雅黑" w:hAnsi="微软雅黑" w:cs="微软雅黑"/>
          <w:spacing w:val="21"/>
          <w:sz w:val="20"/>
          <w:szCs w:val="20"/>
          <w:lang w:eastAsia="zh-CN"/>
        </w:rPr>
        <w:t xml:space="preserve">  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检查接口状态</w:t>
      </w:r>
      <w:r>
        <w:rPr>
          <w:rFonts w:ascii="微软雅黑" w:eastAsia="微软雅黑" w:hAnsi="微软雅黑" w:cs="微软雅黑"/>
          <w:spacing w:val="-3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。</w:t>
      </w:r>
    </w:p>
    <w:p w:rsidR="00FD55E0" w:rsidRDefault="00000000">
      <w:pPr>
        <w:spacing w:before="177" w:line="165" w:lineRule="auto"/>
        <w:ind w:left="1143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6.</w:t>
      </w:r>
      <w:r>
        <w:rPr>
          <w:rFonts w:ascii="微软雅黑" w:eastAsia="微软雅黑" w:hAnsi="微软雅黑" w:cs="微软雅黑"/>
          <w:spacing w:val="21"/>
          <w:sz w:val="20"/>
          <w:szCs w:val="20"/>
          <w:lang w:eastAsia="zh-CN"/>
        </w:rPr>
        <w:t xml:space="preserve">  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检查接口流量</w:t>
      </w:r>
      <w:r>
        <w:rPr>
          <w:rFonts w:ascii="微软雅黑" w:eastAsia="微软雅黑" w:hAnsi="微软雅黑" w:cs="微软雅黑"/>
          <w:spacing w:val="-3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。</w:t>
      </w:r>
    </w:p>
    <w:p w:rsidR="00FD55E0" w:rsidRDefault="00FD55E0">
      <w:pPr>
        <w:spacing w:line="165" w:lineRule="auto"/>
        <w:rPr>
          <w:rFonts w:ascii="微软雅黑" w:eastAsia="微软雅黑" w:hAnsi="微软雅黑" w:cs="微软雅黑" w:hint="eastAsia"/>
          <w:sz w:val="20"/>
          <w:szCs w:val="20"/>
          <w:lang w:eastAsia="zh-CN"/>
        </w:rPr>
        <w:sectPr w:rsidR="00FD55E0">
          <w:type w:val="continuous"/>
          <w:pgSz w:w="11906" w:h="16838"/>
          <w:pgMar w:top="1399" w:right="1126" w:bottom="1533" w:left="1422" w:header="1157" w:footer="1169" w:gutter="0"/>
          <w:cols w:space="720" w:equalWidth="0">
            <w:col w:w="9357" w:space="0"/>
          </w:cols>
        </w:sectPr>
      </w:pPr>
    </w:p>
    <w:p w:rsidR="00FD55E0" w:rsidRDefault="00FD55E0">
      <w:pPr>
        <w:pStyle w:val="a3"/>
        <w:spacing w:line="305" w:lineRule="auto"/>
        <w:rPr>
          <w:lang w:eastAsia="zh-CN"/>
        </w:rPr>
      </w:pPr>
    </w:p>
    <w:p w:rsidR="00B41C78" w:rsidRDefault="00B41C78" w:rsidP="00B41C78">
      <w:pPr>
        <w:pStyle w:val="4"/>
        <w:rPr>
          <w:rFonts w:hint="eastAsia"/>
          <w:lang w:eastAsia="zh-CN"/>
        </w:rPr>
      </w:pPr>
      <w:r>
        <w:rPr>
          <w:lang w:eastAsia="zh-CN"/>
        </w:rPr>
        <w:t>参考标准</w:t>
      </w:r>
    </w:p>
    <w:p w:rsidR="00FD55E0" w:rsidRDefault="00FD55E0">
      <w:pPr>
        <w:spacing w:line="396" w:lineRule="exact"/>
        <w:ind w:firstLine="1133"/>
        <w:rPr>
          <w:lang w:eastAsia="zh-CN"/>
        </w:rPr>
      </w:pPr>
    </w:p>
    <w:p w:rsidR="00FD55E0" w:rsidRDefault="00000000">
      <w:pPr>
        <w:spacing w:before="291" w:line="209" w:lineRule="auto"/>
        <w:ind w:left="1152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1.</w:t>
      </w:r>
      <w:r>
        <w:rPr>
          <w:rFonts w:ascii="微软雅黑" w:eastAsia="微软雅黑" w:hAnsi="微软雅黑" w:cs="微软雅黑"/>
          <w:spacing w:val="24"/>
          <w:sz w:val="20"/>
          <w:szCs w:val="20"/>
          <w:lang w:eastAsia="zh-CN"/>
        </w:rPr>
        <w:t xml:space="preserve">  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执行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show</w:t>
      </w:r>
      <w:r>
        <w:rPr>
          <w:rFonts w:ascii="Times New Roman" w:eastAsia="Times New Roman" w:hAnsi="Times New Roman" w:cs="Times New Roman"/>
          <w:b/>
          <w:bCs/>
          <w:spacing w:val="16"/>
          <w:sz w:val="20"/>
          <w:szCs w:val="2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fan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命令查看当前风扇运行状况。</w:t>
      </w:r>
    </w:p>
    <w:p w:rsidR="00FD55E0" w:rsidRDefault="00000000">
      <w:pPr>
        <w:spacing w:before="178" w:line="194" w:lineRule="auto"/>
        <w:ind w:left="1522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6"/>
          <w:sz w:val="20"/>
          <w:szCs w:val="20"/>
        </w:rPr>
        <w:t>正常情况下</w:t>
      </w:r>
      <w:r>
        <w:rPr>
          <w:rFonts w:ascii="微软雅黑" w:eastAsia="微软雅黑" w:hAnsi="微软雅黑" w:cs="微软雅黑"/>
          <w:spacing w:val="-1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spacing w:val="-3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6"/>
          <w:sz w:val="20"/>
          <w:szCs w:val="20"/>
        </w:rPr>
        <w:t>已配置的风扇模块均应显示为“</w:t>
      </w:r>
      <w:r>
        <w:rPr>
          <w:rFonts w:ascii="微软雅黑" w:eastAsia="微软雅黑" w:hAnsi="微软雅黑" w:cs="微软雅黑"/>
          <w:sz w:val="20"/>
          <w:szCs w:val="20"/>
        </w:rPr>
        <w:t>online</w:t>
      </w:r>
      <w:r>
        <w:rPr>
          <w:rFonts w:ascii="微软雅黑" w:eastAsia="微软雅黑" w:hAnsi="微软雅黑" w:cs="微软雅黑"/>
          <w:spacing w:val="6"/>
          <w:sz w:val="20"/>
          <w:szCs w:val="20"/>
        </w:rPr>
        <w:t>”和“</w:t>
      </w:r>
      <w:r>
        <w:rPr>
          <w:rFonts w:ascii="微软雅黑" w:eastAsia="微软雅黑" w:hAnsi="微软雅黑" w:cs="微软雅黑"/>
          <w:sz w:val="20"/>
          <w:szCs w:val="20"/>
        </w:rPr>
        <w:t>normally</w:t>
      </w:r>
      <w:r>
        <w:rPr>
          <w:rFonts w:ascii="微软雅黑" w:eastAsia="微软雅黑" w:hAnsi="微软雅黑" w:cs="微软雅黑"/>
          <w:spacing w:val="6"/>
          <w:sz w:val="20"/>
          <w:szCs w:val="20"/>
        </w:rPr>
        <w:t>”状态。</w:t>
      </w:r>
    </w:p>
    <w:p w:rsidR="00FD55E0" w:rsidRDefault="00000000">
      <w:pPr>
        <w:spacing w:before="200" w:line="246" w:lineRule="auto"/>
        <w:ind w:left="1513" w:right="5" w:firstLine="12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7"/>
          <w:sz w:val="20"/>
          <w:szCs w:val="20"/>
        </w:rPr>
        <w:t>如果已配置的风扇模块显示有异常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spacing w:val="-3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7"/>
          <w:sz w:val="20"/>
          <w:szCs w:val="20"/>
        </w:rPr>
        <w:t>比如“</w:t>
      </w:r>
      <w:r>
        <w:rPr>
          <w:rFonts w:ascii="微软雅黑" w:eastAsia="微软雅黑" w:hAnsi="微软雅黑" w:cs="微软雅黑"/>
          <w:sz w:val="20"/>
          <w:szCs w:val="20"/>
        </w:rPr>
        <w:t>Present</w:t>
      </w:r>
      <w:r>
        <w:rPr>
          <w:rFonts w:ascii="微软雅黑" w:eastAsia="微软雅黑" w:hAnsi="微软雅黑" w:cs="微软雅黑"/>
          <w:spacing w:val="7"/>
          <w:sz w:val="20"/>
          <w:szCs w:val="20"/>
        </w:rPr>
        <w:t>”显示“</w:t>
      </w:r>
      <w:r>
        <w:rPr>
          <w:rFonts w:ascii="微软雅黑" w:eastAsia="微软雅黑" w:hAnsi="微软雅黑" w:cs="微软雅黑"/>
          <w:sz w:val="20"/>
          <w:szCs w:val="20"/>
        </w:rPr>
        <w:t>offline</w:t>
      </w:r>
      <w:r>
        <w:rPr>
          <w:rFonts w:ascii="微软雅黑" w:eastAsia="微软雅黑" w:hAnsi="微软雅黑" w:cs="微软雅黑"/>
          <w:spacing w:val="7"/>
          <w:sz w:val="20"/>
          <w:szCs w:val="20"/>
        </w:rPr>
        <w:t>”，则需要立即进</w:t>
      </w: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</w:rPr>
        <w:t>行处理</w:t>
      </w:r>
      <w:r>
        <w:rPr>
          <w:rFonts w:ascii="微软雅黑" w:eastAsia="微软雅黑" w:hAnsi="微软雅黑" w:cs="微软雅黑"/>
          <w:spacing w:val="-3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</w:rPr>
        <w:t>。</w:t>
      </w:r>
    </w:p>
    <w:p w:rsidR="00FD55E0" w:rsidRDefault="00000000">
      <w:pPr>
        <w:spacing w:before="134" w:line="209" w:lineRule="auto"/>
        <w:ind w:left="1524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19"/>
          <w:sz w:val="20"/>
          <w:szCs w:val="20"/>
        </w:rPr>
        <w:t>命令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fan</w:t>
      </w:r>
      <w:r>
        <w:rPr>
          <w:rFonts w:ascii="微软雅黑" w:eastAsia="微软雅黑" w:hAnsi="微软雅黑" w:cs="微软雅黑"/>
          <w:spacing w:val="19"/>
          <w:sz w:val="20"/>
          <w:szCs w:val="20"/>
        </w:rPr>
        <w:t>的执行结果示例如下：</w:t>
      </w:r>
    </w:p>
    <w:p w:rsidR="00FD55E0" w:rsidRDefault="00000000">
      <w:pPr>
        <w:spacing w:before="260" w:line="216" w:lineRule="auto"/>
        <w:ind w:left="152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ZXR</w:t>
      </w:r>
      <w:r>
        <w:rPr>
          <w:rFonts w:ascii="Courier New" w:eastAsia="Courier New" w:hAnsi="Courier New" w:cs="Courier New"/>
          <w:spacing w:val="16"/>
          <w:sz w:val="15"/>
          <w:szCs w:val="15"/>
        </w:rPr>
        <w:t>10(</w:t>
      </w:r>
      <w:r>
        <w:rPr>
          <w:rFonts w:ascii="Courier New" w:eastAsia="Courier New" w:hAnsi="Courier New" w:cs="Courier New"/>
          <w:sz w:val="15"/>
          <w:szCs w:val="15"/>
        </w:rPr>
        <w:t>config</w:t>
      </w:r>
      <w:r>
        <w:rPr>
          <w:rFonts w:ascii="Courier New" w:eastAsia="Courier New" w:hAnsi="Courier New" w:cs="Courier New"/>
          <w:spacing w:val="16"/>
          <w:sz w:val="15"/>
          <w:szCs w:val="15"/>
        </w:rPr>
        <w:t>)#</w:t>
      </w:r>
      <w:r>
        <w:rPr>
          <w:rFonts w:ascii="Courier New" w:eastAsia="Courier New" w:hAnsi="Courier New" w:cs="Courier New"/>
          <w:sz w:val="15"/>
          <w:szCs w:val="15"/>
        </w:rPr>
        <w:t>show</w:t>
      </w:r>
      <w:r>
        <w:rPr>
          <w:rFonts w:ascii="Courier New" w:eastAsia="Courier New" w:hAnsi="Courier New" w:cs="Courier New"/>
          <w:spacing w:val="2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fan</w:t>
      </w:r>
    </w:p>
    <w:p w:rsidR="00FD55E0" w:rsidRDefault="00000000">
      <w:pPr>
        <w:spacing w:before="209" w:line="500" w:lineRule="auto"/>
        <w:ind w:left="1523" w:right="3164" w:firstLine="1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Shelf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 xml:space="preserve"> 0, </w:t>
      </w:r>
      <w:r>
        <w:rPr>
          <w:rFonts w:ascii="Courier New" w:eastAsia="Courier New" w:hAnsi="Courier New" w:cs="Courier New"/>
          <w:sz w:val="15"/>
          <w:szCs w:val="15"/>
        </w:rPr>
        <w:t>Fan</w:t>
      </w:r>
      <w:r>
        <w:rPr>
          <w:rFonts w:ascii="Courier New" w:eastAsia="Courier New" w:hAnsi="Courier New" w:cs="Courier New"/>
          <w:spacing w:val="1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version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>:1.522530,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Fan</w:t>
      </w:r>
      <w:r>
        <w:rPr>
          <w:rFonts w:ascii="Courier New" w:eastAsia="Courier New" w:hAnsi="Courier New" w:cs="Courier New"/>
          <w:spacing w:val="2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serial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>-</w:t>
      </w:r>
      <w:r>
        <w:rPr>
          <w:rFonts w:ascii="Courier New" w:eastAsia="Courier New" w:hAnsi="Courier New" w:cs="Courier New"/>
          <w:sz w:val="15"/>
          <w:szCs w:val="15"/>
        </w:rPr>
        <w:t>number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>: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rpm:rounds per minu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te</w:t>
      </w:r>
    </w:p>
    <w:p w:rsidR="00FD55E0" w:rsidRDefault="00000000">
      <w:pPr>
        <w:spacing w:before="13" w:line="206" w:lineRule="auto"/>
        <w:ind w:left="152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4"/>
          <w:sz w:val="15"/>
          <w:szCs w:val="15"/>
        </w:rPr>
        <w:t>FanID   Shelf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Present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Speed(rpm)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status</w:t>
      </w:r>
    </w:p>
    <w:p w:rsidR="00FD55E0" w:rsidRDefault="00000000">
      <w:pPr>
        <w:spacing w:before="210" w:line="208" w:lineRule="auto"/>
        <w:ind w:left="152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6"/>
          <w:sz w:val="15"/>
          <w:szCs w:val="15"/>
        </w:rPr>
        <w:t>1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        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>0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    </w:t>
      </w:r>
      <w:r>
        <w:rPr>
          <w:rFonts w:ascii="Courier New" w:eastAsia="Courier New" w:hAnsi="Courier New" w:cs="Courier New"/>
          <w:sz w:val="15"/>
          <w:szCs w:val="15"/>
        </w:rPr>
        <w:t>Online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     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 xml:space="preserve">7800       </w:t>
      </w:r>
      <w:r>
        <w:rPr>
          <w:rFonts w:ascii="Courier New" w:eastAsia="Courier New" w:hAnsi="Courier New" w:cs="Courier New"/>
          <w:sz w:val="15"/>
          <w:szCs w:val="15"/>
        </w:rPr>
        <w:t>Normal</w:t>
      </w:r>
    </w:p>
    <w:p w:rsidR="00FD55E0" w:rsidRDefault="00000000">
      <w:pPr>
        <w:spacing w:before="211" w:line="208" w:lineRule="auto"/>
        <w:ind w:left="1523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7"/>
          <w:sz w:val="15"/>
          <w:szCs w:val="15"/>
        </w:rPr>
        <w:t>2         0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    </w:t>
      </w:r>
      <w:r>
        <w:rPr>
          <w:rFonts w:ascii="Courier New" w:eastAsia="Courier New" w:hAnsi="Courier New" w:cs="Courier New"/>
          <w:sz w:val="15"/>
          <w:szCs w:val="15"/>
        </w:rPr>
        <w:t>Online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     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>7800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sz w:val="15"/>
          <w:szCs w:val="15"/>
        </w:rPr>
        <w:t>Normal</w:t>
      </w:r>
    </w:p>
    <w:p w:rsidR="00FD55E0" w:rsidRDefault="00000000">
      <w:pPr>
        <w:spacing w:before="208" w:line="469" w:lineRule="auto"/>
        <w:ind w:left="1527" w:right="6511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ZXR</w:t>
      </w:r>
      <w:r>
        <w:rPr>
          <w:rFonts w:ascii="Courier New" w:eastAsia="Courier New" w:hAnsi="Courier New" w:cs="Courier New"/>
          <w:spacing w:val="12"/>
          <w:sz w:val="15"/>
          <w:szCs w:val="15"/>
        </w:rPr>
        <w:t>10(</w:t>
      </w:r>
      <w:r>
        <w:rPr>
          <w:rFonts w:ascii="Courier New" w:eastAsia="Courier New" w:hAnsi="Courier New" w:cs="Courier New"/>
          <w:sz w:val="15"/>
          <w:szCs w:val="15"/>
        </w:rPr>
        <w:t>config</w:t>
      </w:r>
      <w:r>
        <w:rPr>
          <w:rFonts w:ascii="Courier New" w:eastAsia="Courier New" w:hAnsi="Courier New" w:cs="Courier New"/>
          <w:spacing w:val="12"/>
          <w:sz w:val="15"/>
          <w:szCs w:val="15"/>
        </w:rPr>
        <w:t>)#</w:t>
      </w:r>
      <w:r>
        <w:rPr>
          <w:rFonts w:ascii="Courier New" w:eastAsia="Courier New" w:hAnsi="Courier New" w:cs="Courier New"/>
          <w:spacing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ZXR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10#</w:t>
      </w:r>
    </w:p>
    <w:p w:rsidR="00FD55E0" w:rsidRDefault="00000000">
      <w:pPr>
        <w:spacing w:before="91" w:line="199" w:lineRule="auto"/>
        <w:ind w:left="1140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17"/>
          <w:sz w:val="20"/>
          <w:szCs w:val="20"/>
        </w:rPr>
        <w:t>2.</w:t>
      </w:r>
      <w:r>
        <w:rPr>
          <w:rFonts w:ascii="微软雅黑" w:eastAsia="微软雅黑" w:hAnsi="微软雅黑" w:cs="微软雅黑"/>
          <w:spacing w:val="24"/>
          <w:w w:val="101"/>
          <w:sz w:val="20"/>
          <w:szCs w:val="20"/>
        </w:rPr>
        <w:t xml:space="preserve">   </w:t>
      </w:r>
      <w:r>
        <w:rPr>
          <w:rFonts w:ascii="微软雅黑" w:eastAsia="微软雅黑" w:hAnsi="微软雅黑" w:cs="微软雅黑"/>
          <w:spacing w:val="17"/>
          <w:sz w:val="20"/>
          <w:szCs w:val="20"/>
        </w:rPr>
        <w:t>执行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power</w:t>
      </w:r>
      <w:r>
        <w:rPr>
          <w:rFonts w:ascii="微软雅黑" w:eastAsia="微软雅黑" w:hAnsi="微软雅黑" w:cs="微软雅黑"/>
          <w:spacing w:val="17"/>
          <w:sz w:val="20"/>
          <w:szCs w:val="20"/>
        </w:rPr>
        <w:t>命令查看当前电源运行状态。</w:t>
      </w:r>
    </w:p>
    <w:p w:rsidR="00FD55E0" w:rsidRDefault="00000000">
      <w:pPr>
        <w:spacing w:before="193" w:line="194" w:lineRule="auto"/>
        <w:ind w:left="1522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6"/>
          <w:sz w:val="20"/>
          <w:szCs w:val="20"/>
        </w:rPr>
        <w:t>正常情况下</w:t>
      </w:r>
      <w:r>
        <w:rPr>
          <w:rFonts w:ascii="微软雅黑" w:eastAsia="微软雅黑" w:hAnsi="微软雅黑" w:cs="微软雅黑"/>
          <w:spacing w:val="-1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spacing w:val="-3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6"/>
          <w:sz w:val="20"/>
          <w:szCs w:val="20"/>
        </w:rPr>
        <w:t>已配置的电源模块均应显示为“</w:t>
      </w:r>
      <w:r>
        <w:rPr>
          <w:rFonts w:ascii="微软雅黑" w:eastAsia="微软雅黑" w:hAnsi="微软雅黑" w:cs="微软雅黑"/>
          <w:sz w:val="20"/>
          <w:szCs w:val="20"/>
        </w:rPr>
        <w:t>online</w:t>
      </w:r>
      <w:r>
        <w:rPr>
          <w:rFonts w:ascii="微软雅黑" w:eastAsia="微软雅黑" w:hAnsi="微软雅黑" w:cs="微软雅黑"/>
          <w:spacing w:val="6"/>
          <w:sz w:val="20"/>
          <w:szCs w:val="20"/>
        </w:rPr>
        <w:t>”和“</w:t>
      </w:r>
      <w:r>
        <w:rPr>
          <w:rFonts w:ascii="微软雅黑" w:eastAsia="微软雅黑" w:hAnsi="微软雅黑" w:cs="微软雅黑"/>
          <w:sz w:val="20"/>
          <w:szCs w:val="20"/>
        </w:rPr>
        <w:t>normally</w:t>
      </w:r>
      <w:r>
        <w:rPr>
          <w:rFonts w:ascii="微软雅黑" w:eastAsia="微软雅黑" w:hAnsi="微软雅黑" w:cs="微软雅黑"/>
          <w:spacing w:val="6"/>
          <w:sz w:val="20"/>
          <w:szCs w:val="20"/>
        </w:rPr>
        <w:t>”状态。</w:t>
      </w:r>
    </w:p>
    <w:p w:rsidR="00FD55E0" w:rsidRDefault="00000000">
      <w:pPr>
        <w:spacing w:before="200" w:line="246" w:lineRule="auto"/>
        <w:ind w:left="1513" w:right="5" w:firstLine="9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5"/>
          <w:sz w:val="20"/>
          <w:szCs w:val="20"/>
        </w:rPr>
        <w:t>如果已配置的电源模块显示有异常</w:t>
      </w:r>
      <w:r>
        <w:rPr>
          <w:rFonts w:ascii="微软雅黑" w:eastAsia="微软雅黑" w:hAnsi="微软雅黑" w:cs="微软雅黑"/>
          <w:spacing w:val="-9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spacing w:val="-37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5"/>
          <w:sz w:val="20"/>
          <w:szCs w:val="20"/>
        </w:rPr>
        <w:t>比如“</w:t>
      </w:r>
      <w:r>
        <w:rPr>
          <w:rFonts w:ascii="微软雅黑" w:eastAsia="微软雅黑" w:hAnsi="微软雅黑" w:cs="微软雅黑"/>
          <w:sz w:val="20"/>
          <w:szCs w:val="20"/>
        </w:rPr>
        <w:t>Status</w:t>
      </w:r>
      <w:r>
        <w:rPr>
          <w:rFonts w:ascii="微软雅黑" w:eastAsia="微软雅黑" w:hAnsi="微软雅黑" w:cs="微软雅黑"/>
          <w:spacing w:val="5"/>
          <w:sz w:val="20"/>
          <w:szCs w:val="20"/>
        </w:rPr>
        <w:t>”显示“</w:t>
      </w:r>
      <w:r>
        <w:rPr>
          <w:rFonts w:ascii="微软雅黑" w:eastAsia="微软雅黑" w:hAnsi="微软雅黑" w:cs="微软雅黑"/>
          <w:sz w:val="20"/>
          <w:szCs w:val="20"/>
        </w:rPr>
        <w:t>offline</w:t>
      </w:r>
      <w:r>
        <w:rPr>
          <w:rFonts w:ascii="微软雅黑" w:eastAsia="微软雅黑" w:hAnsi="微软雅黑" w:cs="微软雅黑"/>
          <w:spacing w:val="5"/>
          <w:sz w:val="20"/>
          <w:szCs w:val="20"/>
        </w:rPr>
        <w:t>”，则需要立即进行</w:t>
      </w: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9"/>
          <w:sz w:val="20"/>
          <w:szCs w:val="20"/>
        </w:rPr>
        <w:t>处理</w:t>
      </w:r>
      <w:r>
        <w:rPr>
          <w:rFonts w:ascii="微软雅黑" w:eastAsia="微软雅黑" w:hAnsi="微软雅黑" w:cs="微软雅黑"/>
          <w:spacing w:val="-3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9"/>
          <w:sz w:val="20"/>
          <w:szCs w:val="20"/>
        </w:rPr>
        <w:t>。</w:t>
      </w:r>
    </w:p>
    <w:p w:rsidR="00FD55E0" w:rsidRDefault="00000000">
      <w:pPr>
        <w:spacing w:before="135" w:line="199" w:lineRule="auto"/>
        <w:ind w:left="1524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20"/>
          <w:sz w:val="20"/>
          <w:szCs w:val="20"/>
        </w:rPr>
        <w:t>命令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power</w:t>
      </w:r>
      <w:r>
        <w:rPr>
          <w:rFonts w:ascii="微软雅黑" w:eastAsia="微软雅黑" w:hAnsi="微软雅黑" w:cs="微软雅黑"/>
          <w:spacing w:val="20"/>
          <w:sz w:val="20"/>
          <w:szCs w:val="20"/>
        </w:rPr>
        <w:t>的执行结果示例如下：</w:t>
      </w:r>
    </w:p>
    <w:p w:rsidR="00FD55E0" w:rsidRDefault="00000000">
      <w:pPr>
        <w:spacing w:before="274" w:line="486" w:lineRule="auto"/>
        <w:ind w:left="1521" w:right="6320" w:firstLine="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ZXR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>10#</w:t>
      </w:r>
      <w:r>
        <w:rPr>
          <w:rFonts w:ascii="Courier New" w:eastAsia="Courier New" w:hAnsi="Courier New" w:cs="Courier New"/>
          <w:sz w:val="15"/>
          <w:szCs w:val="15"/>
        </w:rPr>
        <w:t>show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power Total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power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>: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>89</w:t>
      </w:r>
    </w:p>
    <w:p w:rsidR="00FD55E0" w:rsidRDefault="00000000">
      <w:pPr>
        <w:spacing w:before="26" w:line="221" w:lineRule="auto"/>
        <w:ind w:left="152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Power</w:t>
      </w:r>
      <w:r>
        <w:rPr>
          <w:rFonts w:ascii="Courier New" w:eastAsia="Courier New" w:hAnsi="Courier New" w:cs="Courier New"/>
          <w:spacing w:val="4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: </w:t>
      </w:r>
      <w:r>
        <w:rPr>
          <w:rFonts w:ascii="Courier New" w:eastAsia="Courier New" w:hAnsi="Courier New" w:cs="Courier New"/>
          <w:sz w:val="15"/>
          <w:szCs w:val="15"/>
        </w:rPr>
        <w:t>AC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>/</w:t>
      </w:r>
      <w:r>
        <w:rPr>
          <w:rFonts w:ascii="Courier New" w:eastAsia="Courier New" w:hAnsi="Courier New" w:cs="Courier New"/>
          <w:sz w:val="15"/>
          <w:szCs w:val="15"/>
        </w:rPr>
        <w:t>DC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output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power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>(</w:t>
      </w:r>
      <w:r>
        <w:rPr>
          <w:rFonts w:ascii="Courier New" w:eastAsia="Courier New" w:hAnsi="Courier New" w:cs="Courier New"/>
          <w:sz w:val="15"/>
          <w:szCs w:val="15"/>
        </w:rPr>
        <w:t>Watt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>)</w:t>
      </w:r>
    </w:p>
    <w:p w:rsidR="00FD55E0" w:rsidRDefault="00000000">
      <w:pPr>
        <w:spacing w:before="210" w:line="210" w:lineRule="auto"/>
        <w:ind w:left="152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5"/>
          <w:sz w:val="15"/>
          <w:szCs w:val="15"/>
        </w:rPr>
        <w:t>PowerID   Shelf  SoftwareVer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Present  T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ype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Mode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Power</w:t>
      </w:r>
      <w:r>
        <w:rPr>
          <w:rFonts w:ascii="Courier New" w:eastAsia="Courier New" w:hAnsi="Courier New" w:cs="Courier New"/>
          <w:spacing w:val="2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Status</w:t>
      </w:r>
      <w:r>
        <w:rPr>
          <w:rFonts w:ascii="Courier New" w:eastAsia="Courier New" w:hAnsi="Courier New" w:cs="Courier New"/>
          <w:spacing w:val="12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Serial-number</w:t>
      </w:r>
    </w:p>
    <w:p w:rsidR="00FD55E0" w:rsidRDefault="00000000">
      <w:pPr>
        <w:spacing w:before="203" w:line="219" w:lineRule="auto"/>
        <w:ind w:left="152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7"/>
          <w:sz w:val="15"/>
          <w:szCs w:val="15"/>
        </w:rPr>
        <w:t>1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        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>0         N/</w:t>
      </w:r>
      <w:r>
        <w:rPr>
          <w:rFonts w:ascii="Courier New" w:eastAsia="Courier New" w:hAnsi="Courier New" w:cs="Courier New"/>
          <w:sz w:val="15"/>
          <w:szCs w:val="15"/>
        </w:rPr>
        <w:t>A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       </w:t>
      </w:r>
      <w:r>
        <w:rPr>
          <w:rFonts w:ascii="Courier New" w:eastAsia="Courier New" w:hAnsi="Courier New" w:cs="Courier New"/>
          <w:sz w:val="15"/>
          <w:szCs w:val="15"/>
        </w:rPr>
        <w:t>Offline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z w:val="15"/>
          <w:szCs w:val="15"/>
        </w:rPr>
        <w:t>N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>/</w:t>
      </w:r>
      <w:r>
        <w:rPr>
          <w:rFonts w:ascii="Courier New" w:eastAsia="Courier New" w:hAnsi="Courier New" w:cs="Courier New"/>
          <w:sz w:val="15"/>
          <w:szCs w:val="15"/>
        </w:rPr>
        <w:t>A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z w:val="15"/>
          <w:szCs w:val="15"/>
        </w:rPr>
        <w:t>N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>/</w:t>
      </w:r>
      <w:r>
        <w:rPr>
          <w:rFonts w:ascii="Courier New" w:eastAsia="Courier New" w:hAnsi="Courier New" w:cs="Courier New"/>
          <w:sz w:val="15"/>
          <w:szCs w:val="15"/>
        </w:rPr>
        <w:t>A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z w:val="15"/>
          <w:szCs w:val="15"/>
        </w:rPr>
        <w:t>N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>/</w:t>
      </w:r>
      <w:r>
        <w:rPr>
          <w:rFonts w:ascii="Courier New" w:eastAsia="Courier New" w:hAnsi="Courier New" w:cs="Courier New"/>
          <w:sz w:val="15"/>
          <w:szCs w:val="15"/>
        </w:rPr>
        <w:t>A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z w:val="15"/>
          <w:szCs w:val="15"/>
        </w:rPr>
        <w:t>N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>/</w:t>
      </w:r>
      <w:r>
        <w:rPr>
          <w:rFonts w:ascii="Courier New" w:eastAsia="Courier New" w:hAnsi="Courier New" w:cs="Courier New"/>
          <w:sz w:val="15"/>
          <w:szCs w:val="15"/>
        </w:rPr>
        <w:t>A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z w:val="15"/>
          <w:szCs w:val="15"/>
        </w:rPr>
        <w:t>N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>/A</w:t>
      </w:r>
    </w:p>
    <w:p w:rsidR="00FD55E0" w:rsidRDefault="00000000">
      <w:pPr>
        <w:spacing w:before="211" w:line="208" w:lineRule="auto"/>
        <w:ind w:right="8"/>
        <w:jc w:val="right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6"/>
          <w:sz w:val="15"/>
          <w:szCs w:val="15"/>
        </w:rPr>
        <w:t>2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        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>0         V1.0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sz w:val="15"/>
          <w:szCs w:val="15"/>
        </w:rPr>
        <w:t>Online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z w:val="15"/>
          <w:szCs w:val="15"/>
        </w:rPr>
        <w:t>AC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    </w:t>
      </w:r>
      <w:r>
        <w:rPr>
          <w:rFonts w:ascii="Courier New" w:eastAsia="Courier New" w:hAnsi="Courier New" w:cs="Courier New"/>
          <w:sz w:val="15"/>
          <w:szCs w:val="15"/>
        </w:rPr>
        <w:t>on</w:t>
      </w:r>
      <w:r>
        <w:rPr>
          <w:rFonts w:ascii="Courier New" w:eastAsia="Courier New" w:hAnsi="Courier New" w:cs="Courier New"/>
          <w:spacing w:val="9"/>
          <w:sz w:val="15"/>
          <w:szCs w:val="15"/>
        </w:rPr>
        <w:t xml:space="preserve">      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 xml:space="preserve">89    </w:t>
      </w:r>
      <w:r>
        <w:rPr>
          <w:rFonts w:ascii="Courier New" w:eastAsia="Courier New" w:hAnsi="Courier New" w:cs="Courier New"/>
          <w:sz w:val="15"/>
          <w:szCs w:val="15"/>
        </w:rPr>
        <w:t>Normal</w:t>
      </w:r>
      <w:r>
        <w:rPr>
          <w:rFonts w:ascii="Courier New" w:eastAsia="Courier New" w:hAnsi="Courier New" w:cs="Courier New"/>
          <w:spacing w:val="14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>210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061223981</w:t>
      </w:r>
    </w:p>
    <w:p w:rsidR="00FD55E0" w:rsidRDefault="00000000">
      <w:pPr>
        <w:spacing w:before="245" w:line="272" w:lineRule="auto"/>
        <w:ind w:left="1525" w:right="2849" w:hanging="385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3.   在机房设备前方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，观察各种指示灯的状态是否正常。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正常情况下</w:t>
      </w:r>
      <w:r>
        <w:rPr>
          <w:rFonts w:ascii="微软雅黑" w:eastAsia="微软雅黑" w:hAnsi="微软雅黑" w:cs="微软雅黑"/>
          <w:spacing w:val="-7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，</w:t>
      </w:r>
      <w:r>
        <w:rPr>
          <w:rFonts w:ascii="微软雅黑" w:eastAsia="微软雅黑" w:hAnsi="微软雅黑" w:cs="微软雅黑"/>
          <w:spacing w:val="-37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指示灯应该为：</w:t>
      </w:r>
    </w:p>
    <w:p w:rsidR="00FD55E0" w:rsidRDefault="00000000">
      <w:pPr>
        <w:spacing w:before="178" w:line="212" w:lineRule="auto"/>
        <w:ind w:left="1523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5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SYS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/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ALM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：</w:t>
      </w:r>
      <w:r>
        <w:rPr>
          <w:rFonts w:ascii="微软雅黑" w:eastAsia="微软雅黑" w:hAnsi="微软雅黑" w:cs="微软雅黑"/>
          <w:spacing w:val="-3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绿闪</w:t>
      </w:r>
    </w:p>
    <w:p w:rsidR="00FD55E0" w:rsidRDefault="00000000">
      <w:pPr>
        <w:spacing w:before="56" w:line="212" w:lineRule="auto"/>
        <w:ind w:left="1523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5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FAN</w:t>
      </w:r>
      <w:r>
        <w:rPr>
          <w:rFonts w:ascii="微软雅黑" w:eastAsia="微软雅黑" w:hAnsi="微软雅黑" w:cs="微软雅黑"/>
          <w:spacing w:val="5"/>
          <w:sz w:val="20"/>
          <w:szCs w:val="20"/>
          <w:lang w:eastAsia="zh-CN"/>
        </w:rPr>
        <w:t>1/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FAN</w:t>
      </w:r>
      <w:r>
        <w:rPr>
          <w:rFonts w:ascii="微软雅黑" w:eastAsia="微软雅黑" w:hAnsi="微软雅黑" w:cs="微软雅黑"/>
          <w:spacing w:val="5"/>
          <w:sz w:val="20"/>
          <w:szCs w:val="20"/>
          <w:lang w:eastAsia="zh-CN"/>
        </w:rPr>
        <w:t>2：</w:t>
      </w:r>
      <w:r>
        <w:rPr>
          <w:rFonts w:ascii="微软雅黑" w:eastAsia="微软雅黑" w:hAnsi="微软雅黑" w:cs="微软雅黑"/>
          <w:spacing w:val="-37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0"/>
          <w:szCs w:val="20"/>
          <w:lang w:eastAsia="zh-CN"/>
        </w:rPr>
        <w:t>绿闪</w:t>
      </w:r>
    </w:p>
    <w:p w:rsidR="00FD55E0" w:rsidRDefault="00000000">
      <w:pPr>
        <w:spacing w:before="56" w:line="212" w:lineRule="auto"/>
        <w:ind w:left="1523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Wingdings" w:eastAsia="Wingdings" w:hAnsi="Wingdings" w:cs="Wingdings"/>
          <w:sz w:val="15"/>
          <w:szCs w:val="15"/>
          <w:lang w:eastAsia="zh-CN"/>
        </w:rPr>
        <w:t>l</w:t>
      </w:r>
      <w:r>
        <w:rPr>
          <w:rFonts w:ascii="Wingdings" w:eastAsia="Wingdings" w:hAnsi="Wingdings" w:cs="Wingdings"/>
          <w:spacing w:val="2"/>
          <w:sz w:val="15"/>
          <w:szCs w:val="15"/>
          <w:lang w:eastAsia="zh-CN"/>
        </w:rPr>
        <w:t xml:space="preserve">  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PWR</w:t>
      </w:r>
      <w:r>
        <w:rPr>
          <w:rFonts w:ascii="微软雅黑" w:eastAsia="微软雅黑" w:hAnsi="微软雅黑" w:cs="微软雅黑"/>
          <w:spacing w:val="23"/>
          <w:sz w:val="20"/>
          <w:szCs w:val="20"/>
          <w:lang w:eastAsia="zh-CN"/>
        </w:rPr>
        <w:t>：</w:t>
      </w:r>
      <w:r>
        <w:rPr>
          <w:rFonts w:ascii="微软雅黑" w:eastAsia="微软雅黑" w:hAnsi="微软雅黑" w:cs="微软雅黑"/>
          <w:spacing w:val="-3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3"/>
          <w:sz w:val="20"/>
          <w:szCs w:val="20"/>
          <w:lang w:eastAsia="zh-CN"/>
        </w:rPr>
        <w:t>绿闪</w:t>
      </w:r>
    </w:p>
    <w:p w:rsidR="00FD55E0" w:rsidRDefault="00000000">
      <w:pPr>
        <w:spacing w:before="176" w:line="209" w:lineRule="auto"/>
        <w:ind w:left="1527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如果指示灯状态异常</w:t>
      </w:r>
      <w:r>
        <w:rPr>
          <w:rFonts w:ascii="微软雅黑" w:eastAsia="微软雅黑" w:hAnsi="微软雅黑" w:cs="微软雅黑"/>
          <w:spacing w:val="-1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</w:t>
      </w:r>
      <w:r>
        <w:rPr>
          <w:rFonts w:ascii="微软雅黑" w:eastAsia="微软雅黑" w:hAnsi="微软雅黑" w:cs="微软雅黑"/>
          <w:spacing w:val="-3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则需要立即处理</w:t>
      </w:r>
      <w:r>
        <w:rPr>
          <w:rFonts w:ascii="微软雅黑" w:eastAsia="微软雅黑" w:hAnsi="微软雅黑" w:cs="微软雅黑"/>
          <w:spacing w:val="-13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，查找原因。</w:t>
      </w:r>
    </w:p>
    <w:p w:rsidR="00FD55E0" w:rsidRDefault="00000000">
      <w:pPr>
        <w:spacing w:before="179" w:line="199" w:lineRule="auto"/>
        <w:ind w:left="1141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19"/>
          <w:sz w:val="20"/>
          <w:szCs w:val="20"/>
        </w:rPr>
        <w:t>4.   执行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processor</w:t>
      </w:r>
      <w:r>
        <w:rPr>
          <w:rFonts w:ascii="微软雅黑" w:eastAsia="微软雅黑" w:hAnsi="微软雅黑" w:cs="微软雅黑"/>
          <w:spacing w:val="19"/>
          <w:sz w:val="20"/>
          <w:szCs w:val="20"/>
        </w:rPr>
        <w:t>命令查看各单板</w:t>
      </w:r>
      <w:r>
        <w:rPr>
          <w:rFonts w:ascii="微软雅黑" w:eastAsia="微软雅黑" w:hAnsi="微软雅黑" w:cs="微软雅黑"/>
          <w:sz w:val="20"/>
          <w:szCs w:val="20"/>
        </w:rPr>
        <w:t>CPU</w:t>
      </w:r>
      <w:r>
        <w:rPr>
          <w:rFonts w:ascii="微软雅黑" w:eastAsia="微软雅黑" w:hAnsi="微软雅黑" w:cs="微软雅黑"/>
          <w:spacing w:val="19"/>
          <w:sz w:val="20"/>
          <w:szCs w:val="20"/>
        </w:rPr>
        <w:t>和内存利用率情况。</w:t>
      </w:r>
    </w:p>
    <w:p w:rsidR="00FD55E0" w:rsidRDefault="00FD55E0">
      <w:pPr>
        <w:spacing w:line="199" w:lineRule="auto"/>
        <w:rPr>
          <w:rFonts w:ascii="微软雅黑" w:eastAsia="微软雅黑" w:hAnsi="微软雅黑" w:cs="微软雅黑" w:hint="eastAsia"/>
          <w:sz w:val="20"/>
          <w:szCs w:val="20"/>
        </w:rPr>
        <w:sectPr w:rsidR="00FD55E0">
          <w:headerReference w:type="default" r:id="rId43"/>
          <w:footerReference w:type="default" r:id="rId44"/>
          <w:pgSz w:w="11906" w:h="16838"/>
          <w:pgMar w:top="1398" w:right="1404" w:bottom="1533" w:left="1139" w:header="1156" w:footer="1169" w:gutter="0"/>
          <w:cols w:space="720"/>
        </w:sectPr>
      </w:pPr>
    </w:p>
    <w:p w:rsidR="00FD55E0" w:rsidRDefault="00000000">
      <w:pPr>
        <w:spacing w:before="318" w:line="246" w:lineRule="auto"/>
        <w:ind w:left="1518" w:firstLine="3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正常情况下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，设备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CPU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的5秒钟利用率低于50%</w:t>
      </w:r>
      <w:r>
        <w:rPr>
          <w:rFonts w:ascii="微软雅黑" w:eastAsia="微软雅黑" w:hAnsi="微软雅黑" w:cs="微软雅黑"/>
          <w:spacing w:val="-1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；</w:t>
      </w:r>
      <w:r>
        <w:rPr>
          <w:rFonts w:ascii="微软雅黑" w:eastAsia="微软雅黑" w:hAnsi="微软雅黑" w:cs="微软雅黑"/>
          <w:spacing w:val="-3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各单板的内存利用率（最后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一列）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4"/>
          <w:sz w:val="20"/>
          <w:szCs w:val="20"/>
          <w:lang w:eastAsia="zh-CN"/>
        </w:rPr>
        <w:t>低于85%</w:t>
      </w:r>
      <w:r>
        <w:rPr>
          <w:rFonts w:ascii="微软雅黑" w:eastAsia="微软雅黑" w:hAnsi="微软雅黑" w:cs="微软雅黑"/>
          <w:spacing w:val="-33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4"/>
          <w:sz w:val="20"/>
          <w:szCs w:val="20"/>
          <w:lang w:eastAsia="zh-CN"/>
        </w:rPr>
        <w:t>。</w:t>
      </w:r>
    </w:p>
    <w:p w:rsidR="00FD55E0" w:rsidRDefault="00000000">
      <w:pPr>
        <w:spacing w:before="133" w:line="324" w:lineRule="auto"/>
        <w:ind w:left="1524" w:right="1560" w:firstLine="2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如果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CPU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或内存利用率长时间过高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，则需要立即处理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，查找原因。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1"/>
          <w:sz w:val="20"/>
          <w:szCs w:val="20"/>
        </w:rPr>
        <w:t>命令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processor</w:t>
      </w:r>
      <w:r>
        <w:rPr>
          <w:rFonts w:ascii="微软雅黑" w:eastAsia="微软雅黑" w:hAnsi="微软雅黑" w:cs="微软雅黑"/>
          <w:spacing w:val="21"/>
          <w:sz w:val="20"/>
          <w:szCs w:val="20"/>
        </w:rPr>
        <w:t>的执行结果示例如下：</w:t>
      </w:r>
    </w:p>
    <w:p w:rsidR="00FD55E0" w:rsidRDefault="00000000">
      <w:pPr>
        <w:spacing w:before="110" w:line="216" w:lineRule="auto"/>
        <w:ind w:left="152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ZXR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>10#</w:t>
      </w:r>
      <w:r>
        <w:rPr>
          <w:rFonts w:ascii="Courier New" w:eastAsia="Courier New" w:hAnsi="Courier New" w:cs="Courier New"/>
          <w:sz w:val="15"/>
          <w:szCs w:val="15"/>
        </w:rPr>
        <w:t>show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processor</w:t>
      </w:r>
    </w:p>
    <w:p w:rsidR="00FD55E0" w:rsidRDefault="00000000">
      <w:pPr>
        <w:spacing w:before="149" w:line="497" w:lineRule="auto"/>
        <w:ind w:left="1518" w:right="86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6"/>
          <w:sz w:val="15"/>
          <w:szCs w:val="15"/>
        </w:rPr>
        <w:t>====================================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=====================================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>====================================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=====================================</w:t>
      </w:r>
    </w:p>
    <w:p w:rsidR="00FD55E0" w:rsidRDefault="00000000">
      <w:pPr>
        <w:spacing w:before="82" w:line="197" w:lineRule="auto"/>
        <w:ind w:left="151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6"/>
          <w:sz w:val="15"/>
          <w:szCs w:val="15"/>
        </w:rPr>
        <w:t>M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      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 xml:space="preserve">: </w:t>
      </w:r>
      <w:r>
        <w:rPr>
          <w:rFonts w:ascii="Courier New" w:eastAsia="Courier New" w:hAnsi="Courier New" w:cs="Courier New"/>
          <w:sz w:val="15"/>
          <w:szCs w:val="15"/>
        </w:rPr>
        <w:t>Master</w:t>
      </w:r>
      <w:r>
        <w:rPr>
          <w:rFonts w:ascii="Courier New" w:eastAsia="Courier New" w:hAnsi="Courier New" w:cs="Courier New"/>
          <w:spacing w:val="1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CPU</w:t>
      </w:r>
    </w:p>
    <w:p w:rsidR="00FD55E0" w:rsidRDefault="00000000">
      <w:pPr>
        <w:spacing w:before="214" w:line="204" w:lineRule="auto"/>
        <w:ind w:left="152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-2"/>
          <w:sz w:val="15"/>
          <w:szCs w:val="15"/>
        </w:rPr>
        <w:t>S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      </w:t>
      </w:r>
      <w:r>
        <w:rPr>
          <w:rFonts w:ascii="Courier New" w:eastAsia="Courier New" w:hAnsi="Courier New" w:cs="Courier New"/>
          <w:spacing w:val="-2"/>
          <w:sz w:val="15"/>
          <w:szCs w:val="15"/>
        </w:rPr>
        <w:t>:</w:t>
      </w:r>
      <w:r>
        <w:rPr>
          <w:rFonts w:ascii="Courier New" w:eastAsia="Courier New" w:hAnsi="Courier New" w:cs="Courier New"/>
          <w:spacing w:val="2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2"/>
          <w:sz w:val="15"/>
          <w:szCs w:val="15"/>
        </w:rPr>
        <w:t>Slave</w:t>
      </w:r>
      <w:r>
        <w:rPr>
          <w:rFonts w:ascii="Courier New" w:eastAsia="Courier New" w:hAnsi="Courier New" w:cs="Courier New"/>
          <w:spacing w:val="15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2"/>
          <w:sz w:val="15"/>
          <w:szCs w:val="15"/>
        </w:rPr>
        <w:t>CPU</w:t>
      </w:r>
    </w:p>
    <w:p w:rsidR="00FD55E0" w:rsidRDefault="00000000">
      <w:pPr>
        <w:spacing w:before="211" w:line="210" w:lineRule="auto"/>
        <w:ind w:left="152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Power</w:t>
      </w:r>
      <w:r>
        <w:rPr>
          <w:rFonts w:ascii="Courier New" w:eastAsia="Courier New" w:hAnsi="Courier New" w:cs="Courier New"/>
          <w:spacing w:val="24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pacing w:val="14"/>
          <w:sz w:val="15"/>
          <w:szCs w:val="15"/>
        </w:rPr>
        <w:t xml:space="preserve">: </w:t>
      </w:r>
      <w:r>
        <w:rPr>
          <w:rFonts w:ascii="Courier New" w:eastAsia="Courier New" w:hAnsi="Courier New" w:cs="Courier New"/>
          <w:sz w:val="15"/>
          <w:szCs w:val="15"/>
        </w:rPr>
        <w:t>Power</w:t>
      </w:r>
      <w:r>
        <w:rPr>
          <w:rFonts w:ascii="Courier New" w:eastAsia="Courier New" w:hAnsi="Courier New" w:cs="Courier New"/>
          <w:spacing w:val="1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dissipation</w:t>
      </w:r>
      <w:r>
        <w:rPr>
          <w:rFonts w:ascii="Courier New" w:eastAsia="Courier New" w:hAnsi="Courier New" w:cs="Courier New"/>
          <w:spacing w:val="52"/>
          <w:w w:val="10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4"/>
          <w:sz w:val="15"/>
          <w:szCs w:val="15"/>
        </w:rPr>
        <w:t>(</w:t>
      </w:r>
      <w:r>
        <w:rPr>
          <w:rFonts w:ascii="Courier New" w:eastAsia="Courier New" w:hAnsi="Courier New" w:cs="Courier New"/>
          <w:sz w:val="15"/>
          <w:szCs w:val="15"/>
        </w:rPr>
        <w:t>Watt</w:t>
      </w:r>
      <w:r>
        <w:rPr>
          <w:rFonts w:ascii="Courier New" w:eastAsia="Courier New" w:hAnsi="Courier New" w:cs="Courier New"/>
          <w:spacing w:val="14"/>
          <w:sz w:val="15"/>
          <w:szCs w:val="15"/>
        </w:rPr>
        <w:t>)</w:t>
      </w:r>
    </w:p>
    <w:p w:rsidR="00FD55E0" w:rsidRDefault="00000000">
      <w:pPr>
        <w:spacing w:before="211" w:line="487" w:lineRule="auto"/>
        <w:ind w:left="1520" w:right="297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CPU</w:t>
      </w:r>
      <w:r>
        <w:rPr>
          <w:rFonts w:ascii="Courier New" w:eastAsia="Courier New" w:hAnsi="Courier New" w:cs="Courier New"/>
          <w:spacing w:val="19"/>
          <w:sz w:val="15"/>
          <w:szCs w:val="15"/>
        </w:rPr>
        <w:t xml:space="preserve">(5s): </w:t>
      </w:r>
      <w:r>
        <w:rPr>
          <w:rFonts w:ascii="Courier New" w:eastAsia="Courier New" w:hAnsi="Courier New" w:cs="Courier New"/>
          <w:sz w:val="15"/>
          <w:szCs w:val="15"/>
        </w:rPr>
        <w:t>CPU</w:t>
      </w:r>
      <w:r>
        <w:rPr>
          <w:rFonts w:ascii="Courier New" w:eastAsia="Courier New" w:hAnsi="Courier New" w:cs="Courier New"/>
          <w:spacing w:val="1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utility</w:t>
      </w:r>
      <w:r>
        <w:rPr>
          <w:rFonts w:ascii="Courier New" w:eastAsia="Courier New" w:hAnsi="Courier New" w:cs="Courier New"/>
          <w:spacing w:val="1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measured</w:t>
      </w:r>
      <w:r>
        <w:rPr>
          <w:rFonts w:ascii="Courier New" w:eastAsia="Courier New" w:hAnsi="Courier New" w:cs="Courier New"/>
          <w:spacing w:val="25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in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the</w:t>
      </w:r>
      <w:r>
        <w:rPr>
          <w:rFonts w:ascii="Courier New" w:eastAsia="Courier New" w:hAnsi="Courier New" w:cs="Courier New"/>
          <w:spacing w:val="2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last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9"/>
          <w:sz w:val="15"/>
          <w:szCs w:val="15"/>
        </w:rPr>
        <w:t>5</w:t>
      </w:r>
      <w:r>
        <w:rPr>
          <w:rFonts w:ascii="Courier New" w:eastAsia="Courier New" w:hAnsi="Courier New" w:cs="Courier New"/>
          <w:spacing w:val="2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seconds CPU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(1m): </w:t>
      </w:r>
      <w:r>
        <w:rPr>
          <w:rFonts w:ascii="Courier New" w:eastAsia="Courier New" w:hAnsi="Courier New" w:cs="Courier New"/>
          <w:sz w:val="15"/>
          <w:szCs w:val="15"/>
        </w:rPr>
        <w:t>CPU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utility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measured</w:t>
      </w:r>
      <w:r>
        <w:rPr>
          <w:rFonts w:ascii="Courier New" w:eastAsia="Courier New" w:hAnsi="Courier New" w:cs="Courier New"/>
          <w:spacing w:val="2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in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1 </w:t>
      </w:r>
      <w:r>
        <w:rPr>
          <w:rFonts w:ascii="Courier New" w:eastAsia="Courier New" w:hAnsi="Courier New" w:cs="Courier New"/>
          <w:sz w:val="15"/>
          <w:szCs w:val="15"/>
        </w:rPr>
        <w:t>minute</w:t>
      </w:r>
    </w:p>
    <w:p w:rsidR="00FD55E0" w:rsidRDefault="00000000">
      <w:pPr>
        <w:spacing w:before="27" w:line="210" w:lineRule="auto"/>
        <w:ind w:left="1520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CPU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 xml:space="preserve">(5m): </w:t>
      </w:r>
      <w:r>
        <w:rPr>
          <w:rFonts w:ascii="Courier New" w:eastAsia="Courier New" w:hAnsi="Courier New" w:cs="Courier New"/>
          <w:sz w:val="15"/>
          <w:szCs w:val="15"/>
        </w:rPr>
        <w:t>CPU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utility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measured</w:t>
      </w:r>
      <w:r>
        <w:rPr>
          <w:rFonts w:ascii="Courier New" w:eastAsia="Courier New" w:hAnsi="Courier New" w:cs="Courier New"/>
          <w:spacing w:val="2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in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 xml:space="preserve">5 </w:t>
      </w:r>
      <w:r>
        <w:rPr>
          <w:rFonts w:ascii="Courier New" w:eastAsia="Courier New" w:hAnsi="Courier New" w:cs="Courier New"/>
          <w:sz w:val="15"/>
          <w:szCs w:val="15"/>
        </w:rPr>
        <w:t>minutes</w:t>
      </w:r>
    </w:p>
    <w:p w:rsidR="00FD55E0" w:rsidRDefault="00000000">
      <w:pPr>
        <w:spacing w:before="210" w:line="210" w:lineRule="auto"/>
        <w:ind w:left="152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Peak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spacing w:val="26"/>
          <w:sz w:val="15"/>
          <w:szCs w:val="15"/>
        </w:rPr>
        <w:t xml:space="preserve">: </w:t>
      </w:r>
      <w:r>
        <w:rPr>
          <w:rFonts w:ascii="Courier New" w:eastAsia="Courier New" w:hAnsi="Courier New" w:cs="Courier New"/>
          <w:sz w:val="15"/>
          <w:szCs w:val="15"/>
        </w:rPr>
        <w:t>CPU</w:t>
      </w:r>
      <w:r>
        <w:rPr>
          <w:rFonts w:ascii="Courier New" w:eastAsia="Courier New" w:hAnsi="Courier New" w:cs="Courier New"/>
          <w:spacing w:val="2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peak</w:t>
      </w:r>
      <w:r>
        <w:rPr>
          <w:rFonts w:ascii="Courier New" w:eastAsia="Courier New" w:hAnsi="Courier New" w:cs="Courier New"/>
          <w:spacing w:val="2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utility</w:t>
      </w:r>
      <w:r>
        <w:rPr>
          <w:rFonts w:ascii="Courier New" w:eastAsia="Courier New" w:hAnsi="Courier New" w:cs="Courier New"/>
          <w:spacing w:val="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measured</w:t>
      </w:r>
      <w:r>
        <w:rPr>
          <w:rFonts w:ascii="Courier New" w:eastAsia="Courier New" w:hAnsi="Courier New" w:cs="Courier New"/>
          <w:spacing w:val="2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in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26"/>
          <w:sz w:val="15"/>
          <w:szCs w:val="15"/>
        </w:rPr>
        <w:t>1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minute</w:t>
      </w:r>
    </w:p>
    <w:p w:rsidR="00FD55E0" w:rsidRDefault="00000000">
      <w:pPr>
        <w:spacing w:before="209" w:line="487" w:lineRule="auto"/>
        <w:ind w:left="1522" w:right="4502" w:firstLine="1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PhyMem</w:t>
      </w:r>
      <w:r>
        <w:rPr>
          <w:rFonts w:ascii="Courier New" w:eastAsia="Courier New" w:hAnsi="Courier New" w:cs="Courier New"/>
          <w:spacing w:val="4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: </w:t>
      </w:r>
      <w:r>
        <w:rPr>
          <w:rFonts w:ascii="Courier New" w:eastAsia="Courier New" w:hAnsi="Courier New" w:cs="Courier New"/>
          <w:sz w:val="15"/>
          <w:szCs w:val="15"/>
        </w:rPr>
        <w:t>Physical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memory</w:t>
      </w:r>
      <w:r>
        <w:rPr>
          <w:rFonts w:ascii="Courier New" w:eastAsia="Courier New" w:hAnsi="Courier New" w:cs="Courier New"/>
          <w:spacing w:val="5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>(</w:t>
      </w:r>
      <w:r>
        <w:rPr>
          <w:rFonts w:ascii="Courier New" w:eastAsia="Courier New" w:hAnsi="Courier New" w:cs="Courier New"/>
          <w:sz w:val="15"/>
          <w:szCs w:val="15"/>
        </w:rPr>
        <w:t>Megabyte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>)</w:t>
      </w:r>
      <w:r>
        <w:rPr>
          <w:rFonts w:ascii="Courier New" w:eastAsia="Courier New" w:hAnsi="Courier New" w:cs="Courier New"/>
          <w:sz w:val="15"/>
          <w:szCs w:val="15"/>
        </w:rPr>
        <w:t xml:space="preserve"> FreeMem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 xml:space="preserve">: </w:t>
      </w:r>
      <w:r>
        <w:rPr>
          <w:rFonts w:ascii="Courier New" w:eastAsia="Courier New" w:hAnsi="Courier New" w:cs="Courier New"/>
          <w:sz w:val="15"/>
          <w:szCs w:val="15"/>
        </w:rPr>
        <w:t>Free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memory</w:t>
      </w:r>
      <w:r>
        <w:rPr>
          <w:rFonts w:ascii="Courier New" w:eastAsia="Courier New" w:hAnsi="Courier New" w:cs="Courier New"/>
          <w:spacing w:val="55"/>
          <w:w w:val="10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>(</w:t>
      </w:r>
      <w:r>
        <w:rPr>
          <w:rFonts w:ascii="Courier New" w:eastAsia="Courier New" w:hAnsi="Courier New" w:cs="Courier New"/>
          <w:sz w:val="15"/>
          <w:szCs w:val="15"/>
        </w:rPr>
        <w:t>Megabyte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>)</w:t>
      </w:r>
    </w:p>
    <w:p w:rsidR="00FD55E0" w:rsidRDefault="00000000">
      <w:pPr>
        <w:spacing w:before="29" w:line="210" w:lineRule="auto"/>
        <w:ind w:left="151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Mem</w:t>
      </w:r>
      <w:r>
        <w:rPr>
          <w:rFonts w:ascii="Courier New" w:eastAsia="Courier New" w:hAnsi="Courier New" w:cs="Courier New"/>
          <w:spacing w:val="14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pacing w:val="24"/>
          <w:sz w:val="15"/>
          <w:szCs w:val="15"/>
        </w:rPr>
        <w:t xml:space="preserve">: </w:t>
      </w:r>
      <w:r>
        <w:rPr>
          <w:rFonts w:ascii="Courier New" w:eastAsia="Courier New" w:hAnsi="Courier New" w:cs="Courier New"/>
          <w:sz w:val="15"/>
          <w:szCs w:val="15"/>
        </w:rPr>
        <w:t>Memory</w:t>
      </w:r>
      <w:r>
        <w:rPr>
          <w:rFonts w:ascii="Courier New" w:eastAsia="Courier New" w:hAnsi="Courier New" w:cs="Courier New"/>
          <w:spacing w:val="2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usage</w:t>
      </w:r>
      <w:r>
        <w:rPr>
          <w:rFonts w:ascii="Courier New" w:eastAsia="Courier New" w:hAnsi="Courier New" w:cs="Courier New"/>
          <w:spacing w:val="2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ratio</w:t>
      </w:r>
    </w:p>
    <w:p w:rsidR="00FD55E0" w:rsidRDefault="00000000">
      <w:pPr>
        <w:spacing w:before="210" w:line="207" w:lineRule="auto"/>
        <w:ind w:left="1520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CPU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threshold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>:80%</w:t>
      </w:r>
    </w:p>
    <w:p w:rsidR="00FD55E0" w:rsidRDefault="00000000">
      <w:pPr>
        <w:spacing w:before="212" w:line="207" w:lineRule="auto"/>
        <w:ind w:left="151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MEM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threshold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>:80%</w:t>
      </w:r>
    </w:p>
    <w:p w:rsidR="00FD55E0" w:rsidRDefault="00000000">
      <w:pPr>
        <w:spacing w:before="152" w:line="445" w:lineRule="auto"/>
        <w:ind w:left="1518" w:right="772"/>
        <w:jc w:val="right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6"/>
          <w:sz w:val="15"/>
          <w:szCs w:val="15"/>
        </w:rPr>
        <w:t>=====================================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=====================================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>=====================================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=====================================</w:t>
      </w:r>
      <w:r>
        <w:rPr>
          <w:rFonts w:ascii="Courier New" w:eastAsia="Courier New" w:hAnsi="Courier New" w:cs="Courier New"/>
          <w:sz w:val="15"/>
          <w:szCs w:val="15"/>
        </w:rPr>
        <w:t xml:space="preserve"> Shelf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Panel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CPUID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Power</w:t>
      </w:r>
      <w:r>
        <w:rPr>
          <w:rFonts w:ascii="Courier New" w:eastAsia="Courier New" w:hAnsi="Courier New" w:cs="Courier New"/>
          <w:spacing w:val="2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CPU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>(5s)</w:t>
      </w:r>
      <w:r>
        <w:rPr>
          <w:rFonts w:ascii="Courier New" w:eastAsia="Courier New" w:hAnsi="Courier New" w:cs="Courier New"/>
          <w:spacing w:val="15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CPU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>(1m)</w:t>
      </w:r>
      <w:r>
        <w:rPr>
          <w:rFonts w:ascii="Courier New" w:eastAsia="Courier New" w:hAnsi="Courier New" w:cs="Courier New"/>
          <w:spacing w:val="1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CPU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>(5m)</w:t>
      </w:r>
      <w:r>
        <w:rPr>
          <w:rFonts w:ascii="Courier New" w:eastAsia="Courier New" w:hAnsi="Courier New" w:cs="Courier New"/>
          <w:spacing w:val="1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Peak</w:t>
      </w:r>
      <w:r>
        <w:rPr>
          <w:rFonts w:ascii="Courier New" w:eastAsia="Courier New" w:hAnsi="Courier New" w:cs="Courier New"/>
          <w:spacing w:val="2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PhyMem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FreeMem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Mem</w:t>
      </w:r>
    </w:p>
    <w:p w:rsidR="00FD55E0" w:rsidRDefault="00000000">
      <w:pPr>
        <w:spacing w:before="130" w:line="271" w:lineRule="exact"/>
        <w:ind w:left="151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6"/>
          <w:position w:val="4"/>
          <w:sz w:val="15"/>
          <w:szCs w:val="15"/>
        </w:rPr>
        <w:t>=====================================</w:t>
      </w:r>
      <w:r>
        <w:rPr>
          <w:rFonts w:ascii="Courier New" w:eastAsia="Courier New" w:hAnsi="Courier New" w:cs="Courier New"/>
          <w:spacing w:val="5"/>
          <w:position w:val="4"/>
          <w:sz w:val="15"/>
          <w:szCs w:val="15"/>
        </w:rPr>
        <w:t>=====================================</w:t>
      </w:r>
    </w:p>
    <w:p w:rsidR="00FD55E0" w:rsidRDefault="00000000">
      <w:pPr>
        <w:spacing w:before="141" w:line="220" w:lineRule="auto"/>
        <w:ind w:left="151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MP</w:t>
      </w:r>
      <w:r>
        <w:rPr>
          <w:rFonts w:ascii="Courier New" w:eastAsia="Courier New" w:hAnsi="Courier New" w:cs="Courier New"/>
          <w:spacing w:val="2"/>
          <w:sz w:val="15"/>
          <w:szCs w:val="15"/>
        </w:rPr>
        <w:t>(M) 0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pacing w:val="2"/>
          <w:sz w:val="15"/>
          <w:szCs w:val="15"/>
        </w:rPr>
        <w:t>N</w:t>
      </w:r>
      <w:r>
        <w:rPr>
          <w:rFonts w:ascii="Courier New" w:eastAsia="Courier New" w:hAnsi="Courier New" w:cs="Courier New"/>
          <w:spacing w:val="9"/>
          <w:sz w:val="15"/>
          <w:szCs w:val="15"/>
        </w:rPr>
        <w:t xml:space="preserve">     </w:t>
      </w:r>
      <w:r>
        <w:rPr>
          <w:rFonts w:ascii="Courier New" w:eastAsia="Courier New" w:hAnsi="Courier New" w:cs="Courier New"/>
          <w:spacing w:val="2"/>
          <w:sz w:val="15"/>
          <w:szCs w:val="15"/>
        </w:rPr>
        <w:t>0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spacing w:val="2"/>
          <w:sz w:val="15"/>
          <w:szCs w:val="15"/>
        </w:rPr>
        <w:t>N/A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pacing w:val="2"/>
          <w:sz w:val="15"/>
          <w:szCs w:val="15"/>
        </w:rPr>
        <w:t>17%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pacing w:val="2"/>
          <w:sz w:val="15"/>
          <w:szCs w:val="15"/>
        </w:rPr>
        <w:t>18%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pacing w:val="2"/>
          <w:sz w:val="15"/>
          <w:szCs w:val="15"/>
        </w:rPr>
        <w:t>18%</w:t>
      </w:r>
      <w:r>
        <w:rPr>
          <w:rFonts w:ascii="Courier New" w:eastAsia="Courier New" w:hAnsi="Courier New" w:cs="Courier New"/>
          <w:spacing w:val="9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pacing w:val="2"/>
          <w:sz w:val="15"/>
          <w:szCs w:val="15"/>
        </w:rPr>
        <w:t>23%</w:t>
      </w:r>
      <w:r>
        <w:rPr>
          <w:rFonts w:ascii="Courier New" w:eastAsia="Courier New" w:hAnsi="Courier New" w:cs="Courier New"/>
          <w:spacing w:val="12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pacing w:val="2"/>
          <w:sz w:val="15"/>
          <w:szCs w:val="15"/>
        </w:rPr>
        <w:t>2048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spacing w:val="2"/>
          <w:sz w:val="15"/>
          <w:szCs w:val="15"/>
        </w:rPr>
        <w:t>503</w:t>
      </w:r>
      <w:r>
        <w:rPr>
          <w:rFonts w:ascii="Courier New" w:eastAsia="Courier New" w:hAnsi="Courier New" w:cs="Courier New"/>
          <w:spacing w:val="14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pacing w:val="2"/>
          <w:sz w:val="15"/>
          <w:szCs w:val="15"/>
        </w:rPr>
        <w:t>75.414%</w:t>
      </w:r>
    </w:p>
    <w:p w:rsidR="00FD55E0" w:rsidRDefault="00000000">
      <w:pPr>
        <w:pStyle w:val="a3"/>
        <w:spacing w:line="262" w:lineRule="auto"/>
      </w:pPr>
      <w:r>
        <w:drawing>
          <wp:anchor distT="0" distB="0" distL="0" distR="0" simplePos="0" relativeHeight="251717632" behindDoc="0" locked="0" layoutInCell="1" allowOverlap="1">
            <wp:simplePos x="0" y="0"/>
            <wp:positionH relativeFrom="column">
              <wp:posOffset>968399</wp:posOffset>
            </wp:positionH>
            <wp:positionV relativeFrom="paragraph">
              <wp:posOffset>166431</wp:posOffset>
            </wp:positionV>
            <wp:extent cx="4484971" cy="6376"/>
            <wp:effectExtent l="0" t="0" r="0" b="0"/>
            <wp:wrapNone/>
            <wp:docPr id="98" name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84971" cy="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5E0" w:rsidRDefault="00FD55E0">
      <w:pPr>
        <w:pStyle w:val="a3"/>
        <w:spacing w:line="262" w:lineRule="auto"/>
      </w:pPr>
    </w:p>
    <w:p w:rsidR="00FD55E0" w:rsidRDefault="00000000">
      <w:pPr>
        <w:spacing w:before="42" w:line="207" w:lineRule="auto"/>
        <w:ind w:left="152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ZXR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10</w:t>
      </w:r>
    </w:p>
    <w:p w:rsidR="00FD55E0" w:rsidRDefault="00000000">
      <w:pPr>
        <w:spacing w:before="246" w:line="209" w:lineRule="auto"/>
        <w:ind w:left="1143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18"/>
          <w:sz w:val="20"/>
          <w:szCs w:val="20"/>
        </w:rPr>
        <w:t>5.</w:t>
      </w:r>
      <w:r>
        <w:rPr>
          <w:rFonts w:ascii="微软雅黑" w:eastAsia="微软雅黑" w:hAnsi="微软雅黑" w:cs="微软雅黑"/>
          <w:spacing w:val="23"/>
          <w:sz w:val="20"/>
          <w:szCs w:val="20"/>
        </w:rPr>
        <w:t xml:space="preserve">   </w:t>
      </w:r>
      <w:r>
        <w:rPr>
          <w:rFonts w:ascii="微软雅黑" w:eastAsia="微软雅黑" w:hAnsi="微软雅黑" w:cs="微软雅黑"/>
          <w:spacing w:val="18"/>
          <w:sz w:val="20"/>
          <w:szCs w:val="20"/>
        </w:rPr>
        <w:t>执行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interface</w:t>
      </w:r>
      <w:r>
        <w:rPr>
          <w:rFonts w:ascii="Times New Roman" w:eastAsia="Times New Roman" w:hAnsi="Times New Roman" w:cs="Times New Roman"/>
          <w:b/>
          <w:bCs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brief</w:t>
      </w:r>
      <w:r>
        <w:rPr>
          <w:rFonts w:ascii="微软雅黑" w:eastAsia="微软雅黑" w:hAnsi="微软雅黑" w:cs="微软雅黑"/>
          <w:spacing w:val="18"/>
          <w:sz w:val="20"/>
          <w:szCs w:val="20"/>
        </w:rPr>
        <w:t>命令查看接口状态。</w:t>
      </w:r>
    </w:p>
    <w:p w:rsidR="00FD55E0" w:rsidRDefault="00000000">
      <w:pPr>
        <w:spacing w:before="179" w:line="246" w:lineRule="auto"/>
        <w:ind w:left="1519" w:right="45" w:firstLine="3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正常情况下</w:t>
      </w:r>
      <w:r>
        <w:rPr>
          <w:rFonts w:ascii="微软雅黑" w:eastAsia="微软雅黑" w:hAnsi="微软雅黑" w:cs="微软雅黑"/>
          <w:spacing w:val="-1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，正在使用的接口其管理</w:t>
      </w:r>
      <w:r>
        <w:rPr>
          <w:rFonts w:ascii="微软雅黑" w:eastAsia="微软雅黑" w:hAnsi="微软雅黑" w:cs="微软雅黑"/>
          <w:spacing w:val="-2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、物理</w:t>
      </w:r>
      <w:r>
        <w:rPr>
          <w:rFonts w:ascii="微软雅黑" w:eastAsia="微软雅黑" w:hAnsi="微软雅黑" w:cs="微软雅黑"/>
          <w:spacing w:val="-27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、协议状态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均应为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up</w:t>
      </w:r>
      <w:r>
        <w:rPr>
          <w:rFonts w:ascii="微软雅黑" w:eastAsia="微软雅黑" w:hAnsi="微软雅黑" w:cs="微软雅黑"/>
          <w:spacing w:val="-3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的</w:t>
      </w:r>
      <w:r>
        <w:rPr>
          <w:rFonts w:ascii="微软雅黑" w:eastAsia="微软雅黑" w:hAnsi="微软雅黑" w:cs="微软雅黑"/>
          <w:spacing w:val="-2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。如果有异常，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8"/>
          <w:sz w:val="20"/>
          <w:szCs w:val="20"/>
          <w:lang w:eastAsia="zh-CN"/>
        </w:rPr>
        <w:t>则应立即检查配置和物理连接情况。</w:t>
      </w:r>
    </w:p>
    <w:p w:rsidR="00FD55E0" w:rsidRDefault="00000000">
      <w:pPr>
        <w:spacing w:before="134" w:line="209" w:lineRule="auto"/>
        <w:ind w:left="1523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21"/>
          <w:sz w:val="20"/>
          <w:szCs w:val="20"/>
        </w:rPr>
        <w:t>命令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interface</w:t>
      </w:r>
      <w:r>
        <w:rPr>
          <w:rFonts w:ascii="Times New Roman" w:eastAsia="Times New Roman" w:hAnsi="Times New Roman" w:cs="Times New Roman"/>
          <w:b/>
          <w:bCs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brief</w:t>
      </w:r>
      <w:r>
        <w:rPr>
          <w:rFonts w:ascii="微软雅黑" w:eastAsia="微软雅黑" w:hAnsi="微软雅黑" w:cs="微软雅黑"/>
          <w:spacing w:val="21"/>
          <w:sz w:val="20"/>
          <w:szCs w:val="20"/>
        </w:rPr>
        <w:t>的执行结果示例如下：</w:t>
      </w:r>
    </w:p>
    <w:p w:rsidR="00FD55E0" w:rsidRDefault="00FD55E0">
      <w:pPr>
        <w:spacing w:before="19"/>
      </w:pPr>
    </w:p>
    <w:tbl>
      <w:tblPr>
        <w:tblStyle w:val="TableNormal"/>
        <w:tblW w:w="7165" w:type="dxa"/>
        <w:tblInd w:w="1518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97"/>
        <w:gridCol w:w="624"/>
        <w:gridCol w:w="526"/>
        <w:gridCol w:w="1718"/>
      </w:tblGrid>
      <w:tr w:rsidR="00FD55E0">
        <w:trPr>
          <w:trHeight w:val="239"/>
        </w:trPr>
        <w:tc>
          <w:tcPr>
            <w:tcW w:w="4297" w:type="dxa"/>
          </w:tcPr>
          <w:p w:rsidR="00FD55E0" w:rsidRDefault="00000000">
            <w:pPr>
              <w:spacing w:line="214" w:lineRule="auto"/>
              <w:ind w:left="8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>ZXR</w:t>
            </w:r>
            <w:r>
              <w:rPr>
                <w:rFonts w:ascii="Courier New" w:eastAsia="Courier New" w:hAnsi="Courier New" w:cs="Courier New"/>
                <w:spacing w:val="25"/>
                <w:sz w:val="15"/>
                <w:szCs w:val="15"/>
              </w:rPr>
              <w:t>10#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show</w:t>
            </w:r>
            <w:r>
              <w:rPr>
                <w:rFonts w:ascii="Courier New" w:eastAsia="Courier New" w:hAnsi="Courier New" w:cs="Courier New"/>
                <w:spacing w:val="25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interface</w:t>
            </w:r>
            <w:r>
              <w:rPr>
                <w:rFonts w:ascii="Courier New" w:eastAsia="Courier New" w:hAnsi="Courier New" w:cs="Courier New"/>
                <w:spacing w:val="25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brief</w:t>
            </w:r>
          </w:p>
        </w:tc>
        <w:tc>
          <w:tcPr>
            <w:tcW w:w="624" w:type="dxa"/>
          </w:tcPr>
          <w:p w:rsidR="00FD55E0" w:rsidRDefault="00FD55E0">
            <w:pPr>
              <w:spacing w:line="228" w:lineRule="exact"/>
              <w:rPr>
                <w:sz w:val="19"/>
              </w:rPr>
            </w:pPr>
          </w:p>
        </w:tc>
        <w:tc>
          <w:tcPr>
            <w:tcW w:w="526" w:type="dxa"/>
          </w:tcPr>
          <w:p w:rsidR="00FD55E0" w:rsidRDefault="00FD55E0">
            <w:pPr>
              <w:spacing w:line="228" w:lineRule="exact"/>
              <w:rPr>
                <w:sz w:val="19"/>
              </w:rPr>
            </w:pPr>
          </w:p>
        </w:tc>
        <w:tc>
          <w:tcPr>
            <w:tcW w:w="1718" w:type="dxa"/>
          </w:tcPr>
          <w:p w:rsidR="00FD55E0" w:rsidRDefault="00FD55E0">
            <w:pPr>
              <w:spacing w:line="228" w:lineRule="exact"/>
              <w:rPr>
                <w:sz w:val="19"/>
              </w:rPr>
            </w:pPr>
          </w:p>
        </w:tc>
      </w:tr>
      <w:tr w:rsidR="00FD55E0">
        <w:trPr>
          <w:trHeight w:val="365"/>
        </w:trPr>
        <w:tc>
          <w:tcPr>
            <w:tcW w:w="4297" w:type="dxa"/>
          </w:tcPr>
          <w:p w:rsidR="00FD55E0" w:rsidRDefault="00000000">
            <w:pPr>
              <w:spacing w:before="123" w:line="210" w:lineRule="auto"/>
              <w:ind w:left="10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>Interface</w:t>
            </w:r>
            <w:r>
              <w:rPr>
                <w:rFonts w:ascii="Courier New" w:eastAsia="Courier New" w:hAnsi="Courier New" w:cs="Courier New"/>
                <w:spacing w:val="19"/>
                <w:sz w:val="15"/>
                <w:szCs w:val="15"/>
              </w:rPr>
              <w:t xml:space="preserve">      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Portattribute</w:t>
            </w:r>
            <w:r>
              <w:rPr>
                <w:rFonts w:ascii="Courier New" w:eastAsia="Courier New" w:hAnsi="Courier New" w:cs="Courier New"/>
                <w:spacing w:val="19"/>
                <w:sz w:val="15"/>
                <w:szCs w:val="15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Mode</w:t>
            </w:r>
            <w:r>
              <w:rPr>
                <w:rFonts w:ascii="Courier New" w:eastAsia="Courier New" w:hAnsi="Courier New" w:cs="Courier New"/>
                <w:spacing w:val="19"/>
                <w:sz w:val="15"/>
                <w:szCs w:val="15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BW</w:t>
            </w:r>
            <w:r>
              <w:rPr>
                <w:rFonts w:ascii="Courier New" w:eastAsia="Courier New" w:hAnsi="Courier New" w:cs="Courier New"/>
                <w:spacing w:val="19"/>
                <w:sz w:val="15"/>
                <w:szCs w:val="15"/>
              </w:rPr>
              <w:t>(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Mbps</w:t>
            </w:r>
            <w:r>
              <w:rPr>
                <w:rFonts w:ascii="Courier New" w:eastAsia="Courier New" w:hAnsi="Courier New" w:cs="Courier New"/>
                <w:spacing w:val="19"/>
                <w:sz w:val="15"/>
                <w:szCs w:val="15"/>
              </w:rPr>
              <w:t>)</w:t>
            </w:r>
          </w:p>
        </w:tc>
        <w:tc>
          <w:tcPr>
            <w:tcW w:w="624" w:type="dxa"/>
          </w:tcPr>
          <w:p w:rsidR="00FD55E0" w:rsidRDefault="00000000">
            <w:pPr>
              <w:spacing w:before="123" w:line="208" w:lineRule="auto"/>
              <w:ind w:left="95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5"/>
                <w:sz w:val="15"/>
                <w:szCs w:val="15"/>
              </w:rPr>
              <w:t>Admin</w:t>
            </w:r>
          </w:p>
        </w:tc>
        <w:tc>
          <w:tcPr>
            <w:tcW w:w="526" w:type="dxa"/>
          </w:tcPr>
          <w:p w:rsidR="00FD55E0" w:rsidRDefault="00000000">
            <w:pPr>
              <w:spacing w:before="126" w:line="206" w:lineRule="auto"/>
              <w:ind w:left="58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1"/>
                <w:sz w:val="15"/>
                <w:szCs w:val="15"/>
              </w:rPr>
              <w:t>Phy</w:t>
            </w:r>
          </w:p>
        </w:tc>
        <w:tc>
          <w:tcPr>
            <w:tcW w:w="1718" w:type="dxa"/>
          </w:tcPr>
          <w:p w:rsidR="00FD55E0" w:rsidRDefault="00000000">
            <w:pPr>
              <w:spacing w:before="123" w:line="210" w:lineRule="auto"/>
              <w:jc w:val="right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Prot</w:t>
            </w:r>
            <w:r>
              <w:rPr>
                <w:rFonts w:ascii="Courier New" w:eastAsia="Courier New" w:hAnsi="Courier New" w:cs="Courier New"/>
                <w:spacing w:val="17"/>
                <w:sz w:val="15"/>
                <w:szCs w:val="15"/>
              </w:rPr>
              <w:t xml:space="preserve">  </w:t>
            </w: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Description</w:t>
            </w:r>
          </w:p>
        </w:tc>
      </w:tr>
      <w:tr w:rsidR="00FD55E0">
        <w:trPr>
          <w:trHeight w:val="358"/>
        </w:trPr>
        <w:tc>
          <w:tcPr>
            <w:tcW w:w="4297" w:type="dxa"/>
          </w:tcPr>
          <w:p w:rsidR="00FD55E0" w:rsidRDefault="00000000">
            <w:pPr>
              <w:spacing w:before="109" w:line="221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>xgei</w:t>
            </w:r>
            <w:r>
              <w:rPr>
                <w:rFonts w:ascii="Courier New" w:eastAsia="Courier New" w:hAnsi="Courier New" w:cs="Courier New"/>
                <w:spacing w:val="10"/>
                <w:sz w:val="15"/>
                <w:szCs w:val="15"/>
              </w:rPr>
              <w:t xml:space="preserve">-0/1/1/1   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electric</w:t>
            </w:r>
            <w:r>
              <w:rPr>
                <w:rFonts w:ascii="Courier New" w:eastAsia="Courier New" w:hAnsi="Courier New" w:cs="Courier New"/>
                <w:spacing w:val="10"/>
                <w:sz w:val="15"/>
                <w:szCs w:val="15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Duplex</w:t>
            </w:r>
            <w:r>
              <w:rPr>
                <w:rFonts w:ascii="Courier New" w:eastAsia="Courier New" w:hAnsi="Courier New" w:cs="Courier New"/>
                <w:spacing w:val="10"/>
                <w:sz w:val="15"/>
                <w:szCs w:val="15"/>
              </w:rPr>
              <w:t>/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full</w:t>
            </w:r>
            <w:r>
              <w:rPr>
                <w:rFonts w:ascii="Courier New" w:eastAsia="Courier New" w:hAnsi="Courier New" w:cs="Courier New"/>
                <w:spacing w:val="19"/>
                <w:sz w:val="15"/>
                <w:szCs w:val="15"/>
              </w:rPr>
              <w:t xml:space="preserve">  </w:t>
            </w:r>
            <w:r>
              <w:rPr>
                <w:rFonts w:ascii="Courier New" w:eastAsia="Courier New" w:hAnsi="Courier New" w:cs="Courier New"/>
                <w:spacing w:val="10"/>
                <w:sz w:val="15"/>
                <w:szCs w:val="15"/>
              </w:rPr>
              <w:t>10000</w:t>
            </w:r>
          </w:p>
        </w:tc>
        <w:tc>
          <w:tcPr>
            <w:tcW w:w="624" w:type="dxa"/>
          </w:tcPr>
          <w:p w:rsidR="00FD55E0" w:rsidRDefault="00000000">
            <w:pPr>
              <w:spacing w:before="148" w:line="166" w:lineRule="auto"/>
              <w:ind w:left="101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up</w:t>
            </w:r>
          </w:p>
        </w:tc>
        <w:tc>
          <w:tcPr>
            <w:tcW w:w="526" w:type="dxa"/>
          </w:tcPr>
          <w:p w:rsidR="00FD55E0" w:rsidRDefault="00000000">
            <w:pPr>
              <w:spacing w:before="148" w:line="166" w:lineRule="auto"/>
              <w:ind w:left="51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up</w:t>
            </w:r>
          </w:p>
        </w:tc>
        <w:tc>
          <w:tcPr>
            <w:tcW w:w="1718" w:type="dxa"/>
          </w:tcPr>
          <w:p w:rsidR="00FD55E0" w:rsidRDefault="00000000">
            <w:pPr>
              <w:spacing w:before="148" w:line="166" w:lineRule="auto"/>
              <w:ind w:left="99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up</w:t>
            </w:r>
          </w:p>
        </w:tc>
      </w:tr>
      <w:tr w:rsidR="00FD55E0">
        <w:trPr>
          <w:trHeight w:val="359"/>
        </w:trPr>
        <w:tc>
          <w:tcPr>
            <w:tcW w:w="4297" w:type="dxa"/>
          </w:tcPr>
          <w:p w:rsidR="00FD55E0" w:rsidRDefault="00000000">
            <w:pPr>
              <w:spacing w:before="110" w:line="221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>xgei</w:t>
            </w:r>
            <w:r>
              <w:rPr>
                <w:rFonts w:ascii="Courier New" w:eastAsia="Courier New" w:hAnsi="Courier New" w:cs="Courier New"/>
                <w:spacing w:val="10"/>
                <w:sz w:val="15"/>
                <w:szCs w:val="15"/>
              </w:rPr>
              <w:t xml:space="preserve">-0/1/1/2   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electric</w:t>
            </w:r>
            <w:r>
              <w:rPr>
                <w:rFonts w:ascii="Courier New" w:eastAsia="Courier New" w:hAnsi="Courier New" w:cs="Courier New"/>
                <w:spacing w:val="10"/>
                <w:sz w:val="15"/>
                <w:szCs w:val="15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Duplex</w:t>
            </w:r>
            <w:r>
              <w:rPr>
                <w:rFonts w:ascii="Courier New" w:eastAsia="Courier New" w:hAnsi="Courier New" w:cs="Courier New"/>
                <w:spacing w:val="10"/>
                <w:sz w:val="15"/>
                <w:szCs w:val="15"/>
              </w:rPr>
              <w:t>/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full</w:t>
            </w:r>
            <w:r>
              <w:rPr>
                <w:rFonts w:ascii="Courier New" w:eastAsia="Courier New" w:hAnsi="Courier New" w:cs="Courier New"/>
                <w:spacing w:val="19"/>
                <w:sz w:val="15"/>
                <w:szCs w:val="15"/>
              </w:rPr>
              <w:t xml:space="preserve">  </w:t>
            </w:r>
            <w:r>
              <w:rPr>
                <w:rFonts w:ascii="Courier New" w:eastAsia="Courier New" w:hAnsi="Courier New" w:cs="Courier New"/>
                <w:spacing w:val="10"/>
                <w:sz w:val="15"/>
                <w:szCs w:val="15"/>
              </w:rPr>
              <w:t>10000</w:t>
            </w:r>
          </w:p>
        </w:tc>
        <w:tc>
          <w:tcPr>
            <w:tcW w:w="624" w:type="dxa"/>
          </w:tcPr>
          <w:p w:rsidR="00FD55E0" w:rsidRDefault="00000000">
            <w:pPr>
              <w:spacing w:before="149" w:line="166" w:lineRule="auto"/>
              <w:ind w:left="101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up</w:t>
            </w:r>
          </w:p>
        </w:tc>
        <w:tc>
          <w:tcPr>
            <w:tcW w:w="526" w:type="dxa"/>
          </w:tcPr>
          <w:p w:rsidR="00FD55E0" w:rsidRDefault="00000000">
            <w:pPr>
              <w:spacing w:before="149" w:line="166" w:lineRule="auto"/>
              <w:ind w:left="51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up</w:t>
            </w:r>
          </w:p>
        </w:tc>
        <w:tc>
          <w:tcPr>
            <w:tcW w:w="1718" w:type="dxa"/>
          </w:tcPr>
          <w:p w:rsidR="00FD55E0" w:rsidRDefault="00000000">
            <w:pPr>
              <w:spacing w:before="149" w:line="166" w:lineRule="auto"/>
              <w:ind w:left="99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up</w:t>
            </w:r>
          </w:p>
        </w:tc>
      </w:tr>
      <w:tr w:rsidR="00FD55E0">
        <w:trPr>
          <w:trHeight w:val="249"/>
        </w:trPr>
        <w:tc>
          <w:tcPr>
            <w:tcW w:w="4297" w:type="dxa"/>
          </w:tcPr>
          <w:p w:rsidR="00FD55E0" w:rsidRDefault="00000000">
            <w:pPr>
              <w:spacing w:before="110" w:line="182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>xgei</w:t>
            </w:r>
            <w:r>
              <w:rPr>
                <w:rFonts w:ascii="Courier New" w:eastAsia="Courier New" w:hAnsi="Courier New" w:cs="Courier New"/>
                <w:spacing w:val="10"/>
                <w:sz w:val="15"/>
                <w:szCs w:val="15"/>
              </w:rPr>
              <w:t xml:space="preserve">-0/1/1/3   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electric</w:t>
            </w:r>
            <w:r>
              <w:rPr>
                <w:rFonts w:ascii="Courier New" w:eastAsia="Courier New" w:hAnsi="Courier New" w:cs="Courier New"/>
                <w:spacing w:val="10"/>
                <w:sz w:val="15"/>
                <w:szCs w:val="15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Duplex</w:t>
            </w:r>
            <w:r>
              <w:rPr>
                <w:rFonts w:ascii="Courier New" w:eastAsia="Courier New" w:hAnsi="Courier New" w:cs="Courier New"/>
                <w:spacing w:val="10"/>
                <w:sz w:val="15"/>
                <w:szCs w:val="15"/>
              </w:rPr>
              <w:t>/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full</w:t>
            </w:r>
            <w:r>
              <w:rPr>
                <w:rFonts w:ascii="Courier New" w:eastAsia="Courier New" w:hAnsi="Courier New" w:cs="Courier New"/>
                <w:spacing w:val="19"/>
                <w:sz w:val="15"/>
                <w:szCs w:val="15"/>
              </w:rPr>
              <w:t xml:space="preserve">  </w:t>
            </w:r>
            <w:r>
              <w:rPr>
                <w:rFonts w:ascii="Courier New" w:eastAsia="Courier New" w:hAnsi="Courier New" w:cs="Courier New"/>
                <w:spacing w:val="10"/>
                <w:sz w:val="15"/>
                <w:szCs w:val="15"/>
              </w:rPr>
              <w:t>10000</w:t>
            </w:r>
          </w:p>
        </w:tc>
        <w:tc>
          <w:tcPr>
            <w:tcW w:w="624" w:type="dxa"/>
          </w:tcPr>
          <w:p w:rsidR="00FD55E0" w:rsidRDefault="00000000">
            <w:pPr>
              <w:spacing w:before="149" w:line="89" w:lineRule="exact"/>
              <w:ind w:left="101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position w:val="1"/>
                <w:sz w:val="15"/>
                <w:szCs w:val="15"/>
              </w:rPr>
              <w:t>up</w:t>
            </w:r>
          </w:p>
        </w:tc>
        <w:tc>
          <w:tcPr>
            <w:tcW w:w="526" w:type="dxa"/>
          </w:tcPr>
          <w:p w:rsidR="00FD55E0" w:rsidRDefault="00000000">
            <w:pPr>
              <w:spacing w:before="120" w:line="167" w:lineRule="auto"/>
              <w:ind w:left="54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down</w:t>
            </w:r>
          </w:p>
        </w:tc>
        <w:tc>
          <w:tcPr>
            <w:tcW w:w="1718" w:type="dxa"/>
          </w:tcPr>
          <w:p w:rsidR="00FD55E0" w:rsidRDefault="00000000">
            <w:pPr>
              <w:spacing w:before="120" w:line="167" w:lineRule="auto"/>
              <w:ind w:left="102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down</w:t>
            </w:r>
          </w:p>
        </w:tc>
      </w:tr>
    </w:tbl>
    <w:p w:rsidR="00FD55E0" w:rsidRDefault="00FD55E0">
      <w:pPr>
        <w:pStyle w:val="a3"/>
      </w:pPr>
    </w:p>
    <w:p w:rsidR="00FD55E0" w:rsidRDefault="00FD55E0">
      <w:pPr>
        <w:sectPr w:rsidR="00FD55E0">
          <w:headerReference w:type="default" r:id="rId46"/>
          <w:footerReference w:type="default" r:id="rId47"/>
          <w:pgSz w:w="11906" w:h="16838"/>
          <w:pgMar w:top="1399" w:right="1122" w:bottom="1533" w:left="1422" w:header="1157" w:footer="1169" w:gutter="0"/>
          <w:cols w:space="720"/>
        </w:sectPr>
      </w:pPr>
    </w:p>
    <w:p w:rsidR="00FD55E0" w:rsidRDefault="00FD55E0">
      <w:pPr>
        <w:pStyle w:val="a3"/>
        <w:spacing w:line="352" w:lineRule="auto"/>
      </w:pPr>
    </w:p>
    <w:p w:rsidR="00FD55E0" w:rsidRDefault="00000000">
      <w:pPr>
        <w:spacing w:before="43" w:line="221" w:lineRule="auto"/>
        <w:ind w:left="151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xgei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-0/1/1/4   </w:t>
      </w:r>
      <w:r>
        <w:rPr>
          <w:rFonts w:ascii="Courier New" w:eastAsia="Courier New" w:hAnsi="Courier New" w:cs="Courier New"/>
          <w:sz w:val="15"/>
          <w:szCs w:val="15"/>
        </w:rPr>
        <w:t>electric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sz w:val="15"/>
          <w:szCs w:val="15"/>
        </w:rPr>
        <w:t>Duplex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>/</w:t>
      </w:r>
      <w:r>
        <w:rPr>
          <w:rFonts w:ascii="Courier New" w:eastAsia="Courier New" w:hAnsi="Courier New" w:cs="Courier New"/>
          <w:sz w:val="15"/>
          <w:szCs w:val="15"/>
        </w:rPr>
        <w:t>full</w:t>
      </w:r>
      <w:r>
        <w:rPr>
          <w:rFonts w:ascii="Courier New" w:eastAsia="Courier New" w:hAnsi="Courier New" w:cs="Courier New"/>
          <w:spacing w:val="22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10000  </w:t>
      </w:r>
      <w:r>
        <w:rPr>
          <w:rFonts w:ascii="Courier New" w:eastAsia="Courier New" w:hAnsi="Courier New" w:cs="Courier New"/>
          <w:sz w:val="15"/>
          <w:szCs w:val="15"/>
        </w:rPr>
        <w:t>up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z w:val="15"/>
          <w:szCs w:val="15"/>
        </w:rPr>
        <w:t>down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z w:val="15"/>
          <w:szCs w:val="15"/>
        </w:rPr>
        <w:t>down</w:t>
      </w:r>
    </w:p>
    <w:p w:rsidR="00FD55E0" w:rsidRDefault="00000000">
      <w:pPr>
        <w:spacing w:before="202" w:line="221" w:lineRule="auto"/>
        <w:ind w:left="151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xgei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-0/1/1/5   </w:t>
      </w:r>
      <w:r>
        <w:rPr>
          <w:rFonts w:ascii="Courier New" w:eastAsia="Courier New" w:hAnsi="Courier New" w:cs="Courier New"/>
          <w:sz w:val="15"/>
          <w:szCs w:val="15"/>
        </w:rPr>
        <w:t>electric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sz w:val="15"/>
          <w:szCs w:val="15"/>
        </w:rPr>
        <w:t>Duplex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>/</w:t>
      </w:r>
      <w:r>
        <w:rPr>
          <w:rFonts w:ascii="Courier New" w:eastAsia="Courier New" w:hAnsi="Courier New" w:cs="Courier New"/>
          <w:sz w:val="15"/>
          <w:szCs w:val="15"/>
        </w:rPr>
        <w:t>full</w:t>
      </w:r>
      <w:r>
        <w:rPr>
          <w:rFonts w:ascii="Courier New" w:eastAsia="Courier New" w:hAnsi="Courier New" w:cs="Courier New"/>
          <w:spacing w:val="22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10000  </w:t>
      </w:r>
      <w:r>
        <w:rPr>
          <w:rFonts w:ascii="Courier New" w:eastAsia="Courier New" w:hAnsi="Courier New" w:cs="Courier New"/>
          <w:sz w:val="15"/>
          <w:szCs w:val="15"/>
        </w:rPr>
        <w:t>up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z w:val="15"/>
          <w:szCs w:val="15"/>
        </w:rPr>
        <w:t>down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z w:val="15"/>
          <w:szCs w:val="15"/>
        </w:rPr>
        <w:t>down</w:t>
      </w:r>
    </w:p>
    <w:p w:rsidR="00FD55E0" w:rsidRDefault="00000000">
      <w:pPr>
        <w:spacing w:before="202" w:line="221" w:lineRule="auto"/>
        <w:ind w:left="151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xgei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-0/1/1/6   </w:t>
      </w:r>
      <w:r>
        <w:rPr>
          <w:rFonts w:ascii="Courier New" w:eastAsia="Courier New" w:hAnsi="Courier New" w:cs="Courier New"/>
          <w:sz w:val="15"/>
          <w:szCs w:val="15"/>
        </w:rPr>
        <w:t>electric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sz w:val="15"/>
          <w:szCs w:val="15"/>
        </w:rPr>
        <w:t>Duplex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>/</w:t>
      </w:r>
      <w:r>
        <w:rPr>
          <w:rFonts w:ascii="Courier New" w:eastAsia="Courier New" w:hAnsi="Courier New" w:cs="Courier New"/>
          <w:sz w:val="15"/>
          <w:szCs w:val="15"/>
        </w:rPr>
        <w:t>full</w:t>
      </w:r>
      <w:r>
        <w:rPr>
          <w:rFonts w:ascii="Courier New" w:eastAsia="Courier New" w:hAnsi="Courier New" w:cs="Courier New"/>
          <w:spacing w:val="22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10000  </w:t>
      </w:r>
      <w:r>
        <w:rPr>
          <w:rFonts w:ascii="Courier New" w:eastAsia="Courier New" w:hAnsi="Courier New" w:cs="Courier New"/>
          <w:sz w:val="15"/>
          <w:szCs w:val="15"/>
        </w:rPr>
        <w:t>up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z w:val="15"/>
          <w:szCs w:val="15"/>
        </w:rPr>
        <w:t>down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z w:val="15"/>
          <w:szCs w:val="15"/>
        </w:rPr>
        <w:t>down</w:t>
      </w:r>
    </w:p>
    <w:p w:rsidR="00FD55E0" w:rsidRDefault="00000000">
      <w:pPr>
        <w:spacing w:before="202" w:line="221" w:lineRule="auto"/>
        <w:ind w:left="151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xgei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-0/1/1/7   </w:t>
      </w:r>
      <w:r>
        <w:rPr>
          <w:rFonts w:ascii="Courier New" w:eastAsia="Courier New" w:hAnsi="Courier New" w:cs="Courier New"/>
          <w:sz w:val="15"/>
          <w:szCs w:val="15"/>
        </w:rPr>
        <w:t>electric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sz w:val="15"/>
          <w:szCs w:val="15"/>
        </w:rPr>
        <w:t>Duplex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>/</w:t>
      </w:r>
      <w:r>
        <w:rPr>
          <w:rFonts w:ascii="Courier New" w:eastAsia="Courier New" w:hAnsi="Courier New" w:cs="Courier New"/>
          <w:sz w:val="15"/>
          <w:szCs w:val="15"/>
        </w:rPr>
        <w:t>full</w:t>
      </w:r>
      <w:r>
        <w:rPr>
          <w:rFonts w:ascii="Courier New" w:eastAsia="Courier New" w:hAnsi="Courier New" w:cs="Courier New"/>
          <w:spacing w:val="22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10000  </w:t>
      </w:r>
      <w:r>
        <w:rPr>
          <w:rFonts w:ascii="Courier New" w:eastAsia="Courier New" w:hAnsi="Courier New" w:cs="Courier New"/>
          <w:sz w:val="15"/>
          <w:szCs w:val="15"/>
        </w:rPr>
        <w:t>up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z w:val="15"/>
          <w:szCs w:val="15"/>
        </w:rPr>
        <w:t>down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z w:val="15"/>
          <w:szCs w:val="15"/>
        </w:rPr>
        <w:t>down</w:t>
      </w:r>
    </w:p>
    <w:p w:rsidR="00FD55E0" w:rsidRDefault="00000000">
      <w:pPr>
        <w:spacing w:before="202" w:line="221" w:lineRule="auto"/>
        <w:ind w:left="151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xgei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-0/1/1/8   </w:t>
      </w:r>
      <w:r>
        <w:rPr>
          <w:rFonts w:ascii="Courier New" w:eastAsia="Courier New" w:hAnsi="Courier New" w:cs="Courier New"/>
          <w:sz w:val="15"/>
          <w:szCs w:val="15"/>
        </w:rPr>
        <w:t>electric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sz w:val="15"/>
          <w:szCs w:val="15"/>
        </w:rPr>
        <w:t>Duplex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>/</w:t>
      </w:r>
      <w:r>
        <w:rPr>
          <w:rFonts w:ascii="Courier New" w:eastAsia="Courier New" w:hAnsi="Courier New" w:cs="Courier New"/>
          <w:sz w:val="15"/>
          <w:szCs w:val="15"/>
        </w:rPr>
        <w:t>full</w:t>
      </w:r>
      <w:r>
        <w:rPr>
          <w:rFonts w:ascii="Courier New" w:eastAsia="Courier New" w:hAnsi="Courier New" w:cs="Courier New"/>
          <w:spacing w:val="22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10000  </w:t>
      </w:r>
      <w:r>
        <w:rPr>
          <w:rFonts w:ascii="Courier New" w:eastAsia="Courier New" w:hAnsi="Courier New" w:cs="Courier New"/>
          <w:sz w:val="15"/>
          <w:szCs w:val="15"/>
        </w:rPr>
        <w:t>up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z w:val="15"/>
          <w:szCs w:val="15"/>
        </w:rPr>
        <w:t>down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z w:val="15"/>
          <w:szCs w:val="15"/>
        </w:rPr>
        <w:t>down</w:t>
      </w:r>
    </w:p>
    <w:p w:rsidR="00FD55E0" w:rsidRDefault="00000000">
      <w:pPr>
        <w:spacing w:before="202" w:line="221" w:lineRule="auto"/>
        <w:ind w:left="151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xgei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-0/1/1/9   </w:t>
      </w:r>
      <w:r>
        <w:rPr>
          <w:rFonts w:ascii="Courier New" w:eastAsia="Courier New" w:hAnsi="Courier New" w:cs="Courier New"/>
          <w:sz w:val="15"/>
          <w:szCs w:val="15"/>
        </w:rPr>
        <w:t>electric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sz w:val="15"/>
          <w:szCs w:val="15"/>
        </w:rPr>
        <w:t>Duplex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>/</w:t>
      </w:r>
      <w:r>
        <w:rPr>
          <w:rFonts w:ascii="Courier New" w:eastAsia="Courier New" w:hAnsi="Courier New" w:cs="Courier New"/>
          <w:sz w:val="15"/>
          <w:szCs w:val="15"/>
        </w:rPr>
        <w:t>full</w:t>
      </w:r>
      <w:r>
        <w:rPr>
          <w:rFonts w:ascii="Courier New" w:eastAsia="Courier New" w:hAnsi="Courier New" w:cs="Courier New"/>
          <w:spacing w:val="22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10000  </w:t>
      </w:r>
      <w:r>
        <w:rPr>
          <w:rFonts w:ascii="Courier New" w:eastAsia="Courier New" w:hAnsi="Courier New" w:cs="Courier New"/>
          <w:sz w:val="15"/>
          <w:szCs w:val="15"/>
        </w:rPr>
        <w:t>up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z w:val="15"/>
          <w:szCs w:val="15"/>
        </w:rPr>
        <w:t>down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z w:val="15"/>
          <w:szCs w:val="15"/>
        </w:rPr>
        <w:t>down</w:t>
      </w:r>
    </w:p>
    <w:p w:rsidR="00FD55E0" w:rsidRDefault="00000000">
      <w:pPr>
        <w:spacing w:before="202" w:line="221" w:lineRule="auto"/>
        <w:ind w:left="151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xgei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-0/1/1/10  </w:t>
      </w:r>
      <w:r>
        <w:rPr>
          <w:rFonts w:ascii="Courier New" w:eastAsia="Courier New" w:hAnsi="Courier New" w:cs="Courier New"/>
          <w:sz w:val="15"/>
          <w:szCs w:val="15"/>
        </w:rPr>
        <w:t>electric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sz w:val="15"/>
          <w:szCs w:val="15"/>
        </w:rPr>
        <w:t>Duplex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>/</w:t>
      </w:r>
      <w:r>
        <w:rPr>
          <w:rFonts w:ascii="Courier New" w:eastAsia="Courier New" w:hAnsi="Courier New" w:cs="Courier New"/>
          <w:sz w:val="15"/>
          <w:szCs w:val="15"/>
        </w:rPr>
        <w:t>full</w:t>
      </w:r>
      <w:r>
        <w:rPr>
          <w:rFonts w:ascii="Courier New" w:eastAsia="Courier New" w:hAnsi="Courier New" w:cs="Courier New"/>
          <w:spacing w:val="22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10000  </w:t>
      </w:r>
      <w:r>
        <w:rPr>
          <w:rFonts w:ascii="Courier New" w:eastAsia="Courier New" w:hAnsi="Courier New" w:cs="Courier New"/>
          <w:sz w:val="15"/>
          <w:szCs w:val="15"/>
        </w:rPr>
        <w:t>up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z w:val="15"/>
          <w:szCs w:val="15"/>
        </w:rPr>
        <w:t>down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z w:val="15"/>
          <w:szCs w:val="15"/>
        </w:rPr>
        <w:t>down</w:t>
      </w:r>
    </w:p>
    <w:p w:rsidR="00FD55E0" w:rsidRDefault="00000000">
      <w:pPr>
        <w:spacing w:before="202" w:line="221" w:lineRule="auto"/>
        <w:ind w:left="151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xgei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-0/1/1/11  </w:t>
      </w:r>
      <w:r>
        <w:rPr>
          <w:rFonts w:ascii="Courier New" w:eastAsia="Courier New" w:hAnsi="Courier New" w:cs="Courier New"/>
          <w:sz w:val="15"/>
          <w:szCs w:val="15"/>
        </w:rPr>
        <w:t>electric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sz w:val="15"/>
          <w:szCs w:val="15"/>
        </w:rPr>
        <w:t>Duplex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>/</w:t>
      </w:r>
      <w:r>
        <w:rPr>
          <w:rFonts w:ascii="Courier New" w:eastAsia="Courier New" w:hAnsi="Courier New" w:cs="Courier New"/>
          <w:sz w:val="15"/>
          <w:szCs w:val="15"/>
        </w:rPr>
        <w:t>full</w:t>
      </w:r>
      <w:r>
        <w:rPr>
          <w:rFonts w:ascii="Courier New" w:eastAsia="Courier New" w:hAnsi="Courier New" w:cs="Courier New"/>
          <w:spacing w:val="22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10000  </w:t>
      </w:r>
      <w:r>
        <w:rPr>
          <w:rFonts w:ascii="Courier New" w:eastAsia="Courier New" w:hAnsi="Courier New" w:cs="Courier New"/>
          <w:sz w:val="15"/>
          <w:szCs w:val="15"/>
        </w:rPr>
        <w:t>up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z w:val="15"/>
          <w:szCs w:val="15"/>
        </w:rPr>
        <w:t>down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z w:val="15"/>
          <w:szCs w:val="15"/>
        </w:rPr>
        <w:t>down</w:t>
      </w:r>
    </w:p>
    <w:p w:rsidR="00FD55E0" w:rsidRDefault="00000000">
      <w:pPr>
        <w:spacing w:before="244" w:line="209" w:lineRule="auto"/>
        <w:ind w:left="1143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18"/>
          <w:sz w:val="20"/>
          <w:szCs w:val="20"/>
        </w:rPr>
        <w:t>6.</w:t>
      </w:r>
      <w:r>
        <w:rPr>
          <w:rFonts w:ascii="微软雅黑" w:eastAsia="微软雅黑" w:hAnsi="微软雅黑" w:cs="微软雅黑"/>
          <w:spacing w:val="22"/>
          <w:sz w:val="20"/>
          <w:szCs w:val="20"/>
        </w:rPr>
        <w:t xml:space="preserve">   </w:t>
      </w:r>
      <w:r>
        <w:rPr>
          <w:rFonts w:ascii="微软雅黑" w:eastAsia="微软雅黑" w:hAnsi="微软雅黑" w:cs="微软雅黑"/>
          <w:spacing w:val="18"/>
          <w:sz w:val="20"/>
          <w:szCs w:val="20"/>
        </w:rPr>
        <w:t>执行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interface</w:t>
      </w:r>
      <w:r>
        <w:rPr>
          <w:rFonts w:ascii="微软雅黑" w:eastAsia="微软雅黑" w:hAnsi="微软雅黑" w:cs="微软雅黑"/>
          <w:spacing w:val="18"/>
          <w:sz w:val="20"/>
          <w:szCs w:val="20"/>
        </w:rPr>
        <w:t>命令查看端口流量。</w:t>
      </w:r>
    </w:p>
    <w:p w:rsidR="00FD55E0" w:rsidRDefault="00000000">
      <w:pPr>
        <w:spacing w:before="178" w:line="210" w:lineRule="auto"/>
        <w:ind w:left="1521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通常情况下</w:t>
      </w:r>
      <w:r>
        <w:rPr>
          <w:rFonts w:ascii="微软雅黑" w:eastAsia="微软雅黑" w:hAnsi="微软雅黑" w:cs="微软雅黑"/>
          <w:spacing w:val="2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，所有端口的流量不超过80%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，且相对于上一次检查没有明显变化。</w:t>
      </w:r>
    </w:p>
    <w:p w:rsidR="00FD55E0" w:rsidRDefault="00000000">
      <w:pPr>
        <w:spacing w:before="177" w:line="248" w:lineRule="auto"/>
        <w:ind w:left="1513" w:right="5" w:firstLine="15"/>
        <w:jc w:val="both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如果端口流量超过80%</w:t>
      </w:r>
      <w:r>
        <w:rPr>
          <w:rFonts w:ascii="微软雅黑" w:eastAsia="微软雅黑" w:hAnsi="微软雅黑" w:cs="微软雅黑"/>
          <w:spacing w:val="-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，或者变化较大</w:t>
      </w:r>
      <w:r>
        <w:rPr>
          <w:rFonts w:ascii="微软雅黑" w:eastAsia="微软雅黑" w:hAnsi="微软雅黑" w:cs="微软雅黑"/>
          <w:spacing w:val="-12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，</w:t>
      </w:r>
      <w:r>
        <w:rPr>
          <w:rFonts w:ascii="微软雅黑" w:eastAsia="微软雅黑" w:hAnsi="微软雅黑" w:cs="微软雅黑"/>
          <w:spacing w:val="-37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则需要立即查清楚原因</w:t>
      </w:r>
      <w:r>
        <w:rPr>
          <w:rFonts w:ascii="微软雅黑" w:eastAsia="微软雅黑" w:hAnsi="微软雅黑" w:cs="微软雅黑"/>
          <w:spacing w:val="-2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。同时</w:t>
      </w:r>
      <w:r>
        <w:rPr>
          <w:rFonts w:ascii="微软雅黑" w:eastAsia="微软雅黑" w:hAnsi="微软雅黑" w:cs="微软雅黑"/>
          <w:spacing w:val="-12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sz w:val="20"/>
          <w:szCs w:val="20"/>
          <w:lang w:eastAsia="zh-CN"/>
        </w:rPr>
        <w:t>，还需要关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注端口上有无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CRC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错误或者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FcsError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；</w:t>
      </w:r>
      <w:r>
        <w:rPr>
          <w:rFonts w:ascii="微软雅黑" w:eastAsia="微软雅黑" w:hAnsi="微软雅黑" w:cs="微软雅黑"/>
          <w:spacing w:val="-2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对于以太接口</w:t>
      </w:r>
      <w:r>
        <w:rPr>
          <w:rFonts w:ascii="微软雅黑" w:eastAsia="微软雅黑" w:hAnsi="微软雅黑" w:cs="微软雅黑"/>
          <w:spacing w:val="-1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，还需要查看端口是否工作在半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双工状态</w:t>
      </w:r>
      <w:r>
        <w:rPr>
          <w:rFonts w:ascii="微软雅黑" w:eastAsia="微软雅黑" w:hAnsi="微软雅黑" w:cs="微软雅黑"/>
          <w:spacing w:val="-3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4"/>
          <w:sz w:val="20"/>
          <w:szCs w:val="20"/>
          <w:lang w:eastAsia="zh-CN"/>
        </w:rPr>
        <w:t>。</w:t>
      </w:r>
    </w:p>
    <w:p w:rsidR="00FD55E0" w:rsidRDefault="00000000">
      <w:pPr>
        <w:spacing w:before="133" w:line="209" w:lineRule="auto"/>
        <w:ind w:left="1524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21"/>
          <w:sz w:val="20"/>
          <w:szCs w:val="20"/>
        </w:rPr>
        <w:t>命令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interface</w:t>
      </w:r>
      <w:r>
        <w:rPr>
          <w:rFonts w:ascii="微软雅黑" w:eastAsia="微软雅黑" w:hAnsi="微软雅黑" w:cs="微软雅黑"/>
          <w:spacing w:val="21"/>
          <w:sz w:val="20"/>
          <w:szCs w:val="20"/>
        </w:rPr>
        <w:t>的执行结果示例如下：</w:t>
      </w:r>
    </w:p>
    <w:p w:rsidR="00FD55E0" w:rsidRDefault="00000000">
      <w:pPr>
        <w:spacing w:before="257" w:line="221" w:lineRule="auto"/>
        <w:ind w:left="152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ZXR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>10#</w:t>
      </w:r>
      <w:r>
        <w:rPr>
          <w:rFonts w:ascii="Courier New" w:eastAsia="Courier New" w:hAnsi="Courier New" w:cs="Courier New"/>
          <w:sz w:val="15"/>
          <w:szCs w:val="15"/>
        </w:rPr>
        <w:t>show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interface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xgei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>-0/1/1/1</w:t>
      </w:r>
    </w:p>
    <w:p w:rsidR="00FD55E0" w:rsidRDefault="00000000">
      <w:pPr>
        <w:spacing w:before="202" w:line="485" w:lineRule="auto"/>
        <w:ind w:left="1528" w:right="2016" w:hanging="10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xgei</w:t>
      </w:r>
      <w:r>
        <w:rPr>
          <w:rFonts w:ascii="Courier New" w:eastAsia="Courier New" w:hAnsi="Courier New" w:cs="Courier New"/>
          <w:spacing w:val="15"/>
          <w:sz w:val="15"/>
          <w:szCs w:val="15"/>
        </w:rPr>
        <w:t xml:space="preserve">-0/1/1/1 </w:t>
      </w:r>
      <w:r>
        <w:rPr>
          <w:rFonts w:ascii="Courier New" w:eastAsia="Courier New" w:hAnsi="Courier New" w:cs="Courier New"/>
          <w:sz w:val="15"/>
          <w:szCs w:val="15"/>
        </w:rPr>
        <w:t>is</w:t>
      </w:r>
      <w:r>
        <w:rPr>
          <w:rFonts w:ascii="Courier New" w:eastAsia="Courier New" w:hAnsi="Courier New" w:cs="Courier New"/>
          <w:spacing w:val="15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up</w:t>
      </w:r>
      <w:r>
        <w:rPr>
          <w:rFonts w:ascii="Courier New" w:eastAsia="Courier New" w:hAnsi="Courier New" w:cs="Courier New"/>
          <w:spacing w:val="15"/>
          <w:sz w:val="15"/>
          <w:szCs w:val="15"/>
        </w:rPr>
        <w:t xml:space="preserve">, </w:t>
      </w:r>
      <w:r>
        <w:rPr>
          <w:rFonts w:ascii="Courier New" w:eastAsia="Courier New" w:hAnsi="Courier New" w:cs="Courier New"/>
          <w:sz w:val="15"/>
          <w:szCs w:val="15"/>
        </w:rPr>
        <w:t>line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protocol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is</w:t>
      </w:r>
      <w:r>
        <w:rPr>
          <w:rFonts w:ascii="Courier New" w:eastAsia="Courier New" w:hAnsi="Courier New" w:cs="Courier New"/>
          <w:spacing w:val="1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up</w:t>
      </w:r>
      <w:r>
        <w:rPr>
          <w:rFonts w:ascii="Courier New" w:eastAsia="Courier New" w:hAnsi="Courier New" w:cs="Courier New"/>
          <w:spacing w:val="15"/>
          <w:sz w:val="15"/>
          <w:szCs w:val="15"/>
        </w:rPr>
        <w:t>,</w:t>
      </w:r>
      <w:r>
        <w:rPr>
          <w:rFonts w:ascii="Courier New" w:eastAsia="Courier New" w:hAnsi="Courier New" w:cs="Courier New"/>
          <w:spacing w:val="2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IPv</w:t>
      </w:r>
      <w:r>
        <w:rPr>
          <w:rFonts w:ascii="Courier New" w:eastAsia="Courier New" w:hAnsi="Courier New" w:cs="Courier New"/>
          <w:spacing w:val="15"/>
          <w:sz w:val="15"/>
          <w:szCs w:val="15"/>
        </w:rPr>
        <w:t>4</w:t>
      </w:r>
      <w:r>
        <w:rPr>
          <w:rFonts w:ascii="Courier New" w:eastAsia="Courier New" w:hAnsi="Courier New" w:cs="Courier New"/>
          <w:spacing w:val="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protocol</w:t>
      </w:r>
      <w:r>
        <w:rPr>
          <w:rFonts w:ascii="Courier New" w:eastAsia="Courier New" w:hAnsi="Courier New" w:cs="Courier New"/>
          <w:spacing w:val="2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is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up</w:t>
      </w:r>
      <w:r>
        <w:rPr>
          <w:rFonts w:ascii="Courier New" w:eastAsia="Courier New" w:hAnsi="Courier New" w:cs="Courier New"/>
          <w:spacing w:val="15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3"/>
          <w:sz w:val="15"/>
          <w:szCs w:val="15"/>
        </w:rPr>
        <w:t>IPv6 protocol</w:t>
      </w:r>
      <w:r>
        <w:rPr>
          <w:rFonts w:ascii="Courier New" w:eastAsia="Courier New" w:hAnsi="Courier New" w:cs="Courier New"/>
          <w:spacing w:val="2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3"/>
          <w:sz w:val="15"/>
          <w:szCs w:val="15"/>
        </w:rPr>
        <w:t>is</w:t>
      </w:r>
      <w:r>
        <w:rPr>
          <w:rFonts w:ascii="Courier New" w:eastAsia="Courier New" w:hAnsi="Courier New" w:cs="Courier New"/>
          <w:spacing w:val="1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3"/>
          <w:sz w:val="15"/>
          <w:szCs w:val="15"/>
        </w:rPr>
        <w:t>down</w:t>
      </w:r>
    </w:p>
    <w:p w:rsidR="00FD55E0" w:rsidRDefault="00000000">
      <w:pPr>
        <w:spacing w:before="39" w:line="210" w:lineRule="auto"/>
        <w:ind w:left="1710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Hardware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is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XGigabit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Ethernet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>,</w:t>
      </w:r>
      <w:r>
        <w:rPr>
          <w:rFonts w:ascii="Courier New" w:eastAsia="Courier New" w:hAnsi="Courier New" w:cs="Courier New"/>
          <w:spacing w:val="28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address</w:t>
      </w:r>
      <w:r>
        <w:rPr>
          <w:rFonts w:ascii="Courier New" w:eastAsia="Courier New" w:hAnsi="Courier New" w:cs="Courier New"/>
          <w:spacing w:val="2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is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>1010.1553.7700</w:t>
      </w:r>
    </w:p>
    <w:p w:rsidR="00FD55E0" w:rsidRDefault="00000000">
      <w:pPr>
        <w:spacing w:before="210" w:line="488" w:lineRule="auto"/>
        <w:ind w:left="1703" w:right="6129" w:firstLine="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BW</w:t>
      </w:r>
      <w:r>
        <w:rPr>
          <w:rFonts w:ascii="Courier New" w:eastAsia="Courier New" w:hAnsi="Courier New" w:cs="Courier New"/>
          <w:spacing w:val="28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 xml:space="preserve">10000000 </w:t>
      </w:r>
      <w:r>
        <w:rPr>
          <w:rFonts w:ascii="Courier New" w:eastAsia="Courier New" w:hAnsi="Courier New" w:cs="Courier New"/>
          <w:sz w:val="15"/>
          <w:szCs w:val="15"/>
        </w:rPr>
        <w:t>Kbps MTU</w:t>
      </w:r>
      <w:r>
        <w:rPr>
          <w:rFonts w:ascii="Courier New" w:eastAsia="Courier New" w:hAnsi="Courier New" w:cs="Courier New"/>
          <w:spacing w:val="25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1600 </w:t>
      </w:r>
      <w:r>
        <w:rPr>
          <w:rFonts w:ascii="Courier New" w:eastAsia="Courier New" w:hAnsi="Courier New" w:cs="Courier New"/>
          <w:sz w:val="15"/>
          <w:szCs w:val="15"/>
        </w:rPr>
        <w:t>bytes</w:t>
      </w:r>
    </w:p>
    <w:p w:rsidR="00FD55E0" w:rsidRDefault="00000000">
      <w:pPr>
        <w:spacing w:before="25" w:line="487" w:lineRule="auto"/>
        <w:ind w:left="1713" w:right="5746" w:hanging="1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3"/>
          <w:sz w:val="15"/>
          <w:szCs w:val="15"/>
        </w:rPr>
        <w:t>The port</w:t>
      </w:r>
      <w:r>
        <w:rPr>
          <w:rFonts w:ascii="Courier New" w:eastAsia="Courier New" w:hAnsi="Courier New" w:cs="Courier New"/>
          <w:spacing w:val="3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3"/>
          <w:sz w:val="15"/>
          <w:szCs w:val="15"/>
        </w:rPr>
        <w:t>is</w:t>
      </w:r>
      <w:r>
        <w:rPr>
          <w:rFonts w:ascii="Courier New" w:eastAsia="Courier New" w:hAnsi="Courier New" w:cs="Courier New"/>
          <w:spacing w:val="1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3"/>
          <w:sz w:val="15"/>
          <w:szCs w:val="15"/>
        </w:rPr>
        <w:t>electric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2"/>
          <w:sz w:val="15"/>
          <w:szCs w:val="15"/>
        </w:rPr>
        <w:t>Duplex</w:t>
      </w:r>
      <w:r>
        <w:rPr>
          <w:rFonts w:ascii="Courier New" w:eastAsia="Courier New" w:hAnsi="Courier New" w:cs="Courier New"/>
          <w:spacing w:val="28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2"/>
          <w:sz w:val="15"/>
          <w:szCs w:val="15"/>
        </w:rPr>
        <w:t>full</w:t>
      </w:r>
    </w:p>
    <w:p w:rsidR="00FD55E0" w:rsidRDefault="00000000">
      <w:pPr>
        <w:spacing w:before="29" w:line="487" w:lineRule="auto"/>
        <w:ind w:left="1703" w:right="6129" w:firstLine="1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5"/>
          <w:sz w:val="15"/>
          <w:szCs w:val="15"/>
        </w:rPr>
        <w:t xml:space="preserve">Negotiation auto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Mdi</w:t>
      </w:r>
      <w:r>
        <w:rPr>
          <w:rFonts w:ascii="Courier New" w:eastAsia="Courier New" w:hAnsi="Courier New" w:cs="Courier New"/>
          <w:spacing w:val="2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type:auto</w:t>
      </w:r>
    </w:p>
    <w:p w:rsidR="00FD55E0" w:rsidRDefault="00000000">
      <w:pPr>
        <w:spacing w:before="27" w:line="208" w:lineRule="auto"/>
        <w:ind w:left="1711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Last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Clear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Time</w:t>
      </w:r>
      <w:r>
        <w:rPr>
          <w:rFonts w:ascii="Courier New" w:eastAsia="Courier New" w:hAnsi="Courier New" w:cs="Courier New"/>
          <w:spacing w:val="4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:</w:t>
      </w:r>
      <w:r>
        <w:rPr>
          <w:rFonts w:ascii="Courier New" w:eastAsia="Courier New" w:hAnsi="Courier New" w:cs="Courier New"/>
          <w:spacing w:val="1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2010-01-01</w:t>
      </w:r>
      <w:r>
        <w:rPr>
          <w:rFonts w:ascii="Courier New" w:eastAsia="Courier New" w:hAnsi="Courier New" w:cs="Courier New"/>
          <w:spacing w:val="2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00:02:28</w:t>
      </w:r>
    </w:p>
    <w:p w:rsidR="00FD55E0" w:rsidRDefault="00000000">
      <w:pPr>
        <w:spacing w:before="211" w:line="208" w:lineRule="auto"/>
        <w:ind w:left="1711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Last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Refresh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Time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>:</w:t>
      </w:r>
      <w:r>
        <w:rPr>
          <w:rFonts w:ascii="Courier New" w:eastAsia="Courier New" w:hAnsi="Courier New" w:cs="Courier New"/>
          <w:spacing w:val="3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>2010-01-01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>01:24:40</w:t>
      </w:r>
    </w:p>
    <w:p w:rsidR="00FD55E0" w:rsidRDefault="00000000">
      <w:pPr>
        <w:spacing w:before="212" w:line="210" w:lineRule="auto"/>
        <w:ind w:left="1719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2"/>
          <w:sz w:val="15"/>
          <w:szCs w:val="15"/>
        </w:rPr>
        <w:t>120</w:t>
      </w:r>
      <w:r>
        <w:rPr>
          <w:rFonts w:ascii="Courier New" w:eastAsia="Courier New" w:hAnsi="Courier New" w:cs="Courier New"/>
          <w:sz w:val="15"/>
          <w:szCs w:val="15"/>
        </w:rPr>
        <w:t>s</w:t>
      </w:r>
      <w:r>
        <w:rPr>
          <w:rFonts w:ascii="Courier New" w:eastAsia="Courier New" w:hAnsi="Courier New" w:cs="Courier New"/>
          <w:spacing w:val="2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input</w:t>
      </w:r>
      <w:r>
        <w:rPr>
          <w:rFonts w:ascii="Courier New" w:eastAsia="Courier New" w:hAnsi="Courier New" w:cs="Courier New"/>
          <w:spacing w:val="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rate</w:t>
      </w:r>
      <w:r>
        <w:rPr>
          <w:rFonts w:ascii="Courier New" w:eastAsia="Courier New" w:hAnsi="Courier New" w:cs="Courier New"/>
          <w:spacing w:val="4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2"/>
          <w:sz w:val="15"/>
          <w:szCs w:val="15"/>
        </w:rPr>
        <w:t>:</w:t>
      </w:r>
      <w:r>
        <w:rPr>
          <w:rFonts w:ascii="Courier New" w:eastAsia="Courier New" w:hAnsi="Courier New" w:cs="Courier New"/>
          <w:spacing w:val="2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2"/>
          <w:sz w:val="15"/>
          <w:szCs w:val="15"/>
        </w:rPr>
        <w:t>14</w:t>
      </w:r>
      <w:r>
        <w:rPr>
          <w:rFonts w:ascii="Courier New" w:eastAsia="Courier New" w:hAnsi="Courier New" w:cs="Courier New"/>
          <w:sz w:val="15"/>
          <w:szCs w:val="15"/>
        </w:rPr>
        <w:t>Bps</w:t>
      </w:r>
      <w:r>
        <w:rPr>
          <w:rFonts w:ascii="Courier New" w:eastAsia="Courier New" w:hAnsi="Courier New" w:cs="Courier New"/>
          <w:spacing w:val="2"/>
          <w:sz w:val="15"/>
          <w:szCs w:val="15"/>
        </w:rPr>
        <w:t xml:space="preserve">                </w:t>
      </w:r>
      <w:r>
        <w:rPr>
          <w:rFonts w:ascii="Courier New" w:eastAsia="Courier New" w:hAnsi="Courier New" w:cs="Courier New"/>
          <w:spacing w:val="1"/>
          <w:sz w:val="15"/>
          <w:szCs w:val="15"/>
        </w:rPr>
        <w:t xml:space="preserve"> 0</w:t>
      </w:r>
      <w:r>
        <w:rPr>
          <w:rFonts w:ascii="Courier New" w:eastAsia="Courier New" w:hAnsi="Courier New" w:cs="Courier New"/>
          <w:sz w:val="15"/>
          <w:szCs w:val="15"/>
        </w:rPr>
        <w:t>Pps</w:t>
      </w:r>
    </w:p>
    <w:p w:rsidR="00FD55E0" w:rsidRDefault="00000000">
      <w:pPr>
        <w:spacing w:before="211" w:line="209" w:lineRule="auto"/>
        <w:ind w:left="1719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9"/>
          <w:sz w:val="15"/>
          <w:szCs w:val="15"/>
        </w:rPr>
        <w:t>120</w:t>
      </w:r>
      <w:r>
        <w:rPr>
          <w:rFonts w:ascii="Courier New" w:eastAsia="Courier New" w:hAnsi="Courier New" w:cs="Courier New"/>
          <w:sz w:val="15"/>
          <w:szCs w:val="15"/>
        </w:rPr>
        <w:t>s</w:t>
      </w:r>
      <w:r>
        <w:rPr>
          <w:rFonts w:ascii="Courier New" w:eastAsia="Courier New" w:hAnsi="Courier New" w:cs="Courier New"/>
          <w:spacing w:val="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output</w:t>
      </w:r>
      <w:r>
        <w:rPr>
          <w:rFonts w:ascii="Courier New" w:eastAsia="Courier New" w:hAnsi="Courier New" w:cs="Courier New"/>
          <w:spacing w:val="2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rate</w:t>
      </w:r>
      <w:r>
        <w:rPr>
          <w:rFonts w:ascii="Courier New" w:eastAsia="Courier New" w:hAnsi="Courier New" w:cs="Courier New"/>
          <w:spacing w:val="9"/>
          <w:sz w:val="15"/>
          <w:szCs w:val="15"/>
        </w:rPr>
        <w:t>: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9"/>
          <w:sz w:val="15"/>
          <w:szCs w:val="15"/>
        </w:rPr>
        <w:t>14</w:t>
      </w:r>
      <w:r>
        <w:rPr>
          <w:rFonts w:ascii="Courier New" w:eastAsia="Courier New" w:hAnsi="Courier New" w:cs="Courier New"/>
          <w:sz w:val="15"/>
          <w:szCs w:val="15"/>
        </w:rPr>
        <w:t>Bps</w:t>
      </w:r>
      <w:r>
        <w:rPr>
          <w:rFonts w:ascii="Courier New" w:eastAsia="Courier New" w:hAnsi="Courier New" w:cs="Courier New"/>
          <w:spacing w:val="1"/>
          <w:sz w:val="15"/>
          <w:szCs w:val="15"/>
        </w:rPr>
        <w:t xml:space="preserve">                 </w:t>
      </w:r>
      <w:r>
        <w:rPr>
          <w:rFonts w:ascii="Courier New" w:eastAsia="Courier New" w:hAnsi="Courier New" w:cs="Courier New"/>
          <w:spacing w:val="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>Pps</w:t>
      </w:r>
    </w:p>
    <w:p w:rsidR="00FD55E0" w:rsidRDefault="00000000">
      <w:pPr>
        <w:spacing w:before="212" w:line="204" w:lineRule="auto"/>
        <w:ind w:left="171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Peak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rate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>:</w:t>
      </w:r>
    </w:p>
    <w:p w:rsidR="00FD55E0" w:rsidRDefault="00000000">
      <w:pPr>
        <w:spacing w:before="212" w:line="210" w:lineRule="auto"/>
        <w:ind w:left="171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input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 xml:space="preserve">             </w:t>
      </w:r>
      <w:r>
        <w:rPr>
          <w:rFonts w:ascii="Courier New" w:eastAsia="Courier New" w:hAnsi="Courier New" w:cs="Courier New"/>
          <w:spacing w:val="14"/>
          <w:sz w:val="15"/>
          <w:szCs w:val="15"/>
        </w:rPr>
        <w:t>24</w:t>
      </w:r>
      <w:r>
        <w:rPr>
          <w:rFonts w:ascii="Courier New" w:eastAsia="Courier New" w:hAnsi="Courier New" w:cs="Courier New"/>
          <w:sz w:val="15"/>
          <w:szCs w:val="15"/>
        </w:rPr>
        <w:t>Bps</w:t>
      </w:r>
    </w:p>
    <w:p w:rsidR="00FD55E0" w:rsidRDefault="00000000">
      <w:pPr>
        <w:spacing w:before="210" w:line="210" w:lineRule="auto"/>
        <w:ind w:left="17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peak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time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        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>2010-01-01</w:t>
      </w:r>
      <w:r>
        <w:rPr>
          <w:rFonts w:ascii="Courier New" w:eastAsia="Courier New" w:hAnsi="Courier New" w:cs="Courier New"/>
          <w:spacing w:val="2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>00:05:10</w:t>
      </w:r>
    </w:p>
    <w:p w:rsidR="00FD55E0" w:rsidRDefault="00000000">
      <w:pPr>
        <w:spacing w:before="211" w:line="209" w:lineRule="auto"/>
        <w:ind w:left="1713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output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 xml:space="preserve">            </w:t>
      </w:r>
      <w:r>
        <w:rPr>
          <w:rFonts w:ascii="Courier New" w:eastAsia="Courier New" w:hAnsi="Courier New" w:cs="Courier New"/>
          <w:spacing w:val="18"/>
          <w:sz w:val="15"/>
          <w:szCs w:val="15"/>
        </w:rPr>
        <w:t>24</w:t>
      </w:r>
      <w:r>
        <w:rPr>
          <w:rFonts w:ascii="Courier New" w:eastAsia="Courier New" w:hAnsi="Courier New" w:cs="Courier New"/>
          <w:sz w:val="15"/>
          <w:szCs w:val="15"/>
        </w:rPr>
        <w:t>Bps</w:t>
      </w:r>
    </w:p>
    <w:p w:rsidR="00FD55E0" w:rsidRDefault="00000000">
      <w:pPr>
        <w:spacing w:before="209" w:line="210" w:lineRule="auto"/>
        <w:ind w:left="17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peak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time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        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>2010-01-01</w:t>
      </w:r>
      <w:r>
        <w:rPr>
          <w:rFonts w:ascii="Courier New" w:eastAsia="Courier New" w:hAnsi="Courier New" w:cs="Courier New"/>
          <w:spacing w:val="2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>00:05:10</w:t>
      </w:r>
    </w:p>
    <w:p w:rsidR="00FD55E0" w:rsidRDefault="00000000">
      <w:pPr>
        <w:spacing w:before="210" w:line="210" w:lineRule="auto"/>
        <w:ind w:left="1719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Intf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utilization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>: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input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>0%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 xml:space="preserve">             </w:t>
      </w:r>
      <w:r>
        <w:rPr>
          <w:rFonts w:ascii="Courier New" w:eastAsia="Courier New" w:hAnsi="Courier New" w:cs="Courier New"/>
          <w:sz w:val="15"/>
          <w:szCs w:val="15"/>
        </w:rPr>
        <w:t>output</w:t>
      </w:r>
      <w:r>
        <w:rPr>
          <w:rFonts w:ascii="Courier New" w:eastAsia="Courier New" w:hAnsi="Courier New" w:cs="Courier New"/>
          <w:spacing w:val="3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7"/>
          <w:sz w:val="15"/>
          <w:szCs w:val="15"/>
        </w:rPr>
        <w:t>0%</w:t>
      </w:r>
    </w:p>
    <w:p w:rsidR="00FD55E0" w:rsidRDefault="00000000">
      <w:pPr>
        <w:spacing w:before="213" w:line="204" w:lineRule="auto"/>
        <w:ind w:left="1710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5"/>
          <w:sz w:val="15"/>
          <w:szCs w:val="15"/>
        </w:rPr>
        <w:t>HardWareCounters:</w:t>
      </w:r>
    </w:p>
    <w:p w:rsidR="00FD55E0" w:rsidRDefault="00000000">
      <w:pPr>
        <w:spacing w:before="213" w:line="210" w:lineRule="auto"/>
        <w:ind w:left="1719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In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>_</w:t>
      </w:r>
      <w:r>
        <w:rPr>
          <w:rFonts w:ascii="Courier New" w:eastAsia="Courier New" w:hAnsi="Courier New" w:cs="Courier New"/>
          <w:sz w:val="15"/>
          <w:szCs w:val="15"/>
        </w:rPr>
        <w:t>Bytes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         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>70767</w:t>
      </w:r>
      <w:r>
        <w:rPr>
          <w:rFonts w:ascii="Courier New" w:eastAsia="Courier New" w:hAnsi="Courier New" w:cs="Courier New"/>
          <w:spacing w:val="1"/>
          <w:sz w:val="15"/>
          <w:szCs w:val="15"/>
        </w:rPr>
        <w:t xml:space="preserve">                 </w:t>
      </w:r>
      <w:r>
        <w:rPr>
          <w:rFonts w:ascii="Courier New" w:eastAsia="Courier New" w:hAnsi="Courier New" w:cs="Courier New"/>
          <w:sz w:val="15"/>
          <w:szCs w:val="15"/>
        </w:rPr>
        <w:t>In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>_</w:t>
      </w:r>
      <w:r>
        <w:rPr>
          <w:rFonts w:ascii="Courier New" w:eastAsia="Courier New" w:hAnsi="Courier New" w:cs="Courier New"/>
          <w:sz w:val="15"/>
          <w:szCs w:val="15"/>
        </w:rPr>
        <w:t>Packets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        334</w:t>
      </w:r>
    </w:p>
    <w:p w:rsidR="00FD55E0" w:rsidRDefault="00FD55E0">
      <w:pPr>
        <w:spacing w:line="210" w:lineRule="auto"/>
        <w:rPr>
          <w:rFonts w:ascii="Courier New" w:eastAsia="Courier New" w:hAnsi="Courier New" w:cs="Courier New"/>
          <w:sz w:val="15"/>
          <w:szCs w:val="15"/>
        </w:rPr>
        <w:sectPr w:rsidR="00FD55E0">
          <w:headerReference w:type="default" r:id="rId48"/>
          <w:footerReference w:type="default" r:id="rId49"/>
          <w:pgSz w:w="11906" w:h="16838"/>
          <w:pgMar w:top="1398" w:right="1404" w:bottom="1533" w:left="1139" w:header="1156" w:footer="1169" w:gutter="0"/>
          <w:cols w:space="720"/>
        </w:sectPr>
      </w:pPr>
    </w:p>
    <w:p w:rsidR="00FD55E0" w:rsidRDefault="00FD55E0">
      <w:pPr>
        <w:spacing w:before="141"/>
      </w:pPr>
    </w:p>
    <w:p w:rsidR="00FD55E0" w:rsidRDefault="00FD55E0">
      <w:pPr>
        <w:sectPr w:rsidR="00FD55E0">
          <w:headerReference w:type="default" r:id="rId50"/>
          <w:footerReference w:type="default" r:id="rId51"/>
          <w:pgSz w:w="11906" w:h="16838"/>
          <w:pgMar w:top="1399" w:right="1126" w:bottom="1533" w:left="1422" w:header="1157" w:footer="1169" w:gutter="0"/>
          <w:cols w:space="720" w:equalWidth="0">
            <w:col w:w="9357" w:space="0"/>
          </w:cols>
        </w:sectPr>
      </w:pPr>
    </w:p>
    <w:p w:rsidR="00FD55E0" w:rsidRDefault="00000000">
      <w:pPr>
        <w:spacing w:before="21" w:line="208" w:lineRule="auto"/>
        <w:ind w:left="1719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3"/>
          <w:sz w:val="15"/>
          <w:szCs w:val="15"/>
        </w:rPr>
        <w:t>In</w:t>
      </w:r>
      <w:r>
        <w:rPr>
          <w:rFonts w:ascii="Courier New" w:eastAsia="Courier New" w:hAnsi="Courier New" w:cs="Courier New"/>
          <w:spacing w:val="13"/>
          <w:sz w:val="15"/>
          <w:szCs w:val="15"/>
          <w:u w:val="single"/>
        </w:rPr>
        <w:t xml:space="preserve"> </w:t>
      </w:r>
      <w:r>
        <w:rPr>
          <w:rFonts w:ascii="Courier New" w:eastAsia="Courier New" w:hAnsi="Courier New" w:cs="Courier New"/>
          <w:spacing w:val="3"/>
          <w:sz w:val="15"/>
          <w:szCs w:val="15"/>
        </w:rPr>
        <w:t>Unicasts</w:t>
      </w:r>
    </w:p>
    <w:p w:rsidR="00FD55E0" w:rsidRDefault="00000000">
      <w:pPr>
        <w:spacing w:before="211" w:line="208" w:lineRule="auto"/>
        <w:ind w:left="1719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4"/>
          <w:sz w:val="15"/>
          <w:szCs w:val="15"/>
        </w:rPr>
        <w:t>In</w:t>
      </w:r>
      <w:r>
        <w:rPr>
          <w:rFonts w:ascii="Courier New" w:eastAsia="Courier New" w:hAnsi="Courier New" w:cs="Courier New"/>
          <w:spacing w:val="4"/>
          <w:sz w:val="15"/>
          <w:szCs w:val="15"/>
          <w:u w:val="single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Multicasts</w:t>
      </w:r>
    </w:p>
    <w:p w:rsidR="00FD55E0" w:rsidRDefault="00000000">
      <w:pPr>
        <w:spacing w:before="219" w:line="186" w:lineRule="auto"/>
        <w:ind w:left="1719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2"/>
          <w:sz w:val="15"/>
          <w:szCs w:val="15"/>
        </w:rPr>
        <w:t>In</w:t>
      </w:r>
      <w:r>
        <w:rPr>
          <w:rFonts w:ascii="Courier New" w:eastAsia="Courier New" w:hAnsi="Courier New" w:cs="Courier New"/>
          <w:spacing w:val="1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2"/>
          <w:sz w:val="15"/>
          <w:szCs w:val="15"/>
        </w:rPr>
        <w:t>CRC</w:t>
      </w:r>
      <w:r>
        <w:rPr>
          <w:rFonts w:ascii="Courier New" w:eastAsia="Courier New" w:hAnsi="Courier New" w:cs="Courier New"/>
          <w:spacing w:val="1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2"/>
          <w:sz w:val="15"/>
          <w:szCs w:val="15"/>
        </w:rPr>
        <w:t>ERROR</w:t>
      </w:r>
    </w:p>
    <w:p w:rsidR="00FD55E0" w:rsidRDefault="00000000">
      <w:pPr>
        <w:spacing w:line="10" w:lineRule="exact"/>
        <w:ind w:left="1893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5"/>
          <w:position w:val="4"/>
          <w:sz w:val="15"/>
          <w:szCs w:val="15"/>
        </w:rPr>
        <w:t>_   _</w:t>
      </w:r>
    </w:p>
    <w:p w:rsidR="00FD55E0" w:rsidRDefault="00000000">
      <w:pPr>
        <w:spacing w:before="218" w:line="493" w:lineRule="auto"/>
        <w:ind w:left="1719" w:right="393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4"/>
          <w:sz w:val="15"/>
          <w:szCs w:val="15"/>
        </w:rPr>
        <w:t>In_Fragments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In</w:t>
      </w:r>
      <w:r>
        <w:rPr>
          <w:rFonts w:ascii="Courier New" w:eastAsia="Courier New" w:hAnsi="Courier New" w:cs="Courier New"/>
          <w:spacing w:val="4"/>
          <w:sz w:val="15"/>
          <w:szCs w:val="15"/>
          <w:u w:val="single"/>
        </w:rPr>
        <w:t xml:space="preserve"> </w:t>
      </w:r>
      <w:r>
        <w:rPr>
          <w:rFonts w:ascii="Courier New" w:eastAsia="Courier New" w:hAnsi="Courier New" w:cs="Courier New"/>
          <w:spacing w:val="-88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MacRxError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1"/>
          <w:sz w:val="15"/>
          <w:szCs w:val="15"/>
        </w:rPr>
        <w:t>In</w:t>
      </w:r>
      <w:r>
        <w:rPr>
          <w:rFonts w:ascii="Courier New" w:eastAsia="Courier New" w:hAnsi="Courier New" w:cs="Courier New"/>
          <w:spacing w:val="-1"/>
          <w:sz w:val="15"/>
          <w:szCs w:val="15"/>
          <w:u w:val="single"/>
        </w:rPr>
        <w:t xml:space="preserve"> </w:t>
      </w:r>
      <w:r>
        <w:rPr>
          <w:rFonts w:ascii="Courier New" w:eastAsia="Courier New" w:hAnsi="Courier New" w:cs="Courier New"/>
          <w:spacing w:val="-6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1"/>
          <w:sz w:val="15"/>
          <w:szCs w:val="15"/>
        </w:rPr>
        <w:t>65</w:t>
      </w:r>
      <w:r>
        <w:rPr>
          <w:rFonts w:ascii="Courier New" w:eastAsia="Courier New" w:hAnsi="Courier New" w:cs="Courier New"/>
          <w:spacing w:val="5"/>
          <w:sz w:val="15"/>
          <w:szCs w:val="15"/>
          <w:u w:val="single"/>
        </w:rPr>
        <w:t xml:space="preserve"> </w:t>
      </w:r>
      <w:r>
        <w:rPr>
          <w:rFonts w:ascii="Courier New" w:eastAsia="Courier New" w:hAnsi="Courier New" w:cs="Courier New"/>
          <w:spacing w:val="-7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1"/>
          <w:sz w:val="15"/>
          <w:szCs w:val="15"/>
        </w:rPr>
        <w:t>127B</w:t>
      </w:r>
    </w:p>
    <w:p w:rsidR="00FD55E0" w:rsidRDefault="00000000">
      <w:pPr>
        <w:spacing w:before="20" w:line="196" w:lineRule="auto"/>
        <w:ind w:left="1719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In</w:t>
      </w:r>
      <w:r>
        <w:rPr>
          <w:rFonts w:ascii="Courier New" w:eastAsia="Courier New" w:hAnsi="Courier New" w:cs="Courier New"/>
          <w:spacing w:val="2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256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511B</w:t>
      </w:r>
    </w:p>
    <w:p w:rsidR="00FD55E0" w:rsidRDefault="00000000">
      <w:pPr>
        <w:spacing w:line="10" w:lineRule="exact"/>
        <w:ind w:left="1893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5"/>
          <w:position w:val="4"/>
          <w:sz w:val="15"/>
          <w:szCs w:val="15"/>
        </w:rPr>
        <w:t>_   _</w:t>
      </w:r>
    </w:p>
    <w:p w:rsidR="00FD55E0" w:rsidRDefault="00000000">
      <w:pPr>
        <w:spacing w:before="209" w:line="207" w:lineRule="auto"/>
        <w:ind w:left="1719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In</w:t>
      </w:r>
      <w:r>
        <w:rPr>
          <w:rFonts w:ascii="Courier New" w:eastAsia="Courier New" w:hAnsi="Courier New" w:cs="Courier New"/>
          <w:spacing w:val="1"/>
          <w:sz w:val="15"/>
          <w:szCs w:val="15"/>
          <w:u w:val="single"/>
        </w:rPr>
        <w:t xml:space="preserve"> </w:t>
      </w:r>
      <w:r>
        <w:rPr>
          <w:rFonts w:ascii="Courier New" w:eastAsia="Courier New" w:hAnsi="Courier New" w:cs="Courier New"/>
          <w:spacing w:val="-65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"/>
          <w:sz w:val="15"/>
          <w:szCs w:val="15"/>
        </w:rPr>
        <w:t>1024</w:t>
      </w:r>
      <w:r>
        <w:rPr>
          <w:rFonts w:ascii="Courier New" w:eastAsia="Courier New" w:hAnsi="Courier New" w:cs="Courier New"/>
          <w:spacing w:val="1"/>
          <w:sz w:val="15"/>
          <w:szCs w:val="15"/>
          <w:u w:val="single"/>
        </w:rPr>
        <w:t xml:space="preserve"> </w:t>
      </w:r>
      <w:r>
        <w:rPr>
          <w:rFonts w:ascii="Courier New" w:eastAsia="Courier New" w:hAnsi="Courier New" w:cs="Courier New"/>
          <w:spacing w:val="-7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"/>
          <w:sz w:val="15"/>
          <w:szCs w:val="15"/>
        </w:rPr>
        <w:t>1518B</w:t>
      </w:r>
    </w:p>
    <w:p w:rsidR="00FD55E0" w:rsidRDefault="00000000">
      <w:pPr>
        <w:spacing w:before="222" w:line="183" w:lineRule="auto"/>
        <w:ind w:left="170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3"/>
          <w:sz w:val="15"/>
          <w:szCs w:val="15"/>
        </w:rPr>
        <w:t>E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3"/>
          <w:sz w:val="15"/>
          <w:szCs w:val="15"/>
        </w:rPr>
        <w:t>Bytes</w:t>
      </w:r>
    </w:p>
    <w:p w:rsidR="00FD55E0" w:rsidRDefault="00000000">
      <w:pPr>
        <w:spacing w:line="10" w:lineRule="exact"/>
        <w:ind w:left="179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5"/>
          <w:position w:val="4"/>
          <w:sz w:val="15"/>
          <w:szCs w:val="15"/>
        </w:rPr>
        <w:t>_</w:t>
      </w:r>
    </w:p>
    <w:p w:rsidR="00FD55E0" w:rsidRDefault="003A2CCC">
      <w:pPr>
        <w:spacing w:before="208" w:line="105" w:lineRule="exact"/>
        <w:ind w:left="1708"/>
        <w:rPr>
          <w:rFonts w:ascii="Courier New" w:eastAsia="Courier New" w:hAnsi="Courier New" w:cs="Courier New"/>
          <w:sz w:val="15"/>
          <w:szCs w:val="15"/>
        </w:rPr>
      </w:pPr>
      <w:r>
        <w:rPr>
          <w:rFonts w:eastAsia="Ari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85725</wp:posOffset>
                </wp:positionV>
                <wp:extent cx="86360" cy="647065"/>
                <wp:effectExtent l="2540" t="3175" r="0" b="0"/>
                <wp:wrapNone/>
                <wp:docPr id="188633848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5E0" w:rsidRDefault="00000000">
                            <w:pPr>
                              <w:pStyle w:val="a3"/>
                              <w:tabs>
                                <w:tab w:val="left" w:pos="115"/>
                              </w:tabs>
                              <w:spacing w:before="20"/>
                              <w:ind w:left="20"/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FD55E0" w:rsidRDefault="00000000">
                            <w:pPr>
                              <w:pStyle w:val="a3"/>
                              <w:tabs>
                                <w:tab w:val="left" w:pos="115"/>
                              </w:tabs>
                              <w:spacing w:before="117"/>
                              <w:ind w:left="20"/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FD55E0" w:rsidRDefault="00000000">
                            <w:pPr>
                              <w:pStyle w:val="a3"/>
                              <w:tabs>
                                <w:tab w:val="left" w:pos="115"/>
                              </w:tabs>
                              <w:spacing w:before="117"/>
                              <w:ind w:left="20"/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6" type="#_x0000_t202" style="position:absolute;left:0;text-align:left;margin-left:88.85pt;margin-top:6.75pt;width:6.8pt;height:50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Xf2QEAAJcDAAAOAAAAZHJzL2Uyb0RvYy54bWysU9tu1DAQfUfiHyy/s8kWWKpos1VpVYRU&#10;LlLpBziOk1gkHjPj3WT5esbOZgv0DfFiTWbsM+ecmWyvpqEXB4NkwZVyvcqlME5DbV1bysdvd68u&#10;paCgXK16cKaUR0PyavfyxXb0hbmADvraoGAQR8XoS9mF4IssI92ZQdEKvHFcbAAHFfgT26xGNTL6&#10;0GcXeb7JRsDaI2hDxNnbuSh3Cb9pjA5fmoZMEH0pmVtIJ6azime226qiReU7q0801D+wGJR13PQM&#10;dauCEnu0z6AGqxEImrDSMGTQNFabpIHVrPO/1Dx0ypukhc0hf7aJ/h+s/nx48F9RhOk9TDzAJIL8&#10;PejvJBzcdMq15hoRxs6omhuvo2XZ6Kk4PY1WU0ERpBo/Qc1DVvsACWhqcIiusE7B6DyA49l0MwWh&#10;OXm5eb3hgubK5s27fPM2NVDF8tYjhQ8GBhGDUiKPNGGrwz2FyEUVy5XYysGd7fs01t79keCLMZO4&#10;R7oz8TBVk7A1C0vLELVUUB9ZDcK8LbzdHHSAP6UYeVNKST/2Co0U/UfHjsS1WgJcgmoJlNP8tJRB&#10;ijm8CfP67T3atmPk2XMH1+xaY5OkJxYnvjz9pPS0qXG9fv9Ot57+p90vAAAA//8DAFBLAwQUAAYA&#10;CAAAACEAOE2B1d8AAAAKAQAADwAAAGRycy9kb3ducmV2LnhtbEyPwU7DMBBE70j8g7VI3KgTShsa&#10;4lQVglMlRBoOHJ1km1iN1yF22/Tv2Z7gNqN9mp3J1pPtxQlHbxwpiGcRCKTaNYZaBV/l+8MzCB80&#10;Nbp3hAou6GGd395kOm3cmQo87UIrOIR8qhV0IQyplL7u0Go/cwMS3/ZutDqwHVvZjPrM4baXj1G0&#10;lFYb4g+dHvC1w/qwO1oFm28q3szPR/VZ7AtTlquItsuDUvd30+YFRMAp/MFwrc/VIedOlTtS40XP&#10;PkkSRlnMFyCuwCqeg6hYxIsnkHkm/0/IfwEAAP//AwBQSwECLQAUAAYACAAAACEAtoM4kv4AAADh&#10;AQAAEwAAAAAAAAAAAAAAAAAAAAAAW0NvbnRlbnRfVHlwZXNdLnhtbFBLAQItABQABgAIAAAAIQA4&#10;/SH/1gAAAJQBAAALAAAAAAAAAAAAAAAAAC8BAABfcmVscy8ucmVsc1BLAQItABQABgAIAAAAIQBY&#10;QjXf2QEAAJcDAAAOAAAAAAAAAAAAAAAAAC4CAABkcnMvZTJvRG9jLnhtbFBLAQItABQABgAIAAAA&#10;IQA4TYHV3wAAAAoBAAAPAAAAAAAAAAAAAAAAADMEAABkcnMvZG93bnJldi54bWxQSwUGAAAAAAQA&#10;BADzAAAAPwUAAAAA&#10;" filled="f" stroked="f">
                <v:textbox inset="0,0,0,0">
                  <w:txbxContent>
                    <w:p w:rsidR="00FD55E0" w:rsidRDefault="00000000">
                      <w:pPr>
                        <w:pStyle w:val="a3"/>
                        <w:tabs>
                          <w:tab w:val="left" w:pos="115"/>
                        </w:tabs>
                        <w:spacing w:before="20"/>
                        <w:ind w:left="20"/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:rsidR="00FD55E0" w:rsidRDefault="00000000">
                      <w:pPr>
                        <w:pStyle w:val="a3"/>
                        <w:tabs>
                          <w:tab w:val="left" w:pos="115"/>
                        </w:tabs>
                        <w:spacing w:before="117"/>
                        <w:ind w:left="20"/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:rsidR="00FD55E0" w:rsidRDefault="00000000">
                      <w:pPr>
                        <w:pStyle w:val="a3"/>
                        <w:tabs>
                          <w:tab w:val="left" w:pos="115"/>
                        </w:tabs>
                        <w:spacing w:before="117"/>
                        <w:ind w:left="20"/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  <w:spacing w:val="4"/>
          <w:position w:val="-1"/>
          <w:sz w:val="15"/>
          <w:szCs w:val="15"/>
        </w:rPr>
        <w:t>E Unicasts</w:t>
      </w:r>
    </w:p>
    <w:p w:rsidR="00FD55E0" w:rsidRDefault="00000000">
      <w:pPr>
        <w:spacing w:before="254" w:line="105" w:lineRule="exact"/>
        <w:ind w:left="170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5"/>
          <w:position w:val="-1"/>
          <w:sz w:val="15"/>
          <w:szCs w:val="15"/>
        </w:rPr>
        <w:t>E Multicasts</w:t>
      </w:r>
    </w:p>
    <w:p w:rsidR="00FD55E0" w:rsidRDefault="00000000">
      <w:pPr>
        <w:spacing w:before="254" w:line="104" w:lineRule="exact"/>
        <w:ind w:left="170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5"/>
          <w:position w:val="-1"/>
          <w:sz w:val="15"/>
          <w:szCs w:val="15"/>
        </w:rPr>
        <w:t>E LateCollision</w:t>
      </w:r>
    </w:p>
    <w:p w:rsidR="00FD55E0" w:rsidRDefault="00000000">
      <w:pPr>
        <w:spacing w:before="255" w:line="196" w:lineRule="auto"/>
        <w:ind w:left="170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-1"/>
          <w:sz w:val="15"/>
          <w:szCs w:val="15"/>
        </w:rPr>
        <w:t>E</w:t>
      </w:r>
      <w:r>
        <w:rPr>
          <w:rFonts w:ascii="Courier New" w:eastAsia="Courier New" w:hAnsi="Courier New" w:cs="Courier New"/>
          <w:spacing w:val="26"/>
          <w:w w:val="10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1"/>
          <w:sz w:val="15"/>
          <w:szCs w:val="15"/>
        </w:rPr>
        <w:t>65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1"/>
          <w:sz w:val="15"/>
          <w:szCs w:val="15"/>
        </w:rPr>
        <w:t>127B</w:t>
      </w:r>
    </w:p>
    <w:p w:rsidR="00FD55E0" w:rsidRDefault="00000000">
      <w:pPr>
        <w:spacing w:line="10" w:lineRule="exact"/>
        <w:ind w:left="179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5"/>
          <w:position w:val="4"/>
          <w:sz w:val="15"/>
          <w:szCs w:val="15"/>
        </w:rPr>
        <w:t>_  _</w:t>
      </w:r>
    </w:p>
    <w:p w:rsidR="00FD55E0" w:rsidRDefault="00000000">
      <w:pPr>
        <w:spacing w:before="210" w:line="196" w:lineRule="auto"/>
        <w:ind w:left="170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1"/>
          <w:sz w:val="15"/>
          <w:szCs w:val="15"/>
        </w:rPr>
        <w:t>E</w:t>
      </w:r>
      <w:r>
        <w:rPr>
          <w:rFonts w:ascii="Courier New" w:eastAsia="Courier New" w:hAnsi="Courier New" w:cs="Courier New"/>
          <w:spacing w:val="1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"/>
          <w:sz w:val="15"/>
          <w:szCs w:val="15"/>
        </w:rPr>
        <w:t>256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"/>
          <w:sz w:val="15"/>
          <w:szCs w:val="15"/>
        </w:rPr>
        <w:t>511B</w:t>
      </w:r>
    </w:p>
    <w:p w:rsidR="00FD55E0" w:rsidRDefault="00000000">
      <w:pPr>
        <w:spacing w:line="10" w:lineRule="exact"/>
        <w:ind w:left="179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5"/>
          <w:position w:val="4"/>
          <w:sz w:val="15"/>
          <w:szCs w:val="15"/>
        </w:rPr>
        <w:t>_   _</w:t>
      </w:r>
    </w:p>
    <w:p w:rsidR="00FD55E0" w:rsidRDefault="00000000">
      <w:pPr>
        <w:spacing w:before="210" w:line="196" w:lineRule="auto"/>
        <w:ind w:left="170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1"/>
          <w:sz w:val="15"/>
          <w:szCs w:val="15"/>
        </w:rPr>
        <w:t>E</w:t>
      </w:r>
      <w:r>
        <w:rPr>
          <w:rFonts w:ascii="Courier New" w:eastAsia="Courier New" w:hAnsi="Courier New" w:cs="Courier New"/>
          <w:spacing w:val="2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"/>
          <w:sz w:val="15"/>
          <w:szCs w:val="15"/>
        </w:rPr>
        <w:t>1024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"/>
          <w:sz w:val="15"/>
          <w:szCs w:val="15"/>
        </w:rPr>
        <w:t>1518B</w:t>
      </w:r>
    </w:p>
    <w:p w:rsidR="00FD55E0" w:rsidRDefault="00000000">
      <w:pPr>
        <w:spacing w:line="6" w:lineRule="exact"/>
        <w:ind w:left="179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5"/>
          <w:position w:val="4"/>
          <w:sz w:val="15"/>
          <w:szCs w:val="15"/>
        </w:rPr>
        <w:t>_    _</w:t>
      </w:r>
    </w:p>
    <w:p w:rsidR="00FD55E0" w:rsidRDefault="00000000">
      <w:pPr>
        <w:pStyle w:val="a3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FD55E0" w:rsidRDefault="00000000">
      <w:pPr>
        <w:spacing w:before="20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000000">
      <w:pPr>
        <w:spacing w:before="212" w:line="207" w:lineRule="auto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334</w:t>
      </w:r>
    </w:p>
    <w:p w:rsidR="00FD55E0" w:rsidRDefault="00000000">
      <w:pPr>
        <w:spacing w:before="212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000000">
      <w:pPr>
        <w:spacing w:before="212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000000">
      <w:pPr>
        <w:spacing w:before="212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000000">
      <w:pPr>
        <w:spacing w:before="212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000000">
      <w:pPr>
        <w:spacing w:before="212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000000">
      <w:pPr>
        <w:spacing w:before="212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000000">
      <w:pPr>
        <w:spacing w:before="212" w:line="207" w:lineRule="auto"/>
        <w:ind w:left="1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2"/>
          <w:sz w:val="15"/>
          <w:szCs w:val="15"/>
        </w:rPr>
        <w:t>70767</w:t>
      </w:r>
    </w:p>
    <w:p w:rsidR="00FD55E0" w:rsidRDefault="00000000">
      <w:pPr>
        <w:spacing w:before="212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000000">
      <w:pPr>
        <w:spacing w:before="212" w:line="207" w:lineRule="auto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334</w:t>
      </w:r>
    </w:p>
    <w:p w:rsidR="00FD55E0" w:rsidRDefault="00000000">
      <w:pPr>
        <w:spacing w:before="212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000000">
      <w:pPr>
        <w:spacing w:before="212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000000">
      <w:pPr>
        <w:spacing w:before="212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000000">
      <w:pPr>
        <w:spacing w:before="211" w:line="205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000000">
      <w:pPr>
        <w:pStyle w:val="a3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FD55E0" w:rsidRDefault="00000000">
      <w:pPr>
        <w:spacing w:before="22" w:line="498" w:lineRule="auto"/>
        <w:ind w:left="10" w:right="48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3"/>
          <w:sz w:val="15"/>
          <w:szCs w:val="15"/>
        </w:rPr>
        <w:t>In</w:t>
      </w:r>
      <w:r>
        <w:rPr>
          <w:rFonts w:ascii="Courier New" w:eastAsia="Courier New" w:hAnsi="Courier New" w:cs="Courier New"/>
          <w:spacing w:val="3"/>
          <w:sz w:val="15"/>
          <w:szCs w:val="15"/>
          <w:u w:val="single"/>
        </w:rPr>
        <w:t xml:space="preserve"> </w:t>
      </w:r>
      <w:r>
        <w:rPr>
          <w:rFonts w:ascii="Courier New" w:eastAsia="Courier New" w:hAnsi="Courier New" w:cs="Courier New"/>
          <w:spacing w:val="-75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3"/>
          <w:sz w:val="15"/>
          <w:szCs w:val="15"/>
        </w:rPr>
        <w:t>Broadcasts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In</w:t>
      </w:r>
      <w:r>
        <w:rPr>
          <w:rFonts w:ascii="Courier New" w:eastAsia="Courier New" w:hAnsi="Courier New" w:cs="Courier New"/>
          <w:spacing w:val="4"/>
          <w:sz w:val="15"/>
          <w:szCs w:val="15"/>
          <w:u w:val="single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Undersize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In_DropEvents</w:t>
      </w:r>
      <w:r>
        <w:rPr>
          <w:rFonts w:ascii="Courier New" w:eastAsia="Courier New" w:hAnsi="Courier New" w:cs="Courier New"/>
          <w:spacing w:val="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In</w:t>
      </w:r>
      <w:r>
        <w:rPr>
          <w:rFonts w:ascii="Courier New" w:eastAsia="Courier New" w:hAnsi="Courier New" w:cs="Courier New"/>
          <w:spacing w:val="25"/>
          <w:sz w:val="15"/>
          <w:szCs w:val="15"/>
          <w:u w:val="single"/>
        </w:rPr>
        <w:t xml:space="preserve"> </w:t>
      </w:r>
      <w:r>
        <w:rPr>
          <w:rFonts w:ascii="Courier New" w:eastAsia="Courier New" w:hAnsi="Courier New" w:cs="Courier New"/>
          <w:spacing w:val="-7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Jabbers</w:t>
      </w:r>
    </w:p>
    <w:p w:rsidR="00FD55E0" w:rsidRDefault="00000000">
      <w:pPr>
        <w:spacing w:before="22" w:line="207" w:lineRule="auto"/>
        <w:ind w:left="10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-2"/>
          <w:sz w:val="15"/>
          <w:szCs w:val="15"/>
        </w:rPr>
        <w:t>In</w:t>
      </w:r>
      <w:r>
        <w:rPr>
          <w:rFonts w:ascii="Courier New" w:eastAsia="Courier New" w:hAnsi="Courier New" w:cs="Courier New"/>
          <w:spacing w:val="5"/>
          <w:sz w:val="15"/>
          <w:szCs w:val="15"/>
          <w:u w:val="single"/>
        </w:rPr>
        <w:t xml:space="preserve"> </w:t>
      </w:r>
      <w:r>
        <w:rPr>
          <w:rFonts w:ascii="Courier New" w:eastAsia="Courier New" w:hAnsi="Courier New" w:cs="Courier New"/>
          <w:spacing w:val="-6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2"/>
          <w:sz w:val="15"/>
          <w:szCs w:val="15"/>
        </w:rPr>
        <w:t>64B</w:t>
      </w:r>
    </w:p>
    <w:p w:rsidR="00FD55E0" w:rsidRDefault="00000000">
      <w:pPr>
        <w:spacing w:before="212" w:line="196" w:lineRule="auto"/>
        <w:ind w:left="11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In</w:t>
      </w:r>
      <w:r>
        <w:rPr>
          <w:rFonts w:ascii="Courier New" w:eastAsia="Courier New" w:hAnsi="Courier New" w:cs="Courier New"/>
          <w:spacing w:val="2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128</w:t>
      </w:r>
      <w:r>
        <w:rPr>
          <w:rFonts w:ascii="Courier New" w:eastAsia="Courier New" w:hAnsi="Courier New" w:cs="Courier New"/>
          <w:spacing w:val="1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255B</w:t>
      </w:r>
    </w:p>
    <w:p w:rsidR="00FD55E0" w:rsidRDefault="00000000">
      <w:pPr>
        <w:spacing w:line="10" w:lineRule="exact"/>
        <w:ind w:left="18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5"/>
          <w:position w:val="4"/>
          <w:sz w:val="15"/>
          <w:szCs w:val="15"/>
        </w:rPr>
        <w:t>_   _</w:t>
      </w:r>
    </w:p>
    <w:p w:rsidR="00FD55E0" w:rsidRDefault="00000000">
      <w:pPr>
        <w:spacing w:before="209" w:line="196" w:lineRule="auto"/>
        <w:ind w:left="11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In</w:t>
      </w:r>
      <w:r>
        <w:rPr>
          <w:rFonts w:ascii="Courier New" w:eastAsia="Courier New" w:hAnsi="Courier New" w:cs="Courier New"/>
          <w:spacing w:val="25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512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1023B</w:t>
      </w:r>
    </w:p>
    <w:p w:rsidR="00FD55E0" w:rsidRDefault="00000000">
      <w:pPr>
        <w:spacing w:line="10" w:lineRule="exact"/>
        <w:ind w:left="18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5"/>
          <w:position w:val="4"/>
          <w:sz w:val="15"/>
          <w:szCs w:val="15"/>
        </w:rPr>
        <w:t>_   _</w:t>
      </w:r>
    </w:p>
    <w:p w:rsidR="00FD55E0" w:rsidRDefault="00000000">
      <w:pPr>
        <w:spacing w:before="209" w:line="208" w:lineRule="auto"/>
        <w:ind w:left="11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3"/>
          <w:sz w:val="15"/>
          <w:szCs w:val="15"/>
        </w:rPr>
        <w:t>In</w:t>
      </w:r>
      <w:r>
        <w:rPr>
          <w:rFonts w:ascii="Courier New" w:eastAsia="Courier New" w:hAnsi="Courier New" w:cs="Courier New"/>
          <w:spacing w:val="13"/>
          <w:sz w:val="15"/>
          <w:szCs w:val="15"/>
          <w:u w:val="single"/>
        </w:rPr>
        <w:t xml:space="preserve"> </w:t>
      </w:r>
      <w:r>
        <w:rPr>
          <w:rFonts w:ascii="Courier New" w:eastAsia="Courier New" w:hAnsi="Courier New" w:cs="Courier New"/>
          <w:spacing w:val="3"/>
          <w:sz w:val="15"/>
          <w:szCs w:val="15"/>
        </w:rPr>
        <w:t>Oversize</w:t>
      </w:r>
    </w:p>
    <w:p w:rsidR="00FD55E0" w:rsidRDefault="00000000">
      <w:pPr>
        <w:spacing w:before="214" w:line="193" w:lineRule="auto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3"/>
          <w:sz w:val="15"/>
          <w:szCs w:val="15"/>
        </w:rPr>
        <w:t>E</w:t>
      </w:r>
      <w:r>
        <w:rPr>
          <w:rFonts w:ascii="Courier New" w:eastAsia="Courier New" w:hAnsi="Courier New" w:cs="Courier New"/>
          <w:spacing w:val="1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3"/>
          <w:sz w:val="15"/>
          <w:szCs w:val="15"/>
        </w:rPr>
        <w:t>Packets</w:t>
      </w:r>
    </w:p>
    <w:p w:rsidR="00FD55E0" w:rsidRDefault="00000000">
      <w:pPr>
        <w:spacing w:line="10" w:lineRule="exact"/>
        <w:ind w:left="8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5"/>
          <w:position w:val="4"/>
          <w:sz w:val="15"/>
          <w:szCs w:val="15"/>
        </w:rPr>
        <w:t>_</w:t>
      </w:r>
    </w:p>
    <w:p w:rsidR="00FD55E0" w:rsidRDefault="003A2CCC">
      <w:pPr>
        <w:spacing w:before="212" w:line="102" w:lineRule="exact"/>
        <w:rPr>
          <w:rFonts w:ascii="Courier New" w:eastAsia="Courier New" w:hAnsi="Courier New" w:cs="Courier New"/>
          <w:sz w:val="15"/>
          <w:szCs w:val="15"/>
        </w:rPr>
      </w:pPr>
      <w:r>
        <w:rPr>
          <w:rFonts w:eastAsia="Ari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85725</wp:posOffset>
                </wp:positionV>
                <wp:extent cx="86360" cy="647065"/>
                <wp:effectExtent l="635" t="2540" r="0" b="0"/>
                <wp:wrapNone/>
                <wp:docPr id="39666917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5E0" w:rsidRDefault="00000000">
                            <w:pPr>
                              <w:pStyle w:val="a3"/>
                              <w:tabs>
                                <w:tab w:val="left" w:pos="115"/>
                              </w:tabs>
                              <w:spacing w:before="20"/>
                              <w:ind w:left="20"/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FD55E0" w:rsidRDefault="00000000">
                            <w:pPr>
                              <w:pStyle w:val="a3"/>
                              <w:tabs>
                                <w:tab w:val="left" w:pos="115"/>
                              </w:tabs>
                              <w:spacing w:before="117"/>
                              <w:ind w:left="20"/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FD55E0" w:rsidRDefault="00000000">
                            <w:pPr>
                              <w:pStyle w:val="a3"/>
                              <w:tabs>
                                <w:tab w:val="left" w:pos="115"/>
                              </w:tabs>
                              <w:spacing w:before="117"/>
                              <w:ind w:left="20"/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7" type="#_x0000_t202" style="position:absolute;margin-left:3.45pt;margin-top:6.75pt;width:6.8pt;height:50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+K2AEAAJcDAAAOAAAAZHJzL2Uyb0RvYy54bWysU9tu1DAQfUfiHyy/s8kWWKpos1VpVYRU&#10;LlLpBziOk1gkHjPj3WT5esbOZgv0DfFiTWbsM+ecmWyvpqEXB4NkwZVyvcqlME5DbV1bysdvd68u&#10;paCgXK16cKaUR0PyavfyxXb0hbmADvraoGAQR8XoS9mF4IssI92ZQdEKvHFcbAAHFfgT26xGNTL6&#10;0GcXeb7JRsDaI2hDxNnbuSh3Cb9pjA5fmoZMEH0pmVtIJ6azime226qiReU7q0801D+wGJR13PQM&#10;dauCEnu0z6AGqxEImrDSMGTQNFabpIHVrPO/1Dx0ypukhc0hf7aJ/h+s/nx48F9RhOk9TDzAJIL8&#10;PejvJBzcdMq15hoRxs6omhuvo2XZ6Kk4PY1WU0ERpBo/Qc1DVvsACWhqcIiusE7B6DyA49l0MwWh&#10;OXm5eb3hgubK5s27fPM2NVDF8tYjhQ8GBhGDUiKPNGGrwz2FyEUVy5XYysGd7fs01t79keCLMZO4&#10;R7oz8TBVk7A1C0vKopYK6iOrQZi3hbebgw7wpxQjb0op6cdeoZGi/+jYkbhWS4BLUC2BcpqfljJI&#10;MYc3YV6/vUfbdow8e+7gml1rbJL0xOLEl6eflJ42Na7X79/p1tP/tPsFAAD//wMAUEsDBBQABgAI&#10;AAAAIQBTdbb03AAAAAcBAAAPAAAAZHJzL2Rvd25yZXYueG1sTI7BTsMwEETvSPyDtZW4UbuFRjSN&#10;U1UITkiINBw4OvE2iRqvQ+y24e9ZTuW0mp3RzMu2k+vFGcfQedKwmCsQSLW3HTUaPsvX+ycQIRqy&#10;pveEGn4wwDa/vclMav2FCjzvYyO4hEJqNLQxDqmUoW7RmTD3AxJ7Bz86E1mOjbSjuXC56+VSqUQ6&#10;0xEvtGbA5xbr4/7kNOy+qHjpvt+rj+JQdGW5VvSWHLW+m027DYiIU7yG4Q+f0SFnpsqfyAbRa0jW&#10;HOT3wwoE20vFt2K9WD2CzDP5nz//BQAA//8DAFBLAQItABQABgAIAAAAIQC2gziS/gAAAOEBAAAT&#10;AAAAAAAAAAAAAAAAAAAAAABbQ29udGVudF9UeXBlc10ueG1sUEsBAi0AFAAGAAgAAAAhADj9If/W&#10;AAAAlAEAAAsAAAAAAAAAAAAAAAAALwEAAF9yZWxzLy5yZWxzUEsBAi0AFAAGAAgAAAAhAOuwn4rY&#10;AQAAlwMAAA4AAAAAAAAAAAAAAAAALgIAAGRycy9lMm9Eb2MueG1sUEsBAi0AFAAGAAgAAAAhAFN1&#10;tvTcAAAABwEAAA8AAAAAAAAAAAAAAAAAMgQAAGRycy9kb3ducmV2LnhtbFBLBQYAAAAABAAEAPMA&#10;AAA7BQAAAAA=&#10;" filled="f" stroked="f">
                <v:textbox inset="0,0,0,0">
                  <w:txbxContent>
                    <w:p w:rsidR="00FD55E0" w:rsidRDefault="00000000">
                      <w:pPr>
                        <w:pStyle w:val="a3"/>
                        <w:tabs>
                          <w:tab w:val="left" w:pos="115"/>
                        </w:tabs>
                        <w:spacing w:before="20"/>
                        <w:ind w:left="20"/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:rsidR="00FD55E0" w:rsidRDefault="00000000">
                      <w:pPr>
                        <w:pStyle w:val="a3"/>
                        <w:tabs>
                          <w:tab w:val="left" w:pos="115"/>
                        </w:tabs>
                        <w:spacing w:before="117"/>
                        <w:ind w:left="20"/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:rsidR="00FD55E0" w:rsidRDefault="00000000">
                      <w:pPr>
                        <w:pStyle w:val="a3"/>
                        <w:tabs>
                          <w:tab w:val="left" w:pos="115"/>
                        </w:tabs>
                        <w:spacing w:before="117"/>
                        <w:ind w:left="20"/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  <w:spacing w:val="5"/>
          <w:position w:val="-1"/>
          <w:sz w:val="15"/>
          <w:szCs w:val="15"/>
        </w:rPr>
        <w:t>E Broadcasts</w:t>
      </w:r>
    </w:p>
    <w:p w:rsidR="00FD55E0" w:rsidRDefault="00000000">
      <w:pPr>
        <w:spacing w:before="253" w:line="187" w:lineRule="auto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4"/>
          <w:sz w:val="15"/>
          <w:szCs w:val="15"/>
        </w:rPr>
        <w:t>E</w:t>
      </w:r>
      <w:r>
        <w:rPr>
          <w:rFonts w:ascii="Courier New" w:eastAsia="Courier New" w:hAnsi="Courier New" w:cs="Courier New"/>
          <w:spacing w:val="2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SingCollision</w:t>
      </w:r>
    </w:p>
    <w:p w:rsidR="00FD55E0" w:rsidRDefault="00000000">
      <w:pPr>
        <w:spacing w:before="228" w:line="103" w:lineRule="exact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-2"/>
          <w:position w:val="-1"/>
          <w:sz w:val="15"/>
          <w:szCs w:val="15"/>
        </w:rPr>
        <w:t>E</w:t>
      </w:r>
      <w:r>
        <w:rPr>
          <w:rFonts w:ascii="Courier New" w:eastAsia="Courier New" w:hAnsi="Courier New" w:cs="Courier New"/>
          <w:spacing w:val="29"/>
          <w:position w:val="-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-2"/>
          <w:position w:val="-1"/>
          <w:sz w:val="15"/>
          <w:szCs w:val="15"/>
        </w:rPr>
        <w:t>64B</w:t>
      </w:r>
    </w:p>
    <w:p w:rsidR="00FD55E0" w:rsidRDefault="00000000">
      <w:pPr>
        <w:spacing w:before="255" w:line="196" w:lineRule="auto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E</w:t>
      </w:r>
      <w:r>
        <w:rPr>
          <w:rFonts w:ascii="Courier New" w:eastAsia="Courier New" w:hAnsi="Courier New" w:cs="Courier New"/>
          <w:spacing w:val="2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128</w:t>
      </w:r>
      <w:r>
        <w:rPr>
          <w:rFonts w:ascii="Courier New" w:eastAsia="Courier New" w:hAnsi="Courier New" w:cs="Courier New"/>
          <w:spacing w:val="1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255B</w:t>
      </w:r>
    </w:p>
    <w:p w:rsidR="00FD55E0" w:rsidRDefault="00000000">
      <w:pPr>
        <w:spacing w:line="10" w:lineRule="exact"/>
        <w:ind w:left="8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5"/>
          <w:position w:val="4"/>
          <w:sz w:val="15"/>
          <w:szCs w:val="15"/>
        </w:rPr>
        <w:t>_   _</w:t>
      </w:r>
    </w:p>
    <w:p w:rsidR="00FD55E0" w:rsidRDefault="00000000">
      <w:pPr>
        <w:spacing w:before="210" w:line="196" w:lineRule="auto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1"/>
          <w:sz w:val="15"/>
          <w:szCs w:val="15"/>
        </w:rPr>
        <w:t>E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"/>
          <w:sz w:val="15"/>
          <w:szCs w:val="15"/>
        </w:rPr>
        <w:t>512</w:t>
      </w:r>
      <w:r>
        <w:rPr>
          <w:rFonts w:ascii="Courier New" w:eastAsia="Courier New" w:hAnsi="Courier New" w:cs="Courier New"/>
          <w:spacing w:val="2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"/>
          <w:sz w:val="15"/>
          <w:szCs w:val="15"/>
        </w:rPr>
        <w:t>1023B</w:t>
      </w:r>
    </w:p>
    <w:p w:rsidR="00FD55E0" w:rsidRDefault="00000000">
      <w:pPr>
        <w:spacing w:line="10" w:lineRule="exact"/>
        <w:ind w:left="8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5"/>
          <w:position w:val="4"/>
          <w:sz w:val="15"/>
          <w:szCs w:val="15"/>
        </w:rPr>
        <w:t>_   _</w:t>
      </w:r>
    </w:p>
    <w:p w:rsidR="00FD55E0" w:rsidRDefault="00000000">
      <w:pPr>
        <w:spacing w:before="210" w:line="197" w:lineRule="auto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3"/>
          <w:sz w:val="15"/>
          <w:szCs w:val="15"/>
        </w:rPr>
        <w:t>E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3"/>
          <w:sz w:val="15"/>
          <w:szCs w:val="15"/>
        </w:rPr>
        <w:t>Oversize</w:t>
      </w:r>
    </w:p>
    <w:p w:rsidR="00FD55E0" w:rsidRDefault="00000000">
      <w:pPr>
        <w:spacing w:line="6" w:lineRule="exact"/>
        <w:ind w:left="8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5"/>
          <w:position w:val="4"/>
          <w:sz w:val="15"/>
          <w:szCs w:val="15"/>
        </w:rPr>
        <w:t>_</w:t>
      </w:r>
    </w:p>
    <w:p w:rsidR="00FD55E0" w:rsidRDefault="00000000">
      <w:pPr>
        <w:pStyle w:val="a3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FD55E0" w:rsidRDefault="00000000">
      <w:pPr>
        <w:spacing w:before="20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000000">
      <w:pPr>
        <w:spacing w:before="212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000000">
      <w:pPr>
        <w:spacing w:before="212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-1"/>
          <w:sz w:val="15"/>
          <w:szCs w:val="15"/>
        </w:rPr>
        <w:t>167</w:t>
      </w:r>
    </w:p>
    <w:p w:rsidR="00FD55E0" w:rsidRDefault="00000000">
      <w:pPr>
        <w:spacing w:before="212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000000">
      <w:pPr>
        <w:spacing w:before="212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000000">
      <w:pPr>
        <w:spacing w:before="212" w:line="207" w:lineRule="auto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334</w:t>
      </w:r>
    </w:p>
    <w:p w:rsidR="00FD55E0" w:rsidRDefault="00000000">
      <w:pPr>
        <w:spacing w:before="212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000000">
      <w:pPr>
        <w:spacing w:before="212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000000">
      <w:pPr>
        <w:spacing w:before="212" w:line="207" w:lineRule="auto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334</w:t>
      </w:r>
    </w:p>
    <w:p w:rsidR="00FD55E0" w:rsidRDefault="00000000">
      <w:pPr>
        <w:spacing w:before="212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000000">
      <w:pPr>
        <w:spacing w:before="212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000000">
      <w:pPr>
        <w:spacing w:before="212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000000">
      <w:pPr>
        <w:spacing w:before="212" w:line="207" w:lineRule="auto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334</w:t>
      </w:r>
    </w:p>
    <w:p w:rsidR="00FD55E0" w:rsidRDefault="00000000">
      <w:pPr>
        <w:spacing w:before="212" w:line="207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000000">
      <w:pPr>
        <w:spacing w:before="211" w:line="205" w:lineRule="auto"/>
        <w:ind w:left="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0</w:t>
      </w:r>
    </w:p>
    <w:p w:rsidR="00FD55E0" w:rsidRDefault="00FD55E0">
      <w:pPr>
        <w:spacing w:line="205" w:lineRule="auto"/>
        <w:rPr>
          <w:rFonts w:ascii="Courier New" w:eastAsia="Courier New" w:hAnsi="Courier New" w:cs="Courier New"/>
          <w:sz w:val="15"/>
          <w:szCs w:val="15"/>
        </w:rPr>
        <w:sectPr w:rsidR="00FD55E0">
          <w:type w:val="continuous"/>
          <w:pgSz w:w="11906" w:h="16838"/>
          <w:pgMar w:top="1399" w:right="1126" w:bottom="1533" w:left="1422" w:header="1157" w:footer="1169" w:gutter="0"/>
          <w:cols w:num="4" w:space="720" w:equalWidth="0">
            <w:col w:w="3339" w:space="100"/>
            <w:col w:w="1901" w:space="100"/>
            <w:col w:w="1726" w:space="100"/>
            <w:col w:w="2093" w:space="0"/>
          </w:cols>
        </w:sectPr>
      </w:pPr>
    </w:p>
    <w:p w:rsidR="00FD55E0" w:rsidRDefault="00FD55E0">
      <w:pPr>
        <w:pStyle w:val="a3"/>
        <w:spacing w:line="289" w:lineRule="auto"/>
      </w:pPr>
    </w:p>
    <w:p w:rsidR="00FD55E0" w:rsidRDefault="00000000" w:rsidP="00B41C78">
      <w:pPr>
        <w:pStyle w:val="3"/>
        <w:rPr>
          <w:rFonts w:hint="eastAsia"/>
        </w:rPr>
      </w:pPr>
      <w:bookmarkStart w:id="17" w:name="bookmark15"/>
      <w:bookmarkEnd w:id="17"/>
      <w:r>
        <w:t xml:space="preserve">3.6  </w:t>
      </w:r>
      <w:r>
        <w:t>检查业务运行状况</w:t>
      </w:r>
    </w:p>
    <w:p w:rsidR="00FD55E0" w:rsidRDefault="00B41C78" w:rsidP="00B41C78">
      <w:pPr>
        <w:pStyle w:val="4"/>
        <w:rPr>
          <w:rFonts w:hint="eastAsia"/>
          <w:lang w:eastAsia="zh-CN"/>
        </w:rPr>
      </w:pPr>
      <w:r>
        <w:t>目的</w:t>
      </w:r>
    </w:p>
    <w:p w:rsidR="00FD55E0" w:rsidRDefault="00000000">
      <w:pPr>
        <w:spacing w:before="279" w:line="210" w:lineRule="auto"/>
        <w:ind w:left="1147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检查设备上业务运行状况</w:t>
      </w:r>
      <w:r>
        <w:rPr>
          <w:rFonts w:ascii="微软雅黑" w:eastAsia="微软雅黑" w:hAnsi="微软雅黑" w:cs="微软雅黑"/>
          <w:spacing w:val="-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6"/>
          <w:sz w:val="20"/>
          <w:szCs w:val="20"/>
          <w:lang w:eastAsia="zh-CN"/>
        </w:rPr>
        <w:t>，确保业务正常运行。</w:t>
      </w:r>
    </w:p>
    <w:p w:rsidR="00FD55E0" w:rsidRPr="00B41C78" w:rsidRDefault="00B41C78" w:rsidP="00B41C78">
      <w:pPr>
        <w:pStyle w:val="4"/>
        <w:rPr>
          <w:rFonts w:hint="eastAsia"/>
          <w:lang w:eastAsia="zh-CN"/>
        </w:rPr>
      </w:pPr>
      <w:r>
        <w:rPr>
          <w:lang w:eastAsia="zh-CN"/>
        </w:rPr>
        <w:t>步骤</w:t>
      </w:r>
    </w:p>
    <w:p w:rsidR="00FD55E0" w:rsidRDefault="00000000">
      <w:pPr>
        <w:spacing w:before="279" w:line="210" w:lineRule="auto"/>
        <w:ind w:left="1152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1.</w:t>
      </w:r>
      <w:r>
        <w:rPr>
          <w:rFonts w:ascii="微软雅黑" w:eastAsia="微软雅黑" w:hAnsi="微软雅黑" w:cs="微软雅黑"/>
          <w:spacing w:val="21"/>
          <w:w w:val="101"/>
          <w:sz w:val="20"/>
          <w:szCs w:val="20"/>
          <w:lang w:eastAsia="zh-CN"/>
        </w:rPr>
        <w:t xml:space="preserve">  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检查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OSPF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邻居状态。</w:t>
      </w:r>
    </w:p>
    <w:p w:rsidR="00FD55E0" w:rsidRDefault="00000000">
      <w:pPr>
        <w:spacing w:before="167" w:line="210" w:lineRule="auto"/>
        <w:ind w:left="1140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8"/>
          <w:sz w:val="20"/>
          <w:szCs w:val="20"/>
          <w:lang w:eastAsia="zh-CN"/>
        </w:rPr>
        <w:t>2.</w:t>
      </w:r>
      <w:r>
        <w:rPr>
          <w:rFonts w:ascii="微软雅黑" w:eastAsia="微软雅黑" w:hAnsi="微软雅黑" w:cs="微软雅黑"/>
          <w:spacing w:val="19"/>
          <w:sz w:val="20"/>
          <w:szCs w:val="20"/>
          <w:lang w:eastAsia="zh-CN"/>
        </w:rPr>
        <w:t xml:space="preserve">   </w:t>
      </w:r>
      <w:r>
        <w:rPr>
          <w:rFonts w:ascii="微软雅黑" w:eastAsia="微软雅黑" w:hAnsi="微软雅黑" w:cs="微软雅黑"/>
          <w:spacing w:val="18"/>
          <w:sz w:val="20"/>
          <w:szCs w:val="20"/>
          <w:lang w:eastAsia="zh-CN"/>
        </w:rPr>
        <w:t>检查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IS</w:t>
      </w:r>
      <w:r>
        <w:rPr>
          <w:rFonts w:ascii="微软雅黑" w:eastAsia="微软雅黑" w:hAnsi="微软雅黑" w:cs="微软雅黑"/>
          <w:spacing w:val="18"/>
          <w:sz w:val="20"/>
          <w:szCs w:val="20"/>
          <w:lang w:eastAsia="zh-CN"/>
        </w:rPr>
        <w:t>-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IS</w:t>
      </w:r>
      <w:r>
        <w:rPr>
          <w:rFonts w:ascii="微软雅黑" w:eastAsia="微软雅黑" w:hAnsi="微软雅黑" w:cs="微软雅黑"/>
          <w:spacing w:val="18"/>
          <w:sz w:val="20"/>
          <w:szCs w:val="20"/>
          <w:lang w:eastAsia="zh-CN"/>
        </w:rPr>
        <w:t>邻居状态。</w:t>
      </w:r>
    </w:p>
    <w:p w:rsidR="00FD55E0" w:rsidRDefault="00000000">
      <w:pPr>
        <w:spacing w:before="167" w:line="210" w:lineRule="auto"/>
        <w:ind w:left="1140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3.</w:t>
      </w:r>
      <w:r>
        <w:rPr>
          <w:rFonts w:ascii="微软雅黑" w:eastAsia="微软雅黑" w:hAnsi="微软雅黑" w:cs="微软雅黑"/>
          <w:spacing w:val="21"/>
          <w:sz w:val="20"/>
          <w:szCs w:val="20"/>
          <w:lang w:eastAsia="zh-CN"/>
        </w:rPr>
        <w:t xml:space="preserve">  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检查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BGP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邻居状态。</w:t>
      </w:r>
    </w:p>
    <w:p w:rsidR="00FD55E0" w:rsidRDefault="00000000">
      <w:pPr>
        <w:spacing w:before="166" w:line="211" w:lineRule="auto"/>
        <w:ind w:left="1141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4.</w:t>
      </w:r>
      <w:r>
        <w:rPr>
          <w:rFonts w:ascii="微软雅黑" w:eastAsia="微软雅黑" w:hAnsi="微软雅黑" w:cs="微软雅黑"/>
          <w:spacing w:val="22"/>
          <w:sz w:val="20"/>
          <w:szCs w:val="20"/>
          <w:lang w:eastAsia="zh-CN"/>
        </w:rPr>
        <w:t xml:space="preserve">  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检查路由信息</w:t>
      </w:r>
      <w:r>
        <w:rPr>
          <w:rFonts w:ascii="微软雅黑" w:eastAsia="微软雅黑" w:hAnsi="微软雅黑" w:cs="微软雅黑"/>
          <w:spacing w:val="-3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0"/>
          <w:sz w:val="20"/>
          <w:szCs w:val="20"/>
          <w:lang w:eastAsia="zh-CN"/>
        </w:rPr>
        <w:t>。</w:t>
      </w:r>
    </w:p>
    <w:p w:rsidR="00FD55E0" w:rsidRPr="00B41C78" w:rsidRDefault="00B41C78" w:rsidP="00B41C78">
      <w:pPr>
        <w:pStyle w:val="4"/>
        <w:rPr>
          <w:rFonts w:hint="eastAsia"/>
          <w:lang w:eastAsia="zh-CN"/>
        </w:rPr>
      </w:pPr>
      <w:r>
        <w:t>参考标准</w:t>
      </w:r>
    </w:p>
    <w:p w:rsidR="00FD55E0" w:rsidRDefault="00000000">
      <w:pPr>
        <w:spacing w:before="280" w:line="199" w:lineRule="auto"/>
        <w:ind w:left="1152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17"/>
          <w:sz w:val="20"/>
          <w:szCs w:val="20"/>
        </w:rPr>
        <w:t>1.</w:t>
      </w:r>
      <w:r>
        <w:rPr>
          <w:rFonts w:ascii="微软雅黑" w:eastAsia="微软雅黑" w:hAnsi="微软雅黑" w:cs="微软雅黑"/>
          <w:spacing w:val="22"/>
          <w:sz w:val="20"/>
          <w:szCs w:val="20"/>
        </w:rPr>
        <w:t xml:space="preserve">   </w:t>
      </w:r>
      <w:r>
        <w:rPr>
          <w:rFonts w:ascii="微软雅黑" w:eastAsia="微软雅黑" w:hAnsi="微软雅黑" w:cs="微软雅黑"/>
          <w:spacing w:val="17"/>
          <w:sz w:val="20"/>
          <w:szCs w:val="20"/>
        </w:rPr>
        <w:t>执行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b/>
          <w:bCs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ospf</w:t>
      </w:r>
      <w:r>
        <w:rPr>
          <w:rFonts w:ascii="Times New Roman" w:eastAsia="Times New Roman" w:hAnsi="Times New Roman" w:cs="Times New Roman"/>
          <w:b/>
          <w:bCs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neighbor</w:t>
      </w:r>
      <w:r>
        <w:rPr>
          <w:rFonts w:ascii="微软雅黑" w:eastAsia="微软雅黑" w:hAnsi="微软雅黑" w:cs="微软雅黑"/>
          <w:spacing w:val="17"/>
          <w:sz w:val="20"/>
          <w:szCs w:val="20"/>
        </w:rPr>
        <w:t>命令查看</w:t>
      </w:r>
      <w:r>
        <w:rPr>
          <w:rFonts w:ascii="微软雅黑" w:eastAsia="微软雅黑" w:hAnsi="微软雅黑" w:cs="微软雅黑"/>
          <w:sz w:val="20"/>
          <w:szCs w:val="20"/>
        </w:rPr>
        <w:t>OSPF</w:t>
      </w:r>
      <w:r>
        <w:rPr>
          <w:rFonts w:ascii="微软雅黑" w:eastAsia="微软雅黑" w:hAnsi="微软雅黑" w:cs="微软雅黑"/>
          <w:spacing w:val="17"/>
          <w:sz w:val="20"/>
          <w:szCs w:val="20"/>
        </w:rPr>
        <w:t>邻居状态。</w:t>
      </w:r>
    </w:p>
    <w:p w:rsidR="00FD55E0" w:rsidRDefault="00000000">
      <w:pPr>
        <w:spacing w:before="182" w:line="238" w:lineRule="auto"/>
        <w:ind w:left="1530" w:firstLine="8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22"/>
          <w:sz w:val="20"/>
          <w:szCs w:val="20"/>
        </w:rPr>
        <w:t>正常情况下 ，</w:t>
      </w:r>
      <w:r>
        <w:rPr>
          <w:rFonts w:ascii="微软雅黑" w:eastAsia="微软雅黑" w:hAnsi="微软雅黑" w:cs="微软雅黑"/>
          <w:spacing w:val="-3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22"/>
          <w:sz w:val="20"/>
          <w:szCs w:val="20"/>
        </w:rPr>
        <w:t>所有的</w:t>
      </w:r>
      <w:r>
        <w:rPr>
          <w:rFonts w:ascii="微软雅黑" w:eastAsia="微软雅黑" w:hAnsi="微软雅黑" w:cs="微软雅黑"/>
          <w:sz w:val="20"/>
          <w:szCs w:val="20"/>
        </w:rPr>
        <w:t>OSPF</w:t>
      </w:r>
      <w:r>
        <w:rPr>
          <w:rFonts w:ascii="微软雅黑" w:eastAsia="微软雅黑" w:hAnsi="微软雅黑" w:cs="微软雅黑"/>
          <w:spacing w:val="-30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22"/>
          <w:sz w:val="20"/>
          <w:szCs w:val="20"/>
        </w:rPr>
        <w:t>邻居都应该处于</w:t>
      </w:r>
      <w:r>
        <w:rPr>
          <w:rFonts w:ascii="微软雅黑" w:eastAsia="微软雅黑" w:hAnsi="微软雅黑" w:cs="微软雅黑"/>
          <w:spacing w:val="29"/>
          <w:w w:val="10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22"/>
          <w:sz w:val="20"/>
          <w:szCs w:val="20"/>
        </w:rPr>
        <w:t>“</w:t>
      </w:r>
      <w:r>
        <w:rPr>
          <w:rFonts w:ascii="微软雅黑" w:eastAsia="微软雅黑" w:hAnsi="微软雅黑" w:cs="微软雅黑"/>
          <w:sz w:val="20"/>
          <w:szCs w:val="20"/>
        </w:rPr>
        <w:t>FULL</w:t>
      </w:r>
      <w:r>
        <w:rPr>
          <w:rFonts w:ascii="微软雅黑" w:eastAsia="微软雅黑" w:hAnsi="微软雅黑" w:cs="微软雅黑"/>
          <w:spacing w:val="22"/>
          <w:sz w:val="20"/>
          <w:szCs w:val="20"/>
        </w:rPr>
        <w:t>”</w:t>
      </w:r>
      <w:r>
        <w:rPr>
          <w:rFonts w:ascii="微软雅黑" w:eastAsia="微软雅黑" w:hAnsi="微软雅黑" w:cs="微软雅黑"/>
          <w:spacing w:val="-3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22"/>
          <w:sz w:val="20"/>
          <w:szCs w:val="20"/>
        </w:rPr>
        <w:t>状态或者</w:t>
      </w:r>
      <w:r>
        <w:rPr>
          <w:rFonts w:ascii="微软雅黑" w:eastAsia="微软雅黑" w:hAnsi="微软雅黑" w:cs="微软雅黑"/>
          <w:sz w:val="20"/>
          <w:szCs w:val="20"/>
        </w:rPr>
        <w:t>DRother</w:t>
      </w:r>
      <w:r>
        <w:rPr>
          <w:rFonts w:ascii="微软雅黑" w:eastAsia="微软雅黑" w:hAnsi="微软雅黑" w:cs="微软雅黑"/>
          <w:spacing w:val="-3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22"/>
          <w:sz w:val="20"/>
          <w:szCs w:val="20"/>
        </w:rPr>
        <w:t>之间处于</w:t>
      </w: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10"/>
          <w:sz w:val="20"/>
          <w:szCs w:val="20"/>
        </w:rPr>
        <w:t>“2-</w:t>
      </w:r>
      <w:r>
        <w:rPr>
          <w:rFonts w:ascii="微软雅黑" w:eastAsia="微软雅黑" w:hAnsi="微软雅黑" w:cs="微软雅黑"/>
          <w:sz w:val="20"/>
          <w:szCs w:val="20"/>
        </w:rPr>
        <w:t>way</w:t>
      </w:r>
      <w:r>
        <w:rPr>
          <w:rFonts w:ascii="微软雅黑" w:eastAsia="微软雅黑" w:hAnsi="微软雅黑" w:cs="微软雅黑"/>
          <w:spacing w:val="10"/>
          <w:sz w:val="20"/>
          <w:szCs w:val="20"/>
        </w:rPr>
        <w:t>”状态</w:t>
      </w:r>
      <w:r>
        <w:rPr>
          <w:rFonts w:ascii="微软雅黑" w:eastAsia="微软雅黑" w:hAnsi="微软雅黑" w:cs="微软雅黑"/>
          <w:spacing w:val="-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10"/>
          <w:sz w:val="20"/>
          <w:szCs w:val="20"/>
        </w:rPr>
        <w:t>；</w:t>
      </w:r>
      <w:r>
        <w:rPr>
          <w:rFonts w:ascii="微软雅黑" w:eastAsia="微软雅黑" w:hAnsi="微软雅黑" w:cs="微软雅黑"/>
          <w:spacing w:val="-38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10"/>
          <w:sz w:val="20"/>
          <w:szCs w:val="20"/>
        </w:rPr>
        <w:t>否则需要排查原因。</w:t>
      </w:r>
    </w:p>
    <w:p w:rsidR="00FD55E0" w:rsidRDefault="00000000">
      <w:pPr>
        <w:spacing w:before="145" w:line="396" w:lineRule="auto"/>
        <w:ind w:left="1526" w:right="3275" w:hanging="3"/>
        <w:rPr>
          <w:rFonts w:ascii="Courier New" w:eastAsia="Courier New" w:hAnsi="Courier New" w:cs="Courier New"/>
          <w:sz w:val="15"/>
          <w:szCs w:val="15"/>
        </w:rPr>
      </w:pPr>
      <w:r>
        <w:rPr>
          <w:rFonts w:ascii="微软雅黑" w:eastAsia="微软雅黑" w:hAnsi="微软雅黑" w:cs="微软雅黑"/>
          <w:spacing w:val="18"/>
          <w:sz w:val="20"/>
          <w:szCs w:val="20"/>
        </w:rPr>
        <w:t>命令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b/>
          <w:bCs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ospf</w:t>
      </w:r>
      <w:r>
        <w:rPr>
          <w:rFonts w:ascii="Times New Roman" w:eastAsia="Times New Roman" w:hAnsi="Times New Roman" w:cs="Times New Roman"/>
          <w:b/>
          <w:bCs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neighbor</w:t>
      </w:r>
      <w:r>
        <w:rPr>
          <w:rFonts w:ascii="微软雅黑" w:eastAsia="微软雅黑" w:hAnsi="微软雅黑" w:cs="微软雅黑"/>
          <w:spacing w:val="18"/>
          <w:sz w:val="20"/>
          <w:szCs w:val="20"/>
        </w:rPr>
        <w:t>的执行结果示例如下：</w:t>
      </w:r>
      <w:r>
        <w:rPr>
          <w:rFonts w:ascii="微软雅黑" w:eastAsia="微软雅黑" w:hAnsi="微软雅黑" w:cs="微软雅黑"/>
          <w:spacing w:val="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ZXR</w:t>
      </w:r>
      <w:r>
        <w:rPr>
          <w:rFonts w:ascii="Courier New" w:eastAsia="Courier New" w:hAnsi="Courier New" w:cs="Courier New"/>
          <w:spacing w:val="26"/>
          <w:sz w:val="15"/>
          <w:szCs w:val="15"/>
        </w:rPr>
        <w:t>10#</w:t>
      </w:r>
      <w:r>
        <w:rPr>
          <w:rFonts w:ascii="Courier New" w:eastAsia="Courier New" w:hAnsi="Courier New" w:cs="Courier New"/>
          <w:sz w:val="15"/>
          <w:szCs w:val="15"/>
        </w:rPr>
        <w:t>show</w:t>
      </w:r>
      <w:r>
        <w:rPr>
          <w:rFonts w:ascii="Courier New" w:eastAsia="Courier New" w:hAnsi="Courier New" w:cs="Courier New"/>
          <w:spacing w:val="2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ip</w:t>
      </w:r>
      <w:r>
        <w:rPr>
          <w:rFonts w:ascii="Courier New" w:eastAsia="Courier New" w:hAnsi="Courier New" w:cs="Courier New"/>
          <w:spacing w:val="1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ospf</w:t>
      </w:r>
      <w:r>
        <w:rPr>
          <w:rFonts w:ascii="Courier New" w:eastAsia="Courier New" w:hAnsi="Courier New" w:cs="Courier New"/>
          <w:spacing w:val="1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neighbor</w:t>
      </w:r>
    </w:p>
    <w:p w:rsidR="00FD55E0" w:rsidRDefault="00000000">
      <w:pPr>
        <w:spacing w:before="65" w:line="173" w:lineRule="auto"/>
        <w:ind w:left="247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OSPF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Router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with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ID</w:t>
      </w:r>
      <w:r>
        <w:rPr>
          <w:rFonts w:ascii="Courier New" w:eastAsia="Courier New" w:hAnsi="Courier New" w:cs="Courier New"/>
          <w:spacing w:val="5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(200.1.1.1)</w:t>
      </w:r>
      <w:r>
        <w:rPr>
          <w:rFonts w:ascii="Courier New" w:eastAsia="Courier New" w:hAnsi="Courier New" w:cs="Courier New"/>
          <w:spacing w:val="5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(</w:t>
      </w:r>
      <w:r>
        <w:rPr>
          <w:rFonts w:ascii="Courier New" w:eastAsia="Courier New" w:hAnsi="Courier New" w:cs="Courier New"/>
          <w:sz w:val="15"/>
          <w:szCs w:val="15"/>
        </w:rPr>
        <w:t>Process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ID</w:t>
      </w:r>
      <w:r>
        <w:rPr>
          <w:rFonts w:ascii="Courier New" w:eastAsia="Courier New" w:hAnsi="Courier New" w:cs="Courier New"/>
          <w:spacing w:val="1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2)</w:t>
      </w:r>
    </w:p>
    <w:p w:rsidR="00FD55E0" w:rsidRDefault="00FD55E0">
      <w:pPr>
        <w:spacing w:line="173" w:lineRule="auto"/>
        <w:rPr>
          <w:rFonts w:ascii="Courier New" w:eastAsia="Courier New" w:hAnsi="Courier New" w:cs="Courier New"/>
          <w:sz w:val="15"/>
          <w:szCs w:val="15"/>
        </w:rPr>
        <w:sectPr w:rsidR="00FD55E0">
          <w:type w:val="continuous"/>
          <w:pgSz w:w="11906" w:h="16838"/>
          <w:pgMar w:top="1399" w:right="1126" w:bottom="1533" w:left="1422" w:header="1157" w:footer="1169" w:gutter="0"/>
          <w:cols w:space="720" w:equalWidth="0">
            <w:col w:w="9357" w:space="0"/>
          </w:cols>
        </w:sectPr>
      </w:pPr>
    </w:p>
    <w:p w:rsidR="00FD55E0" w:rsidRDefault="00FD55E0">
      <w:pPr>
        <w:spacing w:before="163"/>
      </w:pPr>
    </w:p>
    <w:tbl>
      <w:tblPr>
        <w:tblStyle w:val="TableNormal"/>
        <w:tblW w:w="6213" w:type="dxa"/>
        <w:tblInd w:w="1514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573"/>
        <w:gridCol w:w="1052"/>
        <w:gridCol w:w="1046"/>
        <w:gridCol w:w="1245"/>
        <w:gridCol w:w="1050"/>
      </w:tblGrid>
      <w:tr w:rsidR="00FD55E0">
        <w:trPr>
          <w:trHeight w:val="242"/>
        </w:trPr>
        <w:tc>
          <w:tcPr>
            <w:tcW w:w="1247" w:type="dxa"/>
          </w:tcPr>
          <w:p w:rsidR="00FD55E0" w:rsidRDefault="00000000">
            <w:pPr>
              <w:spacing w:line="210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Neighbor</w:t>
            </w:r>
            <w:r>
              <w:rPr>
                <w:rFonts w:ascii="Courier New" w:eastAsia="Courier New" w:hAnsi="Courier New" w:cs="Courier New"/>
                <w:spacing w:val="30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ID</w:t>
            </w:r>
          </w:p>
        </w:tc>
        <w:tc>
          <w:tcPr>
            <w:tcW w:w="573" w:type="dxa"/>
          </w:tcPr>
          <w:p w:rsidR="00FD55E0" w:rsidRDefault="00000000">
            <w:pPr>
              <w:spacing w:line="208" w:lineRule="auto"/>
              <w:ind w:left="197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1"/>
                <w:sz w:val="15"/>
                <w:szCs w:val="15"/>
              </w:rPr>
              <w:t>Pri</w:t>
            </w:r>
          </w:p>
        </w:tc>
        <w:tc>
          <w:tcPr>
            <w:tcW w:w="1052" w:type="dxa"/>
          </w:tcPr>
          <w:p w:rsidR="00FD55E0" w:rsidRDefault="00000000">
            <w:pPr>
              <w:spacing w:before="7" w:line="197" w:lineRule="auto"/>
              <w:ind w:left="103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State</w:t>
            </w:r>
          </w:p>
        </w:tc>
        <w:tc>
          <w:tcPr>
            <w:tcW w:w="1046" w:type="dxa"/>
          </w:tcPr>
          <w:p w:rsidR="00FD55E0" w:rsidRDefault="00000000">
            <w:pPr>
              <w:spacing w:line="208" w:lineRule="auto"/>
              <w:ind w:left="197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4"/>
                <w:sz w:val="15"/>
                <w:szCs w:val="15"/>
              </w:rPr>
              <w:t>DeadTime</w:t>
            </w:r>
          </w:p>
        </w:tc>
        <w:tc>
          <w:tcPr>
            <w:tcW w:w="1245" w:type="dxa"/>
          </w:tcPr>
          <w:p w:rsidR="00FD55E0" w:rsidRDefault="00000000">
            <w:pPr>
              <w:spacing w:before="2" w:line="204" w:lineRule="auto"/>
              <w:ind w:left="96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5"/>
                <w:sz w:val="15"/>
                <w:szCs w:val="15"/>
              </w:rPr>
              <w:t>Address</w:t>
            </w:r>
          </w:p>
        </w:tc>
        <w:tc>
          <w:tcPr>
            <w:tcW w:w="1050" w:type="dxa"/>
          </w:tcPr>
          <w:p w:rsidR="00FD55E0" w:rsidRDefault="00000000">
            <w:pPr>
              <w:spacing w:before="2" w:line="204" w:lineRule="auto"/>
              <w:jc w:val="right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Interface</w:t>
            </w:r>
          </w:p>
        </w:tc>
      </w:tr>
      <w:tr w:rsidR="00FD55E0">
        <w:trPr>
          <w:trHeight w:val="232"/>
        </w:trPr>
        <w:tc>
          <w:tcPr>
            <w:tcW w:w="1247" w:type="dxa"/>
          </w:tcPr>
          <w:p w:rsidR="00FD55E0" w:rsidRDefault="00000000">
            <w:pPr>
              <w:spacing w:before="117" w:line="104" w:lineRule="exact"/>
              <w:ind w:left="17"/>
              <w:rPr>
                <w:rFonts w:ascii="Courier New" w:eastAsia="Courier New" w:hAnsi="Courier New" w:cs="Courier New"/>
                <w:sz w:val="15"/>
                <w:szCs w:val="15"/>
              </w:rPr>
            </w:pPr>
            <w:hyperlink r:id="rId52" w:history="1">
              <w:r>
                <w:rPr>
                  <w:rFonts w:ascii="Courier New" w:eastAsia="Courier New" w:hAnsi="Courier New" w:cs="Courier New"/>
                  <w:spacing w:val="3"/>
                  <w:position w:val="-1"/>
                  <w:sz w:val="15"/>
                  <w:szCs w:val="15"/>
                </w:rPr>
                <w:t>98.98.98.98</w:t>
              </w:r>
            </w:hyperlink>
          </w:p>
        </w:tc>
        <w:tc>
          <w:tcPr>
            <w:tcW w:w="573" w:type="dxa"/>
          </w:tcPr>
          <w:p w:rsidR="00FD55E0" w:rsidRDefault="00000000">
            <w:pPr>
              <w:spacing w:before="118" w:line="103" w:lineRule="exact"/>
              <w:ind w:left="201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position w:val="-2"/>
                <w:sz w:val="15"/>
                <w:szCs w:val="15"/>
              </w:rPr>
              <w:t>1</w:t>
            </w:r>
          </w:p>
        </w:tc>
        <w:tc>
          <w:tcPr>
            <w:tcW w:w="1052" w:type="dxa"/>
          </w:tcPr>
          <w:p w:rsidR="00FD55E0" w:rsidRDefault="00000000">
            <w:pPr>
              <w:spacing w:before="109" w:line="159" w:lineRule="auto"/>
              <w:ind w:left="101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4"/>
                <w:sz w:val="15"/>
                <w:szCs w:val="15"/>
              </w:rPr>
              <w:t>FULL/BDR</w:t>
            </w:r>
          </w:p>
        </w:tc>
        <w:tc>
          <w:tcPr>
            <w:tcW w:w="1046" w:type="dxa"/>
          </w:tcPr>
          <w:p w:rsidR="00FD55E0" w:rsidRDefault="00000000">
            <w:pPr>
              <w:spacing w:before="117" w:line="104" w:lineRule="exact"/>
              <w:ind w:left="202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3"/>
                <w:position w:val="-1"/>
                <w:sz w:val="15"/>
                <w:szCs w:val="15"/>
              </w:rPr>
              <w:t>00:00:33</w:t>
            </w:r>
          </w:p>
        </w:tc>
        <w:tc>
          <w:tcPr>
            <w:tcW w:w="1245" w:type="dxa"/>
          </w:tcPr>
          <w:p w:rsidR="00FD55E0" w:rsidRDefault="00000000">
            <w:pPr>
              <w:spacing w:before="117" w:line="104" w:lineRule="exact"/>
              <w:ind w:left="113"/>
              <w:rPr>
                <w:rFonts w:ascii="Courier New" w:eastAsia="Courier New" w:hAnsi="Courier New" w:cs="Courier New"/>
                <w:sz w:val="15"/>
                <w:szCs w:val="15"/>
              </w:rPr>
            </w:pPr>
            <w:hyperlink r:id="rId53" w:history="1">
              <w:r>
                <w:rPr>
                  <w:rFonts w:ascii="Courier New" w:eastAsia="Courier New" w:hAnsi="Courier New" w:cs="Courier New"/>
                  <w:spacing w:val="3"/>
                  <w:position w:val="-1"/>
                  <w:sz w:val="15"/>
                  <w:szCs w:val="15"/>
                </w:rPr>
                <w:t>10.10.10.1</w:t>
              </w:r>
            </w:hyperlink>
          </w:p>
        </w:tc>
        <w:tc>
          <w:tcPr>
            <w:tcW w:w="1050" w:type="dxa"/>
          </w:tcPr>
          <w:p w:rsidR="00FD55E0" w:rsidRDefault="00000000">
            <w:pPr>
              <w:spacing w:before="117" w:line="104" w:lineRule="exact"/>
              <w:ind w:left="193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position w:val="-1"/>
                <w:sz w:val="15"/>
                <w:szCs w:val="15"/>
              </w:rPr>
              <w:t>vlan</w:t>
            </w:r>
            <w:r>
              <w:rPr>
                <w:rFonts w:ascii="Courier New" w:eastAsia="Courier New" w:hAnsi="Courier New" w:cs="Courier New"/>
                <w:spacing w:val="14"/>
                <w:position w:val="-1"/>
                <w:sz w:val="15"/>
                <w:szCs w:val="15"/>
              </w:rPr>
              <w:t>10</w:t>
            </w:r>
          </w:p>
        </w:tc>
      </w:tr>
    </w:tbl>
    <w:p w:rsidR="00FD55E0" w:rsidRDefault="00000000">
      <w:pPr>
        <w:spacing w:before="274" w:line="199" w:lineRule="auto"/>
        <w:ind w:left="1140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20"/>
          <w:sz w:val="20"/>
          <w:szCs w:val="20"/>
        </w:rPr>
        <w:t>2.</w:t>
      </w:r>
      <w:r>
        <w:rPr>
          <w:rFonts w:ascii="微软雅黑" w:eastAsia="微软雅黑" w:hAnsi="微软雅黑" w:cs="微软雅黑"/>
          <w:spacing w:val="24"/>
          <w:sz w:val="20"/>
          <w:szCs w:val="20"/>
        </w:rPr>
        <w:t xml:space="preserve">   </w:t>
      </w:r>
      <w:r>
        <w:rPr>
          <w:rFonts w:ascii="微软雅黑" w:eastAsia="微软雅黑" w:hAnsi="微软雅黑" w:cs="微软雅黑"/>
          <w:spacing w:val="20"/>
          <w:sz w:val="20"/>
          <w:szCs w:val="20"/>
        </w:rPr>
        <w:t>执行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isis</w:t>
      </w:r>
      <w:r>
        <w:rPr>
          <w:rFonts w:ascii="Times New Roman" w:eastAsia="Times New Roman" w:hAnsi="Times New Roman" w:cs="Times New Roman"/>
          <w:b/>
          <w:bCs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adjacency</w:t>
      </w:r>
      <w:r>
        <w:rPr>
          <w:rFonts w:ascii="微软雅黑" w:eastAsia="微软雅黑" w:hAnsi="微软雅黑" w:cs="微软雅黑"/>
          <w:spacing w:val="20"/>
          <w:sz w:val="20"/>
          <w:szCs w:val="20"/>
        </w:rPr>
        <w:t>命令查看</w:t>
      </w:r>
      <w:r>
        <w:rPr>
          <w:rFonts w:ascii="微软雅黑" w:eastAsia="微软雅黑" w:hAnsi="微软雅黑" w:cs="微软雅黑"/>
          <w:sz w:val="20"/>
          <w:szCs w:val="20"/>
        </w:rPr>
        <w:t>IS</w:t>
      </w:r>
      <w:r>
        <w:rPr>
          <w:rFonts w:ascii="微软雅黑" w:eastAsia="微软雅黑" w:hAnsi="微软雅黑" w:cs="微软雅黑"/>
          <w:spacing w:val="20"/>
          <w:sz w:val="20"/>
          <w:szCs w:val="20"/>
        </w:rPr>
        <w:t>-</w:t>
      </w:r>
      <w:r>
        <w:rPr>
          <w:rFonts w:ascii="微软雅黑" w:eastAsia="微软雅黑" w:hAnsi="微软雅黑" w:cs="微软雅黑"/>
          <w:sz w:val="20"/>
          <w:szCs w:val="20"/>
        </w:rPr>
        <w:t>IS</w:t>
      </w:r>
      <w:r>
        <w:rPr>
          <w:rFonts w:ascii="微软雅黑" w:eastAsia="微软雅黑" w:hAnsi="微软雅黑" w:cs="微软雅黑"/>
          <w:spacing w:val="20"/>
          <w:sz w:val="20"/>
          <w:szCs w:val="20"/>
        </w:rPr>
        <w:t>邻居状态。</w:t>
      </w:r>
    </w:p>
    <w:p w:rsidR="00FD55E0" w:rsidRDefault="00000000">
      <w:pPr>
        <w:spacing w:before="191" w:line="322" w:lineRule="auto"/>
        <w:ind w:left="1523" w:right="612" w:hanging="1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正常情况下</w:t>
      </w:r>
      <w:r>
        <w:rPr>
          <w:rFonts w:ascii="微软雅黑" w:eastAsia="微软雅黑" w:hAnsi="微软雅黑" w:cs="微软雅黑"/>
          <w:spacing w:val="-1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，所有的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IS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-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IS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邻居都应该处于</w:t>
      </w:r>
      <w:r>
        <w:rPr>
          <w:rFonts w:ascii="微软雅黑" w:eastAsia="微软雅黑" w:hAnsi="微软雅黑" w:cs="微软雅黑"/>
          <w:spacing w:val="-22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“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UP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”状态</w:t>
      </w:r>
      <w:r>
        <w:rPr>
          <w:rFonts w:ascii="微软雅黑" w:eastAsia="微软雅黑" w:hAnsi="微软雅黑" w:cs="微软雅黑"/>
          <w:spacing w:val="-16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3"/>
          <w:sz w:val="20"/>
          <w:szCs w:val="20"/>
          <w:lang w:eastAsia="zh-CN"/>
        </w:rPr>
        <w:t>；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否则需要排查原因。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1"/>
          <w:sz w:val="20"/>
          <w:szCs w:val="20"/>
        </w:rPr>
        <w:t>命令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isis</w:t>
      </w:r>
      <w:r>
        <w:rPr>
          <w:rFonts w:ascii="Times New Roman" w:eastAsia="Times New Roman" w:hAnsi="Times New Roman" w:cs="Times New Roman"/>
          <w:b/>
          <w:bCs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adjacency</w:t>
      </w:r>
      <w:r>
        <w:rPr>
          <w:rFonts w:ascii="微软雅黑" w:eastAsia="微软雅黑" w:hAnsi="微软雅黑" w:cs="微软雅黑"/>
          <w:spacing w:val="21"/>
          <w:sz w:val="20"/>
          <w:szCs w:val="20"/>
        </w:rPr>
        <w:t>的执行结果示例如下：</w:t>
      </w:r>
    </w:p>
    <w:p w:rsidR="00FD55E0" w:rsidRDefault="00000000">
      <w:pPr>
        <w:spacing w:before="110" w:line="216" w:lineRule="auto"/>
        <w:ind w:left="152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ZXR</w:t>
      </w:r>
      <w:r>
        <w:rPr>
          <w:rFonts w:ascii="Courier New" w:eastAsia="Courier New" w:hAnsi="Courier New" w:cs="Courier New"/>
          <w:spacing w:val="26"/>
          <w:sz w:val="15"/>
          <w:szCs w:val="15"/>
        </w:rPr>
        <w:t>10#</w:t>
      </w:r>
      <w:r>
        <w:rPr>
          <w:rFonts w:ascii="Courier New" w:eastAsia="Courier New" w:hAnsi="Courier New" w:cs="Courier New"/>
          <w:sz w:val="15"/>
          <w:szCs w:val="15"/>
        </w:rPr>
        <w:t>show</w:t>
      </w:r>
      <w:r>
        <w:rPr>
          <w:rFonts w:ascii="Courier New" w:eastAsia="Courier New" w:hAnsi="Courier New" w:cs="Courier New"/>
          <w:spacing w:val="2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isis</w:t>
      </w:r>
      <w:r>
        <w:rPr>
          <w:rFonts w:ascii="Courier New" w:eastAsia="Courier New" w:hAnsi="Courier New" w:cs="Courier New"/>
          <w:spacing w:val="1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adjacency</w:t>
      </w:r>
    </w:p>
    <w:p w:rsidR="00FD55E0" w:rsidRDefault="00000000">
      <w:pPr>
        <w:spacing w:before="210" w:line="210" w:lineRule="auto"/>
        <w:ind w:left="152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Interface</w:t>
      </w:r>
      <w:r>
        <w:rPr>
          <w:rFonts w:ascii="Courier New" w:eastAsia="Courier New" w:hAnsi="Courier New" w:cs="Courier New"/>
          <w:spacing w:val="1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System</w:t>
      </w:r>
      <w:r>
        <w:rPr>
          <w:rFonts w:ascii="Courier New" w:eastAsia="Courier New" w:hAnsi="Courier New" w:cs="Courier New"/>
          <w:spacing w:val="1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id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sz w:val="15"/>
          <w:szCs w:val="15"/>
        </w:rPr>
        <w:t>State</w:t>
      </w:r>
      <w:r>
        <w:rPr>
          <w:rFonts w:ascii="Courier New" w:eastAsia="Courier New" w:hAnsi="Courier New" w:cs="Courier New"/>
          <w:spacing w:val="12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z w:val="15"/>
          <w:szCs w:val="15"/>
        </w:rPr>
        <w:t>Lev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z w:val="15"/>
          <w:szCs w:val="15"/>
        </w:rPr>
        <w:t>Holds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z w:val="15"/>
          <w:szCs w:val="15"/>
        </w:rPr>
        <w:t>SNPA</w:t>
      </w:r>
      <w:r>
        <w:rPr>
          <w:rFonts w:ascii="Courier New" w:eastAsia="Courier New" w:hAnsi="Courier New" w:cs="Courier New"/>
          <w:spacing w:val="19"/>
          <w:sz w:val="15"/>
          <w:szCs w:val="15"/>
        </w:rPr>
        <w:t>(802.2)</w:t>
      </w:r>
      <w:r>
        <w:rPr>
          <w:rFonts w:ascii="Courier New" w:eastAsia="Courier New" w:hAnsi="Courier New" w:cs="Courier New"/>
          <w:spacing w:val="9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z w:val="15"/>
          <w:szCs w:val="15"/>
        </w:rPr>
        <w:t>Pri</w:t>
      </w:r>
      <w:r>
        <w:rPr>
          <w:rFonts w:ascii="Courier New" w:eastAsia="Courier New" w:hAnsi="Courier New" w:cs="Courier New"/>
          <w:spacing w:val="1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MT</w:t>
      </w:r>
    </w:p>
    <w:p w:rsidR="00FD55E0" w:rsidRDefault="00000000">
      <w:pPr>
        <w:spacing w:before="203" w:line="219" w:lineRule="auto"/>
        <w:ind w:left="1511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Vlan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 xml:space="preserve">11    1333.1111.3333  </w:t>
      </w:r>
      <w:r>
        <w:rPr>
          <w:rFonts w:ascii="Courier New" w:eastAsia="Courier New" w:hAnsi="Courier New" w:cs="Courier New"/>
          <w:sz w:val="15"/>
          <w:szCs w:val="15"/>
        </w:rPr>
        <w:t>UP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/</w:t>
      </w:r>
      <w:r>
        <w:rPr>
          <w:rFonts w:ascii="Courier New" w:eastAsia="Courier New" w:hAnsi="Courier New" w:cs="Courier New"/>
          <w:sz w:val="15"/>
          <w:szCs w:val="15"/>
        </w:rPr>
        <w:t>UP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z w:val="15"/>
          <w:szCs w:val="15"/>
        </w:rPr>
        <w:t>L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1L2</w:t>
      </w:r>
      <w:r>
        <w:rPr>
          <w:rFonts w:ascii="Courier New" w:eastAsia="Courier New" w:hAnsi="Courier New" w:cs="Courier New"/>
          <w:spacing w:val="2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7/7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00</w:t>
      </w:r>
      <w:r>
        <w:rPr>
          <w:rFonts w:ascii="Courier New" w:eastAsia="Courier New" w:hAnsi="Courier New" w:cs="Courier New"/>
          <w:sz w:val="15"/>
          <w:szCs w:val="15"/>
        </w:rPr>
        <w:t>EE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.D1D0.331F</w:t>
      </w:r>
      <w:r>
        <w:rPr>
          <w:rFonts w:ascii="Courier New" w:eastAsia="Courier New" w:hAnsi="Courier New" w:cs="Courier New"/>
          <w:spacing w:val="27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64/64</w:t>
      </w:r>
    </w:p>
    <w:p w:rsidR="00FD55E0" w:rsidRDefault="00000000">
      <w:pPr>
        <w:spacing w:before="242" w:line="199" w:lineRule="auto"/>
        <w:ind w:left="1140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19"/>
          <w:sz w:val="20"/>
          <w:szCs w:val="20"/>
        </w:rPr>
        <w:t>3.</w:t>
      </w:r>
      <w:r>
        <w:rPr>
          <w:rFonts w:ascii="微软雅黑" w:eastAsia="微软雅黑" w:hAnsi="微软雅黑" w:cs="微软雅黑"/>
          <w:spacing w:val="21"/>
          <w:sz w:val="20"/>
          <w:szCs w:val="20"/>
        </w:rPr>
        <w:t xml:space="preserve">   </w:t>
      </w:r>
      <w:r>
        <w:rPr>
          <w:rFonts w:ascii="微软雅黑" w:eastAsia="微软雅黑" w:hAnsi="微软雅黑" w:cs="微软雅黑"/>
          <w:spacing w:val="19"/>
          <w:sz w:val="20"/>
          <w:szCs w:val="20"/>
        </w:rPr>
        <w:t>执行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bgp</w:t>
      </w:r>
      <w:r>
        <w:rPr>
          <w:rFonts w:ascii="Times New Roman" w:eastAsia="Times New Roman" w:hAnsi="Times New Roman" w:cs="Times New Roman"/>
          <w:b/>
          <w:bCs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b/>
          <w:bCs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summary</w:t>
      </w:r>
      <w:r>
        <w:rPr>
          <w:rFonts w:ascii="微软雅黑" w:eastAsia="微软雅黑" w:hAnsi="微软雅黑" w:cs="微软雅黑"/>
          <w:spacing w:val="19"/>
          <w:sz w:val="20"/>
          <w:szCs w:val="20"/>
        </w:rPr>
        <w:t>命令查看</w:t>
      </w:r>
      <w:r>
        <w:rPr>
          <w:rFonts w:ascii="微软雅黑" w:eastAsia="微软雅黑" w:hAnsi="微软雅黑" w:cs="微软雅黑"/>
          <w:sz w:val="20"/>
          <w:szCs w:val="20"/>
        </w:rPr>
        <w:t>BGP</w:t>
      </w:r>
      <w:r>
        <w:rPr>
          <w:rFonts w:ascii="微软雅黑" w:eastAsia="微软雅黑" w:hAnsi="微软雅黑" w:cs="微软雅黑"/>
          <w:spacing w:val="19"/>
          <w:sz w:val="20"/>
          <w:szCs w:val="20"/>
        </w:rPr>
        <w:t>邻居状态。</w:t>
      </w:r>
    </w:p>
    <w:p w:rsidR="00FD55E0" w:rsidRDefault="00000000">
      <w:pPr>
        <w:spacing w:before="191" w:line="322" w:lineRule="auto"/>
        <w:ind w:left="1523" w:right="270" w:hanging="1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8"/>
          <w:sz w:val="20"/>
          <w:szCs w:val="20"/>
        </w:rPr>
        <w:t>正常情况下</w:t>
      </w:r>
      <w:r>
        <w:rPr>
          <w:rFonts w:ascii="微软雅黑" w:eastAsia="微软雅黑" w:hAnsi="微软雅黑" w:cs="微软雅黑"/>
          <w:spacing w:val="-8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8"/>
          <w:sz w:val="20"/>
          <w:szCs w:val="20"/>
        </w:rPr>
        <w:t>，所有</w:t>
      </w:r>
      <w:r>
        <w:rPr>
          <w:rFonts w:ascii="微软雅黑" w:eastAsia="微软雅黑" w:hAnsi="微软雅黑" w:cs="微软雅黑"/>
          <w:sz w:val="20"/>
          <w:szCs w:val="20"/>
        </w:rPr>
        <w:t>BGP</w:t>
      </w:r>
      <w:r>
        <w:rPr>
          <w:rFonts w:ascii="微软雅黑" w:eastAsia="微软雅黑" w:hAnsi="微软雅黑" w:cs="微软雅黑"/>
          <w:spacing w:val="8"/>
          <w:sz w:val="20"/>
          <w:szCs w:val="20"/>
        </w:rPr>
        <w:t>邻居都应该处于“</w:t>
      </w:r>
      <w:r>
        <w:rPr>
          <w:rFonts w:ascii="微软雅黑" w:eastAsia="微软雅黑" w:hAnsi="微软雅黑" w:cs="微软雅黑"/>
          <w:sz w:val="20"/>
          <w:szCs w:val="20"/>
        </w:rPr>
        <w:t>Establish</w:t>
      </w:r>
      <w:r>
        <w:rPr>
          <w:rFonts w:ascii="微软雅黑" w:eastAsia="微软雅黑" w:hAnsi="微软雅黑" w:cs="微软雅黑"/>
          <w:spacing w:val="8"/>
          <w:sz w:val="20"/>
          <w:szCs w:val="20"/>
        </w:rPr>
        <w:t>”的状态</w:t>
      </w:r>
      <w:r>
        <w:rPr>
          <w:rFonts w:ascii="微软雅黑" w:eastAsia="微软雅黑" w:hAnsi="微软雅黑" w:cs="微软雅黑"/>
          <w:spacing w:val="-17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8"/>
          <w:sz w:val="20"/>
          <w:szCs w:val="20"/>
        </w:rPr>
        <w:t>；否则需要排查原因。</w:t>
      </w: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20"/>
          <w:sz w:val="20"/>
          <w:szCs w:val="20"/>
        </w:rPr>
        <w:t>命令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bgp</w:t>
      </w:r>
      <w:r>
        <w:rPr>
          <w:rFonts w:ascii="Times New Roman" w:eastAsia="Times New Roman" w:hAnsi="Times New Roman" w:cs="Times New Roman"/>
          <w:b/>
          <w:bCs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b/>
          <w:bCs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summary</w:t>
      </w:r>
      <w:r>
        <w:rPr>
          <w:rFonts w:ascii="微软雅黑" w:eastAsia="微软雅黑" w:hAnsi="微软雅黑" w:cs="微软雅黑"/>
          <w:spacing w:val="20"/>
          <w:sz w:val="20"/>
          <w:szCs w:val="20"/>
        </w:rPr>
        <w:t>的执行结果示例如下：</w:t>
      </w:r>
    </w:p>
    <w:p w:rsidR="00FD55E0" w:rsidRDefault="00000000">
      <w:pPr>
        <w:spacing w:before="111" w:line="216" w:lineRule="auto"/>
        <w:ind w:left="152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ZXR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>10#</w:t>
      </w:r>
      <w:r>
        <w:rPr>
          <w:rFonts w:ascii="Courier New" w:eastAsia="Courier New" w:hAnsi="Courier New" w:cs="Courier New"/>
          <w:sz w:val="15"/>
          <w:szCs w:val="15"/>
        </w:rPr>
        <w:t>show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bgp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all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summary</w:t>
      </w:r>
    </w:p>
    <w:p w:rsidR="00FD55E0" w:rsidRDefault="00000000">
      <w:pPr>
        <w:spacing w:before="202" w:line="221" w:lineRule="auto"/>
        <w:ind w:left="1513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Neighbor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sz w:val="15"/>
          <w:szCs w:val="15"/>
        </w:rPr>
        <w:t>Ver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sz w:val="15"/>
          <w:szCs w:val="15"/>
        </w:rPr>
        <w:t>As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sz w:val="15"/>
          <w:szCs w:val="15"/>
        </w:rPr>
        <w:t>MsgRcvd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sz w:val="15"/>
          <w:szCs w:val="15"/>
        </w:rPr>
        <w:t>MsgSend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sz w:val="15"/>
          <w:szCs w:val="15"/>
        </w:rPr>
        <w:t>Up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>/</w:t>
      </w:r>
      <w:r>
        <w:rPr>
          <w:rFonts w:ascii="Courier New" w:eastAsia="Courier New" w:hAnsi="Courier New" w:cs="Courier New"/>
          <w:sz w:val="15"/>
          <w:szCs w:val="15"/>
        </w:rPr>
        <w:t>Down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12"/>
          <w:sz w:val="15"/>
          <w:szCs w:val="15"/>
        </w:rPr>
        <w:t xml:space="preserve">     </w:t>
      </w:r>
      <w:r>
        <w:rPr>
          <w:rFonts w:ascii="Courier New" w:eastAsia="Courier New" w:hAnsi="Courier New" w:cs="Courier New"/>
          <w:sz w:val="15"/>
          <w:szCs w:val="15"/>
        </w:rPr>
        <w:t>State</w:t>
      </w:r>
    </w:p>
    <w:p w:rsidR="00FD55E0" w:rsidRDefault="00000000">
      <w:pPr>
        <w:spacing w:before="211" w:line="207" w:lineRule="auto"/>
        <w:ind w:left="1528"/>
        <w:rPr>
          <w:rFonts w:ascii="Courier New" w:eastAsia="Courier New" w:hAnsi="Courier New" w:cs="Courier New"/>
          <w:sz w:val="15"/>
          <w:szCs w:val="15"/>
        </w:rPr>
      </w:pPr>
      <w:hyperlink r:id="rId54" w:history="1">
        <w:r>
          <w:rPr>
            <w:rFonts w:ascii="Courier New" w:eastAsia="Courier New" w:hAnsi="Courier New" w:cs="Courier New"/>
            <w:spacing w:val="3"/>
            <w:sz w:val="15"/>
            <w:szCs w:val="15"/>
          </w:rPr>
          <w:t>1.1.1.33</w:t>
        </w:r>
      </w:hyperlink>
      <w:r>
        <w:rPr>
          <w:rFonts w:ascii="Courier New" w:eastAsia="Courier New" w:hAnsi="Courier New" w:cs="Courier New"/>
          <w:spacing w:val="9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spacing w:val="3"/>
          <w:sz w:val="15"/>
          <w:szCs w:val="15"/>
        </w:rPr>
        <w:t>4</w:t>
      </w:r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pacing w:val="3"/>
          <w:sz w:val="15"/>
          <w:szCs w:val="15"/>
        </w:rPr>
        <w:t>65108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pacing w:val="3"/>
          <w:sz w:val="15"/>
          <w:szCs w:val="15"/>
        </w:rPr>
        <w:t>7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        </w:t>
      </w:r>
      <w:r>
        <w:rPr>
          <w:rFonts w:ascii="Courier New" w:eastAsia="Courier New" w:hAnsi="Courier New" w:cs="Courier New"/>
          <w:spacing w:val="3"/>
          <w:sz w:val="15"/>
          <w:szCs w:val="15"/>
        </w:rPr>
        <w:t>7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        </w:t>
      </w:r>
      <w:r>
        <w:rPr>
          <w:rFonts w:ascii="Courier New" w:eastAsia="Courier New" w:hAnsi="Courier New" w:cs="Courier New"/>
          <w:spacing w:val="3"/>
          <w:sz w:val="15"/>
          <w:szCs w:val="15"/>
        </w:rPr>
        <w:t xml:space="preserve">18:51:37     </w:t>
      </w:r>
      <w:r>
        <w:rPr>
          <w:rFonts w:ascii="Courier New" w:eastAsia="Courier New" w:hAnsi="Courier New" w:cs="Courier New"/>
          <w:sz w:val="15"/>
          <w:szCs w:val="15"/>
        </w:rPr>
        <w:t>Connect</w:t>
      </w:r>
    </w:p>
    <w:p w:rsidR="00FD55E0" w:rsidRDefault="00000000">
      <w:pPr>
        <w:spacing w:before="212" w:line="207" w:lineRule="auto"/>
        <w:ind w:left="1528"/>
        <w:rPr>
          <w:rFonts w:ascii="Courier New" w:eastAsia="Courier New" w:hAnsi="Courier New" w:cs="Courier New"/>
          <w:sz w:val="15"/>
          <w:szCs w:val="15"/>
        </w:rPr>
      </w:pPr>
      <w:hyperlink r:id="rId55" w:history="1">
        <w:r>
          <w:rPr>
            <w:rFonts w:ascii="Courier New" w:eastAsia="Courier New" w:hAnsi="Courier New" w:cs="Courier New"/>
            <w:spacing w:val="1"/>
            <w:sz w:val="15"/>
            <w:szCs w:val="15"/>
          </w:rPr>
          <w:t>10.0.2.113</w:t>
        </w:r>
      </w:hyperlink>
      <w:r>
        <w:rPr>
          <w:rFonts w:ascii="Courier New" w:eastAsia="Courier New" w:hAnsi="Courier New" w:cs="Courier New"/>
          <w:spacing w:val="11"/>
          <w:sz w:val="15"/>
          <w:szCs w:val="15"/>
        </w:rPr>
        <w:t xml:space="preserve">     </w:t>
      </w:r>
      <w:r>
        <w:rPr>
          <w:rFonts w:ascii="Courier New" w:eastAsia="Courier New" w:hAnsi="Courier New" w:cs="Courier New"/>
          <w:spacing w:val="1"/>
          <w:sz w:val="15"/>
          <w:szCs w:val="15"/>
        </w:rPr>
        <w:t>4</w:t>
      </w:r>
      <w:r>
        <w:rPr>
          <w:rFonts w:ascii="Courier New" w:eastAsia="Courier New" w:hAnsi="Courier New" w:cs="Courier New"/>
          <w:spacing w:val="12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pacing w:val="1"/>
          <w:sz w:val="15"/>
          <w:szCs w:val="15"/>
        </w:rPr>
        <w:t>65108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pacing w:val="1"/>
          <w:sz w:val="15"/>
          <w:szCs w:val="15"/>
        </w:rPr>
        <w:t>0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        </w:t>
      </w:r>
      <w:r>
        <w:rPr>
          <w:rFonts w:ascii="Courier New" w:eastAsia="Courier New" w:hAnsi="Courier New" w:cs="Courier New"/>
          <w:spacing w:val="1"/>
          <w:sz w:val="15"/>
          <w:szCs w:val="15"/>
        </w:rPr>
        <w:t>0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        </w:t>
      </w:r>
      <w:r>
        <w:rPr>
          <w:rFonts w:ascii="Courier New" w:eastAsia="Courier New" w:hAnsi="Courier New" w:cs="Courier New"/>
          <w:spacing w:val="1"/>
          <w:sz w:val="15"/>
          <w:szCs w:val="15"/>
        </w:rPr>
        <w:t>00:00:00</w:t>
      </w:r>
      <w:r>
        <w:rPr>
          <w:rFonts w:ascii="Courier New" w:eastAsia="Courier New" w:hAnsi="Courier New" w:cs="Courier New"/>
          <w:spacing w:val="9"/>
          <w:sz w:val="15"/>
          <w:szCs w:val="15"/>
        </w:rPr>
        <w:t xml:space="preserve">     </w:t>
      </w:r>
      <w:r>
        <w:rPr>
          <w:rFonts w:ascii="Courier New" w:eastAsia="Courier New" w:hAnsi="Courier New" w:cs="Courier New"/>
          <w:sz w:val="15"/>
          <w:szCs w:val="15"/>
        </w:rPr>
        <w:t>Idle</w:t>
      </w:r>
    </w:p>
    <w:p w:rsidR="00FD55E0" w:rsidRDefault="00000000">
      <w:pPr>
        <w:spacing w:before="211" w:line="208" w:lineRule="auto"/>
        <w:ind w:left="1528"/>
        <w:rPr>
          <w:rFonts w:ascii="Courier New" w:eastAsia="Courier New" w:hAnsi="Courier New" w:cs="Courier New"/>
          <w:sz w:val="15"/>
          <w:szCs w:val="15"/>
        </w:rPr>
      </w:pPr>
      <w:hyperlink r:id="rId56" w:history="1">
        <w:r>
          <w:rPr>
            <w:rFonts w:ascii="Courier New" w:eastAsia="Courier New" w:hAnsi="Courier New" w:cs="Courier New"/>
            <w:spacing w:val="4"/>
            <w:sz w:val="15"/>
            <w:szCs w:val="15"/>
          </w:rPr>
          <w:t>10.0.2.114</w:t>
        </w:r>
      </w:hyperlink>
      <w:r>
        <w:rPr>
          <w:rFonts w:ascii="Courier New" w:eastAsia="Courier New" w:hAnsi="Courier New" w:cs="Courier New"/>
          <w:spacing w:val="4"/>
          <w:sz w:val="15"/>
          <w:szCs w:val="15"/>
        </w:rPr>
        <w:t xml:space="preserve">     4</w:t>
      </w:r>
      <w:r>
        <w:rPr>
          <w:rFonts w:ascii="Courier New" w:eastAsia="Courier New" w:hAnsi="Courier New" w:cs="Courier New"/>
          <w:spacing w:val="15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65108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161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143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01:11:36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    </w:t>
      </w:r>
      <w:r>
        <w:rPr>
          <w:rFonts w:ascii="Courier New" w:eastAsia="Courier New" w:hAnsi="Courier New" w:cs="Courier New"/>
          <w:sz w:val="15"/>
          <w:szCs w:val="15"/>
        </w:rPr>
        <w:t>Established</w:t>
      </w:r>
    </w:p>
    <w:p w:rsidR="00FD55E0" w:rsidRDefault="00000000">
      <w:pPr>
        <w:spacing w:before="242" w:line="246" w:lineRule="auto"/>
        <w:ind w:left="1513" w:right="5" w:hanging="372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12"/>
          <w:sz w:val="20"/>
          <w:szCs w:val="20"/>
        </w:rPr>
        <w:t>4.   执行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forwarding</w:t>
      </w:r>
      <w:r>
        <w:rPr>
          <w:rFonts w:ascii="Times New Roman" w:eastAsia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route</w:t>
      </w:r>
      <w:r>
        <w:rPr>
          <w:rFonts w:ascii="微软雅黑" w:eastAsia="微软雅黑" w:hAnsi="微软雅黑" w:cs="微软雅黑"/>
          <w:spacing w:val="12"/>
          <w:sz w:val="20"/>
          <w:szCs w:val="20"/>
        </w:rPr>
        <w:t>命令查看路由表</w:t>
      </w:r>
      <w:r>
        <w:rPr>
          <w:rFonts w:ascii="微软雅黑" w:eastAsia="微软雅黑" w:hAnsi="微软雅黑" w:cs="微软雅黑"/>
          <w:spacing w:val="-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</w:rPr>
        <w:t>，执行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protocol</w:t>
      </w:r>
      <w:r>
        <w:rPr>
          <w:rFonts w:ascii="Times New Roman" w:eastAsia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routing</w:t>
      </w:r>
      <w:r>
        <w:rPr>
          <w:rFonts w:ascii="Times New Roman" w:eastAsia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summary </w:t>
      </w:r>
      <w:r>
        <w:rPr>
          <w:rFonts w:ascii="微软雅黑" w:eastAsia="微软雅黑" w:hAnsi="微软雅黑" w:cs="微软雅黑"/>
          <w:spacing w:val="19"/>
          <w:sz w:val="20"/>
          <w:szCs w:val="20"/>
        </w:rPr>
        <w:t>命令查看路由条目。</w:t>
      </w:r>
    </w:p>
    <w:p w:rsidR="00FD55E0" w:rsidRDefault="00000000">
      <w:pPr>
        <w:spacing w:before="131" w:line="246" w:lineRule="auto"/>
        <w:ind w:left="1525" w:right="5" w:hanging="2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正常情况下</w:t>
      </w:r>
      <w:r>
        <w:rPr>
          <w:rFonts w:ascii="微软雅黑" w:eastAsia="微软雅黑" w:hAnsi="微软雅黑" w:cs="微软雅黑"/>
          <w:spacing w:val="-13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，得到的结果和上一次检查的结果相比较</w:t>
      </w:r>
      <w:r>
        <w:rPr>
          <w:rFonts w:ascii="微软雅黑" w:eastAsia="微软雅黑" w:hAnsi="微软雅黑" w:cs="微软雅黑"/>
          <w:spacing w:val="-1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5"/>
          <w:sz w:val="20"/>
          <w:szCs w:val="20"/>
          <w:lang w:eastAsia="zh-CN"/>
        </w:rPr>
        <w:t>，路由条目数量应该没有明显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的变化</w:t>
      </w:r>
      <w:r>
        <w:rPr>
          <w:rFonts w:ascii="微软雅黑" w:eastAsia="微软雅黑" w:hAnsi="微软雅黑" w:cs="微软雅黑"/>
          <w:spacing w:val="-1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；</w:t>
      </w:r>
      <w:r>
        <w:rPr>
          <w:rFonts w:ascii="微软雅黑" w:eastAsia="微软雅黑" w:hAnsi="微软雅黑" w:cs="微软雅黑"/>
          <w:spacing w:val="-39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否则</w:t>
      </w:r>
      <w:r>
        <w:rPr>
          <w:rFonts w:ascii="微软雅黑" w:eastAsia="微软雅黑" w:hAnsi="微软雅黑" w:cs="微软雅黑"/>
          <w:spacing w:val="-12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0"/>
          <w:szCs w:val="20"/>
          <w:lang w:eastAsia="zh-CN"/>
        </w:rPr>
        <w:t>，需要查明导致变化的原因。</w:t>
      </w:r>
    </w:p>
    <w:p w:rsidR="00FD55E0" w:rsidRDefault="00000000">
      <w:pPr>
        <w:spacing w:before="131" w:line="247" w:lineRule="auto"/>
        <w:ind w:left="1518" w:right="5" w:firstLine="5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/>
          <w:spacing w:val="30"/>
          <w:sz w:val="20"/>
          <w:szCs w:val="20"/>
        </w:rPr>
        <w:t>命令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b/>
          <w:bCs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forwarding</w:t>
      </w:r>
      <w:r>
        <w:rPr>
          <w:rFonts w:ascii="Times New Roman" w:eastAsia="Times New Roman" w:hAnsi="Times New Roman" w:cs="Times New Roman"/>
          <w:b/>
          <w:bCs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route</w:t>
      </w:r>
      <w:r>
        <w:rPr>
          <w:rFonts w:ascii="微软雅黑" w:eastAsia="微软雅黑" w:hAnsi="微软雅黑" w:cs="微软雅黑"/>
          <w:spacing w:val="30"/>
          <w:sz w:val="20"/>
          <w:szCs w:val="20"/>
        </w:rPr>
        <w:t>和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b/>
          <w:bCs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b/>
          <w:bCs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protocol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routing</w:t>
      </w:r>
      <w:r>
        <w:rPr>
          <w:rFonts w:ascii="Times New Roman" w:eastAsia="Times New Roman" w:hAnsi="Times New Roman" w:cs="Times New Roman"/>
          <w:b/>
          <w:bCs/>
          <w:spacing w:val="17"/>
          <w:w w:val="10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summary</w:t>
      </w:r>
      <w:r>
        <w:rPr>
          <w:rFonts w:ascii="微软雅黑" w:eastAsia="微软雅黑" w:hAnsi="微软雅黑" w:cs="微软雅黑"/>
          <w:spacing w:val="30"/>
          <w:sz w:val="20"/>
          <w:szCs w:val="20"/>
        </w:rPr>
        <w:t>的执行结果示例如</w:t>
      </w:r>
      <w:r>
        <w:rPr>
          <w:rFonts w:ascii="微软雅黑" w:eastAsia="微软雅黑" w:hAnsi="微软雅黑" w:cs="微软雅黑"/>
          <w:sz w:val="20"/>
          <w:szCs w:val="20"/>
        </w:rPr>
        <w:t xml:space="preserve"> 下：</w:t>
      </w:r>
    </w:p>
    <w:p w:rsidR="00FD55E0" w:rsidRDefault="00000000">
      <w:pPr>
        <w:spacing w:before="209" w:line="486" w:lineRule="auto"/>
        <w:ind w:left="1528" w:right="4981" w:hanging="1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4"/>
          <w:sz w:val="15"/>
          <w:szCs w:val="15"/>
        </w:rPr>
        <w:t>ZXR10#show ip</w:t>
      </w:r>
      <w:r>
        <w:rPr>
          <w:rFonts w:ascii="Courier New" w:eastAsia="Courier New" w:hAnsi="Courier New" w:cs="Courier New"/>
          <w:spacing w:val="2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forwarding</w:t>
      </w:r>
      <w:r>
        <w:rPr>
          <w:rFonts w:ascii="Courier New" w:eastAsia="Courier New" w:hAnsi="Courier New" w:cs="Courier New"/>
          <w:spacing w:val="1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ro</w:t>
      </w:r>
      <w:r>
        <w:rPr>
          <w:rFonts w:ascii="Courier New" w:eastAsia="Courier New" w:hAnsi="Courier New" w:cs="Courier New"/>
          <w:spacing w:val="3"/>
          <w:sz w:val="15"/>
          <w:szCs w:val="15"/>
        </w:rPr>
        <w:t>ute</w:t>
      </w:r>
      <w:r>
        <w:rPr>
          <w:rFonts w:ascii="Courier New" w:eastAsia="Courier New" w:hAnsi="Courier New" w:cs="Courier New"/>
          <w:sz w:val="15"/>
          <w:szCs w:val="15"/>
        </w:rPr>
        <w:t xml:space="preserve"> IPv</w:t>
      </w:r>
      <w:r>
        <w:rPr>
          <w:rFonts w:ascii="Courier New" w:eastAsia="Courier New" w:hAnsi="Courier New" w:cs="Courier New"/>
          <w:spacing w:val="24"/>
          <w:sz w:val="15"/>
          <w:szCs w:val="15"/>
        </w:rPr>
        <w:t xml:space="preserve">4 </w:t>
      </w:r>
      <w:r>
        <w:rPr>
          <w:rFonts w:ascii="Courier New" w:eastAsia="Courier New" w:hAnsi="Courier New" w:cs="Courier New"/>
          <w:sz w:val="15"/>
          <w:szCs w:val="15"/>
        </w:rPr>
        <w:t>Routing</w:t>
      </w:r>
      <w:r>
        <w:rPr>
          <w:rFonts w:ascii="Courier New" w:eastAsia="Courier New" w:hAnsi="Courier New" w:cs="Courier New"/>
          <w:spacing w:val="1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Table</w:t>
      </w:r>
      <w:r>
        <w:rPr>
          <w:rFonts w:ascii="Courier New" w:eastAsia="Courier New" w:hAnsi="Courier New" w:cs="Courier New"/>
          <w:spacing w:val="24"/>
          <w:sz w:val="15"/>
          <w:szCs w:val="15"/>
        </w:rPr>
        <w:t>:</w:t>
      </w:r>
    </w:p>
    <w:p w:rsidR="00FD55E0" w:rsidRDefault="00FD55E0">
      <w:pPr>
        <w:spacing w:line="33" w:lineRule="exact"/>
      </w:pPr>
    </w:p>
    <w:tbl>
      <w:tblPr>
        <w:tblStyle w:val="TableNormal"/>
        <w:tblW w:w="5821" w:type="dxa"/>
        <w:tblInd w:w="152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5"/>
        <w:gridCol w:w="1433"/>
        <w:gridCol w:w="1530"/>
        <w:gridCol w:w="672"/>
        <w:gridCol w:w="472"/>
        <w:gridCol w:w="669"/>
      </w:tblGrid>
      <w:tr w:rsidR="00FD55E0">
        <w:trPr>
          <w:trHeight w:val="228"/>
        </w:trPr>
        <w:tc>
          <w:tcPr>
            <w:tcW w:w="1045" w:type="dxa"/>
          </w:tcPr>
          <w:p w:rsidR="00FD55E0" w:rsidRDefault="00000000">
            <w:pPr>
              <w:spacing w:before="10" w:line="194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2"/>
                <w:sz w:val="15"/>
                <w:szCs w:val="15"/>
              </w:rPr>
              <w:t>Dest</w:t>
            </w:r>
          </w:p>
        </w:tc>
        <w:tc>
          <w:tcPr>
            <w:tcW w:w="1433" w:type="dxa"/>
          </w:tcPr>
          <w:p w:rsidR="00FD55E0" w:rsidRDefault="00000000">
            <w:pPr>
              <w:spacing w:before="7" w:line="197" w:lineRule="auto"/>
              <w:ind w:left="100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>Gw</w:t>
            </w:r>
          </w:p>
        </w:tc>
        <w:tc>
          <w:tcPr>
            <w:tcW w:w="1530" w:type="dxa"/>
          </w:tcPr>
          <w:p w:rsidR="00FD55E0" w:rsidRDefault="00000000">
            <w:pPr>
              <w:spacing w:before="2" w:line="204" w:lineRule="auto"/>
              <w:ind w:left="109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Interface</w:t>
            </w:r>
          </w:p>
        </w:tc>
        <w:tc>
          <w:tcPr>
            <w:tcW w:w="672" w:type="dxa"/>
          </w:tcPr>
          <w:p w:rsidR="00FD55E0" w:rsidRDefault="00000000">
            <w:pPr>
              <w:spacing w:before="7" w:line="197" w:lineRule="auto"/>
              <w:ind w:left="100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4"/>
                <w:sz w:val="15"/>
                <w:szCs w:val="15"/>
              </w:rPr>
              <w:t>Owner</w:t>
            </w:r>
          </w:p>
        </w:tc>
        <w:tc>
          <w:tcPr>
            <w:tcW w:w="472" w:type="dxa"/>
          </w:tcPr>
          <w:p w:rsidR="00FD55E0" w:rsidRDefault="00000000">
            <w:pPr>
              <w:spacing w:line="208" w:lineRule="auto"/>
              <w:ind w:left="103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1"/>
                <w:sz w:val="15"/>
                <w:szCs w:val="15"/>
              </w:rPr>
              <w:t>Pri</w:t>
            </w:r>
          </w:p>
        </w:tc>
        <w:tc>
          <w:tcPr>
            <w:tcW w:w="669" w:type="dxa"/>
          </w:tcPr>
          <w:p w:rsidR="00FD55E0" w:rsidRDefault="00000000">
            <w:pPr>
              <w:spacing w:line="208" w:lineRule="auto"/>
              <w:jc w:val="right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5"/>
                <w:sz w:val="15"/>
                <w:szCs w:val="15"/>
              </w:rPr>
              <w:t>Metric</w:t>
            </w:r>
          </w:p>
        </w:tc>
      </w:tr>
      <w:tr w:rsidR="00FD55E0">
        <w:trPr>
          <w:trHeight w:val="262"/>
        </w:trPr>
        <w:tc>
          <w:tcPr>
            <w:tcW w:w="1045" w:type="dxa"/>
          </w:tcPr>
          <w:p w:rsidR="00FD55E0" w:rsidRDefault="00000000">
            <w:pPr>
              <w:spacing w:before="123" w:line="182" w:lineRule="auto"/>
              <w:ind w:left="5"/>
              <w:rPr>
                <w:rFonts w:ascii="Courier New" w:eastAsia="Courier New" w:hAnsi="Courier New" w:cs="Courier New"/>
                <w:sz w:val="15"/>
                <w:szCs w:val="15"/>
              </w:rPr>
            </w:pPr>
            <w:hyperlink r:id="rId57" w:history="1">
              <w:r>
                <w:rPr>
                  <w:rFonts w:ascii="Courier New" w:eastAsia="Courier New" w:hAnsi="Courier New" w:cs="Courier New"/>
                  <w:spacing w:val="3"/>
                  <w:sz w:val="15"/>
                  <w:szCs w:val="15"/>
                </w:rPr>
                <w:t>1.1.1.0</w:t>
              </w:r>
            </w:hyperlink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/24</w:t>
            </w:r>
          </w:p>
        </w:tc>
        <w:tc>
          <w:tcPr>
            <w:tcW w:w="1433" w:type="dxa"/>
          </w:tcPr>
          <w:p w:rsidR="00FD55E0" w:rsidRDefault="00000000">
            <w:pPr>
              <w:spacing w:before="131" w:line="170" w:lineRule="auto"/>
              <w:ind w:left="108"/>
              <w:rPr>
                <w:rFonts w:ascii="Courier New" w:eastAsia="Courier New" w:hAnsi="Courier New" w:cs="Courier New"/>
                <w:sz w:val="15"/>
                <w:szCs w:val="15"/>
              </w:rPr>
            </w:pPr>
            <w:hyperlink r:id="rId58" w:history="1">
              <w:r>
                <w:rPr>
                  <w:rFonts w:ascii="Courier New" w:eastAsia="Courier New" w:hAnsi="Courier New" w:cs="Courier New"/>
                  <w:spacing w:val="4"/>
                  <w:sz w:val="15"/>
                  <w:szCs w:val="15"/>
                </w:rPr>
                <w:t>182.138.0.125</w:t>
              </w:r>
            </w:hyperlink>
          </w:p>
        </w:tc>
        <w:tc>
          <w:tcPr>
            <w:tcW w:w="1530" w:type="dxa"/>
          </w:tcPr>
          <w:p w:rsidR="00FD55E0" w:rsidRDefault="00000000">
            <w:pPr>
              <w:spacing w:before="123" w:line="182" w:lineRule="auto"/>
              <w:ind w:left="99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>xgei</w:t>
            </w:r>
            <w:r>
              <w:rPr>
                <w:rFonts w:ascii="Courier New" w:eastAsia="Courier New" w:hAnsi="Courier New" w:cs="Courier New"/>
                <w:spacing w:val="7"/>
                <w:sz w:val="15"/>
                <w:szCs w:val="15"/>
              </w:rPr>
              <w:t>-0/1/1/1.1</w:t>
            </w:r>
          </w:p>
        </w:tc>
        <w:tc>
          <w:tcPr>
            <w:tcW w:w="672" w:type="dxa"/>
          </w:tcPr>
          <w:p w:rsidR="00FD55E0" w:rsidRDefault="00000000">
            <w:pPr>
              <w:spacing w:before="138" w:line="160" w:lineRule="auto"/>
              <w:ind w:left="100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3"/>
                <w:sz w:val="15"/>
                <w:szCs w:val="15"/>
              </w:rPr>
              <w:t>OSPF</w:t>
            </w:r>
          </w:p>
        </w:tc>
        <w:tc>
          <w:tcPr>
            <w:tcW w:w="472" w:type="dxa"/>
          </w:tcPr>
          <w:p w:rsidR="00FD55E0" w:rsidRDefault="00000000">
            <w:pPr>
              <w:spacing w:before="131" w:line="170" w:lineRule="auto"/>
              <w:ind w:left="107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-1"/>
                <w:sz w:val="15"/>
                <w:szCs w:val="15"/>
              </w:rPr>
              <w:t>110</w:t>
            </w:r>
          </w:p>
        </w:tc>
        <w:tc>
          <w:tcPr>
            <w:tcW w:w="669" w:type="dxa"/>
          </w:tcPr>
          <w:p w:rsidR="00FD55E0" w:rsidRDefault="00000000">
            <w:pPr>
              <w:spacing w:before="131" w:line="170" w:lineRule="auto"/>
              <w:ind w:left="109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pacing w:val="-1"/>
                <w:sz w:val="15"/>
                <w:szCs w:val="15"/>
              </w:rPr>
              <w:t>20</w:t>
            </w:r>
          </w:p>
        </w:tc>
      </w:tr>
    </w:tbl>
    <w:p w:rsidR="00FD55E0" w:rsidRDefault="00FD55E0">
      <w:pPr>
        <w:pStyle w:val="a3"/>
        <w:spacing w:line="267" w:lineRule="auto"/>
      </w:pPr>
    </w:p>
    <w:p w:rsidR="00FD55E0" w:rsidRDefault="00FD55E0">
      <w:pPr>
        <w:pStyle w:val="a3"/>
        <w:spacing w:line="268" w:lineRule="auto"/>
      </w:pPr>
    </w:p>
    <w:p w:rsidR="00FD55E0" w:rsidRDefault="00000000">
      <w:pPr>
        <w:spacing w:before="43" w:line="216" w:lineRule="auto"/>
        <w:ind w:left="152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4"/>
          <w:sz w:val="15"/>
          <w:szCs w:val="15"/>
        </w:rPr>
        <w:t>ZXR10#show ip protocol</w:t>
      </w:r>
      <w:r>
        <w:rPr>
          <w:rFonts w:ascii="Courier New" w:eastAsia="Courier New" w:hAnsi="Courier New" w:cs="Courier New"/>
          <w:spacing w:val="3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routing</w:t>
      </w:r>
      <w:r>
        <w:rPr>
          <w:rFonts w:ascii="Courier New" w:eastAsia="Courier New" w:hAnsi="Courier New" w:cs="Courier New"/>
          <w:spacing w:val="22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4"/>
          <w:sz w:val="15"/>
          <w:szCs w:val="15"/>
        </w:rPr>
        <w:t>summary</w:t>
      </w:r>
    </w:p>
    <w:p w:rsidR="00FD55E0" w:rsidRDefault="00000000">
      <w:pPr>
        <w:spacing w:before="218" w:line="197" w:lineRule="auto"/>
        <w:ind w:left="1517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pacing w:val="3"/>
          <w:sz w:val="15"/>
          <w:szCs w:val="15"/>
        </w:rPr>
        <w:t>Route</w:t>
      </w:r>
      <w:r>
        <w:rPr>
          <w:rFonts w:ascii="Courier New" w:eastAsia="Courier New" w:hAnsi="Courier New" w:cs="Courier New"/>
          <w:spacing w:val="26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3"/>
          <w:sz w:val="15"/>
          <w:szCs w:val="15"/>
        </w:rPr>
        <w:t>Source</w:t>
      </w:r>
      <w:r>
        <w:rPr>
          <w:rFonts w:ascii="Courier New" w:eastAsia="Courier New" w:hAnsi="Courier New" w:cs="Courier New"/>
          <w:spacing w:val="10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spacing w:val="3"/>
          <w:sz w:val="15"/>
          <w:szCs w:val="15"/>
        </w:rPr>
        <w:t>count</w:t>
      </w:r>
    </w:p>
    <w:p w:rsidR="00FD55E0" w:rsidRDefault="00000000">
      <w:pPr>
        <w:spacing w:before="212" w:line="207" w:lineRule="auto"/>
        <w:ind w:left="1523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connected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>:</w:t>
      </w:r>
      <w:r>
        <w:rPr>
          <w:rFonts w:ascii="Courier New" w:eastAsia="Courier New" w:hAnsi="Courier New" w:cs="Courier New"/>
          <w:spacing w:val="8"/>
          <w:sz w:val="15"/>
          <w:szCs w:val="15"/>
        </w:rPr>
        <w:t xml:space="preserve">      </w:t>
      </w:r>
      <w:r>
        <w:rPr>
          <w:rFonts w:ascii="Courier New" w:eastAsia="Courier New" w:hAnsi="Courier New" w:cs="Courier New"/>
          <w:spacing w:val="13"/>
          <w:sz w:val="15"/>
          <w:szCs w:val="15"/>
        </w:rPr>
        <w:t>35</w:t>
      </w:r>
    </w:p>
    <w:p w:rsidR="00FD55E0" w:rsidRDefault="00000000">
      <w:pPr>
        <w:spacing w:before="211" w:line="208" w:lineRule="auto"/>
        <w:ind w:left="152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static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>: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        </w:t>
      </w:r>
      <w:r>
        <w:rPr>
          <w:rFonts w:ascii="Courier New" w:eastAsia="Courier New" w:hAnsi="Courier New" w:cs="Courier New"/>
          <w:spacing w:val="6"/>
          <w:sz w:val="15"/>
          <w:szCs w:val="15"/>
        </w:rPr>
        <w:t>11</w:t>
      </w:r>
    </w:p>
    <w:sdt>
      <w:sdtPr>
        <w:rPr>
          <w:rFonts w:ascii="Courier New" w:eastAsia="Courier New" w:hAnsi="Courier New" w:cs="Courier New"/>
          <w:sz w:val="15"/>
          <w:szCs w:val="15"/>
        </w:rPr>
        <w:id w:val="279541956"/>
        <w:docPartObj>
          <w:docPartGallery w:val="Table of Contents"/>
          <w:docPartUnique/>
        </w:docPartObj>
      </w:sdtPr>
      <w:sdtContent>
        <w:p w:rsidR="00FD55E0" w:rsidRDefault="00000000">
          <w:pPr>
            <w:spacing w:before="213" w:line="209" w:lineRule="auto"/>
            <w:ind w:left="1521"/>
            <w:rPr>
              <w:rFonts w:ascii="Courier New" w:eastAsia="Courier New" w:hAnsi="Courier New" w:cs="Courier New"/>
              <w:sz w:val="15"/>
              <w:szCs w:val="15"/>
            </w:rPr>
          </w:pPr>
          <w:r>
            <w:rPr>
              <w:rFonts w:ascii="Courier New" w:eastAsia="Courier New" w:hAnsi="Courier New" w:cs="Courier New"/>
              <w:sz w:val="15"/>
              <w:szCs w:val="15"/>
            </w:rPr>
            <w:t>ospf</w:t>
          </w:r>
          <w:r>
            <w:rPr>
              <w:rFonts w:ascii="Courier New" w:eastAsia="Courier New" w:hAnsi="Courier New" w:cs="Courier New"/>
              <w:spacing w:val="8"/>
              <w:sz w:val="15"/>
              <w:szCs w:val="15"/>
            </w:rPr>
            <w:t>:</w:t>
          </w:r>
          <w:r>
            <w:rPr>
              <w:rFonts w:ascii="Courier New" w:eastAsia="Courier New" w:hAnsi="Courier New" w:cs="Courier New"/>
              <w:spacing w:val="7"/>
              <w:sz w:val="15"/>
              <w:szCs w:val="15"/>
            </w:rPr>
            <w:t xml:space="preserve">           </w:t>
          </w:r>
          <w:r>
            <w:rPr>
              <w:rFonts w:ascii="Courier New" w:eastAsia="Courier New" w:hAnsi="Courier New" w:cs="Courier New"/>
              <w:spacing w:val="8"/>
              <w:sz w:val="15"/>
              <w:szCs w:val="15"/>
            </w:rPr>
            <w:t>9</w:t>
          </w:r>
        </w:p>
        <w:p w:rsidR="00FD55E0" w:rsidRDefault="00000000">
          <w:pPr>
            <w:spacing w:before="210" w:line="210" w:lineRule="auto"/>
            <w:ind w:left="1523"/>
            <w:rPr>
              <w:rFonts w:ascii="Courier New" w:eastAsia="Courier New" w:hAnsi="Courier New" w:cs="Courier New"/>
              <w:sz w:val="15"/>
              <w:szCs w:val="15"/>
            </w:rPr>
          </w:pPr>
          <w:r>
            <w:rPr>
              <w:rFonts w:ascii="Courier New" w:eastAsia="Courier New" w:hAnsi="Courier New" w:cs="Courier New"/>
              <w:sz w:val="15"/>
              <w:szCs w:val="15"/>
            </w:rPr>
            <w:t>rip</w:t>
          </w:r>
          <w:r>
            <w:rPr>
              <w:rFonts w:ascii="Courier New" w:eastAsia="Courier New" w:hAnsi="Courier New" w:cs="Courier New"/>
              <w:spacing w:val="4"/>
              <w:sz w:val="15"/>
              <w:szCs w:val="15"/>
            </w:rPr>
            <w:t>:</w:t>
          </w:r>
          <w:r>
            <w:rPr>
              <w:rFonts w:ascii="Courier New" w:eastAsia="Courier New" w:hAnsi="Courier New" w:cs="Courier New"/>
              <w:spacing w:val="7"/>
              <w:sz w:val="15"/>
              <w:szCs w:val="15"/>
            </w:rPr>
            <w:t xml:space="preserve">            </w:t>
          </w:r>
          <w:r>
            <w:rPr>
              <w:rFonts w:ascii="Courier New" w:eastAsia="Courier New" w:hAnsi="Courier New" w:cs="Courier New"/>
              <w:spacing w:val="4"/>
              <w:sz w:val="15"/>
              <w:szCs w:val="15"/>
            </w:rPr>
            <w:t>0</w:t>
          </w:r>
        </w:p>
      </w:sdtContent>
    </w:sdt>
    <w:p w:rsidR="00FD55E0" w:rsidRDefault="00000000">
      <w:pPr>
        <w:spacing w:before="211" w:line="208" w:lineRule="auto"/>
        <w:ind w:left="1513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bgp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: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           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11</w:t>
      </w:r>
    </w:p>
    <w:p w:rsidR="00FD55E0" w:rsidRDefault="00FD55E0">
      <w:pPr>
        <w:spacing w:line="208" w:lineRule="auto"/>
        <w:rPr>
          <w:rFonts w:ascii="Courier New" w:eastAsia="Courier New" w:hAnsi="Courier New" w:cs="Courier New"/>
          <w:sz w:val="15"/>
          <w:szCs w:val="15"/>
        </w:rPr>
        <w:sectPr w:rsidR="00FD55E0">
          <w:headerReference w:type="default" r:id="rId59"/>
          <w:footerReference w:type="default" r:id="rId60"/>
          <w:pgSz w:w="11906" w:h="16838"/>
          <w:pgMar w:top="1398" w:right="1404" w:bottom="1533" w:left="1139" w:header="1156" w:footer="1169" w:gutter="0"/>
          <w:cols w:space="720"/>
        </w:sectPr>
      </w:pPr>
    </w:p>
    <w:p w:rsidR="00FD55E0" w:rsidRDefault="00FD55E0">
      <w:pPr>
        <w:pStyle w:val="a3"/>
        <w:spacing w:line="359" w:lineRule="auto"/>
      </w:pPr>
    </w:p>
    <w:p w:rsidR="00FD55E0" w:rsidRDefault="00000000">
      <w:pPr>
        <w:spacing w:before="42" w:line="208" w:lineRule="auto"/>
        <w:ind w:left="15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isis</w:t>
      </w:r>
      <w:r>
        <w:rPr>
          <w:rFonts w:ascii="Courier New" w:eastAsia="Courier New" w:hAnsi="Courier New" w:cs="Courier New"/>
          <w:spacing w:val="2"/>
          <w:sz w:val="15"/>
          <w:szCs w:val="15"/>
        </w:rPr>
        <w:t>: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spacing w:val="2"/>
          <w:sz w:val="15"/>
          <w:szCs w:val="15"/>
        </w:rPr>
        <w:t>68</w:t>
      </w:r>
    </w:p>
    <w:p w:rsidR="00FD55E0" w:rsidRDefault="00000000">
      <w:pPr>
        <w:spacing w:before="212" w:line="207" w:lineRule="auto"/>
        <w:ind w:left="1521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sz w:val="15"/>
          <w:szCs w:val="15"/>
        </w:rPr>
        <w:t>Total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:</w:t>
      </w:r>
      <w:r>
        <w:rPr>
          <w:rFonts w:ascii="Courier New" w:eastAsia="Courier New" w:hAnsi="Courier New" w:cs="Courier New"/>
          <w:spacing w:val="7"/>
          <w:sz w:val="15"/>
          <w:szCs w:val="15"/>
        </w:rPr>
        <w:t xml:space="preserve">          </w:t>
      </w:r>
      <w:r>
        <w:rPr>
          <w:rFonts w:ascii="Courier New" w:eastAsia="Courier New" w:hAnsi="Courier New" w:cs="Courier New"/>
          <w:spacing w:val="5"/>
          <w:sz w:val="15"/>
          <w:szCs w:val="15"/>
        </w:rPr>
        <w:t>134</w:t>
      </w:r>
    </w:p>
    <w:p w:rsidR="00FD55E0" w:rsidRPr="00B41C78" w:rsidRDefault="00FD55E0" w:rsidP="00B41C78">
      <w:pPr>
        <w:pStyle w:val="a3"/>
        <w:spacing w:before="55" w:line="239" w:lineRule="exact"/>
        <w:rPr>
          <w:rFonts w:eastAsiaTheme="minorEastAsia" w:hint="eastAsia"/>
          <w:sz w:val="17"/>
          <w:szCs w:val="17"/>
          <w:lang w:eastAsia="zh-CN"/>
        </w:rPr>
      </w:pPr>
    </w:p>
    <w:sectPr w:rsidR="00FD55E0" w:rsidRPr="00B41C78">
      <w:headerReference w:type="default" r:id="rId61"/>
      <w:pgSz w:w="11906" w:h="16838"/>
      <w:pgMar w:top="1399" w:right="1116" w:bottom="400" w:left="1422" w:header="11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15C22" w:rsidRDefault="00315C22">
      <w:r>
        <w:separator/>
      </w:r>
    </w:p>
  </w:endnote>
  <w:endnote w:type="continuationSeparator" w:id="0">
    <w:p w:rsidR="00315C22" w:rsidRDefault="0031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line="192" w:lineRule="auto"/>
      <w:ind w:left="5231"/>
      <w:rPr>
        <w:sz w:val="17"/>
        <w:szCs w:val="17"/>
      </w:rPr>
    </w:pPr>
    <w:r>
      <w:rPr>
        <w:b/>
        <w:bCs/>
        <w:sz w:val="17"/>
        <w:szCs w:val="17"/>
      </w:rPr>
      <w:t>I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before="124" w:line="229" w:lineRule="exact"/>
      <w:ind w:left="107"/>
      <w:rPr>
        <w:rFonts w:ascii="黑体" w:eastAsia="黑体" w:hAnsi="黑体" w:cs="黑体" w:hint="eastAsia"/>
        <w:sz w:val="17"/>
        <w:szCs w:val="17"/>
      </w:rPr>
    </w:pPr>
    <w:r>
      <w:drawing>
        <wp:anchor distT="0" distB="0" distL="0" distR="0" simplePos="0" relativeHeight="251656192" behindDoc="0" locked="0" layoutInCell="0" allowOverlap="1">
          <wp:simplePos x="0" y="0"/>
          <wp:positionH relativeFrom="page">
            <wp:posOffset>723358</wp:posOffset>
          </wp:positionH>
          <wp:positionV relativeFrom="page">
            <wp:posOffset>9718566</wp:posOffset>
          </wp:positionV>
          <wp:extent cx="5939994" cy="12652"/>
          <wp:effectExtent l="0" t="0" r="0" b="0"/>
          <wp:wrapNone/>
          <wp:docPr id="86" name="IM 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IM 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4" cy="12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pacing w:val="5"/>
        <w:position w:val="2"/>
        <w:sz w:val="17"/>
        <w:szCs w:val="17"/>
      </w:rPr>
      <w:t>3-4</w:t>
    </w:r>
    <w:r>
      <w:rPr>
        <w:spacing w:val="1"/>
        <w:position w:val="2"/>
        <w:sz w:val="17"/>
        <w:szCs w:val="17"/>
      </w:rPr>
      <w:t xml:space="preserve">                    </w:t>
    </w:r>
    <w:r>
      <w:rPr>
        <w:position w:val="2"/>
        <w:sz w:val="17"/>
        <w:szCs w:val="17"/>
      </w:rPr>
      <w:t xml:space="preserve">                                                                                      SJ</w:t>
    </w:r>
    <w:r>
      <w:rPr>
        <w:spacing w:val="5"/>
        <w:position w:val="2"/>
        <w:sz w:val="17"/>
        <w:szCs w:val="17"/>
      </w:rPr>
      <w:t>-20180307093312-018</w:t>
    </w:r>
    <w:r>
      <w:rPr>
        <w:spacing w:val="30"/>
        <w:position w:val="2"/>
        <w:sz w:val="17"/>
        <w:szCs w:val="17"/>
      </w:rPr>
      <w:t xml:space="preserve"> </w:t>
    </w:r>
    <w:r>
      <w:rPr>
        <w:spacing w:val="5"/>
        <w:position w:val="2"/>
        <w:sz w:val="17"/>
        <w:szCs w:val="17"/>
      </w:rPr>
      <w:t>|</w:t>
    </w:r>
    <w:r>
      <w:rPr>
        <w:spacing w:val="18"/>
        <w:position w:val="2"/>
        <w:sz w:val="17"/>
        <w:szCs w:val="17"/>
      </w:rPr>
      <w:t xml:space="preserve"> </w:t>
    </w:r>
    <w:r>
      <w:rPr>
        <w:spacing w:val="5"/>
        <w:position w:val="2"/>
        <w:sz w:val="17"/>
        <w:szCs w:val="17"/>
      </w:rPr>
      <w:t>2</w:t>
    </w:r>
    <w:r>
      <w:rPr>
        <w:spacing w:val="4"/>
        <w:position w:val="2"/>
        <w:sz w:val="17"/>
        <w:szCs w:val="17"/>
      </w:rPr>
      <w:t>018-03-09</w:t>
    </w:r>
    <w:r>
      <w:rPr>
        <w:rFonts w:ascii="黑体" w:eastAsia="黑体" w:hAnsi="黑体" w:cs="黑体"/>
        <w:spacing w:val="4"/>
        <w:position w:val="2"/>
        <w:sz w:val="17"/>
        <w:szCs w:val="17"/>
      </w:rPr>
      <w:t>（</w:t>
    </w:r>
    <w:r>
      <w:rPr>
        <w:spacing w:val="4"/>
        <w:position w:val="2"/>
        <w:sz w:val="17"/>
        <w:szCs w:val="17"/>
      </w:rPr>
      <w:t>R1.0</w:t>
    </w:r>
    <w:r>
      <w:rPr>
        <w:rFonts w:ascii="黑体" w:eastAsia="黑体" w:hAnsi="黑体" w:cs="黑体"/>
        <w:spacing w:val="4"/>
        <w:position w:val="2"/>
        <w:sz w:val="17"/>
        <w:szCs w:val="17"/>
      </w:rPr>
      <w:t>）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before="124" w:line="229" w:lineRule="exact"/>
      <w:ind w:left="107"/>
      <w:rPr>
        <w:sz w:val="17"/>
        <w:szCs w:val="17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903405</wp:posOffset>
          </wp:positionH>
          <wp:positionV relativeFrom="page">
            <wp:posOffset>9718566</wp:posOffset>
          </wp:positionV>
          <wp:extent cx="5939993" cy="12652"/>
          <wp:effectExtent l="0" t="0" r="0" b="0"/>
          <wp:wrapNone/>
          <wp:docPr id="90" name="IM 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IM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3" cy="12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position w:val="2"/>
        <w:sz w:val="17"/>
        <w:szCs w:val="17"/>
      </w:rPr>
      <w:t>SJ</w:t>
    </w:r>
    <w:r>
      <w:rPr>
        <w:spacing w:val="5"/>
        <w:position w:val="2"/>
        <w:sz w:val="17"/>
        <w:szCs w:val="17"/>
      </w:rPr>
      <w:t>-20180307093312-018</w:t>
    </w:r>
    <w:r>
      <w:rPr>
        <w:spacing w:val="25"/>
        <w:w w:val="101"/>
        <w:position w:val="2"/>
        <w:sz w:val="17"/>
        <w:szCs w:val="17"/>
      </w:rPr>
      <w:t xml:space="preserve"> </w:t>
    </w:r>
    <w:r>
      <w:rPr>
        <w:spacing w:val="5"/>
        <w:position w:val="2"/>
        <w:sz w:val="17"/>
        <w:szCs w:val="17"/>
      </w:rPr>
      <w:t>| 2018-03-</w:t>
    </w:r>
    <w:r>
      <w:rPr>
        <w:spacing w:val="4"/>
        <w:position w:val="2"/>
        <w:sz w:val="17"/>
        <w:szCs w:val="17"/>
      </w:rPr>
      <w:t>09</w:t>
    </w:r>
    <w:r>
      <w:rPr>
        <w:rFonts w:ascii="黑体" w:eastAsia="黑体" w:hAnsi="黑体" w:cs="黑体"/>
        <w:spacing w:val="4"/>
        <w:position w:val="2"/>
        <w:sz w:val="17"/>
        <w:szCs w:val="17"/>
      </w:rPr>
      <w:t>（</w:t>
    </w:r>
    <w:r>
      <w:rPr>
        <w:spacing w:val="4"/>
        <w:position w:val="2"/>
        <w:sz w:val="17"/>
        <w:szCs w:val="17"/>
      </w:rPr>
      <w:t>R1.0</w:t>
    </w:r>
    <w:r>
      <w:rPr>
        <w:rFonts w:ascii="黑体" w:eastAsia="黑体" w:hAnsi="黑体" w:cs="黑体"/>
        <w:spacing w:val="4"/>
        <w:position w:val="2"/>
        <w:sz w:val="17"/>
        <w:szCs w:val="17"/>
      </w:rPr>
      <w:t>）</w:t>
    </w:r>
    <w:r>
      <w:rPr>
        <w:rFonts w:ascii="黑体" w:eastAsia="黑体" w:hAnsi="黑体" w:cs="黑体"/>
        <w:spacing w:val="1"/>
        <w:position w:val="2"/>
        <w:sz w:val="17"/>
        <w:szCs w:val="17"/>
      </w:rPr>
      <w:t xml:space="preserve">                                           </w:t>
    </w:r>
    <w:r>
      <w:rPr>
        <w:rFonts w:ascii="黑体" w:eastAsia="黑体" w:hAnsi="黑体" w:cs="黑体"/>
        <w:position w:val="2"/>
        <w:sz w:val="17"/>
        <w:szCs w:val="17"/>
      </w:rPr>
      <w:t xml:space="preserve">                </w:t>
    </w:r>
    <w:r>
      <w:rPr>
        <w:spacing w:val="4"/>
        <w:position w:val="2"/>
        <w:sz w:val="17"/>
        <w:szCs w:val="17"/>
      </w:rPr>
      <w:t>3-5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before="124" w:line="229" w:lineRule="exact"/>
      <w:ind w:left="107"/>
      <w:rPr>
        <w:rFonts w:ascii="黑体" w:eastAsia="黑体" w:hAnsi="黑体" w:cs="黑体" w:hint="eastAsia"/>
        <w:sz w:val="17"/>
        <w:szCs w:val="17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723358</wp:posOffset>
          </wp:positionH>
          <wp:positionV relativeFrom="page">
            <wp:posOffset>9718566</wp:posOffset>
          </wp:positionV>
          <wp:extent cx="5939994" cy="12652"/>
          <wp:effectExtent l="0" t="0" r="0" b="0"/>
          <wp:wrapNone/>
          <wp:docPr id="92" name="IM 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IM 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4" cy="12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pacing w:val="5"/>
        <w:position w:val="2"/>
        <w:sz w:val="17"/>
        <w:szCs w:val="17"/>
      </w:rPr>
      <w:t>3-6</w:t>
    </w:r>
    <w:r>
      <w:rPr>
        <w:spacing w:val="1"/>
        <w:position w:val="2"/>
        <w:sz w:val="17"/>
        <w:szCs w:val="17"/>
      </w:rPr>
      <w:t xml:space="preserve">                    </w:t>
    </w:r>
    <w:r>
      <w:rPr>
        <w:position w:val="2"/>
        <w:sz w:val="17"/>
        <w:szCs w:val="17"/>
      </w:rPr>
      <w:t xml:space="preserve">                                                                                      SJ</w:t>
    </w:r>
    <w:r>
      <w:rPr>
        <w:spacing w:val="5"/>
        <w:position w:val="2"/>
        <w:sz w:val="17"/>
        <w:szCs w:val="17"/>
      </w:rPr>
      <w:t>-20180307093312-018</w:t>
    </w:r>
    <w:r>
      <w:rPr>
        <w:spacing w:val="30"/>
        <w:position w:val="2"/>
        <w:sz w:val="17"/>
        <w:szCs w:val="17"/>
      </w:rPr>
      <w:t xml:space="preserve"> </w:t>
    </w:r>
    <w:r>
      <w:rPr>
        <w:spacing w:val="5"/>
        <w:position w:val="2"/>
        <w:sz w:val="17"/>
        <w:szCs w:val="17"/>
      </w:rPr>
      <w:t>|</w:t>
    </w:r>
    <w:r>
      <w:rPr>
        <w:spacing w:val="18"/>
        <w:position w:val="2"/>
        <w:sz w:val="17"/>
        <w:szCs w:val="17"/>
      </w:rPr>
      <w:t xml:space="preserve"> </w:t>
    </w:r>
    <w:r>
      <w:rPr>
        <w:spacing w:val="5"/>
        <w:position w:val="2"/>
        <w:sz w:val="17"/>
        <w:szCs w:val="17"/>
      </w:rPr>
      <w:t>2</w:t>
    </w:r>
    <w:r>
      <w:rPr>
        <w:spacing w:val="4"/>
        <w:position w:val="2"/>
        <w:sz w:val="17"/>
        <w:szCs w:val="17"/>
      </w:rPr>
      <w:t>018-03-09</w:t>
    </w:r>
    <w:r>
      <w:rPr>
        <w:rFonts w:ascii="黑体" w:eastAsia="黑体" w:hAnsi="黑体" w:cs="黑体"/>
        <w:spacing w:val="4"/>
        <w:position w:val="2"/>
        <w:sz w:val="17"/>
        <w:szCs w:val="17"/>
      </w:rPr>
      <w:t>（</w:t>
    </w:r>
    <w:r>
      <w:rPr>
        <w:spacing w:val="4"/>
        <w:position w:val="2"/>
        <w:sz w:val="17"/>
        <w:szCs w:val="17"/>
      </w:rPr>
      <w:t>R1.0</w:t>
    </w:r>
    <w:r>
      <w:rPr>
        <w:rFonts w:ascii="黑体" w:eastAsia="黑体" w:hAnsi="黑体" w:cs="黑体"/>
        <w:spacing w:val="4"/>
        <w:position w:val="2"/>
        <w:sz w:val="17"/>
        <w:szCs w:val="17"/>
      </w:rPr>
      <w:t>）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before="124" w:line="229" w:lineRule="exact"/>
      <w:ind w:left="107"/>
      <w:rPr>
        <w:sz w:val="17"/>
        <w:szCs w:val="17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903405</wp:posOffset>
          </wp:positionH>
          <wp:positionV relativeFrom="page">
            <wp:posOffset>9718566</wp:posOffset>
          </wp:positionV>
          <wp:extent cx="5939993" cy="12652"/>
          <wp:effectExtent l="0" t="0" r="0" b="0"/>
          <wp:wrapNone/>
          <wp:docPr id="96" name="IM 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IM 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3" cy="12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position w:val="2"/>
        <w:sz w:val="17"/>
        <w:szCs w:val="17"/>
      </w:rPr>
      <w:t>SJ</w:t>
    </w:r>
    <w:r>
      <w:rPr>
        <w:spacing w:val="5"/>
        <w:position w:val="2"/>
        <w:sz w:val="17"/>
        <w:szCs w:val="17"/>
      </w:rPr>
      <w:t>-20180307093312-018</w:t>
    </w:r>
    <w:r>
      <w:rPr>
        <w:spacing w:val="25"/>
        <w:w w:val="101"/>
        <w:position w:val="2"/>
        <w:sz w:val="17"/>
        <w:szCs w:val="17"/>
      </w:rPr>
      <w:t xml:space="preserve"> </w:t>
    </w:r>
    <w:r>
      <w:rPr>
        <w:spacing w:val="5"/>
        <w:position w:val="2"/>
        <w:sz w:val="17"/>
        <w:szCs w:val="17"/>
      </w:rPr>
      <w:t>| 2018-03-</w:t>
    </w:r>
    <w:r>
      <w:rPr>
        <w:spacing w:val="4"/>
        <w:position w:val="2"/>
        <w:sz w:val="17"/>
        <w:szCs w:val="17"/>
      </w:rPr>
      <w:t>09</w:t>
    </w:r>
    <w:r>
      <w:rPr>
        <w:rFonts w:ascii="黑体" w:eastAsia="黑体" w:hAnsi="黑体" w:cs="黑体"/>
        <w:spacing w:val="4"/>
        <w:position w:val="2"/>
        <w:sz w:val="17"/>
        <w:szCs w:val="17"/>
      </w:rPr>
      <w:t>（</w:t>
    </w:r>
    <w:r>
      <w:rPr>
        <w:spacing w:val="4"/>
        <w:position w:val="2"/>
        <w:sz w:val="17"/>
        <w:szCs w:val="17"/>
      </w:rPr>
      <w:t>R1.0</w:t>
    </w:r>
    <w:r>
      <w:rPr>
        <w:rFonts w:ascii="黑体" w:eastAsia="黑体" w:hAnsi="黑体" w:cs="黑体"/>
        <w:spacing w:val="4"/>
        <w:position w:val="2"/>
        <w:sz w:val="17"/>
        <w:szCs w:val="17"/>
      </w:rPr>
      <w:t>）</w:t>
    </w:r>
    <w:r>
      <w:rPr>
        <w:rFonts w:ascii="黑体" w:eastAsia="黑体" w:hAnsi="黑体" w:cs="黑体"/>
        <w:spacing w:val="1"/>
        <w:position w:val="2"/>
        <w:sz w:val="17"/>
        <w:szCs w:val="17"/>
      </w:rPr>
      <w:t xml:space="preserve">                                           </w:t>
    </w:r>
    <w:r>
      <w:rPr>
        <w:rFonts w:ascii="黑体" w:eastAsia="黑体" w:hAnsi="黑体" w:cs="黑体"/>
        <w:position w:val="2"/>
        <w:sz w:val="17"/>
        <w:szCs w:val="17"/>
      </w:rPr>
      <w:t xml:space="preserve">                </w:t>
    </w:r>
    <w:r>
      <w:rPr>
        <w:spacing w:val="4"/>
        <w:position w:val="2"/>
        <w:sz w:val="17"/>
        <w:szCs w:val="17"/>
      </w:rPr>
      <w:t>3-7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before="124" w:line="229" w:lineRule="exact"/>
      <w:ind w:left="107"/>
      <w:rPr>
        <w:rFonts w:ascii="黑体" w:eastAsia="黑体" w:hAnsi="黑体" w:cs="黑体" w:hint="eastAsia"/>
        <w:sz w:val="17"/>
        <w:szCs w:val="17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723358</wp:posOffset>
          </wp:positionH>
          <wp:positionV relativeFrom="page">
            <wp:posOffset>9718566</wp:posOffset>
          </wp:positionV>
          <wp:extent cx="5939994" cy="12652"/>
          <wp:effectExtent l="0" t="0" r="0" b="0"/>
          <wp:wrapNone/>
          <wp:docPr id="100" name="IM 1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IM 1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4" cy="12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pacing w:val="5"/>
        <w:position w:val="2"/>
        <w:sz w:val="17"/>
        <w:szCs w:val="17"/>
      </w:rPr>
      <w:t>3-8</w:t>
    </w:r>
    <w:r>
      <w:rPr>
        <w:spacing w:val="1"/>
        <w:position w:val="2"/>
        <w:sz w:val="17"/>
        <w:szCs w:val="17"/>
      </w:rPr>
      <w:t xml:space="preserve">                    </w:t>
    </w:r>
    <w:r>
      <w:rPr>
        <w:position w:val="2"/>
        <w:sz w:val="17"/>
        <w:szCs w:val="17"/>
      </w:rPr>
      <w:t xml:space="preserve">                                                                                      SJ</w:t>
    </w:r>
    <w:r>
      <w:rPr>
        <w:spacing w:val="5"/>
        <w:position w:val="2"/>
        <w:sz w:val="17"/>
        <w:szCs w:val="17"/>
      </w:rPr>
      <w:t>-20180307093312-018</w:t>
    </w:r>
    <w:r>
      <w:rPr>
        <w:spacing w:val="30"/>
        <w:position w:val="2"/>
        <w:sz w:val="17"/>
        <w:szCs w:val="17"/>
      </w:rPr>
      <w:t xml:space="preserve"> </w:t>
    </w:r>
    <w:r>
      <w:rPr>
        <w:spacing w:val="5"/>
        <w:position w:val="2"/>
        <w:sz w:val="17"/>
        <w:szCs w:val="17"/>
      </w:rPr>
      <w:t>|</w:t>
    </w:r>
    <w:r>
      <w:rPr>
        <w:spacing w:val="18"/>
        <w:position w:val="2"/>
        <w:sz w:val="17"/>
        <w:szCs w:val="17"/>
      </w:rPr>
      <w:t xml:space="preserve"> </w:t>
    </w:r>
    <w:r>
      <w:rPr>
        <w:spacing w:val="5"/>
        <w:position w:val="2"/>
        <w:sz w:val="17"/>
        <w:szCs w:val="17"/>
      </w:rPr>
      <w:t>2</w:t>
    </w:r>
    <w:r>
      <w:rPr>
        <w:spacing w:val="4"/>
        <w:position w:val="2"/>
        <w:sz w:val="17"/>
        <w:szCs w:val="17"/>
      </w:rPr>
      <w:t>018-03-09</w:t>
    </w:r>
    <w:r>
      <w:rPr>
        <w:rFonts w:ascii="黑体" w:eastAsia="黑体" w:hAnsi="黑体" w:cs="黑体"/>
        <w:spacing w:val="4"/>
        <w:position w:val="2"/>
        <w:sz w:val="17"/>
        <w:szCs w:val="17"/>
      </w:rPr>
      <w:t>（</w:t>
    </w:r>
    <w:r>
      <w:rPr>
        <w:spacing w:val="4"/>
        <w:position w:val="2"/>
        <w:sz w:val="17"/>
        <w:szCs w:val="17"/>
      </w:rPr>
      <w:t>R1.0</w:t>
    </w:r>
    <w:r>
      <w:rPr>
        <w:rFonts w:ascii="黑体" w:eastAsia="黑体" w:hAnsi="黑体" w:cs="黑体"/>
        <w:spacing w:val="4"/>
        <w:position w:val="2"/>
        <w:sz w:val="17"/>
        <w:szCs w:val="17"/>
      </w:rPr>
      <w:t>）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before="124" w:line="229" w:lineRule="exact"/>
      <w:ind w:left="107"/>
      <w:rPr>
        <w:sz w:val="17"/>
        <w:szCs w:val="17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903405</wp:posOffset>
          </wp:positionH>
          <wp:positionV relativeFrom="page">
            <wp:posOffset>9718566</wp:posOffset>
          </wp:positionV>
          <wp:extent cx="5939993" cy="12652"/>
          <wp:effectExtent l="0" t="0" r="0" b="0"/>
          <wp:wrapNone/>
          <wp:docPr id="102" name="IM 1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" name="IM 1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3" cy="12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position w:val="2"/>
        <w:sz w:val="17"/>
        <w:szCs w:val="17"/>
      </w:rPr>
      <w:t>SJ</w:t>
    </w:r>
    <w:r>
      <w:rPr>
        <w:spacing w:val="5"/>
        <w:position w:val="2"/>
        <w:sz w:val="17"/>
        <w:szCs w:val="17"/>
      </w:rPr>
      <w:t>-20180307093312-018</w:t>
    </w:r>
    <w:r>
      <w:rPr>
        <w:spacing w:val="25"/>
        <w:w w:val="101"/>
        <w:position w:val="2"/>
        <w:sz w:val="17"/>
        <w:szCs w:val="17"/>
      </w:rPr>
      <w:t xml:space="preserve"> </w:t>
    </w:r>
    <w:r>
      <w:rPr>
        <w:spacing w:val="5"/>
        <w:position w:val="2"/>
        <w:sz w:val="17"/>
        <w:szCs w:val="17"/>
      </w:rPr>
      <w:t>| 2018-03-</w:t>
    </w:r>
    <w:r>
      <w:rPr>
        <w:spacing w:val="4"/>
        <w:position w:val="2"/>
        <w:sz w:val="17"/>
        <w:szCs w:val="17"/>
      </w:rPr>
      <w:t>09</w:t>
    </w:r>
    <w:r>
      <w:rPr>
        <w:rFonts w:ascii="黑体" w:eastAsia="黑体" w:hAnsi="黑体" w:cs="黑体"/>
        <w:spacing w:val="4"/>
        <w:position w:val="2"/>
        <w:sz w:val="17"/>
        <w:szCs w:val="17"/>
      </w:rPr>
      <w:t>（</w:t>
    </w:r>
    <w:r>
      <w:rPr>
        <w:spacing w:val="4"/>
        <w:position w:val="2"/>
        <w:sz w:val="17"/>
        <w:szCs w:val="17"/>
      </w:rPr>
      <w:t>R1.0</w:t>
    </w:r>
    <w:r>
      <w:rPr>
        <w:rFonts w:ascii="黑体" w:eastAsia="黑体" w:hAnsi="黑体" w:cs="黑体"/>
        <w:spacing w:val="4"/>
        <w:position w:val="2"/>
        <w:sz w:val="17"/>
        <w:szCs w:val="17"/>
      </w:rPr>
      <w:t>）</w:t>
    </w:r>
    <w:r>
      <w:rPr>
        <w:rFonts w:ascii="黑体" w:eastAsia="黑体" w:hAnsi="黑体" w:cs="黑体"/>
        <w:spacing w:val="1"/>
        <w:position w:val="2"/>
        <w:sz w:val="17"/>
        <w:szCs w:val="17"/>
      </w:rPr>
      <w:t xml:space="preserve">                                           </w:t>
    </w:r>
    <w:r>
      <w:rPr>
        <w:rFonts w:ascii="黑体" w:eastAsia="黑体" w:hAnsi="黑体" w:cs="黑体"/>
        <w:position w:val="2"/>
        <w:sz w:val="17"/>
        <w:szCs w:val="17"/>
      </w:rPr>
      <w:t xml:space="preserve">                </w:t>
    </w:r>
    <w:r>
      <w:rPr>
        <w:spacing w:val="4"/>
        <w:position w:val="2"/>
        <w:sz w:val="17"/>
        <w:szCs w:val="17"/>
      </w:rPr>
      <w:t>3-9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before="124" w:line="229" w:lineRule="exact"/>
      <w:ind w:left="107"/>
      <w:rPr>
        <w:rFonts w:ascii="黑体" w:eastAsia="黑体" w:hAnsi="黑体" w:cs="黑体" w:hint="eastAsia"/>
        <w:sz w:val="17"/>
        <w:szCs w:val="17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723358</wp:posOffset>
          </wp:positionH>
          <wp:positionV relativeFrom="page">
            <wp:posOffset>9718566</wp:posOffset>
          </wp:positionV>
          <wp:extent cx="5939994" cy="12652"/>
          <wp:effectExtent l="0" t="0" r="0" b="0"/>
          <wp:wrapNone/>
          <wp:docPr id="104" name="IM 1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" name="IM 1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4" cy="12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pacing w:val="5"/>
        <w:position w:val="2"/>
        <w:sz w:val="17"/>
        <w:szCs w:val="17"/>
      </w:rPr>
      <w:t>3-10</w:t>
    </w:r>
    <w:r>
      <w:rPr>
        <w:position w:val="2"/>
        <w:sz w:val="17"/>
        <w:szCs w:val="17"/>
      </w:rPr>
      <w:t xml:space="preserve">                                                                                                        SJ</w:t>
    </w:r>
    <w:r>
      <w:rPr>
        <w:spacing w:val="5"/>
        <w:position w:val="2"/>
        <w:sz w:val="17"/>
        <w:szCs w:val="17"/>
      </w:rPr>
      <w:t>-20180307093312-018</w:t>
    </w:r>
    <w:r>
      <w:rPr>
        <w:spacing w:val="45"/>
        <w:position w:val="2"/>
        <w:sz w:val="17"/>
        <w:szCs w:val="17"/>
      </w:rPr>
      <w:t xml:space="preserve"> </w:t>
    </w:r>
    <w:r>
      <w:rPr>
        <w:spacing w:val="5"/>
        <w:position w:val="2"/>
        <w:sz w:val="17"/>
        <w:szCs w:val="17"/>
      </w:rPr>
      <w:t>|</w:t>
    </w:r>
    <w:r>
      <w:rPr>
        <w:spacing w:val="18"/>
        <w:position w:val="2"/>
        <w:sz w:val="17"/>
        <w:szCs w:val="17"/>
      </w:rPr>
      <w:t xml:space="preserve"> </w:t>
    </w:r>
    <w:r>
      <w:rPr>
        <w:spacing w:val="5"/>
        <w:position w:val="2"/>
        <w:sz w:val="17"/>
        <w:szCs w:val="17"/>
      </w:rPr>
      <w:t>2</w:t>
    </w:r>
    <w:r>
      <w:rPr>
        <w:spacing w:val="4"/>
        <w:position w:val="2"/>
        <w:sz w:val="17"/>
        <w:szCs w:val="17"/>
      </w:rPr>
      <w:t>018-03-09</w:t>
    </w:r>
    <w:r>
      <w:rPr>
        <w:rFonts w:ascii="黑体" w:eastAsia="黑体" w:hAnsi="黑体" w:cs="黑体"/>
        <w:spacing w:val="4"/>
        <w:position w:val="2"/>
        <w:sz w:val="17"/>
        <w:szCs w:val="17"/>
      </w:rPr>
      <w:t>（</w:t>
    </w:r>
    <w:r>
      <w:rPr>
        <w:spacing w:val="4"/>
        <w:position w:val="2"/>
        <w:sz w:val="17"/>
        <w:szCs w:val="17"/>
      </w:rPr>
      <w:t>R1.0</w:t>
    </w:r>
    <w:r>
      <w:rPr>
        <w:rFonts w:ascii="黑体" w:eastAsia="黑体" w:hAnsi="黑体" w:cs="黑体"/>
        <w:spacing w:val="4"/>
        <w:position w:val="2"/>
        <w:sz w:val="17"/>
        <w:szCs w:val="17"/>
      </w:rPr>
      <w:t>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line="192" w:lineRule="auto"/>
      <w:ind w:left="4559"/>
      <w:rPr>
        <w:sz w:val="17"/>
        <w:szCs w:val="17"/>
      </w:rPr>
    </w:pPr>
    <w:r>
      <w:rPr>
        <w:b/>
        <w:bCs/>
        <w:spacing w:val="-4"/>
        <w:sz w:val="17"/>
        <w:szCs w:val="17"/>
      </w:rPr>
      <w:t>II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before="124" w:line="229" w:lineRule="exact"/>
      <w:ind w:left="107"/>
      <w:rPr>
        <w:sz w:val="17"/>
        <w:szCs w:val="17"/>
      </w:rPr>
    </w:pPr>
    <w:r>
      <w:drawing>
        <wp:anchor distT="0" distB="0" distL="0" distR="0" simplePos="0" relativeHeight="251629568" behindDoc="0" locked="0" layoutInCell="0" allowOverlap="1">
          <wp:simplePos x="0" y="0"/>
          <wp:positionH relativeFrom="page">
            <wp:posOffset>903405</wp:posOffset>
          </wp:positionH>
          <wp:positionV relativeFrom="page">
            <wp:posOffset>9718566</wp:posOffset>
          </wp:positionV>
          <wp:extent cx="5939993" cy="12652"/>
          <wp:effectExtent l="0" t="0" r="0" b="0"/>
          <wp:wrapNone/>
          <wp:docPr id="10" name="I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3" cy="12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position w:val="2"/>
        <w:sz w:val="17"/>
        <w:szCs w:val="17"/>
      </w:rPr>
      <w:t>SJ</w:t>
    </w:r>
    <w:r>
      <w:rPr>
        <w:spacing w:val="4"/>
        <w:position w:val="2"/>
        <w:sz w:val="17"/>
        <w:szCs w:val="17"/>
      </w:rPr>
      <w:t>-20180307093312-018</w:t>
    </w:r>
    <w:r>
      <w:rPr>
        <w:spacing w:val="41"/>
        <w:position w:val="2"/>
        <w:sz w:val="17"/>
        <w:szCs w:val="17"/>
      </w:rPr>
      <w:t xml:space="preserve"> </w:t>
    </w:r>
    <w:r>
      <w:rPr>
        <w:spacing w:val="4"/>
        <w:position w:val="2"/>
        <w:sz w:val="17"/>
        <w:szCs w:val="17"/>
      </w:rPr>
      <w:t>| 2018-03-09</w:t>
    </w:r>
    <w:r>
      <w:rPr>
        <w:rFonts w:ascii="黑体" w:eastAsia="黑体" w:hAnsi="黑体" w:cs="黑体"/>
        <w:spacing w:val="4"/>
        <w:position w:val="2"/>
        <w:sz w:val="17"/>
        <w:szCs w:val="17"/>
      </w:rPr>
      <w:t>（</w:t>
    </w:r>
    <w:r>
      <w:rPr>
        <w:spacing w:val="4"/>
        <w:position w:val="2"/>
        <w:sz w:val="17"/>
        <w:szCs w:val="17"/>
      </w:rPr>
      <w:t>R1.0</w:t>
    </w:r>
    <w:r>
      <w:rPr>
        <w:rFonts w:ascii="黑体" w:eastAsia="黑体" w:hAnsi="黑体" w:cs="黑体"/>
        <w:spacing w:val="4"/>
        <w:position w:val="2"/>
        <w:sz w:val="17"/>
        <w:szCs w:val="17"/>
      </w:rPr>
      <w:t xml:space="preserve">）                                                         </w:t>
    </w:r>
    <w:r>
      <w:rPr>
        <w:spacing w:val="4"/>
        <w:position w:val="2"/>
        <w:sz w:val="17"/>
        <w:szCs w:val="17"/>
      </w:rPr>
      <w:t>1-1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before="124" w:line="229" w:lineRule="exact"/>
      <w:ind w:left="119"/>
      <w:rPr>
        <w:rFonts w:ascii="黑体" w:eastAsia="黑体" w:hAnsi="黑体" w:cs="黑体" w:hint="eastAsia"/>
        <w:sz w:val="17"/>
        <w:szCs w:val="17"/>
      </w:rPr>
    </w:pPr>
    <w:r>
      <w:drawing>
        <wp:anchor distT="0" distB="0" distL="0" distR="0" simplePos="0" relativeHeight="251640832" behindDoc="0" locked="0" layoutInCell="0" allowOverlap="1">
          <wp:simplePos x="0" y="0"/>
          <wp:positionH relativeFrom="page">
            <wp:posOffset>723358</wp:posOffset>
          </wp:positionH>
          <wp:positionV relativeFrom="page">
            <wp:posOffset>9718566</wp:posOffset>
          </wp:positionV>
          <wp:extent cx="5939994" cy="12652"/>
          <wp:effectExtent l="0" t="0" r="0" b="0"/>
          <wp:wrapNone/>
          <wp:docPr id="22" name="IM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4" cy="12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pacing w:val="4"/>
        <w:position w:val="2"/>
        <w:sz w:val="17"/>
        <w:szCs w:val="17"/>
      </w:rPr>
      <w:t>1-2</w:t>
    </w:r>
    <w:r>
      <w:rPr>
        <w:spacing w:val="1"/>
        <w:position w:val="2"/>
        <w:sz w:val="17"/>
        <w:szCs w:val="17"/>
      </w:rPr>
      <w:t xml:space="preserve">                                </w:t>
    </w:r>
    <w:r>
      <w:rPr>
        <w:position w:val="2"/>
        <w:sz w:val="17"/>
        <w:szCs w:val="17"/>
      </w:rPr>
      <w:t xml:space="preserve">                                                                          SJ</w:t>
    </w:r>
    <w:r>
      <w:rPr>
        <w:spacing w:val="4"/>
        <w:position w:val="2"/>
        <w:sz w:val="17"/>
        <w:szCs w:val="17"/>
      </w:rPr>
      <w:t>-20180307093312-018</w:t>
    </w:r>
    <w:r>
      <w:rPr>
        <w:spacing w:val="30"/>
        <w:position w:val="2"/>
        <w:sz w:val="17"/>
        <w:szCs w:val="17"/>
      </w:rPr>
      <w:t xml:space="preserve"> </w:t>
    </w:r>
    <w:r>
      <w:rPr>
        <w:spacing w:val="4"/>
        <w:position w:val="2"/>
        <w:sz w:val="17"/>
        <w:szCs w:val="17"/>
      </w:rPr>
      <w:t>|</w:t>
    </w:r>
    <w:r>
      <w:rPr>
        <w:spacing w:val="18"/>
        <w:position w:val="2"/>
        <w:sz w:val="17"/>
        <w:szCs w:val="17"/>
      </w:rPr>
      <w:t xml:space="preserve"> </w:t>
    </w:r>
    <w:r>
      <w:rPr>
        <w:spacing w:val="4"/>
        <w:position w:val="2"/>
        <w:sz w:val="17"/>
        <w:szCs w:val="17"/>
      </w:rPr>
      <w:t>2018-03-09</w:t>
    </w:r>
    <w:r>
      <w:rPr>
        <w:rFonts w:ascii="黑体" w:eastAsia="黑体" w:hAnsi="黑体" w:cs="黑体"/>
        <w:spacing w:val="4"/>
        <w:position w:val="2"/>
        <w:sz w:val="17"/>
        <w:szCs w:val="17"/>
      </w:rPr>
      <w:t>（</w:t>
    </w:r>
    <w:r>
      <w:rPr>
        <w:spacing w:val="4"/>
        <w:position w:val="2"/>
        <w:sz w:val="17"/>
        <w:szCs w:val="17"/>
      </w:rPr>
      <w:t>R1.0</w:t>
    </w:r>
    <w:r>
      <w:rPr>
        <w:rFonts w:ascii="黑体" w:eastAsia="黑体" w:hAnsi="黑体" w:cs="黑体"/>
        <w:spacing w:val="4"/>
        <w:position w:val="2"/>
        <w:sz w:val="17"/>
        <w:szCs w:val="17"/>
      </w:rPr>
      <w:t>）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before="124" w:line="229" w:lineRule="exact"/>
      <w:ind w:left="107"/>
      <w:rPr>
        <w:sz w:val="17"/>
        <w:szCs w:val="17"/>
      </w:rPr>
    </w:pPr>
    <w:r>
      <w:drawing>
        <wp:anchor distT="0" distB="0" distL="0" distR="0" simplePos="0" relativeHeight="251642880" behindDoc="0" locked="0" layoutInCell="0" allowOverlap="1">
          <wp:simplePos x="0" y="0"/>
          <wp:positionH relativeFrom="page">
            <wp:posOffset>903405</wp:posOffset>
          </wp:positionH>
          <wp:positionV relativeFrom="page">
            <wp:posOffset>9718566</wp:posOffset>
          </wp:positionV>
          <wp:extent cx="5939993" cy="12652"/>
          <wp:effectExtent l="0" t="0" r="0" b="0"/>
          <wp:wrapNone/>
          <wp:docPr id="26" name="IM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3" cy="12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position w:val="2"/>
        <w:sz w:val="17"/>
        <w:szCs w:val="17"/>
      </w:rPr>
      <w:t>SJ</w:t>
    </w:r>
    <w:r>
      <w:rPr>
        <w:spacing w:val="4"/>
        <w:position w:val="2"/>
        <w:sz w:val="17"/>
        <w:szCs w:val="17"/>
      </w:rPr>
      <w:t>-20180307093312-018</w:t>
    </w:r>
    <w:r>
      <w:rPr>
        <w:spacing w:val="41"/>
        <w:position w:val="2"/>
        <w:sz w:val="17"/>
        <w:szCs w:val="17"/>
      </w:rPr>
      <w:t xml:space="preserve"> </w:t>
    </w:r>
    <w:r>
      <w:rPr>
        <w:spacing w:val="4"/>
        <w:position w:val="2"/>
        <w:sz w:val="17"/>
        <w:szCs w:val="17"/>
      </w:rPr>
      <w:t>| 2018-03-09</w:t>
    </w:r>
    <w:r>
      <w:rPr>
        <w:rFonts w:ascii="黑体" w:eastAsia="黑体" w:hAnsi="黑体" w:cs="黑体"/>
        <w:spacing w:val="4"/>
        <w:position w:val="2"/>
        <w:sz w:val="17"/>
        <w:szCs w:val="17"/>
      </w:rPr>
      <w:t>（</w:t>
    </w:r>
    <w:r>
      <w:rPr>
        <w:spacing w:val="4"/>
        <w:position w:val="2"/>
        <w:sz w:val="17"/>
        <w:szCs w:val="17"/>
      </w:rPr>
      <w:t>R1.0</w:t>
    </w:r>
    <w:r>
      <w:rPr>
        <w:rFonts w:ascii="黑体" w:eastAsia="黑体" w:hAnsi="黑体" w:cs="黑体"/>
        <w:spacing w:val="4"/>
        <w:position w:val="2"/>
        <w:sz w:val="17"/>
        <w:szCs w:val="17"/>
      </w:rPr>
      <w:t xml:space="preserve">）                                                         </w:t>
    </w:r>
    <w:r>
      <w:rPr>
        <w:spacing w:val="4"/>
        <w:position w:val="2"/>
        <w:sz w:val="17"/>
        <w:szCs w:val="17"/>
      </w:rPr>
      <w:t>1-3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FD55E0">
    <w:pPr>
      <w:pStyle w:val="a3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before="124" w:line="229" w:lineRule="exact"/>
      <w:ind w:left="107"/>
      <w:rPr>
        <w:sz w:val="17"/>
        <w:szCs w:val="17"/>
      </w:rPr>
    </w:pPr>
    <w:r>
      <w:drawing>
        <wp:anchor distT="0" distB="0" distL="0" distR="0" simplePos="0" relativeHeight="251650048" behindDoc="0" locked="0" layoutInCell="0" allowOverlap="1">
          <wp:simplePos x="0" y="0"/>
          <wp:positionH relativeFrom="page">
            <wp:posOffset>903405</wp:posOffset>
          </wp:positionH>
          <wp:positionV relativeFrom="page">
            <wp:posOffset>9718566</wp:posOffset>
          </wp:positionV>
          <wp:extent cx="5939993" cy="12652"/>
          <wp:effectExtent l="0" t="0" r="0" b="0"/>
          <wp:wrapNone/>
          <wp:docPr id="54" name="IM 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3" cy="12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position w:val="2"/>
        <w:sz w:val="17"/>
        <w:szCs w:val="17"/>
      </w:rPr>
      <w:t>SJ</w:t>
    </w:r>
    <w:r>
      <w:rPr>
        <w:spacing w:val="5"/>
        <w:position w:val="2"/>
        <w:sz w:val="17"/>
        <w:szCs w:val="17"/>
      </w:rPr>
      <w:t>-20180307093312-018</w:t>
    </w:r>
    <w:r>
      <w:rPr>
        <w:spacing w:val="25"/>
        <w:w w:val="101"/>
        <w:position w:val="2"/>
        <w:sz w:val="17"/>
        <w:szCs w:val="17"/>
      </w:rPr>
      <w:t xml:space="preserve"> </w:t>
    </w:r>
    <w:r>
      <w:rPr>
        <w:spacing w:val="5"/>
        <w:position w:val="2"/>
        <w:sz w:val="17"/>
        <w:szCs w:val="17"/>
      </w:rPr>
      <w:t>| 2018-03-</w:t>
    </w:r>
    <w:r>
      <w:rPr>
        <w:spacing w:val="4"/>
        <w:position w:val="2"/>
        <w:sz w:val="17"/>
        <w:szCs w:val="17"/>
      </w:rPr>
      <w:t>09</w:t>
    </w:r>
    <w:r>
      <w:rPr>
        <w:rFonts w:ascii="黑体" w:eastAsia="黑体" w:hAnsi="黑体" w:cs="黑体"/>
        <w:spacing w:val="4"/>
        <w:position w:val="2"/>
        <w:sz w:val="17"/>
        <w:szCs w:val="17"/>
      </w:rPr>
      <w:t>（</w:t>
    </w:r>
    <w:r>
      <w:rPr>
        <w:spacing w:val="4"/>
        <w:position w:val="2"/>
        <w:sz w:val="17"/>
        <w:szCs w:val="17"/>
      </w:rPr>
      <w:t>R1.0</w:t>
    </w:r>
    <w:r>
      <w:rPr>
        <w:rFonts w:ascii="黑体" w:eastAsia="黑体" w:hAnsi="黑体" w:cs="黑体"/>
        <w:spacing w:val="4"/>
        <w:position w:val="2"/>
        <w:sz w:val="17"/>
        <w:szCs w:val="17"/>
      </w:rPr>
      <w:t>）</w:t>
    </w:r>
    <w:r>
      <w:rPr>
        <w:rFonts w:ascii="黑体" w:eastAsia="黑体" w:hAnsi="黑体" w:cs="黑体"/>
        <w:spacing w:val="1"/>
        <w:position w:val="2"/>
        <w:sz w:val="17"/>
        <w:szCs w:val="17"/>
      </w:rPr>
      <w:t xml:space="preserve">                                           </w:t>
    </w:r>
    <w:r>
      <w:rPr>
        <w:rFonts w:ascii="黑体" w:eastAsia="黑体" w:hAnsi="黑体" w:cs="黑体"/>
        <w:position w:val="2"/>
        <w:sz w:val="17"/>
        <w:szCs w:val="17"/>
      </w:rPr>
      <w:t xml:space="preserve">                </w:t>
    </w:r>
    <w:r>
      <w:rPr>
        <w:spacing w:val="4"/>
        <w:position w:val="2"/>
        <w:sz w:val="17"/>
        <w:szCs w:val="17"/>
      </w:rPr>
      <w:t>3-1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before="124" w:line="229" w:lineRule="exact"/>
      <w:ind w:left="107"/>
      <w:rPr>
        <w:rFonts w:ascii="黑体" w:eastAsia="黑体" w:hAnsi="黑体" w:cs="黑体" w:hint="eastAsia"/>
        <w:sz w:val="17"/>
        <w:szCs w:val="17"/>
      </w:rPr>
    </w:pPr>
    <w:r>
      <w:drawing>
        <wp:anchor distT="0" distB="0" distL="0" distR="0" simplePos="0" relativeHeight="251652096" behindDoc="0" locked="0" layoutInCell="0" allowOverlap="1">
          <wp:simplePos x="0" y="0"/>
          <wp:positionH relativeFrom="page">
            <wp:posOffset>723358</wp:posOffset>
          </wp:positionH>
          <wp:positionV relativeFrom="page">
            <wp:posOffset>9718566</wp:posOffset>
          </wp:positionV>
          <wp:extent cx="5939994" cy="12652"/>
          <wp:effectExtent l="0" t="0" r="0" b="0"/>
          <wp:wrapNone/>
          <wp:docPr id="72" name="IM 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4" cy="12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pacing w:val="5"/>
        <w:position w:val="2"/>
        <w:sz w:val="17"/>
        <w:szCs w:val="17"/>
      </w:rPr>
      <w:t>3-2</w:t>
    </w:r>
    <w:r>
      <w:rPr>
        <w:spacing w:val="1"/>
        <w:position w:val="2"/>
        <w:sz w:val="17"/>
        <w:szCs w:val="17"/>
      </w:rPr>
      <w:t xml:space="preserve">                    </w:t>
    </w:r>
    <w:r>
      <w:rPr>
        <w:position w:val="2"/>
        <w:sz w:val="17"/>
        <w:szCs w:val="17"/>
      </w:rPr>
      <w:t xml:space="preserve">                                                                                      SJ</w:t>
    </w:r>
    <w:r>
      <w:rPr>
        <w:spacing w:val="5"/>
        <w:position w:val="2"/>
        <w:sz w:val="17"/>
        <w:szCs w:val="17"/>
      </w:rPr>
      <w:t>-20180307093312-018</w:t>
    </w:r>
    <w:r>
      <w:rPr>
        <w:spacing w:val="30"/>
        <w:position w:val="2"/>
        <w:sz w:val="17"/>
        <w:szCs w:val="17"/>
      </w:rPr>
      <w:t xml:space="preserve"> </w:t>
    </w:r>
    <w:r>
      <w:rPr>
        <w:spacing w:val="5"/>
        <w:position w:val="2"/>
        <w:sz w:val="17"/>
        <w:szCs w:val="17"/>
      </w:rPr>
      <w:t>|</w:t>
    </w:r>
    <w:r>
      <w:rPr>
        <w:spacing w:val="18"/>
        <w:position w:val="2"/>
        <w:sz w:val="17"/>
        <w:szCs w:val="17"/>
      </w:rPr>
      <w:t xml:space="preserve"> </w:t>
    </w:r>
    <w:r>
      <w:rPr>
        <w:spacing w:val="5"/>
        <w:position w:val="2"/>
        <w:sz w:val="17"/>
        <w:szCs w:val="17"/>
      </w:rPr>
      <w:t>2</w:t>
    </w:r>
    <w:r>
      <w:rPr>
        <w:spacing w:val="4"/>
        <w:position w:val="2"/>
        <w:sz w:val="17"/>
        <w:szCs w:val="17"/>
      </w:rPr>
      <w:t>018-03-09</w:t>
    </w:r>
    <w:r>
      <w:rPr>
        <w:rFonts w:ascii="黑体" w:eastAsia="黑体" w:hAnsi="黑体" w:cs="黑体"/>
        <w:spacing w:val="4"/>
        <w:position w:val="2"/>
        <w:sz w:val="17"/>
        <w:szCs w:val="17"/>
      </w:rPr>
      <w:t>（</w:t>
    </w:r>
    <w:r>
      <w:rPr>
        <w:spacing w:val="4"/>
        <w:position w:val="2"/>
        <w:sz w:val="17"/>
        <w:szCs w:val="17"/>
      </w:rPr>
      <w:t>R1.0</w:t>
    </w:r>
    <w:r>
      <w:rPr>
        <w:rFonts w:ascii="黑体" w:eastAsia="黑体" w:hAnsi="黑体" w:cs="黑体"/>
        <w:spacing w:val="4"/>
        <w:position w:val="2"/>
        <w:sz w:val="17"/>
        <w:szCs w:val="17"/>
      </w:rPr>
      <w:t>）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before="124" w:line="229" w:lineRule="exact"/>
      <w:ind w:left="107"/>
      <w:rPr>
        <w:sz w:val="17"/>
        <w:szCs w:val="17"/>
      </w:rPr>
    </w:pPr>
    <w:r>
      <w:drawing>
        <wp:anchor distT="0" distB="0" distL="0" distR="0" simplePos="0" relativeHeight="251654144" behindDoc="0" locked="0" layoutInCell="0" allowOverlap="1">
          <wp:simplePos x="0" y="0"/>
          <wp:positionH relativeFrom="page">
            <wp:posOffset>903405</wp:posOffset>
          </wp:positionH>
          <wp:positionV relativeFrom="page">
            <wp:posOffset>9718566</wp:posOffset>
          </wp:positionV>
          <wp:extent cx="5939993" cy="12652"/>
          <wp:effectExtent l="0" t="0" r="0" b="0"/>
          <wp:wrapNone/>
          <wp:docPr id="76" name="IM 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 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3" cy="12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position w:val="2"/>
        <w:sz w:val="17"/>
        <w:szCs w:val="17"/>
      </w:rPr>
      <w:t>SJ</w:t>
    </w:r>
    <w:r>
      <w:rPr>
        <w:spacing w:val="5"/>
        <w:position w:val="2"/>
        <w:sz w:val="17"/>
        <w:szCs w:val="17"/>
      </w:rPr>
      <w:t>-20180307093312-018</w:t>
    </w:r>
    <w:r>
      <w:rPr>
        <w:spacing w:val="25"/>
        <w:w w:val="101"/>
        <w:position w:val="2"/>
        <w:sz w:val="17"/>
        <w:szCs w:val="17"/>
      </w:rPr>
      <w:t xml:space="preserve"> </w:t>
    </w:r>
    <w:r>
      <w:rPr>
        <w:spacing w:val="5"/>
        <w:position w:val="2"/>
        <w:sz w:val="17"/>
        <w:szCs w:val="17"/>
      </w:rPr>
      <w:t>| 2018-03-</w:t>
    </w:r>
    <w:r>
      <w:rPr>
        <w:spacing w:val="4"/>
        <w:position w:val="2"/>
        <w:sz w:val="17"/>
        <w:szCs w:val="17"/>
      </w:rPr>
      <w:t>09</w:t>
    </w:r>
    <w:r>
      <w:rPr>
        <w:rFonts w:ascii="黑体" w:eastAsia="黑体" w:hAnsi="黑体" w:cs="黑体"/>
        <w:spacing w:val="4"/>
        <w:position w:val="2"/>
        <w:sz w:val="17"/>
        <w:szCs w:val="17"/>
      </w:rPr>
      <w:t>（</w:t>
    </w:r>
    <w:r>
      <w:rPr>
        <w:spacing w:val="4"/>
        <w:position w:val="2"/>
        <w:sz w:val="17"/>
        <w:szCs w:val="17"/>
      </w:rPr>
      <w:t>R1.0</w:t>
    </w:r>
    <w:r>
      <w:rPr>
        <w:rFonts w:ascii="黑体" w:eastAsia="黑体" w:hAnsi="黑体" w:cs="黑体"/>
        <w:spacing w:val="4"/>
        <w:position w:val="2"/>
        <w:sz w:val="17"/>
        <w:szCs w:val="17"/>
      </w:rPr>
      <w:t>）</w:t>
    </w:r>
    <w:r>
      <w:rPr>
        <w:rFonts w:ascii="黑体" w:eastAsia="黑体" w:hAnsi="黑体" w:cs="黑体"/>
        <w:spacing w:val="1"/>
        <w:position w:val="2"/>
        <w:sz w:val="17"/>
        <w:szCs w:val="17"/>
      </w:rPr>
      <w:t xml:space="preserve">                                           </w:t>
    </w:r>
    <w:r>
      <w:rPr>
        <w:rFonts w:ascii="黑体" w:eastAsia="黑体" w:hAnsi="黑体" w:cs="黑体"/>
        <w:position w:val="2"/>
        <w:sz w:val="17"/>
        <w:szCs w:val="17"/>
      </w:rPr>
      <w:t xml:space="preserve">                </w:t>
    </w:r>
    <w:r>
      <w:rPr>
        <w:spacing w:val="4"/>
        <w:position w:val="2"/>
        <w:sz w:val="17"/>
        <w:szCs w:val="17"/>
      </w:rPr>
      <w:t>3-3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15C22" w:rsidRDefault="00315C22">
      <w:r>
        <w:separator/>
      </w:r>
    </w:p>
  </w:footnote>
  <w:footnote w:type="continuationSeparator" w:id="0">
    <w:p w:rsidR="00315C22" w:rsidRDefault="00315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line="190" w:lineRule="auto"/>
      <w:jc w:val="right"/>
      <w:rPr>
        <w:rFonts w:ascii="微软雅黑" w:eastAsia="微软雅黑" w:hAnsi="微软雅黑" w:cs="微软雅黑" w:hint="eastAsia"/>
        <w:sz w:val="17"/>
        <w:szCs w:val="17"/>
        <w:lang w:eastAsia="zh-CN"/>
      </w:rPr>
    </w:pPr>
    <w:r>
      <w:drawing>
        <wp:anchor distT="0" distB="0" distL="0" distR="0" simplePos="0" relativeHeight="251630592" behindDoc="0" locked="0" layoutInCell="0" allowOverlap="1">
          <wp:simplePos x="0" y="0"/>
          <wp:positionH relativeFrom="page">
            <wp:posOffset>723358</wp:posOffset>
          </wp:positionH>
          <wp:positionV relativeFrom="page">
            <wp:posOffset>875317</wp:posOffset>
          </wp:positionV>
          <wp:extent cx="5939994" cy="12653"/>
          <wp:effectExtent l="0" t="0" r="0" b="0"/>
          <wp:wrapNone/>
          <wp:docPr id="20" name="IM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4" cy="12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position w:val="-1"/>
        <w:sz w:val="17"/>
        <w:szCs w:val="17"/>
        <w:lang w:eastAsia="zh-CN"/>
      </w:rPr>
      <w:t>ZXR</w:t>
    </w:r>
    <w:r>
      <w:rPr>
        <w:spacing w:val="13"/>
        <w:position w:val="-1"/>
        <w:sz w:val="17"/>
        <w:szCs w:val="17"/>
        <w:lang w:eastAsia="zh-CN"/>
      </w:rPr>
      <w:t>10</w:t>
    </w:r>
    <w:r>
      <w:rPr>
        <w:spacing w:val="31"/>
        <w:w w:val="102"/>
        <w:position w:val="-1"/>
        <w:sz w:val="17"/>
        <w:szCs w:val="17"/>
        <w:lang w:eastAsia="zh-CN"/>
      </w:rPr>
      <w:t xml:space="preserve"> </w:t>
    </w:r>
    <w:r>
      <w:rPr>
        <w:spacing w:val="13"/>
        <w:position w:val="-1"/>
        <w:sz w:val="17"/>
        <w:szCs w:val="17"/>
        <w:lang w:eastAsia="zh-CN"/>
      </w:rPr>
      <w:t>5960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系列</w:t>
    </w:r>
    <w:r>
      <w:rPr>
        <w:rFonts w:ascii="黑体" w:eastAsia="黑体" w:hAnsi="黑体" w:cs="黑体"/>
        <w:spacing w:val="-16"/>
        <w:position w:val="-1"/>
        <w:sz w:val="17"/>
        <w:szCs w:val="17"/>
        <w:lang w:eastAsia="zh-CN"/>
      </w:rPr>
      <w:t xml:space="preserve"> 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交换机</w:t>
    </w:r>
    <w:r>
      <w:rPr>
        <w:rFonts w:ascii="黑体" w:eastAsia="黑体" w:hAnsi="黑体" w:cs="黑体"/>
        <w:spacing w:val="-21"/>
        <w:position w:val="-1"/>
        <w:sz w:val="17"/>
        <w:szCs w:val="17"/>
        <w:lang w:eastAsia="zh-CN"/>
      </w:rPr>
      <w:t xml:space="preserve"> 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例行维护</w:t>
    </w:r>
    <w:r>
      <w:rPr>
        <w:rFonts w:ascii="黑体" w:eastAsia="黑体" w:hAnsi="黑体" w:cs="黑体"/>
        <w:spacing w:val="1"/>
        <w:position w:val="-1"/>
        <w:sz w:val="17"/>
        <w:szCs w:val="17"/>
        <w:lang w:eastAsia="zh-CN"/>
      </w:rPr>
      <w:t xml:space="preserve">                                                                    </w:t>
    </w:r>
    <w:r>
      <w:rPr>
        <w:rFonts w:ascii="微软雅黑" w:eastAsia="微软雅黑" w:hAnsi="微软雅黑" w:cs="微软雅黑"/>
        <w:color w:val="3698C3"/>
        <w:position w:val="2"/>
        <w:sz w:val="17"/>
        <w:szCs w:val="17"/>
        <w:lang w:eastAsia="zh-CN"/>
      </w:rPr>
      <w:t>ZTE</w:t>
    </w:r>
    <w:r>
      <w:rPr>
        <w:rFonts w:ascii="微软雅黑" w:eastAsia="微软雅黑" w:hAnsi="微软雅黑" w:cs="微软雅黑"/>
        <w:color w:val="3698C3"/>
        <w:spacing w:val="13"/>
        <w:position w:val="2"/>
        <w:sz w:val="17"/>
        <w:szCs w:val="17"/>
        <w:lang w:eastAsia="zh-CN"/>
      </w:rPr>
      <w:t>中兴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before="1" w:line="190" w:lineRule="auto"/>
      <w:rPr>
        <w:rFonts w:ascii="黑体" w:eastAsia="黑体" w:hAnsi="黑体" w:cs="黑体" w:hint="eastAsia"/>
        <w:sz w:val="17"/>
        <w:szCs w:val="17"/>
      </w:rPr>
    </w:pPr>
    <w:r>
      <w:drawing>
        <wp:anchor distT="0" distB="0" distL="0" distR="0" simplePos="0" relativeHeight="251653120" behindDoc="0" locked="0" layoutInCell="0" allowOverlap="1">
          <wp:simplePos x="0" y="0"/>
          <wp:positionH relativeFrom="page">
            <wp:posOffset>903405</wp:posOffset>
          </wp:positionH>
          <wp:positionV relativeFrom="page">
            <wp:posOffset>875317</wp:posOffset>
          </wp:positionV>
          <wp:extent cx="5939993" cy="12653"/>
          <wp:effectExtent l="0" t="0" r="0" b="0"/>
          <wp:wrapNone/>
          <wp:docPr id="74" name="IM 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 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3" cy="12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/>
        <w:color w:val="3698C3"/>
        <w:position w:val="1"/>
        <w:sz w:val="17"/>
        <w:szCs w:val="17"/>
      </w:rPr>
      <w:t>ZTE</w:t>
    </w:r>
    <w:r>
      <w:rPr>
        <w:rFonts w:ascii="微软雅黑" w:eastAsia="微软雅黑" w:hAnsi="微软雅黑" w:cs="微软雅黑"/>
        <w:color w:val="3698C3"/>
        <w:spacing w:val="18"/>
        <w:position w:val="1"/>
        <w:sz w:val="17"/>
        <w:szCs w:val="17"/>
      </w:rPr>
      <w:t>中兴</w:t>
    </w:r>
    <w:r>
      <w:rPr>
        <w:rFonts w:ascii="微软雅黑" w:eastAsia="微软雅黑" w:hAnsi="微软雅黑" w:cs="微软雅黑"/>
        <w:color w:val="3698C3"/>
        <w:position w:val="1"/>
        <w:sz w:val="17"/>
        <w:szCs w:val="17"/>
      </w:rPr>
      <w:t xml:space="preserve">                                                                                                                                                     </w:t>
    </w:r>
    <w:r>
      <w:rPr>
        <w:spacing w:val="18"/>
        <w:sz w:val="17"/>
        <w:szCs w:val="17"/>
      </w:rPr>
      <w:t xml:space="preserve">3  </w:t>
    </w:r>
    <w:r>
      <w:rPr>
        <w:rFonts w:ascii="黑体" w:eastAsia="黑体" w:hAnsi="黑体" w:cs="黑体"/>
        <w:spacing w:val="18"/>
        <w:position w:val="-1"/>
        <w:sz w:val="17"/>
        <w:szCs w:val="17"/>
      </w:rPr>
      <w:t>日维护项目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line="190" w:lineRule="auto"/>
      <w:ind w:left="3"/>
      <w:rPr>
        <w:rFonts w:ascii="微软雅黑" w:eastAsia="微软雅黑" w:hAnsi="微软雅黑" w:cs="微软雅黑" w:hint="eastAsia"/>
        <w:sz w:val="17"/>
        <w:szCs w:val="17"/>
        <w:lang w:eastAsia="zh-CN"/>
      </w:rPr>
    </w:pPr>
    <w:r>
      <w:drawing>
        <wp:anchor distT="0" distB="0" distL="0" distR="0" simplePos="0" relativeHeight="251655168" behindDoc="0" locked="0" layoutInCell="0" allowOverlap="1">
          <wp:simplePos x="0" y="0"/>
          <wp:positionH relativeFrom="page">
            <wp:posOffset>723358</wp:posOffset>
          </wp:positionH>
          <wp:positionV relativeFrom="page">
            <wp:posOffset>875317</wp:posOffset>
          </wp:positionV>
          <wp:extent cx="5939994" cy="12653"/>
          <wp:effectExtent l="0" t="0" r="0" b="0"/>
          <wp:wrapNone/>
          <wp:docPr id="84" name="IM 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IM 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4" cy="12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position w:val="-1"/>
        <w:sz w:val="17"/>
        <w:szCs w:val="17"/>
        <w:lang w:eastAsia="zh-CN"/>
      </w:rPr>
      <w:t>ZXR</w:t>
    </w:r>
    <w:r>
      <w:rPr>
        <w:spacing w:val="13"/>
        <w:position w:val="-1"/>
        <w:sz w:val="17"/>
        <w:szCs w:val="17"/>
        <w:lang w:eastAsia="zh-CN"/>
      </w:rPr>
      <w:t>10</w:t>
    </w:r>
    <w:r>
      <w:rPr>
        <w:spacing w:val="31"/>
        <w:w w:val="102"/>
        <w:position w:val="-1"/>
        <w:sz w:val="17"/>
        <w:szCs w:val="17"/>
        <w:lang w:eastAsia="zh-CN"/>
      </w:rPr>
      <w:t xml:space="preserve"> </w:t>
    </w:r>
    <w:r>
      <w:rPr>
        <w:spacing w:val="13"/>
        <w:position w:val="-1"/>
        <w:sz w:val="17"/>
        <w:szCs w:val="17"/>
        <w:lang w:eastAsia="zh-CN"/>
      </w:rPr>
      <w:t>5960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系列</w:t>
    </w:r>
    <w:r>
      <w:rPr>
        <w:rFonts w:ascii="黑体" w:eastAsia="黑体" w:hAnsi="黑体" w:cs="黑体"/>
        <w:spacing w:val="-16"/>
        <w:position w:val="-1"/>
        <w:sz w:val="17"/>
        <w:szCs w:val="17"/>
        <w:lang w:eastAsia="zh-CN"/>
      </w:rPr>
      <w:t xml:space="preserve"> 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交换机</w:t>
    </w:r>
    <w:r>
      <w:rPr>
        <w:rFonts w:ascii="黑体" w:eastAsia="黑体" w:hAnsi="黑体" w:cs="黑体"/>
        <w:spacing w:val="-21"/>
        <w:position w:val="-1"/>
        <w:sz w:val="17"/>
        <w:szCs w:val="17"/>
        <w:lang w:eastAsia="zh-CN"/>
      </w:rPr>
      <w:t xml:space="preserve"> 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例行维护</w:t>
    </w:r>
    <w:r>
      <w:rPr>
        <w:rFonts w:ascii="黑体" w:eastAsia="黑体" w:hAnsi="黑体" w:cs="黑体"/>
        <w:spacing w:val="1"/>
        <w:position w:val="-1"/>
        <w:sz w:val="17"/>
        <w:szCs w:val="17"/>
        <w:lang w:eastAsia="zh-CN"/>
      </w:rPr>
      <w:t xml:space="preserve">                                                                    </w:t>
    </w:r>
    <w:r>
      <w:rPr>
        <w:rFonts w:ascii="微软雅黑" w:eastAsia="微软雅黑" w:hAnsi="微软雅黑" w:cs="微软雅黑"/>
        <w:color w:val="3698C3"/>
        <w:position w:val="2"/>
        <w:sz w:val="17"/>
        <w:szCs w:val="17"/>
        <w:lang w:eastAsia="zh-CN"/>
      </w:rPr>
      <w:t>ZTE</w:t>
    </w:r>
    <w:r>
      <w:rPr>
        <w:rFonts w:ascii="微软雅黑" w:eastAsia="微软雅黑" w:hAnsi="微软雅黑" w:cs="微软雅黑"/>
        <w:color w:val="3698C3"/>
        <w:spacing w:val="13"/>
        <w:position w:val="2"/>
        <w:sz w:val="17"/>
        <w:szCs w:val="17"/>
        <w:lang w:eastAsia="zh-CN"/>
      </w:rPr>
      <w:t>中兴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before="1" w:line="190" w:lineRule="auto"/>
      <w:rPr>
        <w:rFonts w:ascii="黑体" w:eastAsia="黑体" w:hAnsi="黑体" w:cs="黑体" w:hint="eastAsia"/>
        <w:sz w:val="17"/>
        <w:szCs w:val="17"/>
      </w:rPr>
    </w:pPr>
    <w:r>
      <w:drawing>
        <wp:anchor distT="0" distB="0" distL="0" distR="0" simplePos="0" relativeHeight="251657216" behindDoc="0" locked="0" layoutInCell="0" allowOverlap="1">
          <wp:simplePos x="0" y="0"/>
          <wp:positionH relativeFrom="page">
            <wp:posOffset>903405</wp:posOffset>
          </wp:positionH>
          <wp:positionV relativeFrom="page">
            <wp:posOffset>875317</wp:posOffset>
          </wp:positionV>
          <wp:extent cx="5939993" cy="12653"/>
          <wp:effectExtent l="0" t="0" r="0" b="0"/>
          <wp:wrapNone/>
          <wp:docPr id="88" name="IM 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IM 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3" cy="12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/>
        <w:color w:val="3698C3"/>
        <w:position w:val="1"/>
        <w:sz w:val="17"/>
        <w:szCs w:val="17"/>
      </w:rPr>
      <w:t>ZTE</w:t>
    </w:r>
    <w:r>
      <w:rPr>
        <w:rFonts w:ascii="微软雅黑" w:eastAsia="微软雅黑" w:hAnsi="微软雅黑" w:cs="微软雅黑"/>
        <w:color w:val="3698C3"/>
        <w:spacing w:val="18"/>
        <w:position w:val="1"/>
        <w:sz w:val="17"/>
        <w:szCs w:val="17"/>
      </w:rPr>
      <w:t>中兴</w:t>
    </w:r>
    <w:r>
      <w:rPr>
        <w:rFonts w:ascii="微软雅黑" w:eastAsia="微软雅黑" w:hAnsi="微软雅黑" w:cs="微软雅黑"/>
        <w:color w:val="3698C3"/>
        <w:position w:val="1"/>
        <w:sz w:val="17"/>
        <w:szCs w:val="17"/>
      </w:rPr>
      <w:t xml:space="preserve">                                                                                                                                                     </w:t>
    </w:r>
    <w:r>
      <w:rPr>
        <w:spacing w:val="18"/>
        <w:sz w:val="17"/>
        <w:szCs w:val="17"/>
      </w:rPr>
      <w:t xml:space="preserve">3  </w:t>
    </w:r>
    <w:r>
      <w:rPr>
        <w:rFonts w:ascii="黑体" w:eastAsia="黑体" w:hAnsi="黑体" w:cs="黑体"/>
        <w:spacing w:val="18"/>
        <w:position w:val="-1"/>
        <w:sz w:val="17"/>
        <w:szCs w:val="17"/>
      </w:rPr>
      <w:t>日维护项目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line="190" w:lineRule="auto"/>
      <w:jc w:val="right"/>
      <w:rPr>
        <w:rFonts w:ascii="微软雅黑" w:eastAsia="微软雅黑" w:hAnsi="微软雅黑" w:cs="微软雅黑" w:hint="eastAsia"/>
        <w:sz w:val="17"/>
        <w:szCs w:val="17"/>
        <w:lang w:eastAsia="zh-CN"/>
      </w:rPr>
    </w:pPr>
    <w:r>
      <w:drawing>
        <wp:anchor distT="0" distB="0" distL="0" distR="0" simplePos="0" relativeHeight="251636736" behindDoc="0" locked="0" layoutInCell="0" allowOverlap="1">
          <wp:simplePos x="0" y="0"/>
          <wp:positionH relativeFrom="page">
            <wp:posOffset>723358</wp:posOffset>
          </wp:positionH>
          <wp:positionV relativeFrom="page">
            <wp:posOffset>875317</wp:posOffset>
          </wp:positionV>
          <wp:extent cx="5939994" cy="12653"/>
          <wp:effectExtent l="0" t="0" r="0" b="0"/>
          <wp:wrapNone/>
          <wp:docPr id="1055615090" name="IM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4" cy="12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position w:val="-1"/>
        <w:sz w:val="17"/>
        <w:szCs w:val="17"/>
        <w:lang w:eastAsia="zh-CN"/>
      </w:rPr>
      <w:t>ZXR</w:t>
    </w:r>
    <w:r>
      <w:rPr>
        <w:spacing w:val="13"/>
        <w:position w:val="-1"/>
        <w:sz w:val="17"/>
        <w:szCs w:val="17"/>
        <w:lang w:eastAsia="zh-CN"/>
      </w:rPr>
      <w:t>10</w:t>
    </w:r>
    <w:r>
      <w:rPr>
        <w:spacing w:val="31"/>
        <w:w w:val="102"/>
        <w:position w:val="-1"/>
        <w:sz w:val="17"/>
        <w:szCs w:val="17"/>
        <w:lang w:eastAsia="zh-CN"/>
      </w:rPr>
      <w:t xml:space="preserve"> </w:t>
    </w:r>
    <w:r>
      <w:rPr>
        <w:spacing w:val="13"/>
        <w:position w:val="-1"/>
        <w:sz w:val="17"/>
        <w:szCs w:val="17"/>
        <w:lang w:eastAsia="zh-CN"/>
      </w:rPr>
      <w:t>5960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系列</w:t>
    </w:r>
    <w:r>
      <w:rPr>
        <w:rFonts w:ascii="黑体" w:eastAsia="黑体" w:hAnsi="黑体" w:cs="黑体"/>
        <w:spacing w:val="-16"/>
        <w:position w:val="-1"/>
        <w:sz w:val="17"/>
        <w:szCs w:val="17"/>
        <w:lang w:eastAsia="zh-CN"/>
      </w:rPr>
      <w:t xml:space="preserve"> 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交换机</w:t>
    </w:r>
    <w:r>
      <w:rPr>
        <w:rFonts w:ascii="黑体" w:eastAsia="黑体" w:hAnsi="黑体" w:cs="黑体"/>
        <w:spacing w:val="-21"/>
        <w:position w:val="-1"/>
        <w:sz w:val="17"/>
        <w:szCs w:val="17"/>
        <w:lang w:eastAsia="zh-CN"/>
      </w:rPr>
      <w:t xml:space="preserve"> 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例行维护</w:t>
    </w:r>
    <w:r>
      <w:rPr>
        <w:rFonts w:ascii="黑体" w:eastAsia="黑体" w:hAnsi="黑体" w:cs="黑体"/>
        <w:spacing w:val="1"/>
        <w:position w:val="-1"/>
        <w:sz w:val="17"/>
        <w:szCs w:val="17"/>
        <w:lang w:eastAsia="zh-CN"/>
      </w:rPr>
      <w:t xml:space="preserve">                                                                    </w:t>
    </w:r>
    <w:r>
      <w:rPr>
        <w:rFonts w:ascii="微软雅黑" w:eastAsia="微软雅黑" w:hAnsi="微软雅黑" w:cs="微软雅黑"/>
        <w:color w:val="3698C3"/>
        <w:position w:val="2"/>
        <w:sz w:val="17"/>
        <w:szCs w:val="17"/>
        <w:lang w:eastAsia="zh-CN"/>
      </w:rPr>
      <w:t>ZTE</w:t>
    </w:r>
    <w:r>
      <w:rPr>
        <w:rFonts w:ascii="微软雅黑" w:eastAsia="微软雅黑" w:hAnsi="微软雅黑" w:cs="微软雅黑"/>
        <w:color w:val="3698C3"/>
        <w:spacing w:val="13"/>
        <w:position w:val="2"/>
        <w:sz w:val="17"/>
        <w:szCs w:val="17"/>
        <w:lang w:eastAsia="zh-CN"/>
      </w:rPr>
      <w:t>中兴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before="1" w:line="190" w:lineRule="auto"/>
      <w:rPr>
        <w:rFonts w:ascii="黑体" w:eastAsia="黑体" w:hAnsi="黑体" w:cs="黑体" w:hint="eastAsia"/>
        <w:sz w:val="17"/>
        <w:szCs w:val="17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903405</wp:posOffset>
          </wp:positionH>
          <wp:positionV relativeFrom="page">
            <wp:posOffset>875317</wp:posOffset>
          </wp:positionV>
          <wp:extent cx="5939993" cy="12653"/>
          <wp:effectExtent l="0" t="0" r="0" b="0"/>
          <wp:wrapNone/>
          <wp:docPr id="94" name="IM 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" name="IM 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3" cy="12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/>
        <w:color w:val="3698C3"/>
        <w:position w:val="1"/>
        <w:sz w:val="17"/>
        <w:szCs w:val="17"/>
      </w:rPr>
      <w:t>ZTE</w:t>
    </w:r>
    <w:r>
      <w:rPr>
        <w:rFonts w:ascii="微软雅黑" w:eastAsia="微软雅黑" w:hAnsi="微软雅黑" w:cs="微软雅黑"/>
        <w:color w:val="3698C3"/>
        <w:spacing w:val="18"/>
        <w:position w:val="1"/>
        <w:sz w:val="17"/>
        <w:szCs w:val="17"/>
      </w:rPr>
      <w:t>中兴</w:t>
    </w:r>
    <w:r>
      <w:rPr>
        <w:rFonts w:ascii="微软雅黑" w:eastAsia="微软雅黑" w:hAnsi="微软雅黑" w:cs="微软雅黑"/>
        <w:color w:val="3698C3"/>
        <w:position w:val="1"/>
        <w:sz w:val="17"/>
        <w:szCs w:val="17"/>
      </w:rPr>
      <w:t xml:space="preserve">                                                                                                                                                     </w:t>
    </w:r>
    <w:r>
      <w:rPr>
        <w:spacing w:val="18"/>
        <w:sz w:val="17"/>
        <w:szCs w:val="17"/>
      </w:rPr>
      <w:t xml:space="preserve">3  </w:t>
    </w:r>
    <w:r>
      <w:rPr>
        <w:rFonts w:ascii="黑体" w:eastAsia="黑体" w:hAnsi="黑体" w:cs="黑体"/>
        <w:spacing w:val="18"/>
        <w:position w:val="-1"/>
        <w:sz w:val="17"/>
        <w:szCs w:val="17"/>
      </w:rPr>
      <w:t>日维护项目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line="190" w:lineRule="auto"/>
      <w:jc w:val="right"/>
      <w:rPr>
        <w:rFonts w:ascii="微软雅黑" w:eastAsia="微软雅黑" w:hAnsi="微软雅黑" w:cs="微软雅黑" w:hint="eastAsia"/>
        <w:sz w:val="17"/>
        <w:szCs w:val="17"/>
        <w:lang w:eastAsia="zh-CN"/>
      </w:rPr>
    </w:pPr>
    <w:r>
      <w:drawing>
        <wp:anchor distT="0" distB="0" distL="0" distR="0" simplePos="0" relativeHeight="251637760" behindDoc="0" locked="0" layoutInCell="0" allowOverlap="1">
          <wp:simplePos x="0" y="0"/>
          <wp:positionH relativeFrom="page">
            <wp:posOffset>723358</wp:posOffset>
          </wp:positionH>
          <wp:positionV relativeFrom="page">
            <wp:posOffset>875317</wp:posOffset>
          </wp:positionV>
          <wp:extent cx="5939994" cy="12653"/>
          <wp:effectExtent l="0" t="0" r="0" b="0"/>
          <wp:wrapNone/>
          <wp:docPr id="1198696597" name="IM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4" cy="12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position w:val="-1"/>
        <w:sz w:val="17"/>
        <w:szCs w:val="17"/>
        <w:lang w:eastAsia="zh-CN"/>
      </w:rPr>
      <w:t>ZXR</w:t>
    </w:r>
    <w:r>
      <w:rPr>
        <w:spacing w:val="13"/>
        <w:position w:val="-1"/>
        <w:sz w:val="17"/>
        <w:szCs w:val="17"/>
        <w:lang w:eastAsia="zh-CN"/>
      </w:rPr>
      <w:t>10</w:t>
    </w:r>
    <w:r>
      <w:rPr>
        <w:spacing w:val="31"/>
        <w:w w:val="102"/>
        <w:position w:val="-1"/>
        <w:sz w:val="17"/>
        <w:szCs w:val="17"/>
        <w:lang w:eastAsia="zh-CN"/>
      </w:rPr>
      <w:t xml:space="preserve"> </w:t>
    </w:r>
    <w:r>
      <w:rPr>
        <w:spacing w:val="13"/>
        <w:position w:val="-1"/>
        <w:sz w:val="17"/>
        <w:szCs w:val="17"/>
        <w:lang w:eastAsia="zh-CN"/>
      </w:rPr>
      <w:t>5960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系列</w:t>
    </w:r>
    <w:r>
      <w:rPr>
        <w:rFonts w:ascii="黑体" w:eastAsia="黑体" w:hAnsi="黑体" w:cs="黑体"/>
        <w:spacing w:val="-16"/>
        <w:position w:val="-1"/>
        <w:sz w:val="17"/>
        <w:szCs w:val="17"/>
        <w:lang w:eastAsia="zh-CN"/>
      </w:rPr>
      <w:t xml:space="preserve"> 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交换机</w:t>
    </w:r>
    <w:r>
      <w:rPr>
        <w:rFonts w:ascii="黑体" w:eastAsia="黑体" w:hAnsi="黑体" w:cs="黑体"/>
        <w:spacing w:val="-21"/>
        <w:position w:val="-1"/>
        <w:sz w:val="17"/>
        <w:szCs w:val="17"/>
        <w:lang w:eastAsia="zh-CN"/>
      </w:rPr>
      <w:t xml:space="preserve"> 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例行维护</w:t>
    </w:r>
    <w:r>
      <w:rPr>
        <w:rFonts w:ascii="黑体" w:eastAsia="黑体" w:hAnsi="黑体" w:cs="黑体"/>
        <w:spacing w:val="1"/>
        <w:position w:val="-1"/>
        <w:sz w:val="17"/>
        <w:szCs w:val="17"/>
        <w:lang w:eastAsia="zh-CN"/>
      </w:rPr>
      <w:t xml:space="preserve">                                                                    </w:t>
    </w:r>
    <w:r>
      <w:rPr>
        <w:rFonts w:ascii="微软雅黑" w:eastAsia="微软雅黑" w:hAnsi="微软雅黑" w:cs="微软雅黑"/>
        <w:color w:val="3698C3"/>
        <w:position w:val="2"/>
        <w:sz w:val="17"/>
        <w:szCs w:val="17"/>
        <w:lang w:eastAsia="zh-CN"/>
      </w:rPr>
      <w:t>ZTE</w:t>
    </w:r>
    <w:r>
      <w:rPr>
        <w:rFonts w:ascii="微软雅黑" w:eastAsia="微软雅黑" w:hAnsi="微软雅黑" w:cs="微软雅黑"/>
        <w:color w:val="3698C3"/>
        <w:spacing w:val="13"/>
        <w:position w:val="2"/>
        <w:sz w:val="17"/>
        <w:szCs w:val="17"/>
        <w:lang w:eastAsia="zh-CN"/>
      </w:rPr>
      <w:t>中兴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before="1" w:line="190" w:lineRule="auto"/>
      <w:rPr>
        <w:rFonts w:ascii="黑体" w:eastAsia="黑体" w:hAnsi="黑体" w:cs="黑体" w:hint="eastAsia"/>
        <w:sz w:val="17"/>
        <w:szCs w:val="17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903405</wp:posOffset>
          </wp:positionH>
          <wp:positionV relativeFrom="page">
            <wp:posOffset>875317</wp:posOffset>
          </wp:positionV>
          <wp:extent cx="5939993" cy="12653"/>
          <wp:effectExtent l="0" t="0" r="0" b="0"/>
          <wp:wrapNone/>
          <wp:docPr id="779409977" name="IM 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IM 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3" cy="12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/>
        <w:color w:val="3698C3"/>
        <w:position w:val="1"/>
        <w:sz w:val="17"/>
        <w:szCs w:val="17"/>
      </w:rPr>
      <w:t>ZTE</w:t>
    </w:r>
    <w:r>
      <w:rPr>
        <w:rFonts w:ascii="微软雅黑" w:eastAsia="微软雅黑" w:hAnsi="微软雅黑" w:cs="微软雅黑"/>
        <w:color w:val="3698C3"/>
        <w:spacing w:val="18"/>
        <w:position w:val="1"/>
        <w:sz w:val="17"/>
        <w:szCs w:val="17"/>
      </w:rPr>
      <w:t>中兴</w:t>
    </w:r>
    <w:r>
      <w:rPr>
        <w:rFonts w:ascii="微软雅黑" w:eastAsia="微软雅黑" w:hAnsi="微软雅黑" w:cs="微软雅黑"/>
        <w:color w:val="3698C3"/>
        <w:position w:val="1"/>
        <w:sz w:val="17"/>
        <w:szCs w:val="17"/>
      </w:rPr>
      <w:t xml:space="preserve">                                                                                                                                                     </w:t>
    </w:r>
    <w:r>
      <w:rPr>
        <w:spacing w:val="18"/>
        <w:sz w:val="17"/>
        <w:szCs w:val="17"/>
      </w:rPr>
      <w:t xml:space="preserve">3  </w:t>
    </w:r>
    <w:r>
      <w:rPr>
        <w:rFonts w:ascii="黑体" w:eastAsia="黑体" w:hAnsi="黑体" w:cs="黑体"/>
        <w:spacing w:val="18"/>
        <w:position w:val="-1"/>
        <w:sz w:val="17"/>
        <w:szCs w:val="17"/>
      </w:rPr>
      <w:t>日维护项目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line="190" w:lineRule="auto"/>
      <w:jc w:val="right"/>
      <w:rPr>
        <w:rFonts w:ascii="微软雅黑" w:eastAsia="微软雅黑" w:hAnsi="微软雅黑" w:cs="微软雅黑" w:hint="eastAsia"/>
        <w:sz w:val="17"/>
        <w:szCs w:val="17"/>
        <w:lang w:eastAsia="zh-CN"/>
      </w:rPr>
    </w:pPr>
    <w:r>
      <w:drawing>
        <wp:anchor distT="0" distB="0" distL="0" distR="0" simplePos="0" relativeHeight="251634688" behindDoc="0" locked="0" layoutInCell="0" allowOverlap="1">
          <wp:simplePos x="0" y="0"/>
          <wp:positionH relativeFrom="page">
            <wp:posOffset>723358</wp:posOffset>
          </wp:positionH>
          <wp:positionV relativeFrom="page">
            <wp:posOffset>875317</wp:posOffset>
          </wp:positionV>
          <wp:extent cx="5939994" cy="12653"/>
          <wp:effectExtent l="0" t="0" r="0" b="0"/>
          <wp:wrapNone/>
          <wp:docPr id="878085724" name="IM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4" cy="12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position w:val="-1"/>
        <w:sz w:val="17"/>
        <w:szCs w:val="17"/>
        <w:lang w:eastAsia="zh-CN"/>
      </w:rPr>
      <w:t>ZXR</w:t>
    </w:r>
    <w:r>
      <w:rPr>
        <w:spacing w:val="13"/>
        <w:position w:val="-1"/>
        <w:sz w:val="17"/>
        <w:szCs w:val="17"/>
        <w:lang w:eastAsia="zh-CN"/>
      </w:rPr>
      <w:t>10</w:t>
    </w:r>
    <w:r>
      <w:rPr>
        <w:spacing w:val="31"/>
        <w:w w:val="102"/>
        <w:position w:val="-1"/>
        <w:sz w:val="17"/>
        <w:szCs w:val="17"/>
        <w:lang w:eastAsia="zh-CN"/>
      </w:rPr>
      <w:t xml:space="preserve"> </w:t>
    </w:r>
    <w:r>
      <w:rPr>
        <w:spacing w:val="13"/>
        <w:position w:val="-1"/>
        <w:sz w:val="17"/>
        <w:szCs w:val="17"/>
        <w:lang w:eastAsia="zh-CN"/>
      </w:rPr>
      <w:t>5960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系列</w:t>
    </w:r>
    <w:r>
      <w:rPr>
        <w:rFonts w:ascii="黑体" w:eastAsia="黑体" w:hAnsi="黑体" w:cs="黑体"/>
        <w:spacing w:val="-16"/>
        <w:position w:val="-1"/>
        <w:sz w:val="17"/>
        <w:szCs w:val="17"/>
        <w:lang w:eastAsia="zh-CN"/>
      </w:rPr>
      <w:t xml:space="preserve"> 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交换机</w:t>
    </w:r>
    <w:r>
      <w:rPr>
        <w:rFonts w:ascii="黑体" w:eastAsia="黑体" w:hAnsi="黑体" w:cs="黑体"/>
        <w:spacing w:val="-21"/>
        <w:position w:val="-1"/>
        <w:sz w:val="17"/>
        <w:szCs w:val="17"/>
        <w:lang w:eastAsia="zh-CN"/>
      </w:rPr>
      <w:t xml:space="preserve"> 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例行维护</w:t>
    </w:r>
    <w:r>
      <w:rPr>
        <w:rFonts w:ascii="黑体" w:eastAsia="黑体" w:hAnsi="黑体" w:cs="黑体"/>
        <w:spacing w:val="1"/>
        <w:position w:val="-1"/>
        <w:sz w:val="17"/>
        <w:szCs w:val="17"/>
        <w:lang w:eastAsia="zh-CN"/>
      </w:rPr>
      <w:t xml:space="preserve">                                                                    </w:t>
    </w:r>
    <w:r>
      <w:rPr>
        <w:rFonts w:ascii="微软雅黑" w:eastAsia="微软雅黑" w:hAnsi="微软雅黑" w:cs="微软雅黑"/>
        <w:color w:val="3698C3"/>
        <w:position w:val="2"/>
        <w:sz w:val="17"/>
        <w:szCs w:val="17"/>
        <w:lang w:eastAsia="zh-CN"/>
      </w:rPr>
      <w:t>ZTE</w:t>
    </w:r>
    <w:r>
      <w:rPr>
        <w:rFonts w:ascii="微软雅黑" w:eastAsia="微软雅黑" w:hAnsi="微软雅黑" w:cs="微软雅黑"/>
        <w:color w:val="3698C3"/>
        <w:spacing w:val="13"/>
        <w:position w:val="2"/>
        <w:sz w:val="17"/>
        <w:szCs w:val="17"/>
        <w:lang w:eastAsia="zh-CN"/>
      </w:rPr>
      <w:t>中兴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before="1" w:line="190" w:lineRule="auto"/>
      <w:rPr>
        <w:rFonts w:ascii="黑体" w:eastAsia="黑体" w:hAnsi="黑体" w:cs="黑体" w:hint="eastAsia"/>
        <w:sz w:val="17"/>
        <w:szCs w:val="17"/>
        <w:lang w:eastAsia="zh-CN"/>
      </w:rPr>
    </w:pPr>
    <w:r>
      <w:drawing>
        <wp:anchor distT="0" distB="0" distL="0" distR="0" simplePos="0" relativeHeight="251685888" behindDoc="0" locked="0" layoutInCell="0" allowOverlap="1">
          <wp:simplePos x="0" y="0"/>
          <wp:positionH relativeFrom="page">
            <wp:posOffset>903405</wp:posOffset>
          </wp:positionH>
          <wp:positionV relativeFrom="page">
            <wp:posOffset>875317</wp:posOffset>
          </wp:positionV>
          <wp:extent cx="5939993" cy="12653"/>
          <wp:effectExtent l="0" t="0" r="0" b="0"/>
          <wp:wrapNone/>
          <wp:docPr id="914698798" name="IM 2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" name="IM 2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3" cy="12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/>
        <w:color w:val="3698C3"/>
        <w:position w:val="1"/>
        <w:sz w:val="17"/>
        <w:szCs w:val="17"/>
        <w:lang w:eastAsia="zh-CN"/>
      </w:rPr>
      <w:t>ZTE</w:t>
    </w:r>
    <w:r>
      <w:rPr>
        <w:rFonts w:ascii="微软雅黑" w:eastAsia="微软雅黑" w:hAnsi="微软雅黑" w:cs="微软雅黑"/>
        <w:color w:val="3698C3"/>
        <w:spacing w:val="24"/>
        <w:position w:val="1"/>
        <w:sz w:val="17"/>
        <w:szCs w:val="17"/>
        <w:lang w:eastAsia="zh-CN"/>
      </w:rPr>
      <w:t>中兴</w:t>
    </w:r>
    <w:r>
      <w:rPr>
        <w:rFonts w:ascii="微软雅黑" w:eastAsia="微软雅黑" w:hAnsi="微软雅黑" w:cs="微软雅黑"/>
        <w:color w:val="3698C3"/>
        <w:spacing w:val="1"/>
        <w:position w:val="1"/>
        <w:sz w:val="17"/>
        <w:szCs w:val="17"/>
        <w:lang w:eastAsia="zh-CN"/>
      </w:rPr>
      <w:t xml:space="preserve">                          </w:t>
    </w:r>
    <w:r>
      <w:rPr>
        <w:rFonts w:ascii="微软雅黑" w:eastAsia="微软雅黑" w:hAnsi="微软雅黑" w:cs="微软雅黑"/>
        <w:color w:val="3698C3"/>
        <w:position w:val="1"/>
        <w:sz w:val="17"/>
        <w:szCs w:val="17"/>
        <w:lang w:eastAsia="zh-CN"/>
      </w:rPr>
      <w:t xml:space="preserve">                                                                                                                          </w:t>
    </w:r>
    <w:r>
      <w:rPr>
        <w:spacing w:val="24"/>
        <w:position w:val="-1"/>
        <w:sz w:val="17"/>
        <w:szCs w:val="17"/>
        <w:lang w:eastAsia="zh-CN"/>
      </w:rPr>
      <w:t>A</w:t>
    </w:r>
    <w:r>
      <w:rPr>
        <w:spacing w:val="43"/>
        <w:w w:val="101"/>
        <w:position w:val="-1"/>
        <w:sz w:val="17"/>
        <w:szCs w:val="17"/>
        <w:lang w:eastAsia="zh-CN"/>
      </w:rPr>
      <w:t xml:space="preserve"> </w:t>
    </w:r>
    <w:r>
      <w:rPr>
        <w:rFonts w:ascii="黑体" w:eastAsia="黑体" w:hAnsi="黑体" w:cs="黑体"/>
        <w:spacing w:val="24"/>
        <w:position w:val="-1"/>
        <w:sz w:val="17"/>
        <w:szCs w:val="17"/>
        <w:lang w:eastAsia="zh-CN"/>
      </w:rPr>
      <w:t>维护记录表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before="1" w:line="190" w:lineRule="auto"/>
      <w:rPr>
        <w:rFonts w:ascii="黑体" w:eastAsia="黑体" w:hAnsi="黑体" w:cs="黑体" w:hint="eastAsia"/>
        <w:sz w:val="17"/>
        <w:szCs w:val="17"/>
        <w:lang w:eastAsia="zh-CN"/>
      </w:rPr>
    </w:pPr>
    <w:r>
      <w:drawing>
        <wp:anchor distT="0" distB="0" distL="0" distR="0" simplePos="0" relativeHeight="251641856" behindDoc="0" locked="0" layoutInCell="0" allowOverlap="1">
          <wp:simplePos x="0" y="0"/>
          <wp:positionH relativeFrom="page">
            <wp:posOffset>903405</wp:posOffset>
          </wp:positionH>
          <wp:positionV relativeFrom="page">
            <wp:posOffset>875317</wp:posOffset>
          </wp:positionV>
          <wp:extent cx="5939993" cy="12653"/>
          <wp:effectExtent l="0" t="0" r="0" b="0"/>
          <wp:wrapNone/>
          <wp:docPr id="24" name="IM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3" cy="12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/>
        <w:color w:val="3698C3"/>
        <w:position w:val="1"/>
        <w:sz w:val="17"/>
        <w:szCs w:val="17"/>
        <w:lang w:eastAsia="zh-CN"/>
      </w:rPr>
      <w:t>ZTE</w:t>
    </w:r>
    <w:r>
      <w:rPr>
        <w:rFonts w:ascii="微软雅黑" w:eastAsia="微软雅黑" w:hAnsi="微软雅黑" w:cs="微软雅黑"/>
        <w:color w:val="3698C3"/>
        <w:spacing w:val="22"/>
        <w:position w:val="1"/>
        <w:sz w:val="17"/>
        <w:szCs w:val="17"/>
        <w:lang w:eastAsia="zh-CN"/>
      </w:rPr>
      <w:t>中兴</w:t>
    </w:r>
    <w:r>
      <w:rPr>
        <w:rFonts w:ascii="微软雅黑" w:eastAsia="微软雅黑" w:hAnsi="微软雅黑" w:cs="微软雅黑"/>
        <w:color w:val="3698C3"/>
        <w:spacing w:val="1"/>
        <w:position w:val="1"/>
        <w:sz w:val="17"/>
        <w:szCs w:val="17"/>
        <w:lang w:eastAsia="zh-CN"/>
      </w:rPr>
      <w:t xml:space="preserve">                     </w:t>
    </w:r>
    <w:r>
      <w:rPr>
        <w:rFonts w:ascii="微软雅黑" w:eastAsia="微软雅黑" w:hAnsi="微软雅黑" w:cs="微软雅黑"/>
        <w:color w:val="3698C3"/>
        <w:position w:val="1"/>
        <w:sz w:val="17"/>
        <w:szCs w:val="17"/>
        <w:lang w:eastAsia="zh-CN"/>
      </w:rPr>
      <w:t xml:space="preserve">                                                                                                                            </w:t>
    </w:r>
    <w:r>
      <w:rPr>
        <w:spacing w:val="22"/>
        <w:position w:val="-1"/>
        <w:sz w:val="17"/>
        <w:szCs w:val="17"/>
        <w:lang w:eastAsia="zh-CN"/>
      </w:rPr>
      <w:t>1</w:t>
    </w:r>
    <w:r>
      <w:rPr>
        <w:spacing w:val="42"/>
        <w:position w:val="-1"/>
        <w:sz w:val="17"/>
        <w:szCs w:val="17"/>
        <w:lang w:eastAsia="zh-CN"/>
      </w:rPr>
      <w:t xml:space="preserve"> </w:t>
    </w:r>
    <w:r>
      <w:rPr>
        <w:rFonts w:ascii="黑体" w:eastAsia="黑体" w:hAnsi="黑体" w:cs="黑体"/>
        <w:spacing w:val="22"/>
        <w:position w:val="-1"/>
        <w:sz w:val="17"/>
        <w:szCs w:val="17"/>
        <w:lang w:eastAsia="zh-CN"/>
      </w:rPr>
      <w:t>例行维护简介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line="190" w:lineRule="auto"/>
      <w:ind w:left="3"/>
      <w:rPr>
        <w:rFonts w:ascii="微软雅黑" w:eastAsia="微软雅黑" w:hAnsi="微软雅黑" w:cs="微软雅黑" w:hint="eastAsia"/>
        <w:sz w:val="17"/>
        <w:szCs w:val="17"/>
        <w:lang w:eastAsia="zh-CN"/>
      </w:rPr>
    </w:pPr>
    <w:r>
      <w:drawing>
        <wp:anchor distT="0" distB="0" distL="0" distR="0" simplePos="0" relativeHeight="251643904" behindDoc="0" locked="0" layoutInCell="0" allowOverlap="1">
          <wp:simplePos x="0" y="0"/>
          <wp:positionH relativeFrom="page">
            <wp:posOffset>723358</wp:posOffset>
          </wp:positionH>
          <wp:positionV relativeFrom="page">
            <wp:posOffset>875317</wp:posOffset>
          </wp:positionV>
          <wp:extent cx="5939994" cy="12653"/>
          <wp:effectExtent l="0" t="0" r="0" b="0"/>
          <wp:wrapNone/>
          <wp:docPr id="28" name="IM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4" cy="12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position w:val="-1"/>
        <w:sz w:val="17"/>
        <w:szCs w:val="17"/>
        <w:lang w:eastAsia="zh-CN"/>
      </w:rPr>
      <w:t>ZXR</w:t>
    </w:r>
    <w:r>
      <w:rPr>
        <w:spacing w:val="13"/>
        <w:position w:val="-1"/>
        <w:sz w:val="17"/>
        <w:szCs w:val="17"/>
        <w:lang w:eastAsia="zh-CN"/>
      </w:rPr>
      <w:t>10</w:t>
    </w:r>
    <w:r>
      <w:rPr>
        <w:spacing w:val="31"/>
        <w:w w:val="102"/>
        <w:position w:val="-1"/>
        <w:sz w:val="17"/>
        <w:szCs w:val="17"/>
        <w:lang w:eastAsia="zh-CN"/>
      </w:rPr>
      <w:t xml:space="preserve"> </w:t>
    </w:r>
    <w:r>
      <w:rPr>
        <w:spacing w:val="13"/>
        <w:position w:val="-1"/>
        <w:sz w:val="17"/>
        <w:szCs w:val="17"/>
        <w:lang w:eastAsia="zh-CN"/>
      </w:rPr>
      <w:t>5960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系列</w:t>
    </w:r>
    <w:r>
      <w:rPr>
        <w:rFonts w:ascii="黑体" w:eastAsia="黑体" w:hAnsi="黑体" w:cs="黑体"/>
        <w:spacing w:val="-16"/>
        <w:position w:val="-1"/>
        <w:sz w:val="17"/>
        <w:szCs w:val="17"/>
        <w:lang w:eastAsia="zh-CN"/>
      </w:rPr>
      <w:t xml:space="preserve"> 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交换机</w:t>
    </w:r>
    <w:r>
      <w:rPr>
        <w:rFonts w:ascii="黑体" w:eastAsia="黑体" w:hAnsi="黑体" w:cs="黑体"/>
        <w:spacing w:val="-21"/>
        <w:position w:val="-1"/>
        <w:sz w:val="17"/>
        <w:szCs w:val="17"/>
        <w:lang w:eastAsia="zh-CN"/>
      </w:rPr>
      <w:t xml:space="preserve"> 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例行维护</w:t>
    </w:r>
    <w:r>
      <w:rPr>
        <w:rFonts w:ascii="黑体" w:eastAsia="黑体" w:hAnsi="黑体" w:cs="黑体"/>
        <w:spacing w:val="1"/>
        <w:position w:val="-1"/>
        <w:sz w:val="17"/>
        <w:szCs w:val="17"/>
        <w:lang w:eastAsia="zh-CN"/>
      </w:rPr>
      <w:t xml:space="preserve">                                                                    </w:t>
    </w:r>
    <w:r>
      <w:rPr>
        <w:rFonts w:ascii="微软雅黑" w:eastAsia="微软雅黑" w:hAnsi="微软雅黑" w:cs="微软雅黑"/>
        <w:color w:val="3698C3"/>
        <w:position w:val="2"/>
        <w:sz w:val="17"/>
        <w:szCs w:val="17"/>
        <w:lang w:eastAsia="zh-CN"/>
      </w:rPr>
      <w:t>ZTE</w:t>
    </w:r>
    <w:r>
      <w:rPr>
        <w:rFonts w:ascii="微软雅黑" w:eastAsia="微软雅黑" w:hAnsi="微软雅黑" w:cs="微软雅黑"/>
        <w:color w:val="3698C3"/>
        <w:spacing w:val="13"/>
        <w:position w:val="2"/>
        <w:sz w:val="17"/>
        <w:szCs w:val="17"/>
        <w:lang w:eastAsia="zh-CN"/>
      </w:rPr>
      <w:t>中兴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before="1" w:line="190" w:lineRule="auto"/>
      <w:rPr>
        <w:rFonts w:ascii="黑体" w:eastAsia="黑体" w:hAnsi="黑体" w:cs="黑体" w:hint="eastAsia"/>
        <w:sz w:val="17"/>
        <w:szCs w:val="17"/>
        <w:lang w:eastAsia="zh-CN"/>
      </w:rPr>
    </w:pPr>
    <w:r>
      <w:drawing>
        <wp:anchor distT="0" distB="0" distL="0" distR="0" simplePos="0" relativeHeight="251646976" behindDoc="0" locked="0" layoutInCell="0" allowOverlap="1">
          <wp:simplePos x="0" y="0"/>
          <wp:positionH relativeFrom="page">
            <wp:posOffset>903405</wp:posOffset>
          </wp:positionH>
          <wp:positionV relativeFrom="page">
            <wp:posOffset>875317</wp:posOffset>
          </wp:positionV>
          <wp:extent cx="5939993" cy="12653"/>
          <wp:effectExtent l="0" t="0" r="0" b="0"/>
          <wp:wrapNone/>
          <wp:docPr id="32" name="IM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3" cy="12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/>
        <w:color w:val="3698C3"/>
        <w:position w:val="1"/>
        <w:sz w:val="17"/>
        <w:szCs w:val="17"/>
        <w:lang w:eastAsia="zh-CN"/>
      </w:rPr>
      <w:t>ZTE</w:t>
    </w:r>
    <w:r>
      <w:rPr>
        <w:rFonts w:ascii="微软雅黑" w:eastAsia="微软雅黑" w:hAnsi="微软雅黑" w:cs="微软雅黑"/>
        <w:color w:val="3698C3"/>
        <w:spacing w:val="22"/>
        <w:position w:val="1"/>
        <w:sz w:val="17"/>
        <w:szCs w:val="17"/>
        <w:lang w:eastAsia="zh-CN"/>
      </w:rPr>
      <w:t>中兴</w:t>
    </w:r>
    <w:r>
      <w:rPr>
        <w:rFonts w:ascii="微软雅黑" w:eastAsia="微软雅黑" w:hAnsi="微软雅黑" w:cs="微软雅黑"/>
        <w:color w:val="3698C3"/>
        <w:spacing w:val="1"/>
        <w:position w:val="1"/>
        <w:sz w:val="17"/>
        <w:szCs w:val="17"/>
        <w:lang w:eastAsia="zh-CN"/>
      </w:rPr>
      <w:t xml:space="preserve">                     </w:t>
    </w:r>
    <w:r>
      <w:rPr>
        <w:rFonts w:ascii="微软雅黑" w:eastAsia="微软雅黑" w:hAnsi="微软雅黑" w:cs="微软雅黑"/>
        <w:color w:val="3698C3"/>
        <w:position w:val="1"/>
        <w:sz w:val="17"/>
        <w:szCs w:val="17"/>
        <w:lang w:eastAsia="zh-CN"/>
      </w:rPr>
      <w:t xml:space="preserve">                                                                                                                            </w:t>
    </w:r>
    <w:r>
      <w:rPr>
        <w:spacing w:val="22"/>
        <w:position w:val="-1"/>
        <w:sz w:val="17"/>
        <w:szCs w:val="17"/>
        <w:lang w:eastAsia="zh-CN"/>
      </w:rPr>
      <w:t>1</w:t>
    </w:r>
    <w:r>
      <w:rPr>
        <w:spacing w:val="42"/>
        <w:position w:val="-1"/>
        <w:sz w:val="17"/>
        <w:szCs w:val="17"/>
        <w:lang w:eastAsia="zh-CN"/>
      </w:rPr>
      <w:t xml:space="preserve"> </w:t>
    </w:r>
    <w:r>
      <w:rPr>
        <w:rFonts w:ascii="黑体" w:eastAsia="黑体" w:hAnsi="黑体" w:cs="黑体"/>
        <w:spacing w:val="22"/>
        <w:position w:val="-1"/>
        <w:sz w:val="17"/>
        <w:szCs w:val="17"/>
        <w:lang w:eastAsia="zh-CN"/>
      </w:rPr>
      <w:t>例行维护简介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FD55E0">
    <w:pPr>
      <w:pStyle w:val="a3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line="190" w:lineRule="auto"/>
      <w:ind w:left="3"/>
      <w:rPr>
        <w:rFonts w:ascii="微软雅黑" w:eastAsia="微软雅黑" w:hAnsi="微软雅黑" w:cs="微软雅黑" w:hint="eastAsia"/>
        <w:sz w:val="17"/>
        <w:szCs w:val="17"/>
        <w:lang w:eastAsia="zh-CN"/>
      </w:rPr>
    </w:pPr>
    <w:r>
      <w:drawing>
        <wp:anchor distT="0" distB="0" distL="0" distR="0" simplePos="0" relativeHeight="251648000" behindDoc="0" locked="0" layoutInCell="0" allowOverlap="1">
          <wp:simplePos x="0" y="0"/>
          <wp:positionH relativeFrom="page">
            <wp:posOffset>723358</wp:posOffset>
          </wp:positionH>
          <wp:positionV relativeFrom="page">
            <wp:posOffset>875317</wp:posOffset>
          </wp:positionV>
          <wp:extent cx="5939994" cy="12653"/>
          <wp:effectExtent l="0" t="0" r="0" b="0"/>
          <wp:wrapNone/>
          <wp:docPr id="46" name="IM 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4" cy="12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position w:val="-1"/>
        <w:sz w:val="17"/>
        <w:szCs w:val="17"/>
        <w:lang w:eastAsia="zh-CN"/>
      </w:rPr>
      <w:t>ZXR</w:t>
    </w:r>
    <w:r>
      <w:rPr>
        <w:spacing w:val="13"/>
        <w:position w:val="-1"/>
        <w:sz w:val="17"/>
        <w:szCs w:val="17"/>
        <w:lang w:eastAsia="zh-CN"/>
      </w:rPr>
      <w:t>10</w:t>
    </w:r>
    <w:r>
      <w:rPr>
        <w:spacing w:val="31"/>
        <w:w w:val="102"/>
        <w:position w:val="-1"/>
        <w:sz w:val="17"/>
        <w:szCs w:val="17"/>
        <w:lang w:eastAsia="zh-CN"/>
      </w:rPr>
      <w:t xml:space="preserve"> </w:t>
    </w:r>
    <w:r>
      <w:rPr>
        <w:spacing w:val="13"/>
        <w:position w:val="-1"/>
        <w:sz w:val="17"/>
        <w:szCs w:val="17"/>
        <w:lang w:eastAsia="zh-CN"/>
      </w:rPr>
      <w:t>5960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系列</w:t>
    </w:r>
    <w:r>
      <w:rPr>
        <w:rFonts w:ascii="黑体" w:eastAsia="黑体" w:hAnsi="黑体" w:cs="黑体"/>
        <w:spacing w:val="-16"/>
        <w:position w:val="-1"/>
        <w:sz w:val="17"/>
        <w:szCs w:val="17"/>
        <w:lang w:eastAsia="zh-CN"/>
      </w:rPr>
      <w:t xml:space="preserve"> 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交换机</w:t>
    </w:r>
    <w:r>
      <w:rPr>
        <w:rFonts w:ascii="黑体" w:eastAsia="黑体" w:hAnsi="黑体" w:cs="黑体"/>
        <w:spacing w:val="-21"/>
        <w:position w:val="-1"/>
        <w:sz w:val="17"/>
        <w:szCs w:val="17"/>
        <w:lang w:eastAsia="zh-CN"/>
      </w:rPr>
      <w:t xml:space="preserve"> 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例行维护</w:t>
    </w:r>
    <w:r>
      <w:rPr>
        <w:rFonts w:ascii="黑体" w:eastAsia="黑体" w:hAnsi="黑体" w:cs="黑体"/>
        <w:spacing w:val="1"/>
        <w:position w:val="-1"/>
        <w:sz w:val="17"/>
        <w:szCs w:val="17"/>
        <w:lang w:eastAsia="zh-CN"/>
      </w:rPr>
      <w:t xml:space="preserve">                                                                    </w:t>
    </w:r>
    <w:r>
      <w:rPr>
        <w:rFonts w:ascii="微软雅黑" w:eastAsia="微软雅黑" w:hAnsi="微软雅黑" w:cs="微软雅黑"/>
        <w:color w:val="3698C3"/>
        <w:position w:val="2"/>
        <w:sz w:val="17"/>
        <w:szCs w:val="17"/>
        <w:lang w:eastAsia="zh-CN"/>
      </w:rPr>
      <w:t>ZTE</w:t>
    </w:r>
    <w:r>
      <w:rPr>
        <w:rFonts w:ascii="微软雅黑" w:eastAsia="微软雅黑" w:hAnsi="微软雅黑" w:cs="微软雅黑"/>
        <w:color w:val="3698C3"/>
        <w:spacing w:val="13"/>
        <w:position w:val="2"/>
        <w:sz w:val="17"/>
        <w:szCs w:val="17"/>
        <w:lang w:eastAsia="zh-CN"/>
      </w:rPr>
      <w:t>中兴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before="1" w:line="190" w:lineRule="auto"/>
      <w:rPr>
        <w:rFonts w:ascii="黑体" w:eastAsia="黑体" w:hAnsi="黑体" w:cs="黑体" w:hint="eastAsia"/>
        <w:sz w:val="17"/>
        <w:szCs w:val="17"/>
        <w:lang w:eastAsia="zh-CN"/>
      </w:rPr>
    </w:pPr>
    <w:r>
      <w:drawing>
        <wp:anchor distT="0" distB="0" distL="0" distR="0" simplePos="0" relativeHeight="251649024" behindDoc="0" locked="0" layoutInCell="0" allowOverlap="1">
          <wp:simplePos x="0" y="0"/>
          <wp:positionH relativeFrom="page">
            <wp:posOffset>903405</wp:posOffset>
          </wp:positionH>
          <wp:positionV relativeFrom="page">
            <wp:posOffset>875317</wp:posOffset>
          </wp:positionV>
          <wp:extent cx="5939993" cy="12653"/>
          <wp:effectExtent l="0" t="0" r="0" b="0"/>
          <wp:wrapNone/>
          <wp:docPr id="50" name="IM 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3" cy="12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/>
        <w:color w:val="3698C3"/>
        <w:position w:val="1"/>
        <w:sz w:val="17"/>
        <w:szCs w:val="17"/>
        <w:lang w:eastAsia="zh-CN"/>
      </w:rPr>
      <w:t>ZTE</w:t>
    </w:r>
    <w:r>
      <w:rPr>
        <w:rFonts w:ascii="微软雅黑" w:eastAsia="微软雅黑" w:hAnsi="微软雅黑" w:cs="微软雅黑"/>
        <w:color w:val="3698C3"/>
        <w:spacing w:val="24"/>
        <w:position w:val="1"/>
        <w:sz w:val="17"/>
        <w:szCs w:val="17"/>
        <w:lang w:eastAsia="zh-CN"/>
      </w:rPr>
      <w:t>中兴</w:t>
    </w:r>
    <w:r>
      <w:rPr>
        <w:rFonts w:ascii="微软雅黑" w:eastAsia="微软雅黑" w:hAnsi="微软雅黑" w:cs="微软雅黑"/>
        <w:color w:val="3698C3"/>
        <w:spacing w:val="1"/>
        <w:position w:val="1"/>
        <w:sz w:val="17"/>
        <w:szCs w:val="17"/>
        <w:lang w:eastAsia="zh-CN"/>
      </w:rPr>
      <w:t xml:space="preserve">                   </w:t>
    </w:r>
    <w:r>
      <w:rPr>
        <w:rFonts w:ascii="微软雅黑" w:eastAsia="微软雅黑" w:hAnsi="微软雅黑" w:cs="微软雅黑"/>
        <w:color w:val="3698C3"/>
        <w:position w:val="1"/>
        <w:sz w:val="17"/>
        <w:szCs w:val="17"/>
        <w:lang w:eastAsia="zh-CN"/>
      </w:rPr>
      <w:t xml:space="preserve">                                                                                                                      </w:t>
    </w:r>
    <w:r>
      <w:rPr>
        <w:spacing w:val="24"/>
        <w:position w:val="-1"/>
        <w:sz w:val="17"/>
        <w:szCs w:val="17"/>
        <w:lang w:eastAsia="zh-CN"/>
      </w:rPr>
      <w:t>2</w:t>
    </w:r>
    <w:r>
      <w:rPr>
        <w:spacing w:val="40"/>
        <w:w w:val="101"/>
        <w:position w:val="-1"/>
        <w:sz w:val="17"/>
        <w:szCs w:val="17"/>
        <w:lang w:eastAsia="zh-CN"/>
      </w:rPr>
      <w:t xml:space="preserve"> </w:t>
    </w:r>
    <w:r>
      <w:rPr>
        <w:rFonts w:ascii="黑体" w:eastAsia="黑体" w:hAnsi="黑体" w:cs="黑体"/>
        <w:spacing w:val="24"/>
        <w:position w:val="-1"/>
        <w:sz w:val="17"/>
        <w:szCs w:val="17"/>
        <w:lang w:eastAsia="zh-CN"/>
      </w:rPr>
      <w:t>例行维护危险操作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FD55E0">
    <w:pPr>
      <w:pStyle w:val="a3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5E0" w:rsidRDefault="00000000">
    <w:pPr>
      <w:pStyle w:val="a3"/>
      <w:spacing w:line="190" w:lineRule="auto"/>
      <w:ind w:left="3"/>
      <w:rPr>
        <w:rFonts w:ascii="微软雅黑" w:eastAsia="微软雅黑" w:hAnsi="微软雅黑" w:cs="微软雅黑" w:hint="eastAsia"/>
        <w:sz w:val="17"/>
        <w:szCs w:val="17"/>
        <w:lang w:eastAsia="zh-CN"/>
      </w:rPr>
    </w:pPr>
    <w:r>
      <w:drawing>
        <wp:anchor distT="0" distB="0" distL="0" distR="0" simplePos="0" relativeHeight="251651072" behindDoc="0" locked="0" layoutInCell="0" allowOverlap="1">
          <wp:simplePos x="0" y="0"/>
          <wp:positionH relativeFrom="page">
            <wp:posOffset>723358</wp:posOffset>
          </wp:positionH>
          <wp:positionV relativeFrom="page">
            <wp:posOffset>875317</wp:posOffset>
          </wp:positionV>
          <wp:extent cx="5939994" cy="12653"/>
          <wp:effectExtent l="0" t="0" r="0" b="0"/>
          <wp:wrapNone/>
          <wp:docPr id="70" name="IM 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IM 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994" cy="12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position w:val="-1"/>
        <w:sz w:val="17"/>
        <w:szCs w:val="17"/>
        <w:lang w:eastAsia="zh-CN"/>
      </w:rPr>
      <w:t>ZXR</w:t>
    </w:r>
    <w:r>
      <w:rPr>
        <w:spacing w:val="13"/>
        <w:position w:val="-1"/>
        <w:sz w:val="17"/>
        <w:szCs w:val="17"/>
        <w:lang w:eastAsia="zh-CN"/>
      </w:rPr>
      <w:t>10</w:t>
    </w:r>
    <w:r>
      <w:rPr>
        <w:spacing w:val="31"/>
        <w:w w:val="102"/>
        <w:position w:val="-1"/>
        <w:sz w:val="17"/>
        <w:szCs w:val="17"/>
        <w:lang w:eastAsia="zh-CN"/>
      </w:rPr>
      <w:t xml:space="preserve"> </w:t>
    </w:r>
    <w:r>
      <w:rPr>
        <w:spacing w:val="13"/>
        <w:position w:val="-1"/>
        <w:sz w:val="17"/>
        <w:szCs w:val="17"/>
        <w:lang w:eastAsia="zh-CN"/>
      </w:rPr>
      <w:t>5960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系列</w:t>
    </w:r>
    <w:r>
      <w:rPr>
        <w:rFonts w:ascii="黑体" w:eastAsia="黑体" w:hAnsi="黑体" w:cs="黑体"/>
        <w:spacing w:val="-16"/>
        <w:position w:val="-1"/>
        <w:sz w:val="17"/>
        <w:szCs w:val="17"/>
        <w:lang w:eastAsia="zh-CN"/>
      </w:rPr>
      <w:t xml:space="preserve"> 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交换机</w:t>
    </w:r>
    <w:r>
      <w:rPr>
        <w:rFonts w:ascii="黑体" w:eastAsia="黑体" w:hAnsi="黑体" w:cs="黑体"/>
        <w:spacing w:val="-21"/>
        <w:position w:val="-1"/>
        <w:sz w:val="17"/>
        <w:szCs w:val="17"/>
        <w:lang w:eastAsia="zh-CN"/>
      </w:rPr>
      <w:t xml:space="preserve"> </w:t>
    </w:r>
    <w:r>
      <w:rPr>
        <w:rFonts w:ascii="黑体" w:eastAsia="黑体" w:hAnsi="黑体" w:cs="黑体"/>
        <w:spacing w:val="13"/>
        <w:position w:val="-1"/>
        <w:sz w:val="17"/>
        <w:szCs w:val="17"/>
        <w:lang w:eastAsia="zh-CN"/>
      </w:rPr>
      <w:t>例行维护</w:t>
    </w:r>
    <w:r>
      <w:rPr>
        <w:rFonts w:ascii="黑体" w:eastAsia="黑体" w:hAnsi="黑体" w:cs="黑体"/>
        <w:spacing w:val="1"/>
        <w:position w:val="-1"/>
        <w:sz w:val="17"/>
        <w:szCs w:val="17"/>
        <w:lang w:eastAsia="zh-CN"/>
      </w:rPr>
      <w:t xml:space="preserve">                                                                    </w:t>
    </w:r>
    <w:r>
      <w:rPr>
        <w:rFonts w:ascii="微软雅黑" w:eastAsia="微软雅黑" w:hAnsi="微软雅黑" w:cs="微软雅黑"/>
        <w:color w:val="3698C3"/>
        <w:position w:val="2"/>
        <w:sz w:val="17"/>
        <w:szCs w:val="17"/>
        <w:lang w:eastAsia="zh-CN"/>
      </w:rPr>
      <w:t>ZTE</w:t>
    </w:r>
    <w:r>
      <w:rPr>
        <w:rFonts w:ascii="微软雅黑" w:eastAsia="微软雅黑" w:hAnsi="微软雅黑" w:cs="微软雅黑"/>
        <w:color w:val="3698C3"/>
        <w:spacing w:val="13"/>
        <w:position w:val="2"/>
        <w:sz w:val="17"/>
        <w:szCs w:val="17"/>
        <w:lang w:eastAsia="zh-CN"/>
      </w:rPr>
      <w:t>中兴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isplayBackgroundShape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E0"/>
    <w:rsid w:val="0000097A"/>
    <w:rsid w:val="00315C22"/>
    <w:rsid w:val="003A2CCC"/>
    <w:rsid w:val="005B3EA8"/>
    <w:rsid w:val="00B41C78"/>
    <w:rsid w:val="00D014DF"/>
    <w:rsid w:val="00FD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BBBF7"/>
  <w15:docId w15:val="{A0B16C83-DF5A-4A5A-987A-9761BA4C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D014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1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1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14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semiHidden/>
    <w:qFormat/>
    <w:rPr>
      <w:rFonts w:eastAsia="Arial"/>
    </w:rPr>
  </w:style>
  <w:style w:type="paragraph" w:customStyle="1" w:styleId="TableText">
    <w:name w:val="Table Text"/>
    <w:basedOn w:val="a"/>
    <w:semiHidden/>
    <w:qFormat/>
    <w:rPr>
      <w:rFonts w:ascii="微软雅黑" w:eastAsia="微软雅黑" w:hAnsi="微软雅黑" w:cs="微软雅黑"/>
      <w:sz w:val="17"/>
      <w:szCs w:val="17"/>
    </w:rPr>
  </w:style>
  <w:style w:type="paragraph" w:styleId="a4">
    <w:name w:val="header"/>
    <w:basedOn w:val="a"/>
    <w:link w:val="a5"/>
    <w:uiPriority w:val="99"/>
    <w:unhideWhenUsed/>
    <w:rsid w:val="005B3EA8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3EA8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3E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3EA8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14DF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14DF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14DF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014DF"/>
    <w:rPr>
      <w:rFonts w:asciiTheme="majorHAnsi" w:eastAsiaTheme="majorEastAsia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7.png"/><Relationship Id="rId39" Type="http://schemas.openxmlformats.org/officeDocument/2006/relationships/header" Target="header11.xml"/><Relationship Id="rId21" Type="http://schemas.openxmlformats.org/officeDocument/2006/relationships/image" Target="media/image6.png"/><Relationship Id="rId34" Type="http://schemas.openxmlformats.org/officeDocument/2006/relationships/header" Target="header9.xml"/><Relationship Id="rId42" Type="http://schemas.openxmlformats.org/officeDocument/2006/relationships/footer" Target="footer11.xml"/><Relationship Id="rId47" Type="http://schemas.openxmlformats.org/officeDocument/2006/relationships/footer" Target="footer13.xml"/><Relationship Id="rId50" Type="http://schemas.openxmlformats.org/officeDocument/2006/relationships/header" Target="header16.xml"/><Relationship Id="rId55" Type="http://schemas.openxmlformats.org/officeDocument/2006/relationships/hyperlink" Target="file:///C:\Users\len\AppData\Local\Temp\HZ$D.375.560\HZ$D.375.561\3_&#21378;&#23478;&#25805;&#20316;&#25163;&#20876;\&#32593;&#32476;\&#20013;&#20852;\ZXR10%205960&#31995;&#21015;&#65288;V5.00.00&#65289;&#20132;&#25442;&#26426;%20&#25104;&#22871;&#29992;&#25143;&#25163;&#20876;\10.0.2.113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support.zte.com.cn" TargetMode="Externa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header" Target="header4.xml"/><Relationship Id="rId32" Type="http://schemas.openxmlformats.org/officeDocument/2006/relationships/image" Target="media/image10.png"/><Relationship Id="rId37" Type="http://schemas.openxmlformats.org/officeDocument/2006/relationships/header" Target="header10.xml"/><Relationship Id="rId40" Type="http://schemas.openxmlformats.org/officeDocument/2006/relationships/footer" Target="footer10.xml"/><Relationship Id="rId45" Type="http://schemas.openxmlformats.org/officeDocument/2006/relationships/image" Target="media/image12.png"/><Relationship Id="rId53" Type="http://schemas.openxmlformats.org/officeDocument/2006/relationships/hyperlink" Target="file:///C:\Users\len\AppData\Local\Temp\HZ$D.375.560\HZ$D.375.561\3_&#21378;&#23478;&#25805;&#20316;&#25163;&#20876;\&#32593;&#32476;\&#20013;&#20852;\ZXR10%205960&#31995;&#21015;&#65288;V5.00.00&#65289;&#20132;&#25442;&#26426;%20&#25104;&#22871;&#29992;&#25143;&#25163;&#20876;\10.10.10.1" TargetMode="External"/><Relationship Id="rId58" Type="http://schemas.openxmlformats.org/officeDocument/2006/relationships/hyperlink" Target="file:///C:\Users\len\AppData\Local\Temp\HZ$D.375.560\HZ$D.375.561\3_&#21378;&#23478;&#25805;&#20316;&#25163;&#20876;\&#32593;&#32476;\&#20013;&#20852;\ZXR10%205960&#31995;&#21015;&#65288;V5.00.00&#65289;&#20132;&#25442;&#26426;%20&#25104;&#22871;&#29992;&#25143;&#25163;&#20876;\182.138.0.125" TargetMode="External"/><Relationship Id="rId5" Type="http://schemas.openxmlformats.org/officeDocument/2006/relationships/endnotes" Target="endnotes.xml"/><Relationship Id="rId61" Type="http://schemas.openxmlformats.org/officeDocument/2006/relationships/header" Target="header18.xml"/><Relationship Id="rId1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eader" Target="header3.xml"/><Relationship Id="rId27" Type="http://schemas.openxmlformats.org/officeDocument/2006/relationships/image" Target="media/image8.jpeg"/><Relationship Id="rId30" Type="http://schemas.openxmlformats.org/officeDocument/2006/relationships/header" Target="header7.xml"/><Relationship Id="rId35" Type="http://schemas.openxmlformats.org/officeDocument/2006/relationships/footer" Target="footer8.xml"/><Relationship Id="rId43" Type="http://schemas.openxmlformats.org/officeDocument/2006/relationships/header" Target="header13.xml"/><Relationship Id="rId48" Type="http://schemas.openxmlformats.org/officeDocument/2006/relationships/header" Target="header15.xml"/><Relationship Id="rId56" Type="http://schemas.openxmlformats.org/officeDocument/2006/relationships/hyperlink" Target="file:///C:\Users\len\AppData\Local\Temp\HZ$D.375.560\HZ$D.375.561\3_&#21378;&#23478;&#25805;&#20316;&#25163;&#20876;\&#32593;&#32476;\&#20013;&#20852;\ZXR10%205960&#31995;&#21015;&#65288;V5.00.00&#65289;&#20132;&#25442;&#26426;%20&#25104;&#22871;&#29992;&#25143;&#25163;&#20876;\10.0.2.114" TargetMode="External"/><Relationship Id="rId8" Type="http://schemas.openxmlformats.org/officeDocument/2006/relationships/image" Target="media/image1.jpeg"/><Relationship Id="rId51" Type="http://schemas.openxmlformats.org/officeDocument/2006/relationships/footer" Target="footer15.xml"/><Relationship Id="rId3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5" Type="http://schemas.openxmlformats.org/officeDocument/2006/relationships/header" Target="header5.xml"/><Relationship Id="rId33" Type="http://schemas.openxmlformats.org/officeDocument/2006/relationships/footer" Target="footer7.xml"/><Relationship Id="rId38" Type="http://schemas.openxmlformats.org/officeDocument/2006/relationships/footer" Target="footer9.xml"/><Relationship Id="rId46" Type="http://schemas.openxmlformats.org/officeDocument/2006/relationships/header" Target="header14.xml"/><Relationship Id="rId59" Type="http://schemas.openxmlformats.org/officeDocument/2006/relationships/header" Target="header17.xml"/><Relationship Id="rId20" Type="http://schemas.openxmlformats.org/officeDocument/2006/relationships/footer" Target="footer5.xml"/><Relationship Id="rId41" Type="http://schemas.openxmlformats.org/officeDocument/2006/relationships/header" Target="header12.xml"/><Relationship Id="rId54" Type="http://schemas.openxmlformats.org/officeDocument/2006/relationships/hyperlink" Target="file:///C:\Users\len\AppData\Local\Temp\HZ$D.375.560\HZ$D.375.561\3_&#21378;&#23478;&#25805;&#20316;&#25163;&#20876;\&#32593;&#32476;\&#20013;&#20852;\ZXR10%205960&#31995;&#21015;&#65288;V5.00.00&#65289;&#20132;&#25442;&#26426;%20&#25104;&#22871;&#29992;&#25143;&#25163;&#20876;\1.1.1.33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upport.zte.com.cn" TargetMode="External"/><Relationship Id="rId15" Type="http://schemas.openxmlformats.org/officeDocument/2006/relationships/hyperlink" Target="http://support.zte.com.cn/" TargetMode="External"/><Relationship Id="rId23" Type="http://schemas.openxmlformats.org/officeDocument/2006/relationships/footer" Target="footer6.xml"/><Relationship Id="rId28" Type="http://schemas.openxmlformats.org/officeDocument/2006/relationships/image" Target="media/image9.jpeg"/><Relationship Id="rId36" Type="http://schemas.openxmlformats.org/officeDocument/2006/relationships/image" Target="media/image11.jpeg"/><Relationship Id="rId49" Type="http://schemas.openxmlformats.org/officeDocument/2006/relationships/footer" Target="footer14.xml"/><Relationship Id="rId57" Type="http://schemas.openxmlformats.org/officeDocument/2006/relationships/hyperlink" Target="file:///C:\Users\len\AppData\Local\Temp\HZ$D.375.560\HZ$D.375.561\3_&#21378;&#23478;&#25805;&#20316;&#25163;&#20876;\&#32593;&#32476;\&#20013;&#20852;\ZXR10%205960&#31995;&#21015;&#65288;V5.00.00&#65289;&#20132;&#25442;&#26426;%20&#25104;&#22871;&#29992;&#25143;&#25163;&#20876;\1.1.1.0" TargetMode="External"/><Relationship Id="rId10" Type="http://schemas.openxmlformats.org/officeDocument/2006/relationships/image" Target="media/image2.jpeg"/><Relationship Id="rId31" Type="http://schemas.openxmlformats.org/officeDocument/2006/relationships/header" Target="header8.xml"/><Relationship Id="rId44" Type="http://schemas.openxmlformats.org/officeDocument/2006/relationships/footer" Target="footer12.xml"/><Relationship Id="rId52" Type="http://schemas.openxmlformats.org/officeDocument/2006/relationships/hyperlink" Target="file:///C:\Users\len\AppData\Local\Temp\HZ$D.375.560\HZ$D.375.561\3_&#21378;&#23478;&#25805;&#20316;&#25163;&#20876;\&#32593;&#32476;\&#20013;&#20852;\ZXR10%205960&#31995;&#21015;&#65288;V5.00.00&#65289;&#20132;&#25442;&#26426;%20&#25104;&#22871;&#29992;&#25143;&#25163;&#20876;\98.98.98.98" TargetMode="External"/><Relationship Id="rId60" Type="http://schemas.openxmlformats.org/officeDocument/2006/relationships/footer" Target="footer16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34</Pages>
  <Words>2786</Words>
  <Characters>15883</Characters>
  <Application>Microsoft Office Word</Application>
  <DocSecurity>0</DocSecurity>
  <Lines>132</Lines>
  <Paragraphs>37</Paragraphs>
  <ScaleCrop>false</ScaleCrop>
  <Company/>
  <LinksUpToDate>false</LinksUpToDate>
  <CharactersWithSpaces>18632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ZHOU Hang</cp:lastModifiedBy>
  <cp:revision>3</cp:revision>
  <dcterms:created xsi:type="dcterms:W3CDTF">2024-08-06T10:02:00Z</dcterms:created>
  <dcterms:modified xsi:type="dcterms:W3CDTF">2024-08-06T10:15:00Z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2024-08-02T11:02:01Z</vt:filetime>
  </property>
</Properties>
</file>