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5FFD2" w14:textId="5897705C" w:rsidR="00B91C32" w:rsidRDefault="008209C2">
      <w:r>
        <w:rPr>
          <w:rFonts w:hint="eastAsia"/>
        </w:rPr>
        <w:t>硒是一种重要的人体必需元素。</w:t>
      </w:r>
    </w:p>
    <w:sectPr w:rsidR="00B91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122EE" w14:textId="77777777" w:rsidR="00811013" w:rsidRDefault="00811013" w:rsidP="008209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BDBB2F" w14:textId="77777777" w:rsidR="00811013" w:rsidRDefault="00811013" w:rsidP="008209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3500E" w14:textId="77777777" w:rsidR="00811013" w:rsidRDefault="00811013" w:rsidP="008209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6C1C4C" w14:textId="77777777" w:rsidR="00811013" w:rsidRDefault="00811013" w:rsidP="008209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32"/>
    <w:rsid w:val="00811013"/>
    <w:rsid w:val="008209C2"/>
    <w:rsid w:val="00A84BFC"/>
    <w:rsid w:val="00B9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D0F5A"/>
  <w15:chartTrackingRefBased/>
  <w15:docId w15:val="{C226AFB1-051E-4CBD-B178-A681FFC03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1C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C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C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C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C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C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C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1C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1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1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C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C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1C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1C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1C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1C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1C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1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1C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C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C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1C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1C3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09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09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09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09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 zhou</dc:creator>
  <cp:keywords/>
  <dc:description/>
  <cp:lastModifiedBy>hua zhou</cp:lastModifiedBy>
  <cp:revision>2</cp:revision>
  <dcterms:created xsi:type="dcterms:W3CDTF">2026-05-05T09:37:00Z</dcterms:created>
  <dcterms:modified xsi:type="dcterms:W3CDTF">2026-05-05T09:38:00Z</dcterms:modified>
</cp:coreProperties>
</file>