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AC72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RFC 768                                                        J. </w:t>
      </w:r>
      <w:proofErr w:type="spell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</w:p>
    <w:p w14:paraId="4E996D20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           ISI</w:t>
      </w:r>
    </w:p>
    <w:p w14:paraId="4C16CDBB" w14:textId="4F001746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28 August 1980</w:t>
      </w:r>
    </w:p>
    <w:p w14:paraId="21DF58C6" w14:textId="1E148B62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User Datagram Protocol</w:t>
      </w:r>
      <w:r w:rsidR="003D4CA0">
        <w:rPr>
          <w:rFonts w:ascii="微软雅黑" w:eastAsia="微软雅黑" w:hAnsi="微软雅黑"/>
          <w:sz w:val="18"/>
          <w:szCs w:val="18"/>
        </w:rPr>
        <w:t xml:space="preserve"> </w:t>
      </w:r>
      <w:r w:rsidR="003D4CA0" w:rsidRPr="003D4CA0">
        <w:rPr>
          <w:rFonts w:ascii="微软雅黑" w:eastAsia="微软雅黑" w:hAnsi="微软雅黑" w:hint="eastAsia"/>
          <w:sz w:val="18"/>
          <w:szCs w:val="18"/>
        </w:rPr>
        <w:t>用户数据报协议</w:t>
      </w:r>
    </w:p>
    <w:p w14:paraId="105D759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----------------------</w:t>
      </w:r>
    </w:p>
    <w:p w14:paraId="6C756E55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7016A77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Introduction</w:t>
      </w:r>
    </w:p>
    <w:p w14:paraId="3023725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------------</w:t>
      </w:r>
    </w:p>
    <w:p w14:paraId="5AE68C62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59A47373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This User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Datagram  Protocol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(UDP)  is  defined  to  make  available  a</w:t>
      </w:r>
    </w:p>
    <w:p w14:paraId="14EDF98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datagram  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mode  of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packet-switched   computer   communication  in  the</w:t>
      </w:r>
    </w:p>
    <w:p w14:paraId="088AF92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environment  of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an  interconnected  set  of  computer  networks.   This</w:t>
      </w:r>
    </w:p>
    <w:p w14:paraId="568514B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protocol  assumes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that the Internet  Protocol  (IP)  [1] is used as the</w:t>
      </w:r>
    </w:p>
    <w:p w14:paraId="4A78E8F4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underlying protocol.</w:t>
      </w:r>
    </w:p>
    <w:p w14:paraId="1B8DBA20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272A1D2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This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protocol  provides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a procedure  for application  programs  to send</w:t>
      </w:r>
    </w:p>
    <w:p w14:paraId="15ADAF4C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messages  to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other programs  with a minimum  of protocol mechanism.  The</w:t>
      </w:r>
    </w:p>
    <w:p w14:paraId="432AC4A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protocol  is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transaction oriented, and delivery and duplicate protection</w:t>
      </w:r>
    </w:p>
    <w:p w14:paraId="5AC851C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are not guaranteed.  Applications requiring ordered reliable delivery of</w:t>
      </w:r>
    </w:p>
    <w:p w14:paraId="51F52D55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streams of data should use the Transmission Control Protocol (TCP) [2].</w:t>
      </w:r>
    </w:p>
    <w:p w14:paraId="45D8F603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2F62ACA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Format</w:t>
      </w:r>
    </w:p>
    <w:p w14:paraId="77865B2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</w:t>
      </w:r>
    </w:p>
    <w:p w14:paraId="7863FB3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2EA9B6EA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           </w:t>
      </w:r>
    </w:p>
    <w:p w14:paraId="3FDAF69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0      7 8     15 16    23 24    31  </w:t>
      </w:r>
    </w:p>
    <w:p w14:paraId="4E31DE0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 </w:t>
      </w:r>
    </w:p>
    <w:p w14:paraId="6A20C6EE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Source      |   Destination   | </w:t>
      </w:r>
    </w:p>
    <w:p w14:paraId="067C7E5E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 Port       |      Port       | </w:t>
      </w:r>
    </w:p>
    <w:p w14:paraId="710890D2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 </w:t>
      </w:r>
    </w:p>
    <w:p w14:paraId="70A8BCBA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            |                 | </w:t>
      </w:r>
    </w:p>
    <w:p w14:paraId="145D0FE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Length      |    Checksum     | </w:t>
      </w:r>
    </w:p>
    <w:p w14:paraId="5137CCC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 </w:t>
      </w:r>
    </w:p>
    <w:p w14:paraId="64B819E0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                                </w:t>
      </w:r>
    </w:p>
    <w:p w14:paraId="05C5A4E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     data octets ...            </w:t>
      </w:r>
    </w:p>
    <w:p w14:paraId="0A55104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+---------------- ...                 </w:t>
      </w:r>
    </w:p>
    <w:p w14:paraId="7C5E817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509A380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 User Datagram Header Format</w:t>
      </w:r>
    </w:p>
    <w:p w14:paraId="4764578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6F7FDBD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Fields</w:t>
      </w:r>
    </w:p>
    <w:p w14:paraId="1720DD1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</w:t>
      </w:r>
    </w:p>
    <w:p w14:paraId="62CE47B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1EA23690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Source Port is an optional field, when meaningful, it indicates the port</w:t>
      </w:r>
    </w:p>
    <w:p w14:paraId="5013E82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of the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sending  process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,  and may be assumed  to be the port  to which a</w:t>
      </w:r>
    </w:p>
    <w:p w14:paraId="26BF43E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reply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should  be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addressed  in the absence of any other information.  If</w:t>
      </w:r>
    </w:p>
    <w:p w14:paraId="129D56F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not used, a value of zero is inserted.</w:t>
      </w:r>
    </w:p>
    <w:p w14:paraId="3070FA84" w14:textId="77777777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</w:p>
    <w:p w14:paraId="54466909" w14:textId="5E6B4A32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                             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 xml:space="preserve">   [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page 1]</w:t>
      </w:r>
    </w:p>
    <w:p w14:paraId="2C38517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lastRenderedPageBreak/>
        <w:t xml:space="preserve">                                                             28 Aug 1980</w:t>
      </w:r>
    </w:p>
    <w:p w14:paraId="0799275C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User Datagram Protocol                                           RFC 768</w:t>
      </w:r>
    </w:p>
    <w:p w14:paraId="1987969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Fields</w:t>
      </w:r>
    </w:p>
    <w:p w14:paraId="01B4D442" w14:textId="77777777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</w:p>
    <w:p w14:paraId="113FA0B3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Destination  Port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has a meaning  within  the  context  of  a  particular</w:t>
      </w:r>
    </w:p>
    <w:p w14:paraId="5104B9C3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internet destination address.</w:t>
      </w:r>
    </w:p>
    <w:p w14:paraId="3D574A4D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58CA4B5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Length  is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the length  in octets  of this user datagram  including  this</w:t>
      </w:r>
    </w:p>
    <w:p w14:paraId="63B9C4AA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header  and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the data.   (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This  means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the minimum value of the length is</w:t>
      </w:r>
    </w:p>
    <w:p w14:paraId="68BA891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eight.)</w:t>
      </w:r>
    </w:p>
    <w:p w14:paraId="572A47AB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0C0C3ED2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Checksum is the 16-bit one's complement of the one's complement sum of a</w:t>
      </w:r>
    </w:p>
    <w:p w14:paraId="4CD2ADA5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pseudo header of information from the IP header, the UDP header, and the</w:t>
      </w:r>
    </w:p>
    <w:p w14:paraId="495C64FD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data,  padded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with zero octets  at the end (if  necessary)  to  make  a</w:t>
      </w:r>
    </w:p>
    <w:p w14:paraId="789B13C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multiple of two octets.</w:t>
      </w:r>
    </w:p>
    <w:p w14:paraId="7052994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2BCF067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The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pseudo  header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conceptually prefixed to the UDP header contains the</w:t>
      </w:r>
    </w:p>
    <w:p w14:paraId="4038F78D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source  address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,  the destination  address,  the protocol,  and the  UDP</w:t>
      </w:r>
    </w:p>
    <w:p w14:paraId="647DA5A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length.   This information gives protection against misrouted datagrams.</w:t>
      </w:r>
    </w:p>
    <w:p w14:paraId="4348D1C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This checksum procedure is the same as is used in TCP.</w:t>
      </w:r>
    </w:p>
    <w:p w14:paraId="5BA5B96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7FC5AD8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0      7 8     15 16    23 24    31 </w:t>
      </w:r>
    </w:p>
    <w:p w14:paraId="5D9E23F3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</w:t>
      </w:r>
    </w:p>
    <w:p w14:paraId="16D6054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     source address           |</w:t>
      </w:r>
    </w:p>
    <w:p w14:paraId="2B966DFC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</w:t>
      </w:r>
    </w:p>
    <w:p w14:paraId="45061E8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|        destination address        |</w:t>
      </w:r>
    </w:p>
    <w:p w14:paraId="16CF2EC4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</w:t>
      </w:r>
    </w:p>
    <w:p w14:paraId="2541CE60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|  zero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|protocol|   UDP length    |</w:t>
      </w:r>
    </w:p>
    <w:p w14:paraId="6897030D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+--------+--------+--------+--------+</w:t>
      </w:r>
    </w:p>
    <w:p w14:paraId="045D032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7F4FE66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If the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computed  checksum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is zero,  it is transmitted  as all ones (the</w:t>
      </w:r>
    </w:p>
    <w:p w14:paraId="374716CC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equivalent  in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one's complement  arithmetic).   An all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zero  transmitted</w:t>
      </w:r>
      <w:proofErr w:type="gramEnd"/>
    </w:p>
    <w:p w14:paraId="3D42630E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checksum  value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means that the transmitter  generated  no checksum  (for</w:t>
      </w:r>
    </w:p>
    <w:p w14:paraId="36DEECD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debugging or for higher level protocols that don't care).</w:t>
      </w:r>
    </w:p>
    <w:p w14:paraId="213115BA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731B52B0" w14:textId="72CD0E33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User Interface</w:t>
      </w:r>
      <w:r w:rsidR="00CC6509">
        <w:rPr>
          <w:rFonts w:ascii="微软雅黑" w:eastAsia="微软雅黑" w:hAnsi="微软雅黑"/>
          <w:sz w:val="18"/>
          <w:szCs w:val="18"/>
        </w:rPr>
        <w:t xml:space="preserve"> </w:t>
      </w:r>
      <w:r w:rsidR="00CC6509" w:rsidRPr="00CC6509">
        <w:rPr>
          <w:rFonts w:ascii="微软雅黑" w:eastAsia="微软雅黑" w:hAnsi="微软雅黑" w:hint="eastAsia"/>
          <w:sz w:val="18"/>
          <w:szCs w:val="18"/>
        </w:rPr>
        <w:t>用户接口</w:t>
      </w:r>
    </w:p>
    <w:p w14:paraId="7A402D22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--------------</w:t>
      </w:r>
    </w:p>
    <w:p w14:paraId="0B1073A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4C150429" w14:textId="0EA7E4F1" w:rsidR="00315875" w:rsidRPr="00CC6509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A user interface should allow</w:t>
      </w:r>
      <w:r w:rsidR="00CC650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5875">
        <w:rPr>
          <w:rFonts w:ascii="微软雅黑" w:eastAsia="微软雅黑" w:hAnsi="微软雅黑"/>
          <w:sz w:val="18"/>
          <w:szCs w:val="18"/>
        </w:rPr>
        <w:t>the creation of new receive ports,</w:t>
      </w:r>
    </w:p>
    <w:p w14:paraId="5D4D863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receive  operations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on the receive  ports that return the data octets</w:t>
      </w:r>
    </w:p>
    <w:p w14:paraId="0B1FFA0F" w14:textId="5A06B0DD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and an indication of source port and source address,</w:t>
      </w:r>
    </w:p>
    <w:p w14:paraId="64C8CDFE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and an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operation  that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allows  a datagram  to be sent,  specifying the</w:t>
      </w:r>
    </w:p>
    <w:p w14:paraId="0693711E" w14:textId="4DBBFAC8" w:rsid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data, source and destination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ports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and addresses to be sent.</w:t>
      </w:r>
    </w:p>
    <w:p w14:paraId="3F90A518" w14:textId="2B1A6CC7" w:rsidR="00CC6509" w:rsidRDefault="00CC6509" w:rsidP="00315875">
      <w:pPr>
        <w:rPr>
          <w:rFonts w:ascii="微软雅黑" w:eastAsia="微软雅黑" w:hAnsi="微软雅黑"/>
          <w:sz w:val="18"/>
          <w:szCs w:val="18"/>
        </w:rPr>
      </w:pPr>
    </w:p>
    <w:p w14:paraId="2FCBC6B7" w14:textId="7D99DE57" w:rsidR="00CC6509" w:rsidRDefault="00CC6509" w:rsidP="00315875">
      <w:pPr>
        <w:rPr>
          <w:rFonts w:ascii="微软雅黑" w:eastAsia="微软雅黑" w:hAnsi="微软雅黑"/>
          <w:sz w:val="18"/>
          <w:szCs w:val="18"/>
        </w:rPr>
      </w:pPr>
      <w:r w:rsidRPr="00CC6509">
        <w:rPr>
          <w:rFonts w:ascii="微软雅黑" w:eastAsia="微软雅黑" w:hAnsi="微软雅黑" w:hint="eastAsia"/>
          <w:sz w:val="18"/>
          <w:szCs w:val="18"/>
        </w:rPr>
        <w:t>用户接口应允许：创建新的接收端口，在接收端口上的接收操作，这些操作返回数据</w:t>
      </w:r>
      <w:r w:rsidRPr="00CC6509">
        <w:rPr>
          <w:rFonts w:ascii="微软雅黑" w:eastAsia="微软雅黑" w:hAnsi="微软雅黑"/>
          <w:sz w:val="18"/>
          <w:szCs w:val="18"/>
        </w:rPr>
        <w:t>8位</w:t>
      </w:r>
      <w:proofErr w:type="gramStart"/>
      <w:r w:rsidRPr="00CC6509">
        <w:rPr>
          <w:rFonts w:ascii="微软雅黑" w:eastAsia="微软雅黑" w:hAnsi="微软雅黑"/>
          <w:sz w:val="18"/>
          <w:szCs w:val="18"/>
        </w:rPr>
        <w:t>位</w:t>
      </w:r>
      <w:proofErr w:type="gramEnd"/>
      <w:r w:rsidRPr="00CC6509">
        <w:rPr>
          <w:rFonts w:ascii="微软雅黑" w:eastAsia="微软雅黑" w:hAnsi="微软雅黑"/>
          <w:sz w:val="18"/>
          <w:szCs w:val="18"/>
        </w:rPr>
        <w:t>组以及对源端口和源地址的指示，以及允许发送数据报的操作，指定要发送的数据，源端口和目标端口以及地址。</w:t>
      </w:r>
    </w:p>
    <w:p w14:paraId="693B49E2" w14:textId="77777777" w:rsidR="00CC6509" w:rsidRPr="00315875" w:rsidRDefault="00CC6509" w:rsidP="00315875">
      <w:pPr>
        <w:rPr>
          <w:rFonts w:ascii="微软雅黑" w:eastAsia="微软雅黑" w:hAnsi="微软雅黑" w:hint="eastAsia"/>
          <w:sz w:val="18"/>
          <w:szCs w:val="18"/>
        </w:rPr>
      </w:pPr>
    </w:p>
    <w:p w14:paraId="4E9CC781" w14:textId="06A78FC9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[page 2]                                                          </w:t>
      </w:r>
      <w:proofErr w:type="spell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</w:p>
    <w:p w14:paraId="6F9E868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lastRenderedPageBreak/>
        <w:t>28 Aug 1980</w:t>
      </w:r>
    </w:p>
    <w:p w14:paraId="2F9C01E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RFC 768                                           User Datagram Protocol</w:t>
      </w:r>
    </w:p>
    <w:p w14:paraId="6D8ADC87" w14:textId="6543CC76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                                   IP Interface</w:t>
      </w:r>
    </w:p>
    <w:p w14:paraId="033B248E" w14:textId="001BADDB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IP Interface</w:t>
      </w:r>
      <w:r w:rsidR="003D4CA0">
        <w:rPr>
          <w:rFonts w:ascii="微软雅黑" w:eastAsia="微软雅黑" w:hAnsi="微软雅黑"/>
          <w:sz w:val="18"/>
          <w:szCs w:val="18"/>
        </w:rPr>
        <w:t xml:space="preserve"> </w:t>
      </w:r>
      <w:r w:rsidR="003D4CA0" w:rsidRPr="003D4CA0">
        <w:rPr>
          <w:rFonts w:ascii="微软雅黑" w:eastAsia="微软雅黑" w:hAnsi="微软雅黑"/>
          <w:sz w:val="18"/>
          <w:szCs w:val="18"/>
        </w:rPr>
        <w:t>IP接口</w:t>
      </w:r>
    </w:p>
    <w:p w14:paraId="0EF6093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-------------</w:t>
      </w:r>
    </w:p>
    <w:p w14:paraId="0FCC7494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31A103F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The UDP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module  must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be able to determine  the  source  and  destination</w:t>
      </w:r>
    </w:p>
    <w:p w14:paraId="09220F6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internet addresses and the protocol field from the internet header.  One</w:t>
      </w:r>
    </w:p>
    <w:p w14:paraId="7AB5686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possible  UDP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/IP  interface  would return  the whole  internet  datagram</w:t>
      </w:r>
    </w:p>
    <w:p w14:paraId="1C73725E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including all of the internet header in response to a receive operation.</w:t>
      </w:r>
    </w:p>
    <w:p w14:paraId="13F73B1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Such an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interface  would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also allow  the UDP to pass  a  full  internet</w:t>
      </w:r>
    </w:p>
    <w:p w14:paraId="0EA3C5DE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15875">
        <w:rPr>
          <w:rFonts w:ascii="微软雅黑" w:eastAsia="微软雅黑" w:hAnsi="微软雅黑"/>
          <w:sz w:val="18"/>
          <w:szCs w:val="18"/>
        </w:rPr>
        <w:t>datagram  complete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 with header  to the IP to send.  The IP would verify</w:t>
      </w:r>
    </w:p>
    <w:p w14:paraId="3BEA929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certain fields for consistency and compute the internet header checksum.</w:t>
      </w:r>
    </w:p>
    <w:p w14:paraId="31059201" w14:textId="597E8302" w:rsid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7DCF82F8" w14:textId="77777777" w:rsidR="00CC6509" w:rsidRDefault="00CC6509" w:rsidP="00315875">
      <w:pPr>
        <w:rPr>
          <w:rFonts w:ascii="微软雅黑" w:eastAsia="微软雅黑" w:hAnsi="微软雅黑"/>
          <w:sz w:val="18"/>
          <w:szCs w:val="18"/>
        </w:rPr>
      </w:pPr>
      <w:r w:rsidRPr="00CC6509">
        <w:rPr>
          <w:rFonts w:ascii="微软雅黑" w:eastAsia="微软雅黑" w:hAnsi="微软雅黑"/>
          <w:sz w:val="18"/>
          <w:szCs w:val="18"/>
        </w:rPr>
        <w:t>UDP模块必须能够</w:t>
      </w:r>
      <w:r>
        <w:rPr>
          <w:rFonts w:ascii="微软雅黑" w:eastAsia="微软雅黑" w:hAnsi="微软雅黑" w:hint="eastAsia"/>
          <w:sz w:val="18"/>
          <w:szCs w:val="18"/>
        </w:rPr>
        <w:t>从网络头，确定源地址、目标地址和协议字段</w:t>
      </w:r>
      <w:r w:rsidRPr="00CC6509">
        <w:rPr>
          <w:rFonts w:ascii="微软雅黑" w:eastAsia="微软雅黑" w:hAnsi="微软雅黑"/>
          <w:sz w:val="18"/>
          <w:szCs w:val="18"/>
        </w:rPr>
        <w:t>。一个可能的UDP/IP接口将</w:t>
      </w:r>
      <w:r>
        <w:rPr>
          <w:rFonts w:ascii="微软雅黑" w:eastAsia="微软雅黑" w:hAnsi="微软雅黑" w:hint="eastAsia"/>
          <w:sz w:val="18"/>
          <w:szCs w:val="18"/>
        </w:rPr>
        <w:t>返回整个网络数据报，包括所有网络头，为了响应一个接收到的操作</w:t>
      </w:r>
      <w:r w:rsidRPr="00CC6509">
        <w:rPr>
          <w:rFonts w:ascii="微软雅黑" w:eastAsia="微软雅黑" w:hAnsi="微软雅黑"/>
          <w:sz w:val="18"/>
          <w:szCs w:val="18"/>
        </w:rPr>
        <w:t>。这样的接口还将允许UDP将完整的Internet数据报（带有标头）传递给IP发送。</w:t>
      </w:r>
    </w:p>
    <w:p w14:paraId="6574D611" w14:textId="0A2BC9F0" w:rsidR="00CC6509" w:rsidRDefault="00CC6509" w:rsidP="00315875">
      <w:pPr>
        <w:rPr>
          <w:rFonts w:ascii="微软雅黑" w:eastAsia="微软雅黑" w:hAnsi="微软雅黑"/>
          <w:sz w:val="18"/>
          <w:szCs w:val="18"/>
        </w:rPr>
      </w:pPr>
      <w:r w:rsidRPr="00CC6509">
        <w:rPr>
          <w:rFonts w:ascii="微软雅黑" w:eastAsia="微软雅黑" w:hAnsi="微软雅黑"/>
          <w:sz w:val="18"/>
          <w:szCs w:val="18"/>
        </w:rPr>
        <w:t>IP将验证</w:t>
      </w:r>
      <w:r>
        <w:rPr>
          <w:rFonts w:ascii="微软雅黑" w:eastAsia="微软雅黑" w:hAnsi="微软雅黑" w:hint="eastAsia"/>
          <w:sz w:val="18"/>
          <w:szCs w:val="18"/>
        </w:rPr>
        <w:t>特定</w:t>
      </w:r>
      <w:r w:rsidRPr="00CC6509">
        <w:rPr>
          <w:rFonts w:ascii="微软雅黑" w:eastAsia="微软雅黑" w:hAnsi="微软雅黑"/>
          <w:sz w:val="18"/>
          <w:szCs w:val="18"/>
        </w:rPr>
        <w:t>字段的一致性，并计算Internet</w:t>
      </w:r>
      <w:r>
        <w:rPr>
          <w:rFonts w:ascii="微软雅黑" w:eastAsia="微软雅黑" w:hAnsi="微软雅黑" w:hint="eastAsia"/>
          <w:sz w:val="18"/>
          <w:szCs w:val="18"/>
        </w:rPr>
        <w:t>头的</w:t>
      </w:r>
      <w:r w:rsidR="0055323A" w:rsidRPr="0055323A">
        <w:rPr>
          <w:rFonts w:ascii="微软雅黑" w:eastAsia="微软雅黑" w:hAnsi="微软雅黑" w:hint="eastAsia"/>
          <w:sz w:val="18"/>
          <w:szCs w:val="18"/>
        </w:rPr>
        <w:t>校验和</w:t>
      </w:r>
      <w:r w:rsidRPr="00CC6509">
        <w:rPr>
          <w:rFonts w:ascii="微软雅黑" w:eastAsia="微软雅黑" w:hAnsi="微软雅黑"/>
          <w:sz w:val="18"/>
          <w:szCs w:val="18"/>
        </w:rPr>
        <w:t>。</w:t>
      </w:r>
    </w:p>
    <w:p w14:paraId="4E91B2F8" w14:textId="77777777" w:rsidR="00CC6509" w:rsidRPr="00315875" w:rsidRDefault="00CC6509" w:rsidP="00315875">
      <w:pPr>
        <w:rPr>
          <w:rFonts w:ascii="微软雅黑" w:eastAsia="微软雅黑" w:hAnsi="微软雅黑" w:hint="eastAsia"/>
          <w:sz w:val="18"/>
          <w:szCs w:val="18"/>
        </w:rPr>
      </w:pPr>
    </w:p>
    <w:p w14:paraId="3DBEF539" w14:textId="1FA226C6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Protocol Application</w:t>
      </w:r>
      <w:r w:rsidR="003D4CA0">
        <w:rPr>
          <w:rFonts w:ascii="微软雅黑" w:eastAsia="微软雅黑" w:hAnsi="微软雅黑"/>
          <w:sz w:val="18"/>
          <w:szCs w:val="18"/>
        </w:rPr>
        <w:t xml:space="preserve"> </w:t>
      </w:r>
      <w:r w:rsidR="003D4CA0" w:rsidRPr="003D4CA0">
        <w:rPr>
          <w:rFonts w:ascii="微软雅黑" w:eastAsia="微软雅黑" w:hAnsi="微软雅黑" w:hint="eastAsia"/>
          <w:sz w:val="18"/>
          <w:szCs w:val="18"/>
        </w:rPr>
        <w:t>协议应用</w:t>
      </w:r>
    </w:p>
    <w:p w14:paraId="61D262C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--------------------</w:t>
      </w:r>
    </w:p>
    <w:p w14:paraId="5F24225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084555D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The major uses of this protocol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is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the Internet Name Server [3], and the</w:t>
      </w:r>
    </w:p>
    <w:p w14:paraId="66FAFFD5" w14:textId="2AB62F5B" w:rsid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Trivial File Transfer [4].</w:t>
      </w:r>
    </w:p>
    <w:p w14:paraId="2A437D18" w14:textId="7A22BCAF" w:rsidR="003D4CA0" w:rsidRDefault="003D4CA0" w:rsidP="00315875">
      <w:pPr>
        <w:rPr>
          <w:rFonts w:ascii="微软雅黑" w:eastAsia="微软雅黑" w:hAnsi="微软雅黑"/>
          <w:sz w:val="18"/>
          <w:szCs w:val="18"/>
        </w:rPr>
      </w:pPr>
    </w:p>
    <w:p w14:paraId="21AD83E8" w14:textId="2D0B2616" w:rsidR="003D4CA0" w:rsidRPr="003D4CA0" w:rsidRDefault="003D4CA0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D4CA0">
        <w:rPr>
          <w:rFonts w:ascii="微软雅黑" w:eastAsia="微软雅黑" w:hAnsi="微软雅黑" w:hint="eastAsia"/>
          <w:sz w:val="18"/>
          <w:szCs w:val="18"/>
        </w:rPr>
        <w:t>该协议的主要用途是</w:t>
      </w:r>
      <w:r w:rsidRPr="003D4CA0">
        <w:rPr>
          <w:rFonts w:ascii="微软雅黑" w:eastAsia="微软雅黑" w:hAnsi="微软雅黑"/>
          <w:sz w:val="18"/>
          <w:szCs w:val="18"/>
        </w:rPr>
        <w:t>Internet域名服务器</w:t>
      </w:r>
      <w:r w:rsidR="0055323A">
        <w:rPr>
          <w:rFonts w:ascii="微软雅黑" w:eastAsia="微软雅黑" w:hAnsi="微软雅黑" w:hint="eastAsia"/>
          <w:sz w:val="18"/>
          <w:szCs w:val="18"/>
        </w:rPr>
        <w:t>（D</w:t>
      </w:r>
      <w:r w:rsidR="0055323A">
        <w:rPr>
          <w:rFonts w:ascii="微软雅黑" w:eastAsia="微软雅黑" w:hAnsi="微软雅黑"/>
          <w:sz w:val="18"/>
          <w:szCs w:val="18"/>
        </w:rPr>
        <w:t>NS</w:t>
      </w:r>
      <w:r w:rsidR="0055323A">
        <w:rPr>
          <w:rFonts w:ascii="微软雅黑" w:eastAsia="微软雅黑" w:hAnsi="微软雅黑" w:hint="eastAsia"/>
          <w:sz w:val="18"/>
          <w:szCs w:val="18"/>
        </w:rPr>
        <w:t>）</w:t>
      </w:r>
      <w:r w:rsidRPr="003D4CA0"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价值不高的</w:t>
      </w:r>
      <w:r w:rsidRPr="003D4CA0">
        <w:rPr>
          <w:rFonts w:ascii="微软雅黑" w:eastAsia="微软雅黑" w:hAnsi="微软雅黑"/>
          <w:sz w:val="18"/>
          <w:szCs w:val="18"/>
        </w:rPr>
        <w:t>文件传输（TFT）。</w:t>
      </w:r>
    </w:p>
    <w:p w14:paraId="46356958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0A171C14" w14:textId="11A76AB6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Protocol Number</w:t>
      </w:r>
      <w:r w:rsidR="003D4CA0">
        <w:rPr>
          <w:rFonts w:ascii="微软雅黑" w:eastAsia="微软雅黑" w:hAnsi="微软雅黑"/>
          <w:sz w:val="18"/>
          <w:szCs w:val="18"/>
        </w:rPr>
        <w:t xml:space="preserve"> </w:t>
      </w:r>
      <w:r w:rsidR="003D4CA0" w:rsidRPr="003D4CA0">
        <w:rPr>
          <w:rFonts w:ascii="微软雅黑" w:eastAsia="微软雅黑" w:hAnsi="微软雅黑" w:hint="eastAsia"/>
          <w:sz w:val="18"/>
          <w:szCs w:val="18"/>
        </w:rPr>
        <w:t>协议编号</w:t>
      </w:r>
    </w:p>
    <w:p w14:paraId="339CED34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---------------</w:t>
      </w:r>
    </w:p>
    <w:p w14:paraId="2644B7BD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35498AF4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This is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>protocol  17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(21 octal)  when used  in  the  Internet  Protocol.</w:t>
      </w:r>
    </w:p>
    <w:p w14:paraId="61647C71" w14:textId="5EB57440" w:rsid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Other protocol numbers are listed in [5].</w:t>
      </w:r>
    </w:p>
    <w:p w14:paraId="72399490" w14:textId="260545EF" w:rsidR="003D4CA0" w:rsidRDefault="003D4CA0" w:rsidP="00315875">
      <w:pPr>
        <w:rPr>
          <w:rFonts w:ascii="微软雅黑" w:eastAsia="微软雅黑" w:hAnsi="微软雅黑"/>
          <w:sz w:val="18"/>
          <w:szCs w:val="18"/>
        </w:rPr>
      </w:pPr>
    </w:p>
    <w:p w14:paraId="3358B1C6" w14:textId="080BE5D3" w:rsidR="003D4CA0" w:rsidRPr="003D4CA0" w:rsidRDefault="003D4CA0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D4CA0">
        <w:rPr>
          <w:rFonts w:ascii="微软雅黑" w:eastAsia="微软雅黑" w:hAnsi="微软雅黑" w:hint="eastAsia"/>
          <w:sz w:val="18"/>
          <w:szCs w:val="18"/>
        </w:rPr>
        <w:t>在</w:t>
      </w:r>
      <w:r w:rsidRPr="003D4CA0">
        <w:rPr>
          <w:rFonts w:ascii="微软雅黑" w:eastAsia="微软雅黑" w:hAnsi="微软雅黑"/>
          <w:sz w:val="18"/>
          <w:szCs w:val="18"/>
        </w:rPr>
        <w:t>Internet协议中使用时，这是协议17（八进制21）。</w:t>
      </w:r>
    </w:p>
    <w:p w14:paraId="6706F80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116623D9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References</w:t>
      </w:r>
    </w:p>
    <w:p w14:paraId="167A069D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>----------</w:t>
      </w:r>
    </w:p>
    <w:p w14:paraId="625C7326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</w:p>
    <w:p w14:paraId="0FBA68E7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[1]     </w:t>
      </w:r>
      <w:proofErr w:type="spellStart"/>
      <w:proofErr w:type="gram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 xml:space="preserve">,   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J.,   "Internet  Protocol,"  RFC 760,  USC/Information</w:t>
      </w:r>
    </w:p>
    <w:p w14:paraId="0FEF1AF4" w14:textId="452ED86C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Sciences Institute, January 1980</w:t>
      </w:r>
    </w:p>
    <w:p w14:paraId="62E9CD31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[2]     </w:t>
      </w:r>
      <w:proofErr w:type="spellStart"/>
      <w:proofErr w:type="gram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 xml:space="preserve">,   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 xml:space="preserve"> J.,   "Transmission   Control   Protocol,"   RFC 761,</w:t>
      </w:r>
    </w:p>
    <w:p w14:paraId="2DE216C1" w14:textId="31317217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USC/Information Sciences Institute, January 1980.</w:t>
      </w:r>
    </w:p>
    <w:p w14:paraId="558FB8A3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[3]     </w:t>
      </w:r>
      <w:proofErr w:type="spell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>,  J.,  "Internet  Name Server,"  USC/Information Sciences</w:t>
      </w:r>
    </w:p>
    <w:p w14:paraId="12E415F7" w14:textId="50F2A170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Institute, IEN 116, August 1979.</w:t>
      </w:r>
    </w:p>
    <w:p w14:paraId="532B60B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[4]     </w:t>
      </w:r>
      <w:proofErr w:type="spellStart"/>
      <w:proofErr w:type="gramStart"/>
      <w:r w:rsidRPr="00315875">
        <w:rPr>
          <w:rFonts w:ascii="微软雅黑" w:eastAsia="微软雅黑" w:hAnsi="微软雅黑"/>
          <w:sz w:val="18"/>
          <w:szCs w:val="18"/>
        </w:rPr>
        <w:t>Sollins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>,  K.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,  "The TFTP Protocol,"  Massachusetts  Institute of</w:t>
      </w:r>
    </w:p>
    <w:p w14:paraId="16E21707" w14:textId="072831AA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Technology, IEN 133, January 1980.</w:t>
      </w:r>
    </w:p>
    <w:p w14:paraId="7A9A13BF" w14:textId="77777777" w:rsidR="00315875" w:rsidRPr="00315875" w:rsidRDefault="00315875" w:rsidP="00315875">
      <w:pPr>
        <w:rPr>
          <w:rFonts w:ascii="微软雅黑" w:eastAsia="微软雅黑" w:hAnsi="微软雅黑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[5]     </w:t>
      </w:r>
      <w:proofErr w:type="spellStart"/>
      <w:proofErr w:type="gram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 xml:space="preserve">,   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J.,   "Assigned   Numbers,"  USC/Information  Sciences</w:t>
      </w:r>
    </w:p>
    <w:p w14:paraId="7AE51268" w14:textId="12F39E0E" w:rsidR="00315875" w:rsidRPr="00315875" w:rsidRDefault="00315875" w:rsidP="00315875">
      <w:pPr>
        <w:rPr>
          <w:rFonts w:ascii="微软雅黑" w:eastAsia="微软雅黑" w:hAnsi="微软雅黑" w:hint="eastAsia"/>
          <w:sz w:val="18"/>
          <w:szCs w:val="18"/>
        </w:rPr>
      </w:pPr>
      <w:r w:rsidRPr="00315875">
        <w:rPr>
          <w:rFonts w:ascii="微软雅黑" w:eastAsia="微软雅黑" w:hAnsi="微软雅黑"/>
          <w:sz w:val="18"/>
          <w:szCs w:val="18"/>
        </w:rPr>
        <w:t xml:space="preserve">        Institute, RFC 762, January 1980.</w:t>
      </w:r>
    </w:p>
    <w:p w14:paraId="0858E1D7" w14:textId="3CDFE5FD" w:rsidR="003D4CA0" w:rsidRDefault="00315875" w:rsidP="003D4CA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315875">
        <w:rPr>
          <w:rFonts w:ascii="微软雅黑" w:eastAsia="微软雅黑" w:hAnsi="微软雅黑"/>
          <w:sz w:val="18"/>
          <w:szCs w:val="18"/>
        </w:rPr>
        <w:t>Postel</w:t>
      </w:r>
      <w:proofErr w:type="spellEnd"/>
      <w:r w:rsidRPr="00315875">
        <w:rPr>
          <w:rFonts w:ascii="微软雅黑" w:eastAsia="微软雅黑" w:hAnsi="微软雅黑"/>
          <w:sz w:val="18"/>
          <w:szCs w:val="18"/>
        </w:rPr>
        <w:t xml:space="preserve">                                                       </w:t>
      </w:r>
      <w:proofErr w:type="gramStart"/>
      <w:r w:rsidRPr="00315875">
        <w:rPr>
          <w:rFonts w:ascii="微软雅黑" w:eastAsia="微软雅黑" w:hAnsi="微软雅黑"/>
          <w:sz w:val="18"/>
          <w:szCs w:val="18"/>
        </w:rPr>
        <w:t xml:space="preserve">   [</w:t>
      </w:r>
      <w:proofErr w:type="gramEnd"/>
      <w:r w:rsidRPr="00315875">
        <w:rPr>
          <w:rFonts w:ascii="微软雅黑" w:eastAsia="微软雅黑" w:hAnsi="微软雅黑"/>
          <w:sz w:val="18"/>
          <w:szCs w:val="18"/>
        </w:rPr>
        <w:t>page 3]</w:t>
      </w:r>
    </w:p>
    <w:p w14:paraId="2876AC6C" w14:textId="65D0BD2F" w:rsidR="00392BF4" w:rsidRP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392BF4">
        <w:rPr>
          <w:rFonts w:ascii="微软雅黑" w:eastAsia="微软雅黑" w:hAnsi="微软雅黑"/>
          <w:sz w:val="18"/>
          <w:szCs w:val="18"/>
        </w:rPr>
        <w:lastRenderedPageBreak/>
        <w:t>UDP（</w:t>
      </w:r>
      <w:proofErr w:type="spellStart"/>
      <w:r w:rsidRPr="00392BF4">
        <w:rPr>
          <w:rFonts w:ascii="微软雅黑" w:eastAsia="微软雅黑" w:hAnsi="微软雅黑"/>
          <w:sz w:val="18"/>
          <w:szCs w:val="18"/>
        </w:rPr>
        <w:t>UserDatagramProtocol</w:t>
      </w:r>
      <w:proofErr w:type="spellEnd"/>
      <w:r w:rsidRPr="00392BF4">
        <w:rPr>
          <w:rFonts w:ascii="微软雅黑" w:eastAsia="微软雅黑" w:hAnsi="微软雅黑"/>
          <w:sz w:val="18"/>
          <w:szCs w:val="18"/>
        </w:rPr>
        <w:t>）是一个简单的面向消息的传输层协议，尽管UDP提供标头和有效负载的完整性验证（通过校验和），但它不保证向上层协议提供消息传递，并且UDP层在发送后不会保留UDP 消息的状态。因此，UDP有时被称为不可靠的数据报协议。如果需要传输可靠性，则必须在用户应用程序中实现。</w:t>
      </w:r>
    </w:p>
    <w:p w14:paraId="769A23EC" w14:textId="57F1798B" w:rsidR="00392BF4" w:rsidRP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392BF4">
        <w:rPr>
          <w:rFonts w:ascii="微软雅黑" w:eastAsia="微软雅黑" w:hAnsi="微软雅黑"/>
          <w:sz w:val="18"/>
          <w:szCs w:val="18"/>
        </w:rPr>
        <w:t>UDP使用具有最小协议机制的简单无连接通信模型。UDP提供数据完整性的校验和，以及用于在数据报的源和目标寻址不同函数的端口号。它没有握手对话，因此将用户的程序暴露在底层网络的任何不可靠的方面。如果在网络接口级别需要纠错功能，应用程序可以使用为此目的设计的传输控制协议（TCP）。</w:t>
      </w:r>
    </w:p>
    <w:p w14:paraId="2E98AD87" w14:textId="0EF4947F" w:rsidR="00392BF4" w:rsidRP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392BF4">
        <w:rPr>
          <w:rFonts w:ascii="微软雅黑" w:eastAsia="微软雅黑" w:hAnsi="微软雅黑" w:hint="eastAsia"/>
          <w:sz w:val="18"/>
          <w:szCs w:val="18"/>
        </w:rPr>
        <w:t>综上所述：</w:t>
      </w:r>
    </w:p>
    <w:p w14:paraId="3B659B15" w14:textId="034526F7" w:rsidR="00392BF4" w:rsidRP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392BF4">
        <w:rPr>
          <w:rFonts w:ascii="微软雅黑" w:eastAsia="微软雅黑" w:hAnsi="微软雅黑"/>
          <w:sz w:val="18"/>
          <w:szCs w:val="18"/>
        </w:rPr>
        <w:t>UDP是基于IP的简单协议，不可靠的协议。</w:t>
      </w:r>
    </w:p>
    <w:p w14:paraId="19B39224" w14:textId="2BFC25DC" w:rsidR="00392BF4" w:rsidRP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392BF4">
        <w:rPr>
          <w:rFonts w:ascii="微软雅黑" w:eastAsia="微软雅黑" w:hAnsi="微软雅黑"/>
          <w:sz w:val="18"/>
          <w:szCs w:val="18"/>
        </w:rPr>
        <w:t>UDP的优点：简单，轻量化。</w:t>
      </w:r>
    </w:p>
    <w:p w14:paraId="51037CA0" w14:textId="13F69F4D" w:rsidR="00392BF4" w:rsidRP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392BF4">
        <w:rPr>
          <w:rFonts w:ascii="微软雅黑" w:eastAsia="微软雅黑" w:hAnsi="微软雅黑"/>
          <w:sz w:val="18"/>
          <w:szCs w:val="18"/>
        </w:rPr>
        <w:t>UDP的缺点：没有流控制，没有应答确认机制，不能解决丢包、重发、</w:t>
      </w:r>
      <w:proofErr w:type="gramStart"/>
      <w:r w:rsidRPr="00392BF4">
        <w:rPr>
          <w:rFonts w:ascii="微软雅黑" w:eastAsia="微软雅黑" w:hAnsi="微软雅黑"/>
          <w:sz w:val="18"/>
          <w:szCs w:val="18"/>
        </w:rPr>
        <w:t>错序问题</w:t>
      </w:r>
      <w:proofErr w:type="gramEnd"/>
      <w:r w:rsidRPr="00392BF4">
        <w:rPr>
          <w:rFonts w:ascii="微软雅黑" w:eastAsia="微软雅黑" w:hAnsi="微软雅黑"/>
          <w:sz w:val="18"/>
          <w:szCs w:val="18"/>
        </w:rPr>
        <w:t>。</w:t>
      </w:r>
    </w:p>
    <w:p w14:paraId="7486FB1D" w14:textId="4999A515" w:rsidR="00392BF4" w:rsidRDefault="00392BF4" w:rsidP="00392BF4">
      <w:pPr>
        <w:rPr>
          <w:rFonts w:ascii="微软雅黑" w:eastAsia="微软雅黑" w:hAnsi="微软雅黑"/>
          <w:sz w:val="18"/>
          <w:szCs w:val="18"/>
        </w:rPr>
      </w:pPr>
      <w:r w:rsidRPr="00392BF4">
        <w:rPr>
          <w:rFonts w:ascii="微软雅黑" w:eastAsia="微软雅黑" w:hAnsi="微软雅黑" w:hint="eastAsia"/>
          <w:sz w:val="18"/>
          <w:szCs w:val="18"/>
        </w:rPr>
        <w:t>这里需要注意一点，并不是所有使用</w:t>
      </w:r>
      <w:r w:rsidRPr="00392BF4">
        <w:rPr>
          <w:rFonts w:ascii="微软雅黑" w:eastAsia="微软雅黑" w:hAnsi="微软雅黑"/>
          <w:sz w:val="18"/>
          <w:szCs w:val="18"/>
        </w:rPr>
        <w:t>UDP协议的应用层都是不可靠的，应用程序可以自己实现可靠的数据传输，通过增加确认和重传机制，所以使用UDP 协议最大的特点就是速度快。</w:t>
      </w:r>
    </w:p>
    <w:p w14:paraId="265EE23C" w14:textId="77777777" w:rsidR="00A95DA3" w:rsidRDefault="00A95DA3" w:rsidP="00392BF4">
      <w:pPr>
        <w:rPr>
          <w:rFonts w:ascii="微软雅黑" w:eastAsia="微软雅黑" w:hAnsi="微软雅黑" w:hint="eastAsia"/>
          <w:sz w:val="18"/>
          <w:szCs w:val="18"/>
        </w:rPr>
      </w:pPr>
    </w:p>
    <w:p w14:paraId="168DC7C6" w14:textId="336BCCB9" w:rsidR="00A95DA3" w:rsidRDefault="00A95DA3" w:rsidP="00392BF4">
      <w:pPr>
        <w:rPr>
          <w:rFonts w:ascii="微软雅黑" w:eastAsia="微软雅黑" w:hAnsi="微软雅黑" w:hint="eastAsia"/>
          <w:sz w:val="18"/>
          <w:szCs w:val="18"/>
        </w:rPr>
      </w:pPr>
      <w:r w:rsidRPr="00A95DA3">
        <w:rPr>
          <w:rFonts w:ascii="微软雅黑" w:eastAsia="微软雅黑" w:hAnsi="微软雅黑" w:hint="eastAsia"/>
          <w:sz w:val="18"/>
          <w:szCs w:val="18"/>
        </w:rPr>
        <w:t>伪首部的特点</w:t>
      </w:r>
    </w:p>
    <w:p w14:paraId="4A31521F" w14:textId="1B8B9355" w:rsidR="00A95DA3" w:rsidRPr="00A95DA3" w:rsidRDefault="00A95DA3" w:rsidP="00A95DA3">
      <w:pPr>
        <w:rPr>
          <w:rFonts w:ascii="微软雅黑" w:eastAsia="微软雅黑" w:hAnsi="微软雅黑" w:hint="eastAsia"/>
          <w:sz w:val="18"/>
          <w:szCs w:val="18"/>
        </w:rPr>
      </w:pPr>
      <w:r w:rsidRPr="00A95DA3">
        <w:rPr>
          <w:rFonts w:ascii="微软雅黑" w:eastAsia="微软雅黑" w:hAnsi="微软雅黑"/>
          <w:sz w:val="18"/>
          <w:szCs w:val="18"/>
        </w:rPr>
        <w:t>1.长度为12B</w:t>
      </w:r>
    </w:p>
    <w:p w14:paraId="613E7F7A" w14:textId="57C0D3D6" w:rsidR="00A95DA3" w:rsidRPr="00A95DA3" w:rsidRDefault="00A95DA3" w:rsidP="00A95DA3">
      <w:pPr>
        <w:rPr>
          <w:rFonts w:ascii="微软雅黑" w:eastAsia="微软雅黑" w:hAnsi="微软雅黑" w:hint="eastAsia"/>
          <w:sz w:val="18"/>
          <w:szCs w:val="18"/>
        </w:rPr>
      </w:pPr>
      <w:r w:rsidRPr="00A95DA3">
        <w:rPr>
          <w:rFonts w:ascii="微软雅黑" w:eastAsia="微软雅黑" w:hAnsi="微软雅黑"/>
          <w:sz w:val="18"/>
          <w:szCs w:val="18"/>
        </w:rPr>
        <w:t>2.伪首部不是UDP的真正首部，只在计算校验和时用到</w:t>
      </w:r>
    </w:p>
    <w:p w14:paraId="6C95B23B" w14:textId="35AD6322" w:rsidR="00A95DA3" w:rsidRPr="00A95DA3" w:rsidRDefault="00A95DA3" w:rsidP="00A95DA3">
      <w:pPr>
        <w:rPr>
          <w:rFonts w:ascii="微软雅黑" w:eastAsia="微软雅黑" w:hAnsi="微软雅黑" w:hint="eastAsia"/>
          <w:sz w:val="18"/>
          <w:szCs w:val="18"/>
        </w:rPr>
      </w:pPr>
      <w:r w:rsidRPr="00A95DA3">
        <w:rPr>
          <w:rFonts w:ascii="微软雅黑" w:eastAsia="微软雅黑" w:hAnsi="微软雅黑"/>
          <w:sz w:val="18"/>
          <w:szCs w:val="18"/>
        </w:rPr>
        <w:t>3.伪首部既</w:t>
      </w:r>
      <w:proofErr w:type="gramStart"/>
      <w:r w:rsidRPr="00A95DA3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Pr="00A95DA3">
        <w:rPr>
          <w:rFonts w:ascii="微软雅黑" w:eastAsia="微软雅黑" w:hAnsi="微软雅黑"/>
          <w:sz w:val="18"/>
          <w:szCs w:val="18"/>
        </w:rPr>
        <w:t>向下传送也不向上递交，只是为了计算校验和</w:t>
      </w:r>
    </w:p>
    <w:p w14:paraId="3AC6D474" w14:textId="0FF4C1D3" w:rsidR="00A95DA3" w:rsidRDefault="00A95DA3" w:rsidP="00392B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3BBC628A" wp14:editId="3B8BCF93">
            <wp:extent cx="2845432" cy="1624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17" cy="16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A97F" w14:textId="55567614" w:rsidR="00392BF4" w:rsidRDefault="00392BF4" w:rsidP="00392B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0FCB12F" wp14:editId="221819E4">
            <wp:extent cx="3186546" cy="12336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24" cy="12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D4A" w14:textId="22F11924" w:rsidR="00392BF4" w:rsidRDefault="00392BF4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165E3400" w14:textId="294800D0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4A53FB5C" w14:textId="12DEE36C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0BC76866" w14:textId="7BFCD370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2D486D58" w14:textId="4E9793F9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28148A7B" w14:textId="37114E0D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2DEC197F" w14:textId="559AEFA2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33E7F32B" w14:textId="64687FE0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17FEAA9D" w14:textId="1FE414A4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0BF8959F" w14:textId="5A90B786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7CDD6372" w14:textId="543D0F76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4587163B" w14:textId="6A6CB2A4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670E3C48" w14:textId="282B75EB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26577118" w14:textId="431522FE" w:rsidR="00B75B8F" w:rsidRDefault="00B75B8F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1CEC5533" w14:textId="318D40B9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3345D11A" w14:textId="2951B66F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 wp14:anchorId="1E160304" wp14:editId="556771F0">
            <wp:extent cx="6570980" cy="3480435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A1" w14:textId="61166D31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3467CF70" w14:textId="0D8DBEFA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11E434A5" w14:textId="7AC45DC7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5A4E9234" w14:textId="134BB8EC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5B01FC04" w14:textId="762E0DD3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5FD558D4" w14:textId="16BD9C8D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032B9768" w14:textId="3A5C1D84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7AE51549" w14:textId="416E9B8A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4B51C716" w14:textId="1B4F7B8C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53437A8E" w14:textId="5EC18B7A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4210A4C2" w14:textId="138D6D5D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33A935D1" w14:textId="7D827321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15731DB6" w14:textId="7C478BE1" w:rsidR="00074148" w:rsidRDefault="00074148" w:rsidP="003D4CA0">
      <w:pPr>
        <w:rPr>
          <w:rFonts w:ascii="微软雅黑" w:eastAsia="微软雅黑" w:hAnsi="微软雅黑"/>
          <w:noProof/>
          <w:sz w:val="18"/>
          <w:szCs w:val="18"/>
        </w:rPr>
      </w:pPr>
    </w:p>
    <w:p w14:paraId="5FCE42DA" w14:textId="77777777" w:rsidR="00074148" w:rsidRDefault="00074148" w:rsidP="003D4CA0">
      <w:pPr>
        <w:rPr>
          <w:rFonts w:ascii="微软雅黑" w:eastAsia="微软雅黑" w:hAnsi="微软雅黑" w:hint="eastAsia"/>
          <w:noProof/>
          <w:sz w:val="18"/>
          <w:szCs w:val="18"/>
        </w:rPr>
      </w:pPr>
    </w:p>
    <w:p w14:paraId="29B28DB0" w14:textId="7A6296F3" w:rsidR="00B75B8F" w:rsidRPr="003D4CA0" w:rsidRDefault="00B75B8F" w:rsidP="003D4C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 wp14:anchorId="3CDC85BF" wp14:editId="40FC98D5">
            <wp:extent cx="6570980" cy="34905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7D8B0FF" wp14:editId="09C90307">
            <wp:extent cx="6570980" cy="34905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8F" w:rsidRPr="003D4CA0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B3F9" w14:textId="77777777" w:rsidR="00054037" w:rsidRDefault="00054037" w:rsidP="00D51F4F">
      <w:r>
        <w:separator/>
      </w:r>
    </w:p>
  </w:endnote>
  <w:endnote w:type="continuationSeparator" w:id="0">
    <w:p w14:paraId="07FF2DCC" w14:textId="77777777" w:rsidR="00054037" w:rsidRDefault="00054037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B279F" w14:textId="77777777" w:rsidR="00054037" w:rsidRDefault="00054037" w:rsidP="00D51F4F">
      <w:r>
        <w:separator/>
      </w:r>
    </w:p>
  </w:footnote>
  <w:footnote w:type="continuationSeparator" w:id="0">
    <w:p w14:paraId="1E7BFF4D" w14:textId="77777777" w:rsidR="00054037" w:rsidRDefault="00054037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68D"/>
    <w:multiLevelType w:val="multilevel"/>
    <w:tmpl w:val="DC4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2"/>
  </w:num>
  <w:num w:numId="2" w16cid:durableId="271523508">
    <w:abstractNumId w:val="1"/>
  </w:num>
  <w:num w:numId="3" w16cid:durableId="12309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54037"/>
    <w:rsid w:val="00074148"/>
    <w:rsid w:val="00081089"/>
    <w:rsid w:val="00084A08"/>
    <w:rsid w:val="000A6561"/>
    <w:rsid w:val="000E1003"/>
    <w:rsid w:val="00104669"/>
    <w:rsid w:val="001A5062"/>
    <w:rsid w:val="001E5B9D"/>
    <w:rsid w:val="002A61D9"/>
    <w:rsid w:val="002B3E4D"/>
    <w:rsid w:val="002E14FC"/>
    <w:rsid w:val="00307E05"/>
    <w:rsid w:val="00315875"/>
    <w:rsid w:val="0031626D"/>
    <w:rsid w:val="00317491"/>
    <w:rsid w:val="00392BF4"/>
    <w:rsid w:val="003D4CA0"/>
    <w:rsid w:val="003E48B8"/>
    <w:rsid w:val="004D28E4"/>
    <w:rsid w:val="004F6162"/>
    <w:rsid w:val="005253B3"/>
    <w:rsid w:val="00532AD3"/>
    <w:rsid w:val="0055323A"/>
    <w:rsid w:val="005C1884"/>
    <w:rsid w:val="00645FBD"/>
    <w:rsid w:val="00654D39"/>
    <w:rsid w:val="00694FD6"/>
    <w:rsid w:val="006D2A84"/>
    <w:rsid w:val="00704EBC"/>
    <w:rsid w:val="0077233F"/>
    <w:rsid w:val="007A7765"/>
    <w:rsid w:val="00887A8D"/>
    <w:rsid w:val="008D395C"/>
    <w:rsid w:val="008E4ED9"/>
    <w:rsid w:val="0096243E"/>
    <w:rsid w:val="0096336F"/>
    <w:rsid w:val="00977DCF"/>
    <w:rsid w:val="009A7C27"/>
    <w:rsid w:val="009B3DD0"/>
    <w:rsid w:val="009D4876"/>
    <w:rsid w:val="00A95DA3"/>
    <w:rsid w:val="00AB63D4"/>
    <w:rsid w:val="00AE3CA5"/>
    <w:rsid w:val="00AF30AE"/>
    <w:rsid w:val="00B0583B"/>
    <w:rsid w:val="00B50CA1"/>
    <w:rsid w:val="00B75B8F"/>
    <w:rsid w:val="00C1040E"/>
    <w:rsid w:val="00CC0EC5"/>
    <w:rsid w:val="00CC6509"/>
    <w:rsid w:val="00D07785"/>
    <w:rsid w:val="00D51F4F"/>
    <w:rsid w:val="00E2592D"/>
    <w:rsid w:val="00E374BF"/>
    <w:rsid w:val="00E7559E"/>
    <w:rsid w:val="00EA4259"/>
    <w:rsid w:val="00EC2CFD"/>
    <w:rsid w:val="00FC7F33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B3E4D"/>
    <w:rPr>
      <w:b/>
      <w:bCs/>
      <w:kern w:val="44"/>
      <w:sz w:val="44"/>
      <w:szCs w:val="44"/>
    </w:rPr>
  </w:style>
  <w:style w:type="character" w:customStyle="1" w:styleId="section">
    <w:name w:val="section"/>
    <w:basedOn w:val="DefaultParagraphFont"/>
    <w:rsid w:val="002B3E4D"/>
  </w:style>
  <w:style w:type="character" w:styleId="Hyperlink">
    <w:name w:val="Hyperlink"/>
    <w:basedOn w:val="DefaultParagraphFont"/>
    <w:uiPriority w:val="99"/>
    <w:semiHidden/>
    <w:unhideWhenUsed/>
    <w:rsid w:val="002B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E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2B3E4D"/>
  </w:style>
  <w:style w:type="character" w:styleId="Emphasis">
    <w:name w:val="Emphasis"/>
    <w:basedOn w:val="DefaultParagraphFont"/>
    <w:uiPriority w:val="20"/>
    <w:qFormat/>
    <w:rsid w:val="002B3E4D"/>
    <w:rPr>
      <w:i/>
      <w:iCs/>
    </w:rPr>
  </w:style>
  <w:style w:type="character" w:customStyle="1" w:styleId="Quote1">
    <w:name w:val="Quote1"/>
    <w:basedOn w:val="DefaultParagraphFont"/>
    <w:rsid w:val="002B3E4D"/>
  </w:style>
  <w:style w:type="character" w:styleId="Strong">
    <w:name w:val="Strong"/>
    <w:basedOn w:val="DefaultParagraphFont"/>
    <w:uiPriority w:val="22"/>
    <w:qFormat/>
    <w:rsid w:val="002B3E4D"/>
    <w:rPr>
      <w:b/>
      <w:bCs/>
    </w:rPr>
  </w:style>
  <w:style w:type="paragraph" w:customStyle="1" w:styleId="Title1">
    <w:name w:val="Title1"/>
    <w:basedOn w:val="Normal"/>
    <w:rsid w:val="002B3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6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9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7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8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25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8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915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75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5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53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5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69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2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7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896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77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38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8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61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9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76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80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76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557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3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51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82</cp:revision>
  <cp:lastPrinted>2023-03-27T04:28:00Z</cp:lastPrinted>
  <dcterms:created xsi:type="dcterms:W3CDTF">2023-02-10T09:23:00Z</dcterms:created>
  <dcterms:modified xsi:type="dcterms:W3CDTF">2023-03-27T04:35:00Z</dcterms:modified>
</cp:coreProperties>
</file>