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4D98" w14:textId="32C8BDBF" w:rsidR="00317491" w:rsidRDefault="001A5062" w:rsidP="001A506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W</w:t>
      </w:r>
      <w:r>
        <w:t>ar</w:t>
      </w:r>
      <w:r>
        <w:rPr>
          <w:rFonts w:hint="eastAsia"/>
        </w:rPr>
        <w:t xml:space="preserve">包目录结构 </w:t>
      </w:r>
      <w:r>
        <w:t xml:space="preserve">Web </w:t>
      </w:r>
      <w:r w:rsidR="00317491" w:rsidRPr="00317491">
        <w:t xml:space="preserve">application </w:t>
      </w:r>
      <w:proofErr w:type="spellStart"/>
      <w:r>
        <w:t>A</w:t>
      </w:r>
      <w:r w:rsidR="00317491">
        <w:t>R</w:t>
      </w:r>
      <w:r>
        <w:t>chive</w:t>
      </w:r>
      <w:proofErr w:type="spellEnd"/>
      <w:r w:rsidR="00317491">
        <w:t xml:space="preserve"> file </w:t>
      </w:r>
      <w:r w:rsidR="00317491">
        <w:rPr>
          <w:rFonts w:ascii="Arial" w:hAnsi="Arial" w:cs="Arial"/>
          <w:color w:val="333333"/>
          <w:szCs w:val="21"/>
          <w:shd w:val="clear" w:color="auto" w:fill="FFFFFF"/>
        </w:rPr>
        <w:t>它允许将许多文件组合成一个压缩文件</w:t>
      </w:r>
    </w:p>
    <w:p w14:paraId="5A242020" w14:textId="135CCD01" w:rsidR="00317491" w:rsidRDefault="00317491" w:rsidP="001A506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6A3158E8" wp14:editId="02BA795B">
            <wp:extent cx="5612476" cy="427566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53" cy="42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80C3" w14:textId="375DAE96" w:rsidR="00317491" w:rsidRDefault="00317491" w:rsidP="0031749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index.jsp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color w:val="333333"/>
          <w:sz w:val="21"/>
          <w:szCs w:val="21"/>
        </w:rPr>
        <w:t>可选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14:paraId="1DDAA26B" w14:textId="1FFF8217" w:rsidR="00317491" w:rsidRDefault="00317491" w:rsidP="0031749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META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INF[MAVEN</w:t>
      </w:r>
      <w:r>
        <w:rPr>
          <w:rFonts w:ascii="Arial" w:hAnsi="Arial" w:cs="Arial"/>
          <w:color w:val="333333"/>
          <w:sz w:val="21"/>
          <w:szCs w:val="21"/>
        </w:rPr>
        <w:t>自动生成目录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14:paraId="679593CC" w14:textId="77777777" w:rsidR="00317491" w:rsidRDefault="00317491" w:rsidP="0031749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WEB-INF[</w:t>
      </w:r>
      <w:r>
        <w:rPr>
          <w:rFonts w:ascii="Arial" w:hAnsi="Arial" w:cs="Arial"/>
          <w:color w:val="333333"/>
          <w:sz w:val="21"/>
          <w:szCs w:val="21"/>
        </w:rPr>
        <w:t>必含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14:paraId="60C70C85" w14:textId="6E639EEC" w:rsidR="00317491" w:rsidRDefault="00317491" w:rsidP="0031749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①</w:t>
      </w:r>
      <w:r>
        <w:rPr>
          <w:rFonts w:ascii="Arial" w:hAnsi="Arial" w:cs="Arial"/>
          <w:color w:val="333333"/>
          <w:sz w:val="21"/>
          <w:szCs w:val="21"/>
        </w:rPr>
        <w:t>classes</w:t>
      </w:r>
      <w:r>
        <w:rPr>
          <w:rFonts w:ascii="Arial" w:hAnsi="Arial" w:cs="Arial"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存放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类文件</w:t>
      </w:r>
      <w:r w:rsidR="001E5B9D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</w:rPr>
        <w:t>②</w:t>
      </w:r>
      <w:r w:rsidR="001E5B9D">
        <w:rPr>
          <w:rFonts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lib</w:t>
      </w:r>
      <w:r>
        <w:rPr>
          <w:rFonts w:ascii="Arial" w:hAnsi="Arial" w:cs="Arial"/>
          <w:color w:val="333333"/>
          <w:sz w:val="21"/>
          <w:szCs w:val="21"/>
        </w:rPr>
        <w:t>目录：所需要的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包</w:t>
      </w:r>
      <w:r w:rsidR="001E5B9D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</w:rPr>
        <w:t>③</w:t>
      </w:r>
      <w:r>
        <w:rPr>
          <w:rFonts w:ascii="Arial" w:hAnsi="Arial" w:cs="Arial"/>
          <w:color w:val="333333"/>
          <w:sz w:val="21"/>
          <w:szCs w:val="21"/>
        </w:rPr>
        <w:t>web.xml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war</w:t>
      </w:r>
      <w:r>
        <w:rPr>
          <w:rFonts w:ascii="Arial" w:hAnsi="Arial" w:cs="Arial"/>
          <w:color w:val="333333"/>
          <w:sz w:val="21"/>
          <w:szCs w:val="21"/>
        </w:rPr>
        <w:t>的描述文件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7710879" w14:textId="6F8BB7D3" w:rsidR="00317491" w:rsidRDefault="00317491" w:rsidP="0031749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subdirectories[</w:t>
      </w:r>
      <w:r>
        <w:rPr>
          <w:rFonts w:ascii="Arial" w:hAnsi="Arial" w:cs="Arial"/>
          <w:color w:val="333333"/>
          <w:sz w:val="21"/>
          <w:szCs w:val="21"/>
        </w:rPr>
        <w:t>可选目录</w:t>
      </w:r>
      <w:r>
        <w:rPr>
          <w:rFonts w:ascii="Arial" w:hAnsi="Arial" w:cs="Arial"/>
          <w:color w:val="333333"/>
          <w:sz w:val="21"/>
          <w:szCs w:val="21"/>
        </w:rPr>
        <w:t>]</w:t>
      </w:r>
      <w:r w:rsidR="001E5B9D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存放一些网页和照片，如：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html,jsp,js,jpg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等等。</w:t>
      </w:r>
    </w:p>
    <w:p w14:paraId="20E061D8" w14:textId="282E7EC7" w:rsidR="00EA4259" w:rsidRDefault="00EA4259" w:rsidP="001A5062"/>
    <w:p w14:paraId="6E607BB8" w14:textId="2073B74D" w:rsidR="001E5B9D" w:rsidRDefault="001E5B9D" w:rsidP="001E5B9D"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>常用修改</w:t>
      </w:r>
    </w:p>
    <w:p w14:paraId="067722A8" w14:textId="77777777" w:rsidR="001E5B9D" w:rsidRDefault="001E5B9D" w:rsidP="001E5B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控制台日志编码 改为G</w:t>
      </w:r>
      <w:r>
        <w:t>BK</w:t>
      </w:r>
    </w:p>
    <w:p w14:paraId="23792E39" w14:textId="77777777" w:rsidR="001E5B9D" w:rsidRDefault="001E5B9D" w:rsidP="001E5B9D">
      <w:pPr>
        <w:ind w:firstLineChars="100" w:firstLine="210"/>
      </w:pPr>
      <w:r>
        <w:t>conf/</w:t>
      </w:r>
      <w:proofErr w:type="spellStart"/>
      <w:r>
        <w:t>logging.properties</w:t>
      </w:r>
      <w:proofErr w:type="spellEnd"/>
      <w:r>
        <w:t xml:space="preserve"> </w:t>
      </w:r>
    </w:p>
    <w:p w14:paraId="7AEEF41B" w14:textId="77777777" w:rsidR="001E5B9D" w:rsidRDefault="001E5B9D" w:rsidP="001E5B9D">
      <w:pPr>
        <w:ind w:firstLineChars="100" w:firstLine="210"/>
      </w:pPr>
      <w:proofErr w:type="spellStart"/>
      <w:proofErr w:type="gramStart"/>
      <w:r w:rsidRPr="00317491">
        <w:t>java.util</w:t>
      </w:r>
      <w:proofErr w:type="gramEnd"/>
      <w:r w:rsidRPr="00317491">
        <w:t>.logging.ConsoleHandler.encoding</w:t>
      </w:r>
      <w:proofErr w:type="spellEnd"/>
      <w:r w:rsidRPr="00317491">
        <w:t xml:space="preserve"> = GBK</w:t>
      </w:r>
    </w:p>
    <w:p w14:paraId="3C17A0E0" w14:textId="77777777" w:rsidR="001E5B9D" w:rsidRDefault="001E5B9D" w:rsidP="001E5B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配置t</w:t>
      </w:r>
      <w:r>
        <w:t>omcat-users</w:t>
      </w:r>
    </w:p>
    <w:p w14:paraId="71838EF5" w14:textId="77777777" w:rsidR="001E5B9D" w:rsidRDefault="001E5B9D" w:rsidP="001E5B9D">
      <w:pPr>
        <w:ind w:firstLineChars="200" w:firstLine="420"/>
      </w:pPr>
      <w:r>
        <w:t>&lt;tomcat-users &gt;</w:t>
      </w:r>
    </w:p>
    <w:p w14:paraId="5F10482F" w14:textId="77777777" w:rsidR="001E5B9D" w:rsidRDefault="001E5B9D" w:rsidP="001E5B9D">
      <w:pPr>
        <w:pStyle w:val="ListParagraph"/>
        <w:ind w:left="360"/>
      </w:pPr>
      <w:r>
        <w:t xml:space="preserve"> 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0EAE2498" w14:textId="77777777" w:rsidR="001E5B9D" w:rsidRDefault="001E5B9D" w:rsidP="001E5B9D">
      <w:pPr>
        <w:pStyle w:val="ListParagraph"/>
        <w:ind w:left="360"/>
      </w:pPr>
      <w:r>
        <w:t xml:space="preserve">  &lt;user username="tomcat" password="tomcat" roles="manager-</w:t>
      </w:r>
      <w:proofErr w:type="spellStart"/>
      <w:r>
        <w:t>gui</w:t>
      </w:r>
      <w:proofErr w:type="spellEnd"/>
      <w:r>
        <w:t>"/&gt;</w:t>
      </w:r>
    </w:p>
    <w:p w14:paraId="49BE95D0" w14:textId="77777777" w:rsidR="001E5B9D" w:rsidRDefault="001E5B9D" w:rsidP="001E5B9D">
      <w:pPr>
        <w:pStyle w:val="ListParagraph"/>
        <w:ind w:left="360" w:firstLineChars="0" w:firstLine="0"/>
      </w:pPr>
      <w:r>
        <w:t>&lt;/tomcat-users&gt;</w:t>
      </w:r>
    </w:p>
    <w:p w14:paraId="2F86280D" w14:textId="77777777" w:rsidR="001E5B9D" w:rsidRDefault="001E5B9D" w:rsidP="001E5B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设置m</w:t>
      </w:r>
      <w:r>
        <w:t>anger</w:t>
      </w:r>
      <w:r>
        <w:rPr>
          <w:rFonts w:hint="eastAsia"/>
        </w:rPr>
        <w:t>的上下文配置，运行所有I</w:t>
      </w:r>
      <w:r>
        <w:t>P</w:t>
      </w:r>
      <w:r>
        <w:rPr>
          <w:rFonts w:hint="eastAsia"/>
        </w:rPr>
        <w:t>访问</w:t>
      </w:r>
    </w:p>
    <w:p w14:paraId="48BB4C3F" w14:textId="77777777" w:rsidR="001E5B9D" w:rsidRDefault="001E5B9D" w:rsidP="001E5B9D">
      <w:pPr>
        <w:pStyle w:val="ListParagraph"/>
        <w:ind w:left="360" w:firstLineChars="0" w:firstLine="0"/>
      </w:pPr>
      <w:r>
        <w:t>Webapps/manager/META-INF/context.xml</w:t>
      </w:r>
    </w:p>
    <w:p w14:paraId="5468D857" w14:textId="77777777" w:rsidR="001E5B9D" w:rsidRDefault="001E5B9D" w:rsidP="001E5B9D">
      <w:pPr>
        <w:pStyle w:val="ListParagraph"/>
        <w:ind w:left="360"/>
      </w:pPr>
      <w:r>
        <w:t xml:space="preserve">&lt;Context </w:t>
      </w:r>
      <w:proofErr w:type="spellStart"/>
      <w:r>
        <w:t>antiResourceLocking</w:t>
      </w:r>
      <w:proofErr w:type="spellEnd"/>
      <w:r>
        <w:t>="false" privileged="true" &gt;</w:t>
      </w:r>
    </w:p>
    <w:p w14:paraId="55405812" w14:textId="77777777" w:rsidR="001E5B9D" w:rsidRDefault="001E5B9D" w:rsidP="001E5B9D">
      <w:pPr>
        <w:pStyle w:val="ListParagraph"/>
        <w:ind w:left="360"/>
      </w:pPr>
      <w:r>
        <w:t xml:space="preserve">  &lt;Valve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.catalina.valves.RemoteAddrValve</w:t>
      </w:r>
      <w:proofErr w:type="spellEnd"/>
      <w:r>
        <w:t>"</w:t>
      </w:r>
    </w:p>
    <w:p w14:paraId="207F9BE8" w14:textId="77777777" w:rsidR="001E5B9D" w:rsidRDefault="001E5B9D" w:rsidP="001E5B9D">
      <w:pPr>
        <w:pStyle w:val="ListParagraph"/>
        <w:ind w:left="360"/>
      </w:pPr>
      <w:r>
        <w:t xml:space="preserve">         allow=</w:t>
      </w:r>
      <w:proofErr w:type="gramStart"/>
      <w:r>
        <w:t>".*</w:t>
      </w:r>
      <w:proofErr w:type="gramEnd"/>
      <w:r>
        <w:t>" /&gt;</w:t>
      </w:r>
    </w:p>
    <w:p w14:paraId="5A8CE64D" w14:textId="77777777" w:rsidR="001E5B9D" w:rsidRDefault="001E5B9D" w:rsidP="001E5B9D">
      <w:pPr>
        <w:pStyle w:val="ListParagraph"/>
        <w:ind w:left="360"/>
      </w:pPr>
      <w:r>
        <w:t>&lt;/Context&gt;</w:t>
      </w:r>
    </w:p>
    <w:p w14:paraId="6A6BFBB3" w14:textId="77777777" w:rsidR="001E5B9D" w:rsidRDefault="001E5B9D" w:rsidP="001E5B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Manager App </w:t>
      </w:r>
      <w:r>
        <w:rPr>
          <w:rFonts w:hint="eastAsia"/>
        </w:rPr>
        <w:t>部署项目 其实是把项目拷贝到w</w:t>
      </w:r>
      <w:r>
        <w:t xml:space="preserve">ebapps </w:t>
      </w:r>
      <w:r>
        <w:rPr>
          <w:rFonts w:hint="eastAsia"/>
        </w:rPr>
        <w:t>目录名为p</w:t>
      </w:r>
      <w:r>
        <w:t>ath</w:t>
      </w:r>
    </w:p>
    <w:p w14:paraId="4BA3F92A" w14:textId="77777777" w:rsidR="001E5B9D" w:rsidRDefault="001E5B9D" w:rsidP="001E5B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日志 </w:t>
      </w:r>
      <w:r>
        <w:t xml:space="preserve">logs/localhost.yyyy-mm-dd.log </w:t>
      </w:r>
      <w:r>
        <w:rPr>
          <w:rFonts w:hint="eastAsia"/>
        </w:rPr>
        <w:t>可以查看项目的启动日志或W</w:t>
      </w:r>
      <w:r>
        <w:t>indow</w:t>
      </w:r>
      <w:r>
        <w:rPr>
          <w:rFonts w:hint="eastAsia"/>
        </w:rPr>
        <w:t xml:space="preserve"> </w:t>
      </w:r>
      <w:r>
        <w:t>CMD</w:t>
      </w:r>
      <w:r>
        <w:rPr>
          <w:rFonts w:hint="eastAsia"/>
        </w:rPr>
        <w:t>控制台</w:t>
      </w:r>
    </w:p>
    <w:p w14:paraId="1AC26AA4" w14:textId="31FBBE3F" w:rsidR="00317491" w:rsidRDefault="001E5B9D" w:rsidP="001A5062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9C8A90" wp14:editId="2E299164">
            <wp:simplePos x="0" y="0"/>
            <wp:positionH relativeFrom="column">
              <wp:posOffset>-540385</wp:posOffset>
            </wp:positionH>
            <wp:positionV relativeFrom="paragraph">
              <wp:posOffset>297815</wp:posOffset>
            </wp:positionV>
            <wp:extent cx="7480935" cy="3183255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A3979" w14:textId="487777EF" w:rsidR="00317491" w:rsidRDefault="001E5B9D" w:rsidP="001A506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FB8C1" wp14:editId="56111DCB">
            <wp:simplePos x="0" y="0"/>
            <wp:positionH relativeFrom="column">
              <wp:posOffset>-540559</wp:posOffset>
            </wp:positionH>
            <wp:positionV relativeFrom="paragraph">
              <wp:posOffset>3647652</wp:posOffset>
            </wp:positionV>
            <wp:extent cx="8912400" cy="5003800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3718" cy="50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3F24E" w14:textId="0DEB0783" w:rsidR="00317491" w:rsidRDefault="00317491" w:rsidP="001A5062"/>
    <w:p w14:paraId="5A60F95F" w14:textId="04624180" w:rsidR="001E5B9D" w:rsidRPr="00317491" w:rsidRDefault="001E5B9D" w:rsidP="001E5B9D">
      <w:pPr>
        <w:rPr>
          <w:rFonts w:hint="eastAsia"/>
        </w:rPr>
      </w:pPr>
    </w:p>
    <w:sectPr w:rsidR="001E5B9D" w:rsidRPr="00317491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800C" w14:textId="77777777" w:rsidR="004D28E4" w:rsidRDefault="004D28E4" w:rsidP="00D51F4F">
      <w:r>
        <w:separator/>
      </w:r>
    </w:p>
  </w:endnote>
  <w:endnote w:type="continuationSeparator" w:id="0">
    <w:p w14:paraId="00B35C00" w14:textId="77777777" w:rsidR="004D28E4" w:rsidRDefault="004D28E4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49032" w14:textId="77777777" w:rsidR="004D28E4" w:rsidRDefault="004D28E4" w:rsidP="00D51F4F">
      <w:r>
        <w:separator/>
      </w:r>
    </w:p>
  </w:footnote>
  <w:footnote w:type="continuationSeparator" w:id="0">
    <w:p w14:paraId="46105FA7" w14:textId="77777777" w:rsidR="004D28E4" w:rsidRDefault="004D28E4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D0B80"/>
    <w:multiLevelType w:val="hybridMultilevel"/>
    <w:tmpl w:val="3E30337C"/>
    <w:lvl w:ilvl="0" w:tplc="1286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1"/>
  </w:num>
  <w:num w:numId="2" w16cid:durableId="27152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0692C"/>
    <w:rsid w:val="00081089"/>
    <w:rsid w:val="00084A08"/>
    <w:rsid w:val="000A6561"/>
    <w:rsid w:val="000E1003"/>
    <w:rsid w:val="00104669"/>
    <w:rsid w:val="001A5062"/>
    <w:rsid w:val="001E5B9D"/>
    <w:rsid w:val="002A61D9"/>
    <w:rsid w:val="002E14FC"/>
    <w:rsid w:val="00307E05"/>
    <w:rsid w:val="0031626D"/>
    <w:rsid w:val="00317491"/>
    <w:rsid w:val="003E48B8"/>
    <w:rsid w:val="004D28E4"/>
    <w:rsid w:val="004F6162"/>
    <w:rsid w:val="00532AD3"/>
    <w:rsid w:val="00645FBD"/>
    <w:rsid w:val="00654D39"/>
    <w:rsid w:val="00694FD6"/>
    <w:rsid w:val="006D2A84"/>
    <w:rsid w:val="007A7765"/>
    <w:rsid w:val="008D395C"/>
    <w:rsid w:val="008E4ED9"/>
    <w:rsid w:val="0096243E"/>
    <w:rsid w:val="00977DCF"/>
    <w:rsid w:val="009A7C27"/>
    <w:rsid w:val="009B3DD0"/>
    <w:rsid w:val="009D4876"/>
    <w:rsid w:val="00B50CA1"/>
    <w:rsid w:val="00C1040E"/>
    <w:rsid w:val="00CC0EC5"/>
    <w:rsid w:val="00D07785"/>
    <w:rsid w:val="00D51F4F"/>
    <w:rsid w:val="00E2592D"/>
    <w:rsid w:val="00EA4259"/>
    <w:rsid w:val="00EC2CFD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654D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D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D3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lcolor">
    <w:name w:val="sqlcolor"/>
    <w:basedOn w:val="DefaultParagraphFont"/>
    <w:rsid w:val="00654D39"/>
  </w:style>
  <w:style w:type="character" w:customStyle="1" w:styleId="sqlkeywordcolor">
    <w:name w:val="sqlkeywordcolor"/>
    <w:basedOn w:val="DefaultParagraphFont"/>
    <w:rsid w:val="00654D39"/>
  </w:style>
  <w:style w:type="character" w:customStyle="1" w:styleId="sqlnumbercolor">
    <w:name w:val="sqlnumbercolor"/>
    <w:basedOn w:val="DefaultParagraphFont"/>
    <w:rsid w:val="00654D39"/>
  </w:style>
  <w:style w:type="character" w:customStyle="1" w:styleId="sqlstringcolor">
    <w:name w:val="sqlstringcolor"/>
    <w:basedOn w:val="DefaultParagraphFont"/>
    <w:rsid w:val="00654D39"/>
  </w:style>
  <w:style w:type="paragraph" w:styleId="ListParagraph">
    <w:name w:val="List Paragraph"/>
    <w:basedOn w:val="Normal"/>
    <w:uiPriority w:val="34"/>
    <w:qFormat/>
    <w:rsid w:val="00317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7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876354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49</cp:revision>
  <cp:lastPrinted>2023-03-14T11:28:00Z</cp:lastPrinted>
  <dcterms:created xsi:type="dcterms:W3CDTF">2023-02-10T09:23:00Z</dcterms:created>
  <dcterms:modified xsi:type="dcterms:W3CDTF">2023-03-16T10:26:00Z</dcterms:modified>
</cp:coreProperties>
</file>